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8BD7" w14:textId="6AA59C28" w:rsidR="0077415D" w:rsidRPr="00420DE1" w:rsidRDefault="0019531B" w:rsidP="0077415D">
      <w:pPr>
        <w:rPr>
          <w:rFonts w:ascii="Open Sans Light" w:hAnsi="Open Sans Light" w:cs="Open Sans Light"/>
          <w:b/>
          <w:bCs/>
          <w:sz w:val="32"/>
          <w:szCs w:val="32"/>
        </w:rPr>
      </w:pPr>
      <w:r>
        <w:rPr>
          <w:noProof/>
        </w:rPr>
        <w:t xml:space="preserve"> </w:t>
      </w:r>
      <w:r w:rsidR="0077415D" w:rsidRPr="00261B91">
        <w:rPr>
          <w:rFonts w:ascii="Open Sans Light" w:hAnsi="Open Sans Light" w:cs="Open Sans Light"/>
          <w:b/>
          <w:bCs/>
          <w:sz w:val="32"/>
          <w:szCs w:val="32"/>
        </w:rPr>
        <w:t xml:space="preserve">Guided Notes: </w:t>
      </w:r>
      <w:r w:rsidR="006F2615">
        <w:rPr>
          <w:rFonts w:ascii="Open Sans Light" w:hAnsi="Open Sans Light" w:cs="Open Sans Light"/>
          <w:b/>
          <w:bCs/>
          <w:sz w:val="32"/>
          <w:szCs w:val="32"/>
        </w:rPr>
        <w:t>Star Types</w:t>
      </w:r>
    </w:p>
    <w:p w14:paraId="591C6F4D" w14:textId="77777777" w:rsidR="0019095E" w:rsidRDefault="003B739E" w:rsidP="00734B50">
      <w:pPr>
        <w:pStyle w:val="NormalWeb"/>
        <w:rPr>
          <w:rFonts w:ascii="Open Sans Light" w:eastAsiaTheme="minorHAnsi" w:hAnsi="Open Sans Light" w:cs="Open Sans Light"/>
        </w:rPr>
      </w:pPr>
      <w:r>
        <w:rPr>
          <w:noProof/>
        </w:rPr>
        <w:drawing>
          <wp:anchor distT="0" distB="0" distL="114300" distR="114300" simplePos="0" relativeHeight="251656704" behindDoc="0" locked="0" layoutInCell="1" allowOverlap="1" wp14:anchorId="533C45F8" wp14:editId="719A2DB9">
            <wp:simplePos x="0" y="0"/>
            <wp:positionH relativeFrom="margin">
              <wp:align>left</wp:align>
            </wp:positionH>
            <wp:positionV relativeFrom="paragraph">
              <wp:posOffset>79717</wp:posOffset>
            </wp:positionV>
            <wp:extent cx="3270250" cy="2292985"/>
            <wp:effectExtent l="0" t="0" r="6350" b="0"/>
            <wp:wrapSquare wrapText="bothSides"/>
            <wp:docPr id="7" name="Picture 7" descr="Large and small stars light up the starry night sk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 and small stars light up the starry night sk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0250" cy="2292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4B50" w:rsidRPr="00734B50">
        <w:rPr>
          <w:rFonts w:ascii="Open Sans Light" w:eastAsiaTheme="minorHAnsi" w:hAnsi="Open Sans Light" w:cs="Open Sans Light"/>
        </w:rPr>
        <w:t xml:space="preserve">On a clear, dark night, thousands of stars are visible in the sky. There </w:t>
      </w:r>
      <w:proofErr w:type="gramStart"/>
      <w:r w:rsidR="00734B50" w:rsidRPr="00734B50">
        <w:rPr>
          <w:rFonts w:ascii="Open Sans Light" w:eastAsiaTheme="minorHAnsi" w:hAnsi="Open Sans Light" w:cs="Open Sans Light"/>
        </w:rPr>
        <w:t>are</w:t>
      </w:r>
      <w:proofErr w:type="gramEnd"/>
      <w:r w:rsidR="00734B50" w:rsidRPr="00734B50">
        <w:rPr>
          <w:rFonts w:ascii="Open Sans Light" w:eastAsiaTheme="minorHAnsi" w:hAnsi="Open Sans Light" w:cs="Open Sans Light"/>
        </w:rPr>
        <w:t xml:space="preserve"> slight</w:t>
      </w:r>
      <w:r w:rsidR="00734B50">
        <w:rPr>
          <w:rFonts w:ascii="Open Sans Light" w:eastAsiaTheme="minorHAnsi" w:hAnsi="Open Sans Light" w:cs="Open Sans Light"/>
        </w:rPr>
        <w:t xml:space="preserve"> </w:t>
      </w:r>
      <w:r w:rsidR="00765D7F" w:rsidRPr="00D5007E">
        <w:rPr>
          <w:rFonts w:ascii="Open Sans Light" w:hAnsi="Open Sans Light" w:cs="Open Sans Light"/>
        </w:rPr>
        <w:t>______________</w:t>
      </w:r>
      <w:r w:rsidR="00734B50" w:rsidRPr="00734B50">
        <w:rPr>
          <w:rFonts w:ascii="Open Sans Light" w:eastAsiaTheme="minorHAnsi" w:hAnsi="Open Sans Light" w:cs="Open Sans Light"/>
        </w:rPr>
        <w:t xml:space="preserve">, but they all look very much like </w:t>
      </w:r>
      <w:r w:rsidR="00765D7F" w:rsidRPr="00D5007E">
        <w:rPr>
          <w:rFonts w:ascii="Open Sans Light" w:hAnsi="Open Sans Light" w:cs="Open Sans Light"/>
        </w:rPr>
        <w:t>______________</w:t>
      </w:r>
      <w:r w:rsidR="00765D7F">
        <w:rPr>
          <w:rFonts w:ascii="Open Sans Light" w:hAnsi="Open Sans Light" w:cs="Open Sans Light"/>
        </w:rPr>
        <w:t xml:space="preserve"> </w:t>
      </w:r>
      <w:r w:rsidR="00734B50" w:rsidRPr="00734B50">
        <w:rPr>
          <w:rFonts w:ascii="Open Sans Light" w:eastAsiaTheme="minorHAnsi" w:hAnsi="Open Sans Light" w:cs="Open Sans Light"/>
        </w:rPr>
        <w:t xml:space="preserve">points of </w:t>
      </w:r>
      <w:r w:rsidR="00765D7F" w:rsidRPr="00D5007E">
        <w:rPr>
          <w:rFonts w:ascii="Open Sans Light" w:hAnsi="Open Sans Light" w:cs="Open Sans Light"/>
        </w:rPr>
        <w:t>______________</w:t>
      </w:r>
      <w:r w:rsidR="00734B50" w:rsidRPr="00734B50">
        <w:rPr>
          <w:rFonts w:ascii="Open Sans Light" w:eastAsiaTheme="minorHAnsi" w:hAnsi="Open Sans Light" w:cs="Open Sans Light"/>
        </w:rPr>
        <w:t xml:space="preserve">. </w:t>
      </w:r>
    </w:p>
    <w:p w14:paraId="1BA16388" w14:textId="522231D0" w:rsidR="00765D7F" w:rsidRPr="0019095E" w:rsidRDefault="00734B50" w:rsidP="00734B50">
      <w:pPr>
        <w:pStyle w:val="NormalWeb"/>
        <w:rPr>
          <w:rFonts w:ascii="Open Sans Light" w:eastAsiaTheme="minorHAnsi" w:hAnsi="Open Sans Light" w:cs="Open Sans Light"/>
        </w:rPr>
      </w:pPr>
      <w:r w:rsidRPr="00734B50">
        <w:rPr>
          <w:rFonts w:ascii="Open Sans Light" w:eastAsiaTheme="minorHAnsi" w:hAnsi="Open Sans Light" w:cs="Open Sans Light"/>
        </w:rPr>
        <w:t xml:space="preserve">Yet they are </w:t>
      </w:r>
      <w:r w:rsidR="00765D7F" w:rsidRPr="00D5007E">
        <w:rPr>
          <w:rFonts w:ascii="Open Sans Light" w:hAnsi="Open Sans Light" w:cs="Open Sans Light"/>
        </w:rPr>
        <w:t>______________</w:t>
      </w:r>
      <w:r w:rsidR="00765D7F">
        <w:rPr>
          <w:rFonts w:ascii="Open Sans Light" w:hAnsi="Open Sans Light" w:cs="Open Sans Light"/>
        </w:rPr>
        <w:t xml:space="preserve"> </w:t>
      </w:r>
      <w:r w:rsidRPr="00734B50">
        <w:rPr>
          <w:rFonts w:ascii="Open Sans Light" w:eastAsiaTheme="minorHAnsi" w:hAnsi="Open Sans Light" w:cs="Open Sans Light"/>
        </w:rPr>
        <w:t xml:space="preserve">bodies, often many times larger than the </w:t>
      </w:r>
      <w:r w:rsidR="00765D7F" w:rsidRPr="00D5007E">
        <w:rPr>
          <w:rFonts w:ascii="Open Sans Light" w:hAnsi="Open Sans Light" w:cs="Open Sans Light"/>
        </w:rPr>
        <w:t>______________</w:t>
      </w:r>
      <w:r w:rsidRPr="00734B50">
        <w:rPr>
          <w:rFonts w:ascii="Open Sans Light" w:eastAsiaTheme="minorHAnsi" w:hAnsi="Open Sans Light" w:cs="Open Sans Light"/>
        </w:rPr>
        <w:t xml:space="preserve">. Because stars are not </w:t>
      </w:r>
      <w:proofErr w:type="gramStart"/>
      <w:r w:rsidRPr="00734B50">
        <w:rPr>
          <w:rFonts w:ascii="Open Sans Light" w:eastAsiaTheme="minorHAnsi" w:hAnsi="Open Sans Light" w:cs="Open Sans Light"/>
        </w:rPr>
        <w:t>all alike</w:t>
      </w:r>
      <w:proofErr w:type="gramEnd"/>
      <w:r w:rsidRPr="00734B50">
        <w:rPr>
          <w:rFonts w:ascii="Open Sans Light" w:eastAsiaTheme="minorHAnsi" w:hAnsi="Open Sans Light" w:cs="Open Sans Light"/>
        </w:rPr>
        <w:t xml:space="preserve">, </w:t>
      </w:r>
      <w:r w:rsidR="00765D7F" w:rsidRPr="00D5007E">
        <w:rPr>
          <w:rFonts w:ascii="Open Sans Light" w:hAnsi="Open Sans Light" w:cs="Open Sans Light"/>
        </w:rPr>
        <w:t>______________</w:t>
      </w:r>
      <w:r w:rsidR="00765D7F">
        <w:rPr>
          <w:rFonts w:ascii="Open Sans Light" w:hAnsi="Open Sans Light" w:cs="Open Sans Light"/>
        </w:rPr>
        <w:t xml:space="preserve"> </w:t>
      </w:r>
      <w:r w:rsidRPr="00734B50">
        <w:rPr>
          <w:rFonts w:ascii="Open Sans Light" w:eastAsiaTheme="minorHAnsi" w:hAnsi="Open Sans Light" w:cs="Open Sans Light"/>
        </w:rPr>
        <w:t>have found ways</w:t>
      </w:r>
      <w:r>
        <w:rPr>
          <w:rFonts w:ascii="Open Sans Light" w:eastAsiaTheme="minorHAnsi" w:hAnsi="Open Sans Light" w:cs="Open Sans Light"/>
        </w:rPr>
        <w:t xml:space="preserve"> </w:t>
      </w:r>
      <w:r w:rsidRPr="00734B50">
        <w:rPr>
          <w:rFonts w:ascii="Open Sans Light" w:eastAsiaTheme="minorHAnsi" w:hAnsi="Open Sans Light" w:cs="Open Sans Light"/>
        </w:rPr>
        <w:t xml:space="preserve">to </w:t>
      </w:r>
      <w:r w:rsidR="00765D7F" w:rsidRPr="00D5007E">
        <w:rPr>
          <w:rFonts w:ascii="Open Sans Light" w:hAnsi="Open Sans Light" w:cs="Open Sans Light"/>
        </w:rPr>
        <w:t>______________</w:t>
      </w:r>
      <w:r w:rsidR="00765D7F">
        <w:rPr>
          <w:rFonts w:ascii="Open Sans Light" w:hAnsi="Open Sans Light" w:cs="Open Sans Light"/>
        </w:rPr>
        <w:t xml:space="preserve"> </w:t>
      </w:r>
      <w:r w:rsidRPr="00734B50">
        <w:rPr>
          <w:rFonts w:ascii="Open Sans Light" w:eastAsiaTheme="minorHAnsi" w:hAnsi="Open Sans Light" w:cs="Open Sans Light"/>
        </w:rPr>
        <w:t>them.</w:t>
      </w:r>
    </w:p>
    <w:p w14:paraId="5E417F89" w14:textId="42D90BAA" w:rsidR="00FE16E5" w:rsidRDefault="00FE16E5" w:rsidP="00734B50">
      <w:pPr>
        <w:pStyle w:val="NormalWeb"/>
        <w:rPr>
          <w:rFonts w:ascii="Open Sans Light" w:hAnsi="Open Sans Light" w:cs="Open Sans Light"/>
          <w:b/>
          <w:bCs/>
        </w:rPr>
      </w:pPr>
      <w:r>
        <w:rPr>
          <w:rFonts w:ascii="Open Sans Light" w:hAnsi="Open Sans Light" w:cs="Open Sans Light"/>
          <w:b/>
          <w:bCs/>
        </w:rPr>
        <w:t>Key Terms:</w:t>
      </w:r>
    </w:p>
    <w:p w14:paraId="7901FFBE" w14:textId="7AC4EF87" w:rsidR="00FE16E5" w:rsidRDefault="00FE16E5" w:rsidP="00FE16E5">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sidR="00765D7F">
        <w:rPr>
          <w:rFonts w:ascii="Open Sans Light" w:hAnsi="Open Sans Light" w:cs="Open Sans Light"/>
          <w:sz w:val="24"/>
          <w:szCs w:val="24"/>
        </w:rPr>
        <w:t>apparent magnitude</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30B62C27" w14:textId="642AA81D" w:rsidR="00182176" w:rsidRDefault="00182176" w:rsidP="00182176">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sidR="00765D7F">
        <w:rPr>
          <w:rFonts w:ascii="Open Sans Light" w:hAnsi="Open Sans Light" w:cs="Open Sans Light"/>
          <w:sz w:val="24"/>
          <w:szCs w:val="24"/>
        </w:rPr>
        <w:t>absolute magnitude</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0124FAEA" w14:textId="01AF68C5" w:rsidR="00ED332B" w:rsidRDefault="00ED332B" w:rsidP="00ED332B">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sidR="00462DA1">
        <w:rPr>
          <w:rFonts w:ascii="Open Sans Light" w:hAnsi="Open Sans Light" w:cs="Open Sans Light"/>
          <w:sz w:val="24"/>
          <w:szCs w:val="24"/>
        </w:rPr>
        <w:t>electromagnetic radiation</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7B635EA6" w14:textId="329E0F70" w:rsidR="00BA530A" w:rsidRDefault="00BA530A" w:rsidP="00BA530A">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sidR="00462DA1">
        <w:rPr>
          <w:rFonts w:ascii="Open Sans Light" w:hAnsi="Open Sans Light" w:cs="Open Sans Light"/>
          <w:sz w:val="24"/>
          <w:szCs w:val="24"/>
        </w:rPr>
        <w:t>spectroscopy</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2B5910E2" w14:textId="311E98C7" w:rsidR="00462DA1" w:rsidRDefault="00462DA1" w:rsidP="00462DA1">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Pr>
          <w:rFonts w:ascii="Open Sans Light" w:hAnsi="Open Sans Light" w:cs="Open Sans Light"/>
          <w:sz w:val="24"/>
          <w:szCs w:val="24"/>
        </w:rPr>
        <w:t>spectral lines</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3941C9A7" w14:textId="3DF77D09" w:rsidR="00E1355E" w:rsidRDefault="00E1355E" w:rsidP="00E1355E">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Pr>
          <w:rFonts w:ascii="Open Sans Light" w:hAnsi="Open Sans Light" w:cs="Open Sans Light"/>
          <w:sz w:val="24"/>
          <w:szCs w:val="24"/>
        </w:rPr>
        <w:t>spectrograph</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2B37DD6D" w14:textId="797A23F4" w:rsidR="00E1355E" w:rsidRDefault="00E1355E" w:rsidP="00E1355E">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Pr>
          <w:rFonts w:ascii="Open Sans Light" w:hAnsi="Open Sans Light" w:cs="Open Sans Light"/>
          <w:sz w:val="24"/>
          <w:szCs w:val="24"/>
        </w:rPr>
        <w:t>light spectrum</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7ECCD7EC" w14:textId="3ED7A2CB" w:rsidR="00E1355E" w:rsidRDefault="00E1355E" w:rsidP="00E1355E">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Pr>
          <w:rFonts w:ascii="Open Sans Light" w:hAnsi="Open Sans Light" w:cs="Open Sans Light"/>
          <w:sz w:val="24"/>
          <w:szCs w:val="24"/>
        </w:rPr>
        <w:t>absolute</w:t>
      </w:r>
      <w:r>
        <w:rPr>
          <w:rFonts w:ascii="Open Sans Light" w:hAnsi="Open Sans Light" w:cs="Open Sans Light"/>
          <w:sz w:val="24"/>
          <w:szCs w:val="24"/>
        </w:rPr>
        <w:t xml:space="preserve"> </w:t>
      </w:r>
      <w:r>
        <w:rPr>
          <w:rFonts w:ascii="Open Sans Light" w:hAnsi="Open Sans Light" w:cs="Open Sans Light"/>
          <w:sz w:val="24"/>
          <w:szCs w:val="24"/>
        </w:rPr>
        <w:t>magnitude</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4502CF6B" w14:textId="1377077D" w:rsidR="00BA530A" w:rsidRPr="000C63CE" w:rsidRDefault="00E1355E" w:rsidP="000C63CE">
      <w:pPr>
        <w:pStyle w:val="ListParagraph"/>
        <w:numPr>
          <w:ilvl w:val="0"/>
          <w:numId w:val="3"/>
        </w:numPr>
        <w:spacing w:before="240"/>
        <w:rPr>
          <w:rFonts w:ascii="Open Sans Light" w:hAnsi="Open Sans Light" w:cs="Open Sans Light"/>
          <w:sz w:val="24"/>
          <w:szCs w:val="24"/>
        </w:rPr>
      </w:pPr>
      <w:r w:rsidRPr="00B81C8F">
        <w:rPr>
          <w:rFonts w:ascii="Open Sans Light" w:hAnsi="Open Sans Light" w:cs="Open Sans Light"/>
          <w:sz w:val="24"/>
          <w:szCs w:val="24"/>
        </w:rPr>
        <w:t xml:space="preserve">Define </w:t>
      </w:r>
      <w:r>
        <w:rPr>
          <w:rFonts w:ascii="Open Sans Light" w:hAnsi="Open Sans Light" w:cs="Open Sans Light"/>
          <w:sz w:val="24"/>
          <w:szCs w:val="24"/>
        </w:rPr>
        <w:t>luminosity</w:t>
      </w:r>
      <w:r w:rsidRPr="00B81C8F">
        <w:rPr>
          <w:rFonts w:ascii="Open Sans Light" w:hAnsi="Open Sans Light" w:cs="Open Sans Light"/>
          <w:sz w:val="24"/>
          <w:szCs w:val="24"/>
        </w:rPr>
        <w:t>: __________________________________________________________</w:t>
      </w:r>
      <w:r>
        <w:rPr>
          <w:rFonts w:ascii="Open Sans Light" w:hAnsi="Open Sans Light" w:cs="Open Sans Light"/>
          <w:sz w:val="24"/>
          <w:szCs w:val="24"/>
        </w:rPr>
        <w:t>__________________</w:t>
      </w:r>
      <w:r w:rsidRPr="00B81C8F">
        <w:rPr>
          <w:rFonts w:ascii="Open Sans Light" w:hAnsi="Open Sans Light" w:cs="Open Sans Light"/>
          <w:sz w:val="24"/>
          <w:szCs w:val="24"/>
        </w:rPr>
        <w:t>___________</w:t>
      </w:r>
    </w:p>
    <w:p w14:paraId="4D5EE545" w14:textId="77777777" w:rsidR="0019095E" w:rsidRDefault="0019095E" w:rsidP="0077415D">
      <w:pPr>
        <w:rPr>
          <w:rFonts w:ascii="Open Sans Light" w:hAnsi="Open Sans Light" w:cs="Open Sans Light"/>
          <w:b/>
          <w:bCs/>
          <w:sz w:val="24"/>
          <w:szCs w:val="24"/>
        </w:rPr>
      </w:pPr>
    </w:p>
    <w:p w14:paraId="6F0C51A7" w14:textId="04DDD5C7" w:rsidR="0077415D" w:rsidRDefault="0077415D" w:rsidP="0077415D">
      <w:pPr>
        <w:rPr>
          <w:rFonts w:ascii="Open Sans Light" w:hAnsi="Open Sans Light" w:cs="Open Sans Light"/>
          <w:b/>
          <w:bCs/>
          <w:sz w:val="24"/>
          <w:szCs w:val="24"/>
        </w:rPr>
      </w:pPr>
      <w:r w:rsidRPr="0077415D">
        <w:rPr>
          <w:rFonts w:ascii="Open Sans Light" w:hAnsi="Open Sans Light" w:cs="Open Sans Light"/>
          <w:b/>
          <w:bCs/>
          <w:sz w:val="24"/>
          <w:szCs w:val="24"/>
        </w:rPr>
        <w:lastRenderedPageBreak/>
        <w:t>Key Concepts:</w:t>
      </w:r>
    </w:p>
    <w:p w14:paraId="7DA28B04" w14:textId="6010DE5B" w:rsidR="00A33AC8" w:rsidRPr="00E9430F" w:rsidRDefault="00E9430F" w:rsidP="00E9430F">
      <w:pPr>
        <w:rPr>
          <w:rFonts w:ascii="Open Sans Light" w:hAnsi="Open Sans Light" w:cs="Open Sans Light"/>
          <w:sz w:val="24"/>
          <w:szCs w:val="24"/>
        </w:rPr>
      </w:pPr>
      <w:r>
        <w:rPr>
          <w:noProof/>
        </w:rPr>
        <w:drawing>
          <wp:inline distT="0" distB="0" distL="0" distR="0" wp14:anchorId="1E5705C0" wp14:editId="3A9DE8B6">
            <wp:extent cx="2391836" cy="2433711"/>
            <wp:effectExtent l="0" t="0" r="8890" b="5080"/>
            <wp:docPr id="8" name="Picture 8" descr="A star is at the center of two spheres. The outer sphere has the radius twice as large the radius of the inner sphere. At this distance from the star, the light energy it emits is spread out over a sphere this size. As the light travels further, it spread out over an even greater area. A sphere of twice the radius has four times the surface area, so as the distance doubles, the apparent brightness goes down by a factor of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star is at the center of two spheres. The outer sphere has the radius twice as large the radius of the inner sphere. At this distance from the star, the light energy it emits is spread out over a sphere this size. As the light travels further, it spread out over an even greater area. A sphere of twice the radius has four times the surface area, so as the distance doubles, the apparent brightness goes down by a factor of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2617"/>
                    <a:stretch/>
                  </pic:blipFill>
                  <pic:spPr bwMode="auto">
                    <a:xfrm>
                      <a:off x="0" y="0"/>
                      <a:ext cx="2400365" cy="2442389"/>
                    </a:xfrm>
                    <a:prstGeom prst="rect">
                      <a:avLst/>
                    </a:prstGeom>
                    <a:noFill/>
                    <a:ln>
                      <a:noFill/>
                    </a:ln>
                    <a:extLst>
                      <a:ext uri="{53640926-AAD7-44D8-BBD7-CCE9431645EC}">
                        <a14:shadowObscured xmlns:a14="http://schemas.microsoft.com/office/drawing/2010/main"/>
                      </a:ext>
                    </a:extLst>
                  </pic:spPr>
                </pic:pic>
              </a:graphicData>
            </a:graphic>
          </wp:inline>
        </w:drawing>
      </w:r>
    </w:p>
    <w:p w14:paraId="0D9212E7" w14:textId="77777777" w:rsidR="000E7EE2" w:rsidRDefault="00E9430F" w:rsidP="00A33AC8">
      <w:pPr>
        <w:pStyle w:val="ListParagraph"/>
        <w:numPr>
          <w:ilvl w:val="0"/>
          <w:numId w:val="17"/>
        </w:numPr>
        <w:rPr>
          <w:rFonts w:ascii="Open Sans Light" w:hAnsi="Open Sans Light" w:cs="Open Sans Light"/>
          <w:sz w:val="24"/>
          <w:szCs w:val="24"/>
        </w:rPr>
      </w:pPr>
      <w:r w:rsidRPr="00E9430F">
        <w:rPr>
          <w:rFonts w:ascii="Open Sans Light" w:hAnsi="Open Sans Light" w:cs="Open Sans Light"/>
          <w:sz w:val="24"/>
          <w:szCs w:val="24"/>
        </w:rPr>
        <w:t xml:space="preserve">An important </w:t>
      </w:r>
      <w:r w:rsidR="000E7EE2" w:rsidRPr="00D5007E">
        <w:rPr>
          <w:rFonts w:ascii="Open Sans Light" w:hAnsi="Open Sans Light" w:cs="Open Sans Light"/>
          <w:sz w:val="24"/>
          <w:szCs w:val="24"/>
        </w:rPr>
        <w:t>______________</w:t>
      </w:r>
      <w:r w:rsidR="000E7EE2">
        <w:rPr>
          <w:rFonts w:ascii="Open Sans Light" w:hAnsi="Open Sans Light" w:cs="Open Sans Light"/>
          <w:sz w:val="24"/>
          <w:szCs w:val="24"/>
        </w:rPr>
        <w:t xml:space="preserve"> </w:t>
      </w:r>
      <w:r w:rsidRPr="00E9430F">
        <w:rPr>
          <w:rFonts w:ascii="Open Sans Light" w:hAnsi="Open Sans Light" w:cs="Open Sans Light"/>
          <w:sz w:val="24"/>
          <w:szCs w:val="24"/>
        </w:rPr>
        <w:t xml:space="preserve">characteristic of stars is </w:t>
      </w:r>
      <w:r w:rsidR="000E7EE2" w:rsidRPr="00D5007E">
        <w:rPr>
          <w:rFonts w:ascii="Open Sans Light" w:hAnsi="Open Sans Light" w:cs="Open Sans Light"/>
          <w:sz w:val="24"/>
          <w:szCs w:val="24"/>
        </w:rPr>
        <w:t>______________</w:t>
      </w:r>
      <w:r w:rsidRPr="00E9430F">
        <w:rPr>
          <w:rFonts w:ascii="Open Sans Light" w:hAnsi="Open Sans Light" w:cs="Open Sans Light"/>
          <w:sz w:val="24"/>
          <w:szCs w:val="24"/>
        </w:rPr>
        <w:t xml:space="preserve">. </w:t>
      </w:r>
    </w:p>
    <w:p w14:paraId="2CFDD623" w14:textId="77777777" w:rsidR="000E7EE2" w:rsidRDefault="00E9430F" w:rsidP="00A33AC8">
      <w:pPr>
        <w:pStyle w:val="ListParagraph"/>
        <w:numPr>
          <w:ilvl w:val="0"/>
          <w:numId w:val="17"/>
        </w:numPr>
        <w:rPr>
          <w:rFonts w:ascii="Open Sans Light" w:hAnsi="Open Sans Light" w:cs="Open Sans Light"/>
          <w:sz w:val="24"/>
          <w:szCs w:val="24"/>
        </w:rPr>
      </w:pPr>
      <w:r w:rsidRPr="00E9430F">
        <w:rPr>
          <w:rFonts w:ascii="Open Sans Light" w:hAnsi="Open Sans Light" w:cs="Open Sans Light"/>
          <w:sz w:val="24"/>
          <w:szCs w:val="24"/>
        </w:rPr>
        <w:t xml:space="preserve">All stars except the </w:t>
      </w:r>
      <w:r w:rsidR="000E7EE2" w:rsidRPr="00D5007E">
        <w:rPr>
          <w:rFonts w:ascii="Open Sans Light" w:hAnsi="Open Sans Light" w:cs="Open Sans Light"/>
          <w:sz w:val="24"/>
          <w:szCs w:val="24"/>
        </w:rPr>
        <w:t>______________</w:t>
      </w:r>
      <w:r w:rsidR="000E7EE2">
        <w:rPr>
          <w:rFonts w:ascii="Open Sans Light" w:hAnsi="Open Sans Light" w:cs="Open Sans Light"/>
          <w:sz w:val="24"/>
          <w:szCs w:val="24"/>
        </w:rPr>
        <w:t xml:space="preserve"> </w:t>
      </w:r>
      <w:r w:rsidRPr="00E9430F">
        <w:rPr>
          <w:rFonts w:ascii="Open Sans Light" w:hAnsi="Open Sans Light" w:cs="Open Sans Light"/>
          <w:sz w:val="24"/>
          <w:szCs w:val="24"/>
        </w:rPr>
        <w:t xml:space="preserve">are so far away from Earth that many seem </w:t>
      </w:r>
      <w:r w:rsidR="000E7EE2" w:rsidRPr="00D5007E">
        <w:rPr>
          <w:rFonts w:ascii="Open Sans Light" w:hAnsi="Open Sans Light" w:cs="Open Sans Light"/>
          <w:sz w:val="24"/>
          <w:szCs w:val="24"/>
        </w:rPr>
        <w:t>______________</w:t>
      </w:r>
      <w:r w:rsidR="000E7EE2">
        <w:rPr>
          <w:rFonts w:ascii="Open Sans Light" w:hAnsi="Open Sans Light" w:cs="Open Sans Light"/>
          <w:sz w:val="24"/>
          <w:szCs w:val="24"/>
        </w:rPr>
        <w:t xml:space="preserve"> </w:t>
      </w:r>
      <w:r w:rsidRPr="00E9430F">
        <w:rPr>
          <w:rFonts w:ascii="Open Sans Light" w:hAnsi="Open Sans Light" w:cs="Open Sans Light"/>
          <w:sz w:val="24"/>
          <w:szCs w:val="24"/>
        </w:rPr>
        <w:t xml:space="preserve">bright in the night sky. </w:t>
      </w:r>
    </w:p>
    <w:p w14:paraId="1F9AAF0F" w14:textId="77777777" w:rsidR="00610808" w:rsidRDefault="00E9430F" w:rsidP="00A33AC8">
      <w:pPr>
        <w:pStyle w:val="ListParagraph"/>
        <w:numPr>
          <w:ilvl w:val="0"/>
          <w:numId w:val="17"/>
        </w:numPr>
        <w:rPr>
          <w:rFonts w:ascii="Open Sans Light" w:hAnsi="Open Sans Light" w:cs="Open Sans Light"/>
          <w:sz w:val="24"/>
          <w:szCs w:val="24"/>
        </w:rPr>
      </w:pPr>
      <w:r w:rsidRPr="00E9430F">
        <w:rPr>
          <w:rFonts w:ascii="Open Sans Light" w:hAnsi="Open Sans Light" w:cs="Open Sans Light"/>
          <w:sz w:val="24"/>
          <w:szCs w:val="24"/>
        </w:rPr>
        <w:t xml:space="preserve">Astronomers call this measure of </w:t>
      </w:r>
      <w:r w:rsidR="000E7EE2" w:rsidRPr="00D5007E">
        <w:rPr>
          <w:rFonts w:ascii="Open Sans Light" w:hAnsi="Open Sans Light" w:cs="Open Sans Light"/>
          <w:sz w:val="24"/>
          <w:szCs w:val="24"/>
        </w:rPr>
        <w:t>______________</w:t>
      </w:r>
      <w:r w:rsidR="000E7EE2">
        <w:rPr>
          <w:rFonts w:ascii="Open Sans Light" w:hAnsi="Open Sans Light" w:cs="Open Sans Light"/>
          <w:sz w:val="24"/>
          <w:szCs w:val="24"/>
        </w:rPr>
        <w:t xml:space="preserve"> </w:t>
      </w:r>
      <w:r w:rsidRPr="00E9430F">
        <w:rPr>
          <w:rFonts w:ascii="Open Sans Light" w:hAnsi="Open Sans Light" w:cs="Open Sans Light"/>
          <w:sz w:val="24"/>
          <w:szCs w:val="24"/>
        </w:rPr>
        <w:t xml:space="preserve">apparent </w:t>
      </w:r>
      <w:r w:rsidR="000E7EE2" w:rsidRPr="00D5007E">
        <w:rPr>
          <w:rFonts w:ascii="Open Sans Light" w:hAnsi="Open Sans Light" w:cs="Open Sans Light"/>
          <w:sz w:val="24"/>
          <w:szCs w:val="24"/>
        </w:rPr>
        <w:t>______________</w:t>
      </w:r>
      <w:r w:rsidRPr="00E9430F">
        <w:rPr>
          <w:rFonts w:ascii="Open Sans Light" w:hAnsi="Open Sans Light" w:cs="Open Sans Light"/>
          <w:sz w:val="24"/>
          <w:szCs w:val="24"/>
        </w:rPr>
        <w:t xml:space="preserve">. </w:t>
      </w:r>
    </w:p>
    <w:p w14:paraId="3E920B5A" w14:textId="77777777" w:rsidR="00610808" w:rsidRDefault="00E9430F" w:rsidP="00A33AC8">
      <w:pPr>
        <w:pStyle w:val="ListParagraph"/>
        <w:numPr>
          <w:ilvl w:val="0"/>
          <w:numId w:val="17"/>
        </w:numPr>
        <w:rPr>
          <w:rFonts w:ascii="Open Sans Light" w:hAnsi="Open Sans Light" w:cs="Open Sans Light"/>
          <w:sz w:val="24"/>
          <w:szCs w:val="24"/>
        </w:rPr>
      </w:pPr>
      <w:r w:rsidRPr="00E9430F">
        <w:rPr>
          <w:rFonts w:ascii="Open Sans Light" w:hAnsi="Open Sans Light" w:cs="Open Sans Light"/>
          <w:sz w:val="24"/>
          <w:szCs w:val="24"/>
        </w:rPr>
        <w:t xml:space="preserve">It is independent of the star’s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E9430F">
        <w:rPr>
          <w:rFonts w:ascii="Open Sans Light" w:hAnsi="Open Sans Light" w:cs="Open Sans Light"/>
          <w:sz w:val="24"/>
          <w:szCs w:val="24"/>
        </w:rPr>
        <w:t xml:space="preserve">or </w:t>
      </w:r>
      <w:r w:rsidR="00610808" w:rsidRPr="00D5007E">
        <w:rPr>
          <w:rFonts w:ascii="Open Sans Light" w:hAnsi="Open Sans Light" w:cs="Open Sans Light"/>
          <w:sz w:val="24"/>
          <w:szCs w:val="24"/>
        </w:rPr>
        <w:t>______________</w:t>
      </w:r>
      <w:r w:rsidRPr="00E9430F">
        <w:rPr>
          <w:rFonts w:ascii="Open Sans Light" w:hAnsi="Open Sans Light" w:cs="Open Sans Light"/>
          <w:sz w:val="24"/>
          <w:szCs w:val="24"/>
        </w:rPr>
        <w:t xml:space="preserve">. </w:t>
      </w:r>
    </w:p>
    <w:p w14:paraId="4A39EA59" w14:textId="102AC643" w:rsidR="00E9430F" w:rsidRDefault="00E9430F" w:rsidP="00A33AC8">
      <w:pPr>
        <w:pStyle w:val="ListParagraph"/>
        <w:numPr>
          <w:ilvl w:val="0"/>
          <w:numId w:val="17"/>
        </w:numPr>
        <w:rPr>
          <w:rFonts w:ascii="Open Sans Light" w:hAnsi="Open Sans Light" w:cs="Open Sans Light"/>
          <w:sz w:val="24"/>
          <w:szCs w:val="24"/>
        </w:rPr>
      </w:pPr>
      <w:r w:rsidRPr="00E9430F">
        <w:rPr>
          <w:rFonts w:ascii="Open Sans Light" w:hAnsi="Open Sans Light" w:cs="Open Sans Light"/>
          <w:sz w:val="24"/>
          <w:szCs w:val="24"/>
        </w:rPr>
        <w:t xml:space="preserve">Even a dim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E9430F">
        <w:rPr>
          <w:rFonts w:ascii="Open Sans Light" w:hAnsi="Open Sans Light" w:cs="Open Sans Light"/>
          <w:sz w:val="24"/>
          <w:szCs w:val="24"/>
        </w:rPr>
        <w:t xml:space="preserve">can appear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E9430F">
        <w:rPr>
          <w:rFonts w:ascii="Open Sans Light" w:hAnsi="Open Sans Light" w:cs="Open Sans Light"/>
          <w:sz w:val="24"/>
          <w:szCs w:val="24"/>
        </w:rPr>
        <w:t xml:space="preserve">compared to a much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0019095E" w:rsidRPr="00E9430F">
        <w:rPr>
          <w:rFonts w:ascii="Open Sans Light" w:hAnsi="Open Sans Light" w:cs="Open Sans Light"/>
          <w:sz w:val="24"/>
          <w:szCs w:val="24"/>
        </w:rPr>
        <w:t>star if</w:t>
      </w:r>
      <w:r w:rsidRPr="00E9430F">
        <w:rPr>
          <w:rFonts w:ascii="Open Sans Light" w:hAnsi="Open Sans Light" w:cs="Open Sans Light"/>
          <w:sz w:val="24"/>
          <w:szCs w:val="24"/>
        </w:rPr>
        <w:t xml:space="preserve"> the brighter star is much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E9430F">
        <w:rPr>
          <w:rFonts w:ascii="Open Sans Light" w:hAnsi="Open Sans Light" w:cs="Open Sans Light"/>
          <w:sz w:val="24"/>
          <w:szCs w:val="24"/>
        </w:rPr>
        <w:t>away</w:t>
      </w:r>
      <w:r>
        <w:rPr>
          <w:rFonts w:ascii="Open Sans Light" w:hAnsi="Open Sans Light" w:cs="Open Sans Light"/>
          <w:sz w:val="24"/>
          <w:szCs w:val="24"/>
        </w:rPr>
        <w:t>.</w:t>
      </w:r>
    </w:p>
    <w:p w14:paraId="34EE35D3" w14:textId="49435AA9" w:rsidR="006F2D9D" w:rsidRPr="006F2D9D" w:rsidRDefault="006F2D9D" w:rsidP="006F2D9D">
      <w:pPr>
        <w:rPr>
          <w:rFonts w:ascii="Open Sans Light" w:hAnsi="Open Sans Light" w:cs="Open Sans Light"/>
          <w:sz w:val="24"/>
          <w:szCs w:val="24"/>
        </w:rPr>
      </w:pPr>
      <w:r>
        <w:rPr>
          <w:noProof/>
        </w:rPr>
        <w:lastRenderedPageBreak/>
        <w:drawing>
          <wp:inline distT="0" distB="0" distL="0" distR="0" wp14:anchorId="13C52A8F" wp14:editId="6A0DB2C5">
            <wp:extent cx="3753293" cy="3753293"/>
            <wp:effectExtent l="0" t="0" r="0" b="0"/>
            <wp:docPr id="9" name="Picture 9" descr="A table lists colors and temperatures in Kelvin for spectral classes. It reads as follows. Spectral Class O, violet, 28000 to 50000. Spectral Class B, blue, 10000 to 28000. Spectral Class A, white, 7500 to 10000; Spectral Class F, yellow, 6000 to 7500; Spectral Class G, green, 5000 to 6000; Spectral Class K, orange, 3500 to 5000; Spectral Class M, red, 2500 to 3500. To convert approximately to Fahrenheit multiply by 9 ov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table lists colors and temperatures in Kelvin for spectral classes. It reads as follows. Spectral Class O, violet, 28000 to 50000. Spectral Class B, blue, 10000 to 28000. Spectral Class A, white, 7500 to 10000; Spectral Class F, yellow, 6000 to 7500; Spectral Class G, green, 5000 to 6000; Spectral Class K, orange, 3500 to 5000; Spectral Class M, red, 2500 to 3500. To convert approximately to Fahrenheit multiply by 9 over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4192" cy="3764192"/>
                    </a:xfrm>
                    <a:prstGeom prst="rect">
                      <a:avLst/>
                    </a:prstGeom>
                    <a:noFill/>
                    <a:ln>
                      <a:noFill/>
                    </a:ln>
                  </pic:spPr>
                </pic:pic>
              </a:graphicData>
            </a:graphic>
          </wp:inline>
        </w:drawing>
      </w:r>
    </w:p>
    <w:p w14:paraId="758E8C61" w14:textId="77777777" w:rsidR="00610808" w:rsidRDefault="00747CEC" w:rsidP="00A33AC8">
      <w:pPr>
        <w:pStyle w:val="ListParagraph"/>
        <w:numPr>
          <w:ilvl w:val="0"/>
          <w:numId w:val="17"/>
        </w:numPr>
        <w:rPr>
          <w:rFonts w:ascii="Open Sans Light" w:hAnsi="Open Sans Light" w:cs="Open Sans Light"/>
          <w:sz w:val="24"/>
          <w:szCs w:val="24"/>
        </w:rPr>
      </w:pPr>
      <w:r w:rsidRPr="00747CEC">
        <w:rPr>
          <w:rFonts w:ascii="Open Sans Light" w:hAnsi="Open Sans Light" w:cs="Open Sans Light"/>
          <w:sz w:val="24"/>
          <w:szCs w:val="24"/>
        </w:rPr>
        <w:t xml:space="preserve">Astronomers classify stars by their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747CEC">
        <w:rPr>
          <w:rFonts w:ascii="Open Sans Light" w:hAnsi="Open Sans Light" w:cs="Open Sans Light"/>
          <w:sz w:val="24"/>
          <w:szCs w:val="24"/>
        </w:rPr>
        <w:t xml:space="preserve">class. </w:t>
      </w:r>
    </w:p>
    <w:p w14:paraId="67C4B770" w14:textId="77777777" w:rsidR="00610808" w:rsidRDefault="00747CEC" w:rsidP="00A33AC8">
      <w:pPr>
        <w:pStyle w:val="ListParagraph"/>
        <w:numPr>
          <w:ilvl w:val="0"/>
          <w:numId w:val="17"/>
        </w:numPr>
        <w:rPr>
          <w:rFonts w:ascii="Open Sans Light" w:hAnsi="Open Sans Light" w:cs="Open Sans Light"/>
          <w:sz w:val="24"/>
          <w:szCs w:val="24"/>
        </w:rPr>
      </w:pPr>
      <w:r w:rsidRPr="00747CEC">
        <w:rPr>
          <w:rFonts w:ascii="Open Sans Light" w:hAnsi="Open Sans Light" w:cs="Open Sans Light"/>
          <w:sz w:val="24"/>
          <w:szCs w:val="24"/>
        </w:rPr>
        <w:t xml:space="preserve">The spectral class of a star is dependent upon its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747CEC">
        <w:rPr>
          <w:rFonts w:ascii="Open Sans Light" w:hAnsi="Open Sans Light" w:cs="Open Sans Light"/>
          <w:sz w:val="24"/>
          <w:szCs w:val="24"/>
        </w:rPr>
        <w:t xml:space="preserve">and </w:t>
      </w:r>
      <w:r w:rsidR="00610808" w:rsidRPr="00D5007E">
        <w:rPr>
          <w:rFonts w:ascii="Open Sans Light" w:hAnsi="Open Sans Light" w:cs="Open Sans Light"/>
          <w:sz w:val="24"/>
          <w:szCs w:val="24"/>
        </w:rPr>
        <w:t>______________</w:t>
      </w:r>
      <w:r w:rsidRPr="00747CEC">
        <w:rPr>
          <w:rFonts w:ascii="Open Sans Light" w:hAnsi="Open Sans Light" w:cs="Open Sans Light"/>
          <w:sz w:val="24"/>
          <w:szCs w:val="24"/>
        </w:rPr>
        <w:t xml:space="preserve">. </w:t>
      </w:r>
    </w:p>
    <w:p w14:paraId="12652659" w14:textId="77777777" w:rsidR="00610808" w:rsidRDefault="00747CEC" w:rsidP="00A33AC8">
      <w:pPr>
        <w:pStyle w:val="ListParagraph"/>
        <w:numPr>
          <w:ilvl w:val="0"/>
          <w:numId w:val="17"/>
        </w:numPr>
        <w:rPr>
          <w:rFonts w:ascii="Open Sans Light" w:hAnsi="Open Sans Light" w:cs="Open Sans Light"/>
          <w:sz w:val="24"/>
          <w:szCs w:val="24"/>
        </w:rPr>
      </w:pPr>
      <w:r w:rsidRPr="00747CEC">
        <w:rPr>
          <w:rFonts w:ascii="Open Sans Light" w:hAnsi="Open Sans Light" w:cs="Open Sans Light"/>
          <w:sz w:val="24"/>
          <w:szCs w:val="24"/>
        </w:rPr>
        <w:t xml:space="preserve">The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747CEC">
        <w:rPr>
          <w:rFonts w:ascii="Open Sans Light" w:hAnsi="Open Sans Light" w:cs="Open Sans Light"/>
          <w:sz w:val="24"/>
          <w:szCs w:val="24"/>
        </w:rPr>
        <w:t xml:space="preserve">stars are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747CEC">
        <w:rPr>
          <w:rFonts w:ascii="Open Sans Light" w:hAnsi="Open Sans Light" w:cs="Open Sans Light"/>
          <w:sz w:val="24"/>
          <w:szCs w:val="24"/>
        </w:rPr>
        <w:t xml:space="preserve">(Class M) and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747CEC">
        <w:rPr>
          <w:rFonts w:ascii="Open Sans Light" w:hAnsi="Open Sans Light" w:cs="Open Sans Light"/>
          <w:sz w:val="24"/>
          <w:szCs w:val="24"/>
        </w:rPr>
        <w:t xml:space="preserve">(Class K), while the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747CEC">
        <w:rPr>
          <w:rFonts w:ascii="Open Sans Light" w:hAnsi="Open Sans Light" w:cs="Open Sans Light"/>
          <w:sz w:val="24"/>
          <w:szCs w:val="24"/>
        </w:rPr>
        <w:t xml:space="preserve">stars are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747CEC">
        <w:rPr>
          <w:rFonts w:ascii="Open Sans Light" w:hAnsi="Open Sans Light" w:cs="Open Sans Light"/>
          <w:sz w:val="24"/>
          <w:szCs w:val="24"/>
        </w:rPr>
        <w:t xml:space="preserve">(Class O and Class B). </w:t>
      </w:r>
    </w:p>
    <w:p w14:paraId="6224B251" w14:textId="77777777" w:rsidR="00610808" w:rsidRDefault="00747CEC" w:rsidP="00A33AC8">
      <w:pPr>
        <w:pStyle w:val="ListParagraph"/>
        <w:numPr>
          <w:ilvl w:val="0"/>
          <w:numId w:val="17"/>
        </w:numPr>
        <w:rPr>
          <w:rFonts w:ascii="Open Sans Light" w:hAnsi="Open Sans Light" w:cs="Open Sans Light"/>
          <w:sz w:val="24"/>
          <w:szCs w:val="24"/>
        </w:rPr>
      </w:pPr>
      <w:r w:rsidRPr="00747CEC">
        <w:rPr>
          <w:rFonts w:ascii="Open Sans Light" w:hAnsi="Open Sans Light" w:cs="Open Sans Light"/>
          <w:sz w:val="24"/>
          <w:szCs w:val="24"/>
        </w:rPr>
        <w:t xml:space="preserve">Each spectral class is then subdivided, 0 to 9. </w:t>
      </w:r>
    </w:p>
    <w:p w14:paraId="2136FC3C" w14:textId="77777777" w:rsidR="00610808" w:rsidRDefault="00747CEC" w:rsidP="00A33AC8">
      <w:pPr>
        <w:pStyle w:val="ListParagraph"/>
        <w:numPr>
          <w:ilvl w:val="0"/>
          <w:numId w:val="17"/>
        </w:numPr>
        <w:rPr>
          <w:rFonts w:ascii="Open Sans Light" w:hAnsi="Open Sans Light" w:cs="Open Sans Light"/>
          <w:sz w:val="24"/>
          <w:szCs w:val="24"/>
        </w:rPr>
      </w:pPr>
      <w:r w:rsidRPr="00747CEC">
        <w:rPr>
          <w:rFonts w:ascii="Open Sans Light" w:hAnsi="Open Sans Light" w:cs="Open Sans Light"/>
          <w:sz w:val="24"/>
          <w:szCs w:val="24"/>
        </w:rPr>
        <w:t xml:space="preserve">The higher the </w:t>
      </w:r>
      <w:r w:rsidR="00610808" w:rsidRPr="00D5007E">
        <w:rPr>
          <w:rFonts w:ascii="Open Sans Light" w:hAnsi="Open Sans Light" w:cs="Open Sans Light"/>
          <w:sz w:val="24"/>
          <w:szCs w:val="24"/>
        </w:rPr>
        <w:t>______________</w:t>
      </w:r>
      <w:r w:rsidRPr="00747CEC">
        <w:rPr>
          <w:rFonts w:ascii="Open Sans Light" w:hAnsi="Open Sans Light" w:cs="Open Sans Light"/>
          <w:sz w:val="24"/>
          <w:szCs w:val="24"/>
        </w:rPr>
        <w:t xml:space="preserve">, the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proofErr w:type="spellStart"/>
      <w:r w:rsidRPr="00747CEC">
        <w:rPr>
          <w:rFonts w:ascii="Open Sans Light" w:hAnsi="Open Sans Light" w:cs="Open Sans Light"/>
          <w:sz w:val="24"/>
          <w:szCs w:val="24"/>
        </w:rPr>
        <w:t>the</w:t>
      </w:r>
      <w:proofErr w:type="spellEnd"/>
      <w:r w:rsidRPr="00747CEC">
        <w:rPr>
          <w:rFonts w:ascii="Open Sans Light" w:hAnsi="Open Sans Light" w:cs="Open Sans Light"/>
          <w:sz w:val="24"/>
          <w:szCs w:val="24"/>
        </w:rPr>
        <w:t xml:space="preserve"> star within that category. </w:t>
      </w:r>
    </w:p>
    <w:p w14:paraId="7FCDE351" w14:textId="1DE2D980" w:rsidR="00E9430F" w:rsidRPr="00610808" w:rsidRDefault="00747CEC" w:rsidP="00610808">
      <w:pPr>
        <w:pStyle w:val="ListParagraph"/>
        <w:numPr>
          <w:ilvl w:val="0"/>
          <w:numId w:val="17"/>
        </w:numPr>
        <w:rPr>
          <w:rFonts w:ascii="Open Sans Light" w:hAnsi="Open Sans Light" w:cs="Open Sans Light"/>
          <w:sz w:val="24"/>
          <w:szCs w:val="24"/>
        </w:rPr>
      </w:pPr>
      <w:r w:rsidRPr="00610808">
        <w:rPr>
          <w:rFonts w:ascii="Open Sans Light" w:hAnsi="Open Sans Light" w:cs="Open Sans Light"/>
          <w:sz w:val="24"/>
          <w:szCs w:val="24"/>
        </w:rPr>
        <w:t xml:space="preserve">The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610808">
        <w:rPr>
          <w:rFonts w:ascii="Open Sans Light" w:hAnsi="Open Sans Light" w:cs="Open Sans Light"/>
          <w:sz w:val="24"/>
          <w:szCs w:val="24"/>
        </w:rPr>
        <w:t xml:space="preserve">is a Class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610808">
        <w:rPr>
          <w:rFonts w:ascii="Open Sans Light" w:hAnsi="Open Sans Light" w:cs="Open Sans Light"/>
          <w:sz w:val="24"/>
          <w:szCs w:val="24"/>
        </w:rPr>
        <w:t xml:space="preserve">yellow star, composed primarily of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610808">
        <w:rPr>
          <w:rFonts w:ascii="Open Sans Light" w:hAnsi="Open Sans Light" w:cs="Open Sans Light"/>
          <w:sz w:val="24"/>
          <w:szCs w:val="24"/>
        </w:rPr>
        <w:t xml:space="preserve">and </w:t>
      </w:r>
      <w:r w:rsidR="00610808" w:rsidRPr="00D5007E">
        <w:rPr>
          <w:rFonts w:ascii="Open Sans Light" w:hAnsi="Open Sans Light" w:cs="Open Sans Light"/>
          <w:sz w:val="24"/>
          <w:szCs w:val="24"/>
        </w:rPr>
        <w:t>______________</w:t>
      </w:r>
      <w:r w:rsidRPr="00610808">
        <w:rPr>
          <w:rFonts w:ascii="Open Sans Light" w:hAnsi="Open Sans Light" w:cs="Open Sans Light"/>
          <w:sz w:val="24"/>
          <w:szCs w:val="24"/>
        </w:rPr>
        <w:t>.</w:t>
      </w:r>
    </w:p>
    <w:p w14:paraId="7BF9A688" w14:textId="5DBC28DD" w:rsidR="00A10A8B" w:rsidRPr="00A10A8B" w:rsidRDefault="00A10A8B" w:rsidP="00A10A8B">
      <w:pPr>
        <w:rPr>
          <w:rFonts w:ascii="Open Sans Light" w:hAnsi="Open Sans Light" w:cs="Open Sans Light"/>
          <w:sz w:val="24"/>
          <w:szCs w:val="24"/>
        </w:rPr>
      </w:pPr>
      <w:r w:rsidRPr="00A10A8B">
        <w:rPr>
          <w:rFonts w:ascii="Open Sans Light" w:hAnsi="Open Sans Light" w:cs="Open Sans Light"/>
          <w:sz w:val="24"/>
          <w:szCs w:val="24"/>
        </w:rPr>
        <w:lastRenderedPageBreak/>
        <w:drawing>
          <wp:inline distT="0" distB="0" distL="0" distR="0" wp14:anchorId="16788FB6" wp14:editId="2A2E0266">
            <wp:extent cx="5468113" cy="4439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8113" cy="4439270"/>
                    </a:xfrm>
                    <a:prstGeom prst="rect">
                      <a:avLst/>
                    </a:prstGeom>
                  </pic:spPr>
                </pic:pic>
              </a:graphicData>
            </a:graphic>
          </wp:inline>
        </w:drawing>
      </w:r>
    </w:p>
    <w:p w14:paraId="6650B8FF" w14:textId="77777777" w:rsidR="00610808" w:rsidRDefault="00A10A8B" w:rsidP="00A33AC8">
      <w:pPr>
        <w:pStyle w:val="ListParagraph"/>
        <w:numPr>
          <w:ilvl w:val="0"/>
          <w:numId w:val="17"/>
        </w:numPr>
        <w:rPr>
          <w:rFonts w:ascii="Open Sans Light" w:hAnsi="Open Sans Light" w:cs="Open Sans Light"/>
          <w:sz w:val="24"/>
          <w:szCs w:val="24"/>
        </w:rPr>
      </w:pPr>
      <w:r w:rsidRPr="00A10A8B">
        <w:rPr>
          <w:rFonts w:ascii="Open Sans Light" w:hAnsi="Open Sans Light" w:cs="Open Sans Light"/>
          <w:sz w:val="24"/>
          <w:szCs w:val="24"/>
        </w:rPr>
        <w:t xml:space="preserve">The H-R Diagram shows the relationship between star </w:t>
      </w:r>
      <w:r w:rsidR="00610808" w:rsidRPr="00D5007E">
        <w:rPr>
          <w:rFonts w:ascii="Open Sans Light" w:hAnsi="Open Sans Light" w:cs="Open Sans Light"/>
          <w:sz w:val="24"/>
          <w:szCs w:val="24"/>
        </w:rPr>
        <w:t>______________</w:t>
      </w:r>
      <w:r w:rsidRPr="00A10A8B">
        <w:rPr>
          <w:rFonts w:ascii="Open Sans Light" w:hAnsi="Open Sans Light" w:cs="Open Sans Light"/>
          <w:sz w:val="24"/>
          <w:szCs w:val="24"/>
        </w:rPr>
        <w:t xml:space="preserve">, such as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A10A8B">
        <w:rPr>
          <w:rFonts w:ascii="Open Sans Light" w:hAnsi="Open Sans Light" w:cs="Open Sans Light"/>
          <w:sz w:val="24"/>
          <w:szCs w:val="24"/>
        </w:rPr>
        <w:t xml:space="preserve">(how bright a star is) and </w:t>
      </w:r>
      <w:r w:rsidR="00610808" w:rsidRPr="00D5007E">
        <w:rPr>
          <w:rFonts w:ascii="Open Sans Light" w:hAnsi="Open Sans Light" w:cs="Open Sans Light"/>
          <w:sz w:val="24"/>
          <w:szCs w:val="24"/>
        </w:rPr>
        <w:t>______________</w:t>
      </w:r>
      <w:r w:rsidRPr="00A10A8B">
        <w:rPr>
          <w:rFonts w:ascii="Open Sans Light" w:hAnsi="Open Sans Light" w:cs="Open Sans Light"/>
          <w:sz w:val="24"/>
          <w:szCs w:val="24"/>
        </w:rPr>
        <w:t xml:space="preserve">. </w:t>
      </w:r>
    </w:p>
    <w:p w14:paraId="578CA8AB" w14:textId="77777777" w:rsidR="00610808" w:rsidRDefault="00A10A8B" w:rsidP="00A33AC8">
      <w:pPr>
        <w:pStyle w:val="ListParagraph"/>
        <w:numPr>
          <w:ilvl w:val="0"/>
          <w:numId w:val="17"/>
        </w:numPr>
        <w:rPr>
          <w:rFonts w:ascii="Open Sans Light" w:hAnsi="Open Sans Light" w:cs="Open Sans Light"/>
          <w:sz w:val="24"/>
          <w:szCs w:val="24"/>
        </w:rPr>
      </w:pPr>
      <w:r w:rsidRPr="00A10A8B">
        <w:rPr>
          <w:rFonts w:ascii="Open Sans Light" w:hAnsi="Open Sans Light" w:cs="Open Sans Light"/>
          <w:sz w:val="24"/>
          <w:szCs w:val="24"/>
        </w:rPr>
        <w:t xml:space="preserve">Luminosity is plotted on the </w:t>
      </w:r>
      <w:r w:rsidR="00610808" w:rsidRPr="00D5007E">
        <w:rPr>
          <w:rFonts w:ascii="Open Sans Light" w:hAnsi="Open Sans Light" w:cs="Open Sans Light"/>
          <w:sz w:val="24"/>
          <w:szCs w:val="24"/>
        </w:rPr>
        <w:t>______________</w:t>
      </w:r>
      <w:r w:rsidRPr="00A10A8B">
        <w:rPr>
          <w:rFonts w:ascii="Open Sans Light" w:hAnsi="Open Sans Light" w:cs="Open Sans Light"/>
          <w:sz w:val="24"/>
          <w:szCs w:val="24"/>
        </w:rPr>
        <w:t xml:space="preserve">, with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A10A8B">
        <w:rPr>
          <w:rFonts w:ascii="Open Sans Light" w:hAnsi="Open Sans Light" w:cs="Open Sans Light"/>
          <w:sz w:val="24"/>
          <w:szCs w:val="24"/>
        </w:rPr>
        <w:t>stars at the top.</w:t>
      </w:r>
    </w:p>
    <w:p w14:paraId="1AD3462A" w14:textId="0EBA9C60" w:rsidR="00747CEC" w:rsidRDefault="00A10A8B" w:rsidP="00A33AC8">
      <w:pPr>
        <w:pStyle w:val="ListParagraph"/>
        <w:numPr>
          <w:ilvl w:val="0"/>
          <w:numId w:val="17"/>
        </w:numPr>
        <w:rPr>
          <w:rFonts w:ascii="Open Sans Light" w:hAnsi="Open Sans Light" w:cs="Open Sans Light"/>
          <w:sz w:val="24"/>
          <w:szCs w:val="24"/>
        </w:rPr>
      </w:pPr>
      <w:r w:rsidRPr="00A10A8B">
        <w:rPr>
          <w:rFonts w:ascii="Open Sans Light" w:hAnsi="Open Sans Light" w:cs="Open Sans Light"/>
          <w:sz w:val="24"/>
          <w:szCs w:val="24"/>
        </w:rPr>
        <w:t xml:space="preserve">Temperature (Kelvin scale) is plotted on the </w:t>
      </w:r>
      <w:r w:rsidR="00610808" w:rsidRPr="00D5007E">
        <w:rPr>
          <w:rFonts w:ascii="Open Sans Light" w:hAnsi="Open Sans Light" w:cs="Open Sans Light"/>
          <w:sz w:val="24"/>
          <w:szCs w:val="24"/>
        </w:rPr>
        <w:t>______________</w:t>
      </w:r>
      <w:r w:rsidRPr="00A10A8B">
        <w:rPr>
          <w:rFonts w:ascii="Open Sans Light" w:hAnsi="Open Sans Light" w:cs="Open Sans Light"/>
          <w:sz w:val="24"/>
          <w:szCs w:val="24"/>
        </w:rPr>
        <w:t xml:space="preserve">, with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A10A8B">
        <w:rPr>
          <w:rFonts w:ascii="Open Sans Light" w:hAnsi="Open Sans Light" w:cs="Open Sans Light"/>
          <w:sz w:val="24"/>
          <w:szCs w:val="24"/>
        </w:rPr>
        <w:t>stars on the left.</w:t>
      </w:r>
    </w:p>
    <w:p w14:paraId="36CEDA33" w14:textId="35CB6701" w:rsidR="00237CCB" w:rsidRDefault="00237CCB" w:rsidP="00A33AC8">
      <w:pPr>
        <w:pStyle w:val="ListParagraph"/>
        <w:numPr>
          <w:ilvl w:val="0"/>
          <w:numId w:val="17"/>
        </w:numPr>
        <w:rPr>
          <w:rFonts w:ascii="Open Sans Light" w:hAnsi="Open Sans Light" w:cs="Open Sans Light"/>
          <w:sz w:val="24"/>
          <w:szCs w:val="24"/>
        </w:rPr>
      </w:pPr>
      <w:r w:rsidRPr="00237CCB">
        <w:rPr>
          <w:rFonts w:ascii="Open Sans Light" w:hAnsi="Open Sans Light" w:cs="Open Sans Light"/>
          <w:sz w:val="24"/>
          <w:szCs w:val="24"/>
        </w:rPr>
        <w:t xml:space="preserve">The Diagram shows that the stars fall into four </w:t>
      </w:r>
      <w:r w:rsidR="00610808" w:rsidRPr="00D5007E">
        <w:rPr>
          <w:rFonts w:ascii="Open Sans Light" w:hAnsi="Open Sans Light" w:cs="Open Sans Light"/>
          <w:sz w:val="24"/>
          <w:szCs w:val="24"/>
        </w:rPr>
        <w:t>______________</w:t>
      </w:r>
      <w:r w:rsidRPr="00237CCB">
        <w:rPr>
          <w:rFonts w:ascii="Open Sans Light" w:hAnsi="Open Sans Light" w:cs="Open Sans Light"/>
          <w:sz w:val="24"/>
          <w:szCs w:val="24"/>
        </w:rPr>
        <w:t xml:space="preserve">: </w:t>
      </w:r>
    </w:p>
    <w:p w14:paraId="40788F23" w14:textId="02CAC3D3" w:rsidR="00237CCB" w:rsidRDefault="00237CCB" w:rsidP="00237CCB">
      <w:pPr>
        <w:pStyle w:val="ListParagraph"/>
        <w:numPr>
          <w:ilvl w:val="1"/>
          <w:numId w:val="17"/>
        </w:numPr>
        <w:rPr>
          <w:rFonts w:ascii="Open Sans Light" w:hAnsi="Open Sans Light" w:cs="Open Sans Light"/>
          <w:sz w:val="24"/>
          <w:szCs w:val="24"/>
        </w:rPr>
      </w:pPr>
      <w:r w:rsidRPr="00237CCB">
        <w:rPr>
          <w:rFonts w:ascii="Open Sans Light" w:hAnsi="Open Sans Light" w:cs="Open Sans Light"/>
          <w:sz w:val="24"/>
          <w:szCs w:val="24"/>
        </w:rPr>
        <w:t xml:space="preserve">Main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237CCB">
        <w:rPr>
          <w:rFonts w:ascii="Open Sans Light" w:hAnsi="Open Sans Light" w:cs="Open Sans Light"/>
          <w:sz w:val="24"/>
          <w:szCs w:val="24"/>
        </w:rPr>
        <w:t xml:space="preserve">stars, such as our sun, are the most common. They are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237CCB">
        <w:rPr>
          <w:rFonts w:ascii="Open Sans Light" w:hAnsi="Open Sans Light" w:cs="Open Sans Light"/>
          <w:sz w:val="24"/>
          <w:szCs w:val="24"/>
        </w:rPr>
        <w:t xml:space="preserve">stars using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237CCB">
        <w:rPr>
          <w:rFonts w:ascii="Open Sans Light" w:hAnsi="Open Sans Light" w:cs="Open Sans Light"/>
          <w:sz w:val="24"/>
          <w:szCs w:val="24"/>
        </w:rPr>
        <w:t xml:space="preserve">in fusion reactions to create </w:t>
      </w:r>
      <w:r w:rsidR="00610808" w:rsidRPr="00D5007E">
        <w:rPr>
          <w:rFonts w:ascii="Open Sans Light" w:hAnsi="Open Sans Light" w:cs="Open Sans Light"/>
          <w:sz w:val="24"/>
          <w:szCs w:val="24"/>
        </w:rPr>
        <w:t>______________</w:t>
      </w:r>
      <w:r w:rsidRPr="00237CCB">
        <w:rPr>
          <w:rFonts w:ascii="Open Sans Light" w:hAnsi="Open Sans Light" w:cs="Open Sans Light"/>
          <w:sz w:val="24"/>
          <w:szCs w:val="24"/>
        </w:rPr>
        <w:t>.</w:t>
      </w:r>
    </w:p>
    <w:p w14:paraId="796E45A1" w14:textId="39CD1644" w:rsidR="00237CCB" w:rsidRDefault="00610808" w:rsidP="00237CCB">
      <w:pPr>
        <w:pStyle w:val="ListParagraph"/>
        <w:numPr>
          <w:ilvl w:val="1"/>
          <w:numId w:val="17"/>
        </w:numPr>
        <w:rPr>
          <w:rFonts w:ascii="Open Sans Light" w:hAnsi="Open Sans Light" w:cs="Open Sans Light"/>
          <w:sz w:val="24"/>
          <w:szCs w:val="24"/>
        </w:rPr>
      </w:pP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237CCB" w:rsidRPr="00237CCB">
        <w:rPr>
          <w:rFonts w:ascii="Open Sans Light" w:hAnsi="Open Sans Light" w:cs="Open Sans Light"/>
          <w:sz w:val="24"/>
          <w:szCs w:val="24"/>
        </w:rPr>
        <w:t xml:space="preserve">are cool stars that have high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237CCB" w:rsidRPr="00237CCB">
        <w:rPr>
          <w:rFonts w:ascii="Open Sans Light" w:hAnsi="Open Sans Light" w:cs="Open Sans Light"/>
          <w:sz w:val="24"/>
          <w:szCs w:val="24"/>
        </w:rPr>
        <w:t xml:space="preserve">because they are large. Main sequence stars that use up their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237CCB" w:rsidRPr="00237CCB">
        <w:rPr>
          <w:rFonts w:ascii="Open Sans Light" w:hAnsi="Open Sans Light" w:cs="Open Sans Light"/>
          <w:sz w:val="24"/>
          <w:szCs w:val="24"/>
        </w:rPr>
        <w:t xml:space="preserve">fuel can become giants or </w:t>
      </w:r>
      <w:r w:rsidRPr="00D5007E">
        <w:rPr>
          <w:rFonts w:ascii="Open Sans Light" w:hAnsi="Open Sans Light" w:cs="Open Sans Light"/>
          <w:sz w:val="24"/>
          <w:szCs w:val="24"/>
        </w:rPr>
        <w:t>______________</w:t>
      </w:r>
      <w:r w:rsidR="00237CCB" w:rsidRPr="00237CCB">
        <w:rPr>
          <w:rFonts w:ascii="Open Sans Light" w:hAnsi="Open Sans Light" w:cs="Open Sans Light"/>
          <w:sz w:val="24"/>
          <w:szCs w:val="24"/>
        </w:rPr>
        <w:t xml:space="preserve">. </w:t>
      </w:r>
    </w:p>
    <w:p w14:paraId="064036B8" w14:textId="12605842" w:rsidR="00237CCB" w:rsidRDefault="00610808" w:rsidP="00237CCB">
      <w:pPr>
        <w:pStyle w:val="ListParagraph"/>
        <w:numPr>
          <w:ilvl w:val="1"/>
          <w:numId w:val="17"/>
        </w:numPr>
        <w:rPr>
          <w:rFonts w:ascii="Open Sans Light" w:hAnsi="Open Sans Light" w:cs="Open Sans Light"/>
          <w:sz w:val="24"/>
          <w:szCs w:val="24"/>
        </w:rPr>
      </w:pP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237CCB" w:rsidRPr="00237CCB">
        <w:rPr>
          <w:rFonts w:ascii="Open Sans Light" w:hAnsi="Open Sans Light" w:cs="Open Sans Light"/>
          <w:sz w:val="24"/>
          <w:szCs w:val="24"/>
        </w:rPr>
        <w:t xml:space="preserve">are smaller than </w:t>
      </w:r>
      <w:proofErr w:type="spellStart"/>
      <w:r w:rsidR="00237CCB" w:rsidRPr="00237CCB">
        <w:rPr>
          <w:rFonts w:ascii="Open Sans Light" w:hAnsi="Open Sans Light" w:cs="Open Sans Light"/>
          <w:sz w:val="24"/>
          <w:szCs w:val="24"/>
        </w:rPr>
        <w:t>supergiants</w:t>
      </w:r>
      <w:proofErr w:type="spellEnd"/>
      <w:r w:rsidR="00237CCB" w:rsidRPr="00237CCB">
        <w:rPr>
          <w:rFonts w:ascii="Open Sans Light" w:hAnsi="Open Sans Light" w:cs="Open Sans Light"/>
          <w:sz w:val="24"/>
          <w:szCs w:val="24"/>
        </w:rPr>
        <w:t xml:space="preserve"> but hotter, giving them only slightly less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237CCB" w:rsidRPr="00237CCB">
        <w:rPr>
          <w:rFonts w:ascii="Open Sans Light" w:hAnsi="Open Sans Light" w:cs="Open Sans Light"/>
          <w:sz w:val="24"/>
          <w:szCs w:val="24"/>
        </w:rPr>
        <w:t xml:space="preserve">than </w:t>
      </w:r>
      <w:proofErr w:type="spellStart"/>
      <w:r w:rsidR="00237CCB" w:rsidRPr="00237CCB">
        <w:rPr>
          <w:rFonts w:ascii="Open Sans Light" w:hAnsi="Open Sans Light" w:cs="Open Sans Light"/>
          <w:sz w:val="24"/>
          <w:szCs w:val="24"/>
        </w:rPr>
        <w:t>supergiants</w:t>
      </w:r>
      <w:proofErr w:type="spellEnd"/>
      <w:r w:rsidR="00237CCB" w:rsidRPr="00237CCB">
        <w:rPr>
          <w:rFonts w:ascii="Open Sans Light" w:hAnsi="Open Sans Light" w:cs="Open Sans Light"/>
          <w:sz w:val="24"/>
          <w:szCs w:val="24"/>
        </w:rPr>
        <w:t xml:space="preserve">. </w:t>
      </w:r>
    </w:p>
    <w:p w14:paraId="1AA30623" w14:textId="5828255B" w:rsidR="00A10A8B" w:rsidRDefault="00610808" w:rsidP="00237CCB">
      <w:pPr>
        <w:pStyle w:val="ListParagraph"/>
        <w:numPr>
          <w:ilvl w:val="1"/>
          <w:numId w:val="17"/>
        </w:numPr>
        <w:rPr>
          <w:rFonts w:ascii="Open Sans Light" w:hAnsi="Open Sans Light" w:cs="Open Sans Light"/>
          <w:sz w:val="24"/>
          <w:szCs w:val="24"/>
        </w:rPr>
      </w:pPr>
      <w:r w:rsidRPr="00D5007E">
        <w:rPr>
          <w:rFonts w:ascii="Open Sans Light" w:hAnsi="Open Sans Light" w:cs="Open Sans Light"/>
          <w:sz w:val="24"/>
          <w:szCs w:val="24"/>
        </w:rPr>
        <w:lastRenderedPageBreak/>
        <w:t>______________</w:t>
      </w:r>
      <w:r>
        <w:rPr>
          <w:rFonts w:ascii="Open Sans Light" w:hAnsi="Open Sans Light" w:cs="Open Sans Light"/>
          <w:sz w:val="24"/>
          <w:szCs w:val="24"/>
        </w:rPr>
        <w:t xml:space="preserve"> </w:t>
      </w:r>
      <w:r w:rsidR="00237CCB" w:rsidRPr="00237CCB">
        <w:rPr>
          <w:rFonts w:ascii="Open Sans Light" w:hAnsi="Open Sans Light" w:cs="Open Sans Light"/>
          <w:sz w:val="24"/>
          <w:szCs w:val="24"/>
        </w:rPr>
        <w:t xml:space="preserve">dwarfs are hot but have low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237CCB" w:rsidRPr="00237CCB">
        <w:rPr>
          <w:rFonts w:ascii="Open Sans Light" w:hAnsi="Open Sans Light" w:cs="Open Sans Light"/>
          <w:sz w:val="24"/>
          <w:szCs w:val="24"/>
        </w:rPr>
        <w:t xml:space="preserve">because they are </w:t>
      </w:r>
      <w:r w:rsidRPr="00D5007E">
        <w:rPr>
          <w:rFonts w:ascii="Open Sans Light" w:hAnsi="Open Sans Light" w:cs="Open Sans Light"/>
          <w:sz w:val="24"/>
          <w:szCs w:val="24"/>
        </w:rPr>
        <w:t>______________</w:t>
      </w:r>
      <w:r w:rsidR="00237CCB" w:rsidRPr="00237CCB">
        <w:rPr>
          <w:rFonts w:ascii="Open Sans Light" w:hAnsi="Open Sans Light" w:cs="Open Sans Light"/>
          <w:sz w:val="24"/>
          <w:szCs w:val="24"/>
        </w:rPr>
        <w:t xml:space="preserve">. These are the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237CCB" w:rsidRPr="00237CCB">
        <w:rPr>
          <w:rFonts w:ascii="Open Sans Light" w:hAnsi="Open Sans Light" w:cs="Open Sans Light"/>
          <w:sz w:val="24"/>
          <w:szCs w:val="24"/>
        </w:rPr>
        <w:t xml:space="preserve">cores of old stars that have thrown off their </w:t>
      </w:r>
      <w:r w:rsidRPr="00D5007E">
        <w:rPr>
          <w:rFonts w:ascii="Open Sans Light" w:hAnsi="Open Sans Light" w:cs="Open Sans Light"/>
          <w:sz w:val="24"/>
          <w:szCs w:val="24"/>
        </w:rPr>
        <w:t>______________</w:t>
      </w:r>
      <w:r>
        <w:rPr>
          <w:rFonts w:ascii="Open Sans Light" w:hAnsi="Open Sans Light" w:cs="Open Sans Light"/>
          <w:sz w:val="24"/>
          <w:szCs w:val="24"/>
        </w:rPr>
        <w:t xml:space="preserve"> </w:t>
      </w:r>
      <w:r w:rsidR="00237CCB" w:rsidRPr="00237CCB">
        <w:rPr>
          <w:rFonts w:ascii="Open Sans Light" w:hAnsi="Open Sans Light" w:cs="Open Sans Light"/>
          <w:sz w:val="24"/>
          <w:szCs w:val="24"/>
        </w:rPr>
        <w:t>layers</w:t>
      </w:r>
      <w:r w:rsidR="00237CCB">
        <w:rPr>
          <w:rFonts w:ascii="Open Sans Light" w:hAnsi="Open Sans Light" w:cs="Open Sans Light"/>
          <w:sz w:val="24"/>
          <w:szCs w:val="24"/>
        </w:rPr>
        <w:t>.</w:t>
      </w:r>
    </w:p>
    <w:p w14:paraId="3964DFBB" w14:textId="77777777" w:rsidR="00610808" w:rsidRDefault="00971F22" w:rsidP="00237CCB">
      <w:pPr>
        <w:pStyle w:val="ListParagraph"/>
        <w:numPr>
          <w:ilvl w:val="0"/>
          <w:numId w:val="17"/>
        </w:numPr>
        <w:rPr>
          <w:rFonts w:ascii="Open Sans Light" w:hAnsi="Open Sans Light" w:cs="Open Sans Light"/>
          <w:sz w:val="24"/>
          <w:szCs w:val="24"/>
        </w:rPr>
      </w:pPr>
      <w:r w:rsidRPr="00971F22">
        <w:rPr>
          <w:rFonts w:ascii="Open Sans Light" w:hAnsi="Open Sans Light" w:cs="Open Sans Light"/>
          <w:sz w:val="24"/>
          <w:szCs w:val="24"/>
        </w:rPr>
        <w:t xml:space="preserve">Astronomers can study exactly how the objects </w:t>
      </w:r>
      <w:r w:rsidR="00610808" w:rsidRPr="00D5007E">
        <w:rPr>
          <w:rFonts w:ascii="Open Sans Light" w:hAnsi="Open Sans Light" w:cs="Open Sans Light"/>
          <w:sz w:val="24"/>
          <w:szCs w:val="24"/>
        </w:rPr>
        <w:t>______________</w:t>
      </w:r>
      <w:r w:rsidRPr="00971F22">
        <w:rPr>
          <w:rFonts w:ascii="Open Sans Light" w:hAnsi="Open Sans Light" w:cs="Open Sans Light"/>
          <w:sz w:val="24"/>
          <w:szCs w:val="24"/>
        </w:rPr>
        <w:t xml:space="preserve">, </w:t>
      </w:r>
      <w:r w:rsidR="00610808" w:rsidRPr="00D5007E">
        <w:rPr>
          <w:rFonts w:ascii="Open Sans Light" w:hAnsi="Open Sans Light" w:cs="Open Sans Light"/>
          <w:sz w:val="24"/>
          <w:szCs w:val="24"/>
        </w:rPr>
        <w:t>______________</w:t>
      </w:r>
      <w:r w:rsidRPr="00971F22">
        <w:rPr>
          <w:rFonts w:ascii="Open Sans Light" w:hAnsi="Open Sans Light" w:cs="Open Sans Light"/>
          <w:sz w:val="24"/>
          <w:szCs w:val="24"/>
        </w:rPr>
        <w:t xml:space="preserve">, and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971F22">
        <w:rPr>
          <w:rFonts w:ascii="Open Sans Light" w:hAnsi="Open Sans Light" w:cs="Open Sans Light"/>
          <w:sz w:val="24"/>
          <w:szCs w:val="24"/>
        </w:rPr>
        <w:t xml:space="preserve">electromagnetic radiation to learn more about them. </w:t>
      </w:r>
    </w:p>
    <w:p w14:paraId="289C6EA8" w14:textId="456224F6" w:rsidR="00610808" w:rsidRDefault="00971F22" w:rsidP="00237CCB">
      <w:pPr>
        <w:pStyle w:val="ListParagraph"/>
        <w:numPr>
          <w:ilvl w:val="0"/>
          <w:numId w:val="17"/>
        </w:numPr>
        <w:rPr>
          <w:rFonts w:ascii="Open Sans Light" w:hAnsi="Open Sans Light" w:cs="Open Sans Light"/>
          <w:sz w:val="24"/>
          <w:szCs w:val="24"/>
        </w:rPr>
      </w:pPr>
      <w:r w:rsidRPr="00971F22">
        <w:rPr>
          <w:rFonts w:ascii="Open Sans Light" w:hAnsi="Open Sans Light" w:cs="Open Sans Light"/>
          <w:sz w:val="24"/>
          <w:szCs w:val="24"/>
        </w:rPr>
        <w:t xml:space="preserve">They can use a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971F22">
        <w:rPr>
          <w:rFonts w:ascii="Open Sans Light" w:hAnsi="Open Sans Light" w:cs="Open Sans Light"/>
          <w:sz w:val="24"/>
          <w:szCs w:val="24"/>
        </w:rPr>
        <w:t xml:space="preserve">to break up the electromagnetic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971F22">
        <w:rPr>
          <w:rFonts w:ascii="Open Sans Light" w:hAnsi="Open Sans Light" w:cs="Open Sans Light"/>
          <w:sz w:val="24"/>
          <w:szCs w:val="24"/>
        </w:rPr>
        <w:t xml:space="preserve">into component colors. </w:t>
      </w:r>
    </w:p>
    <w:p w14:paraId="70757164" w14:textId="09FCE176" w:rsidR="00237CCB" w:rsidRDefault="00971F22" w:rsidP="00237CCB">
      <w:pPr>
        <w:pStyle w:val="ListParagraph"/>
        <w:numPr>
          <w:ilvl w:val="0"/>
          <w:numId w:val="17"/>
        </w:numPr>
        <w:rPr>
          <w:rFonts w:ascii="Open Sans Light" w:hAnsi="Open Sans Light" w:cs="Open Sans Light"/>
          <w:sz w:val="24"/>
          <w:szCs w:val="24"/>
        </w:rPr>
      </w:pPr>
      <w:r w:rsidRPr="00971F22">
        <w:rPr>
          <w:rFonts w:ascii="Open Sans Light" w:hAnsi="Open Sans Light" w:cs="Open Sans Light"/>
          <w:sz w:val="24"/>
          <w:szCs w:val="24"/>
        </w:rPr>
        <w:t xml:space="preserve">Stars also have light </w:t>
      </w:r>
      <w:r w:rsidR="00610808" w:rsidRPr="00D5007E">
        <w:rPr>
          <w:rFonts w:ascii="Open Sans Light" w:hAnsi="Open Sans Light" w:cs="Open Sans Light"/>
          <w:sz w:val="24"/>
          <w:szCs w:val="24"/>
        </w:rPr>
        <w:t>______________</w:t>
      </w:r>
      <w:r w:rsidRPr="00971F22">
        <w:rPr>
          <w:rFonts w:ascii="Open Sans Light" w:hAnsi="Open Sans Light" w:cs="Open Sans Light"/>
          <w:sz w:val="24"/>
          <w:szCs w:val="24"/>
        </w:rPr>
        <w:t>.</w:t>
      </w:r>
    </w:p>
    <w:p w14:paraId="79E8B7FF" w14:textId="77777777" w:rsidR="00610808" w:rsidRDefault="00E465E0" w:rsidP="00237CCB">
      <w:pPr>
        <w:pStyle w:val="ListParagraph"/>
        <w:numPr>
          <w:ilvl w:val="0"/>
          <w:numId w:val="17"/>
        </w:numPr>
        <w:rPr>
          <w:rFonts w:ascii="Open Sans Light" w:hAnsi="Open Sans Light" w:cs="Open Sans Light"/>
          <w:sz w:val="24"/>
          <w:szCs w:val="24"/>
        </w:rPr>
      </w:pPr>
      <w:r w:rsidRPr="00E465E0">
        <w:rPr>
          <w:rFonts w:ascii="Open Sans Light" w:hAnsi="Open Sans Light" w:cs="Open Sans Light"/>
          <w:sz w:val="24"/>
          <w:szCs w:val="24"/>
        </w:rPr>
        <w:t xml:space="preserve">Astronomers use data from light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E465E0">
        <w:rPr>
          <w:rFonts w:ascii="Open Sans Light" w:hAnsi="Open Sans Light" w:cs="Open Sans Light"/>
          <w:sz w:val="24"/>
          <w:szCs w:val="24"/>
        </w:rPr>
        <w:t xml:space="preserve">of stars to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E465E0">
        <w:rPr>
          <w:rFonts w:ascii="Open Sans Light" w:hAnsi="Open Sans Light" w:cs="Open Sans Light"/>
          <w:sz w:val="24"/>
          <w:szCs w:val="24"/>
        </w:rPr>
        <w:t xml:space="preserve">stars. </w:t>
      </w:r>
    </w:p>
    <w:p w14:paraId="51CB0EE9" w14:textId="77777777" w:rsidR="00610808" w:rsidRDefault="00E465E0" w:rsidP="00237CCB">
      <w:pPr>
        <w:pStyle w:val="ListParagraph"/>
        <w:numPr>
          <w:ilvl w:val="0"/>
          <w:numId w:val="17"/>
        </w:numPr>
        <w:rPr>
          <w:rFonts w:ascii="Open Sans Light" w:hAnsi="Open Sans Light" w:cs="Open Sans Light"/>
          <w:sz w:val="24"/>
          <w:szCs w:val="24"/>
        </w:rPr>
      </w:pPr>
      <w:r w:rsidRPr="00E465E0">
        <w:rPr>
          <w:rFonts w:ascii="Open Sans Light" w:hAnsi="Open Sans Light" w:cs="Open Sans Light"/>
          <w:sz w:val="24"/>
          <w:szCs w:val="24"/>
        </w:rPr>
        <w:t xml:space="preserve">The light spectrum of a star allows astronomers to learn about what a star is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E465E0">
        <w:rPr>
          <w:rFonts w:ascii="Open Sans Light" w:hAnsi="Open Sans Light" w:cs="Open Sans Light"/>
          <w:sz w:val="24"/>
          <w:szCs w:val="24"/>
        </w:rPr>
        <w:t xml:space="preserve">of, its </w:t>
      </w:r>
      <w:r w:rsidR="00610808" w:rsidRPr="00D5007E">
        <w:rPr>
          <w:rFonts w:ascii="Open Sans Light" w:hAnsi="Open Sans Light" w:cs="Open Sans Light"/>
          <w:sz w:val="24"/>
          <w:szCs w:val="24"/>
        </w:rPr>
        <w:t>______________</w:t>
      </w:r>
      <w:r w:rsidRPr="00E465E0">
        <w:rPr>
          <w:rFonts w:ascii="Open Sans Light" w:hAnsi="Open Sans Light" w:cs="Open Sans Light"/>
          <w:sz w:val="24"/>
          <w:szCs w:val="24"/>
        </w:rPr>
        <w:t xml:space="preserve">, and </w:t>
      </w:r>
      <w:proofErr w:type="spellStart"/>
      <w:r w:rsidRPr="00E465E0">
        <w:rPr>
          <w:rFonts w:ascii="Open Sans Light" w:hAnsi="Open Sans Light" w:cs="Open Sans Light"/>
          <w:sz w:val="24"/>
          <w:szCs w:val="24"/>
        </w:rPr>
        <w:t>its</w:t>
      </w:r>
      <w:proofErr w:type="spellEnd"/>
      <w:r w:rsidRPr="00E465E0">
        <w:rPr>
          <w:rFonts w:ascii="Open Sans Light" w:hAnsi="Open Sans Light" w:cs="Open Sans Light"/>
          <w:sz w:val="24"/>
          <w:szCs w:val="24"/>
        </w:rPr>
        <w:t xml:space="preserve"> </w:t>
      </w:r>
      <w:r w:rsidR="00610808" w:rsidRPr="00D5007E">
        <w:rPr>
          <w:rFonts w:ascii="Open Sans Light" w:hAnsi="Open Sans Light" w:cs="Open Sans Light"/>
          <w:sz w:val="24"/>
          <w:szCs w:val="24"/>
        </w:rPr>
        <w:t>______________</w:t>
      </w:r>
      <w:r w:rsidRPr="00E465E0">
        <w:rPr>
          <w:rFonts w:ascii="Open Sans Light" w:hAnsi="Open Sans Light" w:cs="Open Sans Light"/>
          <w:sz w:val="24"/>
          <w:szCs w:val="24"/>
        </w:rPr>
        <w:t xml:space="preserve">. </w:t>
      </w:r>
    </w:p>
    <w:p w14:paraId="5EB0EB1B" w14:textId="4613334A" w:rsidR="00971F22" w:rsidRDefault="00E465E0" w:rsidP="00237CCB">
      <w:pPr>
        <w:pStyle w:val="ListParagraph"/>
        <w:numPr>
          <w:ilvl w:val="0"/>
          <w:numId w:val="17"/>
        </w:numPr>
        <w:rPr>
          <w:rFonts w:ascii="Open Sans Light" w:hAnsi="Open Sans Light" w:cs="Open Sans Light"/>
          <w:sz w:val="24"/>
          <w:szCs w:val="24"/>
        </w:rPr>
      </w:pPr>
      <w:r w:rsidRPr="00E465E0">
        <w:rPr>
          <w:rFonts w:ascii="Open Sans Light" w:hAnsi="Open Sans Light" w:cs="Open Sans Light"/>
          <w:sz w:val="24"/>
          <w:szCs w:val="24"/>
        </w:rPr>
        <w:t xml:space="preserve">Astronomers can also estimate the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proofErr w:type="spellStart"/>
      <w:r w:rsidRPr="00E465E0">
        <w:rPr>
          <w:rFonts w:ascii="Open Sans Light" w:hAnsi="Open Sans Light" w:cs="Open Sans Light"/>
          <w:sz w:val="24"/>
          <w:szCs w:val="24"/>
        </w:rPr>
        <w:t>and</w:t>
      </w:r>
      <w:proofErr w:type="spellEnd"/>
      <w:r w:rsidRPr="00E465E0">
        <w:rPr>
          <w:rFonts w:ascii="Open Sans Light" w:hAnsi="Open Sans Light" w:cs="Open Sans Light"/>
          <w:sz w:val="24"/>
          <w:szCs w:val="24"/>
        </w:rPr>
        <w:t xml:space="preserve">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E465E0">
        <w:rPr>
          <w:rFonts w:ascii="Open Sans Light" w:hAnsi="Open Sans Light" w:cs="Open Sans Light"/>
          <w:sz w:val="24"/>
          <w:szCs w:val="24"/>
        </w:rPr>
        <w:t xml:space="preserve">of a star from its </w:t>
      </w:r>
      <w:r w:rsidR="00610808" w:rsidRPr="00D5007E">
        <w:rPr>
          <w:rFonts w:ascii="Open Sans Light" w:hAnsi="Open Sans Light" w:cs="Open Sans Light"/>
          <w:sz w:val="24"/>
          <w:szCs w:val="24"/>
        </w:rPr>
        <w:t>______________</w:t>
      </w:r>
      <w:r w:rsidR="00610808">
        <w:rPr>
          <w:rFonts w:ascii="Open Sans Light" w:hAnsi="Open Sans Light" w:cs="Open Sans Light"/>
          <w:sz w:val="24"/>
          <w:szCs w:val="24"/>
        </w:rPr>
        <w:t xml:space="preserve"> </w:t>
      </w:r>
      <w:r w:rsidRPr="00E465E0">
        <w:rPr>
          <w:rFonts w:ascii="Open Sans Light" w:hAnsi="Open Sans Light" w:cs="Open Sans Light"/>
          <w:sz w:val="24"/>
          <w:szCs w:val="24"/>
        </w:rPr>
        <w:t>spectrum.</w:t>
      </w:r>
    </w:p>
    <w:p w14:paraId="0B90A397" w14:textId="77777777" w:rsidR="00E465E0" w:rsidRDefault="00E465E0" w:rsidP="0019095E">
      <w:pPr>
        <w:pStyle w:val="ListParagraph"/>
        <w:rPr>
          <w:rFonts w:ascii="Open Sans Light" w:hAnsi="Open Sans Light" w:cs="Open Sans Light"/>
          <w:sz w:val="24"/>
          <w:szCs w:val="24"/>
        </w:rPr>
      </w:pPr>
    </w:p>
    <w:p w14:paraId="2B52DA12" w14:textId="77777777" w:rsidR="00E465E0" w:rsidRPr="00E465E0" w:rsidRDefault="00E465E0" w:rsidP="00E465E0">
      <w:pPr>
        <w:rPr>
          <w:rFonts w:ascii="Open Sans Light" w:hAnsi="Open Sans Light" w:cs="Open Sans Light"/>
          <w:sz w:val="24"/>
          <w:szCs w:val="24"/>
        </w:rPr>
      </w:pPr>
    </w:p>
    <w:p w14:paraId="15F3C086" w14:textId="240E9AA8" w:rsidR="004640E0" w:rsidRPr="003B44B5" w:rsidRDefault="004640E0" w:rsidP="00E9430F">
      <w:pPr>
        <w:pStyle w:val="ListParagraph"/>
        <w:rPr>
          <w:rFonts w:ascii="Open Sans Light" w:hAnsi="Open Sans Light" w:cs="Open Sans Light"/>
          <w:sz w:val="24"/>
          <w:szCs w:val="24"/>
        </w:rPr>
      </w:pPr>
    </w:p>
    <w:sectPr w:rsidR="004640E0" w:rsidRPr="003B44B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3D0C8" w14:textId="77777777" w:rsidR="00493322" w:rsidRDefault="00493322" w:rsidP="0077415D">
      <w:pPr>
        <w:spacing w:after="0" w:line="240" w:lineRule="auto"/>
      </w:pPr>
      <w:r>
        <w:separator/>
      </w:r>
    </w:p>
  </w:endnote>
  <w:endnote w:type="continuationSeparator" w:id="0">
    <w:p w14:paraId="44C789B4" w14:textId="77777777" w:rsidR="00493322" w:rsidRDefault="00493322" w:rsidP="0077415D">
      <w:pPr>
        <w:spacing w:after="0" w:line="240" w:lineRule="auto"/>
      </w:pPr>
      <w:r>
        <w:continuationSeparator/>
      </w:r>
    </w:p>
  </w:endnote>
  <w:endnote w:type="continuationNotice" w:id="1">
    <w:p w14:paraId="6C32C422" w14:textId="77777777" w:rsidR="00493322" w:rsidRDefault="00493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57BC" w14:textId="77777777" w:rsidR="00493322" w:rsidRDefault="00493322" w:rsidP="0077415D">
      <w:pPr>
        <w:spacing w:after="0" w:line="240" w:lineRule="auto"/>
      </w:pPr>
      <w:r>
        <w:separator/>
      </w:r>
    </w:p>
  </w:footnote>
  <w:footnote w:type="continuationSeparator" w:id="0">
    <w:p w14:paraId="4E015356" w14:textId="77777777" w:rsidR="00493322" w:rsidRDefault="00493322" w:rsidP="0077415D">
      <w:pPr>
        <w:spacing w:after="0" w:line="240" w:lineRule="auto"/>
      </w:pPr>
      <w:r>
        <w:continuationSeparator/>
      </w:r>
    </w:p>
  </w:footnote>
  <w:footnote w:type="continuationNotice" w:id="1">
    <w:p w14:paraId="6B614FF4" w14:textId="77777777" w:rsidR="00493322" w:rsidRDefault="00493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EBD1" w14:textId="4E3F38BA" w:rsidR="0077415D" w:rsidRDefault="0077415D">
    <w:pPr>
      <w:pStyle w:val="Header"/>
    </w:pPr>
    <w:r>
      <w:rPr>
        <w:noProof/>
      </w:rPr>
      <w:drawing>
        <wp:inline distT="0" distB="0" distL="0" distR="0" wp14:anchorId="3A3325AD" wp14:editId="573920C2">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A609BD4" w14:textId="77777777" w:rsidR="0077415D" w:rsidRDefault="00774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EDF"/>
    <w:multiLevelType w:val="hybridMultilevel"/>
    <w:tmpl w:val="7A6CD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F02F60"/>
    <w:multiLevelType w:val="hybridMultilevel"/>
    <w:tmpl w:val="59CEA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F157A9"/>
    <w:multiLevelType w:val="hybridMultilevel"/>
    <w:tmpl w:val="4EA22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D7673"/>
    <w:multiLevelType w:val="hybridMultilevel"/>
    <w:tmpl w:val="9B16281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E584973"/>
    <w:multiLevelType w:val="hybridMultilevel"/>
    <w:tmpl w:val="2836E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3617C"/>
    <w:multiLevelType w:val="hybridMultilevel"/>
    <w:tmpl w:val="2D940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9E03F7"/>
    <w:multiLevelType w:val="hybridMultilevel"/>
    <w:tmpl w:val="CD70F4F4"/>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DC769EC"/>
    <w:multiLevelType w:val="hybridMultilevel"/>
    <w:tmpl w:val="8CF64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7EBF"/>
    <w:multiLevelType w:val="hybridMultilevel"/>
    <w:tmpl w:val="66B0CD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5D6886"/>
    <w:multiLevelType w:val="hybridMultilevel"/>
    <w:tmpl w:val="703AD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D1AF6"/>
    <w:multiLevelType w:val="hybridMultilevel"/>
    <w:tmpl w:val="31A84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50A35"/>
    <w:multiLevelType w:val="hybridMultilevel"/>
    <w:tmpl w:val="99E6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D27B3"/>
    <w:multiLevelType w:val="hybridMultilevel"/>
    <w:tmpl w:val="AD30B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F7D3B"/>
    <w:multiLevelType w:val="hybridMultilevel"/>
    <w:tmpl w:val="28B4E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3363D0"/>
    <w:multiLevelType w:val="hybridMultilevel"/>
    <w:tmpl w:val="CC52D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93ECB"/>
    <w:multiLevelType w:val="hybridMultilevel"/>
    <w:tmpl w:val="3FCC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0A1FF3"/>
    <w:multiLevelType w:val="hybridMultilevel"/>
    <w:tmpl w:val="A99E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232213">
    <w:abstractNumId w:val="9"/>
  </w:num>
  <w:num w:numId="2" w16cid:durableId="1810242628">
    <w:abstractNumId w:val="5"/>
  </w:num>
  <w:num w:numId="3" w16cid:durableId="1391271005">
    <w:abstractNumId w:val="12"/>
  </w:num>
  <w:num w:numId="4" w16cid:durableId="1415277079">
    <w:abstractNumId w:val="10"/>
  </w:num>
  <w:num w:numId="5" w16cid:durableId="1054236705">
    <w:abstractNumId w:val="1"/>
  </w:num>
  <w:num w:numId="6" w16cid:durableId="1547332827">
    <w:abstractNumId w:val="6"/>
  </w:num>
  <w:num w:numId="7" w16cid:durableId="1614363062">
    <w:abstractNumId w:val="3"/>
  </w:num>
  <w:num w:numId="8" w16cid:durableId="369494875">
    <w:abstractNumId w:val="13"/>
  </w:num>
  <w:num w:numId="9" w16cid:durableId="713849787">
    <w:abstractNumId w:val="16"/>
  </w:num>
  <w:num w:numId="10" w16cid:durableId="956378414">
    <w:abstractNumId w:val="0"/>
  </w:num>
  <w:num w:numId="11" w16cid:durableId="2130470629">
    <w:abstractNumId w:val="2"/>
  </w:num>
  <w:num w:numId="12" w16cid:durableId="1447385114">
    <w:abstractNumId w:val="7"/>
  </w:num>
  <w:num w:numId="13" w16cid:durableId="811093401">
    <w:abstractNumId w:val="8"/>
  </w:num>
  <w:num w:numId="14" w16cid:durableId="78842153">
    <w:abstractNumId w:val="4"/>
  </w:num>
  <w:num w:numId="15" w16cid:durableId="1111633548">
    <w:abstractNumId w:val="15"/>
  </w:num>
  <w:num w:numId="16" w16cid:durableId="2004237537">
    <w:abstractNumId w:val="11"/>
  </w:num>
  <w:num w:numId="17" w16cid:durableId="20896870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5D"/>
    <w:rsid w:val="00002238"/>
    <w:rsid w:val="00012386"/>
    <w:rsid w:val="00017311"/>
    <w:rsid w:val="00027523"/>
    <w:rsid w:val="00031FFD"/>
    <w:rsid w:val="000335B8"/>
    <w:rsid w:val="00035794"/>
    <w:rsid w:val="00040811"/>
    <w:rsid w:val="00052623"/>
    <w:rsid w:val="00062097"/>
    <w:rsid w:val="00072DD9"/>
    <w:rsid w:val="000B109A"/>
    <w:rsid w:val="000C0FA4"/>
    <w:rsid w:val="000C63CE"/>
    <w:rsid w:val="000D0FC7"/>
    <w:rsid w:val="000D5AFF"/>
    <w:rsid w:val="000E458A"/>
    <w:rsid w:val="000E4C12"/>
    <w:rsid w:val="000E7EE2"/>
    <w:rsid w:val="00105DEA"/>
    <w:rsid w:val="00114695"/>
    <w:rsid w:val="00135444"/>
    <w:rsid w:val="00144946"/>
    <w:rsid w:val="0016696F"/>
    <w:rsid w:val="00170341"/>
    <w:rsid w:val="00170B5D"/>
    <w:rsid w:val="0018200D"/>
    <w:rsid w:val="00182176"/>
    <w:rsid w:val="001849EC"/>
    <w:rsid w:val="0019095E"/>
    <w:rsid w:val="0019531B"/>
    <w:rsid w:val="001A59BD"/>
    <w:rsid w:val="001B3C56"/>
    <w:rsid w:val="001E0AD2"/>
    <w:rsid w:val="001E5DCA"/>
    <w:rsid w:val="001F5521"/>
    <w:rsid w:val="00206FE7"/>
    <w:rsid w:val="002153D9"/>
    <w:rsid w:val="002226FA"/>
    <w:rsid w:val="00231270"/>
    <w:rsid w:val="00237CCB"/>
    <w:rsid w:val="00242FC7"/>
    <w:rsid w:val="0024711A"/>
    <w:rsid w:val="00260785"/>
    <w:rsid w:val="00267B5B"/>
    <w:rsid w:val="00274A7C"/>
    <w:rsid w:val="00276620"/>
    <w:rsid w:val="00280C4C"/>
    <w:rsid w:val="002917D7"/>
    <w:rsid w:val="002945A6"/>
    <w:rsid w:val="002A1CDE"/>
    <w:rsid w:val="002A2E3F"/>
    <w:rsid w:val="002C337B"/>
    <w:rsid w:val="002D344F"/>
    <w:rsid w:val="002D714E"/>
    <w:rsid w:val="002F4C45"/>
    <w:rsid w:val="00300AD9"/>
    <w:rsid w:val="00300B53"/>
    <w:rsid w:val="00300EDD"/>
    <w:rsid w:val="0030311D"/>
    <w:rsid w:val="00307303"/>
    <w:rsid w:val="00316103"/>
    <w:rsid w:val="00333B67"/>
    <w:rsid w:val="00337FE7"/>
    <w:rsid w:val="00341A04"/>
    <w:rsid w:val="00345E56"/>
    <w:rsid w:val="003675AB"/>
    <w:rsid w:val="003703EF"/>
    <w:rsid w:val="00376F04"/>
    <w:rsid w:val="00383ED0"/>
    <w:rsid w:val="00386918"/>
    <w:rsid w:val="0039642A"/>
    <w:rsid w:val="003A2FBC"/>
    <w:rsid w:val="003A772D"/>
    <w:rsid w:val="003B2C4D"/>
    <w:rsid w:val="003B44B5"/>
    <w:rsid w:val="003B739E"/>
    <w:rsid w:val="003C124C"/>
    <w:rsid w:val="003D0689"/>
    <w:rsid w:val="003D1239"/>
    <w:rsid w:val="003D4052"/>
    <w:rsid w:val="003E325D"/>
    <w:rsid w:val="003F1B2C"/>
    <w:rsid w:val="003F20D1"/>
    <w:rsid w:val="003F4E1E"/>
    <w:rsid w:val="004037B2"/>
    <w:rsid w:val="00416373"/>
    <w:rsid w:val="00420DE1"/>
    <w:rsid w:val="004408B0"/>
    <w:rsid w:val="004437BA"/>
    <w:rsid w:val="00462DA1"/>
    <w:rsid w:val="004640E0"/>
    <w:rsid w:val="00464585"/>
    <w:rsid w:val="00464B58"/>
    <w:rsid w:val="00480F9C"/>
    <w:rsid w:val="00493322"/>
    <w:rsid w:val="0049797D"/>
    <w:rsid w:val="004A05A1"/>
    <w:rsid w:val="004A3977"/>
    <w:rsid w:val="004A532E"/>
    <w:rsid w:val="004A72BC"/>
    <w:rsid w:val="004B0CD3"/>
    <w:rsid w:val="004E08D7"/>
    <w:rsid w:val="004E2C19"/>
    <w:rsid w:val="004E4DA5"/>
    <w:rsid w:val="004F0121"/>
    <w:rsid w:val="004F4EAE"/>
    <w:rsid w:val="004F7C4E"/>
    <w:rsid w:val="00503A8E"/>
    <w:rsid w:val="0050556A"/>
    <w:rsid w:val="005134E6"/>
    <w:rsid w:val="0051510D"/>
    <w:rsid w:val="0052256C"/>
    <w:rsid w:val="00530703"/>
    <w:rsid w:val="00551E34"/>
    <w:rsid w:val="00571BCD"/>
    <w:rsid w:val="00575C97"/>
    <w:rsid w:val="00587D6F"/>
    <w:rsid w:val="005C16B8"/>
    <w:rsid w:val="005C1B4E"/>
    <w:rsid w:val="005F535F"/>
    <w:rsid w:val="006021CB"/>
    <w:rsid w:val="006068C8"/>
    <w:rsid w:val="00606E53"/>
    <w:rsid w:val="00610808"/>
    <w:rsid w:val="00614028"/>
    <w:rsid w:val="006403DE"/>
    <w:rsid w:val="00647713"/>
    <w:rsid w:val="00651DAF"/>
    <w:rsid w:val="00653E80"/>
    <w:rsid w:val="006749D1"/>
    <w:rsid w:val="0068513E"/>
    <w:rsid w:val="0069175B"/>
    <w:rsid w:val="00692BF7"/>
    <w:rsid w:val="006B5A95"/>
    <w:rsid w:val="006C0B4E"/>
    <w:rsid w:val="006C45EB"/>
    <w:rsid w:val="006C64F1"/>
    <w:rsid w:val="006D1C90"/>
    <w:rsid w:val="006D2D54"/>
    <w:rsid w:val="006F2615"/>
    <w:rsid w:val="006F2D9D"/>
    <w:rsid w:val="006F4B63"/>
    <w:rsid w:val="006F6F0E"/>
    <w:rsid w:val="00705AC2"/>
    <w:rsid w:val="00713F16"/>
    <w:rsid w:val="00734B50"/>
    <w:rsid w:val="0074073A"/>
    <w:rsid w:val="00747CEC"/>
    <w:rsid w:val="00753583"/>
    <w:rsid w:val="00765D7F"/>
    <w:rsid w:val="00772C40"/>
    <w:rsid w:val="0077415D"/>
    <w:rsid w:val="007873A3"/>
    <w:rsid w:val="00791F4C"/>
    <w:rsid w:val="007A0ABF"/>
    <w:rsid w:val="007A3233"/>
    <w:rsid w:val="007A5059"/>
    <w:rsid w:val="007B37FF"/>
    <w:rsid w:val="007C2524"/>
    <w:rsid w:val="007C7813"/>
    <w:rsid w:val="007D22F6"/>
    <w:rsid w:val="007F586A"/>
    <w:rsid w:val="00807830"/>
    <w:rsid w:val="008110F0"/>
    <w:rsid w:val="00843B1F"/>
    <w:rsid w:val="0084616B"/>
    <w:rsid w:val="0084637E"/>
    <w:rsid w:val="00851436"/>
    <w:rsid w:val="0085606F"/>
    <w:rsid w:val="0086628F"/>
    <w:rsid w:val="00866B1B"/>
    <w:rsid w:val="00870439"/>
    <w:rsid w:val="008815F8"/>
    <w:rsid w:val="008A72BA"/>
    <w:rsid w:val="008D5DF7"/>
    <w:rsid w:val="009124DF"/>
    <w:rsid w:val="009173FE"/>
    <w:rsid w:val="00926690"/>
    <w:rsid w:val="00937C74"/>
    <w:rsid w:val="009422C7"/>
    <w:rsid w:val="00950601"/>
    <w:rsid w:val="009549D2"/>
    <w:rsid w:val="009622E1"/>
    <w:rsid w:val="0096258B"/>
    <w:rsid w:val="00965FA0"/>
    <w:rsid w:val="00971F22"/>
    <w:rsid w:val="009724D2"/>
    <w:rsid w:val="00974BF8"/>
    <w:rsid w:val="009937AE"/>
    <w:rsid w:val="00997509"/>
    <w:rsid w:val="009A0EEB"/>
    <w:rsid w:val="009A7EF1"/>
    <w:rsid w:val="009C73EC"/>
    <w:rsid w:val="009D10B7"/>
    <w:rsid w:val="009D5B5E"/>
    <w:rsid w:val="00A10A8B"/>
    <w:rsid w:val="00A2406E"/>
    <w:rsid w:val="00A3007F"/>
    <w:rsid w:val="00A33AC8"/>
    <w:rsid w:val="00A451D9"/>
    <w:rsid w:val="00A67513"/>
    <w:rsid w:val="00A70713"/>
    <w:rsid w:val="00A74729"/>
    <w:rsid w:val="00A74ABA"/>
    <w:rsid w:val="00A76B8F"/>
    <w:rsid w:val="00A86910"/>
    <w:rsid w:val="00AA4DFF"/>
    <w:rsid w:val="00AA594E"/>
    <w:rsid w:val="00AB437C"/>
    <w:rsid w:val="00AB486F"/>
    <w:rsid w:val="00AC6694"/>
    <w:rsid w:val="00AD3B68"/>
    <w:rsid w:val="00AD6F2B"/>
    <w:rsid w:val="00AE47AF"/>
    <w:rsid w:val="00AE7AD1"/>
    <w:rsid w:val="00B032B0"/>
    <w:rsid w:val="00B061C1"/>
    <w:rsid w:val="00B072E8"/>
    <w:rsid w:val="00B07591"/>
    <w:rsid w:val="00B11AD8"/>
    <w:rsid w:val="00B15912"/>
    <w:rsid w:val="00B42D49"/>
    <w:rsid w:val="00B475F1"/>
    <w:rsid w:val="00B678D4"/>
    <w:rsid w:val="00B67D6C"/>
    <w:rsid w:val="00B752D3"/>
    <w:rsid w:val="00B75515"/>
    <w:rsid w:val="00B76615"/>
    <w:rsid w:val="00B81C8F"/>
    <w:rsid w:val="00B96AD1"/>
    <w:rsid w:val="00BA4A51"/>
    <w:rsid w:val="00BA530A"/>
    <w:rsid w:val="00BA6B3D"/>
    <w:rsid w:val="00BB61C7"/>
    <w:rsid w:val="00BC06E9"/>
    <w:rsid w:val="00BD474F"/>
    <w:rsid w:val="00BD5E23"/>
    <w:rsid w:val="00C0406A"/>
    <w:rsid w:val="00C045DD"/>
    <w:rsid w:val="00C05D08"/>
    <w:rsid w:val="00C1200D"/>
    <w:rsid w:val="00C20658"/>
    <w:rsid w:val="00C23EAE"/>
    <w:rsid w:val="00C322A6"/>
    <w:rsid w:val="00C33383"/>
    <w:rsid w:val="00C37649"/>
    <w:rsid w:val="00C41DAB"/>
    <w:rsid w:val="00C44EEF"/>
    <w:rsid w:val="00C53564"/>
    <w:rsid w:val="00C603B5"/>
    <w:rsid w:val="00C624F4"/>
    <w:rsid w:val="00C81D82"/>
    <w:rsid w:val="00C91CF7"/>
    <w:rsid w:val="00C92887"/>
    <w:rsid w:val="00CA15A7"/>
    <w:rsid w:val="00CB151A"/>
    <w:rsid w:val="00CB30F3"/>
    <w:rsid w:val="00CB4DB2"/>
    <w:rsid w:val="00CE336B"/>
    <w:rsid w:val="00D02F5E"/>
    <w:rsid w:val="00D12CE1"/>
    <w:rsid w:val="00D15D16"/>
    <w:rsid w:val="00D16288"/>
    <w:rsid w:val="00D201E7"/>
    <w:rsid w:val="00D22C03"/>
    <w:rsid w:val="00D36514"/>
    <w:rsid w:val="00D401D4"/>
    <w:rsid w:val="00D427A6"/>
    <w:rsid w:val="00D5007E"/>
    <w:rsid w:val="00D5213D"/>
    <w:rsid w:val="00D63767"/>
    <w:rsid w:val="00D64FA9"/>
    <w:rsid w:val="00D72B83"/>
    <w:rsid w:val="00D867B8"/>
    <w:rsid w:val="00D93C87"/>
    <w:rsid w:val="00DB0DA6"/>
    <w:rsid w:val="00DC0A65"/>
    <w:rsid w:val="00DC1A8B"/>
    <w:rsid w:val="00DC1BF7"/>
    <w:rsid w:val="00DC466D"/>
    <w:rsid w:val="00DE5BDB"/>
    <w:rsid w:val="00DE637D"/>
    <w:rsid w:val="00E02FC1"/>
    <w:rsid w:val="00E04397"/>
    <w:rsid w:val="00E1355E"/>
    <w:rsid w:val="00E159EC"/>
    <w:rsid w:val="00E162D4"/>
    <w:rsid w:val="00E465E0"/>
    <w:rsid w:val="00E50B9A"/>
    <w:rsid w:val="00E64A07"/>
    <w:rsid w:val="00E67F70"/>
    <w:rsid w:val="00E7251F"/>
    <w:rsid w:val="00E77F75"/>
    <w:rsid w:val="00E83986"/>
    <w:rsid w:val="00E92C4F"/>
    <w:rsid w:val="00E9430F"/>
    <w:rsid w:val="00E95C94"/>
    <w:rsid w:val="00EA0DA5"/>
    <w:rsid w:val="00EA5DF6"/>
    <w:rsid w:val="00EA7965"/>
    <w:rsid w:val="00EC0D0C"/>
    <w:rsid w:val="00ED332B"/>
    <w:rsid w:val="00ED7870"/>
    <w:rsid w:val="00EF2E1E"/>
    <w:rsid w:val="00F0442D"/>
    <w:rsid w:val="00F240C6"/>
    <w:rsid w:val="00F4220B"/>
    <w:rsid w:val="00F4246D"/>
    <w:rsid w:val="00F72A26"/>
    <w:rsid w:val="00F958C9"/>
    <w:rsid w:val="00FB08F1"/>
    <w:rsid w:val="00FB2EEF"/>
    <w:rsid w:val="00FD5501"/>
    <w:rsid w:val="00FE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4AEF"/>
  <w15:chartTrackingRefBased/>
  <w15:docId w15:val="{319B35A9-1229-4906-A95E-2950EBA1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15D"/>
    <w:pPr>
      <w:ind w:left="720"/>
      <w:contextualSpacing/>
    </w:pPr>
  </w:style>
  <w:style w:type="paragraph" w:styleId="Header">
    <w:name w:val="header"/>
    <w:basedOn w:val="Normal"/>
    <w:link w:val="HeaderChar"/>
    <w:uiPriority w:val="99"/>
    <w:unhideWhenUsed/>
    <w:rsid w:val="00774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15D"/>
  </w:style>
  <w:style w:type="paragraph" w:styleId="Footer">
    <w:name w:val="footer"/>
    <w:basedOn w:val="Normal"/>
    <w:link w:val="FooterChar"/>
    <w:uiPriority w:val="99"/>
    <w:unhideWhenUsed/>
    <w:rsid w:val="00774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15D"/>
  </w:style>
  <w:style w:type="paragraph" w:styleId="NormalWeb">
    <w:name w:val="Normal (Web)"/>
    <w:basedOn w:val="Normal"/>
    <w:uiPriority w:val="99"/>
    <w:unhideWhenUsed/>
    <w:rsid w:val="007C252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7C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C781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02039">
      <w:bodyDiv w:val="1"/>
      <w:marLeft w:val="0"/>
      <w:marRight w:val="0"/>
      <w:marTop w:val="0"/>
      <w:marBottom w:val="0"/>
      <w:divBdr>
        <w:top w:val="none" w:sz="0" w:space="0" w:color="auto"/>
        <w:left w:val="none" w:sz="0" w:space="0" w:color="auto"/>
        <w:bottom w:val="none" w:sz="0" w:space="0" w:color="auto"/>
        <w:right w:val="none" w:sz="0" w:space="0" w:color="auto"/>
      </w:divBdr>
    </w:div>
    <w:div w:id="312442642">
      <w:bodyDiv w:val="1"/>
      <w:marLeft w:val="0"/>
      <w:marRight w:val="0"/>
      <w:marTop w:val="0"/>
      <w:marBottom w:val="0"/>
      <w:divBdr>
        <w:top w:val="none" w:sz="0" w:space="0" w:color="auto"/>
        <w:left w:val="none" w:sz="0" w:space="0" w:color="auto"/>
        <w:bottom w:val="none" w:sz="0" w:space="0" w:color="auto"/>
        <w:right w:val="none" w:sz="0" w:space="0" w:color="auto"/>
      </w:divBdr>
      <w:divsChild>
        <w:div w:id="2085107268">
          <w:marLeft w:val="0"/>
          <w:marRight w:val="0"/>
          <w:marTop w:val="0"/>
          <w:marBottom w:val="0"/>
          <w:divBdr>
            <w:top w:val="none" w:sz="0" w:space="0" w:color="auto"/>
            <w:left w:val="none" w:sz="0" w:space="0" w:color="auto"/>
            <w:bottom w:val="none" w:sz="0" w:space="0" w:color="auto"/>
            <w:right w:val="none" w:sz="0" w:space="0" w:color="auto"/>
          </w:divBdr>
        </w:div>
        <w:div w:id="1938512409">
          <w:marLeft w:val="0"/>
          <w:marRight w:val="0"/>
          <w:marTop w:val="0"/>
          <w:marBottom w:val="0"/>
          <w:divBdr>
            <w:top w:val="none" w:sz="0" w:space="0" w:color="auto"/>
            <w:left w:val="none" w:sz="0" w:space="0" w:color="auto"/>
            <w:bottom w:val="none" w:sz="0" w:space="0" w:color="auto"/>
            <w:right w:val="none" w:sz="0" w:space="0" w:color="auto"/>
          </w:divBdr>
        </w:div>
      </w:divsChild>
    </w:div>
    <w:div w:id="347996622">
      <w:bodyDiv w:val="1"/>
      <w:marLeft w:val="0"/>
      <w:marRight w:val="0"/>
      <w:marTop w:val="0"/>
      <w:marBottom w:val="0"/>
      <w:divBdr>
        <w:top w:val="none" w:sz="0" w:space="0" w:color="auto"/>
        <w:left w:val="none" w:sz="0" w:space="0" w:color="auto"/>
        <w:bottom w:val="none" w:sz="0" w:space="0" w:color="auto"/>
        <w:right w:val="none" w:sz="0" w:space="0" w:color="auto"/>
      </w:divBdr>
    </w:div>
    <w:div w:id="385497541">
      <w:bodyDiv w:val="1"/>
      <w:marLeft w:val="0"/>
      <w:marRight w:val="0"/>
      <w:marTop w:val="0"/>
      <w:marBottom w:val="0"/>
      <w:divBdr>
        <w:top w:val="none" w:sz="0" w:space="0" w:color="auto"/>
        <w:left w:val="none" w:sz="0" w:space="0" w:color="auto"/>
        <w:bottom w:val="none" w:sz="0" w:space="0" w:color="auto"/>
        <w:right w:val="none" w:sz="0" w:space="0" w:color="auto"/>
      </w:divBdr>
    </w:div>
    <w:div w:id="585647494">
      <w:bodyDiv w:val="1"/>
      <w:marLeft w:val="0"/>
      <w:marRight w:val="0"/>
      <w:marTop w:val="0"/>
      <w:marBottom w:val="0"/>
      <w:divBdr>
        <w:top w:val="none" w:sz="0" w:space="0" w:color="auto"/>
        <w:left w:val="none" w:sz="0" w:space="0" w:color="auto"/>
        <w:bottom w:val="none" w:sz="0" w:space="0" w:color="auto"/>
        <w:right w:val="none" w:sz="0" w:space="0" w:color="auto"/>
      </w:divBdr>
    </w:div>
    <w:div w:id="684938228">
      <w:bodyDiv w:val="1"/>
      <w:marLeft w:val="0"/>
      <w:marRight w:val="0"/>
      <w:marTop w:val="0"/>
      <w:marBottom w:val="0"/>
      <w:divBdr>
        <w:top w:val="none" w:sz="0" w:space="0" w:color="auto"/>
        <w:left w:val="none" w:sz="0" w:space="0" w:color="auto"/>
        <w:bottom w:val="none" w:sz="0" w:space="0" w:color="auto"/>
        <w:right w:val="none" w:sz="0" w:space="0" w:color="auto"/>
      </w:divBdr>
      <w:divsChild>
        <w:div w:id="967007424">
          <w:marLeft w:val="0"/>
          <w:marRight w:val="0"/>
          <w:marTop w:val="0"/>
          <w:marBottom w:val="0"/>
          <w:divBdr>
            <w:top w:val="none" w:sz="0" w:space="0" w:color="auto"/>
            <w:left w:val="none" w:sz="0" w:space="0" w:color="auto"/>
            <w:bottom w:val="none" w:sz="0" w:space="0" w:color="auto"/>
            <w:right w:val="none" w:sz="0" w:space="0" w:color="auto"/>
          </w:divBdr>
        </w:div>
        <w:div w:id="1690570000">
          <w:marLeft w:val="0"/>
          <w:marRight w:val="0"/>
          <w:marTop w:val="0"/>
          <w:marBottom w:val="0"/>
          <w:divBdr>
            <w:top w:val="none" w:sz="0" w:space="0" w:color="auto"/>
            <w:left w:val="none" w:sz="0" w:space="0" w:color="auto"/>
            <w:bottom w:val="none" w:sz="0" w:space="0" w:color="auto"/>
            <w:right w:val="none" w:sz="0" w:space="0" w:color="auto"/>
          </w:divBdr>
        </w:div>
      </w:divsChild>
    </w:div>
    <w:div w:id="761298825">
      <w:bodyDiv w:val="1"/>
      <w:marLeft w:val="0"/>
      <w:marRight w:val="0"/>
      <w:marTop w:val="0"/>
      <w:marBottom w:val="0"/>
      <w:divBdr>
        <w:top w:val="none" w:sz="0" w:space="0" w:color="auto"/>
        <w:left w:val="none" w:sz="0" w:space="0" w:color="auto"/>
        <w:bottom w:val="none" w:sz="0" w:space="0" w:color="auto"/>
        <w:right w:val="none" w:sz="0" w:space="0" w:color="auto"/>
      </w:divBdr>
    </w:div>
    <w:div w:id="804353979">
      <w:bodyDiv w:val="1"/>
      <w:marLeft w:val="0"/>
      <w:marRight w:val="0"/>
      <w:marTop w:val="0"/>
      <w:marBottom w:val="0"/>
      <w:divBdr>
        <w:top w:val="none" w:sz="0" w:space="0" w:color="auto"/>
        <w:left w:val="none" w:sz="0" w:space="0" w:color="auto"/>
        <w:bottom w:val="none" w:sz="0" w:space="0" w:color="auto"/>
        <w:right w:val="none" w:sz="0" w:space="0" w:color="auto"/>
      </w:divBdr>
      <w:divsChild>
        <w:div w:id="306278743">
          <w:marLeft w:val="0"/>
          <w:marRight w:val="0"/>
          <w:marTop w:val="0"/>
          <w:marBottom w:val="0"/>
          <w:divBdr>
            <w:top w:val="none" w:sz="0" w:space="0" w:color="auto"/>
            <w:left w:val="none" w:sz="0" w:space="0" w:color="auto"/>
            <w:bottom w:val="none" w:sz="0" w:space="0" w:color="auto"/>
            <w:right w:val="none" w:sz="0" w:space="0" w:color="auto"/>
          </w:divBdr>
        </w:div>
      </w:divsChild>
    </w:div>
    <w:div w:id="881480344">
      <w:bodyDiv w:val="1"/>
      <w:marLeft w:val="0"/>
      <w:marRight w:val="0"/>
      <w:marTop w:val="0"/>
      <w:marBottom w:val="0"/>
      <w:divBdr>
        <w:top w:val="none" w:sz="0" w:space="0" w:color="auto"/>
        <w:left w:val="none" w:sz="0" w:space="0" w:color="auto"/>
        <w:bottom w:val="none" w:sz="0" w:space="0" w:color="auto"/>
        <w:right w:val="none" w:sz="0" w:space="0" w:color="auto"/>
      </w:divBdr>
    </w:div>
    <w:div w:id="1097141839">
      <w:bodyDiv w:val="1"/>
      <w:marLeft w:val="0"/>
      <w:marRight w:val="0"/>
      <w:marTop w:val="0"/>
      <w:marBottom w:val="0"/>
      <w:divBdr>
        <w:top w:val="none" w:sz="0" w:space="0" w:color="auto"/>
        <w:left w:val="none" w:sz="0" w:space="0" w:color="auto"/>
        <w:bottom w:val="none" w:sz="0" w:space="0" w:color="auto"/>
        <w:right w:val="none" w:sz="0" w:space="0" w:color="auto"/>
      </w:divBdr>
      <w:divsChild>
        <w:div w:id="1193415835">
          <w:marLeft w:val="0"/>
          <w:marRight w:val="0"/>
          <w:marTop w:val="0"/>
          <w:marBottom w:val="0"/>
          <w:divBdr>
            <w:top w:val="none" w:sz="0" w:space="0" w:color="auto"/>
            <w:left w:val="none" w:sz="0" w:space="0" w:color="auto"/>
            <w:bottom w:val="none" w:sz="0" w:space="0" w:color="auto"/>
            <w:right w:val="none" w:sz="0" w:space="0" w:color="auto"/>
          </w:divBdr>
        </w:div>
      </w:divsChild>
    </w:div>
    <w:div w:id="1141656968">
      <w:bodyDiv w:val="1"/>
      <w:marLeft w:val="0"/>
      <w:marRight w:val="0"/>
      <w:marTop w:val="0"/>
      <w:marBottom w:val="0"/>
      <w:divBdr>
        <w:top w:val="none" w:sz="0" w:space="0" w:color="auto"/>
        <w:left w:val="none" w:sz="0" w:space="0" w:color="auto"/>
        <w:bottom w:val="none" w:sz="0" w:space="0" w:color="auto"/>
        <w:right w:val="none" w:sz="0" w:space="0" w:color="auto"/>
      </w:divBdr>
    </w:div>
    <w:div w:id="1237402801">
      <w:bodyDiv w:val="1"/>
      <w:marLeft w:val="0"/>
      <w:marRight w:val="0"/>
      <w:marTop w:val="0"/>
      <w:marBottom w:val="0"/>
      <w:divBdr>
        <w:top w:val="none" w:sz="0" w:space="0" w:color="auto"/>
        <w:left w:val="none" w:sz="0" w:space="0" w:color="auto"/>
        <w:bottom w:val="none" w:sz="0" w:space="0" w:color="auto"/>
        <w:right w:val="none" w:sz="0" w:space="0" w:color="auto"/>
      </w:divBdr>
    </w:div>
    <w:div w:id="1389036217">
      <w:bodyDiv w:val="1"/>
      <w:marLeft w:val="0"/>
      <w:marRight w:val="0"/>
      <w:marTop w:val="0"/>
      <w:marBottom w:val="0"/>
      <w:divBdr>
        <w:top w:val="none" w:sz="0" w:space="0" w:color="auto"/>
        <w:left w:val="none" w:sz="0" w:space="0" w:color="auto"/>
        <w:bottom w:val="none" w:sz="0" w:space="0" w:color="auto"/>
        <w:right w:val="none" w:sz="0" w:space="0" w:color="auto"/>
      </w:divBdr>
    </w:div>
    <w:div w:id="1421179405">
      <w:bodyDiv w:val="1"/>
      <w:marLeft w:val="0"/>
      <w:marRight w:val="0"/>
      <w:marTop w:val="0"/>
      <w:marBottom w:val="0"/>
      <w:divBdr>
        <w:top w:val="none" w:sz="0" w:space="0" w:color="auto"/>
        <w:left w:val="none" w:sz="0" w:space="0" w:color="auto"/>
        <w:bottom w:val="none" w:sz="0" w:space="0" w:color="auto"/>
        <w:right w:val="none" w:sz="0" w:space="0" w:color="auto"/>
      </w:divBdr>
    </w:div>
    <w:div w:id="1526862715">
      <w:bodyDiv w:val="1"/>
      <w:marLeft w:val="0"/>
      <w:marRight w:val="0"/>
      <w:marTop w:val="0"/>
      <w:marBottom w:val="0"/>
      <w:divBdr>
        <w:top w:val="none" w:sz="0" w:space="0" w:color="auto"/>
        <w:left w:val="none" w:sz="0" w:space="0" w:color="auto"/>
        <w:bottom w:val="none" w:sz="0" w:space="0" w:color="auto"/>
        <w:right w:val="none" w:sz="0" w:space="0" w:color="auto"/>
      </w:divBdr>
      <w:divsChild>
        <w:div w:id="2063600807">
          <w:marLeft w:val="0"/>
          <w:marRight w:val="0"/>
          <w:marTop w:val="0"/>
          <w:marBottom w:val="0"/>
          <w:divBdr>
            <w:top w:val="none" w:sz="0" w:space="0" w:color="auto"/>
            <w:left w:val="none" w:sz="0" w:space="0" w:color="auto"/>
            <w:bottom w:val="none" w:sz="0" w:space="0" w:color="auto"/>
            <w:right w:val="none" w:sz="0" w:space="0" w:color="auto"/>
          </w:divBdr>
        </w:div>
      </w:divsChild>
    </w:div>
    <w:div w:id="1557930812">
      <w:bodyDiv w:val="1"/>
      <w:marLeft w:val="0"/>
      <w:marRight w:val="0"/>
      <w:marTop w:val="0"/>
      <w:marBottom w:val="0"/>
      <w:divBdr>
        <w:top w:val="none" w:sz="0" w:space="0" w:color="auto"/>
        <w:left w:val="none" w:sz="0" w:space="0" w:color="auto"/>
        <w:bottom w:val="none" w:sz="0" w:space="0" w:color="auto"/>
        <w:right w:val="none" w:sz="0" w:space="0" w:color="auto"/>
      </w:divBdr>
    </w:div>
    <w:div w:id="1607075386">
      <w:bodyDiv w:val="1"/>
      <w:marLeft w:val="0"/>
      <w:marRight w:val="0"/>
      <w:marTop w:val="0"/>
      <w:marBottom w:val="0"/>
      <w:divBdr>
        <w:top w:val="none" w:sz="0" w:space="0" w:color="auto"/>
        <w:left w:val="none" w:sz="0" w:space="0" w:color="auto"/>
        <w:bottom w:val="none" w:sz="0" w:space="0" w:color="auto"/>
        <w:right w:val="none" w:sz="0" w:space="0" w:color="auto"/>
      </w:divBdr>
    </w:div>
    <w:div w:id="1638946845">
      <w:bodyDiv w:val="1"/>
      <w:marLeft w:val="0"/>
      <w:marRight w:val="0"/>
      <w:marTop w:val="0"/>
      <w:marBottom w:val="0"/>
      <w:divBdr>
        <w:top w:val="none" w:sz="0" w:space="0" w:color="auto"/>
        <w:left w:val="none" w:sz="0" w:space="0" w:color="auto"/>
        <w:bottom w:val="none" w:sz="0" w:space="0" w:color="auto"/>
        <w:right w:val="none" w:sz="0" w:space="0" w:color="auto"/>
      </w:divBdr>
    </w:div>
    <w:div w:id="1639916577">
      <w:bodyDiv w:val="1"/>
      <w:marLeft w:val="0"/>
      <w:marRight w:val="0"/>
      <w:marTop w:val="0"/>
      <w:marBottom w:val="0"/>
      <w:divBdr>
        <w:top w:val="none" w:sz="0" w:space="0" w:color="auto"/>
        <w:left w:val="none" w:sz="0" w:space="0" w:color="auto"/>
        <w:bottom w:val="none" w:sz="0" w:space="0" w:color="auto"/>
        <w:right w:val="none" w:sz="0" w:space="0" w:color="auto"/>
      </w:divBdr>
      <w:divsChild>
        <w:div w:id="1290164532">
          <w:marLeft w:val="0"/>
          <w:marRight w:val="0"/>
          <w:marTop w:val="0"/>
          <w:marBottom w:val="0"/>
          <w:divBdr>
            <w:top w:val="none" w:sz="0" w:space="0" w:color="auto"/>
            <w:left w:val="none" w:sz="0" w:space="0" w:color="auto"/>
            <w:bottom w:val="none" w:sz="0" w:space="0" w:color="auto"/>
            <w:right w:val="none" w:sz="0" w:space="0" w:color="auto"/>
          </w:divBdr>
        </w:div>
        <w:div w:id="1153064040">
          <w:marLeft w:val="0"/>
          <w:marRight w:val="0"/>
          <w:marTop w:val="0"/>
          <w:marBottom w:val="0"/>
          <w:divBdr>
            <w:top w:val="none" w:sz="0" w:space="0" w:color="auto"/>
            <w:left w:val="none" w:sz="0" w:space="0" w:color="auto"/>
            <w:bottom w:val="none" w:sz="0" w:space="0" w:color="auto"/>
            <w:right w:val="none" w:sz="0" w:space="0" w:color="auto"/>
          </w:divBdr>
        </w:div>
      </w:divsChild>
    </w:div>
    <w:div w:id="1647706243">
      <w:bodyDiv w:val="1"/>
      <w:marLeft w:val="0"/>
      <w:marRight w:val="0"/>
      <w:marTop w:val="0"/>
      <w:marBottom w:val="0"/>
      <w:divBdr>
        <w:top w:val="none" w:sz="0" w:space="0" w:color="auto"/>
        <w:left w:val="none" w:sz="0" w:space="0" w:color="auto"/>
        <w:bottom w:val="none" w:sz="0" w:space="0" w:color="auto"/>
        <w:right w:val="none" w:sz="0" w:space="0" w:color="auto"/>
      </w:divBdr>
    </w:div>
    <w:div w:id="1650866536">
      <w:bodyDiv w:val="1"/>
      <w:marLeft w:val="0"/>
      <w:marRight w:val="0"/>
      <w:marTop w:val="0"/>
      <w:marBottom w:val="0"/>
      <w:divBdr>
        <w:top w:val="none" w:sz="0" w:space="0" w:color="auto"/>
        <w:left w:val="none" w:sz="0" w:space="0" w:color="auto"/>
        <w:bottom w:val="none" w:sz="0" w:space="0" w:color="auto"/>
        <w:right w:val="none" w:sz="0" w:space="0" w:color="auto"/>
      </w:divBdr>
    </w:div>
    <w:div w:id="1660385752">
      <w:bodyDiv w:val="1"/>
      <w:marLeft w:val="0"/>
      <w:marRight w:val="0"/>
      <w:marTop w:val="0"/>
      <w:marBottom w:val="0"/>
      <w:divBdr>
        <w:top w:val="none" w:sz="0" w:space="0" w:color="auto"/>
        <w:left w:val="none" w:sz="0" w:space="0" w:color="auto"/>
        <w:bottom w:val="none" w:sz="0" w:space="0" w:color="auto"/>
        <w:right w:val="none" w:sz="0" w:space="0" w:color="auto"/>
      </w:divBdr>
    </w:div>
    <w:div w:id="1790464026">
      <w:bodyDiv w:val="1"/>
      <w:marLeft w:val="0"/>
      <w:marRight w:val="0"/>
      <w:marTop w:val="0"/>
      <w:marBottom w:val="0"/>
      <w:divBdr>
        <w:top w:val="none" w:sz="0" w:space="0" w:color="auto"/>
        <w:left w:val="none" w:sz="0" w:space="0" w:color="auto"/>
        <w:bottom w:val="none" w:sz="0" w:space="0" w:color="auto"/>
        <w:right w:val="none" w:sz="0" w:space="0" w:color="auto"/>
      </w:divBdr>
      <w:divsChild>
        <w:div w:id="1506439167">
          <w:marLeft w:val="0"/>
          <w:marRight w:val="0"/>
          <w:marTop w:val="0"/>
          <w:marBottom w:val="0"/>
          <w:divBdr>
            <w:top w:val="none" w:sz="0" w:space="0" w:color="auto"/>
            <w:left w:val="none" w:sz="0" w:space="0" w:color="auto"/>
            <w:bottom w:val="none" w:sz="0" w:space="0" w:color="auto"/>
            <w:right w:val="none" w:sz="0" w:space="0" w:color="auto"/>
          </w:divBdr>
        </w:div>
      </w:divsChild>
    </w:div>
    <w:div w:id="1798527895">
      <w:bodyDiv w:val="1"/>
      <w:marLeft w:val="0"/>
      <w:marRight w:val="0"/>
      <w:marTop w:val="0"/>
      <w:marBottom w:val="0"/>
      <w:divBdr>
        <w:top w:val="none" w:sz="0" w:space="0" w:color="auto"/>
        <w:left w:val="none" w:sz="0" w:space="0" w:color="auto"/>
        <w:bottom w:val="none" w:sz="0" w:space="0" w:color="auto"/>
        <w:right w:val="none" w:sz="0" w:space="0" w:color="auto"/>
      </w:divBdr>
    </w:div>
    <w:div w:id="1799100454">
      <w:bodyDiv w:val="1"/>
      <w:marLeft w:val="0"/>
      <w:marRight w:val="0"/>
      <w:marTop w:val="0"/>
      <w:marBottom w:val="0"/>
      <w:divBdr>
        <w:top w:val="none" w:sz="0" w:space="0" w:color="auto"/>
        <w:left w:val="none" w:sz="0" w:space="0" w:color="auto"/>
        <w:bottom w:val="none" w:sz="0" w:space="0" w:color="auto"/>
        <w:right w:val="none" w:sz="0" w:space="0" w:color="auto"/>
      </w:divBdr>
    </w:div>
    <w:div w:id="1873106200">
      <w:bodyDiv w:val="1"/>
      <w:marLeft w:val="0"/>
      <w:marRight w:val="0"/>
      <w:marTop w:val="0"/>
      <w:marBottom w:val="0"/>
      <w:divBdr>
        <w:top w:val="none" w:sz="0" w:space="0" w:color="auto"/>
        <w:left w:val="none" w:sz="0" w:space="0" w:color="auto"/>
        <w:bottom w:val="none" w:sz="0" w:space="0" w:color="auto"/>
        <w:right w:val="none" w:sz="0" w:space="0" w:color="auto"/>
      </w:divBdr>
      <w:divsChild>
        <w:div w:id="1971204806">
          <w:marLeft w:val="0"/>
          <w:marRight w:val="0"/>
          <w:marTop w:val="0"/>
          <w:marBottom w:val="0"/>
          <w:divBdr>
            <w:top w:val="none" w:sz="0" w:space="0" w:color="auto"/>
            <w:left w:val="none" w:sz="0" w:space="0" w:color="auto"/>
            <w:bottom w:val="none" w:sz="0" w:space="0" w:color="auto"/>
            <w:right w:val="none" w:sz="0" w:space="0" w:color="auto"/>
          </w:divBdr>
        </w:div>
      </w:divsChild>
    </w:div>
    <w:div w:id="1892227584">
      <w:bodyDiv w:val="1"/>
      <w:marLeft w:val="0"/>
      <w:marRight w:val="0"/>
      <w:marTop w:val="0"/>
      <w:marBottom w:val="0"/>
      <w:divBdr>
        <w:top w:val="none" w:sz="0" w:space="0" w:color="auto"/>
        <w:left w:val="none" w:sz="0" w:space="0" w:color="auto"/>
        <w:bottom w:val="none" w:sz="0" w:space="0" w:color="auto"/>
        <w:right w:val="none" w:sz="0" w:space="0" w:color="auto"/>
      </w:divBdr>
      <w:divsChild>
        <w:div w:id="8605889">
          <w:marLeft w:val="0"/>
          <w:marRight w:val="0"/>
          <w:marTop w:val="0"/>
          <w:marBottom w:val="0"/>
          <w:divBdr>
            <w:top w:val="none" w:sz="0" w:space="0" w:color="auto"/>
            <w:left w:val="none" w:sz="0" w:space="0" w:color="auto"/>
            <w:bottom w:val="none" w:sz="0" w:space="0" w:color="auto"/>
            <w:right w:val="none" w:sz="0" w:space="0" w:color="auto"/>
          </w:divBdr>
        </w:div>
      </w:divsChild>
    </w:div>
    <w:div w:id="1988120296">
      <w:bodyDiv w:val="1"/>
      <w:marLeft w:val="0"/>
      <w:marRight w:val="0"/>
      <w:marTop w:val="0"/>
      <w:marBottom w:val="0"/>
      <w:divBdr>
        <w:top w:val="none" w:sz="0" w:space="0" w:color="auto"/>
        <w:left w:val="none" w:sz="0" w:space="0" w:color="auto"/>
        <w:bottom w:val="none" w:sz="0" w:space="0" w:color="auto"/>
        <w:right w:val="none" w:sz="0" w:space="0" w:color="auto"/>
      </w:divBdr>
      <w:divsChild>
        <w:div w:id="1322809688">
          <w:marLeft w:val="0"/>
          <w:marRight w:val="0"/>
          <w:marTop w:val="0"/>
          <w:marBottom w:val="0"/>
          <w:divBdr>
            <w:top w:val="none" w:sz="0" w:space="0" w:color="auto"/>
            <w:left w:val="none" w:sz="0" w:space="0" w:color="auto"/>
            <w:bottom w:val="none" w:sz="0" w:space="0" w:color="auto"/>
            <w:right w:val="none" w:sz="0" w:space="0" w:color="auto"/>
          </w:divBdr>
        </w:div>
        <w:div w:id="1466704338">
          <w:marLeft w:val="0"/>
          <w:marRight w:val="0"/>
          <w:marTop w:val="0"/>
          <w:marBottom w:val="0"/>
          <w:divBdr>
            <w:top w:val="none" w:sz="0" w:space="0" w:color="auto"/>
            <w:left w:val="none" w:sz="0" w:space="0" w:color="auto"/>
            <w:bottom w:val="none" w:sz="0" w:space="0" w:color="auto"/>
            <w:right w:val="none" w:sz="0" w:space="0" w:color="auto"/>
          </w:divBdr>
        </w:div>
      </w:divsChild>
    </w:div>
    <w:div w:id="2024552747">
      <w:bodyDiv w:val="1"/>
      <w:marLeft w:val="0"/>
      <w:marRight w:val="0"/>
      <w:marTop w:val="0"/>
      <w:marBottom w:val="0"/>
      <w:divBdr>
        <w:top w:val="none" w:sz="0" w:space="0" w:color="auto"/>
        <w:left w:val="none" w:sz="0" w:space="0" w:color="auto"/>
        <w:bottom w:val="none" w:sz="0" w:space="0" w:color="auto"/>
        <w:right w:val="none" w:sz="0" w:space="0" w:color="auto"/>
      </w:divBdr>
    </w:div>
    <w:div w:id="2060858652">
      <w:bodyDiv w:val="1"/>
      <w:marLeft w:val="0"/>
      <w:marRight w:val="0"/>
      <w:marTop w:val="0"/>
      <w:marBottom w:val="0"/>
      <w:divBdr>
        <w:top w:val="none" w:sz="0" w:space="0" w:color="auto"/>
        <w:left w:val="none" w:sz="0" w:space="0" w:color="auto"/>
        <w:bottom w:val="none" w:sz="0" w:space="0" w:color="auto"/>
        <w:right w:val="none" w:sz="0" w:space="0" w:color="auto"/>
      </w:divBdr>
      <w:divsChild>
        <w:div w:id="67465764">
          <w:marLeft w:val="0"/>
          <w:marRight w:val="0"/>
          <w:marTop w:val="0"/>
          <w:marBottom w:val="0"/>
          <w:divBdr>
            <w:top w:val="none" w:sz="0" w:space="0" w:color="auto"/>
            <w:left w:val="none" w:sz="0" w:space="0" w:color="auto"/>
            <w:bottom w:val="none" w:sz="0" w:space="0" w:color="auto"/>
            <w:right w:val="none" w:sz="0" w:space="0" w:color="auto"/>
          </w:divBdr>
        </w:div>
      </w:divsChild>
    </w:div>
    <w:div w:id="2062513091">
      <w:bodyDiv w:val="1"/>
      <w:marLeft w:val="0"/>
      <w:marRight w:val="0"/>
      <w:marTop w:val="0"/>
      <w:marBottom w:val="0"/>
      <w:divBdr>
        <w:top w:val="none" w:sz="0" w:space="0" w:color="auto"/>
        <w:left w:val="none" w:sz="0" w:space="0" w:color="auto"/>
        <w:bottom w:val="none" w:sz="0" w:space="0" w:color="auto"/>
        <w:right w:val="none" w:sz="0" w:space="0" w:color="auto"/>
      </w:divBdr>
      <w:divsChild>
        <w:div w:id="666832867">
          <w:marLeft w:val="0"/>
          <w:marRight w:val="0"/>
          <w:marTop w:val="0"/>
          <w:marBottom w:val="0"/>
          <w:divBdr>
            <w:top w:val="none" w:sz="0" w:space="0" w:color="auto"/>
            <w:left w:val="none" w:sz="0" w:space="0" w:color="auto"/>
            <w:bottom w:val="none" w:sz="0" w:space="0" w:color="auto"/>
            <w:right w:val="none" w:sz="0" w:space="0" w:color="auto"/>
          </w:divBdr>
        </w:div>
      </w:divsChild>
    </w:div>
    <w:div w:id="2133135753">
      <w:bodyDiv w:val="1"/>
      <w:marLeft w:val="0"/>
      <w:marRight w:val="0"/>
      <w:marTop w:val="0"/>
      <w:marBottom w:val="0"/>
      <w:divBdr>
        <w:top w:val="none" w:sz="0" w:space="0" w:color="auto"/>
        <w:left w:val="none" w:sz="0" w:space="0" w:color="auto"/>
        <w:bottom w:val="none" w:sz="0" w:space="0" w:color="auto"/>
        <w:right w:val="none" w:sz="0" w:space="0" w:color="auto"/>
      </w:divBdr>
      <w:divsChild>
        <w:div w:id="1448425389">
          <w:marLeft w:val="0"/>
          <w:marRight w:val="0"/>
          <w:marTop w:val="0"/>
          <w:marBottom w:val="0"/>
          <w:divBdr>
            <w:top w:val="none" w:sz="0" w:space="0" w:color="auto"/>
            <w:left w:val="none" w:sz="0" w:space="0" w:color="auto"/>
            <w:bottom w:val="none" w:sz="0" w:space="0" w:color="auto"/>
            <w:right w:val="none" w:sz="0" w:space="0" w:color="auto"/>
          </w:divBdr>
        </w:div>
        <w:div w:id="31333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45F955-DB7C-4671-A4C8-A8EB2F095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374AD-A755-40B2-94CC-2703A7A31E8E}">
  <ds:schemaRefs>
    <ds:schemaRef ds:uri="http://schemas.microsoft.com/sharepoint/v3/contenttype/forms"/>
  </ds:schemaRefs>
</ds:datastoreItem>
</file>

<file path=customXml/itemProps3.xml><?xml version="1.0" encoding="utf-8"?>
<ds:datastoreItem xmlns:ds="http://schemas.openxmlformats.org/officeDocument/2006/customXml" ds:itemID="{FF257140-AEBD-4AC2-BBDD-BFAE0BF26208}">
  <ds:schemaRefs>
    <ds:schemaRef ds:uri="1d252d0b-cd19-4c95-9ea0-58e2e745ab15"/>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bcd61488-c322-43d0-89b6-881a41f9ed06"/>
    <ds:schemaRef ds:uri="http://purl.org/dc/te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Seeley</dc:creator>
  <cp:keywords/>
  <dc:description/>
  <cp:lastModifiedBy>Ashley Seeley</cp:lastModifiedBy>
  <cp:revision>2</cp:revision>
  <cp:lastPrinted>2024-04-17T12:01:00Z</cp:lastPrinted>
  <dcterms:created xsi:type="dcterms:W3CDTF">2024-05-02T15:47:00Z</dcterms:created>
  <dcterms:modified xsi:type="dcterms:W3CDTF">2024-05-02T15:47:00Z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