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654D3" w:rsidR="4A4B4B8B" w:rsidP="434C01F9" w:rsidRDefault="00882274" w14:paraId="4152593A" w14:textId="7289775F">
      <w:pPr>
        <w:spacing w:before="150" w:after="150"/>
        <w:jc w:val="center"/>
        <w:rPr>
          <w:rFonts w:ascii="Calibri" w:hAnsi="Calibri" w:eastAsia="Calibri" w:cs="Calibri" w:asciiTheme="minorAscii" w:hAnsiTheme="minorAscii" w:eastAsiaTheme="minorAscii" w:cstheme="minorAscii"/>
          <w:color w:val="000000" w:themeColor="text1"/>
          <w:sz w:val="36"/>
          <w:szCs w:val="36"/>
        </w:rPr>
      </w:pPr>
      <w:r w:rsidRPr="434C01F9" w:rsidR="00882274">
        <w:rPr>
          <w:rFonts w:ascii="Calibri" w:hAnsi="Calibri" w:eastAsia="Calibri" w:cs="Calibri" w:asciiTheme="minorAscii" w:hAnsiTheme="minorAscii" w:eastAsiaTheme="minorAscii" w:cstheme="minorAscii"/>
          <w:color w:val="000000" w:themeColor="text1" w:themeTint="FF" w:themeShade="FF"/>
          <w:sz w:val="36"/>
          <w:szCs w:val="36"/>
        </w:rPr>
        <w:t xml:space="preserve">Algebra </w:t>
      </w:r>
      <w:r w:rsidRPr="434C01F9" w:rsidR="00A60550">
        <w:rPr>
          <w:rFonts w:ascii="Calibri" w:hAnsi="Calibri" w:eastAsia="Calibri" w:cs="Calibri" w:asciiTheme="minorAscii" w:hAnsiTheme="minorAscii" w:eastAsiaTheme="minorAscii" w:cstheme="minorAscii"/>
          <w:color w:val="000000" w:themeColor="text1" w:themeTint="FF" w:themeShade="FF"/>
          <w:sz w:val="36"/>
          <w:szCs w:val="36"/>
        </w:rPr>
        <w:t>2</w:t>
      </w:r>
    </w:p>
    <w:p w:rsidRPr="000654D3" w:rsidR="2887BB8A" w:rsidP="434C01F9" w:rsidRDefault="2887BB8A" w14:paraId="22FABB63" w14:textId="3E8672AA">
      <w:pPr>
        <w:spacing w:before="150" w:after="150"/>
        <w:rPr>
          <w:rFonts w:ascii="Calibri" w:hAnsi="Calibri" w:eastAsia="Calibri" w:cs="Calibri" w:asciiTheme="minorAscii" w:hAnsiTheme="minorAscii" w:eastAsiaTheme="minorAscii" w:cstheme="minorAscii"/>
          <w:color w:val="000000" w:themeColor="text1"/>
        </w:rPr>
      </w:pPr>
    </w:p>
    <w:p w:rsidRPr="003F23BF" w:rsidR="009C5953" w:rsidP="434C01F9" w:rsidRDefault="00A60550" w14:paraId="5E8724D7" w14:textId="0B94A18E">
      <w:pPr>
        <w:spacing w:before="150" w:after="150"/>
        <w:rPr>
          <w:rFonts w:ascii="Calibri" w:hAnsi="Calibri" w:eastAsia="Calibri" w:cs="Calibri" w:asciiTheme="minorAscii" w:hAnsiTheme="minorAscii" w:eastAsiaTheme="minorAscii" w:cstheme="minorAscii"/>
          <w:b w:val="1"/>
          <w:bCs w:val="1"/>
          <w:color w:val="007FA3"/>
          <w:sz w:val="32"/>
          <w:szCs w:val="32"/>
        </w:rPr>
      </w:pPr>
      <w:r w:rsidRPr="434C01F9" w:rsidR="00A60550">
        <w:rPr>
          <w:rFonts w:ascii="Calibri" w:hAnsi="Calibri" w:eastAsia="Calibri" w:cs="Calibri" w:asciiTheme="minorAscii" w:hAnsiTheme="minorAscii" w:eastAsiaTheme="minorAscii" w:cstheme="minorAscii"/>
          <w:b w:val="1"/>
          <w:bCs w:val="1"/>
          <w:color w:val="007FA3"/>
          <w:sz w:val="32"/>
          <w:szCs w:val="32"/>
        </w:rPr>
        <w:t>Trigonometry</w:t>
      </w:r>
    </w:p>
    <w:p w:rsidR="00175138" w:rsidP="434C01F9" w:rsidRDefault="525A6130" w14:paraId="2D8A2C3A" w14:textId="163BC5C0">
      <w:pPr>
        <w:spacing w:before="150" w:after="150"/>
        <w:rPr>
          <w:rFonts w:ascii="Calibri" w:hAnsi="Calibri" w:eastAsia="Calibri" w:cs="Calibri" w:asciiTheme="minorAscii" w:hAnsiTheme="minorAscii" w:eastAsiaTheme="minorAscii" w:cstheme="minorAscii"/>
          <w:color w:val="000000" w:themeColor="text1"/>
        </w:rPr>
      </w:pPr>
      <w:r w:rsidRPr="434C01F9" w:rsidR="525A6130">
        <w:rPr>
          <w:rFonts w:ascii="Calibri" w:hAnsi="Calibri" w:eastAsia="Calibri" w:cs="Calibri" w:asciiTheme="minorAscii" w:hAnsiTheme="minorAscii" w:eastAsiaTheme="minorAscii" w:cstheme="minorAscii"/>
          <w:b w:val="1"/>
          <w:bCs w:val="1"/>
          <w:color w:val="000000" w:themeColor="text1" w:themeTint="FF" w:themeShade="FF"/>
        </w:rPr>
        <w:t>Unit Summary:</w:t>
      </w:r>
      <w:r w:rsidRPr="434C01F9" w:rsidR="34578503">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434C01F9" w:rsidR="00A14403">
        <w:rPr>
          <w:rFonts w:ascii="Calibri" w:hAnsi="Calibri" w:eastAsia="Calibri" w:cs="Calibri" w:asciiTheme="minorAscii" w:hAnsiTheme="minorAscii" w:eastAsiaTheme="minorAscii" w:cstheme="minorAscii"/>
          <w:color w:val="000000" w:themeColor="text1" w:themeTint="FF" w:themeShade="FF"/>
        </w:rPr>
        <w:t>In this unit, you will learn about</w:t>
      </w:r>
      <w:r w:rsidRPr="434C01F9" w:rsidR="007E1F3E">
        <w:rPr>
          <w:rFonts w:ascii="Calibri" w:hAnsi="Calibri" w:eastAsia="Calibri" w:cs="Calibri" w:asciiTheme="minorAscii" w:hAnsiTheme="minorAscii" w:eastAsiaTheme="minorAscii" w:cstheme="minorAscii"/>
          <w:color w:val="000000" w:themeColor="text1" w:themeTint="FF" w:themeShade="FF"/>
        </w:rPr>
        <w:t xml:space="preserve"> the</w:t>
      </w:r>
      <w:r w:rsidRPr="434C01F9" w:rsidR="00A14403">
        <w:rPr>
          <w:rFonts w:ascii="Calibri" w:hAnsi="Calibri" w:eastAsia="Calibri" w:cs="Calibri" w:asciiTheme="minorAscii" w:hAnsiTheme="minorAscii" w:eastAsiaTheme="minorAscii" w:cstheme="minorAscii"/>
          <w:color w:val="000000" w:themeColor="text1" w:themeTint="FF" w:themeShade="FF"/>
        </w:rPr>
        <w:t xml:space="preserve"> trigonometric functions – sine, cosine, and tangent.</w:t>
      </w:r>
      <w:r w:rsidRPr="434C01F9" w:rsidR="00C009D6">
        <w:rPr>
          <w:rFonts w:ascii="Calibri" w:hAnsi="Calibri" w:eastAsia="Calibri" w:cs="Calibri" w:asciiTheme="minorAscii" w:hAnsiTheme="minorAscii" w:eastAsiaTheme="minorAscii" w:cstheme="minorAscii"/>
          <w:color w:val="000000" w:themeColor="text1" w:themeTint="FF" w:themeShade="FF"/>
        </w:rPr>
        <w:t xml:space="preserve"> You will use these functions to find the lengths of sides and </w:t>
      </w:r>
      <w:r w:rsidRPr="434C01F9" w:rsidR="00C009D6">
        <w:rPr>
          <w:rFonts w:ascii="Calibri" w:hAnsi="Calibri" w:eastAsia="Calibri" w:cs="Calibri" w:asciiTheme="minorAscii" w:hAnsiTheme="minorAscii" w:eastAsiaTheme="minorAscii" w:cstheme="minorAscii"/>
          <w:color w:val="000000" w:themeColor="text1" w:themeTint="FF" w:themeShade="FF"/>
        </w:rPr>
        <w:t>measure of</w:t>
      </w:r>
      <w:r w:rsidRPr="434C01F9" w:rsidR="00C009D6">
        <w:rPr>
          <w:rFonts w:ascii="Calibri" w:hAnsi="Calibri" w:eastAsia="Calibri" w:cs="Calibri" w:asciiTheme="minorAscii" w:hAnsiTheme="minorAscii" w:eastAsiaTheme="minorAscii" w:cstheme="minorAscii"/>
          <w:color w:val="000000" w:themeColor="text1" w:themeTint="FF" w:themeShade="FF"/>
        </w:rPr>
        <w:t xml:space="preserve"> angles in triangles.</w:t>
      </w:r>
      <w:r w:rsidRPr="434C01F9" w:rsidR="00A14403">
        <w:rPr>
          <w:rFonts w:ascii="Calibri" w:hAnsi="Calibri" w:eastAsia="Calibri" w:cs="Calibri" w:asciiTheme="minorAscii" w:hAnsiTheme="minorAscii" w:eastAsiaTheme="minorAscii" w:cstheme="minorAscii"/>
          <w:color w:val="000000" w:themeColor="text1" w:themeTint="FF" w:themeShade="FF"/>
        </w:rPr>
        <w:t xml:space="preserve"> </w:t>
      </w:r>
      <w:r w:rsidRPr="434C01F9" w:rsidR="009B26DE">
        <w:rPr>
          <w:rFonts w:ascii="Calibri" w:hAnsi="Calibri" w:eastAsia="Calibri" w:cs="Calibri" w:asciiTheme="minorAscii" w:hAnsiTheme="minorAscii" w:eastAsiaTheme="minorAscii" w:cstheme="minorAscii"/>
          <w:color w:val="000000" w:themeColor="text1" w:themeTint="FF" w:themeShade="FF"/>
        </w:rPr>
        <w:t>Y</w:t>
      </w:r>
      <w:r w:rsidRPr="434C01F9" w:rsidR="00A14403">
        <w:rPr>
          <w:rFonts w:ascii="Calibri" w:hAnsi="Calibri" w:eastAsia="Calibri" w:cs="Calibri" w:asciiTheme="minorAscii" w:hAnsiTheme="minorAscii" w:eastAsiaTheme="minorAscii" w:cstheme="minorAscii"/>
          <w:color w:val="000000" w:themeColor="text1" w:themeTint="FF" w:themeShade="FF"/>
        </w:rPr>
        <w:t>ou will be able to build</w:t>
      </w:r>
      <w:r w:rsidRPr="434C01F9" w:rsidR="00D82B55">
        <w:rPr>
          <w:rFonts w:ascii="Calibri" w:hAnsi="Calibri" w:eastAsia="Calibri" w:cs="Calibri" w:asciiTheme="minorAscii" w:hAnsiTheme="minorAscii" w:eastAsiaTheme="minorAscii" w:cstheme="minorAscii"/>
          <w:color w:val="000000" w:themeColor="text1" w:themeTint="FF" w:themeShade="FF"/>
        </w:rPr>
        <w:t xml:space="preserve"> on </w:t>
      </w:r>
      <w:r w:rsidRPr="434C01F9" w:rsidR="007E1F3E">
        <w:rPr>
          <w:rFonts w:ascii="Calibri" w:hAnsi="Calibri" w:eastAsia="Calibri" w:cs="Calibri" w:asciiTheme="minorAscii" w:hAnsiTheme="minorAscii" w:eastAsiaTheme="minorAscii" w:cstheme="minorAscii"/>
          <w:color w:val="000000" w:themeColor="text1" w:themeTint="FF" w:themeShade="FF"/>
        </w:rPr>
        <w:t>problem-solving</w:t>
      </w:r>
      <w:r w:rsidRPr="434C01F9" w:rsidR="00D82B55">
        <w:rPr>
          <w:rFonts w:ascii="Calibri" w:hAnsi="Calibri" w:eastAsia="Calibri" w:cs="Calibri" w:asciiTheme="minorAscii" w:hAnsiTheme="minorAscii" w:eastAsiaTheme="minorAscii" w:cstheme="minorAscii"/>
          <w:color w:val="000000" w:themeColor="text1" w:themeTint="FF" w:themeShade="FF"/>
        </w:rPr>
        <w:t xml:space="preserve"> skills to apply trigonometric functions </w:t>
      </w:r>
      <w:r w:rsidRPr="434C01F9" w:rsidR="009B26DE">
        <w:rPr>
          <w:rFonts w:ascii="Calibri" w:hAnsi="Calibri" w:eastAsia="Calibri" w:cs="Calibri" w:asciiTheme="minorAscii" w:hAnsiTheme="minorAscii" w:eastAsiaTheme="minorAscii" w:cstheme="minorAscii"/>
          <w:color w:val="000000" w:themeColor="text1" w:themeTint="FF" w:themeShade="FF"/>
        </w:rPr>
        <w:t>in</w:t>
      </w:r>
      <w:r w:rsidRPr="434C01F9" w:rsidR="00D82B55">
        <w:rPr>
          <w:rFonts w:ascii="Calibri" w:hAnsi="Calibri" w:eastAsia="Calibri" w:cs="Calibri" w:asciiTheme="minorAscii" w:hAnsiTheme="minorAscii" w:eastAsiaTheme="minorAscii" w:cstheme="minorAscii"/>
          <w:color w:val="000000" w:themeColor="text1" w:themeTint="FF" w:themeShade="FF"/>
        </w:rPr>
        <w:t xml:space="preserve"> real-world problems</w:t>
      </w:r>
      <w:r w:rsidRPr="434C01F9" w:rsidR="009B26DE">
        <w:rPr>
          <w:rFonts w:ascii="Calibri" w:hAnsi="Calibri" w:eastAsia="Calibri" w:cs="Calibri" w:asciiTheme="minorAscii" w:hAnsiTheme="minorAscii" w:eastAsiaTheme="minorAscii" w:cstheme="minorAscii"/>
          <w:color w:val="000000" w:themeColor="text1" w:themeTint="FF" w:themeShade="FF"/>
        </w:rPr>
        <w:t xml:space="preserve">. </w:t>
      </w:r>
    </w:p>
    <w:p w:rsidRPr="00F66D81" w:rsidR="07E69112" w:rsidP="434C01F9" w:rsidRDefault="00175138" w14:paraId="5B5F8ECC" w14:textId="04517CB7">
      <w:pPr>
        <w:spacing w:before="150" w:after="150"/>
        <w:rPr>
          <w:rFonts w:ascii="Calibri" w:hAnsi="Calibri" w:eastAsia="Calibri" w:cs="Calibri" w:asciiTheme="minorAscii" w:hAnsiTheme="minorAscii" w:eastAsiaTheme="minorAscii" w:cstheme="minorAscii"/>
          <w:b w:val="1"/>
          <w:bCs w:val="1"/>
        </w:rPr>
      </w:pPr>
      <w:r w:rsidRPr="2AFB174B" w:rsidR="00175138">
        <w:rPr>
          <w:rFonts w:ascii="Calibri" w:hAnsi="Calibri" w:eastAsia="Calibri" w:cs="Calibri" w:asciiTheme="minorAscii" w:hAnsiTheme="minorAscii" w:eastAsiaTheme="minorAscii" w:cstheme="minorAscii"/>
          <w:b w:val="1"/>
          <w:bCs w:val="1"/>
          <w:color w:val="000000" w:themeColor="text1" w:themeTint="FF" w:themeShade="FF"/>
        </w:rPr>
        <w:t>GeoGebra:</w:t>
      </w:r>
      <w:r w:rsidRPr="2AFB174B" w:rsidR="00F66D81">
        <w:rPr>
          <w:rFonts w:ascii="Calibri" w:hAnsi="Calibri" w:eastAsia="Calibri" w:cs="Calibri" w:asciiTheme="minorAscii" w:hAnsiTheme="minorAscii" w:eastAsiaTheme="minorAscii" w:cstheme="minorAscii"/>
          <w:b w:val="1"/>
          <w:bCs w:val="1"/>
        </w:rPr>
        <w:t xml:space="preserve"> </w:t>
      </w:r>
      <w:hyperlink r:id="R9c0388071738486c">
        <w:r w:rsidRPr="2AFB174B" w:rsidR="3C3551F0">
          <w:rPr>
            <w:rStyle w:val="Hyperlink"/>
            <w:rFonts w:ascii="Calibri" w:hAnsi="Calibri" w:eastAsia="Calibri" w:cs="Calibri" w:asciiTheme="minorAscii" w:hAnsiTheme="minorAscii" w:eastAsiaTheme="minorAscii" w:cstheme="minorAscii"/>
          </w:rPr>
          <w:t>Interactive Unit Circle – GeoGebra</w:t>
        </w:r>
      </w:hyperlink>
    </w:p>
    <w:p w:rsidR="2AFB174B" w:rsidP="2AFB174B" w:rsidRDefault="2AFB174B" w14:paraId="54A3DECB" w14:textId="5407F07A">
      <w:pPr>
        <w:spacing w:before="150" w:after="150"/>
        <w:rPr>
          <w:rFonts w:ascii="Calibri" w:hAnsi="Calibri" w:eastAsia="Calibri" w:cs="Calibri" w:asciiTheme="minorAscii" w:hAnsiTheme="minorAscii" w:eastAsiaTheme="minorAscii" w:cstheme="minorAscii"/>
        </w:rPr>
      </w:pPr>
    </w:p>
    <w:p w:rsidRPr="000654D3" w:rsidR="009D3C35" w:rsidP="434C01F9" w:rsidRDefault="009D3C35" w14:paraId="3C044CC2" w14:textId="6B3E0EEF">
      <w:pPr>
        <w:rPr>
          <w:rFonts w:ascii="Calibri" w:hAnsi="Calibri" w:eastAsia="Calibri" w:cs="Calibri" w:asciiTheme="minorAscii" w:hAnsiTheme="minorAscii" w:eastAsiaTheme="minorAscii" w:cstheme="minorAscii"/>
          <w:b w:val="1"/>
          <w:bCs w:val="1"/>
          <w:color w:val="007FA3"/>
        </w:rPr>
      </w:pPr>
      <w:r w:rsidRPr="434C01F9" w:rsidR="009D3C35">
        <w:rPr>
          <w:rFonts w:ascii="Calibri" w:hAnsi="Calibri" w:eastAsia="Calibri" w:cs="Calibri" w:asciiTheme="minorAscii" w:hAnsiTheme="minorAscii" w:eastAsiaTheme="minorAscii" w:cstheme="minorAscii"/>
          <w:b w:val="1"/>
          <w:bCs w:val="1"/>
          <w:color w:val="007FA3"/>
        </w:rPr>
        <w:t xml:space="preserve">Lesson </w:t>
      </w:r>
      <w:r w:rsidRPr="434C01F9" w:rsidR="008E5108">
        <w:rPr>
          <w:rFonts w:ascii="Calibri" w:hAnsi="Calibri" w:eastAsia="Calibri" w:cs="Calibri" w:asciiTheme="minorAscii" w:hAnsiTheme="minorAscii" w:eastAsiaTheme="minorAscii" w:cstheme="minorAscii"/>
          <w:b w:val="1"/>
          <w:bCs w:val="1"/>
          <w:color w:val="007FA3"/>
        </w:rPr>
        <w:t>2</w:t>
      </w:r>
      <w:r w:rsidRPr="434C01F9" w:rsidR="009D3C35">
        <w:rPr>
          <w:rFonts w:ascii="Calibri" w:hAnsi="Calibri" w:eastAsia="Calibri" w:cs="Calibri" w:asciiTheme="minorAscii" w:hAnsiTheme="minorAscii" w:eastAsiaTheme="minorAscii" w:cstheme="minorAscii"/>
          <w:b w:val="1"/>
          <w:bCs w:val="1"/>
          <w:color w:val="007FA3"/>
        </w:rPr>
        <w:t xml:space="preserve"> – </w:t>
      </w:r>
      <w:r w:rsidRPr="434C01F9" w:rsidR="00034C5D">
        <w:rPr>
          <w:rFonts w:ascii="Calibri" w:hAnsi="Calibri" w:eastAsia="Calibri" w:cs="Calibri" w:asciiTheme="minorAscii" w:hAnsiTheme="minorAscii" w:eastAsiaTheme="minorAscii" w:cstheme="minorAscii"/>
          <w:b w:val="1"/>
          <w:bCs w:val="1"/>
          <w:color w:val="007FA3"/>
        </w:rPr>
        <w:t>The Unit Circle</w:t>
      </w:r>
    </w:p>
    <w:p w:rsidR="003F23BF" w:rsidP="434C01F9" w:rsidRDefault="003F23BF" w14:paraId="75AD5ED4"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0C018EFD" w14:textId="183CF5C6">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Key Words:</w:t>
      </w:r>
    </w:p>
    <w:p w:rsidRPr="000654D3" w:rsidR="005B00DD" w:rsidP="434C01F9" w:rsidRDefault="005B00DD" w14:paraId="45D1C56B"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congruent</w:t>
      </w:r>
      <w:r w:rsidRPr="434C01F9" w:rsidR="005B00DD">
        <w:rPr>
          <w:rFonts w:ascii="Calibri" w:hAnsi="Calibri" w:eastAsia="Calibri" w:cs="Calibri" w:asciiTheme="minorAscii" w:hAnsiTheme="minorAscii" w:eastAsiaTheme="minorAscii" w:cstheme="minorAscii"/>
          <w:sz w:val="24"/>
          <w:szCs w:val="24"/>
        </w:rPr>
        <w:t xml:space="preserve"> – a term for identical in both size and shape</w:t>
      </w:r>
    </w:p>
    <w:p w:rsidRPr="000654D3" w:rsidR="005B00DD" w:rsidP="434C01F9" w:rsidRDefault="005B00DD" w14:paraId="1B8F664D"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equilateral</w:t>
      </w:r>
      <w:r w:rsidRPr="434C01F9" w:rsidR="005B00DD">
        <w:rPr>
          <w:rFonts w:ascii="Calibri" w:hAnsi="Calibri" w:eastAsia="Calibri" w:cs="Calibri" w:asciiTheme="minorAscii" w:hAnsiTheme="minorAscii" w:eastAsiaTheme="minorAscii" w:cstheme="minorAscii"/>
          <w:sz w:val="24"/>
          <w:szCs w:val="24"/>
        </w:rPr>
        <w:t xml:space="preserve"> </w:t>
      </w:r>
      <w:r w:rsidRPr="434C01F9" w:rsidR="005B00DD">
        <w:rPr>
          <w:rFonts w:ascii="Calibri" w:hAnsi="Calibri" w:eastAsia="Calibri" w:cs="Calibri" w:asciiTheme="minorAscii" w:hAnsiTheme="minorAscii" w:eastAsiaTheme="minorAscii" w:cstheme="minorAscii"/>
          <w:b w:val="1"/>
          <w:bCs w:val="1"/>
          <w:sz w:val="24"/>
          <w:szCs w:val="24"/>
        </w:rPr>
        <w:t>triangle</w:t>
      </w:r>
      <w:r w:rsidRPr="434C01F9" w:rsidR="005B00DD">
        <w:rPr>
          <w:rFonts w:ascii="Calibri" w:hAnsi="Calibri" w:eastAsia="Calibri" w:cs="Calibri" w:asciiTheme="minorAscii" w:hAnsiTheme="minorAscii" w:eastAsiaTheme="minorAscii" w:cstheme="minorAscii"/>
          <w:sz w:val="24"/>
          <w:szCs w:val="24"/>
        </w:rPr>
        <w:t xml:space="preserve"> – a triangle that has three sides of equal length and three angles that each equal 60 degrees</w:t>
      </w:r>
    </w:p>
    <w:p w:rsidRPr="000654D3" w:rsidR="005B00DD" w:rsidP="434C01F9" w:rsidRDefault="005B00DD" w14:paraId="675455F0"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hypotenuse</w:t>
      </w:r>
      <w:r w:rsidRPr="434C01F9" w:rsidR="005B00DD">
        <w:rPr>
          <w:rFonts w:ascii="Calibri" w:hAnsi="Calibri" w:eastAsia="Calibri" w:cs="Calibri" w:asciiTheme="minorAscii" w:hAnsiTheme="minorAscii" w:eastAsiaTheme="minorAscii" w:cstheme="minorAscii"/>
          <w:sz w:val="24"/>
          <w:szCs w:val="24"/>
        </w:rPr>
        <w:t xml:space="preserve"> – the side of a right-angled triangle that is opposite the right angle</w:t>
      </w:r>
    </w:p>
    <w:p w:rsidRPr="000654D3" w:rsidR="005B00DD" w:rsidP="434C01F9" w:rsidRDefault="005B00DD" w14:paraId="2971BA58"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isosceles</w:t>
      </w:r>
      <w:r w:rsidRPr="434C01F9" w:rsidR="005B00DD">
        <w:rPr>
          <w:rFonts w:ascii="Calibri" w:hAnsi="Calibri" w:eastAsia="Calibri" w:cs="Calibri" w:asciiTheme="minorAscii" w:hAnsiTheme="minorAscii" w:eastAsiaTheme="minorAscii" w:cstheme="minorAscii"/>
          <w:sz w:val="24"/>
          <w:szCs w:val="24"/>
        </w:rPr>
        <w:t xml:space="preserve"> </w:t>
      </w:r>
      <w:r w:rsidRPr="434C01F9" w:rsidR="005B00DD">
        <w:rPr>
          <w:rFonts w:ascii="Calibri" w:hAnsi="Calibri" w:eastAsia="Calibri" w:cs="Calibri" w:asciiTheme="minorAscii" w:hAnsiTheme="minorAscii" w:eastAsiaTheme="minorAscii" w:cstheme="minorAscii"/>
          <w:b w:val="1"/>
          <w:bCs w:val="1"/>
          <w:sz w:val="24"/>
          <w:szCs w:val="24"/>
        </w:rPr>
        <w:t>triangle</w:t>
      </w:r>
      <w:r w:rsidRPr="434C01F9" w:rsidR="005B00DD">
        <w:rPr>
          <w:rFonts w:ascii="Calibri" w:hAnsi="Calibri" w:eastAsia="Calibri" w:cs="Calibri" w:asciiTheme="minorAscii" w:hAnsiTheme="minorAscii" w:eastAsiaTheme="minorAscii" w:cstheme="minorAscii"/>
          <w:sz w:val="24"/>
          <w:szCs w:val="24"/>
        </w:rPr>
        <w:t xml:space="preserve"> – a triangle in which two sides have the same length</w:t>
      </w:r>
    </w:p>
    <w:p w:rsidRPr="000654D3" w:rsidR="005B00DD" w:rsidP="434C01F9" w:rsidRDefault="005B00DD" w14:paraId="0B0699DD"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perpendicular</w:t>
      </w:r>
      <w:r w:rsidRPr="434C01F9" w:rsidR="005B00DD">
        <w:rPr>
          <w:rFonts w:ascii="Calibri" w:hAnsi="Calibri" w:eastAsia="Calibri" w:cs="Calibri" w:asciiTheme="minorAscii" w:hAnsiTheme="minorAscii" w:eastAsiaTheme="minorAscii" w:cstheme="minorAscii"/>
          <w:sz w:val="24"/>
          <w:szCs w:val="24"/>
        </w:rPr>
        <w:t xml:space="preserve"> – meeting at a 90-degree angle</w:t>
      </w:r>
    </w:p>
    <w:p w:rsidRPr="000654D3" w:rsidR="005B00DD" w:rsidP="434C01F9" w:rsidRDefault="005B00DD" w14:paraId="1749693D"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pi</w:t>
      </w:r>
      <w:r w:rsidRPr="434C01F9" w:rsidR="005B00DD">
        <w:rPr>
          <w:rFonts w:ascii="Calibri" w:hAnsi="Calibri" w:eastAsia="Calibri" w:cs="Calibri" w:asciiTheme="minorAscii" w:hAnsiTheme="minorAscii" w:eastAsiaTheme="minorAscii" w:cstheme="minorAscii"/>
          <w:sz w:val="24"/>
          <w:szCs w:val="24"/>
        </w:rPr>
        <w:t xml:space="preserve"> – the ratio of the circumference of a circle to its diameter</w:t>
      </w:r>
    </w:p>
    <w:p w:rsidRPr="000654D3" w:rsidR="005B00DD" w:rsidP="434C01F9" w:rsidRDefault="005B00DD" w14:paraId="7656F43E"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quadrant</w:t>
      </w:r>
      <w:r w:rsidRPr="434C01F9" w:rsidR="005B00DD">
        <w:rPr>
          <w:rFonts w:ascii="Calibri" w:hAnsi="Calibri" w:eastAsia="Calibri" w:cs="Calibri" w:asciiTheme="minorAscii" w:hAnsiTheme="minorAscii" w:eastAsiaTheme="minorAscii" w:cstheme="minorAscii"/>
          <w:sz w:val="24"/>
          <w:szCs w:val="24"/>
        </w:rPr>
        <w:t xml:space="preserve"> - a division of the unit circle into one of four 90-degree sections</w:t>
      </w:r>
    </w:p>
    <w:p w:rsidRPr="000654D3" w:rsidR="005B00DD" w:rsidP="434C01F9" w:rsidRDefault="005B00DD" w14:paraId="00E4D960" w14:textId="6A66F6FB">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similar</w:t>
      </w:r>
      <w:r w:rsidRPr="434C01F9" w:rsidR="005B00DD">
        <w:rPr>
          <w:rFonts w:ascii="Calibri" w:hAnsi="Calibri" w:eastAsia="Calibri" w:cs="Calibri" w:asciiTheme="minorAscii" w:hAnsiTheme="minorAscii" w:eastAsiaTheme="minorAscii" w:cstheme="minorAscii"/>
          <w:sz w:val="24"/>
          <w:szCs w:val="24"/>
        </w:rPr>
        <w:t xml:space="preserve"> – two geometric figures that are the same type of shape have congruent corresponding angles and have corresponding sides with equal ratios</w:t>
      </w:r>
    </w:p>
    <w:p w:rsidRPr="000654D3" w:rsidR="005B00DD" w:rsidP="434C01F9" w:rsidRDefault="005B00DD" w14:paraId="6673EC3F" w14:textId="77777777">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unit</w:t>
      </w:r>
      <w:r w:rsidRPr="434C01F9" w:rsidR="005B00DD">
        <w:rPr>
          <w:rFonts w:ascii="Calibri" w:hAnsi="Calibri" w:eastAsia="Calibri" w:cs="Calibri" w:asciiTheme="minorAscii" w:hAnsiTheme="minorAscii" w:eastAsiaTheme="minorAscii" w:cstheme="minorAscii"/>
          <w:sz w:val="24"/>
          <w:szCs w:val="24"/>
        </w:rPr>
        <w:t xml:space="preserve"> – in mathematics, the value of 1</w:t>
      </w:r>
    </w:p>
    <w:p w:rsidR="009D3C35" w:rsidP="434C01F9" w:rsidRDefault="005B00DD" w14:paraId="32D73197" w14:textId="083B2BD2">
      <w:pPr>
        <w:pStyle w:val="ListParagraph"/>
        <w:numPr>
          <w:ilvl w:val="0"/>
          <w:numId w:val="2"/>
        </w:numPr>
        <w:rPr>
          <w:rFonts w:ascii="Calibri" w:hAnsi="Calibri" w:eastAsia="Calibri" w:cs="Calibri" w:asciiTheme="minorAscii" w:hAnsiTheme="minorAscii" w:eastAsiaTheme="minorAscii" w:cstheme="minorAscii"/>
          <w:sz w:val="24"/>
          <w:szCs w:val="24"/>
        </w:rPr>
      </w:pPr>
      <w:r w:rsidRPr="434C01F9" w:rsidR="005B00DD">
        <w:rPr>
          <w:rFonts w:ascii="Calibri" w:hAnsi="Calibri" w:eastAsia="Calibri" w:cs="Calibri" w:asciiTheme="minorAscii" w:hAnsiTheme="minorAscii" w:eastAsiaTheme="minorAscii" w:cstheme="minorAscii"/>
          <w:b w:val="1"/>
          <w:bCs w:val="1"/>
          <w:sz w:val="24"/>
          <w:szCs w:val="24"/>
        </w:rPr>
        <w:t>unit</w:t>
      </w:r>
      <w:r w:rsidRPr="434C01F9" w:rsidR="005B00DD">
        <w:rPr>
          <w:rFonts w:ascii="Calibri" w:hAnsi="Calibri" w:eastAsia="Calibri" w:cs="Calibri" w:asciiTheme="minorAscii" w:hAnsiTheme="minorAscii" w:eastAsiaTheme="minorAscii" w:cstheme="minorAscii"/>
          <w:sz w:val="24"/>
          <w:szCs w:val="24"/>
        </w:rPr>
        <w:t xml:space="preserve"> </w:t>
      </w:r>
      <w:r w:rsidRPr="434C01F9" w:rsidR="005B00DD">
        <w:rPr>
          <w:rFonts w:ascii="Calibri" w:hAnsi="Calibri" w:eastAsia="Calibri" w:cs="Calibri" w:asciiTheme="minorAscii" w:hAnsiTheme="minorAscii" w:eastAsiaTheme="minorAscii" w:cstheme="minorAscii"/>
          <w:b w:val="1"/>
          <w:bCs w:val="1"/>
          <w:sz w:val="24"/>
          <w:szCs w:val="24"/>
        </w:rPr>
        <w:t>circle</w:t>
      </w:r>
      <w:r w:rsidRPr="434C01F9" w:rsidR="005B00DD">
        <w:rPr>
          <w:rFonts w:ascii="Calibri" w:hAnsi="Calibri" w:eastAsia="Calibri" w:cs="Calibri" w:asciiTheme="minorAscii" w:hAnsiTheme="minorAscii" w:eastAsiaTheme="minorAscii" w:cstheme="minorAscii"/>
          <w:sz w:val="24"/>
          <w:szCs w:val="24"/>
        </w:rPr>
        <w:t xml:space="preserve"> – a circle centered at the origin with a radius of 1</w:t>
      </w:r>
    </w:p>
    <w:p w:rsidR="00716C12" w:rsidP="434C01F9" w:rsidRDefault="00716C12" w14:paraId="77CE9998" w14:textId="551AC9C0">
      <w:pPr>
        <w:rPr>
          <w:rFonts w:ascii="Calibri" w:hAnsi="Calibri" w:eastAsia="Calibri" w:cs="Calibri" w:asciiTheme="minorAscii" w:hAnsiTheme="minorAscii" w:eastAsiaTheme="minorAscii" w:cstheme="minorAscii"/>
          <w:b w:val="1"/>
          <w:bCs w:val="1"/>
        </w:rPr>
      </w:pPr>
      <w:r w:rsidRPr="2AFB174B" w:rsidR="00716C12">
        <w:rPr>
          <w:rFonts w:ascii="Calibri" w:hAnsi="Calibri" w:eastAsia="Calibri" w:cs="Calibri" w:asciiTheme="minorAscii" w:hAnsiTheme="minorAscii" w:eastAsiaTheme="minorAscii" w:cstheme="minorAscii"/>
          <w:b w:val="1"/>
          <w:bCs w:val="1"/>
        </w:rPr>
        <w:t>Formulas</w:t>
      </w:r>
      <w:r w:rsidRPr="2AFB174B" w:rsidR="00716C12">
        <w:rPr>
          <w:rFonts w:ascii="Calibri" w:hAnsi="Calibri" w:eastAsia="Calibri" w:cs="Calibri" w:asciiTheme="minorAscii" w:hAnsiTheme="minorAscii" w:eastAsiaTheme="minorAscii" w:cstheme="minorAscii"/>
          <w:b w:val="1"/>
          <w:bCs w:val="1"/>
        </w:rPr>
        <w:t>:</w:t>
      </w:r>
    </w:p>
    <w:p w:rsidRPr="00716C12" w:rsidR="00716C12" w:rsidP="434C01F9" w:rsidRDefault="00A527D5" w14:paraId="290012BF" w14:textId="71E2A362">
      <w:pPr>
        <w:pStyle w:val="ListParagraph"/>
        <w:numPr>
          <w:ilvl w:val="0"/>
          <w:numId w:val="9"/>
        </w:numPr>
        <w:rPr>
          <w:rFonts w:ascii="Calibri" w:hAnsi="Calibri" w:eastAsia="Calibri" w:cs="Calibri" w:asciiTheme="minorAscii" w:hAnsiTheme="minorAscii" w:eastAsiaTheme="minorAscii" w:cstheme="minorAscii"/>
          <w:b w:val="0"/>
          <w:bCs w:val="0"/>
          <w:sz w:val="24"/>
          <w:szCs w:val="24"/>
        </w:rPr>
      </w:pPr>
      <w:r w:rsidRPr="434C01F9" w:rsidR="00A527D5">
        <w:rPr>
          <w:rFonts w:ascii="Calibri" w:hAnsi="Calibri" w:eastAsia="Calibri" w:cs="Calibri" w:asciiTheme="minorAscii" w:hAnsiTheme="minorAscii" w:eastAsiaTheme="minorAscii" w:cstheme="minorAscii"/>
          <w:b w:val="0"/>
          <w:bCs w:val="0"/>
          <w:sz w:val="24"/>
          <w:szCs w:val="24"/>
        </w:rPr>
        <w:t xml:space="preserve">Equation of a Circle: </w:t>
      </w:r>
      <m:oMath xmlns:m="http://schemas.openxmlformats.org/officeDocument/2006/math">
        <m:sSup>
          <m:sSupPr>
            <m:ctrlPr>
              <w:rPr xmlns:w="http://schemas.openxmlformats.org/wordprocessingml/2006/main">
                <w:rFonts w:ascii="Cambria Math" w:hAnsi="Cambria Math"/>
              </w:rPr>
            </m:ctrlPr>
          </m:sSupPr>
          <m:e>
            <m:d>
              <m:dPr>
                <m:ctrlPr>
                  <w:rPr xmlns:w="http://schemas.openxmlformats.org/wordprocessingml/2006/main">
                    <w:rFonts w:ascii="Cambria Math" w:hAnsi="Cambria Math"/>
                  </w:rPr>
                </m:ctrlPr>
              </m:dPr>
              <m:e>
                <m:r>
                  <w:rPr xmlns:w="http://schemas.openxmlformats.org/wordprocessingml/2006/main">
                    <w:rFonts w:ascii="Cambria Math" w:hAnsi="Cambria Math"/>
                  </w:rPr>
                  <m:t>x-h</m:t>
                </m:r>
              </m:e>
            </m:d>
          </m:e>
          <m:sup>
            <m:r>
              <w:rPr xmlns:w="http://schemas.openxmlformats.org/wordprocessingml/2006/main">
                <w:rFonts w:ascii="Cambria Math" w:hAnsi="Cambria Math"/>
              </w:rPr>
              <m:t>2</m:t>
            </m:r>
          </m:sup>
        </m:sSup>
        <m:r>
          <w:rPr xmlns:w="http://schemas.openxmlformats.org/wordprocessingml/2006/main">
            <w:rFonts w:ascii="Cambria Math" w:hAnsi="Cambria Math"/>
          </w:rPr>
          <m:t>+</m:t>
        </m:r>
        <m:sSup>
          <m:sSupPr>
            <m:ctrlPr>
              <w:rPr xmlns:w="http://schemas.openxmlformats.org/wordprocessingml/2006/main">
                <w:rFonts w:ascii="Cambria Math" w:hAnsi="Cambria Math"/>
              </w:rPr>
            </m:ctrlPr>
          </m:sSupPr>
          <m:e>
            <m:d>
              <m:dPr>
                <m:ctrlPr>
                  <w:rPr xmlns:w="http://schemas.openxmlformats.org/wordprocessingml/2006/main">
                    <w:rFonts w:ascii="Cambria Math" w:hAnsi="Cambria Math"/>
                  </w:rPr>
                </m:ctrlPr>
              </m:dPr>
              <m:e>
                <m:r>
                  <w:rPr xmlns:w="http://schemas.openxmlformats.org/wordprocessingml/2006/main">
                    <w:rFonts w:ascii="Cambria Math" w:hAnsi="Cambria Math"/>
                  </w:rPr>
                  <m:t>y-k</m:t>
                </m:r>
              </m:e>
            </m:d>
          </m:e>
          <m:sup>
            <m:r>
              <w:rPr xmlns:w="http://schemas.openxmlformats.org/wordprocessingml/2006/main">
                <w:rFonts w:ascii="Cambria Math" w:hAnsi="Cambria Math"/>
              </w:rPr>
              <m:t>2</m:t>
            </m:r>
          </m:sup>
        </m:sSup>
        <m:r>
          <w:rPr xmlns:w="http://schemas.openxmlformats.org/wordprocessingml/2006/main">
            <w:rFonts w:ascii="Cambria Math" w:hAnsi="Cambria Math"/>
          </w:rPr>
          <m:t>=</m:t>
        </m:r>
        <m:sSup>
          <m:sSupPr>
            <m:ctrlPr>
              <w:rPr xmlns:w="http://schemas.openxmlformats.org/wordprocessingml/2006/main">
                <w:rFonts w:ascii="Cambria Math" w:hAnsi="Cambria Math"/>
              </w:rPr>
            </m:ctrlPr>
          </m:sSupPr>
          <m:e>
            <m:r>
              <w:rPr xmlns:w="http://schemas.openxmlformats.org/wordprocessingml/2006/main">
                <w:rFonts w:ascii="Cambria Math" w:hAnsi="Cambria Math"/>
              </w:rPr>
              <m:t>r</m:t>
            </m:r>
          </m:e>
          <m:sup>
            <m:r>
              <w:rPr xmlns:w="http://schemas.openxmlformats.org/wordprocessingml/2006/main">
                <w:rFonts w:ascii="Cambria Math" w:hAnsi="Cambria Math"/>
              </w:rPr>
              <m:t>2</m:t>
            </m:r>
          </m:sup>
        </m:sSup>
      </m:oMath>
    </w:p>
    <w:p w:rsidR="58879221" w:rsidP="2AFB174B" w:rsidRDefault="00146379" w14:textId="61FCBCB9" w14:paraId="35B94CFF">
      <w:pPr>
        <w:pStyle w:val="ListParagraph"/>
        <w:numPr>
          <w:ilvl w:val="0"/>
          <w:numId w:val="9"/>
        </w:numPr>
        <w:jc w:val="left"/>
        <w:rPr>
          <w:rFonts w:ascii="Calibri" w:hAnsi="Calibri" w:eastAsia="Calibri" w:cs="Calibri" w:asciiTheme="minorAscii" w:hAnsiTheme="minorAscii" w:eastAsiaTheme="minorAscii" w:cstheme="minorAscii"/>
          <w:b w:val="1"/>
          <w:bCs w:val="1"/>
          <w:sz w:val="24"/>
          <w:szCs w:val="24"/>
        </w:rPr>
      </w:pPr>
      <w:r w:rsidRPr="434C01F9" w:rsidR="00146379">
        <w:rPr>
          <w:rFonts w:ascii="Calibri" w:hAnsi="Calibri" w:eastAsia="Calibri" w:cs="Calibri" w:asciiTheme="minorAscii" w:hAnsiTheme="minorAscii" w:eastAsiaTheme="minorAscii" w:cstheme="minorAscii"/>
          <w:b w:val="0"/>
          <w:bCs w:val="0"/>
          <w:sz w:val="24"/>
          <w:szCs w:val="24"/>
        </w:rPr>
        <w:t>Unit Circle Equation:</w:t>
      </w:r>
      <w:r w:rsidRPr="434C01F9" w:rsidR="00146379">
        <w:rPr>
          <w:rFonts w:ascii="Calibri" w:hAnsi="Calibri" w:eastAsia="Calibri" w:cs="Calibri" w:asciiTheme="minorAscii" w:hAnsiTheme="minorAscii" w:eastAsiaTheme="minorAscii" w:cstheme="minorAscii"/>
          <w:b w:val="1"/>
          <w:bCs w:val="1"/>
          <w:sz w:val="24"/>
          <w:szCs w:val="24"/>
        </w:rPr>
        <w:t xml:space="preserv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Pr="000654D3" w:rsidR="009D3C35" w:rsidP="434C01F9" w:rsidRDefault="009D3C35" w14:paraId="049631BF" w14:textId="14C5A10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1: </w:t>
      </w:r>
      <w:r w:rsidRPr="434C01F9" w:rsidR="008E5108">
        <w:rPr>
          <w:rFonts w:ascii="Calibri" w:hAnsi="Calibri" w:eastAsia="Calibri" w:cs="Calibri" w:asciiTheme="minorAscii" w:hAnsiTheme="minorAscii" w:eastAsiaTheme="minorAscii" w:cstheme="minorAscii"/>
        </w:rPr>
        <w:t>In this section, you will</w:t>
      </w:r>
      <w:r w:rsidRPr="434C01F9" w:rsidR="008E5108">
        <w:rPr>
          <w:rFonts w:ascii="Calibri" w:hAnsi="Calibri" w:eastAsia="Calibri" w:cs="Calibri" w:asciiTheme="minorAscii" w:hAnsiTheme="minorAscii" w:eastAsiaTheme="minorAscii" w:cstheme="minorAscii"/>
          <w:b w:val="1"/>
          <w:bCs w:val="1"/>
        </w:rPr>
        <w:t xml:space="preserve"> </w:t>
      </w:r>
      <w:r w:rsidRPr="434C01F9" w:rsidR="00034C5D">
        <w:rPr>
          <w:rFonts w:ascii="Calibri" w:hAnsi="Calibri" w:eastAsia="Calibri" w:cs="Calibri" w:asciiTheme="minorAscii" w:hAnsiTheme="minorAscii" w:eastAsiaTheme="minorAscii" w:cstheme="minorAscii"/>
        </w:rPr>
        <w:t xml:space="preserve">establish</w:t>
      </w:r>
      <w:r w:rsidRPr="434C01F9" w:rsidR="00034C5D">
        <w:rPr>
          <w:rFonts w:ascii="Calibri" w:hAnsi="Calibri" w:eastAsia="Calibri" w:cs="Calibri" w:asciiTheme="minorAscii" w:hAnsiTheme="minorAscii" w:eastAsiaTheme="minorAscii" w:cstheme="minorAscii"/>
        </w:rPr>
        <w:t xml:space="preserve"> the unit circle as a circle centered at the origin with a radius of one and equation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x</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y</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=1</m:t>
        </m:r>
      </m:oMath>
      <w:r w:rsidRPr="434C01F9" w:rsidR="00034C5D">
        <w:rPr>
          <w:rFonts w:ascii="Calibri" w:hAnsi="Calibri" w:eastAsia="Calibri" w:cs="Calibri" w:asciiTheme="minorAscii" w:hAnsiTheme="minorAscii" w:eastAsiaTheme="minorAscii" w:cstheme="minorAscii"/>
          <w:b w:val="1"/>
          <w:bCs w:val="1"/>
        </w:rPr>
        <w:t>.</w:t>
      </w:r>
    </w:p>
    <w:p w:rsidRPr="000654D3" w:rsidR="009943BF" w:rsidP="434C01F9" w:rsidRDefault="009943BF" w14:paraId="0CABA587"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10FF0F3B" w14:textId="56B22E6B">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AF55FC">
        <w:rPr>
          <w:rFonts w:ascii="Calibri" w:hAnsi="Calibri" w:eastAsia="Calibri" w:cs="Calibri" w:asciiTheme="minorAscii" w:hAnsiTheme="minorAscii" w:eastAsiaTheme="minorAscii" w:cstheme="minorAscii"/>
          <w:i w:val="1"/>
          <w:iCs w:val="1"/>
        </w:rPr>
        <w:t>Make sense of problems and persevere in solving them.</w:t>
      </w:r>
    </w:p>
    <w:p w:rsidRPr="000654D3" w:rsidR="009943BF" w:rsidP="434C01F9" w:rsidRDefault="009943BF" w14:paraId="1F208D14"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23F80FAB" w14:textId="2FF9D9AD">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w:t>
      </w:r>
    </w:p>
    <w:p w:rsidR="69499855" w:rsidP="434C01F9" w:rsidRDefault="69499855" w14:paraId="3CEC1C0B" w14:textId="6D973D58">
      <w:pPr>
        <w:pStyle w:val="ListParagraph"/>
        <w:numPr>
          <w:ilvl w:val="0"/>
          <w:numId w:val="1"/>
        </w:numPr>
        <w:rPr>
          <w:rFonts w:ascii="Calibri" w:hAnsi="Calibri" w:eastAsia="Calibri" w:cs="Calibri" w:asciiTheme="minorAscii" w:hAnsiTheme="minorAscii" w:eastAsiaTheme="minorAscii" w:cstheme="minorAscii"/>
          <w:sz w:val="24"/>
          <w:szCs w:val="24"/>
        </w:rPr>
      </w:pPr>
      <w:r w:rsidRPr="434C01F9" w:rsidR="69499855">
        <w:rPr>
          <w:rFonts w:ascii="Calibri" w:hAnsi="Calibri" w:eastAsia="Calibri" w:cs="Calibri" w:asciiTheme="minorAscii" w:hAnsiTheme="minorAscii" w:eastAsiaTheme="minorAscii" w:cstheme="minorAscii"/>
          <w:sz w:val="24"/>
          <w:szCs w:val="24"/>
        </w:rPr>
        <w:t xml:space="preserve">Recall that geometric shapes, like circles, are </w:t>
      </w:r>
      <w:r w:rsidRPr="434C01F9" w:rsidR="69499855">
        <w:rPr>
          <w:rFonts w:ascii="Calibri" w:hAnsi="Calibri" w:eastAsia="Calibri" w:cs="Calibri" w:asciiTheme="minorAscii" w:hAnsiTheme="minorAscii" w:eastAsiaTheme="minorAscii" w:cstheme="minorAscii"/>
          <w:i w:val="1"/>
          <w:iCs w:val="1"/>
          <w:sz w:val="24"/>
          <w:szCs w:val="24"/>
        </w:rPr>
        <w:t xml:space="preserve">similar </w:t>
      </w:r>
      <w:r w:rsidRPr="434C01F9" w:rsidR="2E91AD63">
        <w:rPr>
          <w:rFonts w:ascii="Calibri" w:hAnsi="Calibri" w:eastAsia="Calibri" w:cs="Calibri" w:asciiTheme="minorAscii" w:hAnsiTheme="minorAscii" w:eastAsiaTheme="minorAscii" w:cstheme="minorAscii"/>
          <w:sz w:val="24"/>
          <w:szCs w:val="24"/>
        </w:rPr>
        <w:t xml:space="preserve">because they have the same shape and the same ratio of circumference to radius, which is </w:t>
      </w:r>
      <w:r w:rsidRPr="434C01F9" w:rsidR="2E91AD63">
        <w:rPr>
          <w:rFonts w:ascii="Calibri" w:hAnsi="Calibri" w:eastAsia="Calibri" w:cs="Calibri" w:asciiTheme="minorAscii" w:hAnsiTheme="minorAscii" w:eastAsiaTheme="minorAscii" w:cstheme="minorAscii"/>
          <w:i w:val="1"/>
          <w:iCs w:val="1"/>
          <w:sz w:val="24"/>
          <w:szCs w:val="24"/>
        </w:rPr>
        <w:t>pi (</w:t>
      </w:r>
      <m:oMath xmlns:m="http://schemas.openxmlformats.org/officeDocument/2006/math">
        <m:r>
          <w:rPr xmlns:w="http://schemas.openxmlformats.org/wordprocessingml/2006/main">
            <w:rFonts w:ascii="Cambria Math" w:hAnsi="Cambria Math"/>
          </w:rPr>
          <m:t>π</m:t>
        </m:r>
      </m:oMath>
      <w:r w:rsidRPr="434C01F9" w:rsidR="2E91AD63">
        <w:rPr>
          <w:rFonts w:ascii="Calibri" w:hAnsi="Calibri" w:eastAsia="Calibri" w:cs="Calibri" w:asciiTheme="minorAscii" w:hAnsiTheme="minorAscii" w:eastAsiaTheme="minorAscii" w:cstheme="minorAscii"/>
          <w:sz w:val="24"/>
          <w:szCs w:val="24"/>
        </w:rPr>
        <w:t xml:space="preserve">). </w:t>
      </w:r>
    </w:p>
    <w:p w:rsidR="6DB220B3" w:rsidP="434C01F9" w:rsidRDefault="6DB220B3" w14:paraId="00983B1E" w14:textId="1C4BD31C">
      <w:pPr>
        <w:pStyle w:val="ListParagraph"/>
        <w:numPr>
          <w:ilvl w:val="0"/>
          <w:numId w:val="1"/>
        </w:numPr>
        <w:rPr>
          <w:rFonts w:ascii="Calibri" w:hAnsi="Calibri" w:eastAsia="Calibri" w:cs="Calibri" w:asciiTheme="minorAscii" w:hAnsiTheme="minorAscii" w:eastAsiaTheme="minorAscii" w:cstheme="minorAscii"/>
          <w:sz w:val="24"/>
          <w:szCs w:val="24"/>
        </w:rPr>
      </w:pPr>
      <w:r w:rsidRPr="434C01F9" w:rsidR="6DB220B3">
        <w:rPr>
          <w:rFonts w:ascii="Calibri" w:hAnsi="Calibri" w:eastAsia="Calibri" w:cs="Calibri" w:asciiTheme="minorAscii" w:hAnsiTheme="minorAscii" w:eastAsiaTheme="minorAscii" w:cstheme="minorAscii"/>
          <w:sz w:val="24"/>
          <w:szCs w:val="24"/>
        </w:rPr>
        <w:t xml:space="preserve">Recall that any circle with a center at </w:t>
      </w:r>
      <m:oMath xmlns:m="http://schemas.openxmlformats.org/officeDocument/2006/math">
        <m:d>
          <m:dPr>
            <m:ctrlPr>
              <w:rPr xmlns:w="http://schemas.openxmlformats.org/wordprocessingml/2006/main">
                <w:rFonts w:ascii="Cambria Math" w:hAnsi="Cambria Math"/>
              </w:rPr>
            </m:ctrlPr>
          </m:dPr>
          <m:e>
            <m:r>
              <w:rPr xmlns:w="http://schemas.openxmlformats.org/wordprocessingml/2006/main">
                <w:rFonts w:ascii="Cambria Math" w:hAnsi="Cambria Math"/>
              </w:rPr>
              <m:t>h,k</m:t>
            </m:r>
          </m:e>
        </m:d>
      </m:oMath>
      <w:r w:rsidRPr="434C01F9" w:rsidR="5453A30B">
        <w:rPr>
          <w:rFonts w:ascii="Calibri" w:hAnsi="Calibri" w:eastAsia="Calibri" w:cs="Calibri" w:asciiTheme="minorAscii" w:hAnsiTheme="minorAscii" w:eastAsiaTheme="minorAscii" w:cstheme="minorAscii"/>
          <w:sz w:val="24"/>
          <w:szCs w:val="24"/>
        </w:rPr>
        <w:t xml:space="preserve"> and radius </w:t>
      </w:r>
      <m:oMath xmlns:m="http://schemas.openxmlformats.org/officeDocument/2006/math">
        <m:r>
          <w:rPr xmlns:w="http://schemas.openxmlformats.org/wordprocessingml/2006/main">
            <w:rFonts w:ascii="Cambria Math" w:hAnsi="Cambria Math"/>
          </w:rPr>
          <m:t>r </m:t>
        </m:r>
      </m:oMath>
      <w:r w:rsidRPr="434C01F9" w:rsidR="517EE5E4">
        <w:rPr>
          <w:rFonts w:ascii="Calibri" w:hAnsi="Calibri" w:eastAsia="Calibri" w:cs="Calibri" w:asciiTheme="minorAscii" w:hAnsiTheme="minorAscii" w:eastAsiaTheme="minorAscii" w:cstheme="minorAscii"/>
          <w:sz w:val="24"/>
          <w:szCs w:val="24"/>
        </w:rPr>
        <w:t xml:space="preserve">has the equation: </w:t>
      </w:r>
      <m:oMath xmlns:m="http://schemas.openxmlformats.org/officeDocument/2006/math">
        <m:sSup>
          <m:sSupPr>
            <m:ctrlPr>
              <w:rPr xmlns:w="http://schemas.openxmlformats.org/wordprocessingml/2006/main">
                <w:rFonts w:ascii="Cambria Math" w:hAnsi="Cambria Math"/>
              </w:rPr>
            </m:ctrlPr>
          </m:sSupPr>
          <m:e>
            <m:d>
              <m:dPr>
                <m:ctrlPr>
                  <w:rPr xmlns:w="http://schemas.openxmlformats.org/wordprocessingml/2006/main">
                    <w:rFonts w:ascii="Cambria Math" w:hAnsi="Cambria Math"/>
                  </w:rPr>
                </m:ctrlPr>
              </m:dPr>
              <m:e>
                <m:r>
                  <w:rPr xmlns:w="http://schemas.openxmlformats.org/wordprocessingml/2006/main">
                    <w:rFonts w:ascii="Cambria Math" w:hAnsi="Cambria Math"/>
                  </w:rPr>
                  <m:t>x-h</m:t>
                </m:r>
              </m:e>
            </m:d>
          </m:e>
          <m:sup>
            <m:r>
              <w:rPr xmlns:w="http://schemas.openxmlformats.org/wordprocessingml/2006/main">
                <w:rFonts w:ascii="Cambria Math" w:hAnsi="Cambria Math"/>
              </w:rPr>
              <m:t>2</m:t>
            </m:r>
          </m:sup>
        </m:sSup>
        <m:r>
          <w:rPr xmlns:w="http://schemas.openxmlformats.org/wordprocessingml/2006/main">
            <w:rFonts w:ascii="Cambria Math" w:hAnsi="Cambria Math"/>
          </w:rPr>
          <m:t>+</m:t>
        </m:r>
        <m:sSup>
          <m:sSupPr>
            <m:ctrlPr>
              <w:rPr xmlns:w="http://schemas.openxmlformats.org/wordprocessingml/2006/main">
                <w:rFonts w:ascii="Cambria Math" w:hAnsi="Cambria Math"/>
              </w:rPr>
            </m:ctrlPr>
          </m:sSupPr>
          <m:e>
            <m:d>
              <m:dPr>
                <m:ctrlPr>
                  <w:rPr xmlns:w="http://schemas.openxmlformats.org/wordprocessingml/2006/main">
                    <w:rFonts w:ascii="Cambria Math" w:hAnsi="Cambria Math"/>
                  </w:rPr>
                </m:ctrlPr>
              </m:dPr>
              <m:e>
                <m:r>
                  <w:rPr xmlns:w="http://schemas.openxmlformats.org/wordprocessingml/2006/main">
                    <w:rFonts w:ascii="Cambria Math" w:hAnsi="Cambria Math"/>
                  </w:rPr>
                  <m:t>y-k</m:t>
                </m:r>
              </m:e>
            </m:d>
          </m:e>
          <m:sup>
            <m:r>
              <w:rPr xmlns:w="http://schemas.openxmlformats.org/wordprocessingml/2006/main">
                <w:rFonts w:ascii="Cambria Math" w:hAnsi="Cambria Math"/>
              </w:rPr>
              <m:t>2</m:t>
            </m:r>
          </m:sup>
        </m:sSup>
        <m:r>
          <w:rPr xmlns:w="http://schemas.openxmlformats.org/wordprocessingml/2006/main">
            <w:rFonts w:ascii="Cambria Math" w:hAnsi="Cambria Math"/>
          </w:rPr>
          <m:t>=</m:t>
        </m:r>
        <m:sSup>
          <m:sSupPr>
            <m:ctrlPr>
              <w:rPr xmlns:w="http://schemas.openxmlformats.org/wordprocessingml/2006/main">
                <w:rFonts w:ascii="Cambria Math" w:hAnsi="Cambria Math"/>
              </w:rPr>
            </m:ctrlPr>
          </m:sSupPr>
          <m:e>
            <m:r>
              <w:rPr xmlns:w="http://schemas.openxmlformats.org/wordprocessingml/2006/main">
                <w:rFonts w:ascii="Cambria Math" w:hAnsi="Cambria Math"/>
              </w:rPr>
              <m:t>r</m:t>
            </m:r>
          </m:e>
          <m:sup>
            <m:r>
              <w:rPr xmlns:w="http://schemas.openxmlformats.org/wordprocessingml/2006/main">
                <w:rFonts w:ascii="Cambria Math" w:hAnsi="Cambria Math"/>
              </w:rPr>
              <m:t>2</m:t>
            </m:r>
          </m:sup>
        </m:sSup>
      </m:oMath>
    </w:p>
    <w:p w:rsidR="2AC795A5" w:rsidP="434C01F9" w:rsidRDefault="2AC795A5" w14:paraId="0532EE09" w14:textId="4E3B1634">
      <w:pPr>
        <w:pStyle w:val="ListParagraph"/>
        <w:numPr>
          <w:ilvl w:val="1"/>
          <w:numId w:val="1"/>
        </w:numPr>
        <w:rPr>
          <w:rFonts w:ascii="Calibri" w:hAnsi="Calibri" w:eastAsia="Calibri" w:cs="Calibri" w:asciiTheme="minorAscii" w:hAnsiTheme="minorAscii" w:eastAsiaTheme="minorAscii" w:cstheme="minorAscii"/>
        </w:rPr>
      </w:pPr>
      <w:r w:rsidR="2AC795A5">
        <w:drawing>
          <wp:inline wp14:editId="4B9E3BBA" wp14:anchorId="0A88E2BD">
            <wp:extent cx="1199406" cy="1272540"/>
            <wp:effectExtent l="0" t="0" r="1270" b="3810"/>
            <wp:docPr id="617015756" name="Picture 617015756" title=""/>
            <wp:cNvGraphicFramePr>
              <a:graphicFrameLocks noChangeAspect="1"/>
            </wp:cNvGraphicFramePr>
            <a:graphic>
              <a:graphicData uri="http://schemas.openxmlformats.org/drawingml/2006/picture">
                <pic:pic>
                  <pic:nvPicPr>
                    <pic:cNvPr id="0" name="Picture 617015756"/>
                    <pic:cNvPicPr/>
                  </pic:nvPicPr>
                  <pic:blipFill>
                    <a:blip r:embed="R3b39179fc7094d7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99406" cy="1272540"/>
                    </a:xfrm>
                    <a:prstGeom prst="rect">
                      <a:avLst/>
                    </a:prstGeom>
                  </pic:spPr>
                </pic:pic>
              </a:graphicData>
            </a:graphic>
          </wp:inline>
        </w:drawing>
      </w:r>
    </w:p>
    <w:p w:rsidR="59290519" w:rsidP="434C01F9" w:rsidRDefault="59290519" w14:paraId="41F95D41" w14:textId="50CB0FA0">
      <w:pPr>
        <w:pStyle w:val="ListParagraph"/>
        <w:numPr>
          <w:ilvl w:val="0"/>
          <w:numId w:val="1"/>
        </w:numPr>
        <w:rPr>
          <w:rFonts w:ascii="Calibri" w:hAnsi="Calibri" w:eastAsia="Calibri" w:cs="Calibri" w:asciiTheme="minorAscii" w:hAnsiTheme="minorAscii" w:eastAsiaTheme="minorAscii" w:cstheme="minorAscii"/>
          <w:sz w:val="24"/>
          <w:szCs w:val="24"/>
        </w:rPr>
      </w:pPr>
      <w:r w:rsidRPr="434C01F9" w:rsidR="2A381778">
        <w:rPr>
          <w:rFonts w:ascii="Calibri" w:hAnsi="Calibri" w:eastAsia="Calibri" w:cs="Calibri" w:asciiTheme="minorAscii" w:hAnsiTheme="minorAscii" w:eastAsiaTheme="minorAscii" w:cstheme="minorAscii"/>
          <w:sz w:val="24"/>
          <w:szCs w:val="24"/>
        </w:rPr>
        <w:t>The</w:t>
      </w:r>
      <w:r w:rsidRPr="434C01F9" w:rsidR="03116ED3">
        <w:rPr>
          <w:rFonts w:ascii="Calibri" w:hAnsi="Calibri" w:eastAsia="Calibri" w:cs="Calibri" w:asciiTheme="minorAscii" w:hAnsiTheme="minorAscii" w:eastAsiaTheme="minorAscii" w:cstheme="minorAscii"/>
          <w:sz w:val="24"/>
          <w:szCs w:val="24"/>
        </w:rPr>
        <w:t xml:space="preserve"> </w:t>
      </w:r>
      <w:r w:rsidRPr="434C01F9" w:rsidR="03116ED3">
        <w:rPr>
          <w:rFonts w:ascii="Calibri" w:hAnsi="Calibri" w:eastAsia="Calibri" w:cs="Calibri" w:asciiTheme="minorAscii" w:hAnsiTheme="minorAscii" w:eastAsiaTheme="minorAscii" w:cstheme="minorAscii"/>
          <w:i w:val="1"/>
          <w:iCs w:val="1"/>
          <w:sz w:val="24"/>
          <w:szCs w:val="24"/>
        </w:rPr>
        <w:t>unit circle</w:t>
      </w:r>
      <w:r w:rsidRPr="434C01F9" w:rsidR="03116ED3">
        <w:rPr>
          <w:rFonts w:ascii="Calibri" w:hAnsi="Calibri" w:eastAsia="Calibri" w:cs="Calibri" w:asciiTheme="minorAscii" w:hAnsiTheme="minorAscii" w:eastAsiaTheme="minorAscii" w:cstheme="minorAscii"/>
          <w:sz w:val="24"/>
          <w:szCs w:val="24"/>
        </w:rPr>
        <w:t xml:space="preserve"> is</w:t>
      </w:r>
      <w:r w:rsidRPr="434C01F9" w:rsidR="54C60329">
        <w:rPr>
          <w:rFonts w:ascii="Calibri" w:hAnsi="Calibri" w:eastAsia="Calibri" w:cs="Calibri" w:asciiTheme="minorAscii" w:hAnsiTheme="minorAscii" w:eastAsiaTheme="minorAscii" w:cstheme="minorAscii"/>
          <w:sz w:val="24"/>
          <w:szCs w:val="24"/>
        </w:rPr>
        <w:t xml:space="preserve"> useful when learning trigonometry</w:t>
      </w:r>
      <w:r w:rsidRPr="434C01F9" w:rsidR="66FD42FB">
        <w:rPr>
          <w:rFonts w:ascii="Calibri" w:hAnsi="Calibri" w:eastAsia="Calibri" w:cs="Calibri" w:asciiTheme="minorAscii" w:hAnsiTheme="minorAscii" w:eastAsiaTheme="minorAscii" w:cstheme="minorAscii"/>
          <w:sz w:val="24"/>
          <w:szCs w:val="24"/>
        </w:rPr>
        <w:t xml:space="preserve"> because the triangle formed inside directly corresponds to Pythagorean’s Theorem, which you will work with later.</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725"/>
        <w:gridCol w:w="5715"/>
      </w:tblGrid>
      <w:tr w:rsidR="434C01F9" w:rsidTr="2AFB174B" w14:paraId="6737AA51">
        <w:trPr>
          <w:trHeight w:val="300"/>
        </w:trPr>
        <w:tc>
          <w:tcPr>
            <w:tcW w:w="10440" w:type="dxa"/>
            <w:gridSpan w:val="2"/>
            <w:tcMar/>
          </w:tcPr>
          <w:p w:rsidR="54C60329" w:rsidP="434C01F9" w:rsidRDefault="54C60329" w14:paraId="60077774" w14:textId="3123E201">
            <w:pPr>
              <w:pStyle w:val="Normal"/>
              <w:jc w:val="center"/>
              <w:rPr>
                <w:rFonts w:ascii="Calibri" w:hAnsi="Calibri" w:eastAsia="Calibri" w:cs="Calibri" w:asciiTheme="minorAscii" w:hAnsiTheme="minorAscii" w:eastAsiaTheme="minorAscii" w:cstheme="minorAscii"/>
                <w:b w:val="1"/>
                <w:bCs w:val="1"/>
                <w:sz w:val="24"/>
                <w:szCs w:val="24"/>
              </w:rPr>
            </w:pPr>
            <w:bookmarkStart w:name="Bookmark1" w:id="58007162"/>
            <w:r w:rsidRPr="434C01F9" w:rsidR="54C60329">
              <w:rPr>
                <w:rFonts w:ascii="Calibri" w:hAnsi="Calibri" w:eastAsia="Calibri" w:cs="Calibri" w:asciiTheme="minorAscii" w:hAnsiTheme="minorAscii" w:eastAsiaTheme="minorAscii" w:cstheme="minorAscii"/>
                <w:b w:val="1"/>
                <w:bCs w:val="1"/>
                <w:sz w:val="24"/>
                <w:szCs w:val="24"/>
              </w:rPr>
              <w:t>The Unit Circle</w:t>
            </w:r>
            <w:bookmarkEnd w:id="58007162"/>
          </w:p>
        </w:tc>
      </w:tr>
      <w:tr w:rsidR="434C01F9" w:rsidTr="2AFB174B" w14:paraId="7E310D58">
        <w:trPr>
          <w:trHeight w:val="300"/>
        </w:trPr>
        <w:tc>
          <w:tcPr>
            <w:tcW w:w="4725" w:type="dxa"/>
            <w:tcMar/>
          </w:tcPr>
          <w:p w:rsidR="54C60329" w:rsidP="434C01F9" w:rsidRDefault="54C60329" w14:paraId="2EC5218E" w14:textId="3F4B0772">
            <w:pPr>
              <w:pStyle w:val="ListParagraph"/>
              <w:numPr>
                <w:ilvl w:val="0"/>
                <w:numId w:val="11"/>
              </w:numPr>
              <w:jc w:val="left"/>
              <w:rPr>
                <w:rFonts w:ascii="Calibri" w:hAnsi="Calibri" w:eastAsia="Calibri" w:cs="Calibri" w:asciiTheme="minorAscii" w:hAnsiTheme="minorAscii" w:eastAsiaTheme="minorAscii" w:cstheme="minorAscii"/>
                <w:sz w:val="24"/>
                <w:szCs w:val="24"/>
              </w:rPr>
            </w:pPr>
            <w:r w:rsidRPr="434C01F9" w:rsidR="54C60329">
              <w:rPr>
                <w:rFonts w:ascii="Calibri" w:hAnsi="Calibri" w:eastAsia="Calibri" w:cs="Calibri" w:asciiTheme="minorAscii" w:hAnsiTheme="minorAscii" w:eastAsiaTheme="minorAscii" w:cstheme="minorAscii"/>
                <w:sz w:val="24"/>
                <w:szCs w:val="24"/>
              </w:rPr>
              <w:t>The unit circle is centered at the origin (0,0) of the coordinate plane and has a radius of 1.</w:t>
            </w:r>
            <w:r w:rsidRPr="434C01F9" w:rsidR="54C60329">
              <w:rPr>
                <w:rFonts w:ascii="Calibri" w:hAnsi="Calibri" w:eastAsia="Calibri" w:cs="Calibri" w:asciiTheme="minorAscii" w:hAnsiTheme="minorAscii" w:eastAsiaTheme="minorAscii" w:cstheme="minorAscii"/>
                <w:sz w:val="24"/>
                <w:szCs w:val="24"/>
              </w:rPr>
              <w:t xml:space="preserve"> </w:t>
            </w:r>
          </w:p>
          <w:p w:rsidR="434C01F9" w:rsidP="434C01F9" w:rsidRDefault="434C01F9" w14:paraId="550FF0A6" w14:textId="00B6405E">
            <w:pPr>
              <w:pStyle w:val="ListParagraph"/>
              <w:ind w:left="360"/>
              <w:jc w:val="left"/>
              <w:rPr>
                <w:rFonts w:ascii="Calibri" w:hAnsi="Calibri" w:eastAsia="Calibri" w:cs="Calibri" w:asciiTheme="minorAscii" w:hAnsiTheme="minorAscii" w:eastAsiaTheme="minorAscii" w:cstheme="minorAscii"/>
                <w:sz w:val="24"/>
                <w:szCs w:val="24"/>
              </w:rPr>
            </w:pPr>
          </w:p>
          <w:p w:rsidR="72E9853F" w:rsidP="434C01F9" w:rsidRDefault="72E9853F" w14:paraId="148B73BB" w14:textId="74337958">
            <w:pPr>
              <w:pStyle w:val="ListParagraph"/>
              <w:numPr>
                <w:ilvl w:val="0"/>
                <w:numId w:val="11"/>
              </w:numPr>
              <w:jc w:val="left"/>
              <w:rPr>
                <w:rFonts w:ascii="Calibri" w:hAnsi="Calibri" w:eastAsia="Calibri" w:cs="Calibri" w:asciiTheme="minorAscii" w:hAnsiTheme="minorAscii" w:eastAsiaTheme="minorAscii" w:cstheme="minorAscii"/>
                <w:sz w:val="24"/>
                <w:szCs w:val="24"/>
              </w:rPr>
            </w:pPr>
            <w:r w:rsidRPr="434C01F9" w:rsidR="72E9853F">
              <w:rPr>
                <w:rFonts w:ascii="Calibri" w:hAnsi="Calibri" w:eastAsia="Calibri" w:cs="Calibri" w:asciiTheme="minorAscii" w:hAnsiTheme="minorAscii" w:eastAsiaTheme="minorAscii" w:cstheme="minorAscii"/>
                <w:sz w:val="24"/>
                <w:szCs w:val="24"/>
              </w:rPr>
              <w:t xml:space="preserve">The unit circles equation simplifies to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434C01F9" w:rsidP="434C01F9" w:rsidRDefault="434C01F9" w14:paraId="3ACEC76D" w14:textId="0D7D8DE2">
            <w:pPr>
              <w:pStyle w:val="ListParagraph"/>
              <w:ind w:left="360"/>
              <w:jc w:val="left"/>
              <w:rPr>
                <w:rFonts w:ascii="Calibri" w:hAnsi="Calibri" w:eastAsia="Calibri" w:cs="Calibri" w:asciiTheme="minorAscii" w:hAnsiTheme="minorAscii" w:eastAsiaTheme="minorAscii" w:cstheme="minorAscii"/>
                <w:sz w:val="24"/>
                <w:szCs w:val="24"/>
              </w:rPr>
            </w:pPr>
          </w:p>
          <w:p w:rsidR="6A30604B" w:rsidP="434C01F9" w:rsidRDefault="6A30604B" w14:paraId="5E04CF8D" w14:textId="05C47040">
            <w:pPr>
              <w:pStyle w:val="ListParagraph"/>
              <w:numPr>
                <w:ilvl w:val="0"/>
                <w:numId w:val="11"/>
              </w:numPr>
              <w:jc w:val="left"/>
              <w:rPr>
                <w:rFonts w:ascii="Calibri" w:hAnsi="Calibri" w:eastAsia="Calibri" w:cs="Calibri" w:asciiTheme="minorAscii" w:hAnsiTheme="minorAscii" w:eastAsiaTheme="minorAscii" w:cstheme="minorAscii"/>
                <w:sz w:val="24"/>
                <w:szCs w:val="24"/>
              </w:rPr>
            </w:pPr>
            <w:r w:rsidRPr="434C01F9" w:rsidR="6A30604B">
              <w:rPr>
                <w:rFonts w:ascii="Calibri" w:hAnsi="Calibri" w:eastAsia="Calibri" w:cs="Calibri" w:asciiTheme="minorAscii" w:hAnsiTheme="minorAscii" w:eastAsiaTheme="minorAscii" w:cstheme="minorAscii"/>
                <w:sz w:val="24"/>
                <w:szCs w:val="24"/>
              </w:rPr>
              <w:t xml:space="preserve">Notice that the unit circle intersects the </w:t>
            </w:r>
            <w:r w:rsidRPr="434C01F9" w:rsidR="6A30604B">
              <w:rPr>
                <w:rFonts w:ascii="Calibri" w:hAnsi="Calibri" w:eastAsia="Calibri" w:cs="Calibri" w:asciiTheme="minorAscii" w:hAnsiTheme="minorAscii" w:eastAsiaTheme="minorAscii" w:cstheme="minorAscii"/>
                <w:i w:val="1"/>
                <w:iCs w:val="1"/>
                <w:sz w:val="24"/>
                <w:szCs w:val="24"/>
              </w:rPr>
              <w:t>x</w:t>
            </w:r>
            <w:r w:rsidRPr="434C01F9" w:rsidR="6A30604B">
              <w:rPr>
                <w:rFonts w:ascii="Calibri" w:hAnsi="Calibri" w:eastAsia="Calibri" w:cs="Calibri" w:asciiTheme="minorAscii" w:hAnsiTheme="minorAscii" w:eastAsiaTheme="minorAscii" w:cstheme="minorAscii"/>
                <w:sz w:val="24"/>
                <w:szCs w:val="24"/>
              </w:rPr>
              <w:t xml:space="preserve">-axis at </w:t>
            </w:r>
            <m:oMathPara xmlns:m="http://schemas.openxmlformats.org/officeDocument/2006/math">
              <m:oMath xmlns:m="http://schemas.openxmlformats.org/officeDocument/2006/math">
                <m:d xmlns:m="http://schemas.openxmlformats.org/officeDocument/2006/math">
                  <m:dPr>
                    <m:ctrlPr/>
                  </m:dPr>
                  <m:e>
                    <m:r>
                      <m:t>1,0</m:t>
                    </m:r>
                  </m:e>
                </m:d>
              </m:oMath>
            </m:oMathPara>
            <w:r w:rsidRPr="434C01F9" w:rsidR="360DB454">
              <w:rPr>
                <w:rFonts w:ascii="Calibri" w:hAnsi="Calibri" w:eastAsia="Calibri" w:cs="Calibri" w:asciiTheme="minorAscii" w:hAnsiTheme="minorAscii" w:eastAsiaTheme="minorAscii" w:cstheme="minorAscii"/>
                <w:sz w:val="24"/>
                <w:szCs w:val="24"/>
              </w:rPr>
              <w:t xml:space="preserve"> </w:t>
            </w:r>
            <w:r w:rsidRPr="434C01F9" w:rsidR="360DB454">
              <w:rPr>
                <w:rFonts w:ascii="Calibri" w:hAnsi="Calibri" w:eastAsia="Calibri" w:cs="Calibri" w:asciiTheme="minorAscii" w:hAnsiTheme="minorAscii" w:eastAsiaTheme="minorAscii" w:cstheme="minorAscii"/>
                <w:sz w:val="24"/>
                <w:szCs w:val="24"/>
              </w:rPr>
              <w:t>and</w:t>
            </w:r>
            <w:r w:rsidRPr="434C01F9" w:rsidR="360DB454">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d xmlns:m="http://schemas.openxmlformats.org/officeDocument/2006/math">
                  <m:dPr>
                    <m:ctrlPr/>
                  </m:dPr>
                  <m:e>
                    <m:r>
                      <m:t>−1,0</m:t>
                    </m:r>
                  </m:e>
                </m:d>
              </m:oMath>
            </m:oMathPara>
            <w:r w:rsidRPr="434C01F9" w:rsidR="33C2F27E">
              <w:rPr>
                <w:rFonts w:ascii="Calibri" w:hAnsi="Calibri" w:eastAsia="Calibri" w:cs="Calibri" w:asciiTheme="minorAscii" w:hAnsiTheme="minorAscii" w:eastAsiaTheme="minorAscii" w:cstheme="minorAscii"/>
                <w:sz w:val="24"/>
                <w:szCs w:val="24"/>
              </w:rPr>
              <w:t xml:space="preserve">. </w:t>
            </w:r>
          </w:p>
          <w:p w:rsidR="434C01F9" w:rsidP="434C01F9" w:rsidRDefault="434C01F9" w14:paraId="45EB2C42" w14:textId="5E377FCB">
            <w:pPr>
              <w:pStyle w:val="ListParagraph"/>
              <w:ind w:left="360"/>
              <w:jc w:val="left"/>
              <w:rPr>
                <w:rFonts w:ascii="Calibri" w:hAnsi="Calibri" w:eastAsia="Calibri" w:cs="Calibri" w:asciiTheme="minorAscii" w:hAnsiTheme="minorAscii" w:eastAsiaTheme="minorAscii" w:cstheme="minorAscii"/>
                <w:sz w:val="24"/>
                <w:szCs w:val="24"/>
              </w:rPr>
            </w:pPr>
          </w:p>
          <w:p w:rsidR="147DC745" w:rsidP="434C01F9" w:rsidRDefault="147DC745" w14:paraId="116D2424" w14:textId="3A30A437">
            <w:pPr>
              <w:pStyle w:val="ListParagraph"/>
              <w:numPr>
                <w:ilvl w:val="0"/>
                <w:numId w:val="11"/>
              </w:numPr>
              <w:jc w:val="left"/>
              <w:rPr>
                <w:rFonts w:ascii="Calibri" w:hAnsi="Calibri" w:eastAsia="Calibri" w:cs="Calibri" w:asciiTheme="minorAscii" w:hAnsiTheme="minorAscii" w:eastAsiaTheme="minorAscii" w:cstheme="minorAscii"/>
                <w:sz w:val="24"/>
                <w:szCs w:val="24"/>
              </w:rPr>
            </w:pPr>
            <w:r w:rsidRPr="434C01F9" w:rsidR="147DC745">
              <w:rPr>
                <w:rFonts w:ascii="Calibri" w:hAnsi="Calibri" w:eastAsia="Calibri" w:cs="Calibri" w:asciiTheme="minorAscii" w:hAnsiTheme="minorAscii" w:eastAsiaTheme="minorAscii" w:cstheme="minorAscii"/>
                <w:sz w:val="24"/>
                <w:szCs w:val="24"/>
              </w:rPr>
              <w:t>Notice that the unit circle intersects the</w:t>
            </w:r>
            <w:r w:rsidRPr="434C01F9" w:rsidR="33C2F27E">
              <w:rPr>
                <w:rFonts w:ascii="Calibri" w:hAnsi="Calibri" w:eastAsia="Calibri" w:cs="Calibri" w:asciiTheme="minorAscii" w:hAnsiTheme="minorAscii" w:eastAsiaTheme="minorAscii" w:cstheme="minorAscii"/>
                <w:i w:val="1"/>
                <w:iCs w:val="1"/>
                <w:sz w:val="24"/>
                <w:szCs w:val="24"/>
              </w:rPr>
              <w:t xml:space="preserve"> y</w:t>
            </w:r>
            <w:r w:rsidRPr="434C01F9" w:rsidR="33C2F27E">
              <w:rPr>
                <w:rFonts w:ascii="Calibri" w:hAnsi="Calibri" w:eastAsia="Calibri" w:cs="Calibri" w:asciiTheme="minorAscii" w:hAnsiTheme="minorAscii" w:eastAsiaTheme="minorAscii" w:cstheme="minorAscii"/>
                <w:sz w:val="24"/>
                <w:szCs w:val="24"/>
              </w:rPr>
              <w:t xml:space="preserve">-axis at </w:t>
            </w:r>
            <m:oMathPara xmlns:m="http://schemas.openxmlformats.org/officeDocument/2006/math">
              <m:oMath xmlns:m="http://schemas.openxmlformats.org/officeDocument/2006/math">
                <m:d xmlns:m="http://schemas.openxmlformats.org/officeDocument/2006/math">
                  <m:dPr>
                    <m:ctrlPr/>
                  </m:dPr>
                  <m:e>
                    <m:r>
                      <m:t>0,1</m:t>
                    </m:r>
                  </m:e>
                </m:d>
              </m:oMath>
            </m:oMathPara>
            <w:r w:rsidRPr="434C01F9" w:rsidR="1BCA246A">
              <w:rPr>
                <w:rFonts w:ascii="Calibri" w:hAnsi="Calibri" w:eastAsia="Calibri" w:cs="Calibri" w:asciiTheme="minorAscii" w:hAnsiTheme="minorAscii" w:eastAsiaTheme="minorAscii" w:cstheme="minorAscii"/>
                <w:sz w:val="24"/>
                <w:szCs w:val="24"/>
              </w:rPr>
              <w:t xml:space="preserve"> </w:t>
            </w:r>
            <w:r w:rsidRPr="434C01F9" w:rsidR="1BCA246A">
              <w:rPr>
                <w:rFonts w:ascii="Calibri" w:hAnsi="Calibri" w:eastAsia="Calibri" w:cs="Calibri" w:asciiTheme="minorAscii" w:hAnsiTheme="minorAscii" w:eastAsiaTheme="minorAscii" w:cstheme="minorAscii"/>
                <w:sz w:val="24"/>
                <w:szCs w:val="24"/>
              </w:rPr>
              <w:t>and</w:t>
            </w:r>
            <w:r w:rsidRPr="434C01F9" w:rsidR="1BCA246A">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d xmlns:m="http://schemas.openxmlformats.org/officeDocument/2006/math">
                  <m:dPr>
                    <m:ctrlPr/>
                  </m:dPr>
                  <m:e>
                    <m:r>
                      <m:t>0,−1</m:t>
                    </m:r>
                  </m:e>
                </m:d>
              </m:oMath>
            </m:oMathPara>
            <w:r w:rsidRPr="434C01F9" w:rsidR="0510CBBA">
              <w:rPr>
                <w:rFonts w:ascii="Calibri" w:hAnsi="Calibri" w:eastAsia="Calibri" w:cs="Calibri" w:asciiTheme="minorAscii" w:hAnsiTheme="minorAscii" w:eastAsiaTheme="minorAscii" w:cstheme="minorAscii"/>
                <w:sz w:val="24"/>
                <w:szCs w:val="24"/>
              </w:rPr>
              <w:t>.</w:t>
            </w:r>
          </w:p>
          <w:p w:rsidR="434C01F9" w:rsidP="434C01F9" w:rsidRDefault="434C01F9" w14:paraId="55B58C57" w14:textId="288D6E6E">
            <w:pPr>
              <w:pStyle w:val="Normal"/>
              <w:rPr>
                <w:rFonts w:ascii="Calibri" w:hAnsi="Calibri" w:eastAsia="Calibri" w:cs="Calibri" w:asciiTheme="minorAscii" w:hAnsiTheme="minorAscii" w:eastAsiaTheme="minorAscii" w:cstheme="minorAscii"/>
                <w:sz w:val="24"/>
                <w:szCs w:val="24"/>
              </w:rPr>
            </w:pPr>
          </w:p>
        </w:tc>
        <w:tc>
          <w:tcPr>
            <w:tcW w:w="5715" w:type="dxa"/>
            <w:tcMar/>
          </w:tcPr>
          <w:p w:rsidR="72E9853F" w:rsidP="434C01F9" w:rsidRDefault="72E9853F" w14:paraId="2B50C726" w14:textId="6182FCDF">
            <w:pPr>
              <w:pStyle w:val="Normal"/>
              <w:jc w:val="center"/>
            </w:pPr>
            <w:r w:rsidR="6568DF30">
              <w:drawing>
                <wp:inline wp14:editId="4A1DDF3C" wp14:anchorId="257EBB42">
                  <wp:extent cx="2514600" cy="2514600"/>
                  <wp:effectExtent l="0" t="0" r="0" b="0"/>
                  <wp:docPr id="427040741" name="" title=""/>
                  <wp:cNvGraphicFramePr>
                    <a:graphicFrameLocks noChangeAspect="1"/>
                  </wp:cNvGraphicFramePr>
                  <a:graphic>
                    <a:graphicData uri="http://schemas.openxmlformats.org/drawingml/2006/picture">
                      <pic:pic>
                        <pic:nvPicPr>
                          <pic:cNvPr id="0" name=""/>
                          <pic:cNvPicPr/>
                        </pic:nvPicPr>
                        <pic:blipFill>
                          <a:blip r:embed="R3a41281546ef4ae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14600" cy="2514600"/>
                          </a:xfrm>
                          <a:prstGeom prst="rect">
                            <a:avLst/>
                          </a:prstGeom>
                        </pic:spPr>
                      </pic:pic>
                    </a:graphicData>
                  </a:graphic>
                </wp:inline>
              </w:drawing>
            </w:r>
          </w:p>
        </w:tc>
      </w:tr>
      <w:tr w:rsidR="434C01F9" w:rsidTr="2AFB174B" w14:paraId="3F49664D">
        <w:trPr>
          <w:trHeight w:val="300"/>
        </w:trPr>
        <w:tc>
          <w:tcPr>
            <w:tcW w:w="4725" w:type="dxa"/>
            <w:tcMar/>
          </w:tcPr>
          <w:p w:rsidR="2BD26652" w:rsidP="2AFB174B" w:rsidRDefault="2BD26652" w14:paraId="7762C96D" w14:textId="486C3A44">
            <w:pPr>
              <w:pStyle w:val="ListParagraph"/>
              <w:numPr>
                <w:ilvl w:val="0"/>
                <w:numId w:val="12"/>
              </w:numPr>
              <w:jc w:val="left"/>
              <w:rPr>
                <w:rFonts w:ascii="Calibri" w:hAnsi="Calibri" w:eastAsia="Calibri" w:cs="Calibri" w:asciiTheme="minorAscii" w:hAnsiTheme="minorAscii" w:eastAsiaTheme="minorAscii" w:cstheme="minorAscii"/>
                <w:sz w:val="24"/>
                <w:szCs w:val="24"/>
              </w:rPr>
            </w:pPr>
            <w:r w:rsidRPr="434C01F9" w:rsidR="62FCA4F9">
              <w:rPr>
                <w:rFonts w:ascii="Calibri" w:hAnsi="Calibri" w:eastAsia="Calibri" w:cs="Calibri" w:asciiTheme="minorAscii" w:hAnsiTheme="minorAscii" w:eastAsiaTheme="minorAscii" w:cstheme="minorAscii"/>
                <w:sz w:val="24"/>
                <w:szCs w:val="24"/>
              </w:rPr>
              <w:t xml:space="preserve">Notice that you can draw a triangle inside of the unit circle that is formed by the radius and a line drawn vertically down from the point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202A890B">
              <w:rPr>
                <w:rFonts w:ascii="Calibri" w:hAnsi="Calibri" w:eastAsia="Calibri" w:cs="Calibri" w:asciiTheme="minorAscii" w:hAnsiTheme="minorAscii" w:eastAsiaTheme="minorAscii" w:cstheme="minorAscii"/>
                <w:sz w:val="24"/>
                <w:szCs w:val="24"/>
              </w:rPr>
              <w:t>.</w:t>
            </w:r>
          </w:p>
          <w:p w:rsidR="434C01F9" w:rsidP="2AFB174B" w:rsidRDefault="434C01F9" w14:paraId="6779ABD9" w14:textId="4419579A">
            <w:pPr>
              <w:pStyle w:val="ListParagraph"/>
              <w:ind w:left="360"/>
              <w:jc w:val="left"/>
              <w:rPr>
                <w:rFonts w:ascii="Calibri" w:hAnsi="Calibri" w:eastAsia="Calibri" w:cs="Calibri" w:asciiTheme="minorAscii" w:hAnsiTheme="minorAscii" w:eastAsiaTheme="minorAscii" w:cstheme="minorAscii"/>
                <w:sz w:val="24"/>
                <w:szCs w:val="24"/>
              </w:rPr>
            </w:pPr>
          </w:p>
          <w:p w:rsidR="3EEAF0EB" w:rsidP="2AFB174B" w:rsidRDefault="3EEAF0EB" w14:paraId="51F1A1DD" w14:textId="0EC1D371">
            <w:pPr>
              <w:pStyle w:val="ListParagraph"/>
              <w:numPr>
                <w:ilvl w:val="0"/>
                <w:numId w:val="12"/>
              </w:numPr>
              <w:jc w:val="left"/>
              <w:rPr>
                <w:rFonts w:ascii="Calibri" w:hAnsi="Calibri" w:eastAsia="Calibri" w:cs="Calibri" w:asciiTheme="minorAscii" w:hAnsiTheme="minorAscii" w:eastAsiaTheme="minorAscii" w:cstheme="minorAscii"/>
                <w:sz w:val="24"/>
                <w:szCs w:val="24"/>
              </w:rPr>
            </w:pPr>
            <w:r w:rsidRPr="2AFB174B" w:rsidR="202A890B">
              <w:rPr>
                <w:rFonts w:ascii="Calibri" w:hAnsi="Calibri" w:eastAsia="Calibri" w:cs="Calibri" w:asciiTheme="minorAscii" w:hAnsiTheme="minorAscii" w:eastAsiaTheme="minorAscii" w:cstheme="minorAscii"/>
                <w:sz w:val="24"/>
                <w:szCs w:val="24"/>
              </w:rPr>
              <w:t xml:space="preserve">The triangle formed by the radius, vertical line, and </w:t>
            </w:r>
            <w:r w:rsidRPr="2AFB174B" w:rsidR="202A890B">
              <w:rPr>
                <w:rFonts w:ascii="Calibri" w:hAnsi="Calibri" w:eastAsia="Calibri" w:cs="Calibri" w:asciiTheme="minorAscii" w:hAnsiTheme="minorAscii" w:eastAsiaTheme="minorAscii" w:cstheme="minorAscii"/>
                <w:i w:val="1"/>
                <w:iCs w:val="1"/>
                <w:sz w:val="24"/>
                <w:szCs w:val="24"/>
              </w:rPr>
              <w:t>x</w:t>
            </w:r>
            <w:r w:rsidRPr="2AFB174B" w:rsidR="202A890B">
              <w:rPr>
                <w:rFonts w:ascii="Calibri" w:hAnsi="Calibri" w:eastAsia="Calibri" w:cs="Calibri" w:asciiTheme="minorAscii" w:hAnsiTheme="minorAscii" w:eastAsiaTheme="minorAscii" w:cstheme="minorAscii"/>
                <w:sz w:val="24"/>
                <w:szCs w:val="24"/>
              </w:rPr>
              <w:t>-axis is a right triangle.</w:t>
            </w:r>
          </w:p>
          <w:p w:rsidR="434C01F9" w:rsidP="2AFB174B" w:rsidRDefault="434C01F9" w14:paraId="0455BF6D" w14:textId="5EB8CB26">
            <w:pPr>
              <w:pStyle w:val="ListParagraph"/>
              <w:ind w:left="360"/>
              <w:jc w:val="left"/>
              <w:rPr>
                <w:rFonts w:ascii="Calibri" w:hAnsi="Calibri" w:eastAsia="Calibri" w:cs="Calibri" w:asciiTheme="minorAscii" w:hAnsiTheme="minorAscii" w:eastAsiaTheme="minorAscii" w:cstheme="minorAscii"/>
                <w:sz w:val="24"/>
                <w:szCs w:val="24"/>
              </w:rPr>
            </w:pPr>
          </w:p>
          <w:p w:rsidR="14444F6D" w:rsidP="2AFB174B" w:rsidRDefault="14444F6D" w14:paraId="01A07884" w14:textId="0FA19C2C">
            <w:pPr>
              <w:pStyle w:val="ListParagraph"/>
              <w:numPr>
                <w:ilvl w:val="0"/>
                <w:numId w:val="12"/>
              </w:numPr>
              <w:jc w:val="left"/>
              <w:rPr>
                <w:rFonts w:ascii="Calibri" w:hAnsi="Calibri" w:eastAsia="Calibri" w:cs="Calibri" w:asciiTheme="minorAscii" w:hAnsiTheme="minorAscii" w:eastAsiaTheme="minorAscii" w:cstheme="minorAscii"/>
                <w:sz w:val="24"/>
                <w:szCs w:val="24"/>
              </w:rPr>
            </w:pPr>
            <w:r w:rsidRPr="434C01F9" w:rsidR="2F2102C0">
              <w:rPr>
                <w:rFonts w:ascii="Calibri" w:hAnsi="Calibri" w:eastAsia="Calibri" w:cs="Calibri" w:asciiTheme="minorAscii" w:hAnsiTheme="minorAscii" w:eastAsiaTheme="minorAscii" w:cstheme="minorAscii"/>
                <w:sz w:val="24"/>
                <w:szCs w:val="24"/>
              </w:rPr>
              <w:t xml:space="preserve">The lengths of the legs of the triangle are the values of the x- and y-coordinates from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7D5EF4F6">
              <w:rPr>
                <w:rFonts w:ascii="Calibri" w:hAnsi="Calibri" w:eastAsia="Calibri" w:cs="Calibri" w:asciiTheme="minorAscii" w:hAnsiTheme="minorAscii" w:eastAsiaTheme="minorAscii" w:cstheme="minorAscii"/>
                <w:sz w:val="24"/>
                <w:szCs w:val="24"/>
              </w:rPr>
              <w:t>.</w:t>
            </w:r>
          </w:p>
          <w:p w:rsidR="434C01F9" w:rsidP="2AFB174B" w:rsidRDefault="434C01F9" w14:paraId="3EFB64D9" w14:textId="08BDCB7A">
            <w:pPr>
              <w:pStyle w:val="ListParagraph"/>
              <w:ind w:left="360"/>
              <w:jc w:val="left"/>
              <w:rPr>
                <w:rFonts w:ascii="Calibri" w:hAnsi="Calibri" w:eastAsia="Calibri" w:cs="Calibri" w:asciiTheme="minorAscii" w:hAnsiTheme="minorAscii" w:eastAsiaTheme="minorAscii" w:cstheme="minorAscii"/>
                <w:sz w:val="24"/>
                <w:szCs w:val="24"/>
              </w:rPr>
            </w:pPr>
          </w:p>
          <w:p w:rsidR="0A91AEEA" w:rsidP="2AFB174B" w:rsidRDefault="0A91AEEA" w14:paraId="5AEDDF48" w14:textId="2279F662">
            <w:pPr>
              <w:pStyle w:val="ListParagraph"/>
              <w:numPr>
                <w:ilvl w:val="0"/>
                <w:numId w:val="12"/>
              </w:numPr>
              <w:jc w:val="left"/>
              <w:rPr>
                <w:rFonts w:ascii="Calibri" w:hAnsi="Calibri" w:eastAsia="Calibri" w:cs="Calibri" w:asciiTheme="minorAscii" w:hAnsiTheme="minorAscii" w:eastAsiaTheme="minorAscii" w:cstheme="minorAscii"/>
                <w:sz w:val="24"/>
                <w:szCs w:val="24"/>
              </w:rPr>
            </w:pPr>
            <w:r w:rsidRPr="2AFB174B" w:rsidR="7D5EF4F6">
              <w:rPr>
                <w:rFonts w:ascii="Calibri" w:hAnsi="Calibri" w:eastAsia="Calibri" w:cs="Calibri" w:asciiTheme="minorAscii" w:hAnsiTheme="minorAscii" w:eastAsiaTheme="minorAscii" w:cstheme="minorAscii"/>
                <w:sz w:val="24"/>
                <w:szCs w:val="24"/>
              </w:rPr>
              <w:t xml:space="preserve">The </w:t>
            </w:r>
            <w:r w:rsidRPr="2AFB174B" w:rsidR="7D5EF4F6">
              <w:rPr>
                <w:rFonts w:ascii="Calibri" w:hAnsi="Calibri" w:eastAsia="Calibri" w:cs="Calibri" w:asciiTheme="minorAscii" w:hAnsiTheme="minorAscii" w:eastAsiaTheme="minorAscii" w:cstheme="minorAscii"/>
                <w:i w:val="1"/>
                <w:iCs w:val="1"/>
                <w:sz w:val="24"/>
                <w:szCs w:val="24"/>
              </w:rPr>
              <w:t xml:space="preserve">hypotenuse </w:t>
            </w:r>
            <w:r w:rsidRPr="2AFB174B" w:rsidR="7D5EF4F6">
              <w:rPr>
                <w:rFonts w:ascii="Calibri" w:hAnsi="Calibri" w:eastAsia="Calibri" w:cs="Calibri" w:asciiTheme="minorAscii" w:hAnsiTheme="minorAscii" w:eastAsiaTheme="minorAscii" w:cstheme="minorAscii"/>
                <w:sz w:val="24"/>
                <w:szCs w:val="24"/>
              </w:rPr>
              <w:t>always has a length of 1.</w:t>
            </w:r>
          </w:p>
        </w:tc>
        <w:tc>
          <w:tcPr>
            <w:tcW w:w="5715" w:type="dxa"/>
            <w:tcMar/>
          </w:tcPr>
          <w:p w:rsidR="3EEAF0EB" w:rsidP="434C01F9" w:rsidRDefault="3EEAF0EB" w14:paraId="70BD9902" w14:textId="3D7C7298">
            <w:pPr>
              <w:pStyle w:val="Normal"/>
              <w:jc w:val="center"/>
            </w:pPr>
            <w:r w:rsidR="202A890B">
              <w:drawing>
                <wp:inline wp14:editId="63C2EDDC" wp14:anchorId="01EAA7DA">
                  <wp:extent cx="2562225" cy="2562225"/>
                  <wp:effectExtent l="0" t="0" r="0" b="0"/>
                  <wp:docPr id="1178358391" name="" title=""/>
                  <wp:cNvGraphicFramePr>
                    <a:graphicFrameLocks noChangeAspect="1"/>
                  </wp:cNvGraphicFramePr>
                  <a:graphic>
                    <a:graphicData uri="http://schemas.openxmlformats.org/drawingml/2006/picture">
                      <pic:pic>
                        <pic:nvPicPr>
                          <pic:cNvPr id="0" name=""/>
                          <pic:cNvPicPr/>
                        </pic:nvPicPr>
                        <pic:blipFill>
                          <a:blip r:embed="R97b0cd566a3949d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62225" cy="2562225"/>
                          </a:xfrm>
                          <a:prstGeom prst="rect">
                            <a:avLst/>
                          </a:prstGeom>
                        </pic:spPr>
                      </pic:pic>
                    </a:graphicData>
                  </a:graphic>
                </wp:inline>
              </w:drawing>
            </w:r>
          </w:p>
        </w:tc>
      </w:tr>
    </w:tbl>
    <w:p w:rsidR="59290519" w:rsidP="434C01F9" w:rsidRDefault="59290519" w14:paraId="44A05ADE" w14:textId="1E0AB584">
      <w:pPr>
        <w:ind w:left="720"/>
        <w:rPr>
          <w:rFonts w:ascii="Calibri" w:hAnsi="Calibri" w:eastAsia="Calibri" w:cs="Calibri" w:asciiTheme="minorAscii" w:hAnsiTheme="minorAscii" w:eastAsiaTheme="minorAscii" w:cstheme="minorAscii"/>
        </w:rPr>
      </w:pPr>
    </w:p>
    <w:p w:rsidRPr="000654D3" w:rsidR="009D3C35" w:rsidP="434C01F9" w:rsidRDefault="009D3C35" w14:paraId="7E7DE6AA" w14:textId="77777777">
      <w:pPr>
        <w:rPr>
          <w:rFonts w:ascii="Calibri" w:hAnsi="Calibri" w:eastAsia="Calibri" w:cs="Calibri" w:asciiTheme="minorAscii" w:hAnsiTheme="minorAscii" w:eastAsiaTheme="minorAscii" w:cstheme="minorAscii"/>
          <w:b w:val="1"/>
          <w:bCs w:val="1"/>
        </w:rPr>
      </w:pPr>
    </w:p>
    <w:p w:rsidRPr="000654D3" w:rsidR="009D3C35" w:rsidP="2AFB174B" w:rsidRDefault="009D3C35" w14:paraId="3F06F5E7" w14:textId="788560D5">
      <w:pPr>
        <w:jc w:val="left"/>
        <w:rPr>
          <w:rFonts w:ascii="Calibri" w:hAnsi="Calibri" w:eastAsia="Calibri" w:cs="Calibri" w:asciiTheme="minorAscii" w:hAnsiTheme="minorAscii" w:eastAsiaTheme="minorAscii" w:cstheme="minorAscii"/>
        </w:rPr>
      </w:pPr>
      <w:bookmarkStart w:name="Bookmark2" w:id="204010476"/>
      <w:r w:rsidRPr="434C01F9" w:rsidR="009D3C35">
        <w:rPr>
          <w:rFonts w:ascii="Calibri" w:hAnsi="Calibri" w:eastAsia="Calibri" w:cs="Calibri" w:asciiTheme="minorAscii" w:hAnsiTheme="minorAscii" w:eastAsiaTheme="minorAscii" w:cstheme="minorAscii"/>
          <w:b w:val="1"/>
          <w:bCs w:val="1"/>
        </w:rPr>
        <w:t>Objective 2:</w:t>
      </w:r>
      <w:bookmarkEnd w:id="204010476"/>
      <w:r w:rsidRPr="434C01F9" w:rsidR="008E5108">
        <w:rPr>
          <w:rFonts w:ascii="Calibri" w:hAnsi="Calibri" w:eastAsia="Calibri" w:cs="Calibri" w:asciiTheme="minorAscii" w:hAnsiTheme="minorAscii" w:eastAsiaTheme="minorAscii" w:cstheme="minorAscii"/>
        </w:rPr>
        <w:t xml:space="preserve"> In this section, you will</w:t>
      </w:r>
      <w:r w:rsidRPr="434C01F9" w:rsidR="00AF55FC">
        <w:rPr>
          <w:rFonts w:ascii="Calibri" w:hAnsi="Calibri" w:eastAsia="Calibri" w:cs="Calibri" w:asciiTheme="minorAscii" w:hAnsiTheme="minorAscii" w:eastAsiaTheme="minorAscii" w:cstheme="minorAscii"/>
        </w:rPr>
        <w:t xml:space="preserve"> use special triangles to show that any point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00AF55FC">
        <w:rPr>
          <w:rFonts w:ascii="Calibri" w:hAnsi="Calibri" w:eastAsia="Calibri" w:cs="Calibri" w:asciiTheme="minorAscii" w:hAnsiTheme="minorAscii" w:eastAsiaTheme="minorAscii" w:cstheme="minorAscii"/>
        </w:rPr>
        <w:t xml:space="preserve"> on the unit circle satisfies the equation of the unit circle.</w:t>
      </w:r>
    </w:p>
    <w:p w:rsidRPr="000654D3" w:rsidR="009943BF" w:rsidP="434C01F9" w:rsidRDefault="009943BF" w14:paraId="720D1161"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0914795C" w14:textId="3ED0F9D4">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AF55FC">
        <w:rPr>
          <w:rFonts w:ascii="Calibri" w:hAnsi="Calibri" w:eastAsia="Calibri" w:cs="Calibri" w:asciiTheme="minorAscii" w:hAnsiTheme="minorAscii" w:eastAsiaTheme="minorAscii" w:cstheme="minorAscii"/>
          <w:i w:val="1"/>
          <w:iCs w:val="1"/>
        </w:rPr>
        <w:t xml:space="preserve">Construct </w:t>
      </w:r>
      <w:r w:rsidRPr="434C01F9" w:rsidR="00AF55FC">
        <w:rPr>
          <w:rFonts w:ascii="Calibri" w:hAnsi="Calibri" w:eastAsia="Calibri" w:cs="Calibri" w:asciiTheme="minorAscii" w:hAnsiTheme="minorAscii" w:eastAsiaTheme="minorAscii" w:cstheme="minorAscii"/>
          <w:i w:val="1"/>
          <w:iCs w:val="1"/>
        </w:rPr>
        <w:t>viable</w:t>
      </w:r>
      <w:r w:rsidRPr="434C01F9" w:rsidR="00AF55FC">
        <w:rPr>
          <w:rFonts w:ascii="Calibri" w:hAnsi="Calibri" w:eastAsia="Calibri" w:cs="Calibri" w:asciiTheme="minorAscii" w:hAnsiTheme="minorAscii" w:eastAsiaTheme="minorAscii" w:cstheme="minorAscii"/>
          <w:i w:val="1"/>
          <w:iCs w:val="1"/>
        </w:rPr>
        <w:t xml:space="preserve"> arguments and critique the reasoning of others.</w:t>
      </w:r>
    </w:p>
    <w:p w:rsidRPr="000654D3" w:rsidR="009943BF" w:rsidP="434C01F9" w:rsidRDefault="009943BF" w14:paraId="6A132C81"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71807B1C" w14:textId="7A60AE7F">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1FD74F8F" w:rsidP="2AFB174B" w:rsidRDefault="1FD74F8F" w14:paraId="5BC6C56E" w14:textId="34D76FDD">
      <w:pPr>
        <w:pStyle w:val="ListParagraph"/>
        <w:numPr>
          <w:ilvl w:val="0"/>
          <w:numId w:val="13"/>
        </w:numPr>
        <w:jc w:val="left"/>
        <w:rPr/>
      </w:pPr>
      <w:hyperlink w:anchor="Bookmark1">
        <w:r w:rsidRPr="434C01F9" w:rsidR="1FD74F8F">
          <w:rPr>
            <w:rStyle w:val="Hyperlink"/>
            <w:rFonts w:ascii="Calibri" w:hAnsi="Calibri" w:eastAsia="Calibri" w:cs="Calibri" w:asciiTheme="minorAscii" w:hAnsiTheme="minorAscii" w:eastAsiaTheme="minorAscii" w:cstheme="minorAscii"/>
            <w:sz w:val="24"/>
            <w:szCs w:val="24"/>
          </w:rPr>
          <w:t>Recall</w:t>
        </w:r>
      </w:hyperlink>
      <w:r w:rsidRPr="434C01F9" w:rsidR="1FD74F8F">
        <w:rPr>
          <w:rFonts w:ascii="Calibri" w:hAnsi="Calibri" w:eastAsia="Calibri" w:cs="Calibri" w:asciiTheme="minorAscii" w:hAnsiTheme="minorAscii" w:eastAsiaTheme="minorAscii" w:cstheme="minorAscii"/>
          <w:sz w:val="24"/>
          <w:szCs w:val="24"/>
        </w:rPr>
        <w:t xml:space="preserve"> the</w:t>
      </w:r>
      <w:r w:rsidRPr="2AFB174B" w:rsidR="1FD74F8F">
        <w:rPr>
          <w:rFonts w:ascii="Calibri" w:hAnsi="Calibri" w:eastAsia="Calibri" w:cs="Calibri" w:asciiTheme="minorAscii" w:hAnsiTheme="minorAscii" w:eastAsiaTheme="minorAscii" w:cstheme="minorAscii"/>
          <w:i w:val="1"/>
          <w:iCs w:val="1"/>
          <w:sz w:val="24"/>
          <w:szCs w:val="24"/>
        </w:rPr>
        <w:t xml:space="preserve"> unit circle</w:t>
      </w:r>
      <w:r w:rsidRPr="434C01F9" w:rsidR="1FD74F8F">
        <w:rPr>
          <w:rFonts w:ascii="Calibri" w:hAnsi="Calibri" w:eastAsia="Calibri" w:cs="Calibri" w:asciiTheme="minorAscii" w:hAnsiTheme="minorAscii" w:eastAsiaTheme="minorAscii" w:cstheme="minorAscii"/>
          <w:sz w:val="24"/>
          <w:szCs w:val="24"/>
        </w:rPr>
        <w:t xml:space="preserve"> and its equation: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495F0622" w:rsidP="434C01F9" w:rsidRDefault="495F0622" w14:paraId="520FB4CC" w14:textId="59207D04">
      <w:pPr>
        <w:pStyle w:val="ListParagraph"/>
        <w:numPr>
          <w:ilvl w:val="0"/>
          <w:numId w:val="13"/>
        </w:numPr>
        <w:rPr>
          <w:rFonts w:ascii="Calibri" w:hAnsi="Calibri" w:eastAsia="Calibri" w:cs="Calibri" w:asciiTheme="minorAscii" w:hAnsiTheme="minorAscii" w:eastAsiaTheme="minorAscii" w:cstheme="minorAscii"/>
          <w:sz w:val="24"/>
          <w:szCs w:val="24"/>
        </w:rPr>
      </w:pPr>
      <w:r w:rsidRPr="434C01F9" w:rsidR="495F0622">
        <w:rPr>
          <w:rFonts w:ascii="Calibri" w:hAnsi="Calibri" w:eastAsia="Calibri" w:cs="Calibri" w:asciiTheme="minorAscii" w:hAnsiTheme="minorAscii" w:eastAsiaTheme="minorAscii" w:cstheme="minorAscii"/>
          <w:sz w:val="24"/>
          <w:szCs w:val="24"/>
        </w:rPr>
        <w:t>There are two types of right triangles that form special relationships and can be used as a tool in trigonometry. These are called Special Right Triangles.</w:t>
      </w:r>
    </w:p>
    <w:p w:rsidR="0CC197F4" w:rsidP="2AFB174B" w:rsidRDefault="0CC197F4" w14:paraId="5AF15118" w14:textId="026EC4C4">
      <w:pPr>
        <w:pStyle w:val="ListParagraph"/>
        <w:numPr>
          <w:ilvl w:val="1"/>
          <w:numId w:val="13"/>
        </w:numPr>
        <w:jc w:val="left"/>
        <w:rPr>
          <w:rFonts w:ascii="Calibri" w:hAnsi="Calibri" w:eastAsia="Calibri" w:cs="Calibri" w:asciiTheme="minorAscii" w:hAnsiTheme="minorAscii" w:eastAsiaTheme="minorAscii" w:cstheme="minorAscii"/>
          <w:sz w:val="24"/>
          <w:szCs w:val="24"/>
        </w:rPr>
      </w:pPr>
      <w:r w:rsidRPr="434C01F9" w:rsidR="0CC197F4">
        <w:rPr>
          <w:rFonts w:ascii="Calibri" w:hAnsi="Calibri" w:eastAsia="Calibri" w:cs="Calibri" w:asciiTheme="minorAscii" w:hAnsiTheme="minorAscii" w:eastAsiaTheme="minorAscii" w:cstheme="minorAscii"/>
          <w:sz w:val="24"/>
          <w:szCs w:val="24"/>
        </w:rPr>
        <w:t xml:space="preserve">You will use these relationships to show that any point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634DCA7A">
        <w:rPr>
          <w:rFonts w:ascii="Calibri" w:hAnsi="Calibri" w:eastAsia="Calibri" w:cs="Calibri" w:asciiTheme="minorAscii" w:hAnsiTheme="minorAscii" w:eastAsiaTheme="minorAscii" w:cstheme="minorAscii"/>
          <w:sz w:val="24"/>
          <w:szCs w:val="24"/>
        </w:rPr>
        <w:t xml:space="preserve"> on the</w:t>
      </w:r>
      <w:r w:rsidRPr="2AFB174B" w:rsidR="634DCA7A">
        <w:rPr>
          <w:rFonts w:ascii="Calibri" w:hAnsi="Calibri" w:eastAsia="Calibri" w:cs="Calibri" w:asciiTheme="minorAscii" w:hAnsiTheme="minorAscii" w:eastAsiaTheme="minorAscii" w:cstheme="minorAscii"/>
          <w:i w:val="1"/>
          <w:iCs w:val="1"/>
          <w:sz w:val="24"/>
          <w:szCs w:val="24"/>
        </w:rPr>
        <w:t xml:space="preserve"> unit circle </w:t>
      </w:r>
      <w:r w:rsidRPr="434C01F9" w:rsidR="634DCA7A">
        <w:rPr>
          <w:rFonts w:ascii="Calibri" w:hAnsi="Calibri" w:eastAsia="Calibri" w:cs="Calibri" w:asciiTheme="minorAscii" w:hAnsiTheme="minorAscii" w:eastAsiaTheme="minorAscii" w:cstheme="minorAscii"/>
          <w:sz w:val="24"/>
          <w:szCs w:val="24"/>
        </w:rPr>
        <w:t xml:space="preserve">will satisfy the </w:t>
      </w:r>
      <w:r w:rsidRPr="434C01F9" w:rsidR="634DCA7A">
        <w:rPr>
          <w:rFonts w:ascii="Calibri" w:hAnsi="Calibri" w:eastAsia="Calibri" w:cs="Calibri" w:asciiTheme="minorAscii" w:hAnsiTheme="minorAscii" w:eastAsiaTheme="minorAscii" w:cstheme="minorAscii"/>
          <w:sz w:val="24"/>
          <w:szCs w:val="24"/>
        </w:rPr>
        <w:t>equation</w:t>
      </w:r>
      <w:r w:rsidRPr="434C01F9" w:rsidR="634DCA7A">
        <w:rPr>
          <w:rFonts w:ascii="Calibri" w:hAnsi="Calibri" w:eastAsia="Calibri" w:cs="Calibri" w:asciiTheme="minorAscii" w:hAnsiTheme="minorAscii" w:eastAsiaTheme="minorAscii" w:cstheme="minorAscii"/>
          <w:sz w:val="24"/>
          <w:szCs w:val="24"/>
        </w:rPr>
        <w:t xml:space="preserve"> of the unit circle.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4C01F9" w:rsidTr="434C01F9" w14:paraId="13C64BDB">
        <w:trPr>
          <w:trHeight w:val="300"/>
        </w:trPr>
        <w:tc>
          <w:tcPr>
            <w:tcW w:w="10440" w:type="dxa"/>
            <w:gridSpan w:val="2"/>
            <w:tcMar/>
          </w:tcPr>
          <w:p w:rsidR="0460CAEC" w:rsidP="434C01F9" w:rsidRDefault="0460CAEC" w14:paraId="6634698A" w14:textId="0F015A0B">
            <w:pPr>
              <w:pStyle w:val="Normal"/>
              <w:jc w:val="center"/>
              <w:rPr>
                <w:rFonts w:ascii="Calibri" w:hAnsi="Calibri" w:eastAsia="Calibri" w:cs="Calibri" w:asciiTheme="minorAscii" w:hAnsiTheme="minorAscii" w:eastAsiaTheme="minorAscii" w:cstheme="minorAscii"/>
                <w:b w:val="1"/>
                <w:bCs w:val="1"/>
                <w:sz w:val="24"/>
                <w:szCs w:val="24"/>
              </w:rPr>
            </w:pPr>
            <w:r w:rsidRPr="434C01F9" w:rsidR="0460CAEC">
              <w:rPr>
                <w:rFonts w:ascii="Calibri" w:hAnsi="Calibri" w:eastAsia="Calibri" w:cs="Calibri" w:asciiTheme="minorAscii" w:hAnsiTheme="minorAscii" w:eastAsiaTheme="minorAscii" w:cstheme="minorAscii"/>
                <w:b w:val="1"/>
                <w:bCs w:val="1"/>
                <w:sz w:val="24"/>
                <w:szCs w:val="24"/>
              </w:rPr>
              <w:t>Special Right Triangle: 45-45-90</w:t>
            </w:r>
          </w:p>
        </w:tc>
      </w:tr>
      <w:tr w:rsidR="434C01F9" w:rsidTr="434C01F9" w14:paraId="499A702B">
        <w:trPr>
          <w:trHeight w:val="300"/>
        </w:trPr>
        <w:tc>
          <w:tcPr>
            <w:tcW w:w="5220" w:type="dxa"/>
            <w:tcMar/>
          </w:tcPr>
          <w:p w:rsidR="0460CAEC" w:rsidP="434C01F9" w:rsidRDefault="0460CAEC" w14:paraId="3D29E9AC" w14:textId="155C1075">
            <w:pPr>
              <w:pStyle w:val="ListParagraph"/>
              <w:numPr>
                <w:ilvl w:val="0"/>
                <w:numId w:val="14"/>
              </w:numPr>
              <w:jc w:val="left"/>
              <w:rPr>
                <w:rFonts w:ascii="Calibri" w:hAnsi="Calibri" w:eastAsia="Calibri" w:cs="Calibri" w:asciiTheme="minorAscii" w:hAnsiTheme="minorAscii" w:eastAsiaTheme="minorAscii" w:cstheme="minorAscii"/>
                <w:sz w:val="24"/>
                <w:szCs w:val="24"/>
              </w:rPr>
            </w:pPr>
            <w:r w:rsidRPr="434C01F9" w:rsidR="0460CAEC">
              <w:rPr>
                <w:rFonts w:ascii="Calibri" w:hAnsi="Calibri" w:eastAsia="Calibri" w:cs="Calibri" w:asciiTheme="minorAscii" w:hAnsiTheme="minorAscii" w:eastAsiaTheme="minorAscii" w:cstheme="minorAscii"/>
                <w:sz w:val="24"/>
                <w:szCs w:val="24"/>
              </w:rPr>
              <w:t xml:space="preserve">A 45-45-90 special right triangle is made up of two </w:t>
            </w:r>
            <w:r w:rsidRPr="434C01F9" w:rsidR="0460CAEC">
              <w:rPr>
                <w:rFonts w:ascii="Calibri" w:hAnsi="Calibri" w:eastAsia="Calibri" w:cs="Calibri" w:asciiTheme="minorAscii" w:hAnsiTheme="minorAscii" w:eastAsiaTheme="minorAscii" w:cstheme="minorAscii"/>
                <w:sz w:val="24"/>
                <w:szCs w:val="24"/>
              </w:rPr>
              <w:t xml:space="preserve">angles, making it an isosceles triangle. </w:t>
            </w:r>
          </w:p>
          <w:p w:rsidR="434C01F9" w:rsidP="434C01F9" w:rsidRDefault="434C01F9" w14:paraId="42F9BB82" w14:textId="71D4528A">
            <w:pPr>
              <w:pStyle w:val="ListParagraph"/>
              <w:ind w:left="360"/>
              <w:jc w:val="left"/>
              <w:rPr>
                <w:rFonts w:ascii="Calibri" w:hAnsi="Calibri" w:eastAsia="Calibri" w:cs="Calibri" w:asciiTheme="minorAscii" w:hAnsiTheme="minorAscii" w:eastAsiaTheme="minorAscii" w:cstheme="minorAscii"/>
                <w:sz w:val="24"/>
                <w:szCs w:val="24"/>
              </w:rPr>
            </w:pPr>
          </w:p>
          <w:p w:rsidR="0460CAEC" w:rsidP="434C01F9" w:rsidRDefault="0460CAEC" w14:paraId="24F74B16" w14:textId="497FAC9F">
            <w:pPr>
              <w:pStyle w:val="ListParagraph"/>
              <w:numPr>
                <w:ilvl w:val="0"/>
                <w:numId w:val="14"/>
              </w:numPr>
              <w:jc w:val="left"/>
              <w:rPr>
                <w:rFonts w:ascii="Calibri" w:hAnsi="Calibri" w:eastAsia="Calibri" w:cs="Calibri" w:asciiTheme="minorAscii" w:hAnsiTheme="minorAscii" w:eastAsiaTheme="minorAscii" w:cstheme="minorAscii"/>
                <w:sz w:val="24"/>
                <w:szCs w:val="24"/>
              </w:rPr>
            </w:pPr>
            <w:r w:rsidRPr="434C01F9" w:rsidR="0460CAEC">
              <w:rPr>
                <w:rFonts w:ascii="Calibri" w:hAnsi="Calibri" w:eastAsia="Calibri" w:cs="Calibri" w:asciiTheme="minorAscii" w:hAnsiTheme="minorAscii" w:eastAsiaTheme="minorAscii" w:cstheme="minorAscii"/>
                <w:sz w:val="24"/>
                <w:szCs w:val="24"/>
              </w:rPr>
              <w:t>The legs of the triangle are congruent.</w:t>
            </w:r>
          </w:p>
          <w:p w:rsidR="434C01F9" w:rsidP="434C01F9" w:rsidRDefault="434C01F9" w14:paraId="28252A3A" w14:textId="16A7FB06">
            <w:pPr>
              <w:pStyle w:val="ListParagraph"/>
              <w:ind w:left="360"/>
              <w:jc w:val="left"/>
              <w:rPr>
                <w:rFonts w:ascii="Calibri" w:hAnsi="Calibri" w:eastAsia="Calibri" w:cs="Calibri" w:asciiTheme="minorAscii" w:hAnsiTheme="minorAscii" w:eastAsiaTheme="minorAscii" w:cstheme="minorAscii"/>
                <w:sz w:val="24"/>
                <w:szCs w:val="24"/>
              </w:rPr>
            </w:pPr>
          </w:p>
          <w:p w:rsidR="0460CAEC" w:rsidP="434C01F9" w:rsidRDefault="0460CAEC" w14:paraId="54E0749D" w14:textId="02987412">
            <w:pPr>
              <w:pStyle w:val="ListParagraph"/>
              <w:numPr>
                <w:ilvl w:val="0"/>
                <w:numId w:val="14"/>
              </w:numPr>
              <w:jc w:val="left"/>
              <w:rPr>
                <w:rFonts w:ascii="Calibri" w:hAnsi="Calibri" w:eastAsia="Calibri" w:cs="Calibri" w:asciiTheme="minorAscii" w:hAnsiTheme="minorAscii" w:eastAsiaTheme="minorAscii" w:cstheme="minorAscii"/>
                <w:sz w:val="24"/>
                <w:szCs w:val="24"/>
              </w:rPr>
            </w:pPr>
            <w:r w:rsidRPr="434C01F9" w:rsidR="0460CAEC">
              <w:rPr>
                <w:rFonts w:ascii="Calibri" w:hAnsi="Calibri" w:eastAsia="Calibri" w:cs="Calibri" w:asciiTheme="minorAscii" w:hAnsiTheme="minorAscii" w:eastAsiaTheme="minorAscii" w:cstheme="minorAscii"/>
                <w:sz w:val="24"/>
                <w:szCs w:val="24"/>
              </w:rPr>
              <w:t xml:space="preserve">The hypotenuse of the triangle is the product of a leg and the square root of two. </w:t>
            </w:r>
          </w:p>
          <w:p w:rsidR="434C01F9" w:rsidP="434C01F9" w:rsidRDefault="434C01F9" w14:paraId="05253F6B" w14:textId="47FEB797">
            <w:pPr>
              <w:pStyle w:val="ListParagraph"/>
              <w:numPr>
                <w:ilvl w:val="1"/>
                <w:numId w:val="14"/>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m:t>
                </m:r>
                <m:r xmlns:m="http://schemas.openxmlformats.org/officeDocument/2006/math">
                  <m:t xmlns:m="http://schemas.openxmlformats.org/officeDocument/2006/math">𝑥</m:t>
                </m:r>
                <m:rad xmlns:m="http://schemas.openxmlformats.org/officeDocument/2006/math">
                  <m:radPr>
                    <m:degHide m:val="on"/>
                    <m:ctrlPr/>
                  </m:radPr>
                  <m:deg/>
                  <m:e>
                    <m:r>
                      <m:t>2</m:t>
                    </m:r>
                  </m:e>
                </m:rad>
              </m:oMath>
            </m:oMathPara>
          </w:p>
        </w:tc>
        <w:tc>
          <w:tcPr>
            <w:tcW w:w="5220" w:type="dxa"/>
            <w:tcMar/>
          </w:tcPr>
          <w:p w:rsidR="253A06D9" w:rsidP="434C01F9" w:rsidRDefault="253A06D9" w14:paraId="35FD496F" w14:textId="58A14297">
            <w:pPr>
              <w:pStyle w:val="Normal"/>
              <w:jc w:val="center"/>
            </w:pPr>
            <w:r w:rsidR="253A06D9">
              <w:drawing>
                <wp:inline wp14:editId="7560FE82" wp14:anchorId="08BF2BC8">
                  <wp:extent cx="2335214" cy="2015719"/>
                  <wp:effectExtent l="0" t="0" r="0" b="0"/>
                  <wp:docPr id="838942417" name="" title=""/>
                  <wp:cNvGraphicFramePr>
                    <a:graphicFrameLocks noChangeAspect="1"/>
                  </wp:cNvGraphicFramePr>
                  <a:graphic>
                    <a:graphicData uri="http://schemas.openxmlformats.org/drawingml/2006/picture">
                      <pic:pic>
                        <pic:nvPicPr>
                          <pic:cNvPr id="0" name=""/>
                          <pic:cNvPicPr/>
                        </pic:nvPicPr>
                        <pic:blipFill>
                          <a:blip r:embed="R0883da97347f4e46">
                            <a:extLst>
                              <a:ext xmlns:a="http://schemas.openxmlformats.org/drawingml/2006/main" uri="{28A0092B-C50C-407E-A947-70E740481C1C}">
                                <a14:useLocalDpi val="0"/>
                              </a:ext>
                            </a:extLst>
                          </a:blip>
                          <a:stretch>
                            <a:fillRect/>
                          </a:stretch>
                        </pic:blipFill>
                        <pic:spPr>
                          <a:xfrm>
                            <a:off x="0" y="0"/>
                            <a:ext cx="2335214" cy="2015719"/>
                          </a:xfrm>
                          <a:prstGeom prst="rect">
                            <a:avLst/>
                          </a:prstGeom>
                        </pic:spPr>
                      </pic:pic>
                    </a:graphicData>
                  </a:graphic>
                </wp:inline>
              </w:drawing>
            </w:r>
          </w:p>
        </w:tc>
      </w:tr>
    </w:tbl>
    <w:p w:rsidR="434C01F9" w:rsidP="434C01F9" w:rsidRDefault="434C01F9" w14:paraId="024AECBA" w14:textId="2365E3E3">
      <w:pPr>
        <w:pStyle w:val="ListParagraph"/>
        <w:ind w:left="360"/>
        <w:rPr>
          <w:rFonts w:ascii="Calibri" w:hAnsi="Calibri" w:eastAsia="Calibri" w:cs="Calibri" w:asciiTheme="minorAscii" w:hAnsiTheme="minorAscii" w:eastAsiaTheme="minorAscii" w:cstheme="minorAscii"/>
          <w:b w:val="1"/>
          <w:bCs w:val="1"/>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4C01F9" w:rsidTr="2AFB174B" w14:paraId="75ABD191">
        <w:trPr>
          <w:trHeight w:val="300"/>
        </w:trPr>
        <w:tc>
          <w:tcPr>
            <w:tcW w:w="10440" w:type="dxa"/>
            <w:gridSpan w:val="2"/>
            <w:tcMar/>
          </w:tcPr>
          <w:p w:rsidR="434C01F9" w:rsidP="434C01F9" w:rsidRDefault="434C01F9" w14:paraId="57DE9750" w14:textId="7FE116A9">
            <w:pPr>
              <w:pStyle w:val="Normal"/>
              <w:jc w:val="center"/>
              <w:rPr>
                <w:rFonts w:ascii="Calibri" w:hAnsi="Calibri" w:eastAsia="Calibri" w:cs="Calibri" w:asciiTheme="minorAscii" w:hAnsiTheme="minorAscii" w:eastAsiaTheme="minorAscii" w:cstheme="minorAscii"/>
                <w:b w:val="1"/>
                <w:bCs w:val="1"/>
                <w:sz w:val="24"/>
                <w:szCs w:val="24"/>
              </w:rPr>
            </w:pPr>
            <w:r w:rsidRPr="434C01F9" w:rsidR="434C01F9">
              <w:rPr>
                <w:rFonts w:ascii="Calibri" w:hAnsi="Calibri" w:eastAsia="Calibri" w:cs="Calibri" w:asciiTheme="minorAscii" w:hAnsiTheme="minorAscii" w:eastAsiaTheme="minorAscii" w:cstheme="minorAscii"/>
                <w:b w:val="1"/>
                <w:bCs w:val="1"/>
                <w:sz w:val="24"/>
                <w:szCs w:val="24"/>
              </w:rPr>
              <w:t xml:space="preserve">Special Right Triangle: </w:t>
            </w:r>
            <w:r w:rsidRPr="434C01F9" w:rsidR="33CCA6D5">
              <w:rPr>
                <w:rFonts w:ascii="Calibri" w:hAnsi="Calibri" w:eastAsia="Calibri" w:cs="Calibri" w:asciiTheme="minorAscii" w:hAnsiTheme="minorAscii" w:eastAsiaTheme="minorAscii" w:cstheme="minorAscii"/>
                <w:b w:val="1"/>
                <w:bCs w:val="1"/>
                <w:sz w:val="24"/>
                <w:szCs w:val="24"/>
              </w:rPr>
              <w:t>30-60-90</w:t>
            </w:r>
          </w:p>
        </w:tc>
      </w:tr>
      <w:tr w:rsidR="434C01F9" w:rsidTr="2AFB174B" w14:paraId="62A4A15E">
        <w:trPr>
          <w:trHeight w:val="300"/>
        </w:trPr>
        <w:tc>
          <w:tcPr>
            <w:tcW w:w="5220" w:type="dxa"/>
            <w:tcMar/>
          </w:tcPr>
          <w:p w:rsidR="33CCA6D5" w:rsidP="434C01F9" w:rsidRDefault="33CCA6D5" w14:paraId="1E8B0C18" w14:textId="727095AB">
            <w:pPr>
              <w:pStyle w:val="ListParagraph"/>
              <w:numPr>
                <w:ilvl w:val="0"/>
                <w:numId w:val="16"/>
              </w:numPr>
              <w:jc w:val="left"/>
              <w:rPr>
                <w:rFonts w:ascii="Calibri" w:hAnsi="Calibri" w:eastAsia="Calibri" w:cs="Calibri" w:asciiTheme="minorAscii" w:hAnsiTheme="minorAscii" w:eastAsiaTheme="minorAscii" w:cstheme="minorAscii"/>
                <w:sz w:val="24"/>
                <w:szCs w:val="24"/>
              </w:rPr>
            </w:pPr>
            <w:r w:rsidRPr="434C01F9" w:rsidR="2B0B3BFF">
              <w:rPr>
                <w:rFonts w:ascii="Calibri" w:hAnsi="Calibri" w:eastAsia="Calibri" w:cs="Calibri" w:asciiTheme="minorAscii" w:hAnsiTheme="minorAscii" w:eastAsiaTheme="minorAscii" w:cstheme="minorAscii"/>
                <w:sz w:val="24"/>
                <w:szCs w:val="24"/>
              </w:rPr>
              <w:t xml:space="preserve">A 30-60-90 special right triangle </w:t>
            </w:r>
            <w:r w:rsidRPr="434C01F9" w:rsidR="7528EF14">
              <w:rPr>
                <w:rFonts w:ascii="Calibri" w:hAnsi="Calibri" w:eastAsia="Calibri" w:cs="Calibri" w:asciiTheme="minorAscii" w:hAnsiTheme="minorAscii" w:eastAsiaTheme="minorAscii" w:cstheme="minorAscii"/>
                <w:sz w:val="24"/>
                <w:szCs w:val="24"/>
              </w:rPr>
              <w:t xml:space="preserve">has one </w:t>
            </w:r>
            <m:oMathPara xmlns:m="http://schemas.openxmlformats.org/officeDocument/2006/math">
              <m:oMath xmlns:m="http://schemas.openxmlformats.org/officeDocument/2006/math">
                <m:r xmlns:m="http://schemas.openxmlformats.org/officeDocument/2006/math">
                  <m:t xmlns:m="http://schemas.openxmlformats.org/officeDocument/2006/math">60° </m:t>
                </m:r>
              </m:oMath>
            </m:oMathPara>
            <w:r w:rsidRPr="434C01F9" w:rsidR="46D8221B">
              <w:rPr>
                <w:rFonts w:ascii="Calibri" w:hAnsi="Calibri" w:eastAsia="Calibri" w:cs="Calibri" w:asciiTheme="minorAscii" w:hAnsiTheme="minorAscii" w:eastAsiaTheme="minorAscii" w:cstheme="minorAscii"/>
                <w:sz w:val="24"/>
                <w:szCs w:val="24"/>
              </w:rPr>
              <w:t xml:space="preserve">angle </w:t>
            </w:r>
            <w:r w:rsidRPr="434C01F9" w:rsidR="30796FD1">
              <w:rPr>
                <w:rFonts w:ascii="Calibri" w:hAnsi="Calibri" w:eastAsia="Calibri" w:cs="Calibri" w:asciiTheme="minorAscii" w:hAnsiTheme="minorAscii" w:eastAsiaTheme="minorAscii" w:cstheme="minorAscii"/>
                <w:sz w:val="24"/>
                <w:szCs w:val="24"/>
              </w:rPr>
              <w:t xml:space="preserve">and one that is </w:t>
            </w:r>
            <m:oMathPara xmlns:m="http://schemas.openxmlformats.org/officeDocument/2006/math">
              <m:oMath xmlns:m="http://schemas.openxmlformats.org/officeDocument/2006/math">
                <m:r xmlns:m="http://schemas.openxmlformats.org/officeDocument/2006/math">
                  <m:t xmlns:m="http://schemas.openxmlformats.org/officeDocument/2006/math">30° </m:t>
                </m:r>
              </m:oMath>
            </m:oMathPara>
            <w:r w:rsidRPr="434C01F9" w:rsidR="7DE1ADA0">
              <w:rPr>
                <w:rFonts w:ascii="Calibri" w:hAnsi="Calibri" w:eastAsia="Calibri" w:cs="Calibri" w:asciiTheme="minorAscii" w:hAnsiTheme="minorAscii" w:eastAsiaTheme="minorAscii" w:cstheme="minorAscii"/>
                <w:sz w:val="24"/>
                <w:szCs w:val="24"/>
              </w:rPr>
              <w:t>angle.</w:t>
            </w:r>
          </w:p>
          <w:p w:rsidR="434C01F9" w:rsidP="434C01F9" w:rsidRDefault="434C01F9" w14:paraId="628684C6" w14:textId="7533214E">
            <w:pPr>
              <w:pStyle w:val="ListParagraph"/>
              <w:ind w:left="360"/>
              <w:jc w:val="left"/>
              <w:rPr>
                <w:rFonts w:ascii="Calibri" w:hAnsi="Calibri" w:eastAsia="Calibri" w:cs="Calibri" w:asciiTheme="minorAscii" w:hAnsiTheme="minorAscii" w:eastAsiaTheme="minorAscii" w:cstheme="minorAscii"/>
                <w:sz w:val="24"/>
                <w:szCs w:val="24"/>
              </w:rPr>
            </w:pPr>
          </w:p>
          <w:p w:rsidR="7C26B3FE" w:rsidP="434C01F9" w:rsidRDefault="7C26B3FE" w14:paraId="5329B9B1" w14:textId="1166F246">
            <w:pPr>
              <w:pStyle w:val="ListParagraph"/>
              <w:numPr>
                <w:ilvl w:val="0"/>
                <w:numId w:val="16"/>
              </w:numPr>
              <w:jc w:val="left"/>
              <w:rPr>
                <w:rFonts w:ascii="Calibri" w:hAnsi="Calibri" w:eastAsia="Calibri" w:cs="Calibri" w:asciiTheme="minorAscii" w:hAnsiTheme="minorAscii" w:eastAsiaTheme="minorAscii" w:cstheme="minorAscii"/>
                <w:sz w:val="24"/>
                <w:szCs w:val="24"/>
              </w:rPr>
            </w:pPr>
            <w:r w:rsidRPr="434C01F9" w:rsidR="116957C3">
              <w:rPr>
                <w:rFonts w:ascii="Calibri" w:hAnsi="Calibri" w:eastAsia="Calibri" w:cs="Calibri" w:asciiTheme="minorAscii" w:hAnsiTheme="minorAscii" w:eastAsiaTheme="minorAscii" w:cstheme="minorAscii"/>
                <w:sz w:val="24"/>
                <w:szCs w:val="24"/>
              </w:rPr>
              <w:t xml:space="preserve">The leg </w:t>
            </w:r>
            <w:r w:rsidRPr="434C01F9" w:rsidR="116957C3">
              <w:rPr>
                <w:rFonts w:ascii="Calibri" w:hAnsi="Calibri" w:eastAsia="Calibri" w:cs="Calibri" w:asciiTheme="minorAscii" w:hAnsiTheme="minorAscii" w:eastAsiaTheme="minorAscii" w:cstheme="minorAscii"/>
                <w:sz w:val="24"/>
                <w:szCs w:val="24"/>
              </w:rPr>
              <w:t>adjacent to</w:t>
            </w:r>
            <w:r w:rsidRPr="434C01F9" w:rsidR="116957C3">
              <w:rPr>
                <w:rFonts w:ascii="Calibri" w:hAnsi="Calibri" w:eastAsia="Calibri" w:cs="Calibri" w:asciiTheme="minorAscii" w:hAnsiTheme="minorAscii" w:eastAsiaTheme="minorAscii" w:cstheme="minorAscii"/>
                <w:sz w:val="24"/>
                <w:szCs w:val="24"/>
              </w:rPr>
              <w:t xml:space="preserve"> the </w:t>
            </w:r>
            <m:oMathPara xmlns:m="http://schemas.openxmlformats.org/officeDocument/2006/math">
              <m:oMath xmlns:m="http://schemas.openxmlformats.org/officeDocument/2006/math">
                <m:r xmlns:m="http://schemas.openxmlformats.org/officeDocument/2006/math">
                  <m:t xmlns:m="http://schemas.openxmlformats.org/officeDocument/2006/math">60° </m:t>
                </m:r>
              </m:oMath>
            </m:oMathPara>
            <w:r w:rsidRPr="434C01F9" w:rsidR="66F35484">
              <w:rPr>
                <w:rFonts w:ascii="Calibri" w:hAnsi="Calibri" w:eastAsia="Calibri" w:cs="Calibri" w:asciiTheme="minorAscii" w:hAnsiTheme="minorAscii" w:eastAsiaTheme="minorAscii" w:cstheme="minorAscii"/>
                <w:sz w:val="24"/>
                <w:szCs w:val="24"/>
              </w:rPr>
              <w:t xml:space="preserve">angle is </w:t>
            </w:r>
            <w:r w:rsidRPr="2AFB174B" w:rsidR="66F35484">
              <w:rPr>
                <w:rFonts w:ascii="Calibri" w:hAnsi="Calibri" w:eastAsia="Calibri" w:cs="Calibri" w:asciiTheme="minorAscii" w:hAnsiTheme="minorAscii" w:eastAsiaTheme="minorAscii" w:cstheme="minorAscii"/>
                <w:i w:val="1"/>
                <w:iCs w:val="1"/>
                <w:sz w:val="24"/>
                <w:szCs w:val="24"/>
              </w:rPr>
              <w:t>x.</w:t>
            </w:r>
          </w:p>
          <w:p w:rsidR="434C01F9" w:rsidP="434C01F9" w:rsidRDefault="434C01F9" w14:paraId="59D14AD7" w14:textId="0488BA89">
            <w:pPr>
              <w:pStyle w:val="ListParagraph"/>
              <w:ind w:left="360"/>
              <w:jc w:val="left"/>
              <w:rPr>
                <w:rFonts w:ascii="Calibri" w:hAnsi="Calibri" w:eastAsia="Calibri" w:cs="Calibri" w:asciiTheme="minorAscii" w:hAnsiTheme="minorAscii" w:eastAsiaTheme="minorAscii" w:cstheme="minorAscii"/>
                <w:sz w:val="24"/>
                <w:szCs w:val="24"/>
              </w:rPr>
            </w:pPr>
          </w:p>
          <w:p w:rsidR="261626F9" w:rsidP="434C01F9" w:rsidRDefault="261626F9" w14:paraId="0D181893" w14:textId="11433451">
            <w:pPr>
              <w:pStyle w:val="ListParagraph"/>
              <w:numPr>
                <w:ilvl w:val="0"/>
                <w:numId w:val="16"/>
              </w:numPr>
              <w:jc w:val="left"/>
              <w:rPr>
                <w:rFonts w:ascii="Calibri" w:hAnsi="Calibri" w:eastAsia="Calibri" w:cs="Calibri" w:asciiTheme="minorAscii" w:hAnsiTheme="minorAscii" w:eastAsiaTheme="minorAscii" w:cstheme="minorAscii"/>
                <w:i w:val="0"/>
                <w:iCs w:val="0"/>
                <w:sz w:val="24"/>
                <w:szCs w:val="24"/>
              </w:rPr>
            </w:pPr>
            <w:r w:rsidRPr="2AFB174B" w:rsidR="66F35484">
              <w:rPr>
                <w:rFonts w:ascii="Calibri" w:hAnsi="Calibri" w:eastAsia="Calibri" w:cs="Calibri" w:asciiTheme="minorAscii" w:hAnsiTheme="minorAscii" w:eastAsiaTheme="minorAscii" w:cstheme="minorAscii"/>
                <w:i w:val="0"/>
                <w:iCs w:val="0"/>
                <w:sz w:val="24"/>
                <w:szCs w:val="24"/>
              </w:rPr>
              <w:t xml:space="preserve">The leg </w:t>
            </w:r>
            <w:r w:rsidRPr="2AFB174B" w:rsidR="66F35484">
              <w:rPr>
                <w:rFonts w:ascii="Calibri" w:hAnsi="Calibri" w:eastAsia="Calibri" w:cs="Calibri" w:asciiTheme="minorAscii" w:hAnsiTheme="minorAscii" w:eastAsiaTheme="minorAscii" w:cstheme="minorAscii"/>
                <w:i w:val="0"/>
                <w:iCs w:val="0"/>
                <w:sz w:val="24"/>
                <w:szCs w:val="24"/>
              </w:rPr>
              <w:t>adjacent to</w:t>
            </w:r>
            <w:r w:rsidRPr="2AFB174B" w:rsidR="66F35484">
              <w:rPr>
                <w:rFonts w:ascii="Calibri" w:hAnsi="Calibri" w:eastAsia="Calibri" w:cs="Calibri" w:asciiTheme="minorAscii" w:hAnsiTheme="minorAscii" w:eastAsiaTheme="minorAscii" w:cstheme="minorAscii"/>
                <w:i w:val="0"/>
                <w:iCs w:val="0"/>
                <w:sz w:val="24"/>
                <w:szCs w:val="24"/>
              </w:rPr>
              <w:t xml:space="preserve"> the </w:t>
            </w:r>
            <m:oMathPara xmlns:m="http://schemas.openxmlformats.org/officeDocument/2006/math">
              <m:oMath xmlns:m="http://schemas.openxmlformats.org/officeDocument/2006/math">
                <m:r xmlns:m="http://schemas.openxmlformats.org/officeDocument/2006/math">
                  <m:t xmlns:m="http://schemas.openxmlformats.org/officeDocument/2006/math">30° </m:t>
                </m:r>
              </m:oMath>
            </m:oMathPara>
            <w:r w:rsidRPr="2AFB174B" w:rsidR="6E1A99AF">
              <w:rPr>
                <w:rFonts w:ascii="Calibri" w:hAnsi="Calibri" w:eastAsia="Calibri" w:cs="Calibri" w:asciiTheme="minorAscii" w:hAnsiTheme="minorAscii" w:eastAsiaTheme="minorAscii" w:cstheme="minorAscii"/>
                <w:i w:val="0"/>
                <w:iCs w:val="0"/>
                <w:sz w:val="24"/>
                <w:szCs w:val="24"/>
              </w:rPr>
              <w:t xml:space="preserve">angle is </w:t>
            </w:r>
            <m:oMathPara xmlns:m="http://schemas.openxmlformats.org/officeDocument/2006/math">
              <m:oMath xmlns:m="http://schemas.openxmlformats.org/officeDocument/2006/math">
                <m:r xmlns:m="http://schemas.openxmlformats.org/officeDocument/2006/math">
                  <m:t xmlns:m="http://schemas.openxmlformats.org/officeDocument/2006/math">𝑥</m:t>
                </m:r>
                <m:rad xmlns:m="http://schemas.openxmlformats.org/officeDocument/2006/math">
                  <m:radPr>
                    <m:degHide m:val="on"/>
                    <m:ctrlPr/>
                  </m:radPr>
                  <m:deg/>
                  <m:e>
                    <m:r>
                      <m:t>3</m:t>
                    </m:r>
                  </m:e>
                </m:rad>
              </m:oMath>
            </m:oMathPara>
            <w:r w:rsidRPr="2AFB174B" w:rsidR="6DDE99A0">
              <w:rPr>
                <w:rFonts w:ascii="Calibri" w:hAnsi="Calibri" w:eastAsia="Calibri" w:cs="Calibri" w:asciiTheme="minorAscii" w:hAnsiTheme="minorAscii" w:eastAsiaTheme="minorAscii" w:cstheme="minorAscii"/>
                <w:i w:val="0"/>
                <w:iCs w:val="0"/>
                <w:sz w:val="24"/>
                <w:szCs w:val="24"/>
              </w:rPr>
              <w:t>.</w:t>
            </w:r>
          </w:p>
          <w:p w:rsidR="434C01F9" w:rsidP="434C01F9" w:rsidRDefault="434C01F9" w14:paraId="678915EF" w14:textId="0A2D71CD">
            <w:pPr>
              <w:pStyle w:val="ListParagraph"/>
              <w:ind w:left="360"/>
              <w:jc w:val="left"/>
              <w:rPr>
                <w:rFonts w:ascii="Calibri" w:hAnsi="Calibri" w:eastAsia="Calibri" w:cs="Calibri" w:asciiTheme="minorAscii" w:hAnsiTheme="minorAscii" w:eastAsiaTheme="minorAscii" w:cstheme="minorAscii"/>
                <w:i w:val="0"/>
                <w:iCs w:val="0"/>
                <w:sz w:val="24"/>
                <w:szCs w:val="24"/>
              </w:rPr>
            </w:pPr>
          </w:p>
          <w:p w:rsidR="67F751D1" w:rsidP="434C01F9" w:rsidRDefault="67F751D1" w14:paraId="3DBAF432" w14:textId="52F03463">
            <w:pPr>
              <w:pStyle w:val="ListParagraph"/>
              <w:numPr>
                <w:ilvl w:val="0"/>
                <w:numId w:val="16"/>
              </w:numPr>
              <w:jc w:val="left"/>
              <w:rPr>
                <w:rFonts w:ascii="Calibri" w:hAnsi="Calibri" w:eastAsia="Calibri" w:cs="Calibri" w:asciiTheme="minorAscii" w:hAnsiTheme="minorAscii" w:eastAsiaTheme="minorAscii" w:cstheme="minorAscii"/>
                <w:i w:val="0"/>
                <w:iCs w:val="0"/>
                <w:sz w:val="24"/>
                <w:szCs w:val="24"/>
              </w:rPr>
            </w:pPr>
            <w:r w:rsidRPr="2AFB174B" w:rsidR="6DDE99A0">
              <w:rPr>
                <w:rFonts w:ascii="Calibri" w:hAnsi="Calibri" w:eastAsia="Calibri" w:cs="Calibri" w:asciiTheme="minorAscii" w:hAnsiTheme="minorAscii" w:eastAsiaTheme="minorAscii" w:cstheme="minorAscii"/>
                <w:i w:val="0"/>
                <w:iCs w:val="0"/>
                <w:sz w:val="24"/>
                <w:szCs w:val="24"/>
              </w:rPr>
              <w:t xml:space="preserve">The hypotenuse is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2AFB174B" w:rsidR="58F09FCB">
              <w:rPr>
                <w:rFonts w:ascii="Calibri" w:hAnsi="Calibri" w:eastAsia="Calibri" w:cs="Calibri" w:asciiTheme="minorAscii" w:hAnsiTheme="minorAscii" w:eastAsiaTheme="minorAscii" w:cstheme="minorAscii"/>
                <w:i w:val="0"/>
                <w:iCs w:val="0"/>
                <w:sz w:val="24"/>
                <w:szCs w:val="24"/>
              </w:rPr>
              <w:t>.</w:t>
            </w:r>
          </w:p>
        </w:tc>
        <w:tc>
          <w:tcPr>
            <w:tcW w:w="5220" w:type="dxa"/>
            <w:tcMar/>
          </w:tcPr>
          <w:p w:rsidR="33CCA6D5" w:rsidP="434C01F9" w:rsidRDefault="33CCA6D5" w14:paraId="281B824F" w14:textId="7524ED8A">
            <w:pPr>
              <w:pStyle w:val="Normal"/>
              <w:jc w:val="center"/>
            </w:pPr>
            <w:r w:rsidR="33CCA6D5">
              <w:drawing>
                <wp:inline wp14:editId="42392C18" wp14:anchorId="5B735714">
                  <wp:extent cx="2831986" cy="1428750"/>
                  <wp:effectExtent l="0" t="0" r="0" b="0"/>
                  <wp:docPr id="1621860445" name="" title=""/>
                  <wp:cNvGraphicFramePr>
                    <a:graphicFrameLocks noChangeAspect="1"/>
                  </wp:cNvGraphicFramePr>
                  <a:graphic>
                    <a:graphicData uri="http://schemas.openxmlformats.org/drawingml/2006/picture">
                      <pic:pic>
                        <pic:nvPicPr>
                          <pic:cNvPr id="0" name=""/>
                          <pic:cNvPicPr/>
                        </pic:nvPicPr>
                        <pic:blipFill>
                          <a:blip r:embed="R7d6de5e9af4a4966">
                            <a:extLst>
                              <a:ext xmlns:a="http://schemas.openxmlformats.org/drawingml/2006/main" uri="{28A0092B-C50C-407E-A947-70E740481C1C}">
                                <a14:useLocalDpi val="0"/>
                              </a:ext>
                            </a:extLst>
                          </a:blip>
                          <a:stretch>
                            <a:fillRect/>
                          </a:stretch>
                        </pic:blipFill>
                        <pic:spPr>
                          <a:xfrm>
                            <a:off x="0" y="0"/>
                            <a:ext cx="2831986" cy="1428750"/>
                          </a:xfrm>
                          <a:prstGeom prst="rect">
                            <a:avLst/>
                          </a:prstGeom>
                        </pic:spPr>
                      </pic:pic>
                    </a:graphicData>
                  </a:graphic>
                </wp:inline>
              </w:drawing>
            </w:r>
          </w:p>
        </w:tc>
      </w:tr>
    </w:tbl>
    <w:p w:rsidR="3640800E" w:rsidP="434C01F9" w:rsidRDefault="3640800E" w14:paraId="1E5D366A" w14:textId="02EFD216">
      <w:pPr>
        <w:pStyle w:val="ListParagraph"/>
        <w:numPr>
          <w:ilvl w:val="0"/>
          <w:numId w:val="16"/>
        </w:numPr>
        <w:suppressLineNumbers w:val="0"/>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34C01F9" w:rsidR="3640800E">
        <w:rPr>
          <w:rFonts w:ascii="Calibri" w:hAnsi="Calibri" w:eastAsia="Calibri" w:cs="Calibri" w:asciiTheme="minorAscii" w:hAnsiTheme="minorAscii" w:eastAsiaTheme="minorAscii" w:cstheme="minorAscii"/>
          <w:b w:val="0"/>
          <w:bCs w:val="0"/>
          <w:sz w:val="24"/>
          <w:szCs w:val="24"/>
        </w:rPr>
        <w:t xml:space="preserve">If a point lies on the unit circle, such as the </w:t>
      </w:r>
      <w:r w:rsidRPr="434C01F9" w:rsidR="3640800E">
        <w:rPr>
          <w:rFonts w:ascii="Calibri" w:hAnsi="Calibri" w:eastAsia="Calibri" w:cs="Calibri" w:asciiTheme="minorAscii" w:hAnsiTheme="minorAscii" w:eastAsiaTheme="minorAscii" w:cstheme="minorAscii"/>
          <w:b w:val="0"/>
          <w:bCs w:val="0"/>
          <w:i w:val="1"/>
          <w:iCs w:val="1"/>
          <w:sz w:val="24"/>
          <w:szCs w:val="24"/>
        </w:rPr>
        <w:t>x</w:t>
      </w:r>
      <w:r w:rsidRPr="434C01F9" w:rsidR="3640800E">
        <w:rPr>
          <w:rFonts w:ascii="Calibri" w:hAnsi="Calibri" w:eastAsia="Calibri" w:cs="Calibri" w:asciiTheme="minorAscii" w:hAnsiTheme="minorAscii" w:eastAsiaTheme="minorAscii" w:cstheme="minorAscii"/>
          <w:b w:val="0"/>
          <w:bCs w:val="0"/>
          <w:sz w:val="24"/>
          <w:szCs w:val="24"/>
        </w:rPr>
        <w:t xml:space="preserve">- and </w:t>
      </w:r>
      <w:r w:rsidRPr="434C01F9" w:rsidR="3640800E">
        <w:rPr>
          <w:rFonts w:ascii="Calibri" w:hAnsi="Calibri" w:eastAsia="Calibri" w:cs="Calibri" w:asciiTheme="minorAscii" w:hAnsiTheme="minorAscii" w:eastAsiaTheme="minorAscii" w:cstheme="minorAscii"/>
          <w:b w:val="0"/>
          <w:bCs w:val="0"/>
          <w:i w:val="1"/>
          <w:iCs w:val="1"/>
          <w:sz w:val="24"/>
          <w:szCs w:val="24"/>
        </w:rPr>
        <w:t>y-</w:t>
      </w:r>
      <w:r w:rsidRPr="434C01F9" w:rsidR="3640800E">
        <w:rPr>
          <w:rFonts w:ascii="Calibri" w:hAnsi="Calibri" w:eastAsia="Calibri" w:cs="Calibri" w:asciiTheme="minorAscii" w:hAnsiTheme="minorAscii" w:eastAsiaTheme="minorAscii" w:cstheme="minorAscii"/>
          <w:b w:val="0"/>
          <w:bCs w:val="0"/>
          <w:sz w:val="24"/>
          <w:szCs w:val="24"/>
        </w:rPr>
        <w:t xml:space="preserve">intercepts or the point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4BF5BBD8">
        <w:rPr>
          <w:rFonts w:ascii="Calibri" w:hAnsi="Calibri" w:eastAsia="Calibri" w:cs="Calibri" w:asciiTheme="minorAscii" w:hAnsiTheme="minorAscii" w:eastAsiaTheme="minorAscii" w:cstheme="minorAscii"/>
          <w:b w:val="0"/>
          <w:bCs w:val="0"/>
          <w:sz w:val="24"/>
          <w:szCs w:val="24"/>
        </w:rPr>
        <w:t xml:space="preserve">, the coordinates of that point will satisfy the equation of a unit circle. </w:t>
      </w:r>
    </w:p>
    <w:p w:rsidR="4369D752" w:rsidP="434C01F9" w:rsidRDefault="4369D752" w14:paraId="5DA8E85D" w14:textId="1AF5EC07">
      <w:pPr>
        <w:pStyle w:val="ListParagraph"/>
        <w:numPr>
          <w:ilvl w:val="0"/>
          <w:numId w:val="16"/>
        </w:numPr>
        <w:suppressLineNumbers w:val="0"/>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sz w:val="24"/>
          <w:szCs w:val="24"/>
        </w:rPr>
      </w:pPr>
      <w:r w:rsidRPr="434C01F9" w:rsidR="4369D752">
        <w:rPr>
          <w:rFonts w:ascii="Calibri" w:hAnsi="Calibri" w:eastAsia="Calibri" w:cs="Calibri" w:asciiTheme="minorAscii" w:hAnsiTheme="minorAscii" w:eastAsiaTheme="minorAscii" w:cstheme="minorAscii"/>
          <w:b w:val="0"/>
          <w:bCs w:val="0"/>
          <w:sz w:val="24"/>
          <w:szCs w:val="24"/>
        </w:rPr>
        <w:t xml:space="preserve">You can choose any point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2497E3C6">
        <w:rPr>
          <w:rFonts w:ascii="Calibri" w:hAnsi="Calibri" w:eastAsia="Calibri" w:cs="Calibri" w:asciiTheme="minorAscii" w:hAnsiTheme="minorAscii" w:eastAsiaTheme="minorAscii" w:cstheme="minorAscii"/>
          <w:b w:val="0"/>
          <w:bCs w:val="0"/>
          <w:sz w:val="24"/>
          <w:szCs w:val="24"/>
        </w:rPr>
        <w:t xml:space="preserve"> that is on the unit circle and </w:t>
      </w:r>
      <w:r w:rsidRPr="434C01F9" w:rsidR="037BF307">
        <w:rPr>
          <w:rFonts w:ascii="Calibri" w:hAnsi="Calibri" w:eastAsia="Calibri" w:cs="Calibri" w:asciiTheme="minorAscii" w:hAnsiTheme="minorAscii" w:eastAsiaTheme="minorAscii" w:cstheme="minorAscii"/>
          <w:b w:val="0"/>
          <w:bCs w:val="0"/>
          <w:sz w:val="24"/>
          <w:szCs w:val="24"/>
        </w:rPr>
        <w:t xml:space="preserve">substitute the coordinates into the equation of a unit </w:t>
      </w:r>
      <w:r w:rsidRPr="434C01F9" w:rsidR="037BF307">
        <w:rPr>
          <w:rFonts w:ascii="Calibri" w:hAnsi="Calibri" w:eastAsia="Calibri" w:cs="Calibri" w:asciiTheme="minorAscii" w:hAnsiTheme="minorAscii" w:eastAsiaTheme="minorAscii" w:cstheme="minorAscii"/>
          <w:b w:val="0"/>
          <w:bCs w:val="0"/>
          <w:sz w:val="24"/>
          <w:szCs w:val="24"/>
        </w:rPr>
        <w:t>circle</w:t>
      </w:r>
      <w:r w:rsidRPr="434C01F9" w:rsidR="037BF307">
        <w:rPr>
          <w:rFonts w:ascii="Calibri" w:hAnsi="Calibri" w:eastAsia="Calibri" w:cs="Calibri" w:asciiTheme="minorAscii" w:hAnsiTheme="minorAscii" w:eastAsiaTheme="minorAscii" w:cstheme="minorAscii"/>
          <w:b w:val="0"/>
          <w:bCs w:val="0"/>
          <w:sz w:val="24"/>
          <w:szCs w:val="24"/>
        </w:rPr>
        <w:t xml:space="preserve"> to </w:t>
      </w:r>
      <w:r w:rsidRPr="434C01F9" w:rsidR="037BF307">
        <w:rPr>
          <w:rFonts w:ascii="Calibri" w:hAnsi="Calibri" w:eastAsia="Calibri" w:cs="Calibri" w:asciiTheme="minorAscii" w:hAnsiTheme="minorAscii" w:eastAsiaTheme="minorAscii" w:cstheme="minorAscii"/>
          <w:b w:val="0"/>
          <w:bCs w:val="0"/>
          <w:sz w:val="24"/>
          <w:szCs w:val="24"/>
        </w:rPr>
        <w:t>determine</w:t>
      </w:r>
      <w:r w:rsidRPr="434C01F9" w:rsidR="037BF307">
        <w:rPr>
          <w:rFonts w:ascii="Calibri" w:hAnsi="Calibri" w:eastAsia="Calibri" w:cs="Calibri" w:asciiTheme="minorAscii" w:hAnsiTheme="minorAscii" w:eastAsiaTheme="minorAscii" w:cstheme="minorAscii"/>
          <w:b w:val="0"/>
          <w:bCs w:val="0"/>
          <w:sz w:val="24"/>
          <w:szCs w:val="24"/>
        </w:rPr>
        <w:t xml:space="preserve"> if it is a true statement, and therefore satisfies the equation.</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000"/>
        <w:gridCol w:w="7440"/>
      </w:tblGrid>
      <w:tr w:rsidR="434C01F9" w:rsidTr="2AFB174B" w14:paraId="7C6215C2">
        <w:trPr>
          <w:trHeight w:val="300"/>
        </w:trPr>
        <w:tc>
          <w:tcPr>
            <w:tcW w:w="10440" w:type="dxa"/>
            <w:gridSpan w:val="2"/>
            <w:tcMar/>
          </w:tcPr>
          <w:p w:rsidR="0FBC6434" w:rsidP="434C01F9" w:rsidRDefault="0FBC6434" w14:paraId="2B122358" w14:textId="389320DF">
            <w:pPr>
              <w:pStyle w:val="Normal"/>
              <w:bidi w:val="0"/>
              <w:rPr>
                <w:rFonts w:ascii="Calibri" w:hAnsi="Calibri" w:eastAsia="Calibri" w:cs="Calibri" w:asciiTheme="minorAscii" w:hAnsiTheme="minorAscii" w:eastAsiaTheme="minorAscii" w:cstheme="minorAscii"/>
                <w:b w:val="0"/>
                <w:bCs w:val="0"/>
                <w:sz w:val="24"/>
                <w:szCs w:val="24"/>
              </w:rPr>
            </w:pPr>
            <w:r w:rsidRPr="434C01F9" w:rsidR="0FBC6434">
              <w:rPr>
                <w:rFonts w:ascii="Calibri" w:hAnsi="Calibri" w:eastAsia="Calibri" w:cs="Calibri" w:asciiTheme="minorAscii" w:hAnsiTheme="minorAscii" w:eastAsiaTheme="minorAscii" w:cstheme="minorAscii"/>
                <w:b w:val="1"/>
                <w:bCs w:val="1"/>
                <w:sz w:val="24"/>
                <w:szCs w:val="24"/>
              </w:rPr>
              <w:t>Example:</w:t>
            </w:r>
            <w:r w:rsidRPr="434C01F9" w:rsidR="0FBC6434">
              <w:rPr>
                <w:rFonts w:ascii="Calibri" w:hAnsi="Calibri" w:eastAsia="Calibri" w:cs="Calibri" w:asciiTheme="minorAscii" w:hAnsiTheme="minorAscii" w:eastAsiaTheme="minorAscii" w:cstheme="minorAscii"/>
                <w:b w:val="0"/>
                <w:bCs w:val="0"/>
                <w:sz w:val="24"/>
                <w:szCs w:val="24"/>
              </w:rPr>
              <w:t xml:space="preserve"> Use a unit circle's equation to </w:t>
            </w:r>
            <w:r w:rsidRPr="434C01F9" w:rsidR="0FBC6434">
              <w:rPr>
                <w:rFonts w:ascii="Calibri" w:hAnsi="Calibri" w:eastAsia="Calibri" w:cs="Calibri" w:asciiTheme="minorAscii" w:hAnsiTheme="minorAscii" w:eastAsiaTheme="minorAscii" w:cstheme="minorAscii"/>
                <w:b w:val="0"/>
                <w:bCs w:val="0"/>
                <w:sz w:val="24"/>
                <w:szCs w:val="24"/>
              </w:rPr>
              <w:t>determine</w:t>
            </w:r>
            <w:r w:rsidRPr="434C01F9" w:rsidR="0FBC6434">
              <w:rPr>
                <w:rFonts w:ascii="Calibri" w:hAnsi="Calibri" w:eastAsia="Calibri" w:cs="Calibri" w:asciiTheme="minorAscii" w:hAnsiTheme="minorAscii" w:eastAsiaTheme="minorAscii" w:cstheme="minorAscii"/>
                <w:b w:val="0"/>
                <w:bCs w:val="0"/>
                <w:sz w:val="24"/>
                <w:szCs w:val="24"/>
              </w:rPr>
              <w:t xml:space="preserve"> if the following points are on one.</w:t>
            </w:r>
          </w:p>
          <w:p w:rsidR="434C01F9" w:rsidP="434C01F9" w:rsidRDefault="434C01F9" w14:paraId="309E11D9" w14:textId="1BD94724">
            <w:pPr>
              <w:pStyle w:val="Normal"/>
              <w:bidi w:val="0"/>
              <w:jc w:val="center"/>
            </w:pPr>
          </w:p>
        </w:tc>
      </w:tr>
      <w:tr w:rsidR="434C01F9" w:rsidTr="2AFB174B" w14:paraId="1B11A2A8">
        <w:trPr>
          <w:trHeight w:val="300"/>
        </w:trPr>
        <w:tc>
          <w:tcPr>
            <w:tcW w:w="3000" w:type="dxa"/>
            <w:tcMar/>
          </w:tcPr>
          <w:p w:rsidR="434C01F9" w:rsidP="434C01F9" w:rsidRDefault="434C01F9" w14:paraId="5D4D3AA2" w14:textId="4F8B3DA3">
            <w:pPr>
              <w:pStyle w:val="ListParagraph"/>
              <w:numPr>
                <w:ilvl w:val="0"/>
                <w:numId w:val="20"/>
              </w:numPr>
              <w:suppressLineNumbers w:val="0"/>
              <w:bidi w:val="0"/>
              <w:spacing w:before="0" w:beforeAutospacing="off" w:after="0" w:afterAutospacing="off" w:line="240" w:lineRule="auto"/>
              <w:ind w:right="0"/>
              <w:jc w:val="left"/>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f>
                      <m:fPr>
                        <m:ctrlPr/>
                      </m:fPr>
                      <m:num>
                        <m:rad>
                          <m:radPr>
                            <m:degHide m:val="on"/>
                            <m:ctrlPr/>
                          </m:radPr>
                          <m:deg/>
                          <m:e>
                            <m:r>
                              <m:t>2</m:t>
                            </m:r>
                          </m:e>
                        </m:rad>
                      </m:num>
                      <m:den>
                        <m:r>
                          <m:t>2</m:t>
                        </m:r>
                      </m:den>
                    </m:f>
                    <m:r>
                      <m:t>,</m:t>
                    </m:r>
                    <m:f>
                      <m:fPr>
                        <m:ctrlPr/>
                      </m:fPr>
                      <m:num>
                        <m:rad>
                          <m:radPr>
                            <m:degHide m:val="on"/>
                            <m:ctrlPr/>
                          </m:radPr>
                          <m:deg/>
                          <m:e>
                            <m:r>
                              <m:t>2</m:t>
                            </m:r>
                          </m:e>
                        </m:rad>
                      </m:num>
                      <m:den>
                        <m:r>
                          <m:t>2</m:t>
                        </m:r>
                      </m:den>
                    </m:f>
                  </m:e>
                </m:d>
              </m:oMath>
            </m:oMathPara>
          </w:p>
        </w:tc>
        <w:tc>
          <w:tcPr>
            <w:tcW w:w="7440" w:type="dxa"/>
            <w:tcMar/>
          </w:tcPr>
          <w:p w:rsidR="6618D219" w:rsidP="434C01F9" w:rsidRDefault="6618D219" w14:paraId="3A3DD872" w14:textId="00F3B3F1">
            <w:pPr>
              <w:pStyle w:val="Normal"/>
              <w:bidi w:val="0"/>
              <w:jc w:val="center"/>
              <w:rPr>
                <w:rFonts w:ascii="Calibri" w:hAnsi="Calibri" w:eastAsia="Calibri" w:cs="Calibri" w:asciiTheme="minorAscii" w:hAnsiTheme="minorAscii" w:eastAsiaTheme="minorAscii" w:cstheme="minorAscii"/>
              </w:rPr>
            </w:pPr>
            <w:r w:rsidR="6618D219">
              <w:drawing>
                <wp:inline wp14:editId="62BC6FA9" wp14:anchorId="656A9543">
                  <wp:extent cx="4541914" cy="1082134"/>
                  <wp:effectExtent l="0" t="0" r="0" b="0"/>
                  <wp:docPr id="1286820202" name="" title=""/>
                  <wp:cNvGraphicFramePr>
                    <a:graphicFrameLocks noChangeAspect="1"/>
                  </wp:cNvGraphicFramePr>
                  <a:graphic>
                    <a:graphicData uri="http://schemas.openxmlformats.org/drawingml/2006/picture">
                      <pic:pic>
                        <pic:nvPicPr>
                          <pic:cNvPr id="0" name=""/>
                          <pic:cNvPicPr/>
                        </pic:nvPicPr>
                        <pic:blipFill>
                          <a:blip r:embed="R111f6d9b25624924">
                            <a:extLst>
                              <a:ext xmlns:a="http://schemas.openxmlformats.org/drawingml/2006/main" uri="{28A0092B-C50C-407E-A947-70E740481C1C}">
                                <a14:useLocalDpi val="0"/>
                              </a:ext>
                            </a:extLst>
                          </a:blip>
                          <a:stretch>
                            <a:fillRect/>
                          </a:stretch>
                        </pic:blipFill>
                        <pic:spPr>
                          <a:xfrm>
                            <a:off x="0" y="0"/>
                            <a:ext cx="4541914" cy="1082134"/>
                          </a:xfrm>
                          <a:prstGeom prst="rect">
                            <a:avLst/>
                          </a:prstGeom>
                        </pic:spPr>
                      </pic:pic>
                    </a:graphicData>
                  </a:graphic>
                </wp:inline>
              </w:drawing>
            </w:r>
          </w:p>
          <w:p w:rsidR="6E41E0BC" w:rsidP="434C01F9" w:rsidRDefault="6E41E0BC" w14:paraId="63B39525" w14:textId="428E215D">
            <w:pPr>
              <w:pStyle w:val="Normal"/>
              <w:bidi w:val="0"/>
              <w:jc w:val="center"/>
              <w:rPr>
                <w:rFonts w:ascii="Calibri" w:hAnsi="Calibri" w:eastAsia="Calibri" w:cs="Calibri" w:asciiTheme="minorAscii" w:hAnsiTheme="minorAscii" w:eastAsiaTheme="minorAscii" w:cstheme="minorAscii"/>
              </w:rPr>
            </w:pPr>
            <w:r w:rsidRPr="434C01F9" w:rsidR="6E41E0BC">
              <w:rPr>
                <w:rFonts w:ascii="Calibri" w:hAnsi="Calibri" w:eastAsia="Calibri" w:cs="Calibri" w:asciiTheme="minorAscii" w:hAnsiTheme="minorAscii" w:eastAsiaTheme="minorAscii" w:cstheme="minorAscii"/>
              </w:rPr>
              <w:t xml:space="preserve">Yes, this point lies </w:t>
            </w:r>
            <w:r w:rsidRPr="434C01F9" w:rsidR="6E41E0BC">
              <w:rPr>
                <w:rFonts w:ascii="Calibri" w:hAnsi="Calibri" w:eastAsia="Calibri" w:cs="Calibri" w:asciiTheme="minorAscii" w:hAnsiTheme="minorAscii" w:eastAsiaTheme="minorAscii" w:cstheme="minorAscii"/>
              </w:rPr>
              <w:t>on</w:t>
            </w:r>
            <w:r w:rsidRPr="434C01F9" w:rsidR="6E41E0BC">
              <w:rPr>
                <w:rFonts w:ascii="Calibri" w:hAnsi="Calibri" w:eastAsia="Calibri" w:cs="Calibri" w:asciiTheme="minorAscii" w:hAnsiTheme="minorAscii" w:eastAsiaTheme="minorAscii" w:cstheme="minorAscii"/>
              </w:rPr>
              <w:t xml:space="preserve"> the unit circle.</w:t>
            </w:r>
          </w:p>
        </w:tc>
      </w:tr>
      <w:tr w:rsidR="434C01F9" w:rsidTr="2AFB174B" w14:paraId="6B59AC18">
        <w:trPr>
          <w:trHeight w:val="300"/>
        </w:trPr>
        <w:tc>
          <w:tcPr>
            <w:tcW w:w="3000" w:type="dxa"/>
            <w:tcMar/>
          </w:tcPr>
          <w:p w:rsidR="434C01F9" w:rsidP="2AFB174B" w:rsidRDefault="434C01F9" w14:paraId="6EF504A0" w14:textId="0B1B3E3E">
            <w:pPr>
              <w:pStyle w:val="ListParagraph"/>
              <w:numPr>
                <w:ilvl w:val="0"/>
                <w:numId w:val="20"/>
              </w:numPr>
              <w:bidi w:val="0"/>
              <w:jc w:val="left"/>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f>
                      <m:fPr>
                        <m:ctrlPr/>
                      </m:fPr>
                      <m:num>
                        <m:r>
                          <m:t>1</m:t>
                        </m:r>
                      </m:num>
                      <m:den>
                        <m:r>
                          <m:t>2</m:t>
                        </m:r>
                      </m:den>
                    </m:f>
                    <m:r>
                      <m:t>,</m:t>
                    </m:r>
                    <m:f>
                      <m:fPr>
                        <m:ctrlPr/>
                      </m:fPr>
                      <m:num>
                        <m:rad>
                          <m:radPr>
                            <m:degHide m:val="on"/>
                            <m:ctrlPr/>
                          </m:radPr>
                          <m:deg/>
                          <m:e>
                            <m:r>
                              <m:t>2</m:t>
                            </m:r>
                          </m:e>
                        </m:rad>
                      </m:num>
                      <m:den>
                        <m:r>
                          <m:t>2</m:t>
                        </m:r>
                      </m:den>
                    </m:f>
                  </m:e>
                </m:d>
              </m:oMath>
            </m:oMathPara>
          </w:p>
        </w:tc>
        <w:tc>
          <w:tcPr>
            <w:tcW w:w="7440" w:type="dxa"/>
            <w:tcMar/>
          </w:tcPr>
          <w:p w:rsidR="434C01F9" w:rsidP="2AFB174B" w:rsidRDefault="434C01F9" w14:paraId="71151FB0" w14:textId="5CCDAF04">
            <w:pPr>
              <w:pStyle w:val="Normal"/>
              <w:bidi w:val="0"/>
              <w:jc w:val="left"/>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434C01F9" w:rsidP="2AFB174B" w:rsidRDefault="434C01F9" w14:paraId="66E01419" w14:textId="157C042E">
            <w:pPr>
              <w:pStyle w:val="Normal"/>
              <w:bidi w:val="0"/>
              <w:jc w:val="left"/>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sSup xmlns:m="http://schemas.openxmlformats.org/officeDocument/2006/math">
                  <m:sSupPr>
                    <m:ctrlPr/>
                  </m:sSupPr>
                  <m:e>
                    <m:d>
                      <m:dPr>
                        <m:ctrlPr/>
                      </m:dPr>
                      <m:e>
                        <m:f>
                          <m:fPr>
                            <m:ctrlPr/>
                          </m:fPr>
                          <m:num>
                            <m:r>
                              <m:t>1</m:t>
                            </m:r>
                          </m:num>
                          <m:den>
                            <m:r>
                              <m:t>2</m:t>
                            </m:r>
                          </m:den>
                        </m:f>
                      </m:e>
                    </m:d>
                  </m:e>
                  <m:sup>
                    <m:r>
                      <m:t>2</m:t>
                    </m:r>
                  </m:sup>
                </m:sSup>
                <m:r xmlns:m="http://schemas.openxmlformats.org/officeDocument/2006/math">
                  <m:t xmlns:m="http://schemas.openxmlformats.org/officeDocument/2006/math">+</m:t>
                </m:r>
                <m:sSup xmlns:m="http://schemas.openxmlformats.org/officeDocument/2006/math">
                  <m:sSupPr>
                    <m:ctrlPr/>
                  </m:sSupPr>
                  <m:e>
                    <m:d>
                      <m:dPr>
                        <m:ctrlPr/>
                      </m:dPr>
                      <m:e>
                        <m:f>
                          <m:fPr>
                            <m:ctrlPr/>
                          </m:fPr>
                          <m:num>
                            <m:rad>
                              <m:radPr>
                                <m:degHide m:val="on"/>
                                <m:ctrlPr/>
                              </m:radPr>
                              <m:deg/>
                              <m:e>
                                <m:r>
                                  <m:t>2</m:t>
                                </m:r>
                              </m:e>
                            </m:rad>
                          </m:num>
                          <m:den>
                            <m:r>
                              <m:t>2</m:t>
                            </m:r>
                          </m:den>
                        </m:f>
                      </m:e>
                    </m:d>
                  </m:e>
                  <m:sup>
                    <m:r>
                      <m:t>2</m:t>
                    </m:r>
                  </m:sup>
                </m:sSup>
                <m:r xmlns:m="http://schemas.openxmlformats.org/officeDocument/2006/math">
                  <m:t xmlns:m="http://schemas.openxmlformats.org/officeDocument/2006/math">=1</m:t>
                </m:r>
              </m:oMath>
            </m:oMathPara>
          </w:p>
          <w:p w:rsidR="434C01F9" w:rsidP="2AFB174B" w:rsidRDefault="434C01F9" w14:paraId="26ACC114" w14:textId="0B6EBD64">
            <w:pPr>
              <w:pStyle w:val="Normal"/>
              <w:bidi w:val="0"/>
              <w:jc w:val="left"/>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
                      <m:t>1</m:t>
                    </m:r>
                  </m:num>
                  <m:den>
                    <m:r>
                      <m:t>4</m:t>
                    </m:r>
                  </m:den>
                </m:f>
                <m:r xmlns:m="http://schemas.openxmlformats.org/officeDocument/2006/math">
                  <m:t xmlns:m="http://schemas.openxmlformats.org/officeDocument/2006/math">+</m:t>
                </m:r>
                <m:f xmlns:m="http://schemas.openxmlformats.org/officeDocument/2006/math">
                  <m:fPr>
                    <m:ctrlPr/>
                  </m:fPr>
                  <m:num>
                    <m:r>
                      <m:t>1</m:t>
                    </m:r>
                  </m:num>
                  <m:den>
                    <m:r>
                      <m:t>2</m:t>
                    </m:r>
                  </m:den>
                </m:f>
                <m:r xmlns:m="http://schemas.openxmlformats.org/officeDocument/2006/math">
                  <m:t xmlns:m="http://schemas.openxmlformats.org/officeDocument/2006/math">=1</m:t>
                </m:r>
              </m:oMath>
            </m:oMathPara>
          </w:p>
          <w:p w:rsidR="434C01F9" w:rsidP="2AFB174B" w:rsidRDefault="434C01F9" w14:paraId="29D862CB" w14:textId="3185782E">
            <w:pPr>
              <w:pStyle w:val="Normal"/>
              <w:bidi w:val="0"/>
              <w:jc w:val="left"/>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f xmlns:m="http://schemas.openxmlformats.org/officeDocument/2006/math">
                  <m:fPr>
                    <m:ctrlPr/>
                  </m:fPr>
                  <m:num>
                    <m:r>
                      <m:t>3</m:t>
                    </m:r>
                  </m:num>
                  <m:den>
                    <m:r>
                      <m:t>4</m:t>
                    </m:r>
                  </m:den>
                </m:f>
                <m:r xmlns:m="http://schemas.openxmlformats.org/officeDocument/2006/math">
                  <m:t xmlns:m="http://schemas.openxmlformats.org/officeDocument/2006/math">=1</m:t>
                </m:r>
              </m:oMath>
            </m:oMathPara>
            <w:r w:rsidRPr="434C01F9" w:rsidR="41F98B64">
              <w:rPr>
                <w:rFonts w:ascii="Calibri" w:hAnsi="Calibri" w:eastAsia="Calibri" w:cs="Calibri" w:asciiTheme="minorAscii" w:hAnsiTheme="minorAscii" w:eastAsiaTheme="minorAscii" w:cstheme="minorAscii"/>
                <w:b w:val="0"/>
                <w:bCs w:val="0"/>
                <w:sz w:val="24"/>
                <w:szCs w:val="24"/>
              </w:rPr>
              <w:t xml:space="preserve"> False Statement</w:t>
            </w:r>
          </w:p>
          <w:p w:rsidR="434C01F9" w:rsidP="2AFB174B" w:rsidRDefault="434C01F9" w14:paraId="6B646F7B" w14:textId="5FD2D767">
            <w:pPr>
              <w:pStyle w:val="Normal"/>
              <w:bidi w:val="0"/>
              <w:jc w:val="left"/>
              <w:rPr>
                <w:rFonts w:ascii="Calibri" w:hAnsi="Calibri" w:eastAsia="Calibri" w:cs="Calibri" w:asciiTheme="minorAscii" w:hAnsiTheme="minorAscii" w:eastAsiaTheme="minorAscii" w:cstheme="minorAscii"/>
                <w:b w:val="0"/>
                <w:bCs w:val="0"/>
                <w:sz w:val="24"/>
                <w:szCs w:val="24"/>
              </w:rPr>
            </w:pPr>
          </w:p>
          <w:p w:rsidR="2070F425" w:rsidP="2AFB174B" w:rsidRDefault="2070F425" w14:paraId="2EEA6947" w14:textId="50CCFE88">
            <w:pPr>
              <w:pStyle w:val="Normal"/>
              <w:bidi w:val="0"/>
              <w:jc w:val="left"/>
              <w:rPr>
                <w:rFonts w:ascii="Calibri" w:hAnsi="Calibri" w:eastAsia="Calibri" w:cs="Calibri" w:asciiTheme="minorAscii" w:hAnsiTheme="minorAscii" w:eastAsiaTheme="minorAscii" w:cstheme="minorAscii"/>
                <w:b w:val="0"/>
                <w:bCs w:val="0"/>
                <w:sz w:val="24"/>
                <w:szCs w:val="24"/>
              </w:rPr>
            </w:pPr>
            <w:r w:rsidRPr="2AFB174B" w:rsidR="41F98B64">
              <w:rPr>
                <w:rFonts w:ascii="Calibri" w:hAnsi="Calibri" w:eastAsia="Calibri" w:cs="Calibri" w:asciiTheme="minorAscii" w:hAnsiTheme="minorAscii" w:eastAsiaTheme="minorAscii" w:cstheme="minorAscii"/>
                <w:b w:val="0"/>
                <w:bCs w:val="0"/>
                <w:sz w:val="24"/>
                <w:szCs w:val="24"/>
              </w:rPr>
              <w:t xml:space="preserve">This is not a point that lies on the unit circle. </w:t>
            </w:r>
          </w:p>
        </w:tc>
      </w:tr>
      <w:tr w:rsidR="434C01F9" w:rsidTr="2AFB174B" w14:paraId="5CA3325A">
        <w:trPr>
          <w:trHeight w:val="300"/>
        </w:trPr>
        <w:tc>
          <w:tcPr>
            <w:tcW w:w="3000" w:type="dxa"/>
            <w:tcMar/>
          </w:tcPr>
          <w:p w:rsidR="434C01F9" w:rsidP="2AFB174B" w:rsidRDefault="434C01F9" w14:paraId="536BF227" w14:textId="29662A43">
            <w:pPr>
              <w:pStyle w:val="ListParagraph"/>
              <w:numPr>
                <w:ilvl w:val="0"/>
                <w:numId w:val="20"/>
              </w:numPr>
              <w:bidi w:val="0"/>
              <w:jc w:val="left"/>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r>
                      <m:t>0,−1</m:t>
                    </m:r>
                  </m:e>
                </m:d>
              </m:oMath>
            </m:oMathPara>
          </w:p>
        </w:tc>
        <w:tc>
          <w:tcPr>
            <w:tcW w:w="7440" w:type="dxa"/>
            <w:tcMar/>
          </w:tcPr>
          <w:p w:rsidR="434C01F9" w:rsidP="2AFB174B" w:rsidRDefault="434C01F9" w14:paraId="76E00082" w14:textId="5CA169FA">
            <w:pPr>
              <w:pStyle w:val="Normal"/>
              <w:bidi w:val="0"/>
              <w:jc w:val="left"/>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434C01F9" w:rsidP="2AFB174B" w:rsidRDefault="434C01F9" w14:paraId="5112ECF9" w14:textId="5A7A11CD">
            <w:pPr>
              <w:pStyle w:val="Normal"/>
              <w:bidi w:val="0"/>
              <w:jc w:val="left"/>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sSup xmlns:m="http://schemas.openxmlformats.org/officeDocument/2006/math">
                  <m:sSupPr>
                    <m:ctrlPr/>
                  </m:sSupPr>
                  <m:e>
                    <m:d>
                      <m:dPr>
                        <m:ctrlPr/>
                      </m:dPr>
                      <m:e>
                        <m:r>
                          <m:t>0</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=1</m:t>
                </m:r>
              </m:oMath>
            </m:oMathPara>
          </w:p>
          <w:p w:rsidR="434C01F9" w:rsidP="2AFB174B" w:rsidRDefault="434C01F9" w14:paraId="6B56BF6E" w14:textId="0C5E86DB">
            <w:pPr>
              <w:pStyle w:val="Normal"/>
              <w:bidi w:val="0"/>
              <w:jc w:val="left"/>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0+1=1 </m:t>
                </m:r>
              </m:oMath>
            </m:oMathPara>
          </w:p>
          <w:p w:rsidR="434C01F9" w:rsidP="2AFB174B" w:rsidRDefault="434C01F9" w14:paraId="58ED11B1" w14:textId="1F3B0780">
            <w:pPr>
              <w:pStyle w:val="Normal"/>
              <w:bidi w:val="0"/>
              <w:jc w:val="left"/>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1=1 </m:t>
                </m:r>
              </m:oMath>
            </m:oMathPara>
            <w:r w:rsidRPr="434C01F9" w:rsidR="2533EDAE">
              <w:rPr>
                <w:rFonts w:ascii="Calibri" w:hAnsi="Calibri" w:eastAsia="Calibri" w:cs="Calibri" w:asciiTheme="minorAscii" w:hAnsiTheme="minorAscii" w:eastAsiaTheme="minorAscii" w:cstheme="minorAscii"/>
                <w:b w:val="0"/>
                <w:bCs w:val="0"/>
                <w:sz w:val="24"/>
                <w:szCs w:val="24"/>
              </w:rPr>
              <w:t>True Statement</w:t>
            </w:r>
          </w:p>
          <w:p w:rsidR="434C01F9" w:rsidP="2AFB174B" w:rsidRDefault="434C01F9" w14:paraId="575BEF74" w14:textId="7F4668AC">
            <w:pPr>
              <w:pStyle w:val="Normal"/>
              <w:bidi w:val="0"/>
              <w:jc w:val="left"/>
              <w:rPr>
                <w:rFonts w:ascii="Calibri" w:hAnsi="Calibri" w:eastAsia="Calibri" w:cs="Calibri" w:asciiTheme="minorAscii" w:hAnsiTheme="minorAscii" w:eastAsiaTheme="minorAscii" w:cstheme="minorAscii"/>
              </w:rPr>
            </w:pPr>
          </w:p>
          <w:p w:rsidR="5FC6C4D9" w:rsidP="2AFB174B" w:rsidRDefault="5FC6C4D9" w14:paraId="6D97F720" w14:textId="5CA9018D">
            <w:pPr>
              <w:pStyle w:val="Normal"/>
              <w:bidi w:val="0"/>
              <w:jc w:val="left"/>
              <w:rPr>
                <w:rFonts w:ascii="Calibri" w:hAnsi="Calibri" w:eastAsia="Calibri" w:cs="Calibri" w:asciiTheme="minorAscii" w:hAnsiTheme="minorAscii" w:eastAsiaTheme="minorAscii" w:cstheme="minorAscii"/>
              </w:rPr>
            </w:pPr>
            <w:r w:rsidRPr="2AFB174B" w:rsidR="4F4D1517">
              <w:rPr>
                <w:rFonts w:ascii="Calibri" w:hAnsi="Calibri" w:eastAsia="Calibri" w:cs="Calibri" w:asciiTheme="minorAscii" w:hAnsiTheme="minorAscii" w:eastAsiaTheme="minorAscii" w:cstheme="minorAscii"/>
              </w:rPr>
              <w:t xml:space="preserve">Yes, this point lies </w:t>
            </w:r>
            <w:r w:rsidRPr="2AFB174B" w:rsidR="4F4D1517">
              <w:rPr>
                <w:rFonts w:ascii="Calibri" w:hAnsi="Calibri" w:eastAsia="Calibri" w:cs="Calibri" w:asciiTheme="minorAscii" w:hAnsiTheme="minorAscii" w:eastAsiaTheme="minorAscii" w:cstheme="minorAscii"/>
              </w:rPr>
              <w:t>on</w:t>
            </w:r>
            <w:r w:rsidRPr="2AFB174B" w:rsidR="4F4D1517">
              <w:rPr>
                <w:rFonts w:ascii="Calibri" w:hAnsi="Calibri" w:eastAsia="Calibri" w:cs="Calibri" w:asciiTheme="minorAscii" w:hAnsiTheme="minorAscii" w:eastAsiaTheme="minorAscii" w:cstheme="minorAscii"/>
              </w:rPr>
              <w:t xml:space="preserve"> the unit circle.</w:t>
            </w:r>
          </w:p>
        </w:tc>
      </w:tr>
    </w:tbl>
    <w:p w:rsidR="434C01F9" w:rsidP="434C01F9" w:rsidRDefault="434C01F9" w14:paraId="2F6369FF" w14:textId="06386F33">
      <w:pPr>
        <w:rPr>
          <w:rFonts w:ascii="Calibri" w:hAnsi="Calibri" w:eastAsia="Calibri" w:cs="Calibri" w:asciiTheme="minorAscii" w:hAnsiTheme="minorAscii" w:eastAsiaTheme="minorAscii" w:cstheme="minorAscii"/>
          <w:b w:val="1"/>
          <w:bCs w:val="1"/>
        </w:rPr>
      </w:pPr>
    </w:p>
    <w:p w:rsidR="434C01F9" w:rsidP="434C01F9" w:rsidRDefault="434C01F9" w14:paraId="719956BE" w14:textId="0B7CDC7A">
      <w:pPr>
        <w:rPr>
          <w:rFonts w:ascii="Calibri" w:hAnsi="Calibri" w:eastAsia="Calibri" w:cs="Calibri" w:asciiTheme="minorAscii" w:hAnsiTheme="minorAscii" w:eastAsiaTheme="minorAscii" w:cstheme="minorAscii"/>
          <w:b w:val="1"/>
          <w:bCs w:val="1"/>
        </w:rPr>
      </w:pPr>
    </w:p>
    <w:p w:rsidRPr="000654D3" w:rsidR="009D3C35" w:rsidP="434C01F9" w:rsidRDefault="009D3C35" w14:paraId="3C003213" w14:textId="77777777">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0654D3" w:rsidR="009D3C35" w:rsidTr="201BC9BD" w14:paraId="4F0ADD99" w14:textId="77777777">
        <w:trPr>
          <w:trHeight w:val="300"/>
        </w:trPr>
        <w:tc>
          <w:tcPr>
            <w:tcW w:w="625" w:type="dxa"/>
            <w:shd w:val="clear" w:color="auto" w:fill="E7E6E6" w:themeFill="background2"/>
            <w:tcMar/>
          </w:tcPr>
          <w:p w:rsidRPr="000654D3" w:rsidR="009D3C35" w:rsidP="434C01F9" w:rsidRDefault="009D3C35" w14:paraId="6E8DD7B8" w14:textId="77777777">
            <w:pPr>
              <w:rPr>
                <w:rFonts w:ascii="Calibri" w:hAnsi="Calibri" w:eastAsia="Calibri" w:cs="Calibri" w:asciiTheme="minorAscii" w:hAnsiTheme="minorAscii" w:eastAsiaTheme="minorAscii" w:cstheme="minorAscii"/>
              </w:rPr>
            </w:pPr>
          </w:p>
        </w:tc>
        <w:tc>
          <w:tcPr>
            <w:tcW w:w="7689" w:type="dxa"/>
            <w:tcMar/>
          </w:tcPr>
          <w:p w:rsidRPr="000654D3" w:rsidR="009D3C35" w:rsidP="434C01F9" w:rsidRDefault="009D3C35" w14:paraId="52999F5C"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76" w:type="dxa"/>
            <w:tcMar/>
          </w:tcPr>
          <w:p w:rsidRPr="000654D3" w:rsidR="009D3C35" w:rsidP="434C01F9" w:rsidRDefault="009D3C35" w14:paraId="6A836D74"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201BC9BD" w14:paraId="22FDEC0D" w14:textId="77777777">
        <w:trPr>
          <w:trHeight w:val="300"/>
        </w:trPr>
        <w:tc>
          <w:tcPr>
            <w:tcW w:w="625" w:type="dxa"/>
            <w:tcMar/>
          </w:tcPr>
          <w:p w:rsidRPr="000654D3" w:rsidR="009D3C35" w:rsidP="434C01F9" w:rsidRDefault="009D3C35" w14:paraId="6EE403FB"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1</w:t>
            </w:r>
          </w:p>
        </w:tc>
        <w:tc>
          <w:tcPr>
            <w:tcW w:w="7689" w:type="dxa"/>
            <w:tcMar/>
          </w:tcPr>
          <w:p w:rsidRPr="000654D3" w:rsidR="009D3C35" w:rsidP="434C01F9" w:rsidRDefault="00C56301" w14:paraId="3C79A660" w14:textId="2A8083CB">
            <w:pPr>
              <w:rPr>
                <w:rFonts w:ascii="Calibri" w:hAnsi="Calibri" w:eastAsia="Calibri" w:cs="Calibri" w:asciiTheme="minorAscii" w:hAnsiTheme="minorAscii" w:eastAsiaTheme="minorAscii" w:cstheme="minorAscii"/>
              </w:rPr>
            </w:pPr>
            <w:r w:rsidRPr="434C01F9" w:rsidR="6B7FEF85">
              <w:rPr>
                <w:rFonts w:ascii="Calibri" w:hAnsi="Calibri" w:eastAsia="Calibri" w:cs="Calibri" w:asciiTheme="minorAscii" w:hAnsiTheme="minorAscii" w:eastAsiaTheme="minorAscii" w:cstheme="minorAscii"/>
                <w:color w:val="333333"/>
                <w:shd w:val="clear" w:color="auto" w:fill="FFFFFF"/>
              </w:rPr>
              <w:t>A triangle's radius within the unit circle has a radius equal to what?</w:t>
            </w:r>
          </w:p>
        </w:tc>
        <w:tc>
          <w:tcPr>
            <w:tcW w:w="2476" w:type="dxa"/>
            <w:tcMar/>
          </w:tcPr>
          <w:p w:rsidRPr="000654D3" w:rsidR="009D3C35" w:rsidP="434C01F9" w:rsidRDefault="00E63C51" w14:paraId="21F083D3" w14:textId="385A2854">
            <w:pPr>
              <w:rPr>
                <w:rFonts w:ascii="Calibri" w:hAnsi="Calibri" w:eastAsia="Calibri" w:cs="Calibri" w:asciiTheme="minorAscii" w:hAnsiTheme="minorAscii" w:eastAsiaTheme="minorAscii" w:cstheme="minorAscii"/>
                <w:noProof/>
              </w:rPr>
            </w:pPr>
            <w:r w:rsidRPr="434C01F9" w:rsidR="47B755C0">
              <w:rPr>
                <w:rFonts w:ascii="Calibri" w:hAnsi="Calibri" w:eastAsia="Calibri" w:cs="Calibri" w:asciiTheme="minorAscii" w:hAnsiTheme="minorAscii" w:eastAsiaTheme="minorAscii" w:cstheme="minorAscii"/>
                <w:noProof/>
              </w:rPr>
              <w:t>1</w:t>
            </w:r>
          </w:p>
        </w:tc>
      </w:tr>
      <w:tr w:rsidRPr="000654D3" w:rsidR="009D3C35" w:rsidTr="201BC9BD" w14:paraId="298CD009" w14:textId="77777777">
        <w:trPr>
          <w:trHeight w:val="300"/>
        </w:trPr>
        <w:tc>
          <w:tcPr>
            <w:tcW w:w="625" w:type="dxa"/>
            <w:tcMar/>
          </w:tcPr>
          <w:p w:rsidRPr="000654D3" w:rsidR="009D3C35" w:rsidP="434C01F9" w:rsidRDefault="009D3C35" w14:paraId="0255839F"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2</w:t>
            </w:r>
          </w:p>
        </w:tc>
        <w:tc>
          <w:tcPr>
            <w:tcW w:w="7689" w:type="dxa"/>
            <w:tcMar/>
          </w:tcPr>
          <w:p w:rsidRPr="000654D3" w:rsidR="009D3C35" w:rsidP="434C01F9" w:rsidRDefault="00E63C51" w14:paraId="25A71686" w14:textId="28F02524">
            <w:pPr>
              <w:rPr>
                <w:rFonts w:ascii="Calibri" w:hAnsi="Calibri" w:eastAsia="Calibri" w:cs="Calibri" w:asciiTheme="minorAscii" w:hAnsiTheme="minorAscii" w:eastAsiaTheme="minorAscii" w:cstheme="minorAscii"/>
              </w:rPr>
            </w:pPr>
            <w:r w:rsidRPr="434C01F9" w:rsidR="47B755C0">
              <w:rPr>
                <w:rFonts w:ascii="Calibri" w:hAnsi="Calibri" w:eastAsia="Calibri" w:cs="Calibri" w:asciiTheme="minorAscii" w:hAnsiTheme="minorAscii" w:eastAsiaTheme="minorAscii" w:cstheme="minorAscii"/>
                <w:color w:val="333333"/>
                <w:shd w:val="clear" w:color="auto" w:fill="FFFFFF"/>
              </w:rPr>
              <w:t>The hypotenuse of any triangle within the unit circle has a measure of what?</w:t>
            </w:r>
          </w:p>
        </w:tc>
        <w:tc>
          <w:tcPr>
            <w:tcW w:w="2476" w:type="dxa"/>
            <w:tcMar/>
          </w:tcPr>
          <w:p w:rsidRPr="000654D3" w:rsidR="009D3C35" w:rsidP="434C01F9" w:rsidRDefault="00E63C51" w14:paraId="1617C928" w14:textId="5F63C518">
            <w:pPr>
              <w:rPr>
                <w:rFonts w:ascii="Calibri" w:hAnsi="Calibri" w:eastAsia="Calibri" w:cs="Calibri" w:asciiTheme="minorAscii" w:hAnsiTheme="minorAscii" w:eastAsiaTheme="minorAscii" w:cstheme="minorAscii"/>
                <w:noProof/>
              </w:rPr>
            </w:pPr>
            <w:r w:rsidRPr="434C01F9" w:rsidR="47B755C0">
              <w:rPr>
                <w:rFonts w:ascii="Calibri" w:hAnsi="Calibri" w:eastAsia="Calibri" w:cs="Calibri" w:asciiTheme="minorAscii" w:hAnsiTheme="minorAscii" w:eastAsiaTheme="minorAscii" w:cstheme="minorAscii"/>
                <w:noProof/>
              </w:rPr>
              <w:t>1</w:t>
            </w:r>
          </w:p>
        </w:tc>
      </w:tr>
      <w:tr w:rsidRPr="000654D3" w:rsidR="009D3C35" w:rsidTr="201BC9BD" w14:paraId="60F08293" w14:textId="77777777">
        <w:trPr>
          <w:trHeight w:val="300"/>
        </w:trPr>
        <w:tc>
          <w:tcPr>
            <w:tcW w:w="625" w:type="dxa"/>
            <w:tcMar/>
          </w:tcPr>
          <w:p w:rsidRPr="000654D3" w:rsidR="009D3C35" w:rsidP="434C01F9" w:rsidRDefault="009D3C35" w14:paraId="1A15AE35"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3</w:t>
            </w:r>
          </w:p>
        </w:tc>
        <w:tc>
          <w:tcPr>
            <w:tcW w:w="7689" w:type="dxa"/>
            <w:tcMar/>
          </w:tcPr>
          <w:p w:rsidRPr="000654D3" w:rsidR="00E63C51" w:rsidP="434C01F9" w:rsidRDefault="00E63C51" w14:paraId="18A27233" w14:textId="1CBF3E9E">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201BC9BD" w:rsidR="47B755C0">
              <w:rPr>
                <w:rStyle w:val="Emphasis"/>
                <w:rFonts w:ascii="Calibri" w:hAnsi="Calibri" w:eastAsia="Calibri" w:cs="Calibri" w:asciiTheme="minorAscii" w:hAnsiTheme="minorAscii" w:eastAsiaTheme="minorAscii" w:cstheme="minorAscii"/>
                <w:color w:val="333333"/>
              </w:rPr>
              <w:t>Use the image to answer the question</w:t>
            </w:r>
            <w:r w:rsidRPr="201BC9BD" w:rsidR="47B755C0">
              <w:rPr>
                <w:rFonts w:ascii="Calibri" w:hAnsi="Calibri" w:eastAsia="Calibri" w:cs="Calibri" w:asciiTheme="minorAscii" w:hAnsiTheme="minorAscii" w:eastAsiaTheme="minorAscii" w:cstheme="minorAscii"/>
                <w:color w:val="333333"/>
              </w:rPr>
              <w:t>.</w:t>
            </w:r>
          </w:p>
          <w:p w:rsidRPr="000654D3" w:rsidR="00E63C51" w:rsidP="201BC9BD" w:rsidRDefault="00E63C51" w14:paraId="215EF37F" w14:textId="069290E3">
            <w:pPr>
              <w:shd w:val="clear" w:color="auto" w:fill="FFFFFF" w:themeFill="background1"/>
              <w:spacing w:before="0" w:beforeAutospacing="off" w:after="240" w:afterAutospacing="off"/>
            </w:pPr>
            <w:r w:rsidR="47C33AB6">
              <w:drawing>
                <wp:inline wp14:editId="576C6B91" wp14:anchorId="0B851AD4">
                  <wp:extent cx="2571752" cy="2571752"/>
                  <wp:effectExtent l="0" t="0" r="0" b="0"/>
                  <wp:docPr id="1773614467" name="" title=""/>
                  <wp:cNvGraphicFramePr>
                    <a:graphicFrameLocks noChangeAspect="1"/>
                  </wp:cNvGraphicFramePr>
                  <a:graphic>
                    <a:graphicData uri="http://schemas.openxmlformats.org/drawingml/2006/picture">
                      <pic:pic>
                        <pic:nvPicPr>
                          <pic:cNvPr id="0" name=""/>
                          <pic:cNvPicPr/>
                        </pic:nvPicPr>
                        <pic:blipFill>
                          <a:blip r:embed="Re50ec24a1a6d4f16">
                            <a:extLst>
                              <a:ext xmlns:a="http://schemas.openxmlformats.org/drawingml/2006/main" uri="{28A0092B-C50C-407E-A947-70E740481C1C}">
                                <a14:useLocalDpi val="0"/>
                              </a:ext>
                            </a:extLst>
                          </a:blip>
                          <a:stretch>
                            <a:fillRect/>
                          </a:stretch>
                        </pic:blipFill>
                        <pic:spPr>
                          <a:xfrm>
                            <a:off x="0" y="0"/>
                            <a:ext cx="2571752" cy="2571752"/>
                          </a:xfrm>
                          <a:prstGeom prst="rect">
                            <a:avLst/>
                          </a:prstGeom>
                        </pic:spPr>
                      </pic:pic>
                    </a:graphicData>
                  </a:graphic>
                </wp:inline>
              </w:drawing>
            </w:r>
          </w:p>
          <w:p w:rsidRPr="000654D3" w:rsidR="00E63C51" w:rsidP="201BC9BD" w:rsidRDefault="00E63C51" w14:paraId="2B03E033" w14:textId="1AA9E716">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201BC9BD">
              <w:rPr>
                <w:rFonts w:ascii="Calibri" w:hAnsi="Calibri" w:cs="Calibri" w:asciiTheme="minorAscii" w:hAnsiTheme="minorAscii" w:cstheme="minorAscii"/>
                <w:color w:val="333333"/>
              </w:rPr>
              <w:fldChar w:fldCharType="begin"/>
            </w:r>
            <w:r w:rsidRPr="201BC9BD">
              <w:rPr>
                <w:rFonts w:ascii="Calibri" w:hAnsi="Calibri" w:cs="Calibri" w:asciiTheme="minorAscii" w:hAnsiTheme="minorAscii" w:cstheme="minorAscii"/>
                <w:color w:val="333333"/>
              </w:rPr>
              <w:instrText xml:space="preserve"> INCLUDEPICTURE "https://cite-media.pearson.com/legacy_paths/00f2fa06-de86-4e9f-a29a-a24874b8666e/MAALG20067_N_F04.png" \* MERGEFORMATINET </w:instrText>
            </w:r>
            <w:r w:rsidRPr="201BC9BD">
              <w:rPr>
                <w:rFonts w:ascii="Calibri" w:hAnsi="Calibri" w:cs="Calibri" w:asciiTheme="minorAscii" w:hAnsiTheme="minorAscii" w:cstheme="minorAscii"/>
                <w:color w:val="333333"/>
              </w:rPr>
              <w:fldChar w:fldCharType="separate"/>
            </w:r>
            <w:r w:rsidRPr="201BC9BD">
              <w:rPr>
                <w:rFonts w:ascii="Calibri" w:hAnsi="Calibri" w:cs="Calibri" w:asciiTheme="minorAscii" w:hAnsiTheme="minorAscii" w:cstheme="minorAscii"/>
                <w:color w:val="333333"/>
              </w:rPr>
              <w:fldChar w:fldCharType="begin"/>
            </w:r>
            <w:r w:rsidRPr="201BC9BD">
              <w:rPr>
                <w:rFonts w:ascii="Calibri" w:hAnsi="Calibri" w:cs="Calibri" w:asciiTheme="minorAscii" w:hAnsiTheme="minorAscii" w:cstheme="minorAscii"/>
                <w:color w:val="333333"/>
              </w:rPr>
              <w:instrText xml:space="preserve"> INCLUDEPICTURE  "https://cite-media.pearson.com/legacy_paths/00f2fa06-de86-4e9f-a29a-a24874b8666e/MAALG20067_N_F04.png" \* MERGEFORMATINET </w:instrText>
            </w:r>
            <w:r w:rsidRPr="201BC9BD">
              <w:rPr>
                <w:rFonts w:ascii="Calibri" w:hAnsi="Calibri" w:cs="Calibri" w:asciiTheme="minorAscii" w:hAnsiTheme="minorAscii" w:cstheme="minorAscii"/>
                <w:color w:val="333333"/>
              </w:rPr>
              <w:fldChar w:fldCharType="separate"/>
            </w:r>
            <w:r w:rsidRPr="201BC9BD">
              <w:rPr>
                <w:rFonts w:ascii="Calibri" w:hAnsi="Calibri" w:cs="Calibri" w:asciiTheme="minorAscii" w:hAnsiTheme="minorAscii" w:cstheme="minorAscii"/>
                <w:color w:val="333333"/>
              </w:rPr>
              <w:fldChar w:fldCharType="begin"/>
            </w:r>
            <w:r w:rsidRPr="201BC9BD">
              <w:rPr>
                <w:rFonts w:ascii="Calibri" w:hAnsi="Calibri" w:cs="Calibri" w:asciiTheme="minorAscii" w:hAnsiTheme="minorAscii" w:cstheme="minorAscii"/>
                <w:color w:val="333333"/>
              </w:rPr>
              <w:instrText xml:space="preserve"> INCLUDEPICTURE  "https://cite-media.pearson.com/legacy_paths/00f2fa06-de86-4e9f-a29a-a24874b8666e/MAALG20067_N_F04.png" \* MERGEFORMATINET </w:instrText>
            </w:r>
            <w:r w:rsidRPr="201BC9BD">
              <w:rPr>
                <w:rFonts w:ascii="Calibri" w:hAnsi="Calibri" w:cs="Calibri" w:asciiTheme="minorAscii" w:hAnsiTheme="minorAscii" w:cstheme="minorAscii"/>
                <w:color w:val="333333"/>
              </w:rPr>
              <w:fldChar w:fldCharType="separate"/>
            </w:r>
            <w:r w:rsidRPr="201BC9BD">
              <w:rPr>
                <w:rFonts w:ascii="Calibri" w:hAnsi="Calibri" w:cs="Calibri" w:asciiTheme="minorAscii" w:hAnsiTheme="minorAscii" w:cstheme="minorAscii"/>
                <w:color w:val="333333"/>
              </w:rPr>
              <w:fldChar w:fldCharType="end"/>
            </w:r>
            <w:r w:rsidRPr="201BC9BD">
              <w:rPr>
                <w:rFonts w:ascii="Calibri" w:hAnsi="Calibri" w:cs="Calibri" w:asciiTheme="minorAscii" w:hAnsiTheme="minorAscii" w:cstheme="minorAscii"/>
                <w:color w:val="333333"/>
              </w:rPr>
              <w:fldChar w:fldCharType="end"/>
            </w:r>
            <w:r w:rsidRPr="201BC9BD">
              <w:rPr>
                <w:rFonts w:ascii="Calibri" w:hAnsi="Calibri" w:cs="Calibri" w:asciiTheme="minorAscii" w:hAnsiTheme="minorAscii" w:cstheme="minorAscii"/>
                <w:color w:val="333333"/>
              </w:rPr>
              <w:fldChar w:fldCharType="end"/>
            </w:r>
            <w:r w:rsidRPr="201BC9BD" w:rsidR="47B755C0">
              <w:rPr>
                <w:rFonts w:ascii="Calibri" w:hAnsi="Calibri" w:eastAsia="Calibri" w:cs="Calibri" w:asciiTheme="minorAscii" w:hAnsiTheme="minorAscii" w:eastAsiaTheme="minorAscii" w:cstheme="minorAscii"/>
                <w:color w:val="333333"/>
              </w:rPr>
              <w:t>What is the </w:t>
            </w:r>
            <w:r w:rsidRPr="201BC9BD" w:rsidR="47B755C0">
              <w:rPr>
                <w:rStyle w:val="Emphasis"/>
                <w:rFonts w:ascii="Calibri" w:hAnsi="Calibri" w:eastAsia="Calibri" w:cs="Calibri" w:asciiTheme="minorAscii" w:hAnsiTheme="minorAscii" w:eastAsiaTheme="minorAscii" w:cstheme="minorAscii"/>
                <w:color w:val="333333"/>
              </w:rPr>
              <w:t>x</w:t>
            </w:r>
            <w:r w:rsidRPr="201BC9BD" w:rsidR="47B755C0">
              <w:rPr>
                <w:rFonts w:ascii="Calibri" w:hAnsi="Calibri" w:eastAsia="Calibri" w:cs="Calibri" w:asciiTheme="minorAscii" w:hAnsiTheme="minorAscii" w:eastAsiaTheme="minorAscii" w:cstheme="minorAscii"/>
                <w:color w:val="333333"/>
              </w:rPr>
              <w:t>-coordinate of the point where the 45-45-90 triangle in this image intersects the unit circle?</w:t>
            </w:r>
            <w:r w:rsidRPr="201BC9BD" w:rsidR="0C4080CA">
              <w:rPr>
                <w:rFonts w:ascii="Calibri" w:hAnsi="Calibri" w:eastAsia="Calibri" w:cs="Calibri" w:asciiTheme="minorAscii" w:hAnsiTheme="minorAscii" w:eastAsiaTheme="minorAscii" w:cstheme="minorAscii"/>
                <w:color w:val="333333"/>
              </w:rPr>
              <w:t xml:space="preserve"> Be sure to rationalize the denominator.</w:t>
            </w:r>
          </w:p>
          <w:p w:rsidRPr="000654D3" w:rsidR="009D3C35" w:rsidP="434C01F9" w:rsidRDefault="009D3C35" w14:paraId="4CC8DEED" w14:textId="77777777">
            <w:pPr>
              <w:rPr>
                <w:rFonts w:ascii="Calibri" w:hAnsi="Calibri" w:eastAsia="Calibri" w:cs="Calibri" w:asciiTheme="minorAscii" w:hAnsiTheme="minorAscii" w:eastAsiaTheme="minorAscii" w:cstheme="minorAscii"/>
              </w:rPr>
            </w:pPr>
          </w:p>
        </w:tc>
        <w:tc>
          <w:tcPr>
            <w:tcW w:w="2476" w:type="dxa"/>
            <w:tcMar/>
          </w:tcPr>
          <w:p w:rsidRPr="000654D3" w:rsidR="009D3C35" w:rsidP="434C01F9" w:rsidRDefault="00847F64" w14:paraId="511D025D" w14:textId="3F97DD3F">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Theme="minorHAnsi" w:cstheme="minorHAnsi"/>
                        <w:i/>
                        <w:noProof/>
                      </w:rPr>
                    </m:ctrlPr>
                  </m:fPr>
                  <m:num>
                    <m:rad>
                      <m:radPr>
                        <m:degHide m:val="1"/>
                        <m:ctrlPr>
                          <w:rPr xmlns:w="http://schemas.openxmlformats.org/wordprocessingml/2006/main">
                            <w:rFonts w:ascii="Cambria Math" w:hAnsi="Cambria Math" w:eastAsiaTheme="minorHAnsi" w:cstheme="minorHAnsi"/>
                            <w:i/>
                            <w:noProof/>
                          </w:rPr>
                        </m:ctrlPr>
                      </m:radPr>
                      <m:deg/>
                      <m:e>
                        <m:r>
                          <w:rPr xmlns:w="http://schemas.openxmlformats.org/wordprocessingml/2006/main">
                            <w:rFonts w:ascii="Cambria Math" w:hAnsi="Cambria Math" w:cstheme="minorHAnsi"/>
                            <w:noProof/>
                          </w:rPr>
                          <m:t>2</m:t>
                        </m:r>
                      </m:e>
                    </m:rad>
                  </m:num>
                  <m:den>
                    <m:r>
                      <w:rPr xmlns:w="http://schemas.openxmlformats.org/wordprocessingml/2006/main">
                        <w:rFonts w:ascii="Cambria Math" w:hAnsi="Cambria Math" w:cstheme="minorHAnsi"/>
                        <w:noProof/>
                      </w:rPr>
                      <m:t>2</m:t>
                    </m:r>
                  </m:den>
                </m:f>
              </m:oMath>
            </m:oMathPara>
          </w:p>
        </w:tc>
      </w:tr>
      <w:tr w:rsidRPr="000654D3" w:rsidR="009D3C35" w:rsidTr="201BC9BD" w14:paraId="70D95D27" w14:textId="77777777">
        <w:trPr>
          <w:trHeight w:val="300"/>
        </w:trPr>
        <w:tc>
          <w:tcPr>
            <w:tcW w:w="625" w:type="dxa"/>
            <w:tcMar/>
          </w:tcPr>
          <w:p w:rsidRPr="000654D3" w:rsidR="009D3C35" w:rsidP="434C01F9" w:rsidRDefault="009D3C35" w14:paraId="05CE249C"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4</w:t>
            </w:r>
          </w:p>
        </w:tc>
        <w:tc>
          <w:tcPr>
            <w:tcW w:w="7689" w:type="dxa"/>
            <w:tcMar/>
          </w:tcPr>
          <w:p w:rsidRPr="000654D3" w:rsidR="009D3C35" w:rsidP="434C01F9" w:rsidRDefault="00AF7027" w14:paraId="505F3B07" w14:textId="5BD0E2B3">
            <w:pPr>
              <w:rPr>
                <w:rFonts w:ascii="Calibri" w:hAnsi="Calibri" w:eastAsia="Calibri" w:cs="Calibri" w:asciiTheme="minorAscii" w:hAnsiTheme="minorAscii" w:eastAsiaTheme="minorAscii" w:cstheme="minorAscii"/>
              </w:rPr>
            </w:pPr>
            <w:r w:rsidRPr="434C01F9" w:rsidR="0FEE38C4">
              <w:rPr>
                <w:rFonts w:ascii="Calibri" w:hAnsi="Calibri" w:eastAsia="Calibri" w:cs="Calibri" w:asciiTheme="minorAscii" w:hAnsiTheme="minorAscii" w:eastAsiaTheme="minorAscii" w:cstheme="minorAscii"/>
                <w:color w:val="333333"/>
                <w:shd w:val="clear" w:color="auto" w:fill="FFFFFF"/>
              </w:rPr>
              <w:t>A 30-60-90 triangle drawn inside the unit circle intersects that unit circle at point </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𝑥</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𝑦</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FEE38C4">
              <w:rPr>
                <w:rFonts w:ascii="Calibri" w:hAnsi="Calibri" w:eastAsia="Calibri" w:cs="Calibri" w:asciiTheme="minorAscii" w:hAnsiTheme="minorAscii" w:eastAsiaTheme="minorAscii" w:cstheme="minorAscii"/>
                <w:color w:val="333333"/>
                <w:shd w:val="clear" w:color="auto" w:fill="FFFFFF"/>
              </w:rPr>
              <w:t>. What is the length of the hypotenuse of this triangle?</w:t>
            </w:r>
          </w:p>
        </w:tc>
        <w:tc>
          <w:tcPr>
            <w:tcW w:w="2476" w:type="dxa"/>
            <w:tcMar/>
          </w:tcPr>
          <w:p w:rsidRPr="000654D3" w:rsidR="009D3C35" w:rsidP="434C01F9" w:rsidRDefault="00AF7027" w14:paraId="70686AE2" w14:textId="06B140E3">
            <w:pPr>
              <w:rPr>
                <w:rFonts w:ascii="Calibri" w:hAnsi="Calibri" w:eastAsia="Calibri" w:cs="Calibri" w:asciiTheme="minorAscii" w:hAnsiTheme="minorAscii" w:eastAsiaTheme="minorAscii" w:cstheme="minorAscii"/>
                <w:noProof/>
              </w:rPr>
            </w:pPr>
            <w:r w:rsidRPr="434C01F9" w:rsidR="0FEE38C4">
              <w:rPr>
                <w:rFonts w:ascii="Calibri" w:hAnsi="Calibri" w:eastAsia="Calibri" w:cs="Calibri" w:asciiTheme="minorAscii" w:hAnsiTheme="minorAscii" w:eastAsiaTheme="minorAscii" w:cstheme="minorAscii"/>
                <w:noProof/>
              </w:rPr>
              <w:t>1</w:t>
            </w:r>
          </w:p>
        </w:tc>
      </w:tr>
      <w:tr w:rsidRPr="000654D3" w:rsidR="009D3C35" w:rsidTr="201BC9BD" w14:paraId="137AB4FA" w14:textId="77777777">
        <w:trPr>
          <w:trHeight w:val="300"/>
        </w:trPr>
        <w:tc>
          <w:tcPr>
            <w:tcW w:w="625" w:type="dxa"/>
            <w:tcMar/>
          </w:tcPr>
          <w:p w:rsidRPr="000654D3" w:rsidR="009D3C35" w:rsidP="434C01F9" w:rsidRDefault="009D3C35" w14:paraId="5DD7A783"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5</w:t>
            </w:r>
          </w:p>
        </w:tc>
        <w:tc>
          <w:tcPr>
            <w:tcW w:w="7689" w:type="dxa"/>
            <w:tcMar/>
          </w:tcPr>
          <w:p w:rsidRPr="000654D3" w:rsidR="009D3C35" w:rsidP="434C01F9" w:rsidRDefault="00AF7027" w14:paraId="354240A8" w14:textId="4970AB43">
            <w:pPr>
              <w:rPr>
                <w:rFonts w:ascii="Calibri" w:hAnsi="Calibri" w:eastAsia="Calibri" w:cs="Calibri" w:asciiTheme="minorAscii" w:hAnsiTheme="minorAscii" w:eastAsiaTheme="minorAscii" w:cstheme="minorAscii"/>
              </w:rPr>
            </w:pPr>
            <w:r w:rsidRPr="434C01F9" w:rsidR="0FEE38C4">
              <w:rPr>
                <w:rFonts w:ascii="Calibri" w:hAnsi="Calibri" w:eastAsia="Calibri" w:cs="Calibri" w:asciiTheme="minorAscii" w:hAnsiTheme="minorAscii" w:eastAsiaTheme="minorAscii" w:cstheme="minorAscii"/>
                <w:color w:val="333333"/>
                <w:shd w:val="clear" w:color="auto" w:fill="FFFFFF"/>
              </w:rPr>
              <w:t>A point </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𝑥</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𝑦</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FEE38C4">
              <w:rPr>
                <w:rFonts w:ascii="Calibri" w:hAnsi="Calibri" w:eastAsia="Calibri" w:cs="Calibri" w:asciiTheme="minorAscii" w:hAnsiTheme="minorAscii" w:eastAsiaTheme="minorAscii" w:cstheme="minorAscii"/>
                <w:color w:val="333333"/>
                <w:shd w:val="clear" w:color="auto" w:fill="FFFFFF"/>
              </w:rPr>
              <w:t> lies on the unit circle such that </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𝑥</w:t>
            </w:r>
            <w:r w:rsidRPr="434C01F9" w:rsidR="0FEE38C4">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=−1</w:t>
            </w:r>
            <w:r w:rsidRPr="434C01F9" w:rsidR="0FEE38C4">
              <w:rPr>
                <w:rFonts w:ascii="Calibri" w:hAnsi="Calibri" w:eastAsia="Calibri" w:cs="Calibri" w:asciiTheme="minorAscii" w:hAnsiTheme="minorAscii" w:eastAsiaTheme="minorAscii" w:cstheme="minorAscii"/>
                <w:color w:val="333333"/>
                <w:shd w:val="clear" w:color="auto" w:fill="FFFFFF"/>
              </w:rPr>
              <w:t>. What is the </w:t>
            </w:r>
            <w:r w:rsidRPr="434C01F9" w:rsidR="0FEE38C4">
              <w:rPr>
                <w:rStyle w:val="Emphasis"/>
                <w:rFonts w:ascii="Calibri" w:hAnsi="Calibri" w:eastAsia="Calibri" w:cs="Calibri" w:asciiTheme="minorAscii" w:hAnsiTheme="minorAscii" w:eastAsiaTheme="minorAscii" w:cstheme="minorAscii"/>
                <w:color w:val="333333"/>
                <w:shd w:val="clear" w:color="auto" w:fill="FFFFFF"/>
              </w:rPr>
              <w:t>y</w:t>
            </w:r>
            <w:r w:rsidRPr="434C01F9" w:rsidR="0FEE38C4">
              <w:rPr>
                <w:rFonts w:ascii="Calibri" w:hAnsi="Calibri" w:eastAsia="Calibri" w:cs="Calibri" w:asciiTheme="minorAscii" w:hAnsiTheme="minorAscii" w:eastAsiaTheme="minorAscii" w:cstheme="minorAscii"/>
                <w:color w:val="333333"/>
                <w:shd w:val="clear" w:color="auto" w:fill="FFFFFF"/>
              </w:rPr>
              <w:t>-coordinate for this point?</w:t>
            </w:r>
          </w:p>
        </w:tc>
        <w:tc>
          <w:tcPr>
            <w:tcW w:w="2476" w:type="dxa"/>
            <w:tcMar/>
          </w:tcPr>
          <w:p w:rsidRPr="000654D3" w:rsidR="009D3C35" w:rsidP="434C01F9" w:rsidRDefault="00060042" w14:paraId="49B72E5E" w14:textId="0F158446">
            <w:pPr>
              <w:rPr>
                <w:rFonts w:ascii="Calibri" w:hAnsi="Calibri" w:eastAsia="Calibri" w:cs="Calibri" w:asciiTheme="minorAscii" w:hAnsiTheme="minorAscii" w:eastAsiaTheme="minorAscii" w:cstheme="minorAscii"/>
                <w:noProof/>
              </w:rPr>
            </w:pPr>
            <w:r w:rsidRPr="434C01F9" w:rsidR="2BBAFDBE">
              <w:rPr>
                <w:rFonts w:ascii="Calibri" w:hAnsi="Calibri" w:eastAsia="Calibri" w:cs="Calibri" w:asciiTheme="minorAscii" w:hAnsiTheme="minorAscii" w:eastAsiaTheme="minorAscii" w:cstheme="minorAscii"/>
                <w:noProof/>
              </w:rPr>
              <w:t>0</w:t>
            </w:r>
          </w:p>
        </w:tc>
      </w:tr>
    </w:tbl>
    <w:p w:rsidRPr="000654D3" w:rsidR="009D3C35" w:rsidP="434C01F9" w:rsidRDefault="009D3C35" w14:paraId="657D92B7" w14:textId="77777777">
      <w:pPr>
        <w:rPr>
          <w:rFonts w:ascii="Calibri" w:hAnsi="Calibri" w:eastAsia="Calibri" w:cs="Calibri" w:asciiTheme="minorAscii" w:hAnsiTheme="minorAscii" w:eastAsiaTheme="minorAscii" w:cstheme="minorAscii"/>
        </w:rPr>
      </w:pPr>
    </w:p>
    <w:p w:rsidRPr="000654D3" w:rsidR="009D3C35" w:rsidP="434C01F9" w:rsidRDefault="009D3C35" w14:paraId="1D7263A7"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0654D3" w:rsidR="009D3C35" w:rsidTr="434C01F9" w14:paraId="3A51ECD8" w14:textId="77777777">
        <w:trPr>
          <w:trHeight w:val="300"/>
        </w:trPr>
        <w:tc>
          <w:tcPr>
            <w:tcW w:w="715" w:type="dxa"/>
            <w:shd w:val="clear" w:color="auto" w:fill="E7E6E6" w:themeFill="background2"/>
            <w:tcMar/>
          </w:tcPr>
          <w:p w:rsidRPr="000654D3" w:rsidR="009D3C35" w:rsidP="434C01F9" w:rsidRDefault="009D3C35" w14:paraId="4865CA18" w14:textId="77777777">
            <w:pPr>
              <w:rPr>
                <w:rFonts w:ascii="Calibri" w:hAnsi="Calibri" w:eastAsia="Calibri" w:cs="Calibri" w:asciiTheme="minorAscii" w:hAnsiTheme="minorAscii" w:eastAsiaTheme="minorAscii" w:cstheme="minorAscii"/>
              </w:rPr>
            </w:pPr>
          </w:p>
        </w:tc>
        <w:tc>
          <w:tcPr>
            <w:tcW w:w="7580" w:type="dxa"/>
            <w:tcMar/>
          </w:tcPr>
          <w:p w:rsidRPr="000654D3" w:rsidR="009D3C35" w:rsidP="434C01F9" w:rsidRDefault="009D3C35" w14:paraId="0406DF0D"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95" w:type="dxa"/>
            <w:tcMar/>
          </w:tcPr>
          <w:p w:rsidRPr="000654D3" w:rsidR="009D3C35" w:rsidP="434C01F9" w:rsidRDefault="009D3C35" w14:paraId="16A7B185"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4ED8EFB4" w14:textId="77777777">
        <w:trPr>
          <w:trHeight w:val="300"/>
        </w:trPr>
        <w:tc>
          <w:tcPr>
            <w:tcW w:w="715" w:type="dxa"/>
            <w:tcMar/>
          </w:tcPr>
          <w:p w:rsidRPr="000654D3" w:rsidR="009D3C35" w:rsidP="434C01F9" w:rsidRDefault="009D3C35" w14:paraId="73F7F6C7"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1</w:t>
            </w:r>
          </w:p>
        </w:tc>
        <w:tc>
          <w:tcPr>
            <w:tcW w:w="7580" w:type="dxa"/>
            <w:tcMar/>
          </w:tcPr>
          <w:p w:rsidRPr="000654D3" w:rsidR="009D3C35" w:rsidP="434C01F9" w:rsidRDefault="00060042" w14:paraId="0AC3281B" w14:textId="0113C440">
            <w:pPr>
              <w:rPr>
                <w:rFonts w:ascii="Calibri" w:hAnsi="Calibri" w:eastAsia="Calibri" w:cs="Calibri" w:asciiTheme="minorAscii" w:hAnsiTheme="minorAscii" w:eastAsiaTheme="minorAscii" w:cstheme="minorAscii"/>
              </w:rPr>
            </w:pPr>
            <w:r w:rsidRPr="434C01F9" w:rsidR="2BBAFDBE">
              <w:rPr>
                <w:rFonts w:ascii="Calibri" w:hAnsi="Calibri" w:eastAsia="Calibri" w:cs="Calibri" w:asciiTheme="minorAscii" w:hAnsiTheme="minorAscii" w:eastAsiaTheme="minorAscii" w:cstheme="minorAscii"/>
                <w:color w:val="333333"/>
                <w:shd w:val="clear" w:color="auto" w:fill="FFFFFF"/>
              </w:rPr>
              <w:t>Which of the following is the correct equation for the unit circle?</w:t>
            </w:r>
          </w:p>
        </w:tc>
        <w:tc>
          <w:tcPr>
            <w:tcW w:w="2495" w:type="dxa"/>
            <w:tcMar/>
          </w:tcPr>
          <w:p w:rsidRPr="000654D3" w:rsidR="009D3C35" w:rsidP="434C01F9" w:rsidRDefault="00847F64" w14:paraId="7BE6585D" w14:textId="3A3164EF">
            <w:pPr>
              <w:jc w:val="center"/>
              <w:rPr>
                <w:rFonts w:ascii="Calibri" w:hAnsi="Calibri" w:eastAsia="Calibri" w:cs="Calibri" w:asciiTheme="minorAscii" w:hAnsiTheme="minorAscii" w:eastAsiaTheme="minorAscii" w:cstheme="minorAscii"/>
                <w:noProof/>
              </w:rPr>
            </w:pPr>
            <m:oMathPara xmlns:m="http://schemas.openxmlformats.org/officeDocument/2006/math">
              <m:oMath>
                <m:sSup>
                  <m:sSupPr>
                    <m:ctrlPr>
                      <w:rPr xmlns:w="http://schemas.openxmlformats.org/wordprocessingml/2006/main">
                        <w:rFonts w:ascii="Cambria Math" w:hAnsi="Cambria Math" w:eastAsia="Calibri" w:cstheme="minorHAnsi"/>
                        <w:bCs/>
                        <w:i/>
                        <w:noProof/>
                      </w:rPr>
                    </m:ctrlPr>
                  </m:sSupPr>
                  <m:e>
                    <m:r>
                      <w:rPr xmlns:w="http://schemas.openxmlformats.org/wordprocessingml/2006/main">
                        <w:rFonts w:ascii="Cambria Math" w:hAnsi="Cambria Math" w:eastAsia="Calibri" w:cstheme="minorHAnsi"/>
                        <w:noProof/>
                      </w:rPr>
                      <m:t>(x)</m:t>
                    </m:r>
                  </m:e>
                  <m:sup>
                    <m:r>
                      <w:rPr xmlns:w="http://schemas.openxmlformats.org/wordprocessingml/2006/main">
                        <w:rFonts w:ascii="Cambria Math" w:hAnsi="Cambria Math" w:eastAsia="Calibri" w:cstheme="minorHAnsi"/>
                        <w:noProof/>
                      </w:rPr>
                      <m:t>2</m:t>
                    </m:r>
                  </m:sup>
                </m:sSup>
                <m:r>
                  <w:rPr xmlns:w="http://schemas.openxmlformats.org/wordprocessingml/2006/main">
                    <w:rFonts w:ascii="Cambria Math" w:hAnsi="Cambria Math" w:eastAsia="Calibri" w:cstheme="minorHAnsi"/>
                    <w:noProof/>
                  </w:rPr>
                  <m:t>+</m:t>
                </m:r>
                <m:sSup>
                  <m:sSupPr>
                    <m:ctrlPr>
                      <w:rPr xmlns:w="http://schemas.openxmlformats.org/wordprocessingml/2006/main">
                        <w:rFonts w:ascii="Cambria Math" w:hAnsi="Cambria Math" w:eastAsia="Calibri" w:cstheme="minorHAnsi"/>
                        <w:bCs/>
                        <w:i/>
                        <w:noProof/>
                      </w:rPr>
                    </m:ctrlPr>
                  </m:sSupPr>
                  <m:e>
                    <m:r>
                      <w:rPr xmlns:w="http://schemas.openxmlformats.org/wordprocessingml/2006/main">
                        <w:rFonts w:ascii="Cambria Math" w:hAnsi="Cambria Math" w:eastAsia="Calibri" w:cstheme="minorHAnsi"/>
                        <w:noProof/>
                      </w:rPr>
                      <m:t>(y)</m:t>
                    </m:r>
                  </m:e>
                  <m:sup>
                    <m:r>
                      <w:rPr xmlns:w="http://schemas.openxmlformats.org/wordprocessingml/2006/main">
                        <w:rFonts w:ascii="Cambria Math" w:hAnsi="Cambria Math" w:eastAsia="Calibri" w:cstheme="minorHAnsi"/>
                        <w:noProof/>
                      </w:rPr>
                      <m:t>2</m:t>
                    </m:r>
                  </m:sup>
                </m:sSup>
                <m:r>
                  <w:rPr xmlns:w="http://schemas.openxmlformats.org/wordprocessingml/2006/main">
                    <w:rFonts w:ascii="Cambria Math" w:hAnsi="Cambria Math" w:eastAsia="Calibri" w:cstheme="minorHAnsi"/>
                    <w:noProof/>
                  </w:rPr>
                  <m:t>=1</m:t>
                </m:r>
              </m:oMath>
            </m:oMathPara>
          </w:p>
        </w:tc>
      </w:tr>
      <w:tr w:rsidRPr="000654D3" w:rsidR="009D3C35" w:rsidTr="434C01F9" w14:paraId="2C358667" w14:textId="77777777">
        <w:trPr>
          <w:trHeight w:val="300"/>
        </w:trPr>
        <w:tc>
          <w:tcPr>
            <w:tcW w:w="715" w:type="dxa"/>
            <w:tcMar/>
          </w:tcPr>
          <w:p w:rsidRPr="000654D3" w:rsidR="009D3C35" w:rsidP="434C01F9" w:rsidRDefault="009D3C35" w14:paraId="7370B969"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2</w:t>
            </w:r>
          </w:p>
        </w:tc>
        <w:tc>
          <w:tcPr>
            <w:tcW w:w="7580" w:type="dxa"/>
            <w:tcMar/>
          </w:tcPr>
          <w:p w:rsidRPr="000654D3" w:rsidR="009D3C35" w:rsidP="434C01F9" w:rsidRDefault="005A5A85" w14:paraId="4685D5FF" w14:textId="2824DDF3">
            <w:pPr>
              <w:rPr>
                <w:rFonts w:ascii="Calibri" w:hAnsi="Calibri" w:eastAsia="Calibri" w:cs="Calibri" w:asciiTheme="minorAscii" w:hAnsiTheme="minorAscii" w:eastAsiaTheme="minorAscii" w:cstheme="minorAscii"/>
              </w:rPr>
            </w:pPr>
            <w:r w:rsidRPr="434C01F9" w:rsidR="6DF3646C">
              <w:rPr>
                <w:rFonts w:ascii="Calibri" w:hAnsi="Calibri" w:eastAsia="Calibri" w:cs="Calibri" w:asciiTheme="minorAscii" w:hAnsiTheme="minorAscii" w:eastAsiaTheme="minorAscii" w:cstheme="minorAscii"/>
                <w:color w:val="333333"/>
                <w:shd w:val="clear" w:color="auto" w:fill="FFFFFF"/>
              </w:rPr>
              <w:t xml:space="preserve">True or false, the origin of the unit circle is at the point </w:t>
            </w:r>
            <w:r w:rsidRPr="434C01F9" w:rsidR="6DF3646C">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(0,0)</w:t>
            </w:r>
            <w:r w:rsidRPr="434C01F9" w:rsidR="6DF3646C">
              <w:rPr>
                <w:rFonts w:ascii="Calibri" w:hAnsi="Calibri" w:eastAsia="Calibri" w:cs="Calibri" w:asciiTheme="minorAscii" w:hAnsiTheme="minorAscii" w:eastAsiaTheme="minorAscii" w:cstheme="minorAscii"/>
                <w:color w:val="333333"/>
                <w:shd w:val="clear" w:color="auto" w:fill="FFFFFF"/>
              </w:rPr>
              <w:t>.</w:t>
            </w:r>
          </w:p>
        </w:tc>
        <w:tc>
          <w:tcPr>
            <w:tcW w:w="2495" w:type="dxa"/>
            <w:tcMar/>
          </w:tcPr>
          <w:p w:rsidRPr="000654D3" w:rsidR="009D3C35" w:rsidP="434C01F9" w:rsidRDefault="005A5A85" w14:paraId="176F845C" w14:textId="31B5567A">
            <w:pPr>
              <w:rPr>
                <w:rFonts w:ascii="Calibri" w:hAnsi="Calibri" w:eastAsia="Calibri" w:cs="Calibri" w:asciiTheme="minorAscii" w:hAnsiTheme="minorAscii" w:eastAsiaTheme="minorAscii" w:cstheme="minorAscii"/>
                <w:noProof/>
              </w:rPr>
            </w:pPr>
            <w:r w:rsidRPr="434C01F9" w:rsidR="6DF3646C">
              <w:rPr>
                <w:rFonts w:ascii="Calibri" w:hAnsi="Calibri" w:eastAsia="Calibri" w:cs="Calibri" w:asciiTheme="minorAscii" w:hAnsiTheme="minorAscii" w:eastAsiaTheme="minorAscii" w:cstheme="minorAscii"/>
                <w:noProof/>
              </w:rPr>
              <w:t>True</w:t>
            </w:r>
          </w:p>
        </w:tc>
      </w:tr>
      <w:tr w:rsidRPr="000654D3" w:rsidR="009D3C35" w:rsidTr="434C01F9" w14:paraId="4673775F" w14:textId="77777777">
        <w:trPr>
          <w:trHeight w:val="300"/>
        </w:trPr>
        <w:tc>
          <w:tcPr>
            <w:tcW w:w="715" w:type="dxa"/>
            <w:tcMar/>
          </w:tcPr>
          <w:p w:rsidRPr="000654D3" w:rsidR="009D3C35" w:rsidP="434C01F9" w:rsidRDefault="009D3C35" w14:paraId="1C71F41D"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3</w:t>
            </w:r>
          </w:p>
        </w:tc>
        <w:tc>
          <w:tcPr>
            <w:tcW w:w="7580" w:type="dxa"/>
            <w:tcMar/>
          </w:tcPr>
          <w:p w:rsidRPr="000654D3" w:rsidR="009D3C35" w:rsidP="434C01F9" w:rsidRDefault="005A5A85" w14:paraId="5AAEB614" w14:textId="2B254897">
            <w:pPr>
              <w:rPr>
                <w:rFonts w:ascii="Calibri" w:hAnsi="Calibri" w:eastAsia="Calibri" w:cs="Calibri" w:asciiTheme="minorAscii" w:hAnsiTheme="minorAscii" w:eastAsiaTheme="minorAscii" w:cstheme="minorAscii"/>
              </w:rPr>
            </w:pPr>
            <w:r w:rsidRPr="434C01F9" w:rsidR="6DF3646C">
              <w:rPr>
                <w:rFonts w:ascii="Calibri" w:hAnsi="Calibri" w:eastAsia="Calibri" w:cs="Calibri" w:asciiTheme="minorAscii" w:hAnsiTheme="minorAscii" w:eastAsiaTheme="minorAscii" w:cstheme="minorAscii"/>
                <w:color w:val="333333"/>
                <w:shd w:val="clear" w:color="auto" w:fill="FFFFFF"/>
              </w:rPr>
              <w:t>True or false, the hypotenuse of a triangle within the unit circle is always equal to the radius of the unit circle.</w:t>
            </w:r>
          </w:p>
        </w:tc>
        <w:tc>
          <w:tcPr>
            <w:tcW w:w="2495" w:type="dxa"/>
            <w:tcMar/>
          </w:tcPr>
          <w:p w:rsidRPr="000654D3" w:rsidR="009D3C35" w:rsidP="434C01F9" w:rsidRDefault="005A5A85" w14:paraId="7B8C0A48" w14:textId="195EC936">
            <w:pPr>
              <w:rPr>
                <w:rFonts w:ascii="Calibri" w:hAnsi="Calibri" w:eastAsia="Calibri" w:cs="Calibri" w:asciiTheme="minorAscii" w:hAnsiTheme="minorAscii" w:eastAsiaTheme="minorAscii" w:cstheme="minorAscii"/>
                <w:noProof/>
              </w:rPr>
            </w:pPr>
            <w:r w:rsidRPr="434C01F9" w:rsidR="6DF3646C">
              <w:rPr>
                <w:rFonts w:ascii="Calibri" w:hAnsi="Calibri" w:eastAsia="Calibri" w:cs="Calibri" w:asciiTheme="minorAscii" w:hAnsiTheme="minorAscii" w:eastAsiaTheme="minorAscii" w:cstheme="minorAscii"/>
                <w:noProof/>
              </w:rPr>
              <w:t>true</w:t>
            </w:r>
          </w:p>
        </w:tc>
      </w:tr>
      <w:tr w:rsidRPr="000654D3" w:rsidR="009D3C35" w:rsidTr="434C01F9" w14:paraId="439D1575" w14:textId="77777777">
        <w:trPr>
          <w:trHeight w:val="300"/>
        </w:trPr>
        <w:tc>
          <w:tcPr>
            <w:tcW w:w="715" w:type="dxa"/>
            <w:tcMar/>
          </w:tcPr>
          <w:p w:rsidRPr="000654D3" w:rsidR="009D3C35" w:rsidP="434C01F9" w:rsidRDefault="009D3C35" w14:paraId="56B7643B"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4</w:t>
            </w:r>
          </w:p>
        </w:tc>
        <w:tc>
          <w:tcPr>
            <w:tcW w:w="7580" w:type="dxa"/>
            <w:tcMar/>
          </w:tcPr>
          <w:p w:rsidRPr="000654D3" w:rsidR="009D3C35" w:rsidP="434C01F9" w:rsidRDefault="005A5A85" w14:paraId="548D1AC7" w14:textId="0C680D20">
            <w:pPr>
              <w:rPr>
                <w:rFonts w:ascii="Calibri" w:hAnsi="Calibri" w:eastAsia="Calibri" w:cs="Calibri" w:asciiTheme="minorAscii" w:hAnsiTheme="minorAscii" w:eastAsiaTheme="minorAscii" w:cstheme="minorAscii"/>
              </w:rPr>
            </w:pPr>
            <w:r w:rsidRPr="434C01F9" w:rsidR="6DF3646C">
              <w:rPr>
                <w:rFonts w:ascii="Calibri" w:hAnsi="Calibri" w:eastAsia="Calibri" w:cs="Calibri" w:asciiTheme="minorAscii" w:hAnsiTheme="minorAscii" w:eastAsiaTheme="minorAscii" w:cstheme="minorAscii"/>
                <w:color w:val="333333"/>
                <w:shd w:val="clear" w:color="auto" w:fill="FFFFFF"/>
              </w:rPr>
              <w:t>A 30-60-90 triangle intersects the unit circle at point </w:t>
            </w:r>
            <w:r w:rsidRPr="434C01F9" w:rsidR="6DF3646C">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6DF3646C">
              <w:rPr>
                <w:rStyle w:val="mi"/>
                <w:rFonts w:ascii="Calibri" w:hAnsi="Calibri" w:eastAsia="Calibri" w:cs="Calibri" w:asciiTheme="minorAscii" w:hAnsiTheme="minorAscii" w:eastAsiaTheme="minorAscii" w:cstheme="minorAscii"/>
                <w:color w:val="333333"/>
                <w:bdr w:val="none" w:color="auto" w:sz="0" w:space="0" w:frame="1"/>
                <w:shd w:val="clear" w:color="auto" w:fill="FFFFFF"/>
              </w:rPr>
              <w:t>x</w:t>
            </w:r>
            <w:r w:rsidRPr="434C01F9" w:rsidR="6DF3646C">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6DF3646C">
              <w:rPr>
                <w:rStyle w:val="mi"/>
                <w:rFonts w:ascii="Calibri" w:hAnsi="Calibri" w:eastAsia="Calibri" w:cs="Calibri" w:asciiTheme="minorAscii" w:hAnsiTheme="minorAscii" w:eastAsiaTheme="minorAscii" w:cstheme="minorAscii"/>
                <w:color w:val="333333"/>
                <w:bdr w:val="none" w:color="auto" w:sz="0" w:space="0" w:frame="1"/>
                <w:shd w:val="clear" w:color="auto" w:fill="FFFFFF"/>
              </w:rPr>
              <w:t>y</w:t>
            </w:r>
            <w:r w:rsidRPr="434C01F9" w:rsidR="6DF3646C">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6DF3646C">
              <w:rPr>
                <w:rFonts w:ascii="Calibri" w:hAnsi="Calibri" w:eastAsia="Calibri" w:cs="Calibri" w:asciiTheme="minorAscii" w:hAnsiTheme="minorAscii" w:eastAsiaTheme="minorAscii" w:cstheme="minorAscii"/>
                <w:color w:val="333333"/>
                <w:shd w:val="clear" w:color="auto" w:fill="FFFFFF"/>
              </w:rPr>
              <w:t>, where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y</m:t>
              </m:r>
              <m:r>
                <w:rPr xmlns:w="http://schemas.openxmlformats.org/wordprocessingml/2006/main">
                  <w:rStyle w:val="mo"/>
                  <w:rFonts w:ascii="Cambria Math" w:hAnsi="Cambria Math" w:cstheme="minorHAnsi"/>
                  <w:color w:val="333333"/>
                  <w:bdr w:val="none" w:color="auto" w:sz="0" w:space="0" w:frame="1"/>
                  <w:shd w:val="clear" w:color="auto" w:fill="FFFFFF"/>
                </w:rPr>
                <m:t>=</m:t>
              </m:r>
              <m:f>
                <m:fPr>
                  <m:ctrlPr>
                    <w:rPr xmlns:w="http://schemas.openxmlformats.org/wordprocessingml/2006/main">
                      <w:rStyle w:val="mn"/>
                      <w:rFonts w:ascii="Cambria Math" w:hAnsi="Cambria Math" w:cstheme="minorHAnsi"/>
                      <w:i/>
                      <w:color w:val="333333"/>
                      <w:bdr w:val="none" w:color="auto" w:sz="0" w:space="0" w:frame="1"/>
                      <w:shd w:val="clear" w:color="auto" w:fill="FFFFFF"/>
                    </w:rPr>
                  </m:ctrlPr>
                </m:fPr>
                <m:num>
                  <m:r>
                    <w:rPr xmlns:w="http://schemas.openxmlformats.org/wordprocessingml/2006/main">
                      <w:rStyle w:val="mn"/>
                      <w:rFonts w:ascii="Cambria Math" w:hAnsi="Cambria Math" w:cstheme="minorHAnsi"/>
                      <w:color w:val="333333"/>
                      <w:bdr w:val="none" w:color="auto" w:sz="0" w:space="0" w:frame="1"/>
                      <w:shd w:val="clear" w:color="auto" w:fill="FFFFFF"/>
                    </w:rPr>
                    <m:t>1</m:t>
                  </m:r>
                </m:num>
                <m:den>
                  <m:r>
                    <w:rPr xmlns:w="http://schemas.openxmlformats.org/wordprocessingml/2006/main">
                      <w:rStyle w:val="mn"/>
                      <w:rFonts w:ascii="Cambria Math" w:hAnsi="Cambria Math" w:cstheme="minorHAnsi"/>
                      <w:color w:val="333333"/>
                      <w:bdr w:val="none" w:color="auto" w:sz="0" w:space="0" w:frame="1"/>
                      <w:shd w:val="clear" w:color="auto" w:fill="FFFFFF"/>
                    </w:rPr>
                    <m:t>2</m:t>
                  </m:r>
                </m:den>
              </m:f>
            </m:oMath>
            <w:r w:rsidRPr="434C01F9" w:rsidR="6DF3646C">
              <w:rPr>
                <w:rFonts w:ascii="Calibri" w:hAnsi="Calibri" w:eastAsia="Calibri" w:cs="Calibri" w:asciiTheme="minorAscii" w:hAnsiTheme="minorAscii" w:eastAsiaTheme="minorAscii" w:cstheme="minorAscii"/>
                <w:color w:val="333333"/>
                <w:shd w:val="clear" w:color="auto" w:fill="FFFFFF"/>
              </w:rPr>
              <w:t>. What is the value of </w:t>
            </w:r>
            <w:r w:rsidRPr="434C01F9" w:rsidR="6DF3646C">
              <w:rPr>
                <w:rStyle w:val="Emphasis"/>
                <w:rFonts w:ascii="Calibri" w:hAnsi="Calibri" w:eastAsia="Calibri" w:cs="Calibri" w:asciiTheme="minorAscii" w:hAnsiTheme="minorAscii" w:eastAsiaTheme="minorAscii" w:cstheme="minorAscii"/>
                <w:color w:val="333333"/>
                <w:shd w:val="clear" w:color="auto" w:fill="FFFFFF"/>
              </w:rPr>
              <w:t>x</w:t>
            </w:r>
            <w:r w:rsidRPr="434C01F9" w:rsidR="6DF3646C">
              <w:rPr>
                <w:rFonts w:ascii="Calibri" w:hAnsi="Calibri" w:eastAsia="Calibri" w:cs="Calibri" w:asciiTheme="minorAscii" w:hAnsiTheme="minorAscii" w:eastAsiaTheme="minorAscii" w:cstheme="minorAscii"/>
                <w:color w:val="333333"/>
                <w:shd w:val="clear" w:color="auto" w:fill="FFFFFF"/>
              </w:rPr>
              <w:t> in point </w:t>
            </w:r>
            <w:r w:rsidRPr="434C01F9" w:rsidR="6DF3646C">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6DF3646C">
              <w:rPr>
                <w:rStyle w:val="mi"/>
                <w:rFonts w:ascii="Calibri" w:hAnsi="Calibri" w:eastAsia="Calibri" w:cs="Calibri" w:asciiTheme="minorAscii" w:hAnsiTheme="minorAscii" w:eastAsiaTheme="minorAscii" w:cstheme="minorAscii"/>
                <w:color w:val="333333"/>
                <w:bdr w:val="none" w:color="auto" w:sz="0" w:space="0" w:frame="1"/>
                <w:shd w:val="clear" w:color="auto" w:fill="FFFFFF"/>
              </w:rPr>
              <w:t>x</w:t>
            </w:r>
            <w:r w:rsidRPr="434C01F9" w:rsidR="6DF3646C">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6DF3646C">
              <w:rPr>
                <w:rStyle w:val="mi"/>
                <w:rFonts w:ascii="Calibri" w:hAnsi="Calibri" w:eastAsia="Calibri" w:cs="Calibri" w:asciiTheme="minorAscii" w:hAnsiTheme="minorAscii" w:eastAsiaTheme="minorAscii" w:cstheme="minorAscii"/>
                <w:color w:val="333333"/>
                <w:bdr w:val="none" w:color="auto" w:sz="0" w:space="0" w:frame="1"/>
                <w:shd w:val="clear" w:color="auto" w:fill="FFFFFF"/>
              </w:rPr>
              <w:t>y</w:t>
            </w:r>
            <w:r w:rsidRPr="434C01F9" w:rsidR="6DF3646C">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6DF3646C">
              <w:rPr>
                <w:rFonts w:ascii="Calibri" w:hAnsi="Calibri" w:eastAsia="Calibri" w:cs="Calibri" w:asciiTheme="minorAscii" w:hAnsiTheme="minorAscii" w:eastAsiaTheme="minorAscii" w:cstheme="minorAscii"/>
                <w:color w:val="333333"/>
                <w:shd w:val="clear" w:color="auto" w:fill="FFFFFF"/>
              </w:rPr>
              <w:t xml:space="preserve">? Use the equation of the unit circle to </w:t>
            </w:r>
            <w:r w:rsidRPr="434C01F9" w:rsidR="6DF3646C">
              <w:rPr>
                <w:rFonts w:ascii="Calibri" w:hAnsi="Calibri" w:eastAsia="Calibri" w:cs="Calibri" w:asciiTheme="minorAscii" w:hAnsiTheme="minorAscii" w:eastAsiaTheme="minorAscii" w:cstheme="minorAscii"/>
                <w:color w:val="333333"/>
                <w:shd w:val="clear" w:color="auto" w:fill="FFFFFF"/>
              </w:rPr>
              <w:t>determine</w:t>
            </w:r>
            <w:r w:rsidRPr="434C01F9" w:rsidR="6DF3646C">
              <w:rPr>
                <w:rFonts w:ascii="Calibri" w:hAnsi="Calibri" w:eastAsia="Calibri" w:cs="Calibri" w:asciiTheme="minorAscii" w:hAnsiTheme="minorAscii" w:eastAsiaTheme="minorAscii" w:cstheme="minorAscii"/>
                <w:color w:val="333333"/>
                <w:shd w:val="clear" w:color="auto" w:fill="FFFFFF"/>
              </w:rPr>
              <w:t xml:space="preserve"> the missing coordinate.</w:t>
            </w:r>
          </w:p>
        </w:tc>
        <w:tc>
          <w:tcPr>
            <w:tcW w:w="2495" w:type="dxa"/>
            <w:tcMar/>
          </w:tcPr>
          <w:p w:rsidRPr="000654D3" w:rsidR="009D3C35" w:rsidP="434C01F9" w:rsidRDefault="00847F64" w14:paraId="44491AFC" w14:textId="6288B4A9">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Calibri" w:cstheme="minorHAnsi"/>
                        <w:bCs/>
                        <w:i/>
                        <w:noProof/>
                      </w:rPr>
                    </m:ctrlPr>
                  </m:fPr>
                  <m:num>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3</m:t>
                        </m:r>
                      </m:e>
                    </m:rad>
                  </m:num>
                  <m:den>
                    <m:r>
                      <w:rPr xmlns:w="http://schemas.openxmlformats.org/wordprocessingml/2006/main">
                        <w:rFonts w:ascii="Cambria Math" w:hAnsi="Cambria Math" w:eastAsia="Calibri" w:cstheme="minorHAnsi"/>
                        <w:noProof/>
                      </w:rPr>
                      <m:t>2</m:t>
                    </m:r>
                  </m:den>
                </m:f>
              </m:oMath>
            </m:oMathPara>
          </w:p>
        </w:tc>
      </w:tr>
      <w:tr w:rsidRPr="000654D3" w:rsidR="009D3C35" w:rsidTr="434C01F9" w14:paraId="03889828" w14:textId="77777777">
        <w:trPr>
          <w:trHeight w:val="300"/>
        </w:trPr>
        <w:tc>
          <w:tcPr>
            <w:tcW w:w="715" w:type="dxa"/>
            <w:tcMar/>
          </w:tcPr>
          <w:p w:rsidRPr="000654D3" w:rsidR="009D3C35" w:rsidP="434C01F9" w:rsidRDefault="009D3C35" w14:paraId="7C4CF028"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5</w:t>
            </w:r>
          </w:p>
        </w:tc>
        <w:tc>
          <w:tcPr>
            <w:tcW w:w="7580" w:type="dxa"/>
            <w:tcMar/>
          </w:tcPr>
          <w:p w:rsidRPr="000654D3" w:rsidR="009D3C35" w:rsidP="434C01F9" w:rsidRDefault="009255AF" w14:paraId="2EA639C0" w14:textId="3541D42D">
            <w:pPr>
              <w:rPr>
                <w:rFonts w:ascii="Calibri" w:hAnsi="Calibri" w:eastAsia="Calibri" w:cs="Calibri" w:asciiTheme="minorAscii" w:hAnsiTheme="minorAscii" w:eastAsiaTheme="minorAscii" w:cstheme="minorAscii"/>
              </w:rPr>
            </w:pPr>
            <w:r w:rsidRPr="434C01F9" w:rsidR="4428B845">
              <w:rPr>
                <w:rFonts w:ascii="Calibri" w:hAnsi="Calibri" w:eastAsia="Calibri" w:cs="Calibri" w:asciiTheme="minorAscii" w:hAnsiTheme="minorAscii" w:eastAsiaTheme="minorAscii" w:cstheme="minorAscii"/>
                <w:color w:val="333333"/>
                <w:shd w:val="clear" w:color="auto" w:fill="FFFFFF"/>
              </w:rPr>
              <w:t>What type of special right triangle drawn inside the unit circle intersects the unit circle at </w:t>
            </w:r>
            <m:oMath xmlns:m="http://schemas.openxmlformats.org/officeDocument/2006/math">
              <m:d>
                <m:dPr>
                  <m:ctrlPr>
                    <w:rPr xmlns:w="http://schemas.openxmlformats.org/wordprocessingml/2006/main">
                      <w:rFonts w:ascii="Cambria Math" w:hAnsi="Cambria Math" w:eastAsiaTheme="minorHAnsi" w:cstheme="minorHAnsi"/>
                      <w:i/>
                      <w:color w:val="333333"/>
                      <w:shd w:val="clear" w:color="auto" w:fill="FFFFFF"/>
                    </w:rPr>
                  </m:ctrlPr>
                </m:dPr>
                <m:e>
                  <m:f>
                    <m:fPr>
                      <m:ctrlPr>
                        <w:rPr xmlns:w="http://schemas.openxmlformats.org/wordprocessingml/2006/main">
                          <w:rFonts w:ascii="Cambria Math" w:hAnsi="Cambria Math" w:eastAsiaTheme="minorHAnsi" w:cstheme="minorHAnsi"/>
                          <w:i/>
                          <w:color w:val="333333"/>
                          <w:shd w:val="clear" w:color="auto" w:fill="FFFFFF"/>
                        </w:rPr>
                      </m:ctrlPr>
                    </m:fPr>
                    <m:num>
                      <m:rad>
                        <m:radPr>
                          <m:degHide m:val="1"/>
                          <m:ctrlPr>
                            <w:rPr xmlns:w="http://schemas.openxmlformats.org/wordprocessingml/2006/main">
                              <w:rFonts w:ascii="Cambria Math" w:hAnsi="Cambria Math" w:eastAsiaTheme="minorHAnsi"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2</m:t>
                          </m:r>
                        </m:e>
                      </m:rad>
                    </m:num>
                    <m:den>
                      <m:r>
                        <w:rPr xmlns:w="http://schemas.openxmlformats.org/wordprocessingml/2006/main">
                          <w:rFonts w:ascii="Cambria Math" w:hAnsi="Cambria Math" w:cstheme="minorHAnsi"/>
                          <w:color w:val="333333"/>
                          <w:shd w:val="clear" w:color="auto" w:fill="FFFFFF"/>
                        </w:rPr>
                        <m:t>2</m:t>
                      </m:r>
                    </m:den>
                  </m:f>
                  <m:r>
                    <w:rPr xmlns:w="http://schemas.openxmlformats.org/wordprocessingml/2006/main">
                      <w:rFonts w:ascii="Cambria Math" w:hAnsi="Cambria Math" w:cstheme="minorHAnsi"/>
                      <w:color w:val="333333"/>
                      <w:shd w:val="clear" w:color="auto" w:fill="FFFFFF"/>
                    </w:rPr>
                    <m:t xml:space="preserve">, </m:t>
                  </m:r>
                  <m:f>
                    <m:fPr>
                      <m:ctrlPr>
                        <w:rPr xmlns:w="http://schemas.openxmlformats.org/wordprocessingml/2006/main">
                          <w:rFonts w:ascii="Cambria Math" w:hAnsi="Cambria Math" w:eastAsiaTheme="minorHAnsi" w:cstheme="minorHAnsi"/>
                          <w:i/>
                          <w:color w:val="333333"/>
                          <w:shd w:val="clear" w:color="auto" w:fill="FFFFFF"/>
                        </w:rPr>
                      </m:ctrlPr>
                    </m:fPr>
                    <m:num>
                      <m:rad>
                        <m:radPr>
                          <m:degHide m:val="1"/>
                          <m:ctrlPr>
                            <w:rPr xmlns:w="http://schemas.openxmlformats.org/wordprocessingml/2006/main">
                              <w:rFonts w:ascii="Cambria Math" w:hAnsi="Cambria Math" w:eastAsiaTheme="minorHAnsi"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2</m:t>
                          </m:r>
                        </m:e>
                      </m:rad>
                    </m:num>
                    <m:den>
                      <m:r>
                        <w:rPr xmlns:w="http://schemas.openxmlformats.org/wordprocessingml/2006/main">
                          <w:rFonts w:ascii="Cambria Math" w:hAnsi="Cambria Math" w:cstheme="minorHAnsi"/>
                          <w:color w:val="333333"/>
                          <w:shd w:val="clear" w:color="auto" w:fill="FFFFFF"/>
                        </w:rPr>
                        <m:t>2</m:t>
                      </m:r>
                    </m:den>
                  </m:f>
                </m:e>
              </m:d>
            </m:oMath>
            <w:r w:rsidRPr="434C01F9" w:rsidR="78752182">
              <w:rPr>
                <w:rFonts w:ascii="Calibri" w:hAnsi="Calibri" w:eastAsia="Calibri" w:cs="Calibri" w:asciiTheme="minorAscii" w:hAnsiTheme="minorAscii" w:eastAsiaTheme="minorAscii" w:cstheme="minorAscii"/>
                <w:color w:val="333333"/>
                <w:shd w:val="clear" w:color="auto" w:fill="FFFFFF"/>
              </w:rPr>
              <w:t>?</w:t>
            </w:r>
            <w:r w:rsidRPr="000654D3">
              <w:rPr>
                <w:rFonts w:asciiTheme="minorHAnsi" w:hAnsiTheme="minorHAnsi" w:cstheme="minorHAnsi"/>
                <w:color w:val="333333"/>
                <w:bdr w:val="none" w:color="auto" w:sz="0" w:space="0" w:frame="1"/>
                <w:shd w:val="clear" w:color="auto" w:fill="FFFFFF"/>
              </w:rPr>
              <w:br/>
            </w:r>
          </w:p>
        </w:tc>
        <w:tc>
          <w:tcPr>
            <w:tcW w:w="2495" w:type="dxa"/>
            <w:tcMar/>
          </w:tcPr>
          <w:p w:rsidRPr="000654D3" w:rsidR="009D3C35" w:rsidP="434C01F9" w:rsidRDefault="006471E7" w14:paraId="3A02411C" w14:textId="05ED6065">
            <w:pPr>
              <w:rPr>
                <w:rFonts w:ascii="Calibri" w:hAnsi="Calibri" w:eastAsia="Calibri" w:cs="Calibri" w:asciiTheme="minorAscii" w:hAnsiTheme="minorAscii" w:eastAsiaTheme="minorAscii" w:cstheme="minorAscii"/>
                <w:noProof/>
              </w:rPr>
            </w:pPr>
            <w:r w:rsidRPr="434C01F9" w:rsidR="78752182">
              <w:rPr>
                <w:rFonts w:ascii="Calibri" w:hAnsi="Calibri" w:eastAsia="Calibri" w:cs="Calibri" w:asciiTheme="minorAscii" w:hAnsiTheme="minorAscii" w:eastAsiaTheme="minorAscii" w:cstheme="minorAscii"/>
                <w:noProof/>
              </w:rPr>
              <w:t>a 45-45-90 triangle</w:t>
            </w:r>
          </w:p>
        </w:tc>
      </w:tr>
    </w:tbl>
    <w:p w:rsidRPr="000654D3" w:rsidR="008E5108" w:rsidP="434C01F9" w:rsidRDefault="008E5108" w14:paraId="4769EE69" w14:textId="77777777">
      <w:pPr>
        <w:rPr>
          <w:rFonts w:ascii="Calibri" w:hAnsi="Calibri" w:eastAsia="Calibri" w:cs="Calibri" w:asciiTheme="minorAscii" w:hAnsiTheme="minorAscii" w:eastAsiaTheme="minorAscii" w:cstheme="minorAscii"/>
          <w:b w:val="1"/>
          <w:bCs w:val="1"/>
          <w:color w:val="007FA3"/>
        </w:rPr>
      </w:pPr>
    </w:p>
    <w:p w:rsidRPr="000654D3" w:rsidR="009D3C35" w:rsidP="434C01F9" w:rsidRDefault="009D3C35" w14:paraId="399E00F2" w14:textId="2686AFC8">
      <w:pPr>
        <w:rPr>
          <w:rFonts w:ascii="Calibri" w:hAnsi="Calibri" w:eastAsia="Calibri" w:cs="Calibri" w:asciiTheme="minorAscii" w:hAnsiTheme="minorAscii" w:eastAsiaTheme="minorAscii" w:cstheme="minorAscii"/>
          <w:b w:val="1"/>
          <w:bCs w:val="1"/>
          <w:color w:val="007FA3"/>
        </w:rPr>
      </w:pPr>
      <w:r w:rsidRPr="2AFB174B" w:rsidR="009D3C35">
        <w:rPr>
          <w:rFonts w:ascii="Calibri" w:hAnsi="Calibri" w:eastAsia="Calibri" w:cs="Calibri" w:asciiTheme="minorAscii" w:hAnsiTheme="minorAscii" w:eastAsiaTheme="minorAscii" w:cstheme="minorAscii"/>
          <w:b w:val="1"/>
          <w:bCs w:val="1"/>
          <w:color w:val="007FA3"/>
        </w:rPr>
        <w:t xml:space="preserve">Lesson </w:t>
      </w:r>
      <w:r w:rsidRPr="2AFB174B" w:rsidR="008E5108">
        <w:rPr>
          <w:rFonts w:ascii="Calibri" w:hAnsi="Calibri" w:eastAsia="Calibri" w:cs="Calibri" w:asciiTheme="minorAscii" w:hAnsiTheme="minorAscii" w:eastAsiaTheme="minorAscii" w:cstheme="minorAscii"/>
          <w:b w:val="1"/>
          <w:bCs w:val="1"/>
          <w:color w:val="007FA3"/>
        </w:rPr>
        <w:t>3</w:t>
      </w:r>
      <w:r w:rsidRPr="2AFB174B" w:rsidR="009D3C35">
        <w:rPr>
          <w:rFonts w:ascii="Calibri" w:hAnsi="Calibri" w:eastAsia="Calibri" w:cs="Calibri" w:asciiTheme="minorAscii" w:hAnsiTheme="minorAscii" w:eastAsiaTheme="minorAscii" w:cstheme="minorAscii"/>
          <w:b w:val="1"/>
          <w:bCs w:val="1"/>
          <w:color w:val="007FA3"/>
        </w:rPr>
        <w:t xml:space="preserve"> – </w:t>
      </w:r>
      <w:r w:rsidRPr="2AFB174B" w:rsidR="0011323E">
        <w:rPr>
          <w:rFonts w:ascii="Calibri" w:hAnsi="Calibri" w:eastAsia="Calibri" w:cs="Calibri" w:asciiTheme="minorAscii" w:hAnsiTheme="minorAscii" w:eastAsiaTheme="minorAscii" w:cstheme="minorAscii"/>
          <w:b w:val="1"/>
          <w:bCs w:val="1"/>
          <w:color w:val="007FA3"/>
        </w:rPr>
        <w:t xml:space="preserve">The </w:t>
      </w:r>
      <w:r w:rsidRPr="2AFB174B" w:rsidR="00C25EF1">
        <w:rPr>
          <w:rFonts w:ascii="Calibri" w:hAnsi="Calibri" w:eastAsia="Calibri" w:cs="Calibri" w:asciiTheme="minorAscii" w:hAnsiTheme="minorAscii" w:eastAsiaTheme="minorAscii" w:cstheme="minorAscii"/>
          <w:b w:val="1"/>
          <w:bCs w:val="1"/>
          <w:color w:val="007FA3"/>
        </w:rPr>
        <w:t>Sine Function</w:t>
      </w:r>
    </w:p>
    <w:p w:rsidR="2AFB174B" w:rsidP="2AFB174B" w:rsidRDefault="2AFB174B" w14:paraId="7D46EA52" w14:textId="5AC32B4C">
      <w:pPr>
        <w:rPr>
          <w:rFonts w:ascii="Calibri" w:hAnsi="Calibri" w:eastAsia="Calibri" w:cs="Calibri" w:asciiTheme="minorAscii" w:hAnsiTheme="minorAscii" w:eastAsiaTheme="minorAscii" w:cstheme="minorAscii"/>
          <w:b w:val="1"/>
          <w:bCs w:val="1"/>
          <w:color w:val="007FA3"/>
        </w:rPr>
      </w:pPr>
    </w:p>
    <w:p w:rsidRPr="000654D3" w:rsidR="009D3C35" w:rsidP="434C01F9" w:rsidRDefault="009D3C35" w14:paraId="7D971E93" w14:textId="77777777">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Key Words:</w:t>
      </w:r>
    </w:p>
    <w:p w:rsidRPr="000654D3" w:rsidR="00D07914" w:rsidP="434C01F9" w:rsidRDefault="00D07914" w14:paraId="2B4D5394"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434C01F9" w:rsidR="00D07914">
        <w:rPr>
          <w:rFonts w:ascii="Calibri" w:hAnsi="Calibri" w:eastAsia="Calibri" w:cs="Calibri" w:asciiTheme="minorAscii" w:hAnsiTheme="minorAscii" w:eastAsiaTheme="minorAscii" w:cstheme="minorAscii"/>
          <w:b w:val="1"/>
          <w:bCs w:val="1"/>
          <w:sz w:val="24"/>
          <w:szCs w:val="24"/>
        </w:rPr>
        <w:t xml:space="preserve">coordinates </w:t>
      </w:r>
      <w:r w:rsidRPr="434C01F9" w:rsidR="00D07914">
        <w:rPr>
          <w:rFonts w:ascii="Calibri" w:hAnsi="Calibri" w:eastAsia="Calibri" w:cs="Calibri" w:asciiTheme="minorAscii" w:hAnsiTheme="minorAscii" w:eastAsiaTheme="minorAscii" w:cstheme="minorAscii"/>
          <w:sz w:val="24"/>
          <w:szCs w:val="24"/>
        </w:rPr>
        <w:t>– the numbers that describe the position of points along certain dimensions</w:t>
      </w:r>
    </w:p>
    <w:p w:rsidRPr="000654D3" w:rsidR="00D07914" w:rsidP="434C01F9" w:rsidRDefault="00D07914" w14:paraId="508C2C0E"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434C01F9" w:rsidR="00D07914">
        <w:rPr>
          <w:rFonts w:ascii="Calibri" w:hAnsi="Calibri" w:eastAsia="Calibri" w:cs="Calibri" w:asciiTheme="minorAscii" w:hAnsiTheme="minorAscii" w:eastAsiaTheme="minorAscii" w:cstheme="minorAscii"/>
          <w:b w:val="1"/>
          <w:bCs w:val="1"/>
          <w:sz w:val="24"/>
          <w:szCs w:val="24"/>
        </w:rPr>
        <w:t xml:space="preserve">function </w:t>
      </w:r>
      <w:r w:rsidRPr="434C01F9" w:rsidR="00D07914">
        <w:rPr>
          <w:rFonts w:ascii="Calibri" w:hAnsi="Calibri" w:eastAsia="Calibri" w:cs="Calibri" w:asciiTheme="minorAscii" w:hAnsiTheme="minorAscii" w:eastAsiaTheme="minorAscii" w:cstheme="minorAscii"/>
          <w:sz w:val="24"/>
          <w:szCs w:val="24"/>
        </w:rPr>
        <w:t>– a mathematical correspondence that assigns exactly one element of one set to each element of the same or another set</w:t>
      </w:r>
    </w:p>
    <w:p w:rsidRPr="000654D3" w:rsidR="00D07914" w:rsidP="434C01F9" w:rsidRDefault="00D07914" w14:paraId="2C830661"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434C01F9" w:rsidR="00D07914">
        <w:rPr>
          <w:rFonts w:ascii="Calibri" w:hAnsi="Calibri" w:eastAsia="Calibri" w:cs="Calibri" w:asciiTheme="minorAscii" w:hAnsiTheme="minorAscii" w:eastAsiaTheme="minorAscii" w:cstheme="minorAscii"/>
          <w:b w:val="1"/>
          <w:bCs w:val="1"/>
          <w:sz w:val="24"/>
          <w:szCs w:val="24"/>
        </w:rPr>
        <w:t xml:space="preserve">ray </w:t>
      </w:r>
      <w:r w:rsidRPr="434C01F9" w:rsidR="00D07914">
        <w:rPr>
          <w:rFonts w:ascii="Calibri" w:hAnsi="Calibri" w:eastAsia="Calibri" w:cs="Calibri" w:asciiTheme="minorAscii" w:hAnsiTheme="minorAscii" w:eastAsiaTheme="minorAscii" w:cstheme="minorAscii"/>
          <w:sz w:val="24"/>
          <w:szCs w:val="24"/>
        </w:rPr>
        <w:t>– an endpoint with a line extending forever in one direction</w:t>
      </w:r>
    </w:p>
    <w:p w:rsidRPr="000654D3" w:rsidR="00D07914" w:rsidP="434C01F9" w:rsidRDefault="00D07914" w14:paraId="3998834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434C01F9" w:rsidR="00D07914">
        <w:rPr>
          <w:rFonts w:ascii="Calibri" w:hAnsi="Calibri" w:eastAsia="Calibri" w:cs="Calibri" w:asciiTheme="minorAscii" w:hAnsiTheme="minorAscii" w:eastAsiaTheme="minorAscii" w:cstheme="minorAscii"/>
          <w:b w:val="1"/>
          <w:bCs w:val="1"/>
          <w:sz w:val="24"/>
          <w:szCs w:val="24"/>
        </w:rPr>
        <w:t xml:space="preserve">sine </w:t>
      </w:r>
      <w:r w:rsidRPr="434C01F9" w:rsidR="00D07914">
        <w:rPr>
          <w:rFonts w:ascii="Calibri" w:hAnsi="Calibri" w:eastAsia="Calibri" w:cs="Calibri" w:asciiTheme="minorAscii" w:hAnsiTheme="minorAscii" w:eastAsiaTheme="minorAscii" w:cstheme="minorAscii"/>
          <w:sz w:val="24"/>
          <w:szCs w:val="24"/>
        </w:rPr>
        <w:t>– a trigonometric function that, for an acute angle of a right triangle, is the ratio of the length of the leg opposite the angle to the length of the hypotenuse</w:t>
      </w:r>
    </w:p>
    <w:p w:rsidRPr="000654D3" w:rsidR="009D3C35" w:rsidP="434C01F9" w:rsidRDefault="00D07914" w14:paraId="297CE55D" w14:textId="2AF195BC">
      <w:pPr>
        <w:pStyle w:val="ListParagraph"/>
        <w:numPr>
          <w:ilvl w:val="0"/>
          <w:numId w:val="3"/>
        </w:numPr>
        <w:rPr>
          <w:rFonts w:ascii="Calibri" w:hAnsi="Calibri" w:eastAsia="Calibri" w:cs="Calibri" w:asciiTheme="minorAscii" w:hAnsiTheme="minorAscii" w:eastAsiaTheme="minorAscii" w:cstheme="minorAscii"/>
          <w:sz w:val="24"/>
          <w:szCs w:val="24"/>
        </w:rPr>
      </w:pPr>
      <w:r w:rsidRPr="434C01F9" w:rsidR="00D07914">
        <w:rPr>
          <w:rFonts w:ascii="Calibri" w:hAnsi="Calibri" w:eastAsia="Calibri" w:cs="Calibri" w:asciiTheme="minorAscii" w:hAnsiTheme="minorAscii" w:eastAsiaTheme="minorAscii" w:cstheme="minorAscii"/>
          <w:b w:val="1"/>
          <w:bCs w:val="1"/>
          <w:sz w:val="24"/>
          <w:szCs w:val="24"/>
        </w:rPr>
        <w:t xml:space="preserve">sine </w:t>
      </w:r>
      <w:r w:rsidRPr="434C01F9" w:rsidR="00D07914">
        <w:rPr>
          <w:rFonts w:ascii="Calibri" w:hAnsi="Calibri" w:eastAsia="Calibri" w:cs="Calibri" w:asciiTheme="minorAscii" w:hAnsiTheme="minorAscii" w:eastAsiaTheme="minorAscii" w:cstheme="minorAscii"/>
          <w:b w:val="1"/>
          <w:bCs w:val="1"/>
          <w:sz w:val="24"/>
          <w:szCs w:val="24"/>
        </w:rPr>
        <w:t xml:space="preserve">ratio </w:t>
      </w:r>
      <w:r w:rsidRPr="434C01F9" w:rsidR="00D07914">
        <w:rPr>
          <w:rFonts w:ascii="Calibri" w:hAnsi="Calibri" w:eastAsia="Calibri" w:cs="Calibri" w:asciiTheme="minorAscii" w:hAnsiTheme="minorAscii" w:eastAsiaTheme="minorAscii" w:cstheme="minorAscii"/>
          <w:sz w:val="24"/>
          <w:szCs w:val="24"/>
        </w:rPr>
        <w:t>– a trigonometric ratio that, for an acute angle of a right triangle, is the ratio of the length of the leg opposite the angle to the length of the hypotenuse</w:t>
      </w:r>
    </w:p>
    <w:p w:rsidR="17888B0D" w:rsidP="434C01F9" w:rsidRDefault="17888B0D" w14:paraId="0C417254" w14:textId="1662A42A">
      <w:pPr>
        <w:pStyle w:val="Normal"/>
        <w:ind w:left="0"/>
        <w:rPr>
          <w:rFonts w:ascii="Calibri" w:hAnsi="Calibri" w:eastAsia="Calibri" w:cs="Calibri" w:asciiTheme="minorAscii" w:hAnsiTheme="minorAscii" w:eastAsiaTheme="minorAscii" w:cstheme="minorAscii"/>
          <w:b w:val="1"/>
          <w:bCs w:val="1"/>
          <w:sz w:val="24"/>
          <w:szCs w:val="24"/>
        </w:rPr>
      </w:pPr>
      <w:r w:rsidRPr="2AFB174B" w:rsidR="17888B0D">
        <w:rPr>
          <w:rFonts w:ascii="Calibri" w:hAnsi="Calibri" w:eastAsia="Calibri" w:cs="Calibri" w:asciiTheme="minorAscii" w:hAnsiTheme="minorAscii" w:eastAsiaTheme="minorAscii" w:cstheme="minorAscii"/>
          <w:b w:val="1"/>
          <w:bCs w:val="1"/>
          <w:sz w:val="24"/>
          <w:szCs w:val="24"/>
        </w:rPr>
        <w:t>Formulas:</w:t>
      </w:r>
    </w:p>
    <w:p w:rsidR="1FA08EA8" w:rsidP="2AFB174B" w:rsidRDefault="1FA08EA8" w14:paraId="1DFEF3BE" w14:textId="62304567">
      <w:pPr>
        <w:pStyle w:val="ListParagraph"/>
        <w:numPr>
          <w:ilvl w:val="0"/>
          <w:numId w:val="21"/>
        </w:numPr>
        <w:jc w:val="left"/>
        <w:rPr>
          <w:rFonts w:ascii="Calibri" w:hAnsi="Calibri" w:eastAsia="Calibri" w:cs="Calibri" w:asciiTheme="minorAscii" w:hAnsiTheme="minorAscii" w:eastAsiaTheme="minorAscii" w:cstheme="minorAscii"/>
          <w:sz w:val="24"/>
          <w:szCs w:val="24"/>
        </w:rPr>
      </w:pPr>
      <w:r w:rsidRPr="2AFB174B" w:rsidR="1FA08EA8">
        <w:rPr>
          <w:rFonts w:ascii="Calibri" w:hAnsi="Calibri" w:eastAsia="Calibri" w:cs="Calibri" w:asciiTheme="minorAscii" w:hAnsiTheme="minorAscii" w:eastAsiaTheme="minorAscii" w:cstheme="minorAscii"/>
          <w:sz w:val="24"/>
          <w:szCs w:val="24"/>
        </w:rPr>
        <w:t xml:space="preserve">Unit </w:t>
      </w:r>
      <w:r w:rsidRPr="2AFB174B" w:rsidR="52714EF9">
        <w:rPr>
          <w:rFonts w:ascii="Calibri" w:hAnsi="Calibri" w:eastAsia="Calibri" w:cs="Calibri" w:asciiTheme="minorAscii" w:hAnsiTheme="minorAscii" w:eastAsiaTheme="minorAscii" w:cstheme="minorAscii"/>
          <w:sz w:val="24"/>
          <w:szCs w:val="24"/>
        </w:rPr>
        <w:t xml:space="preserve">C</w:t>
      </w:r>
      <w:r w:rsidRPr="2AFB174B" w:rsidR="1FA08EA8">
        <w:rPr>
          <w:rFonts w:ascii="Calibri" w:hAnsi="Calibri" w:eastAsia="Calibri" w:cs="Calibri" w:asciiTheme="minorAscii" w:hAnsiTheme="minorAscii" w:eastAsiaTheme="minorAscii" w:cstheme="minorAscii"/>
          <w:sz w:val="24"/>
          <w:szCs w:val="24"/>
        </w:rPr>
        <w:t xml:space="preserve">ircle Equation: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74CE2B73" w:rsidP="2AFB174B" w:rsidRDefault="74CE2B73" w14:paraId="2B5EEFEC" w14:textId="2F086AEC">
      <w:pPr>
        <w:pStyle w:val="ListParagraph"/>
        <w:numPr>
          <w:ilvl w:val="0"/>
          <w:numId w:val="21"/>
        </w:numPr>
        <w:jc w:val="left"/>
        <w:rPr>
          <w:rFonts w:ascii="Calibri" w:hAnsi="Calibri" w:eastAsia="Calibri" w:cs="Calibri" w:asciiTheme="minorAscii" w:hAnsiTheme="minorAscii" w:eastAsiaTheme="minorAscii" w:cstheme="minorAscii"/>
          <w:sz w:val="24"/>
          <w:szCs w:val="24"/>
        </w:rPr>
      </w:pPr>
      <w:r w:rsidRPr="2AFB174B" w:rsidR="74CE2B73">
        <w:rPr>
          <w:rFonts w:ascii="Calibri" w:hAnsi="Calibri" w:eastAsia="Calibri" w:cs="Calibri" w:asciiTheme="minorAscii" w:hAnsiTheme="minorAscii" w:eastAsiaTheme="minorAscii" w:cstheme="minorAscii"/>
          <w:sz w:val="24"/>
          <w:szCs w:val="24"/>
        </w:rPr>
        <w:t xml:space="preserve">Sine Ratio </w:t>
      </w:r>
      <w:r w:rsidRPr="2AFB174B" w:rsidR="29586148">
        <w:rPr>
          <w:rFonts w:ascii="Calibri" w:hAnsi="Calibri" w:eastAsia="Calibri" w:cs="Calibri" w:asciiTheme="minorAscii" w:hAnsiTheme="minorAscii" w:eastAsiaTheme="minorAscii" w:cstheme="minorAscii"/>
          <w:sz w:val="24"/>
          <w:szCs w:val="24"/>
        </w:rPr>
        <w:t xml:space="preserve">on the </w:t>
      </w:r>
      <w:r w:rsidRPr="2AFB174B" w:rsidR="74CE2B73">
        <w:rPr>
          <w:rFonts w:ascii="Calibri" w:hAnsi="Calibri" w:eastAsia="Calibri" w:cs="Calibri" w:asciiTheme="minorAscii" w:hAnsiTheme="minorAscii" w:eastAsiaTheme="minorAscii" w:cstheme="minorAscii"/>
          <w:sz w:val="24"/>
          <w:szCs w:val="24"/>
        </w:rPr>
        <w:t xml:space="preserve">Unit Circle: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Pr="000654D3" w:rsidR="009D3C35" w:rsidP="434C01F9" w:rsidRDefault="009D3C35" w14:paraId="3777F348" w14:textId="4ABA71AD">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1: </w:t>
      </w:r>
      <w:r w:rsidRPr="434C01F9" w:rsidR="008E5108">
        <w:rPr>
          <w:rFonts w:ascii="Calibri" w:hAnsi="Calibri" w:eastAsia="Calibri" w:cs="Calibri" w:asciiTheme="minorAscii" w:hAnsiTheme="minorAscii" w:eastAsiaTheme="minorAscii" w:cstheme="minorAscii"/>
        </w:rPr>
        <w:t>In this section, you will</w:t>
      </w:r>
      <w:r w:rsidRPr="434C01F9" w:rsidR="00C25EF1">
        <w:rPr>
          <w:rFonts w:ascii="Calibri" w:hAnsi="Calibri" w:eastAsia="Calibri" w:cs="Calibri" w:asciiTheme="minorAscii" w:hAnsiTheme="minorAscii" w:eastAsiaTheme="minorAscii" w:cstheme="minorAscii"/>
        </w:rPr>
        <w:t xml:space="preserve"> use the unit circle to </w:t>
      </w:r>
      <w:r w:rsidRPr="434C01F9" w:rsidR="00C25EF1">
        <w:rPr>
          <w:rFonts w:ascii="Calibri" w:hAnsi="Calibri" w:eastAsia="Calibri" w:cs="Calibri" w:asciiTheme="minorAscii" w:hAnsiTheme="minorAscii" w:eastAsiaTheme="minorAscii" w:cstheme="minorAscii"/>
        </w:rPr>
        <w:t>establish</w:t>
      </w:r>
      <w:r w:rsidRPr="434C01F9" w:rsidR="00C25EF1">
        <w:rPr>
          <w:rFonts w:ascii="Calibri" w:hAnsi="Calibri" w:eastAsia="Calibri" w:cs="Calibri" w:asciiTheme="minorAscii" w:hAnsiTheme="minorAscii" w:eastAsiaTheme="minorAscii" w:cstheme="minorAscii"/>
        </w:rPr>
        <w:t xml:space="preserve"> sine as a function of the angle (θ) of rotation of a ray formed by the positive </w:t>
      </w:r>
      <w:r w:rsidRPr="434C01F9" w:rsidR="00C25EF1">
        <w:rPr>
          <w:rFonts w:ascii="Calibri" w:hAnsi="Calibri" w:eastAsia="Calibri" w:cs="Calibri" w:asciiTheme="minorAscii" w:hAnsiTheme="minorAscii" w:eastAsiaTheme="minorAscii" w:cstheme="minorAscii"/>
          <w:i w:val="1"/>
          <w:iCs w:val="1"/>
        </w:rPr>
        <w:t>x</w:t>
      </w:r>
      <w:r w:rsidRPr="434C01F9" w:rsidR="00C25EF1">
        <w:rPr>
          <w:rFonts w:ascii="Calibri" w:hAnsi="Calibri" w:eastAsia="Calibri" w:cs="Calibri" w:asciiTheme="minorAscii" w:hAnsiTheme="minorAscii" w:eastAsiaTheme="minorAscii" w:cstheme="minorAscii"/>
        </w:rPr>
        <w:t>-axis.</w:t>
      </w:r>
    </w:p>
    <w:p w:rsidRPr="000654D3" w:rsidR="009943BF" w:rsidP="434C01F9" w:rsidRDefault="009943BF" w14:paraId="43E22474"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0FBCEA79" w14:textId="7539C25B">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A419A5">
        <w:rPr>
          <w:rFonts w:ascii="Calibri" w:hAnsi="Calibri" w:eastAsia="Calibri" w:cs="Calibri" w:asciiTheme="minorAscii" w:hAnsiTheme="minorAscii" w:eastAsiaTheme="minorAscii" w:cstheme="minorAscii"/>
          <w:i w:val="1"/>
          <w:iCs w:val="1"/>
        </w:rPr>
        <w:t>Make sense of problems and persevere in solving them.</w:t>
      </w:r>
    </w:p>
    <w:p w:rsidRPr="000654D3" w:rsidR="009943BF" w:rsidP="434C01F9" w:rsidRDefault="009943BF" w14:paraId="046C2814"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5C04F672" w14:textId="525D60CE">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w:t>
      </w:r>
    </w:p>
    <w:tbl>
      <w:tblPr>
        <w:tblStyle w:val="TableGrid"/>
        <w:bidiVisual w:val="0"/>
        <w:tblW w:w="10001" w:type="dxa"/>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800"/>
        <w:gridCol w:w="5201"/>
      </w:tblGrid>
      <w:tr w:rsidR="434C01F9" w:rsidTr="2AFB174B" w14:paraId="30B38325">
        <w:trPr>
          <w:trHeight w:val="300"/>
        </w:trPr>
        <w:tc>
          <w:tcPr>
            <w:tcW w:w="10001" w:type="dxa"/>
            <w:gridSpan w:val="2"/>
            <w:tcMar/>
          </w:tcPr>
          <w:p w:rsidR="479CE6E6" w:rsidP="434C01F9" w:rsidRDefault="479CE6E6" w14:paraId="39E0D6B9" w14:textId="65A45A5C">
            <w:pPr>
              <w:pStyle w:val="Normal"/>
              <w:bidi w:val="0"/>
              <w:jc w:val="center"/>
              <w:rPr>
                <w:rFonts w:ascii="Calibri" w:hAnsi="Calibri" w:eastAsia="Calibri" w:cs="Calibri" w:asciiTheme="minorAscii" w:hAnsiTheme="minorAscii" w:eastAsiaTheme="minorAscii" w:cstheme="minorAscii"/>
                <w:b w:val="1"/>
                <w:bCs w:val="1"/>
                <w:sz w:val="24"/>
                <w:szCs w:val="24"/>
              </w:rPr>
            </w:pPr>
            <w:r w:rsidRPr="434C01F9" w:rsidR="479CE6E6">
              <w:rPr>
                <w:rFonts w:ascii="Calibri" w:hAnsi="Calibri" w:eastAsia="Calibri" w:cs="Calibri" w:asciiTheme="minorAscii" w:hAnsiTheme="minorAscii" w:eastAsiaTheme="minorAscii" w:cstheme="minorAscii"/>
                <w:b w:val="1"/>
                <w:bCs w:val="1"/>
                <w:sz w:val="24"/>
                <w:szCs w:val="24"/>
              </w:rPr>
              <w:t>Sine Function</w:t>
            </w:r>
          </w:p>
        </w:tc>
      </w:tr>
      <w:tr w:rsidR="434C01F9" w:rsidTr="2AFB174B" w14:paraId="5525EBBE">
        <w:trPr>
          <w:trHeight w:val="300"/>
        </w:trPr>
        <w:tc>
          <w:tcPr>
            <w:tcW w:w="4800" w:type="dxa"/>
            <w:tcMar/>
          </w:tcPr>
          <w:p w:rsidR="7BABD4B7" w:rsidP="434C01F9" w:rsidRDefault="7BABD4B7" w14:paraId="5DABF483" w14:textId="7B9DFCEF">
            <w:pPr>
              <w:pStyle w:val="ListParagraph"/>
              <w:numPr>
                <w:ilvl w:val="0"/>
                <w:numId w:val="23"/>
              </w:numPr>
              <w:suppressLineNumbers w:val="0"/>
              <w:bidi w:val="0"/>
              <w:spacing w:before="0" w:beforeAutospacing="off" w:after="160" w:afterAutospacing="off" w:line="259" w:lineRule="auto"/>
              <w:ind w:left="360" w:right="0" w:hanging="360"/>
              <w:jc w:val="left"/>
              <w:rPr>
                <w:rFonts w:ascii="Calibri" w:hAnsi="Calibri" w:eastAsia="Calibri" w:cs="Calibri" w:asciiTheme="minorAscii" w:hAnsiTheme="minorAscii" w:eastAsiaTheme="minorAscii" w:cstheme="minorAscii"/>
                <w:sz w:val="24"/>
                <w:szCs w:val="24"/>
              </w:rPr>
            </w:pPr>
            <w:r w:rsidRPr="434C01F9" w:rsidR="3D1E34DE">
              <w:rPr>
                <w:rFonts w:ascii="Calibri" w:hAnsi="Calibri" w:eastAsia="Calibri" w:cs="Calibri" w:asciiTheme="minorAscii" w:hAnsiTheme="minorAscii" w:eastAsiaTheme="minorAscii" w:cstheme="minorAscii"/>
                <w:sz w:val="24"/>
                <w:szCs w:val="24"/>
              </w:rPr>
              <w:t xml:space="preserve">The </w:t>
            </w:r>
            <w:r w:rsidRPr="2AFB174B" w:rsidR="3D1E34DE">
              <w:rPr>
                <w:rFonts w:ascii="Calibri" w:hAnsi="Calibri" w:eastAsia="Calibri" w:cs="Calibri" w:asciiTheme="minorAscii" w:hAnsiTheme="minorAscii" w:eastAsiaTheme="minorAscii" w:cstheme="minorAscii"/>
                <w:i w:val="1"/>
                <w:iCs w:val="1"/>
                <w:sz w:val="24"/>
                <w:szCs w:val="24"/>
              </w:rPr>
              <w:t xml:space="preserve">sine </w:t>
            </w:r>
            <w:r w:rsidRPr="434C01F9" w:rsidR="3D1E34DE">
              <w:rPr>
                <w:rFonts w:ascii="Calibri" w:hAnsi="Calibri" w:eastAsia="Calibri" w:cs="Calibri" w:asciiTheme="minorAscii" w:hAnsiTheme="minorAscii" w:eastAsiaTheme="minorAscii" w:cstheme="minorAscii"/>
                <w:sz w:val="24"/>
                <w:szCs w:val="24"/>
              </w:rPr>
              <w:t xml:space="preserve">of an 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3D1E34DE">
              <w:rPr>
                <w:rFonts w:ascii="Calibri" w:hAnsi="Calibri" w:eastAsia="Calibri" w:cs="Calibri" w:asciiTheme="minorAscii" w:hAnsiTheme="minorAscii" w:eastAsiaTheme="minorAscii" w:cstheme="minorAscii"/>
                <w:sz w:val="24"/>
                <w:szCs w:val="24"/>
              </w:rPr>
              <w:t xml:space="preserve"> is equal to the length of the side that is opposite angle</w:t>
            </w:r>
            <w:r w:rsidRPr="434C01F9" w:rsidR="2512B95E">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3D1E34DE">
              <w:rPr>
                <w:rFonts w:ascii="Calibri" w:hAnsi="Calibri" w:eastAsia="Calibri" w:cs="Calibri" w:asciiTheme="minorAscii" w:hAnsiTheme="minorAscii" w:eastAsiaTheme="minorAscii" w:cstheme="minorAscii"/>
                <w:sz w:val="24"/>
                <w:szCs w:val="24"/>
              </w:rPr>
              <w:t xml:space="preserve"> divided by the length of the hypotenuse.</w:t>
            </w:r>
          </w:p>
          <w:p w:rsidR="434C01F9" w:rsidP="434C01F9" w:rsidRDefault="434C01F9" w14:paraId="3ECB7F06" w14:textId="5127DD0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𝑜𝑝𝑝𝑜𝑠𝑖𝑡𝑒</m:t>
                    </m:r>
                  </m:num>
                  <m:den>
                    <m:r>
                      <m:t>h𝑦𝑝𝑜𝑡𝑒𝑛𝑢𝑠𝑒</m:t>
                    </m:r>
                  </m:den>
                </m:f>
              </m:oMath>
            </m:oMathPara>
          </w:p>
          <w:p w:rsidR="434C01F9" w:rsidP="434C01F9" w:rsidRDefault="434C01F9" w14:paraId="29F07620" w14:textId="7AF0681A">
            <w:pPr>
              <w:pStyle w:val="Normal"/>
              <w:jc w:val="center"/>
            </w:pPr>
          </w:p>
          <w:p w:rsidR="479CE6E6" w:rsidP="434C01F9" w:rsidRDefault="479CE6E6" w14:paraId="4AB520F5" w14:textId="135ABD62">
            <w:pPr>
              <w:pStyle w:val="Normal"/>
              <w:jc w:val="center"/>
            </w:pPr>
            <w:r w:rsidR="255204E0">
              <w:drawing>
                <wp:inline wp14:editId="321322D4" wp14:anchorId="168CFB41">
                  <wp:extent cx="1781175" cy="1083045"/>
                  <wp:effectExtent l="0" t="0" r="0" b="0"/>
                  <wp:docPr id="229240013" name="" title=""/>
                  <wp:cNvGraphicFramePr>
                    <a:graphicFrameLocks noChangeAspect="1"/>
                  </wp:cNvGraphicFramePr>
                  <a:graphic>
                    <a:graphicData uri="http://schemas.openxmlformats.org/drawingml/2006/picture">
                      <pic:pic>
                        <pic:nvPicPr>
                          <pic:cNvPr id="0" name=""/>
                          <pic:cNvPicPr/>
                        </pic:nvPicPr>
                        <pic:blipFill>
                          <a:blip r:embed="R411af7ebb3fe493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781175" cy="1083045"/>
                          </a:xfrm>
                          <a:prstGeom prst="rect">
                            <a:avLst/>
                          </a:prstGeom>
                        </pic:spPr>
                      </pic:pic>
                    </a:graphicData>
                  </a:graphic>
                </wp:inline>
              </w:drawing>
            </w:r>
          </w:p>
        </w:tc>
        <w:tc>
          <w:tcPr>
            <w:tcW w:w="5201" w:type="dxa"/>
            <w:tcMar/>
          </w:tcPr>
          <w:p w:rsidR="423B8C95" w:rsidP="434C01F9" w:rsidRDefault="423B8C95" w14:paraId="29328785" w14:textId="6A21B9CC">
            <w:pPr>
              <w:pStyle w:val="ListParagraph"/>
              <w:numPr>
                <w:ilvl w:val="0"/>
                <w:numId w:val="26"/>
              </w:numPr>
              <w:suppressLineNumbers w:val="0"/>
              <w:bidi w:val="0"/>
              <w:jc w:val="left"/>
              <w:rPr>
                <w:rFonts w:ascii="Calibri" w:hAnsi="Calibri" w:eastAsia="Calibri" w:cs="Calibri" w:asciiTheme="minorAscii" w:hAnsiTheme="minorAscii" w:eastAsiaTheme="minorAscii" w:cstheme="minorAscii"/>
                <w:sz w:val="24"/>
                <w:szCs w:val="24"/>
              </w:rPr>
            </w:pPr>
            <w:r w:rsidRPr="434C01F9" w:rsidR="20A026FE">
              <w:rPr>
                <w:rFonts w:ascii="Calibri" w:hAnsi="Calibri" w:eastAsia="Calibri" w:cs="Calibri" w:asciiTheme="minorAscii" w:hAnsiTheme="minorAscii" w:eastAsiaTheme="minorAscii" w:cstheme="minorAscii"/>
                <w:sz w:val="24"/>
                <w:szCs w:val="24"/>
              </w:rPr>
              <w:t xml:space="preserve">On the unit circle, when 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5ADC7536">
              <w:rPr>
                <w:rFonts w:ascii="Calibri" w:hAnsi="Calibri" w:eastAsia="Calibri" w:cs="Calibri" w:asciiTheme="minorAscii" w:hAnsiTheme="minorAscii" w:eastAsiaTheme="minorAscii" w:cstheme="minorAscii"/>
                <w:sz w:val="24"/>
                <w:szCs w:val="24"/>
              </w:rPr>
              <w:t xml:space="preserve">is formed by drawing a ray from the origin to the circle, they intersect at point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08DE7DAA">
              <w:rPr>
                <w:rFonts w:ascii="Calibri" w:hAnsi="Calibri" w:eastAsia="Calibri" w:cs="Calibri" w:asciiTheme="minorAscii" w:hAnsiTheme="minorAscii" w:eastAsiaTheme="minorAscii" w:cstheme="minorAscii"/>
                <w:sz w:val="24"/>
                <w:szCs w:val="24"/>
              </w:rPr>
              <w:t xml:space="preserve">. </w:t>
            </w:r>
          </w:p>
          <w:p w:rsidR="1A2E46EA" w:rsidP="434C01F9" w:rsidRDefault="1A2E46EA" w14:paraId="181D4213" w14:textId="32E98B86">
            <w:pPr>
              <w:pStyle w:val="ListParagraph"/>
              <w:numPr>
                <w:ilvl w:val="0"/>
                <w:numId w:val="26"/>
              </w:numPr>
              <w:suppressLineNumbers w:val="0"/>
              <w:bidi w:val="0"/>
              <w:jc w:val="left"/>
              <w:rPr>
                <w:rFonts w:ascii="Calibri" w:hAnsi="Calibri" w:eastAsia="Calibri" w:cs="Calibri" w:asciiTheme="minorAscii" w:hAnsiTheme="minorAscii" w:eastAsiaTheme="minorAscii" w:cstheme="minorAscii"/>
                <w:sz w:val="24"/>
                <w:szCs w:val="24"/>
              </w:rPr>
            </w:pPr>
            <w:r w:rsidRPr="434C01F9" w:rsidR="1A2E46EA">
              <w:rPr>
                <w:rFonts w:ascii="Calibri" w:hAnsi="Calibri" w:eastAsia="Calibri" w:cs="Calibri" w:asciiTheme="minorAscii" w:hAnsiTheme="minorAscii" w:eastAsiaTheme="minorAscii" w:cstheme="minorAscii"/>
                <w:sz w:val="24"/>
                <w:szCs w:val="24"/>
              </w:rPr>
              <w:t>Sine is equal to the</w:t>
            </w:r>
            <w:r w:rsidRPr="434C01F9" w:rsidR="1A2E46EA">
              <w:rPr>
                <w:rFonts w:ascii="Calibri" w:hAnsi="Calibri" w:eastAsia="Calibri" w:cs="Calibri" w:asciiTheme="minorAscii" w:hAnsiTheme="minorAscii" w:eastAsiaTheme="minorAscii" w:cstheme="minorAscii"/>
                <w:i w:val="1"/>
                <w:iCs w:val="1"/>
                <w:sz w:val="24"/>
                <w:szCs w:val="24"/>
              </w:rPr>
              <w:t xml:space="preserve"> y-</w:t>
            </w:r>
            <w:r w:rsidRPr="434C01F9" w:rsidR="1A2E46EA">
              <w:rPr>
                <w:rFonts w:ascii="Calibri" w:hAnsi="Calibri" w:eastAsia="Calibri" w:cs="Calibri" w:asciiTheme="minorAscii" w:hAnsiTheme="minorAscii" w:eastAsiaTheme="minorAscii" w:cstheme="minorAscii"/>
                <w:sz w:val="24"/>
                <w:szCs w:val="24"/>
              </w:rPr>
              <w:t>coordinate on the unit circle.</w:t>
            </w:r>
          </w:p>
          <w:p w:rsidR="7476C246" w:rsidP="434C01F9" w:rsidRDefault="7476C246" w14:paraId="5DDEA9EA" w14:textId="50400DD8">
            <w:pPr>
              <w:pStyle w:val="ListParagraph"/>
              <w:numPr>
                <w:ilvl w:val="0"/>
                <w:numId w:val="26"/>
              </w:numPr>
              <w:suppressLineNumbers w:val="0"/>
              <w:bidi w:val="0"/>
              <w:jc w:val="left"/>
              <w:rPr/>
            </w:pPr>
            <w:r w:rsidRPr="434C01F9" w:rsidR="08DE7DAA">
              <w:rPr>
                <w:rFonts w:ascii="Calibri" w:hAnsi="Calibri" w:eastAsia="Calibri" w:cs="Calibri" w:asciiTheme="minorAscii" w:hAnsiTheme="minorAscii" w:eastAsiaTheme="minorAscii" w:cstheme="minorAscii"/>
                <w:sz w:val="24"/>
                <w:szCs w:val="24"/>
              </w:rPr>
              <w:t xml:space="preserve">The sine of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10C58E61">
              <w:rPr>
                <w:rFonts w:ascii="Calibri" w:hAnsi="Calibri" w:eastAsia="Calibri" w:cs="Calibri" w:asciiTheme="minorAscii" w:hAnsiTheme="minorAscii" w:eastAsiaTheme="minorAscii" w:cstheme="minorAscii"/>
                <w:sz w:val="24"/>
                <w:szCs w:val="24"/>
              </w:rPr>
              <w:t>is calculated with the equation:</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434C01F9" w:rsidP="434C01F9" w:rsidRDefault="434C01F9" w14:paraId="36D03BA8" w14:textId="7D1A2893">
            <w:pPr>
              <w:pStyle w:val="Normal"/>
              <w:jc w:val="center"/>
              <w:rPr>
                <w:rFonts w:ascii="Calibri" w:hAnsi="Calibri" w:eastAsia="Calibri" w:cs="Calibri" w:asciiTheme="minorAscii" w:hAnsiTheme="minorAscii" w:eastAsiaTheme="minorAscii" w:cstheme="minorAscii"/>
                <w:sz w:val="24"/>
                <w:szCs w:val="24"/>
              </w:rPr>
            </w:pPr>
          </w:p>
          <w:p w:rsidR="25A43B18" w:rsidP="434C01F9" w:rsidRDefault="25A43B18" w14:paraId="36C64B58" w14:textId="49D43B15">
            <w:pPr>
              <w:pStyle w:val="Normal"/>
              <w:jc w:val="center"/>
            </w:pPr>
            <w:r w:rsidR="25A43B18">
              <w:drawing>
                <wp:inline wp14:editId="6C9A33DC" wp14:anchorId="306E844F">
                  <wp:extent cx="1704975" cy="1704975"/>
                  <wp:effectExtent l="0" t="0" r="0" b="0"/>
                  <wp:docPr id="1835641184" name="" title=""/>
                  <wp:cNvGraphicFramePr>
                    <a:graphicFrameLocks noChangeAspect="1"/>
                  </wp:cNvGraphicFramePr>
                  <a:graphic>
                    <a:graphicData uri="http://schemas.openxmlformats.org/drawingml/2006/picture">
                      <pic:pic>
                        <pic:nvPicPr>
                          <pic:cNvPr id="0" name=""/>
                          <pic:cNvPicPr/>
                        </pic:nvPicPr>
                        <pic:blipFill>
                          <a:blip r:embed="R29329dd8f098420e">
                            <a:extLst>
                              <a:ext xmlns:a="http://schemas.openxmlformats.org/drawingml/2006/main" uri="{28A0092B-C50C-407E-A947-70E740481C1C}">
                                <a14:useLocalDpi val="0"/>
                              </a:ext>
                            </a:extLst>
                          </a:blip>
                          <a:stretch>
                            <a:fillRect/>
                          </a:stretch>
                        </pic:blipFill>
                        <pic:spPr>
                          <a:xfrm>
                            <a:off x="0" y="0"/>
                            <a:ext cx="1704975" cy="1704975"/>
                          </a:xfrm>
                          <a:prstGeom prst="rect">
                            <a:avLst/>
                          </a:prstGeom>
                        </pic:spPr>
                      </pic:pic>
                    </a:graphicData>
                  </a:graphic>
                </wp:inline>
              </w:drawing>
            </w:r>
          </w:p>
        </w:tc>
      </w:tr>
    </w:tbl>
    <w:p w:rsidRPr="000654D3" w:rsidR="009D3C35" w:rsidP="434C01F9" w:rsidRDefault="009D3C35" w14:paraId="5FB5EFFF" w14:textId="250C0419">
      <w:pPr>
        <w:pStyle w:val="ListParagraph"/>
        <w:numPr>
          <w:ilvl w:val="0"/>
          <w:numId w:val="25"/>
        </w:numPr>
        <w:rPr>
          <w:rFonts w:ascii="Calibri" w:hAnsi="Calibri" w:eastAsia="Calibri" w:cs="Calibri" w:asciiTheme="minorAscii" w:hAnsiTheme="minorAscii" w:eastAsiaTheme="minorAscii" w:cstheme="minorAscii"/>
          <w:sz w:val="24"/>
          <w:szCs w:val="24"/>
        </w:rPr>
      </w:pPr>
      <w:r w:rsidRPr="434C01F9" w:rsidR="365E3BDF">
        <w:rPr>
          <w:rFonts w:ascii="Calibri" w:hAnsi="Calibri" w:eastAsia="Calibri" w:cs="Calibri" w:asciiTheme="minorAscii" w:hAnsiTheme="minorAscii" w:eastAsiaTheme="minorAscii" w:cstheme="minorAscii"/>
          <w:sz w:val="24"/>
          <w:szCs w:val="24"/>
        </w:rPr>
        <w:t xml:space="preserve">The value of the </w:t>
      </w:r>
      <w:r w:rsidRPr="434C01F9" w:rsidR="365E3BDF">
        <w:rPr>
          <w:rFonts w:ascii="Calibri" w:hAnsi="Calibri" w:eastAsia="Calibri" w:cs="Calibri" w:asciiTheme="minorAscii" w:hAnsiTheme="minorAscii" w:eastAsiaTheme="minorAscii" w:cstheme="minorAscii"/>
          <w:i w:val="1"/>
          <w:iCs w:val="1"/>
          <w:sz w:val="24"/>
          <w:szCs w:val="24"/>
        </w:rPr>
        <w:t xml:space="preserve">sine function </w:t>
      </w:r>
      <w:r w:rsidRPr="434C01F9" w:rsidR="365E3BDF">
        <w:rPr>
          <w:rFonts w:ascii="Calibri" w:hAnsi="Calibri" w:eastAsia="Calibri" w:cs="Calibri" w:asciiTheme="minorAscii" w:hAnsiTheme="minorAscii" w:eastAsiaTheme="minorAscii" w:cstheme="minorAscii"/>
          <w:sz w:val="24"/>
          <w:szCs w:val="24"/>
        </w:rPr>
        <w:t xml:space="preserve">depends on the angle formed by a </w:t>
      </w:r>
      <w:r w:rsidRPr="434C01F9" w:rsidR="365E3BDF">
        <w:rPr>
          <w:rFonts w:ascii="Calibri" w:hAnsi="Calibri" w:eastAsia="Calibri" w:cs="Calibri" w:asciiTheme="minorAscii" w:hAnsiTheme="minorAscii" w:eastAsiaTheme="minorAscii" w:cstheme="minorAscii"/>
          <w:i w:val="1"/>
          <w:iCs w:val="1"/>
          <w:sz w:val="24"/>
          <w:szCs w:val="24"/>
        </w:rPr>
        <w:t xml:space="preserve">ray </w:t>
      </w:r>
      <w:r w:rsidRPr="434C01F9" w:rsidR="365E3BDF">
        <w:rPr>
          <w:rFonts w:ascii="Calibri" w:hAnsi="Calibri" w:eastAsia="Calibri" w:cs="Calibri" w:asciiTheme="minorAscii" w:hAnsiTheme="minorAscii" w:eastAsiaTheme="minorAscii" w:cstheme="minorAscii"/>
          <w:sz w:val="24"/>
          <w:szCs w:val="24"/>
        </w:rPr>
        <w:t xml:space="preserve">and the positive </w:t>
      </w:r>
      <w:r w:rsidRPr="434C01F9" w:rsidR="365E3BDF">
        <w:rPr>
          <w:rFonts w:ascii="Calibri" w:hAnsi="Calibri" w:eastAsia="Calibri" w:cs="Calibri" w:asciiTheme="minorAscii" w:hAnsiTheme="minorAscii" w:eastAsiaTheme="minorAscii" w:cstheme="minorAscii"/>
          <w:i w:val="1"/>
          <w:iCs w:val="1"/>
          <w:sz w:val="24"/>
          <w:szCs w:val="24"/>
        </w:rPr>
        <w:t>x</w:t>
      </w:r>
      <w:r w:rsidRPr="434C01F9" w:rsidR="365E3BDF">
        <w:rPr>
          <w:rFonts w:ascii="Calibri" w:hAnsi="Calibri" w:eastAsia="Calibri" w:cs="Calibri" w:asciiTheme="minorAscii" w:hAnsiTheme="minorAscii" w:eastAsiaTheme="minorAscii" w:cstheme="minorAscii"/>
          <w:sz w:val="24"/>
          <w:szCs w:val="24"/>
        </w:rPr>
        <w:t xml:space="preserve">-axis and the intersection of that </w:t>
      </w:r>
      <w:r w:rsidRPr="434C01F9" w:rsidR="365E3BDF">
        <w:rPr>
          <w:rFonts w:ascii="Calibri" w:hAnsi="Calibri" w:eastAsia="Calibri" w:cs="Calibri" w:asciiTheme="minorAscii" w:hAnsiTheme="minorAscii" w:eastAsiaTheme="minorAscii" w:cstheme="minorAscii"/>
          <w:i w:val="1"/>
          <w:iCs w:val="1"/>
          <w:sz w:val="24"/>
          <w:szCs w:val="24"/>
        </w:rPr>
        <w:t xml:space="preserve">ray </w:t>
      </w:r>
      <w:r w:rsidRPr="434C01F9" w:rsidR="365E3BDF">
        <w:rPr>
          <w:rFonts w:ascii="Calibri" w:hAnsi="Calibri" w:eastAsia="Calibri" w:cs="Calibri" w:asciiTheme="minorAscii" w:hAnsiTheme="minorAscii" w:eastAsiaTheme="minorAscii" w:cstheme="minorAscii"/>
          <w:sz w:val="24"/>
          <w:szCs w:val="24"/>
        </w:rPr>
        <w:t xml:space="preserve">with the unit circle. </w:t>
      </w:r>
    </w:p>
    <w:p w:rsidRPr="000654D3" w:rsidR="009D3C35" w:rsidP="434C01F9" w:rsidRDefault="009D3C35" w14:paraId="7CDAF354" w14:textId="62383301">
      <w:pPr>
        <w:pStyle w:val="ListParagraph"/>
        <w:numPr>
          <w:ilvl w:val="0"/>
          <w:numId w:val="25"/>
        </w:numPr>
        <w:suppressLineNumbers w:val="0"/>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4"/>
          <w:szCs w:val="24"/>
        </w:rPr>
      </w:pPr>
      <w:r w:rsidRPr="434C01F9" w:rsidR="365E3BDF">
        <w:rPr>
          <w:rFonts w:ascii="Calibri" w:hAnsi="Calibri" w:eastAsia="Calibri" w:cs="Calibri" w:asciiTheme="minorAscii" w:hAnsiTheme="minorAscii" w:eastAsiaTheme="minorAscii" w:cstheme="minorAscii"/>
          <w:sz w:val="24"/>
          <w:szCs w:val="24"/>
        </w:rPr>
        <w:t xml:space="preserve">As the </w:t>
      </w:r>
      <w:r w:rsidRPr="434C01F9" w:rsidR="365E3BDF">
        <w:rPr>
          <w:rFonts w:ascii="Calibri" w:hAnsi="Calibri" w:eastAsia="Calibri" w:cs="Calibri" w:asciiTheme="minorAscii" w:hAnsiTheme="minorAscii" w:eastAsiaTheme="minorAscii" w:cstheme="minorAscii"/>
          <w:i w:val="1"/>
          <w:iCs w:val="1"/>
          <w:sz w:val="24"/>
          <w:szCs w:val="24"/>
        </w:rPr>
        <w:t xml:space="preserve">ray </w:t>
      </w:r>
      <w:r w:rsidRPr="434C01F9" w:rsidR="365E3BDF">
        <w:rPr>
          <w:rFonts w:ascii="Calibri" w:hAnsi="Calibri" w:eastAsia="Calibri" w:cs="Calibri" w:asciiTheme="minorAscii" w:hAnsiTheme="minorAscii" w:eastAsiaTheme="minorAscii" w:cstheme="minorAscii"/>
          <w:sz w:val="24"/>
          <w:szCs w:val="24"/>
        </w:rPr>
        <w:t xml:space="preserve">rotates about the origin, the </w:t>
      </w:r>
      <w:r w:rsidRPr="434C01F9" w:rsidR="365E3BDF">
        <w:rPr>
          <w:rFonts w:ascii="Calibri" w:hAnsi="Calibri" w:eastAsia="Calibri" w:cs="Calibri" w:asciiTheme="minorAscii" w:hAnsiTheme="minorAscii" w:eastAsiaTheme="minorAscii" w:cstheme="minorAscii"/>
          <w:i w:val="1"/>
          <w:iCs w:val="1"/>
          <w:sz w:val="24"/>
          <w:szCs w:val="24"/>
        </w:rPr>
        <w:t>y-</w:t>
      </w:r>
      <w:r w:rsidRPr="434C01F9" w:rsidR="365E3BDF">
        <w:rPr>
          <w:rFonts w:ascii="Calibri" w:hAnsi="Calibri" w:eastAsia="Calibri" w:cs="Calibri" w:asciiTheme="minorAscii" w:hAnsiTheme="minorAscii" w:eastAsiaTheme="minorAscii" w:cstheme="minorAscii"/>
          <w:sz w:val="24"/>
          <w:szCs w:val="24"/>
        </w:rPr>
        <w:t xml:space="preserve">coordinate changes causing the value of the </w:t>
      </w:r>
      <w:r w:rsidRPr="434C01F9" w:rsidR="365E3BDF">
        <w:rPr>
          <w:rFonts w:ascii="Calibri" w:hAnsi="Calibri" w:eastAsia="Calibri" w:cs="Calibri" w:asciiTheme="minorAscii" w:hAnsiTheme="minorAscii" w:eastAsiaTheme="minorAscii" w:cstheme="minorAscii"/>
          <w:i w:val="1"/>
          <w:iCs w:val="1"/>
          <w:sz w:val="24"/>
          <w:szCs w:val="24"/>
        </w:rPr>
        <w:t>sine function</w:t>
      </w:r>
      <w:r w:rsidRPr="434C01F9" w:rsidR="365E3BDF">
        <w:rPr>
          <w:rFonts w:ascii="Calibri" w:hAnsi="Calibri" w:eastAsia="Calibri" w:cs="Calibri" w:asciiTheme="minorAscii" w:hAnsiTheme="minorAscii" w:eastAsiaTheme="minorAscii" w:cstheme="minorAscii"/>
          <w:sz w:val="24"/>
          <w:szCs w:val="24"/>
        </w:rPr>
        <w:t xml:space="preserve"> to change.</w:t>
      </w:r>
    </w:p>
    <w:p w:rsidRPr="000654D3" w:rsidR="009D3C35" w:rsidP="434C01F9" w:rsidRDefault="009D3C35" w14:paraId="75FB6CDA" w14:textId="40E8092D">
      <w:pPr>
        <w:pStyle w:val="ListParagraph"/>
        <w:numPr>
          <w:ilvl w:val="0"/>
          <w:numId w:val="25"/>
        </w:numPr>
        <w:rPr>
          <w:rFonts w:ascii="Calibri" w:hAnsi="Calibri" w:eastAsia="Calibri" w:cs="Calibri" w:asciiTheme="minorAscii" w:hAnsiTheme="minorAscii" w:eastAsiaTheme="minorAscii" w:cstheme="minorAscii"/>
          <w:sz w:val="24"/>
          <w:szCs w:val="24"/>
        </w:rPr>
      </w:pPr>
      <w:r w:rsidRPr="434C01F9" w:rsidR="57373AA7">
        <w:rPr>
          <w:rFonts w:ascii="Calibri" w:hAnsi="Calibri" w:eastAsia="Calibri" w:cs="Calibri" w:asciiTheme="minorAscii" w:hAnsiTheme="minorAscii" w:eastAsiaTheme="minorAscii" w:cstheme="minorAscii"/>
          <w:sz w:val="24"/>
          <w:szCs w:val="24"/>
        </w:rPr>
        <w:t xml:space="preserve">Knowing that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r w:rsidRPr="434C01F9" w:rsidR="2A9879EB">
        <w:rPr>
          <w:rFonts w:ascii="Calibri" w:hAnsi="Calibri" w:eastAsia="Calibri" w:cs="Calibri" w:asciiTheme="minorAscii" w:hAnsiTheme="minorAscii" w:eastAsiaTheme="minorAscii" w:cstheme="minorAscii"/>
          <w:sz w:val="24"/>
          <w:szCs w:val="24"/>
        </w:rPr>
        <w:t>on the unit circle, you can find</w:t>
      </w:r>
      <w:r w:rsidRPr="434C01F9" w:rsidR="2A9879EB">
        <w:rPr>
          <w:rFonts w:ascii="Calibri" w:hAnsi="Calibri" w:eastAsia="Calibri" w:cs="Calibri" w:asciiTheme="minorAscii" w:hAnsiTheme="minorAscii" w:eastAsiaTheme="minorAscii" w:cstheme="minorAscii"/>
          <w:i w:val="1"/>
          <w:iCs w:val="1"/>
          <w:sz w:val="24"/>
          <w:szCs w:val="24"/>
        </w:rPr>
        <w:t xml:space="preserve"> y</w:t>
      </w:r>
      <w:r w:rsidRPr="434C01F9" w:rsidR="2A9879EB">
        <w:rPr>
          <w:rFonts w:ascii="Calibri" w:hAnsi="Calibri" w:eastAsia="Calibri" w:cs="Calibri" w:asciiTheme="minorAscii" w:hAnsiTheme="minorAscii" w:eastAsiaTheme="minorAscii" w:cstheme="minorAscii"/>
          <w:sz w:val="24"/>
          <w:szCs w:val="24"/>
        </w:rPr>
        <w:t xml:space="preserve"> values for various angles and graph them.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4C01F9" w:rsidTr="2AFB174B" w14:paraId="2A5E987A">
        <w:trPr>
          <w:trHeight w:val="300"/>
        </w:trPr>
        <w:tc>
          <w:tcPr>
            <w:tcW w:w="10440" w:type="dxa"/>
            <w:gridSpan w:val="2"/>
            <w:tcMar/>
          </w:tcPr>
          <w:p w:rsidR="2A9879EB" w:rsidP="2AFB174B" w:rsidRDefault="2A9879EB" w14:paraId="7BFBC96E" w14:textId="05FFCF4A">
            <w:pPr>
              <w:pStyle w:val="Normal"/>
              <w:jc w:val="left"/>
              <w:rPr>
                <w:rFonts w:ascii="Calibri" w:hAnsi="Calibri" w:eastAsia="Calibri" w:cs="Calibri" w:asciiTheme="minorAscii" w:hAnsiTheme="minorAscii" w:eastAsiaTheme="minorAscii" w:cstheme="minorAscii"/>
                <w:b w:val="0"/>
                <w:bCs w:val="0"/>
                <w:sz w:val="24"/>
                <w:szCs w:val="24"/>
              </w:rPr>
            </w:pPr>
            <w:r w:rsidRPr="434C01F9" w:rsidR="2A9879EB">
              <w:rPr>
                <w:rFonts w:ascii="Calibri" w:hAnsi="Calibri" w:eastAsia="Calibri" w:cs="Calibri" w:asciiTheme="minorAscii" w:hAnsiTheme="minorAscii" w:eastAsiaTheme="minorAscii" w:cstheme="minorAscii"/>
                <w:b w:val="1"/>
                <w:bCs w:val="1"/>
                <w:sz w:val="24"/>
                <w:szCs w:val="24"/>
              </w:rPr>
              <w:t xml:space="preserve">Example: </w:t>
            </w:r>
            <w:r w:rsidRPr="434C01F9" w:rsidR="7E5C5EC8">
              <w:rPr>
                <w:rFonts w:ascii="Calibri" w:hAnsi="Calibri" w:eastAsia="Calibri" w:cs="Calibri" w:asciiTheme="minorAscii" w:hAnsiTheme="minorAscii" w:eastAsiaTheme="minorAscii" w:cstheme="minorAscii"/>
                <w:b w:val="0"/>
                <w:bCs w:val="0"/>
                <w:sz w:val="24"/>
                <w:szCs w:val="24"/>
              </w:rPr>
              <w:t xml:space="preserve">Use the following image of a </w:t>
            </w:r>
            <w:r w:rsidRPr="434C01F9" w:rsidR="7E5C5EC8">
              <w:rPr>
                <w:rFonts w:ascii="Calibri" w:hAnsi="Calibri" w:eastAsia="Calibri" w:cs="Calibri" w:asciiTheme="minorAscii" w:hAnsiTheme="minorAscii" w:eastAsiaTheme="minorAscii" w:cstheme="minorAscii"/>
                <w:b w:val="0"/>
                <w:bCs w:val="0"/>
                <w:sz w:val="24"/>
                <w:szCs w:val="24"/>
              </w:rPr>
              <w:t>portion</w:t>
            </w:r>
            <w:r w:rsidRPr="434C01F9" w:rsidR="7E5C5EC8">
              <w:rPr>
                <w:rFonts w:ascii="Calibri" w:hAnsi="Calibri" w:eastAsia="Calibri" w:cs="Calibri" w:asciiTheme="minorAscii" w:hAnsiTheme="minorAscii" w:eastAsiaTheme="minorAscii" w:cstheme="minorAscii"/>
                <w:b w:val="0"/>
                <w:bCs w:val="0"/>
                <w:sz w:val="24"/>
                <w:szCs w:val="24"/>
              </w:rPr>
              <w:t xml:space="preserve"> of the unit circle to </w:t>
            </w:r>
            <w:r w:rsidRPr="434C01F9" w:rsidR="7E5C5EC8">
              <w:rPr>
                <w:rFonts w:ascii="Calibri" w:hAnsi="Calibri" w:eastAsia="Calibri" w:cs="Calibri" w:asciiTheme="minorAscii" w:hAnsiTheme="minorAscii" w:eastAsiaTheme="minorAscii" w:cstheme="minorAscii"/>
                <w:b w:val="0"/>
                <w:bCs w:val="0"/>
                <w:sz w:val="24"/>
                <w:szCs w:val="24"/>
              </w:rPr>
              <w:t>determine</w:t>
            </w:r>
            <w:r w:rsidRPr="434C01F9" w:rsidR="7E5C5EC8">
              <w:rPr>
                <w:rFonts w:ascii="Calibri" w:hAnsi="Calibri" w:eastAsia="Calibri" w:cs="Calibri" w:asciiTheme="minorAscii" w:hAnsiTheme="minorAscii" w:eastAsiaTheme="minorAscii" w:cstheme="minorAscii"/>
                <w:b w:val="0"/>
                <w:bCs w:val="0"/>
                <w:sz w:val="24"/>
                <w:szCs w:val="24"/>
              </w:rPr>
              <w:t xml:space="preserve"> the value of the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281ED76E">
              <w:rPr>
                <w:rFonts w:ascii="Calibri" w:hAnsi="Calibri" w:eastAsia="Calibri" w:cs="Calibri" w:asciiTheme="minorAscii" w:hAnsiTheme="minorAscii" w:eastAsiaTheme="minorAscii" w:cstheme="minorAscii"/>
                <w:b w:val="0"/>
                <w:bCs w:val="0"/>
                <w:sz w:val="24"/>
                <w:szCs w:val="24"/>
              </w:rPr>
              <w:t xml:space="preserve">when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=30° </m:t>
                </m:r>
              </m:oMath>
            </m:oMathPara>
            <w:r w:rsidRPr="434C01F9" w:rsidR="239D2D18">
              <w:rPr>
                <w:rFonts w:ascii="Calibri" w:hAnsi="Calibri" w:eastAsia="Calibri" w:cs="Calibri" w:asciiTheme="minorAscii" w:hAnsiTheme="minorAscii" w:eastAsiaTheme="minorAscii" w:cstheme="minorAscii"/>
                <w:b w:val="0"/>
                <w:bCs w:val="0"/>
                <w:sz w:val="24"/>
                <w:szCs w:val="24"/>
              </w:rPr>
              <w:t>.</w:t>
            </w:r>
          </w:p>
          <w:p w:rsidR="548A9BDE" w:rsidP="434C01F9" w:rsidRDefault="548A9BDE" w14:paraId="552BF074" w14:textId="707687BB">
            <w:pPr>
              <w:pStyle w:val="Normal"/>
              <w:jc w:val="center"/>
            </w:pPr>
            <w:r w:rsidR="548A9BDE">
              <w:drawing>
                <wp:inline wp14:editId="4849E6E7" wp14:anchorId="25248700">
                  <wp:extent cx="2577859" cy="2646947"/>
                  <wp:effectExtent l="0" t="0" r="0" b="0"/>
                  <wp:docPr id="196211773" name="" title=""/>
                  <wp:cNvGraphicFramePr>
                    <a:graphicFrameLocks noChangeAspect="1"/>
                  </wp:cNvGraphicFramePr>
                  <a:graphic>
                    <a:graphicData uri="http://schemas.openxmlformats.org/drawingml/2006/picture">
                      <pic:pic>
                        <pic:nvPicPr>
                          <pic:cNvPr id="0" name=""/>
                          <pic:cNvPicPr/>
                        </pic:nvPicPr>
                        <pic:blipFill>
                          <a:blip r:embed="Rfd16246daf174ae1">
                            <a:extLst>
                              <a:ext xmlns:a="http://schemas.openxmlformats.org/drawingml/2006/main" uri="{28A0092B-C50C-407E-A947-70E740481C1C}">
                                <a14:useLocalDpi val="0"/>
                              </a:ext>
                            </a:extLst>
                          </a:blip>
                          <a:stretch>
                            <a:fillRect/>
                          </a:stretch>
                        </pic:blipFill>
                        <pic:spPr>
                          <a:xfrm>
                            <a:off x="0" y="0"/>
                            <a:ext cx="2577859" cy="2646947"/>
                          </a:xfrm>
                          <a:prstGeom prst="rect">
                            <a:avLst/>
                          </a:prstGeom>
                        </pic:spPr>
                      </pic:pic>
                    </a:graphicData>
                  </a:graphic>
                </wp:inline>
              </w:drawing>
            </w:r>
          </w:p>
        </w:tc>
      </w:tr>
      <w:tr w:rsidR="434C01F9" w:rsidTr="2AFB174B" w14:paraId="0DF4C9A6">
        <w:trPr>
          <w:trHeight w:val="300"/>
        </w:trPr>
        <w:tc>
          <w:tcPr>
            <w:tcW w:w="5220" w:type="dxa"/>
            <w:tcMar/>
          </w:tcPr>
          <w:p w:rsidR="548A9BDE" w:rsidP="434C01F9" w:rsidRDefault="548A9BDE" w14:paraId="180FC531" w14:textId="17BDE4C4">
            <w:pPr>
              <w:pStyle w:val="Normal"/>
              <w:rPr>
                <w:rFonts w:ascii="Calibri" w:hAnsi="Calibri" w:eastAsia="Calibri" w:cs="Calibri" w:asciiTheme="minorAscii" w:hAnsiTheme="minorAscii" w:eastAsiaTheme="minorAscii" w:cstheme="minorAscii"/>
                <w:sz w:val="24"/>
                <w:szCs w:val="24"/>
              </w:rPr>
            </w:pPr>
            <w:r w:rsidRPr="434C01F9" w:rsidR="548A9BDE">
              <w:rPr>
                <w:rFonts w:ascii="Calibri" w:hAnsi="Calibri" w:eastAsia="Calibri" w:cs="Calibri" w:asciiTheme="minorAscii" w:hAnsiTheme="minorAscii" w:eastAsiaTheme="minorAscii" w:cstheme="minorAscii"/>
                <w:b w:val="1"/>
                <w:bCs w:val="1"/>
                <w:sz w:val="24"/>
                <w:szCs w:val="24"/>
              </w:rPr>
              <w:t xml:space="preserve">Step 1: </w:t>
            </w:r>
            <w:r w:rsidRPr="434C01F9" w:rsidR="548A9BDE">
              <w:rPr>
                <w:rFonts w:ascii="Calibri" w:hAnsi="Calibri" w:eastAsia="Calibri" w:cs="Calibri" w:asciiTheme="minorAscii" w:hAnsiTheme="minorAscii" w:eastAsiaTheme="minorAscii" w:cstheme="minorAscii"/>
                <w:b w:val="0"/>
                <w:bCs w:val="0"/>
                <w:sz w:val="24"/>
                <w:szCs w:val="24"/>
              </w:rPr>
              <w:t xml:space="preserve">Recall the sine function of a unit circle. </w:t>
            </w:r>
          </w:p>
        </w:tc>
        <w:tc>
          <w:tcPr>
            <w:tcW w:w="5220" w:type="dxa"/>
            <w:tcMar/>
          </w:tcPr>
          <w:p w:rsidR="434C01F9" w:rsidP="434C01F9" w:rsidRDefault="434C01F9" w14:paraId="199EF337" w14:textId="79204A5F">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r xmlns:m="http://schemas.openxmlformats.org/officeDocument/2006/math">
                  <m:t xmlns:m="http://schemas.openxmlformats.org/officeDocument/2006/math">𝑦</m:t>
                </m:r>
              </m:oMath>
            </m:oMathPara>
          </w:p>
          <w:p w:rsidR="0FC8888F" w:rsidP="434C01F9" w:rsidRDefault="0FC8888F" w14:paraId="3466FEB4" w14:textId="00E714A2">
            <w:pPr>
              <w:pStyle w:val="Normal"/>
              <w:jc w:val="center"/>
              <w:rPr>
                <w:rFonts w:ascii="Calibri" w:hAnsi="Calibri" w:eastAsia="Calibri" w:cs="Calibri" w:asciiTheme="minorAscii" w:hAnsiTheme="minorAscii" w:eastAsiaTheme="minorAscii" w:cstheme="minorAscii"/>
                <w:sz w:val="24"/>
                <w:szCs w:val="24"/>
              </w:rPr>
            </w:pPr>
            <w:r w:rsidRPr="434C01F9" w:rsidR="2320DDC1">
              <w:rPr>
                <w:rFonts w:ascii="Calibri" w:hAnsi="Calibri" w:eastAsia="Calibri" w:cs="Calibri" w:asciiTheme="minorAscii" w:hAnsiTheme="minorAscii" w:eastAsiaTheme="minorAscii" w:cstheme="minorAscii"/>
                <w:sz w:val="24"/>
                <w:szCs w:val="24"/>
              </w:rPr>
              <w:t xml:space="preserve">This means that </w:t>
            </w: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oMath>
            </m:oMathPara>
            <w:r w:rsidRPr="434C01F9" w:rsidR="2614FD0E">
              <w:rPr>
                <w:rFonts w:ascii="Calibri" w:hAnsi="Calibri" w:eastAsia="Calibri" w:cs="Calibri" w:asciiTheme="minorAscii" w:hAnsiTheme="minorAscii" w:eastAsiaTheme="minorAscii" w:cstheme="minorAscii"/>
                <w:sz w:val="24"/>
                <w:szCs w:val="24"/>
              </w:rPr>
              <w:t xml:space="preserve"> is equivalent to the </w:t>
            </w:r>
            <w:r w:rsidRPr="2AFB174B" w:rsidR="2614FD0E">
              <w:rPr>
                <w:rFonts w:ascii="Calibri" w:hAnsi="Calibri" w:eastAsia="Calibri" w:cs="Calibri" w:asciiTheme="minorAscii" w:hAnsiTheme="minorAscii" w:eastAsiaTheme="minorAscii" w:cstheme="minorAscii"/>
                <w:i w:val="1"/>
                <w:iCs w:val="1"/>
                <w:sz w:val="24"/>
                <w:szCs w:val="24"/>
              </w:rPr>
              <w:t xml:space="preserve">y</w:t>
            </w:r>
            <w:r w:rsidRPr="434C01F9" w:rsidR="2614FD0E">
              <w:rPr>
                <w:rFonts w:ascii="Calibri" w:hAnsi="Calibri" w:eastAsia="Calibri" w:cs="Calibri" w:asciiTheme="minorAscii" w:hAnsiTheme="minorAscii" w:eastAsiaTheme="minorAscii" w:cstheme="minorAscii"/>
                <w:sz w:val="24"/>
                <w:szCs w:val="24"/>
              </w:rPr>
              <w:t xml:space="preserve"> value of the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55F4ADA8">
              <w:rPr>
                <w:rFonts w:ascii="Calibri" w:hAnsi="Calibri" w:eastAsia="Calibri" w:cs="Calibri" w:asciiTheme="minorAscii" w:hAnsiTheme="minorAscii" w:eastAsiaTheme="minorAscii" w:cstheme="minorAscii"/>
                <w:sz w:val="24"/>
                <w:szCs w:val="24"/>
              </w:rPr>
              <w:t xml:space="preserve"> coordinate that is on the circle. </w:t>
            </w:r>
          </w:p>
          <w:p w:rsidR="434C01F9" w:rsidP="434C01F9" w:rsidRDefault="434C01F9" w14:paraId="2FFB3E26" w14:textId="635F2A3D">
            <w:pPr>
              <w:pStyle w:val="Normal"/>
              <w:jc w:val="center"/>
              <w:rPr>
                <w:rFonts w:ascii="Calibri" w:hAnsi="Calibri" w:eastAsia="Calibri" w:cs="Calibri" w:asciiTheme="minorAscii" w:hAnsiTheme="minorAscii" w:eastAsiaTheme="minorAscii" w:cstheme="minorAscii"/>
                <w:sz w:val="24"/>
                <w:szCs w:val="24"/>
              </w:rPr>
            </w:pPr>
          </w:p>
        </w:tc>
      </w:tr>
      <w:tr w:rsidR="434C01F9" w:rsidTr="2AFB174B" w14:paraId="6D84CF94">
        <w:trPr>
          <w:trHeight w:val="300"/>
        </w:trPr>
        <w:tc>
          <w:tcPr>
            <w:tcW w:w="5220" w:type="dxa"/>
            <w:tcMar/>
          </w:tcPr>
          <w:p w:rsidR="2254770D" w:rsidP="434C01F9" w:rsidRDefault="2254770D" w14:paraId="68601FBF" w14:textId="17012603">
            <w:pPr>
              <w:pStyle w:val="Normal"/>
              <w:rPr>
                <w:rFonts w:ascii="Calibri" w:hAnsi="Calibri" w:eastAsia="Calibri" w:cs="Calibri" w:asciiTheme="minorAscii" w:hAnsiTheme="minorAscii" w:eastAsiaTheme="minorAscii" w:cstheme="minorAscii"/>
                <w:b w:val="1"/>
                <w:bCs w:val="1"/>
                <w:sz w:val="24"/>
                <w:szCs w:val="24"/>
              </w:rPr>
            </w:pPr>
            <w:r w:rsidRPr="434C01F9" w:rsidR="2254770D">
              <w:rPr>
                <w:rFonts w:ascii="Calibri" w:hAnsi="Calibri" w:eastAsia="Calibri" w:cs="Calibri" w:asciiTheme="minorAscii" w:hAnsiTheme="minorAscii" w:eastAsiaTheme="minorAscii" w:cstheme="minorAscii"/>
                <w:b w:val="1"/>
                <w:bCs w:val="1"/>
                <w:sz w:val="24"/>
                <w:szCs w:val="24"/>
              </w:rPr>
              <w:t xml:space="preserve">Step 2: </w:t>
            </w:r>
            <w:r w:rsidRPr="434C01F9" w:rsidR="28C3CE45">
              <w:rPr>
                <w:rFonts w:ascii="Calibri" w:hAnsi="Calibri" w:eastAsia="Calibri" w:cs="Calibri" w:asciiTheme="minorAscii" w:hAnsiTheme="minorAscii" w:eastAsiaTheme="minorAscii" w:cstheme="minorAscii"/>
                <w:b w:val="0"/>
                <w:bCs w:val="0"/>
                <w:sz w:val="24"/>
                <w:szCs w:val="24"/>
              </w:rPr>
              <w:t xml:space="preserve">Identify the y-value. </w:t>
            </w:r>
          </w:p>
        </w:tc>
        <w:tc>
          <w:tcPr>
            <w:tcW w:w="5220" w:type="dxa"/>
            <w:tcMar/>
          </w:tcPr>
          <w:p w:rsidR="434C01F9" w:rsidP="434C01F9" w:rsidRDefault="434C01F9" w14:paraId="3E5CB8A1" w14:textId="747B47D6">
            <w:pPr>
              <w:pStyle w:val="Normal"/>
              <w:jc w:val="center"/>
            </w:pP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m:t>
                </m:r>
                <m:d xmlns:m="http://schemas.openxmlformats.org/officeDocument/2006/math">
                  <m:dPr>
                    <m:ctrlPr/>
                  </m:dPr>
                  <m:e>
                    <m:f>
                      <m:fPr>
                        <m:ctrlPr/>
                      </m:fPr>
                      <m:num>
                        <m:rad>
                          <m:radPr>
                            <m:degHide m:val="on"/>
                            <m:ctrlPr/>
                          </m:radPr>
                          <m:deg/>
                          <m:e>
                            <m:r>
                              <m:t>3</m:t>
                            </m:r>
                          </m:e>
                        </m:rad>
                      </m:num>
                      <m:den>
                        <m:r>
                          <m:t>2</m:t>
                        </m:r>
                      </m:den>
                    </m:f>
                    <m:r>
                      <m:t>,</m:t>
                    </m:r>
                    <m:f>
                      <m:fPr>
                        <m:ctrlPr/>
                      </m:fPr>
                      <m:num>
                        <m:r>
                          <m:t>1</m:t>
                        </m:r>
                      </m:num>
                      <m:den>
                        <m:r>
                          <m:t>2</m:t>
                        </m:r>
                      </m:den>
                    </m:f>
                  </m:e>
                </m:d>
              </m:oMath>
            </m:oMathPara>
          </w:p>
          <w:p w:rsidR="434C01F9" w:rsidP="434C01F9" w:rsidRDefault="434C01F9" w14:paraId="4C176117" w14:textId="660C0546">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f xmlns:m="http://schemas.openxmlformats.org/officeDocument/2006/math">
                  <m:fPr>
                    <m:ctrlPr/>
                  </m:fPr>
                  <m:num>
                    <m:r>
                      <m:t>1</m:t>
                    </m:r>
                  </m:num>
                  <m:den>
                    <m:r>
                      <m:t>2</m:t>
                    </m:r>
                  </m:den>
                </m:f>
              </m:oMath>
            </m:oMathPara>
          </w:p>
        </w:tc>
      </w:tr>
      <w:tr w:rsidR="434C01F9" w:rsidTr="2AFB174B" w14:paraId="02E45DC6">
        <w:trPr>
          <w:trHeight w:val="300"/>
        </w:trPr>
        <w:tc>
          <w:tcPr>
            <w:tcW w:w="5220" w:type="dxa"/>
            <w:tcMar/>
          </w:tcPr>
          <w:p w:rsidR="756DBD82" w:rsidP="434C01F9" w:rsidRDefault="756DBD82" w14:paraId="65E41C83" w14:textId="565F8D5D">
            <w:pPr>
              <w:pStyle w:val="Normal"/>
              <w:rPr>
                <w:rFonts w:ascii="Calibri" w:hAnsi="Calibri" w:eastAsia="Calibri" w:cs="Calibri" w:asciiTheme="minorAscii" w:hAnsiTheme="minorAscii" w:eastAsiaTheme="minorAscii" w:cstheme="minorAscii"/>
                <w:sz w:val="24"/>
                <w:szCs w:val="24"/>
              </w:rPr>
            </w:pPr>
            <w:r w:rsidRPr="434C01F9" w:rsidR="756DBD82">
              <w:rPr>
                <w:rFonts w:ascii="Calibri" w:hAnsi="Calibri" w:eastAsia="Calibri" w:cs="Calibri" w:asciiTheme="minorAscii" w:hAnsiTheme="minorAscii" w:eastAsiaTheme="minorAscii" w:cstheme="minorAscii"/>
                <w:b w:val="1"/>
                <w:bCs w:val="1"/>
                <w:sz w:val="24"/>
                <w:szCs w:val="24"/>
              </w:rPr>
              <w:t xml:space="preserve">Step 3: </w:t>
            </w:r>
            <w:r w:rsidRPr="434C01F9" w:rsidR="756DBD82">
              <w:rPr>
                <w:rFonts w:ascii="Calibri" w:hAnsi="Calibri" w:eastAsia="Calibri" w:cs="Calibri" w:asciiTheme="minorAscii" w:hAnsiTheme="minorAscii" w:eastAsiaTheme="minorAscii" w:cstheme="minorAscii"/>
                <w:b w:val="0"/>
                <w:bCs w:val="0"/>
                <w:sz w:val="24"/>
                <w:szCs w:val="24"/>
              </w:rPr>
              <w:t xml:space="preserve">State the answer. </w:t>
            </w:r>
          </w:p>
        </w:tc>
        <w:tc>
          <w:tcPr>
            <w:tcW w:w="5220" w:type="dxa"/>
            <w:tcMar/>
          </w:tcPr>
          <w:p w:rsidR="434C01F9" w:rsidP="434C01F9" w:rsidRDefault="434C01F9" w14:paraId="693F6481" w14:textId="53E216E0">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3</m:t>
                    </m:r>
                  </m:e>
                </m:func>
                <m:r xmlns:m="http://schemas.openxmlformats.org/officeDocument/2006/math">
                  <m:t xmlns:m="http://schemas.openxmlformats.org/officeDocument/2006/math">0°=</m:t>
                </m:r>
                <m:f xmlns:m="http://schemas.openxmlformats.org/officeDocument/2006/math">
                  <m:fPr>
                    <m:ctrlPr/>
                  </m:fPr>
                  <m:num>
                    <m:r>
                      <m:t>1</m:t>
                    </m:r>
                  </m:num>
                  <m:den>
                    <m:r>
                      <m:t>2</m:t>
                    </m:r>
                  </m:den>
                </m:f>
              </m:oMath>
            </m:oMathPara>
          </w:p>
        </w:tc>
      </w:tr>
    </w:tbl>
    <w:p w:rsidR="434C01F9" w:rsidP="434C01F9" w:rsidRDefault="434C01F9" w14:paraId="07AB396D" w14:textId="4816D39B">
      <w:pPr>
        <w:rPr>
          <w:rFonts w:ascii="Calibri" w:hAnsi="Calibri" w:eastAsia="Calibri" w:cs="Calibri" w:asciiTheme="minorAscii" w:hAnsiTheme="minorAscii" w:eastAsiaTheme="minorAscii" w:cstheme="minorAscii"/>
          <w:b w:val="1"/>
          <w:bCs w:val="1"/>
        </w:rPr>
      </w:pPr>
    </w:p>
    <w:p w:rsidRPr="000654D3" w:rsidR="009D3C35" w:rsidP="434C01F9" w:rsidRDefault="009D3C35" w14:paraId="498BD929" w14:textId="49E24C36">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Objective 2:</w:t>
      </w:r>
      <w:r w:rsidRPr="434C01F9" w:rsidR="008E5108">
        <w:rPr>
          <w:rFonts w:ascii="Calibri" w:hAnsi="Calibri" w:eastAsia="Calibri" w:cs="Calibri" w:asciiTheme="minorAscii" w:hAnsiTheme="minorAscii" w:eastAsiaTheme="minorAscii" w:cstheme="minorAscii"/>
        </w:rPr>
        <w:t xml:space="preserve"> In this section, you will</w:t>
      </w:r>
      <w:r w:rsidRPr="434C01F9" w:rsidR="00A419A5">
        <w:rPr>
          <w:rFonts w:ascii="Calibri" w:hAnsi="Calibri" w:eastAsia="Calibri" w:cs="Calibri" w:asciiTheme="minorAscii" w:hAnsiTheme="minorAscii" w:eastAsiaTheme="minorAscii" w:cstheme="minorAscii"/>
        </w:rPr>
        <w:t xml:space="preserve"> use special triangles on the unit circle to </w:t>
      </w:r>
      <w:r w:rsidRPr="434C01F9" w:rsidR="00A419A5">
        <w:rPr>
          <w:rFonts w:ascii="Calibri" w:hAnsi="Calibri" w:eastAsia="Calibri" w:cs="Calibri" w:asciiTheme="minorAscii" w:hAnsiTheme="minorAscii" w:eastAsiaTheme="minorAscii" w:cstheme="minorAscii"/>
        </w:rPr>
        <w:t>determine</w:t>
      </w:r>
      <w:r w:rsidRPr="434C01F9" w:rsidR="00A419A5">
        <w:rPr>
          <w:rFonts w:ascii="Calibri" w:hAnsi="Calibri" w:eastAsia="Calibri" w:cs="Calibri" w:asciiTheme="minorAscii" w:hAnsiTheme="minorAscii" w:eastAsiaTheme="minorAscii" w:cstheme="minorAscii"/>
        </w:rPr>
        <w:t xml:space="preserve"> the values of the sine function for 30, 45, 60, and 90 degrees.</w:t>
      </w:r>
    </w:p>
    <w:p w:rsidRPr="000654D3" w:rsidR="009943BF" w:rsidP="434C01F9" w:rsidRDefault="009943BF" w14:paraId="105F92DB"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1516DE60" w14:textId="559D58AC">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A419A5">
        <w:rPr>
          <w:rFonts w:ascii="Calibri" w:hAnsi="Calibri" w:eastAsia="Calibri" w:cs="Calibri" w:asciiTheme="minorAscii" w:hAnsiTheme="minorAscii" w:eastAsiaTheme="minorAscii" w:cstheme="minorAscii"/>
          <w:i w:val="1"/>
          <w:iCs w:val="1"/>
        </w:rPr>
        <w:t>Reason abstractly and quantitatively.</w:t>
      </w:r>
    </w:p>
    <w:p w:rsidRPr="000654D3" w:rsidR="009943BF" w:rsidP="434C01F9" w:rsidRDefault="009943BF" w14:paraId="70434B1B"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295DD29B" w14:textId="444A44EF">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54B54907" w:rsidP="434C01F9" w:rsidRDefault="54B54907" w14:paraId="143E8163" w14:textId="0AC78AB3">
      <w:pPr>
        <w:pStyle w:val="ListParagraph"/>
        <w:numPr>
          <w:ilvl w:val="0"/>
          <w:numId w:val="27"/>
        </w:numPr>
        <w:suppressLineNumbers w:val="0"/>
        <w:bidi w:val="0"/>
        <w:spacing w:before="0" w:beforeAutospacing="off" w:after="160" w:afterAutospacing="off" w:line="259" w:lineRule="auto"/>
        <w:ind w:left="360" w:right="0" w:hanging="360"/>
        <w:jc w:val="left"/>
        <w:rPr>
          <w:rFonts w:ascii="Calibri" w:hAnsi="Calibri" w:eastAsia="Calibri" w:cs="Calibri" w:asciiTheme="minorAscii" w:hAnsiTheme="minorAscii" w:eastAsiaTheme="minorAscii" w:cstheme="minorAscii"/>
          <w:sz w:val="24"/>
          <w:szCs w:val="24"/>
        </w:rPr>
      </w:pPr>
      <w:r w:rsidRPr="434C01F9" w:rsidR="54B54907">
        <w:rPr>
          <w:rFonts w:ascii="Calibri" w:hAnsi="Calibri" w:eastAsia="Calibri" w:cs="Calibri" w:asciiTheme="minorAscii" w:hAnsiTheme="minorAscii" w:eastAsiaTheme="minorAscii" w:cstheme="minorAscii"/>
          <w:sz w:val="24"/>
          <w:szCs w:val="24"/>
        </w:rPr>
        <w:t xml:space="preserve">Recall the </w:t>
      </w:r>
      <w:r w:rsidRPr="434C01F9" w:rsidR="54B54907">
        <w:rPr>
          <w:rFonts w:ascii="Calibri" w:hAnsi="Calibri" w:eastAsia="Calibri" w:cs="Calibri" w:asciiTheme="minorAscii" w:hAnsiTheme="minorAscii" w:eastAsiaTheme="minorAscii" w:cstheme="minorAscii"/>
          <w:i w:val="1"/>
          <w:iCs w:val="1"/>
          <w:sz w:val="24"/>
          <w:szCs w:val="24"/>
        </w:rPr>
        <w:t>sine ratio</w:t>
      </w:r>
      <w:r w:rsidRPr="434C01F9" w:rsidR="4B0D9791">
        <w:rPr>
          <w:rFonts w:ascii="Calibri" w:hAnsi="Calibri" w:eastAsia="Calibri" w:cs="Calibri" w:asciiTheme="minorAscii" w:hAnsiTheme="minorAscii" w:eastAsiaTheme="minorAscii" w:cstheme="minorAscii"/>
          <w:i w:val="1"/>
          <w:iCs w:val="1"/>
          <w:sz w:val="24"/>
          <w:szCs w:val="24"/>
        </w:rPr>
        <w:t xml:space="preserve"> </w:t>
      </w:r>
      <w:r w:rsidRPr="434C01F9" w:rsidR="4B0D9791">
        <w:rPr>
          <w:rFonts w:ascii="Calibri" w:hAnsi="Calibri" w:eastAsia="Calibri" w:cs="Calibri" w:asciiTheme="minorAscii" w:hAnsiTheme="minorAscii" w:eastAsiaTheme="minorAscii" w:cstheme="minorAscii"/>
          <w:i w:val="0"/>
          <w:iCs w:val="0"/>
          <w:sz w:val="24"/>
          <w:szCs w:val="24"/>
        </w:rPr>
        <w:t>on a unit circle</w:t>
      </w:r>
      <w:r w:rsidRPr="434C01F9" w:rsidR="54B54907">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7A5D6B18" w:rsidP="434C01F9" w:rsidRDefault="7A5D6B18" w14:paraId="25AEE646" w14:textId="1B43E8CC">
      <w:pPr>
        <w:pStyle w:val="ListParagraph"/>
        <w:numPr>
          <w:ilvl w:val="0"/>
          <w:numId w:val="27"/>
        </w:numPr>
        <w:suppressLineNumbers w:val="0"/>
        <w:bidi w:val="0"/>
        <w:spacing w:before="0" w:beforeAutospacing="off" w:after="160" w:afterAutospacing="off" w:line="259" w:lineRule="auto"/>
        <w:ind w:left="360" w:right="0" w:hanging="360"/>
        <w:jc w:val="left"/>
        <w:rPr>
          <w:rFonts w:ascii="Calibri" w:hAnsi="Calibri" w:eastAsia="Calibri" w:cs="Calibri" w:asciiTheme="minorAscii" w:hAnsiTheme="minorAscii" w:eastAsiaTheme="minorAscii" w:cstheme="minorAscii"/>
          <w:sz w:val="24"/>
          <w:szCs w:val="24"/>
        </w:rPr>
      </w:pPr>
      <w:r w:rsidRPr="434C01F9" w:rsidR="7A5D6B18">
        <w:rPr>
          <w:rFonts w:ascii="Calibri" w:hAnsi="Calibri" w:eastAsia="Calibri" w:cs="Calibri" w:asciiTheme="minorAscii" w:hAnsiTheme="minorAscii" w:eastAsiaTheme="minorAscii" w:cstheme="minorAscii"/>
          <w:sz w:val="24"/>
          <w:szCs w:val="24"/>
        </w:rPr>
        <w:t xml:space="preserve">Recall special right triangles and their side ratios. </w:t>
      </w:r>
    </w:p>
    <w:tbl>
      <w:tblPr>
        <w:tblStyle w:val="TableGrid"/>
        <w:bidiVisual w:val="0"/>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20"/>
        <w:gridCol w:w="3660"/>
      </w:tblGrid>
      <w:tr w:rsidR="434C01F9" w:rsidTr="434C01F9" w14:paraId="6C681F07">
        <w:trPr>
          <w:trHeight w:val="300"/>
        </w:trPr>
        <w:tc>
          <w:tcPr>
            <w:tcW w:w="4020" w:type="dxa"/>
            <w:tcMar/>
          </w:tcPr>
          <w:p w:rsidR="78621651" w:rsidP="434C01F9" w:rsidRDefault="78621651" w14:paraId="7A55541F" w14:textId="299BD5E2">
            <w:pPr>
              <w:pStyle w:val="Normal"/>
              <w:bidi w:val="0"/>
              <w:jc w:val="center"/>
              <w:rPr>
                <w:rFonts w:ascii="Calibri" w:hAnsi="Calibri" w:eastAsia="Calibri" w:cs="Calibri" w:asciiTheme="minorAscii" w:hAnsiTheme="minorAscii" w:eastAsiaTheme="minorAscii" w:cstheme="minorAscii"/>
                <w:b w:val="1"/>
                <w:bCs w:val="1"/>
                <w:sz w:val="24"/>
                <w:szCs w:val="24"/>
              </w:rPr>
            </w:pPr>
            <w:r w:rsidRPr="434C01F9" w:rsidR="78621651">
              <w:rPr>
                <w:rFonts w:ascii="Calibri" w:hAnsi="Calibri" w:eastAsia="Calibri" w:cs="Calibri" w:asciiTheme="minorAscii" w:hAnsiTheme="minorAscii" w:eastAsiaTheme="minorAscii" w:cstheme="minorAscii"/>
                <w:b w:val="1"/>
                <w:bCs w:val="1"/>
                <w:sz w:val="24"/>
                <w:szCs w:val="24"/>
              </w:rPr>
              <w:t>45-45-90</w:t>
            </w:r>
          </w:p>
        </w:tc>
        <w:tc>
          <w:tcPr>
            <w:tcW w:w="3660" w:type="dxa"/>
            <w:tcMar/>
          </w:tcPr>
          <w:p w:rsidR="78621651" w:rsidP="434C01F9" w:rsidRDefault="78621651" w14:paraId="03F33264" w14:textId="3480E933">
            <w:pPr>
              <w:pStyle w:val="Normal"/>
              <w:bidi w:val="0"/>
              <w:jc w:val="center"/>
              <w:rPr>
                <w:rFonts w:ascii="Calibri" w:hAnsi="Calibri" w:eastAsia="Calibri" w:cs="Calibri" w:asciiTheme="minorAscii" w:hAnsiTheme="minorAscii" w:eastAsiaTheme="minorAscii" w:cstheme="minorAscii"/>
                <w:b w:val="1"/>
                <w:bCs w:val="1"/>
                <w:sz w:val="24"/>
                <w:szCs w:val="24"/>
              </w:rPr>
            </w:pPr>
            <w:r w:rsidRPr="434C01F9" w:rsidR="78621651">
              <w:rPr>
                <w:rFonts w:ascii="Calibri" w:hAnsi="Calibri" w:eastAsia="Calibri" w:cs="Calibri" w:asciiTheme="minorAscii" w:hAnsiTheme="minorAscii" w:eastAsiaTheme="minorAscii" w:cstheme="minorAscii"/>
                <w:b w:val="1"/>
                <w:bCs w:val="1"/>
                <w:sz w:val="24"/>
                <w:szCs w:val="24"/>
              </w:rPr>
              <w:t>30-60-90</w:t>
            </w:r>
          </w:p>
        </w:tc>
      </w:tr>
      <w:tr w:rsidR="434C01F9" w:rsidTr="434C01F9" w14:paraId="19F8ABF3">
        <w:trPr>
          <w:trHeight w:val="300"/>
        </w:trPr>
        <w:tc>
          <w:tcPr>
            <w:tcW w:w="4020" w:type="dxa"/>
            <w:tcMar/>
          </w:tcPr>
          <w:p w:rsidR="78621651" w:rsidP="434C01F9" w:rsidRDefault="78621651" w14:paraId="7A1885E5" w14:textId="29F9AE8F">
            <w:pPr>
              <w:pStyle w:val="Normal"/>
              <w:bidi w:val="0"/>
              <w:jc w:val="center"/>
            </w:pPr>
            <w:r w:rsidR="78621651">
              <w:drawing>
                <wp:inline wp14:editId="358D7835" wp14:anchorId="0343435C">
                  <wp:extent cx="1409465" cy="1387003"/>
                  <wp:effectExtent l="0" t="0" r="0" b="0"/>
                  <wp:docPr id="1741820128" name="" title=""/>
                  <wp:cNvGraphicFramePr>
                    <a:graphicFrameLocks noChangeAspect="1"/>
                  </wp:cNvGraphicFramePr>
                  <a:graphic>
                    <a:graphicData uri="http://schemas.openxmlformats.org/drawingml/2006/picture">
                      <pic:pic>
                        <pic:nvPicPr>
                          <pic:cNvPr id="0" name=""/>
                          <pic:cNvPicPr/>
                        </pic:nvPicPr>
                        <pic:blipFill>
                          <a:blip r:embed="R93c6dd9d5e7f4000">
                            <a:extLst>
                              <a:ext xmlns:a="http://schemas.openxmlformats.org/drawingml/2006/main" uri="{28A0092B-C50C-407E-A947-70E740481C1C}">
                                <a14:useLocalDpi val="0"/>
                              </a:ext>
                            </a:extLst>
                          </a:blip>
                          <a:stretch>
                            <a:fillRect/>
                          </a:stretch>
                        </pic:blipFill>
                        <pic:spPr>
                          <a:xfrm>
                            <a:off x="0" y="0"/>
                            <a:ext cx="1409465" cy="1387003"/>
                          </a:xfrm>
                          <a:prstGeom prst="rect">
                            <a:avLst/>
                          </a:prstGeom>
                        </pic:spPr>
                      </pic:pic>
                    </a:graphicData>
                  </a:graphic>
                </wp:inline>
              </w:drawing>
            </w:r>
          </w:p>
        </w:tc>
        <w:tc>
          <w:tcPr>
            <w:tcW w:w="3660" w:type="dxa"/>
            <w:tcMar/>
          </w:tcPr>
          <w:p w:rsidR="78621651" w:rsidP="434C01F9" w:rsidRDefault="78621651" w14:paraId="0686B2EF" w14:textId="4BFC50AC">
            <w:pPr>
              <w:pStyle w:val="Normal"/>
              <w:bidi w:val="0"/>
              <w:jc w:val="center"/>
            </w:pPr>
            <w:r w:rsidR="78621651">
              <w:drawing>
                <wp:inline wp14:editId="55DC108D" wp14:anchorId="05BABAC4">
                  <wp:extent cx="951638" cy="1282255"/>
                  <wp:effectExtent l="0" t="0" r="0" b="0"/>
                  <wp:docPr id="589061858" name="" title=""/>
                  <wp:cNvGraphicFramePr>
                    <a:graphicFrameLocks noChangeAspect="1"/>
                  </wp:cNvGraphicFramePr>
                  <a:graphic>
                    <a:graphicData uri="http://schemas.openxmlformats.org/drawingml/2006/picture">
                      <pic:pic>
                        <pic:nvPicPr>
                          <pic:cNvPr id="0" name=""/>
                          <pic:cNvPicPr/>
                        </pic:nvPicPr>
                        <pic:blipFill>
                          <a:blip r:embed="Rabf78d2b0393475b">
                            <a:extLst>
                              <a:ext xmlns:a="http://schemas.openxmlformats.org/drawingml/2006/main" uri="{28A0092B-C50C-407E-A947-70E740481C1C}">
                                <a14:useLocalDpi val="0"/>
                              </a:ext>
                            </a:extLst>
                          </a:blip>
                          <a:stretch>
                            <a:fillRect/>
                          </a:stretch>
                        </pic:blipFill>
                        <pic:spPr>
                          <a:xfrm>
                            <a:off x="0" y="0"/>
                            <a:ext cx="951638" cy="1282255"/>
                          </a:xfrm>
                          <a:prstGeom prst="rect">
                            <a:avLst/>
                          </a:prstGeom>
                        </pic:spPr>
                      </pic:pic>
                    </a:graphicData>
                  </a:graphic>
                </wp:inline>
              </w:drawing>
            </w:r>
          </w:p>
        </w:tc>
      </w:tr>
    </w:tbl>
    <w:p w:rsidR="069E244B" w:rsidP="434C01F9" w:rsidRDefault="069E244B" w14:paraId="17B92FE3" w14:textId="5839CB2E">
      <w:pPr>
        <w:pStyle w:val="ListParagraph"/>
        <w:numPr>
          <w:ilvl w:val="0"/>
          <w:numId w:val="28"/>
        </w:numPr>
        <w:rPr>
          <w:rFonts w:ascii="Calibri" w:hAnsi="Calibri" w:eastAsia="Calibri" w:cs="Calibri" w:asciiTheme="minorAscii" w:hAnsiTheme="minorAscii" w:eastAsiaTheme="minorAscii" w:cstheme="minorAscii"/>
          <w:sz w:val="24"/>
          <w:szCs w:val="24"/>
        </w:rPr>
      </w:pPr>
      <w:r w:rsidRPr="434C01F9" w:rsidR="069E244B">
        <w:rPr>
          <w:rFonts w:ascii="Calibri" w:hAnsi="Calibri" w:eastAsia="Calibri" w:cs="Calibri" w:asciiTheme="minorAscii" w:hAnsiTheme="minorAscii" w:eastAsiaTheme="minorAscii" w:cstheme="minorAscii"/>
          <w:sz w:val="24"/>
          <w:szCs w:val="24"/>
        </w:rPr>
        <w:t xml:space="preserve">You can </w:t>
      </w:r>
      <w:r w:rsidRPr="434C01F9" w:rsidR="176C2F54">
        <w:rPr>
          <w:rFonts w:ascii="Calibri" w:hAnsi="Calibri" w:eastAsia="Calibri" w:cs="Calibri" w:asciiTheme="minorAscii" w:hAnsiTheme="minorAscii" w:eastAsiaTheme="minorAscii" w:cstheme="minorAscii"/>
          <w:sz w:val="24"/>
          <w:szCs w:val="24"/>
        </w:rPr>
        <w:t>d</w:t>
      </w:r>
      <w:r w:rsidRPr="434C01F9" w:rsidR="069E244B">
        <w:rPr>
          <w:rFonts w:ascii="Calibri" w:hAnsi="Calibri" w:eastAsia="Calibri" w:cs="Calibri" w:asciiTheme="minorAscii" w:hAnsiTheme="minorAscii" w:eastAsiaTheme="minorAscii" w:cstheme="minorAscii"/>
          <w:sz w:val="24"/>
          <w:szCs w:val="24"/>
        </w:rPr>
        <w:t>etermine</w:t>
      </w:r>
      <w:r w:rsidRPr="434C01F9" w:rsidR="069E244B">
        <w:rPr>
          <w:rFonts w:ascii="Calibri" w:hAnsi="Calibri" w:eastAsia="Calibri" w:cs="Calibri" w:asciiTheme="minorAscii" w:hAnsiTheme="minorAscii" w:eastAsiaTheme="minorAscii" w:cstheme="minorAscii"/>
          <w:sz w:val="24"/>
          <w:szCs w:val="24"/>
        </w:rPr>
        <w:t xml:space="preserve"> the values of the </w:t>
      </w:r>
      <w:r w:rsidRPr="434C01F9" w:rsidR="069E244B">
        <w:rPr>
          <w:rFonts w:ascii="Calibri" w:hAnsi="Calibri" w:eastAsia="Calibri" w:cs="Calibri" w:asciiTheme="minorAscii" w:hAnsiTheme="minorAscii" w:eastAsiaTheme="minorAscii" w:cstheme="minorAscii"/>
          <w:i w:val="1"/>
          <w:iCs w:val="1"/>
          <w:sz w:val="24"/>
          <w:szCs w:val="24"/>
        </w:rPr>
        <w:t>sine ratio</w:t>
      </w:r>
      <w:r w:rsidRPr="434C01F9" w:rsidR="069E244B">
        <w:rPr>
          <w:rFonts w:ascii="Calibri" w:hAnsi="Calibri" w:eastAsia="Calibri" w:cs="Calibri" w:asciiTheme="minorAscii" w:hAnsiTheme="minorAscii" w:eastAsiaTheme="minorAscii" w:cstheme="minorAscii"/>
          <w:sz w:val="24"/>
          <w:szCs w:val="24"/>
        </w:rPr>
        <w:t xml:space="preserve"> for 30, 45, 60, and 90 degrees using special right triangles on the unit circle.</w:t>
      </w:r>
    </w:p>
    <w:p w:rsidR="62058E86" w:rsidP="434C01F9" w:rsidRDefault="62058E86" w14:paraId="61B6CE9D" w14:textId="08868FA3">
      <w:pPr>
        <w:pStyle w:val="ListParagraph"/>
        <w:numPr>
          <w:ilvl w:val="1"/>
          <w:numId w:val="28"/>
        </w:numPr>
        <w:rPr>
          <w:rFonts w:ascii="Calibri" w:hAnsi="Calibri" w:eastAsia="Calibri" w:cs="Calibri" w:asciiTheme="minorAscii" w:hAnsiTheme="minorAscii" w:eastAsiaTheme="minorAscii" w:cstheme="minorAscii"/>
          <w:sz w:val="24"/>
          <w:szCs w:val="24"/>
        </w:rPr>
      </w:pPr>
      <w:r w:rsidRPr="434C01F9" w:rsidR="62058E86">
        <w:rPr>
          <w:rFonts w:ascii="Calibri" w:hAnsi="Calibri" w:eastAsia="Calibri" w:cs="Calibri" w:asciiTheme="minorAscii" w:hAnsiTheme="minorAscii" w:eastAsiaTheme="minorAscii" w:cstheme="minorAscii"/>
          <w:sz w:val="24"/>
          <w:szCs w:val="24"/>
        </w:rPr>
        <w:t xml:space="preserve">The values of </w:t>
      </w:r>
      <w:r w:rsidRPr="434C01F9" w:rsidR="62058E86">
        <w:rPr>
          <w:rFonts w:ascii="Calibri" w:hAnsi="Calibri" w:eastAsia="Calibri" w:cs="Calibri" w:asciiTheme="minorAscii" w:hAnsiTheme="minorAscii" w:eastAsiaTheme="minorAscii" w:cstheme="minorAscii"/>
          <w:i w:val="1"/>
          <w:iCs w:val="1"/>
          <w:sz w:val="24"/>
          <w:szCs w:val="24"/>
        </w:rPr>
        <w:t xml:space="preserve">sine </w:t>
      </w:r>
      <w:r w:rsidRPr="434C01F9" w:rsidR="62058E86">
        <w:rPr>
          <w:rFonts w:ascii="Calibri" w:hAnsi="Calibri" w:eastAsia="Calibri" w:cs="Calibri" w:asciiTheme="minorAscii" w:hAnsiTheme="minorAscii" w:eastAsiaTheme="minorAscii" w:cstheme="minorAscii"/>
          <w:sz w:val="24"/>
          <w:szCs w:val="24"/>
        </w:rPr>
        <w:t>for angles formed by special right triangles are shown in the table below:</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130"/>
        <w:gridCol w:w="1980"/>
        <w:gridCol w:w="6330"/>
      </w:tblGrid>
      <w:tr w:rsidR="434C01F9" w:rsidTr="434C01F9" w14:paraId="368FA61E">
        <w:trPr>
          <w:trHeight w:val="300"/>
        </w:trPr>
        <w:tc>
          <w:tcPr>
            <w:tcW w:w="2130" w:type="dxa"/>
            <w:tcMar/>
          </w:tcPr>
          <w:p w:rsidR="1801D025" w:rsidP="434C01F9" w:rsidRDefault="1801D025" w14:paraId="338C5859" w14:textId="24D181D5">
            <w:pPr>
              <w:pStyle w:val="Normal"/>
              <w:jc w:val="center"/>
              <w:rPr>
                <w:rFonts w:ascii="Calibri" w:hAnsi="Calibri" w:eastAsia="Calibri" w:cs="Calibri" w:asciiTheme="minorAscii" w:hAnsiTheme="minorAscii" w:eastAsiaTheme="minorAscii" w:cstheme="minorAscii"/>
                <w:b w:val="1"/>
                <w:bCs w:val="1"/>
                <w:sz w:val="24"/>
                <w:szCs w:val="24"/>
              </w:rPr>
            </w:pPr>
            <w:r w:rsidRPr="434C01F9" w:rsidR="1801D025">
              <w:rPr>
                <w:rFonts w:ascii="Calibri" w:hAnsi="Calibri" w:eastAsia="Calibri" w:cs="Calibri" w:asciiTheme="minorAscii" w:hAnsiTheme="minorAscii" w:eastAsiaTheme="minorAscii" w:cstheme="minorAscii"/>
                <w:b w:val="1"/>
                <w:bCs w:val="1"/>
                <w:sz w:val="24"/>
                <w:szCs w:val="24"/>
              </w:rPr>
              <w:t xml:space="preserve">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p>
        </w:tc>
        <w:tc>
          <w:tcPr>
            <w:tcW w:w="1980" w:type="dxa"/>
            <w:tcMar/>
          </w:tcPr>
          <w:p w:rsidR="434C01F9" w:rsidP="434C01F9" w:rsidRDefault="434C01F9" w14:paraId="14733355" w14:textId="03F6A1E5">
            <w:pPr>
              <w:pStyle w:val="Normal"/>
              <w:jc w:val="center"/>
              <w:rPr>
                <w:rFonts w:ascii="Calibri" w:hAnsi="Calibri" w:eastAsia="Calibri" w:cs="Calibri" w:asciiTheme="minorAscii" w:hAnsiTheme="minorAscii" w:eastAsiaTheme="minorAsci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p>
        </w:tc>
        <w:tc>
          <w:tcPr>
            <w:tcW w:w="6330" w:type="dxa"/>
            <w:tcMar/>
          </w:tcPr>
          <w:p w:rsidR="0B9E3A36" w:rsidP="434C01F9" w:rsidRDefault="0B9E3A36" w14:paraId="2C704D4D" w14:textId="67DE4DB9">
            <w:pPr>
              <w:pStyle w:val="Normal"/>
              <w:jc w:val="center"/>
              <w:rPr>
                <w:rFonts w:ascii="Calibri" w:hAnsi="Calibri" w:eastAsia="Calibri" w:cs="Calibri" w:asciiTheme="minorAscii" w:hAnsiTheme="minorAscii" w:eastAsiaTheme="minorAscii" w:cstheme="minorAscii"/>
                <w:b w:val="1"/>
                <w:bCs w:val="1"/>
                <w:sz w:val="24"/>
                <w:szCs w:val="24"/>
              </w:rPr>
            </w:pPr>
            <w:r w:rsidRPr="434C01F9" w:rsidR="0B9E3A36">
              <w:rPr>
                <w:rFonts w:ascii="Calibri" w:hAnsi="Calibri" w:eastAsia="Calibri" w:cs="Calibri" w:asciiTheme="minorAscii" w:hAnsiTheme="minorAscii" w:eastAsiaTheme="minorAscii" w:cstheme="minorAscii"/>
                <w:b w:val="1"/>
                <w:bCs w:val="1"/>
                <w:sz w:val="24"/>
                <w:szCs w:val="24"/>
              </w:rPr>
              <w:t>Unit Circle</w:t>
            </w:r>
          </w:p>
        </w:tc>
      </w:tr>
      <w:tr w:rsidR="434C01F9" w:rsidTr="434C01F9" w14:paraId="5F23002B">
        <w:trPr>
          <w:trHeight w:val="300"/>
        </w:trPr>
        <w:tc>
          <w:tcPr>
            <w:tcW w:w="2130" w:type="dxa"/>
            <w:tcMar/>
          </w:tcPr>
          <w:p w:rsidR="434C01F9" w:rsidP="434C01F9" w:rsidRDefault="434C01F9" w14:paraId="60358F76" w14:textId="10F38AFF">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3F1116C3" w14:textId="6CBDF890">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30° </m:t>
                </m:r>
              </m:oMath>
            </m:oMathPara>
          </w:p>
          <w:p w:rsidR="434C01F9" w:rsidP="434C01F9" w:rsidRDefault="434C01F9" w14:paraId="7C8521AB" w14:textId="1BB8F003">
            <w:pPr>
              <w:pStyle w:val="Normal"/>
              <w:jc w:val="center"/>
              <w:rPr>
                <w:rFonts w:ascii="Calibri" w:hAnsi="Calibri" w:eastAsia="Calibri" w:cs="Calibri" w:asciiTheme="minorAscii" w:hAnsiTheme="minorAscii" w:eastAsiaTheme="minorAscii" w:cstheme="minorAscii"/>
                <w:sz w:val="24"/>
                <w:szCs w:val="24"/>
              </w:rPr>
            </w:pPr>
          </w:p>
        </w:tc>
        <w:tc>
          <w:tcPr>
            <w:tcW w:w="1980" w:type="dxa"/>
            <w:tcMar/>
          </w:tcPr>
          <w:p w:rsidR="434C01F9" w:rsidP="434C01F9" w:rsidRDefault="434C01F9" w14:paraId="78BE28BF" w14:textId="1BA34112">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52D15605" w14:textId="4890B318">
            <w:pPr>
              <w:pStyle w:val="Normal"/>
              <w:jc w:val="center"/>
            </w:pPr>
            <m:oMathPara xmlns:m="http://schemas.openxmlformats.org/officeDocument/2006/math">
              <m:oMath xmlns:m="http://schemas.openxmlformats.org/officeDocument/2006/math">
                <m:f xmlns:m="http://schemas.openxmlformats.org/officeDocument/2006/math">
                  <m:fPr>
                    <m:ctrlPr/>
                  </m:fPr>
                  <m:num>
                    <m:r>
                      <m:t>1</m:t>
                    </m:r>
                  </m:num>
                  <m:den>
                    <m:r>
                      <m:t>2</m:t>
                    </m:r>
                  </m:den>
                </m:f>
              </m:oMath>
            </m:oMathPara>
          </w:p>
          <w:p w:rsidR="434C01F9" w:rsidP="434C01F9" w:rsidRDefault="434C01F9" w14:paraId="62BB2864" w14:textId="11BAB7A5">
            <w:pPr>
              <w:pStyle w:val="Normal"/>
              <w:jc w:val="center"/>
              <w:rPr>
                <w:rFonts w:ascii="Calibri" w:hAnsi="Calibri" w:eastAsia="Calibri" w:cs="Calibri" w:asciiTheme="minorAscii" w:hAnsiTheme="minorAscii" w:eastAsiaTheme="minorAscii" w:cstheme="minorAscii"/>
                <w:sz w:val="24"/>
                <w:szCs w:val="24"/>
              </w:rPr>
            </w:pPr>
          </w:p>
        </w:tc>
        <w:tc>
          <w:tcPr>
            <w:tcW w:w="6330" w:type="dxa"/>
            <w:vMerge w:val="restart"/>
            <w:tcMar/>
          </w:tcPr>
          <w:p w:rsidR="5B805DE8" w:rsidP="434C01F9" w:rsidRDefault="5B805DE8" w14:paraId="20B37E7D" w14:textId="19442401">
            <w:pPr>
              <w:pStyle w:val="Normal"/>
              <w:jc w:val="center"/>
              <w:rPr>
                <w:rFonts w:ascii="Calibri" w:hAnsi="Calibri" w:eastAsia="Calibri" w:cs="Calibri" w:asciiTheme="minorAscii" w:hAnsiTheme="minorAscii" w:eastAsiaTheme="minorAscii" w:cstheme="minorAscii"/>
                <w:b w:val="0"/>
                <w:bCs w:val="0"/>
              </w:rPr>
            </w:pPr>
            <w:r w:rsidR="5B805DE8">
              <w:drawing>
                <wp:inline wp14:editId="2C8EB40F" wp14:anchorId="6F605EB2">
                  <wp:extent cx="2695575" cy="2695575"/>
                  <wp:effectExtent l="0" t="0" r="0" b="0"/>
                  <wp:docPr id="1470924569" name="" title=""/>
                  <wp:cNvGraphicFramePr>
                    <a:graphicFrameLocks noChangeAspect="1"/>
                  </wp:cNvGraphicFramePr>
                  <a:graphic>
                    <a:graphicData uri="http://schemas.openxmlformats.org/drawingml/2006/picture">
                      <pic:pic>
                        <pic:nvPicPr>
                          <pic:cNvPr id="0" name=""/>
                          <pic:cNvPicPr/>
                        </pic:nvPicPr>
                        <pic:blipFill>
                          <a:blip r:embed="R32efc9f1ed3c4428">
                            <a:extLst>
                              <a:ext xmlns:a="http://schemas.openxmlformats.org/drawingml/2006/main" uri="{28A0092B-C50C-407E-A947-70E740481C1C}">
                                <a14:useLocalDpi val="0"/>
                              </a:ext>
                            </a:extLst>
                          </a:blip>
                          <a:stretch>
                            <a:fillRect/>
                          </a:stretch>
                        </pic:blipFill>
                        <pic:spPr>
                          <a:xfrm>
                            <a:off x="0" y="0"/>
                            <a:ext cx="2695575" cy="2695575"/>
                          </a:xfrm>
                          <a:prstGeom prst="rect">
                            <a:avLst/>
                          </a:prstGeom>
                        </pic:spPr>
                      </pic:pic>
                    </a:graphicData>
                  </a:graphic>
                </wp:inline>
              </w:drawing>
            </w:r>
          </w:p>
        </w:tc>
      </w:tr>
      <w:tr w:rsidR="434C01F9" w:rsidTr="434C01F9" w14:paraId="76BC0E3E">
        <w:trPr>
          <w:trHeight w:val="300"/>
        </w:trPr>
        <w:tc>
          <w:tcPr>
            <w:tcW w:w="2130" w:type="dxa"/>
            <w:tcMar/>
          </w:tcPr>
          <w:p w:rsidR="434C01F9" w:rsidP="434C01F9" w:rsidRDefault="434C01F9" w14:paraId="5ABAB53C" w14:textId="5D493E77">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1F3D23D5" w14:textId="53752F7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p>
          <w:p w:rsidR="434C01F9" w:rsidP="434C01F9" w:rsidRDefault="434C01F9" w14:paraId="340CE9EC" w14:textId="708413AD">
            <w:pPr>
              <w:pStyle w:val="Normal"/>
              <w:jc w:val="center"/>
              <w:rPr>
                <w:rFonts w:ascii="Calibri" w:hAnsi="Calibri" w:eastAsia="Calibri" w:cs="Calibri" w:asciiTheme="minorAscii" w:hAnsiTheme="minorAscii" w:eastAsiaTheme="minorAscii" w:cstheme="minorAscii"/>
                <w:sz w:val="24"/>
                <w:szCs w:val="24"/>
              </w:rPr>
            </w:pPr>
          </w:p>
        </w:tc>
        <w:tc>
          <w:tcPr>
            <w:tcW w:w="1980" w:type="dxa"/>
            <w:tcMar/>
          </w:tcPr>
          <w:p w:rsidR="434C01F9" w:rsidP="434C01F9" w:rsidRDefault="434C01F9" w14:paraId="033A5D20" w14:textId="79606F43">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08AAD928" w14:textId="0A56FA4B">
            <w:pPr>
              <w:pStyle w:val="Normal"/>
              <w:jc w:val="center"/>
            </w:pPr>
            <m:oMathPara xmlns:m="http://schemas.openxmlformats.org/officeDocument/2006/math">
              <m:oMath xmlns:m="http://schemas.openxmlformats.org/officeDocument/2006/math">
                <m:f xmlns:m="http://schemas.openxmlformats.org/officeDocument/2006/math">
                  <m:fPr>
                    <m:ctrlPr/>
                  </m:fPr>
                  <m:num>
                    <m:rad>
                      <m:radPr>
                        <m:degHide m:val="on"/>
                        <m:ctrlPr/>
                      </m:radPr>
                      <m:deg/>
                      <m:e>
                        <m:r>
                          <m:t>2</m:t>
                        </m:r>
                      </m:e>
                    </m:rad>
                  </m:num>
                  <m:den>
                    <m:r>
                      <m:t>2</m:t>
                    </m:r>
                  </m:den>
                </m:f>
              </m:oMath>
            </m:oMathPara>
          </w:p>
          <w:p w:rsidR="434C01F9" w:rsidP="434C01F9" w:rsidRDefault="434C01F9" w14:paraId="361B1645" w14:textId="27BC0934">
            <w:pPr>
              <w:pStyle w:val="Normal"/>
              <w:jc w:val="center"/>
              <w:rPr>
                <w:rFonts w:ascii="Calibri" w:hAnsi="Calibri" w:eastAsia="Calibri" w:cs="Calibri" w:asciiTheme="minorAscii" w:hAnsiTheme="minorAscii" w:eastAsiaTheme="minorAscii" w:cstheme="minorAscii"/>
                <w:sz w:val="24"/>
                <w:szCs w:val="24"/>
              </w:rPr>
            </w:pPr>
          </w:p>
        </w:tc>
        <w:tc>
          <w:tcPr>
            <w:tcW w:w="6330" w:type="dxa"/>
            <w:vMerge/>
            <w:tcMar/>
          </w:tcPr>
          <w:p w14:paraId="485EA3CF"/>
        </w:tc>
      </w:tr>
      <w:tr w:rsidR="434C01F9" w:rsidTr="434C01F9" w14:paraId="149EF77A">
        <w:trPr>
          <w:trHeight w:val="300"/>
        </w:trPr>
        <w:tc>
          <w:tcPr>
            <w:tcW w:w="2130" w:type="dxa"/>
            <w:tcMar/>
          </w:tcPr>
          <w:p w:rsidR="434C01F9" w:rsidP="434C01F9" w:rsidRDefault="434C01F9" w14:paraId="716E4816" w14:textId="3B424F3E">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524AA390" w14:textId="2F50950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60° </m:t>
                </m:r>
              </m:oMath>
            </m:oMathPara>
          </w:p>
          <w:p w:rsidR="434C01F9" w:rsidP="434C01F9" w:rsidRDefault="434C01F9" w14:paraId="6B9D0069" w14:textId="7E5A8183">
            <w:pPr>
              <w:pStyle w:val="Normal"/>
              <w:jc w:val="center"/>
              <w:rPr>
                <w:rFonts w:ascii="Calibri" w:hAnsi="Calibri" w:eastAsia="Calibri" w:cs="Calibri" w:asciiTheme="minorAscii" w:hAnsiTheme="minorAscii" w:eastAsiaTheme="minorAscii" w:cstheme="minorAscii"/>
                <w:sz w:val="24"/>
                <w:szCs w:val="24"/>
              </w:rPr>
            </w:pPr>
          </w:p>
        </w:tc>
        <w:tc>
          <w:tcPr>
            <w:tcW w:w="1980" w:type="dxa"/>
            <w:tcMar/>
          </w:tcPr>
          <w:p w:rsidR="434C01F9" w:rsidP="434C01F9" w:rsidRDefault="434C01F9" w14:paraId="47E62546" w14:textId="656C668E">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622A5203" w14:textId="5C973DFB">
            <w:pPr>
              <w:pStyle w:val="Normal"/>
              <w:jc w:val="center"/>
            </w:pPr>
            <m:oMathPara xmlns:m="http://schemas.openxmlformats.org/officeDocument/2006/math">
              <m:oMath xmlns:m="http://schemas.openxmlformats.org/officeDocument/2006/math">
                <m:f xmlns:m="http://schemas.openxmlformats.org/officeDocument/2006/math">
                  <m:fPr>
                    <m:ctrlPr/>
                  </m:fPr>
                  <m:num>
                    <m:rad>
                      <m:radPr>
                        <m:degHide m:val="on"/>
                        <m:ctrlPr/>
                      </m:radPr>
                      <m:deg/>
                      <m:e>
                        <m:r>
                          <m:t>3</m:t>
                        </m:r>
                      </m:e>
                    </m:rad>
                  </m:num>
                  <m:den>
                    <m:r>
                      <m:t>2</m:t>
                    </m:r>
                  </m:den>
                </m:f>
              </m:oMath>
            </m:oMathPara>
          </w:p>
          <w:p w:rsidR="434C01F9" w:rsidP="434C01F9" w:rsidRDefault="434C01F9" w14:paraId="635BF3C3" w14:textId="43030A6E">
            <w:pPr>
              <w:pStyle w:val="Normal"/>
              <w:jc w:val="center"/>
              <w:rPr>
                <w:rFonts w:ascii="Calibri" w:hAnsi="Calibri" w:eastAsia="Calibri" w:cs="Calibri" w:asciiTheme="minorAscii" w:hAnsiTheme="minorAscii" w:eastAsiaTheme="minorAscii" w:cstheme="minorAscii"/>
                <w:sz w:val="24"/>
                <w:szCs w:val="24"/>
              </w:rPr>
            </w:pPr>
          </w:p>
        </w:tc>
        <w:tc>
          <w:tcPr>
            <w:tcW w:w="6330" w:type="dxa"/>
            <w:vMerge/>
            <w:tcMar/>
          </w:tcPr>
          <w:p w14:paraId="6891221C"/>
        </w:tc>
      </w:tr>
      <w:tr w:rsidR="434C01F9" w:rsidTr="434C01F9" w14:paraId="0B9073D4">
        <w:trPr>
          <w:trHeight w:val="300"/>
        </w:trPr>
        <w:tc>
          <w:tcPr>
            <w:tcW w:w="2130" w:type="dxa"/>
            <w:tcMar/>
          </w:tcPr>
          <w:p w:rsidR="434C01F9" w:rsidP="434C01F9" w:rsidRDefault="434C01F9" w14:paraId="205948FA" w14:textId="46440D02">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22FE9F23" w14:textId="11700BC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90° </m:t>
                </m:r>
              </m:oMath>
            </m:oMathPara>
          </w:p>
          <w:p w:rsidR="434C01F9" w:rsidP="434C01F9" w:rsidRDefault="434C01F9" w14:paraId="38772000" w14:textId="2EE19168">
            <w:pPr>
              <w:pStyle w:val="Normal"/>
              <w:jc w:val="center"/>
              <w:rPr>
                <w:rFonts w:ascii="Calibri" w:hAnsi="Calibri" w:eastAsia="Calibri" w:cs="Calibri" w:asciiTheme="minorAscii" w:hAnsiTheme="minorAscii" w:eastAsiaTheme="minorAscii" w:cstheme="minorAscii"/>
                <w:sz w:val="24"/>
                <w:szCs w:val="24"/>
              </w:rPr>
            </w:pPr>
          </w:p>
        </w:tc>
        <w:tc>
          <w:tcPr>
            <w:tcW w:w="1980" w:type="dxa"/>
            <w:tcMar/>
          </w:tcPr>
          <w:p w:rsidR="434C01F9" w:rsidP="434C01F9" w:rsidRDefault="434C01F9" w14:paraId="53468286" w14:textId="2D13CAF1">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3B9DDAB2" w14:textId="4F791700">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1 </m:t>
                </m:r>
              </m:oMath>
            </m:oMathPara>
          </w:p>
        </w:tc>
        <w:tc>
          <w:tcPr>
            <w:tcW w:w="6330" w:type="dxa"/>
            <w:vMerge/>
            <w:tcMar/>
          </w:tcPr>
          <w:p w14:paraId="75D0D225"/>
        </w:tc>
      </w:tr>
    </w:tbl>
    <w:p w:rsidR="434C01F9" w:rsidP="434C01F9" w:rsidRDefault="434C01F9" w14:paraId="07B128C2" w14:textId="6FCDF319">
      <w:pPr>
        <w:pStyle w:val="Normal"/>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434C01F9" w:rsidTr="2AFB174B" w14:paraId="2DBCBFF8">
        <w:trPr>
          <w:trHeight w:val="300"/>
        </w:trPr>
        <w:tc>
          <w:tcPr>
            <w:tcW w:w="10440" w:type="dxa"/>
            <w:tcMar/>
          </w:tcPr>
          <w:p w:rsidR="79795375" w:rsidP="2AFB174B" w:rsidRDefault="79795375" w14:textId="7B7FFDD0" w14:paraId="3A89DEC7">
            <w:pPr>
              <w:pStyle w:val="Normal"/>
              <w:jc w:val="left"/>
              <w:rPr>
                <w:rFonts w:ascii="Calibri" w:hAnsi="Calibri" w:eastAsia="Calibri" w:cs="Calibri" w:asciiTheme="minorAscii" w:hAnsiTheme="minorAscii" w:eastAsiaTheme="minorAscii" w:cstheme="minorAscii"/>
                <w:b w:val="0"/>
                <w:bCs w:val="0"/>
              </w:rPr>
            </w:pPr>
            <w:r w:rsidRPr="434C01F9" w:rsidR="0CF090A4">
              <w:rPr>
                <w:rFonts w:ascii="Calibri" w:hAnsi="Calibri" w:eastAsia="Calibri" w:cs="Calibri" w:asciiTheme="minorAscii" w:hAnsiTheme="minorAscii" w:eastAsiaTheme="minorAscii" w:cstheme="minorAscii"/>
                <w:b w:val="1"/>
                <w:bCs w:val="1"/>
              </w:rPr>
              <w:t>Example:</w:t>
            </w:r>
            <w:r w:rsidRPr="434C01F9" w:rsidR="0CF090A4">
              <w:rPr>
                <w:rFonts w:ascii="Calibri" w:hAnsi="Calibri" w:eastAsia="Calibri" w:cs="Calibri" w:asciiTheme="minorAscii" w:hAnsiTheme="minorAscii" w:eastAsiaTheme="minorAscii" w:cstheme="minorAscii"/>
                <w:b w:val="0"/>
                <w:bCs w:val="0"/>
              </w:rPr>
              <w:t xml:space="preserve"> Use the unit circle to answer the question. If </w:t>
            </w: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f xmlns:m="http://schemas.openxmlformats.org/officeDocument/2006/math">
                  <m:fPr>
                    <m:ctrlPr/>
                  </m:fPr>
                  <m:num>
                    <m:r>
                      <m:t>1</m:t>
                    </m:r>
                  </m:num>
                  <m:den>
                    <m:r>
                      <m:t>2</m:t>
                    </m:r>
                  </m:den>
                </m:f>
              </m:oMath>
            </m:oMathPara>
            <w:r w:rsidRPr="434C01F9" w:rsidR="1CED1032">
              <w:rPr>
                <w:rFonts w:ascii="Calibri" w:hAnsi="Calibri" w:eastAsia="Calibri" w:cs="Calibri" w:asciiTheme="minorAscii" w:hAnsiTheme="minorAscii" w:eastAsiaTheme="minorAscii" w:cstheme="minorAscii"/>
                <w:b w:val="0"/>
                <w:bCs w:val="0"/>
              </w:rPr>
              <w:t xml:space="preserve">, what is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1A3395A1">
              <w:rPr>
                <w:rFonts w:ascii="Calibri" w:hAnsi="Calibri" w:eastAsia="Calibri" w:cs="Calibri" w:asciiTheme="minorAscii" w:hAnsiTheme="minorAscii" w:eastAsiaTheme="minorAscii" w:cstheme="minorAscii"/>
                <w:b w:val="0"/>
                <w:bCs w:val="0"/>
              </w:rPr>
              <w:t>?</w:t>
            </w:r>
          </w:p>
        </w:tc>
      </w:tr>
      <w:tr w:rsidR="434C01F9" w:rsidTr="2AFB174B" w14:paraId="0500872C">
        <w:trPr>
          <w:trHeight w:val="300"/>
        </w:trPr>
        <w:tc>
          <w:tcPr>
            <w:tcW w:w="10440" w:type="dxa"/>
            <w:tcMar/>
          </w:tcPr>
          <w:p w:rsidR="5EB09CA0" w:rsidP="434C01F9" w:rsidRDefault="5EB09CA0" w14:paraId="33C1B6D3" w14:textId="153C2FD6">
            <w:pPr>
              <w:pStyle w:val="ListParagraph"/>
              <w:numPr>
                <w:ilvl w:val="0"/>
                <w:numId w:val="31"/>
              </w:numPr>
              <w:jc w:val="left"/>
              <w:rPr>
                <w:rFonts w:ascii="Calibri" w:hAnsi="Calibri" w:eastAsia="Calibri" w:cs="Calibri" w:asciiTheme="minorAscii" w:hAnsiTheme="minorAscii" w:eastAsiaTheme="minorAscii" w:cstheme="minorAscii"/>
                <w:b w:val="0"/>
                <w:bCs w:val="0"/>
                <w:sz w:val="24"/>
                <w:szCs w:val="24"/>
              </w:rPr>
            </w:pPr>
            <w:r w:rsidRPr="434C01F9" w:rsidR="5EB09CA0">
              <w:rPr>
                <w:rFonts w:ascii="Calibri" w:hAnsi="Calibri" w:eastAsia="Calibri" w:cs="Calibri" w:asciiTheme="minorAscii" w:hAnsiTheme="minorAscii" w:eastAsiaTheme="minorAscii" w:cstheme="minorAscii"/>
                <w:b w:val="0"/>
                <w:bCs w:val="0"/>
                <w:sz w:val="24"/>
                <w:szCs w:val="24"/>
              </w:rPr>
              <w:t xml:space="preserve">Recall that, on the unit circle,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r w:rsidRPr="434C01F9" w:rsidR="7A76D2C7">
              <w:rPr>
                <w:rFonts w:ascii="Calibri" w:hAnsi="Calibri" w:eastAsia="Calibri" w:cs="Calibri" w:asciiTheme="minorAscii" w:hAnsiTheme="minorAscii" w:eastAsiaTheme="minorAscii" w:cstheme="minorAscii"/>
                <w:b w:val="0"/>
                <w:bCs w:val="0"/>
                <w:sz w:val="24"/>
                <w:szCs w:val="24"/>
              </w:rPr>
              <w:t>.</w:t>
            </w:r>
          </w:p>
          <w:p w:rsidR="13D24188" w:rsidP="434C01F9" w:rsidRDefault="13D24188" w14:paraId="48775FBD" w14:textId="791F3DC5">
            <w:pPr>
              <w:pStyle w:val="ListParagraph"/>
              <w:numPr>
                <w:ilvl w:val="0"/>
                <w:numId w:val="31"/>
              </w:numPr>
              <w:jc w:val="left"/>
              <w:rPr>
                <w:rFonts w:ascii="Calibri" w:hAnsi="Calibri" w:eastAsia="Calibri" w:cs="Calibri" w:asciiTheme="minorAscii" w:hAnsiTheme="minorAscii" w:eastAsiaTheme="minorAscii" w:cstheme="minorAscii"/>
                <w:b w:val="0"/>
                <w:bCs w:val="0"/>
                <w:sz w:val="24"/>
                <w:szCs w:val="24"/>
              </w:rPr>
            </w:pPr>
            <w:r w:rsidRPr="434C01F9" w:rsidR="13D24188">
              <w:rPr>
                <w:rFonts w:ascii="Calibri" w:hAnsi="Calibri" w:eastAsia="Calibri" w:cs="Calibri" w:asciiTheme="minorAscii" w:hAnsiTheme="minorAscii" w:eastAsiaTheme="minorAscii" w:cstheme="minorAscii"/>
                <w:b w:val="0"/>
                <w:bCs w:val="0"/>
                <w:sz w:val="24"/>
                <w:szCs w:val="24"/>
              </w:rPr>
              <w:t xml:space="preserve">You are looking for the angle that intersects the unit circle with a </w:t>
            </w:r>
            <w:r w:rsidRPr="434C01F9" w:rsidR="13D24188">
              <w:rPr>
                <w:rFonts w:ascii="Calibri" w:hAnsi="Calibri" w:eastAsia="Calibri" w:cs="Calibri" w:asciiTheme="minorAscii" w:hAnsiTheme="minorAscii" w:eastAsiaTheme="minorAscii" w:cstheme="minorAscii"/>
                <w:b w:val="0"/>
                <w:bCs w:val="0"/>
                <w:i w:val="1"/>
                <w:iCs w:val="1"/>
                <w:sz w:val="24"/>
                <w:szCs w:val="24"/>
              </w:rPr>
              <w:t>y</w:t>
            </w:r>
            <w:r w:rsidRPr="434C01F9" w:rsidR="13D24188">
              <w:rPr>
                <w:rFonts w:ascii="Calibri" w:hAnsi="Calibri" w:eastAsia="Calibri" w:cs="Calibri" w:asciiTheme="minorAscii" w:hAnsiTheme="minorAscii" w:eastAsiaTheme="minorAscii" w:cstheme="minorAscii"/>
                <w:b w:val="0"/>
                <w:bCs w:val="0"/>
                <w:sz w:val="24"/>
                <w:szCs w:val="24"/>
              </w:rPr>
              <w:t xml:space="preserve">-value of </w:t>
            </w:r>
            <m:oMathPara xmlns:m="http://schemas.openxmlformats.org/officeDocument/2006/math">
              <m:oMath xmlns:m="http://schemas.openxmlformats.org/officeDocument/2006/math">
                <m:f xmlns:m="http://schemas.openxmlformats.org/officeDocument/2006/math">
                  <m:fPr>
                    <m:ctrlPr/>
                  </m:fPr>
                  <m:num>
                    <m:r>
                      <m:t>1</m:t>
                    </m:r>
                  </m:num>
                  <m:den>
                    <m:r>
                      <m:t>2</m:t>
                    </m:r>
                  </m:den>
                </m:f>
              </m:oMath>
            </m:oMathPara>
            <w:r w:rsidRPr="434C01F9" w:rsidR="26E3CA61">
              <w:rPr>
                <w:rFonts w:ascii="Calibri" w:hAnsi="Calibri" w:eastAsia="Calibri" w:cs="Calibri" w:asciiTheme="minorAscii" w:hAnsiTheme="minorAscii" w:eastAsiaTheme="minorAscii" w:cstheme="minorAscii"/>
                <w:b w:val="0"/>
                <w:bCs w:val="0"/>
                <w:sz w:val="24"/>
                <w:szCs w:val="24"/>
              </w:rPr>
              <w:t>.</w:t>
            </w:r>
          </w:p>
          <w:p w:rsidR="6D6F6C67" w:rsidP="434C01F9" w:rsidRDefault="6D6F6C67" w14:paraId="67BCD7F4" w14:textId="28772540">
            <w:pPr>
              <w:pStyle w:val="ListParagraph"/>
              <w:numPr>
                <w:ilvl w:val="0"/>
                <w:numId w:val="31"/>
              </w:numPr>
              <w:jc w:val="left"/>
              <w:rPr>
                <w:rFonts w:ascii="Calibri" w:hAnsi="Calibri" w:eastAsia="Calibri" w:cs="Calibri" w:asciiTheme="minorAscii" w:hAnsiTheme="minorAscii" w:eastAsiaTheme="minorAscii" w:cstheme="minorAscii"/>
                <w:b w:val="0"/>
                <w:bCs w:val="0"/>
                <w:sz w:val="24"/>
                <w:szCs w:val="24"/>
              </w:rPr>
            </w:pPr>
            <w:r w:rsidRPr="434C01F9" w:rsidR="6D6F6C67">
              <w:rPr>
                <w:rFonts w:ascii="Calibri" w:hAnsi="Calibri" w:eastAsia="Calibri" w:cs="Calibri" w:asciiTheme="minorAscii" w:hAnsiTheme="minorAscii" w:eastAsiaTheme="minorAscii" w:cstheme="minorAscii"/>
                <w:b w:val="0"/>
                <w:bCs w:val="0"/>
                <w:sz w:val="24"/>
                <w:szCs w:val="24"/>
              </w:rPr>
              <w:t xml:space="preserve">That happens when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=30° </m:t>
                </m:r>
              </m:oMath>
            </m:oMathPara>
            <w:r w:rsidRPr="434C01F9" w:rsidR="5AC146AD">
              <w:rPr>
                <w:rFonts w:ascii="Calibri" w:hAnsi="Calibri" w:eastAsia="Calibri" w:cs="Calibri" w:asciiTheme="minorAscii" w:hAnsiTheme="minorAscii" w:eastAsiaTheme="minorAscii" w:cstheme="minorAscii"/>
                <w:b w:val="0"/>
                <w:bCs w:val="0"/>
                <w:sz w:val="24"/>
                <w:szCs w:val="24"/>
              </w:rPr>
              <w:t>(highlighted below).</w:t>
            </w:r>
          </w:p>
          <w:p w:rsidR="26E3CA61" w:rsidP="434C01F9" w:rsidRDefault="26E3CA61" w14:paraId="23D1380A" w14:textId="748214C6">
            <w:pPr>
              <w:pStyle w:val="Normal"/>
              <w:ind w:left="0"/>
              <w:jc w:val="center"/>
            </w:pPr>
            <w:r w:rsidR="26E3CA61">
              <w:drawing>
                <wp:inline wp14:editId="66659B0B" wp14:anchorId="3191E71B">
                  <wp:extent cx="2209800" cy="2209800"/>
                  <wp:effectExtent l="0" t="0" r="0" b="0"/>
                  <wp:docPr id="1503753568" name="" title=""/>
                  <wp:cNvGraphicFramePr>
                    <a:graphicFrameLocks noChangeAspect="1"/>
                  </wp:cNvGraphicFramePr>
                  <a:graphic>
                    <a:graphicData uri="http://schemas.openxmlformats.org/drawingml/2006/picture">
                      <pic:pic>
                        <pic:nvPicPr>
                          <pic:cNvPr id="0" name=""/>
                          <pic:cNvPicPr/>
                        </pic:nvPicPr>
                        <pic:blipFill>
                          <a:blip r:embed="Rce0b696878df46b8">
                            <a:extLst>
                              <a:ext xmlns:a="http://schemas.openxmlformats.org/drawingml/2006/main" uri="{28A0092B-C50C-407E-A947-70E740481C1C}">
                                <a14:useLocalDpi val="0"/>
                              </a:ext>
                            </a:extLst>
                          </a:blip>
                          <a:stretch>
                            <a:fillRect/>
                          </a:stretch>
                        </pic:blipFill>
                        <pic:spPr>
                          <a:xfrm>
                            <a:off x="0" y="0"/>
                            <a:ext cx="2209800" cy="2209800"/>
                          </a:xfrm>
                          <a:prstGeom prst="rect">
                            <a:avLst/>
                          </a:prstGeom>
                        </pic:spPr>
                      </pic:pic>
                    </a:graphicData>
                  </a:graphic>
                </wp:inline>
              </w:drawing>
            </w:r>
          </w:p>
        </w:tc>
      </w:tr>
    </w:tbl>
    <w:p w:rsidRPr="000654D3" w:rsidR="009D3C35" w:rsidP="434C01F9" w:rsidRDefault="009D3C35" w14:paraId="0F6553F6"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3D52BB11" w14:textId="5B9AA99A">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3: </w:t>
      </w:r>
      <w:r w:rsidRPr="434C01F9" w:rsidR="008E5108">
        <w:rPr>
          <w:rFonts w:ascii="Calibri" w:hAnsi="Calibri" w:eastAsia="Calibri" w:cs="Calibri" w:asciiTheme="minorAscii" w:hAnsiTheme="minorAscii" w:eastAsiaTheme="minorAscii" w:cstheme="minorAscii"/>
        </w:rPr>
        <w:t>In this section, you will</w:t>
      </w:r>
      <w:r w:rsidRPr="434C01F9" w:rsidR="00A419A5">
        <w:rPr>
          <w:rFonts w:ascii="Calibri" w:hAnsi="Calibri" w:eastAsia="Calibri" w:cs="Calibri" w:asciiTheme="minorAscii" w:hAnsiTheme="minorAscii" w:eastAsiaTheme="minorAscii" w:cstheme="minorAscii"/>
        </w:rPr>
        <w:t xml:space="preserve"> connect the sine value of an angle to the y-coordinate of the point of intersection of the terminal ray and the unit circle.</w:t>
      </w:r>
    </w:p>
    <w:p w:rsidRPr="000654D3" w:rsidR="009943BF" w:rsidP="434C01F9" w:rsidRDefault="009943BF" w14:paraId="17313B07" w14:textId="77777777">
      <w:pPr>
        <w:rPr>
          <w:rFonts w:ascii="Calibri" w:hAnsi="Calibri" w:eastAsia="Calibri" w:cs="Calibri" w:asciiTheme="minorAscii" w:hAnsiTheme="minorAscii" w:eastAsiaTheme="minorAscii" w:cstheme="minorAscii"/>
          <w:i w:val="1"/>
          <w:iCs w:val="1"/>
        </w:rPr>
      </w:pPr>
    </w:p>
    <w:p w:rsidRPr="000654D3" w:rsidR="009D3C35" w:rsidP="2AFB174B" w:rsidRDefault="009D3C35" w14:paraId="29DF4595" w14:textId="3D91A344">
      <w:pPr>
        <w:jc w:val="left"/>
        <w:rPr>
          <w:rFonts w:ascii="Calibri" w:hAnsi="Calibri" w:eastAsia="Calibri" w:cs="Calibri" w:asciiTheme="minorAscii" w:hAnsiTheme="minorAscii" w:eastAsiaTheme="minorAscii" w:cstheme="minorAscii"/>
          <w:i w:val="1"/>
          <w:iCs w:val="1"/>
        </w:rPr>
      </w:pPr>
      <w:r w:rsidRPr="2AFB174B" w:rsidR="009D3C35">
        <w:rPr>
          <w:rFonts w:ascii="Calibri" w:hAnsi="Calibri" w:eastAsia="Calibri" w:cs="Calibri" w:asciiTheme="minorAscii" w:hAnsiTheme="minorAscii" w:eastAsiaTheme="minorAscii" w:cstheme="minorAscii"/>
          <w:i w:val="1"/>
          <w:iCs w:val="1"/>
        </w:rPr>
        <w:t xml:space="preserve">Mathematical Practice Standard: </w:t>
      </w:r>
      <w:r w:rsidRPr="2AFB174B" w:rsidR="00583B81">
        <w:rPr>
          <w:rFonts w:ascii="Calibri" w:hAnsi="Calibri" w:eastAsia="Calibri" w:cs="Calibri" w:asciiTheme="minorAscii" w:hAnsiTheme="minorAscii" w:eastAsiaTheme="minorAscii" w:cstheme="minorAscii"/>
          <w:i w:val="1"/>
          <w:iCs w:val="1"/>
        </w:rPr>
        <w:t>Reason abstractly and quantitatively.</w:t>
      </w:r>
    </w:p>
    <w:p w:rsidRPr="000654D3" w:rsidR="009943BF" w:rsidP="2AFB174B" w:rsidRDefault="009D3C35" w14:paraId="3CA96CF6" w14:textId="77777777">
      <w:pPr>
        <w:jc w:val="left"/>
        <w:rPr>
          <w:rFonts w:ascii="Calibri" w:hAnsi="Calibri" w:eastAsia="Calibri" w:cs="Calibri" w:asciiTheme="minorAscii" w:hAnsiTheme="minorAscii" w:eastAsiaTheme="minorAscii" w:cstheme="minorAscii"/>
        </w:rPr>
      </w:pPr>
      <w:r w:rsidRPr="000654D3">
        <w:rPr>
          <w:rFonts w:eastAsia="Calibri" w:asciiTheme="minorHAnsi" w:hAnsiTheme="minorHAnsi" w:cstheme="minorHAnsi"/>
        </w:rPr>
        <w:tab/>
      </w:r>
    </w:p>
    <w:p w:rsidRPr="000654D3" w:rsidR="009D3C35" w:rsidP="2AFB174B" w:rsidRDefault="009D3C35" w14:paraId="757D26C3" w14:textId="60A5332F">
      <w:pPr>
        <w:ind w:firstLine="720"/>
        <w:jc w:val="left"/>
        <w:rPr>
          <w:rFonts w:ascii="Calibri" w:hAnsi="Calibri" w:eastAsia="Calibri" w:cs="Calibri" w:asciiTheme="minorAscii" w:hAnsiTheme="minorAscii" w:eastAsiaTheme="minorAscii" w:cstheme="minorAscii"/>
        </w:rPr>
      </w:pPr>
      <w:r w:rsidRPr="2AFB174B" w:rsidR="009D3C35">
        <w:rPr>
          <w:rFonts w:ascii="Calibri" w:hAnsi="Calibri" w:eastAsia="Calibri" w:cs="Calibri" w:asciiTheme="minorAscii" w:hAnsiTheme="minorAscii" w:eastAsiaTheme="minorAscii" w:cstheme="minorAscii"/>
          <w:b w:val="1"/>
          <w:bCs w:val="1"/>
        </w:rPr>
        <w:t>Big Ideas:</w:t>
      </w:r>
      <w:r w:rsidRPr="2AFB174B" w:rsidR="009D3C35">
        <w:rPr>
          <w:rFonts w:ascii="Calibri" w:hAnsi="Calibri" w:eastAsia="Calibri" w:cs="Calibri" w:asciiTheme="minorAscii" w:hAnsiTheme="minorAscii" w:eastAsiaTheme="minorAscii" w:cstheme="minorAscii"/>
        </w:rPr>
        <w:t xml:space="preserve"> </w:t>
      </w:r>
    </w:p>
    <w:p w:rsidR="08E19E8B" w:rsidP="2AFB174B" w:rsidRDefault="08E19E8B" w14:paraId="290134AF" w14:textId="442080BF">
      <w:pPr>
        <w:pStyle w:val="ListParagraph"/>
        <w:numPr>
          <w:ilvl w:val="0"/>
          <w:numId w:val="32"/>
        </w:numPr>
        <w:jc w:val="left"/>
        <w:rPr>
          <w:rFonts w:ascii="Calibri" w:hAnsi="Calibri" w:eastAsia="Calibri" w:cs="Calibri" w:asciiTheme="minorAscii" w:hAnsiTheme="minorAscii" w:eastAsiaTheme="minorAscii" w:cstheme="minorAscii"/>
          <w:sz w:val="24"/>
          <w:szCs w:val="24"/>
        </w:rPr>
      </w:pPr>
      <w:r w:rsidRPr="2AFB174B" w:rsidR="08E19E8B">
        <w:rPr>
          <w:rFonts w:ascii="Calibri" w:hAnsi="Calibri" w:eastAsia="Calibri" w:cs="Calibri" w:asciiTheme="minorAscii" w:hAnsiTheme="minorAscii" w:eastAsiaTheme="minorAscii" w:cstheme="minorAscii"/>
          <w:sz w:val="24"/>
          <w:szCs w:val="24"/>
        </w:rPr>
        <w:t xml:space="preserve">Recall that </w:t>
      </w:r>
      <w:r w:rsidRPr="2AFB174B" w:rsidR="08E19E8B">
        <w:rPr>
          <w:rFonts w:ascii="Calibri" w:hAnsi="Calibri" w:eastAsia="Calibri" w:cs="Calibri" w:asciiTheme="minorAscii" w:hAnsiTheme="minorAscii" w:eastAsiaTheme="minorAscii" w:cstheme="minorAscii"/>
          <w:i w:val="1"/>
          <w:iCs w:val="1"/>
          <w:sz w:val="24"/>
          <w:szCs w:val="24"/>
        </w:rPr>
        <w:t xml:space="preserve">sine </w:t>
      </w:r>
      <w:r w:rsidRPr="2AFB174B" w:rsidR="08E19E8B">
        <w:rPr>
          <w:rFonts w:ascii="Calibri" w:hAnsi="Calibri" w:eastAsia="Calibri" w:cs="Calibri" w:asciiTheme="minorAscii" w:hAnsiTheme="minorAscii" w:eastAsiaTheme="minorAscii" w:cstheme="minorAscii"/>
          <w:sz w:val="24"/>
          <w:szCs w:val="24"/>
        </w:rPr>
        <w:t xml:space="preserve">is the </w:t>
      </w:r>
      <w:r w:rsidRPr="2AFB174B" w:rsidR="08E19E8B">
        <w:rPr>
          <w:rFonts w:ascii="Calibri" w:hAnsi="Calibri" w:eastAsia="Calibri" w:cs="Calibri" w:asciiTheme="minorAscii" w:hAnsiTheme="minorAscii" w:eastAsiaTheme="minorAscii" w:cstheme="minorAscii"/>
          <w:i w:val="1"/>
          <w:iCs w:val="1"/>
          <w:sz w:val="24"/>
          <w:szCs w:val="24"/>
        </w:rPr>
        <w:t>y-</w:t>
      </w:r>
      <w:r w:rsidRPr="2AFB174B" w:rsidR="08E19E8B">
        <w:rPr>
          <w:rFonts w:ascii="Calibri" w:hAnsi="Calibri" w:eastAsia="Calibri" w:cs="Calibri" w:asciiTheme="minorAscii" w:hAnsiTheme="minorAscii" w:eastAsiaTheme="minorAscii" w:cstheme="minorAscii"/>
          <w:sz w:val="24"/>
          <w:szCs w:val="24"/>
        </w:rPr>
        <w:t>coordinate of a point on the unit circle.</w:t>
      </w:r>
    </w:p>
    <w:p w:rsidR="434C01F9" w:rsidP="2AFB174B" w:rsidRDefault="434C01F9" w14:paraId="0EF9E869" w14:textId="1C90D1AA">
      <w:pPr>
        <w:pStyle w:val="ListParagraph"/>
        <w:numPr>
          <w:ilvl w:val="1"/>
          <w:numId w:val="32"/>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5701FF0E" w:rsidP="2AFB174B" w:rsidRDefault="5701FF0E" w14:paraId="63D9453C" w14:textId="386493EF">
      <w:pPr>
        <w:pStyle w:val="ListParagraph"/>
        <w:numPr>
          <w:ilvl w:val="0"/>
          <w:numId w:val="32"/>
        </w:numPr>
        <w:jc w:val="left"/>
        <w:rPr>
          <w:rFonts w:ascii="Calibri" w:hAnsi="Calibri" w:eastAsia="Calibri" w:cs="Calibri" w:asciiTheme="minorAscii" w:hAnsiTheme="minorAscii" w:eastAsiaTheme="minorAscii" w:cstheme="minorAscii"/>
          <w:sz w:val="24"/>
          <w:szCs w:val="24"/>
        </w:rPr>
      </w:pPr>
      <w:r w:rsidRPr="434C01F9" w:rsidR="5701FF0E">
        <w:rPr>
          <w:rFonts w:ascii="Calibri" w:hAnsi="Calibri" w:eastAsia="Calibri" w:cs="Calibri" w:asciiTheme="minorAscii" w:hAnsiTheme="minorAscii" w:eastAsiaTheme="minorAscii" w:cstheme="minorAscii"/>
          <w:sz w:val="24"/>
          <w:szCs w:val="24"/>
        </w:rPr>
        <w:t>Even if you do not have the angle value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2AB99625">
        <w:rPr>
          <w:rFonts w:ascii="Calibri" w:hAnsi="Calibri" w:eastAsia="Calibri" w:cs="Calibri" w:asciiTheme="minorAscii" w:hAnsiTheme="minorAscii" w:eastAsiaTheme="minorAscii" w:cstheme="minorAscii"/>
          <w:sz w:val="24"/>
          <w:szCs w:val="24"/>
        </w:rPr>
        <w:t xml:space="preserve">), you can find the sine of the angle formed by the </w:t>
      </w:r>
      <w:r w:rsidRPr="2AFB174B" w:rsidR="2AB99625">
        <w:rPr>
          <w:rFonts w:ascii="Calibri" w:hAnsi="Calibri" w:eastAsia="Calibri" w:cs="Calibri" w:asciiTheme="minorAscii" w:hAnsiTheme="minorAscii" w:eastAsiaTheme="minorAscii" w:cstheme="minorAscii"/>
          <w:i w:val="1"/>
          <w:iCs w:val="1"/>
          <w:sz w:val="24"/>
          <w:szCs w:val="24"/>
        </w:rPr>
        <w:t xml:space="preserve">ray </w:t>
      </w:r>
      <w:r w:rsidRPr="434C01F9" w:rsidR="2AB99625">
        <w:rPr>
          <w:rFonts w:ascii="Calibri" w:hAnsi="Calibri" w:eastAsia="Calibri" w:cs="Calibri" w:asciiTheme="minorAscii" w:hAnsiTheme="minorAscii" w:eastAsiaTheme="minorAscii" w:cstheme="minorAscii"/>
          <w:sz w:val="24"/>
          <w:szCs w:val="24"/>
        </w:rPr>
        <w:t xml:space="preserve">in the unit circle. </w:t>
      </w:r>
    </w:p>
    <w:p w:rsidR="6CAE9FEE" w:rsidP="2AFB174B" w:rsidRDefault="6CAE9FEE" w14:paraId="0A4BA53D" w14:textId="6B2CD797">
      <w:pPr>
        <w:pStyle w:val="ListParagraph"/>
        <w:numPr>
          <w:ilvl w:val="1"/>
          <w:numId w:val="32"/>
        </w:numPr>
        <w:jc w:val="left"/>
        <w:rPr>
          <w:rFonts w:ascii="Calibri" w:hAnsi="Calibri" w:eastAsia="Calibri" w:cs="Calibri" w:asciiTheme="minorAscii" w:hAnsiTheme="minorAscii" w:eastAsiaTheme="minorAscii" w:cstheme="minorAscii"/>
          <w:sz w:val="24"/>
          <w:szCs w:val="24"/>
        </w:rPr>
      </w:pPr>
      <w:r w:rsidRPr="2AFB174B" w:rsidR="6CAE9FEE">
        <w:rPr>
          <w:rFonts w:ascii="Calibri" w:hAnsi="Calibri" w:eastAsia="Calibri" w:cs="Calibri" w:asciiTheme="minorAscii" w:hAnsiTheme="minorAscii" w:eastAsiaTheme="minorAscii" w:cstheme="minorAscii"/>
          <w:sz w:val="24"/>
          <w:szCs w:val="24"/>
        </w:rPr>
        <w:t xml:space="preserve">Use the </w:t>
      </w:r>
      <w:r w:rsidRPr="2AFB174B" w:rsidR="6CAE9FEE">
        <w:rPr>
          <w:rFonts w:ascii="Calibri" w:hAnsi="Calibri" w:eastAsia="Calibri" w:cs="Calibri" w:asciiTheme="minorAscii" w:hAnsiTheme="minorAscii" w:eastAsiaTheme="minorAscii" w:cstheme="minorAscii"/>
          <w:i w:val="1"/>
          <w:iCs w:val="1"/>
          <w:sz w:val="24"/>
          <w:szCs w:val="24"/>
        </w:rPr>
        <w:t>y-</w:t>
      </w:r>
      <w:r w:rsidRPr="2AFB174B" w:rsidR="6CAE9FEE">
        <w:rPr>
          <w:rFonts w:ascii="Calibri" w:hAnsi="Calibri" w:eastAsia="Calibri" w:cs="Calibri" w:asciiTheme="minorAscii" w:hAnsiTheme="minorAscii" w:eastAsiaTheme="minorAscii" w:cstheme="minorAscii"/>
          <w:sz w:val="24"/>
          <w:szCs w:val="24"/>
        </w:rPr>
        <w:t xml:space="preserve">coordinate of the point where the </w:t>
      </w:r>
      <w:r w:rsidRPr="2AFB174B" w:rsidR="6CAE9FEE">
        <w:rPr>
          <w:rFonts w:ascii="Calibri" w:hAnsi="Calibri" w:eastAsia="Calibri" w:cs="Calibri" w:asciiTheme="minorAscii" w:hAnsiTheme="minorAscii" w:eastAsiaTheme="minorAscii" w:cstheme="minorAscii"/>
          <w:i w:val="1"/>
          <w:iCs w:val="1"/>
          <w:sz w:val="24"/>
          <w:szCs w:val="24"/>
        </w:rPr>
        <w:t xml:space="preserve">ray </w:t>
      </w:r>
      <w:r w:rsidRPr="2AFB174B" w:rsidR="6CAE9FEE">
        <w:rPr>
          <w:rFonts w:ascii="Calibri" w:hAnsi="Calibri" w:eastAsia="Calibri" w:cs="Calibri" w:asciiTheme="minorAscii" w:hAnsiTheme="minorAscii" w:eastAsiaTheme="minorAscii" w:cstheme="minorAscii"/>
          <w:sz w:val="24"/>
          <w:szCs w:val="24"/>
        </w:rPr>
        <w:t xml:space="preserve">intersects the unit circle.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4C01F9" w:rsidTr="2AFB174B" w14:paraId="32B6DB83">
        <w:trPr>
          <w:trHeight w:val="300"/>
        </w:trPr>
        <w:tc>
          <w:tcPr>
            <w:tcW w:w="10440" w:type="dxa"/>
            <w:gridSpan w:val="2"/>
            <w:tcMar/>
          </w:tcPr>
          <w:p w:rsidR="6CAE9FEE" w:rsidP="434C01F9" w:rsidRDefault="6CAE9FEE" w14:paraId="7DA237B8" w14:textId="45999CE4">
            <w:pPr>
              <w:pStyle w:val="Normal"/>
              <w:rPr>
                <w:rFonts w:ascii="Calibri" w:hAnsi="Calibri" w:eastAsia="Calibri" w:cs="Calibri" w:asciiTheme="minorAscii" w:hAnsiTheme="minorAscii" w:eastAsiaTheme="minorAscii" w:cstheme="minorAscii"/>
                <w:sz w:val="24"/>
                <w:szCs w:val="24"/>
              </w:rPr>
            </w:pPr>
            <w:r w:rsidRPr="434C01F9" w:rsidR="6CAE9FEE">
              <w:rPr>
                <w:rFonts w:ascii="Calibri" w:hAnsi="Calibri" w:eastAsia="Calibri" w:cs="Calibri" w:asciiTheme="minorAscii" w:hAnsiTheme="minorAscii" w:eastAsiaTheme="minorAscii" w:cstheme="minorAscii"/>
                <w:b w:val="1"/>
                <w:bCs w:val="1"/>
                <w:sz w:val="24"/>
                <w:szCs w:val="24"/>
              </w:rPr>
              <w:t xml:space="preserve">Example: </w:t>
            </w:r>
            <w:r w:rsidRPr="434C01F9" w:rsidR="6CAE9FEE">
              <w:rPr>
                <w:rFonts w:ascii="Calibri" w:hAnsi="Calibri" w:eastAsia="Calibri" w:cs="Calibri" w:asciiTheme="minorAscii" w:hAnsiTheme="minorAscii" w:eastAsiaTheme="minorAscii" w:cstheme="minorAscii"/>
                <w:b w:val="0"/>
                <w:bCs w:val="0"/>
                <w:sz w:val="24"/>
                <w:szCs w:val="24"/>
              </w:rPr>
              <w:t xml:space="preserve">Use the coordinates to find the sine of angle A. </w:t>
            </w:r>
          </w:p>
          <w:p w:rsidR="6CAE9FEE" w:rsidP="434C01F9" w:rsidRDefault="6CAE9FEE" w14:paraId="589C9281" w14:textId="0EB72216">
            <w:pPr>
              <w:pStyle w:val="Normal"/>
              <w:jc w:val="center"/>
            </w:pPr>
            <w:r w:rsidR="6CAE9FEE">
              <w:drawing>
                <wp:inline wp14:editId="622E34A2" wp14:anchorId="1927765C">
                  <wp:extent cx="2458543" cy="2591213"/>
                  <wp:effectExtent l="0" t="0" r="0" b="0"/>
                  <wp:docPr id="1584433215" name="" title=""/>
                  <wp:cNvGraphicFramePr>
                    <a:graphicFrameLocks noChangeAspect="1"/>
                  </wp:cNvGraphicFramePr>
                  <a:graphic>
                    <a:graphicData uri="http://schemas.openxmlformats.org/drawingml/2006/picture">
                      <pic:pic>
                        <pic:nvPicPr>
                          <pic:cNvPr id="0" name=""/>
                          <pic:cNvPicPr/>
                        </pic:nvPicPr>
                        <pic:blipFill>
                          <a:blip r:embed="Rf37e18ad4ee84626">
                            <a:extLst>
                              <a:ext xmlns:a="http://schemas.openxmlformats.org/drawingml/2006/main" uri="{28A0092B-C50C-407E-A947-70E740481C1C}">
                                <a14:useLocalDpi val="0"/>
                              </a:ext>
                            </a:extLst>
                          </a:blip>
                          <a:stretch>
                            <a:fillRect/>
                          </a:stretch>
                        </pic:blipFill>
                        <pic:spPr>
                          <a:xfrm>
                            <a:off x="0" y="0"/>
                            <a:ext cx="2458543" cy="2591213"/>
                          </a:xfrm>
                          <a:prstGeom prst="rect">
                            <a:avLst/>
                          </a:prstGeom>
                        </pic:spPr>
                      </pic:pic>
                    </a:graphicData>
                  </a:graphic>
                </wp:inline>
              </w:drawing>
            </w:r>
          </w:p>
        </w:tc>
      </w:tr>
      <w:tr w:rsidR="434C01F9" w:rsidTr="2AFB174B" w14:paraId="411AA113">
        <w:trPr>
          <w:trHeight w:val="300"/>
        </w:trPr>
        <w:tc>
          <w:tcPr>
            <w:tcW w:w="5220" w:type="dxa"/>
            <w:tcMar/>
          </w:tcPr>
          <w:p w:rsidR="6CAE9FEE" w:rsidP="434C01F9" w:rsidRDefault="6CAE9FEE" w14:paraId="0A1EB5D6" w14:textId="13EE3F8A">
            <w:pPr>
              <w:pStyle w:val="Normal"/>
              <w:rPr>
                <w:rFonts w:ascii="Calibri" w:hAnsi="Calibri" w:eastAsia="Calibri" w:cs="Calibri" w:asciiTheme="minorAscii" w:hAnsiTheme="minorAscii" w:eastAsiaTheme="minorAscii" w:cstheme="minorAscii"/>
                <w:sz w:val="24"/>
                <w:szCs w:val="24"/>
              </w:rPr>
            </w:pPr>
            <w:r w:rsidRPr="434C01F9" w:rsidR="6CAE9FEE">
              <w:rPr>
                <w:rFonts w:ascii="Calibri" w:hAnsi="Calibri" w:eastAsia="Calibri" w:cs="Calibri" w:asciiTheme="minorAscii" w:hAnsiTheme="minorAscii" w:eastAsiaTheme="minorAscii" w:cstheme="minorAscii"/>
                <w:b w:val="1"/>
                <w:bCs w:val="1"/>
                <w:sz w:val="24"/>
                <w:szCs w:val="24"/>
              </w:rPr>
              <w:t xml:space="preserve">Step 1: </w:t>
            </w:r>
            <w:r w:rsidRPr="434C01F9" w:rsidR="6CAE9FEE">
              <w:rPr>
                <w:rFonts w:ascii="Calibri" w:hAnsi="Calibri" w:eastAsia="Calibri" w:cs="Calibri" w:asciiTheme="minorAscii" w:hAnsiTheme="minorAscii" w:eastAsiaTheme="minorAscii" w:cstheme="minorAscii"/>
                <w:b w:val="0"/>
                <w:bCs w:val="0"/>
                <w:sz w:val="24"/>
                <w:szCs w:val="24"/>
              </w:rPr>
              <w:t>Identify</w:t>
            </w:r>
            <w:r w:rsidRPr="434C01F9" w:rsidR="6CAE9FEE">
              <w:rPr>
                <w:rFonts w:ascii="Calibri" w:hAnsi="Calibri" w:eastAsia="Calibri" w:cs="Calibri" w:asciiTheme="minorAscii" w:hAnsiTheme="minorAscii" w:eastAsiaTheme="minorAscii" w:cstheme="minorAscii"/>
                <w:b w:val="0"/>
                <w:bCs w:val="0"/>
                <w:sz w:val="24"/>
                <w:szCs w:val="24"/>
              </w:rPr>
              <w:t xml:space="preserve"> the point where the ray intersects the unit circle. </w:t>
            </w:r>
          </w:p>
        </w:tc>
        <w:tc>
          <w:tcPr>
            <w:tcW w:w="5220" w:type="dxa"/>
            <w:tcMar/>
          </w:tcPr>
          <w:p w:rsidR="6CAE9FEE" w:rsidP="434C01F9" w:rsidRDefault="6CAE9FEE" w14:paraId="07225EC8" w14:textId="523DB77E">
            <w:pPr>
              <w:pStyle w:val="Normal"/>
              <w:jc w:val="center"/>
              <w:rPr>
                <w:rFonts w:ascii="Calibri" w:hAnsi="Calibri" w:eastAsia="Calibri" w:cs="Calibri" w:asciiTheme="minorAscii" w:hAnsiTheme="minorAscii" w:eastAsiaTheme="minorAscii" w:cstheme="minorAscii"/>
                <w:sz w:val="24"/>
                <w:szCs w:val="24"/>
              </w:rPr>
            </w:pPr>
            <w:r w:rsidRPr="434C01F9" w:rsidR="6CAE9FEE">
              <w:rPr>
                <w:rFonts w:ascii="Calibri" w:hAnsi="Calibri" w:eastAsia="Calibri" w:cs="Calibri" w:asciiTheme="minorAscii" w:hAnsiTheme="minorAscii" w:eastAsiaTheme="minorAscii" w:cstheme="minorAscii"/>
                <w:sz w:val="24"/>
                <w:szCs w:val="24"/>
              </w:rPr>
              <w:t xml:space="preserve">The ray intersects the circle at </w:t>
            </w:r>
            <m:oMathPara xmlns:m="http://schemas.openxmlformats.org/officeDocument/2006/math">
              <m:oMath xmlns:m="http://schemas.openxmlformats.org/officeDocument/2006/math">
                <m:d xmlns:m="http://schemas.openxmlformats.org/officeDocument/2006/math">
                  <m:dPr>
                    <m:ctrlPr/>
                  </m:dPr>
                  <m:e>
                    <m:f>
                      <m:fPr>
                        <m:ctrlPr/>
                      </m:fPr>
                      <m:num>
                        <m:rad>
                          <m:radPr>
                            <m:degHide m:val="on"/>
                            <m:ctrlPr/>
                          </m:radPr>
                          <m:deg/>
                          <m:e>
                            <m:r>
                              <m:t>5</m:t>
                            </m:r>
                          </m:e>
                        </m:rad>
                      </m:num>
                      <m:den>
                        <m:r>
                          <m:t>5</m:t>
                        </m:r>
                      </m:den>
                    </m:f>
                    <m:r>
                      <m:t>,</m:t>
                    </m:r>
                    <m:f>
                      <m:fPr>
                        <m:ctrlPr/>
                      </m:fPr>
                      <m:num>
                        <m:r>
                          <m:t>2</m:t>
                        </m:r>
                        <m:rad>
                          <m:radPr>
                            <m:degHide m:val="on"/>
                            <m:ctrlPr/>
                          </m:radPr>
                          <m:deg/>
                          <m:e>
                            <m:r>
                              <m:t>5</m:t>
                            </m:r>
                          </m:e>
                        </m:rad>
                      </m:num>
                      <m:den>
                        <m:r>
                          <m:t>5</m:t>
                        </m:r>
                      </m:den>
                    </m:f>
                  </m:e>
                </m:d>
              </m:oMath>
            </m:oMathPara>
            <w:r w:rsidRPr="434C01F9" w:rsidR="5F484D11">
              <w:rPr>
                <w:rFonts w:ascii="Calibri" w:hAnsi="Calibri" w:eastAsia="Calibri" w:cs="Calibri" w:asciiTheme="minorAscii" w:hAnsiTheme="minorAscii" w:eastAsiaTheme="minorAscii" w:cstheme="minorAscii"/>
                <w:sz w:val="24"/>
                <w:szCs w:val="24"/>
              </w:rPr>
              <w:t>.</w:t>
            </w:r>
          </w:p>
        </w:tc>
      </w:tr>
      <w:tr w:rsidR="434C01F9" w:rsidTr="2AFB174B" w14:paraId="41F2AD65">
        <w:trPr>
          <w:trHeight w:val="300"/>
        </w:trPr>
        <w:tc>
          <w:tcPr>
            <w:tcW w:w="5220" w:type="dxa"/>
            <w:tcMar/>
          </w:tcPr>
          <w:p w:rsidR="04F74FB4" w:rsidP="434C01F9" w:rsidRDefault="04F74FB4" w14:paraId="4A4C4F8F" w14:textId="28CB401C">
            <w:pPr>
              <w:pStyle w:val="Normal"/>
              <w:rPr>
                <w:rFonts w:ascii="Calibri" w:hAnsi="Calibri" w:eastAsia="Calibri" w:cs="Calibri" w:asciiTheme="minorAscii" w:hAnsiTheme="minorAscii" w:eastAsiaTheme="minorAscii" w:cstheme="minorAscii"/>
                <w:sz w:val="24"/>
                <w:szCs w:val="24"/>
              </w:rPr>
            </w:pPr>
            <w:r w:rsidRPr="434C01F9" w:rsidR="04F74FB4">
              <w:rPr>
                <w:rFonts w:ascii="Calibri" w:hAnsi="Calibri" w:eastAsia="Calibri" w:cs="Calibri" w:asciiTheme="minorAscii" w:hAnsiTheme="minorAscii" w:eastAsiaTheme="minorAscii" w:cstheme="minorAscii"/>
                <w:b w:val="1"/>
                <w:bCs w:val="1"/>
                <w:sz w:val="24"/>
                <w:szCs w:val="24"/>
              </w:rPr>
              <w:t xml:space="preserve">Step 2: </w:t>
            </w:r>
            <w:r w:rsidRPr="434C01F9" w:rsidR="04F74FB4">
              <w:rPr>
                <w:rFonts w:ascii="Calibri" w:hAnsi="Calibri" w:eastAsia="Calibri" w:cs="Calibri" w:asciiTheme="minorAscii" w:hAnsiTheme="minorAscii" w:eastAsiaTheme="minorAscii" w:cstheme="minorAscii"/>
                <w:b w:val="0"/>
                <w:bCs w:val="0"/>
                <w:sz w:val="24"/>
                <w:szCs w:val="24"/>
              </w:rPr>
              <w:t>Identify</w:t>
            </w:r>
            <w:r w:rsidRPr="434C01F9" w:rsidR="04F74FB4">
              <w:rPr>
                <w:rFonts w:ascii="Calibri" w:hAnsi="Calibri" w:eastAsia="Calibri" w:cs="Calibri" w:asciiTheme="minorAscii" w:hAnsiTheme="minorAscii" w:eastAsiaTheme="minorAscii" w:cstheme="minorAscii"/>
                <w:b w:val="0"/>
                <w:bCs w:val="0"/>
                <w:sz w:val="24"/>
                <w:szCs w:val="24"/>
              </w:rPr>
              <w:t xml:space="preserve"> the </w:t>
            </w:r>
            <w:r w:rsidRPr="434C01F9" w:rsidR="04F74FB4">
              <w:rPr>
                <w:rFonts w:ascii="Calibri" w:hAnsi="Calibri" w:eastAsia="Calibri" w:cs="Calibri" w:asciiTheme="minorAscii" w:hAnsiTheme="minorAscii" w:eastAsiaTheme="minorAscii" w:cstheme="minorAscii"/>
                <w:b w:val="0"/>
                <w:bCs w:val="0"/>
                <w:i w:val="1"/>
                <w:iCs w:val="1"/>
                <w:sz w:val="24"/>
                <w:szCs w:val="24"/>
              </w:rPr>
              <w:t>y-</w:t>
            </w:r>
            <w:r w:rsidRPr="434C01F9" w:rsidR="04F74FB4">
              <w:rPr>
                <w:rFonts w:ascii="Calibri" w:hAnsi="Calibri" w:eastAsia="Calibri" w:cs="Calibri" w:asciiTheme="minorAscii" w:hAnsiTheme="minorAscii" w:eastAsiaTheme="minorAscii" w:cstheme="minorAscii"/>
                <w:b w:val="0"/>
                <w:bCs w:val="0"/>
                <w:sz w:val="24"/>
                <w:szCs w:val="24"/>
              </w:rPr>
              <w:t xml:space="preserve">value of the coordinate. </w:t>
            </w:r>
          </w:p>
        </w:tc>
        <w:tc>
          <w:tcPr>
            <w:tcW w:w="5220" w:type="dxa"/>
            <w:tcMar/>
          </w:tcPr>
          <w:p w:rsidR="434C01F9" w:rsidP="434C01F9" w:rsidRDefault="434C01F9" w14:paraId="5F610A24" w14:textId="410483BE">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f xmlns:m="http://schemas.openxmlformats.org/officeDocument/2006/math">
                  <m:fPr>
                    <m:ctrlPr/>
                  </m:fPr>
                  <m:num>
                    <m:r>
                      <m:t>2</m:t>
                    </m:r>
                    <m:rad>
                      <m:radPr>
                        <m:degHide m:val="on"/>
                        <m:ctrlPr/>
                      </m:radPr>
                      <m:deg/>
                      <m:e>
                        <m:r>
                          <m:t>5</m:t>
                        </m:r>
                      </m:e>
                    </m:rad>
                  </m:num>
                  <m:den>
                    <m:r>
                      <m:t>5</m:t>
                    </m:r>
                  </m:den>
                </m:f>
              </m:oMath>
            </m:oMathPara>
          </w:p>
        </w:tc>
      </w:tr>
      <w:tr w:rsidR="434C01F9" w:rsidTr="2AFB174B" w14:paraId="3FD82E7E">
        <w:trPr>
          <w:trHeight w:val="300"/>
        </w:trPr>
        <w:tc>
          <w:tcPr>
            <w:tcW w:w="5220" w:type="dxa"/>
            <w:tcMar/>
          </w:tcPr>
          <w:p w:rsidR="2017D071" w:rsidP="434C01F9" w:rsidRDefault="2017D071" w14:paraId="37771B45" w14:textId="5CA5C004">
            <w:pPr>
              <w:pStyle w:val="Normal"/>
              <w:rPr>
                <w:rFonts w:ascii="Calibri" w:hAnsi="Calibri" w:eastAsia="Calibri" w:cs="Calibri" w:asciiTheme="minorAscii" w:hAnsiTheme="minorAscii" w:eastAsiaTheme="minorAscii" w:cstheme="minorAscii"/>
                <w:sz w:val="24"/>
                <w:szCs w:val="24"/>
              </w:rPr>
            </w:pPr>
            <w:r w:rsidRPr="434C01F9" w:rsidR="2017D071">
              <w:rPr>
                <w:rFonts w:ascii="Calibri" w:hAnsi="Calibri" w:eastAsia="Calibri" w:cs="Calibri" w:asciiTheme="minorAscii" w:hAnsiTheme="minorAscii" w:eastAsiaTheme="minorAscii" w:cstheme="minorAscii"/>
                <w:b w:val="1"/>
                <w:bCs w:val="1"/>
                <w:sz w:val="24"/>
                <w:szCs w:val="24"/>
              </w:rPr>
              <w:t xml:space="preserve">Step 3: </w:t>
            </w:r>
            <w:r w:rsidRPr="434C01F9" w:rsidR="2017D071">
              <w:rPr>
                <w:rFonts w:ascii="Calibri" w:hAnsi="Calibri" w:eastAsia="Calibri" w:cs="Calibri" w:asciiTheme="minorAscii" w:hAnsiTheme="minorAscii" w:eastAsiaTheme="minorAscii" w:cstheme="minorAscii"/>
                <w:b w:val="0"/>
                <w:bCs w:val="0"/>
                <w:sz w:val="24"/>
                <w:szCs w:val="24"/>
              </w:rPr>
              <w:t xml:space="preserve">State the answer. </w:t>
            </w:r>
          </w:p>
        </w:tc>
        <w:tc>
          <w:tcPr>
            <w:tcW w:w="5220" w:type="dxa"/>
            <w:tcMar/>
          </w:tcPr>
          <w:p w:rsidR="434C01F9" w:rsidP="434C01F9" w:rsidRDefault="434C01F9" w14:paraId="3241E56E" w14:textId="0B4628D2">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𝐴</m:t>
                    </m:r>
                  </m:e>
                </m:func>
                <m:r xmlns:m="http://schemas.openxmlformats.org/officeDocument/2006/math">
                  <m:t xmlns:m="http://schemas.openxmlformats.org/officeDocument/2006/math">=</m:t>
                </m:r>
                <m:r xmlns:m="http://schemas.openxmlformats.org/officeDocument/2006/math">
                  <m:t xmlns:m="http://schemas.openxmlformats.org/officeDocument/2006/math">𝑦</m:t>
                </m:r>
              </m:oMath>
            </m:oMathPara>
          </w:p>
          <w:p w:rsidR="434C01F9" w:rsidP="434C01F9" w:rsidRDefault="434C01F9" w14:paraId="70771630" w14:textId="51327157">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𝐴</m:t>
                    </m:r>
                  </m:e>
                </m:func>
                <m:r xmlns:m="http://schemas.openxmlformats.org/officeDocument/2006/math">
                  <m:t xmlns:m="http://schemas.openxmlformats.org/officeDocument/2006/math">=</m:t>
                </m:r>
                <m:f xmlns:m="http://schemas.openxmlformats.org/officeDocument/2006/math">
                  <m:fPr>
                    <m:ctrlPr/>
                  </m:fPr>
                  <m:num>
                    <m:r>
                      <m:t>2</m:t>
                    </m:r>
                    <m:rad>
                      <m:radPr>
                        <m:degHide m:val="on"/>
                        <m:ctrlPr/>
                      </m:radPr>
                      <m:deg/>
                      <m:e>
                        <m:r>
                          <m:t>5</m:t>
                        </m:r>
                      </m:e>
                    </m:rad>
                  </m:num>
                  <m:den>
                    <m:r>
                      <m:t>5</m:t>
                    </m:r>
                  </m:den>
                </m:f>
              </m:oMath>
            </m:oMathPara>
          </w:p>
        </w:tc>
      </w:tr>
    </w:tbl>
    <w:p w:rsidRPr="000654D3" w:rsidR="009D3C35" w:rsidP="434C01F9" w:rsidRDefault="009D3C35" w14:paraId="5D450B89" w14:textId="77777777">
      <w:pPr>
        <w:ind w:left="720"/>
        <w:rPr>
          <w:rFonts w:ascii="Calibri" w:hAnsi="Calibri" w:eastAsia="Calibri" w:cs="Calibri" w:asciiTheme="minorAscii" w:hAnsiTheme="minorAscii" w:eastAsiaTheme="minorAscii" w:cstheme="minorAscii"/>
        </w:rPr>
      </w:pPr>
    </w:p>
    <w:p w:rsidRPr="000654D3" w:rsidR="009D3C35" w:rsidP="434C01F9" w:rsidRDefault="009D3C35" w14:paraId="3CD87AFC" w14:textId="77777777">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0654D3" w:rsidR="009D3C35" w:rsidTr="434C01F9" w14:paraId="7A8213F1" w14:textId="77777777">
        <w:trPr>
          <w:trHeight w:val="300"/>
        </w:trPr>
        <w:tc>
          <w:tcPr>
            <w:tcW w:w="625" w:type="dxa"/>
            <w:shd w:val="clear" w:color="auto" w:fill="E7E6E6" w:themeFill="background2"/>
            <w:tcMar/>
          </w:tcPr>
          <w:p w:rsidRPr="000654D3" w:rsidR="009D3C35" w:rsidP="434C01F9" w:rsidRDefault="009D3C35" w14:paraId="57F2E4D2" w14:textId="77777777">
            <w:pPr>
              <w:rPr>
                <w:rFonts w:ascii="Calibri" w:hAnsi="Calibri" w:eastAsia="Calibri" w:cs="Calibri" w:asciiTheme="minorAscii" w:hAnsiTheme="minorAscii" w:eastAsiaTheme="minorAscii" w:cstheme="minorAscii"/>
              </w:rPr>
            </w:pPr>
          </w:p>
        </w:tc>
        <w:tc>
          <w:tcPr>
            <w:tcW w:w="7689" w:type="dxa"/>
            <w:tcMar/>
          </w:tcPr>
          <w:p w:rsidRPr="000654D3" w:rsidR="009D3C35" w:rsidP="434C01F9" w:rsidRDefault="009D3C35" w14:paraId="1C412CE0"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76" w:type="dxa"/>
            <w:tcMar/>
          </w:tcPr>
          <w:p w:rsidRPr="000654D3" w:rsidR="009D3C35" w:rsidP="434C01F9" w:rsidRDefault="009D3C35" w14:paraId="0B634606"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1A2AD306" w14:textId="77777777">
        <w:trPr>
          <w:trHeight w:val="300"/>
        </w:trPr>
        <w:tc>
          <w:tcPr>
            <w:tcW w:w="625" w:type="dxa"/>
            <w:tcMar/>
          </w:tcPr>
          <w:p w:rsidRPr="000654D3" w:rsidR="009D3C35" w:rsidP="434C01F9" w:rsidRDefault="009D3C35" w14:paraId="6B43F47E"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1</w:t>
            </w:r>
          </w:p>
        </w:tc>
        <w:tc>
          <w:tcPr>
            <w:tcW w:w="7689" w:type="dxa"/>
            <w:tcMar/>
          </w:tcPr>
          <w:p w:rsidRPr="000654D3" w:rsidR="009D3C35" w:rsidP="434C01F9" w:rsidRDefault="00D5063D" w14:paraId="29076E00" w14:textId="43F8FF41">
            <w:pPr>
              <w:rPr>
                <w:rFonts w:ascii="Calibri" w:hAnsi="Calibri" w:eastAsia="Calibri" w:cs="Calibri" w:asciiTheme="minorAscii" w:hAnsiTheme="minorAscii" w:eastAsiaTheme="minorAscii" w:cstheme="minorAscii"/>
              </w:rPr>
            </w:pPr>
            <w:r w:rsidRPr="434C01F9" w:rsidR="4FED16F5">
              <w:rPr>
                <w:rFonts w:ascii="Calibri" w:hAnsi="Calibri" w:eastAsia="Calibri" w:cs="Calibri" w:asciiTheme="minorAscii" w:hAnsiTheme="minorAscii" w:eastAsiaTheme="minorAscii" w:cstheme="minorAscii"/>
                <w:color w:val="333333"/>
                <w:shd w:val="clear" w:color="auto" w:fill="FFFFFF"/>
              </w:rPr>
              <w:t>Which of the following statements is true about the sine ratio?</w:t>
            </w:r>
          </w:p>
        </w:tc>
        <w:tc>
          <w:tcPr>
            <w:tcW w:w="2476" w:type="dxa"/>
            <w:tcMar/>
          </w:tcPr>
          <w:p w:rsidRPr="000654D3" w:rsidR="009D3C35" w:rsidP="434C01F9" w:rsidRDefault="00D5063D" w14:paraId="1D13C2F4" w14:textId="5FE4158C">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cstheme="minorHAnsi"/>
                    <w:noProof/>
                  </w:rPr>
                  <m:t>sinθ=</m:t>
                </m:r>
                <m:f>
                  <m:fPr>
                    <m:ctrlPr>
                      <w:rPr xmlns:w="http://schemas.openxmlformats.org/wordprocessingml/2006/main">
                        <w:rFonts w:ascii="Cambria Math" w:hAnsi="Cambria Math" w:eastAsiaTheme="minorHAnsi" w:cstheme="minorHAnsi"/>
                        <w:i/>
                        <w:noProof/>
                      </w:rPr>
                    </m:ctrlPr>
                  </m:fPr>
                  <m:num>
                    <m:r>
                      <w:rPr xmlns:w="http://schemas.openxmlformats.org/wordprocessingml/2006/main">
                        <w:rFonts w:ascii="Cambria Math" w:hAnsi="Cambria Math" w:cstheme="minorHAnsi"/>
                        <w:noProof/>
                      </w:rPr>
                      <m:t>opposite</m:t>
                    </m:r>
                  </m:num>
                  <m:den>
                    <m:r>
                      <w:rPr xmlns:w="http://schemas.openxmlformats.org/wordprocessingml/2006/main">
                        <w:rFonts w:ascii="Cambria Math" w:hAnsi="Cambria Math" w:cstheme="minorHAnsi"/>
                        <w:noProof/>
                      </w:rPr>
                      <m:t>hypotenuse</m:t>
                    </m:r>
                  </m:den>
                </m:f>
              </m:oMath>
            </m:oMathPara>
          </w:p>
        </w:tc>
      </w:tr>
      <w:tr w:rsidRPr="000654D3" w:rsidR="009D3C35" w:rsidTr="434C01F9" w14:paraId="0BC24F25" w14:textId="77777777">
        <w:trPr>
          <w:trHeight w:val="300"/>
        </w:trPr>
        <w:tc>
          <w:tcPr>
            <w:tcW w:w="625" w:type="dxa"/>
            <w:tcMar/>
          </w:tcPr>
          <w:p w:rsidRPr="000654D3" w:rsidR="009D3C35" w:rsidP="434C01F9" w:rsidRDefault="009D3C35" w14:paraId="77EE527C"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2</w:t>
            </w:r>
          </w:p>
        </w:tc>
        <w:tc>
          <w:tcPr>
            <w:tcW w:w="7689" w:type="dxa"/>
            <w:tcMar/>
          </w:tcPr>
          <w:p w:rsidRPr="000654D3" w:rsidR="009D3C35" w:rsidP="434C01F9" w:rsidRDefault="00A26172" w14:paraId="0CDF5FED" w14:textId="26BAF6C2">
            <w:pPr>
              <w:rPr>
                <w:rFonts w:ascii="Calibri" w:hAnsi="Calibri" w:eastAsia="Calibri" w:cs="Calibri" w:asciiTheme="minorAscii" w:hAnsiTheme="minorAscii" w:eastAsiaTheme="minorAscii" w:cstheme="minorAscii"/>
              </w:rPr>
            </w:pPr>
            <w:r w:rsidRPr="434C01F9" w:rsidR="2A769FF9">
              <w:rPr>
                <w:rFonts w:ascii="Calibri" w:hAnsi="Calibri" w:eastAsia="Calibri" w:cs="Calibri" w:asciiTheme="minorAscii" w:hAnsiTheme="minorAscii" w:eastAsiaTheme="minorAscii" w:cstheme="minorAscii"/>
                <w:color w:val="333333"/>
                <w:shd w:val="clear" w:color="auto" w:fill="FFFFFF"/>
              </w:rPr>
              <w:t>The sine ratio on the unit circle is equal to which of these values?</w:t>
            </w:r>
          </w:p>
        </w:tc>
        <w:tc>
          <w:tcPr>
            <w:tcW w:w="2476" w:type="dxa"/>
            <w:tcMar/>
          </w:tcPr>
          <w:p w:rsidRPr="000654D3" w:rsidR="009D3C35" w:rsidP="434C01F9" w:rsidRDefault="00A26172" w14:paraId="706FCAC1" w14:textId="42968889">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cstheme="minorHAnsi"/>
                    <w:noProof/>
                  </w:rPr>
                  <m:t>sinθ=y</m:t>
                </m:r>
              </m:oMath>
            </m:oMathPara>
          </w:p>
        </w:tc>
      </w:tr>
      <w:tr w:rsidRPr="000654D3" w:rsidR="009D3C35" w:rsidTr="434C01F9" w14:paraId="419AB74B" w14:textId="77777777">
        <w:trPr>
          <w:trHeight w:val="300"/>
        </w:trPr>
        <w:tc>
          <w:tcPr>
            <w:tcW w:w="625" w:type="dxa"/>
            <w:tcMar/>
          </w:tcPr>
          <w:p w:rsidRPr="000654D3" w:rsidR="009D3C35" w:rsidP="434C01F9" w:rsidRDefault="009D3C35" w14:paraId="3862E9D3"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3</w:t>
            </w:r>
          </w:p>
        </w:tc>
        <w:tc>
          <w:tcPr>
            <w:tcW w:w="7689" w:type="dxa"/>
            <w:tcMar/>
          </w:tcPr>
          <w:p w:rsidRPr="000654D3" w:rsidR="00A26172" w:rsidP="434C01F9" w:rsidRDefault="00A26172" w14:paraId="0F5EB21A"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2A769FF9">
              <w:rPr>
                <w:rStyle w:val="Emphasis"/>
                <w:rFonts w:ascii="Calibri" w:hAnsi="Calibri" w:eastAsia="Calibri" w:cs="Calibri" w:asciiTheme="minorAscii" w:hAnsiTheme="minorAscii" w:eastAsiaTheme="minorAscii" w:cstheme="minorAscii"/>
                <w:color w:val="333333"/>
              </w:rPr>
              <w:t>Use the image to answer the question</w:t>
            </w:r>
            <w:r w:rsidRPr="434C01F9" w:rsidR="2A769FF9">
              <w:rPr>
                <w:rFonts w:ascii="Calibri" w:hAnsi="Calibri" w:eastAsia="Calibri" w:cs="Calibri" w:asciiTheme="minorAscii" w:hAnsiTheme="minorAscii" w:eastAsiaTheme="minorAscii" w:cstheme="minorAscii"/>
                <w:color w:val="333333"/>
              </w:rPr>
              <w:t>.</w:t>
            </w:r>
          </w:p>
          <w:p w:rsidRPr="000654D3" w:rsidR="00A26172" w:rsidP="434C01F9" w:rsidRDefault="00A26172" w14:paraId="3EE34120" w14:textId="383A077E">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A26172" w:rsidP="434C01F9" w:rsidRDefault="00A26172" w14:paraId="2F462C83" w14:textId="067AA5C5">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rPr>
            </w:pPr>
            <w:r w:rsidRPr="434C01F9" w:rsidR="2A769FF9">
              <w:rPr>
                <w:rFonts w:ascii="Calibri" w:hAnsi="Calibri" w:eastAsia="Calibri" w:cs="Calibri" w:asciiTheme="minorAscii" w:hAnsiTheme="minorAscii" w:eastAsiaTheme="minorAscii" w:cstheme="minorAscii"/>
                <w:color w:val="333333"/>
              </w:rPr>
              <w:t>What is </w:t>
            </w:r>
            <w:r w:rsidRPr="434C01F9" w:rsidR="2A769FF9">
              <w:rPr>
                <w:rStyle w:val="mi"/>
                <w:rFonts w:ascii="Calibri" w:hAnsi="Calibri" w:eastAsia="Calibri" w:cs="Calibri" w:asciiTheme="minorAscii" w:hAnsiTheme="minorAscii" w:eastAsiaTheme="minorAscii" w:cstheme="minorAscii"/>
                <w:color w:val="333333"/>
                <w:bdr w:val="none" w:color="auto" w:sz="0" w:space="0" w:frame="1"/>
              </w:rPr>
              <w:t>sin</w:t>
            </w:r>
            <w:r w:rsidRPr="434C01F9" w:rsidR="2A769FF9">
              <w:rPr>
                <w:rStyle w:val="mn"/>
                <w:rFonts w:ascii="Calibri" w:hAnsi="Calibri" w:eastAsia="Calibri" w:cs="Calibri" w:asciiTheme="minorAscii" w:hAnsiTheme="minorAscii" w:eastAsiaTheme="minorAscii" w:cstheme="minorAscii"/>
                <w:color w:val="333333"/>
                <w:bdr w:val="none" w:color="auto" w:sz="0" w:space="0" w:frame="1"/>
              </w:rPr>
              <w:t>60</w:t>
            </w:r>
            <w:r w:rsidRPr="434C01F9" w:rsidR="2A769FF9">
              <w:rPr>
                <w:rStyle w:val="mo"/>
                <w:rFonts w:ascii="Calibri" w:hAnsi="Calibri" w:eastAsia="Calibri" w:cs="Calibri" w:asciiTheme="minorAscii" w:hAnsiTheme="minorAscii" w:eastAsiaTheme="minorAscii" w:cstheme="minorAscii"/>
                <w:color w:val="333333"/>
                <w:bdr w:val="none" w:color="auto" w:sz="0" w:space="0" w:frame="1"/>
              </w:rPr>
              <w:t>°</w:t>
            </w:r>
            <w:r w:rsidRPr="434C01F9" w:rsidR="2A769FF9">
              <w:rPr>
                <w:rFonts w:ascii="Calibri" w:hAnsi="Calibri" w:eastAsia="Calibri" w:cs="Calibri" w:asciiTheme="minorAscii" w:hAnsiTheme="minorAscii" w:eastAsiaTheme="minorAscii" w:cstheme="minorAscii"/>
                <w:color w:val="333333"/>
              </w:rPr>
              <w:t>?</w:t>
            </w:r>
          </w:p>
          <w:p w:rsidRPr="000654D3" w:rsidR="009D3C35" w:rsidP="434C01F9" w:rsidRDefault="009D3C35" w14:paraId="45B12403" w14:textId="77777777">
            <w:pPr>
              <w:rPr>
                <w:rFonts w:ascii="Calibri" w:hAnsi="Calibri" w:eastAsia="Calibri" w:cs="Calibri" w:asciiTheme="minorAscii" w:hAnsiTheme="minorAscii" w:eastAsiaTheme="minorAscii" w:cstheme="minorAscii"/>
              </w:rPr>
            </w:pPr>
          </w:p>
        </w:tc>
        <w:tc>
          <w:tcPr>
            <w:tcW w:w="2476" w:type="dxa"/>
            <w:tcMar/>
          </w:tcPr>
          <w:p w:rsidRPr="000654D3" w:rsidR="009D3C35" w:rsidP="434C01F9" w:rsidRDefault="00847F64" w14:paraId="37BF5132" w14:textId="2EFF3066">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Theme="minorHAnsi" w:cstheme="minorHAnsi"/>
                        <w:i/>
                        <w:noProof/>
                      </w:rPr>
                    </m:ctrlPr>
                  </m:fPr>
                  <m:num>
                    <m:rad>
                      <m:radPr>
                        <m:degHide m:val="1"/>
                        <m:ctrlPr>
                          <w:rPr xmlns:w="http://schemas.openxmlformats.org/wordprocessingml/2006/main">
                            <w:rFonts w:ascii="Cambria Math" w:hAnsi="Cambria Math" w:eastAsiaTheme="minorHAnsi" w:cstheme="minorHAnsi"/>
                            <w:i/>
                            <w:noProof/>
                          </w:rPr>
                        </m:ctrlPr>
                      </m:radPr>
                      <m:deg/>
                      <m:e>
                        <m:r>
                          <w:rPr xmlns:w="http://schemas.openxmlformats.org/wordprocessingml/2006/main">
                            <w:rFonts w:ascii="Cambria Math" w:hAnsi="Cambria Math" w:cstheme="minorHAnsi"/>
                            <w:noProof/>
                          </w:rPr>
                          <m:t>3</m:t>
                        </m:r>
                      </m:e>
                    </m:rad>
                  </m:num>
                  <m:den>
                    <m:r>
                      <w:rPr xmlns:w="http://schemas.openxmlformats.org/wordprocessingml/2006/main">
                        <w:rFonts w:ascii="Cambria Math" w:hAnsi="Cambria Math" w:cstheme="minorHAnsi"/>
                        <w:noProof/>
                      </w:rPr>
                      <m:t>2</m:t>
                    </m:r>
                  </m:den>
                </m:f>
              </m:oMath>
            </m:oMathPara>
          </w:p>
        </w:tc>
      </w:tr>
      <w:tr w:rsidRPr="000654D3" w:rsidR="009D3C35" w:rsidTr="434C01F9" w14:paraId="709896FC" w14:textId="77777777">
        <w:trPr>
          <w:trHeight w:val="300"/>
        </w:trPr>
        <w:tc>
          <w:tcPr>
            <w:tcW w:w="625" w:type="dxa"/>
            <w:tcMar/>
          </w:tcPr>
          <w:p w:rsidRPr="000654D3" w:rsidR="009D3C35" w:rsidP="434C01F9" w:rsidRDefault="009D3C35" w14:paraId="677680B3"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4</w:t>
            </w:r>
          </w:p>
        </w:tc>
        <w:tc>
          <w:tcPr>
            <w:tcW w:w="7689" w:type="dxa"/>
            <w:tcMar/>
          </w:tcPr>
          <w:p w:rsidRPr="000654D3" w:rsidR="001B6C74" w:rsidP="434C01F9" w:rsidRDefault="001B6C74" w14:paraId="2826EEF8"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4497B012">
              <w:rPr>
                <w:rStyle w:val="Emphasis"/>
                <w:rFonts w:ascii="Calibri" w:hAnsi="Calibri" w:eastAsia="Calibri" w:cs="Calibri" w:asciiTheme="minorAscii" w:hAnsiTheme="minorAscii" w:eastAsiaTheme="minorAscii" w:cstheme="minorAscii"/>
                <w:color w:val="333333"/>
              </w:rPr>
              <w:t>Use the image to answer the question</w:t>
            </w:r>
            <w:r w:rsidRPr="434C01F9" w:rsidR="4497B012">
              <w:rPr>
                <w:rFonts w:ascii="Calibri" w:hAnsi="Calibri" w:eastAsia="Calibri" w:cs="Calibri" w:asciiTheme="minorAscii" w:hAnsiTheme="minorAscii" w:eastAsiaTheme="minorAscii" w:cstheme="minorAscii"/>
                <w:color w:val="333333"/>
              </w:rPr>
              <w:t>.</w:t>
            </w:r>
          </w:p>
          <w:p w:rsidRPr="000654D3" w:rsidR="001B6C74" w:rsidP="434C01F9" w:rsidRDefault="001B6C74" w14:paraId="78AA5C1C" w14:textId="253E4A36">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9D3C35" w:rsidP="434C01F9" w:rsidRDefault="001B6C74" w14:paraId="483445AB" w14:textId="48CF7ECA">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rPr>
            </w:pPr>
            <w:r w:rsidRPr="434C01F9" w:rsidR="4497B012">
              <w:rPr>
                <w:rFonts w:ascii="Calibri" w:hAnsi="Calibri" w:eastAsia="Calibri" w:cs="Calibri" w:asciiTheme="minorAscii" w:hAnsiTheme="minorAscii" w:eastAsiaTheme="minorAscii" w:cstheme="minorAscii"/>
                <w:color w:val="333333"/>
              </w:rPr>
              <w:t>What is </w:t>
            </w:r>
            <w:r w:rsidRPr="434C01F9" w:rsidR="4497B012">
              <w:rPr>
                <w:rStyle w:val="mi"/>
                <w:rFonts w:ascii="Calibri" w:hAnsi="Calibri" w:eastAsia="Calibri" w:cs="Calibri" w:asciiTheme="minorAscii" w:hAnsiTheme="minorAscii" w:eastAsiaTheme="minorAscii" w:cstheme="minorAscii"/>
                <w:color w:val="333333"/>
                <w:bdr w:val="none" w:color="auto" w:sz="0" w:space="0" w:frame="1"/>
              </w:rPr>
              <w:t>sin</w:t>
            </w:r>
            <w:r w:rsidRPr="434C01F9" w:rsidR="4497B012">
              <w:rPr>
                <w:rStyle w:val="mn"/>
                <w:rFonts w:ascii="Calibri" w:hAnsi="Calibri" w:eastAsia="Calibri" w:cs="Calibri" w:asciiTheme="minorAscii" w:hAnsiTheme="minorAscii" w:eastAsiaTheme="minorAscii" w:cstheme="minorAscii"/>
                <w:color w:val="333333"/>
                <w:bdr w:val="none" w:color="auto" w:sz="0" w:space="0" w:frame="1"/>
              </w:rPr>
              <w:t>45</w:t>
            </w:r>
            <w:r w:rsidRPr="434C01F9" w:rsidR="4497B012">
              <w:rPr>
                <w:rStyle w:val="mo"/>
                <w:rFonts w:ascii="Calibri" w:hAnsi="Calibri" w:eastAsia="Calibri" w:cs="Calibri" w:asciiTheme="minorAscii" w:hAnsiTheme="minorAscii" w:eastAsiaTheme="minorAscii" w:cstheme="minorAscii"/>
                <w:color w:val="333333"/>
                <w:bdr w:val="none" w:color="auto" w:sz="0" w:space="0" w:frame="1"/>
              </w:rPr>
              <w:t>°</w:t>
            </w:r>
            <w:r w:rsidRPr="434C01F9" w:rsidR="4497B012">
              <w:rPr>
                <w:rFonts w:ascii="Calibri" w:hAnsi="Calibri" w:eastAsia="Calibri" w:cs="Calibri" w:asciiTheme="minorAscii" w:hAnsiTheme="minorAscii" w:eastAsiaTheme="minorAscii" w:cstheme="minorAscii"/>
                <w:color w:val="333333"/>
              </w:rPr>
              <w:t>?</w:t>
            </w:r>
          </w:p>
        </w:tc>
        <w:tc>
          <w:tcPr>
            <w:tcW w:w="2476" w:type="dxa"/>
            <w:tcMar/>
          </w:tcPr>
          <w:p w:rsidRPr="000654D3" w:rsidR="009D3C35" w:rsidP="434C01F9" w:rsidRDefault="00847F64" w14:paraId="18618784" w14:textId="417A2296">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Theme="minorHAnsi" w:cstheme="minorHAnsi"/>
                        <w:i/>
                        <w:noProof/>
                      </w:rPr>
                    </m:ctrlPr>
                  </m:fPr>
                  <m:num>
                    <m:rad>
                      <m:radPr>
                        <m:degHide m:val="1"/>
                        <m:ctrlPr>
                          <w:rPr xmlns:w="http://schemas.openxmlformats.org/wordprocessingml/2006/main">
                            <w:rFonts w:ascii="Cambria Math" w:hAnsi="Cambria Math" w:eastAsiaTheme="minorHAnsi" w:cstheme="minorHAnsi"/>
                            <w:i/>
                            <w:noProof/>
                          </w:rPr>
                        </m:ctrlPr>
                      </m:radPr>
                      <m:deg/>
                      <m:e>
                        <m:r>
                          <w:rPr xmlns:w="http://schemas.openxmlformats.org/wordprocessingml/2006/main">
                            <w:rFonts w:ascii="Cambria Math" w:hAnsi="Cambria Math" w:cstheme="minorHAnsi"/>
                            <w:noProof/>
                          </w:rPr>
                          <m:t>2</m:t>
                        </m:r>
                      </m:e>
                    </m:rad>
                  </m:num>
                  <m:den>
                    <m:r>
                      <w:rPr xmlns:w="http://schemas.openxmlformats.org/wordprocessingml/2006/main">
                        <w:rFonts w:ascii="Cambria Math" w:hAnsi="Cambria Math" w:cstheme="minorHAnsi"/>
                        <w:noProof/>
                      </w:rPr>
                      <m:t>2</m:t>
                    </m:r>
                  </m:den>
                </m:f>
              </m:oMath>
            </m:oMathPara>
          </w:p>
        </w:tc>
      </w:tr>
      <w:tr w:rsidRPr="000654D3" w:rsidR="009D3C35" w:rsidTr="434C01F9" w14:paraId="66D0A717" w14:textId="77777777">
        <w:trPr>
          <w:trHeight w:val="300"/>
        </w:trPr>
        <w:tc>
          <w:tcPr>
            <w:tcW w:w="625" w:type="dxa"/>
            <w:tcMar/>
          </w:tcPr>
          <w:p w:rsidRPr="000654D3" w:rsidR="009D3C35" w:rsidP="434C01F9" w:rsidRDefault="009D3C35" w14:paraId="28E53F0E"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5</w:t>
            </w:r>
          </w:p>
        </w:tc>
        <w:tc>
          <w:tcPr>
            <w:tcW w:w="7689" w:type="dxa"/>
            <w:tcMar/>
          </w:tcPr>
          <w:p w:rsidRPr="000654D3" w:rsidR="00643DBF" w:rsidP="434C01F9" w:rsidRDefault="00643DBF" w14:paraId="2AEE1D5E"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202C46AF">
              <w:rPr>
                <w:rStyle w:val="Emphasis"/>
                <w:rFonts w:ascii="Calibri" w:hAnsi="Calibri" w:eastAsia="Calibri" w:cs="Calibri" w:asciiTheme="minorAscii" w:hAnsiTheme="minorAscii" w:eastAsiaTheme="minorAscii" w:cstheme="minorAscii"/>
                <w:color w:val="333333"/>
              </w:rPr>
              <w:t>Use the image to answer the question.</w:t>
            </w:r>
          </w:p>
          <w:p w:rsidRPr="000654D3" w:rsidR="00643DBF" w:rsidP="434C01F9" w:rsidRDefault="00643DBF" w14:paraId="0BE97864" w14:textId="61B1C07F">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"https://cite-media.pearson.com/legacy_paths/94514ab0-ec54-4cb1-bf28-247ddaad6dce/MA.ALG2.0070_N_F04.png"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"https://cite-media.pearson.com/legacy_paths/94514ab0-ec54-4cb1-bf28-247ddaad6dce/MA.ALG2.0070_N_F04.png"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"https://cite-media.pearson.com/legacy_paths/94514ab0-ec54-4cb1-bf28-247ddaad6dce/MA.ALG2.0070_N_F04.png"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643DBF" w:rsidP="434C01F9" w:rsidRDefault="00643DBF" w14:paraId="16BC549F" w14:textId="77777777">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rPr>
            </w:pPr>
            <w:r w:rsidRPr="434C01F9" w:rsidR="202C46AF">
              <w:rPr>
                <w:rFonts w:ascii="Calibri" w:hAnsi="Calibri" w:eastAsia="Calibri" w:cs="Calibri" w:asciiTheme="minorAscii" w:hAnsiTheme="minorAscii" w:eastAsiaTheme="minorAscii" w:cstheme="minorAscii"/>
                <w:color w:val="333333"/>
              </w:rPr>
              <w:t>What is the sine of the angle formed by a terminal ray that intersects the unit circle at the point given in the image?</w:t>
            </w:r>
          </w:p>
          <w:p w:rsidRPr="000654D3" w:rsidR="009D3C35" w:rsidP="434C01F9" w:rsidRDefault="009D3C35" w14:paraId="7DB0B926" w14:textId="77777777">
            <w:pPr>
              <w:rPr>
                <w:rFonts w:ascii="Calibri" w:hAnsi="Calibri" w:eastAsia="Calibri" w:cs="Calibri" w:asciiTheme="minorAscii" w:hAnsiTheme="minorAscii" w:eastAsiaTheme="minorAscii" w:cstheme="minorAscii"/>
              </w:rPr>
            </w:pPr>
          </w:p>
        </w:tc>
        <w:tc>
          <w:tcPr>
            <w:tcW w:w="2476" w:type="dxa"/>
            <w:tcMar/>
          </w:tcPr>
          <w:p w:rsidRPr="000654D3" w:rsidR="009D3C35" w:rsidP="434C01F9" w:rsidRDefault="00847F64" w14:paraId="7FBBE86D" w14:textId="52EBBAE5">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cstheme="minorHAnsi"/>
                        <w:i/>
                        <w:noProof/>
                      </w:rPr>
                    </m:ctrlPr>
                  </m:fPr>
                  <m:num>
                    <m:r>
                      <w:rPr xmlns:w="http://schemas.openxmlformats.org/wordprocessingml/2006/main">
                        <w:rFonts w:ascii="Cambria Math" w:hAnsi="Cambria Math" w:cstheme="minorHAnsi"/>
                        <w:noProof/>
                      </w:rPr>
                      <m:t>7</m:t>
                    </m:r>
                  </m:num>
                  <m:den>
                    <m:r>
                      <w:rPr xmlns:w="http://schemas.openxmlformats.org/wordprocessingml/2006/main">
                        <w:rFonts w:ascii="Cambria Math" w:hAnsi="Cambria Math" w:cstheme="minorHAnsi"/>
                        <w:noProof/>
                      </w:rPr>
                      <m:t>25</m:t>
                    </m:r>
                  </m:den>
                </m:f>
              </m:oMath>
            </m:oMathPara>
          </w:p>
        </w:tc>
      </w:tr>
    </w:tbl>
    <w:p w:rsidRPr="000654D3" w:rsidR="009D3C35" w:rsidP="434C01F9" w:rsidRDefault="009D3C35" w14:paraId="6DA7032E" w14:textId="77777777">
      <w:pPr>
        <w:rPr>
          <w:rFonts w:ascii="Calibri" w:hAnsi="Calibri" w:eastAsia="Calibri" w:cs="Calibri" w:asciiTheme="minorAscii" w:hAnsiTheme="minorAscii" w:eastAsiaTheme="minorAscii" w:cstheme="minorAscii"/>
        </w:rPr>
      </w:pPr>
    </w:p>
    <w:p w:rsidRPr="000654D3" w:rsidR="009D3C35" w:rsidP="434C01F9" w:rsidRDefault="009D3C35" w14:paraId="3B31F625"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0654D3" w:rsidR="009D3C35" w:rsidTr="201BC9BD" w14:paraId="7AF5F7BA" w14:textId="77777777">
        <w:trPr>
          <w:trHeight w:val="300"/>
        </w:trPr>
        <w:tc>
          <w:tcPr>
            <w:tcW w:w="715" w:type="dxa"/>
            <w:shd w:val="clear" w:color="auto" w:fill="E7E6E6" w:themeFill="background2"/>
            <w:tcMar/>
          </w:tcPr>
          <w:p w:rsidRPr="000654D3" w:rsidR="009D3C35" w:rsidP="434C01F9" w:rsidRDefault="009D3C35" w14:paraId="06BCBBCB" w14:textId="77777777">
            <w:pPr>
              <w:rPr>
                <w:rFonts w:ascii="Calibri" w:hAnsi="Calibri" w:eastAsia="Calibri" w:cs="Calibri" w:asciiTheme="minorAscii" w:hAnsiTheme="minorAscii" w:eastAsiaTheme="minorAscii" w:cstheme="minorAscii"/>
              </w:rPr>
            </w:pPr>
          </w:p>
        </w:tc>
        <w:tc>
          <w:tcPr>
            <w:tcW w:w="7580" w:type="dxa"/>
            <w:tcMar/>
          </w:tcPr>
          <w:p w:rsidRPr="000654D3" w:rsidR="009D3C35" w:rsidP="434C01F9" w:rsidRDefault="009D3C35" w14:paraId="117CFFC4"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95" w:type="dxa"/>
            <w:tcMar/>
          </w:tcPr>
          <w:p w:rsidRPr="000654D3" w:rsidR="009D3C35" w:rsidP="434C01F9" w:rsidRDefault="009D3C35" w14:paraId="036CAB58"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201BC9BD" w14:paraId="6FD6480A" w14:textId="77777777">
        <w:trPr>
          <w:trHeight w:val="300"/>
        </w:trPr>
        <w:tc>
          <w:tcPr>
            <w:tcW w:w="715" w:type="dxa"/>
            <w:tcMar/>
          </w:tcPr>
          <w:p w:rsidRPr="000654D3" w:rsidR="009D3C35" w:rsidP="434C01F9" w:rsidRDefault="009D3C35" w14:paraId="492D9394"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1</w:t>
            </w:r>
          </w:p>
        </w:tc>
        <w:tc>
          <w:tcPr>
            <w:tcW w:w="7580" w:type="dxa"/>
            <w:tcMar/>
          </w:tcPr>
          <w:p w:rsidRPr="000654D3" w:rsidR="009C109A" w:rsidP="434C01F9" w:rsidRDefault="009C109A" w14:paraId="16A8A517" w14:textId="77777777">
            <w:pPr>
              <w:pStyle w:val="NormalWeb"/>
              <w:spacing w:before="0" w:beforeAutospacing="off" w:after="240" w:afterAutospacing="off" w:line="336" w:lineRule="atLeast"/>
              <w:rPr>
                <w:rFonts w:ascii="Calibri" w:hAnsi="Calibri" w:eastAsia="Calibri" w:cs="Calibri" w:asciiTheme="minorAscii" w:hAnsiTheme="minorAscii" w:eastAsiaTheme="minorAscii" w:cstheme="minorAscii"/>
              </w:rPr>
            </w:pPr>
            <w:r w:rsidRPr="28BA0859" w:rsidR="7955194D">
              <w:rPr>
                <w:rStyle w:val="Emphasis"/>
                <w:rFonts w:ascii="Calibri" w:hAnsi="Calibri" w:eastAsia="Calibri" w:cs="Calibri" w:asciiTheme="minorAscii" w:hAnsiTheme="minorAscii" w:eastAsiaTheme="minorAscii" w:cstheme="minorAscii"/>
              </w:rPr>
              <w:t>Use the image to answer the question.</w:t>
            </w:r>
          </w:p>
          <w:p w:rsidRPr="000654D3" w:rsidR="009C109A" w:rsidP="28BA0859" w:rsidRDefault="009C109A" w14:paraId="5ED22524" w14:textId="6B885959">
            <w:pPr>
              <w:spacing w:before="0" w:beforeAutospacing="off" w:after="240" w:afterAutospacing="off" w:line="336" w:lineRule="atLeast"/>
            </w:pPr>
            <w:r w:rsidR="52A675B0">
              <w:drawing>
                <wp:inline wp14:editId="1289B3AA" wp14:anchorId="7BA85A55">
                  <wp:extent cx="1819274" cy="1819274"/>
                  <wp:effectExtent l="0" t="0" r="0" b="0"/>
                  <wp:docPr id="1716510967" name="" title=""/>
                  <wp:cNvGraphicFramePr>
                    <a:graphicFrameLocks noChangeAspect="1"/>
                  </wp:cNvGraphicFramePr>
                  <a:graphic>
                    <a:graphicData uri="http://schemas.openxmlformats.org/drawingml/2006/picture">
                      <pic:pic>
                        <pic:nvPicPr>
                          <pic:cNvPr id="0" name=""/>
                          <pic:cNvPicPr/>
                        </pic:nvPicPr>
                        <pic:blipFill>
                          <a:blip r:embed="R102a58bda63d4c59">
                            <a:extLst>
                              <a:ext xmlns:a="http://schemas.openxmlformats.org/drawingml/2006/main" uri="{28A0092B-C50C-407E-A947-70E740481C1C}">
                                <a14:useLocalDpi val="0"/>
                              </a:ext>
                            </a:extLst>
                          </a:blip>
                          <a:stretch>
                            <a:fillRect/>
                          </a:stretch>
                        </pic:blipFill>
                        <pic:spPr>
                          <a:xfrm>
                            <a:off x="0" y="0"/>
                            <a:ext cx="1819274" cy="1819274"/>
                          </a:xfrm>
                          <a:prstGeom prst="rect">
                            <a:avLst/>
                          </a:prstGeom>
                        </pic:spPr>
                      </pic:pic>
                    </a:graphicData>
                  </a:graphic>
                </wp:inline>
              </w:drawing>
            </w:r>
            <w:r w:rsidRPr="28BA0859">
              <w:rPr>
                <w:rFonts w:ascii="Calibri" w:hAnsi="Calibri" w:cs="Calibri" w:asciiTheme="minorAscii" w:hAnsiTheme="minorAscii" w:cstheme="minorAscii"/>
              </w:rPr>
              <w:fldChar w:fldCharType="begin"/>
            </w:r>
            <w:r w:rsidRPr="28BA0859">
              <w:rPr>
                <w:rFonts w:ascii="Calibri" w:hAnsi="Calibri" w:cs="Calibri" w:asciiTheme="minorAscii" w:hAnsiTheme="minorAscii" w:cstheme="minorAscii"/>
              </w:rPr>
              <w:instrText xml:space="preserve"> INCLUDEPICTURE "https://cite-media.pearson.com/legacy_paths/0f6f84ae-be4d-468c-ac5b-6f679981985c/MAALG2A0068_N_F05.png" \* MERGEFORMATINET </w:instrText>
            </w:r>
            <w:r w:rsidRPr="28BA0859">
              <w:rPr>
                <w:rFonts w:ascii="Calibri" w:hAnsi="Calibri" w:cs="Calibri" w:asciiTheme="minorAscii" w:hAnsiTheme="minorAscii" w:cstheme="minorAscii"/>
              </w:rPr>
              <w:fldChar w:fldCharType="separate"/>
            </w:r>
            <w:r w:rsidRPr="28BA0859">
              <w:rPr>
                <w:rFonts w:ascii="Calibri" w:hAnsi="Calibri" w:cs="Calibri" w:asciiTheme="minorAscii" w:hAnsiTheme="minorAscii" w:cstheme="minorAscii"/>
              </w:rPr>
              <w:fldChar w:fldCharType="begin"/>
            </w:r>
            <w:r w:rsidRPr="28BA0859">
              <w:rPr>
                <w:rFonts w:ascii="Calibri" w:hAnsi="Calibri" w:cs="Calibri" w:asciiTheme="minorAscii" w:hAnsiTheme="minorAscii" w:cstheme="minorAscii"/>
              </w:rPr>
              <w:instrText xml:space="preserve"> INCLUDEPICTURE  "https://cite-media.pearson.com/legacy_paths/0f6f84ae-be4d-468c-ac5b-6f679981985c/MAALG2A0068_N_F05.png" \* MERGEFORMATINET </w:instrText>
            </w:r>
            <w:r w:rsidRPr="28BA0859">
              <w:rPr>
                <w:rFonts w:ascii="Calibri" w:hAnsi="Calibri" w:cs="Calibri" w:asciiTheme="minorAscii" w:hAnsiTheme="minorAscii" w:cstheme="minorAscii"/>
              </w:rPr>
              <w:fldChar w:fldCharType="separate"/>
            </w:r>
            <w:r w:rsidRPr="28BA0859">
              <w:rPr>
                <w:rFonts w:ascii="Calibri" w:hAnsi="Calibri" w:cs="Calibri" w:asciiTheme="minorAscii" w:hAnsiTheme="minorAscii" w:cstheme="minorAscii"/>
              </w:rPr>
              <w:fldChar w:fldCharType="begin"/>
            </w:r>
            <w:r w:rsidRPr="28BA0859">
              <w:rPr>
                <w:rFonts w:ascii="Calibri" w:hAnsi="Calibri" w:cs="Calibri" w:asciiTheme="minorAscii" w:hAnsiTheme="minorAscii" w:cstheme="minorAscii"/>
              </w:rPr>
              <w:instrText xml:space="preserve"> INCLUDEPICTURE  "https://cite-media.pearson.com/legacy_paths/0f6f84ae-be4d-468c-ac5b-6f679981985c/MAALG2A0068_N_F05.png" \* MERGEFORMATINET </w:instrText>
            </w:r>
            <w:r w:rsidRPr="28BA0859">
              <w:rPr>
                <w:rFonts w:ascii="Calibri" w:hAnsi="Calibri" w:cs="Calibri" w:asciiTheme="minorAscii" w:hAnsiTheme="minorAscii" w:cstheme="minorAscii"/>
              </w:rPr>
              <w:fldChar w:fldCharType="separate"/>
            </w:r>
            <w:r w:rsidRPr="28BA0859">
              <w:rPr>
                <w:rFonts w:ascii="Calibri" w:hAnsi="Calibri" w:cs="Calibri" w:asciiTheme="minorAscii" w:hAnsiTheme="minorAscii" w:cstheme="minorAscii"/>
              </w:rPr>
              <w:fldChar w:fldCharType="end"/>
            </w:r>
            <w:r w:rsidRPr="28BA0859">
              <w:rPr>
                <w:rFonts w:ascii="Calibri" w:hAnsi="Calibri" w:cs="Calibri" w:asciiTheme="minorAscii" w:hAnsiTheme="minorAscii" w:cstheme="minorAscii"/>
              </w:rPr>
              <w:fldChar w:fldCharType="end"/>
            </w:r>
            <w:r w:rsidRPr="28BA0859">
              <w:rPr>
                <w:rFonts w:ascii="Calibri" w:hAnsi="Calibri" w:cs="Calibri" w:asciiTheme="minorAscii" w:hAnsiTheme="minorAscii" w:cstheme="minorAscii"/>
              </w:rPr>
              <w:fldChar w:fldCharType="end"/>
            </w:r>
          </w:p>
          <w:p w:rsidRPr="000654D3" w:rsidR="009D3C35" w:rsidP="201BC9BD" w:rsidRDefault="009C109A" w14:paraId="74837C17" w14:textId="33EA5B76">
            <w:pPr>
              <w:pStyle w:val="NormalWeb"/>
              <w:spacing w:before="0" w:beforeAutospacing="off" w:after="0" w:afterAutospacing="off" w:line="336" w:lineRule="atLeast"/>
              <w:jc w:val="center"/>
              <w:rPr>
                <w:rFonts w:ascii="Calibri" w:hAnsi="Calibri" w:eastAsia="Calibri" w:cs="Calibri" w:asciiTheme="minorAscii" w:hAnsiTheme="minorAscii" w:eastAsiaTheme="minorAscii" w:cstheme="minorAscii"/>
              </w:rPr>
            </w:pPr>
            <w:r w:rsidRPr="434C01F9" w:rsidR="52A675B0">
              <w:rPr>
                <w:rFonts w:ascii="Calibri" w:hAnsi="Calibri" w:eastAsia="Calibri" w:cs="Calibri" w:asciiTheme="minorAscii" w:hAnsiTheme="minorAscii" w:eastAsiaTheme="minorAscii" w:cstheme="minorAscii"/>
              </w:rPr>
              <w:t xml:space="preserve">Determine</w:t>
            </w:r>
            <w:r w:rsidRPr="434C01F9" w:rsidR="52A675B0">
              <w:rPr>
                <w:rFonts w:ascii="Calibri" w:hAnsi="Calibri" w:eastAsia="Calibri" w:cs="Calibri" w:asciiTheme="minorAscii" w:hAnsiTheme="minorAscii" w:eastAsiaTheme="minorAscii" w:cstheme="minorAscii"/>
              </w:rPr>
              <w:t xml:space="preserve"> the value of the function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𝑦</m:t>
                </m:r>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FEDAF07" w:rsidR="0EA5CB3B">
              <w:rPr>
                <w:rFonts w:ascii="Calibri" w:hAnsi="Calibri" w:eastAsia="Calibri" w:cs="Calibri" w:asciiTheme="minorAscii" w:hAnsiTheme="minorAscii" w:eastAsiaTheme="minorAscii" w:cstheme="minorAscii"/>
              </w:rPr>
              <w:t xml:space="preserve"> when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=30° </m:t>
                </m:r>
              </m:oMath>
            </m:oMathPara>
          </w:p>
        </w:tc>
        <w:tc>
          <w:tcPr>
            <w:tcW w:w="2495" w:type="dxa"/>
            <w:tcMar/>
          </w:tcPr>
          <w:p w:rsidRPr="000654D3" w:rsidR="009D3C35" w:rsidP="434C01F9" w:rsidRDefault="00847F64" w14:paraId="733C6AB3" w14:textId="08476359">
            <w:pPr>
              <w:jc w:val="center"/>
            </w:pPr>
            <m:oMathPara xmlns:m="http://schemas.openxmlformats.org/officeDocument/2006/math">
              <m:oMath xmlns:m="http://schemas.openxmlformats.org/officeDocument/2006/math">
                <m:f xmlns:m="http://schemas.openxmlformats.org/officeDocument/2006/math">
                  <m:fPr>
                    <m:ctrlPr/>
                  </m:fPr>
                  <m:num>
                    <m:r>
                      <m:t>1</m:t>
                    </m:r>
                  </m:num>
                  <m:den>
                    <m:r>
                      <m:t>2</m:t>
                    </m:r>
                  </m:den>
                </m:f>
              </m:oMath>
            </m:oMathPara>
          </w:p>
        </w:tc>
      </w:tr>
      <w:tr w:rsidRPr="000654D3" w:rsidR="009D3C35" w:rsidTr="201BC9BD" w14:paraId="5A794A04" w14:textId="77777777">
        <w:trPr>
          <w:trHeight w:val="300"/>
        </w:trPr>
        <w:tc>
          <w:tcPr>
            <w:tcW w:w="715" w:type="dxa"/>
            <w:tcMar/>
          </w:tcPr>
          <w:p w:rsidRPr="000654D3" w:rsidR="009D3C35" w:rsidP="434C01F9" w:rsidRDefault="009D3C35" w14:paraId="0A96A0F2"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2</w:t>
            </w:r>
          </w:p>
        </w:tc>
        <w:tc>
          <w:tcPr>
            <w:tcW w:w="7580" w:type="dxa"/>
            <w:tcMar/>
          </w:tcPr>
          <w:p w:rsidRPr="000654D3" w:rsidR="009D3C35" w:rsidP="434C01F9" w:rsidRDefault="002E3BFB" w14:paraId="4FA91A63" w14:textId="46765654">
            <w:pPr>
              <w:rPr>
                <w:rFonts w:ascii="Calibri" w:hAnsi="Calibri" w:eastAsia="Calibri" w:cs="Calibri" w:asciiTheme="minorAscii" w:hAnsiTheme="minorAscii" w:eastAsiaTheme="minorAscii" w:cstheme="minorAscii"/>
              </w:rPr>
            </w:pPr>
            <w:r w:rsidRPr="434C01F9" w:rsidR="3417D5D2">
              <w:rPr>
                <w:rFonts w:ascii="Calibri" w:hAnsi="Calibri" w:eastAsia="Calibri" w:cs="Calibri" w:asciiTheme="minorAscii" w:hAnsiTheme="minorAscii" w:eastAsiaTheme="minorAscii" w:cstheme="minorAscii"/>
                <w:color w:val="333333"/>
                <w:shd w:val="clear" w:color="auto" w:fill="FFFFFF"/>
              </w:rPr>
              <w:t>On the unit circle, a right triangle with an angle measure of </w:t>
            </w:r>
            <w:r w:rsidRPr="434C01F9" w:rsidR="3417D5D2">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𝜃</w:t>
            </w:r>
            <w:r w:rsidRPr="434C01F9" w:rsidR="3417D5D2">
              <w:rPr>
                <w:rFonts w:ascii="Calibri" w:hAnsi="Calibri" w:eastAsia="Calibri" w:cs="Calibri" w:asciiTheme="minorAscii" w:hAnsiTheme="minorAscii" w:eastAsiaTheme="minorAscii" w:cstheme="minorAscii"/>
                <w:color w:val="333333"/>
                <w:shd w:val="clear" w:color="auto" w:fill="FFFFFF"/>
              </w:rPr>
              <w:t> has a leg opposite of </w:t>
            </w:r>
            <w:r w:rsidRPr="434C01F9" w:rsidR="3417D5D2">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𝜃</w:t>
            </w:r>
            <w:r w:rsidRPr="434C01F9" w:rsidR="3417D5D2">
              <w:rPr>
                <w:rFonts w:ascii="Calibri" w:hAnsi="Calibri" w:eastAsia="Calibri" w:cs="Calibri" w:asciiTheme="minorAscii" w:hAnsiTheme="minorAscii" w:eastAsiaTheme="minorAscii" w:cstheme="minorAscii"/>
                <w:color w:val="333333"/>
                <w:shd w:val="clear" w:color="auto" w:fill="FFFFFF"/>
              </w:rPr>
              <w:t> with a length of </w:t>
            </w:r>
            <m:oMath xmlns:m="http://schemas.openxmlformats.org/officeDocument/2006/math">
              <m:f>
                <m:fPr>
                  <m:ctrlPr>
                    <w:rPr xmlns:w="http://schemas.openxmlformats.org/wordprocessingml/2006/main">
                      <w:rStyle w:val="mn"/>
                      <w:rFonts w:ascii="Cambria Math" w:hAnsi="Cambria Math" w:cstheme="minorHAnsi"/>
                      <w:i/>
                      <w:color w:val="333333"/>
                      <w:bdr w:val="none" w:color="auto" w:sz="0" w:space="0" w:frame="1"/>
                      <w:shd w:val="clear" w:color="auto" w:fill="FFFFFF"/>
                    </w:rPr>
                  </m:ctrlPr>
                </m:fPr>
                <m:num>
                  <m:r>
                    <w:rPr xmlns:w="http://schemas.openxmlformats.org/wordprocessingml/2006/main">
                      <w:rStyle w:val="mn"/>
                      <w:rFonts w:ascii="Cambria Math" w:hAnsi="Cambria Math" w:cstheme="minorHAnsi"/>
                      <w:color w:val="333333"/>
                      <w:bdr w:val="none" w:color="auto" w:sz="0" w:space="0" w:frame="1"/>
                      <w:shd w:val="clear" w:color="auto" w:fill="FFFFFF"/>
                    </w:rPr>
                    <m:t>1</m:t>
                  </m:r>
                </m:num>
                <m:den>
                  <m:r>
                    <w:rPr xmlns:w="http://schemas.openxmlformats.org/wordprocessingml/2006/main">
                      <w:rStyle w:val="mn"/>
                      <w:rFonts w:ascii="Cambria Math" w:hAnsi="Cambria Math" w:cstheme="minorHAnsi"/>
                      <w:color w:val="333333"/>
                      <w:bdr w:val="none" w:color="auto" w:sz="0" w:space="0" w:frame="1"/>
                      <w:shd w:val="clear" w:color="auto" w:fill="FFFFFF"/>
                    </w:rPr>
                    <m:t>2</m:t>
                  </m:r>
                </m:den>
              </m:f>
            </m:oMath>
            <w:r w:rsidRPr="434C01F9" w:rsidR="3417D5D2">
              <w:rPr>
                <w:rStyle w:val="mn"/>
                <w:rFonts w:ascii="Calibri" w:hAnsi="Calibri" w:eastAsia="Calibri" w:cs="Calibri" w:asciiTheme="minorAscii" w:hAnsiTheme="minorAscii" w:eastAsiaTheme="minorAscii" w:cstheme="minorAscii"/>
                <w:color w:val="333333"/>
                <w:bdr w:val="none" w:color="auto" w:sz="0" w:space="0" w:frame="1"/>
                <w:shd w:val="clear" w:color="auto" w:fill="FFFFFF"/>
              </w:rPr>
              <w:t xml:space="preserve"> </w:t>
            </w:r>
            <w:r w:rsidRPr="434C01F9" w:rsidR="3417D5D2">
              <w:rPr>
                <w:rFonts w:ascii="Calibri" w:hAnsi="Calibri" w:eastAsia="Calibri" w:cs="Calibri" w:asciiTheme="minorAscii" w:hAnsiTheme="minorAscii" w:eastAsiaTheme="minorAscii" w:cstheme="minorAscii"/>
                <w:color w:val="333333"/>
                <w:shd w:val="clear" w:color="auto" w:fill="FFFFFF"/>
              </w:rPr>
              <w:t>what is the length of the other leg? Use the Pythagorean Theorem.</w:t>
            </w:r>
          </w:p>
        </w:tc>
        <w:tc>
          <w:tcPr>
            <w:tcW w:w="2495" w:type="dxa"/>
            <w:tcMar/>
          </w:tcPr>
          <w:p w:rsidRPr="000654D3" w:rsidR="009D3C35" w:rsidP="434C01F9" w:rsidRDefault="00847F64" w14:paraId="256623D4" w14:textId="588D396B">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Theme="minorHAnsi" w:cstheme="minorHAnsi"/>
                        <w:i/>
                        <w:noProof/>
                      </w:rPr>
                    </m:ctrlPr>
                  </m:fPr>
                  <m:num>
                    <m:rad>
                      <m:radPr>
                        <m:degHide m:val="1"/>
                        <m:ctrlPr>
                          <w:rPr xmlns:w="http://schemas.openxmlformats.org/wordprocessingml/2006/main">
                            <w:rFonts w:ascii="Cambria Math" w:hAnsi="Cambria Math" w:eastAsiaTheme="minorHAnsi" w:cstheme="minorHAnsi"/>
                            <w:i/>
                            <w:noProof/>
                          </w:rPr>
                        </m:ctrlPr>
                      </m:radPr>
                      <m:deg/>
                      <m:e>
                        <m:r>
                          <w:rPr xmlns:w="http://schemas.openxmlformats.org/wordprocessingml/2006/main">
                            <w:rFonts w:ascii="Cambria Math" w:hAnsi="Cambria Math" w:cstheme="minorHAnsi"/>
                            <w:noProof/>
                          </w:rPr>
                          <m:t>3</m:t>
                        </m:r>
                      </m:e>
                    </m:rad>
                  </m:num>
                  <m:den>
                    <m:r>
                      <w:rPr xmlns:w="http://schemas.openxmlformats.org/wordprocessingml/2006/main">
                        <w:rFonts w:ascii="Cambria Math" w:hAnsi="Cambria Math" w:cstheme="minorHAnsi"/>
                        <w:noProof/>
                      </w:rPr>
                      <m:t>2</m:t>
                    </m:r>
                  </m:den>
                </m:f>
              </m:oMath>
            </m:oMathPara>
          </w:p>
        </w:tc>
      </w:tr>
      <w:tr w:rsidRPr="000654D3" w:rsidR="009D3C35" w:rsidTr="201BC9BD" w14:paraId="688C770F" w14:textId="77777777">
        <w:trPr>
          <w:trHeight w:val="300"/>
        </w:trPr>
        <w:tc>
          <w:tcPr>
            <w:tcW w:w="715" w:type="dxa"/>
            <w:tcMar/>
          </w:tcPr>
          <w:p w:rsidRPr="000654D3" w:rsidR="009D3C35" w:rsidP="434C01F9" w:rsidRDefault="009D3C35" w14:paraId="7A1958A9"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3</w:t>
            </w:r>
          </w:p>
        </w:tc>
        <w:tc>
          <w:tcPr>
            <w:tcW w:w="7580" w:type="dxa"/>
            <w:tcMar/>
          </w:tcPr>
          <w:p w:rsidRPr="000654D3" w:rsidR="00914F26" w:rsidP="434C01F9" w:rsidRDefault="00914F26" w14:paraId="4EDEF8E1" w14:textId="77777777">
            <w:pPr>
              <w:pStyle w:val="NormalWeb"/>
              <w:spacing w:before="0" w:beforeAutospacing="off" w:after="240" w:afterAutospacing="off" w:line="336" w:lineRule="atLeast"/>
              <w:rPr>
                <w:rFonts w:ascii="Calibri" w:hAnsi="Calibri" w:eastAsia="Calibri" w:cs="Calibri" w:asciiTheme="minorAscii" w:hAnsiTheme="minorAscii" w:eastAsiaTheme="minorAscii" w:cstheme="minorAscii"/>
              </w:rPr>
            </w:pPr>
            <w:r w:rsidRPr="434C01F9" w:rsidR="100D0668">
              <w:rPr>
                <w:rStyle w:val="Emphasis"/>
                <w:rFonts w:ascii="Calibri" w:hAnsi="Calibri" w:eastAsia="Calibri" w:cs="Calibri" w:asciiTheme="minorAscii" w:hAnsiTheme="minorAscii" w:eastAsiaTheme="minorAscii" w:cstheme="minorAscii"/>
              </w:rPr>
              <w:t>Use the image to answer the question</w:t>
            </w:r>
            <w:r w:rsidRPr="434C01F9" w:rsidR="100D0668">
              <w:rPr>
                <w:rFonts w:ascii="Calibri" w:hAnsi="Calibri" w:eastAsia="Calibri" w:cs="Calibri" w:asciiTheme="minorAscii" w:hAnsiTheme="minorAscii" w:eastAsiaTheme="minorAscii" w:cstheme="minorAscii"/>
              </w:rPr>
              <w:t>.</w:t>
            </w:r>
          </w:p>
          <w:p w:rsidRPr="000654D3" w:rsidR="00914F26" w:rsidP="434C01F9" w:rsidRDefault="00914F26" w14:paraId="5AFEB304" w14:textId="65454E66">
            <w:pPr>
              <w:pStyle w:val="NormalWeb"/>
              <w:spacing w:before="0" w:beforeAutospacing="off" w:after="240" w:afterAutospacing="off" w:line="336" w:lineRule="atLeast"/>
              <w:rPr>
                <w:rFonts w:ascii="Calibri" w:hAnsi="Calibri" w:eastAsia="Calibri" w:cs="Calibri" w:asciiTheme="minorAscii" w:hAnsiTheme="minorAscii" w:eastAsiaTheme="minorAscii" w:cstheme="minorAscii"/>
              </w:rPr>
            </w:pPr>
            <w:r w:rsidRPr="434C01F9">
              <w:rPr>
                <w:rFonts w:ascii="Calibri" w:hAnsi="Calibri" w:cs="Calibri" w:asciiTheme="minorAscii" w:hAnsiTheme="minorAscii" w:cstheme="minorAscii"/>
              </w:rPr>
              <w:fldChar w:fldCharType="begin"/>
            </w:r>
            <w:r w:rsidRPr="434C01F9">
              <w:rPr>
                <w:rFonts w:ascii="Calibri" w:hAnsi="Calibri" w:cs="Calibri" w:asciiTheme="minorAscii" w:hAnsiTheme="minorAscii" w:cstheme="minorAscii"/>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rPr>
              <w:fldChar w:fldCharType="separate"/>
            </w:r>
            <w:r w:rsidRPr="434C01F9">
              <w:rPr>
                <w:rFonts w:ascii="Calibri" w:hAnsi="Calibri" w:cs="Calibri" w:asciiTheme="minorAscii" w:hAnsiTheme="minorAscii" w:cstheme="minorAscii"/>
              </w:rPr>
              <w:fldChar w:fldCharType="begin"/>
            </w:r>
            <w:r w:rsidRPr="434C01F9">
              <w:rPr>
                <w:rFonts w:ascii="Calibri" w:hAnsi="Calibri" w:cs="Calibri" w:asciiTheme="minorAscii" w:hAnsiTheme="minorAscii" w:cstheme="minorAscii"/>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rPr>
              <w:fldChar w:fldCharType="separate"/>
            </w:r>
            <w:r w:rsidRPr="434C01F9">
              <w:rPr>
                <w:rFonts w:ascii="Calibri" w:hAnsi="Calibri" w:cs="Calibri" w:asciiTheme="minorAscii" w:hAnsiTheme="minorAscii" w:cstheme="minorAscii"/>
              </w:rPr>
              <w:fldChar w:fldCharType="begin"/>
            </w:r>
            <w:r w:rsidRPr="434C01F9">
              <w:rPr>
                <w:rFonts w:ascii="Calibri" w:hAnsi="Calibri" w:cs="Calibri" w:asciiTheme="minorAscii" w:hAnsiTheme="minorAscii" w:cstheme="minorAscii"/>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rPr>
              <w:fldChar w:fldCharType="separate"/>
            </w:r>
            <w:r w:rsidRPr="434C01F9">
              <w:rPr>
                <w:rFonts w:ascii="Calibri" w:hAnsi="Calibri" w:cs="Calibri" w:asciiTheme="minorAscii" w:hAnsiTheme="minorAscii" w:cstheme="minorAscii"/>
              </w:rPr>
              <w:fldChar w:fldCharType="end"/>
            </w:r>
            <w:r w:rsidRPr="434C01F9">
              <w:rPr>
                <w:rFonts w:ascii="Calibri" w:hAnsi="Calibri" w:cs="Calibri" w:asciiTheme="minorAscii" w:hAnsiTheme="minorAscii" w:cstheme="minorAscii"/>
              </w:rPr>
              <w:fldChar w:fldCharType="end"/>
            </w:r>
            <w:r w:rsidRPr="434C01F9">
              <w:rPr>
                <w:rFonts w:ascii="Calibri" w:hAnsi="Calibri" w:cs="Calibri" w:asciiTheme="minorAscii" w:hAnsiTheme="minorAscii" w:cstheme="minorAscii"/>
              </w:rPr>
              <w:fldChar w:fldCharType="end"/>
            </w:r>
          </w:p>
          <w:p w:rsidRPr="000654D3" w:rsidR="00914F26" w:rsidP="434C01F9" w:rsidRDefault="00914F26" w14:paraId="7B0E144C" w14:textId="471A0BDD">
            <w:pPr>
              <w:pStyle w:val="NormalWeb"/>
              <w:spacing w:before="0" w:beforeAutospacing="off" w:after="0" w:afterAutospacing="off" w:line="336" w:lineRule="atLeast"/>
              <w:rPr>
                <w:rFonts w:ascii="Calibri" w:hAnsi="Calibri" w:eastAsia="Calibri" w:cs="Calibri" w:asciiTheme="minorAscii" w:hAnsiTheme="minorAscii" w:eastAsiaTheme="minorAscii" w:cstheme="minorAscii"/>
              </w:rPr>
            </w:pPr>
            <w:r w:rsidRPr="434C01F9" w:rsidR="100D0668">
              <w:rPr>
                <w:rFonts w:ascii="Calibri" w:hAnsi="Calibri" w:eastAsia="Calibri" w:cs="Calibri" w:asciiTheme="minorAscii" w:hAnsiTheme="minorAscii" w:eastAsiaTheme="minorAscii" w:cstheme="minorAscii"/>
              </w:rPr>
              <w:t xml:space="preserve">Use the special triangles on the unit circle to </w:t>
            </w:r>
            <w:r w:rsidRPr="434C01F9" w:rsidR="100D0668">
              <w:rPr>
                <w:rFonts w:ascii="Calibri" w:hAnsi="Calibri" w:eastAsia="Calibri" w:cs="Calibri" w:asciiTheme="minorAscii" w:hAnsiTheme="minorAscii" w:eastAsiaTheme="minorAscii" w:cstheme="minorAscii"/>
              </w:rPr>
              <w:t>determine</w:t>
            </w:r>
            <w:r w:rsidRPr="434C01F9" w:rsidR="100D0668">
              <w:rPr>
                <w:rFonts w:ascii="Calibri" w:hAnsi="Calibri" w:eastAsia="Calibri" w:cs="Calibri" w:asciiTheme="minorAscii" w:hAnsiTheme="minorAscii" w:eastAsiaTheme="minorAscii" w:cstheme="minorAscii"/>
              </w:rPr>
              <w:t> </w:t>
            </w:r>
            <w:r w:rsidRPr="434C01F9" w:rsidR="100D0668">
              <w:rPr>
                <w:rStyle w:val="mjxassistivemathml"/>
                <w:rFonts w:ascii="Calibri" w:hAnsi="Calibri" w:eastAsia="Calibri" w:cs="Calibri" w:asciiTheme="minorAscii" w:hAnsiTheme="minorAscii" w:eastAsiaTheme="minorAscii" w:cstheme="minorAscii"/>
                <w:bdr w:val="none" w:color="auto" w:sz="0" w:space="0" w:frame="1"/>
              </w:rPr>
              <w:t>𝜃</w:t>
            </w:r>
            <w:r w:rsidRPr="434C01F9" w:rsidR="100D0668">
              <w:rPr>
                <w:rFonts w:ascii="Calibri" w:hAnsi="Calibri" w:eastAsia="Calibri" w:cs="Calibri" w:asciiTheme="minorAscii" w:hAnsiTheme="minorAscii" w:eastAsiaTheme="minorAscii" w:cstheme="minorAscii"/>
              </w:rPr>
              <w:t> in degrees when </w:t>
            </w:r>
            <m:oMath xmlns:m="http://schemas.openxmlformats.org/officeDocument/2006/math">
              <m:r>
                <w:rPr xmlns:w="http://schemas.openxmlformats.org/wordprocessingml/2006/main">
                  <w:rStyle w:val="mi"/>
                  <w:rFonts w:ascii="Cambria Math" w:hAnsi="Cambria Math" w:cstheme="minorHAnsi"/>
                  <w:bdr w:val="none" w:color="auto" w:sz="0" w:space="0" w:frame="1"/>
                </w:rPr>
                <m:t>sinθ</m:t>
              </m:r>
              <m:r>
                <w:rPr xmlns:w="http://schemas.openxmlformats.org/wordprocessingml/2006/main">
                  <w:rStyle w:val="mo"/>
                  <w:rFonts w:ascii="Cambria Math" w:hAnsi="Cambria Math" w:cstheme="minorHAnsi"/>
                  <w:bdr w:val="none" w:color="auto" w:sz="0" w:space="0" w:frame="1"/>
                </w:rPr>
                <m:t>=</m:t>
              </m:r>
              <m:f>
                <m:fPr>
                  <m:ctrlPr>
                    <w:rPr xmlns:w="http://schemas.openxmlformats.org/wordprocessingml/2006/main">
                      <w:rStyle w:val="mn"/>
                      <w:rFonts w:ascii="Cambria Math" w:hAnsi="Cambria Math" w:cstheme="minorHAnsi"/>
                      <w:i/>
                      <w:iCs/>
                      <w:bdr w:val="none" w:color="auto" w:sz="0" w:space="0" w:frame="1"/>
                    </w:rPr>
                  </m:ctrlPr>
                </m:fPr>
                <m:num>
                  <m:rad>
                    <m:radPr>
                      <m:degHide m:val="1"/>
                      <m:ctrlPr>
                        <w:rPr xmlns:w="http://schemas.openxmlformats.org/wordprocessingml/2006/main">
                          <w:rStyle w:val="mn"/>
                          <w:rFonts w:ascii="Cambria Math" w:hAnsi="Cambria Math" w:cstheme="minorHAnsi"/>
                          <w:i/>
                          <w:iCs/>
                          <w:bdr w:val="none" w:color="auto" w:sz="0" w:space="0" w:frame="1"/>
                        </w:rPr>
                      </m:ctrlPr>
                    </m:radPr>
                    <m:deg/>
                    <m:e>
                      <m:r>
                        <w:rPr xmlns:w="http://schemas.openxmlformats.org/wordprocessingml/2006/main">
                          <w:rStyle w:val="mn"/>
                          <w:rFonts w:ascii="Cambria Math" w:hAnsi="Cambria Math" w:cstheme="minorHAnsi"/>
                          <w:bdr w:val="none" w:color="auto" w:sz="0" w:space="0" w:frame="1"/>
                        </w:rPr>
                        <m:t>3</m:t>
                      </m:r>
                    </m:e>
                  </m:rad>
                </m:num>
                <m:den>
                  <m:r>
                    <w:rPr xmlns:w="http://schemas.openxmlformats.org/wordprocessingml/2006/main">
                      <w:rStyle w:val="mn"/>
                      <w:rFonts w:ascii="Cambria Math" w:hAnsi="Cambria Math" w:cstheme="minorHAnsi"/>
                      <w:bdr w:val="none" w:color="auto" w:sz="0" w:space="0" w:frame="1"/>
                    </w:rPr>
                    <m:t>2</m:t>
                  </m:r>
                </m:den>
              </m:f>
            </m:oMath>
            <w:r w:rsidRPr="434C01F9" w:rsidR="100D0668">
              <w:rPr>
                <w:rFonts w:ascii="Calibri" w:hAnsi="Calibri" w:eastAsia="Calibri" w:cs="Calibri" w:asciiTheme="minorAscii" w:hAnsiTheme="minorAscii" w:eastAsiaTheme="minorAscii" w:cstheme="minorAscii"/>
              </w:rPr>
              <w:t>.</w:t>
            </w:r>
          </w:p>
          <w:p w:rsidRPr="000654D3" w:rsidR="009D3C35" w:rsidP="434C01F9" w:rsidRDefault="009D3C35" w14:paraId="396B4A19" w14:textId="77777777">
            <w:pPr>
              <w:rPr>
                <w:rFonts w:ascii="Calibri" w:hAnsi="Calibri" w:eastAsia="Calibri" w:cs="Calibri" w:asciiTheme="minorAscii" w:hAnsiTheme="minorAscii" w:eastAsiaTheme="minorAscii" w:cstheme="minorAscii"/>
              </w:rPr>
            </w:pPr>
          </w:p>
        </w:tc>
        <w:tc>
          <w:tcPr>
            <w:tcW w:w="2495" w:type="dxa"/>
            <w:tcMar/>
          </w:tcPr>
          <w:p w:rsidRPr="000654D3" w:rsidR="009D3C35" w:rsidP="434C01F9" w:rsidRDefault="00F82AC8" w14:paraId="640680EA" w14:textId="10FDEEF2">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eastAsia="Calibri" w:cstheme="minorHAnsi"/>
                    <w:noProof/>
                  </w:rPr>
                  <m:t>60°</m:t>
                </m:r>
              </m:oMath>
            </m:oMathPara>
          </w:p>
        </w:tc>
      </w:tr>
      <w:tr w:rsidRPr="000654D3" w:rsidR="009D3C35" w:rsidTr="201BC9BD" w14:paraId="51FDFA01" w14:textId="77777777">
        <w:trPr>
          <w:trHeight w:val="300"/>
        </w:trPr>
        <w:tc>
          <w:tcPr>
            <w:tcW w:w="715" w:type="dxa"/>
            <w:tcMar/>
          </w:tcPr>
          <w:p w:rsidRPr="000654D3" w:rsidR="009D3C35" w:rsidP="434C01F9" w:rsidRDefault="009D3C35" w14:paraId="6FC0636C"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4</w:t>
            </w:r>
          </w:p>
        </w:tc>
        <w:tc>
          <w:tcPr>
            <w:tcW w:w="7580" w:type="dxa"/>
            <w:tcMar/>
          </w:tcPr>
          <w:p w:rsidRPr="000654D3" w:rsidR="009D3C35" w:rsidP="434C01F9" w:rsidRDefault="00C171A3" w14:paraId="42B3126E" w14:textId="68ACA77C">
            <w:pPr>
              <w:rPr>
                <w:rFonts w:ascii="Calibri" w:hAnsi="Calibri" w:eastAsia="Calibri" w:cs="Calibri" w:asciiTheme="minorAscii" w:hAnsiTheme="minorAscii" w:eastAsiaTheme="minorAscii" w:cstheme="minorAscii"/>
              </w:rPr>
            </w:pPr>
            <w:r w:rsidRPr="434C01F9" w:rsidR="60BDFD73">
              <w:rPr>
                <w:rFonts w:ascii="Calibri" w:hAnsi="Calibri" w:eastAsia="Calibri" w:cs="Calibri" w:asciiTheme="minorAscii" w:hAnsiTheme="minorAscii" w:eastAsiaTheme="minorAscii" w:cstheme="minorAscii"/>
                <w:color w:val="333333"/>
                <w:shd w:val="clear" w:color="auto" w:fill="FFFFFF"/>
              </w:rPr>
              <w:t>What is the value of sine of </w:t>
            </w:r>
            <w:r w:rsidRPr="434C01F9" w:rsidR="60BDFD73">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𝜃</w:t>
            </w:r>
            <w:r w:rsidRPr="434C01F9" w:rsidR="60BDFD73">
              <w:rPr>
                <w:rFonts w:ascii="Calibri" w:hAnsi="Calibri" w:eastAsia="Calibri" w:cs="Calibri" w:asciiTheme="minorAscii" w:hAnsiTheme="minorAscii" w:eastAsiaTheme="minorAscii" w:cstheme="minorAscii"/>
                <w:color w:val="333333"/>
                <w:shd w:val="clear" w:color="auto" w:fill="FFFFFF"/>
              </w:rPr>
              <w:t> when </w:t>
            </w:r>
            <w:r w:rsidRPr="434C01F9" w:rsidR="60BDFD73">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𝜃</w:t>
            </w:r>
            <w:r w:rsidRPr="434C01F9" w:rsidR="60BDFD73">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=90°</w:t>
            </w:r>
            <w:r w:rsidRPr="434C01F9" w:rsidR="60BDFD73">
              <w:rPr>
                <w:rFonts w:ascii="Calibri" w:hAnsi="Calibri" w:eastAsia="Calibri" w:cs="Calibri" w:asciiTheme="minorAscii" w:hAnsiTheme="minorAscii" w:eastAsiaTheme="minorAscii" w:cstheme="minorAscii"/>
                <w:color w:val="333333"/>
                <w:shd w:val="clear" w:color="auto" w:fill="FFFFFF"/>
              </w:rPr>
              <w:t>?</w:t>
            </w:r>
          </w:p>
        </w:tc>
        <w:tc>
          <w:tcPr>
            <w:tcW w:w="2495" w:type="dxa"/>
            <w:tcMar/>
          </w:tcPr>
          <w:p w:rsidRPr="000654D3" w:rsidR="009D3C35" w:rsidP="434C01F9" w:rsidRDefault="00C171A3" w14:paraId="6AD6EAE3" w14:textId="42A22D25">
            <w:pPr>
              <w:rPr>
                <w:rFonts w:ascii="Calibri" w:hAnsi="Calibri" w:eastAsia="Calibri" w:cs="Calibri" w:asciiTheme="minorAscii" w:hAnsiTheme="minorAscii" w:eastAsiaTheme="minorAscii" w:cstheme="minorAscii"/>
                <w:noProof/>
              </w:rPr>
            </w:pPr>
            <w:r w:rsidRPr="434C01F9" w:rsidR="60BDFD73">
              <w:rPr>
                <w:rFonts w:ascii="Calibri" w:hAnsi="Calibri" w:eastAsia="Calibri" w:cs="Calibri" w:asciiTheme="minorAscii" w:hAnsiTheme="minorAscii" w:eastAsiaTheme="minorAscii" w:cstheme="minorAscii"/>
                <w:noProof/>
              </w:rPr>
              <w:t>1</w:t>
            </w:r>
          </w:p>
        </w:tc>
      </w:tr>
      <w:tr w:rsidRPr="000654D3" w:rsidR="009D3C35" w:rsidTr="201BC9BD" w14:paraId="1EB1005A" w14:textId="77777777">
        <w:trPr>
          <w:trHeight w:val="300"/>
        </w:trPr>
        <w:tc>
          <w:tcPr>
            <w:tcW w:w="715" w:type="dxa"/>
            <w:tcMar/>
          </w:tcPr>
          <w:p w:rsidRPr="000654D3" w:rsidR="009D3C35" w:rsidP="434C01F9" w:rsidRDefault="009D3C35" w14:paraId="176CD5CD"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5</w:t>
            </w:r>
          </w:p>
        </w:tc>
        <w:tc>
          <w:tcPr>
            <w:tcW w:w="7580" w:type="dxa"/>
            <w:tcMar/>
          </w:tcPr>
          <w:p w:rsidRPr="000654D3" w:rsidR="009D3C35" w:rsidP="434C01F9" w:rsidRDefault="00F66D15" w14:paraId="4552E05B" w14:textId="6514EC2B">
            <w:pPr>
              <w:rPr>
                <w:rFonts w:ascii="Calibri" w:hAnsi="Calibri" w:eastAsia="Calibri" w:cs="Calibri" w:asciiTheme="minorAscii" w:hAnsiTheme="minorAscii" w:eastAsiaTheme="minorAscii" w:cstheme="minorAscii"/>
              </w:rPr>
            </w:pPr>
            <w:r w:rsidRPr="434C01F9" w:rsidR="1B562DA7">
              <w:rPr>
                <w:rFonts w:ascii="Calibri" w:hAnsi="Calibri" w:eastAsia="Calibri" w:cs="Calibri" w:asciiTheme="minorAscii" w:hAnsiTheme="minorAscii" w:eastAsiaTheme="minorAscii" w:cstheme="minorAscii"/>
                <w:color w:val="333333"/>
                <w:shd w:val="clear" w:color="auto" w:fill="FFFFFF"/>
              </w:rPr>
              <w:t>A point on the unit circle is </w:t>
            </w:r>
            <m:oMath xmlns:m="http://schemas.openxmlformats.org/officeDocument/2006/math">
              <m:d>
                <m:dPr>
                  <m:ctrlPr>
                    <w:rPr xmlns:w="http://schemas.openxmlformats.org/wordprocessingml/2006/main">
                      <w:rFonts w:ascii="Cambria Math" w:hAnsi="Cambria Math" w:cstheme="minorHAnsi"/>
                      <w:i/>
                      <w:color w:val="333333"/>
                      <w:shd w:val="clear" w:color="auto" w:fill="FFFFFF"/>
                    </w:rPr>
                  </m:ctrlPr>
                </m:dPr>
                <m:e>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1</m:t>
                      </m:r>
                    </m:num>
                    <m:den>
                      <m:r>
                        <w:rPr xmlns:w="http://schemas.openxmlformats.org/wordprocessingml/2006/main">
                          <w:rFonts w:ascii="Cambria Math" w:hAnsi="Cambria Math" w:cstheme="minorHAnsi"/>
                          <w:color w:val="333333"/>
                          <w:shd w:val="clear" w:color="auto" w:fill="FFFFFF"/>
                        </w:rPr>
                        <m:t>2</m:t>
                      </m:r>
                    </m:den>
                  </m:f>
                  <m:r>
                    <w:rPr xmlns:w="http://schemas.openxmlformats.org/wordprocessingml/2006/main">
                      <w:rFonts w:ascii="Cambria Math" w:hAnsi="Cambria Math" w:cstheme="minorHAnsi"/>
                      <w:color w:val="333333"/>
                      <w:shd w:val="clear" w:color="auto" w:fill="FFFFFF"/>
                    </w:rPr>
                    <m:t xml:space="preserve">, </m:t>
                  </m:r>
                  <m:f>
                    <m:fPr>
                      <m:ctrlPr>
                        <w:rPr xmlns:w="http://schemas.openxmlformats.org/wordprocessingml/2006/main">
                          <w:rFonts w:ascii="Cambria Math" w:hAnsi="Cambria Math" w:cstheme="minorHAnsi"/>
                          <w:i/>
                          <w:color w:val="333333"/>
                          <w:shd w:val="clear" w:color="auto" w:fill="FFFFFF"/>
                        </w:rPr>
                      </m:ctrlPr>
                    </m:fPr>
                    <m:num>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3</m:t>
                          </m:r>
                        </m:e>
                      </m:rad>
                    </m:num>
                    <m:den>
                      <m:r>
                        <w:rPr xmlns:w="http://schemas.openxmlformats.org/wordprocessingml/2006/main">
                          <w:rFonts w:ascii="Cambria Math" w:hAnsi="Cambria Math" w:cstheme="minorHAnsi"/>
                          <w:color w:val="333333"/>
                          <w:shd w:val="clear" w:color="auto" w:fill="FFFFFF"/>
                        </w:rPr>
                        <m:t>2</m:t>
                      </m:r>
                    </m:den>
                  </m:f>
                </m:e>
              </m:d>
            </m:oMath>
            <w:r w:rsidRPr="434C01F9" w:rsidR="1B562DA7">
              <w:rPr>
                <w:rFonts w:ascii="Calibri" w:hAnsi="Calibri" w:eastAsia="Calibri" w:cs="Calibri" w:asciiTheme="minorAscii" w:hAnsiTheme="minorAscii" w:eastAsiaTheme="minorAscii" w:cstheme="minorAscii"/>
                <w:color w:val="333333"/>
                <w:shd w:val="clear" w:color="auto" w:fill="FFFFFF"/>
              </w:rPr>
              <w:t>What is the sine of the angle formed by a terminal ray that intersects the unit circle at this point?</w:t>
            </w:r>
          </w:p>
        </w:tc>
        <w:tc>
          <w:tcPr>
            <w:tcW w:w="2495" w:type="dxa"/>
            <w:tcMar/>
          </w:tcPr>
          <w:p w:rsidRPr="000654D3" w:rsidR="009D3C35" w:rsidP="434C01F9" w:rsidRDefault="00847F64" w14:paraId="1775D675" w14:textId="26DCA342">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Calibri" w:cstheme="minorHAnsi"/>
                        <w:bCs/>
                        <w:i/>
                        <w:noProof/>
                      </w:rPr>
                    </m:ctrlPr>
                  </m:fPr>
                  <m:num>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3</m:t>
                        </m:r>
                      </m:e>
                    </m:rad>
                  </m:num>
                  <m:den>
                    <m:r>
                      <w:rPr xmlns:w="http://schemas.openxmlformats.org/wordprocessingml/2006/main">
                        <w:rFonts w:ascii="Cambria Math" w:hAnsi="Cambria Math" w:eastAsia="Calibri" w:cstheme="minorHAnsi"/>
                        <w:noProof/>
                      </w:rPr>
                      <m:t>2</m:t>
                    </m:r>
                  </m:den>
                </m:f>
              </m:oMath>
            </m:oMathPara>
          </w:p>
        </w:tc>
      </w:tr>
    </w:tbl>
    <w:p w:rsidRPr="000654D3" w:rsidR="008E5108" w:rsidP="434C01F9" w:rsidRDefault="008E5108" w14:paraId="127CB3E0" w14:textId="77777777">
      <w:pPr>
        <w:rPr>
          <w:rFonts w:ascii="Calibri" w:hAnsi="Calibri" w:eastAsia="Calibri" w:cs="Calibri" w:asciiTheme="minorAscii" w:hAnsiTheme="minorAscii" w:eastAsiaTheme="minorAscii" w:cstheme="minorAscii"/>
          <w:b w:val="1"/>
          <w:bCs w:val="1"/>
          <w:color w:val="007FA3"/>
        </w:rPr>
      </w:pPr>
    </w:p>
    <w:p w:rsidRPr="000654D3" w:rsidR="009D3C35" w:rsidP="434C01F9" w:rsidRDefault="009D3C35" w14:paraId="61070DD3" w14:textId="321DAD91">
      <w:pPr>
        <w:rPr>
          <w:rFonts w:ascii="Calibri" w:hAnsi="Calibri" w:eastAsia="Calibri" w:cs="Calibri" w:asciiTheme="minorAscii" w:hAnsiTheme="minorAscii" w:eastAsiaTheme="minorAscii" w:cstheme="minorAscii"/>
          <w:b w:val="1"/>
          <w:bCs w:val="1"/>
          <w:color w:val="007FA3"/>
        </w:rPr>
      </w:pPr>
      <w:r w:rsidRPr="434C01F9" w:rsidR="009D3C35">
        <w:rPr>
          <w:rFonts w:ascii="Calibri" w:hAnsi="Calibri" w:eastAsia="Calibri" w:cs="Calibri" w:asciiTheme="minorAscii" w:hAnsiTheme="minorAscii" w:eastAsiaTheme="minorAscii" w:cstheme="minorAscii"/>
          <w:b w:val="1"/>
          <w:bCs w:val="1"/>
          <w:color w:val="007FA3"/>
        </w:rPr>
        <w:t xml:space="preserve">Lesson </w:t>
      </w:r>
      <w:r w:rsidRPr="434C01F9" w:rsidR="008E5108">
        <w:rPr>
          <w:rFonts w:ascii="Calibri" w:hAnsi="Calibri" w:eastAsia="Calibri" w:cs="Calibri" w:asciiTheme="minorAscii" w:hAnsiTheme="minorAscii" w:eastAsiaTheme="minorAscii" w:cstheme="minorAscii"/>
          <w:b w:val="1"/>
          <w:bCs w:val="1"/>
          <w:color w:val="007FA3"/>
        </w:rPr>
        <w:t>4</w:t>
      </w:r>
      <w:r w:rsidRPr="434C01F9" w:rsidR="009D3C35">
        <w:rPr>
          <w:rFonts w:ascii="Calibri" w:hAnsi="Calibri" w:eastAsia="Calibri" w:cs="Calibri" w:asciiTheme="minorAscii" w:hAnsiTheme="minorAscii" w:eastAsiaTheme="minorAscii" w:cstheme="minorAscii"/>
          <w:b w:val="1"/>
          <w:bCs w:val="1"/>
          <w:color w:val="007FA3"/>
        </w:rPr>
        <w:t xml:space="preserve"> – </w:t>
      </w:r>
      <w:r w:rsidRPr="434C01F9" w:rsidR="0011323E">
        <w:rPr>
          <w:rFonts w:ascii="Calibri" w:hAnsi="Calibri" w:eastAsia="Calibri" w:cs="Calibri" w:asciiTheme="minorAscii" w:hAnsiTheme="minorAscii" w:eastAsiaTheme="minorAscii" w:cstheme="minorAscii"/>
          <w:b w:val="1"/>
          <w:bCs w:val="1"/>
          <w:color w:val="007FA3"/>
        </w:rPr>
        <w:t>The</w:t>
      </w:r>
      <w:r w:rsidRPr="434C01F9" w:rsidR="00583B81">
        <w:rPr>
          <w:rFonts w:ascii="Calibri" w:hAnsi="Calibri" w:eastAsia="Calibri" w:cs="Calibri" w:asciiTheme="minorAscii" w:hAnsiTheme="minorAscii" w:eastAsiaTheme="minorAscii" w:cstheme="minorAscii"/>
          <w:b w:val="1"/>
          <w:bCs w:val="1"/>
          <w:color w:val="007FA3"/>
        </w:rPr>
        <w:t xml:space="preserve"> Cosine Function</w:t>
      </w:r>
    </w:p>
    <w:p w:rsidR="434C01F9" w:rsidP="434C01F9" w:rsidRDefault="434C01F9" w14:paraId="0B878941" w14:textId="49121745">
      <w:pPr>
        <w:rPr>
          <w:rFonts w:ascii="Calibri" w:hAnsi="Calibri" w:eastAsia="Calibri" w:cs="Calibri" w:asciiTheme="minorAscii" w:hAnsiTheme="minorAscii" w:eastAsiaTheme="minorAscii" w:cstheme="minorAscii"/>
          <w:b w:val="1"/>
          <w:bCs w:val="1"/>
          <w:color w:val="007FA3"/>
        </w:rPr>
      </w:pPr>
    </w:p>
    <w:p w:rsidRPr="000654D3" w:rsidR="009D3C35" w:rsidP="434C01F9" w:rsidRDefault="009D3C35" w14:paraId="66AA469E" w14:textId="77777777">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Key Words:</w:t>
      </w:r>
    </w:p>
    <w:p w:rsidRPr="000654D3" w:rsidR="00F419FB" w:rsidP="434C01F9" w:rsidRDefault="00F419FB" w14:paraId="41B4BDC5"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absolute value</w:t>
      </w:r>
      <w:r w:rsidRPr="434C01F9" w:rsidR="00F419FB">
        <w:rPr>
          <w:rFonts w:ascii="Calibri" w:hAnsi="Calibri" w:eastAsia="Calibri" w:cs="Calibri" w:asciiTheme="minorAscii" w:hAnsiTheme="minorAscii" w:eastAsiaTheme="minorAscii" w:cstheme="minorAscii"/>
          <w:sz w:val="24"/>
          <w:szCs w:val="24"/>
        </w:rPr>
        <w:t xml:space="preserve"> – a nonnegative number equal in numerical value to a given real number</w:t>
      </w:r>
    </w:p>
    <w:p w:rsidRPr="000654D3" w:rsidR="00F419FB" w:rsidP="434C01F9" w:rsidRDefault="00F419FB" w14:paraId="4DE0F7FF"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acute angle</w:t>
      </w:r>
      <w:r w:rsidRPr="434C01F9" w:rsidR="00F419FB">
        <w:rPr>
          <w:rFonts w:ascii="Calibri" w:hAnsi="Calibri" w:eastAsia="Calibri" w:cs="Calibri" w:asciiTheme="minorAscii" w:hAnsiTheme="minorAscii" w:eastAsiaTheme="minorAscii" w:cstheme="minorAscii"/>
          <w:sz w:val="24"/>
          <w:szCs w:val="24"/>
        </w:rPr>
        <w:t xml:space="preserve"> – an angle that has a measure greater than 0 degrees and less than 90 degrees</w:t>
      </w:r>
    </w:p>
    <w:p w:rsidRPr="000654D3" w:rsidR="00F419FB" w:rsidP="434C01F9" w:rsidRDefault="00F419FB" w14:paraId="4A96CBC6"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 xml:space="preserve">cosine </w:t>
      </w:r>
      <w:r w:rsidRPr="434C01F9" w:rsidR="00F419FB">
        <w:rPr>
          <w:rFonts w:ascii="Calibri" w:hAnsi="Calibri" w:eastAsia="Calibri" w:cs="Calibri" w:asciiTheme="minorAscii" w:hAnsiTheme="minorAscii" w:eastAsiaTheme="minorAscii" w:cstheme="minorAscii"/>
          <w:sz w:val="24"/>
          <w:szCs w:val="24"/>
        </w:rPr>
        <w:t xml:space="preserve">– a trigonometric function that, for an acute angle of a right triangle, is the ratio between the leg </w:t>
      </w:r>
      <w:r w:rsidRPr="434C01F9" w:rsidR="00F419FB">
        <w:rPr>
          <w:rFonts w:ascii="Calibri" w:hAnsi="Calibri" w:eastAsia="Calibri" w:cs="Calibri" w:asciiTheme="minorAscii" w:hAnsiTheme="minorAscii" w:eastAsiaTheme="minorAscii" w:cstheme="minorAscii"/>
          <w:sz w:val="24"/>
          <w:szCs w:val="24"/>
        </w:rPr>
        <w:t>adjacent to</w:t>
      </w:r>
      <w:r w:rsidRPr="434C01F9" w:rsidR="00F419FB">
        <w:rPr>
          <w:rFonts w:ascii="Calibri" w:hAnsi="Calibri" w:eastAsia="Calibri" w:cs="Calibri" w:asciiTheme="minorAscii" w:hAnsiTheme="minorAscii" w:eastAsiaTheme="minorAscii" w:cstheme="minorAscii"/>
          <w:sz w:val="24"/>
          <w:szCs w:val="24"/>
        </w:rPr>
        <w:t xml:space="preserve"> the angle to the length of the hypotenuse</w:t>
      </w:r>
    </w:p>
    <w:p w:rsidRPr="000654D3" w:rsidR="00F419FB" w:rsidP="434C01F9" w:rsidRDefault="00F419FB" w14:paraId="1614587A"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obtuse angle</w:t>
      </w:r>
      <w:r w:rsidRPr="434C01F9" w:rsidR="00F419FB">
        <w:rPr>
          <w:rFonts w:ascii="Calibri" w:hAnsi="Calibri" w:eastAsia="Calibri" w:cs="Calibri" w:asciiTheme="minorAscii" w:hAnsiTheme="minorAscii" w:eastAsiaTheme="minorAscii" w:cstheme="minorAscii"/>
          <w:sz w:val="24"/>
          <w:szCs w:val="24"/>
        </w:rPr>
        <w:t xml:space="preserve"> – an angle with measure exceeding 90 degrees but less than 180 degrees</w:t>
      </w:r>
    </w:p>
    <w:p w:rsidRPr="000654D3" w:rsidR="00F419FB" w:rsidP="434C01F9" w:rsidRDefault="00F419FB" w14:paraId="2593093A"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 xml:space="preserve">quadrant </w:t>
      </w:r>
      <w:r w:rsidRPr="434C01F9" w:rsidR="00F419FB">
        <w:rPr>
          <w:rFonts w:ascii="Calibri" w:hAnsi="Calibri" w:eastAsia="Calibri" w:cs="Calibri" w:asciiTheme="minorAscii" w:hAnsiTheme="minorAscii" w:eastAsiaTheme="minorAscii" w:cstheme="minorAscii"/>
          <w:sz w:val="24"/>
          <w:szCs w:val="24"/>
        </w:rPr>
        <w:t>– each of four quarters of a circle</w:t>
      </w:r>
    </w:p>
    <w:p w:rsidRPr="000654D3" w:rsidR="00F419FB" w:rsidP="434C01F9" w:rsidRDefault="00F419FB" w14:paraId="14D5C5CC"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quadrantal angle</w:t>
      </w:r>
      <w:r w:rsidRPr="434C01F9" w:rsidR="00F419FB">
        <w:rPr>
          <w:rFonts w:ascii="Calibri" w:hAnsi="Calibri" w:eastAsia="Calibri" w:cs="Calibri" w:asciiTheme="minorAscii" w:hAnsiTheme="minorAscii" w:eastAsiaTheme="minorAscii" w:cstheme="minorAscii"/>
          <w:sz w:val="24"/>
          <w:szCs w:val="24"/>
        </w:rPr>
        <w:t xml:space="preserve"> – an angle in standard position whose terminal side lies on an axis</w:t>
      </w:r>
    </w:p>
    <w:p w:rsidRPr="000654D3" w:rsidR="00F419FB" w:rsidP="434C01F9" w:rsidRDefault="00F419FB" w14:paraId="6811E0C6"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reference angle</w:t>
      </w:r>
      <w:r w:rsidRPr="434C01F9" w:rsidR="00F419FB">
        <w:rPr>
          <w:rFonts w:ascii="Calibri" w:hAnsi="Calibri" w:eastAsia="Calibri" w:cs="Calibri" w:asciiTheme="minorAscii" w:hAnsiTheme="minorAscii" w:eastAsiaTheme="minorAscii" w:cstheme="minorAscii"/>
          <w:sz w:val="24"/>
          <w:szCs w:val="24"/>
        </w:rPr>
        <w:t xml:space="preserve"> – the acute angle formed by the terminal side of an angle and the x-axis</w:t>
      </w:r>
    </w:p>
    <w:p w:rsidRPr="000654D3" w:rsidR="00F419FB" w:rsidP="434C01F9" w:rsidRDefault="00F419FB" w14:paraId="10E8F894"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reflex angle</w:t>
      </w:r>
      <w:r w:rsidRPr="434C01F9" w:rsidR="00F419FB">
        <w:rPr>
          <w:rFonts w:ascii="Calibri" w:hAnsi="Calibri" w:eastAsia="Calibri" w:cs="Calibri" w:asciiTheme="minorAscii" w:hAnsiTheme="minorAscii" w:eastAsiaTheme="minorAscii" w:cstheme="minorAscii"/>
          <w:sz w:val="24"/>
          <w:szCs w:val="24"/>
        </w:rPr>
        <w:t xml:space="preserve"> – an angle with a measure between 180 degrees and 360 degrees</w:t>
      </w:r>
    </w:p>
    <w:p w:rsidRPr="000654D3" w:rsidR="00F419FB" w:rsidP="434C01F9" w:rsidRDefault="00F419FB" w14:paraId="549507C7"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sz w:val="24"/>
          <w:szCs w:val="24"/>
        </w:rPr>
        <w:t xml:space="preserve">standard position – an angle in a coordinate plane such that its vertex is at the origin and its </w:t>
      </w:r>
      <w:r w:rsidRPr="434C01F9" w:rsidR="00F419FB">
        <w:rPr>
          <w:rFonts w:ascii="Calibri" w:hAnsi="Calibri" w:eastAsia="Calibri" w:cs="Calibri" w:asciiTheme="minorAscii" w:hAnsiTheme="minorAscii" w:eastAsiaTheme="minorAscii" w:cstheme="minorAscii"/>
          <w:sz w:val="24"/>
          <w:szCs w:val="24"/>
        </w:rPr>
        <w:t>initial</w:t>
      </w:r>
      <w:r w:rsidRPr="434C01F9" w:rsidR="00F419FB">
        <w:rPr>
          <w:rFonts w:ascii="Calibri" w:hAnsi="Calibri" w:eastAsia="Calibri" w:cs="Calibri" w:asciiTheme="minorAscii" w:hAnsiTheme="minorAscii" w:eastAsiaTheme="minorAscii" w:cstheme="minorAscii"/>
          <w:sz w:val="24"/>
          <w:szCs w:val="24"/>
        </w:rPr>
        <w:t xml:space="preserve"> side lies on the positive x-axis</w:t>
      </w:r>
    </w:p>
    <w:p w:rsidRPr="000654D3" w:rsidR="00F419FB" w:rsidP="434C01F9" w:rsidRDefault="00F419FB" w14:paraId="7458381A" w14:textId="7777777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terminal side</w:t>
      </w:r>
      <w:r w:rsidRPr="434C01F9" w:rsidR="00F419FB">
        <w:rPr>
          <w:rFonts w:ascii="Calibri" w:hAnsi="Calibri" w:eastAsia="Calibri" w:cs="Calibri" w:asciiTheme="minorAscii" w:hAnsiTheme="minorAscii" w:eastAsiaTheme="minorAscii" w:cstheme="minorAscii"/>
          <w:sz w:val="24"/>
          <w:szCs w:val="24"/>
        </w:rPr>
        <w:t xml:space="preserve"> – a ray of an angle in standard position that has been rotated about the vertex in a coordinate plane</w:t>
      </w:r>
    </w:p>
    <w:p w:rsidRPr="000654D3" w:rsidR="009D3C35" w:rsidP="434C01F9" w:rsidRDefault="00F419FB" w14:paraId="2D641BFA" w14:textId="776D4357">
      <w:pPr>
        <w:pStyle w:val="ListParagraph"/>
        <w:numPr>
          <w:ilvl w:val="0"/>
          <w:numId w:val="4"/>
        </w:numPr>
        <w:rPr>
          <w:rFonts w:ascii="Calibri" w:hAnsi="Calibri" w:eastAsia="Calibri" w:cs="Calibri" w:asciiTheme="minorAscii" w:hAnsiTheme="minorAscii" w:eastAsiaTheme="minorAscii" w:cstheme="minorAscii"/>
          <w:sz w:val="24"/>
          <w:szCs w:val="24"/>
        </w:rPr>
      </w:pPr>
      <w:r w:rsidRPr="434C01F9" w:rsidR="00F419FB">
        <w:rPr>
          <w:rFonts w:ascii="Calibri" w:hAnsi="Calibri" w:eastAsia="Calibri" w:cs="Calibri" w:asciiTheme="minorAscii" w:hAnsiTheme="minorAscii" w:eastAsiaTheme="minorAscii" w:cstheme="minorAscii"/>
          <w:b w:val="1"/>
          <w:bCs w:val="1"/>
          <w:sz w:val="24"/>
          <w:szCs w:val="24"/>
        </w:rPr>
        <w:t>unit circle</w:t>
      </w:r>
      <w:r w:rsidRPr="434C01F9" w:rsidR="00F419FB">
        <w:rPr>
          <w:rFonts w:ascii="Calibri" w:hAnsi="Calibri" w:eastAsia="Calibri" w:cs="Calibri" w:asciiTheme="minorAscii" w:hAnsiTheme="minorAscii" w:eastAsiaTheme="minorAscii" w:cstheme="minorAscii"/>
          <w:sz w:val="24"/>
          <w:szCs w:val="24"/>
        </w:rPr>
        <w:t xml:space="preserve"> – a circle centered at the origin with a radius of 1</w:t>
      </w:r>
    </w:p>
    <w:p w:rsidR="51712EBE" w:rsidP="434C01F9" w:rsidRDefault="51712EBE" w14:paraId="0EE344A9" w14:textId="0630C117">
      <w:pPr>
        <w:pStyle w:val="Normal"/>
        <w:ind w:left="0"/>
        <w:rPr>
          <w:rFonts w:ascii="Calibri" w:hAnsi="Calibri" w:eastAsia="Calibri" w:cs="Calibri" w:asciiTheme="minorAscii" w:hAnsiTheme="minorAscii" w:eastAsiaTheme="minorAscii" w:cstheme="minorAscii"/>
          <w:b w:val="1"/>
          <w:bCs w:val="1"/>
          <w:sz w:val="24"/>
          <w:szCs w:val="24"/>
        </w:rPr>
      </w:pPr>
      <w:r w:rsidRPr="2AFB174B" w:rsidR="51712EBE">
        <w:rPr>
          <w:rFonts w:ascii="Calibri" w:hAnsi="Calibri" w:eastAsia="Calibri" w:cs="Calibri" w:asciiTheme="minorAscii" w:hAnsiTheme="minorAscii" w:eastAsiaTheme="minorAscii" w:cstheme="minorAscii"/>
          <w:b w:val="1"/>
          <w:bCs w:val="1"/>
          <w:sz w:val="24"/>
          <w:szCs w:val="24"/>
        </w:rPr>
        <w:t>Formulas:</w:t>
      </w:r>
    </w:p>
    <w:p w:rsidR="434C01F9" w:rsidP="2AFB174B" w:rsidRDefault="434C01F9" w14:paraId="569D9E5F" w14:textId="180C2961">
      <w:pPr>
        <w:pStyle w:val="ListParagraph"/>
        <w:numPr>
          <w:ilvl w:val="0"/>
          <w:numId w:val="34"/>
        </w:numPr>
        <w:jc w:val="left"/>
        <w:rPr/>
      </w:pPr>
      <m:oMathPara xmlns:m="http://schemas.openxmlformats.org/officeDocument/2006/math">
        <m:oMath xmlns:m="http://schemas.openxmlformats.org/officeDocument/2006/math">
          <m:func xmlns:m="http://schemas.openxmlformats.org/officeDocument/2006/math">
            <m:funcPr>
              <m:ctrlPr/>
            </m:funcPr>
            <m:fName>
              <m:r>
                <m:rPr>
                  <m:sty m:val="p"/>
                </m:rPr>
                <m:t>cos</m:t>
              </m:r>
            </m:fName>
            <m:e>
              <m:r>
                <m:t>𝜃</m:t>
              </m:r>
            </m:e>
          </m:func>
          <m:r xmlns:m="http://schemas.openxmlformats.org/officeDocument/2006/math">
            <m:t xmlns:m="http://schemas.openxmlformats.org/officeDocument/2006/math">=</m:t>
          </m:r>
          <m:f xmlns:m="http://schemas.openxmlformats.org/officeDocument/2006/math">
            <m:fPr>
              <m:ctrlPr/>
            </m:fPr>
            <m:num>
              <m:r>
                <m:t>𝑎𝑑𝑗𝑎𝑐𝑒𝑛𝑡</m:t>
              </m:r>
            </m:num>
            <m:den>
              <m:r>
                <m:t>h𝑦𝑝𝑜𝑡𝑒𝑛𝑢𝑠𝑒</m:t>
              </m:r>
            </m:den>
          </m:f>
        </m:oMath>
      </m:oMathPara>
    </w:p>
    <w:p w:rsidR="69DFC713" w:rsidP="2AFB174B" w:rsidRDefault="69DFC713" w14:paraId="4E1BD749" w14:textId="1B408880">
      <w:pPr>
        <w:pStyle w:val="ListParagraph"/>
        <w:numPr>
          <w:ilvl w:val="0"/>
          <w:numId w:val="34"/>
        </w:numPr>
        <w:jc w:val="left"/>
        <w:rPr>
          <w:rFonts w:ascii="Calibri" w:hAnsi="Calibri" w:eastAsia="Calibri" w:cs="Calibri" w:asciiTheme="minorAscii" w:hAnsiTheme="minorAscii" w:eastAsiaTheme="minorAscii" w:cstheme="minorAscii"/>
          <w:sz w:val="24"/>
          <w:szCs w:val="24"/>
        </w:rPr>
      </w:pPr>
      <w:r w:rsidRPr="434C01F9" w:rsidR="69DFC713">
        <w:rPr>
          <w:rFonts w:ascii="Calibri" w:hAnsi="Calibri" w:eastAsia="Calibri" w:cs="Calibri" w:asciiTheme="minorAscii" w:hAnsiTheme="minorAscii" w:eastAsiaTheme="minorAscii" w:cstheme="minorAscii"/>
          <w:sz w:val="24"/>
          <w:szCs w:val="24"/>
        </w:rPr>
        <w:t xml:space="preserve">Cosine on the Unit Circle: </w:t>
      </w:r>
      <m:oMathPara xmlns:m="http://schemas.openxmlformats.org/officeDocument/2006/math">
        <m:oMath xmlns:m="http://schemas.openxmlformats.org/officeDocument/2006/math">
          <m:func xmlns:m="http://schemas.openxmlformats.org/officeDocument/2006/math">
            <m:funcPr>
              <m:ctrlPr/>
            </m:funcPr>
            <m:fName>
              <m:r>
                <m:rPr>
                  <m:sty m:val="p"/>
                </m:rPr>
                <m:t>cos</m:t>
              </m:r>
            </m:fName>
            <m:e>
              <m:r>
                <m:t>𝜃</m:t>
              </m:r>
            </m:e>
          </m:func>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27D6C0D8" w:rsidP="2AFB174B" w:rsidRDefault="27D6C0D8" w14:paraId="1174F51E" w14:textId="04A832BF">
      <w:pPr>
        <w:pStyle w:val="ListParagraph"/>
        <w:numPr>
          <w:ilvl w:val="0"/>
          <w:numId w:val="34"/>
        </w:numPr>
        <w:jc w:val="left"/>
        <w:rPr>
          <w:rFonts w:ascii="Calibri" w:hAnsi="Calibri" w:eastAsia="Calibri" w:cs="Calibri" w:asciiTheme="minorAscii" w:hAnsiTheme="minorAscii" w:eastAsiaTheme="minorAscii" w:cstheme="minorAscii"/>
          <w:sz w:val="24"/>
          <w:szCs w:val="24"/>
        </w:rPr>
      </w:pPr>
      <w:r w:rsidRPr="434C01F9" w:rsidR="27D6C0D8">
        <w:rPr>
          <w:rFonts w:ascii="Calibri" w:hAnsi="Calibri" w:eastAsia="Calibri" w:cs="Calibri" w:asciiTheme="minorAscii" w:hAnsiTheme="minorAscii" w:eastAsiaTheme="minorAscii" w:cstheme="minorAscii"/>
          <w:sz w:val="24"/>
          <w:szCs w:val="24"/>
        </w:rPr>
        <w:t xml:space="preserve">Unit Circle Equation: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434C01F9" w:rsidP="434C01F9" w:rsidRDefault="434C01F9" w14:paraId="50A52F87" w14:textId="48409CEE">
      <w:pPr>
        <w:pStyle w:val="Normal"/>
        <w:rPr>
          <w:rFonts w:ascii="Calibri" w:hAnsi="Calibri" w:eastAsia="Calibri" w:cs="Calibri" w:asciiTheme="minorAscii" w:hAnsiTheme="minorAscii" w:eastAsiaTheme="minorAscii" w:cstheme="minorAscii"/>
          <w:sz w:val="24"/>
          <w:szCs w:val="24"/>
        </w:rPr>
      </w:pPr>
    </w:p>
    <w:p w:rsidRPr="000654D3" w:rsidR="009D3C35" w:rsidP="434C01F9" w:rsidRDefault="009D3C35" w14:paraId="749213F8" w14:textId="11ACF121">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1: </w:t>
      </w:r>
      <w:r w:rsidRPr="434C01F9" w:rsidR="008E5108">
        <w:rPr>
          <w:rFonts w:ascii="Calibri" w:hAnsi="Calibri" w:eastAsia="Calibri" w:cs="Calibri" w:asciiTheme="minorAscii" w:hAnsiTheme="minorAscii" w:eastAsiaTheme="minorAscii" w:cstheme="minorAscii"/>
        </w:rPr>
        <w:t>In this section, you will</w:t>
      </w:r>
      <w:r w:rsidRPr="434C01F9" w:rsidR="00583B81">
        <w:rPr>
          <w:rFonts w:ascii="Calibri" w:hAnsi="Calibri" w:eastAsia="Calibri" w:cs="Calibri" w:asciiTheme="minorAscii" w:hAnsiTheme="minorAscii" w:eastAsiaTheme="minorAscii" w:cstheme="minorAscii"/>
        </w:rPr>
        <w:t xml:space="preserve"> </w:t>
      </w:r>
      <w:r w:rsidRPr="434C01F9" w:rsidR="00583B81">
        <w:rPr>
          <w:rFonts w:ascii="Calibri" w:hAnsi="Calibri" w:eastAsia="Calibri" w:cs="Calibri" w:asciiTheme="minorAscii" w:hAnsiTheme="minorAscii" w:eastAsiaTheme="minorAscii" w:cstheme="minorAscii"/>
        </w:rPr>
        <w:t>establish</w:t>
      </w:r>
      <w:r w:rsidRPr="434C01F9" w:rsidR="00583B81">
        <w:rPr>
          <w:rFonts w:ascii="Calibri" w:hAnsi="Calibri" w:eastAsia="Calibri" w:cs="Calibri" w:asciiTheme="minorAscii" w:hAnsiTheme="minorAscii" w:eastAsiaTheme="minorAscii" w:cstheme="minorAscii"/>
        </w:rPr>
        <w:t xml:space="preserve"> cosine as a function of the angle θ of rotation of a ray formed by the positive </w:t>
      </w:r>
      <w:r w:rsidRPr="434C01F9" w:rsidR="00583B81">
        <w:rPr>
          <w:rFonts w:ascii="Calibri" w:hAnsi="Calibri" w:eastAsia="Calibri" w:cs="Calibri" w:asciiTheme="minorAscii" w:hAnsiTheme="minorAscii" w:eastAsiaTheme="minorAscii" w:cstheme="minorAscii"/>
          <w:i w:val="1"/>
          <w:iCs w:val="1"/>
        </w:rPr>
        <w:t>x</w:t>
      </w:r>
      <w:r w:rsidRPr="434C01F9" w:rsidR="00583B81">
        <w:rPr>
          <w:rFonts w:ascii="Calibri" w:hAnsi="Calibri" w:eastAsia="Calibri" w:cs="Calibri" w:asciiTheme="minorAscii" w:hAnsiTheme="minorAscii" w:eastAsiaTheme="minorAscii" w:cstheme="minorAscii"/>
        </w:rPr>
        <w:t>-axis.</w:t>
      </w:r>
    </w:p>
    <w:p w:rsidRPr="000654D3" w:rsidR="009943BF" w:rsidP="434C01F9" w:rsidRDefault="009943BF" w14:paraId="363047A8"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2314FC3E" w14:textId="60584A89">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583B81">
        <w:rPr>
          <w:rFonts w:ascii="Calibri" w:hAnsi="Calibri" w:eastAsia="Calibri" w:cs="Calibri" w:asciiTheme="minorAscii" w:hAnsiTheme="minorAscii" w:eastAsiaTheme="minorAscii" w:cstheme="minorAscii"/>
          <w:i w:val="1"/>
          <w:iCs w:val="1"/>
        </w:rPr>
        <w:t>Make sense of problems and persevere in solving them.</w:t>
      </w:r>
    </w:p>
    <w:p w:rsidRPr="000654D3" w:rsidR="00876A40" w:rsidP="434C01F9" w:rsidRDefault="00876A40" w14:paraId="53C50A02" w14:textId="77777777">
      <w:pPr>
        <w:ind w:left="720"/>
        <w:rPr>
          <w:rFonts w:ascii="Calibri" w:hAnsi="Calibri" w:eastAsia="Calibri" w:cs="Calibri" w:asciiTheme="minorAscii" w:hAnsiTheme="minorAscii" w:eastAsiaTheme="minorAscii" w:cstheme="minorAscii"/>
          <w:b w:val="1"/>
          <w:bCs w:val="1"/>
        </w:rPr>
      </w:pPr>
    </w:p>
    <w:p w:rsidR="009D3C35" w:rsidP="434C01F9" w:rsidRDefault="009D3C35" w14:paraId="7F0EB28C" w14:textId="1A1BDCB7">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w:t>
      </w:r>
    </w:p>
    <w:tbl>
      <w:tblPr>
        <w:tblStyle w:val="TableGrid"/>
        <w:bidiVisual w:val="0"/>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085"/>
        <w:gridCol w:w="4916"/>
      </w:tblGrid>
      <w:tr w:rsidR="434C01F9" w:rsidTr="2AFB174B" w14:paraId="7F7A8729">
        <w:trPr>
          <w:trHeight w:val="300"/>
        </w:trPr>
        <w:tc>
          <w:tcPr>
            <w:tcW w:w="10001" w:type="dxa"/>
            <w:gridSpan w:val="2"/>
            <w:tcMar/>
          </w:tcPr>
          <w:p w:rsidR="72090669" w:rsidP="434C01F9" w:rsidRDefault="72090669" w14:paraId="4E170C2C" w14:textId="4D571EFF">
            <w:pPr>
              <w:pStyle w:val="Normal"/>
              <w:bidi w:val="0"/>
              <w:jc w:val="center"/>
              <w:rPr>
                <w:rFonts w:ascii="Calibri" w:hAnsi="Calibri" w:eastAsia="Calibri" w:cs="Calibri" w:asciiTheme="minorAscii" w:hAnsiTheme="minorAscii" w:eastAsiaTheme="minorAscii" w:cstheme="minorAscii"/>
                <w:b w:val="1"/>
                <w:bCs w:val="1"/>
                <w:sz w:val="24"/>
                <w:szCs w:val="24"/>
              </w:rPr>
            </w:pPr>
            <w:r w:rsidRPr="434C01F9" w:rsidR="72090669">
              <w:rPr>
                <w:rFonts w:ascii="Calibri" w:hAnsi="Calibri" w:eastAsia="Calibri" w:cs="Calibri" w:asciiTheme="minorAscii" w:hAnsiTheme="minorAscii" w:eastAsiaTheme="minorAscii" w:cstheme="minorAscii"/>
                <w:b w:val="1"/>
                <w:bCs w:val="1"/>
                <w:sz w:val="24"/>
                <w:szCs w:val="24"/>
              </w:rPr>
              <w:t>Cos</w:t>
            </w:r>
            <w:r w:rsidRPr="434C01F9" w:rsidR="434C01F9">
              <w:rPr>
                <w:rFonts w:ascii="Calibri" w:hAnsi="Calibri" w:eastAsia="Calibri" w:cs="Calibri" w:asciiTheme="minorAscii" w:hAnsiTheme="minorAscii" w:eastAsiaTheme="minorAscii" w:cstheme="minorAscii"/>
                <w:b w:val="1"/>
                <w:bCs w:val="1"/>
                <w:sz w:val="24"/>
                <w:szCs w:val="24"/>
              </w:rPr>
              <w:t>ine Function</w:t>
            </w:r>
          </w:p>
        </w:tc>
      </w:tr>
      <w:tr w:rsidR="434C01F9" w:rsidTr="2AFB174B" w14:paraId="0724EF42">
        <w:trPr>
          <w:trHeight w:val="300"/>
        </w:trPr>
        <w:tc>
          <w:tcPr>
            <w:tcW w:w="5085" w:type="dxa"/>
            <w:tcMar/>
          </w:tcPr>
          <w:p w:rsidR="434C01F9" w:rsidP="434C01F9" w:rsidRDefault="434C01F9" w14:paraId="1B24C35D" w14:textId="494AD3F0">
            <w:pPr>
              <w:pStyle w:val="ListParagraph"/>
              <w:numPr>
                <w:ilvl w:val="0"/>
                <w:numId w:val="23"/>
              </w:numPr>
              <w:suppressLineNumbers w:val="0"/>
              <w:bidi w:val="0"/>
              <w:spacing w:before="0" w:beforeAutospacing="off" w:after="160" w:afterAutospacing="off" w:line="259" w:lineRule="auto"/>
              <w:ind w:left="360" w:right="0" w:hanging="360"/>
              <w:jc w:val="left"/>
              <w:rPr>
                <w:rFonts w:ascii="Calibri" w:hAnsi="Calibri" w:eastAsia="Calibri" w:cs="Calibri" w:asciiTheme="minorAscii" w:hAnsiTheme="minorAscii" w:eastAsiaTheme="minorAscii" w:cstheme="minorAscii"/>
                <w:sz w:val="24"/>
                <w:szCs w:val="24"/>
              </w:rPr>
            </w:pPr>
            <w:r w:rsidRPr="434C01F9" w:rsidR="434C01F9">
              <w:rPr>
                <w:rFonts w:ascii="Calibri" w:hAnsi="Calibri" w:eastAsia="Calibri" w:cs="Calibri" w:asciiTheme="minorAscii" w:hAnsiTheme="minorAscii" w:eastAsiaTheme="minorAscii" w:cstheme="minorAscii"/>
                <w:sz w:val="24"/>
                <w:szCs w:val="24"/>
              </w:rPr>
              <w:t xml:space="preserve">The </w:t>
            </w:r>
            <w:r w:rsidRPr="434C01F9" w:rsidR="619E9428">
              <w:rPr>
                <w:rFonts w:ascii="Calibri" w:hAnsi="Calibri" w:eastAsia="Calibri" w:cs="Calibri" w:asciiTheme="minorAscii" w:hAnsiTheme="minorAscii" w:eastAsiaTheme="minorAscii" w:cstheme="minorAscii"/>
                <w:i w:val="1"/>
                <w:iCs w:val="1"/>
                <w:sz w:val="24"/>
                <w:szCs w:val="24"/>
              </w:rPr>
              <w:t>co</w:t>
            </w:r>
            <w:r w:rsidRPr="434C01F9" w:rsidR="434C01F9">
              <w:rPr>
                <w:rFonts w:ascii="Calibri" w:hAnsi="Calibri" w:eastAsia="Calibri" w:cs="Calibri" w:asciiTheme="minorAscii" w:hAnsiTheme="minorAscii" w:eastAsiaTheme="minorAscii" w:cstheme="minorAscii"/>
                <w:i w:val="1"/>
                <w:iCs w:val="1"/>
                <w:sz w:val="24"/>
                <w:szCs w:val="24"/>
              </w:rPr>
              <w:t xml:space="preserve">sine </w:t>
            </w:r>
            <w:r w:rsidRPr="434C01F9" w:rsidR="434C01F9">
              <w:rPr>
                <w:rFonts w:ascii="Calibri" w:hAnsi="Calibri" w:eastAsia="Calibri" w:cs="Calibri" w:asciiTheme="minorAscii" w:hAnsiTheme="minorAscii" w:eastAsiaTheme="minorAscii" w:cstheme="minorAscii"/>
                <w:sz w:val="24"/>
                <w:szCs w:val="24"/>
              </w:rPr>
              <w:t xml:space="preserve">of an 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434C01F9">
              <w:rPr>
                <w:rFonts w:ascii="Calibri" w:hAnsi="Calibri" w:eastAsia="Calibri" w:cs="Calibri" w:asciiTheme="minorAscii" w:hAnsiTheme="minorAscii" w:eastAsiaTheme="minorAscii" w:cstheme="minorAscii"/>
                <w:sz w:val="24"/>
                <w:szCs w:val="24"/>
              </w:rPr>
              <w:t xml:space="preserve"> is equal to the length of the side </w:t>
            </w:r>
            <w:r w:rsidRPr="434C01F9" w:rsidR="05D647CB">
              <w:rPr>
                <w:rFonts w:ascii="Calibri" w:hAnsi="Calibri" w:eastAsia="Calibri" w:cs="Calibri" w:asciiTheme="minorAscii" w:hAnsiTheme="minorAscii" w:eastAsiaTheme="minorAscii" w:cstheme="minorAscii"/>
                <w:sz w:val="24"/>
                <w:szCs w:val="24"/>
              </w:rPr>
              <w:t>adjacent to</w:t>
            </w:r>
            <w:r w:rsidRPr="434C01F9" w:rsidR="05D647CB">
              <w:rPr>
                <w:rFonts w:ascii="Calibri" w:hAnsi="Calibri" w:eastAsia="Calibri" w:cs="Calibri" w:asciiTheme="minorAscii" w:hAnsiTheme="minorAscii" w:eastAsiaTheme="minorAscii" w:cstheme="minorAscii"/>
                <w:sz w:val="24"/>
                <w:szCs w:val="24"/>
              </w:rPr>
              <w:t xml:space="preserve"> 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5F040464">
              <w:rPr>
                <w:rFonts w:ascii="Calibri" w:hAnsi="Calibri" w:eastAsia="Calibri" w:cs="Calibri" w:asciiTheme="minorAscii" w:hAnsiTheme="minorAscii" w:eastAsiaTheme="minorAscii" w:cstheme="minorAscii"/>
                <w:sz w:val="24"/>
                <w:szCs w:val="24"/>
              </w:rPr>
              <w:t xml:space="preserve">  divided by the length of the hypotenuse:</w:t>
            </w:r>
          </w:p>
          <w:p w:rsidR="434C01F9" w:rsidP="434C01F9" w:rsidRDefault="434C01F9" w14:paraId="7D8FA7DB" w14:textId="63635A65">
            <w:pPr>
              <w:pStyle w:val="ListParagraph"/>
              <w:suppressLineNumbers w:val="0"/>
              <w:bidi w:val="0"/>
              <w:spacing w:before="0" w:beforeAutospacing="off" w:after="160" w:afterAutospacing="off" w:line="259" w:lineRule="auto"/>
              <w:ind w:left="0" w:right="0" w:hanging="0"/>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𝑎𝑑𝑗𝑎𝑐𝑒𝑛𝑡</m:t>
                    </m:r>
                  </m:num>
                  <m:den>
                    <m:r>
                      <m:t>h𝑦𝑝𝑜𝑡𝑒𝑛𝑢𝑠𝑒</m:t>
                    </m:r>
                  </m:den>
                </m:f>
              </m:oMath>
            </m:oMathPara>
          </w:p>
          <w:p w:rsidR="434C01F9" w:rsidP="434C01F9" w:rsidRDefault="434C01F9" w14:paraId="1DD3C163" w14:textId="135ABD62">
            <w:pPr>
              <w:pStyle w:val="Normal"/>
              <w:jc w:val="center"/>
            </w:pPr>
            <w:r w:rsidR="434C01F9">
              <w:drawing>
                <wp:inline wp14:editId="14105FA3" wp14:anchorId="13A881E7">
                  <wp:extent cx="2295525" cy="1395796"/>
                  <wp:effectExtent l="0" t="0" r="0" b="0"/>
                  <wp:docPr id="1408855163" name="" title=""/>
                  <wp:cNvGraphicFramePr>
                    <a:graphicFrameLocks noChangeAspect="1"/>
                  </wp:cNvGraphicFramePr>
                  <a:graphic>
                    <a:graphicData uri="http://schemas.openxmlformats.org/drawingml/2006/picture">
                      <pic:pic>
                        <pic:nvPicPr>
                          <pic:cNvPr id="0" name=""/>
                          <pic:cNvPicPr/>
                        </pic:nvPicPr>
                        <pic:blipFill>
                          <a:blip r:embed="R6eac8f79042a4f22">
                            <a:extLst>
                              <a:ext xmlns:a="http://schemas.openxmlformats.org/drawingml/2006/main" uri="{28A0092B-C50C-407E-A947-70E740481C1C}">
                                <a14:useLocalDpi val="0"/>
                              </a:ext>
                            </a:extLst>
                          </a:blip>
                          <a:stretch>
                            <a:fillRect/>
                          </a:stretch>
                        </pic:blipFill>
                        <pic:spPr>
                          <a:xfrm>
                            <a:off x="0" y="0"/>
                            <a:ext cx="2295525" cy="1395796"/>
                          </a:xfrm>
                          <a:prstGeom prst="rect">
                            <a:avLst/>
                          </a:prstGeom>
                        </pic:spPr>
                      </pic:pic>
                    </a:graphicData>
                  </a:graphic>
                </wp:inline>
              </w:drawing>
            </w:r>
          </w:p>
        </w:tc>
        <w:tc>
          <w:tcPr>
            <w:tcW w:w="4916" w:type="dxa"/>
            <w:tcMar/>
          </w:tcPr>
          <w:p w:rsidR="434C01F9" w:rsidP="434C01F9" w:rsidRDefault="434C01F9" w14:paraId="5D09403D" w14:textId="27DC2481">
            <w:pPr>
              <w:pStyle w:val="ListParagraph"/>
              <w:numPr>
                <w:ilvl w:val="0"/>
                <w:numId w:val="26"/>
              </w:numPr>
              <w:suppressLineNumbers w:val="0"/>
              <w:bidi w:val="0"/>
              <w:jc w:val="left"/>
              <w:rPr>
                <w:rFonts w:ascii="Calibri" w:hAnsi="Calibri" w:eastAsia="Calibri" w:cs="Calibri" w:asciiTheme="minorAscii" w:hAnsiTheme="minorAscii" w:eastAsiaTheme="minorAscii" w:cstheme="minorAscii"/>
                <w:sz w:val="24"/>
                <w:szCs w:val="24"/>
              </w:rPr>
            </w:pPr>
            <w:r w:rsidRPr="434C01F9" w:rsidR="434C01F9">
              <w:rPr>
                <w:rFonts w:ascii="Calibri" w:hAnsi="Calibri" w:eastAsia="Calibri" w:cs="Calibri" w:asciiTheme="minorAscii" w:hAnsiTheme="minorAscii" w:eastAsiaTheme="minorAscii" w:cstheme="minorAscii"/>
                <w:sz w:val="24"/>
                <w:szCs w:val="24"/>
              </w:rPr>
              <w:t xml:space="preserve">On the unit circle, when angle is formed by drawing a ray from the origin to the circle, they intersect at </w:t>
            </w:r>
            <w:r w:rsidRPr="434C01F9" w:rsidR="434C01F9">
              <w:rPr>
                <w:rFonts w:ascii="Calibri" w:hAnsi="Calibri" w:eastAsia="Calibri" w:cs="Calibri" w:asciiTheme="minorAscii" w:hAnsiTheme="minorAscii" w:eastAsiaTheme="minorAscii" w:cstheme="minorAscii"/>
                <w:sz w:val="24"/>
                <w:szCs w:val="24"/>
              </w:rPr>
              <w:t xml:space="preserve">point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434C01F9">
              <w:rPr>
                <w:rFonts w:ascii="Calibri" w:hAnsi="Calibri" w:eastAsia="Calibri" w:cs="Calibri" w:asciiTheme="minorAscii" w:hAnsiTheme="minorAscii" w:eastAsiaTheme="minorAscii" w:cstheme="minorAscii"/>
                <w:sz w:val="24"/>
                <w:szCs w:val="24"/>
              </w:rPr>
              <w:t>.</w:t>
            </w:r>
            <w:r w:rsidRPr="434C01F9" w:rsidR="434C01F9">
              <w:rPr>
                <w:rFonts w:ascii="Calibri" w:hAnsi="Calibri" w:eastAsia="Calibri" w:cs="Calibri" w:asciiTheme="minorAscii" w:hAnsiTheme="minorAscii" w:eastAsiaTheme="minorAscii" w:cstheme="minorAscii"/>
                <w:sz w:val="24"/>
                <w:szCs w:val="24"/>
              </w:rPr>
              <w:t xml:space="preserve"> </w:t>
            </w:r>
          </w:p>
          <w:p w:rsidR="782B8F62" w:rsidP="434C01F9" w:rsidRDefault="782B8F62" w14:paraId="725D15EC" w14:textId="357BCA00">
            <w:pPr>
              <w:pStyle w:val="ListParagraph"/>
              <w:numPr>
                <w:ilvl w:val="0"/>
                <w:numId w:val="26"/>
              </w:numPr>
              <w:suppressLineNumbers w:val="0"/>
              <w:bidi w:val="0"/>
              <w:jc w:val="left"/>
              <w:rPr>
                <w:rFonts w:ascii="Calibri" w:hAnsi="Calibri" w:eastAsia="Calibri" w:cs="Calibri" w:asciiTheme="minorAscii" w:hAnsiTheme="minorAscii" w:eastAsiaTheme="minorAscii" w:cstheme="minorAscii"/>
                <w:sz w:val="24"/>
                <w:szCs w:val="24"/>
              </w:rPr>
            </w:pPr>
            <w:r w:rsidRPr="434C01F9" w:rsidR="782B8F62">
              <w:rPr>
                <w:rFonts w:ascii="Calibri" w:hAnsi="Calibri" w:eastAsia="Calibri" w:cs="Calibri" w:asciiTheme="minorAscii" w:hAnsiTheme="minorAscii" w:eastAsiaTheme="minorAscii" w:cstheme="minorAscii"/>
                <w:sz w:val="24"/>
                <w:szCs w:val="24"/>
              </w:rPr>
              <w:t xml:space="preserve">Cosine is </w:t>
            </w:r>
            <w:r w:rsidRPr="434C01F9" w:rsidR="782B8F62">
              <w:rPr>
                <w:rFonts w:ascii="Calibri" w:hAnsi="Calibri" w:eastAsia="Calibri" w:cs="Calibri" w:asciiTheme="minorAscii" w:hAnsiTheme="minorAscii" w:eastAsiaTheme="minorAscii" w:cstheme="minorAscii"/>
                <w:sz w:val="24"/>
                <w:szCs w:val="24"/>
              </w:rPr>
              <w:t>equal</w:t>
            </w:r>
            <w:r w:rsidRPr="434C01F9" w:rsidR="782B8F62">
              <w:rPr>
                <w:rFonts w:ascii="Calibri" w:hAnsi="Calibri" w:eastAsia="Calibri" w:cs="Calibri" w:asciiTheme="minorAscii" w:hAnsiTheme="minorAscii" w:eastAsiaTheme="minorAscii" w:cstheme="minorAscii"/>
                <w:sz w:val="24"/>
                <w:szCs w:val="24"/>
              </w:rPr>
              <w:t xml:space="preserve"> to the </w:t>
            </w:r>
            <w:r w:rsidRPr="434C01F9" w:rsidR="782B8F62">
              <w:rPr>
                <w:rFonts w:ascii="Calibri" w:hAnsi="Calibri" w:eastAsia="Calibri" w:cs="Calibri" w:asciiTheme="minorAscii" w:hAnsiTheme="minorAscii" w:eastAsiaTheme="minorAscii" w:cstheme="minorAscii"/>
                <w:i w:val="1"/>
                <w:iCs w:val="1"/>
                <w:sz w:val="24"/>
                <w:szCs w:val="24"/>
              </w:rPr>
              <w:t>x</w:t>
            </w:r>
            <w:r w:rsidRPr="434C01F9" w:rsidR="782B8F62">
              <w:rPr>
                <w:rFonts w:ascii="Calibri" w:hAnsi="Calibri" w:eastAsia="Calibri" w:cs="Calibri" w:asciiTheme="minorAscii" w:hAnsiTheme="minorAscii" w:eastAsiaTheme="minorAscii" w:cstheme="minorAscii"/>
                <w:sz w:val="24"/>
                <w:szCs w:val="24"/>
              </w:rPr>
              <w:t>-coordinate on the unit circle.</w:t>
            </w:r>
          </w:p>
          <w:p w:rsidR="434C01F9" w:rsidP="434C01F9" w:rsidRDefault="434C01F9" w14:paraId="5703C630" w14:textId="678AF9FE">
            <w:pPr>
              <w:pStyle w:val="ListParagraph"/>
              <w:numPr>
                <w:ilvl w:val="0"/>
                <w:numId w:val="26"/>
              </w:numPr>
              <w:suppressLineNumbers w:val="0"/>
              <w:bidi w:val="0"/>
              <w:jc w:val="left"/>
              <w:rPr>
                <w:rFonts w:ascii="Calibri" w:hAnsi="Calibri" w:eastAsia="Calibri" w:cs="Calibri" w:asciiTheme="minorAscii" w:hAnsiTheme="minorAscii" w:eastAsiaTheme="minorAscii" w:cstheme="minorAscii"/>
                <w:sz w:val="24"/>
                <w:szCs w:val="24"/>
              </w:rPr>
            </w:pPr>
            <w:r w:rsidRPr="434C01F9" w:rsidR="434C01F9">
              <w:rPr>
                <w:rFonts w:ascii="Calibri" w:hAnsi="Calibri" w:eastAsia="Calibri" w:cs="Calibri" w:asciiTheme="minorAscii" w:hAnsiTheme="minorAscii" w:eastAsiaTheme="minorAscii" w:cstheme="minorAscii"/>
                <w:sz w:val="24"/>
                <w:szCs w:val="24"/>
              </w:rPr>
              <w:t xml:space="preserve">The </w:t>
            </w:r>
            <w:r w:rsidRPr="434C01F9" w:rsidR="12F15999">
              <w:rPr>
                <w:rFonts w:ascii="Calibri" w:hAnsi="Calibri" w:eastAsia="Calibri" w:cs="Calibri" w:asciiTheme="minorAscii" w:hAnsiTheme="minorAscii" w:eastAsiaTheme="minorAscii" w:cstheme="minorAscii"/>
                <w:sz w:val="24"/>
                <w:szCs w:val="24"/>
              </w:rPr>
              <w:t>co</w:t>
            </w:r>
            <w:r w:rsidRPr="434C01F9" w:rsidR="434C01F9">
              <w:rPr>
                <w:rFonts w:ascii="Calibri" w:hAnsi="Calibri" w:eastAsia="Calibri" w:cs="Calibri" w:asciiTheme="minorAscii" w:hAnsiTheme="minorAscii" w:eastAsiaTheme="minorAscii" w:cstheme="minorAscii"/>
                <w:sz w:val="24"/>
                <w:szCs w:val="24"/>
              </w:rPr>
              <w:t xml:space="preserve">sine of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434C01F9">
              <w:rPr>
                <w:rFonts w:ascii="Calibri" w:hAnsi="Calibri" w:eastAsia="Calibri" w:cs="Calibri" w:asciiTheme="minorAscii" w:hAnsiTheme="minorAscii" w:eastAsiaTheme="minorAscii" w:cstheme="minorAscii"/>
                <w:sz w:val="24"/>
                <w:szCs w:val="24"/>
              </w:rPr>
              <w:t>is calculated with the equation:</w:t>
            </w:r>
            <w:r w:rsidRPr="434C01F9" w:rsidR="2D9AB870">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434C01F9" w:rsidP="434C01F9" w:rsidRDefault="434C01F9" w14:paraId="1F35AA6D" w14:textId="7D1A2893">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31D0B006" w14:textId="49D43B15">
            <w:pPr>
              <w:pStyle w:val="Normal"/>
              <w:jc w:val="center"/>
            </w:pPr>
            <w:r w:rsidR="434C01F9">
              <w:drawing>
                <wp:inline wp14:editId="20F9F675" wp14:anchorId="33850C09">
                  <wp:extent cx="1704975" cy="1704975"/>
                  <wp:effectExtent l="0" t="0" r="0" b="0"/>
                  <wp:docPr id="475021908" name="" title=""/>
                  <wp:cNvGraphicFramePr>
                    <a:graphicFrameLocks noChangeAspect="1"/>
                  </wp:cNvGraphicFramePr>
                  <a:graphic>
                    <a:graphicData uri="http://schemas.openxmlformats.org/drawingml/2006/picture">
                      <pic:pic>
                        <pic:nvPicPr>
                          <pic:cNvPr id="0" name=""/>
                          <pic:cNvPicPr/>
                        </pic:nvPicPr>
                        <pic:blipFill>
                          <a:blip r:embed="R38ef5014a9254f88">
                            <a:extLst>
                              <a:ext xmlns:a="http://schemas.openxmlformats.org/drawingml/2006/main" uri="{28A0092B-C50C-407E-A947-70E740481C1C}">
                                <a14:useLocalDpi val="0"/>
                              </a:ext>
                            </a:extLst>
                          </a:blip>
                          <a:stretch>
                            <a:fillRect/>
                          </a:stretch>
                        </pic:blipFill>
                        <pic:spPr>
                          <a:xfrm>
                            <a:off x="0" y="0"/>
                            <a:ext cx="1704975" cy="1704975"/>
                          </a:xfrm>
                          <a:prstGeom prst="rect">
                            <a:avLst/>
                          </a:prstGeom>
                        </pic:spPr>
                      </pic:pic>
                    </a:graphicData>
                  </a:graphic>
                </wp:inline>
              </w:drawing>
            </w:r>
          </w:p>
        </w:tc>
      </w:tr>
    </w:tbl>
    <w:p w:rsidR="471C399F" w:rsidP="434C01F9" w:rsidRDefault="471C399F" w14:paraId="46601306" w14:textId="0F423AA9">
      <w:pPr>
        <w:pStyle w:val="ListParagraph"/>
        <w:numPr>
          <w:ilvl w:val="0"/>
          <w:numId w:val="35"/>
        </w:numPr>
        <w:rPr>
          <w:rFonts w:ascii="Calibri" w:hAnsi="Calibri" w:eastAsia="Calibri" w:cs="Calibri" w:asciiTheme="minorAscii" w:hAnsiTheme="minorAscii" w:eastAsiaTheme="minorAscii" w:cstheme="minorAscii"/>
          <w:sz w:val="24"/>
          <w:szCs w:val="24"/>
        </w:rPr>
      </w:pPr>
      <w:r w:rsidRPr="434C01F9" w:rsidR="471C399F">
        <w:rPr>
          <w:rFonts w:ascii="Calibri" w:hAnsi="Calibri" w:eastAsia="Calibri" w:cs="Calibri" w:asciiTheme="minorAscii" w:hAnsiTheme="minorAscii" w:eastAsiaTheme="minorAscii" w:cstheme="minorAscii"/>
          <w:sz w:val="24"/>
          <w:szCs w:val="24"/>
        </w:rPr>
        <w:t xml:space="preserve">The values of </w:t>
      </w:r>
      <w:r w:rsidRPr="434C01F9" w:rsidR="471C399F">
        <w:rPr>
          <w:rFonts w:ascii="Calibri" w:hAnsi="Calibri" w:eastAsia="Calibri" w:cs="Calibri" w:asciiTheme="minorAscii" w:hAnsiTheme="minorAscii" w:eastAsiaTheme="minorAscii" w:cstheme="minorAscii"/>
          <w:i w:val="1"/>
          <w:iCs w:val="1"/>
          <w:sz w:val="24"/>
          <w:szCs w:val="24"/>
        </w:rPr>
        <w:t xml:space="preserve">cosine </w:t>
      </w:r>
      <w:r w:rsidRPr="434C01F9" w:rsidR="471C399F">
        <w:rPr>
          <w:rFonts w:ascii="Calibri" w:hAnsi="Calibri" w:eastAsia="Calibri" w:cs="Calibri" w:asciiTheme="minorAscii" w:hAnsiTheme="minorAscii" w:eastAsiaTheme="minorAscii" w:cstheme="minorAscii"/>
          <w:sz w:val="24"/>
          <w:szCs w:val="24"/>
        </w:rPr>
        <w:t>for various angles are summarized below:</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130"/>
        <w:gridCol w:w="1800"/>
        <w:gridCol w:w="6510"/>
      </w:tblGrid>
      <w:tr w:rsidR="434C01F9" w:rsidTr="434C01F9" w14:paraId="0C5DD6A3">
        <w:trPr>
          <w:trHeight w:val="300"/>
        </w:trPr>
        <w:tc>
          <w:tcPr>
            <w:tcW w:w="2130" w:type="dxa"/>
            <w:tcMar/>
          </w:tcPr>
          <w:p w:rsidR="471C399F" w:rsidP="434C01F9" w:rsidRDefault="471C399F" w14:paraId="6C30F46A" w14:textId="19687F31">
            <w:pPr>
              <w:pStyle w:val="Normal"/>
              <w:jc w:val="center"/>
              <w:rPr>
                <w:rFonts w:ascii="Calibri" w:hAnsi="Calibri" w:eastAsia="Calibri" w:cs="Calibri" w:asciiTheme="minorAscii" w:hAnsiTheme="minorAscii" w:eastAsiaTheme="minorAscii" w:cstheme="minorAscii"/>
                <w:b w:val="1"/>
                <w:bCs w:val="1"/>
              </w:rPr>
            </w:pPr>
            <w:r w:rsidRPr="434C01F9" w:rsidR="471C399F">
              <w:rPr>
                <w:rFonts w:ascii="Calibri" w:hAnsi="Calibri" w:eastAsia="Calibri" w:cs="Calibri" w:asciiTheme="minorAscii" w:hAnsiTheme="minorAscii" w:eastAsiaTheme="minorAscii" w:cstheme="minorAscii"/>
                <w:b w:val="1"/>
                <w:bCs w:val="1"/>
              </w:rPr>
              <w:t xml:space="preserve">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p>
        </w:tc>
        <w:tc>
          <w:tcPr>
            <w:tcW w:w="1800" w:type="dxa"/>
            <w:tcMar/>
          </w:tcPr>
          <w:p w:rsidR="434C01F9" w:rsidP="434C01F9" w:rsidRDefault="434C01F9" w14:paraId="4E47217C" w14:textId="66D2B987">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p>
        </w:tc>
        <w:tc>
          <w:tcPr>
            <w:tcW w:w="6510" w:type="dxa"/>
            <w:tcMar/>
          </w:tcPr>
          <w:p w:rsidR="471C399F" w:rsidP="434C01F9" w:rsidRDefault="471C399F" w14:paraId="7F3272A8" w14:textId="0F69D0C9">
            <w:pPr>
              <w:pStyle w:val="Normal"/>
              <w:jc w:val="center"/>
              <w:rPr>
                <w:rFonts w:ascii="Calibri" w:hAnsi="Calibri" w:eastAsia="Calibri" w:cs="Calibri" w:asciiTheme="minorAscii" w:hAnsiTheme="minorAscii" w:eastAsiaTheme="minorAscii" w:cstheme="minorAscii"/>
                <w:b w:val="1"/>
                <w:bCs w:val="1"/>
              </w:rPr>
            </w:pPr>
            <w:r w:rsidRPr="434C01F9" w:rsidR="471C399F">
              <w:rPr>
                <w:rFonts w:ascii="Calibri" w:hAnsi="Calibri" w:eastAsia="Calibri" w:cs="Calibri" w:asciiTheme="minorAscii" w:hAnsiTheme="minorAscii" w:eastAsiaTheme="minorAscii" w:cstheme="minorAscii"/>
                <w:b w:val="1"/>
                <w:bCs w:val="1"/>
              </w:rPr>
              <w:t>Unit Circle</w:t>
            </w:r>
          </w:p>
        </w:tc>
      </w:tr>
      <w:tr w:rsidR="434C01F9" w:rsidTr="434C01F9" w14:paraId="0E07B329">
        <w:trPr>
          <w:trHeight w:val="300"/>
        </w:trPr>
        <w:tc>
          <w:tcPr>
            <w:tcW w:w="2130" w:type="dxa"/>
            <w:tcMar/>
          </w:tcPr>
          <w:p w:rsidR="434C01F9" w:rsidP="434C01F9" w:rsidRDefault="434C01F9" w14:paraId="3DA4D780" w14:textId="360D26D7">
            <w:pPr>
              <w:pStyle w:val="Normal"/>
              <w:jc w:val="center"/>
              <w:rPr>
                <w:rFonts w:ascii="Calibri" w:hAnsi="Calibri" w:eastAsia="Calibri" w:cs="Calibri" w:asciiTheme="minorAscii" w:hAnsiTheme="minorAscii" w:eastAsiaTheme="minorAscii" w:cstheme="minorAscii"/>
              </w:rPr>
            </w:pPr>
          </w:p>
          <w:p w:rsidR="434C01F9" w:rsidP="434C01F9" w:rsidRDefault="434C01F9" w14:paraId="6BEED6A3" w14:textId="6274F97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0° </m:t>
                </m:r>
              </m:oMath>
            </m:oMathPara>
          </w:p>
          <w:p w:rsidR="434C01F9" w:rsidP="434C01F9" w:rsidRDefault="434C01F9" w14:paraId="1E637E51" w14:textId="30356A6F">
            <w:pPr>
              <w:pStyle w:val="Normal"/>
              <w:jc w:val="center"/>
              <w:rPr>
                <w:rFonts w:ascii="Calibri" w:hAnsi="Calibri" w:eastAsia="Calibri" w:cs="Calibri" w:asciiTheme="minorAscii" w:hAnsiTheme="minorAscii" w:eastAsiaTheme="minorAscii" w:cstheme="minorAscii"/>
              </w:rPr>
            </w:pPr>
          </w:p>
        </w:tc>
        <w:tc>
          <w:tcPr>
            <w:tcW w:w="1800" w:type="dxa"/>
            <w:tcMar/>
          </w:tcPr>
          <w:p w:rsidR="434C01F9" w:rsidP="434C01F9" w:rsidRDefault="434C01F9" w14:paraId="3C7B29EC" w14:textId="1AECF36B">
            <w:pPr>
              <w:pStyle w:val="Normal"/>
              <w:jc w:val="center"/>
              <w:rPr>
                <w:rFonts w:ascii="Calibri" w:hAnsi="Calibri" w:eastAsia="Calibri" w:cs="Calibri" w:asciiTheme="minorAscii" w:hAnsiTheme="minorAscii" w:eastAsiaTheme="minorAscii" w:cstheme="minorAscii"/>
              </w:rPr>
            </w:pPr>
          </w:p>
          <w:p w:rsidR="434C01F9" w:rsidP="434C01F9" w:rsidRDefault="434C01F9" w14:paraId="438AE746" w14:textId="6F06BCA0">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1 </m:t>
                </m:r>
              </m:oMath>
            </m:oMathPara>
          </w:p>
        </w:tc>
        <w:tc>
          <w:tcPr>
            <w:tcW w:w="6510" w:type="dxa"/>
            <w:vMerge w:val="restart"/>
            <w:tcMar/>
          </w:tcPr>
          <w:p w:rsidR="471C399F" w:rsidP="434C01F9" w:rsidRDefault="471C399F" w14:paraId="6738D075" w14:textId="4027E35D">
            <w:pPr>
              <w:pStyle w:val="Normal"/>
              <w:jc w:val="center"/>
            </w:pPr>
            <w:r w:rsidR="471C399F">
              <w:drawing>
                <wp:inline wp14:editId="5AD6261C" wp14:anchorId="692F560B">
                  <wp:extent cx="2977756" cy="2750338"/>
                  <wp:effectExtent l="0" t="0" r="0" b="0"/>
                  <wp:docPr id="1989215070" name="" title=""/>
                  <wp:cNvGraphicFramePr>
                    <a:graphicFrameLocks noChangeAspect="1"/>
                  </wp:cNvGraphicFramePr>
                  <a:graphic>
                    <a:graphicData uri="http://schemas.openxmlformats.org/drawingml/2006/picture">
                      <pic:pic>
                        <pic:nvPicPr>
                          <pic:cNvPr id="0" name=""/>
                          <pic:cNvPicPr/>
                        </pic:nvPicPr>
                        <pic:blipFill>
                          <a:blip r:embed="R6abdcfd799934145">
                            <a:extLst>
                              <a:ext xmlns:a="http://schemas.openxmlformats.org/drawingml/2006/main" uri="{28A0092B-C50C-407E-A947-70E740481C1C}">
                                <a14:useLocalDpi val="0"/>
                              </a:ext>
                            </a:extLst>
                          </a:blip>
                          <a:stretch>
                            <a:fillRect/>
                          </a:stretch>
                        </pic:blipFill>
                        <pic:spPr>
                          <a:xfrm>
                            <a:off x="0" y="0"/>
                            <a:ext cx="2977756" cy="2750338"/>
                          </a:xfrm>
                          <a:prstGeom prst="rect">
                            <a:avLst/>
                          </a:prstGeom>
                        </pic:spPr>
                      </pic:pic>
                    </a:graphicData>
                  </a:graphic>
                </wp:inline>
              </w:drawing>
            </w:r>
          </w:p>
        </w:tc>
      </w:tr>
      <w:tr w:rsidR="434C01F9" w:rsidTr="434C01F9" w14:paraId="5EDAF7B9">
        <w:trPr>
          <w:trHeight w:val="300"/>
        </w:trPr>
        <w:tc>
          <w:tcPr>
            <w:tcW w:w="2130" w:type="dxa"/>
            <w:tcMar/>
          </w:tcPr>
          <w:p w:rsidR="434C01F9" w:rsidP="434C01F9" w:rsidRDefault="434C01F9" w14:paraId="38144A6C" w14:textId="520A8508">
            <w:pPr>
              <w:pStyle w:val="Normal"/>
              <w:jc w:val="center"/>
              <w:rPr>
                <w:rFonts w:ascii="Calibri" w:hAnsi="Calibri" w:eastAsia="Calibri" w:cs="Calibri" w:asciiTheme="minorAscii" w:hAnsiTheme="minorAscii" w:eastAsiaTheme="minorAscii" w:cstheme="minorAscii"/>
              </w:rPr>
            </w:pPr>
          </w:p>
          <w:p w:rsidR="434C01F9" w:rsidP="434C01F9" w:rsidRDefault="434C01F9" w14:paraId="2BF106CD" w14:textId="790AE36D">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90° </m:t>
                </m:r>
              </m:oMath>
            </m:oMathPara>
          </w:p>
          <w:p w:rsidR="434C01F9" w:rsidP="434C01F9" w:rsidRDefault="434C01F9" w14:paraId="49F29FDA" w14:textId="6430A493">
            <w:pPr>
              <w:pStyle w:val="Normal"/>
              <w:jc w:val="center"/>
              <w:rPr>
                <w:rFonts w:ascii="Calibri" w:hAnsi="Calibri" w:eastAsia="Calibri" w:cs="Calibri" w:asciiTheme="minorAscii" w:hAnsiTheme="minorAscii" w:eastAsiaTheme="minorAscii" w:cstheme="minorAscii"/>
              </w:rPr>
            </w:pPr>
          </w:p>
        </w:tc>
        <w:tc>
          <w:tcPr>
            <w:tcW w:w="1800" w:type="dxa"/>
            <w:tcMar/>
          </w:tcPr>
          <w:p w:rsidR="434C01F9" w:rsidP="434C01F9" w:rsidRDefault="434C01F9" w14:paraId="62F95C5F" w14:textId="70B577D7">
            <w:pPr>
              <w:pStyle w:val="Normal"/>
              <w:jc w:val="center"/>
              <w:rPr>
                <w:rFonts w:ascii="Calibri" w:hAnsi="Calibri" w:eastAsia="Calibri" w:cs="Calibri" w:asciiTheme="minorAscii" w:hAnsiTheme="minorAscii" w:eastAsiaTheme="minorAscii" w:cstheme="minorAscii"/>
              </w:rPr>
            </w:pPr>
          </w:p>
          <w:p w:rsidR="434C01F9" w:rsidP="434C01F9" w:rsidRDefault="434C01F9" w14:paraId="268E4011" w14:textId="4B5D7A67">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0 </m:t>
                </m:r>
              </m:oMath>
            </m:oMathPara>
          </w:p>
        </w:tc>
        <w:tc>
          <w:tcPr>
            <w:tcW w:w="6510" w:type="dxa"/>
            <w:vMerge/>
            <w:tcMar/>
          </w:tcPr>
          <w:p w14:paraId="0DA457B2"/>
        </w:tc>
      </w:tr>
      <w:tr w:rsidR="434C01F9" w:rsidTr="434C01F9" w14:paraId="20AAA3E1">
        <w:trPr>
          <w:trHeight w:val="300"/>
        </w:trPr>
        <w:tc>
          <w:tcPr>
            <w:tcW w:w="2130" w:type="dxa"/>
            <w:tcMar/>
          </w:tcPr>
          <w:p w:rsidR="434C01F9" w:rsidP="434C01F9" w:rsidRDefault="434C01F9" w14:paraId="68C3BCA0" w14:textId="1B3F8679">
            <w:pPr>
              <w:pStyle w:val="Normal"/>
              <w:jc w:val="center"/>
              <w:rPr>
                <w:rFonts w:ascii="Calibri" w:hAnsi="Calibri" w:eastAsia="Calibri" w:cs="Calibri" w:asciiTheme="minorAscii" w:hAnsiTheme="minorAscii" w:eastAsiaTheme="minorAscii" w:cstheme="minorAscii"/>
              </w:rPr>
            </w:pPr>
          </w:p>
          <w:p w:rsidR="434C01F9" w:rsidP="434C01F9" w:rsidRDefault="434C01F9" w14:paraId="293B5F41" w14:textId="35A42E0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180° </m:t>
                </m:r>
              </m:oMath>
            </m:oMathPara>
          </w:p>
          <w:p w:rsidR="434C01F9" w:rsidP="434C01F9" w:rsidRDefault="434C01F9" w14:paraId="52C4905D" w14:textId="1F121846">
            <w:pPr>
              <w:pStyle w:val="Normal"/>
              <w:jc w:val="center"/>
              <w:rPr>
                <w:rFonts w:ascii="Calibri" w:hAnsi="Calibri" w:eastAsia="Calibri" w:cs="Calibri" w:asciiTheme="minorAscii" w:hAnsiTheme="minorAscii" w:eastAsiaTheme="minorAscii" w:cstheme="minorAscii"/>
              </w:rPr>
            </w:pPr>
          </w:p>
        </w:tc>
        <w:tc>
          <w:tcPr>
            <w:tcW w:w="1800" w:type="dxa"/>
            <w:tcMar/>
          </w:tcPr>
          <w:p w:rsidR="434C01F9" w:rsidP="434C01F9" w:rsidRDefault="434C01F9" w14:paraId="386739DA" w14:textId="34C394DA">
            <w:pPr>
              <w:pStyle w:val="Normal"/>
              <w:jc w:val="center"/>
              <w:rPr>
                <w:rFonts w:ascii="Calibri" w:hAnsi="Calibri" w:eastAsia="Calibri" w:cs="Calibri" w:asciiTheme="minorAscii" w:hAnsiTheme="minorAscii" w:eastAsiaTheme="minorAscii" w:cstheme="minorAscii"/>
              </w:rPr>
            </w:pPr>
          </w:p>
          <w:p w:rsidR="434C01F9" w:rsidP="434C01F9" w:rsidRDefault="434C01F9" w14:paraId="7449AEF9" w14:textId="168AB423">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−1 </m:t>
                </m:r>
              </m:oMath>
            </m:oMathPara>
          </w:p>
        </w:tc>
        <w:tc>
          <w:tcPr>
            <w:tcW w:w="6510" w:type="dxa"/>
            <w:vMerge/>
            <w:tcMar/>
          </w:tcPr>
          <w:p w14:paraId="3DED5D7A"/>
        </w:tc>
      </w:tr>
      <w:tr w:rsidR="434C01F9" w:rsidTr="434C01F9" w14:paraId="403C197D">
        <w:trPr>
          <w:trHeight w:val="300"/>
        </w:trPr>
        <w:tc>
          <w:tcPr>
            <w:tcW w:w="2130" w:type="dxa"/>
            <w:tcMar/>
          </w:tcPr>
          <w:p w:rsidR="434C01F9" w:rsidP="434C01F9" w:rsidRDefault="434C01F9" w14:paraId="0C3099ED" w14:textId="51713DC6">
            <w:pPr>
              <w:pStyle w:val="Normal"/>
              <w:jc w:val="center"/>
              <w:rPr>
                <w:rFonts w:ascii="Calibri" w:hAnsi="Calibri" w:eastAsia="Calibri" w:cs="Calibri" w:asciiTheme="minorAscii" w:hAnsiTheme="minorAscii" w:eastAsiaTheme="minorAscii" w:cstheme="minorAscii"/>
              </w:rPr>
            </w:pPr>
          </w:p>
          <w:p w:rsidR="434C01F9" w:rsidP="434C01F9" w:rsidRDefault="434C01F9" w14:paraId="5C7A1DE1" w14:textId="2F355E2D">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270° </m:t>
                </m:r>
              </m:oMath>
            </m:oMathPara>
          </w:p>
          <w:p w:rsidR="434C01F9" w:rsidP="434C01F9" w:rsidRDefault="434C01F9" w14:paraId="27147C87" w14:textId="653EBAC4">
            <w:pPr>
              <w:pStyle w:val="Normal"/>
              <w:jc w:val="center"/>
              <w:rPr>
                <w:rFonts w:ascii="Calibri" w:hAnsi="Calibri" w:eastAsia="Calibri" w:cs="Calibri" w:asciiTheme="minorAscii" w:hAnsiTheme="minorAscii" w:eastAsiaTheme="minorAscii" w:cstheme="minorAscii"/>
              </w:rPr>
            </w:pPr>
          </w:p>
        </w:tc>
        <w:tc>
          <w:tcPr>
            <w:tcW w:w="1800" w:type="dxa"/>
            <w:tcMar/>
          </w:tcPr>
          <w:p w:rsidR="434C01F9" w:rsidP="434C01F9" w:rsidRDefault="434C01F9" w14:paraId="24C905CA" w14:textId="3D6D959B">
            <w:pPr>
              <w:pStyle w:val="Normal"/>
              <w:jc w:val="center"/>
              <w:rPr>
                <w:rFonts w:ascii="Calibri" w:hAnsi="Calibri" w:eastAsia="Calibri" w:cs="Calibri" w:asciiTheme="minorAscii" w:hAnsiTheme="minorAscii" w:eastAsiaTheme="minorAscii" w:cstheme="minorAscii"/>
              </w:rPr>
            </w:pPr>
          </w:p>
          <w:p w:rsidR="434C01F9" w:rsidP="434C01F9" w:rsidRDefault="434C01F9" w14:paraId="322FCD0A" w14:textId="4F5E048C">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0 </m:t>
                </m:r>
              </m:oMath>
            </m:oMathPara>
          </w:p>
        </w:tc>
        <w:tc>
          <w:tcPr>
            <w:tcW w:w="6510" w:type="dxa"/>
            <w:vMerge/>
            <w:tcMar/>
          </w:tcPr>
          <w:p w14:paraId="183B0F0F"/>
        </w:tc>
      </w:tr>
      <w:tr w:rsidR="434C01F9" w:rsidTr="434C01F9" w14:paraId="7DF8453A">
        <w:trPr>
          <w:trHeight w:val="300"/>
        </w:trPr>
        <w:tc>
          <w:tcPr>
            <w:tcW w:w="2130" w:type="dxa"/>
            <w:tcMar/>
          </w:tcPr>
          <w:p w:rsidR="434C01F9" w:rsidP="434C01F9" w:rsidRDefault="434C01F9" w14:paraId="7731B912" w14:textId="66367708">
            <w:pPr>
              <w:pStyle w:val="Normal"/>
              <w:jc w:val="center"/>
              <w:rPr>
                <w:rFonts w:ascii="Calibri" w:hAnsi="Calibri" w:eastAsia="Calibri" w:cs="Calibri" w:asciiTheme="minorAscii" w:hAnsiTheme="minorAscii" w:eastAsiaTheme="minorAscii" w:cstheme="minorAscii"/>
              </w:rPr>
            </w:pPr>
          </w:p>
          <w:p w:rsidR="434C01F9" w:rsidP="434C01F9" w:rsidRDefault="434C01F9" w14:paraId="1CE452A9" w14:textId="7072B780">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p>
          <w:p w:rsidR="434C01F9" w:rsidP="434C01F9" w:rsidRDefault="434C01F9" w14:paraId="61000506" w14:textId="2C93A7BE">
            <w:pPr>
              <w:pStyle w:val="Normal"/>
              <w:jc w:val="center"/>
              <w:rPr>
                <w:rFonts w:ascii="Calibri" w:hAnsi="Calibri" w:eastAsia="Calibri" w:cs="Calibri" w:asciiTheme="minorAscii" w:hAnsiTheme="minorAscii" w:eastAsiaTheme="minorAscii" w:cstheme="minorAscii"/>
              </w:rPr>
            </w:pPr>
          </w:p>
        </w:tc>
        <w:tc>
          <w:tcPr>
            <w:tcW w:w="1800" w:type="dxa"/>
            <w:tcMar/>
          </w:tcPr>
          <w:p w:rsidR="434C01F9" w:rsidP="434C01F9" w:rsidRDefault="434C01F9" w14:paraId="6E2EBE43" w14:textId="78D05ACA">
            <w:pPr>
              <w:pStyle w:val="Normal"/>
              <w:jc w:val="center"/>
              <w:rPr>
                <w:rFonts w:ascii="Calibri" w:hAnsi="Calibri" w:eastAsia="Calibri" w:cs="Calibri" w:asciiTheme="minorAscii" w:hAnsiTheme="minorAscii" w:eastAsiaTheme="minorAscii" w:cstheme="minorAscii"/>
              </w:rPr>
            </w:pPr>
          </w:p>
          <w:p w:rsidR="434C01F9" w:rsidP="434C01F9" w:rsidRDefault="434C01F9" w14:paraId="504AB3C3" w14:textId="36340D0B">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1 </m:t>
                </m:r>
              </m:oMath>
            </m:oMathPara>
          </w:p>
        </w:tc>
        <w:tc>
          <w:tcPr>
            <w:tcW w:w="6510" w:type="dxa"/>
            <w:vMerge/>
            <w:tcMar/>
          </w:tcPr>
          <w:p w14:paraId="57240A76"/>
        </w:tc>
      </w:tr>
    </w:tbl>
    <w:p w:rsidR="428A9DAB" w:rsidP="2AFB174B" w:rsidRDefault="428A9DAB" w14:paraId="5D78AA61" w14:textId="49FD025B">
      <w:pPr>
        <w:pStyle w:val="ListParagraph"/>
        <w:numPr>
          <w:ilvl w:val="0"/>
          <w:numId w:val="37"/>
        </w:numPr>
        <w:jc w:val="left"/>
        <w:rPr>
          <w:rFonts w:ascii="Calibri" w:hAnsi="Calibri" w:eastAsia="Calibri" w:cs="Calibri" w:asciiTheme="minorAscii" w:hAnsiTheme="minorAscii" w:eastAsiaTheme="minorAscii" w:cstheme="minorAscii"/>
          <w:sz w:val="24"/>
          <w:szCs w:val="24"/>
        </w:rPr>
      </w:pPr>
      <w:r w:rsidRPr="434C01F9" w:rsidR="428A9DAB">
        <w:rPr>
          <w:rFonts w:ascii="Calibri" w:hAnsi="Calibri" w:eastAsia="Calibri" w:cs="Calibri" w:asciiTheme="minorAscii" w:hAnsiTheme="minorAscii" w:eastAsiaTheme="minorAscii" w:cstheme="minorAscii"/>
          <w:sz w:val="24"/>
          <w:szCs w:val="24"/>
        </w:rPr>
        <w:t xml:space="preserve">Notice that </w:t>
      </w:r>
      <m:oMathPara xmlns:m="http://schemas.openxmlformats.org/officeDocument/2006/math">
        <m:oMath xmlns:m="http://schemas.openxmlformats.org/officeDocument/2006/math">
          <m:r xmlns:m="http://schemas.openxmlformats.org/officeDocument/2006/math">
            <m:t xmlns:m="http://schemas.openxmlformats.org/officeDocument/2006/math">0° </m:t>
          </m:r>
        </m:oMath>
      </m:oMathPara>
      <w:r w:rsidRPr="434C01F9" w:rsidR="428A9DAB">
        <w:rPr>
          <w:rFonts w:ascii="Calibri" w:hAnsi="Calibri" w:eastAsia="Calibri" w:cs="Calibri" w:asciiTheme="minorAscii" w:hAnsiTheme="minorAscii" w:eastAsiaTheme="minorAscii" w:cstheme="minorAscii"/>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428A9DAB">
        <w:rPr>
          <w:rFonts w:ascii="Calibri" w:hAnsi="Calibri" w:eastAsia="Calibri" w:cs="Calibri" w:asciiTheme="minorAscii" w:hAnsiTheme="minorAscii" w:eastAsiaTheme="minorAscii" w:cstheme="minorAscii"/>
          <w:sz w:val="24"/>
          <w:szCs w:val="24"/>
        </w:rPr>
        <w:t xml:space="preserve">have the same </w:t>
      </w:r>
      <w:r w:rsidRPr="2AFB174B" w:rsidR="428A9DAB">
        <w:rPr>
          <w:rFonts w:ascii="Calibri" w:hAnsi="Calibri" w:eastAsia="Calibri" w:cs="Calibri" w:asciiTheme="minorAscii" w:hAnsiTheme="minorAscii" w:eastAsiaTheme="minorAscii" w:cstheme="minorAscii"/>
          <w:i w:val="1"/>
          <w:iCs w:val="1"/>
          <w:sz w:val="24"/>
          <w:szCs w:val="24"/>
        </w:rPr>
        <w:t xml:space="preserve">cosine </w:t>
      </w:r>
      <w:r w:rsidRPr="434C01F9" w:rsidR="428A9DAB">
        <w:rPr>
          <w:rFonts w:ascii="Calibri" w:hAnsi="Calibri" w:eastAsia="Calibri" w:cs="Calibri" w:asciiTheme="minorAscii" w:hAnsiTheme="minorAscii" w:eastAsiaTheme="minorAscii" w:cstheme="minorAscii"/>
          <w:sz w:val="24"/>
          <w:szCs w:val="24"/>
        </w:rPr>
        <w:t xml:space="preserve">value because cosine is a period function that repeats itself every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p>
    <w:p w:rsidR="6E2DDD3B" w:rsidP="2AFB174B" w:rsidRDefault="6E2DDD3B" w14:paraId="2E0BEB87" w14:textId="0AC2F789">
      <w:pPr>
        <w:pStyle w:val="ListParagraph"/>
        <w:numPr>
          <w:ilvl w:val="1"/>
          <w:numId w:val="37"/>
        </w:numPr>
        <w:jc w:val="left"/>
        <w:rPr>
          <w:rFonts w:ascii="Calibri" w:hAnsi="Calibri" w:eastAsia="Calibri" w:cs="Calibri" w:asciiTheme="minorAscii" w:hAnsiTheme="minorAscii" w:eastAsiaTheme="minorAscii" w:cstheme="minorAscii"/>
          <w:sz w:val="24"/>
          <w:szCs w:val="24"/>
        </w:rPr>
      </w:pPr>
      <w:r w:rsidRPr="434C01F9" w:rsidR="6E2DDD3B">
        <w:rPr>
          <w:rFonts w:ascii="Calibri" w:hAnsi="Calibri" w:eastAsia="Calibri" w:cs="Calibri" w:asciiTheme="minorAscii" w:hAnsiTheme="minorAscii" w:eastAsiaTheme="minorAscii" w:cstheme="minorAscii"/>
          <w:sz w:val="24"/>
          <w:szCs w:val="24"/>
        </w:rPr>
        <w:t>A simple way</w:t>
      </w:r>
      <w:r w:rsidRPr="434C01F9" w:rsidR="6E2DDD3B">
        <w:rPr>
          <w:rFonts w:ascii="Calibri" w:hAnsi="Calibri" w:eastAsia="Calibri" w:cs="Calibri" w:asciiTheme="minorAscii" w:hAnsiTheme="minorAscii" w:eastAsiaTheme="minorAscii" w:cstheme="minorAscii"/>
          <w:sz w:val="24"/>
          <w:szCs w:val="24"/>
        </w:rPr>
        <w:t xml:space="preserve"> to check for equivalent values in the unit circle is to subtract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61D63095">
        <w:rPr>
          <w:rFonts w:ascii="Calibri" w:hAnsi="Calibri" w:eastAsia="Calibri" w:cs="Calibri" w:asciiTheme="minorAscii" w:hAnsiTheme="minorAscii" w:eastAsiaTheme="minorAscii" w:cstheme="minorAscii"/>
          <w:sz w:val="24"/>
          <w:szCs w:val="24"/>
        </w:rPr>
        <w:t xml:space="preserve">from a value greater than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7B2183B8">
        <w:rPr>
          <w:rFonts w:ascii="Calibri" w:hAnsi="Calibri" w:eastAsia="Calibri" w:cs="Calibri" w:asciiTheme="minorAscii" w:hAnsiTheme="minorAscii" w:eastAsiaTheme="minorAscii" w:cstheme="minorAscii"/>
          <w:sz w:val="24"/>
          <w:szCs w:val="24"/>
        </w:rPr>
        <w:t xml:space="preserve">until you arrive at a value between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4B363295">
        <w:rPr>
          <w:rFonts w:ascii="Calibri" w:hAnsi="Calibri" w:eastAsia="Calibri" w:cs="Calibri" w:asciiTheme="minorAscii" w:hAnsiTheme="minorAscii" w:eastAsiaTheme="minorAscii" w:cstheme="minorAscii"/>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0° </m:t>
          </m:r>
        </m:oMath>
      </m:oMathPara>
      <w:r w:rsidRPr="434C01F9" w:rsidR="07577266">
        <w:rPr>
          <w:rFonts w:ascii="Calibri" w:hAnsi="Calibri" w:eastAsia="Calibri" w:cs="Calibri" w:asciiTheme="minorAscii" w:hAnsiTheme="minorAscii" w:eastAsiaTheme="minorAscii" w:cstheme="minorAscii"/>
          <w:sz w:val="24"/>
          <w:szCs w:val="24"/>
        </w:rPr>
        <w:t>.</w:t>
      </w:r>
    </w:p>
    <w:p w:rsidR="07577266" w:rsidP="2AFB174B" w:rsidRDefault="07577266" w14:paraId="5F2623E1" w14:textId="685B9FCB">
      <w:pPr>
        <w:pStyle w:val="ListParagraph"/>
        <w:numPr>
          <w:ilvl w:val="1"/>
          <w:numId w:val="37"/>
        </w:numPr>
        <w:jc w:val="left"/>
        <w:rPr>
          <w:rFonts w:ascii="Calibri" w:hAnsi="Calibri" w:eastAsia="Calibri" w:cs="Calibri" w:asciiTheme="minorAscii" w:hAnsiTheme="minorAscii" w:eastAsiaTheme="minorAscii" w:cstheme="minorAscii"/>
          <w:sz w:val="24"/>
          <w:szCs w:val="24"/>
        </w:rPr>
      </w:pPr>
      <w:r w:rsidRPr="434C01F9" w:rsidR="07577266">
        <w:rPr>
          <w:rFonts w:ascii="Calibri" w:hAnsi="Calibri" w:eastAsia="Calibri" w:cs="Calibri" w:asciiTheme="minorAscii" w:hAnsiTheme="minorAscii" w:eastAsiaTheme="minorAscii" w:cstheme="minorAscii"/>
          <w:sz w:val="24"/>
          <w:szCs w:val="24"/>
        </w:rPr>
        <w:t xml:space="preserve">If you have a value that is negative, add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78AE5CB0">
        <w:rPr>
          <w:rFonts w:ascii="Calibri" w:hAnsi="Calibri" w:eastAsia="Calibri" w:cs="Calibri" w:asciiTheme="minorAscii" w:hAnsiTheme="minorAscii" w:eastAsiaTheme="minorAscii" w:cstheme="minorAscii"/>
          <w:sz w:val="24"/>
          <w:szCs w:val="24"/>
        </w:rPr>
        <w:t xml:space="preserve">until you have a positive value.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4C01F9" w:rsidTr="2AFB174B" w14:paraId="7CA34E4A">
        <w:trPr>
          <w:trHeight w:val="300"/>
        </w:trPr>
        <w:tc>
          <w:tcPr>
            <w:tcW w:w="10440" w:type="dxa"/>
            <w:gridSpan w:val="2"/>
            <w:tcMar/>
          </w:tcPr>
          <w:p w:rsidR="78AE5CB0" w:rsidP="2AFB174B" w:rsidRDefault="78AE5CB0" w14:paraId="12D2469C" w14:textId="5071C449">
            <w:pPr>
              <w:pStyle w:val="Normal"/>
              <w:jc w:val="left"/>
              <w:rPr>
                <w:rFonts w:ascii="Calibri" w:hAnsi="Calibri" w:eastAsia="Calibri" w:cs="Calibri" w:asciiTheme="minorAscii" w:hAnsiTheme="minorAscii" w:eastAsiaTheme="minorAscii" w:cstheme="minorAscii"/>
                <w:b w:val="0"/>
                <w:bCs w:val="0"/>
                <w:sz w:val="24"/>
                <w:szCs w:val="24"/>
              </w:rPr>
            </w:pPr>
            <w:r w:rsidRPr="434C01F9" w:rsidR="78AE5CB0">
              <w:rPr>
                <w:rFonts w:ascii="Calibri" w:hAnsi="Calibri" w:eastAsia="Calibri" w:cs="Calibri" w:asciiTheme="minorAscii" w:hAnsiTheme="minorAscii" w:eastAsiaTheme="minorAscii" w:cstheme="minorAscii"/>
                <w:b w:val="1"/>
                <w:bCs w:val="1"/>
                <w:sz w:val="24"/>
                <w:szCs w:val="24"/>
              </w:rPr>
              <w:t xml:space="preserve">Example: </w:t>
            </w:r>
            <w:r w:rsidRPr="434C01F9" w:rsidR="78AE5CB0">
              <w:rPr>
                <w:rFonts w:ascii="Calibri" w:hAnsi="Calibri" w:eastAsia="Calibri" w:cs="Calibri" w:asciiTheme="minorAscii" w:hAnsiTheme="minorAscii" w:eastAsiaTheme="minorAscii" w:cstheme="minorAscii"/>
                <w:b w:val="0"/>
                <w:bCs w:val="0"/>
                <w:sz w:val="24"/>
                <w:szCs w:val="24"/>
              </w:rPr>
              <w:t xml:space="preserve">If a ray from the origin is </w:t>
            </w:r>
            <w:r w:rsidRPr="434C01F9" w:rsidR="26C94641">
              <w:rPr>
                <w:rFonts w:ascii="Calibri" w:hAnsi="Calibri" w:eastAsia="Calibri" w:cs="Calibri" w:asciiTheme="minorAscii" w:hAnsiTheme="minorAscii" w:eastAsiaTheme="minorAscii" w:cstheme="minorAscii"/>
                <w:b w:val="0"/>
                <w:bCs w:val="0"/>
                <w:sz w:val="24"/>
                <w:szCs w:val="24"/>
              </w:rPr>
              <w:t>rotated</w:t>
            </w:r>
            <w:r w:rsidRPr="434C01F9" w:rsidR="78AE5CB0">
              <w:rPr>
                <w:rFonts w:ascii="Calibri" w:hAnsi="Calibri" w:eastAsia="Calibri" w:cs="Calibri" w:asciiTheme="minorAscii" w:hAnsiTheme="minorAscii" w:eastAsiaTheme="minorAscii" w:cstheme="minorAscii"/>
                <w:b w:val="0"/>
                <w:bCs w:val="0"/>
                <w:sz w:val="24"/>
                <w:szCs w:val="24"/>
              </w:rPr>
              <w:t xml:space="preserve"> from the positive x-axis, what is the cosine of the angle formed when it is rotated </w:t>
            </w:r>
            <m:oMathPara xmlns:m="http://schemas.openxmlformats.org/officeDocument/2006/math">
              <m:oMath xmlns:m="http://schemas.openxmlformats.org/officeDocument/2006/math">
                <m:r xmlns:m="http://schemas.openxmlformats.org/officeDocument/2006/math">
                  <m:t xmlns:m="http://schemas.openxmlformats.org/officeDocument/2006/math">810° </m:t>
                </m:r>
              </m:oMath>
            </m:oMathPara>
            <w:r w:rsidRPr="434C01F9" w:rsidR="4E63F69D">
              <w:rPr>
                <w:rFonts w:ascii="Calibri" w:hAnsi="Calibri" w:eastAsia="Calibri" w:cs="Calibri" w:asciiTheme="minorAscii" w:hAnsiTheme="minorAscii" w:eastAsiaTheme="minorAscii" w:cstheme="minorAscii"/>
                <w:b w:val="0"/>
                <w:bCs w:val="0"/>
                <w:sz w:val="24"/>
                <w:szCs w:val="24"/>
              </w:rPr>
              <w:t>?</w:t>
            </w:r>
          </w:p>
        </w:tc>
      </w:tr>
      <w:tr w:rsidR="434C01F9" w:rsidTr="2AFB174B" w14:paraId="09EB2612">
        <w:trPr>
          <w:trHeight w:val="300"/>
        </w:trPr>
        <w:tc>
          <w:tcPr>
            <w:tcW w:w="5220" w:type="dxa"/>
            <w:tcMar/>
          </w:tcPr>
          <w:p w:rsidR="206ABB06" w:rsidP="2AFB174B" w:rsidRDefault="206ABB06" w14:paraId="0C0604CD" w14:textId="5DEA60EA">
            <w:pPr>
              <w:pStyle w:val="Normal"/>
              <w:jc w:val="left"/>
              <w:rPr>
                <w:rFonts w:ascii="Calibri" w:hAnsi="Calibri" w:eastAsia="Calibri" w:cs="Calibri" w:asciiTheme="minorAscii" w:hAnsiTheme="minorAscii" w:eastAsiaTheme="minorAscii" w:cstheme="minorAscii"/>
                <w:b w:val="1"/>
                <w:bCs w:val="1"/>
                <w:sz w:val="24"/>
                <w:szCs w:val="24"/>
              </w:rPr>
            </w:pPr>
            <w:r w:rsidRPr="434C01F9" w:rsidR="22E3B23C">
              <w:rPr>
                <w:rFonts w:ascii="Calibri" w:hAnsi="Calibri" w:eastAsia="Calibri" w:cs="Calibri" w:asciiTheme="minorAscii" w:hAnsiTheme="minorAscii" w:eastAsiaTheme="minorAscii" w:cstheme="minorAscii"/>
                <w:b w:val="1"/>
                <w:bCs w:val="1"/>
                <w:sz w:val="24"/>
                <w:szCs w:val="24"/>
              </w:rPr>
              <w:t xml:space="preserve">Step 1: </w:t>
            </w:r>
            <w:r w:rsidRPr="434C01F9" w:rsidR="22E3B23C">
              <w:rPr>
                <w:rFonts w:ascii="Calibri" w:hAnsi="Calibri" w:eastAsia="Calibri" w:cs="Calibri" w:asciiTheme="minorAscii" w:hAnsiTheme="minorAscii" w:eastAsiaTheme="minorAscii" w:cstheme="minorAscii"/>
                <w:b w:val="0"/>
                <w:bCs w:val="0"/>
                <w:sz w:val="24"/>
                <w:szCs w:val="24"/>
              </w:rPr>
              <w:t xml:space="preserve">Subtract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1EFEA2E5">
              <w:rPr>
                <w:rFonts w:ascii="Calibri" w:hAnsi="Calibri" w:eastAsia="Calibri" w:cs="Calibri" w:asciiTheme="minorAscii" w:hAnsiTheme="minorAscii" w:eastAsiaTheme="minorAscii" w:cstheme="minorAscii"/>
                <w:b w:val="0"/>
                <w:bCs w:val="0"/>
                <w:sz w:val="24"/>
                <w:szCs w:val="24"/>
              </w:rPr>
              <w:t xml:space="preserve">until you arrive at a number less than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5B6EDF4D">
              <w:rPr>
                <w:rFonts w:ascii="Calibri" w:hAnsi="Calibri" w:eastAsia="Calibri" w:cs="Calibri" w:asciiTheme="minorAscii" w:hAnsiTheme="minorAscii" w:eastAsiaTheme="minorAscii" w:cstheme="minorAscii"/>
                <w:b w:val="0"/>
                <w:bCs w:val="0"/>
                <w:sz w:val="24"/>
                <w:szCs w:val="24"/>
              </w:rPr>
              <w:t>.</w:t>
            </w:r>
          </w:p>
        </w:tc>
        <w:tc>
          <w:tcPr>
            <w:tcW w:w="5220" w:type="dxa"/>
            <w:tcMar/>
          </w:tcPr>
          <w:p w:rsidR="434C01F9" w:rsidP="434C01F9" w:rsidRDefault="434C01F9" w14:paraId="58ABC579" w14:textId="6E43588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810°−360°=450° </m:t>
                </m:r>
              </m:oMath>
            </m:oMathPara>
          </w:p>
          <w:p w:rsidR="434C01F9" w:rsidP="434C01F9" w:rsidRDefault="434C01F9" w14:paraId="482C716F" w14:textId="548AC34C">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450°−360°=90° </m:t>
                </m:r>
              </m:oMath>
            </m:oMathPara>
          </w:p>
        </w:tc>
      </w:tr>
      <w:tr w:rsidR="434C01F9" w:rsidTr="2AFB174B" w14:paraId="24C190A3">
        <w:trPr>
          <w:trHeight w:val="300"/>
        </w:trPr>
        <w:tc>
          <w:tcPr>
            <w:tcW w:w="5220" w:type="dxa"/>
            <w:tcMar/>
          </w:tcPr>
          <w:p w:rsidR="1BC56E1E" w:rsidP="434C01F9" w:rsidRDefault="1BC56E1E" w14:paraId="5482E421" w14:textId="28BA4AF0">
            <w:pPr>
              <w:pStyle w:val="Normal"/>
              <w:rPr>
                <w:rFonts w:ascii="Calibri" w:hAnsi="Calibri" w:eastAsia="Calibri" w:cs="Calibri" w:asciiTheme="minorAscii" w:hAnsiTheme="minorAscii" w:eastAsiaTheme="minorAscii" w:cstheme="minorAscii"/>
                <w:b w:val="0"/>
                <w:bCs w:val="0"/>
                <w:sz w:val="24"/>
                <w:szCs w:val="24"/>
              </w:rPr>
            </w:pPr>
            <w:r w:rsidRPr="434C01F9" w:rsidR="1BC56E1E">
              <w:rPr>
                <w:rFonts w:ascii="Calibri" w:hAnsi="Calibri" w:eastAsia="Calibri" w:cs="Calibri" w:asciiTheme="minorAscii" w:hAnsiTheme="minorAscii" w:eastAsiaTheme="minorAscii" w:cstheme="minorAscii"/>
                <w:b w:val="1"/>
                <w:bCs w:val="1"/>
                <w:sz w:val="24"/>
                <w:szCs w:val="24"/>
              </w:rPr>
              <w:t xml:space="preserve">Step 2: </w:t>
            </w:r>
            <w:r w:rsidRPr="434C01F9" w:rsidR="1BC56E1E">
              <w:rPr>
                <w:rFonts w:ascii="Calibri" w:hAnsi="Calibri" w:eastAsia="Calibri" w:cs="Calibri" w:asciiTheme="minorAscii" w:hAnsiTheme="minorAscii" w:eastAsiaTheme="minorAscii" w:cstheme="minorAscii"/>
                <w:b w:val="0"/>
                <w:bCs w:val="0"/>
                <w:sz w:val="24"/>
                <w:szCs w:val="24"/>
              </w:rPr>
              <w:t>Identify</w:t>
            </w:r>
            <w:r w:rsidRPr="434C01F9" w:rsidR="1BC56E1E">
              <w:rPr>
                <w:rFonts w:ascii="Calibri" w:hAnsi="Calibri" w:eastAsia="Calibri" w:cs="Calibri" w:asciiTheme="minorAscii" w:hAnsiTheme="minorAscii" w:eastAsiaTheme="minorAscii" w:cstheme="minorAscii"/>
                <w:b w:val="0"/>
                <w:bCs w:val="0"/>
                <w:sz w:val="24"/>
                <w:szCs w:val="24"/>
              </w:rPr>
              <w:t xml:space="preserve"> the cosine value using </w:t>
            </w:r>
            <w:r w:rsidRPr="434C01F9" w:rsidR="1DB72DB3">
              <w:rPr>
                <w:rFonts w:ascii="Calibri" w:hAnsi="Calibri" w:eastAsia="Calibri" w:cs="Calibri" w:asciiTheme="minorAscii" w:hAnsiTheme="minorAscii" w:eastAsiaTheme="minorAscii" w:cstheme="minorAscii"/>
                <w:b w:val="0"/>
                <w:bCs w:val="0"/>
                <w:sz w:val="24"/>
                <w:szCs w:val="24"/>
              </w:rPr>
              <w:t>the unit circle.</w:t>
            </w:r>
          </w:p>
        </w:tc>
        <w:tc>
          <w:tcPr>
            <w:tcW w:w="5220" w:type="dxa"/>
            <w:tcMar/>
          </w:tcPr>
          <w:p w:rsidR="434C01F9" w:rsidP="434C01F9" w:rsidRDefault="434C01F9" w14:paraId="3A3D7C91" w14:textId="0E5DDA7B">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434C01F9" w:rsidP="434C01F9" w:rsidRDefault="434C01F9" w14:paraId="78184542" w14:textId="1AB7C4DA">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cos</m:t>
                    </m:r>
                  </m:fName>
                  <m:e>
                    <m:r>
                      <m:t>9</m:t>
                    </m:r>
                  </m:e>
                </m:func>
                <m:r xmlns:m="http://schemas.openxmlformats.org/officeDocument/2006/math">
                  <m:t xmlns:m="http://schemas.openxmlformats.org/officeDocument/2006/math">0=</m:t>
                </m:r>
                <m:r xmlns:m="http://schemas.openxmlformats.org/officeDocument/2006/math">
                  <m:t xmlns:m="http://schemas.openxmlformats.org/officeDocument/2006/math">𝑥</m:t>
                </m:r>
              </m:oMath>
            </m:oMathPara>
          </w:p>
          <w:p w:rsidR="434C01F9" w:rsidP="434C01F9" w:rsidRDefault="434C01F9" w14:paraId="3F30A847" w14:textId="63F5C5FC">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r>
                      <m:rPr>
                        <m:sty m:val="p"/>
                      </m:rPr>
                      <m:t>cos</m:t>
                    </m:r>
                  </m:fName>
                  <m:e>
                    <m:r>
                      <m:t>9</m:t>
                    </m:r>
                  </m:e>
                </m:func>
                <m:r xmlns:m="http://schemas.openxmlformats.org/officeDocument/2006/math">
                  <m:t xmlns:m="http://schemas.openxmlformats.org/officeDocument/2006/math">0=0</m:t>
                </m:r>
              </m:oMath>
            </m:oMathPara>
          </w:p>
        </w:tc>
      </w:tr>
    </w:tbl>
    <w:p w:rsidRPr="000654D3" w:rsidR="009D3C35" w:rsidP="434C01F9" w:rsidRDefault="009D3C35" w14:paraId="4793C203"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0A86BD0B" w14:textId="27F7A778">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Objective 2:</w:t>
      </w:r>
      <w:r w:rsidRPr="434C01F9" w:rsidR="008E5108">
        <w:rPr>
          <w:rFonts w:ascii="Calibri" w:hAnsi="Calibri" w:eastAsia="Calibri" w:cs="Calibri" w:asciiTheme="minorAscii" w:hAnsiTheme="minorAscii" w:eastAsiaTheme="minorAscii" w:cstheme="minorAscii"/>
        </w:rPr>
        <w:t xml:space="preserve"> In this section, you will</w:t>
      </w:r>
      <w:r w:rsidRPr="434C01F9" w:rsidR="008B6C88">
        <w:rPr>
          <w:rFonts w:ascii="Calibri" w:hAnsi="Calibri" w:eastAsia="Calibri" w:cs="Calibri" w:asciiTheme="minorAscii" w:hAnsiTheme="minorAscii" w:eastAsiaTheme="minorAscii" w:cstheme="minorAscii"/>
        </w:rPr>
        <w:t xml:space="preserve"> use special triangles on the unit circle to </w:t>
      </w:r>
      <w:r w:rsidRPr="434C01F9" w:rsidR="008B6C88">
        <w:rPr>
          <w:rFonts w:ascii="Calibri" w:hAnsi="Calibri" w:eastAsia="Calibri" w:cs="Calibri" w:asciiTheme="minorAscii" w:hAnsiTheme="minorAscii" w:eastAsiaTheme="minorAscii" w:cstheme="minorAscii"/>
        </w:rPr>
        <w:t>determine</w:t>
      </w:r>
      <w:r w:rsidRPr="434C01F9" w:rsidR="008B6C88">
        <w:rPr>
          <w:rFonts w:ascii="Calibri" w:hAnsi="Calibri" w:eastAsia="Calibri" w:cs="Calibri" w:asciiTheme="minorAscii" w:hAnsiTheme="minorAscii" w:eastAsiaTheme="minorAscii" w:cstheme="minorAscii"/>
        </w:rPr>
        <w:t xml:space="preserve"> the values of the cosine function for 30°, 45°, 60°, and 90°.</w:t>
      </w:r>
    </w:p>
    <w:p w:rsidRPr="000654D3" w:rsidR="009943BF" w:rsidP="434C01F9" w:rsidRDefault="009943BF" w14:paraId="7478FB94"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6E0EFB34" w14:textId="5E2960F2">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8B6C88">
        <w:rPr>
          <w:rFonts w:ascii="Calibri" w:hAnsi="Calibri" w:eastAsia="Calibri" w:cs="Calibri" w:asciiTheme="minorAscii" w:hAnsiTheme="minorAscii" w:eastAsiaTheme="minorAscii" w:cstheme="minorAscii"/>
          <w:i w:val="1"/>
          <w:iCs w:val="1"/>
        </w:rPr>
        <w:t>Make sense of problems and persevere in solving them.</w:t>
      </w:r>
    </w:p>
    <w:p w:rsidRPr="000654D3" w:rsidR="00876A40" w:rsidP="434C01F9" w:rsidRDefault="00876A40" w14:paraId="15BB5ED3"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4FC7DA2C" w14:textId="491DC27F">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7647FA5E" w:rsidP="2AFB174B" w:rsidRDefault="7647FA5E" w14:paraId="270C98F1" w14:textId="03E11F57">
      <w:pPr>
        <w:pStyle w:val="ListParagraph"/>
        <w:numPr>
          <w:ilvl w:val="0"/>
          <w:numId w:val="38"/>
        </w:numPr>
        <w:jc w:val="left"/>
        <w:rPr>
          <w:rFonts w:ascii="Calibri" w:hAnsi="Calibri" w:eastAsia="Calibri" w:cs="Calibri" w:asciiTheme="minorAscii" w:hAnsiTheme="minorAscii" w:eastAsiaTheme="minorAscii" w:cstheme="minorAscii"/>
          <w:sz w:val="24"/>
          <w:szCs w:val="24"/>
        </w:rPr>
      </w:pPr>
      <w:r w:rsidRPr="434C01F9" w:rsidR="7647FA5E">
        <w:rPr>
          <w:rFonts w:ascii="Calibri" w:hAnsi="Calibri" w:eastAsia="Calibri" w:cs="Calibri" w:asciiTheme="minorAscii" w:hAnsiTheme="minorAscii" w:eastAsiaTheme="minorAscii" w:cstheme="minorAscii"/>
          <w:sz w:val="24"/>
          <w:szCs w:val="24"/>
        </w:rPr>
        <w:t xml:space="preserve">Recall special right triangles and the ratio of their sides. You can use these special ratios to </w:t>
      </w:r>
      <w:r w:rsidRPr="434C01F9" w:rsidR="7647FA5E">
        <w:rPr>
          <w:rFonts w:ascii="Calibri" w:hAnsi="Calibri" w:eastAsia="Calibri" w:cs="Calibri" w:asciiTheme="minorAscii" w:hAnsiTheme="minorAscii" w:eastAsiaTheme="minorAscii" w:cstheme="minorAscii"/>
          <w:sz w:val="24"/>
          <w:szCs w:val="24"/>
        </w:rPr>
        <w:t>determine</w:t>
      </w:r>
      <w:r w:rsidRPr="434C01F9" w:rsidR="7647FA5E">
        <w:rPr>
          <w:rFonts w:ascii="Calibri" w:hAnsi="Calibri" w:eastAsia="Calibri" w:cs="Calibri" w:asciiTheme="minorAscii" w:hAnsiTheme="minorAscii" w:eastAsiaTheme="minorAscii" w:cstheme="minorAscii"/>
          <w:sz w:val="24"/>
          <w:szCs w:val="24"/>
        </w:rPr>
        <w:t xml:space="preserve"> </w:t>
      </w:r>
      <w:r w:rsidRPr="434C01F9" w:rsidR="626C00E4">
        <w:rPr>
          <w:rFonts w:ascii="Calibri" w:hAnsi="Calibri" w:eastAsia="Calibri" w:cs="Calibri" w:asciiTheme="minorAscii" w:hAnsiTheme="minorAscii" w:eastAsiaTheme="minorAscii" w:cstheme="minorAscii"/>
          <w:sz w:val="24"/>
          <w:szCs w:val="24"/>
        </w:rPr>
        <w:t>the values</w:t>
      </w:r>
      <w:r w:rsidRPr="434C01F9" w:rsidR="7647FA5E">
        <w:rPr>
          <w:rFonts w:ascii="Calibri" w:hAnsi="Calibri" w:eastAsia="Calibri" w:cs="Calibri" w:asciiTheme="minorAscii" w:hAnsiTheme="minorAscii" w:eastAsiaTheme="minorAscii" w:cstheme="minorAscii"/>
          <w:sz w:val="24"/>
          <w:szCs w:val="24"/>
        </w:rPr>
        <w:t xml:space="preserve"> of </w:t>
      </w:r>
      <w:r w:rsidRPr="2AFB174B" w:rsidR="7647FA5E">
        <w:rPr>
          <w:rFonts w:ascii="Calibri" w:hAnsi="Calibri" w:eastAsia="Calibri" w:cs="Calibri" w:asciiTheme="minorAscii" w:hAnsiTheme="minorAscii" w:eastAsiaTheme="minorAscii" w:cstheme="minorAscii"/>
          <w:i w:val="1"/>
          <w:iCs w:val="1"/>
          <w:sz w:val="24"/>
          <w:szCs w:val="24"/>
        </w:rPr>
        <w:t xml:space="preserve">cosine </w:t>
      </w:r>
      <w:r w:rsidRPr="434C01F9" w:rsidR="7647FA5E">
        <w:rPr>
          <w:rFonts w:ascii="Calibri" w:hAnsi="Calibri" w:eastAsia="Calibri" w:cs="Calibri" w:asciiTheme="minorAscii" w:hAnsiTheme="minorAscii" w:eastAsiaTheme="minorAscii" w:cstheme="minorAscii"/>
          <w:sz w:val="24"/>
          <w:szCs w:val="24"/>
        </w:rPr>
        <w:t xml:space="preserve">for </w:t>
      </w:r>
      <m:oMathPara xmlns:m="http://schemas.openxmlformats.org/officeDocument/2006/math">
        <m:oMath xmlns:m="http://schemas.openxmlformats.org/officeDocument/2006/math">
          <m:r xmlns:m="http://schemas.openxmlformats.org/officeDocument/2006/math">
            <m:t xmlns:m="http://schemas.openxmlformats.org/officeDocument/2006/math">30°,45°,60°, </m:t>
          </m:r>
          <m:r xmlns:m="http://schemas.openxmlformats.org/officeDocument/2006/math">
            <m:t xmlns:m="http://schemas.openxmlformats.org/officeDocument/2006/math">𝑎𝑛𝑑</m:t>
          </m:r>
          <m:r xmlns:m="http://schemas.openxmlformats.org/officeDocument/2006/math">
            <m:t xmlns:m="http://schemas.openxmlformats.org/officeDocument/2006/math"> 90° </m:t>
          </m:r>
        </m:oMath>
      </m:oMathPara>
      <w:r w:rsidRPr="434C01F9" w:rsidR="44F60E0E">
        <w:rPr>
          <w:rFonts w:ascii="Calibri" w:hAnsi="Calibri" w:eastAsia="Calibri" w:cs="Calibri" w:asciiTheme="minorAscii" w:hAnsiTheme="minorAscii" w:eastAsiaTheme="minorAscii" w:cstheme="minorAscii"/>
          <w:sz w:val="24"/>
          <w:szCs w:val="24"/>
        </w:rPr>
        <w:t>.</w:t>
      </w:r>
    </w:p>
    <w:p w:rsidR="44F60E0E" w:rsidP="434C01F9" w:rsidRDefault="44F60E0E" w14:paraId="0C6199CC" w14:textId="3C2E2440">
      <w:pPr>
        <w:pStyle w:val="ListParagraph"/>
        <w:numPr>
          <w:ilvl w:val="1"/>
          <w:numId w:val="38"/>
        </w:numPr>
        <w:rPr/>
      </w:pPr>
      <w:r w:rsidR="44F60E0E">
        <w:drawing>
          <wp:inline wp14:editId="658BF030" wp14:anchorId="05B7F2C8">
            <wp:extent cx="2673937" cy="1306530"/>
            <wp:effectExtent l="0" t="0" r="0" b="0"/>
            <wp:docPr id="418743846" name="" title=""/>
            <wp:cNvGraphicFramePr>
              <a:graphicFrameLocks noChangeAspect="1"/>
            </wp:cNvGraphicFramePr>
            <a:graphic>
              <a:graphicData uri="http://schemas.openxmlformats.org/drawingml/2006/picture">
                <pic:pic>
                  <pic:nvPicPr>
                    <pic:cNvPr id="0" name=""/>
                    <pic:cNvPicPr/>
                  </pic:nvPicPr>
                  <pic:blipFill>
                    <a:blip r:embed="R1c8dd67d204e4ba0">
                      <a:extLst>
                        <a:ext xmlns:a="http://schemas.openxmlformats.org/drawingml/2006/main" uri="{28A0092B-C50C-407E-A947-70E740481C1C}">
                          <a14:useLocalDpi val="0"/>
                        </a:ext>
                      </a:extLst>
                    </a:blip>
                    <a:stretch>
                      <a:fillRect/>
                    </a:stretch>
                  </pic:blipFill>
                  <pic:spPr>
                    <a:xfrm>
                      <a:off x="0" y="0"/>
                      <a:ext cx="2673937" cy="1306530"/>
                    </a:xfrm>
                    <a:prstGeom prst="rect">
                      <a:avLst/>
                    </a:prstGeom>
                  </pic:spPr>
                </pic:pic>
              </a:graphicData>
            </a:graphic>
          </wp:inline>
        </w:drawing>
      </w:r>
    </w:p>
    <w:p w:rsidR="7542047F" w:rsidP="434C01F9" w:rsidRDefault="7542047F" w14:paraId="69A05CE1" w14:textId="3020095E">
      <w:pPr>
        <w:pStyle w:val="ListParagraph"/>
        <w:numPr>
          <w:ilvl w:val="0"/>
          <w:numId w:val="38"/>
        </w:numPr>
        <w:rPr>
          <w:rFonts w:ascii="Calibri" w:hAnsi="Calibri" w:eastAsia="Calibri" w:cs="Calibri" w:asciiTheme="minorAscii" w:hAnsiTheme="minorAscii" w:eastAsiaTheme="minorAscii" w:cstheme="minorAscii"/>
          <w:sz w:val="24"/>
          <w:szCs w:val="24"/>
        </w:rPr>
      </w:pPr>
      <w:r w:rsidRPr="434C01F9" w:rsidR="7542047F">
        <w:rPr>
          <w:rFonts w:ascii="Calibri" w:hAnsi="Calibri" w:eastAsia="Calibri" w:cs="Calibri" w:asciiTheme="minorAscii" w:hAnsiTheme="minorAscii" w:eastAsiaTheme="minorAscii" w:cstheme="minorAscii"/>
          <w:sz w:val="24"/>
          <w:szCs w:val="24"/>
        </w:rPr>
        <w:t xml:space="preserve">In summary, the values of </w:t>
      </w:r>
      <w:r w:rsidRPr="434C01F9" w:rsidR="7542047F">
        <w:rPr>
          <w:rFonts w:ascii="Calibri" w:hAnsi="Calibri" w:eastAsia="Calibri" w:cs="Calibri" w:asciiTheme="minorAscii" w:hAnsiTheme="minorAscii" w:eastAsiaTheme="minorAscii" w:cstheme="minorAscii"/>
          <w:i w:val="1"/>
          <w:iCs w:val="1"/>
          <w:sz w:val="24"/>
          <w:szCs w:val="24"/>
        </w:rPr>
        <w:t xml:space="preserve">cosine </w:t>
      </w:r>
      <w:r w:rsidRPr="434C01F9" w:rsidR="7542047F">
        <w:rPr>
          <w:rFonts w:ascii="Calibri" w:hAnsi="Calibri" w:eastAsia="Calibri" w:cs="Calibri" w:asciiTheme="minorAscii" w:hAnsiTheme="minorAscii" w:eastAsiaTheme="minorAscii" w:cstheme="minorAscii"/>
          <w:sz w:val="24"/>
          <w:szCs w:val="24"/>
        </w:rPr>
        <w:t xml:space="preserve">for the angles formed by special right triangles are shown in the </w:t>
      </w:r>
      <w:r w:rsidRPr="434C01F9" w:rsidR="7542047F">
        <w:rPr>
          <w:rFonts w:ascii="Calibri" w:hAnsi="Calibri" w:eastAsia="Calibri" w:cs="Calibri" w:asciiTheme="minorAscii" w:hAnsiTheme="minorAscii" w:eastAsiaTheme="minorAscii" w:cstheme="minorAscii"/>
          <w:sz w:val="24"/>
          <w:szCs w:val="24"/>
        </w:rPr>
        <w:t>following</w:t>
      </w:r>
      <w:r w:rsidRPr="434C01F9" w:rsidR="7542047F">
        <w:rPr>
          <w:rFonts w:ascii="Calibri" w:hAnsi="Calibri" w:eastAsia="Calibri" w:cs="Calibri" w:asciiTheme="minorAscii" w:hAnsiTheme="minorAscii" w:eastAsiaTheme="minorAscii" w:cstheme="minorAscii"/>
          <w:sz w:val="24"/>
          <w:szCs w:val="24"/>
        </w:rPr>
        <w:t xml:space="preserve"> table: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250"/>
        <w:gridCol w:w="1860"/>
        <w:gridCol w:w="6330"/>
      </w:tblGrid>
      <w:tr w:rsidR="434C01F9" w:rsidTr="434C01F9" w14:paraId="2AC06404">
        <w:trPr>
          <w:trHeight w:val="300"/>
        </w:trPr>
        <w:tc>
          <w:tcPr>
            <w:tcW w:w="2250" w:type="dxa"/>
            <w:tcMar/>
          </w:tcPr>
          <w:p w:rsidR="434C01F9" w:rsidP="434C01F9" w:rsidRDefault="434C01F9" w14:paraId="192D6470" w14:textId="7227D421">
            <w:pPr>
              <w:pStyle w:val="Normal"/>
              <w:jc w:val="center"/>
              <w:rPr>
                <w:rFonts w:ascii="Calibri" w:hAnsi="Calibri" w:eastAsia="Calibri" w:cs="Calibri" w:asciiTheme="minorAscii" w:hAnsiTheme="minorAscii" w:eastAsiaTheme="minorAscii" w:cstheme="minorAscii"/>
                <w:b w:val="1"/>
                <w:bCs w:val="1"/>
                <w:sz w:val="24"/>
                <w:szCs w:val="24"/>
              </w:rPr>
            </w:pPr>
            <w:r w:rsidRPr="434C01F9" w:rsidR="434C01F9">
              <w:rPr>
                <w:rFonts w:ascii="Calibri" w:hAnsi="Calibri" w:eastAsia="Calibri" w:cs="Calibri" w:asciiTheme="minorAscii" w:hAnsiTheme="minorAscii" w:eastAsiaTheme="minorAscii" w:cstheme="minorAscii"/>
                <w:b w:val="1"/>
                <w:bCs w:val="1"/>
                <w:sz w:val="24"/>
                <w:szCs w:val="24"/>
              </w:rPr>
              <w:t xml:space="preserve">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p>
        </w:tc>
        <w:tc>
          <w:tcPr>
            <w:tcW w:w="1860" w:type="dxa"/>
            <w:tcMar/>
          </w:tcPr>
          <w:p w:rsidR="434C01F9" w:rsidP="434C01F9" w:rsidRDefault="434C01F9" w14:paraId="43A69BD5" w14:textId="2589AC2B">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p>
        </w:tc>
        <w:tc>
          <w:tcPr>
            <w:tcW w:w="6330" w:type="dxa"/>
            <w:tcMar/>
          </w:tcPr>
          <w:p w:rsidR="434C01F9" w:rsidP="434C01F9" w:rsidRDefault="434C01F9" w14:paraId="20AF1D27" w14:textId="67DE4DB9">
            <w:pPr>
              <w:pStyle w:val="Normal"/>
              <w:jc w:val="center"/>
              <w:rPr>
                <w:rFonts w:ascii="Calibri" w:hAnsi="Calibri" w:eastAsia="Calibri" w:cs="Calibri" w:asciiTheme="minorAscii" w:hAnsiTheme="minorAscii" w:eastAsiaTheme="minorAscii" w:cstheme="minorAscii"/>
                <w:b w:val="1"/>
                <w:bCs w:val="1"/>
                <w:sz w:val="24"/>
                <w:szCs w:val="24"/>
              </w:rPr>
            </w:pPr>
            <w:r w:rsidRPr="434C01F9" w:rsidR="434C01F9">
              <w:rPr>
                <w:rFonts w:ascii="Calibri" w:hAnsi="Calibri" w:eastAsia="Calibri" w:cs="Calibri" w:asciiTheme="minorAscii" w:hAnsiTheme="minorAscii" w:eastAsiaTheme="minorAscii" w:cstheme="minorAscii"/>
                <w:b w:val="1"/>
                <w:bCs w:val="1"/>
                <w:sz w:val="24"/>
                <w:szCs w:val="24"/>
              </w:rPr>
              <w:t>Unit Circle</w:t>
            </w:r>
          </w:p>
        </w:tc>
      </w:tr>
      <w:tr w:rsidR="434C01F9" w:rsidTr="434C01F9" w14:paraId="6F09C5D8">
        <w:trPr>
          <w:trHeight w:val="300"/>
        </w:trPr>
        <w:tc>
          <w:tcPr>
            <w:tcW w:w="2250" w:type="dxa"/>
            <w:tcMar/>
          </w:tcPr>
          <w:p w:rsidR="434C01F9" w:rsidP="434C01F9" w:rsidRDefault="434C01F9" w14:paraId="3239ACE0" w14:textId="572940A2">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30° </m:t>
                </m:r>
              </m:oMath>
            </m:oMathPara>
          </w:p>
          <w:p w:rsidR="434C01F9" w:rsidP="434C01F9" w:rsidRDefault="434C01F9" w14:paraId="3B0CB174" w14:textId="2B5E4E25">
            <w:pPr>
              <w:pStyle w:val="Normal"/>
              <w:jc w:val="center"/>
            </w:pPr>
          </w:p>
          <w:p w:rsidR="434C01F9" w:rsidP="434C01F9" w:rsidRDefault="434C01F9" w14:paraId="7DB6CEC8" w14:textId="1BB8F003">
            <w:pPr>
              <w:pStyle w:val="Normal"/>
              <w:jc w:val="center"/>
              <w:rPr>
                <w:rFonts w:ascii="Calibri" w:hAnsi="Calibri" w:eastAsia="Calibri" w:cs="Calibri" w:asciiTheme="minorAscii" w:hAnsiTheme="minorAscii" w:eastAsiaTheme="minorAscii" w:cstheme="minorAscii"/>
                <w:sz w:val="24"/>
                <w:szCs w:val="24"/>
              </w:rPr>
            </w:pPr>
          </w:p>
        </w:tc>
        <w:tc>
          <w:tcPr>
            <w:tcW w:w="1860" w:type="dxa"/>
            <w:tcMar/>
          </w:tcPr>
          <w:p w:rsidR="434C01F9" w:rsidP="434C01F9" w:rsidRDefault="434C01F9" w14:paraId="50ADB4E3" w14:textId="285D48BF">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3</m:t>
                        </m:r>
                      </m:e>
                    </m:rad>
                  </m:num>
                  <m:den>
                    <m:r>
                      <m:t>2</m:t>
                    </m:r>
                  </m:den>
                </m:f>
              </m:oMath>
            </m:oMathPara>
          </w:p>
          <w:p w:rsidR="434C01F9" w:rsidP="434C01F9" w:rsidRDefault="434C01F9" w14:paraId="6AF937B1" w14:textId="3771B66D">
            <w:pPr>
              <w:pStyle w:val="Normal"/>
              <w:jc w:val="center"/>
            </w:pPr>
          </w:p>
          <w:p w:rsidR="434C01F9" w:rsidP="434C01F9" w:rsidRDefault="434C01F9" w14:paraId="4EA98102" w14:textId="11BAB7A5">
            <w:pPr>
              <w:pStyle w:val="Normal"/>
              <w:jc w:val="center"/>
              <w:rPr>
                <w:rFonts w:ascii="Calibri" w:hAnsi="Calibri" w:eastAsia="Calibri" w:cs="Calibri" w:asciiTheme="minorAscii" w:hAnsiTheme="minorAscii" w:eastAsiaTheme="minorAscii" w:cstheme="minorAscii"/>
                <w:sz w:val="24"/>
                <w:szCs w:val="24"/>
              </w:rPr>
            </w:pPr>
          </w:p>
        </w:tc>
        <w:tc>
          <w:tcPr>
            <w:tcW w:w="6330" w:type="dxa"/>
            <w:vMerge w:val="restart"/>
            <w:tcMar/>
          </w:tcPr>
          <w:p w:rsidR="434C01F9" w:rsidP="434C01F9" w:rsidRDefault="434C01F9" w14:paraId="5293A9B7" w14:textId="19442401">
            <w:pPr>
              <w:pStyle w:val="Normal"/>
              <w:jc w:val="center"/>
              <w:rPr>
                <w:rFonts w:ascii="Calibri" w:hAnsi="Calibri" w:eastAsia="Calibri" w:cs="Calibri" w:asciiTheme="minorAscii" w:hAnsiTheme="minorAscii" w:eastAsiaTheme="minorAscii" w:cstheme="minorAscii"/>
                <w:b w:val="0"/>
                <w:bCs w:val="0"/>
              </w:rPr>
            </w:pPr>
            <w:r w:rsidR="434C01F9">
              <w:drawing>
                <wp:inline wp14:editId="01FA42F3" wp14:anchorId="7A3B1EFB">
                  <wp:extent cx="2476500" cy="2476500"/>
                  <wp:effectExtent l="0" t="0" r="0" b="0"/>
                  <wp:docPr id="181339211" name="" title=""/>
                  <wp:cNvGraphicFramePr>
                    <a:graphicFrameLocks noChangeAspect="1"/>
                  </wp:cNvGraphicFramePr>
                  <a:graphic>
                    <a:graphicData uri="http://schemas.openxmlformats.org/drawingml/2006/picture">
                      <pic:pic>
                        <pic:nvPicPr>
                          <pic:cNvPr id="0" name=""/>
                          <pic:cNvPicPr/>
                        </pic:nvPicPr>
                        <pic:blipFill>
                          <a:blip r:embed="R6c23e4c8d4e64ce1">
                            <a:extLst>
                              <a:ext xmlns:a="http://schemas.openxmlformats.org/drawingml/2006/main" uri="{28A0092B-C50C-407E-A947-70E740481C1C}">
                                <a14:useLocalDpi val="0"/>
                              </a:ext>
                            </a:extLst>
                          </a:blip>
                          <a:stretch>
                            <a:fillRect/>
                          </a:stretch>
                        </pic:blipFill>
                        <pic:spPr>
                          <a:xfrm>
                            <a:off x="0" y="0"/>
                            <a:ext cx="2476500" cy="2476500"/>
                          </a:xfrm>
                          <a:prstGeom prst="rect">
                            <a:avLst/>
                          </a:prstGeom>
                        </pic:spPr>
                      </pic:pic>
                    </a:graphicData>
                  </a:graphic>
                </wp:inline>
              </w:drawing>
            </w:r>
          </w:p>
        </w:tc>
      </w:tr>
      <w:tr w:rsidR="434C01F9" w:rsidTr="434C01F9" w14:paraId="33901678">
        <w:trPr>
          <w:trHeight w:val="300"/>
        </w:trPr>
        <w:tc>
          <w:tcPr>
            <w:tcW w:w="2250" w:type="dxa"/>
            <w:tcMar/>
          </w:tcPr>
          <w:p w:rsidR="434C01F9" w:rsidP="434C01F9" w:rsidRDefault="434C01F9" w14:paraId="13889541" w14:textId="5D493E77">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23E12625" w14:textId="16023A5D">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p>
          <w:p w:rsidR="434C01F9" w:rsidP="434C01F9" w:rsidRDefault="434C01F9" w14:paraId="7F992E6E" w14:textId="708413AD">
            <w:pPr>
              <w:pStyle w:val="Normal"/>
              <w:jc w:val="center"/>
              <w:rPr>
                <w:rFonts w:ascii="Calibri" w:hAnsi="Calibri" w:eastAsia="Calibri" w:cs="Calibri" w:asciiTheme="minorAscii" w:hAnsiTheme="minorAscii" w:eastAsiaTheme="minorAscii" w:cstheme="minorAscii"/>
                <w:sz w:val="24"/>
                <w:szCs w:val="24"/>
              </w:rPr>
            </w:pPr>
          </w:p>
        </w:tc>
        <w:tc>
          <w:tcPr>
            <w:tcW w:w="1860" w:type="dxa"/>
            <w:tcMar/>
          </w:tcPr>
          <w:p w:rsidR="434C01F9" w:rsidP="434C01F9" w:rsidRDefault="434C01F9" w14:paraId="159F2864" w14:textId="79606F43">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3AFB65F2" w14:textId="4E710E2A">
            <w:pPr>
              <w:pStyle w:val="Normal"/>
              <w:jc w:val="center"/>
            </w:pPr>
            <m:oMathPara xmlns:m="http://schemas.openxmlformats.org/officeDocument/2006/math">
              <m:oMath xmlns:m="http://schemas.openxmlformats.org/officeDocument/2006/math">
                <m:f xmlns:m="http://schemas.openxmlformats.org/officeDocument/2006/math">
                  <m:fPr>
                    <m:ctrlPr/>
                  </m:fPr>
                  <m:num>
                    <m:rad>
                      <m:radPr>
                        <m:degHide m:val="on"/>
                        <m:ctrlPr/>
                      </m:radPr>
                      <m:deg/>
                      <m:e>
                        <m:r>
                          <m:t>2</m:t>
                        </m:r>
                      </m:e>
                    </m:rad>
                  </m:num>
                  <m:den>
                    <m:r>
                      <m:t>2</m:t>
                    </m:r>
                  </m:den>
                </m:f>
              </m:oMath>
            </m:oMathPara>
          </w:p>
          <w:p w:rsidR="434C01F9" w:rsidP="434C01F9" w:rsidRDefault="434C01F9" w14:paraId="41FB7BE4" w14:textId="27BC0934">
            <w:pPr>
              <w:pStyle w:val="Normal"/>
              <w:jc w:val="center"/>
              <w:rPr>
                <w:rFonts w:ascii="Calibri" w:hAnsi="Calibri" w:eastAsia="Calibri" w:cs="Calibri" w:asciiTheme="minorAscii" w:hAnsiTheme="minorAscii" w:eastAsiaTheme="minorAscii" w:cstheme="minorAscii"/>
                <w:sz w:val="24"/>
                <w:szCs w:val="24"/>
              </w:rPr>
            </w:pPr>
          </w:p>
        </w:tc>
        <w:tc>
          <w:tcPr>
            <w:tcW w:w="6330" w:type="dxa"/>
            <w:vMerge/>
            <w:tcMar/>
          </w:tcPr>
          <w:p w14:paraId="79436F12"/>
        </w:tc>
      </w:tr>
      <w:tr w:rsidR="434C01F9" w:rsidTr="434C01F9" w14:paraId="5AEFE2AA">
        <w:trPr>
          <w:trHeight w:val="300"/>
        </w:trPr>
        <w:tc>
          <w:tcPr>
            <w:tcW w:w="2250" w:type="dxa"/>
            <w:tcMar/>
          </w:tcPr>
          <w:p w:rsidR="434C01F9" w:rsidP="434C01F9" w:rsidRDefault="434C01F9" w14:paraId="10467591" w14:textId="3B424F3E">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55DFAAE9" w14:textId="7BB0541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60° </m:t>
                </m:r>
              </m:oMath>
            </m:oMathPara>
          </w:p>
          <w:p w:rsidR="434C01F9" w:rsidP="434C01F9" w:rsidRDefault="434C01F9" w14:paraId="6CDDD939" w14:textId="7E5A8183">
            <w:pPr>
              <w:pStyle w:val="Normal"/>
              <w:jc w:val="center"/>
              <w:rPr>
                <w:rFonts w:ascii="Calibri" w:hAnsi="Calibri" w:eastAsia="Calibri" w:cs="Calibri" w:asciiTheme="minorAscii" w:hAnsiTheme="minorAscii" w:eastAsiaTheme="minorAscii" w:cstheme="minorAscii"/>
                <w:sz w:val="24"/>
                <w:szCs w:val="24"/>
              </w:rPr>
            </w:pPr>
          </w:p>
        </w:tc>
        <w:tc>
          <w:tcPr>
            <w:tcW w:w="1860" w:type="dxa"/>
            <w:tcMar/>
          </w:tcPr>
          <w:p w:rsidR="434C01F9" w:rsidP="434C01F9" w:rsidRDefault="434C01F9" w14:paraId="11CB851A" w14:textId="656C668E">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482C3220" w14:textId="07508A70">
            <w:pPr>
              <w:pStyle w:val="Normal"/>
              <w:jc w:val="center"/>
            </w:pPr>
          </w:p>
          <w:p w:rsidR="434C01F9" w:rsidP="434C01F9" w:rsidRDefault="434C01F9" w14:paraId="34C51F5E" w14:textId="585F5FC3">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 xmlns:m="http://schemas.openxmlformats.org/officeDocument/2006/math">
                  <m:fPr>
                    <m:ctrlPr/>
                  </m:fPr>
                  <m:num>
                    <m:r>
                      <m:t>1</m:t>
                    </m:r>
                  </m:num>
                  <m:den>
                    <m:r>
                      <m:t>2</m:t>
                    </m:r>
                  </m:den>
                </m:f>
              </m:oMath>
            </m:oMathPara>
          </w:p>
        </w:tc>
        <w:tc>
          <w:tcPr>
            <w:tcW w:w="6330" w:type="dxa"/>
            <w:vMerge/>
            <w:tcMar/>
          </w:tcPr>
          <w:p w14:paraId="4C21F83E"/>
        </w:tc>
      </w:tr>
      <w:tr w:rsidR="434C01F9" w:rsidTr="434C01F9" w14:paraId="3AC34818">
        <w:trPr>
          <w:trHeight w:val="300"/>
        </w:trPr>
        <w:tc>
          <w:tcPr>
            <w:tcW w:w="2250" w:type="dxa"/>
            <w:tcMar/>
          </w:tcPr>
          <w:p w:rsidR="434C01F9" w:rsidP="434C01F9" w:rsidRDefault="434C01F9" w14:paraId="44BA4E64" w14:textId="46440D02">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71A67BB9" w14:textId="72FBB30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90° </m:t>
                </m:r>
              </m:oMath>
            </m:oMathPara>
          </w:p>
        </w:tc>
        <w:tc>
          <w:tcPr>
            <w:tcW w:w="1860" w:type="dxa"/>
            <w:tcMar/>
          </w:tcPr>
          <w:p w:rsidR="434C01F9" w:rsidP="434C01F9" w:rsidRDefault="434C01F9" w14:paraId="17E5F7E2" w14:textId="2D13CAF1">
            <w:pPr>
              <w:pStyle w:val="Normal"/>
              <w:jc w:val="center"/>
              <w:rPr>
                <w:rFonts w:ascii="Calibri" w:hAnsi="Calibri" w:eastAsia="Calibri" w:cs="Calibri" w:asciiTheme="minorAscii" w:hAnsiTheme="minorAscii" w:eastAsiaTheme="minorAscii" w:cstheme="minorAscii"/>
                <w:sz w:val="24"/>
                <w:szCs w:val="24"/>
              </w:rPr>
            </w:pPr>
          </w:p>
          <w:p w:rsidR="434C01F9" w:rsidP="434C01F9" w:rsidRDefault="434C01F9" w14:paraId="018AB762" w14:textId="2AA1562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0 </m:t>
                </m:r>
              </m:oMath>
            </m:oMathPara>
          </w:p>
        </w:tc>
        <w:tc>
          <w:tcPr>
            <w:tcW w:w="6330" w:type="dxa"/>
            <w:vMerge/>
            <w:tcMar/>
          </w:tcPr>
          <w:p w14:paraId="1B7BEDBA"/>
        </w:tc>
      </w:tr>
    </w:tbl>
    <w:p w:rsidR="434C01F9" w:rsidP="434C01F9" w:rsidRDefault="434C01F9" w14:paraId="489DFAA4" w14:textId="2755C312">
      <w:pPr>
        <w:pStyle w:val="Normal"/>
        <w:suppressLineNumbers w:val="0"/>
        <w:bidi w:val="0"/>
        <w:spacing w:before="0" w:beforeAutospacing="off" w:after="160" w:afterAutospacing="off" w:line="259" w:lineRule="auto"/>
        <w:ind w:left="360" w:right="0" w:hanging="360"/>
        <w:jc w:val="left"/>
        <w:rPr>
          <w:rFonts w:ascii="Calibri" w:hAnsi="Calibri" w:eastAsia="Calibri" w:cs="Calibri" w:asciiTheme="minorAscii" w:hAnsiTheme="minorAscii" w:eastAsiaTheme="minorAscii" w:cstheme="minorAscii"/>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434C01F9" w:rsidTr="2AFB174B" w14:paraId="2A23E4B8">
        <w:trPr>
          <w:trHeight w:val="300"/>
        </w:trPr>
        <w:tc>
          <w:tcPr>
            <w:tcW w:w="10440" w:type="dxa"/>
            <w:tcMar/>
          </w:tcPr>
          <w:p w:rsidR="39F5888D" w:rsidP="2AFB174B" w:rsidRDefault="39F5888D" w14:paraId="495C738F" w14:textId="75CF4CF4">
            <w:pPr>
              <w:pStyle w:val="Normal"/>
              <w:jc w:val="left"/>
              <w:rPr>
                <w:rFonts w:ascii="Calibri" w:hAnsi="Calibri" w:eastAsia="Calibri" w:cs="Calibri" w:asciiTheme="minorAscii" w:hAnsiTheme="minorAscii" w:eastAsiaTheme="minorAscii" w:cstheme="minorAscii"/>
                <w:b w:val="0"/>
                <w:bCs w:val="0"/>
                <w:sz w:val="24"/>
                <w:szCs w:val="24"/>
              </w:rPr>
            </w:pPr>
            <w:r w:rsidRPr="434C01F9" w:rsidR="742D6853">
              <w:rPr>
                <w:rFonts w:ascii="Calibri" w:hAnsi="Calibri" w:eastAsia="Calibri" w:cs="Calibri" w:asciiTheme="minorAscii" w:hAnsiTheme="minorAscii" w:eastAsiaTheme="minorAscii" w:cstheme="minorAscii"/>
                <w:b w:val="1"/>
                <w:bCs w:val="1"/>
                <w:sz w:val="24"/>
                <w:szCs w:val="24"/>
              </w:rPr>
              <w:t xml:space="preserve">Example: </w:t>
            </w:r>
            <w:r w:rsidRPr="434C01F9" w:rsidR="742D6853">
              <w:rPr>
                <w:rFonts w:ascii="Calibri" w:hAnsi="Calibri" w:eastAsia="Calibri" w:cs="Calibri" w:asciiTheme="minorAscii" w:hAnsiTheme="minorAscii" w:eastAsiaTheme="minorAscii" w:cstheme="minorAscii"/>
                <w:b w:val="0"/>
                <w:bCs w:val="0"/>
                <w:sz w:val="24"/>
                <w:szCs w:val="24"/>
              </w:rPr>
              <w:t xml:space="preserve">What is the cosine of </w:t>
            </w: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r w:rsidRPr="434C01F9" w:rsidR="75DCC238">
              <w:rPr>
                <w:rFonts w:ascii="Calibri" w:hAnsi="Calibri" w:eastAsia="Calibri" w:cs="Calibri" w:asciiTheme="minorAscii" w:hAnsiTheme="minorAscii" w:eastAsiaTheme="minorAscii" w:cstheme="minorAscii"/>
                <w:b w:val="0"/>
                <w:bCs w:val="0"/>
                <w:sz w:val="24"/>
                <w:szCs w:val="24"/>
              </w:rPr>
              <w:t>?</w:t>
            </w:r>
          </w:p>
        </w:tc>
      </w:tr>
      <w:tr w:rsidR="434C01F9" w:rsidTr="2AFB174B" w14:paraId="3319275E">
        <w:trPr>
          <w:trHeight w:val="900"/>
        </w:trPr>
        <w:tc>
          <w:tcPr>
            <w:tcW w:w="10440" w:type="dxa"/>
            <w:tcMar/>
          </w:tcPr>
          <w:p w:rsidR="21FE1FD4" w:rsidP="434C01F9" w:rsidRDefault="21FE1FD4" w14:paraId="6451D204" w14:textId="17971161">
            <w:pPr>
              <w:pStyle w:val="ListParagraph"/>
              <w:numPr>
                <w:ilvl w:val="0"/>
                <w:numId w:val="31"/>
              </w:numPr>
              <w:jc w:val="left"/>
              <w:rPr>
                <w:rFonts w:ascii="Calibri" w:hAnsi="Calibri" w:eastAsia="Calibri" w:cs="Calibri" w:asciiTheme="minorAscii" w:hAnsiTheme="minorAscii" w:eastAsiaTheme="minorAscii" w:cstheme="minorAscii"/>
                <w:b w:val="0"/>
                <w:bCs w:val="0"/>
                <w:sz w:val="24"/>
                <w:szCs w:val="24"/>
              </w:rPr>
            </w:pPr>
            <w:r w:rsidRPr="434C01F9" w:rsidR="75DCC238">
              <w:rPr>
                <w:rFonts w:ascii="Calibri" w:hAnsi="Calibri" w:eastAsia="Calibri" w:cs="Calibri" w:asciiTheme="minorAscii" w:hAnsiTheme="minorAscii" w:eastAsiaTheme="minorAscii" w:cstheme="minorAscii"/>
                <w:b w:val="0"/>
                <w:bCs w:val="0"/>
                <w:sz w:val="24"/>
                <w:szCs w:val="24"/>
              </w:rPr>
              <w:t>Recall that</w:t>
            </w:r>
            <w:r w:rsidRPr="434C01F9" w:rsidR="360BB371">
              <w:rPr>
                <w:rFonts w:ascii="Calibri" w:hAnsi="Calibri" w:eastAsia="Calibri" w:cs="Calibri" w:asciiTheme="minorAscii" w:hAnsiTheme="minorAscii" w:eastAsiaTheme="minorAscii" w:cstheme="minorAscii"/>
                <w:b w:val="0"/>
                <w:bCs w:val="0"/>
                <w:sz w:val="24"/>
                <w:szCs w:val="24"/>
              </w:rPr>
              <w:t xml:space="preserve"> </w:t>
            </w:r>
            <w:r w:rsidRPr="434C01F9" w:rsidR="75DCC238">
              <w:rPr>
                <w:rFonts w:ascii="Calibri" w:hAnsi="Calibri" w:eastAsia="Calibri" w:cs="Calibri" w:asciiTheme="minorAscii" w:hAnsiTheme="minorAscii" w:eastAsiaTheme="minorAscii" w:cstheme="minorAscii"/>
                <w:b w:val="0"/>
                <w:bCs w:val="0"/>
                <w:sz w:val="24"/>
                <w:szCs w:val="24"/>
              </w:rPr>
              <w:t>on the unit circle</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434C01F9" w:rsidR="75DCC238">
              <w:rPr>
                <w:rFonts w:ascii="Calibri" w:hAnsi="Calibri" w:eastAsia="Calibri" w:cs="Calibri" w:asciiTheme="minorAscii" w:hAnsiTheme="minorAscii" w:eastAsiaTheme="minorAscii" w:cstheme="minorAscii"/>
                <w:b w:val="0"/>
                <w:bCs w:val="0"/>
                <w:sz w:val="24"/>
                <w:szCs w:val="24"/>
              </w:rPr>
              <w:t>.</w:t>
            </w:r>
          </w:p>
          <w:p w:rsidR="21FE1FD4" w:rsidP="434C01F9" w:rsidRDefault="21FE1FD4" w14:paraId="19563938" w14:textId="4A7D5F8D">
            <w:pPr>
              <w:pStyle w:val="ListParagraph"/>
              <w:numPr>
                <w:ilvl w:val="0"/>
                <w:numId w:val="31"/>
              </w:numPr>
              <w:jc w:val="left"/>
              <w:rPr>
                <w:rFonts w:ascii="Calibri" w:hAnsi="Calibri" w:eastAsia="Calibri" w:cs="Calibri" w:asciiTheme="minorAscii" w:hAnsiTheme="minorAscii" w:eastAsiaTheme="minorAscii" w:cstheme="minorAscii"/>
                <w:b w:val="0"/>
                <w:bCs w:val="0"/>
                <w:sz w:val="24"/>
                <w:szCs w:val="24"/>
              </w:rPr>
            </w:pPr>
            <w:r w:rsidRPr="434C01F9" w:rsidR="75DCC238">
              <w:rPr>
                <w:rFonts w:ascii="Calibri" w:hAnsi="Calibri" w:eastAsia="Calibri" w:cs="Calibri" w:asciiTheme="minorAscii" w:hAnsiTheme="minorAscii" w:eastAsiaTheme="minorAscii" w:cstheme="minorAscii"/>
                <w:b w:val="0"/>
                <w:bCs w:val="0"/>
                <w:sz w:val="24"/>
                <w:szCs w:val="24"/>
              </w:rPr>
              <w:t xml:space="preserve">You are looking for the </w:t>
            </w: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r w:rsidRPr="434C01F9" w:rsidR="75DCC238">
              <w:rPr>
                <w:rFonts w:ascii="Calibri" w:hAnsi="Calibri" w:eastAsia="Calibri" w:cs="Calibri" w:asciiTheme="minorAscii" w:hAnsiTheme="minorAscii" w:eastAsiaTheme="minorAscii" w:cstheme="minorAscii"/>
                <w:b w:val="0"/>
                <w:bCs w:val="0"/>
                <w:sz w:val="24"/>
                <w:szCs w:val="24"/>
              </w:rPr>
              <w:t xml:space="preserve">and the point at which the ray intersects the unit circle at </w:t>
            </w: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r w:rsidRPr="434C01F9" w:rsidR="75DCC238">
              <w:rPr>
                <w:rFonts w:ascii="Calibri" w:hAnsi="Calibri" w:eastAsia="Calibri" w:cs="Calibri" w:asciiTheme="minorAscii" w:hAnsiTheme="minorAscii" w:eastAsiaTheme="minorAscii" w:cstheme="minorAscii"/>
                <w:b w:val="0"/>
                <w:bCs w:val="0"/>
                <w:sz w:val="24"/>
                <w:szCs w:val="24"/>
              </w:rPr>
              <w:t>.</w:t>
            </w:r>
          </w:p>
          <w:p w:rsidR="434C01F9" w:rsidP="434C01F9" w:rsidRDefault="434C01F9" w14:paraId="596111B5" w14:textId="3CF4AC32">
            <w:pPr>
              <w:pStyle w:val="ListParagraph"/>
              <w:numPr>
                <w:ilvl w:val="0"/>
                <w:numId w:val="31"/>
              </w:numPr>
              <w:jc w:val="left"/>
              <w:rPr>
                <w:rFonts w:ascii="Calibri" w:hAnsi="Calibri" w:eastAsia="Calibri" w:cs="Calibri" w:asciiTheme="minorAscii" w:hAnsiTheme="minorAscii" w:eastAsiaTheme="minorAscii" w:cstheme="minorAscii"/>
                <w:b w:val="0"/>
                <w:bCs w:val="0"/>
                <w:sz w:val="24"/>
                <w:szCs w:val="24"/>
              </w:rPr>
            </w:pPr>
            <m:oMathPara xmlns:m="http://schemas.openxmlformats.org/officeDocument/2006/math">
              <m:oMath xmlns:m="http://schemas.openxmlformats.org/officeDocument/2006/math">
                <m:func xmlns:m="http://schemas.openxmlformats.org/officeDocument/2006/math">
                  <m:funcPr>
                    <m:ctrlPr/>
                  </m:funcPr>
                  <m:fName>
                    <m:r>
                      <m:rPr>
                        <m:sty m:val="p"/>
                      </m:rPr>
                      <m:t>cos</m:t>
                    </m:r>
                  </m:fName>
                  <m:e>
                    <m:r>
                      <m:t>4</m:t>
                    </m:r>
                  </m:e>
                </m:func>
                <m:r xmlns:m="http://schemas.openxmlformats.org/officeDocument/2006/math">
                  <m:t xmlns:m="http://schemas.openxmlformats.org/officeDocument/2006/math">5°=</m:t>
                </m:r>
                <m:f xmlns:m="http://schemas.openxmlformats.org/officeDocument/2006/math">
                  <m:fPr>
                    <m:ctrlPr/>
                  </m:fPr>
                  <m:num>
                    <m:rad>
                      <m:radPr>
                        <m:degHide m:val="on"/>
                        <m:ctrlPr/>
                      </m:radPr>
                      <m:deg/>
                      <m:e>
                        <m:r>
                          <m:t>2</m:t>
                        </m:r>
                      </m:e>
                    </m:rad>
                  </m:num>
                  <m:den>
                    <m:r>
                      <m:t>2</m:t>
                    </m:r>
                  </m:den>
                </m:f>
              </m:oMath>
            </m:oMathPara>
          </w:p>
          <w:p w:rsidR="41AEDED1" w:rsidP="434C01F9" w:rsidRDefault="41AEDED1" w14:paraId="532F0D8A" w14:textId="17F2E3C5">
            <w:pPr>
              <w:pStyle w:val="Normal"/>
              <w:jc w:val="center"/>
            </w:pPr>
            <w:r w:rsidR="1030518C">
              <w:drawing>
                <wp:inline wp14:editId="449856D6" wp14:anchorId="0D3C4DCB">
                  <wp:extent cx="2069166" cy="2039069"/>
                  <wp:effectExtent l="0" t="0" r="0" b="0"/>
                  <wp:docPr id="1199859598" name="" title=""/>
                  <wp:cNvGraphicFramePr>
                    <a:graphicFrameLocks noChangeAspect="1"/>
                  </wp:cNvGraphicFramePr>
                  <a:graphic>
                    <a:graphicData uri="http://schemas.openxmlformats.org/drawingml/2006/picture">
                      <pic:pic>
                        <pic:nvPicPr>
                          <pic:cNvPr id="0" name=""/>
                          <pic:cNvPicPr/>
                        </pic:nvPicPr>
                        <pic:blipFill>
                          <a:blip r:embed="Rc3d732a9c1414ea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069166" cy="2039069"/>
                          </a:xfrm>
                          <a:prstGeom prst="rect">
                            <a:avLst/>
                          </a:prstGeom>
                        </pic:spPr>
                      </pic:pic>
                    </a:graphicData>
                  </a:graphic>
                </wp:inline>
              </w:drawing>
            </w:r>
          </w:p>
        </w:tc>
      </w:tr>
    </w:tbl>
    <w:p w:rsidR="434C01F9" w:rsidP="434C01F9" w:rsidRDefault="434C01F9" w14:paraId="1519D2A2" w14:textId="3443F509">
      <w:pPr>
        <w:ind w:left="720"/>
        <w:rPr>
          <w:rFonts w:ascii="Calibri" w:hAnsi="Calibri" w:eastAsia="Calibri" w:cs="Calibri" w:asciiTheme="minorAscii" w:hAnsiTheme="minorAscii" w:eastAsiaTheme="minorAscii" w:cstheme="minorAscii"/>
        </w:rPr>
      </w:pPr>
    </w:p>
    <w:p w:rsidRPr="000654D3" w:rsidR="009D3C35" w:rsidP="434C01F9" w:rsidRDefault="009D3C35" w14:paraId="4109B38F"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2C3A4C2B" w14:textId="7748B7F5">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3: </w:t>
      </w:r>
      <w:r w:rsidRPr="434C01F9" w:rsidR="008E5108">
        <w:rPr>
          <w:rFonts w:ascii="Calibri" w:hAnsi="Calibri" w:eastAsia="Calibri" w:cs="Calibri" w:asciiTheme="minorAscii" w:hAnsiTheme="minorAscii" w:eastAsiaTheme="minorAscii" w:cstheme="minorAscii"/>
        </w:rPr>
        <w:t>In this section, you will</w:t>
      </w:r>
      <w:r w:rsidRPr="434C01F9" w:rsidR="008B6C88">
        <w:rPr>
          <w:rFonts w:ascii="Calibri" w:hAnsi="Calibri" w:eastAsia="Calibri" w:cs="Calibri" w:asciiTheme="minorAscii" w:hAnsiTheme="minorAscii" w:eastAsiaTheme="minorAscii" w:cstheme="minorAscii"/>
        </w:rPr>
        <w:t xml:space="preserve"> connect the cosine value of an angle to the x-coordinate of the point of intersection of the terminal ray and the unit circle.</w:t>
      </w:r>
    </w:p>
    <w:p w:rsidRPr="000654D3" w:rsidR="009943BF" w:rsidP="434C01F9" w:rsidRDefault="009943BF" w14:paraId="57C5E685"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5388D195" w14:textId="2C6C74B4">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8B6C88">
        <w:rPr>
          <w:rFonts w:ascii="Calibri" w:hAnsi="Calibri" w:eastAsia="Calibri" w:cs="Calibri" w:asciiTheme="minorAscii" w:hAnsiTheme="minorAscii" w:eastAsiaTheme="minorAscii" w:cstheme="minorAscii"/>
          <w:i w:val="1"/>
          <w:iCs w:val="1"/>
        </w:rPr>
        <w:t>Make sense of problems and persevere in solving them.</w:t>
      </w:r>
    </w:p>
    <w:p w:rsidRPr="000654D3" w:rsidR="00876A40" w:rsidP="434C01F9" w:rsidRDefault="009D3C35" w14:paraId="18D10E03" w14:textId="77777777">
      <w:pPr>
        <w:rPr>
          <w:rFonts w:ascii="Calibri" w:hAnsi="Calibri" w:eastAsia="Calibri" w:cs="Calibri" w:asciiTheme="minorAscii" w:hAnsiTheme="minorAscii" w:eastAsiaTheme="minorAscii" w:cstheme="minorAscii"/>
        </w:rPr>
      </w:pPr>
      <w:r w:rsidRPr="000654D3">
        <w:rPr>
          <w:rFonts w:eastAsia="Calibri" w:asciiTheme="minorHAnsi" w:hAnsiTheme="minorHAnsi" w:cstheme="minorHAnsi"/>
        </w:rPr>
        <w:tab/>
      </w:r>
    </w:p>
    <w:p w:rsidRPr="000654D3" w:rsidR="009D3C35" w:rsidP="434C01F9" w:rsidRDefault="009D3C35" w14:paraId="42DD114D" w14:textId="50319294">
      <w:pPr>
        <w:ind w:firstLine="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2F9775A6" w:rsidP="2AFB174B" w:rsidRDefault="2F9775A6" w14:paraId="3D206433" w14:textId="7CB0019D">
      <w:pPr>
        <w:pStyle w:val="ListParagraph"/>
        <w:numPr>
          <w:ilvl w:val="0"/>
          <w:numId w:val="39"/>
        </w:numPr>
        <w:jc w:val="left"/>
        <w:rPr>
          <w:rFonts w:ascii="Calibri" w:hAnsi="Calibri" w:eastAsia="Calibri" w:cs="Calibri" w:asciiTheme="minorAscii" w:hAnsiTheme="minorAscii" w:eastAsiaTheme="minorAscii" w:cstheme="minorAscii"/>
          <w:sz w:val="24"/>
          <w:szCs w:val="24"/>
        </w:rPr>
      </w:pPr>
      <w:r w:rsidRPr="434C01F9" w:rsidR="2F9775A6">
        <w:rPr>
          <w:rFonts w:ascii="Calibri" w:hAnsi="Calibri" w:eastAsia="Calibri" w:cs="Calibri" w:asciiTheme="minorAscii" w:hAnsiTheme="minorAscii" w:eastAsiaTheme="minorAscii" w:cstheme="minorAscii"/>
          <w:sz w:val="24"/>
          <w:szCs w:val="24"/>
        </w:rPr>
        <w:t xml:space="preserve">The </w:t>
      </w:r>
      <w:r w:rsidRPr="2AFB174B" w:rsidR="2F9775A6">
        <w:rPr>
          <w:rFonts w:ascii="Calibri" w:hAnsi="Calibri" w:eastAsia="Calibri" w:cs="Calibri" w:asciiTheme="minorAscii" w:hAnsiTheme="minorAscii" w:eastAsiaTheme="minorAscii" w:cstheme="minorAscii"/>
          <w:i w:val="1"/>
          <w:iCs w:val="1"/>
          <w:sz w:val="24"/>
          <w:szCs w:val="24"/>
        </w:rPr>
        <w:t xml:space="preserve">cosine </w:t>
      </w:r>
      <w:r w:rsidRPr="434C01F9" w:rsidR="2F9775A6">
        <w:rPr>
          <w:rFonts w:ascii="Calibri" w:hAnsi="Calibri" w:eastAsia="Calibri" w:cs="Calibri" w:asciiTheme="minorAscii" w:hAnsiTheme="minorAscii" w:eastAsiaTheme="minorAscii" w:cstheme="minorAscii"/>
          <w:sz w:val="24"/>
          <w:szCs w:val="24"/>
        </w:rPr>
        <w:t xml:space="preserve">value of 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06E872F0">
        <w:rPr>
          <w:rFonts w:ascii="Calibri" w:hAnsi="Calibri" w:eastAsia="Calibri" w:cs="Calibri" w:asciiTheme="minorAscii" w:hAnsiTheme="minorAscii" w:eastAsiaTheme="minorAscii" w:cstheme="minorAscii"/>
          <w:sz w:val="24"/>
          <w:szCs w:val="24"/>
        </w:rPr>
        <w:t xml:space="preserve">can be </w:t>
      </w:r>
      <w:r w:rsidRPr="434C01F9" w:rsidR="06E872F0">
        <w:rPr>
          <w:rFonts w:ascii="Calibri" w:hAnsi="Calibri" w:eastAsia="Calibri" w:cs="Calibri" w:asciiTheme="minorAscii" w:hAnsiTheme="minorAscii" w:eastAsiaTheme="minorAscii" w:cstheme="minorAscii"/>
          <w:sz w:val="24"/>
          <w:szCs w:val="24"/>
        </w:rPr>
        <w:t>determined</w:t>
      </w:r>
      <w:r w:rsidRPr="434C01F9" w:rsidR="06E872F0">
        <w:rPr>
          <w:rFonts w:ascii="Calibri" w:hAnsi="Calibri" w:eastAsia="Calibri" w:cs="Calibri" w:asciiTheme="minorAscii" w:hAnsiTheme="minorAscii" w:eastAsiaTheme="minorAscii" w:cstheme="minorAscii"/>
          <w:sz w:val="24"/>
          <w:szCs w:val="24"/>
        </w:rPr>
        <w:t xml:space="preserve"> using the x-coordinate of the point where the terminal side of the 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2830A9D1">
        <w:rPr>
          <w:rFonts w:ascii="Calibri" w:hAnsi="Calibri" w:eastAsia="Calibri" w:cs="Calibri" w:asciiTheme="minorAscii" w:hAnsiTheme="minorAscii" w:eastAsiaTheme="minorAscii" w:cstheme="minorAscii"/>
          <w:sz w:val="24"/>
          <w:szCs w:val="24"/>
        </w:rPr>
        <w:t xml:space="preserve">intersects with the unit circle.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434C01F9" w:rsidTr="2AFB174B" w14:paraId="156E629D">
        <w:trPr>
          <w:trHeight w:val="300"/>
        </w:trPr>
        <w:tc>
          <w:tcPr>
            <w:tcW w:w="10440" w:type="dxa"/>
            <w:tcMar/>
          </w:tcPr>
          <w:p w:rsidR="2830A9D1" w:rsidP="434C01F9" w:rsidRDefault="2830A9D1" w14:paraId="11952586" w14:textId="2F552E17">
            <w:pPr>
              <w:pStyle w:val="Normal"/>
              <w:rPr>
                <w:rFonts w:ascii="Calibri" w:hAnsi="Calibri" w:eastAsia="Calibri" w:cs="Calibri" w:asciiTheme="minorAscii" w:hAnsiTheme="minorAscii" w:eastAsiaTheme="minorAscii" w:cstheme="minorAscii"/>
                <w:sz w:val="24"/>
                <w:szCs w:val="24"/>
              </w:rPr>
            </w:pPr>
            <w:r w:rsidRPr="434C01F9" w:rsidR="2830A9D1">
              <w:rPr>
                <w:rFonts w:ascii="Calibri" w:hAnsi="Calibri" w:eastAsia="Calibri" w:cs="Calibri" w:asciiTheme="minorAscii" w:hAnsiTheme="minorAscii" w:eastAsiaTheme="minorAscii" w:cstheme="minorAscii"/>
                <w:b w:val="1"/>
                <w:bCs w:val="1"/>
                <w:sz w:val="24"/>
                <w:szCs w:val="24"/>
              </w:rPr>
              <w:t xml:space="preserve">Example: </w:t>
            </w:r>
            <w:r w:rsidRPr="434C01F9" w:rsidR="2830A9D1">
              <w:rPr>
                <w:rFonts w:ascii="Calibri" w:hAnsi="Calibri" w:eastAsia="Calibri" w:cs="Calibri" w:asciiTheme="minorAscii" w:hAnsiTheme="minorAscii" w:eastAsiaTheme="minorAscii" w:cstheme="minorAscii"/>
                <w:b w:val="0"/>
                <w:bCs w:val="0"/>
                <w:sz w:val="24"/>
                <w:szCs w:val="24"/>
              </w:rPr>
              <w:t>Find the cosine value of the angle in the following image.</w:t>
            </w:r>
          </w:p>
          <w:p w:rsidR="2830A9D1" w:rsidP="434C01F9" w:rsidRDefault="2830A9D1" w14:paraId="2D447E1B" w14:textId="66D98F91">
            <w:pPr>
              <w:pStyle w:val="Normal"/>
              <w:jc w:val="center"/>
            </w:pPr>
            <w:r w:rsidR="2830A9D1">
              <w:drawing>
                <wp:inline wp14:editId="687C1219" wp14:anchorId="6BD732FD">
                  <wp:extent cx="3686176" cy="1940663"/>
                  <wp:effectExtent l="0" t="0" r="0" b="0"/>
                  <wp:docPr id="1563237865" name="" title=""/>
                  <wp:cNvGraphicFramePr>
                    <a:graphicFrameLocks noChangeAspect="1"/>
                  </wp:cNvGraphicFramePr>
                  <a:graphic>
                    <a:graphicData uri="http://schemas.openxmlformats.org/drawingml/2006/picture">
                      <pic:pic>
                        <pic:nvPicPr>
                          <pic:cNvPr id="0" name=""/>
                          <pic:cNvPicPr/>
                        </pic:nvPicPr>
                        <pic:blipFill>
                          <a:blip r:embed="R0fe6a698da03414d">
                            <a:extLst>
                              <a:ext xmlns:a="http://schemas.openxmlformats.org/drawingml/2006/main" uri="{28A0092B-C50C-407E-A947-70E740481C1C}">
                                <a14:useLocalDpi val="0"/>
                              </a:ext>
                            </a:extLst>
                          </a:blip>
                          <a:stretch>
                            <a:fillRect/>
                          </a:stretch>
                        </pic:blipFill>
                        <pic:spPr>
                          <a:xfrm>
                            <a:off x="0" y="0"/>
                            <a:ext cx="3686176" cy="1940663"/>
                          </a:xfrm>
                          <a:prstGeom prst="rect">
                            <a:avLst/>
                          </a:prstGeom>
                        </pic:spPr>
                      </pic:pic>
                    </a:graphicData>
                  </a:graphic>
                </wp:inline>
              </w:drawing>
            </w:r>
          </w:p>
        </w:tc>
      </w:tr>
      <w:tr w:rsidR="434C01F9" w:rsidTr="2AFB174B" w14:paraId="35A7CFB7">
        <w:trPr>
          <w:trHeight w:val="300"/>
        </w:trPr>
        <w:tc>
          <w:tcPr>
            <w:tcW w:w="10440" w:type="dxa"/>
            <w:tcMar/>
          </w:tcPr>
          <w:p w:rsidR="2830A9D1" w:rsidP="2AFB174B" w:rsidRDefault="2830A9D1" w14:paraId="65F5BE43" w14:textId="53E3DC5B">
            <w:pPr>
              <w:pStyle w:val="ListParagraph"/>
              <w:numPr>
                <w:ilvl w:val="0"/>
                <w:numId w:val="40"/>
              </w:numPr>
              <w:jc w:val="left"/>
              <w:rPr>
                <w:rFonts w:ascii="Calibri" w:hAnsi="Calibri" w:eastAsia="Calibri" w:cs="Calibri" w:asciiTheme="minorAscii" w:hAnsiTheme="minorAscii" w:eastAsiaTheme="minorAscii" w:cstheme="minorAscii"/>
                <w:sz w:val="24"/>
                <w:szCs w:val="24"/>
              </w:rPr>
            </w:pPr>
            <w:r w:rsidRPr="434C01F9" w:rsidR="2830A9D1">
              <w:rPr>
                <w:rFonts w:ascii="Calibri" w:hAnsi="Calibri" w:eastAsia="Calibri" w:cs="Calibri" w:asciiTheme="minorAscii" w:hAnsiTheme="minorAscii" w:eastAsiaTheme="minorAscii" w:cstheme="minorAscii"/>
                <w:sz w:val="24"/>
                <w:szCs w:val="24"/>
              </w:rPr>
              <w:t xml:space="preserve">Recall that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434C01F9" w:rsidR="60AA6F6A">
              <w:rPr>
                <w:rFonts w:ascii="Calibri" w:hAnsi="Calibri" w:eastAsia="Calibri" w:cs="Calibri" w:asciiTheme="minorAscii" w:hAnsiTheme="minorAscii" w:eastAsiaTheme="minorAscii" w:cstheme="minorAscii"/>
                <w:sz w:val="24"/>
                <w:szCs w:val="24"/>
              </w:rPr>
              <w:t xml:space="preserve">. </w:t>
            </w:r>
          </w:p>
          <w:p w:rsidR="1A0A4432" w:rsidP="2AFB174B" w:rsidRDefault="1A0A4432" w14:paraId="6EF47326" w14:textId="7F058208">
            <w:pPr>
              <w:pStyle w:val="ListParagraph"/>
              <w:numPr>
                <w:ilvl w:val="0"/>
                <w:numId w:val="40"/>
              </w:numPr>
              <w:jc w:val="left"/>
              <w:rPr>
                <w:rFonts w:ascii="Calibri" w:hAnsi="Calibri" w:eastAsia="Calibri" w:cs="Calibri" w:asciiTheme="minorAscii" w:hAnsiTheme="minorAscii" w:eastAsiaTheme="minorAscii" w:cstheme="minorAscii"/>
                <w:sz w:val="24"/>
                <w:szCs w:val="24"/>
              </w:rPr>
            </w:pPr>
            <w:r w:rsidRPr="434C01F9" w:rsidR="60AA6F6A">
              <w:rPr>
                <w:rFonts w:ascii="Calibri" w:hAnsi="Calibri" w:eastAsia="Calibri" w:cs="Calibri" w:asciiTheme="minorAscii" w:hAnsiTheme="minorAscii" w:eastAsiaTheme="minorAscii" w:cstheme="minorAscii"/>
                <w:sz w:val="24"/>
                <w:szCs w:val="24"/>
              </w:rPr>
              <w:t xml:space="preserve">The x-value where the ray intersects the unit circle is </w:t>
            </w:r>
            <m:oMathPara xmlns:m="http://schemas.openxmlformats.org/officeDocument/2006/math">
              <m:oMath xmlns:m="http://schemas.openxmlformats.org/officeDocument/2006/math">
                <m:r xmlns:m="http://schemas.openxmlformats.org/officeDocument/2006/math">
                  <m:t xmlns:m="http://schemas.openxmlformats.org/officeDocument/2006/math">−</m:t>
                </m:r>
                <m:f xmlns:m="http://schemas.openxmlformats.org/officeDocument/2006/math">
                  <m:fPr>
                    <m:ctrlPr/>
                  </m:fPr>
                  <m:num>
                    <m:rad>
                      <m:radPr>
                        <m:degHide m:val="on"/>
                        <m:ctrlPr/>
                      </m:radPr>
                      <m:deg/>
                      <m:e>
                        <m:r>
                          <m:t>2</m:t>
                        </m:r>
                      </m:e>
                    </m:rad>
                  </m:num>
                  <m:den>
                    <m:r>
                      <m:t>2</m:t>
                    </m:r>
                  </m:den>
                </m:f>
              </m:oMath>
            </m:oMathPara>
          </w:p>
          <w:p w:rsidR="434C01F9" w:rsidP="2AFB174B" w:rsidRDefault="434C01F9" w14:paraId="4D4DBCEF" w14:textId="135ADA01">
            <w:pPr>
              <w:pStyle w:val="ListParagraph"/>
              <w:numPr>
                <w:ilvl w:val="0"/>
                <w:numId w:val="40"/>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ad>
                      <m:radPr>
                        <m:degHide m:val="on"/>
                        <m:ctrlPr/>
                      </m:radPr>
                      <m:deg/>
                      <m:e>
                        <m:r>
                          <m:t>2</m:t>
                        </m:r>
                      </m:e>
                    </m:rad>
                  </m:num>
                  <m:den>
                    <m:r>
                      <m:t>2</m:t>
                    </m:r>
                  </m:den>
                </m:f>
              </m:oMath>
            </m:oMathPara>
          </w:p>
        </w:tc>
      </w:tr>
    </w:tbl>
    <w:p w:rsidRPr="000654D3" w:rsidR="009D3C35" w:rsidP="434C01F9" w:rsidRDefault="009D3C35" w14:paraId="35ED9E73" w14:textId="77777777">
      <w:pPr>
        <w:ind w:left="720"/>
        <w:rPr>
          <w:rFonts w:ascii="Calibri" w:hAnsi="Calibri" w:eastAsia="Calibri" w:cs="Calibri" w:asciiTheme="minorAscii" w:hAnsiTheme="minorAscii" w:eastAsiaTheme="minorAscii" w:cstheme="minorAscii"/>
        </w:rPr>
      </w:pPr>
    </w:p>
    <w:p w:rsidRPr="000654D3" w:rsidR="009D3C35" w:rsidP="434C01F9" w:rsidRDefault="009D3C35" w14:paraId="77E475B2" w14:textId="77777777">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0654D3" w:rsidR="009D3C35" w:rsidTr="434C01F9" w14:paraId="64FDC094" w14:textId="77777777">
        <w:trPr>
          <w:trHeight w:val="300"/>
        </w:trPr>
        <w:tc>
          <w:tcPr>
            <w:tcW w:w="625" w:type="dxa"/>
            <w:shd w:val="clear" w:color="auto" w:fill="E7E6E6" w:themeFill="background2"/>
            <w:tcMar/>
          </w:tcPr>
          <w:p w:rsidRPr="000654D3" w:rsidR="009D3C35" w:rsidP="434C01F9" w:rsidRDefault="009D3C35" w14:paraId="1284184A" w14:textId="77777777">
            <w:pPr>
              <w:rPr>
                <w:rFonts w:ascii="Calibri" w:hAnsi="Calibri" w:eastAsia="Calibri" w:cs="Calibri" w:asciiTheme="minorAscii" w:hAnsiTheme="minorAscii" w:eastAsiaTheme="minorAscii" w:cstheme="minorAscii"/>
              </w:rPr>
            </w:pPr>
          </w:p>
        </w:tc>
        <w:tc>
          <w:tcPr>
            <w:tcW w:w="7689" w:type="dxa"/>
            <w:tcMar/>
          </w:tcPr>
          <w:p w:rsidRPr="000654D3" w:rsidR="009D3C35" w:rsidP="434C01F9" w:rsidRDefault="009D3C35" w14:paraId="70A494A3"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76" w:type="dxa"/>
            <w:tcMar/>
          </w:tcPr>
          <w:p w:rsidRPr="000654D3" w:rsidR="009D3C35" w:rsidP="434C01F9" w:rsidRDefault="009D3C35" w14:paraId="74E73589"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3FF5679A" w14:textId="77777777">
        <w:trPr>
          <w:trHeight w:val="300"/>
        </w:trPr>
        <w:tc>
          <w:tcPr>
            <w:tcW w:w="625" w:type="dxa"/>
            <w:tcMar/>
          </w:tcPr>
          <w:p w:rsidRPr="000654D3" w:rsidR="009D3C35" w:rsidP="434C01F9" w:rsidRDefault="009D3C35" w14:paraId="75D1D8AF"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1</w:t>
            </w:r>
          </w:p>
        </w:tc>
        <w:tc>
          <w:tcPr>
            <w:tcW w:w="7689" w:type="dxa"/>
            <w:tcMar/>
          </w:tcPr>
          <w:p w:rsidRPr="000654D3" w:rsidR="009D3C35" w:rsidP="434C01F9" w:rsidRDefault="00876A40" w14:paraId="0E72B97F" w14:textId="774CF8C5">
            <w:pPr>
              <w:rPr>
                <w:rFonts w:ascii="Calibri" w:hAnsi="Calibri" w:eastAsia="Calibri" w:cs="Calibri" w:asciiTheme="minorAscii" w:hAnsiTheme="minorAscii" w:eastAsiaTheme="minorAscii" w:cstheme="minorAscii"/>
              </w:rPr>
            </w:pPr>
            <w:r w:rsidRPr="434C01F9" w:rsidR="4721797D">
              <w:rPr>
                <w:rFonts w:ascii="Calibri" w:hAnsi="Calibri" w:eastAsia="Calibri" w:cs="Calibri" w:asciiTheme="minorAscii" w:hAnsiTheme="minorAscii" w:eastAsiaTheme="minorAscii" w:cstheme="minorAscii"/>
                <w:color w:val="333333"/>
                <w:shd w:val="clear" w:color="auto" w:fill="FFFFFF"/>
              </w:rPr>
              <w:t>A ray from the positive </w:t>
            </w:r>
            <w:r w:rsidRPr="434C01F9" w:rsidR="4721797D">
              <w:rPr>
                <w:rStyle w:val="Emphasis"/>
                <w:rFonts w:ascii="Calibri" w:hAnsi="Calibri" w:eastAsia="Calibri" w:cs="Calibri" w:asciiTheme="minorAscii" w:hAnsiTheme="minorAscii" w:eastAsiaTheme="minorAscii" w:cstheme="minorAscii"/>
                <w:color w:val="333333"/>
                <w:shd w:val="clear" w:color="auto" w:fill="FFFFFF"/>
              </w:rPr>
              <w:t>x</w:t>
            </w:r>
            <w:r w:rsidRPr="434C01F9" w:rsidR="4721797D">
              <w:rPr>
                <w:rFonts w:ascii="Calibri" w:hAnsi="Calibri" w:eastAsia="Calibri" w:cs="Calibri" w:asciiTheme="minorAscii" w:hAnsiTheme="minorAscii" w:eastAsiaTheme="minorAscii" w:cstheme="minorAscii"/>
                <w:color w:val="333333"/>
                <w:shd w:val="clear" w:color="auto" w:fill="FFFFFF"/>
              </w:rPr>
              <w:t>-axis is rotated </w:t>
            </w:r>
            <w:r w:rsidRPr="434C01F9" w:rsidR="4721797D">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4721797D">
              <w:rPr>
                <w:rStyle w:val="mn"/>
                <w:rFonts w:ascii="Calibri" w:hAnsi="Calibri" w:eastAsia="Calibri" w:cs="Calibri" w:asciiTheme="minorAscii" w:hAnsiTheme="minorAscii" w:eastAsiaTheme="minorAscii" w:cstheme="minorAscii"/>
                <w:color w:val="333333"/>
                <w:bdr w:val="none" w:color="auto" w:sz="0" w:space="0" w:frame="1"/>
                <w:shd w:val="clear" w:color="auto" w:fill="FFFFFF"/>
              </w:rPr>
              <w:t>270</w:t>
            </w:r>
            <w:r w:rsidRPr="434C01F9" w:rsidR="4721797D">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4721797D">
              <w:rPr>
                <w:rFonts w:ascii="Calibri" w:hAnsi="Calibri" w:eastAsia="Calibri" w:cs="Calibri" w:asciiTheme="minorAscii" w:hAnsiTheme="minorAscii" w:eastAsiaTheme="minorAscii" w:cstheme="minorAscii"/>
                <w:color w:val="333333"/>
                <w:shd w:val="clear" w:color="auto" w:fill="FFFFFF"/>
              </w:rPr>
              <w:t>. What is the cosine of the angle formed by this ray?</w:t>
            </w:r>
          </w:p>
        </w:tc>
        <w:tc>
          <w:tcPr>
            <w:tcW w:w="2476" w:type="dxa"/>
            <w:tcMar/>
          </w:tcPr>
          <w:p w:rsidRPr="000654D3" w:rsidR="009D3C35" w:rsidP="434C01F9" w:rsidRDefault="00876A40" w14:paraId="624303CB" w14:textId="5EF08B2F">
            <w:pPr>
              <w:rPr>
                <w:rFonts w:ascii="Calibri" w:hAnsi="Calibri" w:eastAsia="Calibri" w:cs="Calibri" w:asciiTheme="minorAscii" w:hAnsiTheme="minorAscii" w:eastAsiaTheme="minorAscii" w:cstheme="minorAscii"/>
                <w:noProof/>
              </w:rPr>
            </w:pPr>
            <w:r w:rsidRPr="434C01F9" w:rsidR="4721797D">
              <w:rPr>
                <w:rFonts w:ascii="Calibri" w:hAnsi="Calibri" w:eastAsia="Calibri" w:cs="Calibri" w:asciiTheme="minorAscii" w:hAnsiTheme="minorAscii" w:eastAsiaTheme="minorAscii" w:cstheme="minorAscii"/>
                <w:noProof/>
              </w:rPr>
              <w:t>0</w:t>
            </w:r>
          </w:p>
        </w:tc>
      </w:tr>
      <w:tr w:rsidRPr="000654D3" w:rsidR="009D3C35" w:rsidTr="434C01F9" w14:paraId="4C00EA67" w14:textId="77777777">
        <w:trPr>
          <w:trHeight w:val="300"/>
        </w:trPr>
        <w:tc>
          <w:tcPr>
            <w:tcW w:w="625" w:type="dxa"/>
            <w:tcMar/>
          </w:tcPr>
          <w:p w:rsidRPr="000654D3" w:rsidR="009D3C35" w:rsidP="434C01F9" w:rsidRDefault="009D3C35" w14:paraId="44944527"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2</w:t>
            </w:r>
          </w:p>
        </w:tc>
        <w:tc>
          <w:tcPr>
            <w:tcW w:w="7689" w:type="dxa"/>
            <w:tcMar/>
          </w:tcPr>
          <w:p w:rsidRPr="000654D3" w:rsidR="00FD33FB" w:rsidP="434C01F9" w:rsidRDefault="00FD33FB" w14:paraId="73C15F73"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0ED47D29">
              <w:rPr>
                <w:rStyle w:val="Emphasis"/>
                <w:rFonts w:ascii="Calibri" w:hAnsi="Calibri" w:eastAsia="Calibri" w:cs="Calibri" w:asciiTheme="minorAscii" w:hAnsiTheme="minorAscii" w:eastAsiaTheme="minorAscii" w:cstheme="minorAscii"/>
                <w:color w:val="333333"/>
              </w:rPr>
              <w:t>Use the image to answer the question.</w:t>
            </w:r>
          </w:p>
          <w:p w:rsidRPr="000654D3" w:rsidR="00FD33FB" w:rsidP="434C01F9" w:rsidRDefault="00FD33FB" w14:paraId="5C77A6A0" w14:textId="2EDD8196">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9D3C35" w:rsidP="434C01F9" w:rsidRDefault="00FD33FB" w14:paraId="072DCA94" w14:textId="799DF588">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rPr>
            </w:pPr>
            <w:r w:rsidRPr="434C01F9" w:rsidR="0ED47D29">
              <w:rPr>
                <w:rFonts w:ascii="Calibri" w:hAnsi="Calibri" w:eastAsia="Calibri" w:cs="Calibri" w:asciiTheme="minorAscii" w:hAnsiTheme="minorAscii" w:eastAsiaTheme="minorAscii" w:cstheme="minorAscii"/>
                <w:color w:val="333333"/>
              </w:rPr>
              <w:t>If the cosine of an angle </w:t>
            </w:r>
            <w:r w:rsidRPr="434C01F9" w:rsidR="0ED47D29">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0ED47D29">
              <w:rPr>
                <w:rFonts w:ascii="Calibri" w:hAnsi="Calibri" w:eastAsia="Calibri" w:cs="Calibri" w:asciiTheme="minorAscii" w:hAnsiTheme="minorAscii" w:eastAsiaTheme="minorAscii" w:cstheme="minorAscii"/>
                <w:color w:val="333333"/>
              </w:rPr>
              <w:t> is </w:t>
            </w:r>
            <m:oMath xmlns:m="http://schemas.openxmlformats.org/officeDocument/2006/math">
              <m:f>
                <m:fPr>
                  <m:ctrlPr>
                    <w:rPr xmlns:w="http://schemas.openxmlformats.org/wordprocessingml/2006/main">
                      <w:rFonts w:ascii="Cambria Math" w:hAnsi="Cambria Math" w:cstheme="minorHAnsi"/>
                      <w:i/>
                    </w:rPr>
                  </m:ctrlPr>
                </m:fPr>
                <m:num>
                  <m:r>
                    <w:rPr xmlns:w="http://schemas.openxmlformats.org/wordprocessingml/2006/main">
                      <w:rFonts w:ascii="Cambria Math" w:hAnsi="Cambria Math" w:cstheme="minorHAnsi"/>
                      <w:color w:val="333333"/>
                    </w:rPr>
                    <m:t>1</m:t>
                  </m:r>
                  <m:ctrlPr>
                    <w:rPr xmlns:w="http://schemas.openxmlformats.org/wordprocessingml/2006/main">
                      <w:rFonts w:ascii="Cambria Math" w:hAnsi="Cambria Math" w:cstheme="minorHAnsi"/>
                      <w:i/>
                      <w:color w:val="333333"/>
                    </w:rPr>
                  </m:ctrlPr>
                </m:num>
                <m:den>
                  <m:r>
                    <w:rPr xmlns:w="http://schemas.openxmlformats.org/wordprocessingml/2006/main">
                      <w:rFonts w:ascii="Cambria Math" w:hAnsi="Cambria Math" w:cstheme="minorHAnsi"/>
                    </w:rPr>
                    <m:t>2</m:t>
                  </m:r>
                </m:den>
              </m:f>
            </m:oMath>
            <w:r w:rsidRPr="434C01F9" w:rsidR="0ED47D29">
              <w:rPr>
                <w:rFonts w:ascii="Calibri" w:hAnsi="Calibri" w:eastAsia="Calibri" w:cs="Calibri" w:asciiTheme="minorAscii" w:hAnsiTheme="minorAscii" w:eastAsiaTheme="minorAscii" w:cstheme="minorAscii"/>
                <w:color w:val="333333"/>
              </w:rPr>
              <w:t>, what is </w:t>
            </w:r>
            <w:r w:rsidRPr="434C01F9" w:rsidR="0ED47D29">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0ED47D29">
              <w:rPr>
                <w:rFonts w:ascii="Calibri" w:hAnsi="Calibri" w:eastAsia="Calibri" w:cs="Calibri" w:asciiTheme="minorAscii" w:hAnsiTheme="minorAscii" w:eastAsiaTheme="minorAscii" w:cstheme="minorAscii"/>
                <w:color w:val="333333"/>
              </w:rPr>
              <w:t>? You may assume that </w:t>
            </w:r>
            <m:oMath xmlns:m="http://schemas.openxmlformats.org/officeDocument/2006/math">
              <m:r>
                <w:rPr xmlns:w="http://schemas.openxmlformats.org/wordprocessingml/2006/main">
                  <w:rStyle w:val="mn"/>
                  <w:rFonts w:ascii="Cambria Math" w:hAnsi="Cambria Math" w:cstheme="minorHAnsi"/>
                  <w:color w:val="333333"/>
                  <w:bdr w:val="none" w:color="auto" w:sz="0" w:space="0" w:frame="1"/>
                </w:rPr>
                <m:t>0</m:t>
              </m:r>
              <m:r>
                <w:rPr xmlns:w="http://schemas.openxmlformats.org/wordprocessingml/2006/main">
                  <w:rStyle w:val="mo"/>
                  <w:rFonts w:ascii="Cambria Math" w:hAnsi="Cambria Math" w:cstheme="minorHAnsi"/>
                  <w:color w:val="333333"/>
                  <w:bdr w:val="none" w:color="auto" w:sz="0" w:space="0" w:frame="1"/>
                </w:rPr>
                <m:t>°≤θ≤</m:t>
              </m:r>
              <m:r>
                <w:rPr xmlns:w="http://schemas.openxmlformats.org/wordprocessingml/2006/main">
                  <w:rStyle w:val="mn"/>
                  <w:rFonts w:ascii="Cambria Math" w:hAnsi="Cambria Math" w:cstheme="minorHAnsi"/>
                  <w:color w:val="333333"/>
                  <w:bdr w:val="none" w:color="auto" w:sz="0" w:space="0" w:frame="1"/>
                </w:rPr>
                <m:t>180</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Fonts w:ascii="Cambria Math" w:hAnsi="Cambria Math" w:cstheme="minorHAnsi"/>
                  <w:color w:val="333333"/>
                </w:rPr>
                <m:t>.</m:t>
              </m:r>
            </m:oMath>
          </w:p>
        </w:tc>
        <w:tc>
          <w:tcPr>
            <w:tcW w:w="2476" w:type="dxa"/>
            <w:tcMar/>
          </w:tcPr>
          <w:p w:rsidRPr="000654D3" w:rsidR="009D3C35" w:rsidP="434C01F9" w:rsidRDefault="00FD33FB" w14:paraId="02C14857" w14:textId="7FE295D7">
            <w:pPr>
              <w:rPr>
                <w:rFonts w:ascii="Calibri" w:hAnsi="Calibri" w:eastAsia="Calibri" w:cs="Calibri" w:asciiTheme="minorAscii" w:hAnsiTheme="minorAscii" w:eastAsiaTheme="minorAscii" w:cstheme="minorAscii"/>
                <w:noProof/>
              </w:rPr>
            </w:pPr>
            <w:r w:rsidRPr="434C01F9" w:rsidR="0ED47D29">
              <w:rPr>
                <w:rFonts w:ascii="Calibri" w:hAnsi="Calibri" w:eastAsia="Calibri" w:cs="Calibri" w:asciiTheme="minorAscii" w:hAnsiTheme="minorAscii" w:eastAsiaTheme="minorAscii" w:cstheme="minorAscii"/>
                <w:noProof/>
              </w:rPr>
              <w:t>60</w:t>
            </w:r>
          </w:p>
        </w:tc>
      </w:tr>
      <w:tr w:rsidRPr="000654D3" w:rsidR="009D3C35" w:rsidTr="434C01F9" w14:paraId="43677F7A" w14:textId="77777777">
        <w:trPr>
          <w:trHeight w:val="300"/>
        </w:trPr>
        <w:tc>
          <w:tcPr>
            <w:tcW w:w="625" w:type="dxa"/>
            <w:tcMar/>
          </w:tcPr>
          <w:p w:rsidRPr="000654D3" w:rsidR="009D3C35" w:rsidP="434C01F9" w:rsidRDefault="009D3C35" w14:paraId="5A2D3F1F"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3</w:t>
            </w:r>
          </w:p>
        </w:tc>
        <w:tc>
          <w:tcPr>
            <w:tcW w:w="7689" w:type="dxa"/>
            <w:tcMar/>
          </w:tcPr>
          <w:p w:rsidRPr="000654D3" w:rsidR="00BB29B3" w:rsidP="434C01F9" w:rsidRDefault="00BB29B3" w14:paraId="6E20B165"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171C0430">
              <w:rPr>
                <w:rStyle w:val="Emphasis"/>
                <w:rFonts w:ascii="Calibri" w:hAnsi="Calibri" w:eastAsia="Calibri" w:cs="Calibri" w:asciiTheme="minorAscii" w:hAnsiTheme="minorAscii" w:eastAsiaTheme="minorAscii" w:cstheme="minorAscii"/>
                <w:color w:val="333333"/>
              </w:rPr>
              <w:t>Use the image to answer the question.</w:t>
            </w:r>
          </w:p>
          <w:p w:rsidRPr="000654D3" w:rsidR="00BB29B3" w:rsidP="434C01F9" w:rsidRDefault="00BB29B3" w14:paraId="77427429" w14:textId="02C12BDE">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9D3C35" w:rsidP="434C01F9" w:rsidRDefault="00BB29B3" w14:paraId="14DB609B" w14:textId="2C9BCEBD">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rPr>
            </w:pPr>
            <w:r w:rsidRPr="434C01F9" w:rsidR="171C0430">
              <w:rPr>
                <w:rFonts w:ascii="Calibri" w:hAnsi="Calibri" w:eastAsia="Calibri" w:cs="Calibri" w:asciiTheme="minorAscii" w:hAnsiTheme="minorAscii" w:eastAsiaTheme="minorAscii" w:cstheme="minorAscii"/>
                <w:color w:val="333333"/>
              </w:rPr>
              <w:t>What is </w:t>
            </w:r>
            <w:r w:rsidRPr="434C01F9" w:rsidR="171C0430">
              <w:rPr>
                <w:rStyle w:val="mi"/>
                <w:rFonts w:ascii="Calibri" w:hAnsi="Calibri" w:eastAsia="Calibri" w:cs="Calibri" w:asciiTheme="minorAscii" w:hAnsiTheme="minorAscii" w:eastAsiaTheme="minorAscii" w:cstheme="minorAscii"/>
                <w:color w:val="333333"/>
                <w:bdr w:val="none" w:color="auto" w:sz="0" w:space="0" w:frame="1"/>
              </w:rPr>
              <w:t>cos</w:t>
            </w:r>
            <w:r w:rsidRPr="434C01F9" w:rsidR="171C0430">
              <w:rPr>
                <w:rStyle w:val="mn"/>
                <w:rFonts w:ascii="Calibri" w:hAnsi="Calibri" w:eastAsia="Calibri" w:cs="Calibri" w:asciiTheme="minorAscii" w:hAnsiTheme="minorAscii" w:eastAsiaTheme="minorAscii" w:cstheme="minorAscii"/>
                <w:color w:val="333333"/>
                <w:bdr w:val="none" w:color="auto" w:sz="0" w:space="0" w:frame="1"/>
              </w:rPr>
              <w:t>0</w:t>
            </w:r>
            <w:r w:rsidRPr="434C01F9" w:rsidR="171C0430">
              <w:rPr>
                <w:rStyle w:val="mo"/>
                <w:rFonts w:ascii="Calibri" w:hAnsi="Calibri" w:eastAsia="Calibri" w:cs="Calibri" w:asciiTheme="minorAscii" w:hAnsiTheme="minorAscii" w:eastAsiaTheme="minorAscii" w:cstheme="minorAscii"/>
                <w:color w:val="333333"/>
                <w:bdr w:val="none" w:color="auto" w:sz="0" w:space="0" w:frame="1"/>
              </w:rPr>
              <w:t>°</w:t>
            </w:r>
            <w:r w:rsidRPr="434C01F9" w:rsidR="171C0430">
              <w:rPr>
                <w:rFonts w:ascii="Calibri" w:hAnsi="Calibri" w:eastAsia="Calibri" w:cs="Calibri" w:asciiTheme="minorAscii" w:hAnsiTheme="minorAscii" w:eastAsiaTheme="minorAscii" w:cstheme="minorAscii"/>
                <w:color w:val="333333"/>
              </w:rPr>
              <w:t>?</w:t>
            </w:r>
          </w:p>
        </w:tc>
        <w:tc>
          <w:tcPr>
            <w:tcW w:w="2476" w:type="dxa"/>
            <w:tcMar/>
          </w:tcPr>
          <w:p w:rsidRPr="000654D3" w:rsidR="009D3C35" w:rsidP="434C01F9" w:rsidRDefault="00BB29B3" w14:paraId="3F15D3B4" w14:textId="60EE3157">
            <w:pPr>
              <w:rPr>
                <w:rFonts w:ascii="Calibri" w:hAnsi="Calibri" w:eastAsia="Calibri" w:cs="Calibri" w:asciiTheme="minorAscii" w:hAnsiTheme="minorAscii" w:eastAsiaTheme="minorAscii" w:cstheme="minorAscii"/>
                <w:noProof/>
              </w:rPr>
            </w:pPr>
            <w:r w:rsidRPr="434C01F9" w:rsidR="171C0430">
              <w:rPr>
                <w:rFonts w:ascii="Calibri" w:hAnsi="Calibri" w:eastAsia="Calibri" w:cs="Calibri" w:asciiTheme="minorAscii" w:hAnsiTheme="minorAscii" w:eastAsiaTheme="minorAscii" w:cstheme="minorAscii"/>
                <w:noProof/>
              </w:rPr>
              <w:t>1</w:t>
            </w:r>
          </w:p>
        </w:tc>
      </w:tr>
      <w:tr w:rsidRPr="000654D3" w:rsidR="009D3C35" w:rsidTr="434C01F9" w14:paraId="06DA9992" w14:textId="77777777">
        <w:trPr>
          <w:trHeight w:val="300"/>
        </w:trPr>
        <w:tc>
          <w:tcPr>
            <w:tcW w:w="625" w:type="dxa"/>
            <w:tcMar/>
          </w:tcPr>
          <w:p w:rsidRPr="000654D3" w:rsidR="009D3C35" w:rsidP="434C01F9" w:rsidRDefault="009D3C35" w14:paraId="7492320D"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4</w:t>
            </w:r>
          </w:p>
        </w:tc>
        <w:tc>
          <w:tcPr>
            <w:tcW w:w="7689" w:type="dxa"/>
            <w:tcMar/>
          </w:tcPr>
          <w:p w:rsidRPr="000654D3" w:rsidR="009D3C35" w:rsidP="434C01F9" w:rsidRDefault="006305E2" w14:paraId="2797088C" w14:textId="14988DEE">
            <w:pPr>
              <w:rPr>
                <w:rFonts w:ascii="Calibri" w:hAnsi="Calibri" w:eastAsia="Calibri" w:cs="Calibri" w:asciiTheme="minorAscii" w:hAnsiTheme="minorAscii" w:eastAsiaTheme="minorAscii" w:cstheme="minorAscii"/>
              </w:rPr>
            </w:pPr>
            <w:r w:rsidRPr="434C01F9" w:rsidR="18FF33EF">
              <w:rPr>
                <w:rFonts w:ascii="Calibri" w:hAnsi="Calibri" w:eastAsia="Calibri" w:cs="Calibri" w:asciiTheme="minorAscii" w:hAnsiTheme="minorAscii" w:eastAsiaTheme="minorAscii" w:cstheme="minorAscii"/>
                <w:color w:val="333333"/>
                <w:shd w:val="clear" w:color="auto" w:fill="FFFFFF"/>
              </w:rPr>
              <w:t>Find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cosθ</m:t>
              </m:r>
            </m:oMath>
            <w:r w:rsidRPr="434C01F9" w:rsidR="18FF33EF">
              <w:rPr>
                <w:rFonts w:ascii="Calibri" w:hAnsi="Calibri" w:eastAsia="Calibri" w:cs="Calibri" w:asciiTheme="minorAscii" w:hAnsiTheme="minorAscii" w:eastAsiaTheme="minorAscii" w:cstheme="minorAscii"/>
                <w:color w:val="333333"/>
                <w:shd w:val="clear" w:color="auto" w:fill="FFFFFF"/>
              </w:rPr>
              <w:t> if the </w:t>
            </w:r>
            <w:r w:rsidRPr="434C01F9" w:rsidR="18FF33EF">
              <w:rPr>
                <w:rStyle w:val="Emphasis"/>
                <w:rFonts w:ascii="Calibri" w:hAnsi="Calibri" w:eastAsia="Calibri" w:cs="Calibri" w:asciiTheme="minorAscii" w:hAnsiTheme="minorAscii" w:eastAsiaTheme="minorAscii" w:cstheme="minorAscii"/>
                <w:color w:val="333333"/>
                <w:shd w:val="clear" w:color="auto" w:fill="FFFFFF"/>
              </w:rPr>
              <w:t>y</w:t>
            </w:r>
            <w:r w:rsidRPr="434C01F9" w:rsidR="18FF33EF">
              <w:rPr>
                <w:rFonts w:ascii="Calibri" w:hAnsi="Calibri" w:eastAsia="Calibri" w:cs="Calibri" w:asciiTheme="minorAscii" w:hAnsiTheme="minorAscii" w:eastAsiaTheme="minorAscii" w:cstheme="minorAscii"/>
                <w:color w:val="333333"/>
                <w:shd w:val="clear" w:color="auto" w:fill="FFFFFF"/>
              </w:rPr>
              <w:t>-coordinate of the point where the terminal side of </w:t>
            </w:r>
            <w:r w:rsidRPr="434C01F9" w:rsidR="18FF33EF">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𝜃</w:t>
            </w:r>
            <w:r w:rsidRPr="434C01F9" w:rsidR="18FF33EF">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 xml:space="preserve"> intersects</w:t>
            </w:r>
            <w:r w:rsidRPr="434C01F9" w:rsidR="18FF33EF">
              <w:rPr>
                <w:rFonts w:ascii="Calibri" w:hAnsi="Calibri" w:eastAsia="Calibri" w:cs="Calibri" w:asciiTheme="minorAscii" w:hAnsiTheme="minorAscii" w:eastAsiaTheme="minorAscii" w:cstheme="minorAscii"/>
                <w:color w:val="333333"/>
                <w:shd w:val="clear" w:color="auto" w:fill="FFFFFF"/>
              </w:rPr>
              <w:t xml:space="preserve"> the unit circle is </w:t>
            </w:r>
            <m:oMath xmlns:m="http://schemas.openxmlformats.org/officeDocument/2006/math">
              <m:f>
                <m:fPr>
                  <m:ctrlPr>
                    <w:rPr xmlns:w="http://schemas.openxmlformats.org/wordprocessingml/2006/main">
                      <w:rFonts w:ascii="Cambria Math" w:hAnsi="Cambria Math" w:cstheme="minorHAnsi"/>
                      <w:i/>
                      <w:color w:val="333333"/>
                      <w:shd w:val="clear" w:color="auto" w:fill="FFFFFF"/>
                    </w:rPr>
                  </m:ctrlPr>
                </m:fPr>
                <m:num>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2</m:t>
                      </m:r>
                    </m:e>
                  </m:rad>
                </m:num>
                <m:den>
                  <m:r>
                    <w:rPr xmlns:w="http://schemas.openxmlformats.org/wordprocessingml/2006/main">
                      <w:rFonts w:ascii="Cambria Math" w:hAnsi="Cambria Math" w:cstheme="minorHAnsi"/>
                      <w:color w:val="333333"/>
                      <w:shd w:val="clear" w:color="auto" w:fill="FFFFFF"/>
                    </w:rPr>
                    <m:t>2</m:t>
                  </m:r>
                </m:den>
              </m:f>
            </m:oMath>
            <w:r w:rsidRPr="434C01F9" w:rsidR="18FF33EF">
              <w:rPr>
                <w:rFonts w:ascii="Calibri" w:hAnsi="Calibri" w:eastAsia="Calibri" w:cs="Calibri" w:asciiTheme="minorAscii" w:hAnsiTheme="minorAscii" w:eastAsiaTheme="minorAscii" w:cstheme="minorAscii"/>
                <w:color w:val="333333"/>
                <w:shd w:val="clear" w:color="auto" w:fill="FFFFFF"/>
              </w:rPr>
              <w:t>, given that </w:t>
            </w:r>
            <w:r w:rsidRPr="434C01F9" w:rsidR="18FF33EF">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𝜃</w:t>
            </w:r>
            <w:r w:rsidRPr="434C01F9" w:rsidR="18FF33EF">
              <w:rPr>
                <w:rFonts w:ascii="Calibri" w:hAnsi="Calibri" w:eastAsia="Calibri" w:cs="Calibri" w:asciiTheme="minorAscii" w:hAnsiTheme="minorAscii" w:eastAsiaTheme="minorAscii" w:cstheme="minorAscii"/>
                <w:color w:val="333333"/>
                <w:shd w:val="clear" w:color="auto" w:fill="FFFFFF"/>
              </w:rPr>
              <w:t> is an acute angle and in the first quadrant.</w:t>
            </w:r>
          </w:p>
        </w:tc>
        <w:tc>
          <w:tcPr>
            <w:tcW w:w="2476" w:type="dxa"/>
            <w:tcMar/>
          </w:tcPr>
          <w:p w:rsidRPr="000654D3" w:rsidR="009D3C35" w:rsidP="434C01F9" w:rsidRDefault="00847F64" w14:paraId="682FA505" w14:textId="643EAE9F">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cstheme="minorHAnsi"/>
                        <w:i/>
                        <w:color w:val="333333"/>
                        <w:shd w:val="clear" w:color="auto" w:fill="FFFFFF"/>
                      </w:rPr>
                    </m:ctrlPr>
                  </m:fPr>
                  <m:num>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2</m:t>
                        </m:r>
                      </m:e>
                    </m:rad>
                  </m:num>
                  <m:den>
                    <m:r>
                      <w:rPr xmlns:w="http://schemas.openxmlformats.org/wordprocessingml/2006/main">
                        <w:rFonts w:ascii="Cambria Math" w:hAnsi="Cambria Math" w:cstheme="minorHAnsi"/>
                        <w:color w:val="333333"/>
                        <w:shd w:val="clear" w:color="auto" w:fill="FFFFFF"/>
                      </w:rPr>
                      <m:t>2</m:t>
                    </m:r>
                  </m:den>
                </m:f>
              </m:oMath>
            </m:oMathPara>
          </w:p>
        </w:tc>
      </w:tr>
      <w:tr w:rsidRPr="000654D3" w:rsidR="009D3C35" w:rsidTr="434C01F9" w14:paraId="36908449" w14:textId="77777777">
        <w:trPr>
          <w:trHeight w:val="300"/>
        </w:trPr>
        <w:tc>
          <w:tcPr>
            <w:tcW w:w="625" w:type="dxa"/>
            <w:tcMar/>
          </w:tcPr>
          <w:p w:rsidRPr="000654D3" w:rsidR="009D3C35" w:rsidP="434C01F9" w:rsidRDefault="009D3C35" w14:paraId="0B4226F9"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5</w:t>
            </w:r>
          </w:p>
        </w:tc>
        <w:tc>
          <w:tcPr>
            <w:tcW w:w="7689" w:type="dxa"/>
            <w:tcMar/>
          </w:tcPr>
          <w:p w:rsidRPr="000654D3" w:rsidR="009D3C35" w:rsidP="434C01F9" w:rsidRDefault="005D2EAA" w14:paraId="03DDC307" w14:textId="6A14866B">
            <w:pPr>
              <w:rPr>
                <w:rFonts w:ascii="Calibri" w:hAnsi="Calibri" w:eastAsia="Calibri" w:cs="Calibri" w:asciiTheme="minorAscii" w:hAnsiTheme="minorAscii" w:eastAsiaTheme="minorAscii" w:cstheme="minorAscii"/>
              </w:rPr>
            </w:pPr>
            <w:r w:rsidRPr="434C01F9" w:rsidR="6B9E9826">
              <w:rPr>
                <w:rFonts w:ascii="Calibri" w:hAnsi="Calibri" w:eastAsia="Calibri" w:cs="Calibri" w:asciiTheme="minorAscii" w:hAnsiTheme="minorAscii" w:eastAsiaTheme="minorAscii" w:cstheme="minorAscii"/>
                <w:color w:val="333333"/>
                <w:shd w:val="clear" w:color="auto" w:fill="FFFFFF"/>
              </w:rPr>
              <w:t>Find the coordinates of the point shown on the unit circle, if </w:t>
            </w:r>
            <m:oMath xmlns:m="http://schemas.openxmlformats.org/officeDocument/2006/math">
              <m:r>
                <w:rPr xmlns:w="http://schemas.openxmlformats.org/wordprocessingml/2006/main">
                  <w:rFonts w:ascii="Cambria Math" w:hAnsi="Cambria Math" w:cstheme="minorHAnsi"/>
                  <w:color w:val="333333"/>
                  <w:shd w:val="clear" w:color="auto" w:fill="FFFFFF"/>
                </w:rPr>
                <m:t>cosθ=-</m:t>
              </m:r>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1</m:t>
                  </m:r>
                </m:num>
                <m:den>
                  <m:r>
                    <w:rPr xmlns:w="http://schemas.openxmlformats.org/wordprocessingml/2006/main">
                      <w:rFonts w:ascii="Cambria Math" w:hAnsi="Cambria Math" w:cstheme="minorHAnsi"/>
                      <w:color w:val="333333"/>
                      <w:shd w:val="clear" w:color="auto" w:fill="FFFFFF"/>
                    </w:rPr>
                    <m:t>2</m:t>
                  </m:r>
                </m:den>
              </m:f>
              <m:r>
                <w:rPr xmlns:w="http://schemas.openxmlformats.org/wordprocessingml/2006/main">
                  <w:rFonts w:ascii="Cambria Math" w:hAnsi="Cambria Math" w:cstheme="minorHAnsi"/>
                  <w:color w:val="333333"/>
                  <w:shd w:val="clear" w:color="auto" w:fill="FFFFFF"/>
                </w:rPr>
                <m:t>.</m:t>
              </m:r>
            </m:oMath>
            <w:r w:rsidRPr="000654D3">
              <w:rPr>
                <w:rFonts w:asciiTheme="minorHAnsi" w:hAnsiTheme="minorHAnsi" w:cstheme="minorHAnsi"/>
                <w:color w:val="333333"/>
                <w:bdr w:val="none" w:color="auto" w:sz="0" w:space="0" w:frame="1"/>
                <w:shd w:val="clear" w:color="auto" w:fill="FFFFFF"/>
              </w:rPr>
              <w:br/>
            </w:r>
            <w:r w:rsidRPr="000654D3" w:rsidR="00331CDF">
              <w:rPr>
                <w:rFonts w:eastAsia="Calibri" w:asciiTheme="minorHAnsi" w:hAnsiTheme="minorHAnsi" w:cstheme="minorHAnsi"/>
                <w:noProof/>
              </w:rPr>
              <w:drawing>
                <wp:inline distT="0" distB="0" distL="0" distR="0" wp14:anchorId="3075A76A" wp14:editId="6499CB07">
                  <wp:extent cx="2774950" cy="2726645"/>
                  <wp:effectExtent l="0" t="0" r="6350" b="0"/>
                  <wp:docPr id="2019838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38941" name=""/>
                          <pic:cNvPicPr/>
                        </pic:nvPicPr>
                        <pic:blipFill>
                          <a:blip r:embed="rId17"/>
                          <a:stretch>
                            <a:fillRect/>
                          </a:stretch>
                        </pic:blipFill>
                        <pic:spPr>
                          <a:xfrm>
                            <a:off x="0" y="0"/>
                            <a:ext cx="2782715" cy="2734274"/>
                          </a:xfrm>
                          <a:prstGeom prst="rect">
                            <a:avLst/>
                          </a:prstGeom>
                        </pic:spPr>
                      </pic:pic>
                    </a:graphicData>
                  </a:graphic>
                </wp:inline>
              </w:drawing>
            </w:r>
          </w:p>
        </w:tc>
        <w:tc>
          <w:tcPr>
            <w:tcW w:w="2476" w:type="dxa"/>
            <w:tcMar/>
          </w:tcPr>
          <w:p w:rsidRPr="000654D3" w:rsidR="009D3C35" w:rsidP="434C01F9" w:rsidRDefault="00D00791" w14:paraId="6D8F893B" w14:textId="706CE71F">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cstheme="minorHAnsi"/>
                    <w:noProof/>
                  </w:rPr>
                  <m:t>-</m:t>
                </m:r>
                <m:f>
                  <m:fPr>
                    <m:ctrlPr>
                      <w:rPr xmlns:w="http://schemas.openxmlformats.org/wordprocessingml/2006/main">
                        <w:rFonts w:ascii="Cambria Math" w:hAnsi="Cambria Math" w:cstheme="minorHAnsi"/>
                        <w:i/>
                        <w:noProof/>
                      </w:rPr>
                    </m:ctrlPr>
                  </m:fPr>
                  <m:num>
                    <m:r>
                      <w:rPr xmlns:w="http://schemas.openxmlformats.org/wordprocessingml/2006/main">
                        <w:rFonts w:ascii="Cambria Math" w:hAnsi="Cambria Math" w:cstheme="minorHAnsi"/>
                        <w:noProof/>
                      </w:rPr>
                      <m:t>1</m:t>
                    </m:r>
                  </m:num>
                  <m:den>
                    <m:r>
                      <w:rPr xmlns:w="http://schemas.openxmlformats.org/wordprocessingml/2006/main">
                        <w:rFonts w:ascii="Cambria Math" w:hAnsi="Cambria Math" w:cstheme="minorHAnsi"/>
                        <w:noProof/>
                      </w:rPr>
                      <m:t>2</m:t>
                    </m:r>
                  </m:den>
                </m:f>
                <m:r>
                  <w:rPr xmlns:w="http://schemas.openxmlformats.org/wordprocessingml/2006/main">
                    <w:rFonts w:ascii="Cambria Math" w:hAnsi="Cambria Math" w:cstheme="minorHAnsi"/>
                    <w:noProof/>
                  </w:rPr>
                  <m:t>; -</m:t>
                </m:r>
                <m:f>
                  <m:fPr>
                    <m:ctrlPr>
                      <w:rPr xmlns:w="http://schemas.openxmlformats.org/wordprocessingml/2006/main">
                        <w:rFonts w:ascii="Cambria Math" w:hAnsi="Cambria Math" w:cstheme="minorHAnsi"/>
                        <w:i/>
                        <w:noProof/>
                      </w:rPr>
                    </m:ctrlPr>
                  </m:fPr>
                  <m:num>
                    <m:rad>
                      <m:radPr>
                        <m:degHide m:val="1"/>
                        <m:ctrlPr>
                          <w:rPr xmlns:w="http://schemas.openxmlformats.org/wordprocessingml/2006/main">
                            <w:rFonts w:ascii="Cambria Math" w:hAnsi="Cambria Math" w:cstheme="minorHAnsi"/>
                            <w:i/>
                            <w:noProof/>
                          </w:rPr>
                        </m:ctrlPr>
                      </m:radPr>
                      <m:deg/>
                      <m:e>
                        <m:r>
                          <w:rPr xmlns:w="http://schemas.openxmlformats.org/wordprocessingml/2006/main">
                            <w:rFonts w:ascii="Cambria Math" w:hAnsi="Cambria Math" w:cstheme="minorHAnsi"/>
                            <w:noProof/>
                          </w:rPr>
                          <m:t>3</m:t>
                        </m:r>
                      </m:e>
                    </m:rad>
                  </m:num>
                  <m:den>
                    <m:r>
                      <w:rPr xmlns:w="http://schemas.openxmlformats.org/wordprocessingml/2006/main">
                        <w:rFonts w:ascii="Cambria Math" w:hAnsi="Cambria Math" w:cstheme="minorHAnsi"/>
                        <w:noProof/>
                      </w:rPr>
                      <m:t>2</m:t>
                    </m:r>
                  </m:den>
                </m:f>
              </m:oMath>
            </m:oMathPara>
          </w:p>
        </w:tc>
      </w:tr>
    </w:tbl>
    <w:p w:rsidRPr="000654D3" w:rsidR="009D3C35" w:rsidP="434C01F9" w:rsidRDefault="009D3C35" w14:paraId="612FB511" w14:textId="77777777">
      <w:pPr>
        <w:rPr>
          <w:rFonts w:ascii="Calibri" w:hAnsi="Calibri" w:eastAsia="Calibri" w:cs="Calibri" w:asciiTheme="minorAscii" w:hAnsiTheme="minorAscii" w:eastAsiaTheme="minorAscii" w:cstheme="minorAscii"/>
        </w:rPr>
      </w:pPr>
    </w:p>
    <w:p w:rsidRPr="000654D3" w:rsidR="009D3C35" w:rsidP="434C01F9" w:rsidRDefault="009D3C35" w14:paraId="7E423120"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0654D3" w:rsidR="009D3C35" w:rsidTr="201BC9BD" w14:paraId="01A0C1AC" w14:textId="77777777">
        <w:trPr>
          <w:trHeight w:val="300"/>
        </w:trPr>
        <w:tc>
          <w:tcPr>
            <w:tcW w:w="715" w:type="dxa"/>
            <w:shd w:val="clear" w:color="auto" w:fill="E7E6E6" w:themeFill="background2"/>
            <w:tcMar/>
          </w:tcPr>
          <w:p w:rsidRPr="000654D3" w:rsidR="009D3C35" w:rsidP="434C01F9" w:rsidRDefault="009D3C35" w14:paraId="4C63A4AA" w14:textId="77777777">
            <w:pPr>
              <w:rPr>
                <w:rFonts w:ascii="Calibri" w:hAnsi="Calibri" w:eastAsia="Calibri" w:cs="Calibri" w:asciiTheme="minorAscii" w:hAnsiTheme="minorAscii" w:eastAsiaTheme="minorAscii" w:cstheme="minorAscii"/>
              </w:rPr>
            </w:pPr>
          </w:p>
        </w:tc>
        <w:tc>
          <w:tcPr>
            <w:tcW w:w="7580" w:type="dxa"/>
            <w:tcMar/>
          </w:tcPr>
          <w:p w:rsidRPr="000654D3" w:rsidR="009D3C35" w:rsidP="434C01F9" w:rsidRDefault="009D3C35" w14:paraId="25B0FA55"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95" w:type="dxa"/>
            <w:tcMar/>
          </w:tcPr>
          <w:p w:rsidRPr="000654D3" w:rsidR="009D3C35" w:rsidP="434C01F9" w:rsidRDefault="009D3C35" w14:paraId="118049ED"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201BC9BD" w14:paraId="08BFD8F4" w14:textId="77777777">
        <w:trPr>
          <w:trHeight w:val="300"/>
        </w:trPr>
        <w:tc>
          <w:tcPr>
            <w:tcW w:w="715" w:type="dxa"/>
            <w:tcMar/>
          </w:tcPr>
          <w:p w:rsidRPr="000654D3" w:rsidR="009D3C35" w:rsidP="434C01F9" w:rsidRDefault="009D3C35" w14:paraId="0F329C49"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1</w:t>
            </w:r>
          </w:p>
        </w:tc>
        <w:tc>
          <w:tcPr>
            <w:tcW w:w="7580" w:type="dxa"/>
            <w:tcMar/>
          </w:tcPr>
          <w:p w:rsidRPr="000654D3" w:rsidR="009D3C35" w:rsidP="434C01F9" w:rsidRDefault="002B7A01" w14:paraId="23A243DC" w14:textId="40F9C666">
            <w:pPr>
              <w:rPr>
                <w:rFonts w:ascii="Calibri" w:hAnsi="Calibri" w:eastAsia="Calibri" w:cs="Calibri" w:asciiTheme="minorAscii" w:hAnsiTheme="minorAscii" w:eastAsiaTheme="minorAscii" w:cstheme="minorAscii"/>
              </w:rPr>
            </w:pPr>
            <w:r w:rsidRPr="434C01F9" w:rsidR="79AF9C21">
              <w:rPr>
                <w:rFonts w:ascii="Calibri" w:hAnsi="Calibri" w:eastAsia="Calibri" w:cs="Calibri" w:asciiTheme="minorAscii" w:hAnsiTheme="minorAscii" w:eastAsiaTheme="minorAscii" w:cstheme="minorAscii"/>
                <w:color w:val="333333"/>
                <w:shd w:val="clear" w:color="auto" w:fill="FFFFFF"/>
              </w:rPr>
              <w:t xml:space="preserve">Cosine is </w:t>
            </w:r>
            <w:r w:rsidRPr="434C01F9" w:rsidR="79AF9C21">
              <w:rPr>
                <w:rFonts w:ascii="Calibri" w:hAnsi="Calibri" w:eastAsia="Calibri" w:cs="Calibri" w:asciiTheme="minorAscii" w:hAnsiTheme="minorAscii" w:eastAsiaTheme="minorAscii" w:cstheme="minorAscii"/>
                <w:color w:val="333333"/>
                <w:shd w:val="clear" w:color="auto" w:fill="FFFFFF"/>
              </w:rPr>
              <w:t>established</w:t>
            </w:r>
            <w:r w:rsidRPr="434C01F9" w:rsidR="79AF9C21">
              <w:rPr>
                <w:rFonts w:ascii="Calibri" w:hAnsi="Calibri" w:eastAsia="Calibri" w:cs="Calibri" w:asciiTheme="minorAscii" w:hAnsiTheme="minorAscii" w:eastAsiaTheme="minorAscii" w:cstheme="minorAscii"/>
                <w:color w:val="333333"/>
                <w:shd w:val="clear" w:color="auto" w:fill="FFFFFF"/>
              </w:rPr>
              <w:t xml:space="preserve"> as a rotation of a ray formed initially on which axis?</w:t>
            </w:r>
          </w:p>
        </w:tc>
        <w:tc>
          <w:tcPr>
            <w:tcW w:w="2495" w:type="dxa"/>
            <w:tcMar/>
          </w:tcPr>
          <w:p w:rsidRPr="000654D3" w:rsidR="009D3C35" w:rsidP="434C01F9" w:rsidRDefault="002B7A01" w14:paraId="23121BC3" w14:textId="2B9D9D4F">
            <w:pPr>
              <w:rPr>
                <w:rFonts w:ascii="Calibri" w:hAnsi="Calibri" w:eastAsia="Calibri" w:cs="Calibri" w:asciiTheme="minorAscii" w:hAnsiTheme="minorAscii" w:eastAsiaTheme="minorAscii" w:cstheme="minorAscii"/>
                <w:noProof/>
              </w:rPr>
            </w:pPr>
            <w:r w:rsidRPr="434C01F9" w:rsidR="79AF9C21">
              <w:rPr>
                <w:rFonts w:ascii="Calibri" w:hAnsi="Calibri" w:eastAsia="Calibri" w:cs="Calibri" w:asciiTheme="minorAscii" w:hAnsiTheme="minorAscii" w:eastAsiaTheme="minorAscii" w:cstheme="minorAscii"/>
                <w:noProof/>
              </w:rPr>
              <w:t xml:space="preserve">the positive </w:t>
            </w:r>
            <w:r w:rsidRPr="434C01F9" w:rsidR="79AF9C21">
              <w:rPr>
                <w:rFonts w:ascii="Calibri" w:hAnsi="Calibri" w:eastAsia="Calibri" w:cs="Calibri" w:asciiTheme="minorAscii" w:hAnsiTheme="minorAscii" w:eastAsiaTheme="minorAscii" w:cstheme="minorAscii"/>
                <w:i w:val="1"/>
                <w:iCs w:val="1"/>
                <w:noProof/>
              </w:rPr>
              <w:t>x</w:t>
            </w:r>
            <w:r w:rsidRPr="434C01F9" w:rsidR="79AF9C21">
              <w:rPr>
                <w:rFonts w:ascii="Calibri" w:hAnsi="Calibri" w:eastAsia="Calibri" w:cs="Calibri" w:asciiTheme="minorAscii" w:hAnsiTheme="minorAscii" w:eastAsiaTheme="minorAscii" w:cstheme="minorAscii"/>
                <w:noProof/>
              </w:rPr>
              <w:t>-axis</w:t>
            </w:r>
          </w:p>
        </w:tc>
      </w:tr>
      <w:tr w:rsidRPr="000654D3" w:rsidR="009D3C35" w:rsidTr="201BC9BD" w14:paraId="5157FD59" w14:textId="77777777">
        <w:trPr>
          <w:trHeight w:val="300"/>
        </w:trPr>
        <w:tc>
          <w:tcPr>
            <w:tcW w:w="715" w:type="dxa"/>
            <w:tcMar/>
          </w:tcPr>
          <w:p w:rsidRPr="000654D3" w:rsidR="009D3C35" w:rsidP="434C01F9" w:rsidRDefault="009D3C35" w14:paraId="42F2C0F3"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2</w:t>
            </w:r>
          </w:p>
        </w:tc>
        <w:tc>
          <w:tcPr>
            <w:tcW w:w="7580" w:type="dxa"/>
            <w:tcMar/>
          </w:tcPr>
          <w:p w:rsidRPr="000654D3" w:rsidR="002B7A01" w:rsidP="434C01F9" w:rsidRDefault="002B7A01" w14:paraId="3CB95C4D"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79AF9C21">
              <w:rPr>
                <w:rStyle w:val="Emphasis"/>
                <w:rFonts w:ascii="Calibri" w:hAnsi="Calibri" w:eastAsia="Calibri" w:cs="Calibri" w:asciiTheme="minorAscii" w:hAnsiTheme="minorAscii" w:eastAsiaTheme="minorAscii" w:cstheme="minorAscii"/>
                <w:color w:val="333333"/>
              </w:rPr>
              <w:t>Use the image to answer the question. </w:t>
            </w:r>
          </w:p>
          <w:p w:rsidRPr="000654D3" w:rsidR="002B7A01" w:rsidP="434C01F9" w:rsidRDefault="002B7A01" w14:paraId="2E16BA29" w14:textId="47BC84FE">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"https://cite-media.pearson.com/legacy_paths/9b7235d9-01b8-41ad-8608-3bae15c6d45e/ALG2A_U6_L3_rev_5.png"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9D3C35" w:rsidP="434C01F9" w:rsidRDefault="002B7A01" w14:paraId="75E1043A" w14:textId="474CE23D">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rPr>
            </w:pPr>
            <w:r w:rsidRPr="434C01F9" w:rsidR="79AF9C21">
              <w:rPr>
                <w:rFonts w:ascii="Calibri" w:hAnsi="Calibri" w:eastAsia="Calibri" w:cs="Calibri" w:asciiTheme="minorAscii" w:hAnsiTheme="minorAscii" w:eastAsiaTheme="minorAscii" w:cstheme="minorAscii"/>
                <w:color w:val="333333"/>
              </w:rPr>
              <w:t xml:space="preserve">Which of the following correctly uses the special triangles on the unit circle to </w:t>
            </w:r>
            <w:r w:rsidRPr="434C01F9" w:rsidR="79AF9C21">
              <w:rPr>
                <w:rFonts w:ascii="Calibri" w:hAnsi="Calibri" w:eastAsia="Calibri" w:cs="Calibri" w:asciiTheme="minorAscii" w:hAnsiTheme="minorAscii" w:eastAsiaTheme="minorAscii" w:cstheme="minorAscii"/>
                <w:color w:val="333333"/>
              </w:rPr>
              <w:t>determine</w:t>
            </w:r>
            <w:r w:rsidRPr="434C01F9" w:rsidR="79AF9C21">
              <w:rPr>
                <w:rFonts w:ascii="Calibri" w:hAnsi="Calibri" w:eastAsia="Calibri" w:cs="Calibri" w:asciiTheme="minorAscii" w:hAnsiTheme="minorAscii" w:eastAsiaTheme="minorAscii" w:cstheme="minorAscii"/>
                <w:color w:val="333333"/>
              </w:rPr>
              <w:t> </w:t>
            </w:r>
            <w:r w:rsidRPr="434C01F9" w:rsidR="79AF9C21">
              <w:rPr>
                <w:rStyle w:val="mi"/>
                <w:rFonts w:ascii="Calibri" w:hAnsi="Calibri" w:eastAsia="Calibri" w:cs="Calibri" w:asciiTheme="minorAscii" w:hAnsiTheme="minorAscii" w:eastAsiaTheme="minorAscii" w:cstheme="minorAscii"/>
                <w:i w:val="1"/>
                <w:iCs w:val="1"/>
                <w:color w:val="333333"/>
                <w:bdr w:val="none" w:color="auto" w:sz="0" w:space="0" w:frame="1"/>
              </w:rPr>
              <w:t>θ</w:t>
            </w:r>
            <w:r w:rsidRPr="434C01F9" w:rsidR="79AF9C21">
              <w:rPr>
                <w:rFonts w:ascii="Calibri" w:hAnsi="Calibri" w:eastAsia="Calibri" w:cs="Calibri" w:asciiTheme="minorAscii" w:hAnsiTheme="minorAscii" w:eastAsiaTheme="minorAscii" w:cstheme="minorAscii"/>
                <w:color w:val="333333"/>
              </w:rPr>
              <w:t xml:space="preserve"> in degrees </w:t>
            </w:r>
            <w:r w:rsidRPr="434C01F9" w:rsidR="78BC348F">
              <w:rPr>
                <w:rFonts w:ascii="Calibri" w:hAnsi="Calibri" w:eastAsia="Calibri" w:cs="Calibri" w:asciiTheme="minorAscii" w:hAnsiTheme="minorAscii" w:eastAsiaTheme="minorAscii" w:cstheme="minorAscii"/>
                <w:color w:val="333333"/>
              </w:rPr>
              <w:t xml:space="preserve">when </w:t>
            </w:r>
            <m:oMath xmlns:m="http://schemas.openxmlformats.org/officeDocument/2006/math">
              <m:r>
                <w:rPr xmlns:w="http://schemas.openxmlformats.org/wordprocessingml/2006/main">
                  <w:rFonts w:ascii="Cambria Math" w:hAnsi="Cambria Math" w:cstheme="minorHAnsi"/>
                  <w:color w:val="333333"/>
                </w:rPr>
                <m:t>cos</m:t>
              </m:r>
              <m:r>
                <w:rPr xmlns:w="http://schemas.openxmlformats.org/wordprocessingml/2006/main">
                  <w:rStyle w:val="mi"/>
                  <w:rFonts w:ascii="Cambria Math" w:hAnsi="Cambria Math" w:cstheme="minorHAnsi"/>
                  <w:color w:val="333333"/>
                  <w:bdr w:val="none" w:color="auto" w:sz="0" w:space="0" w:frame="1"/>
                </w:rPr>
                <m:t>θ</m:t>
              </m:r>
              <m:r>
                <w:rPr xmlns:w="http://schemas.openxmlformats.org/wordprocessingml/2006/main">
                  <w:rStyle w:val="mo"/>
                  <w:rFonts w:ascii="Cambria Math" w:hAnsi="Cambria Math" w:cstheme="minorHAnsi"/>
                  <w:color w:val="333333"/>
                  <w:bdr w:val="none" w:color="auto" w:sz="0" w:space="0" w:frame="1"/>
                </w:rPr>
                <m:t>=</m:t>
              </m:r>
              <m:f>
                <m:fPr>
                  <m:ctrlPr>
                    <w:rPr xmlns:w="http://schemas.openxmlformats.org/wordprocessingml/2006/main">
                      <w:rStyle w:val="mo"/>
                      <w:rFonts w:ascii="Cambria Math" w:hAnsi="Cambria Math" w:cstheme="minorHAnsi"/>
                      <w:i/>
                      <w:color w:val="333333"/>
                      <w:bdr w:val="none" w:color="auto" w:sz="0" w:space="0" w:frame="1"/>
                    </w:rPr>
                  </m:ctrlPr>
                </m:fPr>
                <m:num>
                  <m:rad>
                    <m:radPr>
                      <m:degHide m:val="1"/>
                      <m:ctrlPr>
                        <w:rPr xmlns:w="http://schemas.openxmlformats.org/wordprocessingml/2006/main">
                          <w:rStyle w:val="mo"/>
                          <w:rFonts w:ascii="Cambria Math" w:hAnsi="Cambria Math" w:cstheme="minorHAnsi"/>
                          <w:i/>
                          <w:color w:val="333333"/>
                          <w:bdr w:val="none" w:color="auto" w:sz="0" w:space="0" w:frame="1"/>
                        </w:rPr>
                      </m:ctrlPr>
                    </m:radPr>
                    <m:deg/>
                    <m:e>
                      <m:r>
                        <w:rPr xmlns:w="http://schemas.openxmlformats.org/wordprocessingml/2006/main">
                          <w:rStyle w:val="mo"/>
                          <w:rFonts w:ascii="Cambria Math" w:hAnsi="Cambria Math" w:cstheme="minorHAnsi"/>
                          <w:color w:val="333333"/>
                          <w:bdr w:val="none" w:color="auto" w:sz="0" w:space="0" w:frame="1"/>
                        </w:rPr>
                        <m:t>2</m:t>
                      </m:r>
                    </m:e>
                  </m:rad>
                </m:num>
                <m:den>
                  <m:r>
                    <w:rPr xmlns:w="http://schemas.openxmlformats.org/wordprocessingml/2006/main">
                      <w:rStyle w:val="mo"/>
                      <w:rFonts w:ascii="Cambria Math" w:hAnsi="Cambria Math" w:cstheme="minorHAnsi"/>
                      <w:color w:val="333333"/>
                      <w:bdr w:val="none" w:color="auto" w:sz="0" w:space="0" w:frame="1"/>
                    </w:rPr>
                    <m:t>2</m:t>
                  </m:r>
                </m:den>
              </m:f>
            </m:oMath>
            <w:r w:rsidRPr="434C01F9" w:rsidR="79AF9C21">
              <w:rPr>
                <w:rFonts w:ascii="Calibri" w:hAnsi="Calibri" w:eastAsia="Calibri" w:cs="Calibri" w:asciiTheme="minorAscii" w:hAnsiTheme="minorAscii" w:eastAsiaTheme="minorAscii" w:cstheme="minorAscii"/>
                <w:color w:val="333333"/>
              </w:rPr>
              <w:t>? You may assume that </w:t>
            </w:r>
            <m:oMath xmlns:m="http://schemas.openxmlformats.org/officeDocument/2006/math">
              <m:r>
                <w:rPr xmlns:w="http://schemas.openxmlformats.org/wordprocessingml/2006/main">
                  <w:rStyle w:val="mn"/>
                  <w:rFonts w:ascii="Cambria Math" w:hAnsi="Cambria Math" w:cstheme="minorHAnsi"/>
                  <w:color w:val="333333"/>
                  <w:bdr w:val="none" w:color="auto" w:sz="0" w:space="0" w:frame="1"/>
                </w:rPr>
                <m:t>0</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i"/>
                  <w:rFonts w:ascii="Cambria Math" w:hAnsi="Cambria Math" w:cstheme="minorHAnsi"/>
                  <w:color w:val="333333"/>
                  <w:bdr w:val="none" w:color="auto" w:sz="0" w:space="0" w:frame="1"/>
                </w:rPr>
                <m:t>θ</m:t>
              </m:r>
              <m:r>
                <w:rPr xmlns:w="http://schemas.openxmlformats.org/wordprocessingml/2006/main">
                  <w:rStyle w:val="mo"/>
                  <w:rFonts w:ascii="Cambria Math" w:hAnsi="Cambria Math" w:cstheme="minorHAnsi"/>
                  <w:color w:val="333333"/>
                  <w:bdr w:val="none" w:color="auto" w:sz="0" w:space="0" w:frame="1"/>
                </w:rPr>
                <m:t>≤</m:t>
              </m:r>
              <m:r>
                <w:rPr xmlns:w="http://schemas.openxmlformats.org/wordprocessingml/2006/main">
                  <w:rStyle w:val="mn"/>
                  <w:rFonts w:ascii="Cambria Math" w:hAnsi="Cambria Math" w:cstheme="minorHAnsi"/>
                  <w:color w:val="333333"/>
                  <w:bdr w:val="none" w:color="auto" w:sz="0" w:space="0" w:frame="1"/>
                </w:rPr>
                <m:t>180</m:t>
              </m:r>
              <m:r>
                <w:rPr xmlns:w="http://schemas.openxmlformats.org/wordprocessingml/2006/main">
                  <w:rStyle w:val="mo"/>
                  <w:rFonts w:ascii="Cambria Math" w:hAnsi="Cambria Math" w:cstheme="minorHAnsi"/>
                  <w:color w:val="333333"/>
                  <w:bdr w:val="none" w:color="auto" w:sz="0" w:space="0" w:frame="1"/>
                </w:rPr>
                <m:t>°</m:t>
              </m:r>
            </m:oMath>
            <w:r w:rsidRPr="434C01F9" w:rsidR="79AF9C21">
              <w:rPr>
                <w:rFonts w:ascii="Calibri" w:hAnsi="Calibri" w:eastAsia="Calibri" w:cs="Calibri" w:asciiTheme="minorAscii" w:hAnsiTheme="minorAscii" w:eastAsiaTheme="minorAscii" w:cstheme="minorAscii"/>
                <w:color w:val="333333"/>
              </w:rPr>
              <w:t>.</w:t>
            </w:r>
          </w:p>
        </w:tc>
        <w:tc>
          <w:tcPr>
            <w:tcW w:w="2495" w:type="dxa"/>
            <w:tcMar/>
          </w:tcPr>
          <w:p w:rsidRPr="000654D3" w:rsidR="009D3C35" w:rsidP="434C01F9" w:rsidRDefault="002B7A01" w14:paraId="546C146A" w14:textId="19009D1A">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eastAsia="Calibri" w:cstheme="minorHAnsi"/>
                    <w:noProof/>
                  </w:rPr>
                  <m:t>45°</m:t>
                </m:r>
              </m:oMath>
            </m:oMathPara>
          </w:p>
        </w:tc>
      </w:tr>
      <w:tr w:rsidRPr="000654D3" w:rsidR="009D3C35" w:rsidTr="201BC9BD" w14:paraId="77CEBF98" w14:textId="77777777">
        <w:trPr>
          <w:trHeight w:val="300"/>
        </w:trPr>
        <w:tc>
          <w:tcPr>
            <w:tcW w:w="715" w:type="dxa"/>
            <w:tcMar/>
          </w:tcPr>
          <w:p w:rsidRPr="000654D3" w:rsidR="009D3C35" w:rsidP="434C01F9" w:rsidRDefault="009D3C35" w14:paraId="379F2D2E"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3</w:t>
            </w:r>
          </w:p>
        </w:tc>
        <w:tc>
          <w:tcPr>
            <w:tcW w:w="7580" w:type="dxa"/>
            <w:tcMar/>
          </w:tcPr>
          <w:p w:rsidRPr="000654D3" w:rsidR="009D3C35" w:rsidP="434C01F9" w:rsidRDefault="00216662" w14:paraId="7094FC20" w14:textId="24BF12A0">
            <w:pPr>
              <w:rPr>
                <w:rFonts w:ascii="Calibri" w:hAnsi="Calibri" w:eastAsia="Calibri" w:cs="Calibri" w:asciiTheme="minorAscii" w:hAnsiTheme="minorAscii" w:eastAsiaTheme="minorAscii" w:cstheme="minorAscii"/>
              </w:rPr>
            </w:pPr>
            <w:r w:rsidRPr="434C01F9" w:rsidR="14EA6305">
              <w:rPr>
                <w:rFonts w:ascii="Calibri" w:hAnsi="Calibri" w:eastAsia="Calibri" w:cs="Calibri" w:asciiTheme="minorAscii" w:hAnsiTheme="minorAscii" w:eastAsiaTheme="minorAscii" w:cstheme="minorAscii"/>
                <w:color w:val="333333"/>
                <w:shd w:val="clear" w:color="auto" w:fill="FFFFFF"/>
              </w:rPr>
              <w:t>When finding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cosθ</m:t>
              </m:r>
              <m:r>
                <w:rPr xmlns:w="http://schemas.openxmlformats.org/wordprocessingml/2006/main">
                  <w:rStyle w:val="mo"/>
                  <w:rFonts w:ascii="Cambria Math" w:hAnsi="Cambria Math" w:cstheme="minorHAnsi"/>
                  <w:color w:val="333333"/>
                  <w:bdr w:val="none" w:color="auto" w:sz="0" w:space="0" w:frame="1"/>
                  <w:shd w:val="clear" w:color="auto" w:fill="FFFFFF"/>
                </w:rPr>
                <m:t>=</m:t>
              </m:r>
              <m:f>
                <m:fPr>
                  <m:ctrlPr>
                    <w:rPr xmlns:w="http://schemas.openxmlformats.org/wordprocessingml/2006/main">
                      <w:rStyle w:val="mo"/>
                      <w:rFonts w:ascii="Cambria Math" w:hAnsi="Cambria Math" w:cstheme="minorHAnsi"/>
                      <w:i/>
                      <w:color w:val="333333"/>
                      <w:bdr w:val="none" w:color="auto" w:sz="0" w:space="0" w:frame="1"/>
                      <w:shd w:val="clear" w:color="auto" w:fill="FFFFFF"/>
                    </w:rPr>
                  </m:ctrlPr>
                </m:fPr>
                <m:num>
                  <m:rad>
                    <m:radPr>
                      <m:degHide m:val="1"/>
                      <m:ctrlPr>
                        <w:rPr xmlns:w="http://schemas.openxmlformats.org/wordprocessingml/2006/main">
                          <w:rStyle w:val="mo"/>
                          <w:rFonts w:ascii="Cambria Math" w:hAnsi="Cambria Math" w:cstheme="minorHAnsi"/>
                          <w:i/>
                          <w:color w:val="333333"/>
                          <w:bdr w:val="none" w:color="auto" w:sz="0" w:space="0" w:frame="1"/>
                          <w:shd w:val="clear" w:color="auto" w:fill="FFFFFF"/>
                        </w:rPr>
                      </m:ctrlPr>
                    </m:radPr>
                    <m:deg/>
                    <m:e>
                      <m:r>
                        <w:rPr xmlns:w="http://schemas.openxmlformats.org/wordprocessingml/2006/main">
                          <w:rStyle w:val="mo"/>
                          <w:rFonts w:ascii="Cambria Math" w:hAnsi="Cambria Math" w:cstheme="minorHAnsi"/>
                          <w:color w:val="333333"/>
                          <w:bdr w:val="none" w:color="auto" w:sz="0" w:space="0" w:frame="1"/>
                          <w:shd w:val="clear" w:color="auto" w:fill="FFFFFF"/>
                        </w:rPr>
                        <m:t>3</m:t>
                      </m:r>
                    </m:e>
                  </m:rad>
                </m:num>
                <m:den>
                  <m:r>
                    <w:rPr xmlns:w="http://schemas.openxmlformats.org/wordprocessingml/2006/main">
                      <w:rStyle w:val="mo"/>
                      <w:rFonts w:ascii="Cambria Math" w:hAnsi="Cambria Math" w:cstheme="minorHAnsi"/>
                      <w:color w:val="333333"/>
                      <w:bdr w:val="none" w:color="auto" w:sz="0" w:space="0" w:frame="1"/>
                      <w:shd w:val="clear" w:color="auto" w:fill="FFFFFF"/>
                    </w:rPr>
                    <m:t>2</m:t>
                  </m:r>
                </m:den>
              </m:f>
            </m:oMath>
            <w:r w:rsidRPr="434C01F9" w:rsidR="14EA6305">
              <w:rPr>
                <w:rFonts w:ascii="Calibri" w:hAnsi="Calibri" w:eastAsia="Calibri" w:cs="Calibri" w:asciiTheme="minorAscii" w:hAnsiTheme="minorAscii" w:eastAsiaTheme="minorAscii" w:cstheme="minorAscii"/>
                <w:color w:val="333333"/>
                <w:shd w:val="clear" w:color="auto" w:fill="FFFFFF"/>
              </w:rPr>
              <w:t> on a unit circle, what type of special right triangle or a ray is used?</w:t>
            </w:r>
          </w:p>
        </w:tc>
        <w:tc>
          <w:tcPr>
            <w:tcW w:w="2495" w:type="dxa"/>
            <w:tcMar/>
          </w:tcPr>
          <w:p w:rsidRPr="000654D3" w:rsidR="009D3C35" w:rsidP="434C01F9" w:rsidRDefault="003C43B4" w14:paraId="1E993D3B" w14:textId="1A7F69A9">
            <w:pPr>
              <w:rPr>
                <w:rFonts w:ascii="Calibri" w:hAnsi="Calibri" w:eastAsia="Calibri" w:cs="Calibri" w:asciiTheme="minorAscii" w:hAnsiTheme="minorAscii" w:eastAsiaTheme="minorAscii" w:cstheme="minorAscii"/>
                <w:noProof/>
              </w:rPr>
            </w:pPr>
            <w:r w:rsidRPr="434C01F9" w:rsidR="0A330215">
              <w:rPr>
                <w:rFonts w:ascii="Calibri" w:hAnsi="Calibri" w:eastAsia="Calibri" w:cs="Calibri" w:asciiTheme="minorAscii" w:hAnsiTheme="minorAscii" w:eastAsiaTheme="minorAscii" w:cstheme="minorAscii"/>
                <w:noProof/>
              </w:rPr>
              <w:t>30-60-90 triangle</w:t>
            </w:r>
          </w:p>
        </w:tc>
      </w:tr>
      <w:tr w:rsidRPr="000654D3" w:rsidR="009D3C35" w:rsidTr="201BC9BD" w14:paraId="4AA8006A" w14:textId="77777777">
        <w:trPr>
          <w:trHeight w:val="300"/>
        </w:trPr>
        <w:tc>
          <w:tcPr>
            <w:tcW w:w="715" w:type="dxa"/>
            <w:tcMar/>
          </w:tcPr>
          <w:p w:rsidRPr="000654D3" w:rsidR="009D3C35" w:rsidP="434C01F9" w:rsidRDefault="009D3C35" w14:paraId="51992F24"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4</w:t>
            </w:r>
          </w:p>
        </w:tc>
        <w:tc>
          <w:tcPr>
            <w:tcW w:w="7580" w:type="dxa"/>
            <w:tcMar/>
          </w:tcPr>
          <w:p w:rsidRPr="000654D3" w:rsidR="009D3C35" w:rsidP="434C01F9" w:rsidRDefault="00C048E0" w14:paraId="7CB25AE8" w14:textId="2028F31D">
            <w:pPr>
              <w:rPr>
                <w:rFonts w:ascii="Calibri" w:hAnsi="Calibri" w:eastAsia="Calibri" w:cs="Calibri" w:asciiTheme="minorAscii" w:hAnsiTheme="minorAscii" w:eastAsiaTheme="minorAscii" w:cstheme="minorAscii"/>
              </w:rPr>
            </w:pPr>
            <w:r w:rsidRPr="434C01F9" w:rsidR="34B0F22D">
              <w:rPr>
                <w:rFonts w:ascii="Calibri" w:hAnsi="Calibri" w:eastAsia="Calibri" w:cs="Calibri" w:asciiTheme="minorAscii" w:hAnsiTheme="minorAscii" w:eastAsiaTheme="minorAscii" w:cstheme="minorAscii"/>
                <w:color w:val="333333"/>
                <w:shd w:val="clear" w:color="auto" w:fill="FFFFFF"/>
              </w:rPr>
              <w:t>What is the value of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cosθ</m:t>
              </m:r>
            </m:oMath>
            <w:r w:rsidRPr="434C01F9" w:rsidR="34B0F22D">
              <w:rPr>
                <w:rFonts w:ascii="Calibri" w:hAnsi="Calibri" w:eastAsia="Calibri" w:cs="Calibri" w:asciiTheme="minorAscii" w:hAnsiTheme="minorAscii" w:eastAsiaTheme="minorAscii" w:cstheme="minorAscii"/>
                <w:color w:val="333333"/>
                <w:shd w:val="clear" w:color="auto" w:fill="FFFFFF"/>
              </w:rPr>
              <w:t> if the terminal side of </w:t>
            </w:r>
            <w:r w:rsidRPr="434C01F9" w:rsidR="34B0F22D">
              <w:rPr>
                <w:rStyle w:val="mi"/>
                <w:rFonts w:ascii="Calibri" w:hAnsi="Calibri" w:eastAsia="Calibri" w:cs="Calibri" w:asciiTheme="minorAscii" w:hAnsiTheme="minorAscii" w:eastAsiaTheme="minorAscii" w:cstheme="minorAscii"/>
                <w:i w:val="1"/>
                <w:iCs w:val="1"/>
                <w:color w:val="333333"/>
                <w:bdr w:val="none" w:color="auto" w:sz="0" w:space="0" w:frame="1"/>
                <w:shd w:val="clear" w:color="auto" w:fill="FFFFFF"/>
              </w:rPr>
              <w:t>θ</w:t>
            </w:r>
            <w:r w:rsidRPr="434C01F9" w:rsidR="34B0F22D">
              <w:rPr>
                <w:rFonts w:ascii="Calibri" w:hAnsi="Calibri" w:eastAsia="Calibri" w:cs="Calibri" w:asciiTheme="minorAscii" w:hAnsiTheme="minorAscii" w:eastAsiaTheme="minorAscii" w:cstheme="minorAscii"/>
                <w:color w:val="333333"/>
                <w:shd w:val="clear" w:color="auto" w:fill="FFFFFF"/>
              </w:rPr>
              <w:t> and the unit circle intersect at point </w:t>
            </w:r>
            <m:oMath xmlns:m="http://schemas.openxmlformats.org/officeDocument/2006/math">
              <m:d>
                <m:dPr>
                  <m:ctrlPr>
                    <w:rPr xmlns:w="http://schemas.openxmlformats.org/wordprocessingml/2006/main">
                      <w:rFonts w:ascii="Cambria Math" w:hAnsi="Cambria Math" w:cstheme="minorHAnsi"/>
                      <w:i/>
                      <w:color w:val="333333"/>
                      <w:shd w:val="clear" w:color="auto" w:fill="FFFFFF"/>
                    </w:rPr>
                  </m:ctrlPr>
                </m:dPr>
                <m:e>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1</m:t>
                      </m:r>
                    </m:num>
                    <m:den>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2</m:t>
                          </m:r>
                        </m:e>
                      </m:rad>
                    </m:den>
                  </m:f>
                  <m:r>
                    <w:rPr xmlns:w="http://schemas.openxmlformats.org/wordprocessingml/2006/main">
                      <w:rFonts w:ascii="Cambria Math" w:hAnsi="Cambria Math" w:cstheme="minorHAnsi"/>
                      <w:color w:val="333333"/>
                      <w:shd w:val="clear" w:color="auto" w:fill="FFFFFF"/>
                    </w:rPr>
                    <m:t>,-</m:t>
                  </m:r>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1</m:t>
                      </m:r>
                    </m:num>
                    <m:den>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2</m:t>
                          </m:r>
                        </m:e>
                      </m:rad>
                    </m:den>
                  </m:f>
                  <m:r>
                    <w:rPr xmlns:w="http://schemas.openxmlformats.org/wordprocessingml/2006/main">
                      <w:rFonts w:ascii="Cambria Math" w:hAnsi="Cambria Math" w:cstheme="minorHAnsi"/>
                      <w:color w:val="333333"/>
                      <w:shd w:val="clear" w:color="auto" w:fill="FFFFFF"/>
                    </w:rPr>
                    <m:t xml:space="preserve"> </m:t>
                  </m:r>
                </m:e>
              </m:d>
            </m:oMath>
            <w:r w:rsidRPr="434C01F9" w:rsidR="55CA975A">
              <w:rPr>
                <w:rFonts w:ascii="Calibri" w:hAnsi="Calibri" w:eastAsia="Calibri" w:cs="Calibri" w:asciiTheme="minorAscii" w:hAnsiTheme="minorAscii" w:eastAsiaTheme="minorAscii" w:cstheme="minorAscii"/>
                <w:color w:val="333333"/>
                <w:shd w:val="clear" w:color="auto" w:fill="FFFFFF"/>
              </w:rPr>
              <w:t>.</w:t>
            </w:r>
          </w:p>
        </w:tc>
        <w:tc>
          <w:tcPr>
            <w:tcW w:w="2495" w:type="dxa"/>
            <w:tcMar/>
          </w:tcPr>
          <w:p w:rsidRPr="000654D3" w:rsidR="009D3C35" w:rsidP="434C01F9" w:rsidRDefault="00847F64" w14:paraId="61566686" w14:textId="4767CF2F">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Calibri" w:cstheme="minorHAnsi"/>
                        <w:bCs/>
                        <w:i/>
                        <w:noProof/>
                      </w:rPr>
                    </m:ctrlPr>
                  </m:fPr>
                  <m:num>
                    <m:r>
                      <w:rPr xmlns:w="http://schemas.openxmlformats.org/wordprocessingml/2006/main">
                        <w:rFonts w:ascii="Cambria Math" w:hAnsi="Cambria Math" w:eastAsia="Calibri" w:cstheme="minorHAnsi"/>
                        <w:noProof/>
                      </w:rPr>
                      <m:t>1</m:t>
                    </m:r>
                  </m:num>
                  <m:den>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2</m:t>
                        </m:r>
                      </m:e>
                    </m:rad>
                  </m:den>
                </m:f>
              </m:oMath>
            </m:oMathPara>
          </w:p>
        </w:tc>
      </w:tr>
      <w:tr w:rsidRPr="000654D3" w:rsidR="009D3C35" w:rsidTr="201BC9BD" w14:paraId="4DDEB978" w14:textId="77777777">
        <w:trPr>
          <w:trHeight w:val="300"/>
        </w:trPr>
        <w:tc>
          <w:tcPr>
            <w:tcW w:w="715" w:type="dxa"/>
            <w:tcMar/>
          </w:tcPr>
          <w:p w:rsidRPr="000654D3" w:rsidR="009D3C35" w:rsidP="434C01F9" w:rsidRDefault="009D3C35" w14:paraId="2A24C544"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5</w:t>
            </w:r>
          </w:p>
        </w:tc>
        <w:tc>
          <w:tcPr>
            <w:tcW w:w="7580" w:type="dxa"/>
            <w:tcMar/>
          </w:tcPr>
          <w:p w:rsidRPr="000654D3" w:rsidR="009D3C35" w:rsidP="201BC9BD" w:rsidRDefault="001C0E20" w14:paraId="5FB0849D" w14:textId="63FE06EA">
            <w:pPr>
              <w:rPr>
                <w:rFonts w:ascii="Calibri" w:hAnsi="Calibri" w:eastAsia="Calibri" w:cs="Calibri" w:asciiTheme="minorAscii" w:hAnsiTheme="minorAscii" w:eastAsiaTheme="minorAscii" w:cstheme="minorAscii"/>
                <w:color w:val="333333"/>
              </w:rPr>
            </w:pPr>
            <w:r w:rsidRPr="434C01F9" w:rsidR="6D8D3945">
              <w:rPr>
                <w:rFonts w:ascii="Calibri" w:hAnsi="Calibri" w:eastAsia="Calibri" w:cs="Calibri" w:asciiTheme="minorAscii" w:hAnsiTheme="minorAscii" w:eastAsiaTheme="minorAscii" w:cstheme="minorAscii"/>
                <w:color w:val="333333"/>
                <w:shd w:val="clear" w:color="auto" w:fill="FFFFFF"/>
              </w:rPr>
              <w:t>Given that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cosθ</m:t>
              </m:r>
              <m:r>
                <w:rPr xmlns:w="http://schemas.openxmlformats.org/wordprocessingml/2006/main">
                  <w:rStyle w:val="mo"/>
                  <w:rFonts w:ascii="Cambria Math" w:hAnsi="Cambria Math" w:cstheme="minorHAnsi"/>
                  <w:color w:val="333333"/>
                  <w:bdr w:val="none" w:color="auto" w:sz="0" w:space="0" w:frame="1"/>
                  <w:shd w:val="clear" w:color="auto" w:fill="FFFFFF"/>
                </w:rPr>
                <m:t>=</m:t>
              </m:r>
              <m:r>
                <w:rPr xmlns:w="http://schemas.openxmlformats.org/wordprocessingml/2006/main">
                  <w:rStyle w:val="mn"/>
                  <w:rFonts w:ascii="Cambria Math" w:hAnsi="Cambria Math" w:cstheme="minorHAnsi"/>
                  <w:color w:val="333333"/>
                  <w:bdr w:val="none" w:color="auto" w:sz="0" w:space="0" w:frame="1"/>
                  <w:shd w:val="clear" w:color="auto" w:fill="FFFFFF"/>
                </w:rPr>
                <m:t>0</m:t>
              </m:r>
            </m:oMath>
            <w:r w:rsidRPr="434C01F9" w:rsidR="6D8D3945">
              <w:rPr>
                <w:rFonts w:ascii="Calibri" w:hAnsi="Calibri" w:eastAsia="Calibri" w:cs="Calibri" w:asciiTheme="minorAscii" w:hAnsiTheme="minorAscii" w:eastAsiaTheme="minorAscii" w:cstheme="minorAscii"/>
                <w:color w:val="333333"/>
                <w:shd w:val="clear" w:color="auto" w:fill="FFFFFF"/>
              </w:rPr>
              <w:t>, find the coordinates of the point where the terminal side of θ intersects the unit circle, if </w:t>
            </w:r>
            <w:r w:rsidRPr="201BC9BD" w:rsidR="6D8D3945">
              <w:rPr>
                <w:rStyle w:val="mi"/>
                <w:rFonts w:ascii="Calibri" w:hAnsi="Calibri" w:eastAsia="Calibri" w:cs="Calibri" w:asciiTheme="minorAscii" w:hAnsiTheme="minorAscii" w:eastAsiaTheme="minorAscii" w:cstheme="minorAscii"/>
                <w:i w:val="1"/>
                <w:iCs w:val="1"/>
                <w:color w:val="333333"/>
                <w:bdr w:val="none" w:color="auto" w:sz="0" w:space="0" w:frame="1"/>
                <w:shd w:val="clear" w:color="auto" w:fill="FFFFFF"/>
              </w:rPr>
              <w:t>θ</w:t>
            </w:r>
            <w:r w:rsidRPr="434C01F9" w:rsidR="6D8D3945">
              <w:rPr>
                <w:rFonts w:ascii="Calibri" w:hAnsi="Calibri" w:eastAsia="Calibri" w:cs="Calibri" w:asciiTheme="minorAscii" w:hAnsiTheme="minorAscii" w:eastAsiaTheme="minorAscii" w:cstheme="minorAscii"/>
                <w:color w:val="333333"/>
                <w:shd w:val="clear" w:color="auto" w:fill="FFFFFF"/>
              </w:rPr>
              <w:t> is a</w:t>
            </w:r>
            <w:r w:rsidRPr="434C01F9" w:rsidR="2E446C88">
              <w:rPr>
                <w:rFonts w:ascii="Calibri" w:hAnsi="Calibri" w:eastAsia="Calibri" w:cs="Calibri" w:asciiTheme="minorAscii" w:hAnsiTheme="minorAscii" w:eastAsiaTheme="minorAscii" w:cstheme="minorAscii"/>
                <w:color w:val="333333"/>
                <w:shd w:val="clear" w:color="auto" w:fill="FFFFFF"/>
              </w:rPr>
              <w:t>n obtuse</w:t>
            </w:r>
            <w:r w:rsidRPr="434C01F9" w:rsidR="6D8D3945">
              <w:rPr>
                <w:rFonts w:ascii="Calibri" w:hAnsi="Calibri" w:eastAsia="Calibri" w:cs="Calibri" w:asciiTheme="minorAscii" w:hAnsiTheme="minorAscii" w:eastAsiaTheme="minorAscii" w:cstheme="minorAscii"/>
                <w:color w:val="333333"/>
                <w:shd w:val="clear" w:color="auto" w:fill="FFFFFF"/>
              </w:rPr>
              <w:t xml:space="preserve"> angle.</w:t>
            </w:r>
          </w:p>
        </w:tc>
        <w:tc>
          <w:tcPr>
            <w:tcW w:w="2495" w:type="dxa"/>
            <w:tcMar/>
          </w:tcPr>
          <w:p w:rsidRPr="000654D3" w:rsidR="009D3C35" w:rsidP="434C01F9" w:rsidRDefault="001C0E20" w14:paraId="11DC5CBF" w14:textId="798D7A8B">
            <w:pPr>
              <w:rPr>
                <w:rFonts w:ascii="Calibri" w:hAnsi="Calibri" w:eastAsia="Calibri" w:cs="Calibri" w:asciiTheme="minorAscii" w:hAnsiTheme="minorAscii" w:eastAsiaTheme="minorAscii" w:cstheme="minorAscii"/>
                <w:noProof/>
              </w:rPr>
            </w:pPr>
            <w:r w:rsidRPr="434C01F9" w:rsidR="2583B2B4">
              <w:rPr>
                <w:rFonts w:ascii="Calibri" w:hAnsi="Calibri" w:eastAsia="Calibri" w:cs="Calibri" w:asciiTheme="minorAscii" w:hAnsiTheme="minorAscii" w:eastAsiaTheme="minorAscii" w:cstheme="minorAscii"/>
                <w:noProof/>
              </w:rPr>
              <w:t>(0, -1)</w:t>
            </w:r>
          </w:p>
        </w:tc>
      </w:tr>
    </w:tbl>
    <w:p w:rsidRPr="000654D3" w:rsidR="008E5108" w:rsidP="434C01F9" w:rsidRDefault="008E5108" w14:paraId="00E5C48A" w14:textId="77777777">
      <w:pPr>
        <w:rPr>
          <w:rFonts w:ascii="Calibri" w:hAnsi="Calibri" w:eastAsia="Calibri" w:cs="Calibri" w:asciiTheme="minorAscii" w:hAnsiTheme="minorAscii" w:eastAsiaTheme="minorAscii" w:cstheme="minorAscii"/>
          <w:b w:val="1"/>
          <w:bCs w:val="1"/>
          <w:color w:val="007FA3"/>
        </w:rPr>
      </w:pPr>
    </w:p>
    <w:p w:rsidRPr="000654D3" w:rsidR="009D3C35" w:rsidP="434C01F9" w:rsidRDefault="009D3C35" w14:paraId="59A4AE07" w14:textId="10C5BE7B">
      <w:pPr>
        <w:rPr>
          <w:rFonts w:ascii="Calibri" w:hAnsi="Calibri" w:eastAsia="Calibri" w:cs="Calibri" w:asciiTheme="minorAscii" w:hAnsiTheme="minorAscii" w:eastAsiaTheme="minorAscii" w:cstheme="minorAscii"/>
          <w:b w:val="1"/>
          <w:bCs w:val="1"/>
          <w:color w:val="007FA3"/>
        </w:rPr>
      </w:pPr>
      <w:r w:rsidRPr="434C01F9" w:rsidR="009D3C35">
        <w:rPr>
          <w:rFonts w:ascii="Calibri" w:hAnsi="Calibri" w:eastAsia="Calibri" w:cs="Calibri" w:asciiTheme="minorAscii" w:hAnsiTheme="minorAscii" w:eastAsiaTheme="minorAscii" w:cstheme="minorAscii"/>
          <w:b w:val="1"/>
          <w:bCs w:val="1"/>
          <w:color w:val="007FA3"/>
        </w:rPr>
        <w:t xml:space="preserve">Lesson </w:t>
      </w:r>
      <w:r w:rsidRPr="434C01F9" w:rsidR="008E5108">
        <w:rPr>
          <w:rFonts w:ascii="Calibri" w:hAnsi="Calibri" w:eastAsia="Calibri" w:cs="Calibri" w:asciiTheme="minorAscii" w:hAnsiTheme="minorAscii" w:eastAsiaTheme="minorAscii" w:cstheme="minorAscii"/>
          <w:b w:val="1"/>
          <w:bCs w:val="1"/>
          <w:color w:val="007FA3"/>
        </w:rPr>
        <w:t>5</w:t>
      </w:r>
      <w:r w:rsidRPr="434C01F9" w:rsidR="009D3C35">
        <w:rPr>
          <w:rFonts w:ascii="Calibri" w:hAnsi="Calibri" w:eastAsia="Calibri" w:cs="Calibri" w:asciiTheme="minorAscii" w:hAnsiTheme="minorAscii" w:eastAsiaTheme="minorAscii" w:cstheme="minorAscii"/>
          <w:b w:val="1"/>
          <w:bCs w:val="1"/>
          <w:color w:val="007FA3"/>
        </w:rPr>
        <w:t xml:space="preserve"> – </w:t>
      </w:r>
      <w:r w:rsidRPr="434C01F9" w:rsidR="0084484D">
        <w:rPr>
          <w:rFonts w:ascii="Calibri" w:hAnsi="Calibri" w:eastAsia="Calibri" w:cs="Calibri" w:asciiTheme="minorAscii" w:hAnsiTheme="minorAscii" w:eastAsiaTheme="minorAscii" w:cstheme="minorAscii"/>
          <w:b w:val="1"/>
          <w:bCs w:val="1"/>
          <w:color w:val="007FA3"/>
        </w:rPr>
        <w:t>Degrees &amp; Radians</w:t>
      </w:r>
    </w:p>
    <w:p w:rsidRPr="000654D3" w:rsidR="00F364AD" w:rsidP="434C01F9" w:rsidRDefault="00F364AD" w14:paraId="7B1C2765"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1DB52646" w14:textId="1A063496">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Key Words:</w:t>
      </w:r>
    </w:p>
    <w:p w:rsidRPr="000654D3" w:rsidR="00060F65" w:rsidP="434C01F9" w:rsidRDefault="00060F65" w14:paraId="14C2DF54" w14:textId="77777777">
      <w:pPr>
        <w:pStyle w:val="ListParagraph"/>
        <w:numPr>
          <w:ilvl w:val="0"/>
          <w:numId w:val="5"/>
        </w:numPr>
        <w:rPr>
          <w:rFonts w:ascii="Calibri" w:hAnsi="Calibri" w:eastAsia="Calibri" w:cs="Calibri" w:asciiTheme="minorAscii" w:hAnsiTheme="minorAscii" w:eastAsiaTheme="minorAscii" w:cstheme="minorAscii"/>
          <w:sz w:val="24"/>
          <w:szCs w:val="24"/>
        </w:rPr>
      </w:pPr>
      <w:r w:rsidRPr="434C01F9" w:rsidR="00060F65">
        <w:rPr>
          <w:rFonts w:ascii="Calibri" w:hAnsi="Calibri" w:eastAsia="Calibri" w:cs="Calibri" w:asciiTheme="minorAscii" w:hAnsiTheme="minorAscii" w:eastAsiaTheme="minorAscii" w:cstheme="minorAscii"/>
          <w:b w:val="1"/>
          <w:bCs w:val="1"/>
          <w:sz w:val="24"/>
          <w:szCs w:val="24"/>
        </w:rPr>
        <w:t xml:space="preserve">circumference </w:t>
      </w:r>
      <w:r w:rsidRPr="434C01F9" w:rsidR="00060F65">
        <w:rPr>
          <w:rFonts w:ascii="Calibri" w:hAnsi="Calibri" w:eastAsia="Calibri" w:cs="Calibri" w:asciiTheme="minorAscii" w:hAnsiTheme="minorAscii" w:eastAsiaTheme="minorAscii" w:cstheme="minorAscii"/>
          <w:sz w:val="24"/>
          <w:szCs w:val="24"/>
        </w:rPr>
        <w:t>– the distance around the edge of a circle</w:t>
      </w:r>
    </w:p>
    <w:p w:rsidRPr="000654D3" w:rsidR="00060F65" w:rsidP="434C01F9" w:rsidRDefault="00060F65" w14:paraId="12FE5097" w14:textId="77777777">
      <w:pPr>
        <w:pStyle w:val="ListParagraph"/>
        <w:numPr>
          <w:ilvl w:val="0"/>
          <w:numId w:val="5"/>
        </w:numPr>
        <w:rPr>
          <w:rFonts w:ascii="Calibri" w:hAnsi="Calibri" w:eastAsia="Calibri" w:cs="Calibri" w:asciiTheme="minorAscii" w:hAnsiTheme="minorAscii" w:eastAsiaTheme="minorAscii" w:cstheme="minorAscii"/>
          <w:sz w:val="24"/>
          <w:szCs w:val="24"/>
        </w:rPr>
      </w:pPr>
      <w:r w:rsidRPr="434C01F9" w:rsidR="00060F65">
        <w:rPr>
          <w:rFonts w:ascii="Calibri" w:hAnsi="Calibri" w:eastAsia="Calibri" w:cs="Calibri" w:asciiTheme="minorAscii" w:hAnsiTheme="minorAscii" w:eastAsiaTheme="minorAscii" w:cstheme="minorAscii"/>
          <w:b w:val="1"/>
          <w:bCs w:val="1"/>
          <w:sz w:val="24"/>
          <w:szCs w:val="24"/>
        </w:rPr>
        <w:t xml:space="preserve">degree </w:t>
      </w:r>
      <w:r w:rsidRPr="434C01F9" w:rsidR="00060F65">
        <w:rPr>
          <w:rFonts w:ascii="Calibri" w:hAnsi="Calibri" w:eastAsia="Calibri" w:cs="Calibri" w:asciiTheme="minorAscii" w:hAnsiTheme="minorAscii" w:eastAsiaTheme="minorAscii" w:cstheme="minorAscii"/>
          <w:sz w:val="24"/>
          <w:szCs w:val="24"/>
        </w:rPr>
        <w:t xml:space="preserve">– a unit of measure that is used to measure the </w:t>
      </w:r>
      <w:r w:rsidRPr="434C01F9" w:rsidR="00060F65">
        <w:rPr>
          <w:rFonts w:ascii="Calibri" w:hAnsi="Calibri" w:eastAsia="Calibri" w:cs="Calibri" w:asciiTheme="minorAscii" w:hAnsiTheme="minorAscii" w:eastAsiaTheme="minorAscii" w:cstheme="minorAscii"/>
          <w:sz w:val="24"/>
          <w:szCs w:val="24"/>
        </w:rPr>
        <w:t>magnitude</w:t>
      </w:r>
      <w:r w:rsidRPr="434C01F9" w:rsidR="00060F65">
        <w:rPr>
          <w:rFonts w:ascii="Calibri" w:hAnsi="Calibri" w:eastAsia="Calibri" w:cs="Calibri" w:asciiTheme="minorAscii" w:hAnsiTheme="minorAscii" w:eastAsiaTheme="minorAscii" w:cstheme="minorAscii"/>
          <w:sz w:val="24"/>
          <w:szCs w:val="24"/>
        </w:rPr>
        <w:t xml:space="preserve"> of an angle; 1-degree equals 1/360 of the circumference of the circle</w:t>
      </w:r>
    </w:p>
    <w:p w:rsidRPr="000654D3" w:rsidR="00060F65" w:rsidP="434C01F9" w:rsidRDefault="00060F65" w14:paraId="416677BD" w14:textId="77777777">
      <w:pPr>
        <w:pStyle w:val="ListParagraph"/>
        <w:numPr>
          <w:ilvl w:val="0"/>
          <w:numId w:val="5"/>
        </w:numPr>
        <w:rPr>
          <w:rFonts w:ascii="Calibri" w:hAnsi="Calibri" w:eastAsia="Calibri" w:cs="Calibri" w:asciiTheme="minorAscii" w:hAnsiTheme="minorAscii" w:eastAsiaTheme="minorAscii" w:cstheme="minorAscii"/>
          <w:sz w:val="24"/>
          <w:szCs w:val="24"/>
        </w:rPr>
      </w:pPr>
      <w:r w:rsidRPr="434C01F9" w:rsidR="00060F65">
        <w:rPr>
          <w:rFonts w:ascii="Calibri" w:hAnsi="Calibri" w:eastAsia="Calibri" w:cs="Calibri" w:asciiTheme="minorAscii" w:hAnsiTheme="minorAscii" w:eastAsiaTheme="minorAscii" w:cstheme="minorAscii"/>
          <w:b w:val="1"/>
          <w:bCs w:val="1"/>
          <w:sz w:val="24"/>
          <w:szCs w:val="24"/>
        </w:rPr>
        <w:t xml:space="preserve">radian </w:t>
      </w:r>
      <w:r w:rsidRPr="434C01F9" w:rsidR="00060F65">
        <w:rPr>
          <w:rFonts w:ascii="Calibri" w:hAnsi="Calibri" w:eastAsia="Calibri" w:cs="Calibri" w:asciiTheme="minorAscii" w:hAnsiTheme="minorAscii" w:eastAsiaTheme="minorAscii" w:cstheme="minorAscii"/>
          <w:sz w:val="24"/>
          <w:szCs w:val="24"/>
        </w:rPr>
        <w:t>– a unit of plane angular measurement that is equal to the angle at the center of a circle subtended by an arc whose length equals the radius or approximately 57.3 degrees</w:t>
      </w:r>
    </w:p>
    <w:p w:rsidRPr="000654D3" w:rsidR="009D3C35" w:rsidP="434C01F9" w:rsidRDefault="00060F65" w14:paraId="498A1C34" w14:textId="130C610F">
      <w:pPr>
        <w:pStyle w:val="ListParagraph"/>
        <w:numPr>
          <w:ilvl w:val="0"/>
          <w:numId w:val="5"/>
        </w:numPr>
        <w:rPr>
          <w:rFonts w:ascii="Calibri" w:hAnsi="Calibri" w:eastAsia="Calibri" w:cs="Calibri" w:asciiTheme="minorAscii" w:hAnsiTheme="minorAscii" w:eastAsiaTheme="minorAscii" w:cstheme="minorAscii"/>
          <w:sz w:val="24"/>
          <w:szCs w:val="24"/>
        </w:rPr>
      </w:pPr>
      <w:r w:rsidRPr="434C01F9" w:rsidR="00060F65">
        <w:rPr>
          <w:rFonts w:ascii="Calibri" w:hAnsi="Calibri" w:eastAsia="Calibri" w:cs="Calibri" w:asciiTheme="minorAscii" w:hAnsiTheme="minorAscii" w:eastAsiaTheme="minorAscii" w:cstheme="minorAscii"/>
          <w:b w:val="1"/>
          <w:bCs w:val="1"/>
          <w:sz w:val="24"/>
          <w:szCs w:val="24"/>
        </w:rPr>
        <w:t xml:space="preserve">unit </w:t>
      </w:r>
      <w:r w:rsidRPr="434C01F9" w:rsidR="00060F65">
        <w:rPr>
          <w:rFonts w:ascii="Calibri" w:hAnsi="Calibri" w:eastAsia="Calibri" w:cs="Calibri" w:asciiTheme="minorAscii" w:hAnsiTheme="minorAscii" w:eastAsiaTheme="minorAscii" w:cstheme="minorAscii"/>
          <w:b w:val="1"/>
          <w:bCs w:val="1"/>
          <w:sz w:val="24"/>
          <w:szCs w:val="24"/>
        </w:rPr>
        <w:t xml:space="preserve">circle </w:t>
      </w:r>
      <w:r w:rsidRPr="434C01F9" w:rsidR="00060F65">
        <w:rPr>
          <w:rFonts w:ascii="Calibri" w:hAnsi="Calibri" w:eastAsia="Calibri" w:cs="Calibri" w:asciiTheme="minorAscii" w:hAnsiTheme="minorAscii" w:eastAsiaTheme="minorAscii" w:cstheme="minorAscii"/>
          <w:sz w:val="24"/>
          <w:szCs w:val="24"/>
        </w:rPr>
        <w:t>– a circle centered at the origin with a radius of 1</w:t>
      </w:r>
    </w:p>
    <w:p w:rsidR="753DA5D9" w:rsidP="434C01F9" w:rsidRDefault="753DA5D9" w14:paraId="773E73F5" w14:textId="01E10B78">
      <w:pPr>
        <w:pStyle w:val="Normal"/>
        <w:ind w:left="0"/>
        <w:rPr>
          <w:rFonts w:ascii="Calibri" w:hAnsi="Calibri" w:eastAsia="Calibri" w:cs="Calibri" w:asciiTheme="minorAscii" w:hAnsiTheme="minorAscii" w:eastAsiaTheme="minorAscii" w:cstheme="minorAscii"/>
          <w:b w:val="1"/>
          <w:bCs w:val="1"/>
          <w:sz w:val="24"/>
          <w:szCs w:val="24"/>
        </w:rPr>
      </w:pPr>
      <w:r w:rsidRPr="2AFB174B" w:rsidR="753DA5D9">
        <w:rPr>
          <w:rFonts w:ascii="Calibri" w:hAnsi="Calibri" w:eastAsia="Calibri" w:cs="Calibri" w:asciiTheme="minorAscii" w:hAnsiTheme="minorAscii" w:eastAsiaTheme="minorAscii" w:cstheme="minorAscii"/>
          <w:b w:val="1"/>
          <w:bCs w:val="1"/>
          <w:sz w:val="24"/>
          <w:szCs w:val="24"/>
        </w:rPr>
        <w:t>Formulas:</w:t>
      </w:r>
    </w:p>
    <w:p w:rsidR="037BC04F" w:rsidP="2AFB174B" w:rsidRDefault="037BC04F" w14:paraId="510C1626" w14:textId="2E99BF78">
      <w:pPr>
        <w:pStyle w:val="ListParagraph"/>
        <w:numPr>
          <w:ilvl w:val="0"/>
          <w:numId w:val="41"/>
        </w:numPr>
        <w:jc w:val="left"/>
        <w:rPr>
          <w:rFonts w:ascii="Calibri" w:hAnsi="Calibri" w:eastAsia="Calibri" w:cs="Calibri" w:asciiTheme="minorAscii" w:hAnsiTheme="minorAscii" w:eastAsiaTheme="minorAscii" w:cstheme="minorAscii"/>
          <w:sz w:val="24"/>
          <w:szCs w:val="24"/>
        </w:rPr>
      </w:pPr>
      <w:r w:rsidRPr="434C01F9" w:rsidR="037BC04F">
        <w:rPr>
          <w:rFonts w:ascii="Calibri" w:hAnsi="Calibri" w:eastAsia="Calibri" w:cs="Calibri" w:asciiTheme="minorAscii" w:hAnsiTheme="minorAscii" w:eastAsiaTheme="minorAscii" w:cstheme="minorAscii"/>
          <w:sz w:val="24"/>
          <w:szCs w:val="24"/>
        </w:rPr>
        <w:t xml:space="preserve">Circumference of a Circle: </w:t>
      </w:r>
      <m:oMathPara xmlns:m="http://schemas.openxmlformats.org/officeDocument/2006/math">
        <m:oMath xmlns:m="http://schemas.openxmlformats.org/officeDocument/2006/math">
          <m:r xmlns:m="http://schemas.openxmlformats.org/officeDocument/2006/math">
            <m:t xmlns:m="http://schemas.openxmlformats.org/officeDocument/2006/math">𝐶</m:t>
          </m:r>
          <m:r xmlns:m="http://schemas.openxmlformats.org/officeDocument/2006/math">
            <m:t xmlns:m="http://schemas.openxmlformats.org/officeDocument/2006/math">=2</m:t>
          </m:r>
          <m:r xmlns:m="http://schemas.openxmlformats.org/officeDocument/2006/math">
            <m:t xmlns:m="http://schemas.openxmlformats.org/officeDocument/2006/math">𝜋</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p>
    <w:p w:rsidR="110AC4E1" w:rsidP="2AFB174B" w:rsidRDefault="110AC4E1" w14:paraId="2D065465" w14:textId="061CE8F1">
      <w:pPr>
        <w:pStyle w:val="ListParagraph"/>
        <w:numPr>
          <w:ilvl w:val="0"/>
          <w:numId w:val="41"/>
        </w:numPr>
        <w:jc w:val="left"/>
        <w:rPr>
          <w:rFonts w:ascii="Calibri" w:hAnsi="Calibri" w:eastAsia="Calibri" w:cs="Calibri" w:asciiTheme="minorAscii" w:hAnsiTheme="minorAscii" w:eastAsiaTheme="minorAscii" w:cstheme="minorAscii"/>
          <w:sz w:val="24"/>
          <w:szCs w:val="24"/>
        </w:rPr>
      </w:pPr>
      <w:r w:rsidRPr="434C01F9" w:rsidR="110AC4E1">
        <w:rPr>
          <w:rFonts w:ascii="Calibri" w:hAnsi="Calibri" w:eastAsia="Calibri" w:cs="Calibri" w:asciiTheme="minorAscii" w:hAnsiTheme="minorAscii" w:eastAsiaTheme="minorAscii" w:cstheme="minorAscii"/>
          <w:sz w:val="24"/>
          <w:szCs w:val="24"/>
        </w:rPr>
        <w:t>Circumference of a</w:t>
      </w:r>
      <w:r w:rsidRPr="434C01F9" w:rsidR="6D752FBA">
        <w:rPr>
          <w:rFonts w:ascii="Calibri" w:hAnsi="Calibri" w:eastAsia="Calibri" w:cs="Calibri" w:asciiTheme="minorAscii" w:hAnsiTheme="minorAscii" w:eastAsiaTheme="minorAscii" w:cstheme="minorAscii"/>
          <w:sz w:val="24"/>
          <w:szCs w:val="24"/>
        </w:rPr>
        <w:t xml:space="preserve"> Unit</w:t>
      </w:r>
      <w:r w:rsidRPr="434C01F9" w:rsidR="110AC4E1">
        <w:rPr>
          <w:rFonts w:ascii="Calibri" w:hAnsi="Calibri" w:eastAsia="Calibri" w:cs="Calibri" w:asciiTheme="minorAscii" w:hAnsiTheme="minorAscii" w:eastAsiaTheme="minorAscii" w:cstheme="minorAscii"/>
          <w:sz w:val="24"/>
          <w:szCs w:val="24"/>
        </w:rPr>
        <w:t xml:space="preserve"> Circle:</w:t>
      </w:r>
      <w:r w:rsidRPr="434C01F9" w:rsidR="381B7758">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𝐶</m:t>
          </m:r>
          <m:r xmlns:m="http://schemas.openxmlformats.org/officeDocument/2006/math">
            <m:t xmlns:m="http://schemas.openxmlformats.org/officeDocument/2006/math">=2</m:t>
          </m:r>
          <m:r xmlns:m="http://schemas.openxmlformats.org/officeDocument/2006/math">
            <m:t xmlns:m="http://schemas.openxmlformats.org/officeDocument/2006/math">𝜋</m:t>
          </m:r>
        </m:oMath>
      </m:oMathPara>
    </w:p>
    <w:p w:rsidR="05C07904" w:rsidP="2AFB174B" w:rsidRDefault="05C07904" w14:paraId="39EFFB80" w14:textId="7EEC9ACE">
      <w:pPr>
        <w:pStyle w:val="ListParagraph"/>
        <w:numPr>
          <w:ilvl w:val="0"/>
          <w:numId w:val="41"/>
        </w:numPr>
        <w:jc w:val="left"/>
        <w:rPr>
          <w:rFonts w:ascii="Calibri" w:hAnsi="Calibri" w:eastAsia="Calibri" w:cs="Calibri" w:asciiTheme="minorAscii" w:hAnsiTheme="minorAscii" w:eastAsiaTheme="minorAscii" w:cstheme="minorAscii"/>
          <w:sz w:val="24"/>
          <w:szCs w:val="24"/>
        </w:rPr>
      </w:pPr>
      <w:r w:rsidRPr="434C01F9" w:rsidR="05C07904">
        <w:rPr>
          <w:rFonts w:ascii="Calibri" w:hAnsi="Calibri" w:eastAsia="Calibri" w:cs="Calibri" w:asciiTheme="minorAscii" w:hAnsiTheme="minorAscii" w:eastAsiaTheme="minorAscii" w:cstheme="minorAscii"/>
          <w:sz w:val="24"/>
          <w:szCs w:val="24"/>
        </w:rPr>
        <w:t>Degrees to Radians</w:t>
      </w:r>
      <w:r w:rsidRPr="434C01F9" w:rsidR="0949EF3C">
        <w:rPr>
          <w:rFonts w:ascii="Calibri" w:hAnsi="Calibri" w:eastAsia="Calibri" w:cs="Calibri" w:asciiTheme="minorAscii" w:hAnsiTheme="minorAscii" w:eastAsiaTheme="minorAscii" w:cstheme="minorAscii"/>
          <w:sz w:val="24"/>
          <w:szCs w:val="24"/>
        </w:rPr>
        <w:t xml:space="preserve"> Conversion Factor</w:t>
      </w:r>
      <w:r w:rsidRPr="434C01F9" w:rsidR="05C07904">
        <w:rPr>
          <w:rFonts w:ascii="Calibri" w:hAnsi="Calibri" w:eastAsia="Calibri" w:cs="Calibri" w:asciiTheme="minorAscii" w:hAnsiTheme="minorAscii" w:eastAsiaTheme="minorAscii" w:cstheme="minorAscii"/>
          <w:sz w:val="24"/>
          <w:szCs w:val="24"/>
        </w:rPr>
        <w:t>:</w:t>
      </w:r>
      <m:oMathPara xmlns:m="http://schemas.openxmlformats.org/officeDocument/2006/math">
        <m:oMath xmlns:m="http://schemas.openxmlformats.org/officeDocument/2006/math">
          <m:f xmlns:m="http://schemas.openxmlformats.org/officeDocument/2006/math">
            <m:fPr>
              <m:ctrlPr/>
            </m:fPr>
            <m:num>
              <m:r>
                <m:t>𝜋</m:t>
              </m:r>
              <m:r>
                <m:t> </m:t>
              </m:r>
              <m:r>
                <m:t>𝑟𝑎𝑑𝑖𝑎𝑛𝑠</m:t>
              </m:r>
            </m:num>
            <m:den>
              <m:r>
                <m:t>180°</m:t>
              </m:r>
            </m:den>
          </m:f>
        </m:oMath>
      </m:oMathPara>
    </w:p>
    <w:p w:rsidR="05C07904" w:rsidP="2AFB174B" w:rsidRDefault="05C07904" w14:paraId="48B49449" w14:textId="7707B3BB">
      <w:pPr>
        <w:pStyle w:val="ListParagraph"/>
        <w:numPr>
          <w:ilvl w:val="0"/>
          <w:numId w:val="41"/>
        </w:numPr>
        <w:jc w:val="left"/>
        <w:rPr>
          <w:rFonts w:ascii="Calibri" w:hAnsi="Calibri" w:eastAsia="Calibri" w:cs="Calibri" w:asciiTheme="minorAscii" w:hAnsiTheme="minorAscii" w:eastAsiaTheme="minorAscii" w:cstheme="minorAscii"/>
          <w:sz w:val="24"/>
          <w:szCs w:val="24"/>
        </w:rPr>
      </w:pPr>
      <w:r w:rsidRPr="434C01F9" w:rsidR="05C07904">
        <w:rPr>
          <w:rFonts w:ascii="Calibri" w:hAnsi="Calibri" w:eastAsia="Calibri" w:cs="Calibri" w:asciiTheme="minorAscii" w:hAnsiTheme="minorAscii" w:eastAsiaTheme="minorAscii" w:cstheme="minorAscii"/>
          <w:sz w:val="24"/>
          <w:szCs w:val="24"/>
        </w:rPr>
        <w:t xml:space="preserve">Radians to Degrees</w:t>
      </w:r>
      <w:r w:rsidRPr="434C01F9" w:rsidR="21E9CE1E">
        <w:rPr>
          <w:rFonts w:ascii="Calibri" w:hAnsi="Calibri" w:eastAsia="Calibri" w:cs="Calibri" w:asciiTheme="minorAscii" w:hAnsiTheme="minorAscii" w:eastAsiaTheme="minorAscii" w:cstheme="minorAscii"/>
          <w:sz w:val="24"/>
          <w:szCs w:val="24"/>
        </w:rPr>
        <w:t xml:space="preserve"> </w:t>
      </w:r>
      <w:r w:rsidRPr="2AFB174B" w:rsidR="21E9CE1E">
        <w:rPr>
          <w:rFonts w:ascii="Calibri" w:hAnsi="Calibri" w:eastAsia="Calibri" w:cs="Calibri" w:asciiTheme="minorAscii" w:hAnsiTheme="minorAscii" w:eastAsiaTheme="minorAscii" w:cstheme="minorAscii"/>
          <w:sz w:val="24"/>
          <w:szCs w:val="24"/>
        </w:rPr>
        <w:t>Conversion Factor</w:t>
      </w:r>
      <w:r w:rsidRPr="434C01F9" w:rsidR="05C07904">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f xmlns:m="http://schemas.openxmlformats.org/officeDocument/2006/math">
            <m:fPr>
              <m:ctrlPr/>
            </m:fPr>
            <m:num>
              <m:r>
                <m:t>180°</m:t>
              </m:r>
            </m:num>
            <m:den>
              <m:r>
                <m:t>𝜋</m:t>
              </m:r>
              <m:r>
                <m:t> </m:t>
              </m:r>
              <m:r>
                <m:t>𝑟𝑎𝑑𝑖𝑎𝑛𝑠</m:t>
              </m:r>
            </m:den>
          </m:f>
        </m:oMath>
      </m:oMathPara>
    </w:p>
    <w:p w:rsidR="28A77880" w:rsidP="2AFB174B" w:rsidRDefault="28A77880" w14:paraId="310E401D" w14:textId="73CB975B">
      <w:pPr>
        <w:pStyle w:val="ListParagraph"/>
        <w:numPr>
          <w:ilvl w:val="0"/>
          <w:numId w:val="41"/>
        </w:numPr>
        <w:jc w:val="left"/>
        <w:rPr>
          <w:rFonts w:ascii="Calibri" w:hAnsi="Calibri" w:eastAsia="Calibri" w:cs="Calibri" w:asciiTheme="minorAscii" w:hAnsiTheme="minorAscii" w:eastAsiaTheme="minorAscii" w:cstheme="minorAscii"/>
          <w:sz w:val="24"/>
          <w:szCs w:val="24"/>
        </w:rPr>
      </w:pPr>
      <w:r w:rsidRPr="434C01F9" w:rsidR="28A77880">
        <w:rPr>
          <w:rFonts w:ascii="Calibri" w:hAnsi="Calibri" w:eastAsia="Calibri" w:cs="Calibri" w:asciiTheme="minorAscii" w:hAnsiTheme="minorAscii" w:eastAsiaTheme="minorAscii" w:cstheme="minorAscii"/>
          <w:sz w:val="24"/>
          <w:szCs w:val="24"/>
        </w:rPr>
        <w:t xml:space="preserve">Sine </w:t>
      </w:r>
      <w:r w:rsidRPr="434C01F9" w:rsidR="73F028CF">
        <w:rPr>
          <w:rFonts w:ascii="Calibri" w:hAnsi="Calibri" w:eastAsia="Calibri" w:cs="Calibri" w:asciiTheme="minorAscii" w:hAnsiTheme="minorAscii" w:eastAsiaTheme="minorAscii" w:cstheme="minorAscii"/>
          <w:sz w:val="24"/>
          <w:szCs w:val="24"/>
        </w:rPr>
        <w:t xml:space="preserve">Function (</w:t>
      </w:r>
      <w:r w:rsidRPr="434C01F9" w:rsidR="28A77880">
        <w:rPr>
          <w:rFonts w:ascii="Calibri" w:hAnsi="Calibri" w:eastAsia="Calibri" w:cs="Calibri" w:asciiTheme="minorAscii" w:hAnsiTheme="minorAscii" w:eastAsiaTheme="minorAscii" w:cstheme="minorAscii"/>
          <w:sz w:val="24"/>
          <w:szCs w:val="24"/>
        </w:rPr>
        <w:t xml:space="preserve">Unit Circle</w:t>
      </w:r>
      <w:r w:rsidRPr="434C01F9" w:rsidR="67913A74">
        <w:rPr>
          <w:rFonts w:ascii="Calibri" w:hAnsi="Calibri" w:eastAsia="Calibri" w:cs="Calibri" w:asciiTheme="minorAscii" w:hAnsiTheme="minorAscii" w:eastAsiaTheme="minorAscii" w:cstheme="minorAscii"/>
          <w:sz w:val="24"/>
          <w:szCs w:val="24"/>
        </w:rPr>
        <w:t xml:space="preserve">)</w:t>
      </w:r>
      <w:r w:rsidRPr="434C01F9" w:rsidR="28A77880">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28A77880" w:rsidP="2AFB174B" w:rsidRDefault="28A77880" w14:paraId="47C0F89F" w14:textId="11013646">
      <w:pPr>
        <w:pStyle w:val="ListParagraph"/>
        <w:numPr>
          <w:ilvl w:val="0"/>
          <w:numId w:val="41"/>
        </w:numPr>
        <w:jc w:val="left"/>
        <w:rPr>
          <w:rFonts w:ascii="Calibri" w:hAnsi="Calibri" w:eastAsia="Calibri" w:cs="Calibri" w:asciiTheme="minorAscii" w:hAnsiTheme="minorAscii" w:eastAsiaTheme="minorAscii" w:cstheme="minorAscii"/>
          <w:sz w:val="24"/>
          <w:szCs w:val="24"/>
        </w:rPr>
      </w:pPr>
      <w:r w:rsidRPr="434C01F9" w:rsidR="28A77880">
        <w:rPr>
          <w:rFonts w:ascii="Calibri" w:hAnsi="Calibri" w:eastAsia="Calibri" w:cs="Calibri" w:asciiTheme="minorAscii" w:hAnsiTheme="minorAscii" w:eastAsiaTheme="minorAscii" w:cstheme="minorAscii"/>
          <w:sz w:val="24"/>
          <w:szCs w:val="24"/>
        </w:rPr>
        <w:t xml:space="preserve">Cosine Function </w:t>
      </w:r>
      <w:r w:rsidRPr="434C01F9" w:rsidR="316D7738">
        <w:rPr>
          <w:rFonts w:ascii="Calibri" w:hAnsi="Calibri" w:eastAsia="Calibri" w:cs="Calibri" w:asciiTheme="minorAscii" w:hAnsiTheme="minorAscii" w:eastAsiaTheme="minorAscii" w:cstheme="minorAscii"/>
          <w:sz w:val="24"/>
          <w:szCs w:val="24"/>
        </w:rPr>
        <w:t xml:space="preserve">(</w:t>
      </w:r>
      <w:r w:rsidRPr="434C01F9" w:rsidR="28A77880">
        <w:rPr>
          <w:rFonts w:ascii="Calibri" w:hAnsi="Calibri" w:eastAsia="Calibri" w:cs="Calibri" w:asciiTheme="minorAscii" w:hAnsiTheme="minorAscii" w:eastAsiaTheme="minorAscii" w:cstheme="minorAscii"/>
          <w:sz w:val="24"/>
          <w:szCs w:val="24"/>
        </w:rPr>
        <w:t xml:space="preserve">Unit Circle</w:t>
      </w:r>
      <w:r w:rsidRPr="434C01F9" w:rsidR="77A52897">
        <w:rPr>
          <w:rFonts w:ascii="Calibri" w:hAnsi="Calibri" w:eastAsia="Calibri" w:cs="Calibri" w:asciiTheme="minorAscii" w:hAnsiTheme="minorAscii" w:eastAsiaTheme="minorAscii" w:cstheme="minorAscii"/>
          <w:sz w:val="24"/>
          <w:szCs w:val="24"/>
        </w:rPr>
        <w:t xml:space="preserve">)</w:t>
      </w:r>
      <w:r w:rsidRPr="434C01F9" w:rsidR="28A77880">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func xmlns:m="http://schemas.openxmlformats.org/officeDocument/2006/math">
            <m:funcPr>
              <m:ctrlPr/>
            </m:funcPr>
            <m:fName>
              <m:r>
                <m:rPr>
                  <m:sty m:val="p"/>
                </m:rPr>
                <m:t>cos</m:t>
              </m:r>
            </m:fName>
            <m:e>
              <m:r>
                <m:t>𝜃</m:t>
              </m:r>
            </m:e>
          </m:func>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434C01F9" w:rsidP="434C01F9" w:rsidRDefault="434C01F9" w14:paraId="0D6BE8FA" w14:textId="16F99EE2">
      <w:pPr>
        <w:pStyle w:val="Normal"/>
        <w:ind w:left="0"/>
        <w:rPr>
          <w:rFonts w:ascii="Calibri" w:hAnsi="Calibri" w:eastAsia="Calibri" w:cs="Calibri" w:asciiTheme="minorAscii" w:hAnsiTheme="minorAscii" w:eastAsiaTheme="minorAscii" w:cstheme="minorAscii"/>
          <w:sz w:val="24"/>
          <w:szCs w:val="24"/>
        </w:rPr>
      </w:pPr>
    </w:p>
    <w:p w:rsidRPr="000654D3" w:rsidR="009D3C35" w:rsidP="434C01F9" w:rsidRDefault="009D3C35" w14:paraId="5268C963" w14:textId="74D0708F">
      <w:pPr>
        <w:rPr>
          <w:rFonts w:ascii="Calibri" w:hAnsi="Calibri" w:eastAsia="Calibri" w:cs="Calibri" w:asciiTheme="minorAscii" w:hAnsiTheme="minorAscii" w:eastAsiaTheme="minorAscii" w:cstheme="minorAscii"/>
        </w:rPr>
      </w:pPr>
      <w:bookmarkStart w:name="Bookmark3" w:id="663673584"/>
      <w:r w:rsidRPr="434C01F9" w:rsidR="009D3C35">
        <w:rPr>
          <w:rFonts w:ascii="Calibri" w:hAnsi="Calibri" w:eastAsia="Calibri" w:cs="Calibri" w:asciiTheme="minorAscii" w:hAnsiTheme="minorAscii" w:eastAsiaTheme="minorAscii" w:cstheme="minorAscii"/>
          <w:b w:val="1"/>
          <w:bCs w:val="1"/>
        </w:rPr>
        <w:t xml:space="preserve">Objective 1: </w:t>
      </w:r>
      <w:bookmarkEnd w:id="663673584"/>
      <w:r w:rsidRPr="434C01F9" w:rsidR="008E5108">
        <w:rPr>
          <w:rFonts w:ascii="Calibri" w:hAnsi="Calibri" w:eastAsia="Calibri" w:cs="Calibri" w:asciiTheme="minorAscii" w:hAnsiTheme="minorAscii" w:eastAsiaTheme="minorAscii" w:cstheme="minorAscii"/>
        </w:rPr>
        <w:t>In this section, you will</w:t>
      </w:r>
      <w:r w:rsidRPr="434C01F9" w:rsidR="0084484D">
        <w:rPr>
          <w:rFonts w:ascii="Calibri" w:hAnsi="Calibri" w:eastAsia="Calibri" w:cs="Calibri" w:asciiTheme="minorAscii" w:hAnsiTheme="minorAscii" w:eastAsiaTheme="minorAscii" w:cstheme="minorAscii"/>
        </w:rPr>
        <w:t xml:space="preserve"> use the unit circle to </w:t>
      </w:r>
      <w:r w:rsidRPr="434C01F9" w:rsidR="0084484D">
        <w:rPr>
          <w:rFonts w:ascii="Calibri" w:hAnsi="Calibri" w:eastAsia="Calibri" w:cs="Calibri" w:asciiTheme="minorAscii" w:hAnsiTheme="minorAscii" w:eastAsiaTheme="minorAscii" w:cstheme="minorAscii"/>
        </w:rPr>
        <w:t>establish</w:t>
      </w:r>
      <w:r w:rsidRPr="434C01F9" w:rsidR="0084484D">
        <w:rPr>
          <w:rFonts w:ascii="Calibri" w:hAnsi="Calibri" w:eastAsia="Calibri" w:cs="Calibri" w:asciiTheme="minorAscii" w:hAnsiTheme="minorAscii" w:eastAsiaTheme="minorAscii" w:cstheme="minorAscii"/>
        </w:rPr>
        <w:t xml:space="preserve"> the radian as a second unit of angle measure.</w:t>
      </w:r>
    </w:p>
    <w:p w:rsidRPr="000654D3" w:rsidR="00F364AD" w:rsidP="434C01F9" w:rsidRDefault="00F364AD" w14:paraId="2AD50D53"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1902B448" w14:textId="022043C8">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84484D">
        <w:rPr>
          <w:rFonts w:ascii="Calibri" w:hAnsi="Calibri" w:eastAsia="Calibri" w:cs="Calibri" w:asciiTheme="minorAscii" w:hAnsiTheme="minorAscii" w:eastAsiaTheme="minorAscii" w:cstheme="minorAscii"/>
          <w:i w:val="1"/>
          <w:iCs w:val="1"/>
        </w:rPr>
        <w:t>Make sense of problems and persevere while solving them.</w:t>
      </w:r>
    </w:p>
    <w:p w:rsidRPr="000654D3" w:rsidR="00F364AD" w:rsidP="434C01F9" w:rsidRDefault="00F364AD" w14:paraId="502A74B4"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17CAF56A" w14:textId="4A6CEF70">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w:t>
      </w:r>
    </w:p>
    <w:p w:rsidRPr="000654D3" w:rsidR="009D3C35" w:rsidP="2AFB174B" w:rsidRDefault="009D3C35" w14:paraId="29537572" w14:textId="6483DA9F">
      <w:pPr>
        <w:pStyle w:val="ListParagraph"/>
        <w:numPr>
          <w:ilvl w:val="0"/>
          <w:numId w:val="42"/>
        </w:numPr>
        <w:jc w:val="left"/>
        <w:rPr>
          <w:rFonts w:ascii="Calibri" w:hAnsi="Calibri" w:eastAsia="Calibri" w:cs="Calibri" w:asciiTheme="minorAscii" w:hAnsiTheme="minorAscii" w:eastAsiaTheme="minorAscii" w:cstheme="minorAscii"/>
          <w:sz w:val="24"/>
          <w:szCs w:val="24"/>
        </w:rPr>
      </w:pPr>
      <w:r w:rsidRPr="2AFB174B" w:rsidR="65F7FC94">
        <w:rPr>
          <w:rFonts w:ascii="Calibri" w:hAnsi="Calibri" w:eastAsia="Calibri" w:cs="Calibri" w:asciiTheme="minorAscii" w:hAnsiTheme="minorAscii" w:eastAsiaTheme="minorAscii" w:cstheme="minorAscii"/>
          <w:sz w:val="24"/>
          <w:szCs w:val="24"/>
        </w:rPr>
        <w:t xml:space="preserve">In </w:t>
      </w:r>
      <w:r w:rsidRPr="2AFB174B" w:rsidR="65F7FC94">
        <w:rPr>
          <w:rFonts w:ascii="Calibri" w:hAnsi="Calibri" w:eastAsia="Calibri" w:cs="Calibri" w:asciiTheme="minorAscii" w:hAnsiTheme="minorAscii" w:eastAsiaTheme="minorAscii" w:cstheme="minorAscii"/>
          <w:sz w:val="24"/>
          <w:szCs w:val="24"/>
        </w:rPr>
        <w:t>previous</w:t>
      </w:r>
      <w:r w:rsidRPr="2AFB174B" w:rsidR="65F7FC94">
        <w:rPr>
          <w:rFonts w:ascii="Calibri" w:hAnsi="Calibri" w:eastAsia="Calibri" w:cs="Calibri" w:asciiTheme="minorAscii" w:hAnsiTheme="minorAscii" w:eastAsiaTheme="minorAscii" w:cstheme="minorAscii"/>
          <w:sz w:val="24"/>
          <w:szCs w:val="24"/>
        </w:rPr>
        <w:t xml:space="preserve"> lessons, you have practiced using the </w:t>
      </w:r>
      <w:r w:rsidRPr="2AFB174B" w:rsidR="65F7FC94">
        <w:rPr>
          <w:rFonts w:ascii="Calibri" w:hAnsi="Calibri" w:eastAsia="Calibri" w:cs="Calibri" w:asciiTheme="minorAscii" w:hAnsiTheme="minorAscii" w:eastAsiaTheme="minorAscii" w:cstheme="minorAscii"/>
          <w:i w:val="1"/>
          <w:iCs w:val="1"/>
          <w:sz w:val="24"/>
          <w:szCs w:val="24"/>
        </w:rPr>
        <w:t>unit circle</w:t>
      </w:r>
      <w:r w:rsidRPr="2AFB174B" w:rsidR="65F7FC94">
        <w:rPr>
          <w:rFonts w:ascii="Calibri" w:hAnsi="Calibri" w:eastAsia="Calibri" w:cs="Calibri" w:asciiTheme="minorAscii" w:hAnsiTheme="minorAscii" w:eastAsiaTheme="minorAscii" w:cstheme="minorAscii"/>
          <w:sz w:val="24"/>
          <w:szCs w:val="24"/>
        </w:rPr>
        <w:t xml:space="preserve"> to find angle measures using </w:t>
      </w:r>
      <w:r w:rsidRPr="2AFB174B" w:rsidR="65F7FC94">
        <w:rPr>
          <w:rFonts w:ascii="Calibri" w:hAnsi="Calibri" w:eastAsia="Calibri" w:cs="Calibri" w:asciiTheme="minorAscii" w:hAnsiTheme="minorAscii" w:eastAsiaTheme="minorAscii" w:cstheme="minorAscii"/>
          <w:i w:val="1"/>
          <w:iCs w:val="1"/>
          <w:sz w:val="24"/>
          <w:szCs w:val="24"/>
        </w:rPr>
        <w:t>degrees</w:t>
      </w:r>
      <w:r w:rsidRPr="2AFB174B" w:rsidR="65F7FC94">
        <w:rPr>
          <w:rFonts w:ascii="Calibri" w:hAnsi="Calibri" w:eastAsia="Calibri" w:cs="Calibri" w:asciiTheme="minorAscii" w:hAnsiTheme="minorAscii" w:eastAsiaTheme="minorAscii" w:cstheme="minorAscii"/>
          <w:sz w:val="24"/>
          <w:szCs w:val="24"/>
        </w:rPr>
        <w:t xml:space="preserve">. </w:t>
      </w:r>
      <w:r w:rsidRPr="2AFB174B" w:rsidR="77C55A6D">
        <w:rPr>
          <w:rFonts w:ascii="Calibri" w:hAnsi="Calibri" w:eastAsia="Calibri" w:cs="Calibri" w:asciiTheme="minorAscii" w:hAnsiTheme="minorAscii" w:eastAsiaTheme="minorAscii" w:cstheme="minorAscii"/>
          <w:sz w:val="24"/>
          <w:szCs w:val="24"/>
        </w:rPr>
        <w:t xml:space="preserve">Another way to measure angles in a circle is using </w:t>
      </w:r>
      <w:r w:rsidRPr="2AFB174B" w:rsidR="77C55A6D">
        <w:rPr>
          <w:rFonts w:ascii="Calibri" w:hAnsi="Calibri" w:eastAsia="Calibri" w:cs="Calibri" w:asciiTheme="minorAscii" w:hAnsiTheme="minorAscii" w:eastAsiaTheme="minorAscii" w:cstheme="minorAscii"/>
          <w:i w:val="1"/>
          <w:iCs w:val="1"/>
          <w:sz w:val="24"/>
          <w:szCs w:val="24"/>
        </w:rPr>
        <w:t>radians</w:t>
      </w:r>
      <w:r w:rsidRPr="2AFB174B" w:rsidR="77C55A6D">
        <w:rPr>
          <w:rFonts w:ascii="Calibri" w:hAnsi="Calibri" w:eastAsia="Calibri" w:cs="Calibri" w:asciiTheme="minorAscii" w:hAnsiTheme="minorAscii" w:eastAsiaTheme="minorAscii" w:cstheme="minorAscii"/>
          <w:sz w:val="24"/>
          <w:szCs w:val="24"/>
        </w:rPr>
        <w:t>.</w:t>
      </w:r>
    </w:p>
    <w:p w:rsidRPr="000654D3" w:rsidR="009D3C35" w:rsidP="2AFB174B" w:rsidRDefault="009D3C35" w14:paraId="6FF92C05" w14:textId="792E4737">
      <w:pPr>
        <w:pStyle w:val="ListParagraph"/>
        <w:numPr>
          <w:ilvl w:val="0"/>
          <w:numId w:val="42"/>
        </w:numPr>
        <w:jc w:val="left"/>
        <w:rPr>
          <w:rFonts w:ascii="Calibri" w:hAnsi="Calibri" w:eastAsia="Calibri" w:cs="Calibri" w:asciiTheme="minorAscii" w:hAnsiTheme="minorAscii" w:eastAsiaTheme="minorAscii" w:cstheme="minorAscii"/>
          <w:sz w:val="24"/>
          <w:szCs w:val="24"/>
        </w:rPr>
      </w:pPr>
      <w:r w:rsidRPr="2AFB174B" w:rsidR="77C55A6D">
        <w:rPr>
          <w:rFonts w:ascii="Calibri" w:hAnsi="Calibri" w:eastAsia="Calibri" w:cs="Calibri" w:asciiTheme="minorAscii" w:hAnsiTheme="minorAscii" w:eastAsiaTheme="minorAscii" w:cstheme="minorAscii"/>
          <w:sz w:val="24"/>
          <w:szCs w:val="24"/>
        </w:rPr>
        <w:t xml:space="preserve">A </w:t>
      </w:r>
      <w:r w:rsidRPr="2AFB174B" w:rsidR="77C55A6D">
        <w:rPr>
          <w:rFonts w:ascii="Calibri" w:hAnsi="Calibri" w:eastAsia="Calibri" w:cs="Calibri" w:asciiTheme="minorAscii" w:hAnsiTheme="minorAscii" w:eastAsiaTheme="minorAscii" w:cstheme="minorAscii"/>
          <w:i w:val="1"/>
          <w:iCs w:val="1"/>
          <w:sz w:val="24"/>
          <w:szCs w:val="24"/>
        </w:rPr>
        <w:t xml:space="preserve">radian </w:t>
      </w:r>
      <w:r w:rsidRPr="2AFB174B" w:rsidR="77C55A6D">
        <w:rPr>
          <w:rFonts w:ascii="Calibri" w:hAnsi="Calibri" w:eastAsia="Calibri" w:cs="Calibri" w:asciiTheme="minorAscii" w:hAnsiTheme="minorAscii" w:eastAsiaTheme="minorAscii" w:cstheme="minorAscii"/>
          <w:sz w:val="24"/>
          <w:szCs w:val="24"/>
        </w:rPr>
        <w:t xml:space="preserve">can be created by taking a circle's radius and tracing along its edge. </w:t>
      </w:r>
    </w:p>
    <w:p w:rsidRPr="000654D3" w:rsidR="009D3C35" w:rsidP="2AFB174B" w:rsidRDefault="009D3C35" w14:paraId="75C30A7A" w14:textId="5673CDF1">
      <w:pPr>
        <w:pStyle w:val="ListParagraph"/>
        <w:numPr>
          <w:ilvl w:val="1"/>
          <w:numId w:val="42"/>
        </w:numPr>
        <w:jc w:val="left"/>
        <w:rPr>
          <w:rFonts w:ascii="Calibri" w:hAnsi="Calibri" w:eastAsia="Calibri" w:cs="Calibri" w:asciiTheme="minorAscii" w:hAnsiTheme="minorAscii" w:eastAsiaTheme="minorAscii" w:cstheme="minorAscii"/>
          <w:sz w:val="24"/>
          <w:szCs w:val="24"/>
        </w:rPr>
      </w:pPr>
      <w:r w:rsidRPr="434C01F9" w:rsidR="788E02BA">
        <w:rPr>
          <w:rFonts w:ascii="Calibri" w:hAnsi="Calibri" w:eastAsia="Calibri" w:cs="Calibri" w:asciiTheme="minorAscii" w:hAnsiTheme="minorAscii" w:eastAsiaTheme="minorAscii" w:cstheme="minorAscii"/>
          <w:sz w:val="24"/>
          <w:szCs w:val="24"/>
        </w:rPr>
        <w:t xml:space="preserve">For example, it takes slightly more than 3 arcs to create a half circle, or </w:t>
      </w:r>
      <m:oMathPara xmlns:m="http://schemas.openxmlformats.org/officeDocument/2006/math">
        <m:oMath xmlns:m="http://schemas.openxmlformats.org/officeDocument/2006/math">
          <m:r xmlns:m="http://schemas.openxmlformats.org/officeDocument/2006/math">
            <m:t xmlns:m="http://schemas.openxmlformats.org/officeDocument/2006/math">180° </m:t>
          </m:r>
        </m:oMath>
      </m:oMathPara>
      <w:r w:rsidRPr="434C01F9" w:rsidR="6A5E4AD6">
        <w:rPr>
          <w:rFonts w:ascii="Calibri" w:hAnsi="Calibri" w:eastAsia="Calibri" w:cs="Calibri" w:asciiTheme="minorAscii" w:hAnsiTheme="minorAscii" w:eastAsiaTheme="minorAscii" w:cstheme="minorAscii"/>
          <w:sz w:val="24"/>
          <w:szCs w:val="24"/>
        </w:rPr>
        <w:t>.</w:t>
      </w:r>
    </w:p>
    <w:p w:rsidRPr="000654D3" w:rsidR="009D3C35" w:rsidP="2AFB174B" w:rsidRDefault="009D3C35" w14:paraId="64BB23A2" w14:textId="3BB4B0A7">
      <w:pPr>
        <w:pStyle w:val="ListParagraph"/>
        <w:numPr>
          <w:ilvl w:val="1"/>
          <w:numId w:val="42"/>
        </w:numPr>
        <w:jc w:val="left"/>
        <w:rPr>
          <w:rFonts w:ascii="Calibri" w:hAnsi="Calibri" w:eastAsia="Calibri" w:cs="Calibri" w:asciiTheme="minorAscii" w:hAnsiTheme="minorAscii" w:eastAsiaTheme="minorAscii" w:cstheme="minorAscii"/>
          <w:sz w:val="24"/>
          <w:szCs w:val="24"/>
        </w:rPr>
      </w:pPr>
      <w:r w:rsidRPr="434C01F9" w:rsidR="6A5E4AD6">
        <w:rPr>
          <w:rFonts w:ascii="Calibri" w:hAnsi="Calibri" w:eastAsia="Calibri" w:cs="Calibri" w:asciiTheme="minorAscii" w:hAnsiTheme="minorAscii" w:eastAsiaTheme="minorAscii" w:cstheme="minorAscii"/>
          <w:sz w:val="24"/>
          <w:szCs w:val="24"/>
        </w:rPr>
        <w:t xml:space="preserve">To create a whole circle, or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6A5E4AD6">
        <w:rPr>
          <w:rFonts w:ascii="Calibri" w:hAnsi="Calibri" w:eastAsia="Calibri" w:cs="Calibri" w:asciiTheme="minorAscii" w:hAnsiTheme="minorAscii" w:eastAsiaTheme="minorAscii" w:cstheme="minorAscii"/>
          <w:sz w:val="24"/>
          <w:szCs w:val="24"/>
        </w:rPr>
        <w:t xml:space="preserve">, it takes a little over 6 arcs. </w:t>
      </w:r>
    </w:p>
    <w:p w:rsidRPr="000654D3" w:rsidR="009D3C35" w:rsidP="434C01F9" w:rsidRDefault="009D3C35" w14:paraId="7738EDA5" w14:textId="41595CB9">
      <w:pPr>
        <w:pStyle w:val="Normal"/>
        <w:ind w:left="0"/>
        <w:jc w:val="center"/>
      </w:pPr>
      <w:r w:rsidR="6A5E4AD6">
        <w:drawing>
          <wp:inline wp14:editId="59CAC195" wp14:anchorId="0B152C40">
            <wp:extent cx="5105400" cy="1063625"/>
            <wp:effectExtent l="0" t="0" r="0" b="0"/>
            <wp:docPr id="217935999" name="" title=""/>
            <wp:cNvGraphicFramePr>
              <a:graphicFrameLocks noChangeAspect="1"/>
            </wp:cNvGraphicFramePr>
            <a:graphic>
              <a:graphicData uri="http://schemas.openxmlformats.org/drawingml/2006/picture">
                <pic:pic>
                  <pic:nvPicPr>
                    <pic:cNvPr id="0" name=""/>
                    <pic:cNvPicPr/>
                  </pic:nvPicPr>
                  <pic:blipFill>
                    <a:blip r:embed="R5b3f8d5a2a534c01">
                      <a:extLst>
                        <a:ext xmlns:a="http://schemas.openxmlformats.org/drawingml/2006/main" uri="{28A0092B-C50C-407E-A947-70E740481C1C}">
                          <a14:useLocalDpi val="0"/>
                        </a:ext>
                      </a:extLst>
                    </a:blip>
                    <a:stretch>
                      <a:fillRect/>
                    </a:stretch>
                  </pic:blipFill>
                  <pic:spPr>
                    <a:xfrm>
                      <a:off x="0" y="0"/>
                      <a:ext cx="5105400" cy="1063625"/>
                    </a:xfrm>
                    <a:prstGeom prst="rect">
                      <a:avLst/>
                    </a:prstGeom>
                  </pic:spPr>
                </pic:pic>
              </a:graphicData>
            </a:graphic>
          </wp:inline>
        </w:drawing>
      </w:r>
    </w:p>
    <w:p w:rsidRPr="000654D3" w:rsidR="009D3C35" w:rsidP="434C01F9" w:rsidRDefault="009D3C35" w14:paraId="6FE38B9E" w14:textId="5C0F3231">
      <w:pPr>
        <w:pStyle w:val="ListParagraph"/>
        <w:numPr>
          <w:ilvl w:val="0"/>
          <w:numId w:val="43"/>
        </w:numPr>
        <w:jc w:val="left"/>
        <w:rPr>
          <w:rFonts w:ascii="Calibri" w:hAnsi="Calibri" w:eastAsia="Calibri" w:cs="Calibri" w:asciiTheme="minorAscii" w:hAnsiTheme="minorAscii" w:eastAsiaTheme="minorAscii" w:cstheme="minorAscii"/>
          <w:sz w:val="24"/>
          <w:szCs w:val="24"/>
        </w:rPr>
      </w:pPr>
      <w:r w:rsidRPr="434C01F9" w:rsidR="6A5E4AD6">
        <w:rPr>
          <w:rFonts w:ascii="Calibri" w:hAnsi="Calibri" w:eastAsia="Calibri" w:cs="Calibri" w:asciiTheme="minorAscii" w:hAnsiTheme="minorAscii" w:eastAsiaTheme="minorAscii" w:cstheme="minorAscii"/>
          <w:sz w:val="24"/>
          <w:szCs w:val="24"/>
        </w:rPr>
        <w:t xml:space="preserve">Recall that the </w:t>
      </w:r>
      <w:r w:rsidRPr="434C01F9" w:rsidR="6A5E4AD6">
        <w:rPr>
          <w:rFonts w:ascii="Calibri" w:hAnsi="Calibri" w:eastAsia="Calibri" w:cs="Calibri" w:asciiTheme="minorAscii" w:hAnsiTheme="minorAscii" w:eastAsiaTheme="minorAscii" w:cstheme="minorAscii"/>
          <w:i w:val="1"/>
          <w:iCs w:val="1"/>
          <w:sz w:val="24"/>
          <w:szCs w:val="24"/>
        </w:rPr>
        <w:t xml:space="preserve">circumference </w:t>
      </w:r>
      <w:r w:rsidRPr="434C01F9" w:rsidR="6A5E4AD6">
        <w:rPr>
          <w:rFonts w:ascii="Calibri" w:hAnsi="Calibri" w:eastAsia="Calibri" w:cs="Calibri" w:asciiTheme="minorAscii" w:hAnsiTheme="minorAscii" w:eastAsiaTheme="minorAscii" w:cstheme="minorAscii"/>
          <w:sz w:val="24"/>
          <w:szCs w:val="24"/>
        </w:rPr>
        <w:t xml:space="preserve">of a circle </w:t>
      </w:r>
      <w:r w:rsidRPr="434C01F9" w:rsidR="67BE8C3A">
        <w:rPr>
          <w:rFonts w:ascii="Calibri" w:hAnsi="Calibri" w:eastAsia="Calibri" w:cs="Calibri" w:asciiTheme="minorAscii" w:hAnsiTheme="minorAscii" w:eastAsiaTheme="minorAscii" w:cstheme="minorAscii"/>
          <w:sz w:val="24"/>
          <w:szCs w:val="24"/>
        </w:rPr>
        <w:t xml:space="preserve">is the distance around the edge of a circle which </w:t>
      </w:r>
      <w:r w:rsidRPr="434C01F9" w:rsidR="6A5E4AD6">
        <w:rPr>
          <w:rFonts w:ascii="Calibri" w:hAnsi="Calibri" w:eastAsia="Calibri" w:cs="Calibri" w:asciiTheme="minorAscii" w:hAnsiTheme="minorAscii" w:eastAsiaTheme="minorAscii" w:cstheme="minorAscii"/>
          <w:sz w:val="24"/>
          <w:szCs w:val="24"/>
        </w:rPr>
        <w:t xml:space="preserve">is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𝜋</m:t>
          </m:r>
        </m:oMath>
      </m:oMathPara>
      <w:r w:rsidRPr="434C01F9" w:rsidR="6C622650">
        <w:rPr>
          <w:rFonts w:ascii="Calibri" w:hAnsi="Calibri" w:eastAsia="Calibri" w:cs="Calibri" w:asciiTheme="minorAscii" w:hAnsiTheme="minorAscii" w:eastAsiaTheme="minorAscii" w:cstheme="minorAscii"/>
          <w:sz w:val="24"/>
          <w:szCs w:val="24"/>
        </w:rPr>
        <w:t xml:space="preserve"> radius lengths, or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𝜋</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r w:rsidRPr="434C01F9" w:rsidR="67C0290A">
        <w:rPr>
          <w:rFonts w:ascii="Calibri" w:hAnsi="Calibri" w:eastAsia="Calibri" w:cs="Calibri" w:asciiTheme="minorAscii" w:hAnsiTheme="minorAscii" w:eastAsiaTheme="minorAscii" w:cstheme="minorAscii"/>
          <w:sz w:val="24"/>
          <w:szCs w:val="24"/>
        </w:rPr>
        <w:t xml:space="preserve">from the formula. </w:t>
      </w:r>
    </w:p>
    <w:p w:rsidRPr="000654D3" w:rsidR="009D3C35" w:rsidP="434C01F9" w:rsidRDefault="009D3C35" w14:paraId="068BF372" w14:textId="5ECF460F">
      <w:pPr>
        <w:pStyle w:val="ListParagraph"/>
        <w:numPr>
          <w:ilvl w:val="1"/>
          <w:numId w:val="43"/>
        </w:numPr>
        <w:jc w:val="left"/>
        <w:rPr>
          <w:rFonts w:ascii="Calibri" w:hAnsi="Calibri" w:eastAsia="Calibri" w:cs="Calibri" w:asciiTheme="minorAscii" w:hAnsiTheme="minorAscii" w:eastAsiaTheme="minorAscii" w:cstheme="minorAscii"/>
          <w:sz w:val="24"/>
          <w:szCs w:val="24"/>
        </w:rPr>
      </w:pPr>
      <w:r w:rsidRPr="434C01F9" w:rsidR="51FA8E67">
        <w:rPr>
          <w:rFonts w:ascii="Calibri" w:hAnsi="Calibri" w:eastAsia="Calibri" w:cs="Calibri" w:asciiTheme="minorAscii" w:hAnsiTheme="minorAscii" w:eastAsiaTheme="minorAscii" w:cstheme="minorAscii"/>
          <w:sz w:val="24"/>
          <w:szCs w:val="24"/>
        </w:rPr>
        <w:t xml:space="preserve">On a unit circle, the </w:t>
      </w:r>
      <w:r w:rsidRPr="434C01F9" w:rsidR="51FA8E67">
        <w:rPr>
          <w:rFonts w:ascii="Calibri" w:hAnsi="Calibri" w:eastAsia="Calibri" w:cs="Calibri" w:asciiTheme="minorAscii" w:hAnsiTheme="minorAscii" w:eastAsiaTheme="minorAscii" w:cstheme="minorAscii"/>
          <w:i w:val="1"/>
          <w:iCs w:val="1"/>
          <w:sz w:val="24"/>
          <w:szCs w:val="24"/>
        </w:rPr>
        <w:t xml:space="preserve">circumference </w:t>
      </w:r>
      <w:r w:rsidRPr="434C01F9" w:rsidR="51FA8E67">
        <w:rPr>
          <w:rFonts w:ascii="Calibri" w:hAnsi="Calibri" w:eastAsia="Calibri" w:cs="Calibri" w:asciiTheme="minorAscii" w:hAnsiTheme="minorAscii" w:eastAsiaTheme="minorAscii" w:cstheme="minorAscii"/>
          <w:sz w:val="24"/>
          <w:szCs w:val="24"/>
        </w:rPr>
        <w:t xml:space="preserve">is always 1 unit, so the </w:t>
      </w:r>
      <w:r w:rsidRPr="434C01F9" w:rsidR="51FA8E67">
        <w:rPr>
          <w:rFonts w:ascii="Calibri" w:hAnsi="Calibri" w:eastAsia="Calibri" w:cs="Calibri" w:asciiTheme="minorAscii" w:hAnsiTheme="minorAscii" w:eastAsiaTheme="minorAscii" w:cstheme="minorAscii"/>
          <w:i w:val="1"/>
          <w:iCs w:val="1"/>
          <w:sz w:val="24"/>
          <w:szCs w:val="24"/>
        </w:rPr>
        <w:t xml:space="preserve">circumference </w:t>
      </w:r>
      <w:r w:rsidRPr="434C01F9" w:rsidR="51FA8E67">
        <w:rPr>
          <w:rFonts w:ascii="Calibri" w:hAnsi="Calibri" w:eastAsia="Calibri" w:cs="Calibri" w:asciiTheme="minorAscii" w:hAnsiTheme="minorAscii" w:eastAsiaTheme="minorAscii" w:cstheme="minorAscii"/>
          <w:sz w:val="24"/>
          <w:szCs w:val="24"/>
        </w:rPr>
        <w:t xml:space="preserve">is equal to exactly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𝜋</m:t>
          </m:r>
        </m:oMath>
      </m:oMathPara>
      <w:r w:rsidRPr="434C01F9" w:rsidR="7976175C">
        <w:rPr>
          <w:rFonts w:ascii="Calibri" w:hAnsi="Calibri" w:eastAsia="Calibri" w:cs="Calibri" w:asciiTheme="minorAscii" w:hAnsiTheme="minorAscii" w:eastAsiaTheme="minorAscii" w:cstheme="minorAscii"/>
          <w:sz w:val="24"/>
          <w:szCs w:val="24"/>
        </w:rPr>
        <w:t>.</w:t>
      </w:r>
    </w:p>
    <w:p w:rsidRPr="000654D3" w:rsidR="009D3C35" w:rsidP="434C01F9" w:rsidRDefault="009D3C35" w14:paraId="492FDD5B" w14:textId="0B14C717">
      <w:pPr>
        <w:pStyle w:val="ListParagraph"/>
        <w:numPr>
          <w:ilvl w:val="1"/>
          <w:numId w:val="43"/>
        </w:numPr>
        <w:jc w:val="left"/>
        <w:rPr>
          <w:rFonts w:ascii="Calibri" w:hAnsi="Calibri" w:eastAsia="Calibri" w:cs="Calibri" w:asciiTheme="minorAscii" w:hAnsiTheme="minorAscii" w:eastAsiaTheme="minorAscii" w:cstheme="minorAscii"/>
          <w:sz w:val="24"/>
          <w:szCs w:val="24"/>
        </w:rPr>
      </w:pPr>
      <w:r w:rsidRPr="434C01F9" w:rsidR="7976175C">
        <w:rPr>
          <w:rFonts w:ascii="Calibri" w:hAnsi="Calibri" w:eastAsia="Calibri" w:cs="Calibri" w:asciiTheme="minorAscii" w:hAnsiTheme="minorAscii" w:eastAsiaTheme="minorAscii" w:cstheme="minorAscii"/>
          <w:sz w:val="24"/>
          <w:szCs w:val="24"/>
        </w:rPr>
        <w:t xml:space="preserve">This means that you would trace exactly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𝜋</m:t>
          </m:r>
        </m:oMath>
      </m:oMathPara>
      <w:r w:rsidRPr="434C01F9" w:rsidR="24C273C6">
        <w:rPr>
          <w:rFonts w:ascii="Calibri" w:hAnsi="Calibri" w:eastAsia="Calibri" w:cs="Calibri" w:asciiTheme="minorAscii" w:hAnsiTheme="minorAscii" w:eastAsiaTheme="minorAscii" w:cstheme="minorAscii"/>
          <w:sz w:val="24"/>
          <w:szCs w:val="24"/>
        </w:rPr>
        <w:t xml:space="preserve"> radii to create a whole circle. </w:t>
      </w:r>
    </w:p>
    <w:p w:rsidRPr="000654D3" w:rsidR="009D3C35" w:rsidP="434C01F9" w:rsidRDefault="009D3C35" w14:paraId="2AA9EF36" w14:textId="0F3E6460">
      <w:pPr>
        <w:pStyle w:val="ListParagraph"/>
        <w:numPr>
          <w:ilvl w:val="1"/>
          <w:numId w:val="43"/>
        </w:numPr>
        <w:jc w:val="left"/>
        <w:rPr>
          <w:rFonts w:ascii="Calibri" w:hAnsi="Calibri" w:eastAsia="Calibri" w:cs="Calibri" w:asciiTheme="minorAscii" w:hAnsiTheme="minorAscii" w:eastAsiaTheme="minorAscii" w:cstheme="minorAscii"/>
          <w:sz w:val="24"/>
          <w:szCs w:val="24"/>
        </w:rPr>
      </w:pPr>
      <w:r w:rsidRPr="434C01F9" w:rsidR="24C273C6">
        <w:rPr>
          <w:rFonts w:ascii="Calibri" w:hAnsi="Calibri" w:eastAsia="Calibri" w:cs="Calibri" w:asciiTheme="minorAscii" w:hAnsiTheme="minorAscii" w:eastAsiaTheme="minorAscii" w:cstheme="minorAscii"/>
          <w:sz w:val="24"/>
          <w:szCs w:val="24"/>
        </w:rPr>
        <w:t xml:space="preserve">Half of that amount would create a half circle, so </w:t>
      </w:r>
      <m:oMathPara xmlns:m="http://schemas.openxmlformats.org/officeDocument/2006/math">
        <m:oMath xmlns:m="http://schemas.openxmlformats.org/officeDocument/2006/math">
          <m:r xmlns:m="http://schemas.openxmlformats.org/officeDocument/2006/math">
            <m:t xmlns:m="http://schemas.openxmlformats.org/officeDocument/2006/math">𝜋</m:t>
          </m:r>
        </m:oMath>
      </m:oMathPara>
      <w:r w:rsidRPr="434C01F9" w:rsidR="50BE196D">
        <w:rPr>
          <w:rFonts w:ascii="Calibri" w:hAnsi="Calibri" w:eastAsia="Calibri" w:cs="Calibri" w:asciiTheme="minorAscii" w:hAnsiTheme="minorAscii" w:eastAsiaTheme="minorAscii" w:cstheme="minorAscii"/>
          <w:sz w:val="24"/>
          <w:szCs w:val="24"/>
        </w:rPr>
        <w:t xml:space="preserve"> radii would be needed to create a half circle. </w:t>
      </w:r>
    </w:p>
    <w:p w:rsidRPr="000654D3" w:rsidR="009D3C35" w:rsidP="434C01F9" w:rsidRDefault="009D3C35" w14:paraId="676A36B7" w14:textId="119E1BC6">
      <w:pPr>
        <w:pStyle w:val="ListParagraph"/>
        <w:numPr>
          <w:ilvl w:val="0"/>
          <w:numId w:val="43"/>
        </w:numPr>
        <w:suppressLineNumbers w:val="0"/>
        <w:bidi w:val="0"/>
        <w:spacing w:before="0" w:beforeAutospacing="off" w:after="160" w:afterAutospacing="off" w:line="259" w:lineRule="auto"/>
        <w:ind w:left="360" w:right="0" w:hanging="360"/>
        <w:jc w:val="left"/>
        <w:rPr>
          <w:rFonts w:ascii="Calibri" w:hAnsi="Calibri" w:eastAsia="Calibri" w:cs="Calibri" w:asciiTheme="minorAscii" w:hAnsiTheme="minorAscii" w:eastAsiaTheme="minorAscii" w:cstheme="minorAscii"/>
          <w:sz w:val="24"/>
          <w:szCs w:val="24"/>
        </w:rPr>
      </w:pPr>
      <w:r w:rsidRPr="434C01F9" w:rsidR="7FF0FB3D">
        <w:rPr>
          <w:rFonts w:ascii="Calibri" w:hAnsi="Calibri" w:eastAsia="Calibri" w:cs="Calibri" w:asciiTheme="minorAscii" w:hAnsiTheme="minorAscii" w:eastAsiaTheme="minorAscii" w:cstheme="minorAscii"/>
          <w:sz w:val="24"/>
          <w:szCs w:val="24"/>
        </w:rPr>
        <w:t xml:space="preserve">Below is the </w:t>
      </w:r>
      <w:r w:rsidRPr="434C01F9" w:rsidR="7FF0FB3D">
        <w:rPr>
          <w:rFonts w:ascii="Calibri" w:hAnsi="Calibri" w:eastAsia="Calibri" w:cs="Calibri" w:asciiTheme="minorAscii" w:hAnsiTheme="minorAscii" w:eastAsiaTheme="minorAscii" w:cstheme="minorAscii"/>
          <w:i w:val="1"/>
          <w:iCs w:val="1"/>
          <w:sz w:val="24"/>
          <w:szCs w:val="24"/>
        </w:rPr>
        <w:t>unit circle</w:t>
      </w:r>
      <w:r w:rsidRPr="434C01F9" w:rsidR="7FF0FB3D">
        <w:rPr>
          <w:rFonts w:ascii="Calibri" w:hAnsi="Calibri" w:eastAsia="Calibri" w:cs="Calibri" w:asciiTheme="minorAscii" w:hAnsiTheme="minorAscii" w:eastAsiaTheme="minorAscii" w:cstheme="minorAscii"/>
          <w:sz w:val="24"/>
          <w:szCs w:val="24"/>
        </w:rPr>
        <w:t xml:space="preserve"> with all major </w:t>
      </w:r>
      <w:r w:rsidRPr="434C01F9" w:rsidR="7FF0FB3D">
        <w:rPr>
          <w:rFonts w:ascii="Calibri" w:hAnsi="Calibri" w:eastAsia="Calibri" w:cs="Calibri" w:asciiTheme="minorAscii" w:hAnsiTheme="minorAscii" w:eastAsiaTheme="minorAscii" w:cstheme="minorAscii"/>
          <w:i w:val="1"/>
          <w:iCs w:val="1"/>
          <w:sz w:val="24"/>
          <w:szCs w:val="24"/>
        </w:rPr>
        <w:t xml:space="preserve">degrees </w:t>
      </w:r>
      <w:r w:rsidRPr="434C01F9" w:rsidR="7FF0FB3D">
        <w:rPr>
          <w:rFonts w:ascii="Calibri" w:hAnsi="Calibri" w:eastAsia="Calibri" w:cs="Calibri" w:asciiTheme="minorAscii" w:hAnsiTheme="minorAscii" w:eastAsiaTheme="minorAscii" w:cstheme="minorAscii"/>
          <w:sz w:val="24"/>
          <w:szCs w:val="24"/>
        </w:rPr>
        <w:t xml:space="preserve">and </w:t>
      </w:r>
      <w:r w:rsidRPr="434C01F9" w:rsidR="7FF0FB3D">
        <w:rPr>
          <w:rFonts w:ascii="Calibri" w:hAnsi="Calibri" w:eastAsia="Calibri" w:cs="Calibri" w:asciiTheme="minorAscii" w:hAnsiTheme="minorAscii" w:eastAsiaTheme="minorAscii" w:cstheme="minorAscii"/>
          <w:i w:val="1"/>
          <w:iCs w:val="1"/>
          <w:sz w:val="24"/>
          <w:szCs w:val="24"/>
        </w:rPr>
        <w:t xml:space="preserve">radian </w:t>
      </w:r>
      <w:r w:rsidRPr="434C01F9" w:rsidR="7FF0FB3D">
        <w:rPr>
          <w:rFonts w:ascii="Calibri" w:hAnsi="Calibri" w:eastAsia="Calibri" w:cs="Calibri" w:asciiTheme="minorAscii" w:hAnsiTheme="minorAscii" w:eastAsiaTheme="minorAscii" w:cstheme="minorAscii"/>
          <w:sz w:val="24"/>
          <w:szCs w:val="24"/>
        </w:rPr>
        <w:t>measures labeled:</w:t>
      </w:r>
    </w:p>
    <w:p w:rsidRPr="000654D3" w:rsidR="009D3C35" w:rsidP="434C01F9" w:rsidRDefault="009D3C35" w14:paraId="644213C2" w14:textId="54123825">
      <w:pPr>
        <w:pStyle w:val="ListParagraph"/>
        <w:suppressLineNumbers w:val="0"/>
        <w:bidi w:val="0"/>
        <w:spacing w:before="0" w:beforeAutospacing="off" w:after="160" w:afterAutospacing="off" w:line="259" w:lineRule="auto"/>
        <w:ind w:left="360" w:right="0" w:hanging="360"/>
        <w:jc w:val="center"/>
      </w:pPr>
      <w:r w:rsidR="7FF0FB3D">
        <w:drawing>
          <wp:inline wp14:editId="5419ADED" wp14:anchorId="2F6B0171">
            <wp:extent cx="4098498" cy="3352799"/>
            <wp:effectExtent l="0" t="0" r="0" b="0"/>
            <wp:docPr id="253345356" name="" title=""/>
            <wp:cNvGraphicFramePr>
              <a:graphicFrameLocks noChangeAspect="1"/>
            </wp:cNvGraphicFramePr>
            <a:graphic>
              <a:graphicData uri="http://schemas.openxmlformats.org/drawingml/2006/picture">
                <pic:pic>
                  <pic:nvPicPr>
                    <pic:cNvPr id="0" name=""/>
                    <pic:cNvPicPr/>
                  </pic:nvPicPr>
                  <pic:blipFill>
                    <a:blip r:embed="Ra0052adc6565459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098498" cy="3352799"/>
                    </a:xfrm>
                    <a:prstGeom prst="rect">
                      <a:avLst/>
                    </a:prstGeom>
                  </pic:spPr>
                </pic:pic>
              </a:graphicData>
            </a:graphic>
          </wp:inline>
        </w:drawing>
      </w:r>
    </w:p>
    <w:p w:rsidRPr="000654D3" w:rsidR="009D3C35" w:rsidP="434C01F9" w:rsidRDefault="009D3C35" w14:paraId="6035B361" w14:textId="272478D9">
      <w:pPr>
        <w:pStyle w:val="Normal"/>
        <w:ind w:left="720"/>
        <w:rPr>
          <w:rFonts w:ascii="Calibri" w:hAnsi="Calibri" w:eastAsia="Calibri" w:cs="Calibri" w:asciiTheme="minorAscii" w:hAnsiTheme="minorAscii" w:eastAsiaTheme="minorAscii" w:cstheme="minorAscii"/>
        </w:rPr>
      </w:pPr>
    </w:p>
    <w:p w:rsidRPr="000654D3" w:rsidR="009D3C35" w:rsidP="434C01F9" w:rsidRDefault="009D3C35" w14:paraId="072F8235" w14:textId="6069807B">
      <w:pPr>
        <w:rPr>
          <w:rFonts w:ascii="Calibri" w:hAnsi="Calibri" w:eastAsia="Calibri" w:cs="Calibri" w:asciiTheme="minorAscii" w:hAnsiTheme="minorAscii" w:eastAsiaTheme="minorAscii" w:cstheme="minorAscii"/>
        </w:rPr>
      </w:pPr>
      <w:bookmarkStart w:name="Bookmark4" w:id="616171229"/>
      <w:r w:rsidRPr="434C01F9" w:rsidR="009D3C35">
        <w:rPr>
          <w:rFonts w:ascii="Calibri" w:hAnsi="Calibri" w:eastAsia="Calibri" w:cs="Calibri" w:asciiTheme="minorAscii" w:hAnsiTheme="minorAscii" w:eastAsiaTheme="minorAscii" w:cstheme="minorAscii"/>
          <w:b w:val="1"/>
          <w:bCs w:val="1"/>
        </w:rPr>
        <w:t>Objective 2:</w:t>
      </w:r>
      <w:bookmarkEnd w:id="616171229"/>
      <w:r w:rsidRPr="434C01F9" w:rsidR="008E5108">
        <w:rPr>
          <w:rFonts w:ascii="Calibri" w:hAnsi="Calibri" w:eastAsia="Calibri" w:cs="Calibri" w:asciiTheme="minorAscii" w:hAnsiTheme="minorAscii" w:eastAsiaTheme="minorAscii" w:cstheme="minorAscii"/>
        </w:rPr>
        <w:t xml:space="preserve"> In this section, you will</w:t>
      </w:r>
      <w:r w:rsidRPr="434C01F9" w:rsidR="00472C67">
        <w:rPr>
          <w:rFonts w:ascii="Calibri" w:hAnsi="Calibri" w:eastAsia="Calibri" w:cs="Calibri" w:asciiTheme="minorAscii" w:hAnsiTheme="minorAscii" w:eastAsiaTheme="minorAscii" w:cstheme="minorAscii"/>
        </w:rPr>
        <w:t xml:space="preserve"> use the formula for the circumference of a circle to convert angle measures between degrees and radians.</w:t>
      </w:r>
    </w:p>
    <w:p w:rsidRPr="000654D3" w:rsidR="00F364AD" w:rsidP="434C01F9" w:rsidRDefault="00F364AD" w14:paraId="35A1F213"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44A2E94B" w14:textId="07CBEF24">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472C67">
        <w:rPr>
          <w:rFonts w:ascii="Calibri" w:hAnsi="Calibri" w:eastAsia="Calibri" w:cs="Calibri" w:asciiTheme="minorAscii" w:hAnsiTheme="minorAscii" w:eastAsiaTheme="minorAscii" w:cstheme="minorAscii"/>
          <w:i w:val="1"/>
          <w:iCs w:val="1"/>
        </w:rPr>
        <w:t>Attend to precision.</w:t>
      </w:r>
    </w:p>
    <w:p w:rsidRPr="000654D3" w:rsidR="00F364AD" w:rsidP="434C01F9" w:rsidRDefault="00F364AD" w14:paraId="7BBE51DA"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38DCCB5F" w14:textId="20D08D02">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Pr="000654D3" w:rsidR="009D3C35" w:rsidP="2AFB174B" w:rsidRDefault="009D3C35" w14:paraId="7556E5BF" w14:textId="4D9E9C91">
      <w:pPr>
        <w:pStyle w:val="ListParagraph"/>
        <w:numPr>
          <w:ilvl w:val="0"/>
          <w:numId w:val="44"/>
        </w:numPr>
        <w:jc w:val="left"/>
        <w:rPr>
          <w:rFonts w:ascii="Calibri" w:hAnsi="Calibri" w:eastAsia="Calibri" w:cs="Calibri" w:asciiTheme="minorAscii" w:hAnsiTheme="minorAscii" w:eastAsiaTheme="minorAscii" w:cstheme="minorAscii"/>
          <w:sz w:val="24"/>
          <w:szCs w:val="24"/>
        </w:rPr>
      </w:pPr>
      <w:r w:rsidRPr="434C01F9" w:rsidR="1B9EA1ED">
        <w:rPr>
          <w:rFonts w:ascii="Calibri" w:hAnsi="Calibri" w:eastAsia="Calibri" w:cs="Calibri" w:asciiTheme="minorAscii" w:hAnsiTheme="minorAscii" w:eastAsiaTheme="minorAscii" w:cstheme="minorAscii"/>
          <w:sz w:val="24"/>
          <w:szCs w:val="24"/>
        </w:rPr>
        <w:t xml:space="preserve">Recall that the </w:t>
      </w:r>
      <w:r w:rsidRPr="2AFB174B" w:rsidR="1B9EA1ED">
        <w:rPr>
          <w:rFonts w:ascii="Calibri" w:hAnsi="Calibri" w:eastAsia="Calibri" w:cs="Calibri" w:asciiTheme="minorAscii" w:hAnsiTheme="minorAscii" w:eastAsiaTheme="minorAscii" w:cstheme="minorAscii"/>
          <w:i w:val="1"/>
          <w:iCs w:val="1"/>
          <w:sz w:val="24"/>
          <w:szCs w:val="24"/>
        </w:rPr>
        <w:t xml:space="preserve">circumference </w:t>
      </w:r>
      <w:r w:rsidRPr="434C01F9" w:rsidR="1B9EA1ED">
        <w:rPr>
          <w:rFonts w:ascii="Calibri" w:hAnsi="Calibri" w:eastAsia="Calibri" w:cs="Calibri" w:asciiTheme="minorAscii" w:hAnsiTheme="minorAscii" w:eastAsiaTheme="minorAscii" w:cstheme="minorAscii"/>
          <w:sz w:val="24"/>
          <w:szCs w:val="24"/>
        </w:rPr>
        <w:t xml:space="preserve">of a circle with a known radius is </w:t>
      </w:r>
      <m:oMathPara xmlns:m="http://schemas.openxmlformats.org/officeDocument/2006/math">
        <m:oMath xmlns:m="http://schemas.openxmlformats.org/officeDocument/2006/math">
          <m:r xmlns:m="http://schemas.openxmlformats.org/officeDocument/2006/math">
            <m:t xmlns:m="http://schemas.openxmlformats.org/officeDocument/2006/math">𝐶</m:t>
          </m:r>
          <m:r xmlns:m="http://schemas.openxmlformats.org/officeDocument/2006/math">
            <m:t xmlns:m="http://schemas.openxmlformats.org/officeDocument/2006/math">=2</m:t>
          </m:r>
          <m:r xmlns:m="http://schemas.openxmlformats.org/officeDocument/2006/math">
            <m:t xmlns:m="http://schemas.openxmlformats.org/officeDocument/2006/math">𝜋</m:t>
          </m:r>
          <m:r xmlns:m="http://schemas.openxmlformats.org/officeDocument/2006/math">
            <m:t xmlns:m="http://schemas.openxmlformats.org/officeDocument/2006/math">𝑟</m:t>
          </m:r>
          <m:r xmlns:m="http://schemas.openxmlformats.org/officeDocument/2006/math">
            <m:t xmlns:m="http://schemas.openxmlformats.org/officeDocument/2006/math"> </m:t>
          </m:r>
        </m:oMath>
      </m:oMathPara>
      <w:r w:rsidRPr="434C01F9" w:rsidR="2EA9F08D">
        <w:rPr>
          <w:rFonts w:ascii="Calibri" w:hAnsi="Calibri" w:eastAsia="Calibri" w:cs="Calibri" w:asciiTheme="minorAscii" w:hAnsiTheme="minorAscii" w:eastAsiaTheme="minorAscii" w:cstheme="minorAscii"/>
          <w:sz w:val="24"/>
          <w:szCs w:val="24"/>
        </w:rPr>
        <w:t xml:space="preserve">which describes the distance around a full circle. </w:t>
      </w:r>
    </w:p>
    <w:p w:rsidRPr="000654D3" w:rsidR="009D3C35" w:rsidP="434C01F9" w:rsidRDefault="009D3C35" w14:paraId="6D4E020C" w14:textId="2E49D0EB">
      <w:pPr>
        <w:pStyle w:val="ListParagraph"/>
        <w:numPr>
          <w:ilvl w:val="0"/>
          <w:numId w:val="44"/>
        </w:numPr>
        <w:rPr>
          <w:rFonts w:ascii="Calibri" w:hAnsi="Calibri" w:eastAsia="Calibri" w:cs="Calibri" w:asciiTheme="minorAscii" w:hAnsiTheme="minorAscii" w:eastAsiaTheme="minorAscii" w:cstheme="minorAscii"/>
          <w:sz w:val="24"/>
          <w:szCs w:val="24"/>
        </w:rPr>
      </w:pPr>
      <w:hyperlink w:anchor="Bookmark3">
        <w:r w:rsidRPr="434C01F9" w:rsidR="400171C9">
          <w:rPr>
            <w:rStyle w:val="Hyperlink"/>
            <w:rFonts w:ascii="Calibri" w:hAnsi="Calibri" w:eastAsia="Calibri" w:cs="Calibri" w:asciiTheme="minorAscii" w:hAnsiTheme="minorAscii" w:eastAsiaTheme="minorAscii" w:cstheme="minorAscii"/>
            <w:sz w:val="24"/>
            <w:szCs w:val="24"/>
          </w:rPr>
          <w:t>Recall</w:t>
        </w:r>
      </w:hyperlink>
      <w:r w:rsidRPr="434C01F9" w:rsidR="400171C9">
        <w:rPr>
          <w:rFonts w:ascii="Calibri" w:hAnsi="Calibri" w:eastAsia="Calibri" w:cs="Calibri" w:asciiTheme="minorAscii" w:hAnsiTheme="minorAscii" w:eastAsiaTheme="minorAscii" w:cstheme="minorAscii"/>
          <w:sz w:val="24"/>
          <w:szCs w:val="24"/>
        </w:rPr>
        <w:t xml:space="preserve"> that </w:t>
      </w:r>
      <w:r w:rsidRPr="434C01F9" w:rsidR="400171C9">
        <w:rPr>
          <w:rFonts w:ascii="Calibri" w:hAnsi="Calibri" w:eastAsia="Calibri" w:cs="Calibri" w:asciiTheme="minorAscii" w:hAnsiTheme="minorAscii" w:eastAsiaTheme="minorAscii" w:cstheme="minorAscii"/>
          <w:i w:val="1"/>
          <w:iCs w:val="1"/>
          <w:sz w:val="24"/>
          <w:szCs w:val="24"/>
        </w:rPr>
        <w:t xml:space="preserve">radians </w:t>
      </w:r>
      <w:r w:rsidRPr="434C01F9" w:rsidR="400171C9">
        <w:rPr>
          <w:rFonts w:ascii="Calibri" w:hAnsi="Calibri" w:eastAsia="Calibri" w:cs="Calibri" w:asciiTheme="minorAscii" w:hAnsiTheme="minorAscii" w:eastAsiaTheme="minorAscii" w:cstheme="minorAscii"/>
          <w:sz w:val="24"/>
          <w:szCs w:val="24"/>
        </w:rPr>
        <w:t xml:space="preserve">are another way of measuring angles. </w:t>
      </w:r>
      <w:r w:rsidRPr="434C01F9" w:rsidR="5BB0A61C">
        <w:rPr>
          <w:rFonts w:ascii="Calibri" w:hAnsi="Calibri" w:eastAsia="Calibri" w:cs="Calibri" w:asciiTheme="minorAscii" w:hAnsiTheme="minorAscii" w:eastAsiaTheme="minorAscii" w:cstheme="minorAscii"/>
          <w:sz w:val="24"/>
          <w:szCs w:val="24"/>
        </w:rPr>
        <w:t xml:space="preserve">You can convert between </w:t>
      </w:r>
      <w:r w:rsidRPr="434C01F9" w:rsidR="5BB0A61C">
        <w:rPr>
          <w:rFonts w:ascii="Calibri" w:hAnsi="Calibri" w:eastAsia="Calibri" w:cs="Calibri" w:asciiTheme="minorAscii" w:hAnsiTheme="minorAscii" w:eastAsiaTheme="minorAscii" w:cstheme="minorAscii"/>
          <w:i w:val="1"/>
          <w:iCs w:val="1"/>
          <w:sz w:val="24"/>
          <w:szCs w:val="24"/>
        </w:rPr>
        <w:t xml:space="preserve">degrees </w:t>
      </w:r>
      <w:r w:rsidRPr="434C01F9" w:rsidR="5BB0A61C">
        <w:rPr>
          <w:rFonts w:ascii="Calibri" w:hAnsi="Calibri" w:eastAsia="Calibri" w:cs="Calibri" w:asciiTheme="minorAscii" w:hAnsiTheme="minorAscii" w:eastAsiaTheme="minorAscii" w:cstheme="minorAscii"/>
          <w:sz w:val="24"/>
          <w:szCs w:val="24"/>
        </w:rPr>
        <w:t xml:space="preserve">and </w:t>
      </w:r>
      <w:r w:rsidRPr="434C01F9" w:rsidR="5BB0A61C">
        <w:rPr>
          <w:rFonts w:ascii="Calibri" w:hAnsi="Calibri" w:eastAsia="Calibri" w:cs="Calibri" w:asciiTheme="minorAscii" w:hAnsiTheme="minorAscii" w:eastAsiaTheme="minorAscii" w:cstheme="minorAscii"/>
          <w:i w:val="1"/>
          <w:iCs w:val="1"/>
          <w:sz w:val="24"/>
          <w:szCs w:val="24"/>
        </w:rPr>
        <w:t xml:space="preserve">radians </w:t>
      </w:r>
      <w:r w:rsidRPr="434C01F9" w:rsidR="5BB0A61C">
        <w:rPr>
          <w:rFonts w:ascii="Calibri" w:hAnsi="Calibri" w:eastAsia="Calibri" w:cs="Calibri" w:asciiTheme="minorAscii" w:hAnsiTheme="minorAscii" w:eastAsiaTheme="minorAscii" w:cstheme="minorAscii"/>
          <w:sz w:val="24"/>
          <w:szCs w:val="24"/>
        </w:rPr>
        <w:t xml:space="preserve">by using the following conversion factors. </w:t>
      </w:r>
    </w:p>
    <w:p w:rsidRPr="000654D3" w:rsidR="009D3C35" w:rsidP="2AFB174B" w:rsidRDefault="009D3C35" w14:paraId="70A39D1E" w14:textId="56143CC2">
      <w:pPr>
        <w:pStyle w:val="ListParagraph"/>
        <w:numPr>
          <w:ilvl w:val="1"/>
          <w:numId w:val="44"/>
        </w:numPr>
        <w:jc w:val="left"/>
        <w:rPr>
          <w:rFonts w:ascii="Calibri" w:hAnsi="Calibri" w:eastAsia="Calibri" w:cs="Calibri" w:asciiTheme="minorAscii" w:hAnsiTheme="minorAscii" w:eastAsiaTheme="minorAscii" w:cstheme="minorAscii"/>
          <w:sz w:val="24"/>
          <w:szCs w:val="24"/>
        </w:rPr>
      </w:pPr>
      <w:r w:rsidRPr="434C01F9" w:rsidR="5BB0A61C">
        <w:rPr>
          <w:rFonts w:ascii="Calibri" w:hAnsi="Calibri" w:eastAsia="Calibri" w:cs="Calibri" w:asciiTheme="minorAscii" w:hAnsiTheme="minorAscii" w:eastAsiaTheme="minorAscii" w:cstheme="minorAscii"/>
          <w:sz w:val="24"/>
          <w:szCs w:val="24"/>
        </w:rPr>
        <w:t xml:space="preserve">Degrees to Radians: </w:t>
      </w:r>
      <m:oMathPara xmlns:m="http://schemas.openxmlformats.org/officeDocument/2006/math">
        <m:oMath xmlns:m="http://schemas.openxmlformats.org/officeDocument/2006/math">
          <m:f xmlns:m="http://schemas.openxmlformats.org/officeDocument/2006/math">
            <m:fPr>
              <m:ctrlPr/>
            </m:fPr>
            <m:num>
              <m:r>
                <m:t>𝜋</m:t>
              </m:r>
              <m:r>
                <m:t> </m:t>
              </m:r>
              <m:r>
                <m:t>𝑟𝑎𝑑𝑖𝑎𝑛𝑠</m:t>
              </m:r>
            </m:num>
            <m:den>
              <m:r>
                <m:t>180°</m:t>
              </m:r>
            </m:den>
          </m:f>
        </m:oMath>
      </m:oMathPara>
    </w:p>
    <w:p w:rsidRPr="000654D3" w:rsidR="009D3C35" w:rsidP="2AFB174B" w:rsidRDefault="009D3C35" w14:paraId="5B230306" w14:textId="43578B3A">
      <w:pPr>
        <w:pStyle w:val="ListParagraph"/>
        <w:numPr>
          <w:ilvl w:val="1"/>
          <w:numId w:val="44"/>
        </w:numPr>
        <w:jc w:val="left"/>
        <w:rPr>
          <w:rFonts w:ascii="Calibri" w:hAnsi="Calibri" w:eastAsia="Calibri" w:cs="Calibri" w:asciiTheme="minorAscii" w:hAnsiTheme="minorAscii" w:eastAsiaTheme="minorAscii" w:cstheme="minorAscii"/>
          <w:sz w:val="24"/>
          <w:szCs w:val="24"/>
        </w:rPr>
      </w:pPr>
      <w:r w:rsidRPr="434C01F9" w:rsidR="6C990521">
        <w:rPr>
          <w:rFonts w:ascii="Calibri" w:hAnsi="Calibri" w:eastAsia="Calibri" w:cs="Calibri" w:asciiTheme="minorAscii" w:hAnsiTheme="minorAscii" w:eastAsiaTheme="minorAscii" w:cstheme="minorAscii"/>
          <w:sz w:val="24"/>
          <w:szCs w:val="24"/>
        </w:rPr>
        <w:t xml:space="preserve">Radians to Degrees: </w:t>
      </w:r>
      <m:oMathPara xmlns:m="http://schemas.openxmlformats.org/officeDocument/2006/math">
        <m:oMath xmlns:m="http://schemas.openxmlformats.org/officeDocument/2006/math">
          <m:f xmlns:m="http://schemas.openxmlformats.org/officeDocument/2006/math">
            <m:fPr>
              <m:ctrlPr/>
            </m:fPr>
            <m:num>
              <m:r>
                <m:t>180°</m:t>
              </m:r>
            </m:num>
            <m:den>
              <m:r>
                <m:t>𝜋</m:t>
              </m:r>
              <m:r>
                <m:t> </m:t>
              </m:r>
              <m:r>
                <m:t>𝑟𝑎𝑑𝑖𝑎𝑛𝑠</m:t>
              </m:r>
            </m:den>
          </m:f>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515"/>
        <w:gridCol w:w="5925"/>
      </w:tblGrid>
      <w:tr w:rsidR="434C01F9" w:rsidTr="2AFB174B" w14:paraId="20B92058">
        <w:trPr>
          <w:trHeight w:val="300"/>
        </w:trPr>
        <w:tc>
          <w:tcPr>
            <w:tcW w:w="10440" w:type="dxa"/>
            <w:gridSpan w:val="2"/>
            <w:tcMar/>
          </w:tcPr>
          <w:p w:rsidR="329C43F0" w:rsidP="434C01F9" w:rsidRDefault="329C43F0" w14:paraId="16D3B973" w14:textId="2FA1000B">
            <w:pPr>
              <w:pStyle w:val="Normal"/>
              <w:rPr>
                <w:rFonts w:ascii="Calibri" w:hAnsi="Calibri" w:eastAsia="Calibri" w:cs="Calibri" w:asciiTheme="minorAscii" w:hAnsiTheme="minorAscii" w:eastAsiaTheme="minorAscii" w:cstheme="minorAscii"/>
                <w:sz w:val="24"/>
                <w:szCs w:val="24"/>
              </w:rPr>
            </w:pPr>
            <w:r w:rsidRPr="434C01F9" w:rsidR="329C43F0">
              <w:rPr>
                <w:rFonts w:ascii="Calibri" w:hAnsi="Calibri" w:eastAsia="Calibri" w:cs="Calibri" w:asciiTheme="minorAscii" w:hAnsiTheme="minorAscii" w:eastAsiaTheme="minorAscii" w:cstheme="minorAscii"/>
                <w:b w:val="1"/>
                <w:bCs w:val="1"/>
                <w:sz w:val="24"/>
                <w:szCs w:val="24"/>
              </w:rPr>
              <w:t>Example</w:t>
            </w:r>
            <w:r w:rsidRPr="434C01F9" w:rsidR="7118BF69">
              <w:rPr>
                <w:rFonts w:ascii="Calibri" w:hAnsi="Calibri" w:eastAsia="Calibri" w:cs="Calibri" w:asciiTheme="minorAscii" w:hAnsiTheme="minorAscii" w:eastAsiaTheme="minorAscii" w:cstheme="minorAscii"/>
                <w:b w:val="1"/>
                <w:bCs w:val="1"/>
                <w:sz w:val="24"/>
                <w:szCs w:val="24"/>
              </w:rPr>
              <w:t xml:space="preserve"> 1</w:t>
            </w:r>
            <w:r w:rsidRPr="434C01F9" w:rsidR="329C43F0">
              <w:rPr>
                <w:rFonts w:ascii="Calibri" w:hAnsi="Calibri" w:eastAsia="Calibri" w:cs="Calibri" w:asciiTheme="minorAscii" w:hAnsiTheme="minorAscii" w:eastAsiaTheme="minorAscii" w:cstheme="minorAscii"/>
                <w:b w:val="1"/>
                <w:bCs w:val="1"/>
                <w:sz w:val="24"/>
                <w:szCs w:val="24"/>
              </w:rPr>
              <w:t>: Degrees to Radians</w:t>
            </w:r>
          </w:p>
          <w:p w:rsidR="329C43F0" w:rsidP="434C01F9" w:rsidRDefault="329C43F0" w14:paraId="14FB7766" w14:textId="11B8C172">
            <w:pPr>
              <w:pStyle w:val="Normal"/>
              <w:jc w:val="center"/>
              <w:rPr>
                <w:rFonts w:ascii="Calibri" w:hAnsi="Calibri" w:eastAsia="Calibri" w:cs="Calibri" w:asciiTheme="minorAscii" w:hAnsiTheme="minorAscii" w:eastAsiaTheme="minorAscii" w:cstheme="minorAscii"/>
                <w:b w:val="0"/>
                <w:bCs w:val="0"/>
                <w:sz w:val="24"/>
                <w:szCs w:val="24"/>
              </w:rPr>
            </w:pPr>
            <w:r w:rsidRPr="434C01F9" w:rsidR="2229812D">
              <w:rPr>
                <w:rFonts w:ascii="Calibri" w:hAnsi="Calibri" w:eastAsia="Calibri" w:cs="Calibri" w:asciiTheme="minorAscii" w:hAnsiTheme="minorAscii" w:eastAsiaTheme="minorAscii" w:cstheme="minorAscii"/>
                <w:b w:val="0"/>
                <w:bCs w:val="0"/>
                <w:sz w:val="24"/>
                <w:szCs w:val="24"/>
              </w:rPr>
              <w:t xml:space="preserve">Convert </w:t>
            </w: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r w:rsidRPr="434C01F9" w:rsidR="2229812D">
              <w:rPr>
                <w:rFonts w:ascii="Calibri" w:hAnsi="Calibri" w:eastAsia="Calibri" w:cs="Calibri" w:asciiTheme="minorAscii" w:hAnsiTheme="minorAscii" w:eastAsiaTheme="minorAscii" w:cstheme="minorAscii"/>
                <w:b w:val="0"/>
                <w:bCs w:val="0"/>
                <w:sz w:val="24"/>
                <w:szCs w:val="24"/>
              </w:rPr>
              <w:t xml:space="preserve">to radians. </w:t>
            </w:r>
          </w:p>
        </w:tc>
      </w:tr>
      <w:tr w:rsidR="434C01F9" w:rsidTr="2AFB174B" w14:paraId="3A1F8D41">
        <w:trPr>
          <w:trHeight w:val="300"/>
        </w:trPr>
        <w:tc>
          <w:tcPr>
            <w:tcW w:w="4515" w:type="dxa"/>
            <w:tcMar/>
          </w:tcPr>
          <w:p w:rsidR="17E15D50" w:rsidP="434C01F9" w:rsidRDefault="17E15D50" w14:paraId="14B6E6E5" w14:textId="0FB3BB56">
            <w:pPr>
              <w:pStyle w:val="Normal"/>
              <w:rPr>
                <w:rFonts w:ascii="Calibri" w:hAnsi="Calibri" w:eastAsia="Calibri" w:cs="Calibri" w:asciiTheme="minorAscii" w:hAnsiTheme="minorAscii" w:eastAsiaTheme="minorAscii" w:cstheme="minorAscii"/>
                <w:sz w:val="24"/>
                <w:szCs w:val="24"/>
              </w:rPr>
            </w:pPr>
            <w:r w:rsidRPr="434C01F9" w:rsidR="17E15D50">
              <w:rPr>
                <w:rFonts w:ascii="Calibri" w:hAnsi="Calibri" w:eastAsia="Calibri" w:cs="Calibri" w:asciiTheme="minorAscii" w:hAnsiTheme="minorAscii" w:eastAsiaTheme="minorAscii" w:cstheme="minorAscii"/>
                <w:b w:val="1"/>
                <w:bCs w:val="1"/>
                <w:sz w:val="24"/>
                <w:szCs w:val="24"/>
              </w:rPr>
              <w:t xml:space="preserve">Step 1: </w:t>
            </w:r>
            <w:r w:rsidRPr="434C01F9" w:rsidR="17E15D50">
              <w:rPr>
                <w:rFonts w:ascii="Calibri" w:hAnsi="Calibri" w:eastAsia="Calibri" w:cs="Calibri" w:asciiTheme="minorAscii" w:hAnsiTheme="minorAscii" w:eastAsiaTheme="minorAscii" w:cstheme="minorAscii"/>
                <w:b w:val="0"/>
                <w:bCs w:val="0"/>
                <w:sz w:val="24"/>
                <w:szCs w:val="24"/>
              </w:rPr>
              <w:t xml:space="preserve">Multiply the degree measure by the conversion factor for degrees to radians. </w:t>
            </w:r>
          </w:p>
        </w:tc>
        <w:tc>
          <w:tcPr>
            <w:tcW w:w="5925" w:type="dxa"/>
            <w:tcMar/>
          </w:tcPr>
          <w:p w:rsidR="17E15D50" w:rsidP="434C01F9" w:rsidRDefault="17E15D50" w14:paraId="41287EB1" w14:textId="6F93A2DB">
            <w:pPr>
              <w:pStyle w:val="Normal"/>
              <w:jc w:val="center"/>
            </w:pPr>
            <w:r w:rsidR="17E15D50">
              <w:drawing>
                <wp:inline wp14:editId="344DC495" wp14:anchorId="0AEA2BE8">
                  <wp:extent cx="2549898" cy="390525"/>
                  <wp:effectExtent l="0" t="0" r="0" b="0"/>
                  <wp:docPr id="1251272415" name="" title=""/>
                  <wp:cNvGraphicFramePr>
                    <a:graphicFrameLocks noChangeAspect="1"/>
                  </wp:cNvGraphicFramePr>
                  <a:graphic>
                    <a:graphicData uri="http://schemas.openxmlformats.org/drawingml/2006/picture">
                      <pic:pic>
                        <pic:nvPicPr>
                          <pic:cNvPr id="0" name=""/>
                          <pic:cNvPicPr/>
                        </pic:nvPicPr>
                        <pic:blipFill>
                          <a:blip r:embed="Re04625c6a3d9429f">
                            <a:extLst>
                              <a:ext xmlns:a="http://schemas.openxmlformats.org/drawingml/2006/main" uri="{28A0092B-C50C-407E-A947-70E740481C1C}">
                                <a14:useLocalDpi val="0"/>
                              </a:ext>
                            </a:extLst>
                          </a:blip>
                          <a:stretch>
                            <a:fillRect/>
                          </a:stretch>
                        </pic:blipFill>
                        <pic:spPr>
                          <a:xfrm>
                            <a:off x="0" y="0"/>
                            <a:ext cx="2549898" cy="390525"/>
                          </a:xfrm>
                          <a:prstGeom prst="rect">
                            <a:avLst/>
                          </a:prstGeom>
                        </pic:spPr>
                      </pic:pic>
                    </a:graphicData>
                  </a:graphic>
                </wp:inline>
              </w:drawing>
            </w:r>
          </w:p>
        </w:tc>
      </w:tr>
      <w:tr w:rsidR="434C01F9" w:rsidTr="2AFB174B" w14:paraId="4C3AD7AD">
        <w:trPr>
          <w:trHeight w:val="300"/>
        </w:trPr>
        <w:tc>
          <w:tcPr>
            <w:tcW w:w="4515" w:type="dxa"/>
            <w:tcMar/>
          </w:tcPr>
          <w:p w:rsidR="17E15D50" w:rsidP="434C01F9" w:rsidRDefault="17E15D50" w14:paraId="7BA6AC5C" w14:textId="29D75CEF">
            <w:pPr>
              <w:pStyle w:val="Normal"/>
              <w:rPr>
                <w:rFonts w:ascii="Calibri" w:hAnsi="Calibri" w:eastAsia="Calibri" w:cs="Calibri" w:asciiTheme="minorAscii" w:hAnsiTheme="minorAscii" w:eastAsiaTheme="minorAscii" w:cstheme="minorAscii"/>
                <w:sz w:val="24"/>
                <w:szCs w:val="24"/>
              </w:rPr>
            </w:pPr>
            <w:r w:rsidRPr="434C01F9" w:rsidR="17E15D50">
              <w:rPr>
                <w:rFonts w:ascii="Calibri" w:hAnsi="Calibri" w:eastAsia="Calibri" w:cs="Calibri" w:asciiTheme="minorAscii" w:hAnsiTheme="minorAscii" w:eastAsiaTheme="minorAscii" w:cstheme="minorAscii"/>
                <w:b w:val="1"/>
                <w:bCs w:val="1"/>
                <w:sz w:val="24"/>
                <w:szCs w:val="24"/>
              </w:rPr>
              <w:t xml:space="preserve">Step 2: </w:t>
            </w:r>
            <w:r w:rsidRPr="434C01F9" w:rsidR="17E15D50">
              <w:rPr>
                <w:rFonts w:ascii="Calibri" w:hAnsi="Calibri" w:eastAsia="Calibri" w:cs="Calibri" w:asciiTheme="minorAscii" w:hAnsiTheme="minorAscii" w:eastAsiaTheme="minorAscii" w:cstheme="minorAscii"/>
                <w:b w:val="0"/>
                <w:bCs w:val="0"/>
                <w:sz w:val="24"/>
                <w:szCs w:val="24"/>
              </w:rPr>
              <w:t xml:space="preserve">State the answer. </w:t>
            </w:r>
          </w:p>
        </w:tc>
        <w:tc>
          <w:tcPr>
            <w:tcW w:w="5925" w:type="dxa"/>
            <w:tcMar/>
          </w:tcPr>
          <w:p w:rsidR="434C01F9" w:rsidP="434C01F9" w:rsidRDefault="434C01F9" w14:paraId="0A139A62" w14:textId="625307C4">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r w:rsidRPr="434C01F9" w:rsidR="0EE0E01E">
              <w:rPr>
                <w:rFonts w:ascii="Calibri" w:hAnsi="Calibri" w:eastAsia="Calibri" w:cs="Calibri" w:asciiTheme="minorAscii" w:hAnsiTheme="minorAscii" w:eastAsiaTheme="minorAscii" w:cstheme="minorAscii"/>
                <w:sz w:val="24"/>
                <w:szCs w:val="24"/>
              </w:rPr>
              <w:t xml:space="preserve">is </w:t>
            </w:r>
            <w:r w:rsidRPr="434C01F9" w:rsidR="59A48BBB">
              <w:rPr>
                <w:rFonts w:ascii="Calibri" w:hAnsi="Calibri" w:eastAsia="Calibri" w:cs="Calibri" w:asciiTheme="minorAscii" w:hAnsiTheme="minorAscii" w:eastAsiaTheme="minorAscii" w:cstheme="minorAscii"/>
                <w:sz w:val="24"/>
                <w:szCs w:val="24"/>
              </w:rPr>
              <w:t>equivalent</w:t>
            </w:r>
            <w:r w:rsidRPr="434C01F9" w:rsidR="0EE0E01E">
              <w:rPr>
                <w:rFonts w:ascii="Calibri" w:hAnsi="Calibri" w:eastAsia="Calibri" w:cs="Calibri" w:asciiTheme="minorAscii" w:hAnsiTheme="minorAscii" w:eastAsiaTheme="minorAscii" w:cstheme="minorAscii"/>
                <w:sz w:val="24"/>
                <w:szCs w:val="24"/>
              </w:rPr>
              <w:t xml:space="preserve"> to </w:t>
            </w:r>
            <m:oMathPara xmlns:m="http://schemas.openxmlformats.org/officeDocument/2006/math">
              <m:oMath xmlns:m="http://schemas.openxmlformats.org/officeDocument/2006/math">
                <m:f xmlns:m="http://schemas.openxmlformats.org/officeDocument/2006/math">
                  <m:fPr>
                    <m:ctrlPr/>
                  </m:fPr>
                  <m:num>
                    <m:r>
                      <m:t>𝜋</m:t>
                    </m:r>
                  </m:num>
                  <m:den>
                    <m:r>
                      <m:t>4</m:t>
                    </m:r>
                  </m:den>
                </m:f>
              </m:oMath>
            </m:oMathPara>
            <w:r w:rsidRPr="434C01F9" w:rsidR="3F5126A2">
              <w:rPr>
                <w:rFonts w:ascii="Calibri" w:hAnsi="Calibri" w:eastAsia="Calibri" w:cs="Calibri" w:asciiTheme="minorAscii" w:hAnsiTheme="minorAscii" w:eastAsiaTheme="minorAscii" w:cstheme="minorAscii"/>
                <w:sz w:val="24"/>
                <w:szCs w:val="24"/>
              </w:rPr>
              <w:t>radians.</w:t>
            </w:r>
          </w:p>
        </w:tc>
      </w:tr>
    </w:tbl>
    <w:p w:rsidRPr="000654D3" w:rsidR="009D3C35" w:rsidP="434C01F9" w:rsidRDefault="009D3C35" w14:paraId="1598B5AE" w14:textId="04591269">
      <w:pPr>
        <w:pStyle w:val="Normal"/>
        <w:ind w:left="0"/>
        <w:rPr>
          <w:rFonts w:ascii="Calibri" w:hAnsi="Calibri" w:eastAsia="Calibri" w:cs="Calibri" w:asciiTheme="minorAscii" w:hAnsiTheme="minorAscii" w:eastAsiaTheme="minorAscii" w:cstheme="minorAscii"/>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425"/>
        <w:gridCol w:w="6015"/>
      </w:tblGrid>
      <w:tr w:rsidR="434C01F9" w:rsidTr="2AFB174B" w14:paraId="59F8F123">
        <w:trPr>
          <w:trHeight w:val="300"/>
        </w:trPr>
        <w:tc>
          <w:tcPr>
            <w:tcW w:w="10440" w:type="dxa"/>
            <w:gridSpan w:val="2"/>
            <w:tcMar/>
          </w:tcPr>
          <w:p w:rsidR="329C43F0" w:rsidP="434C01F9" w:rsidRDefault="329C43F0" w14:paraId="1FC703E7" w14:textId="53FDD6E7">
            <w:pPr>
              <w:pStyle w:val="Normal"/>
              <w:rPr>
                <w:rFonts w:ascii="Calibri" w:hAnsi="Calibri" w:eastAsia="Calibri" w:cs="Calibri" w:asciiTheme="minorAscii" w:hAnsiTheme="minorAscii" w:eastAsiaTheme="minorAscii" w:cstheme="minorAscii"/>
                <w:sz w:val="24"/>
                <w:szCs w:val="24"/>
              </w:rPr>
            </w:pPr>
            <w:r w:rsidRPr="434C01F9" w:rsidR="329C43F0">
              <w:rPr>
                <w:rFonts w:ascii="Calibri" w:hAnsi="Calibri" w:eastAsia="Calibri" w:cs="Calibri" w:asciiTheme="minorAscii" w:hAnsiTheme="minorAscii" w:eastAsiaTheme="minorAscii" w:cstheme="minorAscii"/>
                <w:b w:val="1"/>
                <w:bCs w:val="1"/>
                <w:sz w:val="24"/>
                <w:szCs w:val="24"/>
              </w:rPr>
              <w:t>Example</w:t>
            </w:r>
            <w:r w:rsidRPr="434C01F9" w:rsidR="7E68B86C">
              <w:rPr>
                <w:rFonts w:ascii="Calibri" w:hAnsi="Calibri" w:eastAsia="Calibri" w:cs="Calibri" w:asciiTheme="minorAscii" w:hAnsiTheme="minorAscii" w:eastAsiaTheme="minorAscii" w:cstheme="minorAscii"/>
                <w:b w:val="1"/>
                <w:bCs w:val="1"/>
                <w:sz w:val="24"/>
                <w:szCs w:val="24"/>
              </w:rPr>
              <w:t xml:space="preserve"> 2</w:t>
            </w:r>
            <w:r w:rsidRPr="434C01F9" w:rsidR="329C43F0">
              <w:rPr>
                <w:rFonts w:ascii="Calibri" w:hAnsi="Calibri" w:eastAsia="Calibri" w:cs="Calibri" w:asciiTheme="minorAscii" w:hAnsiTheme="minorAscii" w:eastAsiaTheme="minorAscii" w:cstheme="minorAscii"/>
                <w:b w:val="1"/>
                <w:bCs w:val="1"/>
                <w:sz w:val="24"/>
                <w:szCs w:val="24"/>
              </w:rPr>
              <w:t>: Radians to Degrees</w:t>
            </w:r>
          </w:p>
          <w:p w:rsidR="046E7F4F" w:rsidP="434C01F9" w:rsidRDefault="046E7F4F" w14:paraId="2BDC041F" w14:textId="6A351AA8">
            <w:pPr>
              <w:pStyle w:val="Normal"/>
              <w:jc w:val="center"/>
              <w:rPr>
                <w:rFonts w:ascii="Calibri" w:hAnsi="Calibri" w:eastAsia="Calibri" w:cs="Calibri" w:asciiTheme="minorAscii" w:hAnsiTheme="minorAscii" w:eastAsiaTheme="minorAscii" w:cstheme="minorAscii"/>
                <w:b w:val="0"/>
                <w:bCs w:val="0"/>
                <w:sz w:val="24"/>
                <w:szCs w:val="24"/>
              </w:rPr>
            </w:pPr>
            <w:r w:rsidRPr="434C01F9" w:rsidR="06D7BD54">
              <w:rPr>
                <w:rFonts w:ascii="Calibri" w:hAnsi="Calibri" w:eastAsia="Calibri" w:cs="Calibri" w:asciiTheme="minorAscii" w:hAnsiTheme="minorAscii" w:eastAsiaTheme="minorAscii" w:cstheme="minorAscii"/>
                <w:b w:val="0"/>
                <w:bCs w:val="0"/>
                <w:sz w:val="24"/>
                <w:szCs w:val="24"/>
              </w:rPr>
              <w:t xml:space="preserve">Convert </w:t>
            </w:r>
            <m:oMathPara xmlns:m="http://schemas.openxmlformats.org/officeDocument/2006/math">
              <m:oMath xmlns:m="http://schemas.openxmlformats.org/officeDocument/2006/math">
                <m:f xmlns:m="http://schemas.openxmlformats.org/officeDocument/2006/math">
                  <m:fPr>
                    <m:ctrlPr/>
                  </m:fPr>
                  <m:num>
                    <m:r>
                      <m:t>𝜋</m:t>
                    </m:r>
                  </m:num>
                  <m:den>
                    <m:r>
                      <m:t>3</m:t>
                    </m:r>
                  </m:den>
                </m:f>
              </m:oMath>
            </m:oMathPara>
            <w:r w:rsidRPr="434C01F9" w:rsidR="206DD980">
              <w:rPr>
                <w:rFonts w:ascii="Calibri" w:hAnsi="Calibri" w:eastAsia="Calibri" w:cs="Calibri" w:asciiTheme="minorAscii" w:hAnsiTheme="minorAscii" w:eastAsiaTheme="minorAscii" w:cstheme="minorAscii"/>
                <w:b w:val="0"/>
                <w:bCs w:val="0"/>
                <w:sz w:val="24"/>
                <w:szCs w:val="24"/>
              </w:rPr>
              <w:t xml:space="preserve"> radians to degrees.</w:t>
            </w:r>
          </w:p>
        </w:tc>
      </w:tr>
      <w:tr w:rsidR="434C01F9" w:rsidTr="2AFB174B" w14:paraId="2D5BC1E7">
        <w:trPr>
          <w:trHeight w:val="300"/>
        </w:trPr>
        <w:tc>
          <w:tcPr>
            <w:tcW w:w="4425" w:type="dxa"/>
            <w:tcMar/>
          </w:tcPr>
          <w:p w:rsidR="434C01F9" w:rsidP="434C01F9" w:rsidRDefault="434C01F9" w14:paraId="6B04F7E6" w14:textId="33A261AE">
            <w:pPr>
              <w:pStyle w:val="Normal"/>
              <w:rPr>
                <w:rFonts w:ascii="Calibri" w:hAnsi="Calibri" w:eastAsia="Calibri" w:cs="Calibri" w:asciiTheme="minorAscii" w:hAnsiTheme="minorAscii" w:eastAsiaTheme="minorAscii" w:cstheme="minorAscii"/>
                <w:b w:val="0"/>
                <w:bCs w:val="0"/>
                <w:sz w:val="24"/>
                <w:szCs w:val="24"/>
              </w:rPr>
            </w:pPr>
            <w:r w:rsidRPr="434C01F9" w:rsidR="434C01F9">
              <w:rPr>
                <w:rFonts w:ascii="Calibri" w:hAnsi="Calibri" w:eastAsia="Calibri" w:cs="Calibri" w:asciiTheme="minorAscii" w:hAnsiTheme="minorAscii" w:eastAsiaTheme="minorAscii" w:cstheme="minorAscii"/>
                <w:b w:val="1"/>
                <w:bCs w:val="1"/>
                <w:sz w:val="24"/>
                <w:szCs w:val="24"/>
              </w:rPr>
              <w:t xml:space="preserve">Step 1: </w:t>
            </w:r>
            <w:r w:rsidRPr="434C01F9" w:rsidR="434C01F9">
              <w:rPr>
                <w:rFonts w:ascii="Calibri" w:hAnsi="Calibri" w:eastAsia="Calibri" w:cs="Calibri" w:asciiTheme="minorAscii" w:hAnsiTheme="minorAscii" w:eastAsiaTheme="minorAscii" w:cstheme="minorAscii"/>
                <w:b w:val="0"/>
                <w:bCs w:val="0"/>
                <w:sz w:val="24"/>
                <w:szCs w:val="24"/>
              </w:rPr>
              <w:t xml:space="preserve">Multiply the </w:t>
            </w:r>
            <w:r w:rsidRPr="434C01F9" w:rsidR="0F659A66">
              <w:rPr>
                <w:rFonts w:ascii="Calibri" w:hAnsi="Calibri" w:eastAsia="Calibri" w:cs="Calibri" w:asciiTheme="minorAscii" w:hAnsiTheme="minorAscii" w:eastAsiaTheme="minorAscii" w:cstheme="minorAscii"/>
                <w:b w:val="0"/>
                <w:bCs w:val="0"/>
                <w:sz w:val="24"/>
                <w:szCs w:val="24"/>
              </w:rPr>
              <w:t>radian</w:t>
            </w:r>
            <w:r w:rsidRPr="434C01F9" w:rsidR="434C01F9">
              <w:rPr>
                <w:rFonts w:ascii="Calibri" w:hAnsi="Calibri" w:eastAsia="Calibri" w:cs="Calibri" w:asciiTheme="minorAscii" w:hAnsiTheme="minorAscii" w:eastAsiaTheme="minorAscii" w:cstheme="minorAscii"/>
                <w:b w:val="0"/>
                <w:bCs w:val="0"/>
                <w:sz w:val="24"/>
                <w:szCs w:val="24"/>
              </w:rPr>
              <w:t xml:space="preserve"> measure by the conversion factor for radians</w:t>
            </w:r>
            <w:r w:rsidRPr="434C01F9" w:rsidR="1A665EA3">
              <w:rPr>
                <w:rFonts w:ascii="Calibri" w:hAnsi="Calibri" w:eastAsia="Calibri" w:cs="Calibri" w:asciiTheme="minorAscii" w:hAnsiTheme="minorAscii" w:eastAsiaTheme="minorAscii" w:cstheme="minorAscii"/>
                <w:b w:val="0"/>
                <w:bCs w:val="0"/>
                <w:sz w:val="24"/>
                <w:szCs w:val="24"/>
              </w:rPr>
              <w:t xml:space="preserve"> to degrees</w:t>
            </w:r>
            <w:r w:rsidRPr="434C01F9" w:rsidR="434C01F9">
              <w:rPr>
                <w:rFonts w:ascii="Calibri" w:hAnsi="Calibri" w:eastAsia="Calibri" w:cs="Calibri" w:asciiTheme="minorAscii" w:hAnsiTheme="minorAscii" w:eastAsiaTheme="minorAscii" w:cstheme="minorAscii"/>
                <w:b w:val="0"/>
                <w:bCs w:val="0"/>
                <w:sz w:val="24"/>
                <w:szCs w:val="24"/>
              </w:rPr>
              <w:t xml:space="preserve">. </w:t>
            </w:r>
          </w:p>
        </w:tc>
        <w:tc>
          <w:tcPr>
            <w:tcW w:w="6015" w:type="dxa"/>
            <w:tcMar/>
          </w:tcPr>
          <w:p w:rsidR="13DA02AB" w:rsidP="434C01F9" w:rsidRDefault="13DA02AB" w14:paraId="27B34F0E" w14:textId="62CCE689">
            <w:pPr>
              <w:pStyle w:val="Normal"/>
              <w:jc w:val="center"/>
            </w:pPr>
            <w:r w:rsidR="13DA02AB">
              <w:drawing>
                <wp:inline wp14:editId="10237950" wp14:anchorId="0BD2688A">
                  <wp:extent cx="3171825" cy="352425"/>
                  <wp:effectExtent l="0" t="0" r="0" b="0"/>
                  <wp:docPr id="1233162104" name="" title=""/>
                  <wp:cNvGraphicFramePr>
                    <a:graphicFrameLocks noChangeAspect="1"/>
                  </wp:cNvGraphicFramePr>
                  <a:graphic>
                    <a:graphicData uri="http://schemas.openxmlformats.org/drawingml/2006/picture">
                      <pic:pic>
                        <pic:nvPicPr>
                          <pic:cNvPr id="0" name=""/>
                          <pic:cNvPicPr/>
                        </pic:nvPicPr>
                        <pic:blipFill>
                          <a:blip r:embed="Rdecd9028ced64c4b">
                            <a:extLst>
                              <a:ext xmlns:a="http://schemas.openxmlformats.org/drawingml/2006/main" uri="{28A0092B-C50C-407E-A947-70E740481C1C}">
                                <a14:useLocalDpi val="0"/>
                              </a:ext>
                            </a:extLst>
                          </a:blip>
                          <a:stretch>
                            <a:fillRect/>
                          </a:stretch>
                        </pic:blipFill>
                        <pic:spPr>
                          <a:xfrm>
                            <a:off x="0" y="0"/>
                            <a:ext cx="3171825" cy="352425"/>
                          </a:xfrm>
                          <a:prstGeom prst="rect">
                            <a:avLst/>
                          </a:prstGeom>
                        </pic:spPr>
                      </pic:pic>
                    </a:graphicData>
                  </a:graphic>
                </wp:inline>
              </w:drawing>
            </w:r>
          </w:p>
        </w:tc>
      </w:tr>
      <w:tr w:rsidR="434C01F9" w:rsidTr="2AFB174B" w14:paraId="342A317D">
        <w:trPr>
          <w:trHeight w:val="300"/>
        </w:trPr>
        <w:tc>
          <w:tcPr>
            <w:tcW w:w="4425" w:type="dxa"/>
            <w:tcMar/>
          </w:tcPr>
          <w:p w:rsidR="434C01F9" w:rsidP="434C01F9" w:rsidRDefault="434C01F9" w14:paraId="73DF1C11" w14:textId="29D75CEF">
            <w:pPr>
              <w:pStyle w:val="Normal"/>
              <w:rPr>
                <w:rFonts w:ascii="Calibri" w:hAnsi="Calibri" w:eastAsia="Calibri" w:cs="Calibri" w:asciiTheme="minorAscii" w:hAnsiTheme="minorAscii" w:eastAsiaTheme="minorAscii" w:cstheme="minorAscii"/>
                <w:sz w:val="24"/>
                <w:szCs w:val="24"/>
              </w:rPr>
            </w:pPr>
            <w:r w:rsidRPr="434C01F9" w:rsidR="434C01F9">
              <w:rPr>
                <w:rFonts w:ascii="Calibri" w:hAnsi="Calibri" w:eastAsia="Calibri" w:cs="Calibri" w:asciiTheme="minorAscii" w:hAnsiTheme="minorAscii" w:eastAsiaTheme="minorAscii" w:cstheme="minorAscii"/>
                <w:b w:val="1"/>
                <w:bCs w:val="1"/>
                <w:sz w:val="24"/>
                <w:szCs w:val="24"/>
              </w:rPr>
              <w:t xml:space="preserve">Step 2: </w:t>
            </w:r>
            <w:r w:rsidRPr="434C01F9" w:rsidR="434C01F9">
              <w:rPr>
                <w:rFonts w:ascii="Calibri" w:hAnsi="Calibri" w:eastAsia="Calibri" w:cs="Calibri" w:asciiTheme="minorAscii" w:hAnsiTheme="minorAscii" w:eastAsiaTheme="minorAscii" w:cstheme="minorAscii"/>
                <w:b w:val="0"/>
                <w:bCs w:val="0"/>
                <w:sz w:val="24"/>
                <w:szCs w:val="24"/>
              </w:rPr>
              <w:t xml:space="preserve">State the answer. </w:t>
            </w:r>
          </w:p>
        </w:tc>
        <w:tc>
          <w:tcPr>
            <w:tcW w:w="6015" w:type="dxa"/>
            <w:tcMar/>
          </w:tcPr>
          <w:p w:rsidR="434C01F9" w:rsidP="434C01F9" w:rsidRDefault="434C01F9" w14:paraId="30659C47" w14:textId="475463AC">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 xmlns:m="http://schemas.openxmlformats.org/officeDocument/2006/math">
                  <m:fPr>
                    <m:ctrlPr/>
                  </m:fPr>
                  <m:num>
                    <m:r>
                      <m:t>𝜋</m:t>
                    </m:r>
                  </m:num>
                  <m:den>
                    <m:r>
                      <m:t>3</m:t>
                    </m:r>
                  </m:den>
                </m:f>
              </m:oMath>
            </m:oMathPara>
            <w:r w:rsidRPr="434C01F9" w:rsidR="13A2C1F5">
              <w:rPr>
                <w:rFonts w:ascii="Calibri" w:hAnsi="Calibri" w:eastAsia="Calibri" w:cs="Calibri" w:asciiTheme="minorAscii" w:hAnsiTheme="minorAscii" w:eastAsiaTheme="minorAscii" w:cstheme="minorAscii"/>
                <w:sz w:val="24"/>
                <w:szCs w:val="24"/>
              </w:rPr>
              <w:t xml:space="preserve">radians </w:t>
            </w:r>
            <w:r w:rsidRPr="434C01F9" w:rsidR="01E6D334">
              <w:rPr>
                <w:rFonts w:ascii="Calibri" w:hAnsi="Calibri" w:eastAsia="Calibri" w:cs="Calibri" w:asciiTheme="minorAscii" w:hAnsiTheme="minorAscii" w:eastAsiaTheme="minorAscii" w:cstheme="minorAscii"/>
                <w:sz w:val="24"/>
                <w:szCs w:val="24"/>
              </w:rPr>
              <w:t>are</w:t>
            </w:r>
            <w:r w:rsidRPr="434C01F9" w:rsidR="13A2C1F5">
              <w:rPr>
                <w:rFonts w:ascii="Calibri" w:hAnsi="Calibri" w:eastAsia="Calibri" w:cs="Calibri" w:asciiTheme="minorAscii" w:hAnsiTheme="minorAscii" w:eastAsiaTheme="minorAscii" w:cstheme="minorAscii"/>
                <w:sz w:val="24"/>
                <w:szCs w:val="24"/>
              </w:rPr>
              <w:t xml:space="preserve"> equivalent to </w:t>
            </w:r>
            <m:oMathPara xmlns:m="http://schemas.openxmlformats.org/officeDocument/2006/math">
              <m:oMath xmlns:m="http://schemas.openxmlformats.org/officeDocument/2006/math">
                <m:r xmlns:m="http://schemas.openxmlformats.org/officeDocument/2006/math">
                  <m:t xmlns:m="http://schemas.openxmlformats.org/officeDocument/2006/math">60° </m:t>
                </m:r>
              </m:oMath>
            </m:oMathPara>
            <w:r w:rsidRPr="434C01F9" w:rsidR="2E13E6E4">
              <w:rPr>
                <w:rFonts w:ascii="Calibri" w:hAnsi="Calibri" w:eastAsia="Calibri" w:cs="Calibri" w:asciiTheme="minorAscii" w:hAnsiTheme="minorAscii" w:eastAsiaTheme="minorAscii" w:cstheme="minorAscii"/>
                <w:sz w:val="24"/>
                <w:szCs w:val="24"/>
              </w:rPr>
              <w:t>.</w:t>
            </w:r>
          </w:p>
        </w:tc>
      </w:tr>
    </w:tbl>
    <w:p w:rsidRPr="000654D3" w:rsidR="009D3C35" w:rsidP="434C01F9" w:rsidRDefault="009D3C35" w14:paraId="5C69976E" w14:textId="692FB18B">
      <w:pPr>
        <w:pStyle w:val="Normal"/>
        <w:ind w:left="0"/>
        <w:rPr>
          <w:rFonts w:ascii="Calibri" w:hAnsi="Calibri" w:eastAsia="Calibri" w:cs="Calibri" w:asciiTheme="minorAscii" w:hAnsiTheme="minorAscii" w:eastAsiaTheme="minorAscii" w:cstheme="minorAscii"/>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425"/>
        <w:gridCol w:w="6015"/>
      </w:tblGrid>
      <w:tr w:rsidR="434C01F9" w:rsidTr="2AFB174B" w14:paraId="7B04549A">
        <w:trPr>
          <w:trHeight w:val="300"/>
        </w:trPr>
        <w:tc>
          <w:tcPr>
            <w:tcW w:w="10440" w:type="dxa"/>
            <w:gridSpan w:val="2"/>
            <w:tcMar/>
          </w:tcPr>
          <w:p w:rsidR="434C01F9" w:rsidP="434C01F9" w:rsidRDefault="434C01F9" w14:paraId="09A0FB0F" w14:textId="559287BE">
            <w:pPr>
              <w:pStyle w:val="Normal"/>
              <w:rPr>
                <w:rFonts w:ascii="Calibri" w:hAnsi="Calibri" w:eastAsia="Calibri" w:cs="Calibri" w:asciiTheme="minorAscii" w:hAnsiTheme="minorAscii" w:eastAsiaTheme="minorAscii" w:cstheme="minorAscii"/>
                <w:b w:val="1"/>
                <w:bCs w:val="1"/>
                <w:sz w:val="24"/>
                <w:szCs w:val="24"/>
              </w:rPr>
            </w:pPr>
            <w:r w:rsidRPr="434C01F9" w:rsidR="434C01F9">
              <w:rPr>
                <w:rFonts w:ascii="Calibri" w:hAnsi="Calibri" w:eastAsia="Calibri" w:cs="Calibri" w:asciiTheme="minorAscii" w:hAnsiTheme="minorAscii" w:eastAsiaTheme="minorAscii" w:cstheme="minorAscii"/>
                <w:b w:val="1"/>
                <w:bCs w:val="1"/>
                <w:sz w:val="24"/>
                <w:szCs w:val="24"/>
              </w:rPr>
              <w:t xml:space="preserve">Example </w:t>
            </w:r>
            <w:r w:rsidRPr="434C01F9" w:rsidR="37B74615">
              <w:rPr>
                <w:rFonts w:ascii="Calibri" w:hAnsi="Calibri" w:eastAsia="Calibri" w:cs="Calibri" w:asciiTheme="minorAscii" w:hAnsiTheme="minorAscii" w:eastAsiaTheme="minorAscii" w:cstheme="minorAscii"/>
                <w:b w:val="1"/>
                <w:bCs w:val="1"/>
                <w:sz w:val="24"/>
                <w:szCs w:val="24"/>
              </w:rPr>
              <w:t>3</w:t>
            </w:r>
            <w:r w:rsidRPr="434C01F9" w:rsidR="434C01F9">
              <w:rPr>
                <w:rFonts w:ascii="Calibri" w:hAnsi="Calibri" w:eastAsia="Calibri" w:cs="Calibri" w:asciiTheme="minorAscii" w:hAnsiTheme="minorAscii" w:eastAsiaTheme="minorAscii" w:cstheme="minorAscii"/>
                <w:b w:val="1"/>
                <w:bCs w:val="1"/>
                <w:sz w:val="24"/>
                <w:szCs w:val="24"/>
              </w:rPr>
              <w:t xml:space="preserve">: </w:t>
            </w:r>
            <w:r w:rsidRPr="434C01F9" w:rsidR="2AB74748">
              <w:rPr>
                <w:rFonts w:ascii="Calibri" w:hAnsi="Calibri" w:eastAsia="Calibri" w:cs="Calibri" w:asciiTheme="minorAscii" w:hAnsiTheme="minorAscii" w:eastAsiaTheme="minorAscii" w:cstheme="minorAscii"/>
                <w:b w:val="1"/>
                <w:bCs w:val="1"/>
                <w:sz w:val="24"/>
                <w:szCs w:val="24"/>
              </w:rPr>
              <w:t>Degrees to Radians (special case)</w:t>
            </w:r>
          </w:p>
          <w:p w:rsidR="434C01F9" w:rsidP="434C01F9" w:rsidRDefault="434C01F9" w14:paraId="5F6A9DEC" w14:textId="3A26364D">
            <w:pPr>
              <w:pStyle w:val="Normal"/>
              <w:jc w:val="center"/>
              <w:rPr>
                <w:rFonts w:ascii="Calibri" w:hAnsi="Calibri" w:eastAsia="Calibri" w:cs="Calibri" w:asciiTheme="minorAscii" w:hAnsiTheme="minorAscii" w:eastAsiaTheme="minorAscii" w:cstheme="minorAscii"/>
                <w:b w:val="0"/>
                <w:bCs w:val="0"/>
                <w:sz w:val="24"/>
                <w:szCs w:val="24"/>
              </w:rPr>
            </w:pPr>
            <w:r w:rsidRPr="434C01F9" w:rsidR="434C01F9">
              <w:rPr>
                <w:rFonts w:ascii="Calibri" w:hAnsi="Calibri" w:eastAsia="Calibri" w:cs="Calibri" w:asciiTheme="minorAscii" w:hAnsiTheme="minorAscii" w:eastAsiaTheme="minorAscii" w:cstheme="minorAscii"/>
                <w:b w:val="0"/>
                <w:bCs w:val="0"/>
                <w:sz w:val="24"/>
                <w:szCs w:val="24"/>
              </w:rPr>
              <w:t>Convert</w:t>
            </w:r>
            <w:r w:rsidRPr="434C01F9" w:rsidR="46C2676F">
              <w:rPr>
                <w:rFonts w:ascii="Calibri" w:hAnsi="Calibri" w:eastAsia="Calibri" w:cs="Calibri" w:asciiTheme="minorAscii" w:hAnsiTheme="minorAscii" w:eastAsiaTheme="minorAsci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10</m:t>
                </m:r>
                <m:r xmlns:m="http://schemas.openxmlformats.org/officeDocument/2006/math">
                  <m:t xmlns:m="http://schemas.openxmlformats.org/officeDocument/2006/math">𝜋</m:t>
                </m:r>
                <m:r xmlns:m="http://schemas.openxmlformats.org/officeDocument/2006/math">
                  <m:t xmlns:m="http://schemas.openxmlformats.org/officeDocument/2006/math">° </m:t>
                </m:r>
              </m:oMath>
            </m:oMathPara>
            <w:r w:rsidRPr="434C01F9" w:rsidR="64EF8980">
              <w:rPr>
                <w:rFonts w:ascii="Calibri" w:hAnsi="Calibri" w:eastAsia="Calibri" w:cs="Calibri" w:asciiTheme="minorAscii" w:hAnsiTheme="minorAscii" w:eastAsiaTheme="minorAscii" w:cstheme="minorAscii"/>
                <w:b w:val="0"/>
                <w:bCs w:val="0"/>
                <w:sz w:val="24"/>
                <w:szCs w:val="24"/>
              </w:rPr>
              <w:t>to radian</w:t>
            </w:r>
            <w:r w:rsidRPr="434C01F9" w:rsidR="434C01F9">
              <w:rPr>
                <w:rFonts w:ascii="Calibri" w:hAnsi="Calibri" w:eastAsia="Calibri" w:cs="Calibri" w:asciiTheme="minorAscii" w:hAnsiTheme="minorAscii" w:eastAsiaTheme="minorAscii" w:cstheme="minorAscii"/>
                <w:b w:val="0"/>
                <w:bCs w:val="0"/>
                <w:sz w:val="24"/>
                <w:szCs w:val="24"/>
              </w:rPr>
              <w:t>s.</w:t>
            </w:r>
          </w:p>
        </w:tc>
      </w:tr>
      <w:tr w:rsidR="434C01F9" w:rsidTr="2AFB174B" w14:paraId="42665FF9">
        <w:trPr>
          <w:trHeight w:val="300"/>
        </w:trPr>
        <w:tc>
          <w:tcPr>
            <w:tcW w:w="4425" w:type="dxa"/>
            <w:tcMar/>
          </w:tcPr>
          <w:p w:rsidR="434C01F9" w:rsidP="434C01F9" w:rsidRDefault="434C01F9" w14:paraId="25126086" w14:textId="64F505C2">
            <w:pPr>
              <w:pStyle w:val="Normal"/>
              <w:rPr>
                <w:rFonts w:ascii="Calibri" w:hAnsi="Calibri" w:eastAsia="Calibri" w:cs="Calibri" w:asciiTheme="minorAscii" w:hAnsiTheme="minorAscii" w:eastAsiaTheme="minorAscii" w:cstheme="minorAscii"/>
                <w:sz w:val="24"/>
                <w:szCs w:val="24"/>
              </w:rPr>
            </w:pPr>
            <w:r w:rsidRPr="434C01F9" w:rsidR="434C01F9">
              <w:rPr>
                <w:rFonts w:ascii="Calibri" w:hAnsi="Calibri" w:eastAsia="Calibri" w:cs="Calibri" w:asciiTheme="minorAscii" w:hAnsiTheme="minorAscii" w:eastAsiaTheme="minorAscii" w:cstheme="minorAscii"/>
                <w:b w:val="1"/>
                <w:bCs w:val="1"/>
                <w:sz w:val="24"/>
                <w:szCs w:val="24"/>
              </w:rPr>
              <w:t xml:space="preserve">Step 1: </w:t>
            </w:r>
            <w:r w:rsidRPr="434C01F9" w:rsidR="290B35ED">
              <w:rPr>
                <w:rFonts w:ascii="Calibri" w:hAnsi="Calibri" w:eastAsia="Calibri" w:cs="Calibri" w:asciiTheme="minorAscii" w:hAnsiTheme="minorAscii" w:eastAsiaTheme="minorAscii" w:cstheme="minorAscii"/>
                <w:b w:val="0"/>
                <w:bCs w:val="0"/>
                <w:sz w:val="24"/>
                <w:szCs w:val="24"/>
              </w:rPr>
              <w:t>Multiply the degree measure by the conversion factor for degrees to radians.</w:t>
            </w:r>
          </w:p>
        </w:tc>
        <w:tc>
          <w:tcPr>
            <w:tcW w:w="6015" w:type="dxa"/>
            <w:tcMar/>
          </w:tcPr>
          <w:p w:rsidR="5AD93167" w:rsidP="434C01F9" w:rsidRDefault="5AD93167" w14:paraId="051F5D46" w14:textId="18A9325B">
            <w:pPr>
              <w:pStyle w:val="Normal"/>
              <w:jc w:val="center"/>
            </w:pPr>
            <w:r w:rsidR="5AD93167">
              <w:drawing>
                <wp:inline wp14:editId="5A06A3BC" wp14:anchorId="318859BE">
                  <wp:extent cx="3483142" cy="514350"/>
                  <wp:effectExtent l="0" t="0" r="0" b="0"/>
                  <wp:docPr id="1238282013" name="" title=""/>
                  <wp:cNvGraphicFramePr>
                    <a:graphicFrameLocks noChangeAspect="1"/>
                  </wp:cNvGraphicFramePr>
                  <a:graphic>
                    <a:graphicData uri="http://schemas.openxmlformats.org/drawingml/2006/picture">
                      <pic:pic>
                        <pic:nvPicPr>
                          <pic:cNvPr id="0" name=""/>
                          <pic:cNvPicPr/>
                        </pic:nvPicPr>
                        <pic:blipFill>
                          <a:blip r:embed="R27f3ebc7e1ae42ea">
                            <a:extLst>
                              <a:ext xmlns:a="http://schemas.openxmlformats.org/drawingml/2006/main" uri="{28A0092B-C50C-407E-A947-70E740481C1C}">
                                <a14:useLocalDpi val="0"/>
                              </a:ext>
                            </a:extLst>
                          </a:blip>
                          <a:stretch>
                            <a:fillRect/>
                          </a:stretch>
                        </pic:blipFill>
                        <pic:spPr>
                          <a:xfrm>
                            <a:off x="0" y="0"/>
                            <a:ext cx="3483142" cy="514350"/>
                          </a:xfrm>
                          <a:prstGeom prst="rect">
                            <a:avLst/>
                          </a:prstGeom>
                        </pic:spPr>
                      </pic:pic>
                    </a:graphicData>
                  </a:graphic>
                </wp:inline>
              </w:drawing>
            </w:r>
          </w:p>
        </w:tc>
      </w:tr>
      <w:tr w:rsidR="434C01F9" w:rsidTr="2AFB174B" w14:paraId="0D57F7A9">
        <w:trPr>
          <w:trHeight w:val="300"/>
        </w:trPr>
        <w:tc>
          <w:tcPr>
            <w:tcW w:w="4425" w:type="dxa"/>
            <w:tcMar/>
          </w:tcPr>
          <w:p w:rsidR="434C01F9" w:rsidP="434C01F9" w:rsidRDefault="434C01F9" w14:paraId="05C26A24" w14:textId="29D75CEF">
            <w:pPr>
              <w:pStyle w:val="Normal"/>
              <w:rPr>
                <w:rFonts w:ascii="Calibri" w:hAnsi="Calibri" w:eastAsia="Calibri" w:cs="Calibri" w:asciiTheme="minorAscii" w:hAnsiTheme="minorAscii" w:eastAsiaTheme="minorAscii" w:cstheme="minorAscii"/>
                <w:sz w:val="24"/>
                <w:szCs w:val="24"/>
              </w:rPr>
            </w:pPr>
            <w:r w:rsidRPr="434C01F9" w:rsidR="434C01F9">
              <w:rPr>
                <w:rFonts w:ascii="Calibri" w:hAnsi="Calibri" w:eastAsia="Calibri" w:cs="Calibri" w:asciiTheme="minorAscii" w:hAnsiTheme="minorAscii" w:eastAsiaTheme="minorAscii" w:cstheme="minorAscii"/>
                <w:b w:val="1"/>
                <w:bCs w:val="1"/>
                <w:sz w:val="24"/>
                <w:szCs w:val="24"/>
              </w:rPr>
              <w:t xml:space="preserve">Step 2: </w:t>
            </w:r>
            <w:r w:rsidRPr="434C01F9" w:rsidR="434C01F9">
              <w:rPr>
                <w:rFonts w:ascii="Calibri" w:hAnsi="Calibri" w:eastAsia="Calibri" w:cs="Calibri" w:asciiTheme="minorAscii" w:hAnsiTheme="minorAscii" w:eastAsiaTheme="minorAscii" w:cstheme="minorAscii"/>
                <w:b w:val="0"/>
                <w:bCs w:val="0"/>
                <w:sz w:val="24"/>
                <w:szCs w:val="24"/>
              </w:rPr>
              <w:t xml:space="preserve">State the answer. </w:t>
            </w:r>
          </w:p>
        </w:tc>
        <w:tc>
          <w:tcPr>
            <w:tcW w:w="6015" w:type="dxa"/>
            <w:tcMar/>
          </w:tcPr>
          <w:p w:rsidR="434C01F9" w:rsidP="434C01F9" w:rsidRDefault="434C01F9" w14:paraId="60CFD848" w14:textId="12ECFC2C">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10</m:t>
                </m:r>
                <m:r xmlns:m="http://schemas.openxmlformats.org/officeDocument/2006/math">
                  <m:t xmlns:m="http://schemas.openxmlformats.org/officeDocument/2006/math">𝜋</m:t>
                </m:r>
                <m:r xmlns:m="http://schemas.openxmlformats.org/officeDocument/2006/math">
                  <m:t xmlns:m="http://schemas.openxmlformats.org/officeDocument/2006/math">° </m:t>
                </m:r>
              </m:oMath>
            </m:oMathPara>
            <w:r w:rsidRPr="434C01F9" w:rsidR="51A8DC4D">
              <w:rPr>
                <w:rFonts w:ascii="Calibri" w:hAnsi="Calibri" w:eastAsia="Calibri" w:cs="Calibri" w:asciiTheme="minorAscii" w:hAnsiTheme="minorAscii" w:eastAsiaTheme="minorAscii" w:cstheme="minorAscii"/>
                <w:sz w:val="24"/>
                <w:szCs w:val="24"/>
              </w:rPr>
              <w:t xml:space="preserve">is equivalent to </w:t>
            </w:r>
            <m:oMathPara xmlns:m="http://schemas.openxmlformats.org/officeDocument/2006/math">
              <m:oMath xmlns:m="http://schemas.openxmlformats.org/officeDocument/2006/math">
                <m:f xmlns:m="http://schemas.openxmlformats.org/officeDocument/2006/math">
                  <m:fPr>
                    <m:ctrlPr/>
                  </m:fPr>
                  <m:num>
                    <m:sSup>
                      <m:sSupPr>
                        <m:ctrlPr/>
                      </m:sSupPr>
                      <m:e>
                        <m:r>
                          <m:t>𝜋</m:t>
                        </m:r>
                      </m:e>
                      <m:sup>
                        <m:r>
                          <m:t>2</m:t>
                        </m:r>
                      </m:sup>
                    </m:sSup>
                  </m:num>
                  <m:den>
                    <m:r>
                      <m:t>18</m:t>
                    </m:r>
                  </m:den>
                </m:f>
              </m:oMath>
            </m:oMathPara>
            <w:r w:rsidRPr="434C01F9" w:rsidR="3C5FDDE8">
              <w:rPr>
                <w:rFonts w:ascii="Calibri" w:hAnsi="Calibri" w:eastAsia="Calibri" w:cs="Calibri" w:asciiTheme="minorAscii" w:hAnsiTheme="minorAscii" w:eastAsiaTheme="minorAscii" w:cstheme="minorAscii"/>
                <w:sz w:val="24"/>
                <w:szCs w:val="24"/>
              </w:rPr>
              <w:t>radians.</w:t>
            </w:r>
          </w:p>
        </w:tc>
      </w:tr>
    </w:tbl>
    <w:p w:rsidRPr="000654D3" w:rsidR="009D3C35" w:rsidP="434C01F9" w:rsidRDefault="009D3C35" w14:paraId="0972CF49" w14:textId="52CADF34">
      <w:pPr>
        <w:pStyle w:val="Normal"/>
        <w:ind w:left="360"/>
        <w:rPr>
          <w:rFonts w:ascii="Calibri" w:hAnsi="Calibri" w:eastAsia="Calibri" w:cs="Calibri" w:asciiTheme="minorAscii" w:hAnsiTheme="minorAscii" w:eastAsiaTheme="minorAscii" w:cstheme="minorAscii"/>
        </w:rPr>
      </w:pPr>
    </w:p>
    <w:p w:rsidRPr="000654D3" w:rsidR="009D3C35" w:rsidP="434C01F9" w:rsidRDefault="009D3C35" w14:paraId="1486D9D8" w14:textId="18F61DEF">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3: </w:t>
      </w:r>
      <w:r w:rsidRPr="434C01F9" w:rsidR="008E5108">
        <w:rPr>
          <w:rFonts w:ascii="Calibri" w:hAnsi="Calibri" w:eastAsia="Calibri" w:cs="Calibri" w:asciiTheme="minorAscii" w:hAnsiTheme="minorAscii" w:eastAsiaTheme="minorAscii" w:cstheme="minorAscii"/>
        </w:rPr>
        <w:t>In this section, you will</w:t>
      </w:r>
      <w:r w:rsidRPr="434C01F9" w:rsidR="00472C67">
        <w:rPr>
          <w:rFonts w:ascii="Calibri" w:hAnsi="Calibri" w:eastAsia="Calibri" w:cs="Calibri" w:asciiTheme="minorAscii" w:hAnsiTheme="minorAscii" w:eastAsiaTheme="minorAscii" w:cstheme="minorAscii"/>
        </w:rPr>
        <w:t xml:space="preserve"> write statements equating sine measures in degrees and radians and cosine measures in degrees and radians to each other.</w:t>
      </w:r>
    </w:p>
    <w:p w:rsidRPr="000654D3" w:rsidR="00F364AD" w:rsidP="434C01F9" w:rsidRDefault="00F364AD" w14:paraId="58B4F0CE"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14600166" w14:textId="4F570703">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472C67">
        <w:rPr>
          <w:rFonts w:ascii="Calibri" w:hAnsi="Calibri" w:eastAsia="Calibri" w:cs="Calibri" w:asciiTheme="minorAscii" w:hAnsiTheme="minorAscii" w:eastAsiaTheme="minorAscii" w:cstheme="minorAscii"/>
          <w:i w:val="1"/>
          <w:iCs w:val="1"/>
        </w:rPr>
        <w:t>Attend to precision.</w:t>
      </w:r>
    </w:p>
    <w:p w:rsidRPr="000654D3" w:rsidR="00F364AD" w:rsidP="434C01F9" w:rsidRDefault="009D3C35" w14:paraId="43202071" w14:textId="77777777">
      <w:pPr>
        <w:rPr>
          <w:rFonts w:ascii="Calibri" w:hAnsi="Calibri" w:eastAsia="Calibri" w:cs="Calibri" w:asciiTheme="minorAscii" w:hAnsiTheme="minorAscii" w:eastAsiaTheme="minorAscii" w:cstheme="minorAscii"/>
        </w:rPr>
      </w:pPr>
      <w:r w:rsidRPr="000654D3">
        <w:rPr>
          <w:rFonts w:eastAsia="Calibri" w:asciiTheme="minorHAnsi" w:hAnsiTheme="minorHAnsi" w:cstheme="minorHAnsi"/>
        </w:rPr>
        <w:tab/>
      </w:r>
    </w:p>
    <w:p w:rsidRPr="000654D3" w:rsidR="009D3C35" w:rsidP="434C01F9" w:rsidRDefault="009D3C35" w14:paraId="422255EF" w14:textId="3086EC33">
      <w:pPr>
        <w:ind w:firstLine="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5F7199D3" w:rsidP="2AFB174B" w:rsidRDefault="5F7199D3" w14:paraId="51A56343" w14:textId="3E8EBF08">
      <w:pPr>
        <w:pStyle w:val="ListParagraph"/>
        <w:numPr>
          <w:ilvl w:val="0"/>
          <w:numId w:val="46"/>
        </w:numPr>
        <w:jc w:val="left"/>
        <w:rPr>
          <w:rFonts w:ascii="Calibri" w:hAnsi="Calibri" w:eastAsia="Calibri" w:cs="Calibri" w:asciiTheme="minorAscii" w:hAnsiTheme="minorAscii" w:eastAsiaTheme="minorAscii" w:cstheme="minorAscii"/>
          <w:sz w:val="24"/>
          <w:szCs w:val="24"/>
        </w:rPr>
      </w:pPr>
      <w:hyperlink w:anchor="Bookmark4">
        <w:r w:rsidRPr="2AFB174B" w:rsidR="5F7199D3">
          <w:rPr>
            <w:rStyle w:val="Hyperlink"/>
            <w:rFonts w:ascii="Calibri" w:hAnsi="Calibri" w:eastAsia="Calibri" w:cs="Calibri" w:asciiTheme="minorAscii" w:hAnsiTheme="minorAscii" w:eastAsiaTheme="minorAscii" w:cstheme="minorAscii"/>
            <w:sz w:val="24"/>
            <w:szCs w:val="24"/>
          </w:rPr>
          <w:t>Recall</w:t>
        </w:r>
      </w:hyperlink>
      <w:r w:rsidRPr="2AFB174B" w:rsidR="5F7199D3">
        <w:rPr>
          <w:rFonts w:ascii="Calibri" w:hAnsi="Calibri" w:eastAsia="Calibri" w:cs="Calibri" w:asciiTheme="minorAscii" w:hAnsiTheme="minorAscii" w:eastAsiaTheme="minorAscii" w:cstheme="minorAscii"/>
          <w:sz w:val="24"/>
          <w:szCs w:val="24"/>
        </w:rPr>
        <w:t xml:space="preserve"> how to convert </w:t>
      </w:r>
      <w:r w:rsidRPr="2AFB174B" w:rsidR="5F7199D3">
        <w:rPr>
          <w:rFonts w:ascii="Calibri" w:hAnsi="Calibri" w:eastAsia="Calibri" w:cs="Calibri" w:asciiTheme="minorAscii" w:hAnsiTheme="minorAscii" w:eastAsiaTheme="minorAscii" w:cstheme="minorAscii"/>
          <w:i w:val="1"/>
          <w:iCs w:val="1"/>
          <w:sz w:val="24"/>
          <w:szCs w:val="24"/>
        </w:rPr>
        <w:t xml:space="preserve">degrees </w:t>
      </w:r>
      <w:r w:rsidRPr="2AFB174B" w:rsidR="5F7199D3">
        <w:rPr>
          <w:rFonts w:ascii="Calibri" w:hAnsi="Calibri" w:eastAsia="Calibri" w:cs="Calibri" w:asciiTheme="minorAscii" w:hAnsiTheme="minorAscii" w:eastAsiaTheme="minorAscii" w:cstheme="minorAscii"/>
          <w:sz w:val="24"/>
          <w:szCs w:val="24"/>
        </w:rPr>
        <w:t xml:space="preserve">to </w:t>
      </w:r>
      <w:r w:rsidRPr="2AFB174B" w:rsidR="5F7199D3">
        <w:rPr>
          <w:rFonts w:ascii="Calibri" w:hAnsi="Calibri" w:eastAsia="Calibri" w:cs="Calibri" w:asciiTheme="minorAscii" w:hAnsiTheme="minorAscii" w:eastAsiaTheme="minorAscii" w:cstheme="minorAscii"/>
          <w:i w:val="1"/>
          <w:iCs w:val="1"/>
          <w:sz w:val="24"/>
          <w:szCs w:val="24"/>
        </w:rPr>
        <w:t xml:space="preserve">radians </w:t>
      </w:r>
      <w:r w:rsidRPr="2AFB174B" w:rsidR="5F7199D3">
        <w:rPr>
          <w:rFonts w:ascii="Calibri" w:hAnsi="Calibri" w:eastAsia="Calibri" w:cs="Calibri" w:asciiTheme="minorAscii" w:hAnsiTheme="minorAscii" w:eastAsiaTheme="minorAscii" w:cstheme="minorAscii"/>
          <w:sz w:val="24"/>
          <w:szCs w:val="24"/>
        </w:rPr>
        <w:t xml:space="preserve">and vice versa. </w:t>
      </w:r>
    </w:p>
    <w:p w:rsidR="35E4A4FC" w:rsidP="2AFB174B" w:rsidRDefault="35E4A4FC" w14:paraId="0C547ADF" w14:textId="266A8533">
      <w:pPr>
        <w:pStyle w:val="ListParagraph"/>
        <w:numPr>
          <w:ilvl w:val="0"/>
          <w:numId w:val="46"/>
        </w:numPr>
        <w:jc w:val="left"/>
        <w:rPr>
          <w:rFonts w:ascii="Calibri" w:hAnsi="Calibri" w:eastAsia="Calibri" w:cs="Calibri" w:asciiTheme="minorAscii" w:hAnsiTheme="minorAscii" w:eastAsiaTheme="minorAscii" w:cstheme="minorAscii"/>
          <w:sz w:val="24"/>
          <w:szCs w:val="24"/>
        </w:rPr>
      </w:pPr>
      <w:r w:rsidRPr="2AFB174B" w:rsidR="35E4A4FC">
        <w:rPr>
          <w:rFonts w:ascii="Calibri" w:hAnsi="Calibri" w:eastAsia="Calibri" w:cs="Calibri" w:asciiTheme="minorAscii" w:hAnsiTheme="minorAscii" w:eastAsiaTheme="minorAscii" w:cstheme="minorAscii"/>
          <w:sz w:val="24"/>
          <w:szCs w:val="24"/>
        </w:rPr>
        <w:t xml:space="preserve">Recall the sine and cosine functions of a unit circle and their equivalencies. </w:t>
      </w:r>
    </w:p>
    <w:p w:rsidR="434C01F9" w:rsidP="2AFB174B" w:rsidRDefault="434C01F9" w14:paraId="5C8B0CAC" w14:textId="29CD6DFE">
      <w:pPr>
        <w:pStyle w:val="ListParagraph"/>
        <w:numPr>
          <w:ilvl w:val="1"/>
          <w:numId w:val="46"/>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r xmlns:m="http://schemas.openxmlformats.org/officeDocument/2006/math">
            <m:t xmlns:m="http://schemas.openxmlformats.org/officeDocument/2006/math">𝑦</m:t>
          </m:r>
        </m:oMath>
      </m:oMathPara>
      <w:r w:rsidRPr="434C01F9" w:rsidR="17D5C55A">
        <w:rPr>
          <w:rFonts w:ascii="Calibri" w:hAnsi="Calibri" w:eastAsia="Calibri" w:cs="Calibri" w:asciiTheme="minorAscii" w:hAnsiTheme="minorAscii" w:eastAsiaTheme="minorAscii" w:cstheme="minorAscii"/>
          <w:sz w:val="24"/>
          <w:szCs w:val="24"/>
        </w:rPr>
        <w:t xml:space="preserve">, the </w:t>
      </w:r>
      <w:r w:rsidRPr="2AFB174B" w:rsidR="71421A33">
        <w:rPr>
          <w:rFonts w:ascii="Calibri" w:hAnsi="Calibri" w:eastAsia="Calibri" w:cs="Calibri" w:asciiTheme="minorAscii" w:hAnsiTheme="minorAscii" w:eastAsiaTheme="minorAscii" w:cstheme="minorAscii"/>
          <w:i w:val="1"/>
          <w:iCs w:val="1"/>
          <w:sz w:val="24"/>
          <w:szCs w:val="24"/>
        </w:rPr>
        <w:t>y</w:t>
      </w:r>
      <w:r w:rsidRPr="2AFB174B" w:rsidR="315732B0">
        <w:rPr>
          <w:rFonts w:ascii="Calibri" w:hAnsi="Calibri" w:eastAsia="Calibri" w:cs="Calibri" w:asciiTheme="minorAscii" w:hAnsiTheme="minorAscii" w:eastAsiaTheme="minorAscii" w:cstheme="minorAscii"/>
          <w:i w:val="1"/>
          <w:iCs w:val="1"/>
          <w:sz w:val="24"/>
          <w:szCs w:val="24"/>
        </w:rPr>
        <w:t>-</w:t>
      </w:r>
      <w:r w:rsidRPr="434C01F9" w:rsidR="17D5C55A">
        <w:rPr>
          <w:rFonts w:ascii="Calibri" w:hAnsi="Calibri" w:eastAsia="Calibri" w:cs="Calibri" w:asciiTheme="minorAscii" w:hAnsiTheme="minorAscii" w:eastAsiaTheme="minorAscii" w:cstheme="minorAscii"/>
          <w:sz w:val="24"/>
          <w:szCs w:val="24"/>
        </w:rPr>
        <w:t xml:space="preserve">value of the point where the ray intersects the circle. </w:t>
      </w:r>
    </w:p>
    <w:p w:rsidR="434C01F9" w:rsidP="2AFB174B" w:rsidRDefault="434C01F9" w14:paraId="059A34F1" w14:textId="72BC07DF">
      <w:pPr>
        <w:pStyle w:val="ListParagraph"/>
        <w:numPr>
          <w:ilvl w:val="1"/>
          <w:numId w:val="46"/>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func xmlns:m="http://schemas.openxmlformats.org/officeDocument/2006/math">
            <m:funcPr>
              <m:ctrlPr/>
            </m:funcPr>
            <m:fName>
              <m:r>
                <m:rPr>
                  <m:sty m:val="p"/>
                </m:rPr>
                <m:t>cos</m:t>
              </m:r>
            </m:fName>
            <m:e>
              <m:r>
                <m:t>𝜃</m:t>
              </m:r>
            </m:e>
          </m:func>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434C01F9" w:rsidR="610921FC">
        <w:rPr>
          <w:rFonts w:ascii="Calibri" w:hAnsi="Calibri" w:eastAsia="Calibri" w:cs="Calibri" w:asciiTheme="minorAscii" w:hAnsiTheme="minorAscii" w:eastAsiaTheme="minorAscii" w:cstheme="minorAscii"/>
          <w:sz w:val="24"/>
          <w:szCs w:val="24"/>
        </w:rPr>
        <w:t xml:space="preserve">, the </w:t>
      </w:r>
      <w:r w:rsidRPr="2AFB174B" w:rsidR="31414CB0">
        <w:rPr>
          <w:rFonts w:ascii="Calibri" w:hAnsi="Calibri" w:eastAsia="Calibri" w:cs="Calibri" w:asciiTheme="minorAscii" w:hAnsiTheme="minorAscii" w:eastAsiaTheme="minorAscii" w:cstheme="minorAscii"/>
          <w:i w:val="1"/>
          <w:iCs w:val="1"/>
          <w:sz w:val="24"/>
          <w:szCs w:val="24"/>
        </w:rPr>
        <w:t>x</w:t>
      </w:r>
      <w:r w:rsidRPr="2AFB174B" w:rsidR="610921FC">
        <w:rPr>
          <w:rFonts w:ascii="Calibri" w:hAnsi="Calibri" w:eastAsia="Calibri" w:cs="Calibri" w:asciiTheme="minorAscii" w:hAnsiTheme="minorAscii" w:eastAsiaTheme="minorAscii" w:cstheme="minorAscii"/>
          <w:i w:val="1"/>
          <w:iCs w:val="1"/>
          <w:sz w:val="24"/>
          <w:szCs w:val="24"/>
        </w:rPr>
        <w:t>-</w:t>
      </w:r>
      <w:r w:rsidRPr="434C01F9" w:rsidR="610921FC">
        <w:rPr>
          <w:rFonts w:ascii="Calibri" w:hAnsi="Calibri" w:eastAsia="Calibri" w:cs="Calibri" w:asciiTheme="minorAscii" w:hAnsiTheme="minorAscii" w:eastAsiaTheme="minorAscii" w:cstheme="minorAscii"/>
          <w:sz w:val="24"/>
          <w:szCs w:val="24"/>
        </w:rPr>
        <w:t xml:space="preserve">value of the point where the ray intersects the circle. </w:t>
      </w:r>
    </w:p>
    <w:p w:rsidR="2757D2EE" w:rsidP="2AFB174B" w:rsidRDefault="2757D2EE" w14:paraId="76A12A23" w14:textId="2AE7150E">
      <w:pPr>
        <w:pStyle w:val="ListParagraph"/>
        <w:numPr>
          <w:ilvl w:val="1"/>
          <w:numId w:val="46"/>
        </w:numPr>
        <w:jc w:val="left"/>
        <w:rPr>
          <w:rFonts w:ascii="Calibri" w:hAnsi="Calibri" w:eastAsia="Calibri" w:cs="Calibri" w:asciiTheme="minorAscii" w:hAnsiTheme="minorAscii" w:eastAsiaTheme="minorAscii" w:cstheme="minorAscii"/>
          <w:sz w:val="24"/>
          <w:szCs w:val="24"/>
        </w:rPr>
      </w:pPr>
      <w:r w:rsidRPr="434C01F9" w:rsidR="2757D2EE">
        <w:rPr>
          <w:rFonts w:ascii="Calibri" w:hAnsi="Calibri" w:eastAsia="Calibri" w:cs="Calibri" w:asciiTheme="minorAscii" w:hAnsiTheme="minorAscii" w:eastAsiaTheme="minorAscii" w:cstheme="minorAscii"/>
          <w:sz w:val="24"/>
          <w:szCs w:val="24"/>
        </w:rPr>
        <w:t xml:space="preserve">Below are the </w:t>
      </w:r>
      <w:r w:rsidRPr="434C01F9" w:rsidR="2757D2EE">
        <w:rPr>
          <w:rFonts w:ascii="Calibri" w:hAnsi="Calibri" w:eastAsia="Calibri" w:cs="Calibri" w:asciiTheme="minorAscii" w:hAnsiTheme="minorAscii" w:eastAsiaTheme="minorAscii" w:cstheme="minorAscii"/>
          <w:sz w:val="24"/>
          <w:szCs w:val="24"/>
        </w:rPr>
        <w:t>most commonly used</w:t>
      </w:r>
      <w:r w:rsidRPr="434C01F9" w:rsidR="2757D2EE">
        <w:rPr>
          <w:rFonts w:ascii="Calibri" w:hAnsi="Calibri" w:eastAsia="Calibri" w:cs="Calibri" w:asciiTheme="minorAscii" w:hAnsiTheme="minorAscii" w:eastAsiaTheme="minorAscii" w:cstheme="minorAscii"/>
          <w:sz w:val="24"/>
          <w:szCs w:val="24"/>
        </w:rPr>
        <w:t xml:space="preserve"> angles </w:t>
      </w:r>
      <m:oMathPara xmlns:m="http://schemas.openxmlformats.org/officeDocument/2006/math">
        <m:oMath xmlns:m="http://schemas.openxmlformats.org/officeDocument/2006/math">
          <m:r xmlns:m="http://schemas.openxmlformats.org/officeDocument/2006/math">
            <m:t xmlns:m="http://schemas.openxmlformats.org/officeDocument/2006/math">0°, 30°, 45°, 60°, </m:t>
          </m:r>
          <m:r xmlns:m="http://schemas.openxmlformats.org/officeDocument/2006/math">
            <m:t xmlns:m="http://schemas.openxmlformats.org/officeDocument/2006/math">𝑎𝑛𝑑</m:t>
          </m:r>
          <m:r xmlns:m="http://schemas.openxmlformats.org/officeDocument/2006/math">
            <m:t xmlns:m="http://schemas.openxmlformats.org/officeDocument/2006/math"> 90° </m:t>
          </m:r>
        </m:oMath>
      </m:oMathPara>
      <w:r w:rsidRPr="434C01F9" w:rsidR="6300D942">
        <w:rPr>
          <w:rFonts w:ascii="Calibri" w:hAnsi="Calibri" w:eastAsia="Calibri" w:cs="Calibri" w:asciiTheme="minorAscii" w:hAnsiTheme="minorAscii" w:eastAsiaTheme="minorAscii" w:cstheme="minorAscii"/>
          <w:sz w:val="24"/>
          <w:szCs w:val="24"/>
        </w:rPr>
        <w:t>.</w:t>
      </w:r>
    </w:p>
    <w:p w:rsidR="610921FC" w:rsidP="434C01F9" w:rsidRDefault="610921FC" w14:paraId="0B557D3F" w14:textId="78055385">
      <w:pPr>
        <w:pStyle w:val="Normal"/>
        <w:ind w:left="720"/>
        <w:jc w:val="center"/>
        <w:rPr>
          <w:rFonts w:ascii="Calibri" w:hAnsi="Calibri" w:eastAsia="Calibri" w:cs="Calibri" w:asciiTheme="minorAscii" w:hAnsiTheme="minorAscii" w:eastAsiaTheme="minorAscii" w:cstheme="minorAscii"/>
          <w:b w:val="0"/>
          <w:bCs w:val="0"/>
        </w:rPr>
      </w:pPr>
      <w:r w:rsidR="610921FC">
        <w:drawing>
          <wp:inline wp14:editId="40D23564" wp14:anchorId="4B6D9B35">
            <wp:extent cx="2095500" cy="2095500"/>
            <wp:effectExtent l="0" t="0" r="0" b="0"/>
            <wp:docPr id="1574067644" name="" title=""/>
            <wp:cNvGraphicFramePr>
              <a:graphicFrameLocks noChangeAspect="1"/>
            </wp:cNvGraphicFramePr>
            <a:graphic>
              <a:graphicData uri="http://schemas.openxmlformats.org/drawingml/2006/picture">
                <pic:pic>
                  <pic:nvPicPr>
                    <pic:cNvPr id="0" name=""/>
                    <pic:cNvPicPr/>
                  </pic:nvPicPr>
                  <pic:blipFill>
                    <a:blip r:embed="R2b15969aaa1940e6">
                      <a:extLst>
                        <a:ext xmlns:a="http://schemas.openxmlformats.org/drawingml/2006/main" uri="{28A0092B-C50C-407E-A947-70E740481C1C}">
                          <a14:useLocalDpi val="0"/>
                        </a:ext>
                      </a:extLst>
                    </a:blip>
                    <a:stretch>
                      <a:fillRect/>
                    </a:stretch>
                  </pic:blipFill>
                  <pic:spPr>
                    <a:xfrm>
                      <a:off x="0" y="0"/>
                      <a:ext cx="2095500" cy="2095500"/>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4C01F9" w:rsidTr="434C01F9" w14:paraId="7CC85412">
        <w:trPr>
          <w:trHeight w:val="300"/>
        </w:trPr>
        <w:tc>
          <w:tcPr>
            <w:tcW w:w="10440" w:type="dxa"/>
            <w:gridSpan w:val="2"/>
            <w:tcMar/>
          </w:tcPr>
          <w:p w:rsidR="0AD5E9E7" w:rsidP="434C01F9" w:rsidRDefault="0AD5E9E7" w14:paraId="32E00F59" w14:textId="431E6361">
            <w:pPr>
              <w:pStyle w:val="Normal"/>
              <w:rPr>
                <w:rFonts w:ascii="Calibri" w:hAnsi="Calibri" w:eastAsia="Calibri" w:cs="Calibri" w:asciiTheme="minorAscii" w:hAnsiTheme="minorAscii" w:eastAsiaTheme="minorAscii" w:cstheme="minorAscii"/>
                <w:b w:val="0"/>
                <w:bCs w:val="0"/>
              </w:rPr>
            </w:pPr>
            <w:r w:rsidRPr="434C01F9" w:rsidR="0AD5E9E7">
              <w:rPr>
                <w:rFonts w:ascii="Calibri" w:hAnsi="Calibri" w:eastAsia="Calibri" w:cs="Calibri" w:asciiTheme="minorAscii" w:hAnsiTheme="minorAscii" w:eastAsiaTheme="minorAscii" w:cstheme="minorAscii"/>
                <w:b w:val="1"/>
                <w:bCs w:val="1"/>
              </w:rPr>
              <w:t xml:space="preserve">Example: </w:t>
            </w:r>
            <w:r w:rsidRPr="434C01F9" w:rsidR="0AD5E9E7">
              <w:rPr>
                <w:rFonts w:ascii="Calibri" w:hAnsi="Calibri" w:eastAsia="Calibri" w:cs="Calibri" w:asciiTheme="minorAscii" w:hAnsiTheme="minorAscii" w:eastAsiaTheme="minorAscii" w:cstheme="minorAscii"/>
                <w:b w:val="0"/>
                <w:bCs w:val="0"/>
              </w:rPr>
              <w:t xml:space="preserve">Complete the following equivalence </w:t>
            </w:r>
            <w:r w:rsidRPr="434C01F9" w:rsidR="0AD5E9E7">
              <w:rPr>
                <w:rFonts w:ascii="Calibri" w:hAnsi="Calibri" w:eastAsia="Calibri" w:cs="Calibri" w:asciiTheme="minorAscii" w:hAnsiTheme="minorAscii" w:eastAsiaTheme="minorAscii" w:cstheme="minorAscii"/>
                <w:b w:val="0"/>
                <w:bCs w:val="0"/>
              </w:rPr>
              <w:t>statement</w:t>
            </w:r>
            <w:r w:rsidRPr="434C01F9" w:rsidR="0AD5E9E7">
              <w:rPr>
                <w:rFonts w:ascii="Calibri" w:hAnsi="Calibri" w:eastAsia="Calibri" w:cs="Calibri" w:asciiTheme="minorAscii" w:hAnsiTheme="minorAscii" w:eastAsiaTheme="minorAscii" w:cstheme="minorAscii"/>
                <w:b w:val="0"/>
                <w:bCs w:val="0"/>
              </w:rPr>
              <w:t xml:space="preserve">. </w:t>
            </w:r>
          </w:p>
          <w:p w:rsidR="0AD5E9E7" w:rsidP="434C01F9" w:rsidRDefault="0AD5E9E7" w14:paraId="22E11CCF" w14:textId="2ECD5A23">
            <w:pPr>
              <w:pStyle w:val="Normal"/>
              <w:jc w:val="center"/>
            </w:pPr>
            <w:r w:rsidR="0AD5E9E7">
              <w:drawing>
                <wp:inline wp14:editId="0E5AB53A" wp14:anchorId="2854DCA8">
                  <wp:extent cx="2682472" cy="358171"/>
                  <wp:effectExtent l="0" t="0" r="0" b="0"/>
                  <wp:docPr id="951366260" name="" title=""/>
                  <wp:cNvGraphicFramePr>
                    <a:graphicFrameLocks noChangeAspect="1"/>
                  </wp:cNvGraphicFramePr>
                  <a:graphic>
                    <a:graphicData uri="http://schemas.openxmlformats.org/drawingml/2006/picture">
                      <pic:pic>
                        <pic:nvPicPr>
                          <pic:cNvPr id="0" name=""/>
                          <pic:cNvPicPr/>
                        </pic:nvPicPr>
                        <pic:blipFill>
                          <a:blip r:embed="Rcfaddcee5fc246c2">
                            <a:extLst>
                              <a:ext xmlns:a="http://schemas.openxmlformats.org/drawingml/2006/main" uri="{28A0092B-C50C-407E-A947-70E740481C1C}">
                                <a14:useLocalDpi val="0"/>
                              </a:ext>
                            </a:extLst>
                          </a:blip>
                          <a:stretch>
                            <a:fillRect/>
                          </a:stretch>
                        </pic:blipFill>
                        <pic:spPr>
                          <a:xfrm>
                            <a:off x="0" y="0"/>
                            <a:ext cx="2682472" cy="358171"/>
                          </a:xfrm>
                          <a:prstGeom prst="rect">
                            <a:avLst/>
                          </a:prstGeom>
                        </pic:spPr>
                      </pic:pic>
                    </a:graphicData>
                  </a:graphic>
                </wp:inline>
              </w:drawing>
            </w:r>
          </w:p>
        </w:tc>
      </w:tr>
      <w:tr w:rsidR="434C01F9" w:rsidTr="434C01F9" w14:paraId="0F9A32F2">
        <w:trPr>
          <w:trHeight w:val="300"/>
        </w:trPr>
        <w:tc>
          <w:tcPr>
            <w:tcW w:w="5220" w:type="dxa"/>
            <w:tcMar/>
          </w:tcPr>
          <w:p w:rsidR="0AD5E9E7" w:rsidP="434C01F9" w:rsidRDefault="0AD5E9E7" w14:paraId="3DB56EE7" w14:textId="536A2206">
            <w:pPr>
              <w:pStyle w:val="Normal"/>
              <w:rPr>
                <w:rFonts w:ascii="Calibri" w:hAnsi="Calibri" w:eastAsia="Calibri" w:cs="Calibri" w:asciiTheme="minorAscii" w:hAnsiTheme="minorAscii" w:eastAsiaTheme="minorAscii" w:cstheme="minorAscii"/>
                <w:b w:val="0"/>
                <w:bCs w:val="0"/>
              </w:rPr>
            </w:pPr>
            <w:r w:rsidRPr="434C01F9" w:rsidR="0AD5E9E7">
              <w:rPr>
                <w:rFonts w:ascii="Calibri" w:hAnsi="Calibri" w:eastAsia="Calibri" w:cs="Calibri" w:asciiTheme="minorAscii" w:hAnsiTheme="minorAscii" w:eastAsiaTheme="minorAscii" w:cstheme="minorAscii"/>
                <w:b w:val="1"/>
                <w:bCs w:val="1"/>
              </w:rPr>
              <w:t xml:space="preserve">Step 1: </w:t>
            </w:r>
            <w:r w:rsidRPr="434C01F9" w:rsidR="0AD5E9E7">
              <w:rPr>
                <w:rFonts w:ascii="Calibri" w:hAnsi="Calibri" w:eastAsia="Calibri" w:cs="Calibri" w:asciiTheme="minorAscii" w:hAnsiTheme="minorAscii" w:eastAsiaTheme="minorAscii" w:cstheme="minorAscii"/>
                <w:b w:val="0"/>
                <w:bCs w:val="0"/>
              </w:rPr>
              <w:t xml:space="preserve">Use the unit circle to </w:t>
            </w:r>
            <w:r w:rsidRPr="434C01F9" w:rsidR="0AD5E9E7">
              <w:rPr>
                <w:rFonts w:ascii="Calibri" w:hAnsi="Calibri" w:eastAsia="Calibri" w:cs="Calibri" w:asciiTheme="minorAscii" w:hAnsiTheme="minorAscii" w:eastAsiaTheme="minorAscii" w:cstheme="minorAscii"/>
                <w:b w:val="0"/>
                <w:bCs w:val="0"/>
              </w:rPr>
              <w:t>identify</w:t>
            </w:r>
            <w:r w:rsidRPr="434C01F9" w:rsidR="0AD5E9E7">
              <w:rPr>
                <w:rFonts w:ascii="Calibri" w:hAnsi="Calibri" w:eastAsia="Calibri" w:cs="Calibri" w:asciiTheme="minorAscii" w:hAnsiTheme="minorAscii" w:eastAsiaTheme="minorAscii" w:cstheme="minorAscii"/>
                <w:b w:val="0"/>
                <w:bCs w:val="0"/>
              </w:rPr>
              <w:t xml:space="preserve"> which angle has an </w:t>
            </w:r>
            <w:r w:rsidRPr="434C01F9" w:rsidR="4C392F03">
              <w:rPr>
                <w:rFonts w:ascii="Calibri" w:hAnsi="Calibri" w:eastAsia="Calibri" w:cs="Calibri" w:asciiTheme="minorAscii" w:hAnsiTheme="minorAscii" w:eastAsiaTheme="minorAscii" w:cstheme="minorAscii"/>
                <w:b w:val="0"/>
                <w:bCs w:val="0"/>
                <w:i w:val="1"/>
                <w:iCs w:val="1"/>
              </w:rPr>
              <w:t>y</w:t>
            </w:r>
            <w:r w:rsidRPr="434C01F9" w:rsidR="0AD5E9E7">
              <w:rPr>
                <w:rFonts w:ascii="Calibri" w:hAnsi="Calibri" w:eastAsia="Calibri" w:cs="Calibri" w:asciiTheme="minorAscii" w:hAnsiTheme="minorAscii" w:eastAsiaTheme="minorAscii" w:cstheme="minorAscii"/>
                <w:b w:val="0"/>
                <w:bCs w:val="0"/>
              </w:rPr>
              <w:t xml:space="preserve">-value (because we are using sine) of </w:t>
            </w:r>
            <m:oMathPara xmlns:m="http://schemas.openxmlformats.org/officeDocument/2006/math">
              <m:oMath xmlns:m="http://schemas.openxmlformats.org/officeDocument/2006/math">
                <m:f xmlns:m="http://schemas.openxmlformats.org/officeDocument/2006/math">
                  <m:fPr>
                    <m:ctrlPr/>
                  </m:fPr>
                  <m:num>
                    <m:r>
                      <m:t>1</m:t>
                    </m:r>
                  </m:num>
                  <m:den>
                    <m:r>
                      <m:t>2</m:t>
                    </m:r>
                  </m:den>
                </m:f>
              </m:oMath>
            </m:oMathPara>
            <w:r w:rsidRPr="434C01F9" w:rsidR="09DC8D4C">
              <w:rPr>
                <w:rFonts w:ascii="Calibri" w:hAnsi="Calibri" w:eastAsia="Calibri" w:cs="Calibri" w:asciiTheme="minorAscii" w:hAnsiTheme="minorAscii" w:eastAsiaTheme="minorAscii" w:cstheme="minorAscii"/>
                <w:b w:val="0"/>
                <w:bCs w:val="0"/>
              </w:rPr>
              <w:t>.</w:t>
            </w:r>
          </w:p>
        </w:tc>
        <w:tc>
          <w:tcPr>
            <w:tcW w:w="5220" w:type="dxa"/>
            <w:tcMar/>
          </w:tcPr>
          <w:p w:rsidR="434C01F9" w:rsidP="434C01F9" w:rsidRDefault="434C01F9" w14:paraId="72138570" w14:textId="452E4329">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3</m:t>
                    </m:r>
                  </m:e>
                </m:func>
                <m:r xmlns:m="http://schemas.openxmlformats.org/officeDocument/2006/math">
                  <m:t xmlns:m="http://schemas.openxmlformats.org/officeDocument/2006/math">0°=</m:t>
                </m:r>
                <m:f xmlns:m="http://schemas.openxmlformats.org/officeDocument/2006/math">
                  <m:fPr>
                    <m:ctrlPr/>
                  </m:fPr>
                  <m:num>
                    <m:r>
                      <m:t>1</m:t>
                    </m:r>
                  </m:num>
                  <m:den>
                    <m:r>
                      <m:t>2</m:t>
                    </m:r>
                  </m:den>
                </m:f>
              </m:oMath>
            </m:oMathPara>
          </w:p>
          <w:p w:rsidR="35F201CB" w:rsidP="434C01F9" w:rsidRDefault="35F201CB" w14:paraId="4E750E4F" w14:textId="44C213A4">
            <w:pPr>
              <w:pStyle w:val="Normal"/>
              <w:jc w:val="center"/>
            </w:pPr>
            <w:r w:rsidR="35F201CB">
              <w:drawing>
                <wp:inline wp14:editId="4CFFABE7" wp14:anchorId="7DBCCC8A">
                  <wp:extent cx="2072820" cy="2110923"/>
                  <wp:effectExtent l="0" t="0" r="0" b="0"/>
                  <wp:docPr id="8135857" name="" title=""/>
                  <wp:cNvGraphicFramePr>
                    <a:graphicFrameLocks noChangeAspect="1"/>
                  </wp:cNvGraphicFramePr>
                  <a:graphic>
                    <a:graphicData uri="http://schemas.openxmlformats.org/drawingml/2006/picture">
                      <pic:pic>
                        <pic:nvPicPr>
                          <pic:cNvPr id="0" name=""/>
                          <pic:cNvPicPr/>
                        </pic:nvPicPr>
                        <pic:blipFill>
                          <a:blip r:embed="R2a2c5ee1a5864835">
                            <a:extLst>
                              <a:ext xmlns:a="http://schemas.openxmlformats.org/drawingml/2006/main" uri="{28A0092B-C50C-407E-A947-70E740481C1C}">
                                <a14:useLocalDpi val="0"/>
                              </a:ext>
                            </a:extLst>
                          </a:blip>
                          <a:stretch>
                            <a:fillRect/>
                          </a:stretch>
                        </pic:blipFill>
                        <pic:spPr>
                          <a:xfrm>
                            <a:off x="0" y="0"/>
                            <a:ext cx="2072820" cy="2110923"/>
                          </a:xfrm>
                          <a:prstGeom prst="rect">
                            <a:avLst/>
                          </a:prstGeom>
                        </pic:spPr>
                      </pic:pic>
                    </a:graphicData>
                  </a:graphic>
                </wp:inline>
              </w:drawing>
            </w:r>
          </w:p>
        </w:tc>
      </w:tr>
      <w:tr w:rsidR="434C01F9" w:rsidTr="434C01F9" w14:paraId="51154644">
        <w:trPr>
          <w:trHeight w:val="300"/>
        </w:trPr>
        <w:tc>
          <w:tcPr>
            <w:tcW w:w="5220" w:type="dxa"/>
            <w:tcMar/>
          </w:tcPr>
          <w:p w:rsidR="35F201CB" w:rsidP="434C01F9" w:rsidRDefault="35F201CB" w14:paraId="3B6EB491" w14:textId="4C54CF5E">
            <w:pPr>
              <w:pStyle w:val="Normal"/>
              <w:rPr>
                <w:rFonts w:ascii="Calibri" w:hAnsi="Calibri" w:eastAsia="Calibri" w:cs="Calibri" w:asciiTheme="minorAscii" w:hAnsiTheme="minorAscii" w:eastAsiaTheme="minorAscii" w:cstheme="minorAscii"/>
                <w:b w:val="0"/>
                <w:bCs w:val="0"/>
              </w:rPr>
            </w:pPr>
            <w:r w:rsidRPr="434C01F9" w:rsidR="35F201CB">
              <w:rPr>
                <w:rFonts w:ascii="Calibri" w:hAnsi="Calibri" w:eastAsia="Calibri" w:cs="Calibri" w:asciiTheme="minorAscii" w:hAnsiTheme="minorAscii" w:eastAsiaTheme="minorAscii" w:cstheme="minorAscii"/>
                <w:b w:val="1"/>
                <w:bCs w:val="1"/>
              </w:rPr>
              <w:t xml:space="preserve">Step 2: </w:t>
            </w:r>
            <w:r w:rsidRPr="434C01F9" w:rsidR="35F201CB">
              <w:rPr>
                <w:rFonts w:ascii="Calibri" w:hAnsi="Calibri" w:eastAsia="Calibri" w:cs="Calibri" w:asciiTheme="minorAscii" w:hAnsiTheme="minorAscii" w:eastAsiaTheme="minorAscii" w:cstheme="minorAscii"/>
                <w:b w:val="0"/>
                <w:bCs w:val="0"/>
              </w:rPr>
              <w:t xml:space="preserve">Convert the degree measure found in step 1 to radians. </w:t>
            </w:r>
          </w:p>
        </w:tc>
        <w:tc>
          <w:tcPr>
            <w:tcW w:w="5220" w:type="dxa"/>
            <w:tcMar/>
          </w:tcPr>
          <w:p w:rsidR="434C01F9" w:rsidP="434C01F9" w:rsidRDefault="434C01F9" w14:paraId="4C0DAC72" w14:textId="03D942F9">
            <w:pPr>
              <w:pStyle w:val="Normal"/>
              <w:jc w:val="center"/>
              <w:rPr>
                <w:rFonts w:ascii="Calibri" w:hAnsi="Calibri" w:eastAsia="Calibri" w:cs="Calibri" w:asciiTheme="minorAscii" w:hAnsiTheme="minorAscii" w:eastAsia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30°⋅</m:t>
                </m:r>
                <m:f xmlns:m="http://schemas.openxmlformats.org/officeDocument/2006/math">
                  <m:fPr>
                    <m:ctrlPr/>
                  </m:fPr>
                  <m:num>
                    <m:r>
                      <m:t>𝜋</m:t>
                    </m:r>
                  </m:num>
                  <m:den>
                    <m:r>
                      <m:t>180°</m:t>
                    </m:r>
                  </m:den>
                </m:f>
                <m:r xmlns:m="http://schemas.openxmlformats.org/officeDocument/2006/math">
                  <m:t xmlns:m="http://schemas.openxmlformats.org/officeDocument/2006/math">=</m:t>
                </m:r>
                <m:f xmlns:m="http://schemas.openxmlformats.org/officeDocument/2006/math">
                  <m:fPr>
                    <m:ctrlPr/>
                  </m:fPr>
                  <m:num>
                    <m:r>
                      <m:t>𝜋</m:t>
                    </m:r>
                  </m:num>
                  <m:den>
                    <m:r>
                      <m:t>6</m:t>
                    </m:r>
                  </m:den>
                </m:f>
              </m:oMath>
            </m:oMathPara>
          </w:p>
        </w:tc>
      </w:tr>
      <w:tr w:rsidR="434C01F9" w:rsidTr="434C01F9" w14:paraId="4C33B525">
        <w:trPr>
          <w:trHeight w:val="300"/>
        </w:trPr>
        <w:tc>
          <w:tcPr>
            <w:tcW w:w="5220" w:type="dxa"/>
            <w:tcMar/>
          </w:tcPr>
          <w:p w:rsidR="1577E5AD" w:rsidP="434C01F9" w:rsidRDefault="1577E5AD" w14:paraId="5EC70753" w14:textId="5B333ECA">
            <w:pPr>
              <w:pStyle w:val="Normal"/>
              <w:rPr>
                <w:rFonts w:ascii="Calibri" w:hAnsi="Calibri" w:eastAsia="Calibri" w:cs="Calibri" w:asciiTheme="minorAscii" w:hAnsiTheme="minorAscii" w:eastAsiaTheme="minorAscii" w:cstheme="minorAscii"/>
                <w:b w:val="0"/>
                <w:bCs w:val="0"/>
              </w:rPr>
            </w:pPr>
            <w:r w:rsidRPr="434C01F9" w:rsidR="1577E5AD">
              <w:rPr>
                <w:rFonts w:ascii="Calibri" w:hAnsi="Calibri" w:eastAsia="Calibri" w:cs="Calibri" w:asciiTheme="minorAscii" w:hAnsiTheme="minorAscii" w:eastAsiaTheme="minorAscii" w:cstheme="minorAscii"/>
                <w:b w:val="1"/>
                <w:bCs w:val="1"/>
              </w:rPr>
              <w:t xml:space="preserve">Step 3: </w:t>
            </w:r>
            <w:r w:rsidRPr="434C01F9" w:rsidR="1577E5AD">
              <w:rPr>
                <w:rFonts w:ascii="Calibri" w:hAnsi="Calibri" w:eastAsia="Calibri" w:cs="Calibri" w:asciiTheme="minorAscii" w:hAnsiTheme="minorAscii" w:eastAsiaTheme="minorAscii" w:cstheme="minorAscii"/>
                <w:b w:val="0"/>
                <w:bCs w:val="0"/>
              </w:rPr>
              <w:t xml:space="preserve">Fill in the equivalency statement. </w:t>
            </w:r>
          </w:p>
        </w:tc>
        <w:tc>
          <w:tcPr>
            <w:tcW w:w="5220" w:type="dxa"/>
            <w:tcMar/>
          </w:tcPr>
          <w:p w:rsidR="1577E5AD" w:rsidP="434C01F9" w:rsidRDefault="1577E5AD" w14:paraId="08F50483" w14:textId="06FB4458">
            <w:pPr>
              <w:pStyle w:val="Normal"/>
              <w:jc w:val="center"/>
            </w:pPr>
            <w:r w:rsidR="1577E5AD">
              <w:drawing>
                <wp:inline wp14:editId="10E80AAB" wp14:anchorId="0B5ABA02">
                  <wp:extent cx="2682472" cy="358171"/>
                  <wp:effectExtent l="0" t="0" r="0" b="0"/>
                  <wp:docPr id="78299578" name="" title=""/>
                  <wp:cNvGraphicFramePr>
                    <a:graphicFrameLocks noChangeAspect="1"/>
                  </wp:cNvGraphicFramePr>
                  <a:graphic>
                    <a:graphicData uri="http://schemas.openxmlformats.org/drawingml/2006/picture">
                      <pic:pic>
                        <pic:nvPicPr>
                          <pic:cNvPr id="0" name=""/>
                          <pic:cNvPicPr/>
                        </pic:nvPicPr>
                        <pic:blipFill>
                          <a:blip r:embed="R98b976126ffc4337">
                            <a:extLst>
                              <a:ext xmlns:a="http://schemas.openxmlformats.org/drawingml/2006/main" uri="{28A0092B-C50C-407E-A947-70E740481C1C}">
                                <a14:useLocalDpi val="0"/>
                              </a:ext>
                            </a:extLst>
                          </a:blip>
                          <a:stretch>
                            <a:fillRect/>
                          </a:stretch>
                        </pic:blipFill>
                        <pic:spPr>
                          <a:xfrm>
                            <a:off x="0" y="0"/>
                            <a:ext cx="2682472" cy="358171"/>
                          </a:xfrm>
                          <a:prstGeom prst="rect">
                            <a:avLst/>
                          </a:prstGeom>
                        </pic:spPr>
                      </pic:pic>
                    </a:graphicData>
                  </a:graphic>
                </wp:inline>
              </w:drawing>
            </w:r>
          </w:p>
          <w:p w:rsidR="434C01F9" w:rsidP="434C01F9" w:rsidRDefault="434C01F9" w14:paraId="10B2E282" w14:textId="3BAA63DD">
            <w:pPr>
              <w:pStyle w:val="Normal"/>
              <w:jc w:val="center"/>
            </w:pPr>
          </w:p>
          <w:p w:rsidR="434C01F9" w:rsidP="434C01F9" w:rsidRDefault="434C01F9" w14:paraId="20983E65" w14:textId="790A3080">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3</m:t>
                    </m:r>
                  </m:e>
                </m:func>
                <m:r xmlns:m="http://schemas.openxmlformats.org/officeDocument/2006/math">
                  <m:t xmlns:m="http://schemas.openxmlformats.org/officeDocument/2006/math">0°=</m:t>
                </m:r>
                <m:func xmlns:m="http://schemas.openxmlformats.org/officeDocument/2006/math">
                  <m:funcPr>
                    <m:ctrlPr/>
                  </m:funcPr>
                  <m:fName>
                    <m:r>
                      <m:rPr>
                        <m:sty m:val="p"/>
                      </m:rPr>
                      <m:t>sin</m:t>
                    </m:r>
                  </m:fName>
                  <m:e/>
                </m:func>
                <m:f xmlns:m="http://schemas.openxmlformats.org/officeDocument/2006/math">
                  <m:fPr>
                    <m:ctrlPr/>
                  </m:fPr>
                  <m:num>
                    <m:r>
                      <m:t>𝜋</m:t>
                    </m:r>
                  </m:num>
                  <m:den>
                    <m:r>
                      <m:t>6</m:t>
                    </m:r>
                  </m:den>
                </m:f>
                <m:r xmlns:m="http://schemas.openxmlformats.org/officeDocument/2006/math">
                  <m:t xmlns:m="http://schemas.openxmlformats.org/officeDocument/2006/math">=</m:t>
                </m:r>
                <m:f xmlns:m="http://schemas.openxmlformats.org/officeDocument/2006/math">
                  <m:fPr>
                    <m:ctrlPr/>
                  </m:fPr>
                  <m:num>
                    <m:r>
                      <m:t>1</m:t>
                    </m:r>
                  </m:num>
                  <m:den>
                    <m:r>
                      <m:t>2</m:t>
                    </m:r>
                  </m:den>
                </m:f>
              </m:oMath>
            </m:oMathPara>
          </w:p>
        </w:tc>
      </w:tr>
    </w:tbl>
    <w:p w:rsidR="434C01F9" w:rsidP="434C01F9" w:rsidRDefault="434C01F9" w14:paraId="2D8682F2" w14:textId="5EC5C4BB">
      <w:pPr>
        <w:ind w:firstLine="720"/>
        <w:rPr>
          <w:rFonts w:ascii="Calibri" w:hAnsi="Calibri" w:eastAsia="Calibri" w:cs="Calibri" w:asciiTheme="minorAscii" w:hAnsiTheme="minorAscii" w:eastAsiaTheme="minorAscii" w:cstheme="minorAscii"/>
        </w:rPr>
      </w:pPr>
    </w:p>
    <w:p w:rsidRPr="000654D3" w:rsidR="009D3C35" w:rsidP="434C01F9" w:rsidRDefault="009D3C35" w14:paraId="3A478E49" w14:textId="77777777">
      <w:pPr>
        <w:ind w:left="720"/>
        <w:rPr>
          <w:rFonts w:ascii="Calibri" w:hAnsi="Calibri" w:eastAsia="Calibri" w:cs="Calibri" w:asciiTheme="minorAscii" w:hAnsiTheme="minorAscii" w:eastAsiaTheme="minorAscii" w:cstheme="minorAscii"/>
        </w:rPr>
      </w:pPr>
    </w:p>
    <w:p w:rsidRPr="000654D3" w:rsidR="009D3C35" w:rsidP="434C01F9" w:rsidRDefault="009D3C35" w14:paraId="662A65E7" w14:textId="77777777">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0654D3" w:rsidR="009D3C35" w:rsidTr="434C01F9" w14:paraId="59B03F1D" w14:textId="77777777">
        <w:trPr>
          <w:trHeight w:val="300"/>
        </w:trPr>
        <w:tc>
          <w:tcPr>
            <w:tcW w:w="625" w:type="dxa"/>
            <w:shd w:val="clear" w:color="auto" w:fill="E7E6E6" w:themeFill="background2"/>
            <w:tcMar/>
          </w:tcPr>
          <w:p w:rsidRPr="000654D3" w:rsidR="009D3C35" w:rsidP="434C01F9" w:rsidRDefault="009D3C35" w14:paraId="03943187" w14:textId="77777777">
            <w:pPr>
              <w:rPr>
                <w:rFonts w:ascii="Calibri" w:hAnsi="Calibri" w:eastAsia="Calibri" w:cs="Calibri" w:asciiTheme="minorAscii" w:hAnsiTheme="minorAscii" w:eastAsiaTheme="minorAscii" w:cstheme="minorAscii"/>
              </w:rPr>
            </w:pPr>
          </w:p>
        </w:tc>
        <w:tc>
          <w:tcPr>
            <w:tcW w:w="7689" w:type="dxa"/>
            <w:tcMar/>
          </w:tcPr>
          <w:p w:rsidRPr="000654D3" w:rsidR="009D3C35" w:rsidP="434C01F9" w:rsidRDefault="009D3C35" w14:paraId="673CBD04"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76" w:type="dxa"/>
            <w:tcMar/>
          </w:tcPr>
          <w:p w:rsidRPr="000654D3" w:rsidR="009D3C35" w:rsidP="434C01F9" w:rsidRDefault="009D3C35" w14:paraId="202C2C67"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1ED56B53" w14:textId="77777777">
        <w:trPr>
          <w:trHeight w:val="300"/>
        </w:trPr>
        <w:tc>
          <w:tcPr>
            <w:tcW w:w="625" w:type="dxa"/>
            <w:tcMar/>
          </w:tcPr>
          <w:p w:rsidRPr="000654D3" w:rsidR="009D3C35" w:rsidP="434C01F9" w:rsidRDefault="009D3C35" w14:paraId="59721140"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1</w:t>
            </w:r>
          </w:p>
        </w:tc>
        <w:tc>
          <w:tcPr>
            <w:tcW w:w="7689" w:type="dxa"/>
            <w:tcMar/>
          </w:tcPr>
          <w:p w:rsidRPr="000654D3" w:rsidR="009D3C35" w:rsidP="434C01F9" w:rsidRDefault="00F505B4" w14:paraId="080CBCAA" w14:textId="6F627313">
            <w:pPr>
              <w:rPr>
                <w:rFonts w:ascii="Calibri" w:hAnsi="Calibri" w:eastAsia="Calibri" w:cs="Calibri" w:asciiTheme="minorAscii" w:hAnsiTheme="minorAscii" w:eastAsiaTheme="minorAscii" w:cstheme="minorAscii"/>
              </w:rPr>
            </w:pPr>
            <w:r w:rsidRPr="434C01F9" w:rsidR="4CA84015">
              <w:rPr>
                <w:rFonts w:ascii="Calibri" w:hAnsi="Calibri" w:eastAsia="Calibri" w:cs="Calibri" w:asciiTheme="minorAscii" w:hAnsiTheme="minorAscii" w:eastAsiaTheme="minorAscii" w:cstheme="minorAscii"/>
                <w:color w:val="333333"/>
                <w:shd w:val="clear" w:color="auto" w:fill="FFFFFF"/>
              </w:rPr>
              <w:t>What is another unit of angle measure in addition to degrees?</w:t>
            </w:r>
          </w:p>
        </w:tc>
        <w:tc>
          <w:tcPr>
            <w:tcW w:w="2476" w:type="dxa"/>
            <w:tcMar/>
          </w:tcPr>
          <w:p w:rsidRPr="000654D3" w:rsidR="009D3C35" w:rsidP="434C01F9" w:rsidRDefault="00F505B4" w14:paraId="6BAE7543" w14:textId="4EF90A4E">
            <w:pPr>
              <w:rPr>
                <w:rFonts w:ascii="Calibri" w:hAnsi="Calibri" w:eastAsia="Calibri" w:cs="Calibri" w:asciiTheme="minorAscii" w:hAnsiTheme="minorAscii" w:eastAsiaTheme="minorAscii" w:cstheme="minorAscii"/>
                <w:noProof/>
              </w:rPr>
            </w:pPr>
            <w:r w:rsidRPr="434C01F9" w:rsidR="4CA84015">
              <w:rPr>
                <w:rFonts w:ascii="Calibri" w:hAnsi="Calibri" w:eastAsia="Calibri" w:cs="Calibri" w:asciiTheme="minorAscii" w:hAnsiTheme="minorAscii" w:eastAsiaTheme="minorAscii" w:cstheme="minorAscii"/>
                <w:noProof/>
              </w:rPr>
              <w:t>radians</w:t>
            </w:r>
          </w:p>
        </w:tc>
      </w:tr>
      <w:tr w:rsidRPr="000654D3" w:rsidR="009D3C35" w:rsidTr="434C01F9" w14:paraId="57D2B7B6" w14:textId="77777777">
        <w:trPr>
          <w:trHeight w:val="300"/>
        </w:trPr>
        <w:tc>
          <w:tcPr>
            <w:tcW w:w="625" w:type="dxa"/>
            <w:tcMar/>
          </w:tcPr>
          <w:p w:rsidRPr="000654D3" w:rsidR="009D3C35" w:rsidP="434C01F9" w:rsidRDefault="009D3C35" w14:paraId="7C831CDA"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2</w:t>
            </w:r>
          </w:p>
        </w:tc>
        <w:tc>
          <w:tcPr>
            <w:tcW w:w="7689" w:type="dxa"/>
            <w:tcMar/>
          </w:tcPr>
          <w:p w:rsidRPr="000654D3" w:rsidR="009D3C35" w:rsidP="434C01F9" w:rsidRDefault="00F505B4" w14:paraId="4CF6BEE5" w14:textId="572990EF">
            <w:pPr>
              <w:rPr>
                <w:rFonts w:ascii="Calibri" w:hAnsi="Calibri" w:eastAsia="Calibri" w:cs="Calibri" w:asciiTheme="minorAscii" w:hAnsiTheme="minorAscii" w:eastAsiaTheme="minorAscii" w:cstheme="minorAscii"/>
              </w:rPr>
            </w:pPr>
            <w:r w:rsidRPr="434C01F9" w:rsidR="4CA84015">
              <w:rPr>
                <w:rFonts w:ascii="Calibri" w:hAnsi="Calibri" w:eastAsia="Calibri" w:cs="Calibri" w:asciiTheme="minorAscii" w:hAnsiTheme="minorAscii" w:eastAsiaTheme="minorAscii" w:cstheme="minorAscii"/>
                <w:color w:val="333333"/>
                <w:shd w:val="clear" w:color="auto" w:fill="FFFFFF"/>
              </w:rPr>
              <w:t>Convert 60 degrees to radians.</w:t>
            </w:r>
          </w:p>
        </w:tc>
        <w:tc>
          <w:tcPr>
            <w:tcW w:w="2476" w:type="dxa"/>
            <w:tcMar/>
          </w:tcPr>
          <w:p w:rsidRPr="000654D3" w:rsidR="009D3C35" w:rsidP="434C01F9" w:rsidRDefault="00847F64" w14:paraId="31064004" w14:textId="01211C96">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cstheme="minorHAnsi"/>
                        <w:i/>
                        <w:noProof/>
                      </w:rPr>
                    </m:ctrlPr>
                  </m:fPr>
                  <m:num>
                    <m:r>
                      <w:rPr xmlns:w="http://schemas.openxmlformats.org/wordprocessingml/2006/main">
                        <w:rFonts w:ascii="Cambria Math" w:hAnsi="Cambria Math" w:cstheme="minorHAnsi"/>
                        <w:noProof/>
                      </w:rPr>
                      <m:t>π</m:t>
                    </m:r>
                  </m:num>
                  <m:den>
                    <m:r>
                      <w:rPr xmlns:w="http://schemas.openxmlformats.org/wordprocessingml/2006/main">
                        <w:rFonts w:ascii="Cambria Math" w:hAnsi="Cambria Math" w:cstheme="minorHAnsi"/>
                        <w:noProof/>
                      </w:rPr>
                      <m:t>3</m:t>
                    </m:r>
                  </m:den>
                </m:f>
              </m:oMath>
            </m:oMathPara>
          </w:p>
        </w:tc>
      </w:tr>
      <w:tr w:rsidRPr="000654D3" w:rsidR="009D3C35" w:rsidTr="434C01F9" w14:paraId="376D7EC6" w14:textId="77777777">
        <w:trPr>
          <w:trHeight w:val="300"/>
        </w:trPr>
        <w:tc>
          <w:tcPr>
            <w:tcW w:w="625" w:type="dxa"/>
            <w:tcMar/>
          </w:tcPr>
          <w:p w:rsidRPr="000654D3" w:rsidR="009D3C35" w:rsidP="434C01F9" w:rsidRDefault="009D3C35" w14:paraId="49DEAE4A"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3</w:t>
            </w:r>
          </w:p>
        </w:tc>
        <w:tc>
          <w:tcPr>
            <w:tcW w:w="7689" w:type="dxa"/>
            <w:tcMar/>
          </w:tcPr>
          <w:p w:rsidRPr="000654D3" w:rsidR="009D3C35" w:rsidP="434C01F9" w:rsidRDefault="0024657C" w14:paraId="7ED1194E" w14:textId="5A841EF6">
            <w:pPr>
              <w:rPr>
                <w:rFonts w:ascii="Calibri" w:hAnsi="Calibri" w:eastAsia="Calibri" w:cs="Calibri" w:asciiTheme="minorAscii" w:hAnsiTheme="minorAscii" w:eastAsiaTheme="minorAscii" w:cstheme="minorAscii"/>
              </w:rPr>
            </w:pPr>
            <w:r w:rsidRPr="434C01F9" w:rsidR="408B62BE">
              <w:rPr>
                <w:rFonts w:ascii="Calibri" w:hAnsi="Calibri" w:eastAsia="Calibri" w:cs="Calibri" w:asciiTheme="minorAscii" w:hAnsiTheme="minorAscii" w:eastAsiaTheme="minorAscii" w:cstheme="minorAscii"/>
                <w:color w:val="333333"/>
                <w:shd w:val="clear" w:color="auto" w:fill="FFFFFF"/>
              </w:rPr>
              <w:t>Convert </w:t>
            </w:r>
            <m:oMath xmlns:m="http://schemas.openxmlformats.org/officeDocument/2006/math">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3</m:t>
                  </m:r>
                  <m:r>
                    <w:rPr xmlns:w="http://schemas.openxmlformats.org/wordprocessingml/2006/main">
                      <w:rFonts w:ascii="Cambria Math" w:hAnsi="Cambria Math" w:cstheme="minorHAnsi"/>
                    </w:rPr>
                    <m:t>π</m:t>
                  </m:r>
                </m:num>
                <m:den>
                  <m:r>
                    <w:rPr xmlns:w="http://schemas.openxmlformats.org/wordprocessingml/2006/main">
                      <w:rFonts w:ascii="Cambria Math" w:hAnsi="Cambria Math" w:cstheme="minorHAnsi"/>
                      <w:color w:val="333333"/>
                      <w:shd w:val="clear" w:color="auto" w:fill="FFFFFF"/>
                    </w:rPr>
                    <m:t>4</m:t>
                  </m:r>
                </m:den>
              </m:f>
            </m:oMath>
            <w:r w:rsidRPr="434C01F9" w:rsidR="408B62BE">
              <w:rPr>
                <w:rFonts w:ascii="Calibri" w:hAnsi="Calibri" w:eastAsia="Calibri" w:cs="Calibri" w:asciiTheme="minorAscii" w:hAnsiTheme="minorAscii" w:eastAsiaTheme="minorAscii" w:cstheme="minorAscii"/>
                <w:color w:val="333333"/>
                <w:shd w:val="clear" w:color="auto" w:fill="FFFFFF"/>
              </w:rPr>
              <w:t> radians to degrees.</w:t>
            </w:r>
          </w:p>
        </w:tc>
        <w:tc>
          <w:tcPr>
            <w:tcW w:w="2476" w:type="dxa"/>
            <w:tcMar/>
          </w:tcPr>
          <w:p w:rsidRPr="000654D3" w:rsidR="009D3C35" w:rsidP="434C01F9" w:rsidRDefault="0024657C" w14:paraId="36C4D007" w14:textId="17ED2421">
            <w:pPr>
              <w:rPr>
                <w:rFonts w:ascii="Calibri" w:hAnsi="Calibri" w:eastAsia="Calibri" w:cs="Calibri" w:asciiTheme="minorAscii" w:hAnsiTheme="minorAscii" w:eastAsiaTheme="minorAscii" w:cstheme="minorAscii"/>
                <w:noProof/>
              </w:rPr>
            </w:pPr>
            <w:r w:rsidRPr="434C01F9" w:rsidR="408B62BE">
              <w:rPr>
                <w:rFonts w:ascii="Calibri" w:hAnsi="Calibri" w:eastAsia="Calibri" w:cs="Calibri" w:asciiTheme="minorAscii" w:hAnsiTheme="minorAscii" w:eastAsiaTheme="minorAscii" w:cstheme="minorAscii"/>
                <w:noProof/>
              </w:rPr>
              <w:t>135</w:t>
            </w:r>
          </w:p>
        </w:tc>
      </w:tr>
      <w:tr w:rsidRPr="000654D3" w:rsidR="009D3C35" w:rsidTr="434C01F9" w14:paraId="7EF47BE6" w14:textId="77777777">
        <w:trPr>
          <w:trHeight w:val="300"/>
        </w:trPr>
        <w:tc>
          <w:tcPr>
            <w:tcW w:w="625" w:type="dxa"/>
            <w:tcMar/>
          </w:tcPr>
          <w:p w:rsidRPr="000654D3" w:rsidR="009D3C35" w:rsidP="434C01F9" w:rsidRDefault="009D3C35" w14:paraId="7EA550C9"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4</w:t>
            </w:r>
          </w:p>
        </w:tc>
        <w:tc>
          <w:tcPr>
            <w:tcW w:w="7689" w:type="dxa"/>
            <w:tcMar/>
          </w:tcPr>
          <w:p w:rsidRPr="000654D3" w:rsidR="009D3C35" w:rsidP="434C01F9" w:rsidRDefault="008D12E2" w14:paraId="4FC79FB8" w14:textId="77777777">
            <w:pPr>
              <w:rPr>
                <w:rFonts w:ascii="Calibri" w:hAnsi="Calibri" w:eastAsia="Calibri" w:cs="Calibri" w:asciiTheme="minorAscii" w:hAnsiTheme="minorAscii" w:eastAsiaTheme="minorAscii" w:cstheme="minorAscii"/>
                <w:color w:val="333333"/>
                <w:shd w:val="clear" w:color="auto" w:fill="FFFFFF"/>
              </w:rPr>
            </w:pPr>
            <w:r w:rsidRPr="434C01F9" w:rsidR="6FAC4FCA">
              <w:rPr>
                <w:rFonts w:ascii="Calibri" w:hAnsi="Calibri" w:eastAsia="Calibri" w:cs="Calibri" w:asciiTheme="minorAscii" w:hAnsiTheme="minorAscii" w:eastAsiaTheme="minorAscii" w:cstheme="minorAscii"/>
                <w:color w:val="333333"/>
                <w:shd w:val="clear" w:color="auto" w:fill="FFFFFF"/>
              </w:rPr>
              <w:t>Complete the equivalence statement below. For the first response enter a degree value. For the second response enter an exact value in simplest form.</w:t>
            </w:r>
          </w:p>
          <w:p w:rsidRPr="000654D3" w:rsidR="008D12E2" w:rsidP="434C01F9" w:rsidRDefault="008D12E2" w14:paraId="20E87CA0" w14:textId="77777777">
            <w:pPr>
              <w:rPr>
                <w:rFonts w:ascii="Calibri" w:hAnsi="Calibri" w:eastAsia="Calibri" w:cs="Calibri" w:asciiTheme="minorAscii" w:hAnsiTheme="minorAscii" w:eastAsiaTheme="minorAscii" w:cstheme="minorAscii"/>
              </w:rPr>
            </w:pPr>
          </w:p>
          <w:p w:rsidRPr="000654D3" w:rsidR="008D12E2" w:rsidP="434C01F9" w:rsidRDefault="008D12E2" w14:paraId="27192D93" w14:textId="2E926C28">
            <w:pPr>
              <w:jc w:val="center"/>
              <w:rPr>
                <w:rFonts w:ascii="Calibri" w:hAnsi="Calibri" w:eastAsia="Calibri" w:cs="Calibri" w:asciiTheme="minorAscii" w:hAnsiTheme="minorAscii" w:eastAsiaTheme="minorAscii" w:cstheme="minorAscii"/>
              </w:rPr>
            </w:pPr>
            <m:oMathPara xmlns:m="http://schemas.openxmlformats.org/officeDocument/2006/math">
              <m:oMath>
                <m:r>
                  <w:rPr xmlns:w="http://schemas.openxmlformats.org/wordprocessingml/2006/main">
                    <w:rFonts w:ascii="Cambria Math" w:hAnsi="Cambria Math" w:cstheme="minorHAnsi"/>
                  </w:rPr>
                  <m:t>sin ____°=</m:t>
                </m:r>
                <m:func>
                  <m:funcPr>
                    <m:ctrlPr>
                      <w:rPr xmlns:w="http://schemas.openxmlformats.org/wordprocessingml/2006/main">
                        <w:rFonts w:ascii="Cambria Math" w:hAnsi="Cambria Math" w:cstheme="minorHAnsi"/>
                        <w:i/>
                      </w:rPr>
                    </m:ctrlPr>
                  </m:funcPr>
                  <m:fName>
                    <m:r>
                      <m:rPr>
                        <m:sty m:val="p"/>
                      </m:rPr>
                      <w:rPr xmlns:w="http://schemas.openxmlformats.org/wordprocessingml/2006/main">
                        <w:rFonts w:ascii="Cambria Math" w:hAnsi="Cambria Math" w:cstheme="minorHAnsi"/>
                      </w:rPr>
                      <m:t>sin</m:t>
                    </m:r>
                  </m:fName>
                  <m:e>
                    <m:f>
                      <m:fPr>
                        <m:ctrlPr>
                          <w:rPr xmlns:w="http://schemas.openxmlformats.org/wordprocessingml/2006/main">
                            <w:rFonts w:ascii="Cambria Math" w:hAnsi="Cambria Math" w:cstheme="minorHAnsi"/>
                            <w:i/>
                          </w:rPr>
                        </m:ctrlPr>
                      </m:fPr>
                      <m:num>
                        <m:r>
                          <w:rPr xmlns:w="http://schemas.openxmlformats.org/wordprocessingml/2006/main">
                            <w:rFonts w:ascii="Cambria Math" w:hAnsi="Cambria Math" w:cstheme="minorHAnsi"/>
                          </w:rPr>
                          <m:t>π</m:t>
                        </m:r>
                      </m:num>
                      <m:den>
                        <m:r>
                          <w:rPr xmlns:w="http://schemas.openxmlformats.org/wordprocessingml/2006/main">
                            <w:rFonts w:ascii="Cambria Math" w:hAnsi="Cambria Math" w:cstheme="minorHAnsi"/>
                          </w:rPr>
                          <m:t>4</m:t>
                        </m:r>
                      </m:den>
                    </m:f>
                  </m:e>
                </m:func>
                <m:r>
                  <w:rPr xmlns:w="http://schemas.openxmlformats.org/wordprocessingml/2006/main">
                    <w:rFonts w:ascii="Cambria Math" w:hAnsi="Cambria Math" w:cstheme="minorHAnsi"/>
                  </w:rPr>
                  <m:t>= ___</m:t>
                </m:r>
              </m:oMath>
            </m:oMathPara>
          </w:p>
        </w:tc>
        <w:tc>
          <w:tcPr>
            <w:tcW w:w="2476" w:type="dxa"/>
            <w:tcMar/>
          </w:tcPr>
          <w:p w:rsidRPr="000654D3" w:rsidR="009D3C35" w:rsidP="434C01F9" w:rsidRDefault="00211E48" w14:paraId="0BF6324D" w14:textId="6485993C">
            <w:pPr>
              <w:rPr>
                <w:rFonts w:ascii="Calibri" w:hAnsi="Calibri" w:eastAsia="Calibri" w:cs="Calibri" w:asciiTheme="minorAscii" w:hAnsiTheme="minorAscii" w:eastAsiaTheme="minorAscii" w:cstheme="minorAscii"/>
                <w:noProof/>
              </w:rPr>
            </w:pPr>
            <w:r w:rsidRPr="434C01F9" w:rsidR="2C5ACC66">
              <w:rPr>
                <w:rFonts w:ascii="Calibri" w:hAnsi="Calibri" w:eastAsia="Calibri" w:cs="Calibri" w:asciiTheme="minorAscii" w:hAnsiTheme="minorAscii" w:eastAsiaTheme="minorAscii" w:cstheme="minorAscii"/>
                <w:noProof/>
              </w:rPr>
              <w:t xml:space="preserve">45; </w:t>
            </w:r>
            <m:oMath xmlns:m="http://schemas.openxmlformats.org/officeDocument/2006/math">
              <m:f>
                <m:fPr>
                  <m:ctrlPr>
                    <w:rPr xmlns:w="http://schemas.openxmlformats.org/wordprocessingml/2006/main">
                      <w:rFonts w:ascii="Cambria Math" w:hAnsi="Cambria Math" w:cstheme="minorHAnsi"/>
                      <w:i/>
                      <w:noProof/>
                    </w:rPr>
                  </m:ctrlPr>
                </m:fPr>
                <m:num>
                  <m:rad>
                    <m:radPr>
                      <m:degHide m:val="1"/>
                      <m:ctrlPr>
                        <w:rPr xmlns:w="http://schemas.openxmlformats.org/wordprocessingml/2006/main">
                          <w:rFonts w:ascii="Cambria Math" w:hAnsi="Cambria Math" w:cstheme="minorHAnsi"/>
                          <w:i/>
                          <w:noProof/>
                        </w:rPr>
                      </m:ctrlPr>
                    </m:radPr>
                    <m:deg/>
                    <m:e>
                      <m:r>
                        <w:rPr xmlns:w="http://schemas.openxmlformats.org/wordprocessingml/2006/main">
                          <w:rFonts w:ascii="Cambria Math" w:hAnsi="Cambria Math" w:cstheme="minorHAnsi"/>
                          <w:noProof/>
                        </w:rPr>
                        <m:t>2</m:t>
                      </m:r>
                    </m:e>
                  </m:rad>
                </m:num>
                <m:den>
                  <m:r>
                    <w:rPr xmlns:w="http://schemas.openxmlformats.org/wordprocessingml/2006/main">
                      <w:rFonts w:ascii="Cambria Math" w:hAnsi="Cambria Math" w:cstheme="minorHAnsi"/>
                      <w:noProof/>
                    </w:rPr>
                    <m:t>2</m:t>
                  </m:r>
                </m:den>
              </m:f>
            </m:oMath>
          </w:p>
        </w:tc>
      </w:tr>
      <w:tr w:rsidRPr="000654D3" w:rsidR="009D3C35" w:rsidTr="434C01F9" w14:paraId="0B281E5D" w14:textId="77777777">
        <w:trPr>
          <w:trHeight w:val="300"/>
        </w:trPr>
        <w:tc>
          <w:tcPr>
            <w:tcW w:w="625" w:type="dxa"/>
            <w:tcMar/>
          </w:tcPr>
          <w:p w:rsidRPr="000654D3" w:rsidR="009D3C35" w:rsidP="434C01F9" w:rsidRDefault="009D3C35" w14:paraId="04423526"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5</w:t>
            </w:r>
          </w:p>
        </w:tc>
        <w:tc>
          <w:tcPr>
            <w:tcW w:w="7689" w:type="dxa"/>
            <w:tcMar/>
          </w:tcPr>
          <w:p w:rsidRPr="000654D3" w:rsidR="009D3C35" w:rsidP="434C01F9" w:rsidRDefault="00211E48" w14:paraId="063641D4" w14:textId="77777777">
            <w:pPr>
              <w:rPr>
                <w:rFonts w:ascii="Calibri" w:hAnsi="Calibri" w:eastAsia="Calibri" w:cs="Calibri" w:asciiTheme="minorAscii" w:hAnsiTheme="minorAscii" w:eastAsiaTheme="minorAscii" w:cstheme="minorAscii"/>
                <w:color w:val="333333"/>
                <w:shd w:val="clear" w:color="auto" w:fill="FFFFFF"/>
              </w:rPr>
            </w:pPr>
            <w:r w:rsidRPr="434C01F9" w:rsidR="2C5ACC66">
              <w:rPr>
                <w:rFonts w:ascii="Calibri" w:hAnsi="Calibri" w:eastAsia="Calibri" w:cs="Calibri" w:asciiTheme="minorAscii" w:hAnsiTheme="minorAscii" w:eastAsiaTheme="minorAscii" w:cstheme="minorAscii"/>
                <w:color w:val="333333"/>
                <w:shd w:val="clear" w:color="auto" w:fill="FFFFFF"/>
              </w:rPr>
              <w:t>Complete the equivalence statement below. Enter a degree value for the first response and enter an exact value in simplest form for the second response.</w:t>
            </w:r>
          </w:p>
          <w:p w:rsidRPr="000654D3" w:rsidR="00211E48" w:rsidP="434C01F9" w:rsidRDefault="00211E48" w14:paraId="030EE48B" w14:textId="77777777">
            <w:pPr>
              <w:rPr>
                <w:rFonts w:ascii="Calibri" w:hAnsi="Calibri" w:eastAsia="Calibri" w:cs="Calibri" w:asciiTheme="minorAscii" w:hAnsiTheme="minorAscii" w:eastAsiaTheme="minorAscii" w:cstheme="minorAscii"/>
                <w:color w:val="333333"/>
                <w:shd w:val="clear" w:color="auto" w:fill="FFFFFF"/>
              </w:rPr>
            </w:pPr>
          </w:p>
          <w:p w:rsidRPr="000654D3" w:rsidR="00211E48" w:rsidP="434C01F9" w:rsidRDefault="00BC2F77" w14:paraId="7AFD9964" w14:textId="3A538015">
            <w:pPr>
              <w:jc w:val="center"/>
              <w:rPr>
                <w:rFonts w:ascii="Calibri" w:hAnsi="Calibri" w:eastAsia="Calibri" w:cs="Calibri" w:asciiTheme="minorAscii" w:hAnsiTheme="minorAscii" w:eastAsiaTheme="minorAscii" w:cstheme="minorAscii"/>
              </w:rPr>
            </w:pPr>
            <m:oMathPara xmlns:m="http://schemas.openxmlformats.org/officeDocument/2006/math">
              <m:oMath>
                <m:r>
                  <w:rPr xmlns:w="http://schemas.openxmlformats.org/wordprocessingml/2006/main">
                    <w:rFonts w:ascii="Cambria Math" w:hAnsi="Cambria Math" w:cstheme="minorHAnsi"/>
                  </w:rPr>
                  <m:t>cos ____°=</m:t>
                </m:r>
                <m:func>
                  <m:funcPr>
                    <m:ctrlPr>
                      <w:rPr xmlns:w="http://schemas.openxmlformats.org/wordprocessingml/2006/main">
                        <w:rFonts w:ascii="Cambria Math" w:hAnsi="Cambria Math" w:cstheme="minorHAnsi"/>
                        <w:i/>
                      </w:rPr>
                    </m:ctrlPr>
                  </m:funcPr>
                  <m:fName>
                    <m:r>
                      <m:rPr>
                        <m:sty m:val="p"/>
                      </m:rPr>
                      <w:rPr xmlns:w="http://schemas.openxmlformats.org/wordprocessingml/2006/main">
                        <w:rFonts w:ascii="Cambria Math" w:hAnsi="Cambria Math" w:cstheme="minorHAnsi"/>
                      </w:rPr>
                      <m:t>cos</m:t>
                    </m:r>
                  </m:fName>
                  <m:e>
                    <m:f>
                      <m:fPr>
                        <m:ctrlPr>
                          <w:rPr xmlns:w="http://schemas.openxmlformats.org/wordprocessingml/2006/main">
                            <w:rFonts w:ascii="Cambria Math" w:hAnsi="Cambria Math" w:cstheme="minorHAnsi"/>
                            <w:i/>
                          </w:rPr>
                        </m:ctrlPr>
                      </m:fPr>
                      <m:num>
                        <m:r>
                          <w:rPr xmlns:w="http://schemas.openxmlformats.org/wordprocessingml/2006/main">
                            <w:rFonts w:ascii="Cambria Math" w:hAnsi="Cambria Math" w:cstheme="minorHAnsi"/>
                          </w:rPr>
                          <m:t>π</m:t>
                        </m:r>
                      </m:num>
                      <m:den>
                        <m:r>
                          <w:rPr xmlns:w="http://schemas.openxmlformats.org/wordprocessingml/2006/main">
                            <w:rFonts w:ascii="Cambria Math" w:hAnsi="Cambria Math" w:cstheme="minorHAnsi"/>
                          </w:rPr>
                          <m:t>3</m:t>
                        </m:r>
                      </m:den>
                    </m:f>
                  </m:e>
                </m:func>
                <m:r>
                  <w:rPr xmlns:w="http://schemas.openxmlformats.org/wordprocessingml/2006/main">
                    <w:rFonts w:ascii="Cambria Math" w:hAnsi="Cambria Math" w:cstheme="minorHAnsi"/>
                  </w:rPr>
                  <m:t>= ___</m:t>
                </m:r>
              </m:oMath>
            </m:oMathPara>
          </w:p>
        </w:tc>
        <w:tc>
          <w:tcPr>
            <w:tcW w:w="2476" w:type="dxa"/>
            <w:tcMar/>
          </w:tcPr>
          <w:p w:rsidRPr="000654D3" w:rsidR="009D3C35" w:rsidP="434C01F9" w:rsidRDefault="00BC2F77" w14:paraId="6DF28012" w14:textId="7C26046C">
            <w:pPr>
              <w:rPr>
                <w:rFonts w:ascii="Calibri" w:hAnsi="Calibri" w:eastAsia="Calibri" w:cs="Calibri" w:asciiTheme="minorAscii" w:hAnsiTheme="minorAscii" w:eastAsiaTheme="minorAscii" w:cstheme="minorAscii"/>
                <w:noProof/>
              </w:rPr>
            </w:pPr>
            <w:r w:rsidRPr="434C01F9" w:rsidR="4ADA247F">
              <w:rPr>
                <w:rFonts w:ascii="Calibri" w:hAnsi="Calibri" w:eastAsia="Calibri" w:cs="Calibri" w:asciiTheme="minorAscii" w:hAnsiTheme="minorAscii" w:eastAsiaTheme="minorAscii" w:cstheme="minorAscii"/>
                <w:noProof/>
              </w:rPr>
              <w:t xml:space="preserve">60; </w:t>
            </w:r>
            <m:oMath xmlns:m="http://schemas.openxmlformats.org/officeDocument/2006/math">
              <m:f>
                <m:fPr>
                  <m:ctrlPr>
                    <w:rPr xmlns:w="http://schemas.openxmlformats.org/wordprocessingml/2006/main">
                      <w:rFonts w:ascii="Cambria Math" w:hAnsi="Cambria Math" w:cstheme="minorHAnsi"/>
                      <w:i/>
                      <w:noProof/>
                    </w:rPr>
                  </m:ctrlPr>
                </m:fPr>
                <m:num>
                  <m:r>
                    <w:rPr xmlns:w="http://schemas.openxmlformats.org/wordprocessingml/2006/main">
                      <w:rFonts w:ascii="Cambria Math" w:hAnsi="Cambria Math" w:cstheme="minorHAnsi"/>
                      <w:noProof/>
                    </w:rPr>
                    <m:t>1</m:t>
                  </m:r>
                </m:num>
                <m:den>
                  <m:r>
                    <w:rPr xmlns:w="http://schemas.openxmlformats.org/wordprocessingml/2006/main">
                      <w:rFonts w:ascii="Cambria Math" w:hAnsi="Cambria Math" w:cstheme="minorHAnsi"/>
                      <w:noProof/>
                    </w:rPr>
                    <m:t>2</m:t>
                  </m:r>
                </m:den>
              </m:f>
            </m:oMath>
          </w:p>
        </w:tc>
      </w:tr>
    </w:tbl>
    <w:p w:rsidRPr="000654D3" w:rsidR="009D3C35" w:rsidP="434C01F9" w:rsidRDefault="009D3C35" w14:paraId="1D2197F3" w14:textId="77777777">
      <w:pPr>
        <w:rPr>
          <w:rFonts w:ascii="Calibri" w:hAnsi="Calibri" w:eastAsia="Calibri" w:cs="Calibri" w:asciiTheme="minorAscii" w:hAnsiTheme="minorAscii" w:eastAsiaTheme="minorAscii" w:cstheme="minorAscii"/>
        </w:rPr>
      </w:pPr>
    </w:p>
    <w:p w:rsidRPr="000654D3" w:rsidR="009D3C35" w:rsidP="434C01F9" w:rsidRDefault="009D3C35" w14:paraId="2CCF07AA"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0654D3" w:rsidR="009D3C35" w:rsidTr="434C01F9" w14:paraId="330A75B2" w14:textId="77777777">
        <w:trPr>
          <w:trHeight w:val="300"/>
        </w:trPr>
        <w:tc>
          <w:tcPr>
            <w:tcW w:w="715" w:type="dxa"/>
            <w:shd w:val="clear" w:color="auto" w:fill="E7E6E6" w:themeFill="background2"/>
            <w:tcMar/>
          </w:tcPr>
          <w:p w:rsidRPr="000654D3" w:rsidR="009D3C35" w:rsidP="434C01F9" w:rsidRDefault="009D3C35" w14:paraId="1D65DC0D" w14:textId="77777777">
            <w:pPr>
              <w:rPr>
                <w:rFonts w:ascii="Calibri" w:hAnsi="Calibri" w:eastAsia="Calibri" w:cs="Calibri" w:asciiTheme="minorAscii" w:hAnsiTheme="minorAscii" w:eastAsiaTheme="minorAscii" w:cstheme="minorAscii"/>
              </w:rPr>
            </w:pPr>
          </w:p>
        </w:tc>
        <w:tc>
          <w:tcPr>
            <w:tcW w:w="7580" w:type="dxa"/>
            <w:tcMar/>
          </w:tcPr>
          <w:p w:rsidRPr="000654D3" w:rsidR="009D3C35" w:rsidP="434C01F9" w:rsidRDefault="009D3C35" w14:paraId="67B7A9A6"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95" w:type="dxa"/>
            <w:tcMar/>
          </w:tcPr>
          <w:p w:rsidRPr="000654D3" w:rsidR="009D3C35" w:rsidP="434C01F9" w:rsidRDefault="009D3C35" w14:paraId="0BF437B9"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0867AFA6" w14:textId="77777777">
        <w:trPr>
          <w:trHeight w:val="300"/>
        </w:trPr>
        <w:tc>
          <w:tcPr>
            <w:tcW w:w="715" w:type="dxa"/>
            <w:tcMar/>
          </w:tcPr>
          <w:p w:rsidRPr="000654D3" w:rsidR="009D3C35" w:rsidP="434C01F9" w:rsidRDefault="009D3C35" w14:paraId="3351FE10"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1</w:t>
            </w:r>
          </w:p>
        </w:tc>
        <w:tc>
          <w:tcPr>
            <w:tcW w:w="7580" w:type="dxa"/>
            <w:tcMar/>
          </w:tcPr>
          <w:p w:rsidRPr="000654D3" w:rsidR="009D3C35" w:rsidP="434C01F9" w:rsidRDefault="00A51761" w14:paraId="6B8C81D4" w14:textId="203B166C">
            <w:pPr>
              <w:rPr>
                <w:rFonts w:ascii="Calibri" w:hAnsi="Calibri" w:eastAsia="Calibri" w:cs="Calibri" w:asciiTheme="minorAscii" w:hAnsiTheme="minorAscii" w:eastAsiaTheme="minorAscii" w:cstheme="minorAscii"/>
              </w:rPr>
            </w:pPr>
            <w:r w:rsidRPr="434C01F9" w:rsidR="0DC6CEEA">
              <w:rPr>
                <w:rFonts w:ascii="Calibri" w:hAnsi="Calibri" w:eastAsia="Calibri" w:cs="Calibri" w:asciiTheme="minorAscii" w:hAnsiTheme="minorAscii" w:eastAsiaTheme="minorAscii" w:cstheme="minorAscii"/>
                <w:color w:val="333333"/>
                <w:shd w:val="clear" w:color="auto" w:fill="FFFFFF"/>
              </w:rPr>
              <w:t>A radian is created by tracing what measurement around a circle?</w:t>
            </w:r>
          </w:p>
        </w:tc>
        <w:tc>
          <w:tcPr>
            <w:tcW w:w="2495" w:type="dxa"/>
            <w:tcMar/>
          </w:tcPr>
          <w:p w:rsidRPr="000654D3" w:rsidR="009D3C35" w:rsidP="434C01F9" w:rsidRDefault="00A51761" w14:paraId="085D8FF0" w14:textId="0E6CA3F4">
            <w:pPr>
              <w:rPr>
                <w:rFonts w:ascii="Calibri" w:hAnsi="Calibri" w:eastAsia="Calibri" w:cs="Calibri" w:asciiTheme="minorAscii" w:hAnsiTheme="minorAscii" w:eastAsiaTheme="minorAscii" w:cstheme="minorAscii"/>
                <w:noProof/>
              </w:rPr>
            </w:pPr>
            <w:r w:rsidRPr="434C01F9" w:rsidR="0DC6CEEA">
              <w:rPr>
                <w:rFonts w:ascii="Calibri" w:hAnsi="Calibri" w:eastAsia="Calibri" w:cs="Calibri" w:asciiTheme="minorAscii" w:hAnsiTheme="minorAscii" w:eastAsiaTheme="minorAscii" w:cstheme="minorAscii"/>
                <w:noProof/>
              </w:rPr>
              <w:t>radius</w:t>
            </w:r>
          </w:p>
        </w:tc>
      </w:tr>
      <w:tr w:rsidRPr="000654D3" w:rsidR="009D3C35" w:rsidTr="434C01F9" w14:paraId="5E65550B" w14:textId="77777777">
        <w:trPr>
          <w:trHeight w:val="300"/>
        </w:trPr>
        <w:tc>
          <w:tcPr>
            <w:tcW w:w="715" w:type="dxa"/>
            <w:tcMar/>
          </w:tcPr>
          <w:p w:rsidRPr="000654D3" w:rsidR="009D3C35" w:rsidP="434C01F9" w:rsidRDefault="009D3C35" w14:paraId="0CCA3565"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2</w:t>
            </w:r>
          </w:p>
        </w:tc>
        <w:tc>
          <w:tcPr>
            <w:tcW w:w="7580" w:type="dxa"/>
            <w:tcMar/>
          </w:tcPr>
          <w:p w:rsidRPr="000654D3" w:rsidR="009D3C35" w:rsidP="434C01F9" w:rsidRDefault="00A51761" w14:paraId="446F1F1C" w14:textId="3CB2EA53">
            <w:pPr>
              <w:rPr>
                <w:rFonts w:ascii="Calibri" w:hAnsi="Calibri" w:eastAsia="Calibri" w:cs="Calibri" w:asciiTheme="minorAscii" w:hAnsiTheme="minorAscii" w:eastAsiaTheme="minorAscii" w:cstheme="minorAscii"/>
              </w:rPr>
            </w:pPr>
            <w:r w:rsidRPr="434C01F9" w:rsidR="0DC6CEEA">
              <w:rPr>
                <w:rFonts w:ascii="Calibri" w:hAnsi="Calibri" w:eastAsia="Calibri" w:cs="Calibri" w:asciiTheme="minorAscii" w:hAnsiTheme="minorAscii" w:eastAsiaTheme="minorAscii" w:cstheme="minorAscii"/>
                <w:color w:val="333333"/>
                <w:shd w:val="clear" w:color="auto" w:fill="FFFFFF"/>
              </w:rPr>
              <w:t>Convert 72 degrees to radians.</w:t>
            </w:r>
          </w:p>
        </w:tc>
        <w:tc>
          <w:tcPr>
            <w:tcW w:w="2495" w:type="dxa"/>
            <w:tcMar/>
          </w:tcPr>
          <w:p w:rsidRPr="000654D3" w:rsidR="009D3C35" w:rsidP="434C01F9" w:rsidRDefault="00847F64" w14:paraId="76095095" w14:textId="7A2685BE">
            <w:pPr>
              <w:rPr>
                <w:rFonts w:ascii="Calibri" w:hAnsi="Calibri" w:eastAsia="Calibri" w:cs="Calibri" w:asciiTheme="minorAscii" w:hAnsiTheme="minorAscii" w:eastAsiaTheme="minorAscii" w:cstheme="minorAscii"/>
                <w:noProof/>
              </w:rPr>
            </w:pPr>
            <m:oMath xmlns:m="http://schemas.openxmlformats.org/officeDocument/2006/math">
              <m:f>
                <m:fPr>
                  <m:ctrlPr>
                    <w:rPr xmlns:w="http://schemas.openxmlformats.org/wordprocessingml/2006/main">
                      <w:rFonts w:ascii="Cambria Math" w:hAnsi="Cambria Math" w:eastAsia="Calibri" w:cstheme="minorHAnsi"/>
                      <w:bCs/>
                      <w:i/>
                      <w:noProof/>
                    </w:rPr>
                  </m:ctrlPr>
                </m:fPr>
                <m:num>
                  <m:r>
                    <w:rPr xmlns:w="http://schemas.openxmlformats.org/wordprocessingml/2006/main">
                      <w:rFonts w:ascii="Cambria Math" w:hAnsi="Cambria Math" w:eastAsia="Calibri" w:cstheme="minorHAnsi"/>
                      <w:noProof/>
                    </w:rPr>
                    <m:t>2π</m:t>
                  </m:r>
                </m:num>
                <m:den>
                  <m:r>
                    <w:rPr xmlns:w="http://schemas.openxmlformats.org/wordprocessingml/2006/main">
                      <w:rFonts w:ascii="Cambria Math" w:hAnsi="Cambria Math" w:eastAsia="Calibri" w:cstheme="minorHAnsi"/>
                      <w:noProof/>
                    </w:rPr>
                    <m:t>5</m:t>
                  </m:r>
                </m:den>
              </m:f>
            </m:oMath>
            <w:r w:rsidRPr="434C01F9" w:rsidR="0DC6CEEA">
              <w:rPr>
                <w:rFonts w:ascii="Calibri" w:hAnsi="Calibri" w:eastAsia="Calibri" w:cs="Calibri" w:asciiTheme="minorAscii" w:hAnsiTheme="minorAscii" w:eastAsiaTheme="minorAscii" w:cstheme="minorAscii"/>
                <w:noProof/>
              </w:rPr>
              <w:t xml:space="preserve"> radians</w:t>
            </w:r>
          </w:p>
        </w:tc>
      </w:tr>
      <w:tr w:rsidRPr="000654D3" w:rsidR="009D3C35" w:rsidTr="434C01F9" w14:paraId="64BFDBD6" w14:textId="77777777">
        <w:trPr>
          <w:trHeight w:val="300"/>
        </w:trPr>
        <w:tc>
          <w:tcPr>
            <w:tcW w:w="715" w:type="dxa"/>
            <w:tcMar/>
          </w:tcPr>
          <w:p w:rsidRPr="000654D3" w:rsidR="009D3C35" w:rsidP="434C01F9" w:rsidRDefault="009D3C35" w14:paraId="707C7D01"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3</w:t>
            </w:r>
          </w:p>
        </w:tc>
        <w:tc>
          <w:tcPr>
            <w:tcW w:w="7580" w:type="dxa"/>
            <w:tcMar/>
          </w:tcPr>
          <w:p w:rsidRPr="000654D3" w:rsidR="009D3C35" w:rsidP="434C01F9" w:rsidRDefault="001C7CA5" w14:paraId="72D492C9" w14:textId="0A1A1B1F">
            <w:pPr>
              <w:rPr>
                <w:rFonts w:ascii="Calibri" w:hAnsi="Calibri" w:eastAsia="Calibri" w:cs="Calibri" w:asciiTheme="minorAscii" w:hAnsiTheme="minorAscii" w:eastAsiaTheme="minorAscii" w:cstheme="minorAscii"/>
              </w:rPr>
            </w:pPr>
            <w:r w:rsidRPr="434C01F9" w:rsidR="522C00B2">
              <w:rPr>
                <w:rFonts w:ascii="Calibri" w:hAnsi="Calibri" w:eastAsia="Calibri" w:cs="Calibri" w:asciiTheme="minorAscii" w:hAnsiTheme="minorAscii" w:eastAsiaTheme="minorAscii" w:cstheme="minorAscii"/>
                <w:color w:val="333333"/>
                <w:shd w:val="clear" w:color="auto" w:fill="FFFFFF"/>
              </w:rPr>
              <w:t>Convert </w:t>
            </w:r>
            <m:oMath xmlns:m="http://schemas.openxmlformats.org/officeDocument/2006/math">
              <m:f>
                <m:fPr>
                  <m:ctrlPr>
                    <w:rPr xmlns:w="http://schemas.openxmlformats.org/wordprocessingml/2006/main">
                      <w:rStyle w:val="mi"/>
                      <w:rFonts w:ascii="Cambria Math" w:hAnsi="Cambria Math" w:cstheme="minorHAnsi"/>
                      <w:i/>
                      <w:color w:val="333333"/>
                      <w:bdr w:val="none" w:color="auto" w:sz="0" w:space="0" w:frame="1"/>
                      <w:shd w:val="clear" w:color="auto" w:fill="FFFFFF"/>
                    </w:rPr>
                  </m:ctrlPr>
                </m:fPr>
                <m:num>
                  <m:r>
                    <w:rPr xmlns:w="http://schemas.openxmlformats.org/wordprocessingml/2006/main">
                      <w:rStyle w:val="mn"/>
                      <w:rFonts w:ascii="Cambria Math" w:hAnsi="Cambria Math" w:cstheme="minorHAnsi"/>
                      <w:color w:val="333333"/>
                      <w:bdr w:val="none" w:color="auto" w:sz="0" w:space="0" w:frame="1"/>
                      <w:shd w:val="clear" w:color="auto" w:fill="FFFFFF"/>
                    </w:rPr>
                    <m:t>7</m:t>
                  </m:r>
                  <m:r>
                    <w:rPr xmlns:w="http://schemas.openxmlformats.org/wordprocessingml/2006/main">
                      <w:rStyle w:val="mi"/>
                      <w:rFonts w:ascii="Cambria Math" w:hAnsi="Cambria Math" w:cstheme="minorHAnsi"/>
                      <w:color w:val="333333"/>
                      <w:bdr w:val="none" w:color="auto" w:sz="0" w:space="0" w:frame="1"/>
                      <w:shd w:val="clear" w:color="auto" w:fill="FFFFFF"/>
                    </w:rPr>
                    <m:t>π</m:t>
                  </m:r>
                </m:num>
                <m:den>
                  <m:r>
                    <w:rPr xmlns:w="http://schemas.openxmlformats.org/wordprocessingml/2006/main">
                      <w:rStyle w:val="mn"/>
                      <w:rFonts w:ascii="Cambria Math" w:hAnsi="Cambria Math" w:cstheme="minorHAnsi"/>
                      <w:color w:val="333333"/>
                      <w:bdr w:val="none" w:color="auto" w:sz="0" w:space="0" w:frame="1"/>
                      <w:shd w:val="clear" w:color="auto" w:fill="FFFFFF"/>
                    </w:rPr>
                    <m:t>2</m:t>
                  </m:r>
                </m:den>
              </m:f>
            </m:oMath>
            <w:r w:rsidRPr="434C01F9" w:rsidR="522C00B2">
              <w:rPr>
                <w:rFonts w:ascii="Calibri" w:hAnsi="Calibri" w:eastAsia="Calibri" w:cs="Calibri" w:asciiTheme="minorAscii" w:hAnsiTheme="minorAscii" w:eastAsiaTheme="minorAscii" w:cstheme="minorAscii"/>
                <w:color w:val="333333"/>
                <w:shd w:val="clear" w:color="auto" w:fill="FFFFFF"/>
              </w:rPr>
              <w:t> radians to degrees.</w:t>
            </w:r>
          </w:p>
        </w:tc>
        <w:tc>
          <w:tcPr>
            <w:tcW w:w="2495" w:type="dxa"/>
            <w:tcMar/>
          </w:tcPr>
          <w:p w:rsidRPr="000654D3" w:rsidR="009D3C35" w:rsidP="434C01F9" w:rsidRDefault="001C7CA5" w14:paraId="601019EF" w14:textId="16E97F22">
            <w:pPr>
              <w:rPr>
                <w:rFonts w:ascii="Calibri" w:hAnsi="Calibri" w:eastAsia="Calibri" w:cs="Calibri" w:asciiTheme="minorAscii" w:hAnsiTheme="minorAscii" w:eastAsiaTheme="minorAscii" w:cstheme="minorAscii"/>
                <w:noProof/>
              </w:rPr>
            </w:pPr>
            <w:r w:rsidRPr="434C01F9" w:rsidR="522C00B2">
              <w:rPr>
                <w:rFonts w:ascii="Calibri" w:hAnsi="Calibri" w:eastAsia="Calibri" w:cs="Calibri" w:asciiTheme="minorAscii" w:hAnsiTheme="minorAscii" w:eastAsiaTheme="minorAscii" w:cstheme="minorAscii"/>
                <w:noProof/>
              </w:rPr>
              <w:t>630 degrees</w:t>
            </w:r>
          </w:p>
        </w:tc>
      </w:tr>
      <w:tr w:rsidRPr="000654D3" w:rsidR="009D3C35" w:rsidTr="434C01F9" w14:paraId="7D79813A" w14:textId="77777777">
        <w:trPr>
          <w:trHeight w:val="300"/>
        </w:trPr>
        <w:tc>
          <w:tcPr>
            <w:tcW w:w="715" w:type="dxa"/>
            <w:tcMar/>
          </w:tcPr>
          <w:p w:rsidRPr="000654D3" w:rsidR="009D3C35" w:rsidP="434C01F9" w:rsidRDefault="009D3C35" w14:paraId="2F617DCE"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4</w:t>
            </w:r>
          </w:p>
        </w:tc>
        <w:tc>
          <w:tcPr>
            <w:tcW w:w="7580" w:type="dxa"/>
            <w:tcMar/>
          </w:tcPr>
          <w:p w:rsidRPr="000654D3" w:rsidR="009D3C35" w:rsidP="434C01F9" w:rsidRDefault="001C7CA5" w14:paraId="4A24123D" w14:textId="1B527A57">
            <w:pPr>
              <w:rPr>
                <w:rFonts w:ascii="Calibri" w:hAnsi="Calibri" w:eastAsia="Calibri" w:cs="Calibri" w:asciiTheme="minorAscii" w:hAnsiTheme="minorAscii" w:eastAsiaTheme="minorAscii" w:cstheme="minorAscii"/>
              </w:rPr>
            </w:pPr>
            <w:r w:rsidRPr="434C01F9" w:rsidR="522C00B2">
              <w:rPr>
                <w:rFonts w:ascii="Calibri" w:hAnsi="Calibri" w:eastAsia="Calibri" w:cs="Calibri" w:asciiTheme="minorAscii" w:hAnsiTheme="minorAscii" w:eastAsiaTheme="minorAscii" w:cstheme="minorAscii"/>
                <w:color w:val="333333"/>
                <w:shd w:val="clear" w:color="auto" w:fill="FFFFFF"/>
              </w:rPr>
              <w:t xml:space="preserve">Which of the following is equivalent to </w:t>
            </w:r>
            <m:oMath xmlns:m="http://schemas.openxmlformats.org/officeDocument/2006/math">
              <m:func>
                <m:funcPr>
                  <m:ctrlPr>
                    <w:rPr xmlns:w="http://schemas.openxmlformats.org/wordprocessingml/2006/main">
                      <w:rFonts w:ascii="Cambria Math" w:hAnsi="Cambria Math" w:cstheme="minorHAnsi"/>
                      <w:i/>
                      <w:color w:val="333333"/>
                      <w:shd w:val="clear" w:color="auto" w:fill="FFFFFF"/>
                    </w:rPr>
                  </m:ctrlPr>
                </m:funcPr>
                <m:fName>
                  <m:r>
                    <m:rPr>
                      <m:sty m:val="p"/>
                    </m:rPr>
                    <w:rPr xmlns:w="http://schemas.openxmlformats.org/wordprocessingml/2006/main">
                      <w:rFonts w:ascii="Cambria Math" w:hAnsi="Cambria Math" w:cstheme="minorHAnsi"/>
                      <w:color w:val="333333"/>
                      <w:shd w:val="clear" w:color="auto" w:fill="FFFFFF"/>
                    </w:rPr>
                    <m:t>sin</m:t>
                  </m:r>
                </m:fName>
                <m:e>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2π</m:t>
                      </m:r>
                    </m:num>
                    <m:den>
                      <m:r>
                        <w:rPr xmlns:w="http://schemas.openxmlformats.org/wordprocessingml/2006/main">
                          <w:rFonts w:ascii="Cambria Math" w:hAnsi="Cambria Math" w:cstheme="minorHAnsi"/>
                          <w:color w:val="333333"/>
                          <w:shd w:val="clear" w:color="auto" w:fill="FFFFFF"/>
                        </w:rPr>
                        <m:t>5</m:t>
                      </m:r>
                    </m:den>
                  </m:f>
                </m:e>
              </m:func>
            </m:oMath>
            <w:r w:rsidRPr="434C01F9" w:rsidR="522C00B2">
              <w:rPr>
                <w:rFonts w:ascii="Calibri" w:hAnsi="Calibri" w:eastAsia="Calibri" w:cs="Calibri" w:asciiTheme="minorAscii" w:hAnsiTheme="minorAscii" w:eastAsiaTheme="minorAscii" w:cstheme="minorAscii"/>
                <w:color w:val="333333"/>
                <w:shd w:val="clear" w:color="auto" w:fill="FFFFFF"/>
              </w:rPr>
              <w:t>?</w:t>
            </w:r>
          </w:p>
        </w:tc>
        <w:tc>
          <w:tcPr>
            <w:tcW w:w="2495" w:type="dxa"/>
            <w:tcMar/>
          </w:tcPr>
          <w:p w:rsidRPr="000654D3" w:rsidR="009D3C35" w:rsidP="434C01F9" w:rsidRDefault="00DF5A38" w14:paraId="64DC9629" w14:textId="579A2AA5">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eastAsia="Calibri" w:cstheme="minorHAnsi"/>
                    <w:noProof/>
                  </w:rPr>
                  <m:t>sin24°</m:t>
                </m:r>
              </m:oMath>
            </m:oMathPara>
          </w:p>
        </w:tc>
      </w:tr>
      <w:tr w:rsidRPr="000654D3" w:rsidR="009D3C35" w:rsidTr="434C01F9" w14:paraId="7172161A" w14:textId="77777777">
        <w:trPr>
          <w:trHeight w:val="300"/>
        </w:trPr>
        <w:tc>
          <w:tcPr>
            <w:tcW w:w="715" w:type="dxa"/>
            <w:tcMar/>
          </w:tcPr>
          <w:p w:rsidRPr="000654D3" w:rsidR="009D3C35" w:rsidP="434C01F9" w:rsidRDefault="009D3C35" w14:paraId="395F8236"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5</w:t>
            </w:r>
          </w:p>
        </w:tc>
        <w:tc>
          <w:tcPr>
            <w:tcW w:w="7580" w:type="dxa"/>
            <w:tcMar/>
          </w:tcPr>
          <w:p w:rsidRPr="000654D3" w:rsidR="009D3C35" w:rsidP="434C01F9" w:rsidRDefault="00217221" w14:paraId="20131A13" w14:textId="31CBFB43">
            <w:pPr>
              <w:rPr>
                <w:rFonts w:ascii="Calibri" w:hAnsi="Calibri" w:eastAsia="Calibri" w:cs="Calibri" w:asciiTheme="minorAscii" w:hAnsiTheme="minorAscii" w:eastAsiaTheme="minorAscii" w:cstheme="minorAscii"/>
              </w:rPr>
            </w:pPr>
            <w:r w:rsidRPr="434C01F9" w:rsidR="12FC66DA">
              <w:rPr>
                <w:rFonts w:ascii="Calibri" w:hAnsi="Calibri" w:eastAsia="Calibri" w:cs="Calibri" w:asciiTheme="minorAscii" w:hAnsiTheme="minorAscii" w:eastAsiaTheme="minorAscii" w:cstheme="minorAscii"/>
                <w:color w:val="333333"/>
                <w:shd w:val="clear" w:color="auto" w:fill="FFFFFF"/>
              </w:rPr>
              <w:t>Which of the following expressions has the same value as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cos</m:t>
              </m:r>
              <m:r>
                <w:rPr xmlns:w="http://schemas.openxmlformats.org/wordprocessingml/2006/main">
                  <w:rStyle w:val="mn"/>
                  <w:rFonts w:ascii="Cambria Math" w:hAnsi="Cambria Math" w:cstheme="minorHAnsi"/>
                  <w:color w:val="333333"/>
                  <w:bdr w:val="none" w:color="auto" w:sz="0" w:space="0" w:frame="1"/>
                  <w:shd w:val="clear" w:color="auto" w:fill="FFFFFF"/>
                </w:rPr>
                <m:t>30</m:t>
              </m:r>
              <m:r>
                <w:rPr xmlns:w="http://schemas.openxmlformats.org/wordprocessingml/2006/main">
                  <w:rStyle w:val="mo"/>
                  <w:rFonts w:ascii="Cambria Math" w:hAnsi="Cambria Math" w:cstheme="minorHAnsi"/>
                  <w:color w:val="333333"/>
                  <w:bdr w:val="none" w:color="auto" w:sz="0" w:space="0" w:frame="1"/>
                  <w:shd w:val="clear" w:color="auto" w:fill="FFFFFF"/>
                </w:rPr>
                <m:t>°</m:t>
              </m:r>
            </m:oMath>
            <w:r w:rsidRPr="434C01F9" w:rsidR="12FC66DA">
              <w:rPr>
                <w:rFonts w:ascii="Calibri" w:hAnsi="Calibri" w:eastAsia="Calibri" w:cs="Calibri" w:asciiTheme="minorAscii" w:hAnsiTheme="minorAscii" w:eastAsiaTheme="minorAscii" w:cstheme="minorAscii"/>
                <w:color w:val="333333"/>
                <w:shd w:val="clear" w:color="auto" w:fill="FFFFFF"/>
              </w:rPr>
              <w:t>?</w:t>
            </w:r>
          </w:p>
        </w:tc>
        <w:tc>
          <w:tcPr>
            <w:tcW w:w="2495" w:type="dxa"/>
            <w:tcMar/>
          </w:tcPr>
          <w:p w:rsidRPr="000654D3" w:rsidR="009D3C35" w:rsidP="434C01F9" w:rsidRDefault="00847F64" w14:paraId="17DC172F" w14:textId="59517D11">
            <w:pPr>
              <w:jc w:val="center"/>
              <w:rPr>
                <w:rFonts w:ascii="Calibri" w:hAnsi="Calibri" w:eastAsia="Calibri" w:cs="Calibri" w:asciiTheme="minorAscii" w:hAnsiTheme="minorAscii" w:eastAsiaTheme="minorAscii" w:cstheme="minorAscii"/>
                <w:noProof/>
              </w:rPr>
            </w:pPr>
            <m:oMathPara xmlns:m="http://schemas.openxmlformats.org/officeDocument/2006/math">
              <m:oMath>
                <m:func>
                  <m:funcPr>
                    <m:ctrlPr>
                      <w:rPr xmlns:w="http://schemas.openxmlformats.org/wordprocessingml/2006/main">
                        <w:rFonts w:ascii="Cambria Math" w:hAnsi="Cambria Math" w:eastAsia="Calibri" w:cstheme="minorHAnsi"/>
                        <w:bCs/>
                        <w:i/>
                        <w:noProof/>
                      </w:rPr>
                    </m:ctrlPr>
                  </m:funcPr>
                  <m:fName>
                    <m:r>
                      <m:rPr>
                        <m:sty m:val="p"/>
                      </m:rPr>
                      <w:rPr xmlns:w="http://schemas.openxmlformats.org/wordprocessingml/2006/main">
                        <w:rFonts w:ascii="Cambria Math" w:hAnsi="Cambria Math" w:eastAsia="Calibri" w:cstheme="minorHAnsi"/>
                        <w:noProof/>
                      </w:rPr>
                      <m:t>cos</m:t>
                    </m:r>
                  </m:fName>
                  <m:e>
                    <m:f>
                      <m:fPr>
                        <m:ctrlPr>
                          <w:rPr xmlns:w="http://schemas.openxmlformats.org/wordprocessingml/2006/main">
                            <w:rFonts w:ascii="Cambria Math" w:hAnsi="Cambria Math" w:eastAsia="Calibri" w:cstheme="minorHAnsi"/>
                            <w:bCs/>
                            <w:i/>
                            <w:noProof/>
                          </w:rPr>
                        </m:ctrlPr>
                      </m:fPr>
                      <m:num>
                        <m:r>
                          <w:rPr xmlns:w="http://schemas.openxmlformats.org/wordprocessingml/2006/main">
                            <w:rFonts w:ascii="Cambria Math" w:hAnsi="Cambria Math" w:eastAsia="Calibri" w:cstheme="minorHAnsi"/>
                            <w:noProof/>
                          </w:rPr>
                          <m:t>π</m:t>
                        </m:r>
                      </m:num>
                      <m:den>
                        <m:r>
                          <w:rPr xmlns:w="http://schemas.openxmlformats.org/wordprocessingml/2006/main">
                            <w:rFonts w:ascii="Cambria Math" w:hAnsi="Cambria Math" w:eastAsia="Calibri" w:cstheme="minorHAnsi"/>
                            <w:noProof/>
                          </w:rPr>
                          <m:t>6</m:t>
                        </m:r>
                      </m:den>
                    </m:f>
                  </m:e>
                </m:func>
              </m:oMath>
            </m:oMathPara>
          </w:p>
        </w:tc>
      </w:tr>
    </w:tbl>
    <w:p w:rsidR="434C01F9" w:rsidP="434C01F9" w:rsidRDefault="434C01F9" w14:paraId="0F05751A" w14:textId="50CBCBFB">
      <w:pPr>
        <w:rPr>
          <w:rFonts w:ascii="Calibri" w:hAnsi="Calibri" w:eastAsia="Calibri" w:cs="Calibri" w:asciiTheme="minorAscii" w:hAnsiTheme="minorAscii" w:eastAsiaTheme="minorAscii" w:cstheme="minorAscii"/>
          <w:b w:val="1"/>
          <w:bCs w:val="1"/>
          <w:color w:val="007FA3"/>
        </w:rPr>
      </w:pPr>
    </w:p>
    <w:p w:rsidRPr="000654D3" w:rsidR="009D3C35" w:rsidP="434C01F9" w:rsidRDefault="009D3C35" w14:paraId="4858DF5A" w14:textId="0CE76B80">
      <w:pPr>
        <w:rPr>
          <w:rFonts w:ascii="Calibri" w:hAnsi="Calibri" w:eastAsia="Calibri" w:cs="Calibri" w:asciiTheme="minorAscii" w:hAnsiTheme="minorAscii" w:eastAsiaTheme="minorAscii" w:cstheme="minorAscii"/>
          <w:b w:val="1"/>
          <w:bCs w:val="1"/>
          <w:color w:val="007FA3"/>
        </w:rPr>
      </w:pPr>
      <w:r w:rsidRPr="434C01F9" w:rsidR="009D3C35">
        <w:rPr>
          <w:rFonts w:ascii="Calibri" w:hAnsi="Calibri" w:eastAsia="Calibri" w:cs="Calibri" w:asciiTheme="minorAscii" w:hAnsiTheme="minorAscii" w:eastAsiaTheme="minorAscii" w:cstheme="minorAscii"/>
          <w:b w:val="1"/>
          <w:bCs w:val="1"/>
          <w:color w:val="007FA3"/>
        </w:rPr>
        <w:t xml:space="preserve">Lesson </w:t>
      </w:r>
      <w:r w:rsidRPr="434C01F9" w:rsidR="008E5108">
        <w:rPr>
          <w:rFonts w:ascii="Calibri" w:hAnsi="Calibri" w:eastAsia="Calibri" w:cs="Calibri" w:asciiTheme="minorAscii" w:hAnsiTheme="minorAscii" w:eastAsiaTheme="minorAscii" w:cstheme="minorAscii"/>
          <w:b w:val="1"/>
          <w:bCs w:val="1"/>
          <w:color w:val="007FA3"/>
        </w:rPr>
        <w:t>6</w:t>
      </w:r>
      <w:r w:rsidRPr="434C01F9" w:rsidR="009D3C35">
        <w:rPr>
          <w:rFonts w:ascii="Calibri" w:hAnsi="Calibri" w:eastAsia="Calibri" w:cs="Calibri" w:asciiTheme="minorAscii" w:hAnsiTheme="minorAscii" w:eastAsiaTheme="minorAscii" w:cstheme="minorAscii"/>
          <w:b w:val="1"/>
          <w:bCs w:val="1"/>
          <w:color w:val="007FA3"/>
        </w:rPr>
        <w:t xml:space="preserve"> – </w:t>
      </w:r>
      <w:r w:rsidRPr="434C01F9" w:rsidR="00D808F9">
        <w:rPr>
          <w:rFonts w:ascii="Calibri" w:hAnsi="Calibri" w:eastAsia="Calibri" w:cs="Calibri" w:asciiTheme="minorAscii" w:hAnsiTheme="minorAscii" w:eastAsiaTheme="minorAscii" w:cstheme="minorAscii"/>
          <w:b w:val="1"/>
          <w:bCs w:val="1"/>
          <w:color w:val="007FA3"/>
        </w:rPr>
        <w:t>Properties of the Sine &amp; Cosine Functions</w:t>
      </w:r>
    </w:p>
    <w:p w:rsidRPr="000654D3" w:rsidR="00A10378" w:rsidP="434C01F9" w:rsidRDefault="00A10378" w14:paraId="12CC928F"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147D4CB9" w14:textId="3713EF35">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Key Words:</w:t>
      </w:r>
    </w:p>
    <w:p w:rsidRPr="000654D3" w:rsidR="00015E03" w:rsidP="434C01F9" w:rsidRDefault="00015E03" w14:paraId="3286AF2F" w14:textId="77777777">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 xml:space="preserve">cosine </w:t>
      </w:r>
      <w:r w:rsidRPr="434C01F9" w:rsidR="00015E03">
        <w:rPr>
          <w:rFonts w:ascii="Calibri" w:hAnsi="Calibri" w:eastAsia="Calibri" w:cs="Calibri" w:asciiTheme="minorAscii" w:hAnsiTheme="minorAscii" w:eastAsiaTheme="minorAscii" w:cstheme="minorAscii"/>
          <w:sz w:val="24"/>
          <w:szCs w:val="24"/>
        </w:rPr>
        <w:t xml:space="preserve">– a trigonometric function that, for an acute angle, is the ratio of the length of the leg </w:t>
      </w:r>
      <w:r w:rsidRPr="434C01F9" w:rsidR="00015E03">
        <w:rPr>
          <w:rFonts w:ascii="Calibri" w:hAnsi="Calibri" w:eastAsia="Calibri" w:cs="Calibri" w:asciiTheme="minorAscii" w:hAnsiTheme="minorAscii" w:eastAsiaTheme="minorAscii" w:cstheme="minorAscii"/>
          <w:sz w:val="24"/>
          <w:szCs w:val="24"/>
        </w:rPr>
        <w:t>adjacent to</w:t>
      </w:r>
      <w:r w:rsidRPr="434C01F9" w:rsidR="00015E03">
        <w:rPr>
          <w:rFonts w:ascii="Calibri" w:hAnsi="Calibri" w:eastAsia="Calibri" w:cs="Calibri" w:asciiTheme="minorAscii" w:hAnsiTheme="minorAscii" w:eastAsiaTheme="minorAscii" w:cstheme="minorAscii"/>
          <w:sz w:val="24"/>
          <w:szCs w:val="24"/>
        </w:rPr>
        <w:t xml:space="preserve"> the angle to the length of the hypotenuse</w:t>
      </w:r>
    </w:p>
    <w:p w:rsidRPr="000654D3" w:rsidR="00015E03" w:rsidP="434C01F9" w:rsidRDefault="00015E03" w14:paraId="73FB6E9F" w14:textId="77777777">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coterminal angles</w:t>
      </w:r>
      <w:r w:rsidRPr="434C01F9" w:rsidR="00015E03">
        <w:rPr>
          <w:rFonts w:ascii="Calibri" w:hAnsi="Calibri" w:eastAsia="Calibri" w:cs="Calibri" w:asciiTheme="minorAscii" w:hAnsiTheme="minorAscii" w:eastAsiaTheme="minorAscii" w:cstheme="minorAscii"/>
          <w:sz w:val="24"/>
          <w:szCs w:val="24"/>
        </w:rPr>
        <w:t xml:space="preserve"> – angles with a common terminal ray</w:t>
      </w:r>
    </w:p>
    <w:p w:rsidRPr="000654D3" w:rsidR="00015E03" w:rsidP="434C01F9" w:rsidRDefault="00015E03" w14:paraId="0FCFADB8" w14:textId="77777777">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 xml:space="preserve">degree </w:t>
      </w:r>
      <w:r w:rsidRPr="434C01F9" w:rsidR="00015E03">
        <w:rPr>
          <w:rFonts w:ascii="Calibri" w:hAnsi="Calibri" w:eastAsia="Calibri" w:cs="Calibri" w:asciiTheme="minorAscii" w:hAnsiTheme="minorAscii" w:eastAsiaTheme="minorAscii" w:cstheme="minorAscii"/>
          <w:sz w:val="24"/>
          <w:szCs w:val="24"/>
        </w:rPr>
        <w:t>– a unit of measure for angles equal to an angle with its vertex at the center of a circle and its sides cutting off 1/360 of the circumference</w:t>
      </w:r>
    </w:p>
    <w:p w:rsidRPr="000654D3" w:rsidR="00015E03" w:rsidP="434C01F9" w:rsidRDefault="00015E03" w14:paraId="2D482B4F" w14:textId="77777777">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 xml:space="preserve">domain </w:t>
      </w:r>
      <w:r w:rsidRPr="434C01F9" w:rsidR="00015E03">
        <w:rPr>
          <w:rFonts w:ascii="Calibri" w:hAnsi="Calibri" w:eastAsia="Calibri" w:cs="Calibri" w:asciiTheme="minorAscii" w:hAnsiTheme="minorAscii" w:eastAsiaTheme="minorAscii" w:cstheme="minorAscii"/>
          <w:sz w:val="24"/>
          <w:szCs w:val="24"/>
        </w:rPr>
        <w:t xml:space="preserve">– the set of all </w:t>
      </w:r>
      <w:r w:rsidRPr="434C01F9" w:rsidR="00015E03">
        <w:rPr>
          <w:rFonts w:ascii="Calibri" w:hAnsi="Calibri" w:eastAsia="Calibri" w:cs="Calibri" w:asciiTheme="minorAscii" w:hAnsiTheme="minorAscii" w:eastAsiaTheme="minorAscii" w:cstheme="minorAscii"/>
          <w:sz w:val="24"/>
          <w:szCs w:val="24"/>
        </w:rPr>
        <w:t>possible inputs</w:t>
      </w:r>
      <w:r w:rsidRPr="434C01F9" w:rsidR="00015E03">
        <w:rPr>
          <w:rFonts w:ascii="Calibri" w:hAnsi="Calibri" w:eastAsia="Calibri" w:cs="Calibri" w:asciiTheme="minorAscii" w:hAnsiTheme="minorAscii" w:eastAsiaTheme="minorAscii" w:cstheme="minorAscii"/>
          <w:sz w:val="24"/>
          <w:szCs w:val="24"/>
        </w:rPr>
        <w:t xml:space="preserve"> of a function</w:t>
      </w:r>
    </w:p>
    <w:p w:rsidRPr="000654D3" w:rsidR="00015E03" w:rsidP="434C01F9" w:rsidRDefault="00015E03" w14:paraId="44B249C5" w14:textId="77777777">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 xml:space="preserve">radian </w:t>
      </w:r>
      <w:r w:rsidRPr="434C01F9" w:rsidR="00015E03">
        <w:rPr>
          <w:rFonts w:ascii="Calibri" w:hAnsi="Calibri" w:eastAsia="Calibri" w:cs="Calibri" w:asciiTheme="minorAscii" w:hAnsiTheme="minorAscii" w:eastAsiaTheme="minorAscii" w:cstheme="minorAscii"/>
          <w:sz w:val="24"/>
          <w:szCs w:val="24"/>
        </w:rPr>
        <w:t>– a unit of plane angular measurement that is equal to the angle at the center of a circle subtended by an arc whose length equals the radius or approximately 57.3 degrees</w:t>
      </w:r>
    </w:p>
    <w:p w:rsidRPr="000654D3" w:rsidR="00015E03" w:rsidP="434C01F9" w:rsidRDefault="00015E03" w14:paraId="06C4DCC4" w14:textId="77777777">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 xml:space="preserve">range </w:t>
      </w:r>
      <w:r w:rsidRPr="434C01F9" w:rsidR="00015E03">
        <w:rPr>
          <w:rFonts w:ascii="Calibri" w:hAnsi="Calibri" w:eastAsia="Calibri" w:cs="Calibri" w:asciiTheme="minorAscii" w:hAnsiTheme="minorAscii" w:eastAsiaTheme="minorAscii" w:cstheme="minorAscii"/>
          <w:sz w:val="24"/>
          <w:szCs w:val="24"/>
        </w:rPr>
        <w:t>– the set of values a function may take</w:t>
      </w:r>
    </w:p>
    <w:p w:rsidRPr="000654D3" w:rsidR="00015E03" w:rsidP="434C01F9" w:rsidRDefault="00015E03" w14:paraId="495608A5" w14:textId="77777777">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reference angle</w:t>
      </w:r>
      <w:r w:rsidRPr="434C01F9" w:rsidR="00015E03">
        <w:rPr>
          <w:rFonts w:ascii="Calibri" w:hAnsi="Calibri" w:eastAsia="Calibri" w:cs="Calibri" w:asciiTheme="minorAscii" w:hAnsiTheme="minorAscii" w:eastAsiaTheme="minorAscii" w:cstheme="minorAscii"/>
          <w:sz w:val="24"/>
          <w:szCs w:val="24"/>
        </w:rPr>
        <w:t xml:space="preserve"> – the acute angle formed by the terminal side of an angle and the x-axis</w:t>
      </w:r>
    </w:p>
    <w:p w:rsidRPr="000654D3" w:rsidR="00015E03" w:rsidP="434C01F9" w:rsidRDefault="00015E03" w14:paraId="049679B0" w14:textId="77777777">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 xml:space="preserve">sine </w:t>
      </w:r>
      <w:r w:rsidRPr="434C01F9" w:rsidR="00015E03">
        <w:rPr>
          <w:rFonts w:ascii="Calibri" w:hAnsi="Calibri" w:eastAsia="Calibri" w:cs="Calibri" w:asciiTheme="minorAscii" w:hAnsiTheme="minorAscii" w:eastAsiaTheme="minorAscii" w:cstheme="minorAscii"/>
          <w:sz w:val="24"/>
          <w:szCs w:val="24"/>
        </w:rPr>
        <w:t>– the trigonometric function that, for an acute angle, is the ratio between the leg opposite the angle, when it is considered part of a right triangle, and the hypotenuse</w:t>
      </w:r>
    </w:p>
    <w:p w:rsidRPr="000654D3" w:rsidR="009D3C35" w:rsidP="434C01F9" w:rsidRDefault="00015E03" w14:paraId="25F5248F" w14:textId="1BC6FCF4">
      <w:pPr>
        <w:pStyle w:val="ListParagraph"/>
        <w:numPr>
          <w:ilvl w:val="0"/>
          <w:numId w:val="6"/>
        </w:numPr>
        <w:rPr>
          <w:rFonts w:ascii="Calibri" w:hAnsi="Calibri" w:eastAsia="Calibri" w:cs="Calibri" w:asciiTheme="minorAscii" w:hAnsiTheme="minorAscii" w:eastAsiaTheme="minorAscii" w:cstheme="minorAscii"/>
          <w:sz w:val="24"/>
          <w:szCs w:val="24"/>
        </w:rPr>
      </w:pPr>
      <w:r w:rsidRPr="434C01F9" w:rsidR="00015E03">
        <w:rPr>
          <w:rFonts w:ascii="Calibri" w:hAnsi="Calibri" w:eastAsia="Calibri" w:cs="Calibri" w:asciiTheme="minorAscii" w:hAnsiTheme="minorAscii" w:eastAsiaTheme="minorAscii" w:cstheme="minorAscii"/>
          <w:b w:val="1"/>
          <w:bCs w:val="1"/>
          <w:sz w:val="24"/>
          <w:szCs w:val="24"/>
        </w:rPr>
        <w:t xml:space="preserve">terminal ray </w:t>
      </w:r>
      <w:r w:rsidRPr="434C01F9" w:rsidR="00015E03">
        <w:rPr>
          <w:rFonts w:ascii="Calibri" w:hAnsi="Calibri" w:eastAsia="Calibri" w:cs="Calibri" w:asciiTheme="minorAscii" w:hAnsiTheme="minorAscii" w:eastAsiaTheme="minorAscii" w:cstheme="minorAscii"/>
          <w:sz w:val="24"/>
          <w:szCs w:val="24"/>
        </w:rPr>
        <w:t>– the ray in the final position after a ray, starting along the positive x-axis with its endpoint at the origin, is rotated about the origin</w:t>
      </w:r>
    </w:p>
    <w:p w:rsidR="31B123BB" w:rsidP="434C01F9" w:rsidRDefault="31B123BB" w14:paraId="3A0AAD20" w14:textId="55F07542">
      <w:pPr>
        <w:pStyle w:val="Normal"/>
        <w:ind w:left="0"/>
        <w:rPr>
          <w:rFonts w:ascii="Calibri" w:hAnsi="Calibri" w:eastAsia="Calibri" w:cs="Calibri" w:asciiTheme="minorAscii" w:hAnsiTheme="minorAscii" w:eastAsiaTheme="minorAscii" w:cstheme="minorAscii"/>
          <w:b w:val="1"/>
          <w:bCs w:val="1"/>
          <w:sz w:val="24"/>
          <w:szCs w:val="24"/>
        </w:rPr>
      </w:pPr>
      <w:r w:rsidRPr="2AFB174B" w:rsidR="31B123BB">
        <w:rPr>
          <w:rFonts w:ascii="Calibri" w:hAnsi="Calibri" w:eastAsia="Calibri" w:cs="Calibri" w:asciiTheme="minorAscii" w:hAnsiTheme="minorAscii" w:eastAsiaTheme="minorAscii" w:cstheme="minorAscii"/>
          <w:b w:val="1"/>
          <w:bCs w:val="1"/>
          <w:sz w:val="24"/>
          <w:szCs w:val="24"/>
        </w:rPr>
        <w:t>Formulas:</w:t>
      </w:r>
    </w:p>
    <w:p w:rsidR="3CFEC205" w:rsidP="2AFB174B" w:rsidRDefault="3CFEC205" w14:paraId="38E507C0" w14:textId="4E1E0E51">
      <w:pPr>
        <w:pStyle w:val="ListParagraph"/>
        <w:numPr>
          <w:ilvl w:val="0"/>
          <w:numId w:val="48"/>
        </w:numPr>
        <w:jc w:val="left"/>
        <w:rPr>
          <w:rFonts w:ascii="Calibri" w:hAnsi="Calibri" w:eastAsia="Calibri" w:cs="Calibri" w:asciiTheme="minorAscii" w:hAnsiTheme="minorAscii" w:eastAsiaTheme="minorAscii" w:cstheme="minorAscii"/>
          <w:sz w:val="24"/>
          <w:szCs w:val="24"/>
        </w:rPr>
      </w:pPr>
      <w:r w:rsidRPr="2AFB174B" w:rsidR="3CFEC205">
        <w:rPr>
          <w:rFonts w:ascii="Calibri" w:hAnsi="Calibri" w:eastAsia="Calibri" w:cs="Calibri" w:asciiTheme="minorAscii" w:hAnsiTheme="minorAscii" w:eastAsiaTheme="minorAscii" w:cstheme="minorAscii"/>
          <w:sz w:val="24"/>
          <w:szCs w:val="24"/>
        </w:rPr>
        <w:t xml:space="preserve">Conversion </w:t>
      </w:r>
      <w:r w:rsidRPr="2AFB174B" w:rsidR="3DFC0544">
        <w:rPr>
          <w:rFonts w:ascii="Calibri" w:hAnsi="Calibri" w:eastAsia="Calibri" w:cs="Calibri" w:asciiTheme="minorAscii" w:hAnsiTheme="minorAscii" w:eastAsiaTheme="minorAscii" w:cstheme="minorAscii"/>
          <w:sz w:val="24"/>
          <w:szCs w:val="24"/>
        </w:rPr>
        <w:t>F</w:t>
      </w:r>
      <w:r w:rsidRPr="2AFB174B" w:rsidR="3CFEC205">
        <w:rPr>
          <w:rFonts w:ascii="Calibri" w:hAnsi="Calibri" w:eastAsia="Calibri" w:cs="Calibri" w:asciiTheme="minorAscii" w:hAnsiTheme="minorAscii" w:eastAsiaTheme="minorAscii" w:cstheme="minorAscii"/>
          <w:sz w:val="24"/>
          <w:szCs w:val="24"/>
        </w:rPr>
        <w:t>actors</w:t>
      </w:r>
      <w:r w:rsidRPr="2AFB174B" w:rsidR="6D78EC78">
        <w:rPr>
          <w:rFonts w:ascii="Calibri" w:hAnsi="Calibri" w:eastAsia="Calibri" w:cs="Calibri" w:asciiTheme="minorAscii" w:hAnsiTheme="minorAscii" w:eastAsiaTheme="minorAscii" w:cstheme="minorAscii"/>
          <w:sz w:val="24"/>
          <w:szCs w:val="24"/>
        </w:rPr>
        <w:t>:</w:t>
      </w:r>
    </w:p>
    <w:p w:rsidR="6D78EC78" w:rsidP="2AFB174B" w:rsidRDefault="6D78EC78" w14:paraId="1E5FCCFB" w14:textId="6CC2FF8E">
      <w:pPr>
        <w:pStyle w:val="ListParagraph"/>
        <w:numPr>
          <w:ilvl w:val="1"/>
          <w:numId w:val="48"/>
        </w:numPr>
        <w:jc w:val="left"/>
        <w:rPr>
          <w:rFonts w:ascii="Calibri" w:hAnsi="Calibri" w:eastAsia="Calibri" w:cs="Calibri" w:asciiTheme="minorAscii" w:hAnsiTheme="minorAscii" w:eastAsiaTheme="minorAscii" w:cstheme="minorAscii"/>
          <w:sz w:val="24"/>
          <w:szCs w:val="24"/>
        </w:rPr>
      </w:pPr>
      <w:r w:rsidRPr="2AFB174B" w:rsidR="6D78EC78">
        <w:rPr>
          <w:rFonts w:ascii="Calibri" w:hAnsi="Calibri" w:eastAsia="Calibri" w:cs="Calibri" w:asciiTheme="minorAscii" w:hAnsiTheme="minorAscii" w:eastAsiaTheme="minorAscii" w:cstheme="minorAscii"/>
          <w:sz w:val="24"/>
          <w:szCs w:val="24"/>
        </w:rPr>
        <w:t xml:space="preserve">Degrees to Radians: </w:t>
      </w:r>
      <m:oMathPara xmlns:m="http://schemas.openxmlformats.org/officeDocument/2006/math">
        <m:oMath xmlns:m="http://schemas.openxmlformats.org/officeDocument/2006/math">
          <m:f xmlns:m="http://schemas.openxmlformats.org/officeDocument/2006/math">
            <m:fPr>
              <m:ctrlPr/>
            </m:fPr>
            <m:num>
              <m:r>
                <m:t>𝜋</m:t>
              </m:r>
            </m:num>
            <m:den>
              <m:r>
                <m:t>180°</m:t>
              </m:r>
            </m:den>
          </m:f>
        </m:oMath>
      </m:oMathPara>
    </w:p>
    <w:p w:rsidR="6D78EC78" w:rsidP="2AFB174B" w:rsidRDefault="6D78EC78" w14:paraId="7DF02926" w14:textId="20FB5E57">
      <w:pPr>
        <w:pStyle w:val="ListParagraph"/>
        <w:numPr>
          <w:ilvl w:val="1"/>
          <w:numId w:val="48"/>
        </w:numPr>
        <w:jc w:val="left"/>
        <w:rPr>
          <w:rFonts w:ascii="Calibri" w:hAnsi="Calibri" w:eastAsia="Calibri" w:cs="Calibri" w:asciiTheme="minorAscii" w:hAnsiTheme="minorAscii" w:eastAsiaTheme="minorAscii" w:cstheme="minorAscii"/>
          <w:sz w:val="24"/>
          <w:szCs w:val="24"/>
        </w:rPr>
      </w:pPr>
      <w:r w:rsidRPr="2AFB174B" w:rsidR="6D78EC78">
        <w:rPr>
          <w:rFonts w:ascii="Calibri" w:hAnsi="Calibri" w:eastAsia="Calibri" w:cs="Calibri" w:asciiTheme="minorAscii" w:hAnsiTheme="minorAscii" w:eastAsiaTheme="minorAscii" w:cstheme="minorAscii"/>
          <w:sz w:val="24"/>
          <w:szCs w:val="24"/>
        </w:rPr>
        <w:t xml:space="preserve">Radians to Degrees: </w:t>
      </w:r>
      <m:oMathPara xmlns:m="http://schemas.openxmlformats.org/officeDocument/2006/math">
        <m:oMath xmlns:m="http://schemas.openxmlformats.org/officeDocument/2006/math">
          <m:f xmlns:m="http://schemas.openxmlformats.org/officeDocument/2006/math">
            <m:fPr>
              <m:ctrlPr/>
            </m:fPr>
            <m:num>
              <m:r>
                <m:t>180°</m:t>
              </m:r>
            </m:num>
            <m:den>
              <m:r>
                <m:t>𝜋</m:t>
              </m:r>
            </m:den>
          </m:f>
        </m:oMath>
      </m:oMathPara>
    </w:p>
    <w:p w:rsidR="434C01F9" w:rsidP="2AFB174B" w:rsidRDefault="434C01F9" w14:paraId="09B20D2F" w14:textId="1F52EF62">
      <w:pPr>
        <w:pStyle w:val="ListParagraph"/>
        <w:numPr>
          <w:ilvl w:val="0"/>
          <w:numId w:val="48"/>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434C01F9" w:rsidP="2AFB174B" w:rsidRDefault="434C01F9" w14:paraId="26779E50" w14:textId="504E403C">
      <w:pPr>
        <w:pStyle w:val="ListParagraph"/>
        <w:numPr>
          <w:ilvl w:val="0"/>
          <w:numId w:val="48"/>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Pr="000654D3" w:rsidR="009D3C35" w:rsidP="434C01F9" w:rsidRDefault="009D3C35" w14:paraId="48884323" w14:textId="13B25A9C">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1: </w:t>
      </w:r>
      <w:r w:rsidRPr="434C01F9" w:rsidR="008E5108">
        <w:rPr>
          <w:rFonts w:ascii="Calibri" w:hAnsi="Calibri" w:eastAsia="Calibri" w:cs="Calibri" w:asciiTheme="minorAscii" w:hAnsiTheme="minorAscii" w:eastAsiaTheme="minorAscii" w:cstheme="minorAscii"/>
        </w:rPr>
        <w:t>In this section, you will</w:t>
      </w:r>
      <w:r w:rsidRPr="434C01F9" w:rsidR="00D808F9">
        <w:rPr>
          <w:rFonts w:ascii="Calibri" w:hAnsi="Calibri" w:eastAsia="Calibri" w:cs="Calibri" w:asciiTheme="minorAscii" w:hAnsiTheme="minorAscii" w:eastAsiaTheme="minorAscii" w:cstheme="minorAscii"/>
        </w:rPr>
        <w:t xml:space="preserve"> use patterns to evaluate the sine and cosine functions for commonly used angles.</w:t>
      </w:r>
    </w:p>
    <w:p w:rsidRPr="000654D3" w:rsidR="00F364AD" w:rsidP="434C01F9" w:rsidRDefault="00F364AD" w14:paraId="2C30A883"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2E84709B" w14:textId="42896691">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D808F9">
        <w:rPr>
          <w:rFonts w:ascii="Calibri" w:hAnsi="Calibri" w:eastAsia="Calibri" w:cs="Calibri" w:asciiTheme="minorAscii" w:hAnsiTheme="minorAscii" w:eastAsiaTheme="minorAscii" w:cstheme="minorAscii"/>
          <w:i w:val="1"/>
          <w:iCs w:val="1"/>
        </w:rPr>
        <w:t>Look for and express regularity in repeated reasoning.</w:t>
      </w:r>
    </w:p>
    <w:p w:rsidRPr="000654D3" w:rsidR="00F364AD" w:rsidP="434C01F9" w:rsidRDefault="00F364AD" w14:paraId="3A7CB1C5"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29E0AA73" w14:textId="61BD6947">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w:t>
      </w:r>
    </w:p>
    <w:p w:rsidR="3EEE4980" w:rsidP="434C01F9" w:rsidRDefault="3EEE4980" w14:paraId="58A5586E" w14:textId="29251B68">
      <w:pPr>
        <w:pStyle w:val="ListParagraph"/>
        <w:numPr>
          <w:ilvl w:val="0"/>
          <w:numId w:val="49"/>
        </w:numPr>
        <w:rPr/>
      </w:pPr>
      <w:r w:rsidRPr="434C01F9" w:rsidR="3EEE4980">
        <w:rPr>
          <w:rFonts w:ascii="Calibri" w:hAnsi="Calibri" w:eastAsia="Calibri" w:cs="Calibri" w:asciiTheme="minorAscii" w:hAnsiTheme="minorAscii" w:eastAsiaTheme="minorAscii" w:cstheme="minorAscii"/>
          <w:sz w:val="24"/>
          <w:szCs w:val="24"/>
        </w:rPr>
        <w:t xml:space="preserve">Recall the unit circle </w:t>
      </w:r>
      <w:r w:rsidRPr="434C01F9" w:rsidR="3EEE4980">
        <w:rPr>
          <w:rFonts w:ascii="Calibri" w:hAnsi="Calibri" w:eastAsia="Calibri" w:cs="Calibri" w:asciiTheme="minorAscii" w:hAnsiTheme="minorAscii" w:eastAsiaTheme="minorAscii" w:cstheme="minorAscii"/>
          <w:i w:val="1"/>
          <w:iCs w:val="1"/>
          <w:sz w:val="24"/>
          <w:szCs w:val="24"/>
        </w:rPr>
        <w:t xml:space="preserve">sine </w:t>
      </w:r>
      <w:r w:rsidRPr="434C01F9" w:rsidR="3EEE4980">
        <w:rPr>
          <w:rFonts w:ascii="Calibri" w:hAnsi="Calibri" w:eastAsia="Calibri" w:cs="Calibri" w:asciiTheme="minorAscii" w:hAnsiTheme="minorAscii" w:eastAsiaTheme="minorAscii" w:cstheme="minorAscii"/>
          <w:sz w:val="24"/>
          <w:szCs w:val="24"/>
        </w:rPr>
        <w:t xml:space="preserve">and </w:t>
      </w:r>
      <w:r w:rsidRPr="434C01F9" w:rsidR="3EEE4980">
        <w:rPr>
          <w:rFonts w:ascii="Calibri" w:hAnsi="Calibri" w:eastAsia="Calibri" w:cs="Calibri" w:asciiTheme="minorAscii" w:hAnsiTheme="minorAscii" w:eastAsiaTheme="minorAscii" w:cstheme="minorAscii"/>
          <w:i w:val="1"/>
          <w:iCs w:val="1"/>
          <w:sz w:val="24"/>
          <w:szCs w:val="24"/>
        </w:rPr>
        <w:t xml:space="preserve">cosine </w:t>
      </w:r>
      <w:r w:rsidRPr="434C01F9" w:rsidR="3EEE4980">
        <w:rPr>
          <w:rFonts w:ascii="Calibri" w:hAnsi="Calibri" w:eastAsia="Calibri" w:cs="Calibri" w:asciiTheme="minorAscii" w:hAnsiTheme="minorAscii" w:eastAsiaTheme="minorAscii" w:cstheme="minorAscii"/>
          <w:sz w:val="24"/>
          <w:szCs w:val="24"/>
        </w:rPr>
        <w:t xml:space="preserve">functions of the </w:t>
      </w:r>
      <w:r w:rsidRPr="434C01F9" w:rsidR="45AD16FC">
        <w:rPr>
          <w:rFonts w:ascii="Calibri" w:hAnsi="Calibri" w:eastAsia="Calibri" w:cs="Calibri" w:asciiTheme="minorAscii" w:hAnsiTheme="minorAscii" w:eastAsiaTheme="minorAscii" w:cstheme="minorAscii"/>
          <w:sz w:val="24"/>
          <w:szCs w:val="24"/>
        </w:rPr>
        <w:t>most used</w:t>
      </w:r>
      <w:r w:rsidRPr="434C01F9" w:rsidR="3EEE4980">
        <w:rPr>
          <w:rFonts w:ascii="Calibri" w:hAnsi="Calibri" w:eastAsia="Calibri" w:cs="Calibri" w:asciiTheme="minorAscii" w:hAnsiTheme="minorAscii" w:eastAsiaTheme="minorAscii" w:cstheme="minorAscii"/>
          <w:sz w:val="24"/>
          <w:szCs w:val="24"/>
        </w:rPr>
        <w:t xml:space="preserve"> angles</w:t>
      </w:r>
      <w:r w:rsidRPr="434C01F9" w:rsidR="0BEE0646">
        <w:rPr>
          <w:rFonts w:ascii="Calibri" w:hAnsi="Calibri" w:eastAsia="Calibri" w:cs="Calibri" w:asciiTheme="minorAscii" w:hAnsiTheme="minorAscii" w:eastAsiaTheme="minorAscii" w:cstheme="minorAscii"/>
          <w:sz w:val="24"/>
          <w:szCs w:val="24"/>
        </w:rPr>
        <w:t xml:space="preserve"> written in both </w:t>
      </w:r>
      <w:r w:rsidRPr="434C01F9" w:rsidR="0BEE0646">
        <w:rPr>
          <w:rFonts w:ascii="Calibri" w:hAnsi="Calibri" w:eastAsia="Calibri" w:cs="Calibri" w:asciiTheme="minorAscii" w:hAnsiTheme="minorAscii" w:eastAsiaTheme="minorAscii" w:cstheme="minorAscii"/>
          <w:i w:val="1"/>
          <w:iCs w:val="1"/>
          <w:sz w:val="24"/>
          <w:szCs w:val="24"/>
        </w:rPr>
        <w:t xml:space="preserve">degrees </w:t>
      </w:r>
      <w:r w:rsidRPr="434C01F9" w:rsidR="0BEE0646">
        <w:rPr>
          <w:rFonts w:ascii="Calibri" w:hAnsi="Calibri" w:eastAsia="Calibri" w:cs="Calibri" w:asciiTheme="minorAscii" w:hAnsiTheme="minorAscii" w:eastAsiaTheme="minorAscii" w:cstheme="minorAscii"/>
          <w:sz w:val="24"/>
          <w:szCs w:val="24"/>
        </w:rPr>
        <w:t xml:space="preserve">and </w:t>
      </w:r>
      <w:r w:rsidRPr="434C01F9" w:rsidR="0BEE0646">
        <w:rPr>
          <w:rFonts w:ascii="Calibri" w:hAnsi="Calibri" w:eastAsia="Calibri" w:cs="Calibri" w:asciiTheme="minorAscii" w:hAnsiTheme="minorAscii" w:eastAsiaTheme="minorAscii" w:cstheme="minorAscii"/>
          <w:i w:val="1"/>
          <w:iCs w:val="1"/>
          <w:sz w:val="24"/>
          <w:szCs w:val="24"/>
        </w:rPr>
        <w:t>radians</w:t>
      </w:r>
      <w:r w:rsidRPr="434C01F9" w:rsidR="0BEE0646">
        <w:rPr>
          <w:rFonts w:ascii="Calibri" w:hAnsi="Calibri" w:eastAsia="Calibri" w:cs="Calibri" w:asciiTheme="minorAscii" w:hAnsiTheme="minorAscii" w:eastAsiaTheme="minorAscii" w:cstheme="minorAscii"/>
          <w:sz w:val="24"/>
          <w:szCs w:val="24"/>
        </w:rPr>
        <w:t>.</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740"/>
        <w:gridCol w:w="1740"/>
        <w:gridCol w:w="1740"/>
        <w:gridCol w:w="1740"/>
        <w:gridCol w:w="1740"/>
        <w:gridCol w:w="1740"/>
      </w:tblGrid>
      <w:tr w:rsidR="434C01F9" w:rsidTr="434C01F9" w14:paraId="12D5B234">
        <w:trPr>
          <w:trHeight w:val="300"/>
        </w:trPr>
        <w:tc>
          <w:tcPr>
            <w:tcW w:w="1740" w:type="dxa"/>
            <w:tcMar/>
          </w:tcPr>
          <w:p w:rsidR="434C01F9" w:rsidP="434C01F9" w:rsidRDefault="434C01F9" w14:paraId="45554562" w14:textId="12CD6DBA">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346802B4">
              <w:rPr>
                <w:rFonts w:ascii="Calibri" w:hAnsi="Calibri" w:eastAsia="Calibri" w:cs="Calibri" w:asciiTheme="minorAscii" w:hAnsiTheme="minorAscii" w:eastAsiaTheme="minorAscii" w:cstheme="minorAscii"/>
                <w:b w:val="1"/>
                <w:bCs w:val="1"/>
              </w:rPr>
              <w:t>degrees</w:t>
            </w:r>
          </w:p>
          <w:p w:rsidR="434C01F9" w:rsidP="434C01F9" w:rsidRDefault="434C01F9" w14:paraId="52C6BB7D" w14:textId="0B255076">
            <w:pPr>
              <w:pStyle w:val="Normal"/>
              <w:jc w:val="center"/>
              <w:rPr>
                <w:rFonts w:ascii="Calibri" w:hAnsi="Calibri" w:eastAsia="Calibri" w:cs="Calibri" w:asciiTheme="minorAscii" w:hAnsiTheme="minorAscii" w:eastAsiaTheme="minorAscii" w:cstheme="minorAscii"/>
                <w:b w:val="1"/>
                <w:bCs w:val="1"/>
              </w:rPr>
            </w:pPr>
          </w:p>
        </w:tc>
        <w:tc>
          <w:tcPr>
            <w:tcW w:w="1740" w:type="dxa"/>
            <w:tcMar/>
          </w:tcPr>
          <w:p w:rsidR="434C01F9" w:rsidP="434C01F9" w:rsidRDefault="434C01F9" w14:paraId="300D9DEA" w14:textId="42DCBB45">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0° </m:t>
                </m:r>
              </m:oMath>
            </m:oMathPara>
          </w:p>
        </w:tc>
        <w:tc>
          <w:tcPr>
            <w:tcW w:w="1740" w:type="dxa"/>
            <w:tcMar/>
          </w:tcPr>
          <w:p w:rsidR="434C01F9" w:rsidP="434C01F9" w:rsidRDefault="434C01F9" w14:paraId="6EC974D0" w14:textId="26A4ED85">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30° </m:t>
                </m:r>
              </m:oMath>
            </m:oMathPara>
          </w:p>
        </w:tc>
        <w:tc>
          <w:tcPr>
            <w:tcW w:w="1740" w:type="dxa"/>
            <w:tcMar/>
          </w:tcPr>
          <w:p w:rsidR="434C01F9" w:rsidP="434C01F9" w:rsidRDefault="434C01F9" w14:paraId="6BE4CC78" w14:textId="2796F40A">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p>
        </w:tc>
        <w:tc>
          <w:tcPr>
            <w:tcW w:w="1740" w:type="dxa"/>
            <w:tcMar/>
          </w:tcPr>
          <w:p w:rsidR="434C01F9" w:rsidP="434C01F9" w:rsidRDefault="434C01F9" w14:paraId="6E1EF8D6" w14:textId="0F5182FE">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60° </m:t>
                </m:r>
              </m:oMath>
            </m:oMathPara>
          </w:p>
        </w:tc>
        <w:tc>
          <w:tcPr>
            <w:tcW w:w="1740" w:type="dxa"/>
            <w:tcMar/>
          </w:tcPr>
          <w:p w:rsidR="434C01F9" w:rsidP="434C01F9" w:rsidRDefault="434C01F9" w14:paraId="5B6A70BD" w14:textId="11CA9490">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90° </m:t>
                </m:r>
              </m:oMath>
            </m:oMathPara>
          </w:p>
        </w:tc>
      </w:tr>
      <w:tr w:rsidR="434C01F9" w:rsidTr="434C01F9" w14:paraId="3459717D">
        <w:trPr>
          <w:trHeight w:val="300"/>
        </w:trPr>
        <w:tc>
          <w:tcPr>
            <w:tcW w:w="1740" w:type="dxa"/>
            <w:tcMar/>
          </w:tcPr>
          <w:p w:rsidR="434C01F9" w:rsidP="434C01F9" w:rsidRDefault="434C01F9" w14:paraId="0173EEE2" w14:textId="02D9E254">
            <w:pPr>
              <w:pStyle w:val="Normal"/>
              <w:jc w:val="center"/>
              <w:rPr>
                <w:rFonts w:ascii="Calibri" w:hAnsi="Calibri" w:eastAsia="Calibri" w:cs="Calibri" w:asciiTheme="minorAscii" w:hAnsiTheme="minorAscii" w:eastAsiaTheme="minorAscii" w:cstheme="minorAscii"/>
                <w:b w:val="1"/>
                <w:bCs w:val="1"/>
              </w:rPr>
            </w:pP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4A88C519">
              <w:rPr>
                <w:rFonts w:ascii="Calibri" w:hAnsi="Calibri" w:eastAsia="Calibri" w:cs="Calibri" w:asciiTheme="minorAscii" w:hAnsiTheme="minorAscii" w:eastAsiaTheme="minorAscii" w:cstheme="minorAscii"/>
                <w:b w:val="1"/>
                <w:bCs w:val="1"/>
              </w:rPr>
              <w:t>radians</w:t>
            </w:r>
          </w:p>
          <w:p w:rsidR="434C01F9" w:rsidP="434C01F9" w:rsidRDefault="434C01F9" w14:paraId="24010923" w14:textId="2A7B87F1">
            <w:pPr>
              <w:pStyle w:val="Normal"/>
              <w:jc w:val="center"/>
              <w:rPr>
                <w:rFonts w:ascii="Calibri" w:hAnsi="Calibri" w:eastAsia="Calibri" w:cs="Calibri" w:asciiTheme="minorAscii" w:hAnsiTheme="minorAscii" w:eastAsiaTheme="minorAscii" w:cstheme="minorAscii"/>
                <w:b w:val="1"/>
                <w:bCs w:val="1"/>
              </w:rPr>
            </w:pPr>
          </w:p>
        </w:tc>
        <w:tc>
          <w:tcPr>
            <w:tcW w:w="1740" w:type="dxa"/>
            <w:tcMar/>
          </w:tcPr>
          <w:p w:rsidR="434C01F9" w:rsidP="434C01F9" w:rsidRDefault="434C01F9" w14:paraId="1E66B2C2" w14:textId="55ADCD52">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0 </m:t>
                </m:r>
              </m:oMath>
            </m:oMathPara>
          </w:p>
        </w:tc>
        <w:tc>
          <w:tcPr>
            <w:tcW w:w="1740" w:type="dxa"/>
            <w:tcMar/>
          </w:tcPr>
          <w:p w:rsidR="434C01F9" w:rsidP="434C01F9" w:rsidRDefault="434C01F9" w14:paraId="697EEAA6" w14:textId="29EBA767">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
                      <m:t>𝜋</m:t>
                    </m:r>
                  </m:num>
                  <m:den>
                    <m:r>
                      <m:t>6</m:t>
                    </m:r>
                  </m:den>
                </m:f>
              </m:oMath>
            </m:oMathPara>
          </w:p>
        </w:tc>
        <w:tc>
          <w:tcPr>
            <w:tcW w:w="1740" w:type="dxa"/>
            <w:tcMar/>
          </w:tcPr>
          <w:p w:rsidR="434C01F9" w:rsidP="434C01F9" w:rsidRDefault="434C01F9" w14:paraId="25435AA5" w14:textId="0DA1BC40">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
                      <m:t>𝜋</m:t>
                    </m:r>
                  </m:num>
                  <m:den>
                    <m:r>
                      <m:t>4</m:t>
                    </m:r>
                  </m:den>
                </m:f>
              </m:oMath>
            </m:oMathPara>
          </w:p>
        </w:tc>
        <w:tc>
          <w:tcPr>
            <w:tcW w:w="1740" w:type="dxa"/>
            <w:tcMar/>
          </w:tcPr>
          <w:p w:rsidR="434C01F9" w:rsidP="434C01F9" w:rsidRDefault="434C01F9" w14:paraId="5D234D22" w14:textId="7F7B1592">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
                      <m:t>𝜋</m:t>
                    </m:r>
                  </m:num>
                  <m:den>
                    <m:r>
                      <m:t>3</m:t>
                    </m:r>
                  </m:den>
                </m:f>
              </m:oMath>
            </m:oMathPara>
          </w:p>
        </w:tc>
        <w:tc>
          <w:tcPr>
            <w:tcW w:w="1740" w:type="dxa"/>
            <w:tcMar/>
          </w:tcPr>
          <w:p w:rsidR="434C01F9" w:rsidP="434C01F9" w:rsidRDefault="434C01F9" w14:paraId="70998812" w14:textId="1B8482F2">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
                      <m:t>𝜋</m:t>
                    </m:r>
                  </m:num>
                  <m:den>
                    <m:r>
                      <m:t>2</m:t>
                    </m:r>
                  </m:den>
                </m:f>
              </m:oMath>
            </m:oMathPara>
          </w:p>
        </w:tc>
      </w:tr>
      <w:tr w:rsidR="434C01F9" w:rsidTr="434C01F9" w14:paraId="3A15EA39">
        <w:trPr>
          <w:trHeight w:val="300"/>
        </w:trPr>
        <w:tc>
          <w:tcPr>
            <w:tcW w:w="1740" w:type="dxa"/>
            <w:tcMar/>
          </w:tcPr>
          <w:p w:rsidR="434C01F9" w:rsidP="434C01F9" w:rsidRDefault="434C01F9" w14:paraId="1CFE2720" w14:textId="59FBAA9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p>
          <w:p w:rsidR="434C01F9" w:rsidP="434C01F9" w:rsidRDefault="434C01F9" w14:paraId="464B86D8" w14:textId="0A5E4119">
            <w:pPr>
              <w:pStyle w:val="Normal"/>
              <w:jc w:val="center"/>
            </w:pPr>
          </w:p>
        </w:tc>
        <w:tc>
          <w:tcPr>
            <w:tcW w:w="1740" w:type="dxa"/>
            <w:tcMar/>
          </w:tcPr>
          <w:p w:rsidR="434C01F9" w:rsidP="434C01F9" w:rsidRDefault="434C01F9" w14:paraId="1F719C54" w14:textId="2795491E">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0</m:t>
                        </m:r>
                      </m:e>
                    </m:rad>
                  </m:num>
                  <m:den>
                    <m:r>
                      <m:t>2</m:t>
                    </m:r>
                  </m:den>
                </m:f>
                <m:r xmlns:m="http://schemas.openxmlformats.org/officeDocument/2006/math">
                  <m:t xmlns:m="http://schemas.openxmlformats.org/officeDocument/2006/math">=0</m:t>
                </m:r>
              </m:oMath>
            </m:oMathPara>
          </w:p>
        </w:tc>
        <w:tc>
          <w:tcPr>
            <w:tcW w:w="1740" w:type="dxa"/>
            <w:tcMar/>
          </w:tcPr>
          <w:p w:rsidR="434C01F9" w:rsidP="434C01F9" w:rsidRDefault="434C01F9" w14:paraId="3B339EC4" w14:textId="2BB59A55">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1</m:t>
                        </m:r>
                      </m:e>
                    </m:rad>
                  </m:num>
                  <m:den>
                    <m:r>
                      <m:t>2</m:t>
                    </m:r>
                  </m:den>
                </m:f>
              </m:oMath>
            </m:oMathPara>
          </w:p>
        </w:tc>
        <w:tc>
          <w:tcPr>
            <w:tcW w:w="1740" w:type="dxa"/>
            <w:tcMar/>
          </w:tcPr>
          <w:p w:rsidR="434C01F9" w:rsidP="434C01F9" w:rsidRDefault="434C01F9" w14:paraId="1D8BCC74" w14:textId="66CEFF00">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2</m:t>
                        </m:r>
                      </m:e>
                    </m:rad>
                  </m:num>
                  <m:den>
                    <m:r>
                      <m:t>2</m:t>
                    </m:r>
                  </m:den>
                </m:f>
              </m:oMath>
            </m:oMathPara>
          </w:p>
        </w:tc>
        <w:tc>
          <w:tcPr>
            <w:tcW w:w="1740" w:type="dxa"/>
            <w:tcMar/>
          </w:tcPr>
          <w:p w:rsidR="434C01F9" w:rsidP="434C01F9" w:rsidRDefault="434C01F9" w14:paraId="0704D744" w14:textId="4692ED7F">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3</m:t>
                        </m:r>
                      </m:e>
                    </m:rad>
                  </m:num>
                  <m:den>
                    <m:r>
                      <m:t>2</m:t>
                    </m:r>
                  </m:den>
                </m:f>
              </m:oMath>
            </m:oMathPara>
          </w:p>
        </w:tc>
        <w:tc>
          <w:tcPr>
            <w:tcW w:w="1740" w:type="dxa"/>
            <w:tcMar/>
          </w:tcPr>
          <w:p w:rsidR="434C01F9" w:rsidP="434C01F9" w:rsidRDefault="434C01F9" w14:paraId="33A7DB52" w14:textId="3DED870E">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4</m:t>
                        </m:r>
                      </m:e>
                    </m:rad>
                  </m:num>
                  <m:den>
                    <m:r>
                      <m:t>2</m:t>
                    </m:r>
                  </m:den>
                </m:f>
                <m:r xmlns:m="http://schemas.openxmlformats.org/officeDocument/2006/math">
                  <m:t xmlns:m="http://schemas.openxmlformats.org/officeDocument/2006/math">=1</m:t>
                </m:r>
              </m:oMath>
            </m:oMathPara>
          </w:p>
        </w:tc>
      </w:tr>
      <w:tr w:rsidR="434C01F9" w:rsidTr="434C01F9" w14:paraId="567A5FB0">
        <w:trPr>
          <w:trHeight w:val="300"/>
        </w:trPr>
        <w:tc>
          <w:tcPr>
            <w:tcW w:w="1740" w:type="dxa"/>
            <w:tcMar/>
          </w:tcPr>
          <w:p w:rsidR="434C01F9" w:rsidP="434C01F9" w:rsidRDefault="434C01F9" w14:paraId="1EFF75A6" w14:textId="050BF09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p>
          <w:p w:rsidR="434C01F9" w:rsidP="434C01F9" w:rsidRDefault="434C01F9" w14:paraId="6B4AA5BF" w14:textId="51FCE275">
            <w:pPr>
              <w:pStyle w:val="Normal"/>
              <w:jc w:val="center"/>
            </w:pPr>
          </w:p>
        </w:tc>
        <w:tc>
          <w:tcPr>
            <w:tcW w:w="1740" w:type="dxa"/>
            <w:tcMar/>
          </w:tcPr>
          <w:p w:rsidR="434C01F9" w:rsidP="434C01F9" w:rsidRDefault="434C01F9" w14:paraId="177A789F" w14:textId="1D99F2B7">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4</m:t>
                        </m:r>
                      </m:e>
                    </m:rad>
                  </m:num>
                  <m:den>
                    <m:r>
                      <m:t>2</m:t>
                    </m:r>
                  </m:den>
                </m:f>
                <m:r xmlns:m="http://schemas.openxmlformats.org/officeDocument/2006/math">
                  <m:t xmlns:m="http://schemas.openxmlformats.org/officeDocument/2006/math">=1</m:t>
                </m:r>
              </m:oMath>
            </m:oMathPara>
          </w:p>
        </w:tc>
        <w:tc>
          <w:tcPr>
            <w:tcW w:w="1740" w:type="dxa"/>
            <w:tcMar/>
          </w:tcPr>
          <w:p w:rsidR="434C01F9" w:rsidP="434C01F9" w:rsidRDefault="434C01F9" w14:paraId="378A5A98" w14:textId="04D76A87">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3</m:t>
                        </m:r>
                      </m:e>
                    </m:rad>
                  </m:num>
                  <m:den>
                    <m:r>
                      <m:t>2</m:t>
                    </m:r>
                  </m:den>
                </m:f>
              </m:oMath>
            </m:oMathPara>
          </w:p>
        </w:tc>
        <w:tc>
          <w:tcPr>
            <w:tcW w:w="1740" w:type="dxa"/>
            <w:tcMar/>
          </w:tcPr>
          <w:p w:rsidR="434C01F9" w:rsidP="434C01F9" w:rsidRDefault="434C01F9" w14:paraId="593ED5F3" w14:textId="20819B60">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2</m:t>
                        </m:r>
                      </m:e>
                    </m:rad>
                  </m:num>
                  <m:den>
                    <m:r>
                      <m:t>2</m:t>
                    </m:r>
                  </m:den>
                </m:f>
              </m:oMath>
            </m:oMathPara>
          </w:p>
        </w:tc>
        <w:tc>
          <w:tcPr>
            <w:tcW w:w="1740" w:type="dxa"/>
            <w:tcMar/>
          </w:tcPr>
          <w:p w:rsidR="434C01F9" w:rsidP="434C01F9" w:rsidRDefault="434C01F9" w14:paraId="289E568D" w14:textId="709F7DCB">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1</m:t>
                        </m:r>
                      </m:e>
                    </m:rad>
                  </m:num>
                  <m:den>
                    <m:r>
                      <m:t>2</m:t>
                    </m:r>
                  </m:den>
                </m:f>
              </m:oMath>
            </m:oMathPara>
          </w:p>
        </w:tc>
        <w:tc>
          <w:tcPr>
            <w:tcW w:w="1740" w:type="dxa"/>
            <w:tcMar/>
          </w:tcPr>
          <w:p w:rsidR="434C01F9" w:rsidP="434C01F9" w:rsidRDefault="434C01F9" w14:paraId="68BFB132" w14:textId="6337659E">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 xmlns:m="http://schemas.openxmlformats.org/officeDocument/2006/math">
                  <m:fPr>
                    <m:ctrlPr/>
                  </m:fPr>
                  <m:num>
                    <m:rad>
                      <m:radPr>
                        <m:degHide m:val="on"/>
                        <m:ctrlPr/>
                      </m:radPr>
                      <m:deg/>
                      <m:e>
                        <m:r>
                          <m:t>0</m:t>
                        </m:r>
                      </m:e>
                    </m:rad>
                  </m:num>
                  <m:den>
                    <m:r>
                      <m:t>2</m:t>
                    </m:r>
                  </m:den>
                </m:f>
                <m:r xmlns:m="http://schemas.openxmlformats.org/officeDocument/2006/math">
                  <m:t xmlns:m="http://schemas.openxmlformats.org/officeDocument/2006/math">=0</m:t>
                </m:r>
              </m:oMath>
            </m:oMathPara>
          </w:p>
        </w:tc>
      </w:tr>
    </w:tbl>
    <w:p w:rsidR="402435C7" w:rsidP="2AFB174B" w:rsidRDefault="402435C7" w14:paraId="0DCABC3B" w14:textId="0E7ABF49">
      <w:pPr>
        <w:pStyle w:val="ListParagraph"/>
        <w:numPr>
          <w:ilvl w:val="0"/>
          <w:numId w:val="50"/>
        </w:numPr>
        <w:jc w:val="left"/>
        <w:rPr>
          <w:rFonts w:ascii="Calibri" w:hAnsi="Calibri" w:eastAsia="Calibri" w:cs="Calibri" w:asciiTheme="minorAscii" w:hAnsiTheme="minorAscii" w:eastAsiaTheme="minorAscii" w:cstheme="minorAscii"/>
          <w:sz w:val="24"/>
          <w:szCs w:val="24"/>
        </w:rPr>
      </w:pPr>
      <w:r w:rsidRPr="2AFB174B" w:rsidR="402435C7">
        <w:rPr>
          <w:rFonts w:ascii="Calibri" w:hAnsi="Calibri" w:eastAsia="Calibri" w:cs="Calibri" w:asciiTheme="minorAscii" w:hAnsiTheme="minorAscii" w:eastAsiaTheme="minorAscii" w:cstheme="minorAscii"/>
          <w:sz w:val="24"/>
          <w:szCs w:val="24"/>
        </w:rPr>
        <w:t xml:space="preserve">Recognizing patterns in the table can help you easily </w:t>
      </w:r>
      <w:r w:rsidRPr="2AFB174B" w:rsidR="402435C7">
        <w:rPr>
          <w:rFonts w:ascii="Calibri" w:hAnsi="Calibri" w:eastAsia="Calibri" w:cs="Calibri" w:asciiTheme="minorAscii" w:hAnsiTheme="minorAscii" w:eastAsiaTheme="minorAscii" w:cstheme="minorAscii"/>
          <w:sz w:val="24"/>
          <w:szCs w:val="24"/>
        </w:rPr>
        <w:t>identify</w:t>
      </w:r>
      <w:r w:rsidRPr="2AFB174B" w:rsidR="402435C7">
        <w:rPr>
          <w:rFonts w:ascii="Calibri" w:hAnsi="Calibri" w:eastAsia="Calibri" w:cs="Calibri" w:asciiTheme="minorAscii" w:hAnsiTheme="minorAscii" w:eastAsiaTheme="minorAscii" w:cstheme="minorAscii"/>
          <w:sz w:val="24"/>
          <w:szCs w:val="24"/>
        </w:rPr>
        <w:t xml:space="preserve"> the </w:t>
      </w:r>
      <w:r w:rsidRPr="2AFB174B" w:rsidR="402435C7">
        <w:rPr>
          <w:rFonts w:ascii="Calibri" w:hAnsi="Calibri" w:eastAsia="Calibri" w:cs="Calibri" w:asciiTheme="minorAscii" w:hAnsiTheme="minorAscii" w:eastAsiaTheme="minorAscii" w:cstheme="minorAscii"/>
          <w:i w:val="1"/>
          <w:iCs w:val="1"/>
          <w:sz w:val="24"/>
          <w:szCs w:val="24"/>
        </w:rPr>
        <w:t xml:space="preserve">sine </w:t>
      </w:r>
      <w:r w:rsidRPr="2AFB174B" w:rsidR="402435C7">
        <w:rPr>
          <w:rFonts w:ascii="Calibri" w:hAnsi="Calibri" w:eastAsia="Calibri" w:cs="Calibri" w:asciiTheme="minorAscii" w:hAnsiTheme="minorAscii" w:eastAsiaTheme="minorAscii" w:cstheme="minorAscii"/>
          <w:sz w:val="24"/>
          <w:szCs w:val="24"/>
        </w:rPr>
        <w:t xml:space="preserve">and </w:t>
      </w:r>
      <w:r w:rsidRPr="2AFB174B" w:rsidR="402435C7">
        <w:rPr>
          <w:rFonts w:ascii="Calibri" w:hAnsi="Calibri" w:eastAsia="Calibri" w:cs="Calibri" w:asciiTheme="minorAscii" w:hAnsiTheme="minorAscii" w:eastAsiaTheme="minorAscii" w:cstheme="minorAscii"/>
          <w:i w:val="1"/>
          <w:iCs w:val="1"/>
          <w:sz w:val="24"/>
          <w:szCs w:val="24"/>
        </w:rPr>
        <w:t xml:space="preserve">cosine </w:t>
      </w:r>
      <w:r w:rsidRPr="2AFB174B" w:rsidR="402435C7">
        <w:rPr>
          <w:rFonts w:ascii="Calibri" w:hAnsi="Calibri" w:eastAsia="Calibri" w:cs="Calibri" w:asciiTheme="minorAscii" w:hAnsiTheme="minorAscii" w:eastAsiaTheme="minorAscii" w:cstheme="minorAscii"/>
          <w:sz w:val="24"/>
          <w:szCs w:val="24"/>
        </w:rPr>
        <w:t>functions</w:t>
      </w:r>
      <w:r w:rsidRPr="2AFB174B" w:rsidR="2EA8C73B">
        <w:rPr>
          <w:rFonts w:ascii="Calibri" w:hAnsi="Calibri" w:eastAsia="Calibri" w:cs="Calibri" w:asciiTheme="minorAscii" w:hAnsiTheme="minorAscii" w:eastAsiaTheme="minorAscii" w:cstheme="minorAscii"/>
          <w:sz w:val="24"/>
          <w:szCs w:val="24"/>
        </w:rPr>
        <w:t xml:space="preserve"> </w:t>
      </w:r>
      <w:r w:rsidRPr="2AFB174B" w:rsidR="792BA704">
        <w:rPr>
          <w:rFonts w:ascii="Calibri" w:hAnsi="Calibri" w:eastAsia="Calibri" w:cs="Calibri" w:asciiTheme="minorAscii" w:hAnsiTheme="minorAscii" w:eastAsiaTheme="minorAscii" w:cstheme="minorAscii"/>
          <w:sz w:val="24"/>
          <w:szCs w:val="24"/>
        </w:rPr>
        <w:t xml:space="preserve">of </w:t>
      </w:r>
      <w:r w:rsidRPr="2AFB174B" w:rsidR="792BA704">
        <w:rPr>
          <w:rFonts w:ascii="Calibri" w:hAnsi="Calibri" w:eastAsia="Calibri" w:cs="Calibri" w:asciiTheme="minorAscii" w:hAnsiTheme="minorAscii" w:eastAsiaTheme="minorAscii" w:cstheme="minorAscii"/>
          <w:sz w:val="24"/>
          <w:szCs w:val="24"/>
        </w:rPr>
        <w:t>frequently</w:t>
      </w:r>
      <w:r w:rsidRPr="2AFB174B" w:rsidR="792BA704">
        <w:rPr>
          <w:rFonts w:ascii="Calibri" w:hAnsi="Calibri" w:eastAsia="Calibri" w:cs="Calibri" w:asciiTheme="minorAscii" w:hAnsiTheme="minorAscii" w:eastAsiaTheme="minorAscii" w:cstheme="minorAscii"/>
          <w:sz w:val="24"/>
          <w:szCs w:val="24"/>
        </w:rPr>
        <w:t xml:space="preserve"> used angles.</w:t>
      </w:r>
    </w:p>
    <w:p w:rsidR="23890142" w:rsidP="2AFB174B" w:rsidRDefault="23890142" w14:paraId="30C95E1D" w14:textId="21ABDFF3">
      <w:pPr>
        <w:pStyle w:val="ListParagraph"/>
        <w:numPr>
          <w:ilvl w:val="1"/>
          <w:numId w:val="50"/>
        </w:numPr>
        <w:jc w:val="left"/>
        <w:rPr>
          <w:rFonts w:ascii="Calibri" w:hAnsi="Calibri" w:eastAsia="Calibri" w:cs="Calibri" w:asciiTheme="minorAscii" w:hAnsiTheme="minorAscii" w:eastAsiaTheme="minorAscii" w:cstheme="minorAscii"/>
          <w:sz w:val="24"/>
          <w:szCs w:val="24"/>
        </w:rPr>
      </w:pPr>
      <w:r w:rsidRPr="2AFB174B" w:rsidR="23890142">
        <w:rPr>
          <w:rFonts w:ascii="Calibri" w:hAnsi="Calibri" w:eastAsia="Calibri" w:cs="Calibri" w:asciiTheme="minorAscii" w:hAnsiTheme="minorAscii" w:eastAsiaTheme="minorAscii" w:cstheme="minorAscii"/>
          <w:sz w:val="24"/>
          <w:szCs w:val="24"/>
        </w:rPr>
        <w:t xml:space="preserve">In the </w:t>
      </w:r>
      <w:r w:rsidRPr="2AFB174B" w:rsidR="23890142">
        <w:rPr>
          <w:rFonts w:ascii="Calibri" w:hAnsi="Calibri" w:eastAsia="Calibri" w:cs="Calibri" w:asciiTheme="minorAscii" w:hAnsiTheme="minorAscii" w:eastAsiaTheme="minorAscii" w:cstheme="minorAscii"/>
          <w:i w:val="1"/>
          <w:iCs w:val="1"/>
          <w:sz w:val="24"/>
          <w:szCs w:val="24"/>
        </w:rPr>
        <w:t xml:space="preserve">sine </w:t>
      </w:r>
      <w:r w:rsidRPr="2AFB174B" w:rsidR="23890142">
        <w:rPr>
          <w:rFonts w:ascii="Calibri" w:hAnsi="Calibri" w:eastAsia="Calibri" w:cs="Calibri" w:asciiTheme="minorAscii" w:hAnsiTheme="minorAscii" w:eastAsiaTheme="minorAscii" w:cstheme="minorAscii"/>
          <w:sz w:val="24"/>
          <w:szCs w:val="24"/>
        </w:rPr>
        <w:t xml:space="preserve">function, the number under the square root increases by one as you move to the right. </w:t>
      </w:r>
    </w:p>
    <w:p w:rsidR="23890142" w:rsidP="2AFB174B" w:rsidRDefault="23890142" w14:paraId="5D721B12" w14:textId="30959506">
      <w:pPr>
        <w:pStyle w:val="ListParagraph"/>
        <w:numPr>
          <w:ilvl w:val="1"/>
          <w:numId w:val="50"/>
        </w:numPr>
        <w:jc w:val="left"/>
        <w:rPr>
          <w:rFonts w:ascii="Calibri" w:hAnsi="Calibri" w:eastAsia="Calibri" w:cs="Calibri" w:asciiTheme="minorAscii" w:hAnsiTheme="minorAscii" w:eastAsiaTheme="minorAscii" w:cstheme="minorAscii"/>
          <w:sz w:val="24"/>
          <w:szCs w:val="24"/>
        </w:rPr>
      </w:pPr>
      <w:r w:rsidRPr="2AFB174B" w:rsidR="23890142">
        <w:rPr>
          <w:rFonts w:ascii="Calibri" w:hAnsi="Calibri" w:eastAsia="Calibri" w:cs="Calibri" w:asciiTheme="minorAscii" w:hAnsiTheme="minorAscii" w:eastAsiaTheme="minorAscii" w:cstheme="minorAscii"/>
          <w:sz w:val="24"/>
          <w:szCs w:val="24"/>
        </w:rPr>
        <w:t xml:space="preserve">In the </w:t>
      </w:r>
      <w:r w:rsidRPr="2AFB174B" w:rsidR="23890142">
        <w:rPr>
          <w:rFonts w:ascii="Calibri" w:hAnsi="Calibri" w:eastAsia="Calibri" w:cs="Calibri" w:asciiTheme="minorAscii" w:hAnsiTheme="minorAscii" w:eastAsiaTheme="minorAscii" w:cstheme="minorAscii"/>
          <w:i w:val="1"/>
          <w:iCs w:val="1"/>
          <w:sz w:val="24"/>
          <w:szCs w:val="24"/>
        </w:rPr>
        <w:t xml:space="preserve">cosine </w:t>
      </w:r>
      <w:r w:rsidRPr="2AFB174B" w:rsidR="23890142">
        <w:rPr>
          <w:rFonts w:ascii="Calibri" w:hAnsi="Calibri" w:eastAsia="Calibri" w:cs="Calibri" w:asciiTheme="minorAscii" w:hAnsiTheme="minorAscii" w:eastAsiaTheme="minorAscii" w:cstheme="minorAscii"/>
          <w:sz w:val="24"/>
          <w:szCs w:val="24"/>
        </w:rPr>
        <w:t xml:space="preserve">function, the number under the </w:t>
      </w:r>
      <w:r w:rsidRPr="2AFB174B" w:rsidR="23890142">
        <w:rPr>
          <w:rFonts w:ascii="Calibri" w:hAnsi="Calibri" w:eastAsia="Calibri" w:cs="Calibri" w:asciiTheme="minorAscii" w:hAnsiTheme="minorAscii" w:eastAsiaTheme="minorAscii" w:cstheme="minorAscii"/>
          <w:sz w:val="24"/>
          <w:szCs w:val="24"/>
        </w:rPr>
        <w:t>square</w:t>
      </w:r>
      <w:r w:rsidRPr="2AFB174B" w:rsidR="23890142">
        <w:rPr>
          <w:rFonts w:ascii="Calibri" w:hAnsi="Calibri" w:eastAsia="Calibri" w:cs="Calibri" w:asciiTheme="minorAscii" w:hAnsiTheme="minorAscii" w:eastAsiaTheme="minorAscii" w:cstheme="minorAscii"/>
          <w:sz w:val="24"/>
          <w:szCs w:val="24"/>
        </w:rPr>
        <w:t xml:space="preserve"> root decreases by one as you move to the right.</w:t>
      </w:r>
    </w:p>
    <w:p w:rsidR="33D1A6A9" w:rsidP="2AFB174B" w:rsidRDefault="33D1A6A9" w14:paraId="75CC5DD5" w14:textId="4B65F2F5">
      <w:pPr>
        <w:pStyle w:val="ListParagraph"/>
        <w:numPr>
          <w:ilvl w:val="1"/>
          <w:numId w:val="50"/>
        </w:numPr>
        <w:jc w:val="left"/>
        <w:rPr>
          <w:rFonts w:ascii="Calibri" w:hAnsi="Calibri" w:eastAsia="Calibri" w:cs="Calibri" w:asciiTheme="minorAscii" w:hAnsiTheme="minorAscii" w:eastAsiaTheme="minorAscii" w:cstheme="minorAscii"/>
          <w:sz w:val="24"/>
          <w:szCs w:val="24"/>
        </w:rPr>
      </w:pPr>
      <w:r w:rsidRPr="434C01F9" w:rsidR="33D1A6A9">
        <w:rPr>
          <w:rFonts w:ascii="Calibri" w:hAnsi="Calibri" w:eastAsia="Calibri" w:cs="Calibri" w:asciiTheme="minorAscii" w:hAnsiTheme="minorAscii" w:eastAsiaTheme="minorAscii" w:cstheme="minorAscii"/>
          <w:sz w:val="24"/>
          <w:szCs w:val="24"/>
        </w:rPr>
        <w:t xml:space="preserve">The </w:t>
      </w:r>
      <w:r w:rsidRPr="2AFB174B" w:rsidR="33D1A6A9">
        <w:rPr>
          <w:rFonts w:ascii="Calibri" w:hAnsi="Calibri" w:eastAsia="Calibri" w:cs="Calibri" w:asciiTheme="minorAscii" w:hAnsiTheme="minorAscii" w:eastAsiaTheme="minorAscii" w:cstheme="minorAscii"/>
          <w:i w:val="1"/>
          <w:iCs w:val="1"/>
          <w:sz w:val="24"/>
          <w:szCs w:val="24"/>
        </w:rPr>
        <w:t xml:space="preserve">sine </w:t>
      </w:r>
      <w:r w:rsidRPr="434C01F9" w:rsidR="33D1A6A9">
        <w:rPr>
          <w:rFonts w:ascii="Calibri" w:hAnsi="Calibri" w:eastAsia="Calibri" w:cs="Calibri" w:asciiTheme="minorAscii" w:hAnsiTheme="minorAscii" w:eastAsiaTheme="minorAscii" w:cstheme="minorAscii"/>
          <w:sz w:val="24"/>
          <w:szCs w:val="24"/>
        </w:rPr>
        <w:t xml:space="preserve">and </w:t>
      </w:r>
      <w:r w:rsidRPr="2AFB174B" w:rsidR="33D1A6A9">
        <w:rPr>
          <w:rFonts w:ascii="Calibri" w:hAnsi="Calibri" w:eastAsia="Calibri" w:cs="Calibri" w:asciiTheme="minorAscii" w:hAnsiTheme="minorAscii" w:eastAsiaTheme="minorAscii" w:cstheme="minorAscii"/>
          <w:i w:val="1"/>
          <w:iCs w:val="1"/>
          <w:sz w:val="24"/>
          <w:szCs w:val="24"/>
        </w:rPr>
        <w:t xml:space="preserve">cosine </w:t>
      </w:r>
      <w:r w:rsidRPr="434C01F9" w:rsidR="33D1A6A9">
        <w:rPr>
          <w:rFonts w:ascii="Calibri" w:hAnsi="Calibri" w:eastAsia="Calibri" w:cs="Calibri" w:asciiTheme="minorAscii" w:hAnsiTheme="minorAscii" w:eastAsiaTheme="minorAscii" w:cstheme="minorAscii"/>
          <w:sz w:val="24"/>
          <w:szCs w:val="24"/>
        </w:rPr>
        <w:t xml:space="preserve">of </w:t>
      </w: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r w:rsidRPr="434C01F9" w:rsidR="735F5AEE">
        <w:rPr>
          <w:rFonts w:ascii="Calibri" w:hAnsi="Calibri" w:eastAsia="Calibri" w:cs="Calibri" w:asciiTheme="minorAscii" w:hAnsiTheme="minorAscii" w:eastAsiaTheme="minorAscii" w:cstheme="minorAscii"/>
          <w:sz w:val="24"/>
          <w:szCs w:val="24"/>
        </w:rPr>
        <w:t xml:space="preserve">are </w:t>
      </w:r>
      <w:r w:rsidRPr="434C01F9" w:rsidR="2A66A35B">
        <w:rPr>
          <w:rFonts w:ascii="Calibri" w:hAnsi="Calibri" w:eastAsia="Calibri" w:cs="Calibri" w:asciiTheme="minorAscii" w:hAnsiTheme="minorAscii" w:eastAsiaTheme="minorAscii" w:cstheme="minorAscii"/>
          <w:sz w:val="24"/>
          <w:szCs w:val="24"/>
        </w:rPr>
        <w:t>equivalent</w:t>
      </w:r>
      <w:r w:rsidRPr="434C01F9" w:rsidR="735F5AEE">
        <w:rPr>
          <w:rFonts w:ascii="Calibri" w:hAnsi="Calibri" w:eastAsia="Calibri" w:cs="Calibri" w:asciiTheme="minorAscii" w:hAnsiTheme="minorAscii" w:eastAsiaTheme="minorAscii" w:cstheme="minorAscii"/>
          <w:sz w:val="24"/>
          <w:szCs w:val="24"/>
        </w:rPr>
        <w:t xml:space="preserve">. </w:t>
      </w:r>
    </w:p>
    <w:p w:rsidR="434C01F9" w:rsidP="2AFB174B" w:rsidRDefault="434C01F9" w14:paraId="73574680" w14:textId="03546A3A">
      <w:pPr>
        <w:pStyle w:val="ListParagraph"/>
        <w:numPr>
          <w:ilvl w:val="1"/>
          <w:numId w:val="50"/>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3</m:t>
              </m:r>
            </m:e>
          </m:func>
          <m:r xmlns:m="http://schemas.openxmlformats.org/officeDocument/2006/math">
            <m:t xmlns:m="http://schemas.openxmlformats.org/officeDocument/2006/math">0°</m:t>
          </m:r>
        </m:oMath>
      </m:oMathPara>
      <w:r w:rsidRPr="434C01F9" w:rsidR="514B4671">
        <w:rPr>
          <w:rFonts w:ascii="Calibri" w:hAnsi="Calibri" w:eastAsia="Calibri" w:cs="Calibri" w:asciiTheme="minorAscii" w:hAnsiTheme="minorAscii" w:eastAsiaTheme="minorAscii" w:cstheme="minorAscii"/>
          <w:sz w:val="24"/>
          <w:szCs w:val="24"/>
        </w:rPr>
        <w:t xml:space="preserve"> and </w:t>
      </w:r>
      <m:oMathPara xmlns:m="http://schemas.openxmlformats.org/officeDocument/2006/math">
        <m:oMath xmlns:m="http://schemas.openxmlformats.org/officeDocument/2006/math">
          <m:func xmlns:m="http://schemas.openxmlformats.org/officeDocument/2006/math">
            <m:funcPr>
              <m:ctrlPr/>
            </m:funcPr>
            <m:fName>
              <m:r>
                <m:rPr>
                  <m:sty m:val="p"/>
                </m:rPr>
                <m:t>cos</m:t>
              </m:r>
            </m:fName>
            <m:e>
              <m:r>
                <m:t>6</m:t>
              </m:r>
            </m:e>
          </m:func>
          <m:r xmlns:m="http://schemas.openxmlformats.org/officeDocument/2006/math">
            <m:t xmlns:m="http://schemas.openxmlformats.org/officeDocument/2006/math">0°</m:t>
          </m:r>
        </m:oMath>
      </m:oMathPara>
      <w:r w:rsidRPr="434C01F9" w:rsidR="6EBB1ACF">
        <w:rPr>
          <w:rFonts w:ascii="Calibri" w:hAnsi="Calibri" w:eastAsia="Calibri" w:cs="Calibri" w:asciiTheme="minorAscii" w:hAnsiTheme="minorAscii" w:eastAsiaTheme="minorAscii" w:cstheme="minorAscii"/>
          <w:sz w:val="24"/>
          <w:szCs w:val="24"/>
        </w:rPr>
        <w:t xml:space="preserve"> are equivalent</w:t>
      </w:r>
      <w:r w:rsidRPr="434C01F9" w:rsidR="13BAC9D2">
        <w:rPr>
          <w:rFonts w:ascii="Calibri" w:hAnsi="Calibri" w:eastAsia="Calibri" w:cs="Calibri" w:asciiTheme="minorAscii" w:hAnsiTheme="minorAscii" w:eastAsiaTheme="minorAscii" w:cstheme="minorAscii"/>
          <w:sz w:val="24"/>
          <w:szCs w:val="24"/>
        </w:rPr>
        <w:t xml:space="preserve"> and thus </w:t>
      </w:r>
      <m:oMathPara xmlns:m="http://schemas.openxmlformats.org/officeDocument/2006/math">
        <m:oMath xmlns:m="http://schemas.openxmlformats.org/officeDocument/2006/math">
          <m:func xmlns:m="http://schemas.openxmlformats.org/officeDocument/2006/math">
            <m:funcPr>
              <m:ctrlPr/>
            </m:funcPr>
            <m:fName>
              <m:r>
                <m:rPr>
                  <m:sty m:val="p"/>
                </m:rPr>
                <m:t>cos</m:t>
              </m:r>
            </m:fName>
            <m:e>
              <m:r>
                <m:t>3</m:t>
              </m:r>
            </m:e>
          </m:func>
          <m:r xmlns:m="http://schemas.openxmlformats.org/officeDocument/2006/math">
            <m:t xmlns:m="http://schemas.openxmlformats.org/officeDocument/2006/math">0°</m:t>
          </m:r>
        </m:oMath>
      </m:oMathPara>
      <w:r w:rsidRPr="434C01F9" w:rsidR="488F08A2">
        <w:rPr>
          <w:rFonts w:ascii="Calibri" w:hAnsi="Calibri" w:eastAsia="Calibri" w:cs="Calibri" w:asciiTheme="minorAscii" w:hAnsiTheme="minorAscii" w:eastAsiaTheme="minorAscii" w:cstheme="minorAscii"/>
          <w:sz w:val="24"/>
          <w:szCs w:val="24"/>
        </w:rPr>
        <w:t xml:space="preserve">and </w:t>
      </w:r>
      <m:oMathPara xmlns:m="http://schemas.openxmlformats.org/officeDocument/2006/math">
        <m:oMath xmlns:m="http://schemas.openxmlformats.org/officeDocument/2006/math">
          <m:func xmlns:m="http://schemas.openxmlformats.org/officeDocument/2006/math">
            <m:funcPr>
              <m:ctrlPr/>
            </m:funcPr>
            <m:fName>
              <m:r>
                <m:rPr>
                  <m:sty m:val="p"/>
                </m:rPr>
                <m:t>sin</m:t>
              </m:r>
            </m:fName>
            <m:e>
              <m:r>
                <m:t>6</m:t>
              </m:r>
            </m:e>
          </m:func>
          <m:r xmlns:m="http://schemas.openxmlformats.org/officeDocument/2006/math">
            <m:t xmlns:m="http://schemas.openxmlformats.org/officeDocument/2006/math">0°</m:t>
          </m:r>
        </m:oMath>
      </m:oMathPara>
      <w:r w:rsidRPr="434C01F9" w:rsidR="4ADFA483">
        <w:rPr>
          <w:rFonts w:ascii="Calibri" w:hAnsi="Calibri" w:eastAsia="Calibri" w:cs="Calibri" w:asciiTheme="minorAscii" w:hAnsiTheme="minorAscii" w:eastAsiaTheme="minorAscii" w:cstheme="minorAscii"/>
          <w:sz w:val="24"/>
          <w:szCs w:val="24"/>
        </w:rPr>
        <w:t xml:space="preserve"> are equivalent.</w:t>
      </w:r>
    </w:p>
    <w:p w:rsidR="15E3D3DC" w:rsidP="2AFB174B" w:rsidRDefault="15E3D3DC" w14:paraId="0B8A9EF8" w14:textId="3E7A442C">
      <w:pPr>
        <w:pStyle w:val="ListParagraph"/>
        <w:numPr>
          <w:ilvl w:val="0"/>
          <w:numId w:val="50"/>
        </w:numPr>
        <w:jc w:val="left"/>
        <w:rPr>
          <w:rFonts w:ascii="Calibri" w:hAnsi="Calibri" w:eastAsia="Calibri" w:cs="Calibri" w:asciiTheme="minorAscii" w:hAnsiTheme="minorAscii" w:eastAsiaTheme="minorAscii" w:cstheme="minorAscii"/>
          <w:sz w:val="24"/>
          <w:szCs w:val="24"/>
        </w:rPr>
      </w:pPr>
      <w:r w:rsidRPr="2AFB174B" w:rsidR="15E3D3DC">
        <w:rPr>
          <w:rFonts w:ascii="Calibri" w:hAnsi="Calibri" w:eastAsia="Calibri" w:cs="Calibri" w:asciiTheme="minorAscii" w:hAnsiTheme="minorAscii" w:eastAsiaTheme="minorAscii" w:cstheme="minorAscii"/>
          <w:sz w:val="24"/>
          <w:szCs w:val="24"/>
        </w:rPr>
        <w:t xml:space="preserve">You can also use the unit circle to visualize the patterns of </w:t>
      </w:r>
      <w:r w:rsidRPr="2AFB174B" w:rsidR="15E3D3DC">
        <w:rPr>
          <w:rFonts w:ascii="Calibri" w:hAnsi="Calibri" w:eastAsia="Calibri" w:cs="Calibri" w:asciiTheme="minorAscii" w:hAnsiTheme="minorAscii" w:eastAsiaTheme="minorAscii" w:cstheme="minorAscii"/>
          <w:i w:val="1"/>
          <w:iCs w:val="1"/>
          <w:sz w:val="24"/>
          <w:szCs w:val="24"/>
        </w:rPr>
        <w:t xml:space="preserve">sine </w:t>
      </w:r>
      <w:r w:rsidRPr="2AFB174B" w:rsidR="15E3D3DC">
        <w:rPr>
          <w:rFonts w:ascii="Calibri" w:hAnsi="Calibri" w:eastAsia="Calibri" w:cs="Calibri" w:asciiTheme="minorAscii" w:hAnsiTheme="minorAscii" w:eastAsiaTheme="minorAscii" w:cstheme="minorAscii"/>
          <w:sz w:val="24"/>
          <w:szCs w:val="24"/>
        </w:rPr>
        <w:t xml:space="preserve">and </w:t>
      </w:r>
      <w:r w:rsidRPr="2AFB174B" w:rsidR="346B4897">
        <w:rPr>
          <w:rFonts w:ascii="Calibri" w:hAnsi="Calibri" w:eastAsia="Calibri" w:cs="Calibri" w:asciiTheme="minorAscii" w:hAnsiTheme="minorAscii" w:eastAsiaTheme="minorAscii" w:cstheme="minorAscii"/>
          <w:i w:val="1"/>
          <w:iCs w:val="1"/>
          <w:sz w:val="24"/>
          <w:szCs w:val="24"/>
        </w:rPr>
        <w:t>co</w:t>
      </w:r>
      <w:r w:rsidRPr="2AFB174B" w:rsidR="15E3D3DC">
        <w:rPr>
          <w:rFonts w:ascii="Calibri" w:hAnsi="Calibri" w:eastAsia="Calibri" w:cs="Calibri" w:asciiTheme="minorAscii" w:hAnsiTheme="minorAscii" w:eastAsiaTheme="minorAscii" w:cstheme="minorAscii"/>
          <w:i w:val="1"/>
          <w:iCs w:val="1"/>
          <w:sz w:val="24"/>
          <w:szCs w:val="24"/>
        </w:rPr>
        <w:t xml:space="preserve">sine </w:t>
      </w:r>
      <w:r w:rsidRPr="2AFB174B" w:rsidR="15E3D3DC">
        <w:rPr>
          <w:rFonts w:ascii="Calibri" w:hAnsi="Calibri" w:eastAsia="Calibri" w:cs="Calibri" w:asciiTheme="minorAscii" w:hAnsiTheme="minorAscii" w:eastAsiaTheme="minorAscii" w:cstheme="minorAscii"/>
          <w:sz w:val="24"/>
          <w:szCs w:val="24"/>
        </w:rPr>
        <w:t xml:space="preserve">functions. </w:t>
      </w:r>
    </w:p>
    <w:p w:rsidR="15E3D3DC" w:rsidP="434C01F9" w:rsidRDefault="15E3D3DC" w14:paraId="608F8CDA" w14:textId="313E8C12">
      <w:pPr>
        <w:pStyle w:val="Normal"/>
        <w:ind w:left="0"/>
        <w:jc w:val="center"/>
      </w:pPr>
      <w:r w:rsidR="15E3D3DC">
        <w:drawing>
          <wp:inline wp14:editId="55B7FA94" wp14:anchorId="6A3D6053">
            <wp:extent cx="3459956" cy="2767965"/>
            <wp:effectExtent l="0" t="0" r="0" b="0"/>
            <wp:docPr id="1920203356" name="" title=""/>
            <wp:cNvGraphicFramePr>
              <a:graphicFrameLocks noChangeAspect="1"/>
            </wp:cNvGraphicFramePr>
            <a:graphic>
              <a:graphicData uri="http://schemas.openxmlformats.org/drawingml/2006/picture">
                <pic:pic>
                  <pic:nvPicPr>
                    <pic:cNvPr id="0" name=""/>
                    <pic:cNvPicPr/>
                  </pic:nvPicPr>
                  <pic:blipFill>
                    <a:blip r:embed="Rf63bf37bd1de482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459956" cy="2767965"/>
                    </a:xfrm>
                    <a:prstGeom prst="rect">
                      <a:avLst/>
                    </a:prstGeom>
                  </pic:spPr>
                </pic:pic>
              </a:graphicData>
            </a:graphic>
          </wp:inline>
        </w:drawing>
      </w:r>
    </w:p>
    <w:p w:rsidRPr="000654D3" w:rsidR="009D3C35" w:rsidP="434C01F9" w:rsidRDefault="009D3C35" w14:paraId="2AF7C3D6" w14:textId="77777777">
      <w:pPr>
        <w:rPr>
          <w:rFonts w:ascii="Calibri" w:hAnsi="Calibri" w:eastAsia="Calibri" w:cs="Calibri" w:asciiTheme="minorAscii" w:hAnsiTheme="minorAscii" w:eastAsiaTheme="minorAscii" w:cstheme="minorAscii"/>
          <w:b w:val="1"/>
          <w:bCs w:val="1"/>
        </w:rPr>
      </w:pPr>
    </w:p>
    <w:p w:rsidR="434C01F9" w:rsidP="434C01F9" w:rsidRDefault="434C01F9" w14:paraId="487E50C7" w14:textId="12618287">
      <w:pPr>
        <w:rPr>
          <w:rFonts w:ascii="Calibri" w:hAnsi="Calibri" w:eastAsia="Calibri" w:cs="Calibri" w:asciiTheme="minorAscii" w:hAnsiTheme="minorAscii" w:eastAsiaTheme="minorAscii" w:cstheme="minorAscii"/>
          <w:b w:val="1"/>
          <w:bCs w:val="1"/>
        </w:rPr>
      </w:pPr>
    </w:p>
    <w:p w:rsidRPr="000654D3" w:rsidR="009D3C35" w:rsidP="434C01F9" w:rsidRDefault="009D3C35" w14:paraId="7E20BC35" w14:textId="229486D0">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Objective 2:</w:t>
      </w:r>
      <w:r w:rsidRPr="434C01F9" w:rsidR="008E5108">
        <w:rPr>
          <w:rFonts w:ascii="Calibri" w:hAnsi="Calibri" w:eastAsia="Calibri" w:cs="Calibri" w:asciiTheme="minorAscii" w:hAnsiTheme="minorAscii" w:eastAsiaTheme="minorAscii" w:cstheme="minorAscii"/>
        </w:rPr>
        <w:t xml:space="preserve"> In this section, you will</w:t>
      </w:r>
      <w:r w:rsidRPr="434C01F9" w:rsidR="00962320">
        <w:rPr>
          <w:rFonts w:ascii="Calibri" w:hAnsi="Calibri" w:eastAsia="Calibri" w:cs="Calibri" w:asciiTheme="minorAscii" w:hAnsiTheme="minorAscii" w:eastAsiaTheme="minorAscii" w:cstheme="minorAscii"/>
        </w:rPr>
        <w:t xml:space="preserve"> </w:t>
      </w:r>
      <w:r w:rsidRPr="434C01F9" w:rsidR="00962320">
        <w:rPr>
          <w:rFonts w:ascii="Calibri" w:hAnsi="Calibri" w:eastAsia="Calibri" w:cs="Calibri" w:asciiTheme="minorAscii" w:hAnsiTheme="minorAscii" w:eastAsiaTheme="minorAscii" w:cstheme="minorAscii"/>
        </w:rPr>
        <w:t>establish</w:t>
      </w:r>
      <w:r w:rsidRPr="434C01F9" w:rsidR="00962320">
        <w:rPr>
          <w:rFonts w:ascii="Calibri" w:hAnsi="Calibri" w:eastAsia="Calibri" w:cs="Calibri" w:asciiTheme="minorAscii" w:hAnsiTheme="minorAscii" w:eastAsiaTheme="minorAscii" w:cstheme="minorAscii"/>
        </w:rPr>
        <w:t xml:space="preserve"> that the domain of the sine and cosine functions </w:t>
      </w:r>
      <w:r w:rsidRPr="434C01F9" w:rsidR="00962320">
        <w:rPr>
          <w:rFonts w:ascii="Calibri" w:hAnsi="Calibri" w:eastAsia="Calibri" w:cs="Calibri" w:asciiTheme="minorAscii" w:hAnsiTheme="minorAscii" w:eastAsiaTheme="minorAscii" w:cstheme="minorAscii"/>
        </w:rPr>
        <w:t>contain</w:t>
      </w:r>
      <w:r w:rsidRPr="434C01F9" w:rsidR="00962320">
        <w:rPr>
          <w:rFonts w:ascii="Calibri" w:hAnsi="Calibri" w:eastAsia="Calibri" w:cs="Calibri" w:asciiTheme="minorAscii" w:hAnsiTheme="minorAscii" w:eastAsiaTheme="minorAscii" w:cstheme="minorAscii"/>
        </w:rPr>
        <w:t xml:space="preserve"> all real numbers.</w:t>
      </w:r>
    </w:p>
    <w:p w:rsidRPr="000654D3" w:rsidR="00F364AD" w:rsidP="434C01F9" w:rsidRDefault="00F364AD" w14:paraId="4A2F65FC"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48E14ACB" w14:textId="5CBC9866">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962320">
        <w:rPr>
          <w:rFonts w:ascii="Calibri" w:hAnsi="Calibri" w:eastAsia="Calibri" w:cs="Calibri" w:asciiTheme="minorAscii" w:hAnsiTheme="minorAscii" w:eastAsiaTheme="minorAscii" w:cstheme="minorAscii"/>
          <w:i w:val="1"/>
          <w:iCs w:val="1"/>
        </w:rPr>
        <w:t>Make sense of problems and persevere in solving them.</w:t>
      </w:r>
    </w:p>
    <w:p w:rsidRPr="000654D3" w:rsidR="00F364AD" w:rsidP="434C01F9" w:rsidRDefault="00F364AD" w14:paraId="15AE337F"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05FF2C3C" w14:textId="176841BA">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105D3B66" w:rsidP="434C01F9" w:rsidRDefault="105D3B66" w14:paraId="40A10238" w14:textId="79DC5778">
      <w:pPr>
        <w:pStyle w:val="ListParagraph"/>
        <w:numPr>
          <w:ilvl w:val="0"/>
          <w:numId w:val="51"/>
        </w:numPr>
        <w:rPr>
          <w:rFonts w:ascii="Calibri" w:hAnsi="Calibri" w:eastAsia="Calibri" w:cs="Calibri" w:asciiTheme="minorAscii" w:hAnsiTheme="minorAscii" w:eastAsiaTheme="minorAscii" w:cstheme="minorAscii"/>
          <w:sz w:val="24"/>
          <w:szCs w:val="24"/>
        </w:rPr>
      </w:pPr>
      <w:r w:rsidRPr="434C01F9" w:rsidR="105D3B66">
        <w:rPr>
          <w:rFonts w:ascii="Calibri" w:hAnsi="Calibri" w:eastAsia="Calibri" w:cs="Calibri" w:asciiTheme="minorAscii" w:hAnsiTheme="minorAscii" w:eastAsiaTheme="minorAscii" w:cstheme="minorAscii"/>
          <w:sz w:val="24"/>
          <w:szCs w:val="24"/>
        </w:rPr>
        <w:t xml:space="preserve">The input of </w:t>
      </w:r>
      <w:r w:rsidRPr="434C01F9" w:rsidR="105D3B66">
        <w:rPr>
          <w:rFonts w:ascii="Calibri" w:hAnsi="Calibri" w:eastAsia="Calibri" w:cs="Calibri" w:asciiTheme="minorAscii" w:hAnsiTheme="minorAscii" w:eastAsiaTheme="minorAscii" w:cstheme="minorAscii"/>
          <w:i w:val="1"/>
          <w:iCs w:val="1"/>
          <w:sz w:val="24"/>
          <w:szCs w:val="24"/>
        </w:rPr>
        <w:t xml:space="preserve">sine </w:t>
      </w:r>
      <w:r w:rsidRPr="434C01F9" w:rsidR="105D3B66">
        <w:rPr>
          <w:rFonts w:ascii="Calibri" w:hAnsi="Calibri" w:eastAsia="Calibri" w:cs="Calibri" w:asciiTheme="minorAscii" w:hAnsiTheme="minorAscii" w:eastAsiaTheme="minorAscii" w:cstheme="minorAscii"/>
          <w:sz w:val="24"/>
          <w:szCs w:val="24"/>
        </w:rPr>
        <w:t xml:space="preserve">and </w:t>
      </w:r>
      <w:r w:rsidRPr="434C01F9" w:rsidR="105D3B66">
        <w:rPr>
          <w:rFonts w:ascii="Calibri" w:hAnsi="Calibri" w:eastAsia="Calibri" w:cs="Calibri" w:asciiTheme="minorAscii" w:hAnsiTheme="minorAscii" w:eastAsiaTheme="minorAscii" w:cstheme="minorAscii"/>
          <w:i w:val="1"/>
          <w:iCs w:val="1"/>
          <w:sz w:val="24"/>
          <w:szCs w:val="24"/>
        </w:rPr>
        <w:t xml:space="preserve">cosine </w:t>
      </w:r>
      <w:r w:rsidRPr="434C01F9" w:rsidR="105D3B66">
        <w:rPr>
          <w:rFonts w:ascii="Calibri" w:hAnsi="Calibri" w:eastAsia="Calibri" w:cs="Calibri" w:asciiTheme="minorAscii" w:hAnsiTheme="minorAscii" w:eastAsiaTheme="minorAscii" w:cstheme="minorAscii"/>
          <w:sz w:val="24"/>
          <w:szCs w:val="24"/>
        </w:rPr>
        <w:t xml:space="preserve">functions is always an angle measure in </w:t>
      </w:r>
      <w:r w:rsidRPr="434C01F9" w:rsidR="105D3B66">
        <w:rPr>
          <w:rFonts w:ascii="Calibri" w:hAnsi="Calibri" w:eastAsia="Calibri" w:cs="Calibri" w:asciiTheme="minorAscii" w:hAnsiTheme="minorAscii" w:eastAsiaTheme="minorAscii" w:cstheme="minorAscii"/>
          <w:i w:val="1"/>
          <w:iCs w:val="1"/>
          <w:sz w:val="24"/>
          <w:szCs w:val="24"/>
        </w:rPr>
        <w:t xml:space="preserve">degrees </w:t>
      </w:r>
      <w:r w:rsidRPr="434C01F9" w:rsidR="105D3B66">
        <w:rPr>
          <w:rFonts w:ascii="Calibri" w:hAnsi="Calibri" w:eastAsia="Calibri" w:cs="Calibri" w:asciiTheme="minorAscii" w:hAnsiTheme="minorAscii" w:eastAsiaTheme="minorAscii" w:cstheme="minorAscii"/>
          <w:sz w:val="24"/>
          <w:szCs w:val="24"/>
        </w:rPr>
        <w:t xml:space="preserve">or </w:t>
      </w:r>
      <w:r w:rsidRPr="434C01F9" w:rsidR="105D3B66">
        <w:rPr>
          <w:rFonts w:ascii="Calibri" w:hAnsi="Calibri" w:eastAsia="Calibri" w:cs="Calibri" w:asciiTheme="minorAscii" w:hAnsiTheme="minorAscii" w:eastAsiaTheme="minorAscii" w:cstheme="minorAscii"/>
          <w:i w:val="1"/>
          <w:iCs w:val="1"/>
          <w:sz w:val="24"/>
          <w:szCs w:val="24"/>
        </w:rPr>
        <w:t>radians</w:t>
      </w:r>
      <w:r w:rsidRPr="434C01F9" w:rsidR="105D3B66">
        <w:rPr>
          <w:rFonts w:ascii="Calibri" w:hAnsi="Calibri" w:eastAsia="Calibri" w:cs="Calibri" w:asciiTheme="minorAscii" w:hAnsiTheme="minorAscii" w:eastAsiaTheme="minorAscii" w:cstheme="minorAscii"/>
          <w:sz w:val="24"/>
          <w:szCs w:val="24"/>
        </w:rPr>
        <w:t>.</w:t>
      </w:r>
    </w:p>
    <w:p w:rsidR="105D3B66" w:rsidP="434C01F9" w:rsidRDefault="105D3B66" w14:paraId="20F23394" w14:textId="1CF407FD">
      <w:pPr>
        <w:pStyle w:val="ListParagraph"/>
        <w:numPr>
          <w:ilvl w:val="1"/>
          <w:numId w:val="51"/>
        </w:numPr>
        <w:rPr>
          <w:rFonts w:ascii="Calibri" w:hAnsi="Calibri" w:eastAsia="Calibri" w:cs="Calibri" w:asciiTheme="minorAscii" w:hAnsiTheme="minorAscii" w:eastAsiaTheme="minorAscii" w:cstheme="minorAscii"/>
          <w:sz w:val="24"/>
          <w:szCs w:val="24"/>
        </w:rPr>
      </w:pPr>
      <w:r w:rsidRPr="434C01F9" w:rsidR="105D3B66">
        <w:rPr>
          <w:rFonts w:ascii="Calibri" w:hAnsi="Calibri" w:eastAsia="Calibri" w:cs="Calibri" w:asciiTheme="minorAscii" w:hAnsiTheme="minorAscii" w:eastAsiaTheme="minorAscii" w:cstheme="minorAscii"/>
          <w:sz w:val="24"/>
          <w:szCs w:val="24"/>
        </w:rPr>
        <w:t xml:space="preserve">Angles are defined by the rotation of a ray that starts at </w:t>
      </w:r>
      <w:r w:rsidRPr="434C01F9" w:rsidR="105D3B66">
        <w:rPr>
          <w:rFonts w:ascii="Calibri" w:hAnsi="Calibri" w:eastAsia="Calibri" w:cs="Calibri" w:asciiTheme="minorAscii" w:hAnsiTheme="minorAscii" w:eastAsiaTheme="minorAscii" w:cstheme="minorAscii"/>
          <w:sz w:val="24"/>
          <w:szCs w:val="24"/>
        </w:rPr>
        <w:t>the</w:t>
      </w:r>
      <w:r w:rsidRPr="434C01F9" w:rsidR="105D3B66">
        <w:rPr>
          <w:rFonts w:ascii="Calibri" w:hAnsi="Calibri" w:eastAsia="Calibri" w:cs="Calibri" w:asciiTheme="minorAscii" w:hAnsiTheme="minorAscii" w:eastAsiaTheme="minorAscii" w:cstheme="minorAscii"/>
          <w:sz w:val="24"/>
          <w:szCs w:val="24"/>
        </w:rPr>
        <w:t xml:space="preserve"> positive</w:t>
      </w:r>
      <w:r w:rsidRPr="434C01F9" w:rsidR="105D3B66">
        <w:rPr>
          <w:rFonts w:ascii="Calibri" w:hAnsi="Calibri" w:eastAsia="Calibri" w:cs="Calibri" w:asciiTheme="minorAscii" w:hAnsiTheme="minorAscii" w:eastAsiaTheme="minorAscii" w:cstheme="minorAscii"/>
          <w:i w:val="1"/>
          <w:iCs w:val="1"/>
          <w:sz w:val="24"/>
          <w:szCs w:val="24"/>
        </w:rPr>
        <w:t xml:space="preserve"> x</w:t>
      </w:r>
      <w:r w:rsidRPr="434C01F9" w:rsidR="105D3B66">
        <w:rPr>
          <w:rFonts w:ascii="Calibri" w:hAnsi="Calibri" w:eastAsia="Calibri" w:cs="Calibri" w:asciiTheme="minorAscii" w:hAnsiTheme="minorAscii" w:eastAsiaTheme="minorAscii" w:cstheme="minorAscii"/>
          <w:sz w:val="24"/>
          <w:szCs w:val="24"/>
        </w:rPr>
        <w:t xml:space="preserve">-axis and ends in a position called the </w:t>
      </w:r>
      <w:r w:rsidRPr="434C01F9" w:rsidR="105D3B66">
        <w:rPr>
          <w:rFonts w:ascii="Calibri" w:hAnsi="Calibri" w:eastAsia="Calibri" w:cs="Calibri" w:asciiTheme="minorAscii" w:hAnsiTheme="minorAscii" w:eastAsiaTheme="minorAscii" w:cstheme="minorAscii"/>
          <w:i w:val="1"/>
          <w:iCs w:val="1"/>
          <w:sz w:val="24"/>
          <w:szCs w:val="24"/>
        </w:rPr>
        <w:t>terminal ray</w:t>
      </w:r>
      <w:r w:rsidRPr="434C01F9" w:rsidR="105D3B66">
        <w:rPr>
          <w:rFonts w:ascii="Calibri" w:hAnsi="Calibri" w:eastAsia="Calibri" w:cs="Calibri" w:asciiTheme="minorAscii" w:hAnsiTheme="minorAscii" w:eastAsiaTheme="minorAscii" w:cstheme="minorAscii"/>
          <w:sz w:val="24"/>
          <w:szCs w:val="24"/>
        </w:rPr>
        <w:t xml:space="preserve">.  </w:t>
      </w:r>
    </w:p>
    <w:p w:rsidR="105D3B66" w:rsidP="434C01F9" w:rsidRDefault="105D3B66" w14:paraId="77278C7D" w14:textId="55A85FE3">
      <w:pPr>
        <w:pStyle w:val="ListParagraph"/>
        <w:numPr>
          <w:ilvl w:val="1"/>
          <w:numId w:val="51"/>
        </w:numPr>
        <w:rPr>
          <w:rFonts w:ascii="Calibri" w:hAnsi="Calibri" w:eastAsia="Calibri" w:cs="Calibri" w:asciiTheme="minorAscii" w:hAnsiTheme="minorAscii" w:eastAsiaTheme="minorAscii" w:cstheme="minorAscii"/>
          <w:sz w:val="24"/>
          <w:szCs w:val="24"/>
        </w:rPr>
      </w:pPr>
      <w:r w:rsidRPr="434C01F9" w:rsidR="105D3B66">
        <w:rPr>
          <w:rFonts w:ascii="Calibri" w:hAnsi="Calibri" w:eastAsia="Calibri" w:cs="Calibri" w:asciiTheme="minorAscii" w:hAnsiTheme="minorAscii" w:eastAsiaTheme="minorAscii" w:cstheme="minorAscii"/>
          <w:sz w:val="24"/>
          <w:szCs w:val="24"/>
        </w:rPr>
        <w:t xml:space="preserve">Positive angles are counterclockwise </w:t>
      </w:r>
      <w:r w:rsidRPr="434C01F9" w:rsidR="105D3B66">
        <w:rPr>
          <w:rFonts w:ascii="Calibri" w:hAnsi="Calibri" w:eastAsia="Calibri" w:cs="Calibri" w:asciiTheme="minorAscii" w:hAnsiTheme="minorAscii" w:eastAsiaTheme="minorAscii" w:cstheme="minorAscii"/>
          <w:sz w:val="24"/>
          <w:szCs w:val="24"/>
        </w:rPr>
        <w:t>rotations,</w:t>
      </w:r>
      <w:r w:rsidRPr="434C01F9" w:rsidR="105D3B66">
        <w:rPr>
          <w:rFonts w:ascii="Calibri" w:hAnsi="Calibri" w:eastAsia="Calibri" w:cs="Calibri" w:asciiTheme="minorAscii" w:hAnsiTheme="minorAscii" w:eastAsiaTheme="minorAscii" w:cstheme="minorAscii"/>
          <w:sz w:val="24"/>
          <w:szCs w:val="24"/>
        </w:rPr>
        <w:t xml:space="preserve"> and negative angles are clockwise rotations. </w:t>
      </w:r>
    </w:p>
    <w:p w:rsidR="105D3B66" w:rsidP="434C01F9" w:rsidRDefault="105D3B66" w14:paraId="258A92C7" w14:textId="3D6E2A09">
      <w:pPr>
        <w:pStyle w:val="Normal"/>
        <w:ind w:left="720"/>
        <w:jc w:val="center"/>
      </w:pPr>
      <w:r w:rsidR="105D3B66">
        <w:drawing>
          <wp:inline wp14:editId="13431612" wp14:anchorId="23453BD3">
            <wp:extent cx="3219450" cy="1892385"/>
            <wp:effectExtent l="0" t="0" r="0" b="0"/>
            <wp:docPr id="916882884" name="" title=""/>
            <wp:cNvGraphicFramePr>
              <a:graphicFrameLocks noChangeAspect="1"/>
            </wp:cNvGraphicFramePr>
            <a:graphic>
              <a:graphicData uri="http://schemas.openxmlformats.org/drawingml/2006/picture">
                <pic:pic>
                  <pic:nvPicPr>
                    <pic:cNvPr id="0" name=""/>
                    <pic:cNvPicPr/>
                  </pic:nvPicPr>
                  <pic:blipFill>
                    <a:blip r:embed="Rbec7a3e402d14727">
                      <a:extLst>
                        <a:ext xmlns:a="http://schemas.openxmlformats.org/drawingml/2006/main" uri="{28A0092B-C50C-407E-A947-70E740481C1C}">
                          <a14:useLocalDpi val="0"/>
                        </a:ext>
                      </a:extLst>
                    </a:blip>
                    <a:stretch>
                      <a:fillRect/>
                    </a:stretch>
                  </pic:blipFill>
                  <pic:spPr>
                    <a:xfrm>
                      <a:off x="0" y="0"/>
                      <a:ext cx="3219450" cy="1892385"/>
                    </a:xfrm>
                    <a:prstGeom prst="rect">
                      <a:avLst/>
                    </a:prstGeom>
                  </pic:spPr>
                </pic:pic>
              </a:graphicData>
            </a:graphic>
          </wp:inline>
        </w:drawing>
      </w:r>
    </w:p>
    <w:p w:rsidR="68868EB0" w:rsidP="434C01F9" w:rsidRDefault="68868EB0" w14:paraId="737A3F59" w14:textId="53E5478F">
      <w:pPr>
        <w:pStyle w:val="ListParagraph"/>
        <w:numPr>
          <w:ilvl w:val="0"/>
          <w:numId w:val="52"/>
        </w:numPr>
        <w:jc w:val="left"/>
        <w:rPr>
          <w:rFonts w:ascii="Calibri" w:hAnsi="Calibri" w:eastAsia="Calibri" w:cs="Calibri" w:asciiTheme="minorAscii" w:hAnsiTheme="minorAscii" w:eastAsiaTheme="minorAscii" w:cstheme="minorAscii"/>
          <w:sz w:val="24"/>
          <w:szCs w:val="24"/>
        </w:rPr>
      </w:pPr>
      <w:r w:rsidRPr="434C01F9" w:rsidR="68868EB0">
        <w:rPr>
          <w:rFonts w:ascii="Calibri" w:hAnsi="Calibri" w:eastAsia="Calibri" w:cs="Calibri" w:asciiTheme="minorAscii" w:hAnsiTheme="minorAscii" w:eastAsiaTheme="minorAscii" w:cstheme="minorAscii"/>
          <w:sz w:val="24"/>
          <w:szCs w:val="24"/>
        </w:rPr>
        <w:t>Angles that share a common</w:t>
      </w:r>
      <w:r w:rsidRPr="434C01F9" w:rsidR="68868EB0">
        <w:rPr>
          <w:rFonts w:ascii="Calibri" w:hAnsi="Calibri" w:eastAsia="Calibri" w:cs="Calibri" w:asciiTheme="minorAscii" w:hAnsiTheme="minorAscii" w:eastAsiaTheme="minorAscii" w:cstheme="minorAscii"/>
          <w:i w:val="1"/>
          <w:iCs w:val="1"/>
          <w:sz w:val="24"/>
          <w:szCs w:val="24"/>
        </w:rPr>
        <w:t xml:space="preserve"> terminal ray</w:t>
      </w:r>
      <w:r w:rsidRPr="434C01F9" w:rsidR="68868EB0">
        <w:rPr>
          <w:rFonts w:ascii="Calibri" w:hAnsi="Calibri" w:eastAsia="Calibri" w:cs="Calibri" w:asciiTheme="minorAscii" w:hAnsiTheme="minorAscii" w:eastAsiaTheme="minorAscii" w:cstheme="minorAscii"/>
          <w:sz w:val="24"/>
          <w:szCs w:val="24"/>
        </w:rPr>
        <w:t xml:space="preserve"> are called </w:t>
      </w:r>
      <w:r w:rsidRPr="434C01F9" w:rsidR="68868EB0">
        <w:rPr>
          <w:rFonts w:ascii="Calibri" w:hAnsi="Calibri" w:eastAsia="Calibri" w:cs="Calibri" w:asciiTheme="minorAscii" w:hAnsiTheme="minorAscii" w:eastAsiaTheme="minorAscii" w:cstheme="minorAscii"/>
          <w:i w:val="1"/>
          <w:iCs w:val="1"/>
          <w:sz w:val="24"/>
          <w:szCs w:val="24"/>
        </w:rPr>
        <w:t>coterminal</w:t>
      </w:r>
      <w:r w:rsidRPr="434C01F9" w:rsidR="68868EB0">
        <w:rPr>
          <w:rFonts w:ascii="Calibri" w:hAnsi="Calibri" w:eastAsia="Calibri" w:cs="Calibri" w:asciiTheme="minorAscii" w:hAnsiTheme="minorAscii" w:eastAsiaTheme="minorAscii" w:cstheme="minorAscii"/>
          <w:i w:val="1"/>
          <w:iCs w:val="1"/>
          <w:sz w:val="24"/>
          <w:szCs w:val="24"/>
        </w:rPr>
        <w:t xml:space="preserve"> angles</w:t>
      </w:r>
      <w:r w:rsidRPr="434C01F9" w:rsidR="68868EB0">
        <w:rPr>
          <w:rFonts w:ascii="Calibri" w:hAnsi="Calibri" w:eastAsia="Calibri" w:cs="Calibri" w:asciiTheme="minorAscii" w:hAnsiTheme="minorAscii" w:eastAsiaTheme="minorAscii" w:cstheme="minorAscii"/>
          <w:sz w:val="24"/>
          <w:szCs w:val="24"/>
        </w:rPr>
        <w:t xml:space="preserve">. </w:t>
      </w:r>
    </w:p>
    <w:p w:rsidR="68868EB0" w:rsidP="434C01F9" w:rsidRDefault="68868EB0" w14:paraId="59CABFC5" w14:textId="4351E94E">
      <w:pPr>
        <w:pStyle w:val="ListParagraph"/>
        <w:numPr>
          <w:ilvl w:val="1"/>
          <w:numId w:val="52"/>
        </w:numPr>
        <w:jc w:val="left"/>
        <w:rPr>
          <w:rFonts w:ascii="Calibri" w:hAnsi="Calibri" w:eastAsia="Calibri" w:cs="Calibri" w:asciiTheme="minorAscii" w:hAnsiTheme="minorAscii" w:eastAsiaTheme="minorAscii" w:cstheme="minorAscii"/>
          <w:sz w:val="24"/>
          <w:szCs w:val="24"/>
        </w:rPr>
      </w:pPr>
      <w:r w:rsidRPr="434C01F9" w:rsidR="68868EB0">
        <w:rPr>
          <w:rFonts w:ascii="Calibri" w:hAnsi="Calibri" w:eastAsia="Calibri" w:cs="Calibri" w:asciiTheme="minorAscii" w:hAnsiTheme="minorAscii" w:eastAsiaTheme="minorAscii" w:cstheme="minorAscii"/>
          <w:sz w:val="24"/>
          <w:szCs w:val="24"/>
        </w:rPr>
        <w:t xml:space="preserve">For every positive angle, there is a negative angle that is a </w:t>
      </w:r>
      <w:r w:rsidRPr="434C01F9" w:rsidR="68868EB0">
        <w:rPr>
          <w:rFonts w:ascii="Calibri" w:hAnsi="Calibri" w:eastAsia="Calibri" w:cs="Calibri" w:asciiTheme="minorAscii" w:hAnsiTheme="minorAscii" w:eastAsiaTheme="minorAscii" w:cstheme="minorAscii"/>
          <w:i w:val="1"/>
          <w:iCs w:val="1"/>
          <w:sz w:val="24"/>
          <w:szCs w:val="24"/>
        </w:rPr>
        <w:t>coterminal angle</w:t>
      </w:r>
      <w:r w:rsidRPr="434C01F9" w:rsidR="68868EB0">
        <w:rPr>
          <w:rFonts w:ascii="Calibri" w:hAnsi="Calibri" w:eastAsia="Calibri" w:cs="Calibri" w:asciiTheme="minorAscii" w:hAnsiTheme="minorAscii" w:eastAsiaTheme="minorAscii" w:cstheme="minorAscii"/>
          <w:sz w:val="24"/>
          <w:szCs w:val="24"/>
        </w:rPr>
        <w:t>.</w:t>
      </w:r>
    </w:p>
    <w:p w:rsidR="68868EB0" w:rsidP="434C01F9" w:rsidRDefault="68868EB0" w14:paraId="0F30EECE" w14:textId="5406011C">
      <w:pPr>
        <w:pStyle w:val="ListParagraph"/>
        <w:numPr>
          <w:ilvl w:val="1"/>
          <w:numId w:val="52"/>
        </w:numPr>
        <w:jc w:val="left"/>
        <w:rPr>
          <w:rFonts w:ascii="Calibri" w:hAnsi="Calibri" w:eastAsia="Calibri" w:cs="Calibri" w:asciiTheme="minorAscii" w:hAnsiTheme="minorAscii" w:eastAsiaTheme="minorAscii" w:cstheme="minorAscii"/>
          <w:sz w:val="24"/>
          <w:szCs w:val="24"/>
        </w:rPr>
      </w:pPr>
      <w:r w:rsidRPr="434C01F9" w:rsidR="68868EB0">
        <w:rPr>
          <w:rFonts w:ascii="Calibri" w:hAnsi="Calibri" w:eastAsia="Calibri" w:cs="Calibri" w:asciiTheme="minorAscii" w:hAnsiTheme="minorAscii" w:eastAsiaTheme="minorAscii" w:cstheme="minorAscii"/>
          <w:sz w:val="24"/>
          <w:szCs w:val="24"/>
        </w:rPr>
        <w:t xml:space="preserve">For example, </w:t>
      </w: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r w:rsidRPr="434C01F9" w:rsidR="68868EB0">
        <w:rPr>
          <w:rFonts w:ascii="Calibri" w:hAnsi="Calibri" w:eastAsia="Calibri" w:cs="Calibri" w:asciiTheme="minorAscii" w:hAnsiTheme="minorAscii" w:eastAsiaTheme="minorAscii" w:cstheme="minorAscii"/>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−315° </m:t>
          </m:r>
        </m:oMath>
      </m:oMathPara>
      <w:r w:rsidRPr="434C01F9" w:rsidR="68868EB0">
        <w:rPr>
          <w:rFonts w:ascii="Calibri" w:hAnsi="Calibri" w:eastAsia="Calibri" w:cs="Calibri" w:asciiTheme="minorAscii" w:hAnsiTheme="minorAscii" w:eastAsiaTheme="minorAscii" w:cstheme="minorAscii"/>
          <w:sz w:val="24"/>
          <w:szCs w:val="24"/>
        </w:rPr>
        <w:t>are</w:t>
      </w:r>
      <w:r w:rsidRPr="434C01F9" w:rsidR="68868EB0">
        <w:rPr>
          <w:rFonts w:ascii="Calibri" w:hAnsi="Calibri" w:eastAsia="Calibri" w:cs="Calibri" w:asciiTheme="minorAscii" w:hAnsiTheme="minorAscii" w:eastAsiaTheme="minorAscii" w:cstheme="minorAscii"/>
          <w:i w:val="1"/>
          <w:iCs w:val="1"/>
          <w:sz w:val="24"/>
          <w:szCs w:val="24"/>
        </w:rPr>
        <w:t xml:space="preserve"> coterminal angles</w:t>
      </w:r>
      <w:r w:rsidRPr="434C01F9" w:rsidR="68868EB0">
        <w:rPr>
          <w:rFonts w:ascii="Calibri" w:hAnsi="Calibri" w:eastAsia="Calibri" w:cs="Calibri" w:asciiTheme="minorAscii" w:hAnsiTheme="minorAscii" w:eastAsiaTheme="minorAscii" w:cstheme="minorAscii"/>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315° </m:t>
          </m:r>
        </m:oMath>
      </m:oMathPara>
      <w:r w:rsidRPr="434C01F9" w:rsidR="68868EB0">
        <w:rPr>
          <w:rFonts w:ascii="Calibri" w:hAnsi="Calibri" w:eastAsia="Calibri" w:cs="Calibri" w:asciiTheme="minorAscii" w:hAnsiTheme="minorAscii" w:eastAsiaTheme="minorAscii" w:cstheme="minorAscii"/>
          <w:sz w:val="24"/>
          <w:szCs w:val="24"/>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−45° </m:t>
          </m:r>
        </m:oMath>
      </m:oMathPara>
      <w:r w:rsidRPr="434C01F9" w:rsidR="68868EB0">
        <w:rPr>
          <w:rFonts w:ascii="Calibri" w:hAnsi="Calibri" w:eastAsia="Calibri" w:cs="Calibri" w:asciiTheme="minorAscii" w:hAnsiTheme="minorAscii" w:eastAsiaTheme="minorAscii" w:cstheme="minorAscii"/>
          <w:sz w:val="24"/>
          <w:szCs w:val="24"/>
        </w:rPr>
        <w:t xml:space="preserve">are </w:t>
      </w:r>
      <w:r w:rsidRPr="434C01F9" w:rsidR="68868EB0">
        <w:rPr>
          <w:rFonts w:ascii="Calibri" w:hAnsi="Calibri" w:eastAsia="Calibri" w:cs="Calibri" w:asciiTheme="minorAscii" w:hAnsiTheme="minorAscii" w:eastAsiaTheme="minorAscii" w:cstheme="minorAscii"/>
          <w:i w:val="1"/>
          <w:iCs w:val="1"/>
          <w:sz w:val="24"/>
          <w:szCs w:val="24"/>
        </w:rPr>
        <w:t>coterminal angles</w:t>
      </w:r>
      <w:r w:rsidRPr="434C01F9" w:rsidR="68868EB0">
        <w:rPr>
          <w:rFonts w:ascii="Calibri" w:hAnsi="Calibri" w:eastAsia="Calibri" w:cs="Calibri" w:asciiTheme="minorAscii" w:hAnsiTheme="minorAscii" w:eastAsiaTheme="minorAscii" w:cstheme="minorAscii"/>
          <w:sz w:val="24"/>
          <w:szCs w:val="24"/>
        </w:rPr>
        <w:t>.</w:t>
      </w:r>
    </w:p>
    <w:p w:rsidR="68868EB0" w:rsidP="434C01F9" w:rsidRDefault="68868EB0" w14:paraId="21CDD30B" w14:textId="55ED3A50">
      <w:pPr>
        <w:pStyle w:val="ListParagraph"/>
        <w:ind w:left="1080"/>
        <w:jc w:val="center"/>
        <w:rPr>
          <w:rFonts w:ascii="Calibri" w:hAnsi="Calibri" w:eastAsia="Calibri" w:cs="Calibri" w:asciiTheme="minorAscii" w:hAnsiTheme="minorAscii" w:eastAsiaTheme="minorAscii" w:cstheme="minorAscii"/>
          <w:sz w:val="24"/>
          <w:szCs w:val="24"/>
        </w:rPr>
      </w:pPr>
      <w:r w:rsidR="68868EB0">
        <w:drawing>
          <wp:inline wp14:editId="6A767452" wp14:anchorId="0B46E120">
            <wp:extent cx="3684593" cy="1485900"/>
            <wp:effectExtent l="0" t="0" r="0" b="0"/>
            <wp:docPr id="878426410" name="" title=""/>
            <wp:cNvGraphicFramePr>
              <a:graphicFrameLocks noChangeAspect="1"/>
            </wp:cNvGraphicFramePr>
            <a:graphic>
              <a:graphicData uri="http://schemas.openxmlformats.org/drawingml/2006/picture">
                <pic:pic>
                  <pic:nvPicPr>
                    <pic:cNvPr id="0" name=""/>
                    <pic:cNvPicPr/>
                  </pic:nvPicPr>
                  <pic:blipFill>
                    <a:blip r:embed="R762d85b70ee94d4f">
                      <a:extLst>
                        <a:ext xmlns:a="http://schemas.openxmlformats.org/drawingml/2006/main" uri="{28A0092B-C50C-407E-A947-70E740481C1C}">
                          <a14:useLocalDpi val="0"/>
                        </a:ext>
                      </a:extLst>
                    </a:blip>
                    <a:stretch>
                      <a:fillRect/>
                    </a:stretch>
                  </pic:blipFill>
                  <pic:spPr>
                    <a:xfrm>
                      <a:off x="0" y="0"/>
                      <a:ext cx="3684593" cy="1485900"/>
                    </a:xfrm>
                    <a:prstGeom prst="rect">
                      <a:avLst/>
                    </a:prstGeom>
                  </pic:spPr>
                </pic:pic>
              </a:graphicData>
            </a:graphic>
          </wp:inline>
        </w:drawing>
      </w:r>
      <w:r w:rsidRPr="434C01F9" w:rsidR="68868EB0">
        <w:rPr>
          <w:rFonts w:ascii="Calibri" w:hAnsi="Calibri" w:eastAsia="Calibri" w:cs="Calibri" w:asciiTheme="minorAscii" w:hAnsiTheme="minorAscii" w:eastAsiaTheme="minorAscii" w:cstheme="minorAscii"/>
          <w:sz w:val="24"/>
          <w:szCs w:val="24"/>
        </w:rPr>
        <w:t xml:space="preserve"> </w:t>
      </w:r>
    </w:p>
    <w:p w:rsidR="02CA24F1" w:rsidP="434C01F9" w:rsidRDefault="02CA24F1" w14:paraId="2766EC1C" w14:textId="276D4028">
      <w:pPr>
        <w:pStyle w:val="ListParagraph"/>
        <w:numPr>
          <w:ilvl w:val="0"/>
          <w:numId w:val="53"/>
        </w:numPr>
        <w:jc w:val="left"/>
        <w:rPr>
          <w:rFonts w:ascii="Calibri" w:hAnsi="Calibri" w:eastAsia="Calibri" w:cs="Calibri" w:asciiTheme="minorAscii" w:hAnsiTheme="minorAscii" w:eastAsiaTheme="minorAscii" w:cstheme="minorAscii"/>
          <w:sz w:val="24"/>
          <w:szCs w:val="24"/>
        </w:rPr>
      </w:pPr>
      <w:r w:rsidRPr="434C01F9" w:rsidR="02CA24F1">
        <w:rPr>
          <w:rFonts w:ascii="Calibri" w:hAnsi="Calibri" w:eastAsia="Calibri" w:cs="Calibri" w:asciiTheme="minorAscii" w:hAnsiTheme="minorAscii" w:eastAsiaTheme="minorAscii" w:cstheme="minorAscii"/>
          <w:sz w:val="24"/>
          <w:szCs w:val="24"/>
        </w:rPr>
        <w:t xml:space="preserve">For any angle, there are infinite numbers of </w:t>
      </w:r>
      <w:r w:rsidRPr="434C01F9" w:rsidR="02CA24F1">
        <w:rPr>
          <w:rFonts w:ascii="Calibri" w:hAnsi="Calibri" w:eastAsia="Calibri" w:cs="Calibri" w:asciiTheme="minorAscii" w:hAnsiTheme="minorAscii" w:eastAsiaTheme="minorAscii" w:cstheme="minorAscii"/>
          <w:i w:val="1"/>
          <w:iCs w:val="1"/>
          <w:sz w:val="24"/>
          <w:szCs w:val="24"/>
        </w:rPr>
        <w:t>coterminal angles</w:t>
      </w:r>
      <w:r w:rsidRPr="434C01F9" w:rsidR="02CA24F1">
        <w:rPr>
          <w:rFonts w:ascii="Calibri" w:hAnsi="Calibri" w:eastAsia="Calibri" w:cs="Calibri" w:asciiTheme="minorAscii" w:hAnsiTheme="minorAscii" w:eastAsiaTheme="minorAscii" w:cstheme="minorAscii"/>
          <w:sz w:val="24"/>
          <w:szCs w:val="24"/>
        </w:rPr>
        <w:t>.</w:t>
      </w:r>
      <w:r w:rsidRPr="434C01F9" w:rsidR="68868EB0">
        <w:rPr>
          <w:rFonts w:ascii="Calibri" w:hAnsi="Calibri" w:eastAsia="Calibri" w:cs="Calibri" w:asciiTheme="minorAscii" w:hAnsiTheme="minorAscii" w:eastAsiaTheme="minorAscii" w:cstheme="minorAscii"/>
          <w:sz w:val="24"/>
          <w:szCs w:val="24"/>
        </w:rPr>
        <w:t xml:space="preserve"> </w:t>
      </w:r>
    </w:p>
    <w:p w:rsidR="68868EB0" w:rsidP="434C01F9" w:rsidRDefault="68868EB0" w14:paraId="4B357668" w14:textId="7BA44999">
      <w:pPr>
        <w:pStyle w:val="ListParagraph"/>
        <w:numPr>
          <w:ilvl w:val="1"/>
          <w:numId w:val="53"/>
        </w:numPr>
        <w:jc w:val="left"/>
        <w:rPr>
          <w:rFonts w:ascii="Calibri" w:hAnsi="Calibri" w:eastAsia="Calibri" w:cs="Calibri" w:asciiTheme="minorAscii" w:hAnsiTheme="minorAscii" w:eastAsiaTheme="minorAscii" w:cstheme="minorAscii"/>
          <w:sz w:val="24"/>
          <w:szCs w:val="24"/>
        </w:rPr>
      </w:pPr>
      <w:r w:rsidRPr="434C01F9" w:rsidR="68868EB0">
        <w:rPr>
          <w:rFonts w:ascii="Calibri" w:hAnsi="Calibri" w:eastAsia="Calibri" w:cs="Calibri" w:asciiTheme="minorAscii" w:hAnsiTheme="minorAscii" w:eastAsiaTheme="minorAscii" w:cstheme="minorAscii"/>
          <w:sz w:val="24"/>
          <w:szCs w:val="24"/>
        </w:rPr>
        <w:t xml:space="preserve">Starting with the original angle, you can add or subtract integer multiples of </w:t>
      </w:r>
      <m:oMathPara xmlns:m="http://schemas.openxmlformats.org/officeDocument/2006/math">
        <m:oMath xmlns:m="http://schemas.openxmlformats.org/officeDocument/2006/math">
          <m:r xmlns:m="http://schemas.openxmlformats.org/officeDocument/2006/math">
            <m:t xmlns:m="http://schemas.openxmlformats.org/officeDocument/2006/math">360° </m:t>
          </m:r>
        </m:oMath>
      </m:oMathPara>
      <w:r w:rsidRPr="434C01F9" w:rsidR="6DC4B81A">
        <w:rPr>
          <w:rFonts w:ascii="Calibri" w:hAnsi="Calibri" w:eastAsia="Calibri" w:cs="Calibri" w:asciiTheme="minorAscii" w:hAnsiTheme="minorAscii" w:eastAsiaTheme="minorAscii" w:cstheme="minorAscii"/>
          <w:sz w:val="24"/>
          <w:szCs w:val="24"/>
        </w:rPr>
        <w:t xml:space="preserve">to the angle. </w:t>
      </w:r>
      <w:r w:rsidRPr="434C01F9" w:rsidR="470D8A22">
        <w:rPr>
          <w:rFonts w:ascii="Calibri" w:hAnsi="Calibri" w:eastAsia="Calibri" w:cs="Calibri" w:asciiTheme="minorAscii" w:hAnsiTheme="minorAscii" w:eastAsiaTheme="minorAscii" w:cstheme="minorAscii"/>
          <w:sz w:val="24"/>
          <w:szCs w:val="24"/>
        </w:rPr>
        <w:t xml:space="preserve">For radians, you can add or subtract integer multiples of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𝜋</m:t>
          </m:r>
        </m:oMath>
      </m:oMathPara>
      <w:r w:rsidRPr="434C01F9" w:rsidR="5F2416A5">
        <w:rPr>
          <w:rFonts w:ascii="Calibri" w:hAnsi="Calibri" w:eastAsia="Calibri" w:cs="Calibri" w:asciiTheme="minorAscii" w:hAnsiTheme="minorAscii" w:eastAsiaTheme="minorAscii" w:cstheme="minorAscii"/>
          <w:sz w:val="24"/>
          <w:szCs w:val="24"/>
        </w:rPr>
        <w:t>.</w:t>
      </w:r>
    </w:p>
    <w:p w:rsidR="5F2416A5" w:rsidP="434C01F9" w:rsidRDefault="5F2416A5" w14:paraId="01E38AA6" w14:textId="1F16F9BE">
      <w:pPr>
        <w:pStyle w:val="ListParagraph"/>
        <w:numPr>
          <w:ilvl w:val="1"/>
          <w:numId w:val="53"/>
        </w:numPr>
        <w:jc w:val="left"/>
        <w:rPr>
          <w:rFonts w:ascii="Calibri" w:hAnsi="Calibri" w:eastAsia="Calibri" w:cs="Calibri" w:asciiTheme="minorAscii" w:hAnsiTheme="minorAscii" w:eastAsiaTheme="minorAscii" w:cstheme="minorAscii"/>
          <w:sz w:val="24"/>
          <w:szCs w:val="24"/>
        </w:rPr>
      </w:pPr>
      <w:r w:rsidRPr="434C01F9" w:rsidR="5F2416A5">
        <w:rPr>
          <w:rFonts w:ascii="Calibri" w:hAnsi="Calibri" w:eastAsia="Calibri" w:cs="Calibri" w:asciiTheme="minorAscii" w:hAnsiTheme="minorAscii" w:eastAsiaTheme="minorAscii" w:cstheme="minorAscii"/>
          <w:sz w:val="24"/>
          <w:szCs w:val="24"/>
        </w:rPr>
        <w:t xml:space="preserve">The resulting angles are </w:t>
      </w:r>
      <w:r w:rsidRPr="434C01F9" w:rsidR="5F2416A5">
        <w:rPr>
          <w:rFonts w:ascii="Calibri" w:hAnsi="Calibri" w:eastAsia="Calibri" w:cs="Calibri" w:asciiTheme="minorAscii" w:hAnsiTheme="minorAscii" w:eastAsiaTheme="minorAscii" w:cstheme="minorAscii"/>
          <w:i w:val="1"/>
          <w:iCs w:val="1"/>
          <w:sz w:val="24"/>
          <w:szCs w:val="24"/>
        </w:rPr>
        <w:t>coterminal angles</w:t>
      </w:r>
      <w:r w:rsidRPr="434C01F9" w:rsidR="5F2416A5">
        <w:rPr>
          <w:rFonts w:ascii="Calibri" w:hAnsi="Calibri" w:eastAsia="Calibri" w:cs="Calibri" w:asciiTheme="minorAscii" w:hAnsiTheme="minorAscii" w:eastAsiaTheme="minorAscii" w:cstheme="minorAscii"/>
          <w:sz w:val="24"/>
          <w:szCs w:val="24"/>
        </w:rPr>
        <w:t xml:space="preserve"> with the original angle and have the same values of </w:t>
      </w:r>
      <w:r w:rsidRPr="434C01F9" w:rsidR="5F2416A5">
        <w:rPr>
          <w:rFonts w:ascii="Calibri" w:hAnsi="Calibri" w:eastAsia="Calibri" w:cs="Calibri" w:asciiTheme="minorAscii" w:hAnsiTheme="minorAscii" w:eastAsiaTheme="minorAscii" w:cstheme="minorAscii"/>
          <w:i w:val="1"/>
          <w:iCs w:val="1"/>
          <w:sz w:val="24"/>
          <w:szCs w:val="24"/>
        </w:rPr>
        <w:t xml:space="preserve">sine </w:t>
      </w:r>
      <w:r w:rsidRPr="434C01F9" w:rsidR="5F2416A5">
        <w:rPr>
          <w:rFonts w:ascii="Calibri" w:hAnsi="Calibri" w:eastAsia="Calibri" w:cs="Calibri" w:asciiTheme="minorAscii" w:hAnsiTheme="minorAscii" w:eastAsiaTheme="minorAscii" w:cstheme="minorAscii"/>
          <w:sz w:val="24"/>
          <w:szCs w:val="24"/>
        </w:rPr>
        <w:t xml:space="preserve">and </w:t>
      </w:r>
      <w:r w:rsidRPr="434C01F9" w:rsidR="5F2416A5">
        <w:rPr>
          <w:rFonts w:ascii="Calibri" w:hAnsi="Calibri" w:eastAsia="Calibri" w:cs="Calibri" w:asciiTheme="minorAscii" w:hAnsiTheme="minorAscii" w:eastAsiaTheme="minorAscii" w:cstheme="minorAscii"/>
          <w:i w:val="1"/>
          <w:iCs w:val="1"/>
          <w:sz w:val="24"/>
          <w:szCs w:val="24"/>
        </w:rPr>
        <w:t>cosine</w:t>
      </w:r>
      <w:r w:rsidRPr="434C01F9" w:rsidR="5F2416A5">
        <w:rPr>
          <w:rFonts w:ascii="Calibri" w:hAnsi="Calibri" w:eastAsia="Calibri" w:cs="Calibri" w:asciiTheme="minorAscii" w:hAnsiTheme="minorAscii" w:eastAsiaTheme="minorAscii" w:cstheme="minorAscii"/>
          <w:sz w:val="24"/>
          <w:szCs w:val="24"/>
        </w:rPr>
        <w:t xml:space="preserve">. </w:t>
      </w:r>
    </w:p>
    <w:p w:rsidR="69F9B15B" w:rsidP="434C01F9" w:rsidRDefault="69F9B15B" w14:paraId="3833C033" w14:textId="56908680">
      <w:pPr>
        <w:pStyle w:val="ListParagraph"/>
        <w:numPr>
          <w:ilvl w:val="1"/>
          <w:numId w:val="53"/>
        </w:numPr>
        <w:jc w:val="left"/>
        <w:rPr>
          <w:rFonts w:ascii="Calibri" w:hAnsi="Calibri" w:eastAsia="Calibri" w:cs="Calibri" w:asciiTheme="minorAscii" w:hAnsiTheme="minorAscii" w:eastAsiaTheme="minorAscii" w:cstheme="minorAscii"/>
          <w:sz w:val="24"/>
          <w:szCs w:val="24"/>
        </w:rPr>
      </w:pPr>
      <w:r w:rsidRPr="434C01F9" w:rsidR="69F9B15B">
        <w:rPr>
          <w:rFonts w:ascii="Calibri" w:hAnsi="Calibri" w:eastAsia="Calibri" w:cs="Calibri" w:asciiTheme="minorAscii" w:hAnsiTheme="minorAscii" w:eastAsiaTheme="minorAscii" w:cstheme="minorAscii"/>
          <w:sz w:val="24"/>
          <w:szCs w:val="24"/>
        </w:rPr>
        <w:t xml:space="preserve">This makes it possible to evaluate </w:t>
      </w:r>
      <w:r w:rsidRPr="434C01F9" w:rsidR="69F9B15B">
        <w:rPr>
          <w:rFonts w:ascii="Calibri" w:hAnsi="Calibri" w:eastAsia="Calibri" w:cs="Calibri" w:asciiTheme="minorAscii" w:hAnsiTheme="minorAscii" w:eastAsiaTheme="minorAscii" w:cstheme="minorAscii"/>
          <w:i w:val="1"/>
          <w:iCs w:val="1"/>
          <w:sz w:val="24"/>
          <w:szCs w:val="24"/>
        </w:rPr>
        <w:t xml:space="preserve">sine </w:t>
      </w:r>
      <w:r w:rsidRPr="434C01F9" w:rsidR="69F9B15B">
        <w:rPr>
          <w:rFonts w:ascii="Calibri" w:hAnsi="Calibri" w:eastAsia="Calibri" w:cs="Calibri" w:asciiTheme="minorAscii" w:hAnsiTheme="minorAscii" w:eastAsiaTheme="minorAscii" w:cstheme="minorAscii"/>
          <w:sz w:val="24"/>
          <w:szCs w:val="24"/>
        </w:rPr>
        <w:t xml:space="preserve">and </w:t>
      </w:r>
      <w:r w:rsidRPr="434C01F9" w:rsidR="69F9B15B">
        <w:rPr>
          <w:rFonts w:ascii="Calibri" w:hAnsi="Calibri" w:eastAsia="Calibri" w:cs="Calibri" w:asciiTheme="minorAscii" w:hAnsiTheme="minorAscii" w:eastAsiaTheme="minorAscii" w:cstheme="minorAscii"/>
          <w:i w:val="1"/>
          <w:iCs w:val="1"/>
          <w:sz w:val="24"/>
          <w:szCs w:val="24"/>
        </w:rPr>
        <w:t xml:space="preserve">cosine </w:t>
      </w:r>
      <w:r w:rsidRPr="434C01F9" w:rsidR="69F9B15B">
        <w:rPr>
          <w:rFonts w:ascii="Calibri" w:hAnsi="Calibri" w:eastAsia="Calibri" w:cs="Calibri" w:asciiTheme="minorAscii" w:hAnsiTheme="minorAscii" w:eastAsiaTheme="minorAscii" w:cstheme="minorAscii"/>
          <w:sz w:val="24"/>
          <w:szCs w:val="24"/>
        </w:rPr>
        <w:t>functions for any angle measure.</w:t>
      </w:r>
    </w:p>
    <w:p w:rsidR="6D661ADF" w:rsidP="434C01F9" w:rsidRDefault="6D661ADF" w14:paraId="68EAE7AB" w14:textId="21F46972">
      <w:pPr>
        <w:pStyle w:val="ListParagraph"/>
        <w:numPr>
          <w:ilvl w:val="0"/>
          <w:numId w:val="53"/>
        </w:numPr>
        <w:jc w:val="left"/>
        <w:rPr>
          <w:rFonts w:ascii="Calibri" w:hAnsi="Calibri" w:eastAsia="Calibri" w:cs="Calibri" w:asciiTheme="minorAscii" w:hAnsiTheme="minorAscii" w:eastAsiaTheme="minorAscii" w:cstheme="minorAscii"/>
          <w:sz w:val="24"/>
          <w:szCs w:val="24"/>
        </w:rPr>
      </w:pPr>
      <w:bookmarkStart w:name="Bookmark5" w:id="1543116394"/>
      <w:r w:rsidRPr="434C01F9" w:rsidR="6D661ADF">
        <w:rPr>
          <w:rFonts w:ascii="Calibri" w:hAnsi="Calibri" w:eastAsia="Calibri" w:cs="Calibri" w:asciiTheme="minorAscii" w:hAnsiTheme="minorAscii" w:eastAsiaTheme="minorAscii" w:cstheme="minorAscii"/>
          <w:sz w:val="24"/>
          <w:szCs w:val="24"/>
        </w:rPr>
        <w:t xml:space="preserve">Any real number </w:t>
      </w:r>
      <w:r w:rsidRPr="2AFB174B" w:rsidR="6D661ADF">
        <w:rPr>
          <w:rFonts w:ascii="Calibri" w:hAnsi="Calibri" w:eastAsia="Calibri" w:cs="Calibri" w:asciiTheme="minorAscii" w:hAnsiTheme="minorAscii" w:eastAsiaTheme="minorAscii" w:cstheme="minorAscii"/>
          <w:i w:val="1"/>
          <w:iCs w:val="1"/>
          <w:sz w:val="24"/>
          <w:szCs w:val="24"/>
        </w:rPr>
        <w:t>x</w:t>
      </w:r>
      <w:bookmarkEnd w:id="1543116394"/>
      <w:r w:rsidRPr="2AFB174B" w:rsidR="6D661ADF">
        <w:rPr>
          <w:rFonts w:ascii="Calibri" w:hAnsi="Calibri" w:eastAsia="Calibri" w:cs="Calibri" w:asciiTheme="minorAscii" w:hAnsiTheme="minorAscii" w:eastAsiaTheme="minorAscii" w:cstheme="minorAscii"/>
          <w:i w:val="1"/>
          <w:iCs w:val="1"/>
          <w:sz w:val="24"/>
          <w:szCs w:val="24"/>
        </w:rPr>
        <w:t xml:space="preserve"> </w:t>
      </w:r>
      <w:r w:rsidRPr="434C01F9" w:rsidR="6D661ADF">
        <w:rPr>
          <w:rFonts w:ascii="Calibri" w:hAnsi="Calibri" w:eastAsia="Calibri" w:cs="Calibri" w:asciiTheme="minorAscii" w:hAnsiTheme="minorAscii" w:eastAsiaTheme="minorAscii" w:cstheme="minorAscii"/>
          <w:sz w:val="24"/>
          <w:szCs w:val="24"/>
        </w:rPr>
        <w:t xml:space="preserve">is a valid input for both sine and cosine functions since the two functions are defined by any angle on the unit circle, including angles with measures less than 0 or greater than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𝜋</m:t>
          </m:r>
        </m:oMath>
      </m:oMathPara>
      <w:r w:rsidRPr="434C01F9" w:rsidR="35EBB73D">
        <w:rPr>
          <w:rFonts w:ascii="Calibri" w:hAnsi="Calibri" w:eastAsia="Calibri" w:cs="Calibri" w:asciiTheme="minorAscii" w:hAnsiTheme="minorAscii" w:eastAsiaTheme="minorAscii" w:cstheme="minorAscii"/>
          <w:sz w:val="24"/>
          <w:szCs w:val="24"/>
        </w:rPr>
        <w:t>.</w:t>
      </w:r>
    </w:p>
    <w:p w:rsidR="604C7C7B" w:rsidP="434C01F9" w:rsidRDefault="604C7C7B" w14:paraId="4E4A2C1E" w14:textId="4A575428">
      <w:pPr>
        <w:pStyle w:val="ListParagraph"/>
        <w:numPr>
          <w:ilvl w:val="1"/>
          <w:numId w:val="53"/>
        </w:numPr>
        <w:jc w:val="left"/>
        <w:rPr>
          <w:rFonts w:ascii="Calibri" w:hAnsi="Calibri" w:eastAsia="Calibri" w:cs="Calibri" w:asciiTheme="minorAscii" w:hAnsiTheme="minorAscii" w:eastAsiaTheme="minorAscii" w:cstheme="minorAscii"/>
          <w:sz w:val="24"/>
          <w:szCs w:val="24"/>
        </w:rPr>
      </w:pPr>
      <w:r w:rsidRPr="434C01F9" w:rsidR="604C7C7B">
        <w:rPr>
          <w:rFonts w:ascii="Calibri" w:hAnsi="Calibri" w:eastAsia="Calibri" w:cs="Calibri" w:asciiTheme="minorAscii" w:hAnsiTheme="minorAscii" w:eastAsiaTheme="minorAscii" w:cstheme="minorAscii"/>
          <w:sz w:val="24"/>
          <w:szCs w:val="24"/>
        </w:rPr>
        <w:t xml:space="preserve">The </w:t>
      </w:r>
      <w:r w:rsidRPr="2AFB174B" w:rsidR="604C7C7B">
        <w:rPr>
          <w:rFonts w:ascii="Calibri" w:hAnsi="Calibri" w:eastAsia="Calibri" w:cs="Calibri" w:asciiTheme="minorAscii" w:hAnsiTheme="minorAscii" w:eastAsiaTheme="minorAscii" w:cstheme="minorAscii"/>
          <w:i w:val="1"/>
          <w:iCs w:val="1"/>
          <w:sz w:val="24"/>
          <w:szCs w:val="24"/>
        </w:rPr>
        <w:t xml:space="preserve">domain </w:t>
      </w:r>
      <w:r w:rsidRPr="434C01F9" w:rsidR="604C7C7B">
        <w:rPr>
          <w:rFonts w:ascii="Calibri" w:hAnsi="Calibri" w:eastAsia="Calibri" w:cs="Calibri" w:asciiTheme="minorAscii" w:hAnsiTheme="minorAscii" w:eastAsiaTheme="minorAscii" w:cstheme="minorAscii"/>
          <w:sz w:val="24"/>
          <w:szCs w:val="24"/>
        </w:rPr>
        <w:t xml:space="preserve">of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func xmlns:m="http://schemas.openxmlformats.org/officeDocument/2006/math">
            <m:funcPr>
              <m:ctrlPr/>
            </m:funcPr>
            <m:fName>
              <m:r>
                <m:rPr>
                  <m:sty m:val="p"/>
                </m:rPr>
                <m:t>sin</m:t>
              </m:r>
            </m:fName>
            <m:e>
              <m:r>
                <m:t>𝑥</m:t>
              </m:r>
            </m:e>
          </m:func>
        </m:oMath>
      </m:oMathPara>
      <w:r w:rsidRPr="434C01F9" w:rsidR="03C4DDDC">
        <w:rPr>
          <w:rFonts w:ascii="Calibri" w:hAnsi="Calibri" w:eastAsia="Calibri" w:cs="Calibri" w:asciiTheme="minorAscii" w:hAnsiTheme="minorAscii" w:eastAsiaTheme="minorAscii" w:cstheme="minorAscii"/>
          <w:sz w:val="24"/>
          <w:szCs w:val="24"/>
        </w:rPr>
        <w:t xml:space="preserve"> is the set of all real numbers, or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m:t>
          </m:r>
          <m:r xmlns:m="http://schemas.openxmlformats.org/officeDocument/2006/math">
            <m:t xmlns:m="http://schemas.openxmlformats.org/officeDocument/2006/math">&lt;</m:t>
          </m:r>
          <m:r xmlns:m="http://schemas.openxmlformats.org/officeDocument/2006/math">
            <m:t xmlns:m="http://schemas.openxmlformats.org/officeDocument/2006/math">𝑥</m:t>
          </m:r>
          <m:r xmlns:m="http://schemas.openxmlformats.org/officeDocument/2006/math">
            <m:t xmlns:m="http://schemas.openxmlformats.org/officeDocument/2006/math">&lt;</m:t>
          </m:r>
          <m:r xmlns:m="http://schemas.openxmlformats.org/officeDocument/2006/math">
            <m:t xmlns:m="http://schemas.openxmlformats.org/officeDocument/2006/math">∞</m:t>
          </m:r>
          <m:r xmlns:m="http://schemas.openxmlformats.org/officeDocument/2006/math">
            <m:t xmlns:m="http://schemas.openxmlformats.org/officeDocument/2006/math"> </m:t>
          </m:r>
        </m:oMath>
      </m:oMathPara>
      <w:r w:rsidRPr="434C01F9" w:rsidR="29964656">
        <w:rPr>
          <w:rFonts w:ascii="Calibri" w:hAnsi="Calibri" w:eastAsia="Calibri" w:cs="Calibri" w:asciiTheme="minorAscii" w:hAnsiTheme="minorAscii" w:eastAsiaTheme="minorAscii" w:cstheme="minorAscii"/>
          <w:sz w:val="24"/>
          <w:szCs w:val="24"/>
        </w:rPr>
        <w:t>.</w:t>
      </w:r>
    </w:p>
    <w:p w:rsidR="29964656" w:rsidP="434C01F9" w:rsidRDefault="29964656" w14:paraId="3C2B2227" w14:textId="78D3F783">
      <w:pPr>
        <w:pStyle w:val="ListParagraph"/>
        <w:numPr>
          <w:ilvl w:val="1"/>
          <w:numId w:val="53"/>
        </w:numPr>
        <w:jc w:val="left"/>
        <w:rPr>
          <w:rFonts w:ascii="Calibri" w:hAnsi="Calibri" w:eastAsia="Calibri" w:cs="Calibri" w:asciiTheme="minorAscii" w:hAnsiTheme="minorAscii" w:eastAsiaTheme="minorAscii" w:cstheme="minorAscii"/>
          <w:sz w:val="24"/>
          <w:szCs w:val="24"/>
        </w:rPr>
      </w:pPr>
      <w:r w:rsidRPr="434C01F9" w:rsidR="29964656">
        <w:rPr>
          <w:rFonts w:ascii="Calibri" w:hAnsi="Calibri" w:eastAsia="Calibri" w:cs="Calibri" w:asciiTheme="minorAscii" w:hAnsiTheme="minorAscii" w:eastAsiaTheme="minorAscii" w:cstheme="minorAscii"/>
          <w:sz w:val="24"/>
          <w:szCs w:val="24"/>
        </w:rPr>
        <w:t xml:space="preserve">The </w:t>
      </w:r>
      <w:r w:rsidRPr="2AFB174B" w:rsidR="29964656">
        <w:rPr>
          <w:rFonts w:ascii="Calibri" w:hAnsi="Calibri" w:eastAsia="Calibri" w:cs="Calibri" w:asciiTheme="minorAscii" w:hAnsiTheme="minorAscii" w:eastAsiaTheme="minorAscii" w:cstheme="minorAscii"/>
          <w:i w:val="1"/>
          <w:iCs w:val="1"/>
          <w:sz w:val="24"/>
          <w:szCs w:val="24"/>
        </w:rPr>
        <w:t xml:space="preserve">domain </w:t>
      </w:r>
      <w:r w:rsidRPr="434C01F9" w:rsidR="29964656">
        <w:rPr>
          <w:rFonts w:ascii="Calibri" w:hAnsi="Calibri" w:eastAsia="Calibri" w:cs="Calibri" w:asciiTheme="minorAscii" w:hAnsiTheme="minorAscii" w:eastAsiaTheme="minorAscii" w:cstheme="minorAscii"/>
          <w:sz w:val="24"/>
          <w:szCs w:val="24"/>
        </w:rPr>
        <w:t xml:space="preserve">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func xmlns:m="http://schemas.openxmlformats.org/officeDocument/2006/math">
            <m:funcPr>
              <m:ctrlPr/>
            </m:funcPr>
            <m:fName>
              <m:r>
                <m:rPr>
                  <m:sty m:val="p"/>
                </m:rPr>
                <m:t>cos</m:t>
              </m:r>
            </m:fName>
            <m:e>
              <m:r>
                <m:t>𝑥</m:t>
              </m:r>
            </m:e>
          </m:func>
        </m:oMath>
      </m:oMathPara>
      <w:r w:rsidRPr="434C01F9" w:rsidR="29964656">
        <w:rPr>
          <w:rFonts w:ascii="Calibri" w:hAnsi="Calibri" w:eastAsia="Calibri" w:cs="Calibri" w:asciiTheme="minorAscii" w:hAnsiTheme="minorAscii" w:eastAsiaTheme="minorAscii" w:cstheme="minorAscii"/>
          <w:sz w:val="24"/>
          <w:szCs w:val="24"/>
        </w:rPr>
        <w:t xml:space="preserve"> is the set of all real numbers, or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m:t>
          </m:r>
          <m:r xmlns:m="http://schemas.openxmlformats.org/officeDocument/2006/math">
            <m:t xmlns:m="http://schemas.openxmlformats.org/officeDocument/2006/math">&lt;</m:t>
          </m:r>
          <m:r xmlns:m="http://schemas.openxmlformats.org/officeDocument/2006/math">
            <m:t xmlns:m="http://schemas.openxmlformats.org/officeDocument/2006/math">𝑥</m:t>
          </m:r>
          <m:r xmlns:m="http://schemas.openxmlformats.org/officeDocument/2006/math">
            <m:t xmlns:m="http://schemas.openxmlformats.org/officeDocument/2006/math">&lt;</m:t>
          </m:r>
          <m:r xmlns:m="http://schemas.openxmlformats.org/officeDocument/2006/math">
            <m:t xmlns:m="http://schemas.openxmlformats.org/officeDocument/2006/math">∞</m:t>
          </m:r>
          <m:r xmlns:m="http://schemas.openxmlformats.org/officeDocument/2006/math">
            <m:t xmlns:m="http://schemas.openxmlformats.org/officeDocument/2006/math"> </m:t>
          </m:r>
        </m:oMath>
      </m:oMathPara>
      <w:r w:rsidRPr="434C01F9" w:rsidR="699EDC37">
        <w:rPr>
          <w:rFonts w:ascii="Calibri" w:hAnsi="Calibri" w:eastAsia="Calibri" w:cs="Calibri" w:asciiTheme="minorAscii" w:hAnsiTheme="minorAscii" w:eastAsiaTheme="minorAscii" w:cstheme="minorAscii"/>
          <w:sz w:val="24"/>
          <w:szCs w:val="24"/>
        </w:rPr>
        <w:t>.</w:t>
      </w:r>
    </w:p>
    <w:p w:rsidRPr="000654D3" w:rsidR="009D3C35" w:rsidP="434C01F9" w:rsidRDefault="009D3C35" w14:paraId="2950AF26"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175C04DF" w14:textId="7B2853AC">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3: </w:t>
      </w:r>
      <w:r w:rsidRPr="434C01F9" w:rsidR="008E5108">
        <w:rPr>
          <w:rFonts w:ascii="Calibri" w:hAnsi="Calibri" w:eastAsia="Calibri" w:cs="Calibri" w:asciiTheme="minorAscii" w:hAnsiTheme="minorAscii" w:eastAsiaTheme="minorAscii" w:cstheme="minorAscii"/>
        </w:rPr>
        <w:t>In this section, you will</w:t>
      </w:r>
      <w:r w:rsidRPr="434C01F9" w:rsidR="00962320">
        <w:rPr>
          <w:rFonts w:ascii="Calibri" w:hAnsi="Calibri" w:eastAsia="Calibri" w:cs="Calibri" w:asciiTheme="minorAscii" w:hAnsiTheme="minorAscii" w:eastAsiaTheme="minorAscii" w:cstheme="minorAscii"/>
        </w:rPr>
        <w:t xml:space="preserve"> </w:t>
      </w:r>
      <w:r w:rsidRPr="434C01F9" w:rsidR="00962320">
        <w:rPr>
          <w:rFonts w:ascii="Calibri" w:hAnsi="Calibri" w:eastAsia="Calibri" w:cs="Calibri" w:asciiTheme="minorAscii" w:hAnsiTheme="minorAscii" w:eastAsiaTheme="minorAscii" w:cstheme="minorAscii"/>
        </w:rPr>
        <w:t>establish</w:t>
      </w:r>
      <w:r w:rsidRPr="434C01F9" w:rsidR="00962320">
        <w:rPr>
          <w:rFonts w:ascii="Calibri" w:hAnsi="Calibri" w:eastAsia="Calibri" w:cs="Calibri" w:asciiTheme="minorAscii" w:hAnsiTheme="minorAscii" w:eastAsiaTheme="minorAscii" w:cstheme="minorAscii"/>
        </w:rPr>
        <w:t xml:space="preserve"> that the ranges of both the sine and the cosine functions are [−1,1].</w:t>
      </w:r>
    </w:p>
    <w:p w:rsidRPr="000654D3" w:rsidR="00F364AD" w:rsidP="434C01F9" w:rsidRDefault="00F364AD" w14:paraId="5AAC2944"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40339E1A" w14:textId="56FA4815">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962320">
        <w:rPr>
          <w:rFonts w:ascii="Calibri" w:hAnsi="Calibri" w:eastAsia="Calibri" w:cs="Calibri" w:asciiTheme="minorAscii" w:hAnsiTheme="minorAscii" w:eastAsiaTheme="minorAscii" w:cstheme="minorAscii"/>
          <w:i w:val="1"/>
          <w:iCs w:val="1"/>
        </w:rPr>
        <w:t>Make sense of problems and persevere in solving them.</w:t>
      </w:r>
    </w:p>
    <w:p w:rsidRPr="000654D3" w:rsidR="00F364AD" w:rsidP="434C01F9" w:rsidRDefault="009D3C35" w14:paraId="41450F78" w14:textId="77777777">
      <w:pPr>
        <w:rPr>
          <w:rFonts w:ascii="Calibri" w:hAnsi="Calibri" w:eastAsia="Calibri" w:cs="Calibri" w:asciiTheme="minorAscii" w:hAnsiTheme="minorAscii" w:eastAsiaTheme="minorAscii" w:cstheme="minorAscii"/>
        </w:rPr>
      </w:pPr>
      <w:r w:rsidRPr="000654D3">
        <w:rPr>
          <w:rFonts w:eastAsia="Calibri" w:asciiTheme="minorHAnsi" w:hAnsiTheme="minorHAnsi" w:cstheme="minorHAnsi"/>
        </w:rPr>
        <w:tab/>
      </w:r>
    </w:p>
    <w:p w:rsidRPr="000654D3" w:rsidR="009D3C35" w:rsidP="434C01F9" w:rsidRDefault="009D3C35" w14:paraId="1745230A" w14:textId="19B7F52A">
      <w:pPr>
        <w:ind w:firstLine="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Pr="000654D3" w:rsidR="009D3C35" w:rsidP="434C01F9" w:rsidRDefault="009D3C35" w14:paraId="74322AB8" w14:textId="764EA2B1">
      <w:pPr>
        <w:pStyle w:val="ListParagraph"/>
        <w:numPr>
          <w:ilvl w:val="0"/>
          <w:numId w:val="54"/>
        </w:numPr>
        <w:ind/>
        <w:rPr>
          <w:rFonts w:ascii="Calibri" w:hAnsi="Calibri" w:eastAsia="Calibri" w:cs="Calibri" w:asciiTheme="minorAscii" w:hAnsiTheme="minorAscii" w:eastAsiaTheme="minorAscii" w:cstheme="minorAscii"/>
          <w:sz w:val="24"/>
          <w:szCs w:val="24"/>
        </w:rPr>
      </w:pPr>
      <w:hyperlink w:anchor="Bookmark5">
        <w:r w:rsidRPr="434C01F9" w:rsidR="18C1F20A">
          <w:rPr>
            <w:rStyle w:val="Hyperlink"/>
            <w:rFonts w:ascii="Calibri" w:hAnsi="Calibri" w:eastAsia="Calibri" w:cs="Calibri" w:asciiTheme="minorAscii" w:hAnsiTheme="minorAscii" w:eastAsiaTheme="minorAscii" w:cstheme="minorAscii"/>
            <w:sz w:val="24"/>
            <w:szCs w:val="24"/>
          </w:rPr>
          <w:t>Recall</w:t>
        </w:r>
      </w:hyperlink>
      <w:r w:rsidRPr="434C01F9" w:rsidR="18C1F20A">
        <w:rPr>
          <w:rFonts w:ascii="Calibri" w:hAnsi="Calibri" w:eastAsia="Calibri" w:cs="Calibri" w:asciiTheme="minorAscii" w:hAnsiTheme="minorAscii" w:eastAsiaTheme="minorAscii" w:cstheme="minorAscii"/>
          <w:sz w:val="24"/>
          <w:szCs w:val="24"/>
        </w:rPr>
        <w:t xml:space="preserve"> that the </w:t>
      </w:r>
      <w:r w:rsidRPr="434C01F9" w:rsidR="18C1F20A">
        <w:rPr>
          <w:rFonts w:ascii="Calibri" w:hAnsi="Calibri" w:eastAsia="Calibri" w:cs="Calibri" w:asciiTheme="minorAscii" w:hAnsiTheme="minorAscii" w:eastAsiaTheme="minorAscii" w:cstheme="minorAscii"/>
          <w:i w:val="1"/>
          <w:iCs w:val="1"/>
          <w:sz w:val="24"/>
          <w:szCs w:val="24"/>
        </w:rPr>
        <w:t xml:space="preserve">domain </w:t>
      </w:r>
      <w:r w:rsidRPr="434C01F9" w:rsidR="18C1F20A">
        <w:rPr>
          <w:rFonts w:ascii="Calibri" w:hAnsi="Calibri" w:eastAsia="Calibri" w:cs="Calibri" w:asciiTheme="minorAscii" w:hAnsiTheme="minorAscii" w:eastAsiaTheme="minorAscii" w:cstheme="minorAscii"/>
          <w:sz w:val="24"/>
          <w:szCs w:val="24"/>
        </w:rPr>
        <w:t xml:space="preserve">of </w:t>
      </w:r>
      <w:r w:rsidRPr="434C01F9" w:rsidR="18C1F20A">
        <w:rPr>
          <w:rFonts w:ascii="Calibri" w:hAnsi="Calibri" w:eastAsia="Calibri" w:cs="Calibri" w:asciiTheme="minorAscii" w:hAnsiTheme="minorAscii" w:eastAsiaTheme="minorAscii" w:cstheme="minorAscii"/>
          <w:i w:val="1"/>
          <w:iCs w:val="1"/>
          <w:sz w:val="24"/>
          <w:szCs w:val="24"/>
        </w:rPr>
        <w:t xml:space="preserve">sine </w:t>
      </w:r>
      <w:r w:rsidRPr="434C01F9" w:rsidR="18C1F20A">
        <w:rPr>
          <w:rFonts w:ascii="Calibri" w:hAnsi="Calibri" w:eastAsia="Calibri" w:cs="Calibri" w:asciiTheme="minorAscii" w:hAnsiTheme="minorAscii" w:eastAsiaTheme="minorAscii" w:cstheme="minorAscii"/>
          <w:sz w:val="24"/>
          <w:szCs w:val="24"/>
        </w:rPr>
        <w:t xml:space="preserve">and </w:t>
      </w:r>
      <w:r w:rsidRPr="434C01F9" w:rsidR="18C1F20A">
        <w:rPr>
          <w:rFonts w:ascii="Calibri" w:hAnsi="Calibri" w:eastAsia="Calibri" w:cs="Calibri" w:asciiTheme="minorAscii" w:hAnsiTheme="minorAscii" w:eastAsiaTheme="minorAscii" w:cstheme="minorAscii"/>
          <w:i w:val="1"/>
          <w:iCs w:val="1"/>
          <w:sz w:val="24"/>
          <w:szCs w:val="24"/>
        </w:rPr>
        <w:t xml:space="preserve">cosine </w:t>
      </w:r>
      <w:r w:rsidRPr="434C01F9" w:rsidR="18C1F20A">
        <w:rPr>
          <w:rFonts w:ascii="Calibri" w:hAnsi="Calibri" w:eastAsia="Calibri" w:cs="Calibri" w:asciiTheme="minorAscii" w:hAnsiTheme="minorAscii" w:eastAsiaTheme="minorAscii" w:cstheme="minorAscii"/>
          <w:sz w:val="24"/>
          <w:szCs w:val="24"/>
        </w:rPr>
        <w:t xml:space="preserve">functions is all real numbers, meaning you can plug any </w:t>
      </w:r>
      <w:r w:rsidRPr="434C01F9" w:rsidR="1110A9A5">
        <w:rPr>
          <w:rFonts w:ascii="Calibri" w:hAnsi="Calibri" w:eastAsia="Calibri" w:cs="Calibri" w:asciiTheme="minorAscii" w:hAnsiTheme="minorAscii" w:eastAsiaTheme="minorAscii" w:cstheme="minorAscii"/>
          <w:sz w:val="24"/>
          <w:szCs w:val="24"/>
        </w:rPr>
        <w:t xml:space="preserve">real number in to a </w:t>
      </w:r>
      <w:r w:rsidRPr="434C01F9" w:rsidR="1110A9A5">
        <w:rPr>
          <w:rFonts w:ascii="Calibri" w:hAnsi="Calibri" w:eastAsia="Calibri" w:cs="Calibri" w:asciiTheme="minorAscii" w:hAnsiTheme="minorAscii" w:eastAsiaTheme="minorAscii" w:cstheme="minorAscii"/>
          <w:i w:val="1"/>
          <w:iCs w:val="1"/>
          <w:sz w:val="24"/>
          <w:szCs w:val="24"/>
        </w:rPr>
        <w:t xml:space="preserve">sine </w:t>
      </w:r>
      <w:r w:rsidRPr="434C01F9" w:rsidR="1110A9A5">
        <w:rPr>
          <w:rFonts w:ascii="Calibri" w:hAnsi="Calibri" w:eastAsia="Calibri" w:cs="Calibri" w:asciiTheme="minorAscii" w:hAnsiTheme="minorAscii" w:eastAsiaTheme="minorAscii" w:cstheme="minorAscii"/>
          <w:sz w:val="24"/>
          <w:szCs w:val="24"/>
        </w:rPr>
        <w:t xml:space="preserve">or </w:t>
      </w:r>
      <w:r w:rsidRPr="434C01F9" w:rsidR="1110A9A5">
        <w:rPr>
          <w:rFonts w:ascii="Calibri" w:hAnsi="Calibri" w:eastAsia="Calibri" w:cs="Calibri" w:asciiTheme="minorAscii" w:hAnsiTheme="minorAscii" w:eastAsiaTheme="minorAscii" w:cstheme="minorAscii"/>
          <w:i w:val="1"/>
          <w:iCs w:val="1"/>
          <w:sz w:val="24"/>
          <w:szCs w:val="24"/>
        </w:rPr>
        <w:t xml:space="preserve">cosine </w:t>
      </w:r>
      <w:r w:rsidRPr="434C01F9" w:rsidR="1110A9A5">
        <w:rPr>
          <w:rFonts w:ascii="Calibri" w:hAnsi="Calibri" w:eastAsia="Calibri" w:cs="Calibri" w:asciiTheme="minorAscii" w:hAnsiTheme="minorAscii" w:eastAsiaTheme="minorAscii" w:cstheme="minorAscii"/>
          <w:sz w:val="24"/>
          <w:szCs w:val="24"/>
        </w:rPr>
        <w:t xml:space="preserve">ratio and get a corresponding real number solution. </w:t>
      </w:r>
    </w:p>
    <w:p w:rsidRPr="000654D3" w:rsidR="009D3C35" w:rsidP="434C01F9" w:rsidRDefault="009D3C35" w14:paraId="4B596EA9" w14:textId="0D11F10A">
      <w:pPr>
        <w:pStyle w:val="ListParagraph"/>
        <w:numPr>
          <w:ilvl w:val="0"/>
          <w:numId w:val="54"/>
        </w:numPr>
        <w:ind/>
        <w:rPr>
          <w:rFonts w:ascii="Calibri" w:hAnsi="Calibri" w:eastAsia="Calibri" w:cs="Calibri" w:asciiTheme="minorAscii" w:hAnsiTheme="minorAscii" w:eastAsiaTheme="minorAscii" w:cstheme="minorAscii"/>
          <w:sz w:val="24"/>
          <w:szCs w:val="24"/>
        </w:rPr>
      </w:pPr>
      <w:r w:rsidRPr="434C01F9" w:rsidR="18A2ABF3">
        <w:rPr>
          <w:rFonts w:ascii="Calibri" w:hAnsi="Calibri" w:eastAsia="Calibri" w:cs="Calibri" w:asciiTheme="minorAscii" w:hAnsiTheme="minorAscii" w:eastAsiaTheme="minorAscii" w:cstheme="minorAscii"/>
          <w:sz w:val="24"/>
          <w:szCs w:val="24"/>
        </w:rPr>
        <w:t xml:space="preserve">However, the </w:t>
      </w:r>
      <w:r w:rsidRPr="434C01F9" w:rsidR="18A2ABF3">
        <w:rPr>
          <w:rFonts w:ascii="Calibri" w:hAnsi="Calibri" w:eastAsia="Calibri" w:cs="Calibri" w:asciiTheme="minorAscii" w:hAnsiTheme="minorAscii" w:eastAsiaTheme="minorAscii" w:cstheme="minorAscii"/>
          <w:i w:val="1"/>
          <w:iCs w:val="1"/>
          <w:sz w:val="24"/>
          <w:szCs w:val="24"/>
        </w:rPr>
        <w:t xml:space="preserve">range </w:t>
      </w:r>
      <w:r w:rsidRPr="434C01F9" w:rsidR="18A2ABF3">
        <w:rPr>
          <w:rFonts w:ascii="Calibri" w:hAnsi="Calibri" w:eastAsia="Calibri" w:cs="Calibri" w:asciiTheme="minorAscii" w:hAnsiTheme="minorAscii" w:eastAsiaTheme="minorAscii" w:cstheme="minorAscii"/>
          <w:sz w:val="24"/>
          <w:szCs w:val="24"/>
        </w:rPr>
        <w:t xml:space="preserve">of </w:t>
      </w:r>
      <w:r w:rsidRPr="434C01F9" w:rsidR="18A2ABF3">
        <w:rPr>
          <w:rFonts w:ascii="Calibri" w:hAnsi="Calibri" w:eastAsia="Calibri" w:cs="Calibri" w:asciiTheme="minorAscii" w:hAnsiTheme="minorAscii" w:eastAsiaTheme="minorAscii" w:cstheme="minorAscii"/>
          <w:i w:val="1"/>
          <w:iCs w:val="1"/>
          <w:sz w:val="24"/>
          <w:szCs w:val="24"/>
        </w:rPr>
        <w:t xml:space="preserve">sine </w:t>
      </w:r>
      <w:r w:rsidRPr="434C01F9" w:rsidR="18A2ABF3">
        <w:rPr>
          <w:rFonts w:ascii="Calibri" w:hAnsi="Calibri" w:eastAsia="Calibri" w:cs="Calibri" w:asciiTheme="minorAscii" w:hAnsiTheme="minorAscii" w:eastAsiaTheme="minorAscii" w:cstheme="minorAscii"/>
          <w:sz w:val="24"/>
          <w:szCs w:val="24"/>
        </w:rPr>
        <w:t xml:space="preserve">and </w:t>
      </w:r>
      <w:r w:rsidRPr="434C01F9" w:rsidR="18A2ABF3">
        <w:rPr>
          <w:rFonts w:ascii="Calibri" w:hAnsi="Calibri" w:eastAsia="Calibri" w:cs="Calibri" w:asciiTheme="minorAscii" w:hAnsiTheme="minorAscii" w:eastAsiaTheme="minorAscii" w:cstheme="minorAscii"/>
          <w:i w:val="1"/>
          <w:iCs w:val="1"/>
          <w:sz w:val="24"/>
          <w:szCs w:val="24"/>
        </w:rPr>
        <w:t xml:space="preserve">cosine </w:t>
      </w:r>
      <w:r w:rsidRPr="434C01F9" w:rsidR="18A2ABF3">
        <w:rPr>
          <w:rFonts w:ascii="Calibri" w:hAnsi="Calibri" w:eastAsia="Calibri" w:cs="Calibri" w:asciiTheme="minorAscii" w:hAnsiTheme="minorAscii" w:eastAsiaTheme="minorAscii" w:cstheme="minorAscii"/>
          <w:sz w:val="24"/>
          <w:szCs w:val="24"/>
        </w:rPr>
        <w:t>functions are between –1 and 1</w:t>
      </w:r>
      <w:r w:rsidRPr="434C01F9" w:rsidR="0536CEE1">
        <w:rPr>
          <w:rFonts w:ascii="Calibri" w:hAnsi="Calibri" w:eastAsia="Calibri" w:cs="Calibri" w:asciiTheme="minorAscii" w:hAnsiTheme="minorAscii" w:eastAsiaTheme="minorAscii" w:cstheme="minorAscii"/>
          <w:sz w:val="24"/>
          <w:szCs w:val="24"/>
        </w:rPr>
        <w:t>.</w:t>
      </w:r>
    </w:p>
    <w:p w:rsidRPr="000654D3" w:rsidR="009D3C35" w:rsidP="434C01F9" w:rsidRDefault="009D3C35" w14:paraId="4581E2A6" w14:textId="608AEA2B">
      <w:pPr>
        <w:pStyle w:val="ListParagraph"/>
        <w:numPr>
          <w:ilvl w:val="0"/>
          <w:numId w:val="54"/>
        </w:numPr>
        <w:ind/>
        <w:rPr>
          <w:rFonts w:ascii="Calibri" w:hAnsi="Calibri" w:eastAsia="Calibri" w:cs="Calibri" w:asciiTheme="minorAscii" w:hAnsiTheme="minorAscii" w:eastAsiaTheme="minorAscii" w:cstheme="minorAscii"/>
          <w:sz w:val="24"/>
          <w:szCs w:val="24"/>
        </w:rPr>
      </w:pPr>
      <w:r w:rsidRPr="434C01F9" w:rsidR="7454D809">
        <w:rPr>
          <w:rFonts w:ascii="Calibri" w:hAnsi="Calibri" w:eastAsia="Calibri" w:cs="Calibri" w:asciiTheme="minorAscii" w:hAnsiTheme="minorAscii" w:eastAsiaTheme="minorAscii" w:cstheme="minorAscii"/>
          <w:sz w:val="24"/>
          <w:szCs w:val="24"/>
        </w:rPr>
        <w:t>Recall the unit circle below:</w:t>
      </w:r>
    </w:p>
    <w:p w:rsidRPr="000654D3" w:rsidR="009D3C35" w:rsidP="434C01F9" w:rsidRDefault="009D3C35" w14:paraId="1EE418C1" w14:textId="4B15D69C">
      <w:pPr>
        <w:pStyle w:val="ListParagraph"/>
        <w:numPr>
          <w:ilvl w:val="1"/>
          <w:numId w:val="54"/>
        </w:numPr>
        <w:ind/>
        <w:rPr>
          <w:rFonts w:ascii="Calibri" w:hAnsi="Calibri" w:eastAsia="Calibri" w:cs="Calibri" w:asciiTheme="minorAscii" w:hAnsiTheme="minorAscii" w:eastAsiaTheme="minorAscii" w:cstheme="minorAscii"/>
          <w:sz w:val="24"/>
          <w:szCs w:val="24"/>
        </w:rPr>
      </w:pPr>
      <w:r w:rsidRPr="434C01F9" w:rsidR="6DD6F15C">
        <w:rPr>
          <w:rFonts w:ascii="Calibri" w:hAnsi="Calibri" w:eastAsia="Calibri" w:cs="Calibri" w:asciiTheme="minorAscii" w:hAnsiTheme="minorAscii" w:eastAsiaTheme="minorAscii" w:cstheme="minorAscii"/>
          <w:sz w:val="24"/>
          <w:szCs w:val="24"/>
        </w:rPr>
        <w:t xml:space="preserve">Notice that the highest value on the unit </w:t>
      </w:r>
      <w:r w:rsidRPr="434C01F9" w:rsidR="6DD6F15C">
        <w:rPr>
          <w:rFonts w:ascii="Calibri" w:hAnsi="Calibri" w:eastAsia="Calibri" w:cs="Calibri" w:asciiTheme="minorAscii" w:hAnsiTheme="minorAscii" w:eastAsiaTheme="minorAscii" w:cstheme="minorAscii"/>
          <w:sz w:val="24"/>
          <w:szCs w:val="24"/>
        </w:rPr>
        <w:t>circle</w:t>
      </w:r>
      <w:r w:rsidRPr="434C01F9" w:rsidR="6DD6F15C">
        <w:rPr>
          <w:rFonts w:ascii="Calibri" w:hAnsi="Calibri" w:eastAsia="Calibri" w:cs="Calibri" w:asciiTheme="minorAscii" w:hAnsiTheme="minorAscii" w:eastAsiaTheme="minorAscii" w:cstheme="minorAscii"/>
          <w:sz w:val="24"/>
          <w:szCs w:val="24"/>
        </w:rPr>
        <w:t xml:space="preserve"> </w:t>
      </w:r>
      <w:r w:rsidRPr="434C01F9" w:rsidR="6DD6F15C">
        <w:rPr>
          <w:rFonts w:ascii="Calibri" w:hAnsi="Calibri" w:eastAsia="Calibri" w:cs="Calibri" w:asciiTheme="minorAscii" w:hAnsiTheme="minorAscii" w:eastAsiaTheme="minorAscii" w:cstheme="minorAscii"/>
          <w:sz w:val="24"/>
          <w:szCs w:val="24"/>
        </w:rPr>
        <w:t>is</w:t>
      </w:r>
      <w:r w:rsidRPr="434C01F9" w:rsidR="6DD6F15C">
        <w:rPr>
          <w:rFonts w:ascii="Calibri" w:hAnsi="Calibri" w:eastAsia="Calibri" w:cs="Calibri" w:asciiTheme="minorAscii" w:hAnsiTheme="minorAscii" w:eastAsiaTheme="minorAscii" w:cstheme="minorAscii"/>
          <w:sz w:val="24"/>
          <w:szCs w:val="24"/>
        </w:rPr>
        <w:t xml:space="preserve"> 1 and the lowest value is –1. </w:t>
      </w:r>
    </w:p>
    <w:p w:rsidRPr="000654D3" w:rsidR="009D3C35" w:rsidP="434C01F9" w:rsidRDefault="009D3C35" w14:paraId="34055490" w14:textId="23208909">
      <w:pPr>
        <w:pStyle w:val="ListParagraph"/>
        <w:numPr>
          <w:ilvl w:val="1"/>
          <w:numId w:val="54"/>
        </w:numPr>
        <w:ind/>
        <w:rPr>
          <w:rFonts w:ascii="Calibri" w:hAnsi="Calibri" w:eastAsia="Calibri" w:cs="Calibri" w:asciiTheme="minorAscii" w:hAnsiTheme="minorAscii" w:eastAsiaTheme="minorAscii" w:cstheme="minorAscii"/>
          <w:sz w:val="24"/>
          <w:szCs w:val="24"/>
        </w:rPr>
      </w:pPr>
      <w:r w:rsidRPr="434C01F9" w:rsidR="2579C7E2">
        <w:rPr>
          <w:rFonts w:ascii="Calibri" w:hAnsi="Calibri" w:eastAsia="Calibri" w:cs="Calibri" w:asciiTheme="minorAscii" w:hAnsiTheme="minorAscii" w:eastAsiaTheme="minorAscii" w:cstheme="minorAscii"/>
          <w:sz w:val="24"/>
          <w:szCs w:val="24"/>
        </w:rPr>
        <w:t xml:space="preserve">This means that the </w:t>
      </w:r>
      <w:r w:rsidRPr="434C01F9" w:rsidR="2579C7E2">
        <w:rPr>
          <w:rFonts w:ascii="Calibri" w:hAnsi="Calibri" w:eastAsia="Calibri" w:cs="Calibri" w:asciiTheme="minorAscii" w:hAnsiTheme="minorAscii" w:eastAsiaTheme="minorAscii" w:cstheme="minorAscii"/>
          <w:i w:val="1"/>
          <w:iCs w:val="1"/>
          <w:sz w:val="24"/>
          <w:szCs w:val="24"/>
        </w:rPr>
        <w:t>range</w:t>
      </w:r>
      <w:r w:rsidRPr="434C01F9" w:rsidR="541D700E">
        <w:rPr>
          <w:rFonts w:ascii="Calibri" w:hAnsi="Calibri" w:eastAsia="Calibri" w:cs="Calibri" w:asciiTheme="minorAscii" w:hAnsiTheme="minorAscii" w:eastAsiaTheme="minorAscii" w:cstheme="minorAscii"/>
          <w:i w:val="1"/>
          <w:iCs w:val="1"/>
          <w:sz w:val="24"/>
          <w:szCs w:val="24"/>
        </w:rPr>
        <w:t xml:space="preserve"> </w:t>
      </w:r>
      <w:r w:rsidRPr="434C01F9" w:rsidR="541D700E">
        <w:rPr>
          <w:rFonts w:ascii="Calibri" w:hAnsi="Calibri" w:eastAsia="Calibri" w:cs="Calibri" w:asciiTheme="minorAscii" w:hAnsiTheme="minorAscii" w:eastAsiaTheme="minorAscii" w:cstheme="minorAscii"/>
          <w:sz w:val="24"/>
          <w:szCs w:val="24"/>
        </w:rPr>
        <w:t>(</w:t>
      </w:r>
      <w:r w:rsidRPr="434C01F9" w:rsidR="2579C7E2">
        <w:rPr>
          <w:rFonts w:ascii="Calibri" w:hAnsi="Calibri" w:eastAsia="Calibri" w:cs="Calibri" w:asciiTheme="minorAscii" w:hAnsiTheme="minorAscii" w:eastAsiaTheme="minorAscii" w:cstheme="minorAscii"/>
          <w:sz w:val="24"/>
          <w:szCs w:val="24"/>
        </w:rPr>
        <w:t xml:space="preserve">set of </w:t>
      </w:r>
      <w:r w:rsidRPr="434C01F9" w:rsidR="2579C7E2">
        <w:rPr>
          <w:rFonts w:ascii="Calibri" w:hAnsi="Calibri" w:eastAsia="Calibri" w:cs="Calibri" w:asciiTheme="minorAscii" w:hAnsiTheme="minorAscii" w:eastAsiaTheme="minorAscii" w:cstheme="minorAscii"/>
          <w:sz w:val="24"/>
          <w:szCs w:val="24"/>
        </w:rPr>
        <w:t>possible outputs</w:t>
      </w:r>
      <w:r w:rsidRPr="434C01F9" w:rsidR="337FDB96">
        <w:rPr>
          <w:rFonts w:ascii="Calibri" w:hAnsi="Calibri" w:eastAsia="Calibri" w:cs="Calibri" w:asciiTheme="minorAscii" w:hAnsiTheme="minorAscii" w:eastAsiaTheme="minorAscii" w:cstheme="minorAscii"/>
          <w:sz w:val="24"/>
          <w:szCs w:val="24"/>
        </w:rPr>
        <w:t>)</w:t>
      </w:r>
      <w:r w:rsidRPr="434C01F9" w:rsidR="2579C7E2">
        <w:rPr>
          <w:rFonts w:ascii="Calibri" w:hAnsi="Calibri" w:eastAsia="Calibri" w:cs="Calibri" w:asciiTheme="minorAscii" w:hAnsiTheme="minorAscii" w:eastAsiaTheme="minorAscii" w:cstheme="minorAscii"/>
          <w:sz w:val="24"/>
          <w:szCs w:val="24"/>
        </w:rPr>
        <w:t xml:space="preserve"> of the </w:t>
      </w:r>
      <w:r w:rsidRPr="434C01F9" w:rsidR="2579C7E2">
        <w:rPr>
          <w:rFonts w:ascii="Calibri" w:hAnsi="Calibri" w:eastAsia="Calibri" w:cs="Calibri" w:asciiTheme="minorAscii" w:hAnsiTheme="minorAscii" w:eastAsiaTheme="minorAscii" w:cstheme="minorAscii"/>
          <w:i w:val="1"/>
          <w:iCs w:val="1"/>
          <w:sz w:val="24"/>
          <w:szCs w:val="24"/>
        </w:rPr>
        <w:t xml:space="preserve">cosine </w:t>
      </w:r>
      <w:r w:rsidRPr="434C01F9" w:rsidR="2579C7E2">
        <w:rPr>
          <w:rFonts w:ascii="Calibri" w:hAnsi="Calibri" w:eastAsia="Calibri" w:cs="Calibri" w:asciiTheme="minorAscii" w:hAnsiTheme="minorAscii" w:eastAsiaTheme="minorAscii" w:cstheme="minorAscii"/>
          <w:sz w:val="24"/>
          <w:szCs w:val="24"/>
        </w:rPr>
        <w:t xml:space="preserve">and </w:t>
      </w:r>
      <w:r w:rsidRPr="434C01F9" w:rsidR="2579C7E2">
        <w:rPr>
          <w:rFonts w:ascii="Calibri" w:hAnsi="Calibri" w:eastAsia="Calibri" w:cs="Calibri" w:asciiTheme="minorAscii" w:hAnsiTheme="minorAscii" w:eastAsiaTheme="minorAscii" w:cstheme="minorAscii"/>
          <w:i w:val="1"/>
          <w:iCs w:val="1"/>
          <w:sz w:val="24"/>
          <w:szCs w:val="24"/>
        </w:rPr>
        <w:t xml:space="preserve">sine </w:t>
      </w:r>
      <w:r w:rsidRPr="434C01F9" w:rsidR="2579C7E2">
        <w:rPr>
          <w:rFonts w:ascii="Calibri" w:hAnsi="Calibri" w:eastAsia="Calibri" w:cs="Calibri" w:asciiTheme="minorAscii" w:hAnsiTheme="minorAscii" w:eastAsiaTheme="minorAscii" w:cstheme="minorAscii"/>
          <w:sz w:val="24"/>
          <w:szCs w:val="24"/>
        </w:rPr>
        <w:t xml:space="preserve">functions is </w:t>
      </w:r>
      <m:oMathPara xmlns:m="http://schemas.openxmlformats.org/officeDocument/2006/math">
        <m:oMath xmlns:m="http://schemas.openxmlformats.org/officeDocument/2006/math">
          <m:d xmlns:m="http://schemas.openxmlformats.org/officeDocument/2006/math">
            <m:dPr>
              <m:begChr m:val="["/>
              <m:endChr m:val="]"/>
              <m:ctrlPr/>
            </m:dPr>
            <m:e>
              <m:r>
                <m:t>−1,1</m:t>
              </m:r>
            </m:e>
          </m:d>
        </m:oMath>
      </m:oMathPara>
      <w:r w:rsidRPr="434C01F9" w:rsidR="32404BA7">
        <w:rPr>
          <w:rFonts w:ascii="Calibri" w:hAnsi="Calibri" w:eastAsia="Calibri" w:cs="Calibri" w:asciiTheme="minorAscii" w:hAnsiTheme="minorAscii" w:eastAsiaTheme="minorAscii" w:cstheme="minorAscii"/>
          <w:sz w:val="24"/>
          <w:szCs w:val="24"/>
        </w:rPr>
        <w:t>.</w:t>
      </w:r>
    </w:p>
    <w:p w:rsidRPr="000654D3" w:rsidR="009D3C35" w:rsidP="434C01F9" w:rsidRDefault="009D3C35" w14:paraId="0E8ED2AB" w14:textId="520C3B35">
      <w:pPr>
        <w:pStyle w:val="Normal"/>
        <w:ind w:left="0"/>
        <w:jc w:val="center"/>
      </w:pPr>
      <w:r w:rsidR="7454D809">
        <w:drawing>
          <wp:inline wp14:editId="2563FE33" wp14:anchorId="419C9A47">
            <wp:extent cx="1800225" cy="1800225"/>
            <wp:effectExtent l="0" t="0" r="0" b="0"/>
            <wp:docPr id="1531102636" name="" title=""/>
            <wp:cNvGraphicFramePr>
              <a:graphicFrameLocks noChangeAspect="1"/>
            </wp:cNvGraphicFramePr>
            <a:graphic>
              <a:graphicData uri="http://schemas.openxmlformats.org/drawingml/2006/picture">
                <pic:pic>
                  <pic:nvPicPr>
                    <pic:cNvPr id="0" name=""/>
                    <pic:cNvPicPr/>
                  </pic:nvPicPr>
                  <pic:blipFill>
                    <a:blip r:embed="R3f9cac8678194605">
                      <a:extLst>
                        <a:ext xmlns:a="http://schemas.openxmlformats.org/drawingml/2006/main" uri="{28A0092B-C50C-407E-A947-70E740481C1C}">
                          <a14:useLocalDpi val="0"/>
                        </a:ext>
                      </a:extLst>
                    </a:blip>
                    <a:stretch>
                      <a:fillRect/>
                    </a:stretch>
                  </pic:blipFill>
                  <pic:spPr>
                    <a:xfrm>
                      <a:off x="0" y="0"/>
                      <a:ext cx="1800225" cy="1800225"/>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305"/>
        <w:gridCol w:w="6135"/>
      </w:tblGrid>
      <w:tr w:rsidR="434C01F9" w:rsidTr="2AFB174B" w14:paraId="423BFA05">
        <w:trPr>
          <w:trHeight w:val="300"/>
        </w:trPr>
        <w:tc>
          <w:tcPr>
            <w:tcW w:w="10440" w:type="dxa"/>
            <w:gridSpan w:val="2"/>
            <w:tcMar/>
          </w:tcPr>
          <w:p w:rsidR="25D8F58A" w:rsidP="2AFB174B" w:rsidRDefault="25D8F58A" w14:paraId="4AEE4B9A" w14:textId="234F42D8">
            <w:pPr>
              <w:pStyle w:val="Normal"/>
              <w:jc w:val="left"/>
              <w:rPr>
                <w:rFonts w:ascii="Calibri" w:hAnsi="Calibri" w:eastAsia="Calibri" w:cs="Calibri" w:asciiTheme="minorAscii" w:hAnsiTheme="minorAscii" w:eastAsiaTheme="minorAscii" w:cstheme="minorAscii"/>
                <w:b w:val="0"/>
                <w:bCs w:val="0"/>
              </w:rPr>
            </w:pPr>
            <w:r w:rsidRPr="434C01F9" w:rsidR="628B0885">
              <w:rPr>
                <w:rFonts w:ascii="Calibri" w:hAnsi="Calibri" w:eastAsia="Calibri" w:cs="Calibri" w:asciiTheme="minorAscii" w:hAnsiTheme="minorAscii" w:eastAsiaTheme="minorAscii" w:cstheme="minorAscii"/>
                <w:b w:val="1"/>
                <w:bCs w:val="1"/>
              </w:rPr>
              <w:t xml:space="preserve">Example: </w:t>
            </w:r>
            <w:r w:rsidRPr="434C01F9" w:rsidR="628B0885">
              <w:rPr>
                <w:rFonts w:ascii="Calibri" w:hAnsi="Calibri" w:eastAsia="Calibri" w:cs="Calibri" w:asciiTheme="minorAscii" w:hAnsiTheme="minorAscii" w:eastAsiaTheme="minorAscii" w:cstheme="minorAscii"/>
                <w:b w:val="0"/>
                <w:bCs w:val="0"/>
              </w:rPr>
              <w:t xml:space="preserve">Find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7E04E56C">
              <w:rPr>
                <w:rFonts w:ascii="Calibri" w:hAnsi="Calibri" w:eastAsia="Calibri" w:cs="Calibri" w:asciiTheme="minorAscii" w:hAnsiTheme="minorAscii" w:eastAsiaTheme="minorAscii" w:cstheme="minorAscii"/>
                <w:b w:val="0"/>
                <w:bCs w:val="0"/>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=−2 </m:t>
                </m:r>
              </m:oMath>
            </m:oMathPara>
            <w:r w:rsidRPr="434C01F9" w:rsidR="77AF4CF3">
              <w:rPr>
                <w:rFonts w:ascii="Calibri" w:hAnsi="Calibri" w:eastAsia="Calibri" w:cs="Calibri" w:asciiTheme="minorAscii" w:hAnsiTheme="minorAscii" w:eastAsiaTheme="minorAscii" w:cstheme="minorAscii"/>
                <w:b w:val="0"/>
                <w:bCs w:val="0"/>
              </w:rPr>
              <w:t>.</w:t>
            </w:r>
          </w:p>
        </w:tc>
      </w:tr>
      <w:tr w:rsidR="434C01F9" w:rsidTr="2AFB174B" w14:paraId="6D48CFCD">
        <w:trPr>
          <w:trHeight w:val="300"/>
        </w:trPr>
        <w:tc>
          <w:tcPr>
            <w:tcW w:w="4305" w:type="dxa"/>
            <w:tcMar/>
          </w:tcPr>
          <w:p w:rsidR="7FB5AE20" w:rsidP="434C01F9" w:rsidRDefault="7FB5AE20" w14:paraId="68D0EFDF" w14:textId="0B4950BB">
            <w:pPr>
              <w:pStyle w:val="Normal"/>
              <w:rPr>
                <w:rFonts w:ascii="Calibri" w:hAnsi="Calibri" w:eastAsia="Calibri" w:cs="Calibri" w:asciiTheme="minorAscii" w:hAnsiTheme="minorAscii" w:eastAsiaTheme="minorAscii" w:cstheme="minorAscii"/>
              </w:rPr>
            </w:pPr>
            <w:r w:rsidRPr="434C01F9" w:rsidR="7FB5AE20">
              <w:rPr>
                <w:rFonts w:ascii="Calibri" w:hAnsi="Calibri" w:eastAsia="Calibri" w:cs="Calibri" w:asciiTheme="minorAscii" w:hAnsiTheme="minorAscii" w:eastAsiaTheme="minorAscii" w:cstheme="minorAscii"/>
                <w:b w:val="1"/>
                <w:bCs w:val="1"/>
              </w:rPr>
              <w:t xml:space="preserve">Step 1: </w:t>
            </w:r>
            <w:r w:rsidRPr="434C01F9" w:rsidR="7FB5AE20">
              <w:rPr>
                <w:rFonts w:ascii="Calibri" w:hAnsi="Calibri" w:eastAsia="Calibri" w:cs="Calibri" w:asciiTheme="minorAscii" w:hAnsiTheme="minorAscii" w:eastAsiaTheme="minorAscii" w:cstheme="minorAscii"/>
                <w:b w:val="0"/>
                <w:bCs w:val="0"/>
              </w:rPr>
              <w:t xml:space="preserve">Recall the range of sine functions. </w:t>
            </w:r>
          </w:p>
        </w:tc>
        <w:tc>
          <w:tcPr>
            <w:tcW w:w="6135" w:type="dxa"/>
            <w:tcMar/>
          </w:tcPr>
          <w:p w:rsidR="7FB5AE20" w:rsidP="434C01F9" w:rsidRDefault="7FB5AE20" w14:paraId="6239F941" w14:textId="5619EAE3">
            <w:pPr>
              <w:pStyle w:val="Normal"/>
              <w:jc w:val="center"/>
              <w:rPr>
                <w:rFonts w:ascii="Calibri" w:hAnsi="Calibri" w:eastAsia="Calibri" w:cs="Calibri" w:asciiTheme="minorAscii" w:hAnsiTheme="minorAscii" w:eastAsiaTheme="minorAscii" w:cstheme="minorAscii"/>
              </w:rPr>
            </w:pPr>
            <w:r w:rsidRPr="434C01F9" w:rsidR="7FB5AE20">
              <w:rPr>
                <w:rFonts w:ascii="Calibri" w:hAnsi="Calibri" w:eastAsia="Calibri" w:cs="Calibri" w:asciiTheme="minorAscii" w:hAnsiTheme="minorAscii" w:eastAsiaTheme="minorAscii" w:cstheme="minorAscii"/>
              </w:rPr>
              <w:t xml:space="preserve">The range of sine functions is </w:t>
            </w:r>
            <m:oMathPara xmlns:m="http://schemas.openxmlformats.org/officeDocument/2006/math">
              <m:oMath xmlns:m="http://schemas.openxmlformats.org/officeDocument/2006/math">
                <m:d xmlns:m="http://schemas.openxmlformats.org/officeDocument/2006/math">
                  <m:dPr>
                    <m:begChr m:val="["/>
                    <m:endChr m:val="]"/>
                    <m:ctrlPr/>
                  </m:dPr>
                  <m:e>
                    <m:r>
                      <m:t>−1,1</m:t>
                    </m:r>
                  </m:e>
                </m:d>
              </m:oMath>
            </m:oMathPara>
            <w:r w:rsidRPr="434C01F9" w:rsidR="366C6AAE">
              <w:rPr>
                <w:rFonts w:ascii="Calibri" w:hAnsi="Calibri" w:eastAsia="Calibri" w:cs="Calibri" w:asciiTheme="minorAscii" w:hAnsiTheme="minorAscii" w:eastAsiaTheme="minorAscii" w:cstheme="minorAscii"/>
              </w:rPr>
              <w:t xml:space="preserve">. This means that the output of a sine function must be between –1 and 1. </w:t>
            </w:r>
          </w:p>
        </w:tc>
      </w:tr>
      <w:tr w:rsidR="434C01F9" w:rsidTr="2AFB174B" w14:paraId="415E0CDC">
        <w:trPr>
          <w:trHeight w:val="300"/>
        </w:trPr>
        <w:tc>
          <w:tcPr>
            <w:tcW w:w="4305" w:type="dxa"/>
            <w:tcMar/>
          </w:tcPr>
          <w:p w:rsidR="7CF3AF0C" w:rsidP="434C01F9" w:rsidRDefault="7CF3AF0C" w14:paraId="7C31F3ED" w14:textId="0354CE0D">
            <w:pPr>
              <w:pStyle w:val="Normal"/>
              <w:rPr>
                <w:rFonts w:ascii="Calibri" w:hAnsi="Calibri" w:eastAsia="Calibri" w:cs="Calibri" w:asciiTheme="minorAscii" w:hAnsiTheme="minorAscii" w:eastAsiaTheme="minorAscii" w:cstheme="minorAscii"/>
              </w:rPr>
            </w:pPr>
            <w:r w:rsidRPr="434C01F9" w:rsidR="7CF3AF0C">
              <w:rPr>
                <w:rFonts w:ascii="Calibri" w:hAnsi="Calibri" w:eastAsia="Calibri" w:cs="Calibri" w:asciiTheme="minorAscii" w:hAnsiTheme="minorAscii" w:eastAsiaTheme="minorAscii" w:cstheme="minorAscii"/>
                <w:b w:val="1"/>
                <w:bCs w:val="1"/>
              </w:rPr>
              <w:t>Step</w:t>
            </w:r>
            <w:r w:rsidRPr="434C01F9" w:rsidR="7CF3AF0C">
              <w:rPr>
                <w:rFonts w:ascii="Calibri" w:hAnsi="Calibri" w:eastAsia="Calibri" w:cs="Calibri" w:asciiTheme="minorAscii" w:hAnsiTheme="minorAscii" w:eastAsiaTheme="minorAscii" w:cstheme="minorAscii"/>
                <w:b w:val="1"/>
                <w:bCs w:val="1"/>
              </w:rPr>
              <w:t xml:space="preserve"> 2: </w:t>
            </w:r>
            <w:r w:rsidRPr="434C01F9" w:rsidR="7CF3AF0C">
              <w:rPr>
                <w:rFonts w:ascii="Calibri" w:hAnsi="Calibri" w:eastAsia="Calibri" w:cs="Calibri" w:asciiTheme="minorAscii" w:hAnsiTheme="minorAscii" w:eastAsiaTheme="minorAscii" w:cstheme="minorAscii"/>
                <w:b w:val="0"/>
                <w:bCs w:val="0"/>
              </w:rPr>
              <w:t>State</w:t>
            </w:r>
            <w:r w:rsidRPr="434C01F9" w:rsidR="7CF3AF0C">
              <w:rPr>
                <w:rFonts w:ascii="Calibri" w:hAnsi="Calibri" w:eastAsia="Calibri" w:cs="Calibri" w:asciiTheme="minorAscii" w:hAnsiTheme="minorAscii" w:eastAsiaTheme="minorAscii" w:cstheme="minorAscii"/>
                <w:b w:val="0"/>
                <w:bCs w:val="0"/>
              </w:rPr>
              <w:t xml:space="preserve"> the answer. </w:t>
            </w:r>
          </w:p>
        </w:tc>
        <w:tc>
          <w:tcPr>
            <w:tcW w:w="6135" w:type="dxa"/>
            <w:tcMar/>
          </w:tcPr>
          <w:p w:rsidR="7CF3AF0C" w:rsidP="434C01F9" w:rsidRDefault="7CF3AF0C" w14:paraId="7F0261C2" w14:textId="7FF6C0B5">
            <w:pPr>
              <w:pStyle w:val="Normal"/>
              <w:jc w:val="center"/>
              <w:rPr>
                <w:rFonts w:ascii="Calibri" w:hAnsi="Calibri" w:eastAsia="Calibri" w:cs="Calibri" w:asciiTheme="minorAscii" w:hAnsiTheme="minorAscii" w:eastAsiaTheme="minorAscii" w:cstheme="minorAscii"/>
              </w:rPr>
            </w:pPr>
            <w:r w:rsidRPr="434C01F9" w:rsidR="7CF3AF0C">
              <w:rPr>
                <w:rFonts w:ascii="Calibri" w:hAnsi="Calibri" w:eastAsia="Calibri" w:cs="Calibri" w:asciiTheme="minorAscii" w:hAnsiTheme="minorAscii" w:eastAsiaTheme="minorAscii" w:cstheme="minorAscii"/>
              </w:rPr>
              <w:t xml:space="preserve">The sine function will never equal –2. There are no values of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434C01F9" w:rsidR="31E5F243">
              <w:rPr>
                <w:rFonts w:ascii="Calibri" w:hAnsi="Calibri" w:eastAsia="Calibri" w:cs="Calibri" w:asciiTheme="minorAscii" w:hAnsiTheme="minorAscii" w:eastAsiaTheme="minorAscii" w:cstheme="minorAscii"/>
              </w:rPr>
              <w:t xml:space="preserve">that would produce an answer of –2. Therefore, there is no solution to this problem. </w:t>
            </w:r>
          </w:p>
        </w:tc>
      </w:tr>
    </w:tbl>
    <w:p w:rsidRPr="000654D3" w:rsidR="009D3C35" w:rsidP="434C01F9" w:rsidRDefault="009D3C35" w14:paraId="525DF712" w14:textId="4E760F33">
      <w:pPr>
        <w:pStyle w:val="Normal"/>
        <w:suppressLineNumbers w:val="0"/>
        <w:bidi w:val="0"/>
        <w:spacing w:before="0" w:beforeAutospacing="off" w:after="160" w:afterAutospacing="off" w:line="259" w:lineRule="auto"/>
        <w:ind w:left="0" w:right="0" w:hanging="0"/>
        <w:jc w:val="left"/>
        <w:rPr>
          <w:rFonts w:ascii="Calibri" w:hAnsi="Calibri" w:eastAsia="Calibri" w:cs="Calibri" w:asciiTheme="minorAscii" w:hAnsiTheme="minorAscii" w:eastAsiaTheme="minorAscii" w:cstheme="minorAscii"/>
        </w:rPr>
      </w:pPr>
    </w:p>
    <w:p w:rsidRPr="000654D3" w:rsidR="009D3C35" w:rsidP="434C01F9" w:rsidRDefault="009D3C35" w14:paraId="79DC4F78" w14:textId="77777777">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0654D3" w:rsidR="009D3C35" w:rsidTr="434C01F9" w14:paraId="1AEA4B86" w14:textId="77777777">
        <w:trPr>
          <w:trHeight w:val="300"/>
        </w:trPr>
        <w:tc>
          <w:tcPr>
            <w:tcW w:w="625" w:type="dxa"/>
            <w:shd w:val="clear" w:color="auto" w:fill="E7E6E6" w:themeFill="background2"/>
            <w:tcMar/>
          </w:tcPr>
          <w:p w:rsidRPr="000654D3" w:rsidR="009D3C35" w:rsidP="434C01F9" w:rsidRDefault="009D3C35" w14:paraId="13E197F2" w14:textId="77777777">
            <w:pPr>
              <w:rPr>
                <w:rFonts w:ascii="Calibri" w:hAnsi="Calibri" w:eastAsia="Calibri" w:cs="Calibri" w:asciiTheme="minorAscii" w:hAnsiTheme="minorAscii" w:eastAsiaTheme="minorAscii" w:cstheme="minorAscii"/>
              </w:rPr>
            </w:pPr>
          </w:p>
        </w:tc>
        <w:tc>
          <w:tcPr>
            <w:tcW w:w="7689" w:type="dxa"/>
            <w:tcMar/>
          </w:tcPr>
          <w:p w:rsidRPr="000654D3" w:rsidR="009D3C35" w:rsidP="434C01F9" w:rsidRDefault="009D3C35" w14:paraId="508EE160"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76" w:type="dxa"/>
            <w:tcMar/>
          </w:tcPr>
          <w:p w:rsidRPr="000654D3" w:rsidR="009D3C35" w:rsidP="434C01F9" w:rsidRDefault="009D3C35" w14:paraId="1468FE23"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3AE0F2E7" w14:textId="77777777">
        <w:trPr>
          <w:trHeight w:val="300"/>
        </w:trPr>
        <w:tc>
          <w:tcPr>
            <w:tcW w:w="625" w:type="dxa"/>
            <w:tcMar/>
          </w:tcPr>
          <w:p w:rsidRPr="000654D3" w:rsidR="009D3C35" w:rsidP="434C01F9" w:rsidRDefault="009D3C35" w14:paraId="2960201C"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1</w:t>
            </w:r>
          </w:p>
        </w:tc>
        <w:tc>
          <w:tcPr>
            <w:tcW w:w="7689" w:type="dxa"/>
            <w:tcMar/>
          </w:tcPr>
          <w:p w:rsidRPr="000654D3" w:rsidR="009D3C35" w:rsidP="434C01F9" w:rsidRDefault="00920BC0" w14:paraId="1EA2FA8A" w14:textId="4DBEB3E1">
            <w:pPr>
              <w:rPr>
                <w:rFonts w:ascii="Calibri" w:hAnsi="Calibri" w:eastAsia="Calibri" w:cs="Calibri" w:asciiTheme="minorAscii" w:hAnsiTheme="minorAscii" w:eastAsiaTheme="minorAscii" w:cstheme="minorAscii"/>
                <w:color w:val="333333"/>
                <w:shd w:val="clear" w:color="auto" w:fill="FFFFFF"/>
              </w:rPr>
            </w:pPr>
            <w:r w:rsidRPr="434C01F9" w:rsidR="09D65337">
              <w:rPr>
                <w:rFonts w:ascii="Calibri" w:hAnsi="Calibri" w:eastAsia="Calibri" w:cs="Calibri" w:asciiTheme="minorAscii" w:hAnsiTheme="minorAscii" w:eastAsiaTheme="minorAscii" w:cstheme="minorAscii"/>
                <w:color w:val="333333"/>
                <w:shd w:val="clear" w:color="auto" w:fill="FFFFFF"/>
              </w:rPr>
              <w:t>Use </w:t>
            </w:r>
            <w:r w:rsidRPr="434C01F9" w:rsidR="2D4453A6">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&gt;, &lt;</w:t>
            </w:r>
            <w:r w:rsidRPr="434C01F9" w:rsidR="09D65337">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9D65337">
              <w:rPr>
                <w:rStyle w:val="mtext"/>
                <w:rFonts w:ascii="Calibri" w:hAnsi="Calibri" w:eastAsia="Calibri" w:cs="Calibri" w:asciiTheme="minorAscii" w:hAnsiTheme="minorAscii" w:eastAsiaTheme="minorAscii" w:cstheme="minorAscii"/>
                <w:color w:val="333333"/>
                <w:bdr w:val="none" w:color="auto" w:sz="0" w:space="0" w:frame="1"/>
                <w:shd w:val="clear" w:color="auto" w:fill="FFFFFF"/>
              </w:rPr>
              <w:t> or</w:t>
            </w:r>
            <w:r w:rsidRPr="434C01F9" w:rsidR="09D65337">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9D65337">
              <w:rPr>
                <w:rFonts w:ascii="Calibri" w:hAnsi="Calibri" w:eastAsia="Calibri" w:cs="Calibri" w:asciiTheme="minorAscii" w:hAnsiTheme="minorAscii" w:eastAsiaTheme="minorAscii" w:cstheme="minorAscii"/>
                <w:color w:val="333333"/>
                <w:shd w:val="clear" w:color="auto" w:fill="FFFFFF"/>
              </w:rPr>
              <w:t> to compare the following trigonometric expressions.</w:t>
            </w:r>
          </w:p>
          <w:p w:rsidRPr="000654D3" w:rsidR="00302810" w:rsidP="434C01F9" w:rsidRDefault="00302810" w14:paraId="484F8219" w14:textId="77777777">
            <w:pPr>
              <w:rPr>
                <w:rFonts w:ascii="Calibri" w:hAnsi="Calibri" w:eastAsia="Calibri" w:cs="Calibri" w:asciiTheme="minorAscii" w:hAnsiTheme="minorAscii" w:eastAsiaTheme="minorAscii" w:cstheme="minorAscii"/>
              </w:rPr>
            </w:pPr>
          </w:p>
          <w:p w:rsidRPr="000654D3" w:rsidR="00302810" w:rsidP="434C01F9" w:rsidRDefault="00302810" w14:paraId="67BC9023" w14:textId="08458F16">
            <w:pPr>
              <w:jc w:val="center"/>
              <w:rPr>
                <w:rFonts w:ascii="Calibri" w:hAnsi="Calibri" w:eastAsia="Calibri" w:cs="Calibri" w:asciiTheme="minorAscii" w:hAnsiTheme="minorAscii" w:eastAsiaTheme="minorAscii" w:cstheme="minorAscii"/>
              </w:rPr>
            </w:pPr>
            <m:oMathPara xmlns:m="http://schemas.openxmlformats.org/officeDocument/2006/math">
              <m:oMath>
                <m:r>
                  <w:rPr xmlns:w="http://schemas.openxmlformats.org/wordprocessingml/2006/main">
                    <w:rFonts w:ascii="Cambria Math" w:hAnsi="Cambria Math" w:eastAsia="Calibri" w:cstheme="minorHAnsi"/>
                  </w:rPr>
                  <m:t>sin45°_____cos</m:t>
                </m:r>
                <m:d>
                  <m:dPr>
                    <m:ctrlPr>
                      <w:rPr xmlns:w="http://schemas.openxmlformats.org/wordprocessingml/2006/main">
                        <w:rFonts w:ascii="Cambria Math" w:hAnsi="Cambria Math" w:eastAsia="Calibri" w:cstheme="minorHAnsi"/>
                        <w:i/>
                      </w:rPr>
                    </m:ctrlPr>
                  </m:dPr>
                  <m:e>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π</m:t>
                        </m:r>
                      </m:num>
                      <m:den>
                        <m:r>
                          <w:rPr xmlns:w="http://schemas.openxmlformats.org/wordprocessingml/2006/main">
                            <w:rFonts w:ascii="Cambria Math" w:hAnsi="Cambria Math" w:eastAsia="Calibri" w:cstheme="minorHAnsi"/>
                          </w:rPr>
                          <m:t>6</m:t>
                        </m:r>
                      </m:den>
                    </m:f>
                  </m:e>
                </m:d>
              </m:oMath>
            </m:oMathPara>
          </w:p>
        </w:tc>
        <w:tc>
          <w:tcPr>
            <w:tcW w:w="2476" w:type="dxa"/>
            <w:tcMar/>
          </w:tcPr>
          <w:p w:rsidRPr="000654D3" w:rsidR="009D3C35" w:rsidP="434C01F9" w:rsidRDefault="00C93298" w14:paraId="47F270DF" w14:textId="75B75442">
            <w:pPr>
              <w:rPr>
                <w:rFonts w:ascii="Calibri" w:hAnsi="Calibri" w:eastAsia="Calibri" w:cs="Calibri" w:asciiTheme="minorAscii" w:hAnsiTheme="minorAscii" w:eastAsiaTheme="minorAscii" w:cstheme="minorAscii"/>
                <w:noProof/>
              </w:rPr>
            </w:pPr>
            <w:r w:rsidRPr="434C01F9" w:rsidR="3A6E9740">
              <w:rPr>
                <w:rFonts w:ascii="Calibri" w:hAnsi="Calibri" w:eastAsia="Calibri" w:cs="Calibri" w:asciiTheme="minorAscii" w:hAnsiTheme="minorAscii" w:eastAsiaTheme="minorAscii" w:cstheme="minorAscii"/>
                <w:noProof/>
              </w:rPr>
              <w:t>&lt;</w:t>
            </w:r>
          </w:p>
        </w:tc>
      </w:tr>
      <w:tr w:rsidRPr="000654D3" w:rsidR="009D3C35" w:rsidTr="434C01F9" w14:paraId="006A0B16" w14:textId="77777777">
        <w:trPr>
          <w:trHeight w:val="300"/>
        </w:trPr>
        <w:tc>
          <w:tcPr>
            <w:tcW w:w="625" w:type="dxa"/>
            <w:tcMar/>
          </w:tcPr>
          <w:p w:rsidRPr="000654D3" w:rsidR="009D3C35" w:rsidP="434C01F9" w:rsidRDefault="009D3C35" w14:paraId="62D3643A"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2</w:t>
            </w:r>
          </w:p>
        </w:tc>
        <w:tc>
          <w:tcPr>
            <w:tcW w:w="7689" w:type="dxa"/>
            <w:tcMar/>
          </w:tcPr>
          <w:p w:rsidRPr="000654D3" w:rsidR="009D3C35" w:rsidP="434C01F9" w:rsidRDefault="008D239F" w14:paraId="108C1B6E" w14:textId="77777777">
            <w:pPr>
              <w:rPr>
                <w:rFonts w:ascii="Calibri" w:hAnsi="Calibri" w:eastAsia="Calibri" w:cs="Calibri" w:asciiTheme="minorAscii" w:hAnsiTheme="minorAscii" w:eastAsiaTheme="minorAscii" w:cstheme="minorAscii"/>
                <w:color w:val="333333"/>
                <w:shd w:val="clear" w:color="auto" w:fill="FFFFFF"/>
              </w:rPr>
            </w:pPr>
            <w:r w:rsidRPr="434C01F9" w:rsidR="0BD9AC91">
              <w:rPr>
                <w:rFonts w:ascii="Calibri" w:hAnsi="Calibri" w:eastAsia="Calibri" w:cs="Calibri" w:asciiTheme="minorAscii" w:hAnsiTheme="minorAscii" w:eastAsiaTheme="minorAscii" w:cstheme="minorAscii"/>
                <w:color w:val="333333"/>
                <w:shd w:val="clear" w:color="auto" w:fill="FFFFFF"/>
              </w:rPr>
              <w:t>What are the cosine and sine of </w:t>
            </w:r>
            <w:r w:rsidRPr="434C01F9" w:rsidR="0BD9AC91">
              <w:rPr>
                <w:rStyle w:val="mn"/>
                <w:rFonts w:ascii="Calibri" w:hAnsi="Calibri" w:eastAsia="Calibri" w:cs="Calibri" w:asciiTheme="minorAscii" w:hAnsiTheme="minorAscii" w:eastAsiaTheme="minorAscii" w:cstheme="minorAscii"/>
                <w:color w:val="333333"/>
                <w:bdr w:val="none" w:color="auto" w:sz="0" w:space="0" w:frame="1"/>
                <w:shd w:val="clear" w:color="auto" w:fill="FFFFFF"/>
              </w:rPr>
              <w:t>30</w:t>
            </w:r>
            <w:r w:rsidRPr="434C01F9" w:rsidR="0BD9AC91">
              <w:rPr>
                <w:rStyle w:val="mo"/>
                <w:rFonts w:ascii="Calibri" w:hAnsi="Calibri" w:eastAsia="Calibri" w:cs="Calibri" w:asciiTheme="minorAscii" w:hAnsiTheme="minorAscii" w:eastAsiaTheme="minorAscii" w:cstheme="minorAscii"/>
                <w:color w:val="333333"/>
                <w:bdr w:val="none" w:color="auto" w:sz="0" w:space="0" w:frame="1"/>
                <w:shd w:val="clear" w:color="auto" w:fill="FFFFFF"/>
              </w:rPr>
              <w:t>°</w:t>
            </w:r>
            <w:r w:rsidRPr="434C01F9" w:rsidR="0BD9AC91">
              <w:rPr>
                <w:rFonts w:ascii="Calibri" w:hAnsi="Calibri" w:eastAsia="Calibri" w:cs="Calibri" w:asciiTheme="minorAscii" w:hAnsiTheme="minorAscii" w:eastAsiaTheme="minorAscii" w:cstheme="minorAscii"/>
                <w:color w:val="333333"/>
                <w:shd w:val="clear" w:color="auto" w:fill="FFFFFF"/>
              </w:rPr>
              <w:t>?</w:t>
            </w:r>
          </w:p>
          <w:p w:rsidRPr="000654D3" w:rsidR="008D239F" w:rsidP="434C01F9" w:rsidRDefault="008D239F" w14:paraId="5DEF515B" w14:textId="77777777">
            <w:pPr>
              <w:rPr>
                <w:rFonts w:ascii="Calibri" w:hAnsi="Calibri" w:eastAsia="Calibri" w:cs="Calibri" w:asciiTheme="minorAscii" w:hAnsiTheme="minorAscii" w:eastAsiaTheme="minorAscii" w:cstheme="minorAscii"/>
                <w:color w:val="333333"/>
                <w:shd w:val="clear" w:color="auto" w:fill="FFFFFF"/>
              </w:rPr>
            </w:pPr>
          </w:p>
          <w:p w:rsidRPr="000654D3" w:rsidR="008D239F" w:rsidP="434C01F9" w:rsidRDefault="00847F64" w14:paraId="0AED1BE7" w14:textId="77777777">
            <w:pPr>
              <w:jc w:val="center"/>
              <w:rPr>
                <w:rFonts w:ascii="Calibri" w:hAnsi="Calibri" w:eastAsia="Calibri" w:cs="Calibri" w:asciiTheme="minorAscii" w:hAnsiTheme="minorAscii" w:eastAsiaTheme="minorAscii" w:cstheme="minorAscii"/>
              </w:rPr>
            </w:pPr>
            <m:oMathPara xmlns:m="http://schemas.openxmlformats.org/officeDocument/2006/math">
              <m:o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sin</m:t>
                    </m:r>
                  </m:fName>
                  <m:e>
                    <m:r>
                      <w:rPr xmlns:w="http://schemas.openxmlformats.org/wordprocessingml/2006/main">
                        <w:rFonts w:ascii="Cambria Math" w:hAnsi="Cambria Math" w:eastAsia="Calibri" w:cstheme="minorHAnsi"/>
                      </w:rPr>
                      <m:t>30°=_____</m:t>
                    </m:r>
                  </m:e>
                </m:func>
              </m:oMath>
            </m:oMathPara>
          </w:p>
          <w:p w:rsidRPr="000654D3" w:rsidR="00D134ED" w:rsidP="434C01F9" w:rsidRDefault="00847F64" w14:paraId="62B8FCE1" w14:textId="4576D785">
            <w:pPr>
              <w:jc w:val="center"/>
              <w:rPr>
                <w:rFonts w:ascii="Calibri" w:hAnsi="Calibri" w:eastAsia="Calibri" w:cs="Calibri" w:asciiTheme="minorAscii" w:hAnsiTheme="minorAscii" w:eastAsiaTheme="minorAscii" w:cstheme="minorAscii"/>
              </w:rPr>
            </w:pPr>
            <m:oMathPara xmlns:m="http://schemas.openxmlformats.org/officeDocument/2006/math">
              <m:o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cos</m:t>
                    </m:r>
                  </m:fName>
                  <m:e>
                    <m:r>
                      <w:rPr xmlns:w="http://schemas.openxmlformats.org/wordprocessingml/2006/main">
                        <w:rFonts w:ascii="Cambria Math" w:hAnsi="Cambria Math" w:eastAsia="Calibri" w:cstheme="minorHAnsi"/>
                      </w:rPr>
                      <m:t>30°=_____</m:t>
                    </m:r>
                  </m:e>
                </m:func>
              </m:oMath>
            </m:oMathPara>
          </w:p>
        </w:tc>
        <w:tc>
          <w:tcPr>
            <w:tcW w:w="2476" w:type="dxa"/>
            <w:tcMar/>
          </w:tcPr>
          <w:p w:rsidRPr="000654D3" w:rsidR="009D3C35" w:rsidP="434C01F9" w:rsidRDefault="00847F64" w14:paraId="6DCA2E95" w14:textId="08566F5F">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cstheme="minorHAnsi"/>
                        <w:i/>
                        <w:noProof/>
                      </w:rPr>
                    </m:ctrlPr>
                  </m:fPr>
                  <m:num>
                    <m:r>
                      <w:rPr xmlns:w="http://schemas.openxmlformats.org/wordprocessingml/2006/main">
                        <w:rFonts w:ascii="Cambria Math" w:hAnsi="Cambria Math" w:cstheme="minorHAnsi"/>
                        <w:noProof/>
                      </w:rPr>
                      <m:t>1</m:t>
                    </m:r>
                  </m:num>
                  <m:den>
                    <m:r>
                      <w:rPr xmlns:w="http://schemas.openxmlformats.org/wordprocessingml/2006/main">
                        <w:rFonts w:ascii="Cambria Math" w:hAnsi="Cambria Math" w:cstheme="minorHAnsi"/>
                        <w:noProof/>
                      </w:rPr>
                      <m:t>2</m:t>
                    </m:r>
                  </m:den>
                </m:f>
                <m:r>
                  <w:rPr xmlns:w="http://schemas.openxmlformats.org/wordprocessingml/2006/main">
                    <w:rFonts w:ascii="Cambria Math" w:hAnsi="Cambria Math" w:cstheme="minorHAnsi"/>
                    <w:noProof/>
                  </w:rPr>
                  <m:t xml:space="preserve">; </m:t>
                </m:r>
                <m:f>
                  <m:fPr>
                    <m:ctrlPr>
                      <w:rPr xmlns:w="http://schemas.openxmlformats.org/wordprocessingml/2006/main">
                        <w:rFonts w:ascii="Cambria Math" w:hAnsi="Cambria Math" w:cstheme="minorHAnsi"/>
                        <w:i/>
                        <w:noProof/>
                      </w:rPr>
                    </m:ctrlPr>
                  </m:fPr>
                  <m:num>
                    <m:rad>
                      <m:radPr>
                        <m:degHide m:val="1"/>
                        <m:ctrlPr>
                          <w:rPr xmlns:w="http://schemas.openxmlformats.org/wordprocessingml/2006/main">
                            <w:rFonts w:ascii="Cambria Math" w:hAnsi="Cambria Math" w:cstheme="minorHAnsi"/>
                            <w:i/>
                            <w:noProof/>
                          </w:rPr>
                        </m:ctrlPr>
                      </m:radPr>
                      <m:deg/>
                      <m:e>
                        <m:r>
                          <w:rPr xmlns:w="http://schemas.openxmlformats.org/wordprocessingml/2006/main">
                            <w:rFonts w:ascii="Cambria Math" w:hAnsi="Cambria Math" w:cstheme="minorHAnsi"/>
                            <w:noProof/>
                          </w:rPr>
                          <m:t>3</m:t>
                        </m:r>
                      </m:e>
                    </m:rad>
                  </m:num>
                  <m:den>
                    <m:r>
                      <w:rPr xmlns:w="http://schemas.openxmlformats.org/wordprocessingml/2006/main">
                        <w:rFonts w:ascii="Cambria Math" w:hAnsi="Cambria Math" w:cstheme="minorHAnsi"/>
                        <w:noProof/>
                      </w:rPr>
                      <m:t>2</m:t>
                    </m:r>
                  </m:den>
                </m:f>
              </m:oMath>
            </m:oMathPara>
          </w:p>
        </w:tc>
      </w:tr>
      <w:tr w:rsidRPr="000654D3" w:rsidR="009D3C35" w:rsidTr="434C01F9" w14:paraId="55EB9227" w14:textId="77777777">
        <w:trPr>
          <w:trHeight w:val="300"/>
        </w:trPr>
        <w:tc>
          <w:tcPr>
            <w:tcW w:w="625" w:type="dxa"/>
            <w:tcMar/>
          </w:tcPr>
          <w:p w:rsidRPr="000654D3" w:rsidR="009D3C35" w:rsidP="434C01F9" w:rsidRDefault="009D3C35" w14:paraId="7F37EF54"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3</w:t>
            </w:r>
          </w:p>
        </w:tc>
        <w:tc>
          <w:tcPr>
            <w:tcW w:w="7689" w:type="dxa"/>
            <w:tcMar/>
          </w:tcPr>
          <w:p w:rsidRPr="000654D3" w:rsidR="009D3C35" w:rsidP="434C01F9" w:rsidRDefault="00A27BDA" w14:paraId="1FE56D65" w14:textId="23EEC79C">
            <w:pPr>
              <w:rPr>
                <w:rFonts w:ascii="Calibri" w:hAnsi="Calibri" w:eastAsia="Calibri" w:cs="Calibri" w:asciiTheme="minorAscii" w:hAnsiTheme="minorAscii" w:eastAsiaTheme="minorAscii" w:cstheme="minorAscii"/>
              </w:rPr>
            </w:pPr>
            <w:r w:rsidRPr="434C01F9" w:rsidR="5B609227">
              <w:rPr>
                <w:rFonts w:ascii="Calibri" w:hAnsi="Calibri" w:eastAsia="Calibri" w:cs="Calibri" w:asciiTheme="minorAscii" w:hAnsiTheme="minorAscii" w:eastAsiaTheme="minorAscii" w:cstheme="minorAscii"/>
                <w:color w:val="333333"/>
                <w:shd w:val="clear" w:color="auto" w:fill="FFFFFF"/>
              </w:rPr>
              <w:t>True or false, the domain of sine and cosine is all real numbers</w:t>
            </w:r>
          </w:p>
        </w:tc>
        <w:tc>
          <w:tcPr>
            <w:tcW w:w="2476" w:type="dxa"/>
            <w:tcMar/>
          </w:tcPr>
          <w:p w:rsidRPr="000654D3" w:rsidR="009D3C35" w:rsidP="434C01F9" w:rsidRDefault="00A27BDA" w14:paraId="3FA27191" w14:textId="67149656">
            <w:pPr>
              <w:rPr>
                <w:rFonts w:ascii="Calibri" w:hAnsi="Calibri" w:eastAsia="Calibri" w:cs="Calibri" w:asciiTheme="minorAscii" w:hAnsiTheme="minorAscii" w:eastAsiaTheme="minorAscii" w:cstheme="minorAscii"/>
                <w:noProof/>
              </w:rPr>
            </w:pPr>
            <w:r w:rsidRPr="434C01F9" w:rsidR="5B609227">
              <w:rPr>
                <w:rFonts w:ascii="Calibri" w:hAnsi="Calibri" w:eastAsia="Calibri" w:cs="Calibri" w:asciiTheme="minorAscii" w:hAnsiTheme="minorAscii" w:eastAsiaTheme="minorAscii" w:cstheme="minorAscii"/>
                <w:noProof/>
              </w:rPr>
              <w:t>true</w:t>
            </w:r>
          </w:p>
        </w:tc>
      </w:tr>
      <w:tr w:rsidRPr="000654D3" w:rsidR="009D3C35" w:rsidTr="434C01F9" w14:paraId="1762D0D2" w14:textId="77777777">
        <w:trPr>
          <w:trHeight w:val="300"/>
        </w:trPr>
        <w:tc>
          <w:tcPr>
            <w:tcW w:w="625" w:type="dxa"/>
            <w:tcMar/>
          </w:tcPr>
          <w:p w:rsidRPr="000654D3" w:rsidR="009D3C35" w:rsidP="434C01F9" w:rsidRDefault="009D3C35" w14:paraId="4952D123"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4</w:t>
            </w:r>
          </w:p>
        </w:tc>
        <w:tc>
          <w:tcPr>
            <w:tcW w:w="7689" w:type="dxa"/>
            <w:tcMar/>
          </w:tcPr>
          <w:p w:rsidRPr="000654D3" w:rsidR="0087043D" w:rsidP="434C01F9" w:rsidRDefault="0087043D" w14:paraId="3DEFABA4" w14:textId="228C9C0E">
            <w:pPr>
              <w:shd w:val="clear" w:color="auto" w:fill="FFFFFF" w:themeFill="background1"/>
              <w:spacing w:line="336" w:lineRule="atLeast"/>
              <w:rPr>
                <w:rFonts w:ascii="Calibri" w:hAnsi="Calibri" w:eastAsia="Calibri" w:cs="Calibri" w:asciiTheme="minorAscii" w:hAnsiTheme="minorAscii" w:eastAsiaTheme="minorAscii" w:cstheme="minorAscii"/>
                <w:color w:val="333333"/>
              </w:rPr>
            </w:pPr>
            <w:r w:rsidRPr="434C01F9" w:rsidR="15D67B3A">
              <w:rPr>
                <w:rFonts w:ascii="Calibri" w:hAnsi="Calibri" w:eastAsia="Calibri" w:cs="Calibri" w:asciiTheme="minorAscii" w:hAnsiTheme="minorAscii" w:eastAsiaTheme="minorAscii" w:cstheme="minorAscii"/>
                <w:color w:val="333333"/>
              </w:rPr>
              <w:t>What is the largest value of cosine of </w:t>
            </w:r>
            <w:r w:rsidRPr="434C01F9" w:rsidR="15D67B3A">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15D67B3A">
              <w:rPr>
                <w:rFonts w:ascii="Calibri" w:hAnsi="Calibri" w:eastAsia="Calibri" w:cs="Calibri" w:asciiTheme="minorAscii" w:hAnsiTheme="minorAscii" w:eastAsiaTheme="minorAscii" w:cstheme="minorAscii"/>
                <w:color w:val="333333"/>
              </w:rPr>
              <w:t> on the unit circle? What is the smallest value of cosine of </w:t>
            </w:r>
            <w:r w:rsidRPr="434C01F9" w:rsidR="15D67B3A">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15D67B3A">
              <w:rPr>
                <w:rFonts w:ascii="Calibri" w:hAnsi="Calibri" w:eastAsia="Calibri" w:cs="Calibri" w:asciiTheme="minorAscii" w:hAnsiTheme="minorAscii" w:eastAsiaTheme="minorAscii" w:cstheme="minorAscii"/>
                <w:color w:val="333333"/>
              </w:rPr>
              <w:t>?</w:t>
            </w:r>
          </w:p>
          <w:p w:rsidRPr="000654D3" w:rsidR="0087043D" w:rsidP="434C01F9" w:rsidRDefault="0087043D" w14:paraId="2E98993B" w14:textId="42B64C9A">
            <w:pPr>
              <w:shd w:val="clear" w:color="auto" w:fill="FFFFFF" w:themeFill="background1"/>
              <w:spacing w:line="648" w:lineRule="atLeast"/>
              <w:rPr>
                <w:rFonts w:ascii="Calibri" w:hAnsi="Calibri" w:eastAsia="Calibri" w:cs="Calibri" w:asciiTheme="minorAscii" w:hAnsiTheme="minorAscii" w:eastAsiaTheme="minorAscii" w:cstheme="minorAscii"/>
                <w:color w:val="333333"/>
              </w:rPr>
            </w:pPr>
            <w:r w:rsidRPr="434C01F9" w:rsidR="15D67B3A">
              <w:rPr>
                <w:rFonts w:ascii="Calibri" w:hAnsi="Calibri" w:eastAsia="Calibri" w:cs="Calibri" w:asciiTheme="minorAscii" w:hAnsiTheme="minorAscii" w:eastAsiaTheme="minorAscii" w:cstheme="minorAscii"/>
                <w:color w:val="333333"/>
              </w:rPr>
              <w:t>The largest value of cosine of </w:t>
            </w:r>
            <w:r w:rsidRPr="434C01F9" w:rsidR="15D67B3A">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15D67B3A">
              <w:rPr>
                <w:rFonts w:ascii="Calibri" w:hAnsi="Calibri" w:eastAsia="Calibri" w:cs="Calibri" w:asciiTheme="minorAscii" w:hAnsiTheme="minorAscii" w:eastAsiaTheme="minorAscii" w:cstheme="minorAscii"/>
                <w:color w:val="333333"/>
              </w:rPr>
              <w:t> is _____. The smallest value of cosine of </w:t>
            </w:r>
            <w:r w:rsidRPr="434C01F9" w:rsidR="15D67B3A">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15D67B3A">
              <w:rPr>
                <w:rStyle w:val="mjxassistivemathml"/>
                <w:rFonts w:ascii="Calibri" w:hAnsi="Calibri" w:eastAsia="Calibri" w:cs="Calibri" w:asciiTheme="minorAscii" w:hAnsiTheme="minorAscii" w:eastAsiaTheme="minorAscii" w:cstheme="minorAscii"/>
                <w:color w:val="333333"/>
                <w:bdr w:val="none" w:color="auto" w:sz="0" w:space="0" w:frame="1"/>
              </w:rPr>
              <w:t xml:space="preserve"> </w:t>
            </w:r>
            <w:r w:rsidRPr="434C01F9" w:rsidR="15D67B3A">
              <w:rPr>
                <w:rStyle w:val="mjxassistivemathml"/>
                <w:rFonts w:ascii="Calibri" w:hAnsi="Calibri" w:eastAsia="Calibri" w:cs="Calibri" w:asciiTheme="minorAscii" w:hAnsiTheme="minorAscii" w:eastAsiaTheme="minorAscii" w:cstheme="minorAscii"/>
                <w:bdr w:val="none" w:color="auto" w:sz="0" w:space="0" w:frame="1"/>
              </w:rPr>
              <w:t>______.</w:t>
            </w:r>
          </w:p>
          <w:p w:rsidRPr="000654D3" w:rsidR="009D3C35" w:rsidP="434C01F9" w:rsidRDefault="009D3C35" w14:paraId="092E05EF" w14:textId="77777777">
            <w:pPr>
              <w:rPr>
                <w:rFonts w:ascii="Calibri" w:hAnsi="Calibri" w:eastAsia="Calibri" w:cs="Calibri" w:asciiTheme="minorAscii" w:hAnsiTheme="minorAscii" w:eastAsiaTheme="minorAscii" w:cstheme="minorAscii"/>
              </w:rPr>
            </w:pPr>
          </w:p>
        </w:tc>
        <w:tc>
          <w:tcPr>
            <w:tcW w:w="2476" w:type="dxa"/>
            <w:tcMar/>
          </w:tcPr>
          <w:p w:rsidRPr="000654D3" w:rsidR="009D3C35" w:rsidP="434C01F9" w:rsidRDefault="00C06178" w14:paraId="45A6499C" w14:textId="72192537">
            <w:pPr>
              <w:rPr>
                <w:rFonts w:ascii="Calibri" w:hAnsi="Calibri" w:eastAsia="Calibri" w:cs="Calibri" w:asciiTheme="minorAscii" w:hAnsiTheme="minorAscii" w:eastAsiaTheme="minorAscii" w:cstheme="minorAscii"/>
                <w:noProof/>
              </w:rPr>
            </w:pPr>
            <w:r w:rsidRPr="434C01F9" w:rsidR="08EF5017">
              <w:rPr>
                <w:rFonts w:ascii="Calibri" w:hAnsi="Calibri" w:eastAsia="Calibri" w:cs="Calibri" w:asciiTheme="minorAscii" w:hAnsiTheme="minorAscii" w:eastAsiaTheme="minorAscii" w:cstheme="minorAscii"/>
                <w:noProof/>
              </w:rPr>
              <w:t>1; -1</w:t>
            </w:r>
          </w:p>
        </w:tc>
      </w:tr>
      <w:tr w:rsidRPr="000654D3" w:rsidR="009D3C35" w:rsidTr="434C01F9" w14:paraId="6802B3E2" w14:textId="77777777">
        <w:trPr>
          <w:trHeight w:val="300"/>
        </w:trPr>
        <w:tc>
          <w:tcPr>
            <w:tcW w:w="625" w:type="dxa"/>
            <w:tcMar/>
          </w:tcPr>
          <w:p w:rsidRPr="000654D3" w:rsidR="009D3C35" w:rsidP="434C01F9" w:rsidRDefault="009D3C35" w14:paraId="44F1D863"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5</w:t>
            </w:r>
          </w:p>
        </w:tc>
        <w:tc>
          <w:tcPr>
            <w:tcW w:w="7689" w:type="dxa"/>
            <w:tcMar/>
          </w:tcPr>
          <w:p w:rsidRPr="000654D3" w:rsidR="009D3C35" w:rsidP="434C01F9" w:rsidRDefault="00C06178" w14:paraId="0D072E7A" w14:textId="10EAB3AD">
            <w:pPr>
              <w:rPr>
                <w:rFonts w:ascii="Calibri" w:hAnsi="Calibri" w:eastAsia="Calibri" w:cs="Calibri" w:asciiTheme="minorAscii" w:hAnsiTheme="minorAscii" w:eastAsiaTheme="minorAscii" w:cstheme="minorAscii"/>
              </w:rPr>
            </w:pPr>
            <w:r w:rsidRPr="434C01F9" w:rsidR="08EF5017">
              <w:rPr>
                <w:rFonts w:ascii="Calibri" w:hAnsi="Calibri" w:eastAsia="Calibri" w:cs="Calibri" w:asciiTheme="minorAscii" w:hAnsiTheme="minorAscii" w:eastAsiaTheme="minorAscii" w:cstheme="minorAscii"/>
                <w:color w:val="333333"/>
                <w:shd w:val="clear" w:color="auto" w:fill="FFFFFF"/>
              </w:rPr>
              <w:t>What is the cosine of </w:t>
            </w:r>
            <w:r w:rsidRPr="434C01F9" w:rsidR="08EF5017">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0°</w:t>
            </w:r>
            <w:r w:rsidRPr="434C01F9" w:rsidR="08EF5017">
              <w:rPr>
                <w:rFonts w:ascii="Calibri" w:hAnsi="Calibri" w:eastAsia="Calibri" w:cs="Calibri" w:asciiTheme="minorAscii" w:hAnsiTheme="minorAscii" w:eastAsiaTheme="minorAscii" w:cstheme="minorAscii"/>
                <w:color w:val="333333"/>
                <w:shd w:val="clear" w:color="auto" w:fill="FFFFFF"/>
              </w:rPr>
              <w:t>?</w:t>
            </w:r>
          </w:p>
        </w:tc>
        <w:tc>
          <w:tcPr>
            <w:tcW w:w="2476" w:type="dxa"/>
            <w:tcMar/>
          </w:tcPr>
          <w:p w:rsidRPr="000654D3" w:rsidR="009D3C35" w:rsidP="434C01F9" w:rsidRDefault="00C06178" w14:paraId="678EAFFF" w14:textId="16FBB82F">
            <w:pPr>
              <w:rPr>
                <w:rFonts w:ascii="Calibri" w:hAnsi="Calibri" w:eastAsia="Calibri" w:cs="Calibri" w:asciiTheme="minorAscii" w:hAnsiTheme="minorAscii" w:eastAsiaTheme="minorAscii" w:cstheme="minorAscii"/>
                <w:noProof/>
              </w:rPr>
            </w:pPr>
            <w:r w:rsidRPr="434C01F9" w:rsidR="08EF5017">
              <w:rPr>
                <w:rFonts w:ascii="Calibri" w:hAnsi="Calibri" w:eastAsia="Calibri" w:cs="Calibri" w:asciiTheme="minorAscii" w:hAnsiTheme="minorAscii" w:eastAsiaTheme="minorAscii" w:cstheme="minorAscii"/>
                <w:noProof/>
              </w:rPr>
              <w:t>1</w:t>
            </w:r>
          </w:p>
        </w:tc>
      </w:tr>
    </w:tbl>
    <w:p w:rsidRPr="000654D3" w:rsidR="009D3C35" w:rsidP="434C01F9" w:rsidRDefault="009D3C35" w14:paraId="4ABBD4AB" w14:textId="77777777">
      <w:pPr>
        <w:rPr>
          <w:rFonts w:ascii="Calibri" w:hAnsi="Calibri" w:eastAsia="Calibri" w:cs="Calibri" w:asciiTheme="minorAscii" w:hAnsiTheme="minorAscii" w:eastAsiaTheme="minorAscii" w:cstheme="minorAscii"/>
        </w:rPr>
      </w:pPr>
    </w:p>
    <w:p w:rsidRPr="000654D3" w:rsidR="009D3C35" w:rsidP="434C01F9" w:rsidRDefault="009D3C35" w14:paraId="22DA8FB8"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0654D3" w:rsidR="009D3C35" w:rsidTr="434C01F9" w14:paraId="6A0A80FC" w14:textId="77777777">
        <w:trPr>
          <w:trHeight w:val="300"/>
        </w:trPr>
        <w:tc>
          <w:tcPr>
            <w:tcW w:w="715" w:type="dxa"/>
            <w:shd w:val="clear" w:color="auto" w:fill="E7E6E6" w:themeFill="background2"/>
            <w:tcMar/>
          </w:tcPr>
          <w:p w:rsidRPr="000654D3" w:rsidR="009D3C35" w:rsidP="434C01F9" w:rsidRDefault="009D3C35" w14:paraId="35C85964" w14:textId="77777777">
            <w:pPr>
              <w:rPr>
                <w:rFonts w:ascii="Calibri" w:hAnsi="Calibri" w:eastAsia="Calibri" w:cs="Calibri" w:asciiTheme="minorAscii" w:hAnsiTheme="minorAscii" w:eastAsiaTheme="minorAscii" w:cstheme="minorAscii"/>
              </w:rPr>
            </w:pPr>
          </w:p>
        </w:tc>
        <w:tc>
          <w:tcPr>
            <w:tcW w:w="7580" w:type="dxa"/>
            <w:tcMar/>
          </w:tcPr>
          <w:p w:rsidRPr="000654D3" w:rsidR="009D3C35" w:rsidP="434C01F9" w:rsidRDefault="009D3C35" w14:paraId="621A191C"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95" w:type="dxa"/>
            <w:tcMar/>
          </w:tcPr>
          <w:p w:rsidRPr="000654D3" w:rsidR="009D3C35" w:rsidP="434C01F9" w:rsidRDefault="009D3C35" w14:paraId="1E422176"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56424A38" w14:textId="77777777">
        <w:trPr>
          <w:trHeight w:val="300"/>
        </w:trPr>
        <w:tc>
          <w:tcPr>
            <w:tcW w:w="715" w:type="dxa"/>
            <w:tcMar/>
          </w:tcPr>
          <w:p w:rsidRPr="000654D3" w:rsidR="009D3C35" w:rsidP="434C01F9" w:rsidRDefault="009D3C35" w14:paraId="30032A93"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1</w:t>
            </w:r>
          </w:p>
        </w:tc>
        <w:tc>
          <w:tcPr>
            <w:tcW w:w="7580" w:type="dxa"/>
            <w:tcMar/>
          </w:tcPr>
          <w:p w:rsidRPr="000654D3" w:rsidR="009D3C35" w:rsidP="434C01F9" w:rsidRDefault="00C06178" w14:paraId="048519E1" w14:textId="4D42B3BC">
            <w:pPr>
              <w:rPr>
                <w:rFonts w:ascii="Calibri" w:hAnsi="Calibri" w:eastAsia="Calibri" w:cs="Calibri" w:asciiTheme="minorAscii" w:hAnsiTheme="minorAscii" w:eastAsiaTheme="minorAscii" w:cstheme="minorAscii"/>
              </w:rPr>
            </w:pPr>
            <w:r w:rsidRPr="434C01F9" w:rsidR="08EF5017">
              <w:rPr>
                <w:rFonts w:ascii="Calibri" w:hAnsi="Calibri" w:eastAsia="Calibri" w:cs="Calibri" w:asciiTheme="minorAscii" w:hAnsiTheme="minorAscii" w:eastAsiaTheme="minorAscii" w:cstheme="minorAscii"/>
                <w:color w:val="333333"/>
                <w:shd w:val="clear" w:color="auto" w:fill="FFFFFF"/>
              </w:rPr>
              <w:t xml:space="preserve">Use patterns to find the values of sin 30° and </w:t>
            </w:r>
            <w:r w:rsidRPr="434C01F9" w:rsidR="08EF5017">
              <w:rPr>
                <w:rFonts w:ascii="Calibri" w:hAnsi="Calibri" w:eastAsia="Calibri" w:cs="Calibri" w:asciiTheme="minorAscii" w:hAnsiTheme="minorAscii" w:eastAsiaTheme="minorAscii" w:cstheme="minorAscii"/>
                <w:color w:val="333333"/>
                <w:shd w:val="clear" w:color="auto" w:fill="FFFFFF"/>
              </w:rPr>
              <w:t>cos</w:t>
            </w:r>
            <w:r w:rsidRPr="434C01F9" w:rsidR="08EF5017">
              <w:rPr>
                <w:rFonts w:ascii="Calibri" w:hAnsi="Calibri" w:eastAsia="Calibri" w:cs="Calibri" w:asciiTheme="minorAscii" w:hAnsiTheme="minorAscii" w:eastAsiaTheme="minorAscii" w:cstheme="minorAscii"/>
                <w:color w:val="333333"/>
                <w:shd w:val="clear" w:color="auto" w:fill="FFFFFF"/>
              </w:rPr>
              <w:t xml:space="preserve"> 30° and then compare their values.</w:t>
            </w:r>
          </w:p>
        </w:tc>
        <w:tc>
          <w:tcPr>
            <w:tcW w:w="2495" w:type="dxa"/>
            <w:tcMar/>
          </w:tcPr>
          <w:p w:rsidRPr="000654D3" w:rsidR="009D3C35" w:rsidP="434C01F9" w:rsidRDefault="00847F64" w14:paraId="013E835D" w14:textId="6AC00B00">
            <w:pPr>
              <w:jc w:val="center"/>
              <w:rPr>
                <w:rFonts w:ascii="Calibri" w:hAnsi="Calibri" w:eastAsia="Calibri" w:cs="Calibri" w:asciiTheme="minorAscii" w:hAnsiTheme="minorAscii" w:eastAsiaTheme="minorAscii" w:cstheme="minorAscii"/>
                <w:noProof/>
              </w:rPr>
            </w:pPr>
            <m:oMathPara xmlns:m="http://schemas.openxmlformats.org/officeDocument/2006/math">
              <m:oMath>
                <m:func>
                  <m:funcPr>
                    <m:ctrlPr>
                      <w:rPr xmlns:w="http://schemas.openxmlformats.org/wordprocessingml/2006/main">
                        <w:rFonts w:ascii="Cambria Math" w:hAnsi="Cambria Math" w:eastAsia="Calibri" w:cstheme="minorHAnsi"/>
                        <w:bCs/>
                        <w:i/>
                        <w:noProof/>
                      </w:rPr>
                    </m:ctrlPr>
                  </m:funcPr>
                  <m:fName>
                    <m:r>
                      <m:rPr>
                        <m:sty m:val="p"/>
                      </m:rPr>
                      <w:rPr xmlns:w="http://schemas.openxmlformats.org/wordprocessingml/2006/main">
                        <w:rFonts w:ascii="Cambria Math" w:hAnsi="Cambria Math" w:eastAsia="Calibri" w:cstheme="minorHAnsi"/>
                        <w:noProof/>
                      </w:rPr>
                      <m:t>sin</m:t>
                    </m:r>
                  </m:fName>
                  <m:e>
                    <m:r>
                      <w:rPr xmlns:w="http://schemas.openxmlformats.org/wordprocessingml/2006/main">
                        <w:rFonts w:ascii="Cambria Math" w:hAnsi="Cambria Math" w:eastAsia="Calibri" w:cstheme="minorHAnsi"/>
                        <w:noProof/>
                      </w:rPr>
                      <m:t>30°</m:t>
                    </m:r>
                  </m:e>
                </m:func>
                <m:r>
                  <w:rPr xmlns:w="http://schemas.openxmlformats.org/wordprocessingml/2006/main">
                    <w:rFonts w:ascii="Cambria Math" w:hAnsi="Cambria Math" w:eastAsia="Calibri" w:cstheme="minorHAnsi"/>
                    <w:noProof/>
                  </w:rPr>
                  <m:t>&lt;</m:t>
                </m:r>
                <m:func>
                  <m:funcPr>
                    <m:ctrlPr>
                      <w:rPr xmlns:w="http://schemas.openxmlformats.org/wordprocessingml/2006/main">
                        <w:rFonts w:ascii="Cambria Math" w:hAnsi="Cambria Math" w:eastAsia="Calibri" w:cstheme="minorHAnsi"/>
                        <w:bCs/>
                        <w:i/>
                        <w:noProof/>
                      </w:rPr>
                    </m:ctrlPr>
                  </m:funcPr>
                  <m:fName>
                    <m:r>
                      <m:rPr>
                        <m:sty m:val="p"/>
                      </m:rPr>
                      <w:rPr xmlns:w="http://schemas.openxmlformats.org/wordprocessingml/2006/main">
                        <w:rFonts w:ascii="Cambria Math" w:hAnsi="Cambria Math" w:eastAsia="Calibri" w:cstheme="minorHAnsi"/>
                        <w:noProof/>
                      </w:rPr>
                      <m:t>cos</m:t>
                    </m:r>
                  </m:fName>
                  <m:e>
                    <m:r>
                      <w:rPr xmlns:w="http://schemas.openxmlformats.org/wordprocessingml/2006/main">
                        <w:rFonts w:ascii="Cambria Math" w:hAnsi="Cambria Math" w:eastAsia="Calibri" w:cstheme="minorHAnsi"/>
                        <w:noProof/>
                      </w:rPr>
                      <m:t>30°</m:t>
                    </m:r>
                  </m:e>
                </m:func>
              </m:oMath>
            </m:oMathPara>
          </w:p>
        </w:tc>
      </w:tr>
      <w:tr w:rsidRPr="000654D3" w:rsidR="009D3C35" w:rsidTr="434C01F9" w14:paraId="4F9F4F6A" w14:textId="77777777">
        <w:trPr>
          <w:trHeight w:val="300"/>
        </w:trPr>
        <w:tc>
          <w:tcPr>
            <w:tcW w:w="715" w:type="dxa"/>
            <w:tcMar/>
          </w:tcPr>
          <w:p w:rsidRPr="000654D3" w:rsidR="009D3C35" w:rsidP="434C01F9" w:rsidRDefault="009D3C35" w14:paraId="48263277"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2</w:t>
            </w:r>
          </w:p>
        </w:tc>
        <w:tc>
          <w:tcPr>
            <w:tcW w:w="7580" w:type="dxa"/>
            <w:tcMar/>
          </w:tcPr>
          <w:p w:rsidRPr="000654D3" w:rsidR="009D3C35" w:rsidP="434C01F9" w:rsidRDefault="005E171A" w14:paraId="7C6AE8A7" w14:textId="350B9BB8">
            <w:pPr>
              <w:rPr>
                <w:rFonts w:ascii="Calibri" w:hAnsi="Calibri" w:eastAsia="Calibri" w:cs="Calibri" w:asciiTheme="minorAscii" w:hAnsiTheme="minorAscii" w:eastAsiaTheme="minorAscii" w:cstheme="minorAscii"/>
              </w:rPr>
            </w:pPr>
            <w:r w:rsidRPr="434C01F9" w:rsidR="34C6D0A9">
              <w:rPr>
                <w:rFonts w:ascii="Calibri" w:hAnsi="Calibri" w:eastAsia="Calibri" w:cs="Calibri" w:asciiTheme="minorAscii" w:hAnsiTheme="minorAscii" w:eastAsiaTheme="minorAscii" w:cstheme="minorAscii"/>
                <w:color w:val="333333"/>
                <w:shd w:val="clear" w:color="auto" w:fill="FFFFFF"/>
              </w:rPr>
              <w:t>Find the value of </w:t>
            </w:r>
            <m:oMath xmlns:m="http://schemas.openxmlformats.org/officeDocument/2006/math">
              <m:func>
                <m:funcPr>
                  <m:ctrlPr>
                    <w:rPr xmlns:w="http://schemas.openxmlformats.org/wordprocessingml/2006/main">
                      <w:rFonts w:ascii="Cambria Math" w:hAnsi="Cambria Math" w:cstheme="minorHAnsi"/>
                      <w:i/>
                      <w:color w:val="333333"/>
                      <w:shd w:val="clear" w:color="auto" w:fill="FFFFFF"/>
                    </w:rPr>
                  </m:ctrlPr>
                </m:funcPr>
                <m:fName>
                  <m:r>
                    <m:rPr>
                      <m:sty m:val="p"/>
                    </m:rPr>
                    <w:rPr xmlns:w="http://schemas.openxmlformats.org/wordprocessingml/2006/main">
                      <w:rFonts w:ascii="Cambria Math" w:hAnsi="Cambria Math" w:cstheme="minorHAnsi"/>
                      <w:color w:val="333333"/>
                      <w:shd w:val="clear" w:color="auto" w:fill="FFFFFF"/>
                    </w:rPr>
                    <m:t>sin</m:t>
                  </m:r>
                </m:fName>
                <m:e>
                  <m:d>
                    <m:dPr>
                      <m:ctrlPr>
                        <w:rPr xmlns:w="http://schemas.openxmlformats.org/wordprocessingml/2006/main">
                          <w:rFonts w:ascii="Cambria Math" w:hAnsi="Cambria Math" w:cstheme="minorHAnsi"/>
                          <w:i/>
                          <w:color w:val="333333"/>
                          <w:shd w:val="clear" w:color="auto" w:fill="FFFFFF"/>
                        </w:rPr>
                      </m:ctrlPr>
                    </m:dPr>
                    <m:e>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π</m:t>
                          </m:r>
                        </m:num>
                        <m:den>
                          <m:r>
                            <w:rPr xmlns:w="http://schemas.openxmlformats.org/wordprocessingml/2006/main">
                              <w:rFonts w:ascii="Cambria Math" w:hAnsi="Cambria Math" w:cstheme="minorHAnsi"/>
                              <w:color w:val="333333"/>
                              <w:shd w:val="clear" w:color="auto" w:fill="FFFFFF"/>
                            </w:rPr>
                            <m:t>3</m:t>
                          </m:r>
                        </m:den>
                      </m:f>
                    </m:e>
                  </m:d>
                </m:e>
              </m:func>
            </m:oMath>
            <w:r w:rsidRPr="434C01F9" w:rsidR="34C6D0A9">
              <w:rPr>
                <w:rFonts w:ascii="Calibri" w:hAnsi="Calibri" w:eastAsia="Calibri" w:cs="Calibri" w:asciiTheme="minorAscii" w:hAnsiTheme="minorAscii" w:eastAsiaTheme="minorAscii" w:cstheme="minorAscii"/>
                <w:color w:val="333333"/>
                <w:shd w:val="clear" w:color="auto" w:fill="FFFFFF"/>
              </w:rPr>
              <w:t>.</w:t>
            </w:r>
          </w:p>
        </w:tc>
        <w:tc>
          <w:tcPr>
            <w:tcW w:w="2495" w:type="dxa"/>
            <w:tcMar/>
          </w:tcPr>
          <w:p w:rsidRPr="000654D3" w:rsidR="009D3C35" w:rsidP="434C01F9" w:rsidRDefault="00847F64" w14:paraId="2C6C3E50" w14:textId="635C124C">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Calibri" w:cstheme="minorHAnsi"/>
                        <w:bCs/>
                        <w:i/>
                        <w:noProof/>
                      </w:rPr>
                    </m:ctrlPr>
                  </m:fPr>
                  <m:num>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3</m:t>
                        </m:r>
                      </m:e>
                    </m:rad>
                  </m:num>
                  <m:den>
                    <m:r>
                      <w:rPr xmlns:w="http://schemas.openxmlformats.org/wordprocessingml/2006/main">
                        <w:rFonts w:ascii="Cambria Math" w:hAnsi="Cambria Math" w:eastAsia="Calibri" w:cstheme="minorHAnsi"/>
                        <w:noProof/>
                      </w:rPr>
                      <m:t>2</m:t>
                    </m:r>
                  </m:den>
                </m:f>
              </m:oMath>
            </m:oMathPara>
          </w:p>
        </w:tc>
      </w:tr>
      <w:tr w:rsidRPr="000654D3" w:rsidR="009D3C35" w:rsidTr="434C01F9" w14:paraId="4F18A9DE" w14:textId="77777777">
        <w:trPr>
          <w:trHeight w:val="300"/>
        </w:trPr>
        <w:tc>
          <w:tcPr>
            <w:tcW w:w="715" w:type="dxa"/>
            <w:tcMar/>
          </w:tcPr>
          <w:p w:rsidRPr="000654D3" w:rsidR="009D3C35" w:rsidP="434C01F9" w:rsidRDefault="009D3C35" w14:paraId="2DB672DF"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3</w:t>
            </w:r>
          </w:p>
        </w:tc>
        <w:tc>
          <w:tcPr>
            <w:tcW w:w="7580" w:type="dxa"/>
            <w:tcMar/>
          </w:tcPr>
          <w:p w:rsidRPr="000654D3" w:rsidR="009D3C35" w:rsidP="434C01F9" w:rsidRDefault="00C954A0" w14:paraId="4B6194ED" w14:textId="477497E9">
            <w:pPr>
              <w:rPr>
                <w:rFonts w:ascii="Calibri" w:hAnsi="Calibri" w:eastAsia="Calibri" w:cs="Calibri" w:asciiTheme="minorAscii" w:hAnsiTheme="minorAscii" w:eastAsiaTheme="minorAscii" w:cstheme="minorAscii"/>
              </w:rPr>
            </w:pPr>
            <w:r w:rsidRPr="434C01F9" w:rsidR="198927C9">
              <w:rPr>
                <w:rFonts w:ascii="Calibri" w:hAnsi="Calibri" w:eastAsia="Calibri" w:cs="Calibri" w:asciiTheme="minorAscii" w:hAnsiTheme="minorAscii" w:eastAsiaTheme="minorAscii" w:cstheme="minorAscii"/>
                <w:color w:val="333333"/>
                <w:shd w:val="clear" w:color="auto" w:fill="FFFFFF"/>
              </w:rPr>
              <w:t>True or false</w:t>
            </w:r>
            <w:r w:rsidRPr="434C01F9" w:rsidR="198927C9">
              <w:rPr>
                <w:rFonts w:ascii="Calibri" w:hAnsi="Calibri" w:eastAsia="Calibri" w:cs="Calibri" w:asciiTheme="minorAscii" w:hAnsiTheme="minorAscii" w:eastAsiaTheme="minorAscii" w:cstheme="minorAscii"/>
                <w:color w:val="333333"/>
                <w:shd w:val="clear" w:color="auto" w:fill="FFFFFF"/>
              </w:rPr>
              <w:t>, is</w:t>
            </w:r>
            <w:r w:rsidRPr="434C01F9" w:rsidR="198927C9">
              <w:rPr>
                <w:rFonts w:ascii="Calibri" w:hAnsi="Calibri" w:eastAsia="Calibri" w:cs="Calibri" w:asciiTheme="minorAscii" w:hAnsiTheme="minorAscii" w:eastAsiaTheme="minorAscii" w:cstheme="minorAscii"/>
                <w:color w:val="333333"/>
                <w:shd w:val="clear" w:color="auto" w:fill="FFFFFF"/>
              </w:rPr>
              <w:t xml:space="preserve"> the sine function has a domain of all real numbers.</w:t>
            </w:r>
          </w:p>
        </w:tc>
        <w:tc>
          <w:tcPr>
            <w:tcW w:w="2495" w:type="dxa"/>
            <w:tcMar/>
          </w:tcPr>
          <w:p w:rsidRPr="000654D3" w:rsidR="009D3C35" w:rsidP="434C01F9" w:rsidRDefault="00C954A0" w14:paraId="799B1F9C" w14:textId="215C28F6">
            <w:pPr>
              <w:rPr>
                <w:rFonts w:ascii="Calibri" w:hAnsi="Calibri" w:eastAsia="Calibri" w:cs="Calibri" w:asciiTheme="minorAscii" w:hAnsiTheme="minorAscii" w:eastAsiaTheme="minorAscii" w:cstheme="minorAscii"/>
                <w:noProof/>
              </w:rPr>
            </w:pPr>
            <w:r w:rsidRPr="434C01F9" w:rsidR="198927C9">
              <w:rPr>
                <w:rFonts w:ascii="Calibri" w:hAnsi="Calibri" w:eastAsia="Calibri" w:cs="Calibri" w:asciiTheme="minorAscii" w:hAnsiTheme="minorAscii" w:eastAsiaTheme="minorAscii" w:cstheme="minorAscii"/>
                <w:noProof/>
              </w:rPr>
              <w:t>true</w:t>
            </w:r>
          </w:p>
        </w:tc>
      </w:tr>
      <w:tr w:rsidRPr="000654D3" w:rsidR="009D3C35" w:rsidTr="434C01F9" w14:paraId="1EF0E4AF" w14:textId="77777777">
        <w:trPr>
          <w:trHeight w:val="300"/>
        </w:trPr>
        <w:tc>
          <w:tcPr>
            <w:tcW w:w="715" w:type="dxa"/>
            <w:tcMar/>
          </w:tcPr>
          <w:p w:rsidRPr="000654D3" w:rsidR="009D3C35" w:rsidP="434C01F9" w:rsidRDefault="009D3C35" w14:paraId="00398FC8"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4</w:t>
            </w:r>
          </w:p>
        </w:tc>
        <w:tc>
          <w:tcPr>
            <w:tcW w:w="7580" w:type="dxa"/>
            <w:tcMar/>
          </w:tcPr>
          <w:p w:rsidRPr="000654D3" w:rsidR="009D3C35" w:rsidP="434C01F9" w:rsidRDefault="00C954A0" w14:paraId="3B4D8EE0" w14:textId="5A6D110C">
            <w:pPr>
              <w:rPr>
                <w:rFonts w:ascii="Calibri" w:hAnsi="Calibri" w:eastAsia="Calibri" w:cs="Calibri" w:asciiTheme="minorAscii" w:hAnsiTheme="minorAscii" w:eastAsiaTheme="minorAscii" w:cstheme="minorAscii"/>
              </w:rPr>
            </w:pPr>
            <w:r w:rsidRPr="434C01F9" w:rsidR="198927C9">
              <w:rPr>
                <w:rFonts w:ascii="Calibri" w:hAnsi="Calibri" w:eastAsia="Calibri" w:cs="Calibri" w:asciiTheme="minorAscii" w:hAnsiTheme="minorAscii" w:eastAsiaTheme="minorAscii" w:cstheme="minorAscii"/>
                <w:color w:val="333333"/>
                <w:shd w:val="clear" w:color="auto" w:fill="FFFFFF"/>
              </w:rPr>
              <w:t>Which of the following is </w:t>
            </w:r>
            <w:r w:rsidRPr="434C01F9" w:rsidR="198927C9">
              <w:rPr>
                <w:rStyle w:val="Strong"/>
                <w:rFonts w:ascii="Calibri" w:hAnsi="Calibri" w:eastAsia="Calibri" w:cs="Calibri" w:asciiTheme="minorAscii" w:hAnsiTheme="minorAscii" w:eastAsiaTheme="minorAscii" w:cstheme="minorAscii"/>
                <w:color w:val="333333"/>
                <w:shd w:val="clear" w:color="auto" w:fill="FFFFFF"/>
              </w:rPr>
              <w:t>not</w:t>
            </w:r>
            <w:r w:rsidRPr="434C01F9" w:rsidR="198927C9">
              <w:rPr>
                <w:rFonts w:ascii="Calibri" w:hAnsi="Calibri" w:eastAsia="Calibri" w:cs="Calibri" w:asciiTheme="minorAscii" w:hAnsiTheme="minorAscii" w:eastAsiaTheme="minorAscii" w:cstheme="minorAscii"/>
                <w:color w:val="333333"/>
                <w:shd w:val="clear" w:color="auto" w:fill="FFFFFF"/>
              </w:rPr>
              <w:t> a value of </w:t>
            </w:r>
            <w:r w:rsidRPr="434C01F9" w:rsidR="198927C9">
              <w:rPr>
                <w:rStyle w:val="mjxassistivemathml"/>
                <w:rFonts w:ascii="Calibri" w:hAnsi="Calibri" w:eastAsia="Calibri" w:cs="Calibri" w:asciiTheme="minorAscii" w:hAnsiTheme="minorAscii" w:eastAsiaTheme="minorAscii" w:cstheme="minorAscii"/>
                <w:color w:val="333333"/>
                <w:bdr w:val="none" w:color="auto" w:sz="0" w:space="0" w:frame="1"/>
                <w:shd w:val="clear" w:color="auto" w:fill="FFFFFF"/>
              </w:rPr>
              <w:t>𝜃</w:t>
            </w:r>
            <w:r w:rsidRPr="434C01F9" w:rsidR="198927C9">
              <w:rPr>
                <w:rFonts w:ascii="Calibri" w:hAnsi="Calibri" w:eastAsia="Calibri" w:cs="Calibri" w:asciiTheme="minorAscii" w:hAnsiTheme="minorAscii" w:eastAsiaTheme="minorAscii" w:cstheme="minorAscii"/>
                <w:color w:val="333333"/>
                <w:shd w:val="clear" w:color="auto" w:fill="FFFFFF"/>
              </w:rPr>
              <w:t> when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sin</m:t>
              </m:r>
              <m:r>
                <w:rPr xmlns:w="http://schemas.openxmlformats.org/wordprocessingml/2006/main">
                  <w:rStyle w:val="mtext"/>
                  <w:rFonts w:ascii="Cambria Math" w:hAnsi="Cambria Math" w:cstheme="minorHAnsi"/>
                  <w:color w:val="333333"/>
                  <w:bdr w:val="none" w:color="auto" w:sz="0" w:space="0" w:frame="1"/>
                  <w:shd w:val="clear" w:color="auto" w:fill="FFFFFF"/>
                </w:rPr>
                <m:t> </m:t>
              </m:r>
              <m:r>
                <w:rPr xmlns:w="http://schemas.openxmlformats.org/wordprocessingml/2006/main">
                  <w:rStyle w:val="mi"/>
                  <w:rFonts w:ascii="Cambria Math" w:hAnsi="Cambria Math" w:cstheme="minorHAnsi"/>
                  <w:color w:val="333333"/>
                  <w:bdr w:val="none" w:color="auto" w:sz="0" w:space="0" w:frame="1"/>
                  <w:shd w:val="clear" w:color="auto" w:fill="FFFFFF"/>
                </w:rPr>
                <m:t>θ</m:t>
              </m:r>
              <m:r>
                <w:rPr xmlns:w="http://schemas.openxmlformats.org/wordprocessingml/2006/main">
                  <w:rStyle w:val="mo"/>
                  <w:rFonts w:ascii="Cambria Math" w:hAnsi="Cambria Math" w:cstheme="minorHAnsi"/>
                  <w:color w:val="333333"/>
                  <w:bdr w:val="none" w:color="auto" w:sz="0" w:space="0" w:frame="1"/>
                  <w:shd w:val="clear" w:color="auto" w:fill="FFFFFF"/>
                </w:rPr>
                <m:t>=-</m:t>
              </m:r>
              <m:r>
                <w:rPr xmlns:w="http://schemas.openxmlformats.org/wordprocessingml/2006/main">
                  <w:rStyle w:val="mn"/>
                  <w:rFonts w:ascii="Cambria Math" w:hAnsi="Cambria Math" w:cstheme="minorHAnsi"/>
                  <w:color w:val="333333"/>
                  <w:bdr w:val="none" w:color="auto" w:sz="0" w:space="0" w:frame="1"/>
                  <w:shd w:val="clear" w:color="auto" w:fill="FFFFFF"/>
                </w:rPr>
                <m:t>1</m:t>
              </m:r>
            </m:oMath>
            <w:r w:rsidRPr="434C01F9" w:rsidR="198927C9">
              <w:rPr>
                <w:rFonts w:ascii="Calibri" w:hAnsi="Calibri" w:eastAsia="Calibri" w:cs="Calibri" w:asciiTheme="minorAscii" w:hAnsiTheme="minorAscii" w:eastAsiaTheme="minorAscii" w:cstheme="minorAscii"/>
                <w:color w:val="333333"/>
                <w:shd w:val="clear" w:color="auto" w:fill="FFFFFF"/>
              </w:rPr>
              <w:t>?</w:t>
            </w:r>
          </w:p>
        </w:tc>
        <w:tc>
          <w:tcPr>
            <w:tcW w:w="2495" w:type="dxa"/>
            <w:tcMar/>
          </w:tcPr>
          <w:p w:rsidRPr="000654D3" w:rsidR="009D3C35" w:rsidP="434C01F9" w:rsidRDefault="00C954A0" w14:paraId="296EE917" w14:textId="2533E615">
            <w:pPr>
              <w:rPr>
                <w:rFonts w:ascii="Calibri" w:hAnsi="Calibri" w:eastAsia="Calibri" w:cs="Calibri" w:asciiTheme="minorAscii" w:hAnsiTheme="minorAscii" w:eastAsiaTheme="minorAscii" w:cstheme="minorAscii"/>
                <w:noProof/>
              </w:rPr>
            </w:pPr>
            <w:r w:rsidRPr="434C01F9" w:rsidR="198927C9">
              <w:rPr>
                <w:rFonts w:ascii="Calibri" w:hAnsi="Calibri" w:eastAsia="Calibri" w:cs="Calibri" w:asciiTheme="minorAscii" w:hAnsiTheme="minorAscii" w:eastAsiaTheme="minorAscii" w:cstheme="minorAscii"/>
                <w:noProof/>
              </w:rPr>
              <w:t>π</w:t>
            </w:r>
          </w:p>
        </w:tc>
      </w:tr>
      <w:tr w:rsidRPr="000654D3" w:rsidR="009D3C35" w:rsidTr="434C01F9" w14:paraId="7067D7E5" w14:textId="77777777">
        <w:trPr>
          <w:trHeight w:val="300"/>
        </w:trPr>
        <w:tc>
          <w:tcPr>
            <w:tcW w:w="715" w:type="dxa"/>
            <w:tcMar/>
          </w:tcPr>
          <w:p w:rsidRPr="000654D3" w:rsidR="009D3C35" w:rsidP="434C01F9" w:rsidRDefault="009D3C35" w14:paraId="1A81D270"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5</w:t>
            </w:r>
          </w:p>
        </w:tc>
        <w:tc>
          <w:tcPr>
            <w:tcW w:w="7580" w:type="dxa"/>
            <w:tcMar/>
          </w:tcPr>
          <w:p w:rsidRPr="000654D3" w:rsidR="009D3C35" w:rsidP="434C01F9" w:rsidRDefault="00143B69" w14:paraId="0172C365" w14:textId="687648B4">
            <w:pPr>
              <w:rPr>
                <w:rFonts w:ascii="Calibri" w:hAnsi="Calibri" w:eastAsia="Calibri" w:cs="Calibri" w:asciiTheme="minorAscii" w:hAnsiTheme="minorAscii" w:eastAsiaTheme="minorAscii" w:cstheme="minorAscii"/>
              </w:rPr>
            </w:pPr>
            <w:r w:rsidRPr="434C01F9" w:rsidR="1907A023">
              <w:rPr>
                <w:rFonts w:ascii="Calibri" w:hAnsi="Calibri" w:eastAsia="Calibri" w:cs="Calibri" w:asciiTheme="minorAscii" w:hAnsiTheme="minorAscii" w:eastAsiaTheme="minorAscii" w:cstheme="minorAscii"/>
                <w:color w:val="333333"/>
                <w:shd w:val="clear" w:color="auto" w:fill="FFFFFF"/>
              </w:rPr>
              <w:t>At which</w:t>
            </w:r>
            <w:r w:rsidRPr="434C01F9" w:rsidR="1907A023">
              <w:rPr>
                <w:rFonts w:ascii="Calibri" w:hAnsi="Calibri" w:eastAsia="Calibri" w:cs="Calibri" w:asciiTheme="minorAscii" w:hAnsiTheme="minorAscii" w:eastAsiaTheme="minorAscii" w:cstheme="minorAscii"/>
                <w:color w:val="333333"/>
                <w:shd w:val="clear" w:color="auto" w:fill="FFFFFF"/>
              </w:rPr>
              <w:t xml:space="preserve"> of the following values is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shd w:val="clear" w:color="auto" w:fill="FFFFFF"/>
                </w:rPr>
                <m:t>sin</m:t>
              </m:r>
              <m:r>
                <w:rPr xmlns:w="http://schemas.openxmlformats.org/wordprocessingml/2006/main">
                  <w:rStyle w:val="mtext"/>
                  <w:rFonts w:ascii="Cambria Math" w:hAnsi="Cambria Math" w:cstheme="minorHAnsi"/>
                  <w:color w:val="333333"/>
                  <w:bdr w:val="none" w:color="auto" w:sz="0" w:space="0" w:frame="1"/>
                  <w:shd w:val="clear" w:color="auto" w:fill="FFFFFF"/>
                </w:rPr>
                <m:t> </m:t>
              </m:r>
              <m:r>
                <w:rPr xmlns:w="http://schemas.openxmlformats.org/wordprocessingml/2006/main">
                  <w:rStyle w:val="mi"/>
                  <w:rFonts w:ascii="Cambria Math" w:hAnsi="Cambria Math" w:cstheme="minorHAnsi"/>
                  <w:color w:val="333333"/>
                  <w:bdr w:val="none" w:color="auto" w:sz="0" w:space="0" w:frame="1"/>
                  <w:shd w:val="clear" w:color="auto" w:fill="FFFFFF"/>
                </w:rPr>
                <m:t>θ</m:t>
              </m:r>
            </m:oMath>
            <w:r w:rsidRPr="434C01F9" w:rsidR="1907A023">
              <w:rPr>
                <w:rStyle w:val="mi"/>
                <w:rFonts w:ascii="Calibri" w:hAnsi="Calibri" w:eastAsia="Calibri" w:cs="Calibri" w:asciiTheme="minorAscii" w:hAnsiTheme="minorAscii" w:eastAsiaTheme="minorAscii" w:cstheme="minorAscii"/>
                <w:color w:val="333333"/>
                <w:bdr w:val="none" w:color="auto" w:sz="0" w:space="0" w:frame="1"/>
                <w:shd w:val="clear" w:color="auto" w:fill="FFFFFF"/>
              </w:rPr>
              <w:t xml:space="preserve"> </w:t>
            </w:r>
            <w:r w:rsidRPr="434C01F9" w:rsidR="1907A023">
              <w:rPr>
                <w:rFonts w:ascii="Calibri" w:hAnsi="Calibri" w:eastAsia="Calibri" w:cs="Calibri" w:asciiTheme="minorAscii" w:hAnsiTheme="minorAscii" w:eastAsiaTheme="minorAscii" w:cstheme="minorAscii"/>
                <w:color w:val="333333"/>
                <w:shd w:val="clear" w:color="auto" w:fill="FFFFFF"/>
              </w:rPr>
              <w:t>negative?</w:t>
            </w:r>
          </w:p>
        </w:tc>
        <w:tc>
          <w:tcPr>
            <w:tcW w:w="2495" w:type="dxa"/>
            <w:tcMar/>
          </w:tcPr>
          <w:p w:rsidRPr="000654D3" w:rsidR="009D3C35" w:rsidP="434C01F9" w:rsidRDefault="00847F64" w14:paraId="2ABEAFB7" w14:textId="1DBD4801">
            <w:pPr>
              <w:jc w:val="center"/>
              <w:rPr>
                <w:rFonts w:ascii="Calibri" w:hAnsi="Calibri" w:eastAsia="Calibri" w:cs="Calibri" w:asciiTheme="minorAscii" w:hAnsiTheme="minorAscii" w:eastAsiaTheme="minorAscii" w:cstheme="minorAscii"/>
                <w:noProof/>
              </w:rPr>
            </w:pPr>
            <m:oMathPara xmlns:m="http://schemas.openxmlformats.org/officeDocument/2006/math">
              <m:oMath>
                <m:func>
                  <m:funcPr>
                    <m:ctrlPr>
                      <w:rPr xmlns:w="http://schemas.openxmlformats.org/wordprocessingml/2006/main">
                        <w:rFonts w:ascii="Cambria Math" w:hAnsi="Cambria Math" w:eastAsia="Calibri" w:cstheme="minorHAnsi"/>
                        <w:bCs/>
                        <w:i/>
                        <w:noProof/>
                      </w:rPr>
                    </m:ctrlPr>
                  </m:funcPr>
                  <m:fName>
                    <m:r>
                      <m:rPr>
                        <m:sty m:val="p"/>
                      </m:rPr>
                      <w:rPr xmlns:w="http://schemas.openxmlformats.org/wordprocessingml/2006/main">
                        <w:rFonts w:ascii="Cambria Math" w:hAnsi="Cambria Math" w:eastAsia="Calibri" w:cstheme="minorHAnsi"/>
                        <w:noProof/>
                      </w:rPr>
                      <m:t>sin</m:t>
                    </m:r>
                  </m:fName>
                  <m:e>
                    <m:r>
                      <w:rPr xmlns:w="http://schemas.openxmlformats.org/wordprocessingml/2006/main">
                        <w:rFonts w:ascii="Cambria Math" w:hAnsi="Cambria Math" w:eastAsia="Calibri" w:cstheme="minorHAnsi"/>
                        <w:noProof/>
                      </w:rPr>
                      <m:t>θ=270°</m:t>
                    </m:r>
                  </m:e>
                </m:func>
              </m:oMath>
            </m:oMathPara>
          </w:p>
        </w:tc>
      </w:tr>
    </w:tbl>
    <w:p w:rsidRPr="000654D3" w:rsidR="008E5108" w:rsidP="434C01F9" w:rsidRDefault="008E5108" w14:paraId="0739A7CE" w14:textId="77777777">
      <w:pPr>
        <w:rPr>
          <w:rFonts w:ascii="Calibri" w:hAnsi="Calibri" w:eastAsia="Calibri" w:cs="Calibri" w:asciiTheme="minorAscii" w:hAnsiTheme="minorAscii" w:eastAsiaTheme="minorAscii" w:cstheme="minorAscii"/>
          <w:b w:val="1"/>
          <w:bCs w:val="1"/>
          <w:color w:val="007FA3"/>
        </w:rPr>
      </w:pPr>
    </w:p>
    <w:p w:rsidRPr="000654D3" w:rsidR="009D3C35" w:rsidP="434C01F9" w:rsidRDefault="009D3C35" w14:paraId="40503BEF" w14:textId="67043BD1">
      <w:pPr>
        <w:rPr>
          <w:rFonts w:ascii="Calibri" w:hAnsi="Calibri" w:eastAsia="Calibri" w:cs="Calibri" w:asciiTheme="minorAscii" w:hAnsiTheme="minorAscii" w:eastAsiaTheme="minorAscii" w:cstheme="minorAscii"/>
          <w:b w:val="1"/>
          <w:bCs w:val="1"/>
          <w:color w:val="007FA3"/>
        </w:rPr>
      </w:pPr>
      <w:r w:rsidRPr="434C01F9" w:rsidR="009D3C35">
        <w:rPr>
          <w:rFonts w:ascii="Calibri" w:hAnsi="Calibri" w:eastAsia="Calibri" w:cs="Calibri" w:asciiTheme="minorAscii" w:hAnsiTheme="minorAscii" w:eastAsiaTheme="minorAscii" w:cstheme="minorAscii"/>
          <w:b w:val="1"/>
          <w:bCs w:val="1"/>
          <w:color w:val="007FA3"/>
        </w:rPr>
        <w:t xml:space="preserve">Lesson </w:t>
      </w:r>
      <w:r w:rsidRPr="434C01F9" w:rsidR="008E5108">
        <w:rPr>
          <w:rFonts w:ascii="Calibri" w:hAnsi="Calibri" w:eastAsia="Calibri" w:cs="Calibri" w:asciiTheme="minorAscii" w:hAnsiTheme="minorAscii" w:eastAsiaTheme="minorAscii" w:cstheme="minorAscii"/>
          <w:b w:val="1"/>
          <w:bCs w:val="1"/>
          <w:color w:val="007FA3"/>
        </w:rPr>
        <w:t>7</w:t>
      </w:r>
      <w:r w:rsidRPr="434C01F9" w:rsidR="009D3C35">
        <w:rPr>
          <w:rFonts w:ascii="Calibri" w:hAnsi="Calibri" w:eastAsia="Calibri" w:cs="Calibri" w:asciiTheme="minorAscii" w:hAnsiTheme="minorAscii" w:eastAsiaTheme="minorAscii" w:cstheme="minorAscii"/>
          <w:b w:val="1"/>
          <w:bCs w:val="1"/>
          <w:color w:val="007FA3"/>
        </w:rPr>
        <w:t xml:space="preserve"> – </w:t>
      </w:r>
      <w:r w:rsidRPr="434C01F9" w:rsidR="0011323E">
        <w:rPr>
          <w:rFonts w:ascii="Calibri" w:hAnsi="Calibri" w:eastAsia="Calibri" w:cs="Calibri" w:asciiTheme="minorAscii" w:hAnsiTheme="minorAscii" w:eastAsiaTheme="minorAscii" w:cstheme="minorAscii"/>
          <w:b w:val="1"/>
          <w:bCs w:val="1"/>
          <w:color w:val="007FA3"/>
        </w:rPr>
        <w:t xml:space="preserve">The </w:t>
      </w:r>
      <w:r w:rsidRPr="434C01F9" w:rsidR="0029066F">
        <w:rPr>
          <w:rFonts w:ascii="Calibri" w:hAnsi="Calibri" w:eastAsia="Calibri" w:cs="Calibri" w:asciiTheme="minorAscii" w:hAnsiTheme="minorAscii" w:eastAsiaTheme="minorAscii" w:cstheme="minorAscii"/>
          <w:b w:val="1"/>
          <w:bCs w:val="1"/>
          <w:color w:val="007FA3"/>
        </w:rPr>
        <w:t>Tangent Function</w:t>
      </w:r>
    </w:p>
    <w:p w:rsidRPr="000654D3" w:rsidR="00074A8F" w:rsidP="434C01F9" w:rsidRDefault="00074A8F" w14:paraId="355BECE8"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6118261A" w14:textId="2F06DD13">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Key Words:</w:t>
      </w:r>
    </w:p>
    <w:p w:rsidRPr="000654D3" w:rsidR="009B424B" w:rsidP="434C01F9" w:rsidRDefault="009B424B" w14:paraId="3AF7453C" w14:textId="77777777">
      <w:pPr>
        <w:pStyle w:val="ListParagraph"/>
        <w:numPr>
          <w:ilvl w:val="0"/>
          <w:numId w:val="7"/>
        </w:numPr>
        <w:rPr>
          <w:rFonts w:ascii="Calibri" w:hAnsi="Calibri" w:eastAsia="Calibri" w:cs="Calibri" w:asciiTheme="minorAscii" w:hAnsiTheme="minorAscii" w:eastAsiaTheme="minorAscii" w:cstheme="minorAscii"/>
          <w:sz w:val="24"/>
          <w:szCs w:val="24"/>
        </w:rPr>
      </w:pPr>
      <w:r w:rsidRPr="434C01F9" w:rsidR="009B424B">
        <w:rPr>
          <w:rFonts w:ascii="Calibri" w:hAnsi="Calibri" w:eastAsia="Calibri" w:cs="Calibri" w:asciiTheme="minorAscii" w:hAnsiTheme="minorAscii" w:eastAsiaTheme="minorAscii" w:cstheme="minorAscii"/>
          <w:b w:val="1"/>
          <w:bCs w:val="1"/>
          <w:sz w:val="24"/>
          <w:szCs w:val="24"/>
        </w:rPr>
        <w:t xml:space="preserve">tangent </w:t>
      </w:r>
      <w:r w:rsidRPr="434C01F9" w:rsidR="009B424B">
        <w:rPr>
          <w:rFonts w:ascii="Calibri" w:hAnsi="Calibri" w:eastAsia="Calibri" w:cs="Calibri" w:asciiTheme="minorAscii" w:hAnsiTheme="minorAscii" w:eastAsiaTheme="minorAscii" w:cstheme="minorAscii"/>
          <w:sz w:val="24"/>
          <w:szCs w:val="24"/>
        </w:rPr>
        <w:t>– a trigonometric function that is equal to the sine divided by the cosine for all real numbers θ, for which the cosine is not equal to zero and is exactly equal to the tangent of an angle of measure θ in radians</w:t>
      </w:r>
    </w:p>
    <w:p w:rsidRPr="000654D3" w:rsidR="009D3C35" w:rsidP="434C01F9" w:rsidRDefault="009B424B" w14:paraId="767A8AF5" w14:textId="3B27E112">
      <w:pPr>
        <w:pStyle w:val="ListParagraph"/>
        <w:numPr>
          <w:ilvl w:val="0"/>
          <w:numId w:val="7"/>
        </w:numPr>
        <w:rPr>
          <w:rFonts w:ascii="Calibri" w:hAnsi="Calibri" w:eastAsia="Calibri" w:cs="Calibri" w:asciiTheme="minorAscii" w:hAnsiTheme="minorAscii" w:eastAsiaTheme="minorAscii" w:cstheme="minorAscii"/>
          <w:sz w:val="24"/>
          <w:szCs w:val="24"/>
        </w:rPr>
      </w:pPr>
      <w:r w:rsidRPr="434C01F9" w:rsidR="009B424B">
        <w:rPr>
          <w:rFonts w:ascii="Calibri" w:hAnsi="Calibri" w:eastAsia="Calibri" w:cs="Calibri" w:asciiTheme="minorAscii" w:hAnsiTheme="minorAscii" w:eastAsiaTheme="minorAscii" w:cstheme="minorAscii"/>
          <w:b w:val="1"/>
          <w:bCs w:val="1"/>
          <w:sz w:val="24"/>
          <w:szCs w:val="24"/>
        </w:rPr>
        <w:t>unit circle</w:t>
      </w:r>
      <w:r w:rsidRPr="434C01F9" w:rsidR="009B424B">
        <w:rPr>
          <w:rFonts w:ascii="Calibri" w:hAnsi="Calibri" w:eastAsia="Calibri" w:cs="Calibri" w:asciiTheme="minorAscii" w:hAnsiTheme="minorAscii" w:eastAsiaTheme="minorAscii" w:cstheme="minorAscii"/>
          <w:sz w:val="24"/>
          <w:szCs w:val="24"/>
        </w:rPr>
        <w:t xml:space="preserve"> – a circle having a radius of 1</w:t>
      </w:r>
    </w:p>
    <w:p w:rsidR="5F4D150F" w:rsidP="2AFB174B" w:rsidRDefault="5F4D150F" w14:paraId="70B4F7A3" w14:textId="41626B5A">
      <w:pPr>
        <w:pStyle w:val="Normal"/>
        <w:ind w:left="0"/>
        <w:jc w:val="left"/>
        <w:rPr>
          <w:rFonts w:ascii="Calibri" w:hAnsi="Calibri" w:eastAsia="Calibri" w:cs="Calibri" w:asciiTheme="minorAscii" w:hAnsiTheme="minorAscii" w:eastAsiaTheme="minorAscii" w:cstheme="minorAscii"/>
          <w:b w:val="1"/>
          <w:bCs w:val="1"/>
          <w:sz w:val="24"/>
          <w:szCs w:val="24"/>
        </w:rPr>
      </w:pPr>
      <w:r w:rsidRPr="2AFB174B" w:rsidR="5F4D150F">
        <w:rPr>
          <w:rFonts w:ascii="Calibri" w:hAnsi="Calibri" w:eastAsia="Calibri" w:cs="Calibri" w:asciiTheme="minorAscii" w:hAnsiTheme="minorAscii" w:eastAsiaTheme="minorAscii" w:cstheme="minorAscii"/>
          <w:b w:val="1"/>
          <w:bCs w:val="1"/>
          <w:sz w:val="24"/>
          <w:szCs w:val="24"/>
        </w:rPr>
        <w:t>Formulas:</w:t>
      </w:r>
    </w:p>
    <w:p w:rsidR="434C01F9" w:rsidP="2AFB174B" w:rsidRDefault="434C01F9" w14:paraId="42BCC85F" w14:textId="6114B74A">
      <w:pPr>
        <w:pStyle w:val="ListParagraph"/>
        <w:numPr>
          <w:ilvl w:val="0"/>
          <w:numId w:val="5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oMath>
      </m:oMathPara>
    </w:p>
    <w:p w:rsidR="434C01F9" w:rsidP="2AFB174B" w:rsidRDefault="434C01F9" w14:paraId="26A04D01" w14:textId="6F101132">
      <w:pPr>
        <w:pStyle w:val="ListParagraph"/>
        <w:numPr>
          <w:ilvl w:val="0"/>
          <w:numId w:val="5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434C01F9" w:rsidP="2AFB174B" w:rsidRDefault="434C01F9" w14:paraId="25D0F7D9" w14:textId="2E0CDF0B">
      <w:pPr>
        <w:pStyle w:val="ListParagraph"/>
        <w:numPr>
          <w:ilvl w:val="0"/>
          <w:numId w:val="5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4BE605AF" w:rsidP="2AFB174B" w:rsidRDefault="4BE605AF" w14:paraId="68728AAA" w14:textId="6FFC13AC">
      <w:pPr>
        <w:pStyle w:val="ListParagraph"/>
        <w:numPr>
          <w:ilvl w:val="0"/>
          <w:numId w:val="57"/>
        </w:numPr>
        <w:suppressLineNumbers w:val="0"/>
        <w:bidi w:val="0"/>
        <w:spacing w:before="0" w:beforeAutospacing="off" w:after="160" w:afterAutospacing="off" w:line="259" w:lineRule="auto"/>
        <w:ind w:left="360" w:right="0" w:hanging="360"/>
        <w:jc w:val="left"/>
        <w:rPr>
          <w:rFonts w:ascii="Calibri" w:hAnsi="Calibri" w:eastAsia="Calibri" w:cs="Calibri" w:asciiTheme="minorAscii" w:hAnsiTheme="minorAscii" w:eastAsiaTheme="minorAscii" w:cstheme="minorAscii"/>
          <w:sz w:val="24"/>
          <w:szCs w:val="24"/>
        </w:rPr>
      </w:pPr>
      <w:r w:rsidRPr="2AFB174B" w:rsidR="4BE605AF">
        <w:rPr>
          <w:rFonts w:ascii="Calibri" w:hAnsi="Calibri" w:eastAsia="Calibri" w:cs="Calibri" w:asciiTheme="minorAscii" w:hAnsiTheme="minorAscii" w:eastAsiaTheme="minorAscii" w:cstheme="minorAscii"/>
          <w:sz w:val="24"/>
          <w:szCs w:val="24"/>
        </w:rPr>
        <w:t>Conversion Factors:</w:t>
      </w:r>
    </w:p>
    <w:p w:rsidR="4BE605AF" w:rsidP="2AFB174B" w:rsidRDefault="4BE605AF" w14:paraId="128F4371" w14:textId="5E8596C6">
      <w:pPr>
        <w:pStyle w:val="ListParagraph"/>
        <w:numPr>
          <w:ilvl w:val="1"/>
          <w:numId w:val="57"/>
        </w:numPr>
        <w:suppressLineNumbers w:val="0"/>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4"/>
          <w:szCs w:val="24"/>
        </w:rPr>
      </w:pPr>
      <w:r w:rsidRPr="2AFB174B" w:rsidR="4BE605AF">
        <w:rPr>
          <w:rFonts w:ascii="Calibri" w:hAnsi="Calibri" w:eastAsia="Calibri" w:cs="Calibri" w:asciiTheme="minorAscii" w:hAnsiTheme="minorAscii" w:eastAsiaTheme="minorAscii" w:cstheme="minorAscii"/>
          <w:sz w:val="24"/>
          <w:szCs w:val="24"/>
        </w:rPr>
        <w:t xml:space="preserve">Degrees to Radians: </w:t>
      </w:r>
      <m:oMathPara xmlns:m="http://schemas.openxmlformats.org/officeDocument/2006/math">
        <m:oMath xmlns:m="http://schemas.openxmlformats.org/officeDocument/2006/math">
          <m:f xmlns:m="http://schemas.openxmlformats.org/officeDocument/2006/math">
            <m:fPr>
              <m:ctrlPr/>
            </m:fPr>
            <m:num>
              <m:r>
                <m:t>𝜋</m:t>
              </m:r>
            </m:num>
            <m:den>
              <m:r>
                <m:t>180°</m:t>
              </m:r>
            </m:den>
          </m:f>
        </m:oMath>
      </m:oMathPara>
    </w:p>
    <w:p w:rsidR="4BE605AF" w:rsidP="2AFB174B" w:rsidRDefault="4BE605AF" w14:paraId="12425CDF" w14:textId="18EBC2F6">
      <w:pPr>
        <w:pStyle w:val="ListParagraph"/>
        <w:numPr>
          <w:ilvl w:val="1"/>
          <w:numId w:val="57"/>
        </w:numPr>
        <w:jc w:val="left"/>
        <w:rPr>
          <w:rFonts w:ascii="Calibri" w:hAnsi="Calibri" w:eastAsia="Calibri" w:cs="Calibri" w:asciiTheme="minorAscii" w:hAnsiTheme="minorAscii" w:eastAsiaTheme="minorAscii" w:cstheme="minorAscii"/>
          <w:sz w:val="24"/>
          <w:szCs w:val="24"/>
        </w:rPr>
      </w:pPr>
      <w:r w:rsidRPr="2AFB174B" w:rsidR="4BE605AF">
        <w:rPr>
          <w:rFonts w:ascii="Calibri" w:hAnsi="Calibri" w:eastAsia="Calibri" w:cs="Calibri" w:asciiTheme="minorAscii" w:hAnsiTheme="minorAscii" w:eastAsiaTheme="minorAscii" w:cstheme="minorAscii"/>
          <w:sz w:val="24"/>
          <w:szCs w:val="24"/>
        </w:rPr>
        <w:t xml:space="preserve">Radians to Degrees: </w:t>
      </w:r>
      <m:oMathPara xmlns:m="http://schemas.openxmlformats.org/officeDocument/2006/math">
        <m:oMath xmlns:m="http://schemas.openxmlformats.org/officeDocument/2006/math">
          <m:f xmlns:m="http://schemas.openxmlformats.org/officeDocument/2006/math">
            <m:fPr>
              <m:ctrlPr/>
            </m:fPr>
            <m:num>
              <m:r>
                <m:t>180°</m:t>
              </m:r>
            </m:num>
            <m:den>
              <m:r>
                <m:t>𝜋</m:t>
              </m:r>
            </m:den>
          </m:f>
        </m:oMath>
      </m:oMathPara>
    </w:p>
    <w:p w:rsidR="434C01F9" w:rsidP="434C01F9" w:rsidRDefault="434C01F9" w14:paraId="2E921BAD" w14:textId="6401B2F8">
      <w:pPr>
        <w:pStyle w:val="Normal"/>
        <w:ind w:left="0"/>
        <w:rPr>
          <w:rFonts w:ascii="Calibri" w:hAnsi="Calibri" w:eastAsia="Calibri" w:cs="Calibri" w:asciiTheme="minorAscii" w:hAnsiTheme="minorAscii" w:eastAsiaTheme="minorAscii" w:cstheme="minorAscii"/>
          <w:sz w:val="24"/>
          <w:szCs w:val="24"/>
        </w:rPr>
      </w:pPr>
    </w:p>
    <w:p w:rsidRPr="000654D3" w:rsidR="009D3C35" w:rsidP="434C01F9" w:rsidRDefault="009D3C35" w14:paraId="5631DF33" w14:textId="4B3A7A72">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1: </w:t>
      </w:r>
      <w:r w:rsidRPr="434C01F9" w:rsidR="008E5108">
        <w:rPr>
          <w:rFonts w:ascii="Calibri" w:hAnsi="Calibri" w:eastAsia="Calibri" w:cs="Calibri" w:asciiTheme="minorAscii" w:hAnsiTheme="minorAscii" w:eastAsiaTheme="minorAscii" w:cstheme="minorAscii"/>
        </w:rPr>
        <w:t>In this section, you will</w:t>
      </w:r>
      <w:r w:rsidRPr="434C01F9" w:rsidR="0029066F">
        <w:rPr>
          <w:rFonts w:ascii="Calibri" w:hAnsi="Calibri" w:eastAsia="Calibri" w:cs="Calibri" w:asciiTheme="minorAscii" w:hAnsiTheme="minorAscii" w:eastAsiaTheme="minorAscii" w:cstheme="minorAscii"/>
        </w:rPr>
        <w:t xml:space="preserve"> </w:t>
      </w:r>
      <w:r w:rsidRPr="434C01F9" w:rsidR="0029066F">
        <w:rPr>
          <w:rFonts w:ascii="Calibri" w:hAnsi="Calibri" w:eastAsia="Calibri" w:cs="Calibri" w:asciiTheme="minorAscii" w:hAnsiTheme="minorAscii" w:eastAsiaTheme="minorAscii" w:cstheme="minorAscii"/>
        </w:rPr>
        <w:t>establish</w:t>
      </w:r>
      <w:r w:rsidRPr="434C01F9" w:rsidR="0029066F">
        <w:rPr>
          <w:rFonts w:ascii="Calibri" w:hAnsi="Calibri" w:eastAsia="Calibri" w:cs="Calibri" w:asciiTheme="minorAscii" w:hAnsiTheme="minorAscii" w:eastAsiaTheme="minorAscii" w:cstheme="minorAscii"/>
        </w:rPr>
        <w:t xml:space="preserve"> tangent as a function of the angle of rotation in the unit circle.</w:t>
      </w:r>
    </w:p>
    <w:p w:rsidRPr="000654D3" w:rsidR="00F364AD" w:rsidP="434C01F9" w:rsidRDefault="00F364AD" w14:paraId="74D60085"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524C8DA7" w14:textId="116F45D0">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29066F">
        <w:rPr>
          <w:rFonts w:ascii="Calibri" w:hAnsi="Calibri" w:eastAsia="Calibri" w:cs="Calibri" w:asciiTheme="minorAscii" w:hAnsiTheme="minorAscii" w:eastAsiaTheme="minorAscii" w:cstheme="minorAscii"/>
          <w:i w:val="1"/>
          <w:iCs w:val="1"/>
        </w:rPr>
        <w:t>Make sense of problems and persevere in solving them.</w:t>
      </w:r>
    </w:p>
    <w:p w:rsidRPr="000654D3" w:rsidR="00F364AD" w:rsidP="434C01F9" w:rsidRDefault="00F364AD" w14:paraId="11FE66D3" w14:textId="77777777">
      <w:pPr>
        <w:ind w:left="720"/>
        <w:rPr>
          <w:rFonts w:ascii="Calibri" w:hAnsi="Calibri" w:eastAsia="Calibri" w:cs="Calibri" w:asciiTheme="minorAscii" w:hAnsiTheme="minorAscii" w:eastAsiaTheme="minorAscii" w:cstheme="minorAscii"/>
          <w:b w:val="1"/>
          <w:bCs w:val="1"/>
        </w:rPr>
      </w:pPr>
    </w:p>
    <w:p w:rsidRPr="000654D3" w:rsidR="009D3C35" w:rsidP="2AFB174B" w:rsidRDefault="009D3C35" w14:paraId="5DE32F9C" w14:textId="50DEE4DA">
      <w:pPr>
        <w:ind w:left="720"/>
        <w:jc w:val="left"/>
        <w:rPr>
          <w:rFonts w:ascii="Calibri" w:hAnsi="Calibri" w:eastAsia="Calibri" w:cs="Calibri" w:asciiTheme="minorAscii" w:hAnsiTheme="minorAscii" w:eastAsiaTheme="minorAscii" w:cstheme="minorAscii"/>
        </w:rPr>
      </w:pPr>
      <w:r w:rsidRPr="2AFB174B" w:rsidR="009D3C35">
        <w:rPr>
          <w:rFonts w:ascii="Calibri" w:hAnsi="Calibri" w:eastAsia="Calibri" w:cs="Calibri" w:asciiTheme="minorAscii" w:hAnsiTheme="minorAscii" w:eastAsiaTheme="minorAscii" w:cstheme="minorAscii"/>
          <w:b w:val="1"/>
          <w:bCs w:val="1"/>
        </w:rPr>
        <w:t>Big Ideas</w:t>
      </w:r>
      <w:r w:rsidRPr="2AFB174B" w:rsidR="009D3C35">
        <w:rPr>
          <w:rFonts w:ascii="Calibri" w:hAnsi="Calibri" w:eastAsia="Calibri" w:cs="Calibri" w:asciiTheme="minorAscii" w:hAnsiTheme="minorAscii" w:eastAsiaTheme="minorAscii" w:cstheme="minorAscii"/>
        </w:rPr>
        <w:t>:</w:t>
      </w:r>
    </w:p>
    <w:p w:rsidR="39910AEA" w:rsidP="2AFB174B" w:rsidRDefault="39910AEA" w14:paraId="14FF2E38" w14:textId="3C7BD77A">
      <w:pPr>
        <w:pStyle w:val="ListParagraph"/>
        <w:numPr>
          <w:ilvl w:val="0"/>
          <w:numId w:val="58"/>
        </w:numPr>
        <w:jc w:val="left"/>
        <w:rPr>
          <w:rFonts w:ascii="Calibri" w:hAnsi="Calibri" w:eastAsia="Calibri" w:cs="Calibri" w:asciiTheme="minorAscii" w:hAnsiTheme="minorAscii" w:eastAsiaTheme="minorAscii" w:cstheme="minorAscii"/>
          <w:sz w:val="24"/>
          <w:szCs w:val="24"/>
        </w:rPr>
      </w:pPr>
      <w:r w:rsidRPr="2AFB174B" w:rsidR="13CE69E5">
        <w:rPr>
          <w:rFonts w:ascii="Calibri" w:hAnsi="Calibri" w:eastAsia="Calibri" w:cs="Calibri" w:asciiTheme="minorAscii" w:hAnsiTheme="minorAscii" w:eastAsiaTheme="minorAscii" w:cstheme="minorAscii"/>
          <w:sz w:val="24"/>
          <w:szCs w:val="24"/>
        </w:rPr>
        <w:t xml:space="preserve">The </w:t>
      </w:r>
      <w:r w:rsidRPr="2AFB174B" w:rsidR="13CE69E5">
        <w:rPr>
          <w:rFonts w:ascii="Calibri" w:hAnsi="Calibri" w:eastAsia="Calibri" w:cs="Calibri" w:asciiTheme="minorAscii" w:hAnsiTheme="minorAscii" w:eastAsiaTheme="minorAscii" w:cstheme="minorAscii"/>
          <w:i w:val="1"/>
          <w:iCs w:val="1"/>
          <w:sz w:val="24"/>
          <w:szCs w:val="24"/>
        </w:rPr>
        <w:t xml:space="preserve">tangent </w:t>
      </w:r>
      <w:r w:rsidRPr="2AFB174B" w:rsidR="13CE69E5">
        <w:rPr>
          <w:rFonts w:ascii="Calibri" w:hAnsi="Calibri" w:eastAsia="Calibri" w:cs="Calibri" w:asciiTheme="minorAscii" w:hAnsiTheme="minorAscii" w:eastAsiaTheme="minorAscii" w:cstheme="minorAscii"/>
          <w:sz w:val="24"/>
          <w:szCs w:val="24"/>
        </w:rPr>
        <w:t xml:space="preserve">function, along with the sine and cosine, are the trigonometric functions most often used. </w:t>
      </w:r>
    </w:p>
    <w:p w:rsidR="39910AEA" w:rsidP="2AFB174B" w:rsidRDefault="39910AEA" w14:paraId="55934445" w14:textId="5BF911A3">
      <w:pPr>
        <w:pStyle w:val="ListParagraph"/>
        <w:numPr>
          <w:ilvl w:val="0"/>
          <w:numId w:val="58"/>
        </w:numPr>
        <w:jc w:val="left"/>
        <w:rPr>
          <w:rFonts w:ascii="Calibri" w:hAnsi="Calibri" w:eastAsia="Calibri" w:cs="Calibri" w:asciiTheme="minorAscii" w:hAnsiTheme="minorAscii" w:eastAsiaTheme="minorAscii" w:cstheme="minorAscii"/>
          <w:sz w:val="24"/>
          <w:szCs w:val="24"/>
        </w:rPr>
      </w:pPr>
      <w:r w:rsidRPr="2AFB174B" w:rsidR="13CE69E5">
        <w:rPr>
          <w:rFonts w:ascii="Calibri" w:hAnsi="Calibri" w:eastAsia="Calibri" w:cs="Calibri" w:asciiTheme="minorAscii" w:hAnsiTheme="minorAscii" w:eastAsiaTheme="minorAscii" w:cstheme="minorAscii"/>
          <w:i w:val="1"/>
          <w:iCs w:val="1"/>
          <w:sz w:val="24"/>
          <w:szCs w:val="24"/>
        </w:rPr>
        <w:t xml:space="preserve">Tangent </w:t>
      </w:r>
      <w:r w:rsidRPr="434C01F9" w:rsidR="13CE69E5">
        <w:rPr>
          <w:rFonts w:ascii="Calibri" w:hAnsi="Calibri" w:eastAsia="Calibri" w:cs="Calibri" w:asciiTheme="minorAscii" w:hAnsiTheme="minorAscii" w:eastAsiaTheme="minorAscii" w:cstheme="minorAscii"/>
          <w:sz w:val="24"/>
          <w:szCs w:val="24"/>
        </w:rPr>
        <w:t xml:space="preserve">is the ratio of sine and cosine, often written as </w:t>
      </w: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oMath>
      </m:oMathPara>
      <w:r w:rsidRPr="434C01F9" w:rsidR="5F7221D9">
        <w:rPr>
          <w:rFonts w:ascii="Calibri" w:hAnsi="Calibri" w:eastAsia="Calibri" w:cs="Calibri" w:asciiTheme="minorAscii" w:hAnsiTheme="minorAscii" w:eastAsiaTheme="minorAscii" w:cstheme="minorAscii"/>
          <w:sz w:val="24"/>
          <w:szCs w:val="24"/>
        </w:rPr>
        <w:t xml:space="preserve">, or when referring to any right triangle and its sides </w:t>
      </w: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𝑜𝑝𝑝𝑜𝑠𝑖𝑡𝑒</m:t>
              </m:r>
            </m:num>
            <m:den>
              <m:r>
                <m:t>𝑎𝑑𝑗𝑎𝑐𝑒𝑛𝑡</m:t>
              </m:r>
            </m:den>
          </m:f>
        </m:oMath>
      </m:oMathPara>
      <w:r w:rsidRPr="434C01F9" w:rsidR="1A92FAE3">
        <w:rPr>
          <w:rFonts w:ascii="Calibri" w:hAnsi="Calibri" w:eastAsia="Calibri" w:cs="Calibri" w:asciiTheme="minorAscii" w:hAnsiTheme="minorAscii" w:eastAsiaTheme="minorAscii" w:cstheme="minorAscii"/>
          <w:sz w:val="24"/>
          <w:szCs w:val="24"/>
        </w:rPr>
        <w:t>.</w:t>
      </w:r>
    </w:p>
    <w:p w:rsidR="4FCEA7B3" w:rsidP="434C01F9" w:rsidRDefault="4FCEA7B3" w14:paraId="50FF1756" w14:textId="3C6C00B0">
      <w:pPr>
        <w:pStyle w:val="ListParagraph"/>
        <w:numPr>
          <w:ilvl w:val="1"/>
          <w:numId w:val="58"/>
        </w:numPr>
        <w:suppressLineNumbers w:val="0"/>
        <w:bidi w:val="0"/>
        <w:spacing w:before="0" w:beforeAutospacing="off" w:after="160" w:afterAutospacing="off" w:line="259" w:lineRule="auto"/>
        <w:ind w:left="1080" w:right="0" w:hanging="360"/>
        <w:jc w:val="left"/>
        <w:rPr>
          <w:rFonts w:ascii="Calibri" w:hAnsi="Calibri" w:eastAsia="Calibri" w:cs="Calibri" w:asciiTheme="minorAscii" w:hAnsiTheme="minorAscii" w:eastAsiaTheme="minorAscii" w:cstheme="minorAscii"/>
          <w:sz w:val="24"/>
          <w:szCs w:val="24"/>
        </w:rPr>
      </w:pPr>
      <w:r w:rsidRPr="434C01F9" w:rsidR="4A4D7024">
        <w:rPr>
          <w:rFonts w:ascii="Calibri" w:hAnsi="Calibri" w:eastAsia="Calibri" w:cs="Calibri" w:asciiTheme="minorAscii" w:hAnsiTheme="minorAscii" w:eastAsiaTheme="minorAscii" w:cstheme="minorAscii"/>
          <w:sz w:val="24"/>
          <w:szCs w:val="24"/>
        </w:rPr>
        <w:t>Recall that</w:t>
      </w:r>
      <w:r w:rsidRPr="434C01F9" w:rsidR="0CBD4C6E">
        <w:rPr>
          <w:rFonts w:ascii="Calibri" w:hAnsi="Calibri" w:eastAsia="Calibri" w:cs="Calibri" w:asciiTheme="minorAscii" w:hAnsiTheme="minorAscii" w:eastAsiaTheme="minorAscii" w:cstheme="minorAscii"/>
          <w:sz w:val="24"/>
          <w:szCs w:val="24"/>
        </w:rPr>
        <w:t xml:space="preserve"> in the unit circle the coordinates of each point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5CDB36E9">
        <w:rPr>
          <w:rFonts w:ascii="Calibri" w:hAnsi="Calibri" w:eastAsia="Calibri" w:cs="Calibri" w:asciiTheme="minorAscii" w:hAnsiTheme="minorAscii" w:eastAsiaTheme="minorAscii" w:cstheme="minorAscii"/>
          <w:sz w:val="24"/>
          <w:szCs w:val="24"/>
        </w:rPr>
        <w:t xml:space="preserve"> are written </w:t>
      </w:r>
      <m:oMathPara xmlns:m="http://schemas.openxmlformats.org/officeDocument/2006/math">
        <m:oMath xmlns:m="http://schemas.openxmlformats.org/officeDocument/2006/math">
          <m:d xmlns:m="http://schemas.openxmlformats.org/officeDocument/2006/math">
            <m:dPr>
              <m:ctrlPr/>
            </m:dPr>
            <m:e>
              <m:r>
                <m:t>𝑐𝑜𝑠</m:t>
              </m:r>
              <m:r>
                <m:t>𝜃</m:t>
              </m:r>
              <m:r>
                <m:t>,</m:t>
              </m:r>
              <m:r>
                <m:t>𝑠𝑖𝑛</m:t>
              </m:r>
              <m:r>
                <m:t>𝜃</m:t>
              </m:r>
            </m:e>
          </m:d>
        </m:oMath>
      </m:oMathPara>
      <w:r w:rsidRPr="434C01F9" w:rsidR="542D4885">
        <w:rPr>
          <w:rFonts w:ascii="Calibri" w:hAnsi="Calibri" w:eastAsia="Calibri" w:cs="Calibri" w:asciiTheme="minorAscii" w:hAnsiTheme="minorAscii" w:eastAsiaTheme="minorAscii" w:cstheme="minorAscii"/>
          <w:sz w:val="24"/>
          <w:szCs w:val="24"/>
        </w:rPr>
        <w:t>.</w:t>
      </w:r>
    </w:p>
    <w:p w:rsidR="1740D3D4" w:rsidP="2AFB174B" w:rsidRDefault="1740D3D4" w14:paraId="6ACC0546" w14:textId="78D0BDD8">
      <w:pPr>
        <w:pStyle w:val="ListParagraph"/>
        <w:numPr>
          <w:ilvl w:val="1"/>
          <w:numId w:val="58"/>
        </w:numPr>
        <w:jc w:val="left"/>
        <w:rPr>
          <w:rFonts w:ascii="Calibri" w:hAnsi="Calibri" w:eastAsia="Calibri" w:cs="Calibri" w:asciiTheme="minorAscii" w:hAnsiTheme="minorAscii" w:eastAsiaTheme="minorAscii" w:cstheme="minorAscii"/>
          <w:sz w:val="24"/>
          <w:szCs w:val="24"/>
        </w:rPr>
      </w:pPr>
      <w:r w:rsidRPr="2AFB174B" w:rsidR="1A444685">
        <w:rPr>
          <w:rFonts w:ascii="Calibri" w:hAnsi="Calibri" w:eastAsia="Calibri" w:cs="Calibri" w:asciiTheme="minorAscii" w:hAnsiTheme="minorAscii" w:eastAsiaTheme="minorAscii" w:cstheme="minorAscii"/>
          <w:sz w:val="24"/>
          <w:szCs w:val="24"/>
        </w:rPr>
        <w:t xml:space="preserve">To find the </w:t>
      </w:r>
      <w:r w:rsidRPr="2AFB174B" w:rsidR="1A444685">
        <w:rPr>
          <w:rFonts w:ascii="Calibri" w:hAnsi="Calibri" w:eastAsia="Calibri" w:cs="Calibri" w:asciiTheme="minorAscii" w:hAnsiTheme="minorAscii" w:eastAsiaTheme="minorAscii" w:cstheme="minorAscii"/>
          <w:i w:val="1"/>
          <w:iCs w:val="1"/>
          <w:sz w:val="24"/>
          <w:szCs w:val="24"/>
        </w:rPr>
        <w:t xml:space="preserve">tangent </w:t>
      </w:r>
      <w:r w:rsidRPr="2AFB174B" w:rsidR="1A444685">
        <w:rPr>
          <w:rFonts w:ascii="Calibri" w:hAnsi="Calibri" w:eastAsia="Calibri" w:cs="Calibri" w:asciiTheme="minorAscii" w:hAnsiTheme="minorAscii" w:eastAsiaTheme="minorAscii" w:cstheme="minorAscii"/>
          <w:sz w:val="24"/>
          <w:szCs w:val="24"/>
        </w:rPr>
        <w:t xml:space="preserve">of an angle, simply substitute the </w:t>
      </w:r>
      <w:r w:rsidRPr="2AFB174B" w:rsidR="1A444685">
        <w:rPr>
          <w:rFonts w:ascii="Calibri" w:hAnsi="Calibri" w:eastAsia="Calibri" w:cs="Calibri" w:asciiTheme="minorAscii" w:hAnsiTheme="minorAscii" w:eastAsiaTheme="minorAscii" w:cstheme="minorAscii"/>
          <w:i w:val="1"/>
          <w:iCs w:val="1"/>
          <w:sz w:val="24"/>
          <w:szCs w:val="24"/>
        </w:rPr>
        <w:t xml:space="preserve">x- </w:t>
      </w:r>
      <w:r w:rsidRPr="2AFB174B" w:rsidR="1A444685">
        <w:rPr>
          <w:rFonts w:ascii="Calibri" w:hAnsi="Calibri" w:eastAsia="Calibri" w:cs="Calibri" w:asciiTheme="minorAscii" w:hAnsiTheme="minorAscii" w:eastAsiaTheme="minorAscii" w:cstheme="minorAscii"/>
          <w:sz w:val="24"/>
          <w:szCs w:val="24"/>
        </w:rPr>
        <w:t xml:space="preserve">and </w:t>
      </w:r>
      <w:r w:rsidRPr="2AFB174B" w:rsidR="1A444685">
        <w:rPr>
          <w:rFonts w:ascii="Calibri" w:hAnsi="Calibri" w:eastAsia="Calibri" w:cs="Calibri" w:asciiTheme="minorAscii" w:hAnsiTheme="minorAscii" w:eastAsiaTheme="minorAscii" w:cstheme="minorAscii"/>
          <w:i w:val="1"/>
          <w:iCs w:val="1"/>
          <w:sz w:val="24"/>
          <w:szCs w:val="24"/>
        </w:rPr>
        <w:t>y-</w:t>
      </w:r>
      <w:r w:rsidRPr="2AFB174B" w:rsidR="1A444685">
        <w:rPr>
          <w:rFonts w:ascii="Calibri" w:hAnsi="Calibri" w:eastAsia="Calibri" w:cs="Calibri" w:asciiTheme="minorAscii" w:hAnsiTheme="minorAscii" w:eastAsiaTheme="minorAscii" w:cstheme="minorAscii"/>
          <w:sz w:val="24"/>
          <w:szCs w:val="24"/>
        </w:rPr>
        <w:t xml:space="preserve">coordinates from the unit circle. </w:t>
      </w:r>
    </w:p>
    <w:p w:rsidR="26367A72" w:rsidP="2AFB174B" w:rsidRDefault="26367A72" w14:paraId="6C1A00E6" w14:textId="185F78CA">
      <w:pPr>
        <w:pStyle w:val="ListParagraph"/>
        <w:numPr>
          <w:ilvl w:val="0"/>
          <w:numId w:val="58"/>
        </w:numPr>
        <w:jc w:val="left"/>
        <w:rPr>
          <w:rFonts w:ascii="Calibri" w:hAnsi="Calibri" w:eastAsia="Calibri" w:cs="Calibri" w:asciiTheme="minorAscii" w:hAnsiTheme="minorAscii" w:eastAsiaTheme="minorAscii" w:cstheme="minorAscii"/>
          <w:sz w:val="24"/>
          <w:szCs w:val="24"/>
        </w:rPr>
      </w:pPr>
      <w:r w:rsidRPr="2AFB174B" w:rsidR="26367A72">
        <w:rPr>
          <w:rFonts w:ascii="Calibri" w:hAnsi="Calibri" w:eastAsia="Calibri" w:cs="Calibri" w:asciiTheme="minorAscii" w:hAnsiTheme="minorAscii" w:eastAsiaTheme="minorAscii" w:cstheme="minorAscii"/>
          <w:sz w:val="24"/>
          <w:szCs w:val="24"/>
        </w:rPr>
        <w:t xml:space="preserve">Recall the unit circle which you use to find values for sine and cosine of common angles. </w:t>
      </w:r>
    </w:p>
    <w:p w:rsidR="26367A72" w:rsidP="434C01F9" w:rsidRDefault="26367A72" w14:paraId="38A595CA" w14:textId="10486811">
      <w:pPr>
        <w:pStyle w:val="Normal"/>
        <w:ind w:left="0"/>
        <w:jc w:val="center"/>
      </w:pPr>
      <w:r w:rsidR="26367A72">
        <w:drawing>
          <wp:inline wp14:editId="359BEB87" wp14:anchorId="7B52A9CB">
            <wp:extent cx="2976562" cy="2381250"/>
            <wp:effectExtent l="0" t="0" r="0" b="0"/>
            <wp:docPr id="2142272485" name="" title=""/>
            <wp:cNvGraphicFramePr>
              <a:graphicFrameLocks noChangeAspect="1"/>
            </wp:cNvGraphicFramePr>
            <a:graphic>
              <a:graphicData uri="http://schemas.openxmlformats.org/drawingml/2006/picture">
                <pic:pic>
                  <pic:nvPicPr>
                    <pic:cNvPr id="0" name=""/>
                    <pic:cNvPicPr/>
                  </pic:nvPicPr>
                  <pic:blipFill>
                    <a:blip r:embed="Refdc2cfd4a184d82">
                      <a:extLst>
                        <a:ext xmlns:a="http://schemas.openxmlformats.org/drawingml/2006/main" uri="{28A0092B-C50C-407E-A947-70E740481C1C}">
                          <a14:useLocalDpi val="0"/>
                        </a:ext>
                      </a:extLst>
                    </a:blip>
                    <a:stretch>
                      <a:fillRect/>
                    </a:stretch>
                  </pic:blipFill>
                  <pic:spPr>
                    <a:xfrm>
                      <a:off x="0" y="0"/>
                      <a:ext cx="2976562" cy="2381250"/>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765"/>
        <w:gridCol w:w="6675"/>
      </w:tblGrid>
      <w:tr w:rsidR="434C01F9" w:rsidTr="2AFB174B" w14:paraId="799AB3D4">
        <w:trPr>
          <w:trHeight w:val="300"/>
        </w:trPr>
        <w:tc>
          <w:tcPr>
            <w:tcW w:w="10440" w:type="dxa"/>
            <w:gridSpan w:val="2"/>
            <w:tcMar/>
          </w:tcPr>
          <w:p w:rsidR="3654C446" w:rsidP="2AFB174B" w:rsidRDefault="3654C446" w14:paraId="6E86433F" w14:textId="075A5815">
            <w:pPr>
              <w:pStyle w:val="Normal"/>
              <w:jc w:val="left"/>
              <w:rPr>
                <w:rFonts w:ascii="Calibri" w:hAnsi="Calibri" w:eastAsia="Calibri" w:cs="Calibri" w:asciiTheme="minorAscii" w:hAnsiTheme="minorAscii" w:eastAsiaTheme="minorAscii" w:cstheme="minorAscii"/>
                <w:b w:val="0"/>
                <w:bCs w:val="0"/>
              </w:rPr>
            </w:pPr>
            <w:r w:rsidRPr="434C01F9" w:rsidR="7A1F154C">
              <w:rPr>
                <w:rFonts w:ascii="Calibri" w:hAnsi="Calibri" w:eastAsia="Calibri" w:cs="Calibri" w:asciiTheme="minorAscii" w:hAnsiTheme="minorAscii" w:eastAsiaTheme="minorAscii" w:cstheme="minorAscii"/>
                <w:b w:val="1"/>
                <w:bCs w:val="1"/>
              </w:rPr>
              <w:t xml:space="preserve">Example: </w:t>
            </w:r>
            <w:r w:rsidRPr="434C01F9" w:rsidR="7A1F154C">
              <w:rPr>
                <w:rFonts w:ascii="Calibri" w:hAnsi="Calibri" w:eastAsia="Calibri" w:cs="Calibri" w:asciiTheme="minorAscii" w:hAnsiTheme="minorAscii" w:eastAsiaTheme="minorAscii" w:cstheme="minorAscii"/>
                <w:b w:val="0"/>
                <w:bCs w:val="0"/>
              </w:rPr>
              <w:t xml:space="preserve">Find the </w:t>
            </w:r>
            <m:oMathPara xmlns:m="http://schemas.openxmlformats.org/officeDocument/2006/math">
              <m:oMath xmlns:m="http://schemas.openxmlformats.org/officeDocument/2006/math">
                <m:func xmlns:m="http://schemas.openxmlformats.org/officeDocument/2006/math">
                  <m:funcPr>
                    <m:ctrlPr/>
                  </m:funcPr>
                  <m:fName>
                    <m:r>
                      <m:rPr>
                        <m:sty m:val="p"/>
                      </m:rPr>
                      <m:t>tan</m:t>
                    </m:r>
                  </m:fName>
                  <m:e>
                    <m:d>
                      <m:dPr>
                        <m:ctrlPr/>
                      </m:dPr>
                      <m:e>
                        <m:f>
                          <m:fPr>
                            <m:ctrlPr/>
                          </m:fPr>
                          <m:num>
                            <m:r>
                              <m:t>𝜋</m:t>
                            </m:r>
                          </m:num>
                          <m:den>
                            <m:r>
                              <m:t>6</m:t>
                            </m:r>
                          </m:den>
                        </m:f>
                      </m:e>
                    </m:d>
                  </m:e>
                </m:func>
              </m:oMath>
            </m:oMathPara>
            <w:r w:rsidRPr="434C01F9" w:rsidR="1AAD6612">
              <w:rPr>
                <w:rFonts w:ascii="Calibri" w:hAnsi="Calibri" w:eastAsia="Calibri" w:cs="Calibri" w:asciiTheme="minorAscii" w:hAnsiTheme="minorAscii" w:eastAsiaTheme="minorAscii" w:cstheme="minorAscii"/>
                <w:b w:val="0"/>
                <w:bCs w:val="0"/>
              </w:rPr>
              <w:t>.</w:t>
            </w:r>
          </w:p>
        </w:tc>
      </w:tr>
      <w:tr w:rsidR="434C01F9" w:rsidTr="2AFB174B" w14:paraId="10E94530">
        <w:trPr>
          <w:trHeight w:val="300"/>
        </w:trPr>
        <w:tc>
          <w:tcPr>
            <w:tcW w:w="3765" w:type="dxa"/>
            <w:tcMar/>
          </w:tcPr>
          <w:p w:rsidR="0B30A51B" w:rsidP="434C01F9" w:rsidRDefault="0B30A51B" w14:paraId="3480F0C2" w14:textId="6A3FBE22">
            <w:pPr>
              <w:pStyle w:val="Normal"/>
              <w:rPr>
                <w:rFonts w:ascii="Calibri" w:hAnsi="Calibri" w:eastAsia="Calibri" w:cs="Calibri" w:asciiTheme="minorAscii" w:hAnsiTheme="minorAscii" w:eastAsiaTheme="minorAscii" w:cstheme="minorAscii"/>
              </w:rPr>
            </w:pPr>
            <w:r w:rsidRPr="434C01F9" w:rsidR="0B30A51B">
              <w:rPr>
                <w:rFonts w:ascii="Calibri" w:hAnsi="Calibri" w:eastAsia="Calibri" w:cs="Calibri" w:asciiTheme="minorAscii" w:hAnsiTheme="minorAscii" w:eastAsiaTheme="minorAscii" w:cstheme="minorAscii"/>
                <w:b w:val="1"/>
                <w:bCs w:val="1"/>
              </w:rPr>
              <w:t>Step</w:t>
            </w:r>
            <w:r w:rsidRPr="434C01F9" w:rsidR="0B30A51B">
              <w:rPr>
                <w:rFonts w:ascii="Calibri" w:hAnsi="Calibri" w:eastAsia="Calibri" w:cs="Calibri" w:asciiTheme="minorAscii" w:hAnsiTheme="minorAscii" w:eastAsiaTheme="minorAscii" w:cstheme="minorAscii"/>
                <w:b w:val="1"/>
                <w:bCs w:val="1"/>
              </w:rPr>
              <w:t xml:space="preserve"> 1: </w:t>
            </w:r>
            <w:r w:rsidRPr="434C01F9" w:rsidR="0B30A51B">
              <w:rPr>
                <w:rFonts w:ascii="Calibri" w:hAnsi="Calibri" w:eastAsia="Calibri" w:cs="Calibri" w:asciiTheme="minorAscii" w:hAnsiTheme="minorAscii" w:eastAsiaTheme="minorAscii" w:cstheme="minorAscii"/>
                <w:b w:val="0"/>
                <w:bCs w:val="0"/>
              </w:rPr>
              <w:t xml:space="preserve">Recall the tangent function ratio. </w:t>
            </w:r>
          </w:p>
        </w:tc>
        <w:tc>
          <w:tcPr>
            <w:tcW w:w="6675" w:type="dxa"/>
            <w:tcMar/>
          </w:tcPr>
          <w:p w:rsidR="434C01F9" w:rsidP="434C01F9" w:rsidRDefault="434C01F9" w14:paraId="6E6D9B86" w14:textId="1B34B1FD">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𝜃</m:t>
                    </m:r>
                  </m:e>
                </m:func>
                <m:r xmlns:m="http://schemas.openxmlformats.org/officeDocument/2006/math">
                  <m:t xmlns:m="http://schemas.openxmlformats.org/officeDocument/2006/math">=</m:t>
                </m:r>
                <m:f xmlns:m="http://schemas.openxmlformats.org/officeDocument/2006/math">
                  <m:fPr>
                    <m:ctrlPr/>
                  </m:fPr>
                  <m:num>
                    <m:func>
                      <m:funcPr>
                        <m:ctrlPr/>
                      </m:funcPr>
                      <m:fName>
                        <m:r>
                          <m:rPr>
                            <m:sty m:val="p"/>
                          </m:rPr>
                          <m:t>sin</m:t>
                        </m:r>
                      </m:fName>
                      <m:e>
                        <m:r>
                          <m:t>𝜃</m:t>
                        </m:r>
                      </m:e>
                    </m:func>
                  </m:num>
                  <m:den>
                    <m:func>
                      <m:funcPr>
                        <m:ctrlPr/>
                      </m:funcPr>
                      <m:fName>
                        <m:r>
                          <m:rPr>
                            <m:sty m:val="p"/>
                          </m:rPr>
                          <m:t>cos</m:t>
                        </m:r>
                      </m:fName>
                      <m:e>
                        <m:r>
                          <m:t>𝜃</m:t>
                        </m:r>
                      </m:e>
                    </m:func>
                  </m:den>
                </m:f>
              </m:oMath>
            </m:oMathPara>
          </w:p>
          <w:p w:rsidR="434C01F9" w:rsidP="434C01F9" w:rsidRDefault="434C01F9" w14:paraId="059C6831" w14:textId="3885066D">
            <w:pPr>
              <w:pStyle w:val="Normal"/>
              <w:jc w:val="center"/>
              <w:rPr>
                <w:rFonts w:ascii="Calibri" w:hAnsi="Calibri" w:eastAsia="Calibri" w:cs="Calibri" w:asciiTheme="minorAscii" w:hAnsiTheme="minorAscii" w:eastAsiaTheme="minorAscii" w:cstheme="minorAscii"/>
              </w:rPr>
            </w:pPr>
          </w:p>
          <w:p w:rsidR="434C01F9" w:rsidP="434C01F9" w:rsidRDefault="434C01F9" w14:paraId="56F8D702" w14:textId="523B3A48">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tan</m:t>
                    </m:r>
                  </m:fName>
                  <m:e>
                    <m:d>
                      <m:dPr>
                        <m:ctrlPr/>
                      </m:dPr>
                      <m:e>
                        <m:f>
                          <m:fPr>
                            <m:ctrlPr/>
                          </m:fPr>
                          <m:num>
                            <m:r>
                              <m:t>𝜋</m:t>
                            </m:r>
                          </m:num>
                          <m:den>
                            <m:r>
                              <m:t>6</m:t>
                            </m:r>
                          </m:den>
                        </m:f>
                      </m:e>
                    </m:d>
                  </m:e>
                </m:func>
                <m:r xmlns:m="http://schemas.openxmlformats.org/officeDocument/2006/math">
                  <m:t xmlns:m="http://schemas.openxmlformats.org/officeDocument/2006/math">=</m:t>
                </m:r>
                <m:f xmlns:m="http://schemas.openxmlformats.org/officeDocument/2006/math">
                  <m:fPr>
                    <m:ctrlPr/>
                  </m:fPr>
                  <m:num>
                    <m:func>
                      <m:funcPr>
                        <m:ctrlPr/>
                      </m:funcPr>
                      <m:fName>
                        <m:r>
                          <m:rPr>
                            <m:sty m:val="p"/>
                          </m:rPr>
                          <m:t>sin</m:t>
                        </m:r>
                      </m:fName>
                      <m:e>
                        <m:d>
                          <m:dPr>
                            <m:ctrlPr/>
                          </m:dPr>
                          <m:e>
                            <m:f>
                              <m:fPr>
                                <m:ctrlPr/>
                              </m:fPr>
                              <m:num>
                                <m:r>
                                  <m:t>𝜋</m:t>
                                </m:r>
                              </m:num>
                              <m:den>
                                <m:r>
                                  <m:t>6</m:t>
                                </m:r>
                              </m:den>
                            </m:f>
                          </m:e>
                        </m:d>
                      </m:e>
                    </m:func>
                  </m:num>
                  <m:den>
                    <m:func>
                      <m:funcPr>
                        <m:ctrlPr/>
                      </m:funcPr>
                      <m:fName>
                        <m:r>
                          <m:rPr>
                            <m:sty m:val="p"/>
                          </m:rPr>
                          <m:t>cos</m:t>
                        </m:r>
                      </m:fName>
                      <m:e>
                        <m:d>
                          <m:dPr>
                            <m:ctrlPr/>
                          </m:dPr>
                          <m:e>
                            <m:f>
                              <m:fPr>
                                <m:ctrlPr/>
                              </m:fPr>
                              <m:num>
                                <m:r>
                                  <m:t>𝜋</m:t>
                                </m:r>
                              </m:num>
                              <m:den>
                                <m:r>
                                  <m:t>6</m:t>
                                </m:r>
                              </m:den>
                            </m:f>
                          </m:e>
                        </m:d>
                      </m:e>
                    </m:func>
                  </m:den>
                </m:f>
              </m:oMath>
            </m:oMathPara>
          </w:p>
          <w:p w:rsidR="434C01F9" w:rsidP="434C01F9" w:rsidRDefault="434C01F9" w14:paraId="40544E4E" w14:textId="208789F8">
            <w:pPr>
              <w:pStyle w:val="Normal"/>
              <w:jc w:val="center"/>
              <w:rPr>
                <w:rFonts w:ascii="Calibri" w:hAnsi="Calibri" w:eastAsia="Calibri" w:cs="Calibri" w:asciiTheme="minorAscii" w:hAnsiTheme="minorAscii" w:eastAsiaTheme="minorAscii" w:cstheme="minorAscii"/>
              </w:rPr>
            </w:pPr>
          </w:p>
        </w:tc>
      </w:tr>
      <w:tr w:rsidR="434C01F9" w:rsidTr="2AFB174B" w14:paraId="6E6FCD0E">
        <w:trPr>
          <w:trHeight w:val="300"/>
        </w:trPr>
        <w:tc>
          <w:tcPr>
            <w:tcW w:w="3765" w:type="dxa"/>
            <w:tcMar/>
          </w:tcPr>
          <w:p w:rsidR="03B3DED6" w:rsidP="434C01F9" w:rsidRDefault="03B3DED6" w14:paraId="7BC95B1E" w14:textId="139FA814">
            <w:pPr>
              <w:pStyle w:val="Normal"/>
              <w:rPr>
                <w:rFonts w:ascii="Calibri" w:hAnsi="Calibri" w:eastAsia="Calibri" w:cs="Calibri" w:asciiTheme="minorAscii" w:hAnsiTheme="minorAscii" w:eastAsiaTheme="minorAscii" w:cstheme="minorAscii"/>
                <w:b w:val="1"/>
                <w:bCs w:val="1"/>
              </w:rPr>
            </w:pPr>
            <w:r w:rsidRPr="434C01F9" w:rsidR="03B3DED6">
              <w:rPr>
                <w:rFonts w:ascii="Calibri" w:hAnsi="Calibri" w:eastAsia="Calibri" w:cs="Calibri" w:asciiTheme="minorAscii" w:hAnsiTheme="minorAscii" w:eastAsiaTheme="minorAscii" w:cstheme="minorAscii"/>
                <w:b w:val="1"/>
                <w:bCs w:val="1"/>
              </w:rPr>
              <w:t xml:space="preserve">Step 2: </w:t>
            </w:r>
            <w:r w:rsidRPr="434C01F9" w:rsidR="03B3DED6">
              <w:rPr>
                <w:rFonts w:ascii="Calibri" w:hAnsi="Calibri" w:eastAsia="Calibri" w:cs="Calibri" w:asciiTheme="minorAscii" w:hAnsiTheme="minorAscii" w:eastAsiaTheme="minorAscii" w:cstheme="minorAscii"/>
                <w:b w:val="0"/>
                <w:bCs w:val="0"/>
              </w:rPr>
              <w:t xml:space="preserve">Use the unit circle to </w:t>
            </w:r>
            <w:r w:rsidRPr="434C01F9" w:rsidR="03B3DED6">
              <w:rPr>
                <w:rFonts w:ascii="Calibri" w:hAnsi="Calibri" w:eastAsia="Calibri" w:cs="Calibri" w:asciiTheme="minorAscii" w:hAnsiTheme="minorAscii" w:eastAsiaTheme="minorAscii" w:cstheme="minorAscii"/>
                <w:b w:val="0"/>
                <w:bCs w:val="0"/>
              </w:rPr>
              <w:t>identify</w:t>
            </w:r>
            <w:r w:rsidRPr="434C01F9" w:rsidR="03B3DED6">
              <w:rPr>
                <w:rFonts w:ascii="Calibri" w:hAnsi="Calibri" w:eastAsia="Calibri" w:cs="Calibri" w:asciiTheme="minorAscii" w:hAnsiTheme="minorAscii" w:eastAsiaTheme="minorAscii" w:cstheme="minorAscii"/>
                <w:b w:val="0"/>
                <w:bCs w:val="0"/>
              </w:rPr>
              <w:t xml:space="preserve"> the sine and cosine.</w:t>
            </w:r>
          </w:p>
        </w:tc>
        <w:tc>
          <w:tcPr>
            <w:tcW w:w="6675" w:type="dxa"/>
            <w:tcMar/>
          </w:tcPr>
          <w:p w:rsidR="434C01F9" w:rsidP="434C01F9" w:rsidRDefault="434C01F9" w14:paraId="01617DCA" w14:textId="69D5F00E">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sin</m:t>
                    </m:r>
                  </m:fName>
                  <m:e>
                    <m:d>
                      <m:dPr>
                        <m:ctrlPr/>
                      </m:dPr>
                      <m:e>
                        <m:f>
                          <m:fPr>
                            <m:ctrlPr/>
                          </m:fPr>
                          <m:num>
                            <m:r>
                              <m:t>𝜋</m:t>
                            </m:r>
                          </m:num>
                          <m:den>
                            <m:r>
                              <m:t>6</m:t>
                            </m:r>
                          </m:den>
                        </m:f>
                      </m:e>
                    </m:d>
                  </m:e>
                </m:func>
                <m:r xmlns:m="http://schemas.openxmlformats.org/officeDocument/2006/math">
                  <m:t xmlns:m="http://schemas.openxmlformats.org/officeDocument/2006/math">=</m:t>
                </m:r>
                <m:f xmlns:m="http://schemas.openxmlformats.org/officeDocument/2006/math">
                  <m:fPr>
                    <m:ctrlPr/>
                  </m:fPr>
                  <m:num>
                    <m:r>
                      <m:t>1</m:t>
                    </m:r>
                  </m:num>
                  <m:den>
                    <m:r>
                      <m:t>2</m:t>
                    </m:r>
                  </m:den>
                </m:f>
              </m:oMath>
            </m:oMathPara>
          </w:p>
          <w:p w:rsidR="434C01F9" w:rsidP="434C01F9" w:rsidRDefault="434C01F9" w14:paraId="70F7ADF4" w14:textId="276AD8D7">
            <w:pPr>
              <w:pStyle w:val="Normal"/>
              <w:jc w:val="center"/>
              <w:rPr>
                <w:rFonts w:ascii="Calibri" w:hAnsi="Calibri" w:eastAsia="Calibri" w:cs="Calibri" w:asciiTheme="minorAscii" w:hAnsiTheme="minorAscii" w:eastAsiaTheme="minorAscii" w:cstheme="minorAscii"/>
              </w:rPr>
            </w:pPr>
          </w:p>
          <w:p w:rsidR="434C01F9" w:rsidP="434C01F9" w:rsidRDefault="434C01F9" w14:paraId="29993C01" w14:textId="17438EBF">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cos</m:t>
                    </m:r>
                  </m:fName>
                  <m:e>
                    <m:d>
                      <m:dPr>
                        <m:ctrlPr/>
                      </m:dPr>
                      <m:e>
                        <m:f>
                          <m:fPr>
                            <m:ctrlPr/>
                          </m:fPr>
                          <m:num>
                            <m:r>
                              <m:t>𝜋</m:t>
                            </m:r>
                          </m:num>
                          <m:den>
                            <m:r>
                              <m:t>6</m:t>
                            </m:r>
                          </m:den>
                        </m:f>
                      </m:e>
                    </m:d>
                  </m:e>
                </m:func>
                <m:r xmlns:m="http://schemas.openxmlformats.org/officeDocument/2006/math">
                  <m:t xmlns:m="http://schemas.openxmlformats.org/officeDocument/2006/math">=</m:t>
                </m:r>
                <m:f xmlns:m="http://schemas.openxmlformats.org/officeDocument/2006/math">
                  <m:fPr>
                    <m:ctrlPr/>
                  </m:fPr>
                  <m:num>
                    <m:rad>
                      <m:radPr>
                        <m:degHide m:val="on"/>
                        <m:ctrlPr/>
                      </m:radPr>
                      <m:deg/>
                      <m:e>
                        <m:r>
                          <m:t>3</m:t>
                        </m:r>
                      </m:e>
                    </m:rad>
                  </m:num>
                  <m:den>
                    <m:r>
                      <m:t>2</m:t>
                    </m:r>
                  </m:den>
                </m:f>
              </m:oMath>
            </m:oMathPara>
          </w:p>
          <w:p w:rsidR="434C01F9" w:rsidP="434C01F9" w:rsidRDefault="434C01F9" w14:paraId="61043BB5" w14:textId="7429520D">
            <w:pPr>
              <w:pStyle w:val="Normal"/>
              <w:jc w:val="center"/>
              <w:rPr>
                <w:rFonts w:ascii="Calibri" w:hAnsi="Calibri" w:eastAsia="Calibri" w:cs="Calibri" w:asciiTheme="minorAscii" w:hAnsiTheme="minorAscii" w:eastAsiaTheme="minorAscii" w:cstheme="minorAscii"/>
              </w:rPr>
            </w:pPr>
          </w:p>
        </w:tc>
      </w:tr>
      <w:tr w:rsidR="434C01F9" w:rsidTr="2AFB174B" w14:paraId="1F911EC2">
        <w:trPr>
          <w:trHeight w:val="300"/>
        </w:trPr>
        <w:tc>
          <w:tcPr>
            <w:tcW w:w="3765" w:type="dxa"/>
            <w:tcMar/>
          </w:tcPr>
          <w:p w:rsidR="2F551A41" w:rsidP="434C01F9" w:rsidRDefault="2F551A41" w14:paraId="1BDE3302" w14:textId="1E440BDA">
            <w:pPr>
              <w:pStyle w:val="Normal"/>
              <w:rPr>
                <w:rFonts w:ascii="Calibri" w:hAnsi="Calibri" w:eastAsia="Calibri" w:cs="Calibri" w:asciiTheme="minorAscii" w:hAnsiTheme="minorAscii" w:eastAsiaTheme="minorAscii" w:cstheme="minorAscii"/>
              </w:rPr>
            </w:pPr>
            <w:r w:rsidRPr="434C01F9" w:rsidR="2F551A41">
              <w:rPr>
                <w:rFonts w:ascii="Calibri" w:hAnsi="Calibri" w:eastAsia="Calibri" w:cs="Calibri" w:asciiTheme="minorAscii" w:hAnsiTheme="minorAscii" w:eastAsiaTheme="minorAscii" w:cstheme="minorAscii"/>
                <w:b w:val="1"/>
                <w:bCs w:val="1"/>
              </w:rPr>
              <w:t xml:space="preserve">Step 3: </w:t>
            </w:r>
            <w:r w:rsidRPr="434C01F9" w:rsidR="2F551A41">
              <w:rPr>
                <w:rFonts w:ascii="Calibri" w:hAnsi="Calibri" w:eastAsia="Calibri" w:cs="Calibri" w:asciiTheme="minorAscii" w:hAnsiTheme="minorAscii" w:eastAsiaTheme="minorAscii" w:cstheme="minorAscii"/>
                <w:b w:val="0"/>
                <w:bCs w:val="0"/>
              </w:rPr>
              <w:t xml:space="preserve">Substitute the values into the tangent function. </w:t>
            </w:r>
          </w:p>
        </w:tc>
        <w:tc>
          <w:tcPr>
            <w:tcW w:w="6675" w:type="dxa"/>
            <w:tcMar/>
          </w:tcPr>
          <w:p w:rsidR="434C01F9" w:rsidP="434C01F9" w:rsidRDefault="434C01F9" w14:paraId="4049E52F" w14:textId="1E6007CF">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tan</m:t>
                    </m:r>
                  </m:fName>
                  <m:e>
                    <m:d>
                      <m:dPr>
                        <m:ctrlPr/>
                      </m:dPr>
                      <m:e>
                        <m:f>
                          <m:fPr>
                            <m:ctrlPr/>
                          </m:fPr>
                          <m:num>
                            <m:r>
                              <m:t>𝜋</m:t>
                            </m:r>
                          </m:num>
                          <m:den>
                            <m:r>
                              <m:t>6</m:t>
                            </m:r>
                          </m:den>
                        </m:f>
                      </m:e>
                    </m:d>
                  </m:e>
                </m:func>
                <m:r xmlns:m="http://schemas.openxmlformats.org/officeDocument/2006/math">
                  <m:t xmlns:m="http://schemas.openxmlformats.org/officeDocument/2006/math">=</m:t>
                </m:r>
                <m:f xmlns:m="http://schemas.openxmlformats.org/officeDocument/2006/math">
                  <m:fPr>
                    <m:ctrlPr/>
                  </m:fPr>
                  <m:num>
                    <m:func>
                      <m:funcPr>
                        <m:ctrlPr/>
                      </m:funcPr>
                      <m:fName>
                        <m:r>
                          <m:rPr>
                            <m:sty m:val="p"/>
                          </m:rPr>
                          <m:t>sin</m:t>
                        </m:r>
                      </m:fName>
                      <m:e>
                        <m:d>
                          <m:dPr>
                            <m:ctrlPr/>
                          </m:dPr>
                          <m:e>
                            <m:f>
                              <m:fPr>
                                <m:ctrlPr/>
                              </m:fPr>
                              <m:num>
                                <m:r>
                                  <m:t>𝜋</m:t>
                                </m:r>
                              </m:num>
                              <m:den>
                                <m:r>
                                  <m:t>6</m:t>
                                </m:r>
                              </m:den>
                            </m:f>
                          </m:e>
                        </m:d>
                      </m:e>
                    </m:func>
                  </m:num>
                  <m:den>
                    <m:func>
                      <m:funcPr>
                        <m:ctrlPr/>
                      </m:funcPr>
                      <m:fName>
                        <m:r>
                          <m:rPr>
                            <m:sty m:val="p"/>
                          </m:rPr>
                          <m:t>cos</m:t>
                        </m:r>
                      </m:fName>
                      <m:e>
                        <m:d>
                          <m:dPr>
                            <m:ctrlPr/>
                          </m:dPr>
                          <m:e>
                            <m:f>
                              <m:fPr>
                                <m:ctrlPr/>
                              </m:fPr>
                              <m:num>
                                <m:r>
                                  <m:t>𝜋</m:t>
                                </m:r>
                              </m:num>
                              <m:den>
                                <m:r>
                                  <m:t>6</m:t>
                                </m:r>
                              </m:den>
                            </m:f>
                          </m:e>
                        </m:d>
                      </m:e>
                    </m:func>
                  </m:den>
                </m:f>
              </m:oMath>
            </m:oMathPara>
          </w:p>
          <w:p w:rsidR="434C01F9" w:rsidP="434C01F9" w:rsidRDefault="434C01F9" w14:paraId="145AB4A7" w14:textId="540DD865">
            <w:pPr>
              <w:pStyle w:val="Normal"/>
              <w:jc w:val="center"/>
              <w:rPr>
                <w:rFonts w:ascii="Calibri" w:hAnsi="Calibri" w:eastAsia="Calibri" w:cs="Calibri" w:asciiTheme="minorAscii" w:hAnsiTheme="minorAscii" w:eastAsiaTheme="minorAscii" w:cstheme="minorAscii"/>
              </w:rPr>
            </w:pPr>
          </w:p>
          <w:p w:rsidR="434C01F9" w:rsidP="434C01F9" w:rsidRDefault="434C01F9" w14:paraId="68D64083" w14:textId="15294155">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tan</m:t>
                    </m:r>
                  </m:fName>
                  <m:e>
                    <m:d>
                      <m:dPr>
                        <m:ctrlPr/>
                      </m:dPr>
                      <m:e>
                        <m:f>
                          <m:fPr>
                            <m:ctrlPr/>
                          </m:fPr>
                          <m:num>
                            <m:r>
                              <m:t>𝜋</m:t>
                            </m:r>
                          </m:num>
                          <m:den>
                            <m:r>
                              <m:t>6</m:t>
                            </m:r>
                          </m:den>
                        </m:f>
                      </m:e>
                    </m:d>
                  </m:e>
                </m:func>
                <m:r xmlns:m="http://schemas.openxmlformats.org/officeDocument/2006/math">
                  <m:t xmlns:m="http://schemas.openxmlformats.org/officeDocument/2006/math">=</m:t>
                </m:r>
                <m:f xmlns:m="http://schemas.openxmlformats.org/officeDocument/2006/math">
                  <m:fPr>
                    <m:ctrlPr/>
                  </m:fPr>
                  <m:num>
                    <m:f>
                      <m:fPr>
                        <m:ctrlPr/>
                      </m:fPr>
                      <m:num>
                        <m:r>
                          <m:t>1</m:t>
                        </m:r>
                      </m:num>
                      <m:den>
                        <m:r>
                          <m:t>2</m:t>
                        </m:r>
                      </m:den>
                    </m:f>
                  </m:num>
                  <m:den>
                    <m:f>
                      <m:fPr>
                        <m:ctrlPr/>
                      </m:fPr>
                      <m:num>
                        <m:rad>
                          <m:radPr>
                            <m:degHide m:val="on"/>
                            <m:ctrlPr/>
                          </m:radPr>
                          <m:deg/>
                          <m:e>
                            <m:r>
                              <m:t>3</m:t>
                            </m:r>
                          </m:e>
                        </m:rad>
                      </m:num>
                      <m:den>
                        <m:r>
                          <m:t>2</m:t>
                        </m:r>
                      </m:den>
                    </m:f>
                  </m:den>
                </m:f>
              </m:oMath>
            </m:oMathPara>
          </w:p>
          <w:p w:rsidR="434C01F9" w:rsidP="434C01F9" w:rsidRDefault="434C01F9" w14:paraId="4B272964" w14:textId="05853BD1">
            <w:pPr>
              <w:pStyle w:val="Normal"/>
              <w:jc w:val="center"/>
              <w:rPr>
                <w:rFonts w:ascii="Calibri" w:hAnsi="Calibri" w:eastAsia="Calibri" w:cs="Calibri" w:asciiTheme="minorAscii" w:hAnsiTheme="minorAscii" w:eastAsiaTheme="minorAscii" w:cstheme="minorAscii"/>
              </w:rPr>
            </w:pPr>
          </w:p>
        </w:tc>
      </w:tr>
      <w:tr w:rsidR="434C01F9" w:rsidTr="2AFB174B" w14:paraId="0AAC4636">
        <w:trPr>
          <w:trHeight w:val="300"/>
        </w:trPr>
        <w:tc>
          <w:tcPr>
            <w:tcW w:w="3765" w:type="dxa"/>
            <w:tcMar/>
          </w:tcPr>
          <w:p w:rsidR="14B9752D" w:rsidP="434C01F9" w:rsidRDefault="14B9752D" w14:paraId="24425623" w14:textId="6FBEF0C7">
            <w:pPr>
              <w:pStyle w:val="Normal"/>
              <w:rPr>
                <w:rFonts w:ascii="Calibri" w:hAnsi="Calibri" w:eastAsia="Calibri" w:cs="Calibri" w:asciiTheme="minorAscii" w:hAnsiTheme="minorAscii" w:eastAsiaTheme="minorAscii" w:cstheme="minorAscii"/>
                <w:b w:val="1"/>
                <w:bCs w:val="1"/>
              </w:rPr>
            </w:pPr>
            <w:r w:rsidRPr="434C01F9" w:rsidR="14B9752D">
              <w:rPr>
                <w:rFonts w:ascii="Calibri" w:hAnsi="Calibri" w:eastAsia="Calibri" w:cs="Calibri" w:asciiTheme="minorAscii" w:hAnsiTheme="minorAscii" w:eastAsiaTheme="minorAscii" w:cstheme="minorAscii"/>
                <w:b w:val="1"/>
                <w:bCs w:val="1"/>
              </w:rPr>
              <w:t>Step 4:</w:t>
            </w:r>
            <w:r w:rsidRPr="434C01F9" w:rsidR="14B9752D">
              <w:rPr>
                <w:rFonts w:ascii="Calibri" w:hAnsi="Calibri" w:eastAsia="Calibri" w:cs="Calibri" w:asciiTheme="minorAscii" w:hAnsiTheme="minorAscii" w:eastAsiaTheme="minorAscii" w:cstheme="minorAscii"/>
                <w:b w:val="0"/>
                <w:bCs w:val="0"/>
              </w:rPr>
              <w:t xml:space="preserve"> Simplify.</w:t>
            </w:r>
          </w:p>
        </w:tc>
        <w:tc>
          <w:tcPr>
            <w:tcW w:w="6675" w:type="dxa"/>
            <w:tcMar/>
          </w:tcPr>
          <w:p w:rsidR="434C01F9" w:rsidP="434C01F9" w:rsidRDefault="434C01F9" w14:paraId="2756C90A" w14:textId="125938E1">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d>
                      <m:dPr>
                        <m:ctrlPr/>
                      </m:dPr>
                      <m:e>
                        <m:f>
                          <m:fPr>
                            <m:ctrlPr/>
                          </m:fPr>
                          <m:num>
                            <m:r>
                              <m:t>𝜋</m:t>
                            </m:r>
                          </m:num>
                          <m:den>
                            <m:r>
                              <m:t>6</m:t>
                            </m:r>
                          </m:den>
                        </m:f>
                      </m:e>
                    </m:d>
                  </m:e>
                </m:func>
                <m:r xmlns:m="http://schemas.openxmlformats.org/officeDocument/2006/math">
                  <m:t xmlns:m="http://schemas.openxmlformats.org/officeDocument/2006/math">=</m:t>
                </m:r>
                <m:f xmlns:m="http://schemas.openxmlformats.org/officeDocument/2006/math">
                  <m:fPr>
                    <m:ctrlPr/>
                  </m:fPr>
                  <m:num>
                    <m:f>
                      <m:fPr>
                        <m:ctrlPr/>
                      </m:fPr>
                      <m:num>
                        <m:r>
                          <m:t>1</m:t>
                        </m:r>
                      </m:num>
                      <m:den>
                        <m:r>
                          <m:t>2</m:t>
                        </m:r>
                      </m:den>
                    </m:f>
                  </m:num>
                  <m:den>
                    <m:f>
                      <m:fPr>
                        <m:ctrlPr/>
                      </m:fPr>
                      <m:num>
                        <m:rad>
                          <m:radPr>
                            <m:degHide m:val="on"/>
                            <m:ctrlPr/>
                          </m:radPr>
                          <m:deg/>
                          <m:e>
                            <m:r>
                              <m:t>3</m:t>
                            </m:r>
                          </m:e>
                        </m:rad>
                      </m:num>
                      <m:den>
                        <m:r>
                          <m:t>2</m:t>
                        </m:r>
                      </m:den>
                    </m:f>
                  </m:den>
                </m:f>
                <m:r xmlns:m="http://schemas.openxmlformats.org/officeDocument/2006/math">
                  <m:t xmlns:m="http://schemas.openxmlformats.org/officeDocument/2006/math">=</m:t>
                </m:r>
                <m:f xmlns:m="http://schemas.openxmlformats.org/officeDocument/2006/math">
                  <m:fPr>
                    <m:ctrlPr/>
                  </m:fPr>
                  <m:num>
                    <m:r>
                      <m:t>1</m:t>
                    </m:r>
                  </m:num>
                  <m:den>
                    <m:r>
                      <m:t>2</m:t>
                    </m:r>
                  </m:den>
                </m:f>
                <m:r xmlns:m="http://schemas.openxmlformats.org/officeDocument/2006/math">
                  <m:t xmlns:m="http://schemas.openxmlformats.org/officeDocument/2006/math">⋅</m:t>
                </m:r>
                <m:f xmlns:m="http://schemas.openxmlformats.org/officeDocument/2006/math">
                  <m:fPr>
                    <m:ctrlPr/>
                  </m:fPr>
                  <m:num>
                    <m:r>
                      <m:t>2</m:t>
                    </m:r>
                  </m:num>
                  <m:den>
                    <m:rad>
                      <m:radPr>
                        <m:degHide m:val="on"/>
                        <m:ctrlPr/>
                      </m:radPr>
                      <m:deg/>
                      <m:e>
                        <m:r>
                          <m:t>3</m:t>
                        </m:r>
                      </m:e>
                    </m:rad>
                  </m:den>
                </m:f>
                <m:r xmlns:m="http://schemas.openxmlformats.org/officeDocument/2006/math">
                  <m:t xmlns:m="http://schemas.openxmlformats.org/officeDocument/2006/math">=</m:t>
                </m:r>
                <m:f xmlns:m="http://schemas.openxmlformats.org/officeDocument/2006/math">
                  <m:fPr>
                    <m:ctrlPr/>
                  </m:fPr>
                  <m:num>
                    <m:r>
                      <m:t>2</m:t>
                    </m:r>
                  </m:num>
                  <m:den>
                    <m:r>
                      <m:t>2</m:t>
                    </m:r>
                    <m:rad>
                      <m:radPr>
                        <m:degHide m:val="on"/>
                        <m:ctrlPr/>
                      </m:radPr>
                      <m:deg/>
                      <m:e>
                        <m:r>
                          <m:t>3</m:t>
                        </m:r>
                      </m:e>
                    </m:rad>
                  </m:den>
                </m:f>
                <m:r xmlns:m="http://schemas.openxmlformats.org/officeDocument/2006/math">
                  <m:t xmlns:m="http://schemas.openxmlformats.org/officeDocument/2006/math">=</m:t>
                </m:r>
                <m:f xmlns:m="http://schemas.openxmlformats.org/officeDocument/2006/math">
                  <m:fPr>
                    <m:ctrlPr/>
                  </m:fPr>
                  <m:num>
                    <m:r>
                      <m:t>1</m:t>
                    </m:r>
                  </m:num>
                  <m:den>
                    <m:rad>
                      <m:radPr>
                        <m:degHide m:val="on"/>
                        <m:ctrlPr/>
                      </m:radPr>
                      <m:deg/>
                      <m:e>
                        <m:r>
                          <m:t>3</m:t>
                        </m:r>
                      </m:e>
                    </m:rad>
                  </m:den>
                </m:f>
              </m:oMath>
            </m:oMathPara>
          </w:p>
        </w:tc>
      </w:tr>
    </w:tbl>
    <w:p w:rsidR="434C01F9" w:rsidP="434C01F9" w:rsidRDefault="434C01F9" w14:paraId="16C720C9" w14:textId="458E5040">
      <w:pPr>
        <w:ind w:left="720"/>
        <w:rPr>
          <w:rFonts w:ascii="Calibri" w:hAnsi="Calibri" w:eastAsia="Calibri" w:cs="Calibri" w:asciiTheme="minorAscii" w:hAnsiTheme="minorAscii" w:eastAsiaTheme="minorAscii" w:cstheme="minorAscii"/>
        </w:rPr>
      </w:pPr>
    </w:p>
    <w:p w:rsidRPr="000654D3" w:rsidR="009D3C35" w:rsidP="434C01F9" w:rsidRDefault="009D3C35" w14:paraId="6FA65BBF" w14:textId="77777777">
      <w:pPr>
        <w:rPr>
          <w:rFonts w:ascii="Calibri" w:hAnsi="Calibri" w:eastAsia="Calibri" w:cs="Calibri" w:asciiTheme="minorAscii" w:hAnsiTheme="minorAscii" w:eastAsiaTheme="minorAscii" w:cstheme="minorAscii"/>
          <w:b w:val="1"/>
          <w:bCs w:val="1"/>
        </w:rPr>
      </w:pPr>
    </w:p>
    <w:p w:rsidRPr="000654D3" w:rsidR="009D3C35" w:rsidP="434C01F9" w:rsidRDefault="009D3C35" w14:paraId="5C1A93B0" w14:textId="7352B659">
      <w:pPr>
        <w:rPr>
          <w:rFonts w:ascii="Calibri" w:hAnsi="Calibri" w:eastAsia="Calibri" w:cs="Calibri" w:asciiTheme="minorAscii" w:hAnsiTheme="minorAscii" w:eastAsiaTheme="minorAscii" w:cstheme="minorAscii"/>
        </w:rPr>
      </w:pPr>
      <w:bookmarkStart w:name="Bookmark6" w:id="1268586899"/>
      <w:r w:rsidRPr="434C01F9" w:rsidR="009D3C35">
        <w:rPr>
          <w:rFonts w:ascii="Calibri" w:hAnsi="Calibri" w:eastAsia="Calibri" w:cs="Calibri" w:asciiTheme="minorAscii" w:hAnsiTheme="minorAscii" w:eastAsiaTheme="minorAscii" w:cstheme="minorAscii"/>
          <w:b w:val="1"/>
          <w:bCs w:val="1"/>
        </w:rPr>
        <w:t>Objective 2:</w:t>
      </w:r>
      <w:r w:rsidRPr="434C01F9" w:rsidR="008E5108">
        <w:rPr>
          <w:rFonts w:ascii="Calibri" w:hAnsi="Calibri" w:eastAsia="Calibri" w:cs="Calibri" w:asciiTheme="minorAscii" w:hAnsiTheme="minorAscii" w:eastAsiaTheme="minorAscii" w:cstheme="minorAscii"/>
        </w:rPr>
        <w:t xml:space="preserve"> </w:t>
      </w:r>
      <w:bookmarkEnd w:id="1268586899"/>
      <w:r w:rsidRPr="434C01F9" w:rsidR="008E5108">
        <w:rPr>
          <w:rFonts w:ascii="Calibri" w:hAnsi="Calibri" w:eastAsia="Calibri" w:cs="Calibri" w:asciiTheme="minorAscii" w:hAnsiTheme="minorAscii" w:eastAsiaTheme="minorAscii" w:cstheme="minorAscii"/>
        </w:rPr>
        <w:t>In this section, you will</w:t>
      </w:r>
      <w:r w:rsidRPr="434C01F9" w:rsidR="0029066F">
        <w:rPr>
          <w:rFonts w:ascii="Calibri" w:hAnsi="Calibri" w:eastAsia="Calibri" w:cs="Calibri" w:asciiTheme="minorAscii" w:hAnsiTheme="minorAscii" w:eastAsiaTheme="minorAscii" w:cstheme="minorAscii"/>
        </w:rPr>
        <w:t xml:space="preserve"> use special triangles on the unit circle to </w:t>
      </w:r>
      <w:r w:rsidRPr="434C01F9" w:rsidR="0029066F">
        <w:rPr>
          <w:rFonts w:ascii="Calibri" w:hAnsi="Calibri" w:eastAsia="Calibri" w:cs="Calibri" w:asciiTheme="minorAscii" w:hAnsiTheme="minorAscii" w:eastAsiaTheme="minorAscii" w:cstheme="minorAscii"/>
        </w:rPr>
        <w:t>determine</w:t>
      </w:r>
      <w:r w:rsidRPr="434C01F9" w:rsidR="0029066F">
        <w:rPr>
          <w:rFonts w:ascii="Calibri" w:hAnsi="Calibri" w:eastAsia="Calibri" w:cs="Calibri" w:asciiTheme="minorAscii" w:hAnsiTheme="minorAscii" w:eastAsiaTheme="minorAscii" w:cstheme="minorAscii"/>
        </w:rPr>
        <w:t xml:space="preserve"> the values of the tangent function for 30, 45, 60, and 90 degrees.</w:t>
      </w:r>
    </w:p>
    <w:p w:rsidRPr="000654D3" w:rsidR="00F364AD" w:rsidP="434C01F9" w:rsidRDefault="00F364AD" w14:paraId="1B9735D3" w14:textId="77777777">
      <w:pPr>
        <w:rPr>
          <w:rFonts w:ascii="Calibri" w:hAnsi="Calibri" w:eastAsia="Calibri" w:cs="Calibri" w:asciiTheme="minorAscii" w:hAnsiTheme="minorAscii" w:eastAsiaTheme="minorAscii" w:cstheme="minorAscii"/>
          <w:i w:val="1"/>
          <w:iCs w:val="1"/>
        </w:rPr>
      </w:pPr>
    </w:p>
    <w:p w:rsidRPr="000654D3" w:rsidR="009D3C35" w:rsidP="434C01F9" w:rsidRDefault="009D3C35" w14:paraId="02A0B6F6" w14:textId="67BB6825">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A00B5B">
        <w:rPr>
          <w:rFonts w:ascii="Calibri" w:hAnsi="Calibri" w:eastAsia="Calibri" w:cs="Calibri" w:asciiTheme="minorAscii" w:hAnsiTheme="minorAscii" w:eastAsiaTheme="minorAscii" w:cstheme="minorAscii"/>
          <w:i w:val="1"/>
          <w:iCs w:val="1"/>
        </w:rPr>
        <w:t>Make sense of problems and persevere in solving them.</w:t>
      </w:r>
    </w:p>
    <w:p w:rsidRPr="000654D3" w:rsidR="00F364AD" w:rsidP="434C01F9" w:rsidRDefault="00F364AD" w14:paraId="680869F0" w14:textId="77777777">
      <w:pPr>
        <w:ind w:left="720"/>
        <w:rPr>
          <w:rFonts w:ascii="Calibri" w:hAnsi="Calibri" w:eastAsia="Calibri" w:cs="Calibri" w:asciiTheme="minorAscii" w:hAnsiTheme="minorAscii" w:eastAsiaTheme="minorAscii" w:cstheme="minorAscii"/>
          <w:b w:val="1"/>
          <w:bCs w:val="1"/>
        </w:rPr>
      </w:pPr>
    </w:p>
    <w:p w:rsidRPr="000654D3" w:rsidR="009D3C35" w:rsidP="434C01F9" w:rsidRDefault="009D3C35" w14:paraId="6A979DAF" w14:textId="12F8A617">
      <w:pPr>
        <w:ind w:left="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Pr="000654D3" w:rsidR="009D3C35" w:rsidP="2AFB174B" w:rsidRDefault="009D3C35" w14:paraId="4B95FABE" w14:textId="2641EF60">
      <w:pPr>
        <w:pStyle w:val="ListParagraph"/>
        <w:numPr>
          <w:ilvl w:val="0"/>
          <w:numId w:val="59"/>
        </w:numPr>
        <w:jc w:val="left"/>
        <w:rPr>
          <w:rFonts w:ascii="Calibri" w:hAnsi="Calibri" w:eastAsia="Calibri" w:cs="Calibri" w:asciiTheme="minorAscii" w:hAnsiTheme="minorAscii" w:eastAsiaTheme="minorAscii" w:cstheme="minorAscii"/>
          <w:sz w:val="24"/>
          <w:szCs w:val="24"/>
        </w:rPr>
      </w:pPr>
      <w:r w:rsidRPr="434C01F9" w:rsidR="158BBBBD">
        <w:rPr>
          <w:rFonts w:ascii="Calibri" w:hAnsi="Calibri" w:eastAsia="Calibri" w:cs="Calibri" w:asciiTheme="minorAscii" w:hAnsiTheme="minorAscii" w:eastAsiaTheme="minorAscii" w:cstheme="minorAscii"/>
          <w:sz w:val="24"/>
          <w:szCs w:val="24"/>
        </w:rPr>
        <w:t xml:space="preserve">Recall that the </w:t>
      </w:r>
      <w:r w:rsidRPr="2AFB174B" w:rsidR="158BBBBD">
        <w:rPr>
          <w:rFonts w:ascii="Calibri" w:hAnsi="Calibri" w:eastAsia="Calibri" w:cs="Calibri" w:asciiTheme="minorAscii" w:hAnsiTheme="minorAscii" w:eastAsiaTheme="minorAscii" w:cstheme="minorAscii"/>
          <w:i w:val="1"/>
          <w:iCs w:val="1"/>
          <w:sz w:val="24"/>
          <w:szCs w:val="24"/>
        </w:rPr>
        <w:t xml:space="preserve">tangent </w:t>
      </w:r>
      <w:r w:rsidRPr="434C01F9" w:rsidR="158BBBBD">
        <w:rPr>
          <w:rFonts w:ascii="Calibri" w:hAnsi="Calibri" w:eastAsia="Calibri" w:cs="Calibri" w:asciiTheme="minorAscii" w:hAnsiTheme="minorAscii" w:eastAsiaTheme="minorAscii" w:cstheme="minorAscii"/>
          <w:sz w:val="24"/>
          <w:szCs w:val="24"/>
        </w:rPr>
        <w:t xml:space="preserve">of an angle is a ratio of sine and cosine </w:t>
      </w: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oMath>
      </m:oMathPara>
      <w:r w:rsidRPr="434C01F9" w:rsidR="58045D1B">
        <w:rPr>
          <w:rFonts w:ascii="Calibri" w:hAnsi="Calibri" w:eastAsia="Calibri" w:cs="Calibri" w:asciiTheme="minorAscii" w:hAnsiTheme="minorAscii" w:eastAsiaTheme="minorAscii" w:cstheme="minorAscii"/>
          <w:sz w:val="24"/>
          <w:szCs w:val="24"/>
        </w:rPr>
        <w:t>.</w:t>
      </w:r>
    </w:p>
    <w:p w:rsidRPr="000654D3" w:rsidR="009D3C35" w:rsidP="2AFB174B" w:rsidRDefault="009D3C35" w14:paraId="3FA63FFE" w14:textId="25E33082">
      <w:pPr>
        <w:pStyle w:val="ListParagraph"/>
        <w:numPr>
          <w:ilvl w:val="1"/>
          <w:numId w:val="59"/>
        </w:numPr>
        <w:jc w:val="left"/>
        <w:rPr>
          <w:rFonts w:ascii="Calibri" w:hAnsi="Calibri" w:eastAsia="Calibri" w:cs="Calibri" w:asciiTheme="minorAscii" w:hAnsiTheme="minorAscii" w:eastAsiaTheme="minorAscii" w:cstheme="minorAscii"/>
          <w:sz w:val="24"/>
          <w:szCs w:val="24"/>
        </w:rPr>
      </w:pPr>
      <w:r w:rsidRPr="434C01F9" w:rsidR="58045D1B">
        <w:rPr>
          <w:rFonts w:ascii="Calibri" w:hAnsi="Calibri" w:eastAsia="Calibri" w:cs="Calibri" w:asciiTheme="minorAscii" w:hAnsiTheme="minorAscii" w:eastAsiaTheme="minorAscii" w:cstheme="minorAscii"/>
          <w:sz w:val="24"/>
          <w:szCs w:val="24"/>
        </w:rPr>
        <w:t xml:space="preserve">Recall that the coordinates of each point </w:t>
      </w:r>
      <w:r w:rsidRPr="434C01F9" w:rsidR="466F3611">
        <w:rPr>
          <w:rFonts w:ascii="Calibri" w:hAnsi="Calibri" w:eastAsia="Calibri" w:cs="Calibri" w:asciiTheme="minorAscii" w:hAnsiTheme="minorAscii" w:eastAsiaTheme="minorAscii" w:cstheme="minorAscii"/>
          <w:sz w:val="24"/>
          <w:szCs w:val="24"/>
        </w:rPr>
        <w:t xml:space="preserve">on the </w:t>
      </w:r>
      <w:r w:rsidRPr="2AFB174B" w:rsidR="466F3611">
        <w:rPr>
          <w:rFonts w:ascii="Calibri" w:hAnsi="Calibri" w:eastAsia="Calibri" w:cs="Calibri" w:asciiTheme="minorAscii" w:hAnsiTheme="minorAscii" w:eastAsiaTheme="minorAscii" w:cstheme="minorAscii"/>
          <w:i w:val="1"/>
          <w:iCs w:val="1"/>
          <w:sz w:val="24"/>
          <w:szCs w:val="24"/>
        </w:rPr>
        <w:t>unit circle</w:t>
      </w:r>
      <w:r w:rsidRPr="434C01F9" w:rsidR="466F3611">
        <w:rPr>
          <w:rFonts w:ascii="Calibri" w:hAnsi="Calibri" w:eastAsia="Calibri" w:cs="Calibri" w:asciiTheme="minorAscii" w:hAnsiTheme="minorAscii" w:eastAsiaTheme="minorAscii" w:cstheme="minorAscii"/>
          <w:sz w:val="24"/>
          <w:szCs w:val="24"/>
        </w:rPr>
        <w:t xml:space="preserve">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434C01F9" w:rsidR="728F4DA3">
        <w:rPr>
          <w:rFonts w:ascii="Calibri" w:hAnsi="Calibri" w:eastAsia="Calibri" w:cs="Calibri" w:asciiTheme="minorAscii" w:hAnsiTheme="minorAscii" w:eastAsiaTheme="minorAscii" w:cstheme="minorAscii"/>
          <w:sz w:val="24"/>
          <w:szCs w:val="24"/>
        </w:rPr>
        <w:t xml:space="preserve"> are written </w:t>
      </w:r>
      <m:oMathPara xmlns:m="http://schemas.openxmlformats.org/officeDocument/2006/math">
        <m:oMath xmlns:m="http://schemas.openxmlformats.org/officeDocument/2006/math">
          <m:d xmlns:m="http://schemas.openxmlformats.org/officeDocument/2006/math">
            <m:dPr>
              <m:ctrlPr/>
            </m:dPr>
            <m:e>
              <m:r>
                <m:t>𝑐𝑜𝑠</m:t>
              </m:r>
              <m:r>
                <m:t>𝜃</m:t>
              </m:r>
              <m:r>
                <m:t>,</m:t>
              </m:r>
              <m:r>
                <m:t>𝑠𝑖𝑛</m:t>
              </m:r>
              <m:r>
                <m:t>𝜃</m:t>
              </m:r>
            </m:e>
          </m:d>
        </m:oMath>
      </m:oMathPara>
      <w:r w:rsidRPr="434C01F9" w:rsidR="165B1E9C">
        <w:rPr>
          <w:rFonts w:ascii="Calibri" w:hAnsi="Calibri" w:eastAsia="Calibri" w:cs="Calibri" w:asciiTheme="minorAscii" w:hAnsiTheme="minorAscii" w:eastAsiaTheme="minorAscii" w:cstheme="minorAscii"/>
          <w:sz w:val="24"/>
          <w:szCs w:val="24"/>
        </w:rPr>
        <w:t xml:space="preserve">, therefore, we can say that </w:t>
      </w: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𝑦</m:t>
              </m:r>
            </m:num>
            <m:den>
              <m:r>
                <m:t>𝑥</m:t>
              </m:r>
            </m:den>
          </m:f>
        </m:oMath>
      </m:oMathPara>
      <w:r w:rsidRPr="434C01F9" w:rsidR="6A9CD5A2">
        <w:rPr>
          <w:rFonts w:ascii="Calibri" w:hAnsi="Calibri" w:eastAsia="Calibri" w:cs="Calibri" w:asciiTheme="minorAscii" w:hAnsiTheme="minorAscii" w:eastAsiaTheme="minorAscii" w:cstheme="minorAscii"/>
          <w:sz w:val="24"/>
          <w:szCs w:val="24"/>
        </w:rPr>
        <w:t>.</w:t>
      </w:r>
    </w:p>
    <w:p w:rsidRPr="000654D3" w:rsidR="009D3C35" w:rsidP="2AFB174B" w:rsidRDefault="009D3C35" w14:paraId="58B343E3" w14:textId="4160DB20">
      <w:pPr>
        <w:pStyle w:val="ListParagraph"/>
        <w:numPr>
          <w:ilvl w:val="0"/>
          <w:numId w:val="59"/>
        </w:numPr>
        <w:jc w:val="left"/>
        <w:rPr>
          <w:rFonts w:ascii="Calibri" w:hAnsi="Calibri" w:eastAsia="Calibri" w:cs="Calibri" w:asciiTheme="minorAscii" w:hAnsiTheme="minorAscii" w:eastAsiaTheme="minorAscii" w:cstheme="minorAscii"/>
          <w:sz w:val="24"/>
          <w:szCs w:val="24"/>
        </w:rPr>
      </w:pPr>
      <w:r w:rsidRPr="434C01F9" w:rsidR="6A9CD5A2">
        <w:rPr>
          <w:rFonts w:ascii="Calibri" w:hAnsi="Calibri" w:eastAsia="Calibri" w:cs="Calibri" w:asciiTheme="minorAscii" w:hAnsiTheme="minorAscii" w:eastAsiaTheme="minorAscii" w:cstheme="minorAscii"/>
          <w:sz w:val="24"/>
          <w:szCs w:val="24"/>
        </w:rPr>
        <w:t xml:space="preserve">Another way to find the </w:t>
      </w:r>
      <w:r w:rsidRPr="2AFB174B" w:rsidR="6A9CD5A2">
        <w:rPr>
          <w:rFonts w:ascii="Calibri" w:hAnsi="Calibri" w:eastAsia="Calibri" w:cs="Calibri" w:asciiTheme="minorAscii" w:hAnsiTheme="minorAscii" w:eastAsiaTheme="minorAscii" w:cstheme="minorAscii"/>
          <w:i w:val="1"/>
          <w:iCs w:val="1"/>
          <w:sz w:val="24"/>
          <w:szCs w:val="24"/>
        </w:rPr>
        <w:t xml:space="preserve">tangent </w:t>
      </w:r>
      <w:r w:rsidRPr="434C01F9" w:rsidR="6A9CD5A2">
        <w:rPr>
          <w:rFonts w:ascii="Calibri" w:hAnsi="Calibri" w:eastAsia="Calibri" w:cs="Calibri" w:asciiTheme="minorAscii" w:hAnsiTheme="minorAscii" w:eastAsiaTheme="minorAscii" w:cstheme="minorAscii"/>
          <w:sz w:val="24"/>
          <w:szCs w:val="24"/>
        </w:rPr>
        <w:t xml:space="preserve">of an angle in a right triangle is to use the ratio </w:t>
      </w: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𝑜𝑝𝑝𝑜𝑠𝑖𝑡𝑒</m:t>
              </m:r>
            </m:num>
            <m:den>
              <m:r>
                <m:t>𝑎𝑑𝑗𝑎𝑐𝑒𝑛𝑡</m:t>
              </m:r>
            </m:den>
          </m:f>
        </m:oMath>
      </m:oMathPara>
      <w:r w:rsidRPr="434C01F9" w:rsidR="2838E0C3">
        <w:rPr>
          <w:rFonts w:ascii="Calibri" w:hAnsi="Calibri" w:eastAsia="Calibri" w:cs="Calibri" w:asciiTheme="minorAscii" w:hAnsiTheme="minorAscii" w:eastAsiaTheme="minorAsci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434C01F9" w:rsidTr="2AFB174B" w14:paraId="7A464724">
        <w:trPr>
          <w:trHeight w:val="300"/>
        </w:trPr>
        <w:tc>
          <w:tcPr>
            <w:tcW w:w="10440" w:type="dxa"/>
            <w:gridSpan w:val="2"/>
            <w:tcMar/>
          </w:tcPr>
          <w:p w:rsidR="68273E20" w:rsidP="2AFB174B" w:rsidRDefault="68273E20" w14:paraId="0A18DD5F" w14:textId="2278C0BE">
            <w:pPr>
              <w:pStyle w:val="Normal"/>
              <w:jc w:val="left"/>
              <w:rPr>
                <w:rFonts w:ascii="Calibri" w:hAnsi="Calibri" w:eastAsia="Calibri" w:cs="Calibri" w:asciiTheme="minorAscii" w:hAnsiTheme="minorAscii" w:eastAsiaTheme="minorAscii" w:cstheme="minorAscii"/>
                <w:b w:val="0"/>
                <w:bCs w:val="0"/>
              </w:rPr>
            </w:pPr>
            <w:r w:rsidRPr="434C01F9" w:rsidR="484B67A8">
              <w:rPr>
                <w:rFonts w:ascii="Calibri" w:hAnsi="Calibri" w:eastAsia="Calibri" w:cs="Calibri" w:asciiTheme="minorAscii" w:hAnsiTheme="minorAscii" w:eastAsiaTheme="minorAscii" w:cstheme="minorAscii"/>
                <w:b w:val="1"/>
                <w:bCs w:val="1"/>
              </w:rPr>
              <w:t xml:space="preserve">Example: </w:t>
            </w:r>
            <w:r w:rsidRPr="434C01F9" w:rsidR="484B67A8">
              <w:rPr>
                <w:rFonts w:ascii="Calibri" w:hAnsi="Calibri" w:eastAsia="Calibri" w:cs="Calibri" w:asciiTheme="minorAscii" w:hAnsiTheme="minorAscii" w:eastAsiaTheme="minorAscii" w:cstheme="minorAscii"/>
                <w:b w:val="0"/>
                <w:bCs w:val="0"/>
              </w:rPr>
              <w:t xml:space="preserve">Find </w:t>
            </w:r>
            <m:oMathPara xmlns:m="http://schemas.openxmlformats.org/officeDocument/2006/math">
              <m:oMath xmlns:m="http://schemas.openxmlformats.org/officeDocument/2006/math">
                <m:func xmlns:m="http://schemas.openxmlformats.org/officeDocument/2006/math">
                  <m:funcPr>
                    <m:ctrlPr/>
                  </m:funcPr>
                  <m:fName>
                    <m:r>
                      <m:rPr>
                        <m:sty m:val="p"/>
                      </m:rPr>
                      <m:t>tan</m:t>
                    </m:r>
                  </m:fName>
                  <m:e>
                    <m:r>
                      <m:t>6</m:t>
                    </m:r>
                  </m:e>
                </m:func>
                <m:r xmlns:m="http://schemas.openxmlformats.org/officeDocument/2006/math">
                  <m:t xmlns:m="http://schemas.openxmlformats.org/officeDocument/2006/math">0°</m:t>
                </m:r>
              </m:oMath>
            </m:oMathPara>
            <w:r w:rsidRPr="434C01F9" w:rsidR="5A907006">
              <w:rPr>
                <w:rFonts w:ascii="Calibri" w:hAnsi="Calibri" w:eastAsia="Calibri" w:cs="Calibri" w:asciiTheme="minorAscii" w:hAnsiTheme="minorAscii" w:eastAsiaTheme="minorAscii" w:cstheme="minorAscii"/>
                <w:b w:val="0"/>
                <w:bCs w:val="0"/>
              </w:rPr>
              <w:t>.</w:t>
            </w:r>
          </w:p>
        </w:tc>
      </w:tr>
      <w:tr w:rsidR="434C01F9" w:rsidTr="2AFB174B" w14:paraId="3867AC60">
        <w:trPr>
          <w:trHeight w:val="300"/>
        </w:trPr>
        <w:tc>
          <w:tcPr>
            <w:tcW w:w="5220" w:type="dxa"/>
            <w:tcMar/>
          </w:tcPr>
          <w:p w:rsidR="61DAD175" w:rsidP="434C01F9" w:rsidRDefault="61DAD175" w14:paraId="2D4BA6D2" w14:textId="79A761FB">
            <w:pPr>
              <w:pStyle w:val="Normal"/>
              <w:rPr>
                <w:rFonts w:ascii="Calibri" w:hAnsi="Calibri" w:eastAsia="Calibri" w:cs="Calibri" w:asciiTheme="minorAscii" w:hAnsiTheme="minorAscii" w:eastAsiaTheme="minorAscii" w:cstheme="minorAscii"/>
              </w:rPr>
            </w:pPr>
            <w:r w:rsidRPr="434C01F9" w:rsidR="61DAD175">
              <w:rPr>
                <w:rFonts w:ascii="Calibri" w:hAnsi="Calibri" w:eastAsia="Calibri" w:cs="Calibri" w:asciiTheme="minorAscii" w:hAnsiTheme="minorAscii" w:eastAsiaTheme="minorAscii" w:cstheme="minorAscii"/>
                <w:b w:val="1"/>
                <w:bCs w:val="1"/>
              </w:rPr>
              <w:t xml:space="preserve">Step 1: </w:t>
            </w:r>
            <w:r w:rsidRPr="434C01F9" w:rsidR="61DAD175">
              <w:rPr>
                <w:rFonts w:ascii="Calibri" w:hAnsi="Calibri" w:eastAsia="Calibri" w:cs="Calibri" w:asciiTheme="minorAscii" w:hAnsiTheme="minorAscii" w:eastAsiaTheme="minorAscii" w:cstheme="minorAscii"/>
                <w:b w:val="0"/>
                <w:bCs w:val="0"/>
              </w:rPr>
              <w:t xml:space="preserve">Recall the tangent ratio. </w:t>
            </w:r>
          </w:p>
        </w:tc>
        <w:tc>
          <w:tcPr>
            <w:tcW w:w="5220" w:type="dxa"/>
            <w:tcMar/>
          </w:tcPr>
          <w:p w:rsidR="434C01F9" w:rsidP="434C01F9" w:rsidRDefault="434C01F9" w14:paraId="7C9019B0" w14:textId="3362CAD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r xmlns:m="http://schemas.openxmlformats.org/officeDocument/2006/math">
                  <m:t xmlns:m="http://schemas.openxmlformats.org/officeDocument/2006/math">=</m:t>
                </m:r>
                <m:f xmlns:m="http://schemas.openxmlformats.org/officeDocument/2006/math">
                  <m:fPr>
                    <m:ctrlPr/>
                  </m:fPr>
                  <m:num>
                    <m:r>
                      <m:t>𝑦</m:t>
                    </m:r>
                  </m:num>
                  <m:den>
                    <m:r>
                      <m:t>𝑥</m:t>
                    </m:r>
                  </m:den>
                </m:f>
              </m:oMath>
            </m:oMathPara>
          </w:p>
          <w:p w:rsidR="434C01F9" w:rsidP="434C01F9" w:rsidRDefault="434C01F9" w14:paraId="1AB47EF1" w14:textId="26C2F99B">
            <w:pPr>
              <w:pStyle w:val="Normal"/>
              <w:jc w:val="center"/>
              <w:rPr>
                <w:rFonts w:ascii="Calibri" w:hAnsi="Calibri" w:eastAsia="Calibri" w:cs="Calibri" w:asciiTheme="minorAscii" w:hAnsiTheme="minorAscii" w:eastAsiaTheme="minorAscii" w:cstheme="minorAscii"/>
              </w:rPr>
            </w:pPr>
          </w:p>
          <w:p w:rsidR="434C01F9" w:rsidP="434C01F9" w:rsidRDefault="434C01F9" w14:paraId="751A9636" w14:textId="41B8A904">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6</m:t>
                    </m:r>
                  </m:e>
                </m:func>
                <m:r xmlns:m="http://schemas.openxmlformats.org/officeDocument/2006/math">
                  <m:t xmlns:m="http://schemas.openxmlformats.org/officeDocument/2006/math">0°=</m:t>
                </m:r>
                <m:f xmlns:m="http://schemas.openxmlformats.org/officeDocument/2006/math">
                  <m:fPr>
                    <m:ctrlPr/>
                  </m:fPr>
                  <m:num>
                    <m:func>
                      <m:funcPr>
                        <m:ctrlPr/>
                      </m:funcPr>
                      <m:fName>
                        <m:r>
                          <m:rPr>
                            <m:sty m:val="p"/>
                          </m:rPr>
                          <m:t>sin</m:t>
                        </m:r>
                      </m:fName>
                      <m:e>
                        <m:r>
                          <m:t>6</m:t>
                        </m:r>
                      </m:e>
                    </m:func>
                    <m:r>
                      <m:t>0°</m:t>
                    </m:r>
                  </m:num>
                  <m:den>
                    <m:func>
                      <m:funcPr>
                        <m:ctrlPr/>
                      </m:funcPr>
                      <m:fName>
                        <m:r>
                          <m:rPr>
                            <m:sty m:val="p"/>
                          </m:rPr>
                          <m:t>cos</m:t>
                        </m:r>
                      </m:fName>
                      <m:e>
                        <m:r>
                          <m:t>6</m:t>
                        </m:r>
                      </m:e>
                    </m:func>
                    <m:r>
                      <m:t>0°</m:t>
                    </m:r>
                  </m:den>
                </m:f>
                <m:r xmlns:m="http://schemas.openxmlformats.org/officeDocument/2006/math">
                  <m:t xmlns:m="http://schemas.openxmlformats.org/officeDocument/2006/math">=</m:t>
                </m:r>
                <m:f xmlns:m="http://schemas.openxmlformats.org/officeDocument/2006/math">
                  <m:fPr>
                    <m:ctrlPr/>
                  </m:fPr>
                  <m:num>
                    <m:r>
                      <m:t>𝑦</m:t>
                    </m:r>
                  </m:num>
                  <m:den>
                    <m:r>
                      <m:t>𝑥</m:t>
                    </m:r>
                  </m:den>
                </m:f>
              </m:oMath>
            </m:oMathPara>
          </w:p>
          <w:p w:rsidR="434C01F9" w:rsidP="434C01F9" w:rsidRDefault="434C01F9" w14:paraId="6C8F1A90" w14:textId="24EF0B73">
            <w:pPr>
              <w:pStyle w:val="Normal"/>
              <w:jc w:val="center"/>
              <w:rPr>
                <w:rFonts w:ascii="Calibri" w:hAnsi="Calibri" w:eastAsia="Calibri" w:cs="Calibri" w:asciiTheme="minorAscii" w:hAnsiTheme="minorAscii" w:eastAsiaTheme="minorAscii" w:cstheme="minorAscii"/>
              </w:rPr>
            </w:pPr>
          </w:p>
        </w:tc>
      </w:tr>
      <w:tr w:rsidR="434C01F9" w:rsidTr="2AFB174B" w14:paraId="306973E5">
        <w:trPr>
          <w:trHeight w:val="300"/>
        </w:trPr>
        <w:tc>
          <w:tcPr>
            <w:tcW w:w="5220" w:type="dxa"/>
            <w:tcMar/>
          </w:tcPr>
          <w:p w:rsidR="4020A56E" w:rsidP="434C01F9" w:rsidRDefault="4020A56E" w14:paraId="5D50F439" w14:textId="2DE17C40">
            <w:pPr>
              <w:pStyle w:val="Normal"/>
              <w:rPr>
                <w:rFonts w:ascii="Calibri" w:hAnsi="Calibri" w:eastAsia="Calibri" w:cs="Calibri" w:asciiTheme="minorAscii" w:hAnsiTheme="minorAscii" w:eastAsiaTheme="minorAscii" w:cstheme="minorAscii"/>
              </w:rPr>
            </w:pPr>
            <w:r w:rsidRPr="434C01F9" w:rsidR="4020A56E">
              <w:rPr>
                <w:rFonts w:ascii="Calibri" w:hAnsi="Calibri" w:eastAsia="Calibri" w:cs="Calibri" w:asciiTheme="minorAscii" w:hAnsiTheme="minorAscii" w:eastAsiaTheme="minorAscii" w:cstheme="minorAscii"/>
                <w:b w:val="1"/>
                <w:bCs w:val="1"/>
              </w:rPr>
              <w:t>Step</w:t>
            </w:r>
            <w:r w:rsidRPr="434C01F9" w:rsidR="4020A56E">
              <w:rPr>
                <w:rFonts w:ascii="Calibri" w:hAnsi="Calibri" w:eastAsia="Calibri" w:cs="Calibri" w:asciiTheme="minorAscii" w:hAnsiTheme="minorAscii" w:eastAsiaTheme="minorAscii" w:cstheme="minorAscii"/>
                <w:b w:val="1"/>
                <w:bCs w:val="1"/>
              </w:rPr>
              <w:t xml:space="preserve"> 2: </w:t>
            </w:r>
            <w:r w:rsidRPr="434C01F9" w:rsidR="4020A56E">
              <w:rPr>
                <w:rFonts w:ascii="Calibri" w:hAnsi="Calibri" w:eastAsia="Calibri" w:cs="Calibri" w:asciiTheme="minorAscii" w:hAnsiTheme="minorAscii" w:eastAsiaTheme="minorAscii" w:cstheme="minorAscii"/>
                <w:b w:val="0"/>
                <w:bCs w:val="0"/>
              </w:rPr>
              <w:t xml:space="preserve">Use the unit circle to find the x- and y- coordinates. </w:t>
            </w:r>
          </w:p>
        </w:tc>
        <w:tc>
          <w:tcPr>
            <w:tcW w:w="5220" w:type="dxa"/>
            <w:tcMar/>
          </w:tcPr>
          <w:p w:rsidR="7F9DC2EF" w:rsidP="434C01F9" w:rsidRDefault="7F9DC2EF" w14:paraId="27D0D804" w14:textId="362DB311">
            <w:pPr>
              <w:pStyle w:val="Normal"/>
              <w:jc w:val="center"/>
            </w:pPr>
            <w:r w:rsidR="7F9DC2EF">
              <w:drawing>
                <wp:inline wp14:editId="54B19B88" wp14:anchorId="7733AE59">
                  <wp:extent cx="2790252" cy="2228850"/>
                  <wp:effectExtent l="0" t="0" r="0" b="0"/>
                  <wp:docPr id="1048820352" name="" title=""/>
                  <wp:cNvGraphicFramePr>
                    <a:graphicFrameLocks noChangeAspect="1"/>
                  </wp:cNvGraphicFramePr>
                  <a:graphic>
                    <a:graphicData uri="http://schemas.openxmlformats.org/drawingml/2006/picture">
                      <pic:pic>
                        <pic:nvPicPr>
                          <pic:cNvPr id="0" name=""/>
                          <pic:cNvPicPr/>
                        </pic:nvPicPr>
                        <pic:blipFill>
                          <a:blip r:embed="R11dff026a05d490c">
                            <a:extLst>
                              <a:ext xmlns:a="http://schemas.openxmlformats.org/drawingml/2006/main" uri="{28A0092B-C50C-407E-A947-70E740481C1C}">
                                <a14:useLocalDpi val="0"/>
                              </a:ext>
                            </a:extLst>
                          </a:blip>
                          <a:stretch>
                            <a:fillRect/>
                          </a:stretch>
                        </pic:blipFill>
                        <pic:spPr>
                          <a:xfrm>
                            <a:off x="0" y="0"/>
                            <a:ext cx="2790252" cy="2228850"/>
                          </a:xfrm>
                          <a:prstGeom prst="rect">
                            <a:avLst/>
                          </a:prstGeom>
                        </pic:spPr>
                      </pic:pic>
                    </a:graphicData>
                  </a:graphic>
                </wp:inline>
              </w:drawing>
            </w:r>
          </w:p>
          <w:p w:rsidR="434C01F9" w:rsidP="434C01F9" w:rsidRDefault="434C01F9" w14:paraId="199A3BD3" w14:textId="455A556C">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6</m:t>
                    </m:r>
                  </m:e>
                </m:func>
                <m:r xmlns:m="http://schemas.openxmlformats.org/officeDocument/2006/math">
                  <m:t xmlns:m="http://schemas.openxmlformats.org/officeDocument/2006/math">0°=</m:t>
                </m:r>
                <m:r xmlns:m="http://schemas.openxmlformats.org/officeDocument/2006/math">
                  <m:t xmlns:m="http://schemas.openxmlformats.org/officeDocument/2006/math">𝑦</m:t>
                </m:r>
                <m:r xmlns:m="http://schemas.openxmlformats.org/officeDocument/2006/math">
                  <m:t xmlns:m="http://schemas.openxmlformats.org/officeDocument/2006/math">=</m:t>
                </m:r>
                <m:f xmlns:m="http://schemas.openxmlformats.org/officeDocument/2006/math">
                  <m:fPr>
                    <m:ctrlPr/>
                  </m:fPr>
                  <m:num>
                    <m:rad>
                      <m:radPr>
                        <m:degHide m:val="on"/>
                        <m:ctrlPr/>
                      </m:radPr>
                      <m:deg/>
                      <m:e>
                        <m:r>
                          <m:t>3</m:t>
                        </m:r>
                      </m:e>
                    </m:rad>
                  </m:num>
                  <m:den>
                    <m:r>
                      <m:t>2</m:t>
                    </m:r>
                  </m:den>
                </m:f>
              </m:oMath>
            </m:oMathPara>
          </w:p>
          <w:p w:rsidR="434C01F9" w:rsidP="434C01F9" w:rsidRDefault="434C01F9" w14:paraId="7FA334EB" w14:textId="355DF5F5">
            <w:pPr>
              <w:pStyle w:val="Normal"/>
              <w:jc w:val="center"/>
              <w:rPr>
                <w:rFonts w:ascii="Calibri" w:hAnsi="Calibri" w:eastAsia="Calibri" w:cs="Calibri" w:asciiTheme="minorAscii" w:hAnsiTheme="minorAscii" w:eastAsiaTheme="minorAscii" w:cstheme="minorAscii"/>
              </w:rPr>
            </w:pPr>
          </w:p>
          <w:p w:rsidR="434C01F9" w:rsidP="434C01F9" w:rsidRDefault="434C01F9" w14:paraId="67322509" w14:textId="274C04D4">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cos</m:t>
                    </m:r>
                  </m:fName>
                  <m:e>
                    <m:r>
                      <m:t>6</m:t>
                    </m:r>
                  </m:e>
                </m:func>
                <m:r xmlns:m="http://schemas.openxmlformats.org/officeDocument/2006/math">
                  <m:t xmlns:m="http://schemas.openxmlformats.org/officeDocument/2006/math">0°=</m:t>
                </m:r>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1</m:t>
                    </m:r>
                  </m:num>
                  <m:den>
                    <m:r>
                      <m:t>2</m:t>
                    </m:r>
                  </m:den>
                </m:f>
              </m:oMath>
            </m:oMathPara>
          </w:p>
          <w:p w:rsidR="434C01F9" w:rsidP="434C01F9" w:rsidRDefault="434C01F9" w14:paraId="32C09C06" w14:textId="4242DDEA">
            <w:pPr>
              <w:pStyle w:val="Normal"/>
              <w:jc w:val="center"/>
            </w:pPr>
          </w:p>
        </w:tc>
      </w:tr>
      <w:tr w:rsidR="434C01F9" w:rsidTr="2AFB174B" w14:paraId="617AB4D3">
        <w:trPr>
          <w:trHeight w:val="300"/>
        </w:trPr>
        <w:tc>
          <w:tcPr>
            <w:tcW w:w="5220" w:type="dxa"/>
            <w:tcMar/>
          </w:tcPr>
          <w:p w:rsidR="18880A6F" w:rsidP="434C01F9" w:rsidRDefault="18880A6F" w14:paraId="481ED04F" w14:textId="209FF47F">
            <w:pPr>
              <w:pStyle w:val="Normal"/>
              <w:rPr>
                <w:rFonts w:ascii="Calibri" w:hAnsi="Calibri" w:eastAsia="Calibri" w:cs="Calibri" w:asciiTheme="minorAscii" w:hAnsiTheme="minorAscii" w:eastAsiaTheme="minorAscii" w:cstheme="minorAscii"/>
                <w:b w:val="1"/>
                <w:bCs w:val="1"/>
              </w:rPr>
            </w:pPr>
            <w:r w:rsidRPr="434C01F9" w:rsidR="18880A6F">
              <w:rPr>
                <w:rFonts w:ascii="Calibri" w:hAnsi="Calibri" w:eastAsia="Calibri" w:cs="Calibri" w:asciiTheme="minorAscii" w:hAnsiTheme="minorAscii" w:eastAsiaTheme="minorAscii" w:cstheme="minorAscii"/>
                <w:b w:val="1"/>
                <w:bCs w:val="1"/>
              </w:rPr>
              <w:t xml:space="preserve">Step 3: </w:t>
            </w:r>
            <w:r w:rsidRPr="434C01F9" w:rsidR="18880A6F">
              <w:rPr>
                <w:rFonts w:ascii="Calibri" w:hAnsi="Calibri" w:eastAsia="Calibri" w:cs="Calibri" w:asciiTheme="minorAscii" w:hAnsiTheme="minorAscii" w:eastAsiaTheme="minorAscii" w:cstheme="minorAscii"/>
                <w:b w:val="0"/>
                <w:bCs w:val="0"/>
              </w:rPr>
              <w:t xml:space="preserve">Substitute the values into the tangent ratio. </w:t>
            </w:r>
          </w:p>
        </w:tc>
        <w:tc>
          <w:tcPr>
            <w:tcW w:w="5220" w:type="dxa"/>
            <w:tcMar/>
          </w:tcPr>
          <w:p w:rsidR="434C01F9" w:rsidP="434C01F9" w:rsidRDefault="434C01F9" w14:paraId="164863D9" w14:textId="3F5EC3E5">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6</m:t>
                    </m:r>
                  </m:e>
                </m:func>
                <m:r xmlns:m="http://schemas.openxmlformats.org/officeDocument/2006/math">
                  <m:t xmlns:m="http://schemas.openxmlformats.org/officeDocument/2006/math">0°=</m:t>
                </m:r>
                <m:f xmlns:m="http://schemas.openxmlformats.org/officeDocument/2006/math">
                  <m:fPr>
                    <m:ctrlPr/>
                  </m:fPr>
                  <m:num>
                    <m:r>
                      <m:t>𝑦</m:t>
                    </m:r>
                  </m:num>
                  <m:den>
                    <m:r>
                      <m:t>𝑥</m:t>
                    </m:r>
                  </m:den>
                </m:f>
                <m:r xmlns:m="http://schemas.openxmlformats.org/officeDocument/2006/math">
                  <m:t xmlns:m="http://schemas.openxmlformats.org/officeDocument/2006/math">=</m:t>
                </m:r>
                <m:f xmlns:m="http://schemas.openxmlformats.org/officeDocument/2006/math">
                  <m:fPr>
                    <m:ctrlPr/>
                  </m:fPr>
                  <m:num>
                    <m:f>
                      <m:fPr>
                        <m:ctrlPr/>
                      </m:fPr>
                      <m:num>
                        <m:rad>
                          <m:radPr>
                            <m:degHide m:val="on"/>
                            <m:ctrlPr/>
                          </m:radPr>
                          <m:deg/>
                          <m:e>
                            <m:r>
                              <m:t>3</m:t>
                            </m:r>
                          </m:e>
                        </m:rad>
                      </m:num>
                      <m:den>
                        <m:r>
                          <m:t>2</m:t>
                        </m:r>
                      </m:den>
                    </m:f>
                  </m:num>
                  <m:den>
                    <m:f>
                      <m:fPr>
                        <m:ctrlPr/>
                      </m:fPr>
                      <m:num>
                        <m:r>
                          <m:t>1</m:t>
                        </m:r>
                      </m:num>
                      <m:den>
                        <m:r>
                          <m:t>2</m:t>
                        </m:r>
                      </m:den>
                    </m:f>
                  </m:den>
                </m:f>
              </m:oMath>
            </m:oMathPara>
          </w:p>
        </w:tc>
      </w:tr>
      <w:tr w:rsidR="434C01F9" w:rsidTr="2AFB174B" w14:paraId="4470062B">
        <w:trPr>
          <w:trHeight w:val="300"/>
        </w:trPr>
        <w:tc>
          <w:tcPr>
            <w:tcW w:w="5220" w:type="dxa"/>
            <w:tcMar/>
          </w:tcPr>
          <w:p w:rsidR="61211549" w:rsidP="434C01F9" w:rsidRDefault="61211549" w14:paraId="0ECF23A2" w14:textId="7C3BA0F8">
            <w:pPr>
              <w:pStyle w:val="Normal"/>
              <w:rPr>
                <w:rFonts w:ascii="Calibri" w:hAnsi="Calibri" w:eastAsia="Calibri" w:cs="Calibri" w:asciiTheme="minorAscii" w:hAnsiTheme="minorAscii" w:eastAsiaTheme="minorAscii" w:cstheme="minorAscii"/>
              </w:rPr>
            </w:pPr>
            <w:r w:rsidRPr="434C01F9" w:rsidR="61211549">
              <w:rPr>
                <w:rFonts w:ascii="Calibri" w:hAnsi="Calibri" w:eastAsia="Calibri" w:cs="Calibri" w:asciiTheme="minorAscii" w:hAnsiTheme="minorAscii" w:eastAsiaTheme="minorAscii" w:cstheme="minorAscii"/>
                <w:b w:val="1"/>
                <w:bCs w:val="1"/>
              </w:rPr>
              <w:t xml:space="preserve">Step 4: </w:t>
            </w:r>
            <w:r w:rsidRPr="434C01F9" w:rsidR="61211549">
              <w:rPr>
                <w:rFonts w:ascii="Calibri" w:hAnsi="Calibri" w:eastAsia="Calibri" w:cs="Calibri" w:asciiTheme="minorAscii" w:hAnsiTheme="minorAscii" w:eastAsiaTheme="minorAscii" w:cstheme="minorAscii"/>
                <w:b w:val="0"/>
                <w:bCs w:val="0"/>
              </w:rPr>
              <w:t xml:space="preserve">Simplify. </w:t>
            </w:r>
          </w:p>
        </w:tc>
        <w:tc>
          <w:tcPr>
            <w:tcW w:w="5220" w:type="dxa"/>
            <w:tcMar/>
          </w:tcPr>
          <w:p w:rsidR="434C01F9" w:rsidP="434C01F9" w:rsidRDefault="434C01F9" w14:paraId="45B7ABBA" w14:textId="13E8D209">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6</m:t>
                    </m:r>
                  </m:e>
                </m:func>
                <m:r xmlns:m="http://schemas.openxmlformats.org/officeDocument/2006/math">
                  <m:t xmlns:m="http://schemas.openxmlformats.org/officeDocument/2006/math">0°=</m:t>
                </m:r>
                <m:f xmlns:m="http://schemas.openxmlformats.org/officeDocument/2006/math">
                  <m:fPr>
                    <m:ctrlPr/>
                  </m:fPr>
                  <m:num>
                    <m:f>
                      <m:fPr>
                        <m:ctrlPr/>
                      </m:fPr>
                      <m:num>
                        <m:rad>
                          <m:radPr>
                            <m:degHide m:val="on"/>
                            <m:ctrlPr/>
                          </m:radPr>
                          <m:deg/>
                          <m:e>
                            <m:r>
                              <m:t>3</m:t>
                            </m:r>
                          </m:e>
                        </m:rad>
                      </m:num>
                      <m:den>
                        <m:r>
                          <m:t>2</m:t>
                        </m:r>
                      </m:den>
                    </m:f>
                  </m:num>
                  <m:den>
                    <m:f>
                      <m:fPr>
                        <m:ctrlPr/>
                      </m:fPr>
                      <m:num>
                        <m:r>
                          <m:t>1</m:t>
                        </m:r>
                      </m:num>
                      <m:den>
                        <m:r>
                          <m:t>2</m:t>
                        </m:r>
                      </m:den>
                    </m:f>
                  </m:den>
                </m:f>
                <m:r xmlns:m="http://schemas.openxmlformats.org/officeDocument/2006/math">
                  <m:t xmlns:m="http://schemas.openxmlformats.org/officeDocument/2006/math">=</m:t>
                </m:r>
                <m:f xmlns:m="http://schemas.openxmlformats.org/officeDocument/2006/math">
                  <m:fPr>
                    <m:ctrlPr/>
                  </m:fPr>
                  <m:num>
                    <m:rad>
                      <m:radPr>
                        <m:degHide m:val="on"/>
                        <m:ctrlPr/>
                      </m:radPr>
                      <m:deg/>
                      <m:e>
                        <m:r>
                          <m:t>3</m:t>
                        </m:r>
                      </m:e>
                    </m:rad>
                  </m:num>
                  <m:den>
                    <m:r>
                      <m:t>2</m:t>
                    </m:r>
                  </m:den>
                </m:f>
                <m:r xmlns:m="http://schemas.openxmlformats.org/officeDocument/2006/math">
                  <m:t xmlns:m="http://schemas.openxmlformats.org/officeDocument/2006/math">⋅</m:t>
                </m:r>
                <m:f xmlns:m="http://schemas.openxmlformats.org/officeDocument/2006/math">
                  <m:fPr>
                    <m:ctrlPr/>
                  </m:fPr>
                  <m:num>
                    <m:r>
                      <m:t>2</m:t>
                    </m:r>
                  </m:num>
                  <m:den>
                    <m:r>
                      <m:t>1</m:t>
                    </m:r>
                  </m:den>
                </m:f>
                <m:r xmlns:m="http://schemas.openxmlformats.org/officeDocument/2006/math">
                  <m:t xmlns:m="http://schemas.openxmlformats.org/officeDocument/2006/math">=</m:t>
                </m:r>
                <m:f xmlns:m="http://schemas.openxmlformats.org/officeDocument/2006/math">
                  <m:fPr>
                    <m:ctrlPr/>
                  </m:fPr>
                  <m:num>
                    <m:r>
                      <m:t>2</m:t>
                    </m:r>
                    <m:rad>
                      <m:radPr>
                        <m:degHide m:val="on"/>
                        <m:ctrlPr/>
                      </m:radPr>
                      <m:deg/>
                      <m:e>
                        <m:r>
                          <m:t>3</m:t>
                        </m:r>
                      </m:e>
                    </m:rad>
                  </m:num>
                  <m:den>
                    <m:r>
                      <m:t>2</m:t>
                    </m:r>
                  </m:den>
                </m:f>
                <m:r xmlns:m="http://schemas.openxmlformats.org/officeDocument/2006/math">
                  <m:t xmlns:m="http://schemas.openxmlformats.org/officeDocument/2006/math">=</m:t>
                </m:r>
                <m:rad xmlns:m="http://schemas.openxmlformats.org/officeDocument/2006/math">
                  <m:radPr>
                    <m:degHide m:val="on"/>
                    <m:ctrlPr/>
                  </m:radPr>
                  <m:deg/>
                  <m:e>
                    <m:r>
                      <m:t>3</m:t>
                    </m:r>
                  </m:e>
                </m:rad>
              </m:oMath>
            </m:oMathPara>
          </w:p>
        </w:tc>
      </w:tr>
    </w:tbl>
    <w:p w:rsidRPr="000654D3" w:rsidR="009D3C35" w:rsidP="434C01F9" w:rsidRDefault="009D3C35" w14:paraId="558923C2" w14:textId="5E432FA4">
      <w:pPr>
        <w:pStyle w:val="Normal"/>
        <w:ind w:left="720"/>
        <w:rPr>
          <w:rFonts w:ascii="Calibri" w:hAnsi="Calibri" w:eastAsia="Calibri" w:cs="Calibri" w:asciiTheme="minorAscii" w:hAnsiTheme="minorAscii" w:eastAsiaTheme="minorAscii" w:cstheme="minorAscii"/>
        </w:rPr>
      </w:pPr>
    </w:p>
    <w:p w:rsidRPr="000654D3" w:rsidR="00F364AD" w:rsidP="434C01F9" w:rsidRDefault="00F364AD" w14:paraId="7A98268B" w14:textId="4A3FE15A">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 xml:space="preserve">Objective 3: </w:t>
      </w:r>
      <w:r w:rsidRPr="434C01F9" w:rsidR="008E5108">
        <w:rPr>
          <w:rFonts w:ascii="Calibri" w:hAnsi="Calibri" w:eastAsia="Calibri" w:cs="Calibri" w:asciiTheme="minorAscii" w:hAnsiTheme="minorAscii" w:eastAsiaTheme="minorAscii" w:cstheme="minorAscii"/>
        </w:rPr>
        <w:t>In this section, you will</w:t>
      </w:r>
      <w:r w:rsidRPr="434C01F9" w:rsidR="00A00B5B">
        <w:rPr>
          <w:rFonts w:ascii="Calibri" w:hAnsi="Calibri" w:eastAsia="Calibri" w:cs="Calibri" w:asciiTheme="minorAscii" w:hAnsiTheme="minorAscii" w:eastAsiaTheme="minorAscii" w:cstheme="minorAscii"/>
        </w:rPr>
        <w:t xml:space="preserve"> connect the tangent value of an angle to the quotient of the </w:t>
      </w:r>
      <w:r w:rsidRPr="434C01F9" w:rsidR="00A00B5B">
        <w:rPr>
          <w:rFonts w:ascii="Calibri" w:hAnsi="Calibri" w:eastAsia="Calibri" w:cs="Calibri" w:asciiTheme="minorAscii" w:hAnsiTheme="minorAscii" w:eastAsiaTheme="minorAscii" w:cstheme="minorAscii"/>
          <w:i w:val="1"/>
          <w:iCs w:val="1"/>
        </w:rPr>
        <w:t>y</w:t>
      </w:r>
      <w:r w:rsidRPr="434C01F9" w:rsidR="00A00B5B">
        <w:rPr>
          <w:rFonts w:ascii="Calibri" w:hAnsi="Calibri" w:eastAsia="Calibri" w:cs="Calibri" w:asciiTheme="minorAscii" w:hAnsiTheme="minorAscii" w:eastAsiaTheme="minorAscii" w:cstheme="minorAscii"/>
        </w:rPr>
        <w:t xml:space="preserve">-coordinate and the </w:t>
      </w:r>
      <w:r w:rsidRPr="434C01F9" w:rsidR="00A00B5B">
        <w:rPr>
          <w:rFonts w:ascii="Calibri" w:hAnsi="Calibri" w:eastAsia="Calibri" w:cs="Calibri" w:asciiTheme="minorAscii" w:hAnsiTheme="minorAscii" w:eastAsiaTheme="minorAscii" w:cstheme="minorAscii"/>
          <w:i w:val="1"/>
          <w:iCs w:val="1"/>
        </w:rPr>
        <w:t>x</w:t>
      </w:r>
      <w:r w:rsidRPr="434C01F9" w:rsidR="00A00B5B">
        <w:rPr>
          <w:rFonts w:ascii="Calibri" w:hAnsi="Calibri" w:eastAsia="Calibri" w:cs="Calibri" w:asciiTheme="minorAscii" w:hAnsiTheme="minorAscii" w:eastAsiaTheme="minorAscii" w:cstheme="minorAscii"/>
        </w:rPr>
        <w:t>-coordinate of the point where the terminal side of the angle and the unit circle intersect.</w:t>
      </w:r>
    </w:p>
    <w:p w:rsidR="434C01F9" w:rsidP="434C01F9" w:rsidRDefault="434C01F9" w14:paraId="27A80440" w14:textId="3B60BC6C">
      <w:pPr>
        <w:rPr>
          <w:rFonts w:ascii="Calibri" w:hAnsi="Calibri" w:eastAsia="Calibri" w:cs="Calibri" w:asciiTheme="minorAscii" w:hAnsiTheme="minorAscii" w:eastAsiaTheme="minorAscii" w:cstheme="minorAscii"/>
        </w:rPr>
      </w:pPr>
    </w:p>
    <w:p w:rsidRPr="000654D3" w:rsidR="009D3C35" w:rsidP="434C01F9" w:rsidRDefault="009D3C35" w14:paraId="37F31FAF" w14:textId="25D51520">
      <w:pPr>
        <w:rPr>
          <w:rFonts w:ascii="Calibri" w:hAnsi="Calibri" w:eastAsia="Calibri" w:cs="Calibri" w:asciiTheme="minorAscii" w:hAnsiTheme="minorAscii" w:eastAsiaTheme="minorAscii" w:cstheme="minorAscii"/>
          <w:i w:val="1"/>
          <w:iCs w:val="1"/>
        </w:rPr>
      </w:pPr>
      <w:r w:rsidRPr="434C01F9" w:rsidR="009D3C35">
        <w:rPr>
          <w:rFonts w:ascii="Calibri" w:hAnsi="Calibri" w:eastAsia="Calibri" w:cs="Calibri" w:asciiTheme="minorAscii" w:hAnsiTheme="minorAscii" w:eastAsiaTheme="minorAscii" w:cstheme="minorAscii"/>
          <w:i w:val="1"/>
          <w:iCs w:val="1"/>
        </w:rPr>
        <w:t xml:space="preserve">Mathematical Practice Standard: </w:t>
      </w:r>
      <w:r w:rsidRPr="434C01F9" w:rsidR="00A00B5B">
        <w:rPr>
          <w:rFonts w:ascii="Calibri" w:hAnsi="Calibri" w:eastAsia="Calibri" w:cs="Calibri" w:asciiTheme="minorAscii" w:hAnsiTheme="minorAscii" w:eastAsiaTheme="minorAscii" w:cstheme="minorAscii"/>
          <w:i w:val="1"/>
          <w:iCs w:val="1"/>
        </w:rPr>
        <w:t>Make sense of problems and persevere in solving them.</w:t>
      </w:r>
    </w:p>
    <w:p w:rsidRPr="000654D3" w:rsidR="00F364AD" w:rsidP="434C01F9" w:rsidRDefault="009D3C35" w14:paraId="680685E2" w14:textId="77777777">
      <w:pPr>
        <w:rPr>
          <w:rFonts w:ascii="Calibri" w:hAnsi="Calibri" w:eastAsia="Calibri" w:cs="Calibri" w:asciiTheme="minorAscii" w:hAnsiTheme="minorAscii" w:eastAsiaTheme="minorAscii" w:cstheme="minorAscii"/>
        </w:rPr>
      </w:pPr>
      <w:r w:rsidRPr="000654D3">
        <w:rPr>
          <w:rFonts w:eastAsia="Calibri" w:asciiTheme="minorHAnsi" w:hAnsiTheme="minorHAnsi" w:cstheme="minorHAnsi"/>
        </w:rPr>
        <w:tab/>
      </w:r>
    </w:p>
    <w:p w:rsidRPr="000654D3" w:rsidR="009D3C35" w:rsidP="434C01F9" w:rsidRDefault="009D3C35" w14:paraId="051349FB" w14:textId="3A0B8BFF">
      <w:pPr>
        <w:ind w:firstLine="720"/>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Big Ideas:</w:t>
      </w:r>
      <w:r w:rsidRPr="434C01F9" w:rsidR="009D3C35">
        <w:rPr>
          <w:rFonts w:ascii="Calibri" w:hAnsi="Calibri" w:eastAsia="Calibri" w:cs="Calibri" w:asciiTheme="minorAscii" w:hAnsiTheme="minorAscii" w:eastAsiaTheme="minorAscii" w:cstheme="minorAscii"/>
        </w:rPr>
        <w:t xml:space="preserve"> </w:t>
      </w:r>
    </w:p>
    <w:p w:rsidR="1D5AC096" w:rsidP="434C01F9" w:rsidRDefault="1D5AC096" w14:paraId="3FD9A2A7" w14:textId="6CFB778C">
      <w:pPr>
        <w:pStyle w:val="ListParagraph"/>
        <w:numPr>
          <w:ilvl w:val="0"/>
          <w:numId w:val="60"/>
        </w:numPr>
        <w:rPr>
          <w:rFonts w:ascii="Calibri" w:hAnsi="Calibri" w:eastAsia="Calibri" w:cs="Calibri" w:asciiTheme="minorAscii" w:hAnsiTheme="minorAscii" w:eastAsiaTheme="minorAscii" w:cstheme="minorAscii"/>
          <w:sz w:val="24"/>
          <w:szCs w:val="24"/>
        </w:rPr>
      </w:pPr>
      <w:hyperlink w:anchor="Bookmark6">
        <w:r w:rsidRPr="434C01F9" w:rsidR="1D5AC096">
          <w:rPr>
            <w:rStyle w:val="Hyperlink"/>
            <w:rFonts w:ascii="Calibri" w:hAnsi="Calibri" w:eastAsia="Calibri" w:cs="Calibri" w:asciiTheme="minorAscii" w:hAnsiTheme="minorAscii" w:eastAsiaTheme="minorAscii" w:cstheme="minorAscii"/>
            <w:sz w:val="24"/>
            <w:szCs w:val="24"/>
          </w:rPr>
          <w:t>Recall</w:t>
        </w:r>
      </w:hyperlink>
      <w:r w:rsidRPr="434C01F9" w:rsidR="1D5AC096">
        <w:rPr>
          <w:rFonts w:ascii="Calibri" w:hAnsi="Calibri" w:eastAsia="Calibri" w:cs="Calibri" w:asciiTheme="minorAscii" w:hAnsiTheme="minorAscii" w:eastAsiaTheme="minorAscii" w:cstheme="minorAscii"/>
          <w:sz w:val="24"/>
          <w:szCs w:val="24"/>
        </w:rPr>
        <w:t xml:space="preserve"> the </w:t>
      </w:r>
      <w:r w:rsidRPr="434C01F9" w:rsidR="1D5AC096">
        <w:rPr>
          <w:rFonts w:ascii="Calibri" w:hAnsi="Calibri" w:eastAsia="Calibri" w:cs="Calibri" w:asciiTheme="minorAscii" w:hAnsiTheme="minorAscii" w:eastAsiaTheme="minorAscii" w:cstheme="minorAscii"/>
          <w:i w:val="1"/>
          <w:iCs w:val="1"/>
          <w:sz w:val="24"/>
          <w:szCs w:val="24"/>
        </w:rPr>
        <w:t xml:space="preserve">tangent </w:t>
      </w:r>
      <w:r w:rsidRPr="434C01F9" w:rsidR="1D5AC096">
        <w:rPr>
          <w:rFonts w:ascii="Calibri" w:hAnsi="Calibri" w:eastAsia="Calibri" w:cs="Calibri" w:asciiTheme="minorAscii" w:hAnsiTheme="minorAscii" w:eastAsiaTheme="minorAscii" w:cstheme="minorAscii"/>
          <w:sz w:val="24"/>
          <w:szCs w:val="24"/>
        </w:rPr>
        <w:t xml:space="preserve">ratio. You can use this ratio to find the </w:t>
      </w:r>
      <w:r w:rsidRPr="434C01F9" w:rsidR="1D5AC096">
        <w:rPr>
          <w:rFonts w:ascii="Calibri" w:hAnsi="Calibri" w:eastAsia="Calibri" w:cs="Calibri" w:asciiTheme="minorAscii" w:hAnsiTheme="minorAscii" w:eastAsiaTheme="minorAscii" w:cstheme="minorAscii"/>
          <w:i w:val="1"/>
          <w:iCs w:val="1"/>
          <w:sz w:val="24"/>
          <w:szCs w:val="24"/>
        </w:rPr>
        <w:t xml:space="preserve">tangent </w:t>
      </w:r>
      <w:r w:rsidRPr="434C01F9" w:rsidR="1D5AC096">
        <w:rPr>
          <w:rFonts w:ascii="Calibri" w:hAnsi="Calibri" w:eastAsia="Calibri" w:cs="Calibri" w:asciiTheme="minorAscii" w:hAnsiTheme="minorAscii" w:eastAsiaTheme="minorAscii" w:cstheme="minorAscii"/>
          <w:sz w:val="24"/>
          <w:szCs w:val="24"/>
        </w:rPr>
        <w:t xml:space="preserve">of any angle given in the </w:t>
      </w:r>
      <w:r w:rsidRPr="434C01F9" w:rsidR="1D5AC096">
        <w:rPr>
          <w:rFonts w:ascii="Calibri" w:hAnsi="Calibri" w:eastAsia="Calibri" w:cs="Calibri" w:asciiTheme="minorAscii" w:hAnsiTheme="minorAscii" w:eastAsiaTheme="minorAscii" w:cstheme="minorAscii"/>
          <w:i w:val="1"/>
          <w:iCs w:val="1"/>
          <w:sz w:val="24"/>
          <w:szCs w:val="24"/>
        </w:rPr>
        <w:t>unit circle</w:t>
      </w:r>
      <w:r w:rsidRPr="434C01F9" w:rsidR="1D5AC096">
        <w:rPr>
          <w:rFonts w:ascii="Calibri" w:hAnsi="Calibri" w:eastAsia="Calibri" w:cs="Calibri" w:asciiTheme="minorAscii" w:hAnsiTheme="minorAscii" w:eastAsiaTheme="minorAscii" w:cstheme="minorAscii"/>
          <w:sz w:val="24"/>
          <w:szCs w:val="24"/>
        </w:rPr>
        <w:t xml:space="preserve">. </w:t>
      </w:r>
    </w:p>
    <w:p w:rsidR="522E014D" w:rsidP="434C01F9" w:rsidRDefault="522E014D" w14:paraId="268A4049" w14:textId="7117D87E">
      <w:pPr>
        <w:pStyle w:val="Normal"/>
        <w:ind w:left="0"/>
        <w:jc w:val="center"/>
      </w:pPr>
      <w:r w:rsidR="522E014D">
        <w:drawing>
          <wp:inline wp14:editId="00CA9496" wp14:anchorId="5B0757E3">
            <wp:extent cx="3119438" cy="2495550"/>
            <wp:effectExtent l="0" t="0" r="0" b="0"/>
            <wp:docPr id="1018150623" name="" title=""/>
            <wp:cNvGraphicFramePr>
              <a:graphicFrameLocks noChangeAspect="1"/>
            </wp:cNvGraphicFramePr>
            <a:graphic>
              <a:graphicData uri="http://schemas.openxmlformats.org/drawingml/2006/picture">
                <pic:pic>
                  <pic:nvPicPr>
                    <pic:cNvPr id="0" name=""/>
                    <pic:cNvPicPr/>
                  </pic:nvPicPr>
                  <pic:blipFill>
                    <a:blip r:embed="R3e4144c8b55141fb">
                      <a:extLst>
                        <a:ext xmlns:a="http://schemas.openxmlformats.org/drawingml/2006/main" uri="{28A0092B-C50C-407E-A947-70E740481C1C}">
                          <a14:useLocalDpi val="0"/>
                        </a:ext>
                      </a:extLst>
                    </a:blip>
                    <a:stretch>
                      <a:fillRect/>
                    </a:stretch>
                  </pic:blipFill>
                  <pic:spPr>
                    <a:xfrm>
                      <a:off x="0" y="0"/>
                      <a:ext cx="3119438" cy="2495550"/>
                    </a:xfrm>
                    <a:prstGeom prst="rect">
                      <a:avLst/>
                    </a:prstGeom>
                  </pic:spPr>
                </pic:pic>
              </a:graphicData>
            </a:graphic>
          </wp:inline>
        </w:drawing>
      </w:r>
    </w:p>
    <w:p w:rsidR="434C01F9" w:rsidP="434C01F9" w:rsidRDefault="434C01F9" w14:paraId="4B44DC32" w14:textId="14DA2688">
      <w:pPr>
        <w:pStyle w:val="Normal"/>
        <w:ind w:left="0"/>
        <w:jc w:val="cente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890"/>
        <w:gridCol w:w="5550"/>
      </w:tblGrid>
      <w:tr w:rsidR="434C01F9" w:rsidTr="2AFB174B" w14:paraId="19DB35AD">
        <w:trPr>
          <w:trHeight w:val="300"/>
        </w:trPr>
        <w:tc>
          <w:tcPr>
            <w:tcW w:w="10440" w:type="dxa"/>
            <w:gridSpan w:val="2"/>
            <w:tcMar/>
          </w:tcPr>
          <w:p w:rsidR="522E014D" w:rsidP="2AFB174B" w:rsidRDefault="522E014D" w14:paraId="0EB3A133" w14:textId="7DAF969E">
            <w:pPr>
              <w:pStyle w:val="Normal"/>
              <w:jc w:val="left"/>
              <w:rPr>
                <w:rFonts w:ascii="Calibri" w:hAnsi="Calibri" w:eastAsia="Calibri" w:cs="Calibri" w:asciiTheme="minorAscii" w:hAnsiTheme="minorAscii" w:eastAsiaTheme="minorAscii" w:cstheme="minorAscii"/>
                <w:b w:val="0"/>
                <w:bCs w:val="0"/>
              </w:rPr>
            </w:pPr>
            <w:r w:rsidRPr="434C01F9" w:rsidR="522E014D">
              <w:rPr>
                <w:rFonts w:ascii="Calibri" w:hAnsi="Calibri" w:eastAsia="Calibri" w:cs="Calibri" w:asciiTheme="minorAscii" w:hAnsiTheme="minorAscii" w:eastAsiaTheme="minorAscii" w:cstheme="minorAscii"/>
                <w:b w:val="1"/>
                <w:bCs w:val="1"/>
              </w:rPr>
              <w:t xml:space="preserve">Example 1: </w:t>
            </w:r>
            <w:r w:rsidRPr="434C01F9" w:rsidR="504B783B">
              <w:rPr>
                <w:rFonts w:ascii="Calibri" w:hAnsi="Calibri" w:eastAsia="Calibri" w:cs="Calibri" w:asciiTheme="minorAscii" w:hAnsiTheme="minorAscii" w:eastAsiaTheme="minorAscii" w:cstheme="minorAscii"/>
                <w:b w:val="0"/>
                <w:bCs w:val="0"/>
              </w:rPr>
              <w:t xml:space="preserve">Find </w:t>
            </w:r>
            <m:oMathPara xmlns:m="http://schemas.openxmlformats.org/officeDocument/2006/math">
              <m:oMath xmlns:m="http://schemas.openxmlformats.org/officeDocument/2006/math">
                <m:func xmlns:m="http://schemas.openxmlformats.org/officeDocument/2006/math">
                  <m:funcPr>
                    <m:ctrlPr/>
                  </m:funcPr>
                  <m:fName>
                    <m:r>
                      <m:rPr>
                        <m:sty m:val="p"/>
                      </m:rPr>
                      <m:t>tan</m:t>
                    </m:r>
                  </m:fName>
                  <m:e>
                    <m:r>
                      <m:t>2</m:t>
                    </m:r>
                  </m:e>
                </m:func>
                <m:r xmlns:m="http://schemas.openxmlformats.org/officeDocument/2006/math">
                  <m:t xmlns:m="http://schemas.openxmlformats.org/officeDocument/2006/math">40°</m:t>
                </m:r>
              </m:oMath>
            </m:oMathPara>
            <w:r w:rsidRPr="434C01F9" w:rsidR="5FF4D3BA">
              <w:rPr>
                <w:rFonts w:ascii="Calibri" w:hAnsi="Calibri" w:eastAsia="Calibri" w:cs="Calibri" w:asciiTheme="minorAscii" w:hAnsiTheme="minorAscii" w:eastAsiaTheme="minorAscii" w:cstheme="minorAscii"/>
                <w:b w:val="0"/>
                <w:bCs w:val="0"/>
              </w:rPr>
              <w:t>.</w:t>
            </w:r>
          </w:p>
        </w:tc>
      </w:tr>
      <w:tr w:rsidR="434C01F9" w:rsidTr="2AFB174B" w14:paraId="686F4EA2">
        <w:trPr>
          <w:trHeight w:val="300"/>
        </w:trPr>
        <w:tc>
          <w:tcPr>
            <w:tcW w:w="4890" w:type="dxa"/>
            <w:tcMar/>
          </w:tcPr>
          <w:p w:rsidR="56A8AE60" w:rsidP="434C01F9" w:rsidRDefault="56A8AE60" w14:paraId="7B35EF68" w14:textId="336AD445">
            <w:pPr>
              <w:pStyle w:val="Normal"/>
              <w:rPr>
                <w:rFonts w:ascii="Calibri" w:hAnsi="Calibri" w:eastAsia="Calibri" w:cs="Calibri" w:asciiTheme="minorAscii" w:hAnsiTheme="minorAscii" w:eastAsiaTheme="minorAscii" w:cstheme="minorAscii"/>
                <w:b w:val="0"/>
                <w:bCs w:val="0"/>
              </w:rPr>
            </w:pPr>
            <w:r w:rsidRPr="434C01F9" w:rsidR="56A8AE60">
              <w:rPr>
                <w:rFonts w:ascii="Calibri" w:hAnsi="Calibri" w:eastAsia="Calibri" w:cs="Calibri" w:asciiTheme="minorAscii" w:hAnsiTheme="minorAscii" w:eastAsiaTheme="minorAscii" w:cstheme="minorAscii"/>
                <w:b w:val="1"/>
                <w:bCs w:val="1"/>
              </w:rPr>
              <w:t xml:space="preserve">Step 1: </w:t>
            </w:r>
            <w:r w:rsidRPr="434C01F9" w:rsidR="56A8AE60">
              <w:rPr>
                <w:rFonts w:ascii="Calibri" w:hAnsi="Calibri" w:eastAsia="Calibri" w:cs="Calibri" w:asciiTheme="minorAscii" w:hAnsiTheme="minorAscii" w:eastAsiaTheme="minorAscii" w:cstheme="minorAscii"/>
                <w:b w:val="0"/>
                <w:bCs w:val="0"/>
              </w:rPr>
              <w:t xml:space="preserve">Convert from degrees to radians using the conversion factor. </w:t>
            </w:r>
          </w:p>
        </w:tc>
        <w:tc>
          <w:tcPr>
            <w:tcW w:w="5550" w:type="dxa"/>
            <w:tcMar/>
          </w:tcPr>
          <w:p w:rsidR="434C01F9" w:rsidP="434C01F9" w:rsidRDefault="434C01F9" w14:paraId="10C44AA8" w14:textId="56FE5DA1">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240°⋅</m:t>
                </m:r>
                <m:f xmlns:m="http://schemas.openxmlformats.org/officeDocument/2006/math">
                  <m:fPr>
                    <m:ctrlPr/>
                  </m:fPr>
                  <m:num>
                    <m:r>
                      <m:t>𝜋</m:t>
                    </m:r>
                  </m:num>
                  <m:den>
                    <m:r>
                      <m:t>180°</m:t>
                    </m:r>
                  </m:den>
                </m:f>
                <m:r xmlns:m="http://schemas.openxmlformats.org/officeDocument/2006/math">
                  <m:t xmlns:m="http://schemas.openxmlformats.org/officeDocument/2006/math">=</m:t>
                </m:r>
                <m:f xmlns:m="http://schemas.openxmlformats.org/officeDocument/2006/math">
                  <m:fPr>
                    <m:ctrlPr/>
                  </m:fPr>
                  <m:num>
                    <m:r>
                      <m:t>4</m:t>
                    </m:r>
                    <m:r>
                      <m:t>𝜋</m:t>
                    </m:r>
                  </m:num>
                  <m:den>
                    <m:r>
                      <m:t>3</m:t>
                    </m:r>
                  </m:den>
                </m:f>
              </m:oMath>
            </m:oMathPara>
          </w:p>
        </w:tc>
      </w:tr>
      <w:tr w:rsidR="434C01F9" w:rsidTr="2AFB174B" w14:paraId="1B55F6B9">
        <w:trPr>
          <w:trHeight w:val="300"/>
        </w:trPr>
        <w:tc>
          <w:tcPr>
            <w:tcW w:w="4890" w:type="dxa"/>
            <w:tcMar/>
          </w:tcPr>
          <w:p w:rsidR="56A8AE60" w:rsidP="434C01F9" w:rsidRDefault="56A8AE60" w14:paraId="6E8182A7" w14:textId="20142E5F">
            <w:pPr>
              <w:pStyle w:val="Normal"/>
              <w:rPr>
                <w:rFonts w:ascii="Calibri" w:hAnsi="Calibri" w:eastAsia="Calibri" w:cs="Calibri" w:asciiTheme="minorAscii" w:hAnsiTheme="minorAscii" w:eastAsiaTheme="minorAscii" w:cstheme="minorAscii"/>
                <w:b w:val="0"/>
                <w:bCs w:val="0"/>
              </w:rPr>
            </w:pPr>
            <w:r w:rsidRPr="434C01F9" w:rsidR="56A8AE60">
              <w:rPr>
                <w:rFonts w:ascii="Calibri" w:hAnsi="Calibri" w:eastAsia="Calibri" w:cs="Calibri" w:asciiTheme="minorAscii" w:hAnsiTheme="minorAscii" w:eastAsiaTheme="minorAscii" w:cstheme="minorAscii"/>
                <w:b w:val="1"/>
                <w:bCs w:val="1"/>
              </w:rPr>
              <w:t xml:space="preserve">Step 2: </w:t>
            </w:r>
            <w:r w:rsidRPr="434C01F9" w:rsidR="56A8AE60">
              <w:rPr>
                <w:rFonts w:ascii="Calibri" w:hAnsi="Calibri" w:eastAsia="Calibri" w:cs="Calibri" w:asciiTheme="minorAscii" w:hAnsiTheme="minorAscii" w:eastAsiaTheme="minorAscii" w:cstheme="minorAscii"/>
                <w:b w:val="0"/>
                <w:bCs w:val="0"/>
              </w:rPr>
              <w:t>Locate</w:t>
            </w:r>
            <w:r w:rsidRPr="434C01F9" w:rsidR="56A8AE60">
              <w:rPr>
                <w:rFonts w:ascii="Calibri" w:hAnsi="Calibri" w:eastAsia="Calibri" w:cs="Calibri" w:asciiTheme="minorAscii" w:hAnsiTheme="minorAscii" w:eastAsiaTheme="minorAscii" w:cstheme="minorAscii"/>
                <w:b w:val="0"/>
                <w:bCs w:val="0"/>
              </w:rPr>
              <w:t xml:space="preserve"> the angle and coordinate pair on the unit circle.</w:t>
            </w:r>
          </w:p>
        </w:tc>
        <w:tc>
          <w:tcPr>
            <w:tcW w:w="5550" w:type="dxa"/>
            <w:tcMar/>
          </w:tcPr>
          <w:p w:rsidR="547239ED" w:rsidP="434C01F9" w:rsidRDefault="547239ED" w14:paraId="4FF98B60" w14:textId="79E00E37">
            <w:pPr>
              <w:pStyle w:val="Normal"/>
              <w:jc w:val="center"/>
              <w:rPr>
                <w:rFonts w:ascii="Calibri" w:hAnsi="Calibri" w:eastAsia="Calibri" w:cs="Calibri" w:asciiTheme="minorAscii" w:hAnsiTheme="minorAscii" w:eastAsiaTheme="minorAscii" w:cstheme="minorAscii"/>
              </w:rPr>
            </w:pPr>
            <w:r w:rsidRPr="434C01F9" w:rsidR="1E3B6907">
              <w:rPr>
                <w:rFonts w:ascii="Calibri" w:hAnsi="Calibri" w:eastAsia="Calibri" w:cs="Calibri" w:asciiTheme="minorAscii" w:hAnsiTheme="minorAscii" w:eastAsiaTheme="minorAscii" w:cstheme="minorAscii"/>
              </w:rPr>
              <w:t xml:space="preserve">The coordinate of the point at </w:t>
            </w:r>
            <m:oMathPara xmlns:m="http://schemas.openxmlformats.org/officeDocument/2006/math">
              <m:oMath xmlns:m="http://schemas.openxmlformats.org/officeDocument/2006/math">
                <m:r xmlns:m="http://schemas.openxmlformats.org/officeDocument/2006/math">
                  <m:t xmlns:m="http://schemas.openxmlformats.org/officeDocument/2006/math">240° </m:t>
                </m:r>
              </m:oMath>
            </m:oMathPara>
            <w:r w:rsidRPr="434C01F9" w:rsidR="75F79CF2">
              <w:rPr>
                <w:rFonts w:ascii="Calibri" w:hAnsi="Calibri" w:eastAsia="Calibri" w:cs="Calibri" w:asciiTheme="minorAscii" w:hAnsiTheme="minorAscii" w:eastAsiaTheme="minorAscii" w:cstheme="minorAscii"/>
              </w:rPr>
              <w:t xml:space="preserve">or </w:t>
            </w:r>
            <m:oMathPara xmlns:m="http://schemas.openxmlformats.org/officeDocument/2006/math">
              <m:oMath xmlns:m="http://schemas.openxmlformats.org/officeDocument/2006/math">
                <m:f xmlns:m="http://schemas.openxmlformats.org/officeDocument/2006/math">
                  <m:fPr>
                    <m:ctrlPr/>
                  </m:fPr>
                  <m:num>
                    <m:r>
                      <m:t>4</m:t>
                    </m:r>
                    <m:r>
                      <m:t>𝜋</m:t>
                    </m:r>
                  </m:num>
                  <m:den>
                    <m:r>
                      <m:t>3</m:t>
                    </m:r>
                  </m:den>
                </m:f>
              </m:oMath>
            </m:oMathPara>
            <w:r w:rsidRPr="434C01F9" w:rsidR="4CA03E24">
              <w:rPr>
                <w:rFonts w:ascii="Calibri" w:hAnsi="Calibri" w:eastAsia="Calibri" w:cs="Calibri" w:asciiTheme="minorAscii" w:hAnsiTheme="minorAscii" w:eastAsiaTheme="minorAscii" w:cstheme="minorAscii"/>
              </w:rPr>
              <w:t>radians is:</w:t>
            </w:r>
          </w:p>
          <w:p w:rsidR="434C01F9" w:rsidP="434C01F9" w:rsidRDefault="434C01F9" w14:paraId="35785610" w14:textId="08927E2C">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d xmlns:m="http://schemas.openxmlformats.org/officeDocument/2006/math">
                  <m:dPr>
                    <m:ctrlPr/>
                  </m:dPr>
                  <m:e>
                    <m:r>
                      <m:t>−</m:t>
                    </m:r>
                    <m:f>
                      <m:fPr>
                        <m:ctrlPr/>
                      </m:fPr>
                      <m:num>
                        <m:r>
                          <m:t>1</m:t>
                        </m:r>
                      </m:num>
                      <m:den>
                        <m:r>
                          <m:t>2</m:t>
                        </m:r>
                      </m:den>
                    </m:f>
                    <m:r>
                      <m:t>,−</m:t>
                    </m:r>
                    <m:f>
                      <m:fPr>
                        <m:ctrlPr/>
                      </m:fPr>
                      <m:num>
                        <m:rad>
                          <m:radPr>
                            <m:degHide m:val="on"/>
                            <m:ctrlPr/>
                          </m:radPr>
                          <m:deg/>
                          <m:e>
                            <m:r>
                              <m:t>3</m:t>
                            </m:r>
                          </m:e>
                        </m:rad>
                      </m:num>
                      <m:den>
                        <m:r>
                          <m:t>2</m:t>
                        </m:r>
                      </m:den>
                    </m:f>
                  </m:e>
                </m:d>
              </m:oMath>
            </m:oMathPara>
          </w:p>
        </w:tc>
      </w:tr>
      <w:tr w:rsidR="434C01F9" w:rsidTr="2AFB174B" w14:paraId="5121AF41">
        <w:trPr>
          <w:trHeight w:val="300"/>
        </w:trPr>
        <w:tc>
          <w:tcPr>
            <w:tcW w:w="4890" w:type="dxa"/>
            <w:tcMar/>
          </w:tcPr>
          <w:p w:rsidR="522E014D" w:rsidP="434C01F9" w:rsidRDefault="522E014D" w14:paraId="4DD8AE4C" w14:textId="6EAF5F7B">
            <w:pPr>
              <w:pStyle w:val="Normal"/>
              <w:rPr>
                <w:rFonts w:ascii="Calibri" w:hAnsi="Calibri" w:eastAsia="Calibri" w:cs="Calibri" w:asciiTheme="minorAscii" w:hAnsiTheme="minorAscii" w:eastAsiaTheme="minorAscii" w:cstheme="minorAscii"/>
                <w:b w:val="0"/>
                <w:bCs w:val="0"/>
              </w:rPr>
            </w:pPr>
            <w:r w:rsidRPr="434C01F9" w:rsidR="522E014D">
              <w:rPr>
                <w:rFonts w:ascii="Calibri" w:hAnsi="Calibri" w:eastAsia="Calibri" w:cs="Calibri" w:asciiTheme="minorAscii" w:hAnsiTheme="minorAscii" w:eastAsiaTheme="minorAscii" w:cstheme="minorAscii"/>
                <w:b w:val="1"/>
                <w:bCs w:val="1"/>
              </w:rPr>
              <w:t xml:space="preserve">Step </w:t>
            </w:r>
            <w:r w:rsidRPr="434C01F9" w:rsidR="52BC998F">
              <w:rPr>
                <w:rFonts w:ascii="Calibri" w:hAnsi="Calibri" w:eastAsia="Calibri" w:cs="Calibri" w:asciiTheme="minorAscii" w:hAnsiTheme="minorAscii" w:eastAsiaTheme="minorAscii" w:cstheme="minorAscii"/>
                <w:b w:val="1"/>
                <w:bCs w:val="1"/>
              </w:rPr>
              <w:t>3</w:t>
            </w:r>
            <w:r w:rsidRPr="434C01F9" w:rsidR="522E014D">
              <w:rPr>
                <w:rFonts w:ascii="Calibri" w:hAnsi="Calibri" w:eastAsia="Calibri" w:cs="Calibri" w:asciiTheme="minorAscii" w:hAnsiTheme="minorAscii" w:eastAsiaTheme="minorAscii" w:cstheme="minorAscii"/>
                <w:b w:val="1"/>
                <w:bCs w:val="1"/>
              </w:rPr>
              <w:t xml:space="preserve">: </w:t>
            </w:r>
            <w:r w:rsidRPr="434C01F9" w:rsidR="522E014D">
              <w:rPr>
                <w:rFonts w:ascii="Calibri" w:hAnsi="Calibri" w:eastAsia="Calibri" w:cs="Calibri" w:asciiTheme="minorAscii" w:hAnsiTheme="minorAscii" w:eastAsiaTheme="minorAscii" w:cstheme="minorAscii"/>
                <w:b w:val="0"/>
                <w:bCs w:val="0"/>
              </w:rPr>
              <w:t xml:space="preserve">Substitute the coordinates into the tangent ratio. </w:t>
            </w:r>
          </w:p>
        </w:tc>
        <w:tc>
          <w:tcPr>
            <w:tcW w:w="5550" w:type="dxa"/>
            <w:tcMar/>
          </w:tcPr>
          <w:p w:rsidR="434C01F9" w:rsidP="434C01F9" w:rsidRDefault="434C01F9" w14:paraId="22885DB5" w14:textId="26A85000">
            <w:pPr>
              <w:pStyle w:val="Normal"/>
              <w:jc w:val="center"/>
              <w:rPr>
                <w:rFonts w:ascii="Calibri" w:hAnsi="Calibri" w:eastAsia="Calibri" w:cs="Calibri" w:asciiTheme="minorAscii" w:hAnsiTheme="minorAscii" w:eastAsiaTheme="minorAscii" w:cstheme="minorAscii"/>
              </w:rPr>
            </w:pPr>
          </w:p>
          <w:p w:rsidR="434C01F9" w:rsidP="434C01F9" w:rsidRDefault="434C01F9" w14:paraId="18447728" w14:textId="516F39E5">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2</m:t>
                    </m:r>
                  </m:e>
                </m:func>
                <m:r xmlns:m="http://schemas.openxmlformats.org/officeDocument/2006/math">
                  <m:t xmlns:m="http://schemas.openxmlformats.org/officeDocument/2006/math">40°=</m:t>
                </m:r>
                <m:f xmlns:m="http://schemas.openxmlformats.org/officeDocument/2006/math">
                  <m:fPr>
                    <m:ctrlPr/>
                  </m:fPr>
                  <m:num>
                    <m:r>
                      <m:t>𝑦</m:t>
                    </m:r>
                  </m:num>
                  <m:den>
                    <m:r>
                      <m:t>𝑥</m:t>
                    </m:r>
                  </m:den>
                </m:f>
                <m:r xmlns:m="http://schemas.openxmlformats.org/officeDocument/2006/math">
                  <m:t xmlns:m="http://schemas.openxmlformats.org/officeDocument/2006/math">=</m:t>
                </m:r>
                <m:f xmlns:m="http://schemas.openxmlformats.org/officeDocument/2006/math">
                  <m:fPr>
                    <m:ctrlPr/>
                  </m:fPr>
                  <m:num>
                    <m:r>
                      <m:t>−</m:t>
                    </m:r>
                    <m:f>
                      <m:fPr>
                        <m:ctrlPr/>
                      </m:fPr>
                      <m:num>
                        <m:rad>
                          <m:radPr>
                            <m:degHide m:val="on"/>
                            <m:ctrlPr/>
                          </m:radPr>
                          <m:deg/>
                          <m:e>
                            <m:r>
                              <m:t>3</m:t>
                            </m:r>
                          </m:e>
                        </m:rad>
                      </m:num>
                      <m:den>
                        <m:r>
                          <m:t>2</m:t>
                        </m:r>
                      </m:den>
                    </m:f>
                  </m:num>
                  <m:den>
                    <m:r>
                      <m:t>−</m:t>
                    </m:r>
                    <m:f>
                      <m:fPr>
                        <m:ctrlPr/>
                      </m:fPr>
                      <m:num>
                        <m:r>
                          <m:t>1</m:t>
                        </m:r>
                      </m:num>
                      <m:den>
                        <m:r>
                          <m:t>2</m:t>
                        </m:r>
                      </m:den>
                    </m:f>
                  </m:den>
                </m:f>
              </m:oMath>
            </m:oMathPara>
          </w:p>
          <w:p w:rsidR="434C01F9" w:rsidP="434C01F9" w:rsidRDefault="434C01F9" w14:paraId="624B9E7E" w14:textId="3B4D137B">
            <w:pPr>
              <w:pStyle w:val="Normal"/>
              <w:jc w:val="center"/>
              <w:rPr>
                <w:rFonts w:ascii="Calibri" w:hAnsi="Calibri" w:eastAsia="Calibri" w:cs="Calibri" w:asciiTheme="minorAscii" w:hAnsiTheme="minorAscii" w:eastAsiaTheme="minorAscii" w:cstheme="minorAscii"/>
              </w:rPr>
            </w:pPr>
          </w:p>
        </w:tc>
      </w:tr>
      <w:tr w:rsidR="434C01F9" w:rsidTr="2AFB174B" w14:paraId="46F529FF">
        <w:trPr>
          <w:trHeight w:val="300"/>
        </w:trPr>
        <w:tc>
          <w:tcPr>
            <w:tcW w:w="4890" w:type="dxa"/>
            <w:tcMar/>
          </w:tcPr>
          <w:p w:rsidR="522E014D" w:rsidP="434C01F9" w:rsidRDefault="522E014D" w14:paraId="7D96A6A4" w14:textId="4AABF991">
            <w:pPr>
              <w:pStyle w:val="Normal"/>
              <w:rPr>
                <w:rFonts w:ascii="Calibri" w:hAnsi="Calibri" w:eastAsia="Calibri" w:cs="Calibri" w:asciiTheme="minorAscii" w:hAnsiTheme="minorAscii" w:eastAsiaTheme="minorAscii" w:cstheme="minorAscii"/>
              </w:rPr>
            </w:pPr>
            <w:r w:rsidRPr="434C01F9" w:rsidR="522E014D">
              <w:rPr>
                <w:rFonts w:ascii="Calibri" w:hAnsi="Calibri" w:eastAsia="Calibri" w:cs="Calibri" w:asciiTheme="minorAscii" w:hAnsiTheme="minorAscii" w:eastAsiaTheme="minorAscii" w:cstheme="minorAscii"/>
                <w:b w:val="1"/>
                <w:bCs w:val="1"/>
              </w:rPr>
              <w:t xml:space="preserve">Step </w:t>
            </w:r>
            <w:r w:rsidRPr="434C01F9" w:rsidR="20A44293">
              <w:rPr>
                <w:rFonts w:ascii="Calibri" w:hAnsi="Calibri" w:eastAsia="Calibri" w:cs="Calibri" w:asciiTheme="minorAscii" w:hAnsiTheme="minorAscii" w:eastAsiaTheme="minorAscii" w:cstheme="minorAscii"/>
                <w:b w:val="1"/>
                <w:bCs w:val="1"/>
              </w:rPr>
              <w:t>4</w:t>
            </w:r>
            <w:r w:rsidRPr="434C01F9" w:rsidR="522E014D">
              <w:rPr>
                <w:rFonts w:ascii="Calibri" w:hAnsi="Calibri" w:eastAsia="Calibri" w:cs="Calibri" w:asciiTheme="minorAscii" w:hAnsiTheme="minorAscii" w:eastAsiaTheme="minorAscii" w:cstheme="minorAscii"/>
                <w:b w:val="1"/>
                <w:bCs w:val="1"/>
              </w:rPr>
              <w:t xml:space="preserve">: </w:t>
            </w:r>
            <w:r w:rsidRPr="434C01F9" w:rsidR="522E014D">
              <w:rPr>
                <w:rFonts w:ascii="Calibri" w:hAnsi="Calibri" w:eastAsia="Calibri" w:cs="Calibri" w:asciiTheme="minorAscii" w:hAnsiTheme="minorAscii" w:eastAsiaTheme="minorAscii" w:cstheme="minorAscii"/>
                <w:b w:val="0"/>
                <w:bCs w:val="0"/>
              </w:rPr>
              <w:t xml:space="preserve">Simplify. </w:t>
            </w:r>
          </w:p>
        </w:tc>
        <w:tc>
          <w:tcPr>
            <w:tcW w:w="5550" w:type="dxa"/>
            <w:tcMar/>
          </w:tcPr>
          <w:p w:rsidR="434C01F9" w:rsidP="434C01F9" w:rsidRDefault="434C01F9" w14:paraId="2CD43C66" w14:textId="707D42B8">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2</m:t>
                    </m:r>
                  </m:e>
                </m:func>
                <m:r xmlns:m="http://schemas.openxmlformats.org/officeDocument/2006/math">
                  <m:t xmlns:m="http://schemas.openxmlformats.org/officeDocument/2006/math">40°=</m:t>
                </m:r>
                <m:f xmlns:m="http://schemas.openxmlformats.org/officeDocument/2006/math">
                  <m:fPr>
                    <m:ctrlPr/>
                  </m:fPr>
                  <m:num>
                    <m:r>
                      <m:t>−</m:t>
                    </m:r>
                    <m:f>
                      <m:fPr>
                        <m:ctrlPr/>
                      </m:fPr>
                      <m:num>
                        <m:rad>
                          <m:radPr>
                            <m:degHide m:val="on"/>
                            <m:ctrlPr/>
                          </m:radPr>
                          <m:deg/>
                          <m:e>
                            <m:r>
                              <m:t>3</m:t>
                            </m:r>
                          </m:e>
                        </m:rad>
                      </m:num>
                      <m:den>
                        <m:r>
                          <m:t>2</m:t>
                        </m:r>
                      </m:den>
                    </m:f>
                  </m:num>
                  <m:den>
                    <m:r>
                      <m:t>−</m:t>
                    </m:r>
                    <m:f>
                      <m:fPr>
                        <m:ctrlPr/>
                      </m:fPr>
                      <m:num>
                        <m:r>
                          <m:t>1</m:t>
                        </m:r>
                      </m:num>
                      <m:den>
                        <m:r>
                          <m:t>2</m:t>
                        </m:r>
                      </m:den>
                    </m:f>
                  </m:den>
                </m:f>
                <m:r xmlns:m="http://schemas.openxmlformats.org/officeDocument/2006/math">
                  <m:t xmlns:m="http://schemas.openxmlformats.org/officeDocument/2006/math">=−</m:t>
                </m:r>
                <m:f xmlns:m="http://schemas.openxmlformats.org/officeDocument/2006/math">
                  <m:fPr>
                    <m:ctrlPr/>
                  </m:fPr>
                  <m:num>
                    <m:rad>
                      <m:radPr>
                        <m:degHide m:val="on"/>
                        <m:ctrlPr/>
                      </m:radPr>
                      <m:deg/>
                      <m:e>
                        <m:r>
                          <m:t>3</m:t>
                        </m:r>
                      </m:e>
                    </m:rad>
                  </m:num>
                  <m:den>
                    <m:r>
                      <m:t>2</m:t>
                    </m:r>
                  </m:den>
                </m:f>
                <m:r xmlns:m="http://schemas.openxmlformats.org/officeDocument/2006/math">
                  <m:t xmlns:m="http://schemas.openxmlformats.org/officeDocument/2006/math">⋅−</m:t>
                </m:r>
                <m:f xmlns:m="http://schemas.openxmlformats.org/officeDocument/2006/math">
                  <m:fPr>
                    <m:ctrlPr/>
                  </m:fPr>
                  <m:num>
                    <m:r>
                      <m:t>2</m:t>
                    </m:r>
                  </m:num>
                  <m:den>
                    <m:r>
                      <m:t>1</m:t>
                    </m:r>
                  </m:den>
                </m:f>
                <m:r xmlns:m="http://schemas.openxmlformats.org/officeDocument/2006/math">
                  <m:t xmlns:m="http://schemas.openxmlformats.org/officeDocument/2006/math">=</m:t>
                </m:r>
                <m:f xmlns:m="http://schemas.openxmlformats.org/officeDocument/2006/math">
                  <m:fPr>
                    <m:ctrlPr/>
                  </m:fPr>
                  <m:num>
                    <m:r>
                      <m:t>2</m:t>
                    </m:r>
                    <m:rad>
                      <m:radPr>
                        <m:degHide m:val="on"/>
                        <m:ctrlPr/>
                      </m:radPr>
                      <m:deg/>
                      <m:e>
                        <m:r>
                          <m:t>3</m:t>
                        </m:r>
                      </m:e>
                    </m:rad>
                  </m:num>
                  <m:den>
                    <m:r>
                      <m:t>2</m:t>
                    </m:r>
                  </m:den>
                </m:f>
                <m:r xmlns:m="http://schemas.openxmlformats.org/officeDocument/2006/math">
                  <m:t xmlns:m="http://schemas.openxmlformats.org/officeDocument/2006/math">=</m:t>
                </m:r>
                <m:rad xmlns:m="http://schemas.openxmlformats.org/officeDocument/2006/math">
                  <m:radPr>
                    <m:degHide m:val="on"/>
                    <m:ctrlPr/>
                  </m:radPr>
                  <m:deg/>
                  <m:e>
                    <m:r>
                      <m:t>3</m:t>
                    </m:r>
                  </m:e>
                </m:rad>
              </m:oMath>
            </m:oMathPara>
          </w:p>
        </w:tc>
      </w:tr>
    </w:tbl>
    <w:p w:rsidR="434C01F9" w:rsidP="434C01F9" w:rsidRDefault="434C01F9" w14:paraId="113DEE00" w14:textId="27DE04F3">
      <w:pPr>
        <w:pStyle w:val="ListParagraph"/>
        <w:ind w:left="360"/>
        <w:rPr>
          <w:rFonts w:ascii="Calibri" w:hAnsi="Calibri" w:eastAsia="Calibri" w:cs="Calibri" w:asciiTheme="minorAscii" w:hAnsiTheme="minorAscii" w:eastAsiaTheme="minorAscii" w:cstheme="minorAscii"/>
        </w:rPr>
      </w:pPr>
    </w:p>
    <w:p w:rsidR="2AFB174B" w:rsidP="2AFB174B" w:rsidRDefault="2AFB174B" w14:paraId="1153A6B4" w14:textId="0FA74D7B">
      <w:pPr>
        <w:pStyle w:val="ListParagraph"/>
        <w:ind w:left="360"/>
        <w:rPr>
          <w:rFonts w:ascii="Calibri" w:hAnsi="Calibri" w:eastAsia="Calibri" w:cs="Calibri" w:asciiTheme="minorAscii" w:hAnsiTheme="minorAscii" w:eastAsiaTheme="minorAscii" w:cstheme="minorAscii"/>
        </w:rPr>
      </w:pPr>
    </w:p>
    <w:p w:rsidR="2AFB174B" w:rsidP="2AFB174B" w:rsidRDefault="2AFB174B" w14:paraId="4F4B5CF8" w14:textId="05FA346A">
      <w:pPr>
        <w:pStyle w:val="ListParagraph"/>
        <w:ind w:left="360"/>
        <w:rPr>
          <w:rFonts w:ascii="Calibri" w:hAnsi="Calibri" w:eastAsia="Calibri" w:cs="Calibri" w:asciiTheme="minorAscii" w:hAnsiTheme="minorAscii" w:eastAsiaTheme="minorAscii" w:cstheme="minorAscii"/>
        </w:rPr>
      </w:pPr>
    </w:p>
    <w:p w:rsidR="2AFB174B" w:rsidP="2AFB174B" w:rsidRDefault="2AFB174B" w14:paraId="0CF95C19" w14:textId="17DD702B">
      <w:pPr>
        <w:pStyle w:val="ListParagraph"/>
        <w:ind w:left="360"/>
        <w:rPr>
          <w:rFonts w:ascii="Calibri" w:hAnsi="Calibri" w:eastAsia="Calibri" w:cs="Calibri" w:asciiTheme="minorAscii" w:hAnsiTheme="minorAscii" w:eastAsiaTheme="minorAscii" w:cstheme="minorAscii"/>
        </w:rPr>
      </w:pPr>
    </w:p>
    <w:p w:rsidR="2AFB174B" w:rsidP="2AFB174B" w:rsidRDefault="2AFB174B" w14:paraId="0997B82F" w14:textId="20D99C70">
      <w:pPr>
        <w:pStyle w:val="ListParagraph"/>
        <w:ind w:left="360"/>
        <w:rPr>
          <w:rFonts w:ascii="Calibri" w:hAnsi="Calibri" w:eastAsia="Calibri" w:cs="Calibri" w:asciiTheme="minorAscii" w:hAnsiTheme="minorAscii" w:eastAsiaTheme="minorAscii" w:cstheme="minorAscii"/>
        </w:rPr>
      </w:pPr>
    </w:p>
    <w:p w:rsidR="2AFB174B" w:rsidP="2AFB174B" w:rsidRDefault="2AFB174B" w14:paraId="03747848" w14:textId="7443D50A">
      <w:pPr>
        <w:pStyle w:val="ListParagraph"/>
        <w:ind w:left="360"/>
        <w:rPr>
          <w:rFonts w:ascii="Calibri" w:hAnsi="Calibri" w:eastAsia="Calibri" w:cs="Calibri" w:asciiTheme="minorAscii" w:hAnsiTheme="minorAscii" w:eastAsiaTheme="minorAscii" w:cstheme="minorAscii"/>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950"/>
        <w:gridCol w:w="5490"/>
      </w:tblGrid>
      <w:tr w:rsidR="434C01F9" w:rsidTr="2AFB174B" w14:paraId="24EBB5CA">
        <w:trPr>
          <w:trHeight w:val="300"/>
        </w:trPr>
        <w:tc>
          <w:tcPr>
            <w:tcW w:w="10440" w:type="dxa"/>
            <w:gridSpan w:val="2"/>
            <w:tcMar/>
          </w:tcPr>
          <w:p w:rsidR="434C01F9" w:rsidP="2AFB174B" w:rsidRDefault="434C01F9" w14:paraId="2B2AE237" w14:textId="553311D6">
            <w:pPr>
              <w:pStyle w:val="Normal"/>
              <w:jc w:val="left"/>
              <w:rPr>
                <w:rFonts w:ascii="Calibri" w:hAnsi="Calibri" w:eastAsia="Calibri" w:cs="Calibri" w:asciiTheme="minorAscii" w:hAnsiTheme="minorAscii" w:eastAsiaTheme="minorAscii" w:cstheme="minorAscii"/>
                <w:b w:val="1"/>
                <w:bCs w:val="1"/>
              </w:rPr>
            </w:pPr>
            <w:r w:rsidRPr="434C01F9" w:rsidR="434C01F9">
              <w:rPr>
                <w:rFonts w:ascii="Calibri" w:hAnsi="Calibri" w:eastAsia="Calibri" w:cs="Calibri" w:asciiTheme="minorAscii" w:hAnsiTheme="minorAscii" w:eastAsiaTheme="minorAscii" w:cstheme="minorAscii"/>
                <w:b w:val="1"/>
                <w:bCs w:val="1"/>
              </w:rPr>
              <w:t>Example</w:t>
            </w:r>
            <w:r w:rsidRPr="434C01F9" w:rsidR="7BDF2550">
              <w:rPr>
                <w:rFonts w:ascii="Calibri" w:hAnsi="Calibri" w:eastAsia="Calibri" w:cs="Calibri" w:asciiTheme="minorAscii" w:hAnsiTheme="minorAscii" w:eastAsiaTheme="minorAscii" w:cstheme="minorAscii"/>
                <w:b w:val="1"/>
                <w:bCs w:val="1"/>
              </w:rPr>
              <w:t xml:space="preserve"> 2</w:t>
            </w:r>
            <w:r w:rsidRPr="434C01F9" w:rsidR="434C01F9">
              <w:rPr>
                <w:rFonts w:ascii="Calibri" w:hAnsi="Calibri" w:eastAsia="Calibri" w:cs="Calibri" w:asciiTheme="minorAscii" w:hAnsiTheme="minorAscii" w:eastAsiaTheme="minorAscii" w:cstheme="minorAscii"/>
                <w:b w:val="1"/>
                <w:bCs w:val="1"/>
              </w:rPr>
              <w:t xml:space="preserve">: </w:t>
            </w:r>
            <w:r w:rsidRPr="434C01F9" w:rsidR="3DC926ED">
              <w:rPr>
                <w:rFonts w:ascii="Calibri" w:hAnsi="Calibri" w:eastAsia="Calibri" w:cs="Calibri" w:asciiTheme="minorAscii" w:hAnsiTheme="minorAscii" w:eastAsiaTheme="minorAscii" w:cstheme="minorAscii"/>
                <w:b w:val="0"/>
                <w:bCs w:val="0"/>
              </w:rPr>
              <w:t xml:space="preserve">Find </w:t>
            </w:r>
            <m:oMathPara xmlns:m="http://schemas.openxmlformats.org/officeDocument/2006/math">
              <m:oMath xmlns:m="http://schemas.openxmlformats.org/officeDocument/2006/math">
                <m:func xmlns:m="http://schemas.openxmlformats.org/officeDocument/2006/math">
                  <m:funcPr>
                    <m:ctrlPr/>
                  </m:funcPr>
                  <m:fName>
                    <m:r>
                      <m:rPr>
                        <m:sty m:val="p"/>
                      </m:rPr>
                      <m:t>tan</m:t>
                    </m:r>
                  </m:fName>
                  <m:e>
                    <m:d>
                      <m:dPr>
                        <m:ctrlPr/>
                      </m:dPr>
                      <m:e>
                        <m:f>
                          <m:fPr>
                            <m:ctrlPr/>
                          </m:fPr>
                          <m:num>
                            <m:r>
                              <m:t>5</m:t>
                            </m:r>
                            <m:r>
                              <m:t>𝜋</m:t>
                            </m:r>
                          </m:num>
                          <m:den>
                            <m:r>
                              <m:t>3</m:t>
                            </m:r>
                          </m:den>
                        </m:f>
                      </m:e>
                    </m:d>
                  </m:e>
                </m:func>
              </m:oMath>
            </m:oMathPara>
            <w:r w:rsidRPr="434C01F9" w:rsidR="056F7A91">
              <w:rPr>
                <w:rFonts w:ascii="Calibri" w:hAnsi="Calibri" w:eastAsia="Calibri" w:cs="Calibri" w:asciiTheme="minorAscii" w:hAnsiTheme="minorAscii" w:eastAsiaTheme="minorAscii" w:cstheme="minorAscii"/>
                <w:b w:val="0"/>
                <w:bCs w:val="0"/>
              </w:rPr>
              <w:t>.</w:t>
            </w:r>
          </w:p>
        </w:tc>
      </w:tr>
      <w:tr w:rsidR="434C01F9" w:rsidTr="2AFB174B" w14:paraId="35D17228">
        <w:trPr>
          <w:trHeight w:val="300"/>
        </w:trPr>
        <w:tc>
          <w:tcPr>
            <w:tcW w:w="4950" w:type="dxa"/>
            <w:tcMar/>
          </w:tcPr>
          <w:p w:rsidR="434C01F9" w:rsidP="434C01F9" w:rsidRDefault="434C01F9" w14:paraId="06EAF05A" w14:textId="55C010A4">
            <w:pPr>
              <w:pStyle w:val="Normal"/>
              <w:rPr>
                <w:rFonts w:ascii="Calibri" w:hAnsi="Calibri" w:eastAsia="Calibri" w:cs="Calibri" w:asciiTheme="minorAscii" w:hAnsiTheme="minorAscii" w:eastAsiaTheme="minorAscii" w:cstheme="minorAscii"/>
                <w:b w:val="1"/>
                <w:bCs w:val="1"/>
              </w:rPr>
            </w:pPr>
            <w:r w:rsidRPr="434C01F9" w:rsidR="434C01F9">
              <w:rPr>
                <w:rFonts w:ascii="Calibri" w:hAnsi="Calibri" w:eastAsia="Calibri" w:cs="Calibri" w:asciiTheme="minorAscii" w:hAnsiTheme="minorAscii" w:eastAsiaTheme="minorAscii" w:cstheme="minorAscii"/>
                <w:b w:val="1"/>
                <w:bCs w:val="1"/>
              </w:rPr>
              <w:t xml:space="preserve">Step 1: </w:t>
            </w:r>
            <w:r w:rsidRPr="434C01F9" w:rsidR="434C01F9">
              <w:rPr>
                <w:rFonts w:ascii="Calibri" w:hAnsi="Calibri" w:eastAsia="Calibri" w:cs="Calibri" w:asciiTheme="minorAscii" w:hAnsiTheme="minorAscii" w:eastAsiaTheme="minorAscii" w:cstheme="minorAscii"/>
                <w:b w:val="0"/>
                <w:bCs w:val="0"/>
              </w:rPr>
              <w:t>Locate</w:t>
            </w:r>
            <w:r w:rsidRPr="434C01F9" w:rsidR="434C01F9">
              <w:rPr>
                <w:rFonts w:ascii="Calibri" w:hAnsi="Calibri" w:eastAsia="Calibri" w:cs="Calibri" w:asciiTheme="minorAscii" w:hAnsiTheme="minorAscii" w:eastAsiaTheme="minorAscii" w:cstheme="minorAscii"/>
                <w:b w:val="0"/>
                <w:bCs w:val="0"/>
              </w:rPr>
              <w:t xml:space="preserve"> the angle and coordinate pair on the unit circle.</w:t>
            </w:r>
          </w:p>
        </w:tc>
        <w:tc>
          <w:tcPr>
            <w:tcW w:w="5490" w:type="dxa"/>
            <w:tcMar/>
          </w:tcPr>
          <w:p w:rsidR="11132DB6" w:rsidP="434C01F9" w:rsidRDefault="11132DB6" w14:paraId="5B489DDF" w14:textId="1366C36F">
            <w:pPr>
              <w:pStyle w:val="Normal"/>
              <w:jc w:val="center"/>
              <w:rPr>
                <w:rFonts w:ascii="Calibri" w:hAnsi="Calibri" w:eastAsia="Calibri" w:cs="Calibri" w:asciiTheme="minorAscii" w:hAnsiTheme="minorAscii" w:eastAsiaTheme="minorAscii" w:cstheme="minorAscii"/>
              </w:rPr>
            </w:pPr>
            <w:r w:rsidRPr="434C01F9" w:rsidR="11132DB6">
              <w:rPr>
                <w:rFonts w:ascii="Calibri" w:hAnsi="Calibri" w:eastAsia="Calibri" w:cs="Calibri" w:asciiTheme="minorAscii" w:hAnsiTheme="minorAscii" w:eastAsiaTheme="minorAscii" w:cstheme="minorAscii"/>
              </w:rPr>
              <w:t xml:space="preserve">The coordinate of the point at </w:t>
            </w:r>
            <m:oMathPara xmlns:m="http://schemas.openxmlformats.org/officeDocument/2006/math">
              <m:oMath xmlns:m="http://schemas.openxmlformats.org/officeDocument/2006/math">
                <m:f xmlns:m="http://schemas.openxmlformats.org/officeDocument/2006/math">
                  <m:fPr>
                    <m:ctrlPr/>
                  </m:fPr>
                  <m:num>
                    <m:r>
                      <m:t>5</m:t>
                    </m:r>
                    <m:r>
                      <m:t>𝜋</m:t>
                    </m:r>
                  </m:num>
                  <m:den>
                    <m:r>
                      <m:t>3</m:t>
                    </m:r>
                  </m:den>
                </m:f>
              </m:oMath>
            </m:oMathPara>
            <w:r w:rsidRPr="434C01F9" w:rsidR="7829695F">
              <w:rPr>
                <w:rFonts w:ascii="Calibri" w:hAnsi="Calibri" w:eastAsia="Calibri" w:cs="Calibri" w:asciiTheme="minorAscii" w:hAnsiTheme="minorAscii" w:eastAsiaTheme="minorAscii" w:cstheme="minorAscii"/>
              </w:rPr>
              <w:t xml:space="preserve"> is:</w:t>
            </w:r>
          </w:p>
          <w:p w:rsidR="434C01F9" w:rsidP="434C01F9" w:rsidRDefault="434C01F9" w14:paraId="1352A5B8" w14:textId="6CA78AAD">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d xmlns:m="http://schemas.openxmlformats.org/officeDocument/2006/math">
                  <m:dPr>
                    <m:ctrlPr/>
                  </m:dPr>
                  <m:e>
                    <m:f>
                      <m:fPr>
                        <m:ctrlPr/>
                      </m:fPr>
                      <m:num>
                        <m:r>
                          <m:t>1</m:t>
                        </m:r>
                      </m:num>
                      <m:den>
                        <m:r>
                          <m:t>2</m:t>
                        </m:r>
                      </m:den>
                    </m:f>
                    <m:r>
                      <m:t>,−</m:t>
                    </m:r>
                    <m:f>
                      <m:fPr>
                        <m:ctrlPr/>
                      </m:fPr>
                      <m:num>
                        <m:rad>
                          <m:radPr>
                            <m:degHide m:val="on"/>
                            <m:ctrlPr/>
                          </m:radPr>
                          <m:deg/>
                          <m:e>
                            <m:r>
                              <m:t>3</m:t>
                            </m:r>
                          </m:e>
                        </m:rad>
                      </m:num>
                      <m:den>
                        <m:r>
                          <m:t>2</m:t>
                        </m:r>
                      </m:den>
                    </m:f>
                  </m:e>
                </m:d>
              </m:oMath>
            </m:oMathPara>
          </w:p>
        </w:tc>
      </w:tr>
      <w:tr w:rsidR="434C01F9" w:rsidTr="2AFB174B" w14:paraId="55D18A76">
        <w:trPr>
          <w:trHeight w:val="300"/>
        </w:trPr>
        <w:tc>
          <w:tcPr>
            <w:tcW w:w="4950" w:type="dxa"/>
            <w:tcMar/>
          </w:tcPr>
          <w:p w:rsidR="434C01F9" w:rsidP="434C01F9" w:rsidRDefault="434C01F9" w14:paraId="1DD16712" w14:textId="08BCA9AC">
            <w:pPr>
              <w:pStyle w:val="Normal"/>
              <w:rPr>
                <w:rFonts w:ascii="Calibri" w:hAnsi="Calibri" w:eastAsia="Calibri" w:cs="Calibri" w:asciiTheme="minorAscii" w:hAnsiTheme="minorAscii" w:eastAsiaTheme="minorAscii" w:cstheme="minorAscii"/>
                <w:b w:val="0"/>
                <w:bCs w:val="0"/>
              </w:rPr>
            </w:pPr>
            <w:r w:rsidRPr="434C01F9" w:rsidR="434C01F9">
              <w:rPr>
                <w:rFonts w:ascii="Calibri" w:hAnsi="Calibri" w:eastAsia="Calibri" w:cs="Calibri" w:asciiTheme="minorAscii" w:hAnsiTheme="minorAscii" w:eastAsiaTheme="minorAscii" w:cstheme="minorAscii"/>
                <w:b w:val="1"/>
                <w:bCs w:val="1"/>
              </w:rPr>
              <w:t xml:space="preserve">Step 2: </w:t>
            </w:r>
            <w:r w:rsidRPr="434C01F9" w:rsidR="434C01F9">
              <w:rPr>
                <w:rFonts w:ascii="Calibri" w:hAnsi="Calibri" w:eastAsia="Calibri" w:cs="Calibri" w:asciiTheme="minorAscii" w:hAnsiTheme="minorAscii" w:eastAsiaTheme="minorAscii" w:cstheme="minorAscii"/>
                <w:b w:val="0"/>
                <w:bCs w:val="0"/>
              </w:rPr>
              <w:t xml:space="preserve">Substitute the coordinates into the tangent ratio. </w:t>
            </w:r>
          </w:p>
        </w:tc>
        <w:tc>
          <w:tcPr>
            <w:tcW w:w="5490" w:type="dxa"/>
            <w:tcMar/>
          </w:tcPr>
          <w:p w:rsidR="434C01F9" w:rsidP="434C01F9" w:rsidRDefault="434C01F9" w14:paraId="5BDA82D0" w14:textId="24879AD6">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d>
                      <m:dPr>
                        <m:ctrlPr/>
                      </m:dPr>
                      <m:e>
                        <m:f>
                          <m:fPr>
                            <m:ctrlPr/>
                          </m:fPr>
                          <m:num>
                            <m:r>
                              <m:t>5</m:t>
                            </m:r>
                            <m:r>
                              <m:t>𝜋</m:t>
                            </m:r>
                          </m:num>
                          <m:den>
                            <m:r>
                              <m:t>3</m:t>
                            </m:r>
                          </m:den>
                        </m:f>
                      </m:e>
                    </m:d>
                  </m:e>
                </m:func>
                <m:r xmlns:m="http://schemas.openxmlformats.org/officeDocument/2006/math">
                  <m:t xmlns:m="http://schemas.openxmlformats.org/officeDocument/2006/math">=</m:t>
                </m:r>
                <m:f xmlns:m="http://schemas.openxmlformats.org/officeDocument/2006/math">
                  <m:fPr>
                    <m:ctrlPr/>
                  </m:fPr>
                  <m:num>
                    <m:r>
                      <m:t>𝑦</m:t>
                    </m:r>
                  </m:num>
                  <m:den>
                    <m:r>
                      <m:t>𝑥</m:t>
                    </m:r>
                  </m:den>
                </m:f>
                <m:r xmlns:m="http://schemas.openxmlformats.org/officeDocument/2006/math">
                  <m:t xmlns:m="http://schemas.openxmlformats.org/officeDocument/2006/math">=</m:t>
                </m:r>
                <m:f xmlns:m="http://schemas.openxmlformats.org/officeDocument/2006/math">
                  <m:fPr>
                    <m:ctrlPr/>
                  </m:fPr>
                  <m:num>
                    <m:r>
                      <m:t>−</m:t>
                    </m:r>
                    <m:f>
                      <m:fPr>
                        <m:ctrlPr/>
                      </m:fPr>
                      <m:num>
                        <m:rad>
                          <m:radPr>
                            <m:degHide m:val="on"/>
                            <m:ctrlPr/>
                          </m:radPr>
                          <m:deg/>
                          <m:e>
                            <m:r>
                              <m:t>3</m:t>
                            </m:r>
                          </m:e>
                        </m:rad>
                      </m:num>
                      <m:den>
                        <m:r>
                          <m:t>2</m:t>
                        </m:r>
                      </m:den>
                    </m:f>
                  </m:num>
                  <m:den>
                    <m:f>
                      <m:fPr>
                        <m:ctrlPr/>
                      </m:fPr>
                      <m:num>
                        <m:r>
                          <m:t>1</m:t>
                        </m:r>
                      </m:num>
                      <m:den>
                        <m:r>
                          <m:t>2</m:t>
                        </m:r>
                      </m:den>
                    </m:f>
                  </m:den>
                </m:f>
              </m:oMath>
            </m:oMathPara>
          </w:p>
        </w:tc>
      </w:tr>
      <w:tr w:rsidR="434C01F9" w:rsidTr="2AFB174B" w14:paraId="5780E54D">
        <w:trPr>
          <w:trHeight w:val="300"/>
        </w:trPr>
        <w:tc>
          <w:tcPr>
            <w:tcW w:w="4950" w:type="dxa"/>
            <w:tcMar/>
          </w:tcPr>
          <w:p w:rsidR="434C01F9" w:rsidP="434C01F9" w:rsidRDefault="434C01F9" w14:paraId="3C380B2A" w14:textId="478EB173">
            <w:pPr>
              <w:pStyle w:val="Normal"/>
              <w:rPr>
                <w:rFonts w:ascii="Calibri" w:hAnsi="Calibri" w:eastAsia="Calibri" w:cs="Calibri" w:asciiTheme="minorAscii" w:hAnsiTheme="minorAscii" w:eastAsiaTheme="minorAscii" w:cstheme="minorAscii"/>
              </w:rPr>
            </w:pPr>
            <w:r w:rsidRPr="434C01F9" w:rsidR="434C01F9">
              <w:rPr>
                <w:rFonts w:ascii="Calibri" w:hAnsi="Calibri" w:eastAsia="Calibri" w:cs="Calibri" w:asciiTheme="minorAscii" w:hAnsiTheme="minorAscii" w:eastAsiaTheme="minorAscii" w:cstheme="minorAscii"/>
                <w:b w:val="1"/>
                <w:bCs w:val="1"/>
              </w:rPr>
              <w:t xml:space="preserve">Step 3: </w:t>
            </w:r>
            <w:r w:rsidRPr="434C01F9" w:rsidR="434C01F9">
              <w:rPr>
                <w:rFonts w:ascii="Calibri" w:hAnsi="Calibri" w:eastAsia="Calibri" w:cs="Calibri" w:asciiTheme="minorAscii" w:hAnsiTheme="minorAscii" w:eastAsiaTheme="minorAscii" w:cstheme="minorAscii"/>
                <w:b w:val="0"/>
                <w:bCs w:val="0"/>
              </w:rPr>
              <w:t xml:space="preserve">Simplify. </w:t>
            </w:r>
          </w:p>
        </w:tc>
        <w:tc>
          <w:tcPr>
            <w:tcW w:w="5490" w:type="dxa"/>
            <w:tcMar/>
          </w:tcPr>
          <w:p w:rsidR="434C01F9" w:rsidP="434C01F9" w:rsidRDefault="434C01F9" w14:paraId="25D3BA43" w14:textId="600772ED">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d>
                      <m:dPr>
                        <m:ctrlPr/>
                      </m:dPr>
                      <m:e>
                        <m:f>
                          <m:fPr>
                            <m:ctrlPr/>
                          </m:fPr>
                          <m:num>
                            <m:r>
                              <m:t>5</m:t>
                            </m:r>
                            <m:r>
                              <m:t>𝜋</m:t>
                            </m:r>
                          </m:num>
                          <m:den>
                            <m:r>
                              <m:t>3</m:t>
                            </m:r>
                          </m:den>
                        </m:f>
                      </m:e>
                    </m:d>
                  </m:e>
                </m:func>
                <m:r xmlns:m="http://schemas.openxmlformats.org/officeDocument/2006/math">
                  <m:t xmlns:m="http://schemas.openxmlformats.org/officeDocument/2006/math">=</m:t>
                </m:r>
                <m:f xmlns:m="http://schemas.openxmlformats.org/officeDocument/2006/math">
                  <m:fPr>
                    <m:ctrlPr/>
                  </m:fPr>
                  <m:num>
                    <m:r>
                      <m:t>−</m:t>
                    </m:r>
                    <m:f>
                      <m:fPr>
                        <m:ctrlPr/>
                      </m:fPr>
                      <m:num>
                        <m:rad>
                          <m:radPr>
                            <m:degHide m:val="on"/>
                            <m:ctrlPr/>
                          </m:radPr>
                          <m:deg/>
                          <m:e>
                            <m:r>
                              <m:t>3</m:t>
                            </m:r>
                          </m:e>
                        </m:rad>
                      </m:num>
                      <m:den>
                        <m:r>
                          <m:t>2</m:t>
                        </m:r>
                      </m:den>
                    </m:f>
                  </m:num>
                  <m:den>
                    <m:f>
                      <m:fPr>
                        <m:ctrlPr/>
                      </m:fPr>
                      <m:num>
                        <m:r>
                          <m:t>1</m:t>
                        </m:r>
                      </m:num>
                      <m:den>
                        <m:r>
                          <m:t>2</m:t>
                        </m:r>
                      </m:den>
                    </m:f>
                  </m:den>
                </m:f>
                <m:r xmlns:m="http://schemas.openxmlformats.org/officeDocument/2006/math">
                  <m:t xmlns:m="http://schemas.openxmlformats.org/officeDocument/2006/math">=−</m:t>
                </m:r>
                <m:f xmlns:m="http://schemas.openxmlformats.org/officeDocument/2006/math">
                  <m:fPr>
                    <m:ctrlPr/>
                  </m:fPr>
                  <m:num>
                    <m:rad>
                      <m:radPr>
                        <m:degHide m:val="on"/>
                        <m:ctrlPr/>
                      </m:radPr>
                      <m:deg/>
                      <m:e>
                        <m:r>
                          <m:t>3</m:t>
                        </m:r>
                      </m:e>
                    </m:rad>
                  </m:num>
                  <m:den>
                    <m:r>
                      <m:t>2</m:t>
                    </m:r>
                  </m:den>
                </m:f>
                <m:r xmlns:m="http://schemas.openxmlformats.org/officeDocument/2006/math">
                  <m:t xmlns:m="http://schemas.openxmlformats.org/officeDocument/2006/math">⋅</m:t>
                </m:r>
                <m:f xmlns:m="http://schemas.openxmlformats.org/officeDocument/2006/math">
                  <m:fPr>
                    <m:ctrlPr/>
                  </m:fPr>
                  <m:num>
                    <m:r>
                      <m:t>2</m:t>
                    </m:r>
                  </m:num>
                  <m:den>
                    <m:r>
                      <m:t>1</m:t>
                    </m:r>
                  </m:den>
                </m:f>
                <m:r xmlns:m="http://schemas.openxmlformats.org/officeDocument/2006/math">
                  <m:t xmlns:m="http://schemas.openxmlformats.org/officeDocument/2006/math">=−</m:t>
                </m:r>
                <m:f xmlns:m="http://schemas.openxmlformats.org/officeDocument/2006/math">
                  <m:fPr>
                    <m:ctrlPr/>
                  </m:fPr>
                  <m:num>
                    <m:r>
                      <m:t>2</m:t>
                    </m:r>
                    <m:rad>
                      <m:radPr>
                        <m:degHide m:val="on"/>
                        <m:ctrlPr/>
                      </m:radPr>
                      <m:deg/>
                      <m:e>
                        <m:r>
                          <m:t>3</m:t>
                        </m:r>
                      </m:e>
                    </m:rad>
                  </m:num>
                  <m:den>
                    <m:r>
                      <m:t>2</m:t>
                    </m:r>
                  </m:den>
                </m:f>
                <m:r xmlns:m="http://schemas.openxmlformats.org/officeDocument/2006/math">
                  <m:t xmlns:m="http://schemas.openxmlformats.org/officeDocument/2006/math">=−</m:t>
                </m:r>
                <m:rad xmlns:m="http://schemas.openxmlformats.org/officeDocument/2006/math">
                  <m:radPr>
                    <m:degHide m:val="on"/>
                    <m:ctrlPr/>
                  </m:radPr>
                  <m:deg/>
                  <m:e>
                    <m:r>
                      <m:t>3</m:t>
                    </m:r>
                  </m:e>
                </m:rad>
              </m:oMath>
            </m:oMathPara>
          </w:p>
        </w:tc>
      </w:tr>
    </w:tbl>
    <w:p w:rsidR="434C01F9" w:rsidP="434C01F9" w:rsidRDefault="434C01F9" w14:paraId="1399CA47" w14:textId="4F7E2A96">
      <w:pPr>
        <w:pStyle w:val="Normal"/>
        <w:ind w:left="0"/>
        <w:rPr>
          <w:rFonts w:ascii="Calibri" w:hAnsi="Calibri" w:eastAsia="Calibri" w:cs="Calibri" w:asciiTheme="minorAscii" w:hAnsiTheme="minorAscii" w:eastAsiaTheme="minorAscii" w:cstheme="minorAscii"/>
        </w:rPr>
      </w:pPr>
    </w:p>
    <w:p w:rsidRPr="000654D3" w:rsidR="009D3C35" w:rsidP="434C01F9" w:rsidRDefault="009D3C35" w14:paraId="5009C7A6" w14:textId="77777777">
      <w:pPr>
        <w:ind w:left="720"/>
        <w:rPr>
          <w:rFonts w:ascii="Calibri" w:hAnsi="Calibri" w:eastAsia="Calibri" w:cs="Calibri" w:asciiTheme="minorAscii" w:hAnsiTheme="minorAscii" w:eastAsiaTheme="minorAscii" w:cstheme="minorAscii"/>
        </w:rPr>
      </w:pPr>
    </w:p>
    <w:p w:rsidRPr="000654D3" w:rsidR="009D3C35" w:rsidP="434C01F9" w:rsidRDefault="009D3C35" w14:paraId="223CFE41" w14:textId="77777777">
      <w:pPr>
        <w:rPr>
          <w:rFonts w:ascii="Calibri" w:hAnsi="Calibri" w:eastAsia="Calibri" w:cs="Calibri" w:asciiTheme="minorAscii" w:hAnsiTheme="minorAscii" w:eastAsiaTheme="minorAscii" w:cstheme="minorAscii"/>
          <w:b w:val="1"/>
          <w:bCs w:val="1"/>
        </w:rPr>
      </w:pPr>
      <w:r w:rsidRPr="434C01F9" w:rsidR="009D3C35">
        <w:rPr>
          <w:rFonts w:ascii="Calibri" w:hAnsi="Calibri" w:eastAsia="Calibri" w:cs="Calibri" w:asciiTheme="minorAscii" w:hAnsiTheme="minorAscii" w:eastAsia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0654D3" w:rsidR="009D3C35" w:rsidTr="434C01F9" w14:paraId="6E89FEF4" w14:textId="77777777">
        <w:trPr>
          <w:trHeight w:val="300"/>
        </w:trPr>
        <w:tc>
          <w:tcPr>
            <w:tcW w:w="625" w:type="dxa"/>
            <w:shd w:val="clear" w:color="auto" w:fill="E7E6E6" w:themeFill="background2"/>
            <w:tcMar/>
          </w:tcPr>
          <w:p w:rsidRPr="000654D3" w:rsidR="009D3C35" w:rsidP="434C01F9" w:rsidRDefault="009D3C35" w14:paraId="18F2BA04" w14:textId="77777777">
            <w:pPr>
              <w:rPr>
                <w:rFonts w:ascii="Calibri" w:hAnsi="Calibri" w:eastAsia="Calibri" w:cs="Calibri" w:asciiTheme="minorAscii" w:hAnsiTheme="minorAscii" w:eastAsiaTheme="minorAscii" w:cstheme="minorAscii"/>
              </w:rPr>
            </w:pPr>
          </w:p>
        </w:tc>
        <w:tc>
          <w:tcPr>
            <w:tcW w:w="7689" w:type="dxa"/>
            <w:tcMar/>
          </w:tcPr>
          <w:p w:rsidRPr="000654D3" w:rsidR="009D3C35" w:rsidP="434C01F9" w:rsidRDefault="009D3C35" w14:paraId="32D6D9FC"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2476" w:type="dxa"/>
            <w:tcMar/>
          </w:tcPr>
          <w:p w:rsidRPr="000654D3" w:rsidR="009D3C35" w:rsidP="434C01F9" w:rsidRDefault="009D3C35" w14:paraId="77756AAA"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67CF5D63" w14:textId="77777777">
        <w:trPr>
          <w:trHeight w:val="300"/>
        </w:trPr>
        <w:tc>
          <w:tcPr>
            <w:tcW w:w="625" w:type="dxa"/>
            <w:tcMar/>
          </w:tcPr>
          <w:p w:rsidRPr="000654D3" w:rsidR="009D3C35" w:rsidP="434C01F9" w:rsidRDefault="009D3C35" w14:paraId="3F06D8F1"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1</w:t>
            </w:r>
          </w:p>
        </w:tc>
        <w:tc>
          <w:tcPr>
            <w:tcW w:w="7689" w:type="dxa"/>
            <w:tcMar/>
          </w:tcPr>
          <w:p w:rsidRPr="000654D3" w:rsidR="009D3C35" w:rsidP="434C01F9" w:rsidRDefault="00407C2E" w14:paraId="1FA9FD3B" w14:textId="77777777">
            <w:pPr>
              <w:rPr>
                <w:rFonts w:ascii="Calibri" w:hAnsi="Calibri" w:eastAsia="Calibri" w:cs="Calibri" w:asciiTheme="minorAscii" w:hAnsiTheme="minorAscii" w:eastAsiaTheme="minorAscii" w:cstheme="minorAscii"/>
              </w:rPr>
            </w:pPr>
            <w:r w:rsidRPr="434C01F9" w:rsidR="2C72FF95">
              <w:rPr>
                <w:rFonts w:ascii="Calibri" w:hAnsi="Calibri" w:eastAsia="Calibri" w:cs="Calibri" w:asciiTheme="minorAscii" w:hAnsiTheme="minorAscii" w:eastAsiaTheme="minorAscii" w:cstheme="minorAscii"/>
              </w:rPr>
              <w:t xml:space="preserve">Which ratio should Jadea use to find </w:t>
            </w:r>
            <m:oMath xmlns:m="http://schemas.openxmlformats.org/officeDocument/2006/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tan</m:t>
                  </m:r>
                </m:fName>
                <m:e>
                  <m:d>
                    <m:dPr>
                      <m:ctrlPr>
                        <w:rPr xmlns:w="http://schemas.openxmlformats.org/wordprocessingml/2006/main">
                          <w:rFonts w:ascii="Cambria Math" w:hAnsi="Cambria Math" w:eastAsia="Calibri" w:cstheme="minorHAnsi"/>
                          <w:i/>
                        </w:rPr>
                      </m:ctrlPr>
                    </m:dPr>
                    <m:e>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4π</m:t>
                          </m:r>
                        </m:num>
                        <m:den>
                          <m:r>
                            <w:rPr xmlns:w="http://schemas.openxmlformats.org/wordprocessingml/2006/main">
                              <w:rFonts w:ascii="Cambria Math" w:hAnsi="Cambria Math" w:eastAsia="Calibri" w:cstheme="minorHAnsi"/>
                            </w:rPr>
                            <m:t>3</m:t>
                          </m:r>
                        </m:den>
                      </m:f>
                    </m:e>
                  </m:d>
                </m:e>
              </m:func>
            </m:oMath>
            <w:r w:rsidRPr="434C01F9" w:rsidR="2C72FF95">
              <w:rPr>
                <w:rFonts w:ascii="Calibri" w:hAnsi="Calibri" w:eastAsia="Calibri" w:cs="Calibri" w:asciiTheme="minorAscii" w:hAnsiTheme="minorAscii" w:eastAsiaTheme="minorAscii" w:cstheme="minorAscii"/>
              </w:rPr>
              <w:t>?</w:t>
            </w:r>
          </w:p>
          <w:p w:rsidRPr="000654D3" w:rsidR="00BC31D2" w:rsidP="434C01F9" w:rsidRDefault="00BC31D2" w14:paraId="02F0D869" w14:textId="77777777">
            <w:pPr>
              <w:rPr>
                <w:rFonts w:ascii="Calibri" w:hAnsi="Calibri" w:eastAsia="Calibri" w:cs="Calibri" w:asciiTheme="minorAscii" w:hAnsiTheme="minorAscii" w:eastAsiaTheme="minorAscii" w:cstheme="minorAscii"/>
              </w:rPr>
            </w:pPr>
            <w:r w:rsidRPr="434C01F9" w:rsidR="38CC5B2F">
              <w:rPr>
                <w:rFonts w:ascii="Calibri" w:hAnsi="Calibri" w:eastAsia="Calibri" w:cs="Calibri" w:asciiTheme="minorAscii" w:hAnsiTheme="minorAscii" w:eastAsiaTheme="minorAscii" w:cstheme="minorAscii"/>
              </w:rPr>
              <w:t xml:space="preserve">Ratio #1: </w:t>
            </w:r>
            <m:oMath xmlns:m="http://schemas.openxmlformats.org/officeDocument/2006/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tan</m:t>
                  </m:r>
                </m:fName>
                <m:e>
                  <m:d>
                    <m:dPr>
                      <m:ctrlPr>
                        <w:rPr xmlns:w="http://schemas.openxmlformats.org/wordprocessingml/2006/main">
                          <w:rFonts w:ascii="Cambria Math" w:hAnsi="Cambria Math" w:eastAsia="Calibri" w:cstheme="minorHAnsi"/>
                          <w:i/>
                        </w:rPr>
                      </m:ctrlPr>
                    </m:dPr>
                    <m:e>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4π</m:t>
                          </m:r>
                        </m:num>
                        <m:den>
                          <m:r>
                            <w:rPr xmlns:w="http://schemas.openxmlformats.org/wordprocessingml/2006/main">
                              <w:rFonts w:ascii="Cambria Math" w:hAnsi="Cambria Math" w:eastAsia="Calibri" w:cstheme="minorHAnsi"/>
                            </w:rPr>
                            <m:t>3</m:t>
                          </m:r>
                        </m:den>
                      </m:f>
                    </m:e>
                  </m:d>
                </m:e>
              </m:func>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1</m:t>
                      </m:r>
                    </m:num>
                    <m:den>
                      <m:r>
                        <w:rPr xmlns:w="http://schemas.openxmlformats.org/wordprocessingml/2006/main">
                          <w:rFonts w:ascii="Cambria Math" w:hAnsi="Cambria Math" w:eastAsia="Calibri" w:cstheme="minorHAnsi"/>
                        </w:rPr>
                        <m:t>2</m:t>
                      </m:r>
                    </m:den>
                  </m:f>
                </m:num>
                <m:den>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ad>
                        <m:radPr>
                          <m:degHide m:val="1"/>
                          <m:ctrlPr>
                            <w:rPr xmlns:w="http://schemas.openxmlformats.org/wordprocessingml/2006/main">
                              <w:rFonts w:ascii="Cambria Math" w:hAnsi="Cambria Math" w:eastAsia="Calibri" w:cstheme="minorHAnsi"/>
                              <w:i/>
                            </w:rPr>
                          </m:ctrlPr>
                        </m:radPr>
                        <m:deg/>
                        <m:e>
                          <m:r>
                            <w:rPr xmlns:w="http://schemas.openxmlformats.org/wordprocessingml/2006/main">
                              <w:rFonts w:ascii="Cambria Math" w:hAnsi="Cambria Math" w:eastAsia="Calibri" w:cstheme="minorHAnsi"/>
                            </w:rPr>
                            <m:t>3</m:t>
                          </m:r>
                        </m:e>
                      </m:rad>
                    </m:num>
                    <m:den>
                      <m:r>
                        <w:rPr xmlns:w="http://schemas.openxmlformats.org/wordprocessingml/2006/main">
                          <w:rFonts w:ascii="Cambria Math" w:hAnsi="Cambria Math" w:eastAsia="Calibri" w:cstheme="minorHAnsi"/>
                        </w:rPr>
                        <m:t>2</m:t>
                      </m:r>
                    </m:den>
                  </m:f>
                </m:den>
              </m:f>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ad>
                    <m:radPr>
                      <m:degHide m:val="1"/>
                      <m:ctrlPr>
                        <w:rPr xmlns:w="http://schemas.openxmlformats.org/wordprocessingml/2006/main">
                          <w:rFonts w:ascii="Cambria Math" w:hAnsi="Cambria Math" w:eastAsia="Calibri" w:cstheme="minorHAnsi"/>
                          <w:i/>
                        </w:rPr>
                      </m:ctrlPr>
                    </m:radPr>
                    <m:deg/>
                    <m:e>
                      <m:r>
                        <w:rPr xmlns:w="http://schemas.openxmlformats.org/wordprocessingml/2006/main">
                          <w:rFonts w:ascii="Cambria Math" w:hAnsi="Cambria Math" w:eastAsia="Calibri" w:cstheme="minorHAnsi"/>
                        </w:rPr>
                        <m:t>3</m:t>
                      </m:r>
                    </m:e>
                  </m:rad>
                </m:num>
                <m:den>
                  <m:r>
                    <w:rPr xmlns:w="http://schemas.openxmlformats.org/wordprocessingml/2006/main">
                      <w:rFonts w:ascii="Cambria Math" w:hAnsi="Cambria Math" w:eastAsia="Calibri" w:cstheme="minorHAnsi"/>
                    </w:rPr>
                    <m:t>3</m:t>
                  </m:r>
                </m:den>
              </m:f>
            </m:oMath>
          </w:p>
          <w:p w:rsidRPr="000654D3" w:rsidR="00291C75" w:rsidP="434C01F9" w:rsidRDefault="00291C75" w14:paraId="7D78AC0E" w14:textId="77777777">
            <w:pPr>
              <w:rPr>
                <w:rFonts w:ascii="Calibri" w:hAnsi="Calibri" w:eastAsia="Calibri" w:cs="Calibri" w:asciiTheme="minorAscii" w:hAnsiTheme="minorAscii" w:eastAsiaTheme="minorAscii" w:cstheme="minorAscii"/>
              </w:rPr>
            </w:pPr>
          </w:p>
          <w:p w:rsidRPr="000654D3" w:rsidR="00A6403E" w:rsidP="434C01F9" w:rsidRDefault="00A6403E" w14:paraId="1A815F6A" w14:textId="77777777">
            <w:pPr>
              <w:rPr>
                <w:rFonts w:ascii="Calibri" w:hAnsi="Calibri" w:eastAsia="Calibri" w:cs="Calibri" w:asciiTheme="minorAscii" w:hAnsiTheme="minorAscii" w:eastAsiaTheme="minorAscii" w:cstheme="minorAscii"/>
              </w:rPr>
            </w:pPr>
            <w:r w:rsidRPr="434C01F9" w:rsidR="573AEC77">
              <w:rPr>
                <w:rFonts w:ascii="Calibri" w:hAnsi="Calibri" w:eastAsia="Calibri" w:cs="Calibri" w:asciiTheme="minorAscii" w:hAnsiTheme="minorAscii" w:eastAsiaTheme="minorAscii" w:cstheme="minorAscii"/>
              </w:rPr>
              <w:t xml:space="preserve">Ratio #2: </w:t>
            </w:r>
            <m:oMath xmlns:m="http://schemas.openxmlformats.org/officeDocument/2006/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tan</m:t>
                  </m:r>
                </m:fName>
                <m:e>
                  <m:d>
                    <m:dPr>
                      <m:ctrlPr>
                        <w:rPr xmlns:w="http://schemas.openxmlformats.org/wordprocessingml/2006/main">
                          <w:rFonts w:ascii="Cambria Math" w:hAnsi="Cambria Math" w:eastAsia="Calibri" w:cstheme="minorHAnsi"/>
                          <w:i/>
                        </w:rPr>
                      </m:ctrlPr>
                    </m:dPr>
                    <m:e>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4π</m:t>
                          </m:r>
                        </m:num>
                        <m:den>
                          <m:r>
                            <w:rPr xmlns:w="http://schemas.openxmlformats.org/wordprocessingml/2006/main">
                              <w:rFonts w:ascii="Cambria Math" w:hAnsi="Cambria Math" w:eastAsia="Calibri" w:cstheme="minorHAnsi"/>
                            </w:rPr>
                            <m:t>3</m:t>
                          </m:r>
                        </m:den>
                      </m:f>
                    </m:e>
                  </m:d>
                </m:e>
              </m:func>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ad>
                        <m:radPr>
                          <m:degHide m:val="1"/>
                          <m:ctrlPr>
                            <w:rPr xmlns:w="http://schemas.openxmlformats.org/wordprocessingml/2006/main">
                              <w:rFonts w:ascii="Cambria Math" w:hAnsi="Cambria Math" w:eastAsia="Calibri" w:cstheme="minorHAnsi"/>
                              <w:i/>
                            </w:rPr>
                          </m:ctrlPr>
                        </m:radPr>
                        <m:deg/>
                        <m:e>
                          <m:r>
                            <w:rPr xmlns:w="http://schemas.openxmlformats.org/wordprocessingml/2006/main">
                              <w:rFonts w:ascii="Cambria Math" w:hAnsi="Cambria Math" w:eastAsia="Calibri" w:cstheme="minorHAnsi"/>
                            </w:rPr>
                            <m:t>3</m:t>
                          </m:r>
                        </m:e>
                      </m:rad>
                    </m:num>
                    <m:den>
                      <m:r>
                        <w:rPr xmlns:w="http://schemas.openxmlformats.org/wordprocessingml/2006/main">
                          <w:rFonts w:ascii="Cambria Math" w:hAnsi="Cambria Math" w:eastAsia="Calibri" w:cstheme="minorHAnsi"/>
                        </w:rPr>
                        <m:t>2</m:t>
                      </m:r>
                    </m:den>
                  </m:f>
                </m:num>
                <m:den>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1</m:t>
                      </m:r>
                    </m:num>
                    <m:den>
                      <m:r>
                        <w:rPr xmlns:w="http://schemas.openxmlformats.org/wordprocessingml/2006/main">
                          <w:rFonts w:ascii="Cambria Math" w:hAnsi="Cambria Math" w:eastAsia="Calibri" w:cstheme="minorHAnsi"/>
                        </w:rPr>
                        <m:t>2</m:t>
                      </m:r>
                    </m:den>
                  </m:f>
                </m:den>
              </m:f>
              <m:r>
                <w:rPr xmlns:w="http://schemas.openxmlformats.org/wordprocessingml/2006/main">
                  <w:rFonts w:ascii="Cambria Math" w:hAnsi="Cambria Math" w:eastAsia="Calibri" w:cstheme="minorHAnsi"/>
                </w:rPr>
                <m:t>=</m:t>
              </m:r>
              <m:rad>
                <m:radPr>
                  <m:degHide m:val="1"/>
                  <m:ctrlPr>
                    <w:rPr xmlns:w="http://schemas.openxmlformats.org/wordprocessingml/2006/main">
                      <w:rFonts w:ascii="Cambria Math" w:hAnsi="Cambria Math" w:eastAsia="Calibri" w:cstheme="minorHAnsi"/>
                      <w:i/>
                    </w:rPr>
                  </m:ctrlPr>
                </m:radPr>
                <m:deg/>
                <m:e>
                  <m:r>
                    <w:rPr xmlns:w="http://schemas.openxmlformats.org/wordprocessingml/2006/main">
                      <w:rFonts w:ascii="Cambria Math" w:hAnsi="Cambria Math" w:eastAsia="Calibri" w:cstheme="minorHAnsi"/>
                    </w:rPr>
                    <m:t>3</m:t>
                  </m:r>
                </m:e>
              </m:rad>
            </m:oMath>
          </w:p>
          <w:p w:rsidRPr="000654D3" w:rsidR="00487E5E" w:rsidP="434C01F9" w:rsidRDefault="00487E5E" w14:paraId="683AF844" w14:textId="77777777">
            <w:pPr>
              <w:rPr>
                <w:rFonts w:ascii="Calibri" w:hAnsi="Calibri" w:eastAsia="Calibri" w:cs="Calibri" w:asciiTheme="minorAscii" w:hAnsiTheme="minorAscii" w:eastAsiaTheme="minorAscii" w:cstheme="minorAscii"/>
              </w:rPr>
            </w:pPr>
          </w:p>
          <w:p w:rsidRPr="000654D3" w:rsidR="00487E5E" w:rsidP="434C01F9" w:rsidRDefault="00487E5E" w14:paraId="04BD6A99" w14:textId="6B106F62">
            <w:pPr>
              <w:rPr>
                <w:rFonts w:ascii="Calibri" w:hAnsi="Calibri" w:eastAsia="Calibri" w:cs="Calibri" w:asciiTheme="minorAscii" w:hAnsiTheme="minorAscii" w:eastAsiaTheme="minorAscii" w:cstheme="minorAscii"/>
              </w:rPr>
            </w:pPr>
            <w:r w:rsidRPr="434C01F9" w:rsidR="75FA3CAC">
              <w:rPr>
                <w:rFonts w:ascii="Calibri" w:hAnsi="Calibri" w:eastAsia="Calibri" w:cs="Calibri" w:asciiTheme="minorAscii" w:hAnsiTheme="minorAscii" w:eastAsiaTheme="minorAscii" w:cstheme="minorAscii"/>
              </w:rPr>
              <w:t>Jadea should use Ratio # _____.</w:t>
            </w:r>
          </w:p>
        </w:tc>
        <w:tc>
          <w:tcPr>
            <w:tcW w:w="2476" w:type="dxa"/>
            <w:tcMar/>
          </w:tcPr>
          <w:p w:rsidRPr="000654D3" w:rsidR="009D3C35" w:rsidP="434C01F9" w:rsidRDefault="00BC31D2" w14:paraId="71AF2946" w14:textId="7461212F">
            <w:pPr>
              <w:rPr>
                <w:rFonts w:ascii="Calibri" w:hAnsi="Calibri" w:eastAsia="Calibri" w:cs="Calibri" w:asciiTheme="minorAscii" w:hAnsiTheme="minorAscii" w:eastAsiaTheme="minorAscii" w:cstheme="minorAscii"/>
                <w:noProof/>
              </w:rPr>
            </w:pPr>
            <w:r w:rsidRPr="434C01F9" w:rsidR="38CC5B2F">
              <w:rPr>
                <w:rFonts w:ascii="Calibri" w:hAnsi="Calibri" w:eastAsia="Calibri" w:cs="Calibri" w:asciiTheme="minorAscii" w:hAnsiTheme="minorAscii" w:eastAsiaTheme="minorAscii" w:cstheme="minorAscii"/>
                <w:noProof/>
              </w:rPr>
              <w:t>2</w:t>
            </w:r>
          </w:p>
        </w:tc>
      </w:tr>
      <w:tr w:rsidRPr="000654D3" w:rsidR="009D3C35" w:rsidTr="434C01F9" w14:paraId="59E46F54" w14:textId="77777777">
        <w:trPr>
          <w:trHeight w:val="300"/>
        </w:trPr>
        <w:tc>
          <w:tcPr>
            <w:tcW w:w="625" w:type="dxa"/>
            <w:tcMar/>
          </w:tcPr>
          <w:p w:rsidRPr="000654D3" w:rsidR="009D3C35" w:rsidP="434C01F9" w:rsidRDefault="009D3C35" w14:paraId="193E7BA7"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2</w:t>
            </w:r>
          </w:p>
        </w:tc>
        <w:tc>
          <w:tcPr>
            <w:tcW w:w="7689" w:type="dxa"/>
            <w:tcMar/>
          </w:tcPr>
          <w:p w:rsidRPr="000654D3" w:rsidR="009D3C35" w:rsidP="434C01F9" w:rsidRDefault="00B67438" w14:paraId="0D1A8399" w14:textId="367CE7FF">
            <w:pPr>
              <w:rPr>
                <w:rFonts w:ascii="Calibri" w:hAnsi="Calibri" w:eastAsia="Calibri" w:cs="Calibri" w:asciiTheme="minorAscii" w:hAnsiTheme="minorAscii" w:eastAsiaTheme="minorAscii" w:cstheme="minorAscii"/>
              </w:rPr>
            </w:pPr>
            <w:r w:rsidRPr="434C01F9" w:rsidR="1C0E85DD">
              <w:rPr>
                <w:rFonts w:ascii="Calibri" w:hAnsi="Calibri" w:eastAsia="Calibri" w:cs="Calibri" w:asciiTheme="minorAscii" w:hAnsiTheme="minorAscii" w:eastAsiaTheme="minorAscii" w:cstheme="minorAscii"/>
              </w:rPr>
              <w:t xml:space="preserve">Find </w:t>
            </w:r>
            <m:oMath xmlns:m="http://schemas.openxmlformats.org/officeDocument/2006/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tan</m:t>
                  </m:r>
                </m:fName>
                <m:e>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π</m:t>
                      </m:r>
                    </m:num>
                    <m:den>
                      <m:r>
                        <w:rPr xmlns:w="http://schemas.openxmlformats.org/wordprocessingml/2006/main">
                          <w:rFonts w:ascii="Cambria Math" w:hAnsi="Cambria Math" w:eastAsia="Calibri" w:cstheme="minorHAnsi"/>
                        </w:rPr>
                        <m:t>3</m:t>
                      </m:r>
                    </m:den>
                  </m:f>
                </m:e>
              </m:func>
            </m:oMath>
            <w:r w:rsidRPr="434C01F9" w:rsidR="1C0E85DD">
              <w:rPr>
                <w:rFonts w:ascii="Calibri" w:hAnsi="Calibri" w:eastAsia="Calibri" w:cs="Calibri" w:asciiTheme="minorAscii" w:hAnsiTheme="minorAscii" w:eastAsiaTheme="minorAscii" w:cstheme="minorAscii"/>
              </w:rPr>
              <w:t>.</w:t>
            </w:r>
          </w:p>
        </w:tc>
        <w:tc>
          <w:tcPr>
            <w:tcW w:w="2476" w:type="dxa"/>
            <w:tcMar/>
          </w:tcPr>
          <w:p w:rsidRPr="000654D3" w:rsidR="009D3C35" w:rsidP="434C01F9" w:rsidRDefault="00847F64" w14:paraId="4D373476" w14:textId="504A5499">
            <w:pPr>
              <w:jc w:val="center"/>
              <w:rPr>
                <w:rFonts w:ascii="Calibri" w:hAnsi="Calibri" w:eastAsia="Calibri" w:cs="Calibri" w:asciiTheme="minorAscii" w:hAnsiTheme="minorAscii" w:eastAsiaTheme="minorAscii" w:cstheme="minorAscii"/>
                <w:noProof/>
              </w:rPr>
            </w:pPr>
            <m:oMathPara xmlns:m="http://schemas.openxmlformats.org/officeDocument/2006/math">
              <m:oMath>
                <m:rad>
                  <m:radPr>
                    <m:degHide m:val="1"/>
                    <m:ctrlPr>
                      <w:rPr xmlns:w="http://schemas.openxmlformats.org/wordprocessingml/2006/main">
                        <w:rFonts w:ascii="Cambria Math" w:hAnsi="Cambria Math" w:eastAsia="Calibri" w:cstheme="minorHAnsi"/>
                        <w:i/>
                      </w:rPr>
                    </m:ctrlPr>
                  </m:radPr>
                  <m:deg/>
                  <m:e>
                    <m:r>
                      <w:rPr xmlns:w="http://schemas.openxmlformats.org/wordprocessingml/2006/main">
                        <w:rFonts w:ascii="Cambria Math" w:hAnsi="Cambria Math" w:eastAsia="Calibri" w:cstheme="minorHAnsi"/>
                      </w:rPr>
                      <m:t>3</m:t>
                    </m:r>
                  </m:e>
                </m:rad>
              </m:oMath>
            </m:oMathPara>
          </w:p>
        </w:tc>
      </w:tr>
      <w:tr w:rsidRPr="000654D3" w:rsidR="009D3C35" w:rsidTr="434C01F9" w14:paraId="3CAB5362" w14:textId="77777777">
        <w:trPr>
          <w:trHeight w:val="300"/>
        </w:trPr>
        <w:tc>
          <w:tcPr>
            <w:tcW w:w="625" w:type="dxa"/>
            <w:tcMar/>
          </w:tcPr>
          <w:p w:rsidRPr="000654D3" w:rsidR="009D3C35" w:rsidP="434C01F9" w:rsidRDefault="009D3C35" w14:paraId="2B8FC8E7"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3</w:t>
            </w:r>
          </w:p>
        </w:tc>
        <w:tc>
          <w:tcPr>
            <w:tcW w:w="7689" w:type="dxa"/>
            <w:tcMar/>
          </w:tcPr>
          <w:p w:rsidRPr="000654D3" w:rsidR="009D3C35" w:rsidP="434C01F9" w:rsidRDefault="00DA6197" w14:paraId="461B0229" w14:textId="39124ABF">
            <w:pPr>
              <w:rPr>
                <w:rFonts w:ascii="Calibri" w:hAnsi="Calibri" w:eastAsia="Calibri" w:cs="Calibri" w:asciiTheme="minorAscii" w:hAnsiTheme="minorAscii" w:eastAsiaTheme="minorAscii" w:cstheme="minorAscii"/>
              </w:rPr>
            </w:pPr>
            <w:r w:rsidRPr="434C01F9" w:rsidR="66849E5C">
              <w:rPr>
                <w:rFonts w:ascii="Calibri" w:hAnsi="Calibri" w:eastAsia="Calibri" w:cs="Calibri" w:asciiTheme="minorAscii" w:hAnsiTheme="minorAscii" w:eastAsiaTheme="minorAscii" w:cstheme="minorAscii"/>
                <w:color w:val="333333"/>
                <w:shd w:val="clear" w:color="auto" w:fill="FFFFFF"/>
              </w:rPr>
              <w:t>What is the tangent of 90 degrees?</w:t>
            </w:r>
          </w:p>
        </w:tc>
        <w:tc>
          <w:tcPr>
            <w:tcW w:w="2476" w:type="dxa"/>
            <w:tcMar/>
          </w:tcPr>
          <w:p w:rsidRPr="000654D3" w:rsidR="009D3C35" w:rsidP="434C01F9" w:rsidRDefault="00DA6197" w14:paraId="152EBA3C" w14:textId="6ACB92AD">
            <w:pPr>
              <w:rPr>
                <w:rFonts w:ascii="Calibri" w:hAnsi="Calibri" w:eastAsia="Calibri" w:cs="Calibri" w:asciiTheme="minorAscii" w:hAnsiTheme="minorAscii" w:eastAsiaTheme="minorAscii" w:cstheme="minorAscii"/>
                <w:noProof/>
              </w:rPr>
            </w:pPr>
            <w:r w:rsidRPr="434C01F9" w:rsidR="66849E5C">
              <w:rPr>
                <w:rFonts w:ascii="Calibri" w:hAnsi="Calibri" w:eastAsia="Calibri" w:cs="Calibri" w:asciiTheme="minorAscii" w:hAnsiTheme="minorAscii" w:eastAsiaTheme="minorAscii" w:cstheme="minorAscii"/>
                <w:noProof/>
              </w:rPr>
              <w:t xml:space="preserve">Undefined </w:t>
            </w:r>
          </w:p>
        </w:tc>
      </w:tr>
      <w:tr w:rsidRPr="000654D3" w:rsidR="009D3C35" w:rsidTr="434C01F9" w14:paraId="3D0C452E" w14:textId="77777777">
        <w:trPr>
          <w:trHeight w:val="300"/>
        </w:trPr>
        <w:tc>
          <w:tcPr>
            <w:tcW w:w="625" w:type="dxa"/>
            <w:tcMar/>
          </w:tcPr>
          <w:p w:rsidRPr="000654D3" w:rsidR="009D3C35" w:rsidP="434C01F9" w:rsidRDefault="009D3C35" w14:paraId="13AAAA4D"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4</w:t>
            </w:r>
          </w:p>
        </w:tc>
        <w:tc>
          <w:tcPr>
            <w:tcW w:w="7689" w:type="dxa"/>
            <w:tcMar/>
          </w:tcPr>
          <w:p w:rsidRPr="000654D3" w:rsidR="009D3C35" w:rsidP="434C01F9" w:rsidRDefault="00DA6197" w14:paraId="44193BED" w14:textId="77777777">
            <w:pPr>
              <w:rPr>
                <w:rFonts w:ascii="Calibri" w:hAnsi="Calibri" w:eastAsia="Calibri" w:cs="Calibri" w:asciiTheme="minorAscii" w:hAnsiTheme="minorAscii" w:eastAsiaTheme="minorAscii" w:cstheme="minorAscii"/>
                <w:color w:val="333333"/>
                <w:shd w:val="clear" w:color="auto" w:fill="FFFFFF"/>
              </w:rPr>
            </w:pPr>
            <w:r w:rsidRPr="434C01F9" w:rsidR="66849E5C">
              <w:rPr>
                <w:rFonts w:ascii="Calibri" w:hAnsi="Calibri" w:eastAsia="Calibri" w:cs="Calibri" w:asciiTheme="minorAscii" w:hAnsiTheme="minorAscii" w:eastAsiaTheme="minorAscii" w:cstheme="minorAscii"/>
                <w:color w:val="333333"/>
                <w:shd w:val="clear" w:color="auto" w:fill="FFFFFF"/>
              </w:rPr>
              <w:t>Which of the following is the correct ratio for tangent?</w:t>
            </w:r>
          </w:p>
          <w:p w:rsidRPr="000654D3" w:rsidR="00DA6197" w:rsidP="434C01F9" w:rsidRDefault="00DA6197" w14:paraId="47873E01" w14:textId="77777777">
            <w:pPr>
              <w:rPr>
                <w:rFonts w:ascii="Calibri" w:hAnsi="Calibri" w:eastAsia="Calibri" w:cs="Calibri" w:asciiTheme="minorAscii" w:hAnsiTheme="minorAscii" w:eastAsiaTheme="minorAscii" w:cstheme="minorAscii"/>
                <w:color w:val="333333"/>
                <w:shd w:val="clear" w:color="auto" w:fill="FFFFFF"/>
              </w:rPr>
            </w:pPr>
          </w:p>
          <w:p w:rsidRPr="000654D3" w:rsidR="00DA6197" w:rsidP="434C01F9" w:rsidRDefault="00DA6197" w14:paraId="15FA785A" w14:textId="77777777">
            <w:pPr>
              <w:rPr>
                <w:rFonts w:ascii="Calibri" w:hAnsi="Calibri" w:eastAsia="Calibri" w:cs="Calibri" w:asciiTheme="minorAscii" w:hAnsiTheme="minorAscii" w:eastAsiaTheme="minorAscii" w:cstheme="minorAscii"/>
                <w:color w:val="333333"/>
                <w:shd w:val="clear" w:color="auto" w:fill="FFFFFF"/>
              </w:rPr>
            </w:pPr>
            <w:r w:rsidRPr="434C01F9" w:rsidR="66849E5C">
              <w:rPr>
                <w:rFonts w:ascii="Calibri" w:hAnsi="Calibri" w:eastAsia="Calibri" w:cs="Calibri" w:asciiTheme="minorAscii" w:hAnsiTheme="minorAscii" w:eastAsiaTheme="minorAscii" w:cstheme="minorAscii"/>
                <w:color w:val="333333"/>
                <w:shd w:val="clear" w:color="auto" w:fill="FFFFFF"/>
              </w:rPr>
              <w:t xml:space="preserve">Option #1: </w:t>
            </w:r>
            <m:oMath xmlns:m="http://schemas.openxmlformats.org/officeDocument/2006/math">
              <m:func>
                <m:funcPr>
                  <m:ctrlPr>
                    <w:rPr xmlns:w="http://schemas.openxmlformats.org/wordprocessingml/2006/main">
                      <w:rFonts w:ascii="Cambria Math" w:hAnsi="Cambria Math" w:cstheme="minorHAnsi"/>
                      <w:i/>
                      <w:color w:val="333333"/>
                      <w:shd w:val="clear" w:color="auto" w:fill="FFFFFF"/>
                    </w:rPr>
                  </m:ctrlPr>
                </m:funcPr>
                <m:fName>
                  <m:r>
                    <m:rPr>
                      <m:sty m:val="p"/>
                    </m:rPr>
                    <w:rPr xmlns:w="http://schemas.openxmlformats.org/wordprocessingml/2006/main">
                      <w:rFonts w:ascii="Cambria Math" w:hAnsi="Cambria Math" w:cstheme="minorHAnsi"/>
                      <w:color w:val="333333"/>
                      <w:shd w:val="clear" w:color="auto" w:fill="FFFFFF"/>
                    </w:rPr>
                    <m:t>tan</m:t>
                  </m:r>
                </m:fName>
                <m:e>
                  <m:r>
                    <w:rPr xmlns:w="http://schemas.openxmlformats.org/wordprocessingml/2006/main">
                      <w:rFonts w:ascii="Cambria Math" w:hAnsi="Cambria Math" w:cstheme="minorHAnsi"/>
                      <w:color w:val="333333"/>
                      <w:shd w:val="clear" w:color="auto" w:fill="FFFFFF"/>
                    </w:rPr>
                    <m:t>θ=</m:t>
                  </m:r>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y</m:t>
                      </m:r>
                    </m:num>
                    <m:den>
                      <m:r>
                        <w:rPr xmlns:w="http://schemas.openxmlformats.org/wordprocessingml/2006/main">
                          <w:rFonts w:ascii="Cambria Math" w:hAnsi="Cambria Math" w:cstheme="minorHAnsi"/>
                          <w:color w:val="333333"/>
                          <w:shd w:val="clear" w:color="auto" w:fill="FFFFFF"/>
                        </w:rPr>
                        <m:t>x</m:t>
                      </m:r>
                    </m:den>
                  </m:f>
                </m:e>
              </m:func>
            </m:oMath>
          </w:p>
          <w:p w:rsidRPr="000654D3" w:rsidR="00DA6197" w:rsidP="434C01F9" w:rsidRDefault="00DA6197" w14:paraId="09AF6067" w14:textId="77777777">
            <w:pPr>
              <w:rPr>
                <w:rFonts w:ascii="Calibri" w:hAnsi="Calibri" w:eastAsia="Calibri" w:cs="Calibri" w:asciiTheme="minorAscii" w:hAnsiTheme="minorAscii" w:eastAsiaTheme="minorAscii" w:cstheme="minorAscii"/>
                <w:color w:val="333333"/>
                <w:shd w:val="clear" w:color="auto" w:fill="FFFFFF"/>
              </w:rPr>
            </w:pPr>
          </w:p>
          <w:p w:rsidRPr="000654D3" w:rsidR="00DA6197" w:rsidP="434C01F9" w:rsidRDefault="00DA6197" w14:paraId="1553FB55" w14:textId="7A4AB3E8">
            <w:pPr>
              <w:rPr>
                <w:rFonts w:ascii="Calibri" w:hAnsi="Calibri" w:eastAsia="Calibri" w:cs="Calibri" w:asciiTheme="minorAscii" w:hAnsiTheme="minorAscii" w:eastAsiaTheme="minorAscii" w:cstheme="minorAscii"/>
              </w:rPr>
            </w:pPr>
            <w:r w:rsidRPr="434C01F9" w:rsidR="66849E5C">
              <w:rPr>
                <w:rFonts w:ascii="Calibri" w:hAnsi="Calibri" w:eastAsia="Calibri" w:cs="Calibri" w:asciiTheme="minorAscii" w:hAnsiTheme="minorAscii" w:eastAsiaTheme="minorAscii" w:cstheme="minorAscii"/>
                <w:color w:val="333333"/>
                <w:shd w:val="clear" w:color="auto" w:fill="FFFFFF"/>
              </w:rPr>
              <w:t xml:space="preserve">Option #2: </w:t>
            </w:r>
            <m:oMath xmlns:m="http://schemas.openxmlformats.org/officeDocument/2006/math">
              <m:func>
                <m:funcPr>
                  <m:ctrlPr>
                    <w:rPr xmlns:w="http://schemas.openxmlformats.org/wordprocessingml/2006/main">
                      <w:rFonts w:ascii="Cambria Math" w:hAnsi="Cambria Math" w:cstheme="minorHAnsi"/>
                      <w:i/>
                      <w:color w:val="333333"/>
                      <w:shd w:val="clear" w:color="auto" w:fill="FFFFFF"/>
                    </w:rPr>
                  </m:ctrlPr>
                </m:funcPr>
                <m:fName>
                  <m:r>
                    <m:rPr>
                      <m:sty m:val="p"/>
                    </m:rPr>
                    <w:rPr xmlns:w="http://schemas.openxmlformats.org/wordprocessingml/2006/main">
                      <w:rFonts w:ascii="Cambria Math" w:hAnsi="Cambria Math" w:cstheme="minorHAnsi"/>
                      <w:color w:val="333333"/>
                      <w:shd w:val="clear" w:color="auto" w:fill="FFFFFF"/>
                    </w:rPr>
                    <m:t>tan</m:t>
                  </m:r>
                </m:fName>
                <m:e>
                  <m:r>
                    <w:rPr xmlns:w="http://schemas.openxmlformats.org/wordprocessingml/2006/main">
                      <w:rFonts w:ascii="Cambria Math" w:hAnsi="Cambria Math" w:cstheme="minorHAnsi"/>
                      <w:color w:val="333333"/>
                      <w:shd w:val="clear" w:color="auto" w:fill="FFFFFF"/>
                    </w:rPr>
                    <m:t>θ=</m:t>
                  </m:r>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x</m:t>
                      </m:r>
                    </m:num>
                    <m:den>
                      <m:r>
                        <w:rPr xmlns:w="http://schemas.openxmlformats.org/wordprocessingml/2006/main">
                          <w:rFonts w:ascii="Cambria Math" w:hAnsi="Cambria Math" w:cstheme="minorHAnsi"/>
                          <w:color w:val="333333"/>
                          <w:shd w:val="clear" w:color="auto" w:fill="FFFFFF"/>
                        </w:rPr>
                        <m:t>y</m:t>
                      </m:r>
                    </m:den>
                  </m:f>
                </m:e>
              </m:func>
            </m:oMath>
          </w:p>
        </w:tc>
        <w:tc>
          <w:tcPr>
            <w:tcW w:w="2476" w:type="dxa"/>
            <w:tcMar/>
          </w:tcPr>
          <w:p w:rsidRPr="000654D3" w:rsidR="009D3C35" w:rsidP="434C01F9" w:rsidRDefault="00DA6197" w14:paraId="51DD9790" w14:textId="3B5FCE87">
            <w:pPr>
              <w:rPr>
                <w:rFonts w:ascii="Calibri" w:hAnsi="Calibri" w:eastAsia="Calibri" w:cs="Calibri" w:asciiTheme="minorAscii" w:hAnsiTheme="minorAscii" w:eastAsiaTheme="minorAscii" w:cstheme="minorAscii"/>
                <w:noProof/>
              </w:rPr>
            </w:pPr>
            <w:r w:rsidRPr="434C01F9" w:rsidR="66849E5C">
              <w:rPr>
                <w:rFonts w:ascii="Calibri" w:hAnsi="Calibri" w:eastAsia="Calibri" w:cs="Calibri" w:asciiTheme="minorAscii" w:hAnsiTheme="minorAscii" w:eastAsiaTheme="minorAscii" w:cstheme="minorAscii"/>
                <w:noProof/>
              </w:rPr>
              <w:t>1</w:t>
            </w:r>
          </w:p>
        </w:tc>
      </w:tr>
      <w:tr w:rsidRPr="000654D3" w:rsidR="009D3C35" w:rsidTr="434C01F9" w14:paraId="69DE21FB" w14:textId="77777777">
        <w:trPr>
          <w:trHeight w:val="300"/>
        </w:trPr>
        <w:tc>
          <w:tcPr>
            <w:tcW w:w="625" w:type="dxa"/>
            <w:tcMar/>
          </w:tcPr>
          <w:p w:rsidRPr="000654D3" w:rsidR="009D3C35" w:rsidP="434C01F9" w:rsidRDefault="009D3C35" w14:paraId="1AC6D5B2"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P 5</w:t>
            </w:r>
          </w:p>
        </w:tc>
        <w:tc>
          <w:tcPr>
            <w:tcW w:w="7689" w:type="dxa"/>
            <w:tcMar/>
          </w:tcPr>
          <w:p w:rsidRPr="000654D3" w:rsidR="00E15160" w:rsidP="434C01F9" w:rsidRDefault="00E15160" w14:paraId="59F9E17B"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2D5A0D4B">
              <w:rPr>
                <w:rStyle w:val="Emphasis"/>
                <w:rFonts w:ascii="Calibri" w:hAnsi="Calibri" w:eastAsia="Calibri" w:cs="Calibri" w:asciiTheme="minorAscii" w:hAnsiTheme="minorAscii" w:eastAsiaTheme="minorAscii" w:cstheme="minorAscii"/>
                <w:color w:val="333333"/>
              </w:rPr>
              <w:t>Use the image to answer the question.</w:t>
            </w:r>
          </w:p>
          <w:p w:rsidRPr="000654D3" w:rsidR="00E15160" w:rsidP="434C01F9" w:rsidRDefault="00E15160" w14:paraId="624C08BE" w14:textId="2646D799">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"https://cite-media.pearson.com/legacy_paths/e64ba2b3-e74a-409d-9bce-01f0ebb057be/MAALG2A0080_N_F02.png"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"https://cite-media.pearson.com/legacy_paths/e64ba2b3-e74a-409d-9bce-01f0ebb057be/MAALG2A0080_N_F02.png"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"https://cite-media.pearson.com/legacy_paths/e64ba2b3-e74a-409d-9bce-01f0ebb057be/MAALG2A0080_N_F02.png"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E15160" w:rsidP="434C01F9" w:rsidRDefault="00E15160" w14:paraId="19F851CB" w14:textId="59BA6BEC">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rPr>
            </w:pPr>
            <w:r w:rsidRPr="434C01F9" w:rsidR="2D5A0D4B">
              <w:rPr>
                <w:rFonts w:ascii="Calibri" w:hAnsi="Calibri" w:eastAsia="Calibri" w:cs="Calibri" w:asciiTheme="minorAscii" w:hAnsiTheme="minorAscii" w:eastAsiaTheme="minorAscii" w:cstheme="minorAscii"/>
                <w:color w:val="333333"/>
              </w:rPr>
              <w:t>Which ratio should Elise use to find </w:t>
            </w:r>
            <m:oMath xmlns:m="http://schemas.openxmlformats.org/officeDocument/2006/math">
              <m:func>
                <m:funcPr>
                  <m:ctrlPr>
                    <w:rPr xmlns:w="http://schemas.openxmlformats.org/wordprocessingml/2006/main">
                      <w:rStyle w:val="mi"/>
                      <w:rFonts w:ascii="Cambria Math" w:hAnsi="Cambria Math" w:cstheme="minorHAnsi"/>
                      <w:i/>
                      <w:color w:val="333333"/>
                      <w:bdr w:val="none" w:color="auto" w:sz="0" w:space="0" w:frame="1"/>
                    </w:rPr>
                  </m:ctrlPr>
                </m:funcPr>
                <m:fName>
                  <m:r>
                    <m:rPr>
                      <m:sty m:val="p"/>
                    </m:rPr>
                    <w:rPr xmlns:w="http://schemas.openxmlformats.org/wordprocessingml/2006/main">
                      <w:rStyle w:val="mi"/>
                      <w:rFonts w:ascii="Cambria Math" w:hAnsi="Cambria Math" w:cstheme="minorHAnsi"/>
                      <w:color w:val="333333"/>
                      <w:bdr w:val="none" w:color="auto" w:sz="0" w:space="0" w:frame="1"/>
                    </w:rPr>
                    <m:t>tan</m:t>
                  </m:r>
                </m:fName>
                <m:e>
                  <m:r>
                    <w:rPr xmlns:w="http://schemas.openxmlformats.org/wordprocessingml/2006/main">
                      <w:rStyle w:val="mi"/>
                      <w:rFonts w:ascii="Cambria Math" w:hAnsi="Cambria Math" w:cstheme="minorHAnsi"/>
                      <w:color w:val="333333"/>
                      <w:bdr w:val="none" w:color="auto" w:sz="0" w:space="0" w:frame="1"/>
                    </w:rPr>
                    <m:t>π</m:t>
                  </m:r>
                </m:e>
              </m:func>
            </m:oMath>
            <w:r w:rsidRPr="434C01F9" w:rsidR="2D5A0D4B">
              <w:rPr>
                <w:rFonts w:ascii="Calibri" w:hAnsi="Calibri" w:eastAsia="Calibri" w:cs="Calibri" w:asciiTheme="minorAscii" w:hAnsiTheme="minorAscii" w:eastAsiaTheme="minorAscii" w:cstheme="minorAscii"/>
                <w:color w:val="333333"/>
              </w:rPr>
              <w:t>?</w:t>
            </w:r>
          </w:p>
          <w:p w:rsidRPr="000654D3" w:rsidR="00E15160" w:rsidP="434C01F9" w:rsidRDefault="00E15160" w14:paraId="23A1C776" w14:textId="77777777">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rPr>
            </w:pPr>
          </w:p>
          <w:p w:rsidRPr="000654D3" w:rsidR="00E15160" w:rsidP="434C01F9" w:rsidRDefault="00E15160" w14:paraId="60039C90" w14:textId="6C307C67">
            <w:pPr>
              <w:pStyle w:val="NormalWeb"/>
              <w:shd w:val="clear" w:color="auto" w:fill="FFFFFF" w:themeFill="background1"/>
              <w:spacing w:before="0" w:beforeAutospacing="off" w:after="0" w:afterAutospacing="off"/>
              <w:rPr>
                <w:rStyle w:val="mi"/>
                <w:rFonts w:ascii="Calibri" w:hAnsi="Calibri" w:eastAsia="Calibri" w:cs="Calibri" w:asciiTheme="minorAscii" w:hAnsiTheme="minorAscii" w:eastAsiaTheme="minorAscii" w:cstheme="minorAscii"/>
                <w:color w:val="333333"/>
                <w:bdr w:val="none" w:color="auto" w:sz="0" w:space="0" w:frame="1"/>
              </w:rPr>
            </w:pPr>
            <w:r w:rsidRPr="434C01F9" w:rsidR="2D5A0D4B">
              <w:rPr>
                <w:rFonts w:ascii="Calibri" w:hAnsi="Calibri" w:eastAsia="Calibri" w:cs="Calibri" w:asciiTheme="minorAscii" w:hAnsiTheme="minorAscii" w:eastAsiaTheme="minorAscii" w:cstheme="minorAscii"/>
              </w:rPr>
              <w:t xml:space="preserve">Option #1: </w:t>
            </w:r>
            <m:oMath xmlns:m="http://schemas.openxmlformats.org/officeDocument/2006/math">
              <m:func>
                <m:funcPr>
                  <m:ctrlPr>
                    <w:rPr xmlns:w="http://schemas.openxmlformats.org/wordprocessingml/2006/main">
                      <w:rStyle w:val="mi"/>
                      <w:rFonts w:ascii="Cambria Math" w:hAnsi="Cambria Math" w:cstheme="minorHAnsi"/>
                      <w:i/>
                      <w:color w:val="333333"/>
                      <w:bdr w:val="none" w:color="auto" w:sz="0" w:space="0" w:frame="1"/>
                    </w:rPr>
                  </m:ctrlPr>
                </m:funcPr>
                <m:fName>
                  <m:r>
                    <m:rPr>
                      <m:sty m:val="p"/>
                    </m:rPr>
                    <w:rPr xmlns:w="http://schemas.openxmlformats.org/wordprocessingml/2006/main">
                      <w:rStyle w:val="mi"/>
                      <w:rFonts w:ascii="Cambria Math" w:hAnsi="Cambria Math" w:cstheme="minorHAnsi"/>
                      <w:color w:val="333333"/>
                      <w:bdr w:val="none" w:color="auto" w:sz="0" w:space="0" w:frame="1"/>
                    </w:rPr>
                    <m:t>tan</m:t>
                  </m:r>
                </m:fName>
                <m:e>
                  <m:r>
                    <w:rPr xmlns:w="http://schemas.openxmlformats.org/wordprocessingml/2006/main">
                      <w:rStyle w:val="mi"/>
                      <w:rFonts w:ascii="Cambria Math" w:hAnsi="Cambria Math" w:cstheme="minorHAnsi"/>
                      <w:color w:val="333333"/>
                      <w:bdr w:val="none" w:color="auto" w:sz="0" w:space="0" w:frame="1"/>
                    </w:rPr>
                    <m:t>π</m:t>
                  </m:r>
                </m:e>
              </m:func>
              <m:r>
                <w:rPr xmlns:w="http://schemas.openxmlformats.org/wordprocessingml/2006/main">
                  <w:rStyle w:val="mi"/>
                  <w:rFonts w:ascii="Cambria Math" w:hAnsi="Cambria Math" w:cstheme="minorHAnsi"/>
                  <w:color w:val="333333"/>
                  <w:bdr w:val="none" w:color="auto" w:sz="0" w:space="0" w:frame="1"/>
                </w:rPr>
                <m:t>=</m:t>
              </m:r>
              <m:f>
                <m:fPr>
                  <m:ctrlPr>
                    <w:rPr xmlns:w="http://schemas.openxmlformats.org/wordprocessingml/2006/main">
                      <w:rStyle w:val="mi"/>
                      <w:rFonts w:ascii="Cambria Math" w:hAnsi="Cambria Math" w:cstheme="minorHAnsi"/>
                      <w:i/>
                      <w:color w:val="333333"/>
                      <w:bdr w:val="none" w:color="auto" w:sz="0" w:space="0" w:frame="1"/>
                    </w:rPr>
                  </m:ctrlPr>
                </m:fPr>
                <m:num>
                  <m:r>
                    <w:rPr xmlns:w="http://schemas.openxmlformats.org/wordprocessingml/2006/main">
                      <w:rStyle w:val="mi"/>
                      <w:rFonts w:ascii="Cambria Math" w:hAnsi="Cambria Math" w:cstheme="minorHAnsi"/>
                      <w:color w:val="333333"/>
                      <w:bdr w:val="none" w:color="auto" w:sz="0" w:space="0" w:frame="1"/>
                    </w:rPr>
                    <m:t>y</m:t>
                  </m:r>
                </m:num>
                <m:den>
                  <m:r>
                    <w:rPr xmlns:w="http://schemas.openxmlformats.org/wordprocessingml/2006/main">
                      <w:rStyle w:val="mi"/>
                      <w:rFonts w:ascii="Cambria Math" w:hAnsi="Cambria Math" w:cstheme="minorHAnsi"/>
                      <w:color w:val="333333"/>
                      <w:bdr w:val="none" w:color="auto" w:sz="0" w:space="0" w:frame="1"/>
                    </w:rPr>
                    <m:t>x</m:t>
                  </m:r>
                </m:den>
              </m:f>
              <m:r>
                <w:rPr xmlns:w="http://schemas.openxmlformats.org/wordprocessingml/2006/main">
                  <w:rStyle w:val="mi"/>
                  <w:rFonts w:ascii="Cambria Math" w:hAnsi="Cambria Math" w:cstheme="minorHAnsi"/>
                  <w:color w:val="333333"/>
                  <w:bdr w:val="none" w:color="auto" w:sz="0" w:space="0" w:frame="1"/>
                </w:rPr>
                <m:t>=</m:t>
              </m:r>
              <m:f>
                <m:fPr>
                  <m:ctrlPr>
                    <w:rPr xmlns:w="http://schemas.openxmlformats.org/wordprocessingml/2006/main">
                      <w:rStyle w:val="mi"/>
                      <w:rFonts w:ascii="Cambria Math" w:hAnsi="Cambria Math" w:cstheme="minorHAnsi"/>
                      <w:i/>
                      <w:color w:val="333333"/>
                      <w:bdr w:val="none" w:color="auto" w:sz="0" w:space="0" w:frame="1"/>
                    </w:rPr>
                  </m:ctrlPr>
                </m:fPr>
                <m:num>
                  <m:r>
                    <w:rPr xmlns:w="http://schemas.openxmlformats.org/wordprocessingml/2006/main">
                      <w:rStyle w:val="mi"/>
                      <w:rFonts w:ascii="Cambria Math" w:hAnsi="Cambria Math" w:cstheme="minorHAnsi"/>
                      <w:color w:val="333333"/>
                      <w:bdr w:val="none" w:color="auto" w:sz="0" w:space="0" w:frame="1"/>
                    </w:rPr>
                    <m:t>0</m:t>
                  </m:r>
                </m:num>
                <m:den>
                  <m:r>
                    <w:rPr xmlns:w="http://schemas.openxmlformats.org/wordprocessingml/2006/main">
                      <w:rStyle w:val="mi"/>
                      <w:rFonts w:ascii="Cambria Math" w:hAnsi="Cambria Math" w:cstheme="minorHAnsi"/>
                      <w:color w:val="333333"/>
                      <w:bdr w:val="none" w:color="auto" w:sz="0" w:space="0" w:frame="1"/>
                    </w:rPr>
                    <m:t>-1</m:t>
                  </m:r>
                </m:den>
              </m:f>
              <m:r>
                <w:rPr xmlns:w="http://schemas.openxmlformats.org/wordprocessingml/2006/main">
                  <w:rStyle w:val="mi"/>
                  <w:rFonts w:ascii="Cambria Math" w:hAnsi="Cambria Math" w:cstheme="minorHAnsi"/>
                  <w:color w:val="333333"/>
                  <w:bdr w:val="none" w:color="auto" w:sz="0" w:space="0" w:frame="1"/>
                </w:rPr>
                <m:t>=0</m:t>
              </m:r>
            </m:oMath>
          </w:p>
          <w:p w:rsidRPr="000654D3" w:rsidR="003E3856" w:rsidP="434C01F9" w:rsidRDefault="003E3856" w14:paraId="6E681651" w14:textId="77777777">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rPr>
            </w:pPr>
          </w:p>
          <w:p w:rsidRPr="000654D3" w:rsidR="003E3856" w:rsidP="434C01F9" w:rsidRDefault="003E3856" w14:paraId="1E8FE4C3" w14:textId="1824134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rPr>
            </w:pPr>
            <w:r w:rsidRPr="434C01F9" w:rsidR="487D71E6">
              <w:rPr>
                <w:rFonts w:ascii="Calibri" w:hAnsi="Calibri" w:eastAsia="Calibri" w:cs="Calibri" w:asciiTheme="minorAscii" w:hAnsiTheme="minorAscii" w:eastAsiaTheme="minorAscii" w:cstheme="minorAscii"/>
              </w:rPr>
              <w:t xml:space="preserve">Option #2: </w:t>
            </w:r>
            <m:oMath xmlns:m="http://schemas.openxmlformats.org/officeDocument/2006/math">
              <m:func>
                <m:funcPr>
                  <m:ctrlPr>
                    <w:rPr xmlns:w="http://schemas.openxmlformats.org/wordprocessingml/2006/main">
                      <w:rStyle w:val="mi"/>
                      <w:rFonts w:ascii="Cambria Math" w:hAnsi="Cambria Math" w:cstheme="minorHAnsi"/>
                      <w:i/>
                      <w:color w:val="333333"/>
                      <w:bdr w:val="none" w:color="auto" w:sz="0" w:space="0" w:frame="1"/>
                    </w:rPr>
                  </m:ctrlPr>
                </m:funcPr>
                <m:fName>
                  <m:r>
                    <m:rPr>
                      <m:sty m:val="p"/>
                    </m:rPr>
                    <w:rPr xmlns:w="http://schemas.openxmlformats.org/wordprocessingml/2006/main">
                      <w:rStyle w:val="mi"/>
                      <w:rFonts w:ascii="Cambria Math" w:hAnsi="Cambria Math" w:cstheme="minorHAnsi"/>
                      <w:color w:val="333333"/>
                      <w:bdr w:val="none" w:color="auto" w:sz="0" w:space="0" w:frame="1"/>
                    </w:rPr>
                    <m:t>tan</m:t>
                  </m:r>
                </m:fName>
                <m:e>
                  <m:r>
                    <w:rPr xmlns:w="http://schemas.openxmlformats.org/wordprocessingml/2006/main">
                      <w:rStyle w:val="mi"/>
                      <w:rFonts w:ascii="Cambria Math" w:hAnsi="Cambria Math" w:cstheme="minorHAnsi"/>
                      <w:color w:val="333333"/>
                      <w:bdr w:val="none" w:color="auto" w:sz="0" w:space="0" w:frame="1"/>
                    </w:rPr>
                    <m:t>π</m:t>
                  </m:r>
                </m:e>
              </m:func>
              <m:r>
                <w:rPr xmlns:w="http://schemas.openxmlformats.org/wordprocessingml/2006/main">
                  <w:rStyle w:val="mi"/>
                  <w:rFonts w:ascii="Cambria Math" w:hAnsi="Cambria Math" w:cstheme="minorHAnsi"/>
                  <w:color w:val="333333"/>
                  <w:bdr w:val="none" w:color="auto" w:sz="0" w:space="0" w:frame="1"/>
                </w:rPr>
                <m:t>=</m:t>
              </m:r>
              <m:f>
                <m:fPr>
                  <m:ctrlPr>
                    <w:rPr xmlns:w="http://schemas.openxmlformats.org/wordprocessingml/2006/main">
                      <w:rStyle w:val="mi"/>
                      <w:rFonts w:ascii="Cambria Math" w:hAnsi="Cambria Math" w:cstheme="minorHAnsi"/>
                      <w:i/>
                      <w:color w:val="333333"/>
                      <w:bdr w:val="none" w:color="auto" w:sz="0" w:space="0" w:frame="1"/>
                    </w:rPr>
                  </m:ctrlPr>
                </m:fPr>
                <m:num>
                  <m:r>
                    <w:rPr xmlns:w="http://schemas.openxmlformats.org/wordprocessingml/2006/main">
                      <w:rStyle w:val="mi"/>
                      <w:rFonts w:ascii="Cambria Math" w:hAnsi="Cambria Math" w:cstheme="minorHAnsi"/>
                      <w:color w:val="333333"/>
                      <w:bdr w:val="none" w:color="auto" w:sz="0" w:space="0" w:frame="1"/>
                    </w:rPr>
                    <m:t>x</m:t>
                  </m:r>
                </m:num>
                <m:den>
                  <m:r>
                    <w:rPr xmlns:w="http://schemas.openxmlformats.org/wordprocessingml/2006/main">
                      <w:rStyle w:val="mi"/>
                      <w:rFonts w:ascii="Cambria Math" w:hAnsi="Cambria Math" w:cstheme="minorHAnsi"/>
                      <w:color w:val="333333"/>
                      <w:bdr w:val="none" w:color="auto" w:sz="0" w:space="0" w:frame="1"/>
                    </w:rPr>
                    <m:t>y</m:t>
                  </m:r>
                </m:den>
              </m:f>
              <m:r>
                <w:rPr xmlns:w="http://schemas.openxmlformats.org/wordprocessingml/2006/main">
                  <w:rStyle w:val="mi"/>
                  <w:rFonts w:ascii="Cambria Math" w:hAnsi="Cambria Math" w:cstheme="minorHAnsi"/>
                  <w:color w:val="333333"/>
                  <w:bdr w:val="none" w:color="auto" w:sz="0" w:space="0" w:frame="1"/>
                </w:rPr>
                <m:t>=</m:t>
              </m:r>
              <m:f>
                <m:fPr>
                  <m:ctrlPr>
                    <w:rPr xmlns:w="http://schemas.openxmlformats.org/wordprocessingml/2006/main">
                      <w:rStyle w:val="mi"/>
                      <w:rFonts w:ascii="Cambria Math" w:hAnsi="Cambria Math" w:cstheme="minorHAnsi"/>
                      <w:i/>
                      <w:color w:val="333333"/>
                      <w:bdr w:val="none" w:color="auto" w:sz="0" w:space="0" w:frame="1"/>
                    </w:rPr>
                  </m:ctrlPr>
                </m:fPr>
                <m:num>
                  <m:r>
                    <w:rPr xmlns:w="http://schemas.openxmlformats.org/wordprocessingml/2006/main">
                      <w:rStyle w:val="mi"/>
                      <w:rFonts w:ascii="Cambria Math" w:hAnsi="Cambria Math" w:cstheme="minorHAnsi"/>
                      <w:color w:val="333333"/>
                      <w:bdr w:val="none" w:color="auto" w:sz="0" w:space="0" w:frame="1"/>
                    </w:rPr>
                    <m:t>-1</m:t>
                  </m:r>
                </m:num>
                <m:den>
                  <m:r>
                    <w:rPr xmlns:w="http://schemas.openxmlformats.org/wordprocessingml/2006/main">
                      <w:rStyle w:val="mi"/>
                      <w:rFonts w:ascii="Cambria Math" w:hAnsi="Cambria Math" w:cstheme="minorHAnsi"/>
                      <w:color w:val="333333"/>
                      <w:bdr w:val="none" w:color="auto" w:sz="0" w:space="0" w:frame="1"/>
                    </w:rPr>
                    <m:t>0</m:t>
                  </m:r>
                </m:den>
              </m:f>
              <m:r>
                <w:rPr xmlns:w="http://schemas.openxmlformats.org/wordprocessingml/2006/main">
                  <w:rStyle w:val="mi"/>
                  <w:rFonts w:ascii="Cambria Math" w:hAnsi="Cambria Math" w:cstheme="minorHAnsi"/>
                  <w:color w:val="333333"/>
                  <w:bdr w:val="none" w:color="auto" w:sz="0" w:space="0" w:frame="1"/>
                </w:rPr>
                <m:t>=</m:t>
              </m:r>
              <m:r>
                <m:rPr>
                  <m:sty m:val="p"/>
                </m:rPr>
                <w:rPr xmlns:w="http://schemas.openxmlformats.org/wordprocessingml/2006/main">
                  <w:rStyle w:val="mi"/>
                  <w:rFonts w:ascii="Cambria Math" w:hAnsi="Cambria Math" w:cstheme="minorHAnsi"/>
                  <w:color w:val="333333"/>
                  <w:bdr w:val="none" w:color="auto" w:sz="0" w:space="0" w:frame="1"/>
                </w:rPr>
                <m:t>undefined</m:t>
              </m:r>
            </m:oMath>
          </w:p>
          <w:p w:rsidRPr="000654D3" w:rsidR="009D3C35" w:rsidP="434C01F9" w:rsidRDefault="009D3C35" w14:paraId="5900DB4A" w14:textId="77777777">
            <w:pPr>
              <w:rPr>
                <w:rFonts w:ascii="Calibri" w:hAnsi="Calibri" w:eastAsia="Calibri" w:cs="Calibri" w:asciiTheme="minorAscii" w:hAnsiTheme="minorAscii" w:eastAsiaTheme="minorAscii" w:cstheme="minorAscii"/>
              </w:rPr>
            </w:pPr>
          </w:p>
        </w:tc>
        <w:tc>
          <w:tcPr>
            <w:tcW w:w="2476" w:type="dxa"/>
            <w:tcMar/>
          </w:tcPr>
          <w:p w:rsidRPr="000654D3" w:rsidR="009D3C35" w:rsidP="434C01F9" w:rsidRDefault="008D2413" w14:paraId="10E9869E" w14:textId="3B035192">
            <w:pPr>
              <w:rPr>
                <w:rFonts w:ascii="Calibri" w:hAnsi="Calibri" w:eastAsia="Calibri" w:cs="Calibri" w:asciiTheme="minorAscii" w:hAnsiTheme="minorAscii" w:eastAsiaTheme="minorAscii" w:cstheme="minorAscii"/>
                <w:noProof/>
              </w:rPr>
            </w:pPr>
            <w:r w:rsidRPr="434C01F9" w:rsidR="5AD17CEB">
              <w:rPr>
                <w:rFonts w:ascii="Calibri" w:hAnsi="Calibri" w:eastAsia="Calibri" w:cs="Calibri" w:asciiTheme="minorAscii" w:hAnsiTheme="minorAscii" w:eastAsiaTheme="minorAscii" w:cstheme="minorAscii"/>
                <w:noProof/>
              </w:rPr>
              <w:t>1</w:t>
            </w:r>
          </w:p>
        </w:tc>
      </w:tr>
    </w:tbl>
    <w:p w:rsidRPr="000654D3" w:rsidR="009D3C35" w:rsidP="434C01F9" w:rsidRDefault="009D3C35" w14:paraId="09CA7813" w14:textId="77777777">
      <w:pPr>
        <w:rPr>
          <w:rFonts w:ascii="Calibri" w:hAnsi="Calibri" w:eastAsia="Calibri" w:cs="Calibri" w:asciiTheme="minorAscii" w:hAnsiTheme="minorAscii" w:eastAsiaTheme="minorAscii" w:cstheme="minorAscii"/>
        </w:rPr>
      </w:pPr>
    </w:p>
    <w:p w:rsidRPr="000654D3" w:rsidR="009D3C35" w:rsidP="434C01F9" w:rsidRDefault="009D3C35" w14:paraId="376D14DE"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b w:val="1"/>
          <w:bCs w:val="1"/>
        </w:rPr>
        <w:t>Quick Check Questions and Answers</w:t>
      </w:r>
    </w:p>
    <w:tbl>
      <w:tblPr>
        <w:tblStyle w:val="TableGrid"/>
        <w:tblW w:w="10790" w:type="dxa"/>
        <w:tblLook w:val="04A0" w:firstRow="1" w:lastRow="0" w:firstColumn="1" w:lastColumn="0" w:noHBand="0" w:noVBand="1"/>
      </w:tblPr>
      <w:tblGrid>
        <w:gridCol w:w="715"/>
        <w:gridCol w:w="7020"/>
        <w:gridCol w:w="3055"/>
      </w:tblGrid>
      <w:tr w:rsidRPr="000654D3" w:rsidR="009D3C35" w:rsidTr="434C01F9" w14:paraId="42A9A340" w14:textId="77777777">
        <w:trPr>
          <w:trHeight w:val="300"/>
        </w:trPr>
        <w:tc>
          <w:tcPr>
            <w:tcW w:w="715" w:type="dxa"/>
            <w:shd w:val="clear" w:color="auto" w:fill="E7E6E6" w:themeFill="background2"/>
            <w:tcMar/>
          </w:tcPr>
          <w:p w:rsidRPr="000654D3" w:rsidR="009D3C35" w:rsidP="434C01F9" w:rsidRDefault="009D3C35" w14:paraId="6EC669AE" w14:textId="77777777">
            <w:pPr>
              <w:rPr>
                <w:rFonts w:ascii="Calibri" w:hAnsi="Calibri" w:eastAsia="Calibri" w:cs="Calibri" w:asciiTheme="minorAscii" w:hAnsiTheme="minorAscii" w:eastAsiaTheme="minorAscii" w:cstheme="minorAscii"/>
              </w:rPr>
            </w:pPr>
          </w:p>
        </w:tc>
        <w:tc>
          <w:tcPr>
            <w:tcW w:w="7020" w:type="dxa"/>
            <w:tcMar/>
          </w:tcPr>
          <w:p w:rsidRPr="000654D3" w:rsidR="009D3C35" w:rsidP="434C01F9" w:rsidRDefault="009D3C35" w14:paraId="4CD11AAB"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Question</w:t>
            </w:r>
          </w:p>
        </w:tc>
        <w:tc>
          <w:tcPr>
            <w:tcW w:w="3055" w:type="dxa"/>
            <w:tcMar/>
          </w:tcPr>
          <w:p w:rsidRPr="000654D3" w:rsidR="009D3C35" w:rsidP="434C01F9" w:rsidRDefault="009D3C35" w14:paraId="0CF8DFAD" w14:textId="77777777">
            <w:pPr>
              <w:rPr>
                <w:rFonts w:ascii="Calibri" w:hAnsi="Calibri" w:eastAsia="Calibri" w:cs="Calibri" w:asciiTheme="minorAscii" w:hAnsiTheme="minorAscii" w:eastAsiaTheme="minorAscii" w:cstheme="minorAscii"/>
                <w:noProof/>
              </w:rPr>
            </w:pPr>
            <w:r w:rsidRPr="434C01F9" w:rsidR="009D3C35">
              <w:rPr>
                <w:rFonts w:ascii="Calibri" w:hAnsi="Calibri" w:eastAsia="Calibri" w:cs="Calibri" w:asciiTheme="minorAscii" w:hAnsiTheme="minorAscii" w:eastAsiaTheme="minorAscii" w:cstheme="minorAscii"/>
                <w:noProof/>
              </w:rPr>
              <w:t>Answer</w:t>
            </w:r>
          </w:p>
        </w:tc>
      </w:tr>
      <w:tr w:rsidRPr="000654D3" w:rsidR="009D3C35" w:rsidTr="434C01F9" w14:paraId="22C83EB5" w14:textId="77777777">
        <w:trPr>
          <w:trHeight w:val="300"/>
        </w:trPr>
        <w:tc>
          <w:tcPr>
            <w:tcW w:w="715" w:type="dxa"/>
            <w:tcMar/>
          </w:tcPr>
          <w:p w:rsidRPr="000654D3" w:rsidR="009D3C35" w:rsidP="434C01F9" w:rsidRDefault="009D3C35" w14:paraId="00E898F5"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1</w:t>
            </w:r>
          </w:p>
        </w:tc>
        <w:tc>
          <w:tcPr>
            <w:tcW w:w="7020" w:type="dxa"/>
            <w:tcMar/>
          </w:tcPr>
          <w:p w:rsidRPr="000654D3" w:rsidR="009D3C35" w:rsidP="434C01F9" w:rsidRDefault="006076EC" w14:paraId="7640A626" w14:textId="3EDE34CB">
            <w:pPr>
              <w:rPr>
                <w:rFonts w:ascii="Calibri" w:hAnsi="Calibri" w:eastAsia="Calibri" w:cs="Calibri" w:asciiTheme="minorAscii" w:hAnsiTheme="minorAscii" w:eastAsiaTheme="minorAscii" w:cstheme="minorAscii"/>
                <w:i w:val="1"/>
                <w:iCs w:val="1"/>
              </w:rPr>
            </w:pPr>
            <w:r w:rsidRPr="434C01F9" w:rsidR="54D6C8B3">
              <w:rPr>
                <w:rFonts w:ascii="Calibri" w:hAnsi="Calibri" w:eastAsia="Calibri" w:cs="Calibri" w:asciiTheme="minorAscii" w:hAnsiTheme="minorAscii" w:eastAsiaTheme="minorAscii" w:cstheme="minorAscii"/>
              </w:rPr>
              <w:t xml:space="preserve">Calculate </w:t>
            </w:r>
            <m:oMath xmlns:m="http://schemas.openxmlformats.org/officeDocument/2006/math">
              <m:func>
                <m:funcPr>
                  <m:ctrlPr>
                    <w:rPr xmlns:w="http://schemas.openxmlformats.org/wordprocessingml/2006/main">
                      <w:rFonts w:ascii="Cambria Math" w:hAnsi="Cambria Math" w:eastAsia="Calibri" w:cstheme="minorHAnsi"/>
                      <w:bCs/>
                      <w:i/>
                    </w:rPr>
                  </m:ctrlPr>
                </m:funcPr>
                <m:fName>
                  <m:r>
                    <m:rPr>
                      <m:sty m:val="p"/>
                    </m:rPr>
                    <w:rPr xmlns:w="http://schemas.openxmlformats.org/wordprocessingml/2006/main">
                      <w:rFonts w:ascii="Cambria Math" w:hAnsi="Cambria Math" w:eastAsia="Calibri" w:cstheme="minorHAnsi"/>
                    </w:rPr>
                    <m:t>tan</m:t>
                  </m:r>
                </m:fName>
                <m:e>
                  <m:f>
                    <m:fPr>
                      <m:ctrlPr>
                        <w:rPr xmlns:w="http://schemas.openxmlformats.org/wordprocessingml/2006/main">
                          <w:rFonts w:ascii="Cambria Math" w:hAnsi="Cambria Math" w:eastAsia="Calibri" w:cstheme="minorHAnsi"/>
                          <w:bCs/>
                          <w:i/>
                        </w:rPr>
                      </m:ctrlPr>
                    </m:fPr>
                    <m:num>
                      <m:r>
                        <w:rPr xmlns:w="http://schemas.openxmlformats.org/wordprocessingml/2006/main">
                          <w:rFonts w:ascii="Cambria Math" w:hAnsi="Cambria Math" w:eastAsia="Calibri" w:cstheme="minorHAnsi"/>
                        </w:rPr>
                        <m:t>π</m:t>
                      </m:r>
                    </m:num>
                    <m:den>
                      <m:r>
                        <w:rPr xmlns:w="http://schemas.openxmlformats.org/wordprocessingml/2006/main">
                          <w:rFonts w:ascii="Cambria Math" w:hAnsi="Cambria Math" w:eastAsia="Calibri" w:cstheme="minorHAnsi"/>
                        </w:rPr>
                        <m:t>6</m:t>
                      </m:r>
                    </m:den>
                  </m:f>
                </m:e>
              </m:func>
            </m:oMath>
            <w:r w:rsidRPr="434C01F9" w:rsidR="54D6C8B3">
              <w:rPr>
                <w:rFonts w:ascii="Calibri" w:hAnsi="Calibri" w:eastAsia="Calibri" w:cs="Calibri" w:asciiTheme="minorAscii" w:hAnsiTheme="minorAscii" w:eastAsiaTheme="minorAscii" w:cstheme="minorAscii"/>
              </w:rPr>
              <w:t>.</w:t>
            </w:r>
          </w:p>
        </w:tc>
        <w:tc>
          <w:tcPr>
            <w:tcW w:w="3055" w:type="dxa"/>
            <w:tcMar/>
          </w:tcPr>
          <w:p w:rsidRPr="000654D3" w:rsidR="009D3C35" w:rsidP="434C01F9" w:rsidRDefault="00847F64" w14:paraId="2932F405" w14:textId="4B7EB5F1">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Calibri" w:cstheme="minorHAnsi"/>
                        <w:bCs/>
                        <w:i/>
                        <w:noProof/>
                      </w:rPr>
                    </m:ctrlPr>
                  </m:fPr>
                  <m:num>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3</m:t>
                        </m:r>
                      </m:e>
                    </m:rad>
                  </m:num>
                  <m:den>
                    <m:r>
                      <w:rPr xmlns:w="http://schemas.openxmlformats.org/wordprocessingml/2006/main">
                        <w:rFonts w:ascii="Cambria Math" w:hAnsi="Cambria Math" w:eastAsia="Calibri" w:cstheme="minorHAnsi"/>
                        <w:noProof/>
                      </w:rPr>
                      <m:t>3</m:t>
                    </m:r>
                  </m:den>
                </m:f>
              </m:oMath>
            </m:oMathPara>
          </w:p>
        </w:tc>
      </w:tr>
      <w:tr w:rsidRPr="000654D3" w:rsidR="009D3C35" w:rsidTr="434C01F9" w14:paraId="3C6BE3E4" w14:textId="77777777">
        <w:trPr>
          <w:trHeight w:val="300"/>
        </w:trPr>
        <w:tc>
          <w:tcPr>
            <w:tcW w:w="715" w:type="dxa"/>
            <w:tcMar/>
          </w:tcPr>
          <w:p w:rsidRPr="000654D3" w:rsidR="009D3C35" w:rsidP="434C01F9" w:rsidRDefault="009D3C35" w14:paraId="771A65E4"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2</w:t>
            </w:r>
          </w:p>
        </w:tc>
        <w:tc>
          <w:tcPr>
            <w:tcW w:w="7020" w:type="dxa"/>
            <w:tcMar/>
          </w:tcPr>
          <w:p w:rsidRPr="000654D3" w:rsidR="009D3C35" w:rsidP="434C01F9" w:rsidRDefault="00D05AC5" w14:paraId="4AC3C840" w14:textId="7B33F43E">
            <w:pPr>
              <w:rPr>
                <w:rFonts w:ascii="Calibri" w:hAnsi="Calibri" w:eastAsia="Calibri" w:cs="Calibri" w:asciiTheme="minorAscii" w:hAnsiTheme="minorAscii" w:eastAsiaTheme="minorAscii" w:cstheme="minorAscii"/>
              </w:rPr>
            </w:pPr>
            <w:r w:rsidRPr="434C01F9" w:rsidR="1A3E342F">
              <w:rPr>
                <w:rFonts w:ascii="Calibri" w:hAnsi="Calibri" w:eastAsia="Calibri" w:cs="Calibri" w:asciiTheme="minorAscii" w:hAnsiTheme="minorAscii" w:eastAsiaTheme="minorAscii" w:cstheme="minorAscii"/>
                <w:color w:val="333333"/>
                <w:shd w:val="clear" w:color="auto" w:fill="FFFFFF"/>
              </w:rPr>
              <w:t>At what</w:t>
            </w:r>
            <w:r w:rsidRPr="434C01F9" w:rsidR="1A3E342F">
              <w:rPr>
                <w:rFonts w:ascii="Calibri" w:hAnsi="Calibri" w:eastAsia="Calibri" w:cs="Calibri" w:asciiTheme="minorAscii" w:hAnsiTheme="minorAscii" w:eastAsiaTheme="minorAscii" w:cstheme="minorAscii"/>
                <w:color w:val="333333"/>
                <w:shd w:val="clear" w:color="auto" w:fill="FFFFFF"/>
              </w:rPr>
              <w:t xml:space="preserve"> which of the following sets of values is the tangent function undefined?</w:t>
            </w:r>
          </w:p>
        </w:tc>
        <w:tc>
          <w:tcPr>
            <w:tcW w:w="3055" w:type="dxa"/>
            <w:tcMar/>
          </w:tcPr>
          <w:p w:rsidRPr="000654D3" w:rsidR="009D3C35" w:rsidP="434C01F9" w:rsidRDefault="00D05AC5" w14:paraId="53E612CB" w14:textId="22F246A8">
            <w:pPr>
              <w:rPr>
                <w:rFonts w:ascii="Calibri" w:hAnsi="Calibri" w:eastAsia="Calibri" w:cs="Calibri" w:asciiTheme="minorAscii" w:hAnsiTheme="minorAscii" w:eastAsiaTheme="minorAscii" w:cstheme="minorAscii"/>
                <w:noProof/>
              </w:rPr>
            </w:pPr>
            <w:r w:rsidRPr="434C01F9" w:rsidR="1A3E342F">
              <w:rPr>
                <w:rFonts w:ascii="Calibri" w:hAnsi="Calibri" w:eastAsia="Calibri" w:cs="Calibri" w:asciiTheme="minorAscii" w:hAnsiTheme="minorAscii" w:eastAsiaTheme="minorAscii" w:cstheme="minorAscii"/>
                <w:noProof/>
              </w:rPr>
              <w:t>at 90 and 270 degrees</w:t>
            </w:r>
          </w:p>
        </w:tc>
      </w:tr>
      <w:tr w:rsidRPr="000654D3" w:rsidR="009D3C35" w:rsidTr="434C01F9" w14:paraId="26E21F29" w14:textId="77777777">
        <w:trPr>
          <w:trHeight w:val="300"/>
        </w:trPr>
        <w:tc>
          <w:tcPr>
            <w:tcW w:w="715" w:type="dxa"/>
            <w:tcMar/>
          </w:tcPr>
          <w:p w:rsidRPr="000654D3" w:rsidR="009D3C35" w:rsidP="434C01F9" w:rsidRDefault="009D3C35" w14:paraId="12127C1F"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3</w:t>
            </w:r>
          </w:p>
        </w:tc>
        <w:tc>
          <w:tcPr>
            <w:tcW w:w="7020" w:type="dxa"/>
            <w:tcMar/>
          </w:tcPr>
          <w:p w:rsidRPr="000654D3" w:rsidR="00857C04" w:rsidP="434C01F9" w:rsidRDefault="00857C04" w14:paraId="10A4E6A6"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287420B0">
              <w:rPr>
                <w:rStyle w:val="Emphasis"/>
                <w:rFonts w:ascii="Calibri" w:hAnsi="Calibri" w:eastAsia="Calibri" w:cs="Calibri" w:asciiTheme="minorAscii" w:hAnsiTheme="minorAscii" w:eastAsiaTheme="minorAscii" w:cstheme="minorAscii"/>
                <w:color w:val="333333"/>
              </w:rPr>
              <w:t>Use the image to answer the question.</w:t>
            </w:r>
          </w:p>
          <w:p w:rsidRPr="000654D3" w:rsidR="00857C04" w:rsidP="434C01F9" w:rsidRDefault="00857C04" w14:paraId="21313890" w14:textId="06C9D2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"https://cite-media.pearson.com/legacy_paths/f1d30de0-e808-4834-9b02-18eafad85cc6/MAALG2A0081_N_F10.png"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"https://cite-media.pearson.com/legacy_paths/f1d30de0-e808-4834-9b02-18eafad85cc6/MAALG2A0081_N_F10.png"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"https://cite-media.pearson.com/legacy_paths/f1d30de0-e808-4834-9b02-18eafad85cc6/MAALG2A0081_N_F10.png"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857C04" w:rsidP="434C01F9" w:rsidRDefault="00857C04" w14:paraId="7853A003" w14:textId="682C075D">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rPr>
            </w:pPr>
            <w:r w:rsidRPr="434C01F9" w:rsidR="287420B0">
              <w:rPr>
                <w:rFonts w:ascii="Calibri" w:hAnsi="Calibri" w:eastAsia="Calibri" w:cs="Calibri" w:asciiTheme="minorAscii" w:hAnsiTheme="minorAscii" w:eastAsiaTheme="minorAscii" w:cstheme="minorAscii"/>
                <w:color w:val="333333"/>
              </w:rPr>
              <w:t>Use the triangle shown on the unit circle to find </w:t>
            </w:r>
            <m:oMath xmlns:m="http://schemas.openxmlformats.org/officeDocument/2006/math">
              <m:func>
                <m:funcPr>
                  <m:ctrlPr>
                    <w:rPr xmlns:w="http://schemas.openxmlformats.org/wordprocessingml/2006/main">
                      <w:rFonts w:ascii="Cambria Math" w:hAnsi="Cambria Math" w:cstheme="minorHAnsi"/>
                      <w:i/>
                      <w:color w:val="333333"/>
                    </w:rPr>
                  </m:ctrlPr>
                </m:funcPr>
                <m:fName>
                  <m:r>
                    <m:rPr>
                      <m:sty m:val="p"/>
                    </m:rPr>
                    <w:rPr xmlns:w="http://schemas.openxmlformats.org/wordprocessingml/2006/main">
                      <w:rFonts w:ascii="Cambria Math" w:hAnsi="Cambria Math" w:cstheme="minorHAnsi"/>
                      <w:color w:val="333333"/>
                    </w:rPr>
                    <m:t>tan</m:t>
                  </m:r>
                </m:fName>
                <m:e>
                  <m:f>
                    <m:fPr>
                      <m:ctrlPr>
                        <w:rPr xmlns:w="http://schemas.openxmlformats.org/wordprocessingml/2006/main">
                          <w:rFonts w:ascii="Cambria Math" w:hAnsi="Cambria Math" w:cstheme="minorHAnsi"/>
                          <w:i/>
                          <w:color w:val="333333"/>
                        </w:rPr>
                      </m:ctrlPr>
                    </m:fPr>
                    <m:num>
                      <m:r>
                        <w:rPr xmlns:w="http://schemas.openxmlformats.org/wordprocessingml/2006/main">
                          <w:rFonts w:ascii="Cambria Math" w:hAnsi="Cambria Math" w:cstheme="minorHAnsi"/>
                          <w:color w:val="333333"/>
                        </w:rPr>
                        <m:t>π</m:t>
                      </m:r>
                    </m:num>
                    <m:den>
                      <m:r>
                        <w:rPr xmlns:w="http://schemas.openxmlformats.org/wordprocessingml/2006/main">
                          <w:rFonts w:ascii="Cambria Math" w:hAnsi="Cambria Math" w:cstheme="minorHAnsi"/>
                          <w:color w:val="333333"/>
                        </w:rPr>
                        <m:t>3</m:t>
                      </m:r>
                    </m:den>
                  </m:f>
                </m:e>
              </m:func>
            </m:oMath>
            <w:r w:rsidRPr="434C01F9" w:rsidR="287420B0">
              <w:rPr>
                <w:rFonts w:ascii="Calibri" w:hAnsi="Calibri" w:eastAsia="Calibri" w:cs="Calibri" w:asciiTheme="minorAscii" w:hAnsiTheme="minorAscii" w:eastAsiaTheme="minorAscii" w:cstheme="minorAscii"/>
                <w:color w:val="333333"/>
              </w:rPr>
              <w:t>.</w:t>
            </w:r>
          </w:p>
          <w:p w:rsidRPr="000654D3" w:rsidR="009D3C35" w:rsidP="434C01F9" w:rsidRDefault="009D3C35" w14:paraId="6A306004" w14:textId="77777777">
            <w:pPr>
              <w:rPr>
                <w:rFonts w:ascii="Calibri" w:hAnsi="Calibri" w:eastAsia="Calibri" w:cs="Calibri" w:asciiTheme="minorAscii" w:hAnsiTheme="minorAscii" w:eastAsiaTheme="minorAscii" w:cstheme="minorAscii"/>
              </w:rPr>
            </w:pPr>
          </w:p>
        </w:tc>
        <w:tc>
          <w:tcPr>
            <w:tcW w:w="3055" w:type="dxa"/>
            <w:tcMar/>
          </w:tcPr>
          <w:p w:rsidRPr="000654D3" w:rsidR="009D3C35" w:rsidP="434C01F9" w:rsidRDefault="00847F64" w14:paraId="5CE0607A" w14:textId="738B0170">
            <w:pPr>
              <w:jc w:val="center"/>
              <w:rPr>
                <w:rFonts w:ascii="Calibri" w:hAnsi="Calibri" w:eastAsia="Calibri" w:cs="Calibri" w:asciiTheme="minorAscii" w:hAnsiTheme="minorAscii" w:eastAsiaTheme="minorAscii" w:cstheme="minorAscii"/>
                <w:noProof/>
              </w:rPr>
            </w:pPr>
            <m:oMathPara xmlns:m="http://schemas.openxmlformats.org/officeDocument/2006/math">
              <m:oMath>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3</m:t>
                    </m:r>
                  </m:e>
                </m:rad>
              </m:oMath>
            </m:oMathPara>
          </w:p>
        </w:tc>
      </w:tr>
      <w:tr w:rsidRPr="000654D3" w:rsidR="009D3C35" w:rsidTr="434C01F9" w14:paraId="047C24FA" w14:textId="77777777">
        <w:trPr>
          <w:trHeight w:val="300"/>
        </w:trPr>
        <w:tc>
          <w:tcPr>
            <w:tcW w:w="715" w:type="dxa"/>
            <w:tcMar/>
          </w:tcPr>
          <w:p w:rsidRPr="000654D3" w:rsidR="009D3C35" w:rsidP="434C01F9" w:rsidRDefault="009D3C35" w14:paraId="4BD21E84"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4</w:t>
            </w:r>
          </w:p>
        </w:tc>
        <w:tc>
          <w:tcPr>
            <w:tcW w:w="7020" w:type="dxa"/>
            <w:tcMar/>
          </w:tcPr>
          <w:p w:rsidRPr="000654D3" w:rsidR="006C4DA7" w:rsidP="434C01F9" w:rsidRDefault="006C4DA7" w14:paraId="225FBABA"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248E52ED">
              <w:rPr>
                <w:rStyle w:val="Emphasis"/>
                <w:rFonts w:ascii="Calibri" w:hAnsi="Calibri" w:eastAsia="Calibri" w:cs="Calibri" w:asciiTheme="minorAscii" w:hAnsiTheme="minorAscii" w:eastAsiaTheme="minorAscii" w:cstheme="minorAscii"/>
                <w:color w:val="333333"/>
              </w:rPr>
              <w:t>Use the image to answer the question.</w:t>
            </w:r>
          </w:p>
          <w:p w:rsidRPr="000654D3" w:rsidR="006C4DA7" w:rsidP="434C01F9" w:rsidRDefault="006C4DA7" w14:paraId="4D8B3F1F" w14:textId="079BD675">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"https://cite-media.pearson.com/legacy_paths/7fa8a51d-2b2e-4d43-b5b5-ec394128058b/MAALG2A0081_N_F12.png"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"https://cite-media.pearson.com/legacy_paths/7fa8a51d-2b2e-4d43-b5b5-ec394128058b/MAALG2A0081_N_F12.png"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"https://cite-media.pearson.com/legacy_paths/7fa8a51d-2b2e-4d43-b5b5-ec394128058b/MAALG2A0081_N_F12.png"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6C4DA7" w:rsidP="434C01F9" w:rsidRDefault="006C4DA7" w14:paraId="72016206" w14:textId="5DB55B86">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rPr>
            </w:pPr>
            <w:r w:rsidRPr="434C01F9" w:rsidR="248E52ED">
              <w:rPr>
                <w:rFonts w:ascii="Calibri" w:hAnsi="Calibri" w:eastAsia="Calibri" w:cs="Calibri" w:asciiTheme="minorAscii" w:hAnsiTheme="minorAscii" w:eastAsiaTheme="minorAscii" w:cstheme="minorAscii"/>
                <w:color w:val="333333"/>
              </w:rPr>
              <w:t>Use the triangle shown on the unit circle to find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tanθ</m:t>
              </m:r>
            </m:oMath>
            <w:r w:rsidRPr="434C01F9" w:rsidR="248E52ED">
              <w:rPr>
                <w:rFonts w:ascii="Calibri" w:hAnsi="Calibri" w:eastAsia="Calibri" w:cs="Calibri" w:asciiTheme="minorAscii" w:hAnsiTheme="minorAscii" w:eastAsiaTheme="minorAscii" w:cstheme="minorAscii"/>
                <w:color w:val="333333"/>
              </w:rPr>
              <w:t>.</w:t>
            </w:r>
          </w:p>
          <w:p w:rsidRPr="000654D3" w:rsidR="009D3C35" w:rsidP="434C01F9" w:rsidRDefault="009D3C35" w14:paraId="56E997C0" w14:textId="77777777">
            <w:pPr>
              <w:rPr>
                <w:rFonts w:ascii="Calibri" w:hAnsi="Calibri" w:eastAsia="Calibri" w:cs="Calibri" w:asciiTheme="minorAscii" w:hAnsiTheme="minorAscii" w:eastAsiaTheme="minorAscii" w:cstheme="minorAscii"/>
              </w:rPr>
            </w:pPr>
          </w:p>
        </w:tc>
        <w:tc>
          <w:tcPr>
            <w:tcW w:w="3055" w:type="dxa"/>
            <w:tcMar/>
          </w:tcPr>
          <w:p w:rsidRPr="000654D3" w:rsidR="009D3C35" w:rsidP="434C01F9" w:rsidRDefault="00847F64" w14:paraId="5A6F8CDF" w14:textId="52B72198">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eastAsia="Calibri" w:cstheme="minorHAnsi"/>
                        <w:bCs/>
                        <w:noProof/>
                      </w:rPr>
                    </m:ctrlPr>
                  </m:fPr>
                  <m:num>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3</m:t>
                        </m:r>
                      </m:e>
                    </m:rad>
                  </m:num>
                  <m:den>
                    <m:r>
                      <w:rPr xmlns:w="http://schemas.openxmlformats.org/wordprocessingml/2006/main">
                        <w:rFonts w:ascii="Cambria Math" w:hAnsi="Cambria Math" w:eastAsia="Calibri" w:cstheme="minorHAnsi"/>
                        <w:noProof/>
                      </w:rPr>
                      <m:t>3</m:t>
                    </m:r>
                  </m:den>
                </m:f>
              </m:oMath>
            </m:oMathPara>
          </w:p>
        </w:tc>
      </w:tr>
      <w:tr w:rsidRPr="000654D3" w:rsidR="009D3C35" w:rsidTr="434C01F9" w14:paraId="1FB11C0C" w14:textId="77777777">
        <w:trPr>
          <w:trHeight w:val="300"/>
        </w:trPr>
        <w:tc>
          <w:tcPr>
            <w:tcW w:w="715" w:type="dxa"/>
            <w:tcMar/>
          </w:tcPr>
          <w:p w:rsidRPr="000654D3" w:rsidR="009D3C35" w:rsidP="434C01F9" w:rsidRDefault="009D3C35" w14:paraId="29A335C2" w14:textId="77777777">
            <w:pPr>
              <w:rPr>
                <w:rFonts w:ascii="Calibri" w:hAnsi="Calibri" w:eastAsia="Calibri" w:cs="Calibri" w:asciiTheme="minorAscii" w:hAnsiTheme="minorAscii" w:eastAsiaTheme="minorAscii" w:cstheme="minorAscii"/>
              </w:rPr>
            </w:pPr>
            <w:r w:rsidRPr="434C01F9" w:rsidR="009D3C35">
              <w:rPr>
                <w:rFonts w:ascii="Calibri" w:hAnsi="Calibri" w:eastAsia="Calibri" w:cs="Calibri" w:asciiTheme="minorAscii" w:hAnsiTheme="minorAscii" w:eastAsiaTheme="minorAscii" w:cstheme="minorAscii"/>
              </w:rPr>
              <w:t>Q 5</w:t>
            </w:r>
          </w:p>
        </w:tc>
        <w:tc>
          <w:tcPr>
            <w:tcW w:w="7020" w:type="dxa"/>
            <w:tcMar/>
          </w:tcPr>
          <w:p w:rsidRPr="000654D3" w:rsidR="001511C1" w:rsidP="434C01F9" w:rsidRDefault="001511C1" w14:paraId="0906338C" w14:textId="7777777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sidR="7C1C088D">
              <w:rPr>
                <w:rStyle w:val="Emphasis"/>
                <w:rFonts w:ascii="Calibri" w:hAnsi="Calibri" w:eastAsia="Calibri" w:cs="Calibri" w:asciiTheme="minorAscii" w:hAnsiTheme="minorAscii" w:eastAsiaTheme="minorAscii" w:cstheme="minorAscii"/>
                <w:color w:val="333333"/>
              </w:rPr>
              <w:t>Use the image to answer the question. </w:t>
            </w:r>
          </w:p>
          <w:p w:rsidRPr="000654D3" w:rsidR="001511C1" w:rsidP="434C01F9" w:rsidRDefault="001511C1" w14:paraId="4DF4272C" w14:textId="007EF4F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rPr>
            </w:pP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"https://cite-media.pearson.com/legacy_paths/e64ba2b3-e74a-409d-9bce-01f0ebb057be/MAALG2A0080_N_F02.png"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"https://cite-media.pearson.com/legacy_paths/e64ba2b3-e74a-409d-9bce-01f0ebb057be/MAALG2A0080_N_F02.png"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begin"/>
            </w:r>
            <w:r w:rsidRPr="434C01F9">
              <w:rPr>
                <w:rFonts w:ascii="Calibri" w:hAnsi="Calibri" w:cs="Calibri" w:asciiTheme="minorAscii" w:hAnsiTheme="minorAscii" w:cstheme="minorAscii"/>
                <w:color w:val="333333"/>
              </w:rPr>
              <w:instrText xml:space="preserve"> INCLUDEPICTURE  "https://cite-media.pearson.com/legacy_paths/e64ba2b3-e74a-409d-9bce-01f0ebb057be/MAALG2A0080_N_F02.png" \* MERGEFORMATINET </w:instrText>
            </w:r>
            <w:r w:rsidRPr="434C01F9">
              <w:rPr>
                <w:rFonts w:ascii="Calibri" w:hAnsi="Calibri" w:cs="Calibri" w:asciiTheme="minorAscii" w:hAnsiTheme="minorAscii" w:cstheme="minorAscii"/>
                <w:color w:val="333333"/>
              </w:rPr>
              <w:fldChar w:fldCharType="separate"/>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r w:rsidRPr="434C01F9">
              <w:rPr>
                <w:rFonts w:ascii="Calibri" w:hAnsi="Calibri" w:cs="Calibri" w:asciiTheme="minorAscii" w:hAnsiTheme="minorAscii" w:cstheme="minorAscii"/>
                <w:color w:val="333333"/>
              </w:rPr>
              <w:fldChar w:fldCharType="end"/>
            </w:r>
          </w:p>
          <w:p w:rsidRPr="000654D3" w:rsidR="001511C1" w:rsidP="434C01F9" w:rsidRDefault="001511C1" w14:paraId="2A8FAE5C" w14:textId="77777777">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rPr>
            </w:pPr>
            <w:r w:rsidRPr="434C01F9" w:rsidR="7C1C088D">
              <w:rPr>
                <w:rFonts w:ascii="Calibri" w:hAnsi="Calibri" w:eastAsia="Calibri" w:cs="Calibri" w:asciiTheme="minorAscii" w:hAnsiTheme="minorAscii" w:eastAsiaTheme="minorAscii" w:cstheme="minorAscii"/>
                <w:color w:val="333333"/>
              </w:rPr>
              <w:t>Connect the tangent value of the angle 210° to the quotient of the </w:t>
            </w:r>
            <w:r w:rsidRPr="434C01F9" w:rsidR="7C1C088D">
              <w:rPr>
                <w:rStyle w:val="Emphasis"/>
                <w:rFonts w:ascii="Calibri" w:hAnsi="Calibri" w:eastAsia="Calibri" w:cs="Calibri" w:asciiTheme="minorAscii" w:hAnsiTheme="minorAscii" w:eastAsiaTheme="minorAscii" w:cstheme="minorAscii"/>
                <w:color w:val="333333"/>
              </w:rPr>
              <w:t>y</w:t>
            </w:r>
            <w:r w:rsidRPr="434C01F9" w:rsidR="7C1C088D">
              <w:rPr>
                <w:rFonts w:ascii="Calibri" w:hAnsi="Calibri" w:eastAsia="Calibri" w:cs="Calibri" w:asciiTheme="minorAscii" w:hAnsiTheme="minorAscii" w:eastAsiaTheme="minorAscii" w:cstheme="minorAscii"/>
                <w:color w:val="333333"/>
              </w:rPr>
              <w:t>-coordinate and the </w:t>
            </w:r>
            <w:r w:rsidRPr="434C01F9" w:rsidR="7C1C088D">
              <w:rPr>
                <w:rStyle w:val="Emphasis"/>
                <w:rFonts w:ascii="Calibri" w:hAnsi="Calibri" w:eastAsia="Calibri" w:cs="Calibri" w:asciiTheme="minorAscii" w:hAnsiTheme="minorAscii" w:eastAsiaTheme="minorAscii" w:cstheme="minorAscii"/>
                <w:color w:val="333333"/>
              </w:rPr>
              <w:t>x</w:t>
            </w:r>
            <w:r w:rsidRPr="434C01F9" w:rsidR="7C1C088D">
              <w:rPr>
                <w:rFonts w:ascii="Calibri" w:hAnsi="Calibri" w:eastAsia="Calibri" w:cs="Calibri" w:asciiTheme="minorAscii" w:hAnsiTheme="minorAscii" w:eastAsiaTheme="minorAscii" w:cstheme="minorAscii"/>
                <w:color w:val="333333"/>
              </w:rPr>
              <w:t>-coordinate.</w:t>
            </w:r>
          </w:p>
          <w:p w:rsidRPr="000654D3" w:rsidR="009D3C35" w:rsidP="434C01F9" w:rsidRDefault="009D3C35" w14:paraId="75520A05" w14:textId="77777777">
            <w:pPr>
              <w:rPr>
                <w:rFonts w:ascii="Calibri" w:hAnsi="Calibri" w:eastAsia="Calibri" w:cs="Calibri" w:asciiTheme="minorAscii" w:hAnsiTheme="minorAscii" w:eastAsiaTheme="minorAscii" w:cstheme="minorAscii"/>
              </w:rPr>
            </w:pPr>
          </w:p>
        </w:tc>
        <w:tc>
          <w:tcPr>
            <w:tcW w:w="3055" w:type="dxa"/>
            <w:tcMar/>
          </w:tcPr>
          <w:p w:rsidRPr="000654D3" w:rsidR="009D3C35" w:rsidP="434C01F9" w:rsidRDefault="00847F64" w14:paraId="67576B02" w14:textId="149EEC86">
            <w:pPr>
              <w:jc w:val="center"/>
              <w:rPr>
                <w:rFonts w:ascii="Calibri" w:hAnsi="Calibri" w:eastAsia="Calibri" w:cs="Calibri" w:asciiTheme="minorAscii" w:hAnsiTheme="minorAscii" w:eastAsiaTheme="minorAscii" w:cstheme="minorAscii"/>
                <w:noProof/>
              </w:rPr>
            </w:pPr>
            <m:oMathPara xmlns:m="http://schemas.openxmlformats.org/officeDocument/2006/math">
              <m:o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tan</m:t>
                    </m:r>
                  </m:fName>
                  <m:e>
                    <m:r>
                      <w:rPr xmlns:w="http://schemas.openxmlformats.org/wordprocessingml/2006/main">
                        <w:rFonts w:ascii="Cambria Math" w:hAnsi="Cambria Math" w:eastAsia="Calibri" w:cstheme="minorHAnsi"/>
                      </w:rPr>
                      <m:t>210°</m:t>
                    </m:r>
                  </m:e>
                </m:func>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y</m:t>
                    </m:r>
                  </m:num>
                  <m:den>
                    <m:r>
                      <w:rPr xmlns:w="http://schemas.openxmlformats.org/wordprocessingml/2006/main">
                        <w:rFonts w:ascii="Cambria Math" w:hAnsi="Cambria Math" w:eastAsia="Calibri" w:cstheme="minorHAnsi"/>
                      </w:rPr>
                      <m:t>x</m:t>
                    </m:r>
                  </m:den>
                </m:f>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1</m:t>
                        </m:r>
                      </m:num>
                      <m:den>
                        <m:r>
                          <w:rPr xmlns:w="http://schemas.openxmlformats.org/wordprocessingml/2006/main">
                            <w:rFonts w:ascii="Cambria Math" w:hAnsi="Cambria Math" w:eastAsia="Calibri" w:cstheme="minorHAnsi"/>
                          </w:rPr>
                          <m:t>2</m:t>
                        </m:r>
                      </m:den>
                    </m:f>
                  </m:num>
                  <m:den>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ad>
                          <m:radPr>
                            <m:degHide m:val="1"/>
                            <m:ctrlPr>
                              <w:rPr xmlns:w="http://schemas.openxmlformats.org/wordprocessingml/2006/main">
                                <w:rFonts w:ascii="Cambria Math" w:hAnsi="Cambria Math" w:eastAsia="Calibri" w:cstheme="minorHAnsi"/>
                                <w:i/>
                              </w:rPr>
                            </m:ctrlPr>
                          </m:radPr>
                          <m:deg/>
                          <m:e>
                            <m:r>
                              <w:rPr xmlns:w="http://schemas.openxmlformats.org/wordprocessingml/2006/main">
                                <w:rFonts w:ascii="Cambria Math" w:hAnsi="Cambria Math" w:eastAsia="Calibri" w:cstheme="minorHAnsi"/>
                              </w:rPr>
                              <m:t>3</m:t>
                            </m:r>
                          </m:e>
                        </m:rad>
                      </m:num>
                      <m:den>
                        <m:r>
                          <w:rPr xmlns:w="http://schemas.openxmlformats.org/wordprocessingml/2006/main">
                            <w:rFonts w:ascii="Cambria Math" w:hAnsi="Cambria Math" w:eastAsia="Calibri" w:cstheme="minorHAnsi"/>
                          </w:rPr>
                          <m:t>2</m:t>
                        </m:r>
                      </m:den>
                    </m:f>
                  </m:den>
                </m:f>
                <m:r>
                  <w:rPr xmlns:w="http://schemas.openxmlformats.org/wordprocessingml/2006/main">
                    <w:rFonts w:ascii="Cambria Math" w:hAnsi="Cambria Math" w:eastAsia="Calibri" w:cstheme="minorHAnsi"/>
                  </w:rPr>
                  <m:t>=</m:t>
                </m:r>
                <m:f>
                  <m:fPr>
                    <m:ctrlPr>
                      <w:rPr xmlns:w="http://schemas.openxmlformats.org/wordprocessingml/2006/main">
                        <w:rFonts w:ascii="Cambria Math" w:hAnsi="Cambria Math" w:eastAsia="Calibri" w:cstheme="minorHAnsi"/>
                        <w:i/>
                      </w:rPr>
                    </m:ctrlPr>
                  </m:fPr>
                  <m:num>
                    <m:rad>
                      <m:radPr>
                        <m:degHide m:val="1"/>
                        <m:ctrlPr>
                          <w:rPr xmlns:w="http://schemas.openxmlformats.org/wordprocessingml/2006/main">
                            <w:rFonts w:ascii="Cambria Math" w:hAnsi="Cambria Math" w:eastAsia="Calibri" w:cstheme="minorHAnsi"/>
                            <w:i/>
                          </w:rPr>
                        </m:ctrlPr>
                      </m:radPr>
                      <m:deg/>
                      <m:e>
                        <m:r>
                          <w:rPr xmlns:w="http://schemas.openxmlformats.org/wordprocessingml/2006/main">
                            <w:rFonts w:ascii="Cambria Math" w:hAnsi="Cambria Math" w:eastAsia="Calibri" w:cstheme="minorHAnsi"/>
                          </w:rPr>
                          <m:t>3</m:t>
                        </m:r>
                      </m:e>
                    </m:rad>
                  </m:num>
                  <m:den>
                    <m:r>
                      <w:rPr xmlns:w="http://schemas.openxmlformats.org/wordprocessingml/2006/main">
                        <w:rFonts w:ascii="Cambria Math" w:hAnsi="Cambria Math" w:eastAsia="Calibri" w:cstheme="minorHAnsi"/>
                      </w:rPr>
                      <m:t>3</m:t>
                    </m:r>
                  </m:den>
                </m:f>
              </m:oMath>
            </m:oMathPara>
          </w:p>
        </w:tc>
      </w:tr>
    </w:tbl>
    <w:p w:rsidRPr="000654D3" w:rsidR="008E5108" w:rsidP="434C01F9" w:rsidRDefault="008E5108" w14:paraId="00769AB8" w14:textId="77777777">
      <w:pPr>
        <w:rPr>
          <w:rFonts w:ascii="Calibri" w:hAnsi="Calibri" w:eastAsia="Calibri" w:cs="Calibri" w:asciiTheme="minorAscii" w:hAnsiTheme="minorAscii" w:eastAsiaTheme="minorAscii" w:cstheme="minorAscii"/>
          <w:b w:val="1"/>
          <w:bCs w:val="1"/>
          <w:color w:val="007FA3"/>
        </w:rPr>
      </w:pPr>
    </w:p>
    <w:p w:rsidRPr="000654D3" w:rsidR="0074762F" w:rsidP="434C01F9" w:rsidRDefault="0074762F" w14:paraId="2255E4EC" w14:textId="109C156A">
      <w:pPr>
        <w:rPr>
          <w:rFonts w:ascii="Calibri" w:hAnsi="Calibri" w:eastAsia="Calibri" w:cs="Calibri" w:asciiTheme="minorAscii" w:hAnsiTheme="minorAscii" w:eastAsiaTheme="minorAscii" w:cstheme="minorAscii"/>
          <w:b w:val="1"/>
          <w:bCs w:val="1"/>
          <w:color w:val="007FA3"/>
        </w:rPr>
      </w:pPr>
      <w:r w:rsidRPr="434C01F9" w:rsidR="0074762F">
        <w:rPr>
          <w:rFonts w:ascii="Calibri" w:hAnsi="Calibri" w:eastAsia="Calibri" w:cs="Calibri" w:asciiTheme="minorAscii" w:hAnsiTheme="minorAscii" w:eastAsiaTheme="minorAscii" w:cstheme="minorAscii"/>
          <w:b w:val="1"/>
          <w:bCs w:val="1"/>
          <w:color w:val="007FA3"/>
        </w:rPr>
        <w:t>Lesson 8 – Angles &amp; Quadrants</w:t>
      </w:r>
    </w:p>
    <w:p w:rsidRPr="000654D3" w:rsidR="006076EC" w:rsidP="434C01F9" w:rsidRDefault="006076EC" w14:paraId="1E0ECB7C" w14:textId="77777777">
      <w:pPr>
        <w:rPr>
          <w:rFonts w:ascii="Calibri" w:hAnsi="Calibri" w:eastAsia="Calibri" w:cs="Calibri" w:asciiTheme="minorAscii" w:hAnsiTheme="minorAscii" w:eastAsiaTheme="minorAscii" w:cstheme="minorAscii"/>
          <w:b w:val="1"/>
          <w:bCs w:val="1"/>
        </w:rPr>
      </w:pPr>
    </w:p>
    <w:p w:rsidRPr="000654D3" w:rsidR="0074762F" w:rsidP="434C01F9" w:rsidRDefault="0074762F" w14:paraId="543BEB47" w14:textId="08CC3B62">
      <w:pPr>
        <w:rPr>
          <w:rFonts w:ascii="Calibri" w:hAnsi="Calibri" w:eastAsia="Calibri" w:cs="Calibri" w:asciiTheme="minorAscii" w:hAnsiTheme="minorAscii" w:eastAsiaTheme="minorAscii" w:cstheme="minorAscii"/>
          <w:b w:val="1"/>
          <w:bCs w:val="1"/>
        </w:rPr>
      </w:pPr>
      <w:r w:rsidRPr="434C01F9" w:rsidR="0074762F">
        <w:rPr>
          <w:rFonts w:ascii="Calibri" w:hAnsi="Calibri" w:eastAsia="Calibri" w:cs="Calibri" w:asciiTheme="minorAscii" w:hAnsiTheme="minorAscii" w:eastAsiaTheme="minorAscii" w:cstheme="minorAscii"/>
          <w:b w:val="1"/>
          <w:bCs w:val="1"/>
        </w:rPr>
        <w:t>Key Words:</w:t>
      </w:r>
    </w:p>
    <w:p w:rsidRPr="000654D3" w:rsidR="007C7CBD" w:rsidP="434C01F9" w:rsidRDefault="007C7CBD" w14:paraId="31A78FDA" w14:textId="77777777">
      <w:pPr>
        <w:pStyle w:val="ListParagraph"/>
        <w:numPr>
          <w:ilvl w:val="0"/>
          <w:numId w:val="8"/>
        </w:numPr>
        <w:rPr>
          <w:rFonts w:ascii="Calibri" w:hAnsi="Calibri" w:eastAsia="Calibri" w:cs="Calibri" w:asciiTheme="minorAscii" w:hAnsiTheme="minorAscii" w:eastAsiaTheme="minorAscii" w:cstheme="minorAscii"/>
          <w:sz w:val="24"/>
          <w:szCs w:val="24"/>
        </w:rPr>
      </w:pPr>
      <w:r w:rsidRPr="434C01F9" w:rsidR="007C7CBD">
        <w:rPr>
          <w:rFonts w:ascii="Calibri" w:hAnsi="Calibri" w:eastAsia="Calibri" w:cs="Calibri" w:asciiTheme="minorAscii" w:hAnsiTheme="minorAscii" w:eastAsiaTheme="minorAscii" w:cstheme="minorAscii"/>
          <w:b w:val="1"/>
          <w:bCs w:val="1"/>
          <w:sz w:val="24"/>
          <w:szCs w:val="24"/>
        </w:rPr>
        <w:t xml:space="preserve">cosine </w:t>
      </w:r>
      <w:r w:rsidRPr="434C01F9" w:rsidR="007C7CBD">
        <w:rPr>
          <w:rFonts w:ascii="Calibri" w:hAnsi="Calibri" w:eastAsia="Calibri" w:cs="Calibri" w:asciiTheme="minorAscii" w:hAnsiTheme="minorAscii" w:eastAsiaTheme="minorAscii" w:cstheme="minorAscii"/>
          <w:sz w:val="24"/>
          <w:szCs w:val="24"/>
        </w:rPr>
        <w:t xml:space="preserve">– a trigonometric function that, for an acute angle of a right triangle, is the ratio between the length of the leg </w:t>
      </w:r>
      <w:r w:rsidRPr="434C01F9" w:rsidR="007C7CBD">
        <w:rPr>
          <w:rFonts w:ascii="Calibri" w:hAnsi="Calibri" w:eastAsia="Calibri" w:cs="Calibri" w:asciiTheme="minorAscii" w:hAnsiTheme="minorAscii" w:eastAsiaTheme="minorAscii" w:cstheme="minorAscii"/>
          <w:sz w:val="24"/>
          <w:szCs w:val="24"/>
        </w:rPr>
        <w:t>adjacent to</w:t>
      </w:r>
      <w:r w:rsidRPr="434C01F9" w:rsidR="007C7CBD">
        <w:rPr>
          <w:rFonts w:ascii="Calibri" w:hAnsi="Calibri" w:eastAsia="Calibri" w:cs="Calibri" w:asciiTheme="minorAscii" w:hAnsiTheme="minorAscii" w:eastAsiaTheme="minorAscii" w:cstheme="minorAscii"/>
          <w:sz w:val="24"/>
          <w:szCs w:val="24"/>
        </w:rPr>
        <w:t xml:space="preserve"> the angle to the length of the hypotenuse</w:t>
      </w:r>
    </w:p>
    <w:p w:rsidRPr="000654D3" w:rsidR="007C7CBD" w:rsidP="434C01F9" w:rsidRDefault="007C7CBD" w14:paraId="04467D82" w14:textId="77777777">
      <w:pPr>
        <w:pStyle w:val="ListParagraph"/>
        <w:numPr>
          <w:ilvl w:val="0"/>
          <w:numId w:val="8"/>
        </w:numPr>
        <w:rPr>
          <w:rFonts w:ascii="Calibri" w:hAnsi="Calibri" w:eastAsia="Calibri" w:cs="Calibri" w:asciiTheme="minorAscii" w:hAnsiTheme="minorAscii" w:eastAsiaTheme="minorAscii" w:cstheme="minorAscii"/>
          <w:sz w:val="24"/>
          <w:szCs w:val="24"/>
        </w:rPr>
      </w:pPr>
      <w:r w:rsidRPr="434C01F9" w:rsidR="007C7CBD">
        <w:rPr>
          <w:rFonts w:ascii="Calibri" w:hAnsi="Calibri" w:eastAsia="Calibri" w:cs="Calibri" w:asciiTheme="minorAscii" w:hAnsiTheme="minorAscii" w:eastAsiaTheme="minorAscii" w:cstheme="minorAscii"/>
          <w:b w:val="1"/>
          <w:bCs w:val="1"/>
          <w:sz w:val="24"/>
          <w:szCs w:val="24"/>
        </w:rPr>
        <w:t xml:space="preserve">quadrant </w:t>
      </w:r>
      <w:r w:rsidRPr="434C01F9" w:rsidR="007C7CBD">
        <w:rPr>
          <w:rFonts w:ascii="Calibri" w:hAnsi="Calibri" w:eastAsia="Calibri" w:cs="Calibri" w:asciiTheme="minorAscii" w:hAnsiTheme="minorAscii" w:eastAsiaTheme="minorAscii" w:cstheme="minorAscii"/>
          <w:sz w:val="24"/>
          <w:szCs w:val="24"/>
        </w:rPr>
        <w:t>– any of the four parts into which a plane is divided by rectangular coordinate axes lying in that plane</w:t>
      </w:r>
    </w:p>
    <w:p w:rsidRPr="000654D3" w:rsidR="007C7CBD" w:rsidP="434C01F9" w:rsidRDefault="007C7CBD" w14:paraId="1F499981" w14:textId="77777777">
      <w:pPr>
        <w:pStyle w:val="ListParagraph"/>
        <w:numPr>
          <w:ilvl w:val="0"/>
          <w:numId w:val="8"/>
        </w:numPr>
        <w:rPr>
          <w:rFonts w:ascii="Calibri" w:hAnsi="Calibri" w:eastAsia="Calibri" w:cs="Calibri" w:asciiTheme="minorAscii" w:hAnsiTheme="minorAscii" w:eastAsiaTheme="minorAscii" w:cstheme="minorAscii"/>
          <w:sz w:val="24"/>
          <w:szCs w:val="24"/>
        </w:rPr>
      </w:pPr>
      <w:r w:rsidRPr="434C01F9" w:rsidR="007C7CBD">
        <w:rPr>
          <w:rFonts w:ascii="Calibri" w:hAnsi="Calibri" w:eastAsia="Calibri" w:cs="Calibri" w:asciiTheme="minorAscii" w:hAnsiTheme="minorAscii" w:eastAsiaTheme="minorAscii" w:cstheme="minorAscii"/>
          <w:b w:val="1"/>
          <w:bCs w:val="1"/>
          <w:sz w:val="24"/>
          <w:szCs w:val="24"/>
        </w:rPr>
        <w:t xml:space="preserve">sine </w:t>
      </w:r>
      <w:r w:rsidRPr="434C01F9" w:rsidR="007C7CBD">
        <w:rPr>
          <w:rFonts w:ascii="Calibri" w:hAnsi="Calibri" w:eastAsia="Calibri" w:cs="Calibri" w:asciiTheme="minorAscii" w:hAnsiTheme="minorAscii" w:eastAsiaTheme="minorAscii" w:cstheme="minorAscii"/>
          <w:sz w:val="24"/>
          <w:szCs w:val="24"/>
        </w:rPr>
        <w:t>– a trigonometric function that, for an acute angle of a right triangle, is the ratio of the length of the leg opposite the angle to the length of the hypotenuse</w:t>
      </w:r>
    </w:p>
    <w:p w:rsidRPr="000654D3" w:rsidR="007C7CBD" w:rsidP="434C01F9" w:rsidRDefault="007C7CBD" w14:paraId="6592A2F5" w14:textId="77777777">
      <w:pPr>
        <w:pStyle w:val="ListParagraph"/>
        <w:numPr>
          <w:ilvl w:val="0"/>
          <w:numId w:val="8"/>
        </w:numPr>
        <w:rPr>
          <w:rFonts w:ascii="Calibri" w:hAnsi="Calibri" w:eastAsia="Calibri" w:cs="Calibri" w:asciiTheme="minorAscii" w:hAnsiTheme="minorAscii" w:eastAsiaTheme="minorAscii" w:cstheme="minorAscii"/>
          <w:sz w:val="24"/>
          <w:szCs w:val="24"/>
        </w:rPr>
      </w:pPr>
      <w:r w:rsidRPr="434C01F9" w:rsidR="007C7CBD">
        <w:rPr>
          <w:rFonts w:ascii="Calibri" w:hAnsi="Calibri" w:eastAsia="Calibri" w:cs="Calibri" w:asciiTheme="minorAscii" w:hAnsiTheme="minorAscii" w:eastAsiaTheme="minorAscii" w:cstheme="minorAscii"/>
          <w:b w:val="1"/>
          <w:bCs w:val="1"/>
          <w:sz w:val="24"/>
          <w:szCs w:val="24"/>
        </w:rPr>
        <w:t xml:space="preserve">tangent </w:t>
      </w:r>
      <w:r w:rsidRPr="434C01F9" w:rsidR="007C7CBD">
        <w:rPr>
          <w:rFonts w:ascii="Calibri" w:hAnsi="Calibri" w:eastAsia="Calibri" w:cs="Calibri" w:asciiTheme="minorAscii" w:hAnsiTheme="minorAscii" w:eastAsiaTheme="minorAscii" w:cstheme="minorAscii"/>
          <w:sz w:val="24"/>
          <w:szCs w:val="24"/>
        </w:rPr>
        <w:t xml:space="preserve">– a trigonometric function that, for an acute angle of a right triangle, is the ratio between the length of the leg opposite the angle to the length of the leg </w:t>
      </w:r>
      <w:r w:rsidRPr="434C01F9" w:rsidR="007C7CBD">
        <w:rPr>
          <w:rFonts w:ascii="Calibri" w:hAnsi="Calibri" w:eastAsia="Calibri" w:cs="Calibri" w:asciiTheme="minorAscii" w:hAnsiTheme="minorAscii" w:eastAsiaTheme="minorAscii" w:cstheme="minorAscii"/>
          <w:sz w:val="24"/>
          <w:szCs w:val="24"/>
        </w:rPr>
        <w:t>adjacent to</w:t>
      </w:r>
      <w:r w:rsidRPr="434C01F9" w:rsidR="007C7CBD">
        <w:rPr>
          <w:rFonts w:ascii="Calibri" w:hAnsi="Calibri" w:eastAsia="Calibri" w:cs="Calibri" w:asciiTheme="minorAscii" w:hAnsiTheme="minorAscii" w:eastAsiaTheme="minorAscii" w:cstheme="minorAscii"/>
          <w:sz w:val="24"/>
          <w:szCs w:val="24"/>
        </w:rPr>
        <w:t xml:space="preserve"> the angle</w:t>
      </w:r>
    </w:p>
    <w:p w:rsidRPr="000654D3" w:rsidR="0074762F" w:rsidP="434C01F9" w:rsidRDefault="007C7CBD" w14:paraId="19BDEFD1" w14:textId="45827A94">
      <w:pPr>
        <w:pStyle w:val="ListParagraph"/>
        <w:numPr>
          <w:ilvl w:val="0"/>
          <w:numId w:val="8"/>
        </w:numPr>
        <w:rPr>
          <w:rFonts w:ascii="Calibri" w:hAnsi="Calibri" w:eastAsia="Calibri" w:cs="Calibri" w:asciiTheme="minorAscii" w:hAnsiTheme="minorAscii" w:eastAsiaTheme="minorAscii" w:cstheme="minorAscii"/>
          <w:sz w:val="24"/>
          <w:szCs w:val="24"/>
        </w:rPr>
      </w:pPr>
      <w:r w:rsidRPr="434C01F9" w:rsidR="007C7CBD">
        <w:rPr>
          <w:rFonts w:ascii="Calibri" w:hAnsi="Calibri" w:eastAsia="Calibri" w:cs="Calibri" w:asciiTheme="minorAscii" w:hAnsiTheme="minorAscii" w:eastAsiaTheme="minorAscii" w:cstheme="minorAscii"/>
          <w:b w:val="1"/>
          <w:bCs w:val="1"/>
          <w:sz w:val="24"/>
          <w:szCs w:val="24"/>
        </w:rPr>
        <w:t xml:space="preserve">unit </w:t>
      </w:r>
      <w:r w:rsidRPr="434C01F9" w:rsidR="007C7CBD">
        <w:rPr>
          <w:rFonts w:ascii="Calibri" w:hAnsi="Calibri" w:eastAsia="Calibri" w:cs="Calibri" w:asciiTheme="minorAscii" w:hAnsiTheme="minorAscii" w:eastAsiaTheme="minorAscii" w:cstheme="minorAscii"/>
          <w:b w:val="1"/>
          <w:bCs w:val="1"/>
          <w:sz w:val="24"/>
          <w:szCs w:val="24"/>
        </w:rPr>
        <w:t xml:space="preserve">circle </w:t>
      </w:r>
      <w:r w:rsidRPr="434C01F9" w:rsidR="007C7CBD">
        <w:rPr>
          <w:rFonts w:ascii="Calibri" w:hAnsi="Calibri" w:eastAsia="Calibri" w:cs="Calibri" w:asciiTheme="minorAscii" w:hAnsiTheme="minorAscii" w:eastAsiaTheme="minorAscii" w:cstheme="minorAscii"/>
          <w:sz w:val="24"/>
          <w:szCs w:val="24"/>
        </w:rPr>
        <w:t>– a circle centered at the origin with a radius of 1 a trigonometric function that, for an acute angle of a right triangle, is the ratio of the length of the leg opposite the angle to the length of the hypotenuse</w:t>
      </w:r>
    </w:p>
    <w:p w:rsidR="06928BB7" w:rsidP="434C01F9" w:rsidRDefault="06928BB7" w14:paraId="19A93934" w14:textId="6131377B">
      <w:pPr>
        <w:pStyle w:val="Normal"/>
        <w:rPr>
          <w:rFonts w:ascii="Calibri" w:hAnsi="Calibri" w:eastAsia="Calibri" w:cs="Calibri" w:asciiTheme="minorAscii" w:hAnsiTheme="minorAscii" w:eastAsiaTheme="minorAscii" w:cstheme="minorAscii"/>
          <w:b w:val="1"/>
          <w:bCs w:val="1"/>
          <w:sz w:val="24"/>
          <w:szCs w:val="24"/>
        </w:rPr>
      </w:pPr>
      <w:r w:rsidRPr="2AFB174B" w:rsidR="06928BB7">
        <w:rPr>
          <w:rFonts w:ascii="Calibri" w:hAnsi="Calibri" w:eastAsia="Calibri" w:cs="Calibri" w:asciiTheme="minorAscii" w:hAnsiTheme="minorAscii" w:eastAsiaTheme="minorAscii" w:cstheme="minorAscii"/>
          <w:b w:val="1"/>
          <w:bCs w:val="1"/>
          <w:sz w:val="24"/>
          <w:szCs w:val="24"/>
        </w:rPr>
        <w:t>Formulas:</w:t>
      </w:r>
    </w:p>
    <w:p w:rsidR="434C01F9" w:rsidP="434C01F9" w:rsidRDefault="434C01F9" w14:paraId="6A0D58AF" w14:textId="4D1623C1">
      <w:pPr>
        <w:pStyle w:val="ListParagraph"/>
        <w:numPr>
          <w:ilvl w:val="0"/>
          <w:numId w:val="64"/>
        </w:numPr>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434C01F9" w:rsidP="2AFB174B" w:rsidRDefault="434C01F9" w14:paraId="694B0096" w14:textId="122E191D">
      <w:pPr>
        <w:pStyle w:val="ListParagraph"/>
        <w:numPr>
          <w:ilvl w:val="0"/>
          <w:numId w:val="64"/>
        </w:numPr>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434C01F9" w:rsidP="2AFB174B" w:rsidRDefault="434C01F9" w14:paraId="162D6907" w14:textId="56E77A4D">
      <w:pPr>
        <w:pStyle w:val="ListParagraph"/>
        <w:numPr>
          <w:ilvl w:val="0"/>
          <w:numId w:val="64"/>
        </w:numPr>
        <w:rPr/>
      </w:pP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r xmlns:m="http://schemas.openxmlformats.org/officeDocument/2006/math">
            <m:t xmlns:m="http://schemas.openxmlformats.org/officeDocument/2006/math">=</m:t>
          </m:r>
          <m:f xmlns:m="http://schemas.openxmlformats.org/officeDocument/2006/math">
            <m:fPr>
              <m:ctrlPr/>
            </m:fPr>
            <m:num>
              <m:r>
                <m:t>𝑦</m:t>
              </m:r>
            </m:num>
            <m:den>
              <m:r>
                <m:t>𝑥</m:t>
              </m:r>
            </m:den>
          </m:f>
        </m:oMath>
      </m:oMathPara>
    </w:p>
    <w:p w:rsidR="2AFB174B" w:rsidP="2AFB174B" w:rsidRDefault="2AFB174B" w14:paraId="01037BDA" w14:textId="71F76934">
      <w:pPr>
        <w:pStyle w:val="ListParagraph"/>
        <w:ind w:left="360"/>
      </w:pPr>
    </w:p>
    <w:p w:rsidRPr="000654D3" w:rsidR="0074762F" w:rsidP="434C01F9" w:rsidRDefault="0074762F" w14:paraId="26A5E36B" w14:textId="7FCDD823">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b w:val="1"/>
          <w:bCs w:val="1"/>
        </w:rPr>
        <w:t xml:space="preserve">Objective 1: </w:t>
      </w:r>
      <w:r w:rsidRPr="434C01F9" w:rsidR="0074762F">
        <w:rPr>
          <w:rFonts w:ascii="Calibri" w:hAnsi="Calibri" w:eastAsia="Calibri" w:cs="Calibri" w:asciiTheme="minorAscii" w:hAnsiTheme="minorAscii" w:eastAsiaTheme="minorAscii" w:cstheme="minorAscii"/>
        </w:rPr>
        <w:t xml:space="preserve">In this section, you will </w:t>
      </w:r>
      <w:r w:rsidRPr="434C01F9" w:rsidR="0074762F">
        <w:rPr>
          <w:rFonts w:ascii="Calibri" w:hAnsi="Calibri" w:eastAsia="Calibri" w:cs="Calibri" w:asciiTheme="minorAscii" w:hAnsiTheme="minorAscii" w:eastAsiaTheme="minorAscii" w:cstheme="minorAscii"/>
        </w:rPr>
        <w:t>determine</w:t>
      </w:r>
      <w:r w:rsidRPr="434C01F9" w:rsidR="0074762F">
        <w:rPr>
          <w:rFonts w:ascii="Calibri" w:hAnsi="Calibri" w:eastAsia="Calibri" w:cs="Calibri" w:asciiTheme="minorAscii" w:hAnsiTheme="minorAscii" w:eastAsiaTheme="minorAscii" w:cstheme="minorAscii"/>
        </w:rPr>
        <w:t xml:space="preserve"> the signs of the sine, cosine, and tangent functions based on their quadrant.</w:t>
      </w:r>
    </w:p>
    <w:p w:rsidRPr="000654D3" w:rsidR="00F364AD" w:rsidP="434C01F9" w:rsidRDefault="00F364AD" w14:paraId="25B953A9" w14:textId="77777777">
      <w:pPr>
        <w:rPr>
          <w:rFonts w:ascii="Calibri" w:hAnsi="Calibri" w:eastAsia="Calibri" w:cs="Calibri" w:asciiTheme="minorAscii" w:hAnsiTheme="minorAscii" w:eastAsiaTheme="minorAscii" w:cstheme="minorAscii"/>
          <w:i w:val="1"/>
          <w:iCs w:val="1"/>
        </w:rPr>
      </w:pPr>
    </w:p>
    <w:p w:rsidRPr="000654D3" w:rsidR="0074762F" w:rsidP="434C01F9" w:rsidRDefault="0074762F" w14:paraId="45124614" w14:textId="5D4B1D8B">
      <w:pPr>
        <w:rPr>
          <w:rFonts w:ascii="Calibri" w:hAnsi="Calibri" w:eastAsia="Calibri" w:cs="Calibri" w:asciiTheme="minorAscii" w:hAnsiTheme="minorAscii" w:eastAsiaTheme="minorAscii" w:cstheme="minorAscii"/>
          <w:i w:val="1"/>
          <w:iCs w:val="1"/>
        </w:rPr>
      </w:pPr>
      <w:r w:rsidRPr="434C01F9" w:rsidR="0074762F">
        <w:rPr>
          <w:rFonts w:ascii="Calibri" w:hAnsi="Calibri" w:eastAsia="Calibri" w:cs="Calibri" w:asciiTheme="minorAscii" w:hAnsiTheme="minorAscii" w:eastAsiaTheme="minorAscii" w:cstheme="minorAscii"/>
          <w:i w:val="1"/>
          <w:iCs w:val="1"/>
        </w:rPr>
        <w:t>Mathematical Practice Standard: Make sense of problems and persevere in solving them.</w:t>
      </w:r>
    </w:p>
    <w:p w:rsidRPr="000654D3" w:rsidR="00F364AD" w:rsidP="434C01F9" w:rsidRDefault="00F364AD" w14:paraId="7D3DD811" w14:textId="77777777">
      <w:pPr>
        <w:ind w:left="720"/>
        <w:rPr>
          <w:rFonts w:ascii="Calibri" w:hAnsi="Calibri" w:eastAsia="Calibri" w:cs="Calibri" w:asciiTheme="minorAscii" w:hAnsiTheme="minorAscii" w:eastAsiaTheme="minorAscii" w:cstheme="minorAscii"/>
          <w:b w:val="1"/>
          <w:bCs w:val="1"/>
        </w:rPr>
      </w:pPr>
    </w:p>
    <w:p w:rsidRPr="000654D3" w:rsidR="0074762F" w:rsidP="434C01F9" w:rsidRDefault="0074762F" w14:paraId="69174EAC" w14:textId="51CB3F07">
      <w:pPr>
        <w:ind w:left="720"/>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b w:val="1"/>
          <w:bCs w:val="1"/>
        </w:rPr>
        <w:t>Big Ideas</w:t>
      </w:r>
      <w:r w:rsidRPr="434C01F9" w:rsidR="0074762F">
        <w:rPr>
          <w:rFonts w:ascii="Calibri" w:hAnsi="Calibri" w:eastAsia="Calibri" w:cs="Calibri" w:asciiTheme="minorAscii" w:hAnsiTheme="minorAscii" w:eastAsiaTheme="minorAscii" w:cstheme="minorAscii"/>
        </w:rPr>
        <w:t>:</w:t>
      </w:r>
    </w:p>
    <w:p w:rsidR="434C01F9" w:rsidP="2AFB174B" w:rsidRDefault="434C01F9" w14:paraId="6794A611" w14:textId="2F8063BF">
      <w:pPr>
        <w:pStyle w:val="ListParagraph"/>
        <w:numPr>
          <w:ilvl w:val="0"/>
          <w:numId w:val="65"/>
        </w:numPr>
        <w:rPr>
          <w:rFonts w:ascii="Calibri" w:hAnsi="Calibri" w:eastAsia="Calibri" w:cs="Calibri" w:asciiTheme="minorAscii" w:hAnsiTheme="minorAscii" w:eastAsiaTheme="minorAscii" w:cstheme="minorAscii"/>
          <w:sz w:val="24"/>
          <w:szCs w:val="24"/>
        </w:rPr>
      </w:pPr>
      <w:r w:rsidRPr="2AFB174B" w:rsidR="60608C63">
        <w:rPr>
          <w:rFonts w:ascii="Calibri" w:hAnsi="Calibri" w:eastAsia="Calibri" w:cs="Calibri" w:asciiTheme="minorAscii" w:hAnsiTheme="minorAscii" w:eastAsiaTheme="minorAscii" w:cstheme="minorAscii"/>
          <w:sz w:val="24"/>
          <w:szCs w:val="24"/>
        </w:rPr>
        <w:t xml:space="preserve">The coordinate plane is divided into four quadrants by the </w:t>
      </w:r>
      <w:r w:rsidRPr="2AFB174B" w:rsidR="60608C63">
        <w:rPr>
          <w:rFonts w:ascii="Calibri" w:hAnsi="Calibri" w:eastAsia="Calibri" w:cs="Calibri" w:asciiTheme="minorAscii" w:hAnsiTheme="minorAscii" w:eastAsiaTheme="minorAscii" w:cstheme="minorAscii"/>
          <w:i w:val="1"/>
          <w:iCs w:val="1"/>
          <w:sz w:val="24"/>
          <w:szCs w:val="24"/>
        </w:rPr>
        <w:t>x-</w:t>
      </w:r>
      <w:r w:rsidRPr="2AFB174B" w:rsidR="60608C63">
        <w:rPr>
          <w:rFonts w:ascii="Calibri" w:hAnsi="Calibri" w:eastAsia="Calibri" w:cs="Calibri" w:asciiTheme="minorAscii" w:hAnsiTheme="minorAscii" w:eastAsiaTheme="minorAscii" w:cstheme="minorAscii"/>
          <w:sz w:val="24"/>
          <w:szCs w:val="24"/>
        </w:rPr>
        <w:t xml:space="preserve">axis and </w:t>
      </w:r>
      <w:r w:rsidRPr="2AFB174B" w:rsidR="60608C63">
        <w:rPr>
          <w:rFonts w:ascii="Calibri" w:hAnsi="Calibri" w:eastAsia="Calibri" w:cs="Calibri" w:asciiTheme="minorAscii" w:hAnsiTheme="minorAscii" w:eastAsiaTheme="minorAscii" w:cstheme="minorAscii"/>
          <w:i w:val="1"/>
          <w:iCs w:val="1"/>
          <w:sz w:val="24"/>
          <w:szCs w:val="24"/>
        </w:rPr>
        <w:t>y-</w:t>
      </w:r>
      <w:r w:rsidRPr="2AFB174B" w:rsidR="60608C63">
        <w:rPr>
          <w:rFonts w:ascii="Calibri" w:hAnsi="Calibri" w:eastAsia="Calibri" w:cs="Calibri" w:asciiTheme="minorAscii" w:hAnsiTheme="minorAscii" w:eastAsiaTheme="minorAscii" w:cstheme="minorAscii"/>
          <w:sz w:val="24"/>
          <w:szCs w:val="24"/>
        </w:rPr>
        <w:t xml:space="preserve">axis. The coordinate points </w:t>
      </w:r>
      <m:oMathPara xmlns:m="http://schemas.openxmlformats.org/officeDocument/2006/math">
        <m:oMath xmlns:m="http://schemas.openxmlformats.org/officeDocument/2006/math">
          <m:d xmlns:m="http://schemas.openxmlformats.org/officeDocument/2006/math">
            <m:dPr>
              <m:ctrlPr/>
            </m:dPr>
            <m:e>
              <m:r>
                <m:t>𝑥</m:t>
              </m:r>
              <m:r>
                <m:t>,</m:t>
              </m:r>
              <m:r>
                <m:t>𝑦</m:t>
              </m:r>
            </m:e>
          </m:d>
        </m:oMath>
      </m:oMathPara>
      <w:r w:rsidRPr="2AFB174B" w:rsidR="4E00826C">
        <w:rPr>
          <w:rFonts w:ascii="Calibri" w:hAnsi="Calibri" w:eastAsia="Calibri" w:cs="Calibri" w:asciiTheme="minorAscii" w:hAnsiTheme="minorAscii" w:eastAsiaTheme="minorAscii" w:cstheme="minorAscii"/>
          <w:sz w:val="24"/>
          <w:szCs w:val="24"/>
        </w:rPr>
        <w:t xml:space="preserve"> in each </w:t>
      </w:r>
      <w:r w:rsidRPr="2AFB174B" w:rsidR="4E00826C">
        <w:rPr>
          <w:rFonts w:ascii="Calibri" w:hAnsi="Calibri" w:eastAsia="Calibri" w:cs="Calibri" w:asciiTheme="minorAscii" w:hAnsiTheme="minorAscii" w:eastAsiaTheme="minorAscii" w:cstheme="minorAscii"/>
          <w:i w:val="1"/>
          <w:iCs w:val="1"/>
          <w:sz w:val="24"/>
          <w:szCs w:val="24"/>
        </w:rPr>
        <w:t xml:space="preserve">quadrant </w:t>
      </w:r>
      <w:r w:rsidRPr="2AFB174B" w:rsidR="4E00826C">
        <w:rPr>
          <w:rFonts w:ascii="Calibri" w:hAnsi="Calibri" w:eastAsia="Calibri" w:cs="Calibri" w:asciiTheme="minorAscii" w:hAnsiTheme="minorAscii" w:eastAsiaTheme="minorAscii" w:cstheme="minorAscii"/>
          <w:sz w:val="24"/>
          <w:szCs w:val="24"/>
        </w:rPr>
        <w:t>shares</w:t>
      </w:r>
      <w:r w:rsidRPr="2AFB174B" w:rsidR="4E00826C">
        <w:rPr>
          <w:rFonts w:ascii="Calibri" w:hAnsi="Calibri" w:eastAsia="Calibri" w:cs="Calibri" w:asciiTheme="minorAscii" w:hAnsiTheme="minorAscii" w:eastAsiaTheme="minorAscii" w:cstheme="minorAscii"/>
          <w:sz w:val="24"/>
          <w:szCs w:val="24"/>
        </w:rPr>
        <w:t xml:space="preserve"> the same characteristics. </w:t>
      </w:r>
    </w:p>
    <w:p w:rsidR="4E00826C" w:rsidP="2AFB174B" w:rsidRDefault="4E00826C" w14:paraId="5FEC95DC" w14:textId="3FCBB1B6">
      <w:pPr>
        <w:pStyle w:val="Normal"/>
        <w:ind w:left="0"/>
        <w:jc w:val="center"/>
      </w:pPr>
      <w:r w:rsidR="4E00826C">
        <w:drawing>
          <wp:inline wp14:editId="557950D9" wp14:anchorId="64BFCB00">
            <wp:extent cx="3086100" cy="3086100"/>
            <wp:effectExtent l="0" t="0" r="0" b="0"/>
            <wp:docPr id="1817647432" name="" title=""/>
            <wp:cNvGraphicFramePr>
              <a:graphicFrameLocks noChangeAspect="1"/>
            </wp:cNvGraphicFramePr>
            <a:graphic>
              <a:graphicData uri="http://schemas.openxmlformats.org/drawingml/2006/picture">
                <pic:pic>
                  <pic:nvPicPr>
                    <pic:cNvPr id="0" name=""/>
                    <pic:cNvPicPr/>
                  </pic:nvPicPr>
                  <pic:blipFill>
                    <a:blip r:embed="R52a3f2d885234f71">
                      <a:extLst>
                        <a:ext xmlns:a="http://schemas.openxmlformats.org/drawingml/2006/main" uri="{28A0092B-C50C-407E-A947-70E740481C1C}">
                          <a14:useLocalDpi val="0"/>
                        </a:ext>
                      </a:extLst>
                    </a:blip>
                    <a:stretch>
                      <a:fillRect/>
                    </a:stretch>
                  </pic:blipFill>
                  <pic:spPr>
                    <a:xfrm>
                      <a:off x="0" y="0"/>
                      <a:ext cx="3086100" cy="3086100"/>
                    </a:xfrm>
                    <a:prstGeom prst="rect">
                      <a:avLst/>
                    </a:prstGeom>
                  </pic:spPr>
                </pic:pic>
              </a:graphicData>
            </a:graphic>
          </wp:inline>
        </w:drawing>
      </w:r>
    </w:p>
    <w:p w:rsidR="4CD14003" w:rsidP="2AFB174B" w:rsidRDefault="4CD14003" w14:paraId="4BED10D6" w14:textId="41F07CC1">
      <w:pPr>
        <w:pStyle w:val="ListParagraph"/>
        <w:numPr>
          <w:ilvl w:val="0"/>
          <w:numId w:val="67"/>
        </w:numPr>
        <w:jc w:val="left"/>
        <w:rPr>
          <w:rFonts w:ascii="Calibri" w:hAnsi="Calibri" w:eastAsia="Calibri" w:cs="Calibri" w:asciiTheme="minorAscii" w:hAnsiTheme="minorAscii" w:eastAsiaTheme="minorAscii" w:cstheme="minorAscii"/>
          <w:sz w:val="24"/>
          <w:szCs w:val="24"/>
        </w:rPr>
      </w:pPr>
      <w:r w:rsidRPr="2AFB174B" w:rsidR="4CD14003">
        <w:rPr>
          <w:rFonts w:ascii="Calibri" w:hAnsi="Calibri" w:eastAsia="Calibri" w:cs="Calibri" w:asciiTheme="minorAscii" w:hAnsiTheme="minorAscii" w:eastAsiaTheme="minorAscii" w:cstheme="minorAscii"/>
          <w:sz w:val="24"/>
          <w:szCs w:val="24"/>
        </w:rPr>
        <w:t xml:space="preserve">Recall the </w:t>
      </w:r>
      <w:r w:rsidRPr="2AFB174B" w:rsidR="4CD14003">
        <w:rPr>
          <w:rFonts w:ascii="Calibri" w:hAnsi="Calibri" w:eastAsia="Calibri" w:cs="Calibri" w:asciiTheme="minorAscii" w:hAnsiTheme="minorAscii" w:eastAsiaTheme="minorAscii" w:cstheme="minorAscii"/>
          <w:i w:val="1"/>
          <w:iCs w:val="1"/>
          <w:sz w:val="24"/>
          <w:szCs w:val="24"/>
        </w:rPr>
        <w:t>unit circle</w:t>
      </w:r>
      <w:r w:rsidRPr="2AFB174B" w:rsidR="4CD14003">
        <w:rPr>
          <w:rFonts w:ascii="Calibri" w:hAnsi="Calibri" w:eastAsia="Calibri" w:cs="Calibri" w:asciiTheme="minorAscii" w:hAnsiTheme="minorAscii" w:eastAsiaTheme="minorAscii" w:cstheme="minorAscii"/>
          <w:sz w:val="24"/>
          <w:szCs w:val="24"/>
        </w:rPr>
        <w:t xml:space="preserve"> and how it helps to find the </w:t>
      </w:r>
      <w:r w:rsidRPr="2AFB174B" w:rsidR="4CD14003">
        <w:rPr>
          <w:rFonts w:ascii="Calibri" w:hAnsi="Calibri" w:eastAsia="Calibri" w:cs="Calibri" w:asciiTheme="minorAscii" w:hAnsiTheme="minorAscii" w:eastAsiaTheme="minorAscii" w:cstheme="minorAscii"/>
          <w:i w:val="1"/>
          <w:iCs w:val="1"/>
          <w:sz w:val="24"/>
          <w:szCs w:val="24"/>
        </w:rPr>
        <w:t>sine</w:t>
      </w:r>
      <w:r w:rsidRPr="2AFB174B" w:rsidR="4CD14003">
        <w:rPr>
          <w:rFonts w:ascii="Calibri" w:hAnsi="Calibri" w:eastAsia="Calibri" w:cs="Calibri" w:asciiTheme="minorAscii" w:hAnsiTheme="minorAscii" w:eastAsiaTheme="minorAscii" w:cstheme="minorAscii"/>
          <w:sz w:val="24"/>
          <w:szCs w:val="24"/>
        </w:rPr>
        <w:t xml:space="preserve">, </w:t>
      </w:r>
      <w:r w:rsidRPr="2AFB174B" w:rsidR="4CD14003">
        <w:rPr>
          <w:rFonts w:ascii="Calibri" w:hAnsi="Calibri" w:eastAsia="Calibri" w:cs="Calibri" w:asciiTheme="minorAscii" w:hAnsiTheme="minorAscii" w:eastAsiaTheme="minorAscii" w:cstheme="minorAscii"/>
          <w:i w:val="1"/>
          <w:iCs w:val="1"/>
          <w:sz w:val="24"/>
          <w:szCs w:val="24"/>
        </w:rPr>
        <w:t>cosine</w:t>
      </w:r>
      <w:r w:rsidRPr="2AFB174B" w:rsidR="4CD14003">
        <w:rPr>
          <w:rFonts w:ascii="Calibri" w:hAnsi="Calibri" w:eastAsia="Calibri" w:cs="Calibri" w:asciiTheme="minorAscii" w:hAnsiTheme="minorAscii" w:eastAsiaTheme="minorAscii" w:cstheme="minorAscii"/>
          <w:sz w:val="24"/>
          <w:szCs w:val="24"/>
        </w:rPr>
        <w:t xml:space="preserve">, and </w:t>
      </w:r>
      <w:r w:rsidRPr="2AFB174B" w:rsidR="4CD14003">
        <w:rPr>
          <w:rFonts w:ascii="Calibri" w:hAnsi="Calibri" w:eastAsia="Calibri" w:cs="Calibri" w:asciiTheme="minorAscii" w:hAnsiTheme="minorAscii" w:eastAsiaTheme="minorAscii" w:cstheme="minorAscii"/>
          <w:i w:val="1"/>
          <w:iCs w:val="1"/>
          <w:sz w:val="24"/>
          <w:szCs w:val="24"/>
        </w:rPr>
        <w:t xml:space="preserve">tangent </w:t>
      </w:r>
      <w:r w:rsidRPr="2AFB174B" w:rsidR="4CD14003">
        <w:rPr>
          <w:rFonts w:ascii="Calibri" w:hAnsi="Calibri" w:eastAsia="Calibri" w:cs="Calibri" w:asciiTheme="minorAscii" w:hAnsiTheme="minorAscii" w:eastAsiaTheme="minorAscii" w:cstheme="minorAscii"/>
          <w:sz w:val="24"/>
          <w:szCs w:val="24"/>
        </w:rPr>
        <w:t xml:space="preserve">of angles. </w:t>
      </w:r>
      <w:r w:rsidRPr="2AFB174B" w:rsidR="1C1C0D46">
        <w:rPr>
          <w:rFonts w:ascii="Calibri" w:hAnsi="Calibri" w:eastAsia="Calibri" w:cs="Calibri" w:asciiTheme="minorAscii" w:hAnsiTheme="minorAscii" w:eastAsiaTheme="minorAscii" w:cstheme="minorAscii"/>
          <w:sz w:val="24"/>
          <w:szCs w:val="24"/>
        </w:rPr>
        <w:t xml:space="preserve">You will use the </w:t>
      </w:r>
      <w:r w:rsidRPr="2AFB174B" w:rsidR="1C1C0D46">
        <w:rPr>
          <w:rFonts w:ascii="Calibri" w:hAnsi="Calibri" w:eastAsia="Calibri" w:cs="Calibri" w:asciiTheme="minorAscii" w:hAnsiTheme="minorAscii" w:eastAsiaTheme="minorAscii" w:cstheme="minorAscii"/>
          <w:i w:val="1"/>
          <w:iCs w:val="1"/>
          <w:sz w:val="24"/>
          <w:szCs w:val="24"/>
        </w:rPr>
        <w:t xml:space="preserve">unit </w:t>
      </w:r>
      <w:r w:rsidRPr="2AFB174B" w:rsidR="1C1C0D46">
        <w:rPr>
          <w:rFonts w:ascii="Calibri" w:hAnsi="Calibri" w:eastAsia="Calibri" w:cs="Calibri" w:asciiTheme="minorAscii" w:hAnsiTheme="minorAscii" w:eastAsiaTheme="minorAscii" w:cstheme="minorAscii"/>
          <w:i w:val="1"/>
          <w:iCs w:val="1"/>
          <w:sz w:val="24"/>
          <w:szCs w:val="24"/>
        </w:rPr>
        <w:t xml:space="preserve">circle </w:t>
      </w:r>
      <w:r w:rsidRPr="2AFB174B" w:rsidR="1C1C0D46">
        <w:rPr>
          <w:rFonts w:ascii="Calibri" w:hAnsi="Calibri" w:eastAsia="Calibri" w:cs="Calibri" w:asciiTheme="minorAscii" w:hAnsiTheme="minorAscii" w:eastAsiaTheme="minorAscii" w:cstheme="minorAscii"/>
          <w:sz w:val="24"/>
          <w:szCs w:val="24"/>
        </w:rPr>
        <w:t xml:space="preserve">to </w:t>
      </w:r>
      <w:r w:rsidRPr="2AFB174B" w:rsidR="1C1C0D46">
        <w:rPr>
          <w:rFonts w:ascii="Calibri" w:hAnsi="Calibri" w:eastAsia="Calibri" w:cs="Calibri" w:asciiTheme="minorAscii" w:hAnsiTheme="minorAscii" w:eastAsiaTheme="minorAscii" w:cstheme="minorAscii"/>
          <w:sz w:val="24"/>
          <w:szCs w:val="24"/>
        </w:rPr>
        <w:t>determine</w:t>
      </w:r>
      <w:r w:rsidRPr="2AFB174B" w:rsidR="1C1C0D46">
        <w:rPr>
          <w:rFonts w:ascii="Calibri" w:hAnsi="Calibri" w:eastAsia="Calibri" w:cs="Calibri" w:asciiTheme="minorAscii" w:hAnsiTheme="minorAscii" w:eastAsiaTheme="minorAscii" w:cstheme="minorAscii"/>
          <w:sz w:val="24"/>
          <w:szCs w:val="24"/>
        </w:rPr>
        <w:t xml:space="preserve"> the signs of the functions in </w:t>
      </w:r>
      <w:r w:rsidRPr="2AFB174B" w:rsidR="1C1C0D46">
        <w:rPr>
          <w:rFonts w:ascii="Calibri" w:hAnsi="Calibri" w:eastAsia="Calibri" w:cs="Calibri" w:asciiTheme="minorAscii" w:hAnsiTheme="minorAscii" w:eastAsiaTheme="minorAscii" w:cstheme="minorAscii"/>
          <w:sz w:val="24"/>
          <w:szCs w:val="24"/>
        </w:rPr>
        <w:t>each</w:t>
      </w:r>
      <w:r w:rsidRPr="2AFB174B" w:rsidR="1C1C0D46">
        <w:rPr>
          <w:rFonts w:ascii="Calibri" w:hAnsi="Calibri" w:eastAsia="Calibri" w:cs="Calibri" w:asciiTheme="minorAscii" w:hAnsiTheme="minorAscii" w:eastAsiaTheme="minorAscii" w:cstheme="minorAscii"/>
          <w:sz w:val="24"/>
          <w:szCs w:val="24"/>
        </w:rPr>
        <w:t xml:space="preserve"> </w:t>
      </w:r>
      <w:r w:rsidRPr="2AFB174B" w:rsidR="1C1C0D46">
        <w:rPr>
          <w:rFonts w:ascii="Calibri" w:hAnsi="Calibri" w:eastAsia="Calibri" w:cs="Calibri" w:asciiTheme="minorAscii" w:hAnsiTheme="minorAscii" w:eastAsiaTheme="minorAscii" w:cstheme="minorAscii"/>
          <w:i w:val="1"/>
          <w:iCs w:val="1"/>
          <w:sz w:val="24"/>
          <w:szCs w:val="24"/>
        </w:rPr>
        <w:t>quadrant</w:t>
      </w:r>
      <w:r w:rsidRPr="2AFB174B" w:rsidR="1C1C0D46">
        <w:rPr>
          <w:rFonts w:ascii="Calibri" w:hAnsi="Calibri" w:eastAsia="Calibri" w:cs="Calibri" w:asciiTheme="minorAscii" w:hAnsiTheme="minorAscii" w:eastAsiaTheme="minorAscii" w:cstheme="minorAscii"/>
          <w:sz w:val="24"/>
          <w:szCs w:val="24"/>
        </w:rPr>
        <w:t>.</w:t>
      </w:r>
    </w:p>
    <w:p w:rsidR="2AFB174B" w:rsidP="2AFB174B" w:rsidRDefault="2AFB174B" w14:paraId="7524E83D" w14:textId="5B7971B0">
      <w:pPr>
        <w:pStyle w:val="ListParagraph"/>
        <w:numPr>
          <w:ilvl w:val="1"/>
          <w:numId w:val="67"/>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2AFB174B" w:rsidP="2AFB174B" w:rsidRDefault="2AFB174B" w14:paraId="110D7668" w14:textId="621E5ED2">
      <w:pPr>
        <w:pStyle w:val="ListParagraph"/>
        <w:numPr>
          <w:ilvl w:val="1"/>
          <w:numId w:val="67"/>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2AFB174B" w:rsidP="2AFB174B" w:rsidRDefault="2AFB174B" w14:paraId="459458C3" w14:textId="7DC88529">
      <w:pPr>
        <w:pStyle w:val="ListParagraph"/>
        <w:numPr>
          <w:ilvl w:val="1"/>
          <w:numId w:val="6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r xmlns:m="http://schemas.openxmlformats.org/officeDocument/2006/math">
            <m:t xmlns:m="http://schemas.openxmlformats.org/officeDocument/2006/math">=</m:t>
          </m:r>
          <m:f xmlns:m="http://schemas.openxmlformats.org/officeDocument/2006/math">
            <m:fPr>
              <m:ctrlPr/>
            </m:fPr>
            <m:num>
              <m:r>
                <m:t>𝑦</m:t>
              </m:r>
            </m:num>
            <m:den>
              <m:r>
                <m:t>𝑥</m:t>
              </m:r>
            </m:den>
          </m:f>
        </m:oMath>
      </m:oMathPara>
    </w:p>
    <w:p w:rsidR="2AFB174B" w:rsidP="2AFB174B" w:rsidRDefault="2AFB174B" w14:paraId="78462D0B" w14:textId="5C4A460D">
      <w:pPr>
        <w:pStyle w:val="ListParagraph"/>
        <w:numPr>
          <w:ilvl w:val="0"/>
          <w:numId w:val="67"/>
        </w:numPr>
        <w:jc w:val="left"/>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ayout w:type="fixed"/>
        <w:tblLook w:val="06A0" w:firstRow="1" w:lastRow="0" w:firstColumn="1" w:lastColumn="0" w:noHBand="1" w:noVBand="1"/>
      </w:tblPr>
      <w:tblGrid>
        <w:gridCol w:w="5220"/>
        <w:gridCol w:w="5220"/>
      </w:tblGrid>
      <w:tr w:rsidR="2AFB174B" w:rsidTr="2AFB174B" w14:paraId="0C8CBB43">
        <w:trPr>
          <w:trHeight w:val="300"/>
        </w:trPr>
        <w:tc>
          <w:tcPr>
            <w:tcW w:w="5220" w:type="dxa"/>
            <w:tcMar/>
          </w:tcPr>
          <w:p w:rsidR="615DA621" w:rsidP="2AFB174B" w:rsidRDefault="615DA621" w14:paraId="0BD4AC28" w14:textId="59BDFA66">
            <w:pPr>
              <w:pStyle w:val="Normal"/>
              <w:jc w:val="center"/>
            </w:pPr>
            <w:r w:rsidR="615DA621">
              <w:drawing>
                <wp:inline wp14:editId="2C3BF91E" wp14:anchorId="302AD012">
                  <wp:extent cx="3049067" cy="2441068"/>
                  <wp:effectExtent l="0" t="0" r="0" b="0"/>
                  <wp:docPr id="1894462710" name="" title=""/>
                  <wp:cNvGraphicFramePr>
                    <a:graphicFrameLocks noChangeAspect="1"/>
                  </wp:cNvGraphicFramePr>
                  <a:graphic>
                    <a:graphicData uri="http://schemas.openxmlformats.org/drawingml/2006/picture">
                      <pic:pic>
                        <pic:nvPicPr>
                          <pic:cNvPr id="0" name=""/>
                          <pic:cNvPicPr/>
                        </pic:nvPicPr>
                        <pic:blipFill>
                          <a:blip r:embed="Rad6bf4e746ba4650">
                            <a:extLst>
                              <a:ext xmlns:a="http://schemas.openxmlformats.org/drawingml/2006/main" uri="{28A0092B-C50C-407E-A947-70E740481C1C}">
                                <a14:useLocalDpi val="0"/>
                              </a:ext>
                            </a:extLst>
                          </a:blip>
                          <a:stretch>
                            <a:fillRect/>
                          </a:stretch>
                        </pic:blipFill>
                        <pic:spPr>
                          <a:xfrm>
                            <a:off x="0" y="0"/>
                            <a:ext cx="3049067" cy="2441068"/>
                          </a:xfrm>
                          <a:prstGeom prst="rect">
                            <a:avLst/>
                          </a:prstGeom>
                        </pic:spPr>
                      </pic:pic>
                    </a:graphicData>
                  </a:graphic>
                </wp:inline>
              </w:drawing>
            </w:r>
          </w:p>
        </w:tc>
        <w:tc>
          <w:tcPr>
            <w:tcW w:w="5220" w:type="dxa"/>
            <w:tcMar/>
          </w:tcPr>
          <w:p w:rsidR="615DA621" w:rsidP="2AFB174B" w:rsidRDefault="615DA621" w14:paraId="5094070A" w14:textId="6E321322">
            <w:pPr>
              <w:pStyle w:val="Normal"/>
              <w:jc w:val="center"/>
            </w:pPr>
            <w:r w:rsidR="615DA621">
              <w:drawing>
                <wp:inline wp14:editId="086C7F61" wp14:anchorId="650F5F1E">
                  <wp:extent cx="2628900" cy="2628900"/>
                  <wp:effectExtent l="0" t="0" r="0" b="0"/>
                  <wp:docPr id="1267535894" name="" title=""/>
                  <wp:cNvGraphicFramePr>
                    <a:graphicFrameLocks noChangeAspect="1"/>
                  </wp:cNvGraphicFramePr>
                  <a:graphic>
                    <a:graphicData uri="http://schemas.openxmlformats.org/drawingml/2006/picture">
                      <pic:pic>
                        <pic:nvPicPr>
                          <pic:cNvPr id="0" name=""/>
                          <pic:cNvPicPr/>
                        </pic:nvPicPr>
                        <pic:blipFill>
                          <a:blip r:embed="Rc4ed6dad8d484b84">
                            <a:extLst>
                              <a:ext xmlns:a="http://schemas.openxmlformats.org/drawingml/2006/main" uri="{28A0092B-C50C-407E-A947-70E740481C1C}">
                                <a14:useLocalDpi val="0"/>
                              </a:ext>
                            </a:extLst>
                          </a:blip>
                          <a:stretch>
                            <a:fillRect/>
                          </a:stretch>
                        </pic:blipFill>
                        <pic:spPr>
                          <a:xfrm>
                            <a:off x="0" y="0"/>
                            <a:ext cx="2628900" cy="2628900"/>
                          </a:xfrm>
                          <a:prstGeom prst="rect">
                            <a:avLst/>
                          </a:prstGeom>
                        </pic:spPr>
                      </pic:pic>
                    </a:graphicData>
                  </a:graphic>
                </wp:inline>
              </w:drawing>
            </w:r>
          </w:p>
        </w:tc>
      </w:tr>
    </w:tbl>
    <w:p w:rsidR="2AFB174B" w:rsidP="2AFB174B" w:rsidRDefault="2AFB174B" w14:paraId="640601C5" w14:textId="06FDEC57">
      <w:pPr>
        <w:pStyle w:val="Normal"/>
        <w:ind w:left="0"/>
        <w:jc w:val="center"/>
      </w:pPr>
    </w:p>
    <w:p w:rsidRPr="000654D3" w:rsidR="0074762F" w:rsidP="434C01F9" w:rsidRDefault="0074762F" w14:paraId="3E31FB6B" w14:textId="77777777">
      <w:pPr>
        <w:rPr>
          <w:rFonts w:ascii="Calibri" w:hAnsi="Calibri" w:eastAsia="Calibri" w:cs="Calibri" w:asciiTheme="minorAscii" w:hAnsiTheme="minorAscii" w:eastAsiaTheme="minorAscii" w:cstheme="minorAscii"/>
          <w:b w:val="1"/>
          <w:bCs w:val="1"/>
        </w:rPr>
      </w:pPr>
    </w:p>
    <w:p w:rsidRPr="000654D3" w:rsidR="0074762F" w:rsidP="434C01F9" w:rsidRDefault="0074762F" w14:paraId="1E871708" w14:textId="6501D1EA">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b w:val="1"/>
          <w:bCs w:val="1"/>
        </w:rPr>
        <w:t>Objective 2:</w:t>
      </w:r>
      <w:r w:rsidRPr="434C01F9" w:rsidR="0074762F">
        <w:rPr>
          <w:rFonts w:ascii="Calibri" w:hAnsi="Calibri" w:eastAsia="Calibri" w:cs="Calibri" w:asciiTheme="minorAscii" w:hAnsiTheme="minorAscii" w:eastAsiaTheme="minorAscii" w:cstheme="minorAscii"/>
        </w:rPr>
        <w:t xml:space="preserve"> In this section, you will </w:t>
      </w:r>
      <w:r w:rsidRPr="434C01F9" w:rsidR="00832E3C">
        <w:rPr>
          <w:rFonts w:ascii="Calibri" w:hAnsi="Calibri" w:eastAsia="Calibri" w:cs="Calibri" w:asciiTheme="minorAscii" w:hAnsiTheme="minorAscii" w:eastAsiaTheme="minorAscii" w:cstheme="minorAscii"/>
        </w:rPr>
        <w:t>determine</w:t>
      </w:r>
      <w:r w:rsidRPr="434C01F9" w:rsidR="00832E3C">
        <w:rPr>
          <w:rFonts w:ascii="Calibri" w:hAnsi="Calibri" w:eastAsia="Calibri" w:cs="Calibri" w:asciiTheme="minorAscii" w:hAnsiTheme="minorAscii" w:eastAsiaTheme="minorAscii" w:cstheme="minorAscii"/>
        </w:rPr>
        <w:t xml:space="preserve"> what quadrant the angle is in given sine, cosine, or tangent function values.</w:t>
      </w:r>
    </w:p>
    <w:p w:rsidRPr="000654D3" w:rsidR="00F364AD" w:rsidP="434C01F9" w:rsidRDefault="00F364AD" w14:paraId="610C178A" w14:textId="77777777">
      <w:pPr>
        <w:rPr>
          <w:rFonts w:ascii="Calibri" w:hAnsi="Calibri" w:eastAsia="Calibri" w:cs="Calibri" w:asciiTheme="minorAscii" w:hAnsiTheme="minorAscii" w:eastAsiaTheme="minorAscii" w:cstheme="minorAscii"/>
          <w:i w:val="1"/>
          <w:iCs w:val="1"/>
        </w:rPr>
      </w:pPr>
    </w:p>
    <w:p w:rsidRPr="000654D3" w:rsidR="0074762F" w:rsidP="434C01F9" w:rsidRDefault="0074762F" w14:paraId="3F8B5B9B" w14:textId="4896ECED">
      <w:pPr>
        <w:rPr>
          <w:rFonts w:ascii="Calibri" w:hAnsi="Calibri" w:eastAsia="Calibri" w:cs="Calibri" w:asciiTheme="minorAscii" w:hAnsiTheme="minorAscii" w:eastAsiaTheme="minorAscii" w:cstheme="minorAscii"/>
          <w:i w:val="1"/>
          <w:iCs w:val="1"/>
        </w:rPr>
      </w:pPr>
      <w:r w:rsidRPr="434C01F9" w:rsidR="0074762F">
        <w:rPr>
          <w:rFonts w:ascii="Calibri" w:hAnsi="Calibri" w:eastAsia="Calibri" w:cs="Calibri" w:asciiTheme="minorAscii" w:hAnsiTheme="minorAscii" w:eastAsiaTheme="minorAscii" w:cstheme="minorAscii"/>
          <w:i w:val="1"/>
          <w:iCs w:val="1"/>
        </w:rPr>
        <w:t>Mathematical Practice Standard: Make sense of problems and persevere in solving them.</w:t>
      </w:r>
    </w:p>
    <w:p w:rsidRPr="000654D3" w:rsidR="00F364AD" w:rsidP="434C01F9" w:rsidRDefault="00F364AD" w14:paraId="38BDDDD0" w14:textId="77777777">
      <w:pPr>
        <w:ind w:left="720"/>
        <w:rPr>
          <w:rFonts w:ascii="Calibri" w:hAnsi="Calibri" w:eastAsia="Calibri" w:cs="Calibri" w:asciiTheme="minorAscii" w:hAnsiTheme="minorAscii" w:eastAsiaTheme="minorAscii" w:cstheme="minorAscii"/>
          <w:b w:val="1"/>
          <w:bCs w:val="1"/>
        </w:rPr>
      </w:pPr>
    </w:p>
    <w:p w:rsidRPr="000654D3" w:rsidR="0074762F" w:rsidP="434C01F9" w:rsidRDefault="0074762F" w14:paraId="60463102" w14:textId="27EFE200">
      <w:pPr>
        <w:ind w:left="720"/>
        <w:rPr>
          <w:rFonts w:ascii="Calibri" w:hAnsi="Calibri" w:eastAsia="Calibri" w:cs="Calibri" w:asciiTheme="minorAscii" w:hAnsiTheme="minorAscii" w:eastAsiaTheme="minorAscii" w:cstheme="minorAscii"/>
        </w:rPr>
      </w:pPr>
      <w:bookmarkStart w:name="Bookmark7" w:id="58208904"/>
      <w:r w:rsidRPr="2AFB174B" w:rsidR="0074762F">
        <w:rPr>
          <w:rFonts w:ascii="Calibri" w:hAnsi="Calibri" w:eastAsia="Calibri" w:cs="Calibri" w:asciiTheme="minorAscii" w:hAnsiTheme="minorAscii" w:eastAsiaTheme="minorAscii" w:cstheme="minorAscii"/>
          <w:b w:val="1"/>
          <w:bCs w:val="1"/>
        </w:rPr>
        <w:t>Big Ideas:</w:t>
      </w:r>
      <w:r w:rsidRPr="2AFB174B" w:rsidR="0074762F">
        <w:rPr>
          <w:rFonts w:ascii="Calibri" w:hAnsi="Calibri" w:eastAsia="Calibri" w:cs="Calibri" w:asciiTheme="minorAscii" w:hAnsiTheme="minorAscii" w:eastAsiaTheme="minorAscii" w:cstheme="minorAscii"/>
        </w:rPr>
        <w:t xml:space="preserve"> </w:t>
      </w:r>
      <w:bookmarkEnd w:id="58208904"/>
    </w:p>
    <w:p w:rsidR="434C01F9" w:rsidP="2AFB174B" w:rsidRDefault="434C01F9" w14:paraId="5C31E69D" w14:textId="2A02569F">
      <w:pPr>
        <w:pStyle w:val="ListParagraph"/>
        <w:numPr>
          <w:ilvl w:val="0"/>
          <w:numId w:val="66"/>
        </w:numPr>
        <w:rPr>
          <w:rFonts w:ascii="Calibri" w:hAnsi="Calibri" w:eastAsia="Calibri" w:cs="Calibri" w:asciiTheme="minorAscii" w:hAnsiTheme="minorAscii" w:eastAsiaTheme="minorAscii" w:cstheme="minorAscii"/>
          <w:sz w:val="24"/>
          <w:szCs w:val="24"/>
        </w:rPr>
      </w:pPr>
      <w:r w:rsidRPr="2AFB174B" w:rsidR="0DB4AB5F">
        <w:rPr>
          <w:rFonts w:ascii="Calibri" w:hAnsi="Calibri" w:eastAsia="Calibri" w:cs="Calibri" w:asciiTheme="minorAscii" w:hAnsiTheme="minorAscii" w:eastAsiaTheme="minorAscii" w:cstheme="minorAscii"/>
          <w:sz w:val="24"/>
          <w:szCs w:val="24"/>
        </w:rPr>
        <w:t xml:space="preserve">Recall what you learned about the signs of trigonometric functions in each quadrant of the coordinate plane. </w:t>
      </w:r>
    </w:p>
    <w:p w:rsidRPr="000654D3" w:rsidR="0074762F" w:rsidP="2AFB174B" w:rsidRDefault="0074762F" w14:paraId="7FD3028C" w14:textId="40B667F8">
      <w:pPr>
        <w:pStyle w:val="Normal"/>
        <w:ind w:left="0"/>
        <w:jc w:val="center"/>
      </w:pPr>
      <w:r w:rsidR="6139FB0E">
        <w:drawing>
          <wp:inline wp14:editId="055B827E" wp14:anchorId="68486A00">
            <wp:extent cx="3000375" cy="3000375"/>
            <wp:effectExtent l="0" t="0" r="0" b="0"/>
            <wp:docPr id="1279645280" name="" title=""/>
            <wp:cNvGraphicFramePr>
              <a:graphicFrameLocks noChangeAspect="1"/>
            </wp:cNvGraphicFramePr>
            <a:graphic>
              <a:graphicData uri="http://schemas.openxmlformats.org/drawingml/2006/picture">
                <pic:pic>
                  <pic:nvPicPr>
                    <pic:cNvPr id="0" name=""/>
                    <pic:cNvPicPr/>
                  </pic:nvPicPr>
                  <pic:blipFill>
                    <a:blip r:embed="Rab8d6236c5b64058">
                      <a:extLst>
                        <a:ext xmlns:a="http://schemas.openxmlformats.org/drawingml/2006/main" uri="{28A0092B-C50C-407E-A947-70E740481C1C}">
                          <a14:useLocalDpi val="0"/>
                        </a:ext>
                      </a:extLst>
                    </a:blip>
                    <a:stretch>
                      <a:fillRect/>
                    </a:stretch>
                  </pic:blipFill>
                  <pic:spPr>
                    <a:xfrm>
                      <a:off x="0" y="0"/>
                      <a:ext cx="3000375" cy="3000375"/>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50"/>
        <w:gridCol w:w="6390"/>
      </w:tblGrid>
      <w:tr w:rsidR="2AFB174B" w:rsidTr="2AFB174B" w14:paraId="24E79EDC">
        <w:trPr>
          <w:trHeight w:val="300"/>
        </w:trPr>
        <w:tc>
          <w:tcPr>
            <w:tcW w:w="10440" w:type="dxa"/>
            <w:gridSpan w:val="2"/>
            <w:tcMar/>
          </w:tcPr>
          <w:p w:rsidR="6139FB0E" w:rsidP="2AFB174B" w:rsidRDefault="6139FB0E" w14:paraId="2FA6118C" w14:textId="41DBF482">
            <w:pPr>
              <w:pStyle w:val="Normal"/>
              <w:rPr>
                <w:rFonts w:ascii="Calibri" w:hAnsi="Calibri" w:eastAsia="Calibri" w:cs="Calibri" w:asciiTheme="minorAscii" w:hAnsiTheme="minorAscii" w:eastAsiaTheme="minorAscii" w:cstheme="minorAscii"/>
                <w:b w:val="0"/>
                <w:bCs w:val="0"/>
              </w:rPr>
            </w:pPr>
            <w:r w:rsidRPr="2AFB174B" w:rsidR="6139FB0E">
              <w:rPr>
                <w:rFonts w:ascii="Calibri" w:hAnsi="Calibri" w:eastAsia="Calibri" w:cs="Calibri" w:asciiTheme="minorAscii" w:hAnsiTheme="minorAscii" w:eastAsiaTheme="minorAscii" w:cstheme="minorAscii"/>
                <w:b w:val="1"/>
                <w:bCs w:val="1"/>
              </w:rPr>
              <w:t xml:space="preserve">Example 1: </w:t>
            </w:r>
            <w:r w:rsidRPr="2AFB174B" w:rsidR="6139FB0E">
              <w:rPr>
                <w:rFonts w:ascii="Calibri" w:hAnsi="Calibri" w:eastAsia="Calibri" w:cs="Calibri" w:asciiTheme="minorAscii" w:hAnsiTheme="minorAscii" w:eastAsiaTheme="minorAscii" w:cstheme="minorAscii"/>
                <w:b w:val="0"/>
                <w:bCs w:val="0"/>
              </w:rPr>
              <w:t xml:space="preserve">What quadrant would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03BB0B12">
              <w:rPr>
                <w:rFonts w:ascii="Calibri" w:hAnsi="Calibri" w:eastAsia="Calibri" w:cs="Calibri" w:asciiTheme="minorAscii" w:hAnsiTheme="minorAscii" w:eastAsiaTheme="minorAscii" w:cstheme="minorAscii"/>
                <w:b w:val="0"/>
                <w:bCs w:val="0"/>
              </w:rPr>
              <w:t xml:space="preserve">be in </w:t>
            </w:r>
            <w:r w:rsidRPr="2AFB174B" w:rsidR="03BB0B12">
              <w:rPr>
                <w:rFonts w:ascii="Calibri" w:hAnsi="Calibri" w:eastAsia="Calibri" w:cs="Calibri" w:asciiTheme="minorAscii" w:hAnsiTheme="minorAscii" w:eastAsiaTheme="minorAscii" w:cstheme="minorAscii"/>
                <w:b w:val="0"/>
                <w:bCs w:val="0"/>
              </w:rPr>
              <w:t>if</w:t>
            </w:r>
            <w:r w:rsidRPr="2AFB174B" w:rsidR="03BB0B12">
              <w:rPr>
                <w:rFonts w:ascii="Calibri" w:hAnsi="Calibri" w:eastAsia="Calibri" w:cs="Calibri" w:asciiTheme="minorAscii" w:hAnsiTheme="minorAscii" w:eastAsiaTheme="minorAscii" w:cstheme="minorAscii"/>
                <w:b w:val="0"/>
                <w:bCs w:val="0"/>
              </w:rPr>
              <w:t xml:space="preserve"> </w:t>
            </w: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f xmlns:m="http://schemas.openxmlformats.org/officeDocument/2006/math">
                  <m:fPr>
                    <m:ctrlPr/>
                  </m:fPr>
                  <m:num>
                    <m:rad>
                      <m:radPr>
                        <m:degHide m:val="on"/>
                        <m:ctrlPr/>
                      </m:radPr>
                      <m:deg/>
                      <m:e>
                        <m:r>
                          <m:t>21</m:t>
                        </m:r>
                      </m:e>
                    </m:rad>
                  </m:num>
                  <m:den>
                    <m:r>
                      <m:t>7</m:t>
                    </m:r>
                  </m:den>
                </m:f>
              </m:oMath>
            </m:oMathPara>
            <w:r w:rsidRPr="2AFB174B" w:rsidR="6BFDAADF">
              <w:rPr>
                <w:rFonts w:ascii="Calibri" w:hAnsi="Calibri" w:eastAsia="Calibri" w:cs="Calibri" w:asciiTheme="minorAscii" w:hAnsiTheme="minorAscii" w:eastAsiaTheme="minorAscii" w:cstheme="minorAscii"/>
                <w:b w:val="0"/>
                <w:bCs w:val="0"/>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2</m:t>
                    </m:r>
                    <m:rad>
                      <m:radPr>
                        <m:degHide m:val="on"/>
                        <m:ctrlPr/>
                      </m:radPr>
                      <m:deg/>
                      <m:e>
                        <m:r>
                          <m:t>7</m:t>
                        </m:r>
                      </m:e>
                    </m:rad>
                  </m:num>
                  <m:den>
                    <m:r>
                      <m:t>7</m:t>
                    </m:r>
                  </m:den>
                </m:f>
              </m:oMath>
            </m:oMathPara>
            <w:r w:rsidRPr="2AFB174B" w:rsidR="017C9AB0">
              <w:rPr>
                <w:rFonts w:ascii="Calibri" w:hAnsi="Calibri" w:eastAsia="Calibri" w:cs="Calibri" w:asciiTheme="minorAscii" w:hAnsiTheme="minorAscii" w:eastAsiaTheme="minorAscii" w:cstheme="minorAscii"/>
                <w:b w:val="0"/>
                <w:bCs w:val="0"/>
              </w:rPr>
              <w:t>?</w:t>
            </w:r>
          </w:p>
        </w:tc>
      </w:tr>
      <w:tr w:rsidR="2AFB174B" w:rsidTr="2AFB174B" w14:paraId="3EEA9391">
        <w:trPr>
          <w:trHeight w:val="300"/>
        </w:trPr>
        <w:tc>
          <w:tcPr>
            <w:tcW w:w="4050" w:type="dxa"/>
            <w:tcMar/>
          </w:tcPr>
          <w:p w:rsidR="017C9AB0" w:rsidP="2AFB174B" w:rsidRDefault="017C9AB0" w14:paraId="6E40E017" w14:textId="1CE7AF72">
            <w:pPr>
              <w:pStyle w:val="Normal"/>
              <w:rPr>
                <w:rFonts w:ascii="Calibri" w:hAnsi="Calibri" w:eastAsia="Calibri" w:cs="Calibri" w:asciiTheme="minorAscii" w:hAnsiTheme="minorAscii" w:eastAsiaTheme="minorAscii" w:cstheme="minorAscii"/>
              </w:rPr>
            </w:pPr>
            <w:r w:rsidRPr="2AFB174B" w:rsidR="017C9AB0">
              <w:rPr>
                <w:rFonts w:ascii="Calibri" w:hAnsi="Calibri" w:eastAsia="Calibri" w:cs="Calibri" w:asciiTheme="minorAscii" w:hAnsiTheme="minorAscii" w:eastAsiaTheme="minorAscii" w:cstheme="minorAscii"/>
                <w:b w:val="1"/>
                <w:bCs w:val="1"/>
              </w:rPr>
              <w:t xml:space="preserve">Step 1: </w:t>
            </w:r>
            <w:r w:rsidRPr="2AFB174B" w:rsidR="017C9AB0">
              <w:rPr>
                <w:rFonts w:ascii="Calibri" w:hAnsi="Calibri" w:eastAsia="Calibri" w:cs="Calibri" w:asciiTheme="minorAscii" w:hAnsiTheme="minorAscii" w:eastAsiaTheme="minorAscii" w:cstheme="minorAscii"/>
                <w:b w:val="0"/>
                <w:bCs w:val="0"/>
              </w:rPr>
              <w:t>Determine</w:t>
            </w:r>
            <w:r w:rsidRPr="2AFB174B" w:rsidR="017C9AB0">
              <w:rPr>
                <w:rFonts w:ascii="Calibri" w:hAnsi="Calibri" w:eastAsia="Calibri" w:cs="Calibri" w:asciiTheme="minorAscii" w:hAnsiTheme="minorAscii" w:eastAsiaTheme="minorAscii" w:cstheme="minorAscii"/>
                <w:b w:val="0"/>
                <w:bCs w:val="0"/>
              </w:rPr>
              <w:t xml:space="preserve"> the quadrant of each function. </w:t>
            </w:r>
          </w:p>
        </w:tc>
        <w:tc>
          <w:tcPr>
            <w:tcW w:w="6390" w:type="dxa"/>
            <w:tcMar/>
          </w:tcPr>
          <w:p w:rsidR="2AFB174B" w:rsidP="2AFB174B" w:rsidRDefault="2AFB174B" w14:paraId="3799C450" w14:textId="49D95A43">
            <w:pPr>
              <w:pStyle w:val="ListParagraph"/>
              <w:numPr>
                <w:ilvl w:val="0"/>
                <w:numId w:val="70"/>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f xmlns:m="http://schemas.openxmlformats.org/officeDocument/2006/math">
                  <m:fPr>
                    <m:ctrlPr/>
                  </m:fPr>
                  <m:num>
                    <m:rad>
                      <m:radPr>
                        <m:degHide m:val="on"/>
                        <m:ctrlPr/>
                      </m:radPr>
                      <m:deg/>
                      <m:e>
                        <m:r>
                          <m:t>21</m:t>
                        </m:r>
                      </m:e>
                    </m:rad>
                  </m:num>
                  <m:den>
                    <m:r>
                      <m:t>7</m:t>
                    </m:r>
                  </m:den>
                </m:f>
              </m:oMath>
            </m:oMathPara>
            <w:r w:rsidRPr="2AFB174B" w:rsidR="677D4E21">
              <w:rPr>
                <w:rFonts w:ascii="Calibri" w:hAnsi="Calibri" w:eastAsia="Calibri" w:cs="Calibri" w:asciiTheme="minorAscii" w:hAnsiTheme="minorAscii" w:eastAsiaTheme="minorAscii" w:cstheme="minorAscii"/>
                <w:sz w:val="24"/>
                <w:szCs w:val="24"/>
              </w:rPr>
              <w:t xml:space="preserve">: Sine is positive in Quadrants I and II. </w:t>
            </w:r>
          </w:p>
          <w:p w:rsidR="2AFB174B" w:rsidP="2AFB174B" w:rsidRDefault="2AFB174B" w14:paraId="3E82A352" w14:textId="4B88BC3A">
            <w:pPr>
              <w:pStyle w:val="ListParagraph"/>
              <w:numPr>
                <w:ilvl w:val="0"/>
                <w:numId w:val="70"/>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2</m:t>
                    </m:r>
                    <m:rad>
                      <m:radPr>
                        <m:degHide m:val="on"/>
                        <m:ctrlPr/>
                      </m:radPr>
                      <m:deg/>
                      <m:e>
                        <m:r>
                          <m:t>7</m:t>
                        </m:r>
                      </m:e>
                    </m:rad>
                  </m:num>
                  <m:den>
                    <m:r>
                      <m:t>7</m:t>
                    </m:r>
                  </m:den>
                </m:f>
              </m:oMath>
            </m:oMathPara>
            <w:r w:rsidRPr="2AFB174B" w:rsidR="4A35DF40">
              <w:rPr>
                <w:rFonts w:ascii="Calibri" w:hAnsi="Calibri" w:eastAsia="Calibri" w:cs="Calibri" w:asciiTheme="minorAscii" w:hAnsiTheme="minorAscii" w:eastAsiaTheme="minorAscii" w:cstheme="minorAscii"/>
                <w:sz w:val="24"/>
                <w:szCs w:val="24"/>
              </w:rPr>
              <w:t xml:space="preserve">: Cosine is positive in Quadrants II and III. </w:t>
            </w:r>
          </w:p>
        </w:tc>
      </w:tr>
      <w:tr w:rsidR="2AFB174B" w:rsidTr="2AFB174B" w14:paraId="1A49BF01">
        <w:trPr>
          <w:trHeight w:val="300"/>
        </w:trPr>
        <w:tc>
          <w:tcPr>
            <w:tcW w:w="4050" w:type="dxa"/>
            <w:tcMar/>
          </w:tcPr>
          <w:p w:rsidR="4A35DF40" w:rsidP="2AFB174B" w:rsidRDefault="4A35DF40" w14:paraId="6B1B6577" w14:textId="76590368">
            <w:pPr>
              <w:pStyle w:val="Normal"/>
              <w:rPr>
                <w:rFonts w:ascii="Calibri" w:hAnsi="Calibri" w:eastAsia="Calibri" w:cs="Calibri" w:asciiTheme="minorAscii" w:hAnsiTheme="minorAscii" w:eastAsiaTheme="minorAscii" w:cstheme="minorAscii"/>
              </w:rPr>
            </w:pPr>
            <w:r w:rsidRPr="2AFB174B" w:rsidR="4A35DF40">
              <w:rPr>
                <w:rFonts w:ascii="Calibri" w:hAnsi="Calibri" w:eastAsia="Calibri" w:cs="Calibri" w:asciiTheme="minorAscii" w:hAnsiTheme="minorAscii" w:eastAsiaTheme="minorAscii" w:cstheme="minorAscii"/>
                <w:b w:val="1"/>
                <w:bCs w:val="1"/>
              </w:rPr>
              <w:t xml:space="preserve">Step 2: </w:t>
            </w:r>
            <w:r w:rsidRPr="2AFB174B" w:rsidR="4A35DF40">
              <w:rPr>
                <w:rFonts w:ascii="Calibri" w:hAnsi="Calibri" w:eastAsia="Calibri" w:cs="Calibri" w:asciiTheme="minorAscii" w:hAnsiTheme="minorAscii" w:eastAsiaTheme="minorAscii" w:cstheme="minorAscii"/>
                <w:b w:val="0"/>
                <w:bCs w:val="0"/>
              </w:rPr>
              <w:t>Determine</w:t>
            </w:r>
            <w:r w:rsidRPr="2AFB174B" w:rsidR="4A35DF40">
              <w:rPr>
                <w:rFonts w:ascii="Calibri" w:hAnsi="Calibri" w:eastAsia="Calibri" w:cs="Calibri" w:asciiTheme="minorAscii" w:hAnsiTheme="minorAscii" w:eastAsiaTheme="minorAscii" w:cstheme="minorAscii"/>
                <w:b w:val="0"/>
                <w:bCs w:val="0"/>
              </w:rPr>
              <w:t xml:space="preserve"> the overlap, or which quadrant the functions share. </w:t>
            </w:r>
          </w:p>
        </w:tc>
        <w:tc>
          <w:tcPr>
            <w:tcW w:w="6390" w:type="dxa"/>
            <w:tcMar/>
          </w:tcPr>
          <w:p w:rsidR="4A35DF40" w:rsidP="2AFB174B" w:rsidRDefault="4A35DF40" w14:paraId="58A6461A" w14:textId="57DA84A8">
            <w:pPr>
              <w:pStyle w:val="Normal"/>
              <w:jc w:val="center"/>
              <w:rPr>
                <w:rFonts w:ascii="Calibri" w:hAnsi="Calibri" w:eastAsia="Calibri" w:cs="Calibri" w:asciiTheme="minorAscii" w:hAnsiTheme="minorAscii" w:eastAsiaTheme="minorAscii" w:cstheme="minorAscii"/>
                <w:sz w:val="24"/>
                <w:szCs w:val="24"/>
              </w:rPr>
            </w:pPr>
            <w:r w:rsidRPr="2AFB174B" w:rsidR="4A35DF40">
              <w:rPr>
                <w:rFonts w:ascii="Calibri" w:hAnsi="Calibri" w:eastAsia="Calibri" w:cs="Calibri" w:asciiTheme="minorAscii" w:hAnsiTheme="minorAscii" w:eastAsiaTheme="minorAscii" w:cstheme="minorAscii"/>
                <w:sz w:val="24"/>
                <w:szCs w:val="24"/>
              </w:rPr>
              <w:t xml:space="preserve">The overlap is Quadrant II. So,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1B3C89F9">
              <w:rPr>
                <w:rFonts w:ascii="Calibri" w:hAnsi="Calibri" w:eastAsia="Calibri" w:cs="Calibri" w:asciiTheme="minorAscii" w:hAnsiTheme="minorAscii" w:eastAsiaTheme="minorAscii" w:cstheme="minorAscii"/>
                <w:sz w:val="24"/>
                <w:szCs w:val="24"/>
              </w:rPr>
              <w:t>would be in Quadrant II.</w:t>
            </w:r>
          </w:p>
        </w:tc>
      </w:tr>
    </w:tbl>
    <w:p w:rsidR="2AFB174B" w:rsidP="2AFB174B" w:rsidRDefault="2AFB174B" w14:paraId="47A31FCD" w14:textId="18FED5F8">
      <w:pPr>
        <w:pStyle w:val="ListParagraph"/>
        <w:ind w:left="360"/>
        <w:rPr>
          <w:rFonts w:ascii="Calibri" w:hAnsi="Calibri" w:eastAsia="Calibri" w:cs="Calibri" w:asciiTheme="minorAscii" w:hAnsiTheme="minorAscii" w:eastAsiaTheme="minorAscii" w:cstheme="minorAscii"/>
          <w:b w:val="1"/>
          <w:bCs w:val="1"/>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50"/>
        <w:gridCol w:w="6390"/>
      </w:tblGrid>
      <w:tr w:rsidR="2AFB174B" w:rsidTr="2AFB174B" w14:paraId="713BC7FF">
        <w:trPr>
          <w:trHeight w:val="300"/>
        </w:trPr>
        <w:tc>
          <w:tcPr>
            <w:tcW w:w="10440" w:type="dxa"/>
            <w:gridSpan w:val="2"/>
            <w:tcMar/>
          </w:tcPr>
          <w:p w:rsidR="2AFB174B" w:rsidP="2AFB174B" w:rsidRDefault="2AFB174B" w14:paraId="775E1EA9" w14:textId="211DA266">
            <w:pPr>
              <w:pStyle w:val="Normal"/>
              <w:rPr>
                <w:rFonts w:ascii="Calibri" w:hAnsi="Calibri" w:eastAsia="Calibri" w:cs="Calibri" w:asciiTheme="minorAscii" w:hAnsiTheme="minorAscii" w:eastAsiaTheme="minorAscii" w:cstheme="minorAscii"/>
                <w:b w:val="0"/>
                <w:bCs w:val="0"/>
              </w:rPr>
            </w:pPr>
            <w:r w:rsidRPr="2AFB174B" w:rsidR="2AFB174B">
              <w:rPr>
                <w:rFonts w:ascii="Calibri" w:hAnsi="Calibri" w:eastAsia="Calibri" w:cs="Calibri" w:asciiTheme="minorAscii" w:hAnsiTheme="minorAscii" w:eastAsiaTheme="minorAscii" w:cstheme="minorAscii"/>
                <w:b w:val="1"/>
                <w:bCs w:val="1"/>
              </w:rPr>
              <w:t xml:space="preserve">Example </w:t>
            </w:r>
            <w:r w:rsidRPr="2AFB174B" w:rsidR="04648176">
              <w:rPr>
                <w:rFonts w:ascii="Calibri" w:hAnsi="Calibri" w:eastAsia="Calibri" w:cs="Calibri" w:asciiTheme="minorAscii" w:hAnsiTheme="minorAscii" w:eastAsiaTheme="minorAscii" w:cstheme="minorAscii"/>
                <w:b w:val="1"/>
                <w:bCs w:val="1"/>
              </w:rPr>
              <w:t>2</w:t>
            </w:r>
            <w:r w:rsidRPr="2AFB174B" w:rsidR="2AFB174B">
              <w:rPr>
                <w:rFonts w:ascii="Calibri" w:hAnsi="Calibri" w:eastAsia="Calibri" w:cs="Calibri" w:asciiTheme="minorAscii" w:hAnsiTheme="minorAscii" w:eastAsiaTheme="minorAscii" w:cstheme="minorAscii"/>
                <w:b w:val="1"/>
                <w:bCs w:val="1"/>
              </w:rPr>
              <w:t xml:space="preserve">: </w:t>
            </w:r>
            <w:r w:rsidRPr="2AFB174B" w:rsidR="2AFB174B">
              <w:rPr>
                <w:rFonts w:ascii="Calibri" w:hAnsi="Calibri" w:eastAsia="Calibri" w:cs="Calibri" w:asciiTheme="minorAscii" w:hAnsiTheme="minorAscii" w:eastAsiaTheme="minorAscii" w:cstheme="minorAscii"/>
                <w:b w:val="0"/>
                <w:bCs w:val="0"/>
              </w:rPr>
              <w:t xml:space="preserve">What </w:t>
            </w:r>
            <w:r w:rsidRPr="2AFB174B" w:rsidR="18195121">
              <w:rPr>
                <w:rFonts w:ascii="Calibri" w:hAnsi="Calibri" w:eastAsia="Calibri" w:cs="Calibri" w:asciiTheme="minorAscii" w:hAnsiTheme="minorAscii" w:eastAsiaTheme="minorAscii" w:cstheme="minorAscii"/>
                <w:b w:val="0"/>
                <w:bCs w:val="0"/>
              </w:rPr>
              <w:t xml:space="preserve">quadrant is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64240144">
              <w:rPr>
                <w:rFonts w:ascii="Calibri" w:hAnsi="Calibri" w:eastAsia="Calibri" w:cs="Calibri" w:asciiTheme="minorAscii" w:hAnsiTheme="minorAscii" w:eastAsiaTheme="minorAscii" w:cstheme="minorAscii"/>
                <w:b w:val="0"/>
                <w:bCs w:val="0"/>
              </w:rPr>
              <w:t xml:space="preserve">in if </w:t>
            </w:r>
            <m:oMathPara xmlns:m="http://schemas.openxmlformats.org/officeDocument/2006/math">
              <m:oMath xmlns:m="http://schemas.openxmlformats.org/officeDocument/2006/math">
                <m:func xmlns:m="http://schemas.openxmlformats.org/officeDocument/2006/math">
                  <m:funcPr>
                    <m:ctrlPr/>
                  </m:funcPr>
                  <m:fName>
                    <m:r>
                      <m:rPr>
                        <m:sty m:val="p"/>
                      </m:rPr>
                      <m:t>tan</m:t>
                    </m:r>
                  </m:fName>
                  <m:e>
                    <m:r>
                      <m:t>𝜃</m:t>
                    </m:r>
                  </m:e>
                </m:func>
                <m:r xmlns:m="http://schemas.openxmlformats.org/officeDocument/2006/math">
                  <m:t xmlns:m="http://schemas.openxmlformats.org/officeDocument/2006/math">=−</m:t>
                </m:r>
                <m:f xmlns:m="http://schemas.openxmlformats.org/officeDocument/2006/math">
                  <m:fPr>
                    <m:ctrlPr/>
                  </m:fPr>
                  <m:num>
                    <m:r>
                      <m:t>4</m:t>
                    </m:r>
                  </m:num>
                  <m:den>
                    <m:r>
                      <m:t>3</m:t>
                    </m:r>
                  </m:den>
                </m:f>
              </m:oMath>
            </m:oMathPara>
            <w:r w:rsidRPr="2AFB174B" w:rsidR="183CE13D">
              <w:rPr>
                <w:rFonts w:ascii="Calibri" w:hAnsi="Calibri" w:eastAsia="Calibri" w:cs="Calibri" w:asciiTheme="minorAscii" w:hAnsiTheme="minorAscii" w:eastAsiaTheme="minorAscii" w:cstheme="minorAscii"/>
                <w:b w:val="0"/>
                <w:bCs w:val="0"/>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&lt;0 </m:t>
                </m:r>
              </m:oMath>
            </m:oMathPara>
            <w:r w:rsidRPr="2AFB174B" w:rsidR="092C89F2">
              <w:rPr>
                <w:rFonts w:ascii="Calibri" w:hAnsi="Calibri" w:eastAsia="Calibri" w:cs="Calibri" w:asciiTheme="minorAscii" w:hAnsiTheme="minorAscii" w:eastAsiaTheme="minorAscii" w:cstheme="minorAscii"/>
                <w:b w:val="0"/>
                <w:bCs w:val="0"/>
              </w:rPr>
              <w:t>?</w:t>
            </w:r>
          </w:p>
        </w:tc>
      </w:tr>
      <w:tr w:rsidR="2AFB174B" w:rsidTr="2AFB174B" w14:paraId="225F0E05">
        <w:trPr>
          <w:trHeight w:val="300"/>
        </w:trPr>
        <w:tc>
          <w:tcPr>
            <w:tcW w:w="4050" w:type="dxa"/>
            <w:tcMar/>
          </w:tcPr>
          <w:p w:rsidR="2AFB174B" w:rsidP="2AFB174B" w:rsidRDefault="2AFB174B" w14:paraId="3D82108A" w14:textId="1CE7AF72">
            <w:pPr>
              <w:pStyle w:val="Normal"/>
              <w:rPr>
                <w:rFonts w:ascii="Calibri" w:hAnsi="Calibri" w:eastAsia="Calibri" w:cs="Calibri" w:asciiTheme="minorAscii" w:hAnsiTheme="minorAscii" w:eastAsiaTheme="minorAscii" w:cstheme="minorAscii"/>
              </w:rPr>
            </w:pPr>
            <w:r w:rsidRPr="2AFB174B" w:rsidR="2AFB174B">
              <w:rPr>
                <w:rFonts w:ascii="Calibri" w:hAnsi="Calibri" w:eastAsia="Calibri" w:cs="Calibri" w:asciiTheme="minorAscii" w:hAnsiTheme="minorAscii" w:eastAsiaTheme="minorAscii" w:cstheme="minorAscii"/>
                <w:b w:val="1"/>
                <w:bCs w:val="1"/>
              </w:rPr>
              <w:t xml:space="preserve">Step 1: </w:t>
            </w:r>
            <w:r w:rsidRPr="2AFB174B" w:rsidR="2AFB174B">
              <w:rPr>
                <w:rFonts w:ascii="Calibri" w:hAnsi="Calibri" w:eastAsia="Calibri" w:cs="Calibri" w:asciiTheme="minorAscii" w:hAnsiTheme="minorAscii" w:eastAsiaTheme="minorAscii" w:cstheme="minorAscii"/>
                <w:b w:val="0"/>
                <w:bCs w:val="0"/>
              </w:rPr>
              <w:t>Determine</w:t>
            </w:r>
            <w:r w:rsidRPr="2AFB174B" w:rsidR="2AFB174B">
              <w:rPr>
                <w:rFonts w:ascii="Calibri" w:hAnsi="Calibri" w:eastAsia="Calibri" w:cs="Calibri" w:asciiTheme="minorAscii" w:hAnsiTheme="minorAscii" w:eastAsiaTheme="minorAscii" w:cstheme="minorAscii"/>
                <w:b w:val="0"/>
                <w:bCs w:val="0"/>
              </w:rPr>
              <w:t xml:space="preserve"> the quadrant of each function. </w:t>
            </w:r>
          </w:p>
        </w:tc>
        <w:tc>
          <w:tcPr>
            <w:tcW w:w="6390" w:type="dxa"/>
            <w:tcMar/>
          </w:tcPr>
          <w:p w:rsidR="2AFB174B" w:rsidP="2AFB174B" w:rsidRDefault="2AFB174B" w14:paraId="7287765B" w14:textId="14995041">
            <w:pPr>
              <w:pStyle w:val="ListParagraph"/>
              <w:numPr>
                <w:ilvl w:val="0"/>
                <w:numId w:val="72"/>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𝜃</m:t>
                    </m:r>
                  </m:e>
                </m:func>
                <m:r xmlns:m="http://schemas.openxmlformats.org/officeDocument/2006/math">
                  <m:t xmlns:m="http://schemas.openxmlformats.org/officeDocument/2006/math">=−</m:t>
                </m:r>
                <m:f xmlns:m="http://schemas.openxmlformats.org/officeDocument/2006/math">
                  <m:fPr>
                    <m:ctrlPr/>
                  </m:fPr>
                  <m:num>
                    <m:r>
                      <m:t>4</m:t>
                    </m:r>
                  </m:num>
                  <m:den>
                    <m:r>
                      <m:t>3</m:t>
                    </m:r>
                  </m:den>
                </m:f>
              </m:oMath>
            </m:oMathPara>
            <w:r w:rsidRPr="2AFB174B" w:rsidR="30F5654B">
              <w:rPr>
                <w:rFonts w:ascii="Calibri" w:hAnsi="Calibri" w:eastAsia="Calibri" w:cs="Calibri" w:asciiTheme="minorAscii" w:hAnsiTheme="minorAscii" w:eastAsiaTheme="minorAscii" w:cstheme="minorAscii"/>
                <w:sz w:val="24"/>
                <w:szCs w:val="24"/>
              </w:rPr>
              <w:t xml:space="preserve">: Tangent is negative in Quadrants II and IV. </w:t>
            </w:r>
          </w:p>
          <w:p w:rsidR="2AFB174B" w:rsidP="2AFB174B" w:rsidRDefault="2AFB174B" w14:paraId="0D3438DC" w14:textId="4A6DB073">
            <w:pPr>
              <w:pStyle w:val="ListParagraph"/>
              <w:numPr>
                <w:ilvl w:val="0"/>
                <w:numId w:val="72"/>
              </w:numPr>
              <w:jc w:val="left"/>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&lt;0 </m:t>
                </m:r>
              </m:oMath>
            </m:oMathPara>
            <w:r w:rsidRPr="2AFB174B" w:rsidR="2CF7AD60">
              <w:rPr>
                <w:rFonts w:ascii="Calibri" w:hAnsi="Calibri" w:eastAsia="Calibri" w:cs="Calibri" w:asciiTheme="minorAscii" w:hAnsiTheme="minorAscii" w:eastAsiaTheme="minorAscii" w:cstheme="minorAscii"/>
                <w:sz w:val="24"/>
                <w:szCs w:val="24"/>
              </w:rPr>
              <w:t>: Sine is negative in Quadrants III and IV.</w:t>
            </w:r>
          </w:p>
        </w:tc>
      </w:tr>
      <w:tr w:rsidR="2AFB174B" w:rsidTr="2AFB174B" w14:paraId="27961BC4">
        <w:trPr>
          <w:trHeight w:val="300"/>
        </w:trPr>
        <w:tc>
          <w:tcPr>
            <w:tcW w:w="4050" w:type="dxa"/>
            <w:tcMar/>
          </w:tcPr>
          <w:p w:rsidR="2AFB174B" w:rsidP="2AFB174B" w:rsidRDefault="2AFB174B" w14:paraId="71D924C2" w14:textId="76590368">
            <w:pPr>
              <w:pStyle w:val="Normal"/>
              <w:rPr>
                <w:rFonts w:ascii="Calibri" w:hAnsi="Calibri" w:eastAsia="Calibri" w:cs="Calibri" w:asciiTheme="minorAscii" w:hAnsiTheme="minorAscii" w:eastAsiaTheme="minorAscii" w:cstheme="minorAscii"/>
              </w:rPr>
            </w:pPr>
            <w:r w:rsidRPr="2AFB174B" w:rsidR="2AFB174B">
              <w:rPr>
                <w:rFonts w:ascii="Calibri" w:hAnsi="Calibri" w:eastAsia="Calibri" w:cs="Calibri" w:asciiTheme="minorAscii" w:hAnsiTheme="minorAscii" w:eastAsiaTheme="minorAscii" w:cstheme="minorAscii"/>
                <w:b w:val="1"/>
                <w:bCs w:val="1"/>
              </w:rPr>
              <w:t xml:space="preserve">Step 2: </w:t>
            </w:r>
            <w:r w:rsidRPr="2AFB174B" w:rsidR="2AFB174B">
              <w:rPr>
                <w:rFonts w:ascii="Calibri" w:hAnsi="Calibri" w:eastAsia="Calibri" w:cs="Calibri" w:asciiTheme="minorAscii" w:hAnsiTheme="minorAscii" w:eastAsiaTheme="minorAscii" w:cstheme="minorAscii"/>
                <w:b w:val="0"/>
                <w:bCs w:val="0"/>
              </w:rPr>
              <w:t>Determine</w:t>
            </w:r>
            <w:r w:rsidRPr="2AFB174B" w:rsidR="2AFB174B">
              <w:rPr>
                <w:rFonts w:ascii="Calibri" w:hAnsi="Calibri" w:eastAsia="Calibri" w:cs="Calibri" w:asciiTheme="minorAscii" w:hAnsiTheme="minorAscii" w:eastAsiaTheme="minorAscii" w:cstheme="minorAscii"/>
                <w:b w:val="0"/>
                <w:bCs w:val="0"/>
              </w:rPr>
              <w:t xml:space="preserve"> the overlap, or which quadrant the functions share. </w:t>
            </w:r>
          </w:p>
        </w:tc>
        <w:tc>
          <w:tcPr>
            <w:tcW w:w="6390" w:type="dxa"/>
            <w:tcMar/>
          </w:tcPr>
          <w:p w:rsidR="6AE7227F" w:rsidP="2AFB174B" w:rsidRDefault="6AE7227F" w14:paraId="247DA168" w14:textId="36EFCD8E">
            <w:pPr>
              <w:pStyle w:val="Normal"/>
              <w:jc w:val="center"/>
              <w:rPr>
                <w:rFonts w:ascii="Calibri" w:hAnsi="Calibri" w:eastAsia="Calibri" w:cs="Calibri" w:asciiTheme="minorAscii" w:hAnsiTheme="minorAscii" w:eastAsiaTheme="minorAscii" w:cstheme="minorAscii"/>
                <w:sz w:val="24"/>
                <w:szCs w:val="24"/>
              </w:rPr>
            </w:pPr>
            <w:r w:rsidRPr="2AFB174B" w:rsidR="6AE7227F">
              <w:rPr>
                <w:rFonts w:ascii="Calibri" w:hAnsi="Calibri" w:eastAsia="Calibri" w:cs="Calibri" w:asciiTheme="minorAscii" w:hAnsiTheme="minorAscii" w:eastAsiaTheme="minorAscii" w:cstheme="minorAscii"/>
                <w:sz w:val="24"/>
                <w:szCs w:val="24"/>
              </w:rPr>
              <w:t xml:space="preserve">The overlap is Quadrant IV. So,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18065523">
              <w:rPr>
                <w:rFonts w:ascii="Calibri" w:hAnsi="Calibri" w:eastAsia="Calibri" w:cs="Calibri" w:asciiTheme="minorAscii" w:hAnsiTheme="minorAscii" w:eastAsiaTheme="minorAscii" w:cstheme="minorAscii"/>
                <w:sz w:val="24"/>
                <w:szCs w:val="24"/>
              </w:rPr>
              <w:t xml:space="preserve">would be in Quadrant IV. </w:t>
            </w:r>
          </w:p>
        </w:tc>
      </w:tr>
    </w:tbl>
    <w:p w:rsidR="2AFB174B" w:rsidP="2AFB174B" w:rsidRDefault="2AFB174B" w14:paraId="1A8F9CF3" w14:textId="248667B0">
      <w:pPr>
        <w:pStyle w:val="ListParagraph"/>
        <w:ind w:left="360"/>
        <w:rPr>
          <w:rFonts w:ascii="Calibri" w:hAnsi="Calibri" w:eastAsia="Calibri" w:cs="Calibri" w:asciiTheme="minorAscii" w:hAnsiTheme="minorAscii" w:eastAsiaTheme="minorAscii" w:cstheme="minorAscii"/>
          <w:b w:val="1"/>
          <w:bCs w:val="1"/>
        </w:rPr>
      </w:pPr>
    </w:p>
    <w:p w:rsidRPr="000654D3" w:rsidR="0074762F" w:rsidP="434C01F9" w:rsidRDefault="0074762F" w14:paraId="1290D3F1" w14:textId="77777777">
      <w:pPr>
        <w:rPr>
          <w:rFonts w:ascii="Calibri" w:hAnsi="Calibri" w:eastAsia="Calibri" w:cs="Calibri" w:asciiTheme="minorAscii" w:hAnsiTheme="minorAscii" w:eastAsiaTheme="minorAscii" w:cstheme="minorAscii"/>
          <w:b w:val="1"/>
          <w:bCs w:val="1"/>
        </w:rPr>
      </w:pPr>
      <w:r w:rsidRPr="434C01F9" w:rsidR="0074762F">
        <w:rPr>
          <w:rFonts w:ascii="Calibri" w:hAnsi="Calibri" w:eastAsia="Calibri" w:cs="Calibri" w:asciiTheme="minorAscii" w:hAnsiTheme="minorAscii" w:eastAsia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0654D3" w:rsidR="0074762F" w:rsidTr="434C01F9" w14:paraId="5F8F7367" w14:textId="77777777">
        <w:trPr>
          <w:trHeight w:val="300"/>
        </w:trPr>
        <w:tc>
          <w:tcPr>
            <w:tcW w:w="625" w:type="dxa"/>
            <w:shd w:val="clear" w:color="auto" w:fill="E7E6E6" w:themeFill="background2"/>
            <w:tcMar/>
          </w:tcPr>
          <w:p w:rsidRPr="000654D3" w:rsidR="0074762F" w:rsidP="434C01F9" w:rsidRDefault="0074762F" w14:paraId="591F6F09" w14:textId="77777777">
            <w:pPr>
              <w:rPr>
                <w:rFonts w:ascii="Calibri" w:hAnsi="Calibri" w:eastAsia="Calibri" w:cs="Calibri" w:asciiTheme="minorAscii" w:hAnsiTheme="minorAscii" w:eastAsiaTheme="minorAscii" w:cstheme="minorAscii"/>
              </w:rPr>
            </w:pPr>
          </w:p>
        </w:tc>
        <w:tc>
          <w:tcPr>
            <w:tcW w:w="7689" w:type="dxa"/>
            <w:tcMar/>
          </w:tcPr>
          <w:p w:rsidRPr="000654D3" w:rsidR="0074762F" w:rsidP="434C01F9" w:rsidRDefault="0074762F" w14:paraId="25F385BC" w14:textId="77777777">
            <w:pPr>
              <w:rPr>
                <w:rFonts w:ascii="Calibri" w:hAnsi="Calibri" w:eastAsia="Calibri" w:cs="Calibri" w:asciiTheme="minorAscii" w:hAnsiTheme="minorAscii" w:eastAsiaTheme="minorAscii" w:cstheme="minorAscii"/>
                <w:noProof/>
              </w:rPr>
            </w:pPr>
            <w:r w:rsidRPr="434C01F9" w:rsidR="0074762F">
              <w:rPr>
                <w:rFonts w:ascii="Calibri" w:hAnsi="Calibri" w:eastAsia="Calibri" w:cs="Calibri" w:asciiTheme="minorAscii" w:hAnsiTheme="minorAscii" w:eastAsiaTheme="minorAscii" w:cstheme="minorAscii"/>
                <w:noProof/>
              </w:rPr>
              <w:t>Question</w:t>
            </w:r>
          </w:p>
        </w:tc>
        <w:tc>
          <w:tcPr>
            <w:tcW w:w="2476" w:type="dxa"/>
            <w:tcMar/>
          </w:tcPr>
          <w:p w:rsidRPr="000654D3" w:rsidR="0074762F" w:rsidP="434C01F9" w:rsidRDefault="0074762F" w14:paraId="0A5E527E" w14:textId="77777777">
            <w:pPr>
              <w:rPr>
                <w:rFonts w:ascii="Calibri" w:hAnsi="Calibri" w:eastAsia="Calibri" w:cs="Calibri" w:asciiTheme="minorAscii" w:hAnsiTheme="minorAscii" w:eastAsiaTheme="minorAscii" w:cstheme="minorAscii"/>
                <w:noProof/>
              </w:rPr>
            </w:pPr>
            <w:r w:rsidRPr="434C01F9" w:rsidR="0074762F">
              <w:rPr>
                <w:rFonts w:ascii="Calibri" w:hAnsi="Calibri" w:eastAsia="Calibri" w:cs="Calibri" w:asciiTheme="minorAscii" w:hAnsiTheme="minorAscii" w:eastAsiaTheme="minorAscii" w:cstheme="minorAscii"/>
                <w:noProof/>
              </w:rPr>
              <w:t>Answer</w:t>
            </w:r>
          </w:p>
        </w:tc>
      </w:tr>
      <w:tr w:rsidRPr="000654D3" w:rsidR="0074762F" w:rsidTr="434C01F9" w14:paraId="52B62035" w14:textId="77777777">
        <w:trPr>
          <w:trHeight w:val="300"/>
        </w:trPr>
        <w:tc>
          <w:tcPr>
            <w:tcW w:w="625" w:type="dxa"/>
            <w:tcMar/>
          </w:tcPr>
          <w:p w:rsidRPr="000654D3" w:rsidR="0074762F" w:rsidP="434C01F9" w:rsidRDefault="0074762F" w14:paraId="1D4B2923" w14:textId="77777777">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rPr>
              <w:t>P 1</w:t>
            </w:r>
          </w:p>
        </w:tc>
        <w:tc>
          <w:tcPr>
            <w:tcW w:w="7689" w:type="dxa"/>
            <w:tcMar/>
          </w:tcPr>
          <w:p w:rsidRPr="000654D3" w:rsidR="00224CF8" w:rsidP="434C01F9" w:rsidRDefault="00224CF8" w14:paraId="31F492EB" w14:textId="77777777">
            <w:pPr>
              <w:shd w:val="clear" w:color="auto" w:fill="FFFFFF" w:themeFill="background1"/>
              <w:spacing w:line="336" w:lineRule="atLeast"/>
              <w:rPr>
                <w:rFonts w:ascii="Calibri" w:hAnsi="Calibri" w:eastAsia="Calibri" w:cs="Calibri" w:asciiTheme="minorAscii" w:hAnsiTheme="minorAscii" w:eastAsiaTheme="minorAscii" w:cstheme="minorAscii"/>
                <w:color w:val="333333"/>
              </w:rPr>
            </w:pPr>
            <w:r w:rsidRPr="434C01F9" w:rsidR="7312064B">
              <w:rPr>
                <w:rFonts w:ascii="Calibri" w:hAnsi="Calibri" w:eastAsia="Calibri" w:cs="Calibri" w:asciiTheme="minorAscii" w:hAnsiTheme="minorAscii" w:eastAsiaTheme="minorAscii" w:cstheme="minorAscii"/>
                <w:color w:val="333333"/>
              </w:rPr>
              <w:t>In which quadrant are all trigonometric functions positive? Use 1, 2, 3 or 4 for your answer.</w:t>
            </w:r>
          </w:p>
          <w:p w:rsidRPr="000654D3" w:rsidR="00224CF8" w:rsidP="434C01F9" w:rsidRDefault="00224CF8" w14:paraId="0EB4FFCA" w14:textId="3BA4BFEF">
            <w:pPr>
              <w:shd w:val="clear" w:color="auto" w:fill="FFFFFF" w:themeFill="background1"/>
              <w:spacing w:line="648" w:lineRule="atLeast"/>
              <w:rPr>
                <w:rFonts w:ascii="Calibri" w:hAnsi="Calibri" w:eastAsia="Calibri" w:cs="Calibri" w:asciiTheme="minorAscii" w:hAnsiTheme="minorAscii" w:eastAsiaTheme="minorAscii" w:cstheme="minorAscii"/>
                <w:color w:val="333333"/>
              </w:rPr>
            </w:pPr>
            <w:r w:rsidRPr="434C01F9" w:rsidR="7312064B">
              <w:rPr>
                <w:rFonts w:ascii="Calibri" w:hAnsi="Calibri" w:eastAsia="Calibri" w:cs="Calibri" w:asciiTheme="minorAscii" w:hAnsiTheme="minorAscii" w:eastAsiaTheme="minorAscii" w:cstheme="minorAscii"/>
                <w:color w:val="333333"/>
              </w:rPr>
              <w:t> All trigonometric functions are positive in Quadrant _____.</w:t>
            </w:r>
          </w:p>
          <w:p w:rsidRPr="000654D3" w:rsidR="0074762F" w:rsidP="434C01F9" w:rsidRDefault="0074762F" w14:paraId="6775DAB6" w14:textId="77777777">
            <w:pPr>
              <w:rPr>
                <w:rFonts w:ascii="Calibri" w:hAnsi="Calibri" w:eastAsia="Calibri" w:cs="Calibri" w:asciiTheme="minorAscii" w:hAnsiTheme="minorAscii" w:eastAsiaTheme="minorAscii" w:cstheme="minorAscii"/>
              </w:rPr>
            </w:pPr>
          </w:p>
        </w:tc>
        <w:tc>
          <w:tcPr>
            <w:tcW w:w="2476" w:type="dxa"/>
            <w:tcMar/>
          </w:tcPr>
          <w:p w:rsidRPr="000654D3" w:rsidR="0074762F" w:rsidP="434C01F9" w:rsidRDefault="00224CF8" w14:paraId="2F545E65" w14:textId="3A6400DA">
            <w:pPr>
              <w:rPr>
                <w:rFonts w:ascii="Calibri" w:hAnsi="Calibri" w:eastAsia="Calibri" w:cs="Calibri" w:asciiTheme="minorAscii" w:hAnsiTheme="minorAscii" w:eastAsiaTheme="minorAscii" w:cstheme="minorAscii"/>
                <w:noProof/>
              </w:rPr>
            </w:pPr>
            <w:r w:rsidRPr="434C01F9" w:rsidR="7312064B">
              <w:rPr>
                <w:rFonts w:ascii="Calibri" w:hAnsi="Calibri" w:eastAsia="Calibri" w:cs="Calibri" w:asciiTheme="minorAscii" w:hAnsiTheme="minorAscii" w:eastAsiaTheme="minorAscii" w:cstheme="minorAscii"/>
                <w:noProof/>
              </w:rPr>
              <w:t>1</w:t>
            </w:r>
          </w:p>
        </w:tc>
      </w:tr>
      <w:tr w:rsidRPr="000654D3" w:rsidR="0074762F" w:rsidTr="434C01F9" w14:paraId="7671234A" w14:textId="77777777">
        <w:trPr>
          <w:trHeight w:val="300"/>
        </w:trPr>
        <w:tc>
          <w:tcPr>
            <w:tcW w:w="625" w:type="dxa"/>
            <w:tcMar/>
          </w:tcPr>
          <w:p w:rsidRPr="000654D3" w:rsidR="0074762F" w:rsidP="434C01F9" w:rsidRDefault="0074762F" w14:paraId="2FFE7117" w14:textId="77777777">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rPr>
              <w:t>P 2</w:t>
            </w:r>
          </w:p>
        </w:tc>
        <w:tc>
          <w:tcPr>
            <w:tcW w:w="7689" w:type="dxa"/>
            <w:tcMar/>
          </w:tcPr>
          <w:p w:rsidRPr="000654D3" w:rsidR="00E20B46" w:rsidP="434C01F9" w:rsidRDefault="00E20B46" w14:paraId="1EE7C00C" w14:textId="77777777">
            <w:pPr>
              <w:pStyle w:val="NormalWeb"/>
              <w:shd w:val="clear" w:color="auto" w:fill="FFFFFF" w:themeFill="background1"/>
              <w:spacing w:before="0" w:beforeAutospacing="off" w:after="240" w:afterAutospacing="off" w:line="336" w:lineRule="atLeast"/>
              <w:rPr>
                <w:rFonts w:ascii="Calibri" w:hAnsi="Calibri" w:eastAsia="Calibri" w:cs="Calibri" w:asciiTheme="minorAscii" w:hAnsiTheme="minorAscii" w:eastAsiaTheme="minorAscii" w:cstheme="minorAscii"/>
                <w:color w:val="333333"/>
              </w:rPr>
            </w:pPr>
            <w:r w:rsidRPr="434C01F9" w:rsidR="57141630">
              <w:rPr>
                <w:rFonts w:ascii="Calibri" w:hAnsi="Calibri" w:eastAsia="Calibri" w:cs="Calibri" w:asciiTheme="minorAscii" w:hAnsiTheme="minorAscii" w:eastAsiaTheme="minorAscii" w:cstheme="minorAscii"/>
                <w:color w:val="333333"/>
              </w:rPr>
              <w:t xml:space="preserve">How can you </w:t>
            </w:r>
            <w:r w:rsidRPr="434C01F9" w:rsidR="57141630">
              <w:rPr>
                <w:rFonts w:ascii="Calibri" w:hAnsi="Calibri" w:eastAsia="Calibri" w:cs="Calibri" w:asciiTheme="minorAscii" w:hAnsiTheme="minorAscii" w:eastAsiaTheme="minorAscii" w:cstheme="minorAscii"/>
                <w:color w:val="333333"/>
              </w:rPr>
              <w:t>determine</w:t>
            </w:r>
            <w:r w:rsidRPr="434C01F9" w:rsidR="57141630">
              <w:rPr>
                <w:rFonts w:ascii="Calibri" w:hAnsi="Calibri" w:eastAsia="Calibri" w:cs="Calibri" w:asciiTheme="minorAscii" w:hAnsiTheme="minorAscii" w:eastAsiaTheme="minorAscii" w:cstheme="minorAscii"/>
                <w:color w:val="333333"/>
              </w:rPr>
              <w:t xml:space="preserve"> the quadrants in which sine will be positive?</w:t>
            </w:r>
          </w:p>
          <w:p w:rsidRPr="000654D3" w:rsidR="00E20B46" w:rsidP="434C01F9" w:rsidRDefault="00E20B46" w14:paraId="3BBF4D53" w14:textId="77777777">
            <w:pPr>
              <w:pStyle w:val="NormalWeb"/>
              <w:shd w:val="clear" w:color="auto" w:fill="FFFFFF" w:themeFill="background1"/>
              <w:spacing w:before="0" w:beforeAutospacing="off" w:after="240" w:afterAutospacing="off" w:line="336" w:lineRule="atLeast"/>
              <w:rPr>
                <w:rFonts w:ascii="Calibri" w:hAnsi="Calibri" w:eastAsia="Calibri" w:cs="Calibri" w:asciiTheme="minorAscii" w:hAnsiTheme="minorAscii" w:eastAsiaTheme="minorAscii" w:cstheme="minorAscii"/>
                <w:color w:val="333333"/>
              </w:rPr>
            </w:pPr>
            <w:r w:rsidRPr="434C01F9" w:rsidR="57141630">
              <w:rPr>
                <w:rFonts w:ascii="Calibri" w:hAnsi="Calibri" w:eastAsia="Calibri" w:cs="Calibri" w:asciiTheme="minorAscii" w:hAnsiTheme="minorAscii" w:eastAsiaTheme="minorAscii" w:cstheme="minorAscii"/>
                <w:color w:val="333333"/>
              </w:rPr>
              <w:t>Statement #1: Since sine is the </w:t>
            </w:r>
            <w:r w:rsidRPr="434C01F9" w:rsidR="57141630">
              <w:rPr>
                <w:rStyle w:val="Emphasis"/>
                <w:rFonts w:ascii="Calibri" w:hAnsi="Calibri" w:eastAsia="Calibri" w:cs="Calibri" w:asciiTheme="minorAscii" w:hAnsiTheme="minorAscii" w:eastAsiaTheme="minorAscii" w:cstheme="minorAscii"/>
                <w:color w:val="333333"/>
              </w:rPr>
              <w:t>y</w:t>
            </w:r>
            <w:r w:rsidRPr="434C01F9" w:rsidR="57141630">
              <w:rPr>
                <w:rFonts w:ascii="Calibri" w:hAnsi="Calibri" w:eastAsia="Calibri" w:cs="Calibri" w:asciiTheme="minorAscii" w:hAnsiTheme="minorAscii" w:eastAsiaTheme="minorAscii" w:cstheme="minorAscii"/>
                <w:color w:val="333333"/>
              </w:rPr>
              <w:t>-coordinate in the ordered pair, it will be positive where the </w:t>
            </w:r>
            <w:r w:rsidRPr="434C01F9" w:rsidR="57141630">
              <w:rPr>
                <w:rStyle w:val="Emphasis"/>
                <w:rFonts w:ascii="Calibri" w:hAnsi="Calibri" w:eastAsia="Calibri" w:cs="Calibri" w:asciiTheme="minorAscii" w:hAnsiTheme="minorAscii" w:eastAsiaTheme="minorAscii" w:cstheme="minorAscii"/>
                <w:color w:val="333333"/>
              </w:rPr>
              <w:t>y</w:t>
            </w:r>
            <w:r w:rsidRPr="434C01F9" w:rsidR="57141630">
              <w:rPr>
                <w:rFonts w:ascii="Calibri" w:hAnsi="Calibri" w:eastAsia="Calibri" w:cs="Calibri" w:asciiTheme="minorAscii" w:hAnsiTheme="minorAscii" w:eastAsiaTheme="minorAscii" w:cstheme="minorAscii"/>
                <w:color w:val="333333"/>
              </w:rPr>
              <w:t>-coordinate is positive. Sine will be positive in Quadrants I and II.</w:t>
            </w:r>
          </w:p>
          <w:p w:rsidRPr="000654D3" w:rsidR="00E20B46" w:rsidP="434C01F9" w:rsidRDefault="00E20B46" w14:paraId="35062F23" w14:textId="77777777">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color w:val="333333"/>
              </w:rPr>
            </w:pPr>
            <w:r w:rsidRPr="434C01F9" w:rsidR="57141630">
              <w:rPr>
                <w:rFonts w:ascii="Calibri" w:hAnsi="Calibri" w:eastAsia="Calibri" w:cs="Calibri" w:asciiTheme="minorAscii" w:hAnsiTheme="minorAscii" w:eastAsiaTheme="minorAscii" w:cstheme="minorAscii"/>
                <w:color w:val="333333"/>
              </w:rPr>
              <w:t>Statement #2: Since sine is the </w:t>
            </w:r>
            <w:r w:rsidRPr="434C01F9" w:rsidR="57141630">
              <w:rPr>
                <w:rStyle w:val="Emphasis"/>
                <w:rFonts w:ascii="Calibri" w:hAnsi="Calibri" w:eastAsia="Calibri" w:cs="Calibri" w:asciiTheme="minorAscii" w:hAnsiTheme="minorAscii" w:eastAsiaTheme="minorAscii" w:cstheme="minorAscii"/>
                <w:color w:val="333333"/>
              </w:rPr>
              <w:t>x</w:t>
            </w:r>
            <w:r w:rsidRPr="434C01F9" w:rsidR="57141630">
              <w:rPr>
                <w:rFonts w:ascii="Calibri" w:hAnsi="Calibri" w:eastAsia="Calibri" w:cs="Calibri" w:asciiTheme="minorAscii" w:hAnsiTheme="minorAscii" w:eastAsiaTheme="minorAscii" w:cstheme="minorAscii"/>
                <w:color w:val="333333"/>
              </w:rPr>
              <w:t>-coordinate in the ordered pair, it will be positive where the </w:t>
            </w:r>
            <w:r w:rsidRPr="434C01F9" w:rsidR="57141630">
              <w:rPr>
                <w:rStyle w:val="Emphasis"/>
                <w:rFonts w:ascii="Calibri" w:hAnsi="Calibri" w:eastAsia="Calibri" w:cs="Calibri" w:asciiTheme="minorAscii" w:hAnsiTheme="minorAscii" w:eastAsiaTheme="minorAscii" w:cstheme="minorAscii"/>
                <w:color w:val="333333"/>
              </w:rPr>
              <w:t>x</w:t>
            </w:r>
            <w:r w:rsidRPr="434C01F9" w:rsidR="57141630">
              <w:rPr>
                <w:rFonts w:ascii="Calibri" w:hAnsi="Calibri" w:eastAsia="Calibri" w:cs="Calibri" w:asciiTheme="minorAscii" w:hAnsiTheme="minorAscii" w:eastAsiaTheme="minorAscii" w:cstheme="minorAscii"/>
                <w:color w:val="333333"/>
              </w:rPr>
              <w:t>-coordinate is positive. Sine will be positive in Quadrants I and IV.</w:t>
            </w:r>
          </w:p>
          <w:p w:rsidRPr="000654D3" w:rsidR="00E20B46" w:rsidP="434C01F9" w:rsidRDefault="00E20B46" w14:paraId="494B1E37" w14:textId="1A3F8ACB">
            <w:pPr>
              <w:shd w:val="clear" w:color="auto" w:fill="FFFFFF" w:themeFill="background1"/>
              <w:spacing w:line="648" w:lineRule="atLeast"/>
              <w:rPr>
                <w:rFonts w:ascii="Calibri" w:hAnsi="Calibri" w:eastAsia="Calibri" w:cs="Calibri" w:asciiTheme="minorAscii" w:hAnsiTheme="minorAscii" w:eastAsiaTheme="minorAscii" w:cstheme="minorAscii"/>
                <w:color w:val="333333"/>
              </w:rPr>
            </w:pPr>
            <w:r w:rsidRPr="434C01F9" w:rsidR="57141630">
              <w:rPr>
                <w:rFonts w:ascii="Calibri" w:hAnsi="Calibri" w:eastAsia="Calibri" w:cs="Calibri" w:asciiTheme="minorAscii" w:hAnsiTheme="minorAscii" w:eastAsiaTheme="minorAscii" w:cstheme="minorAscii"/>
                <w:color w:val="333333"/>
              </w:rPr>
              <w:t>Statement # _____ is correct.</w:t>
            </w:r>
          </w:p>
          <w:p w:rsidRPr="000654D3" w:rsidR="0074762F" w:rsidP="434C01F9" w:rsidRDefault="0074762F" w14:paraId="4F453F0B" w14:textId="77777777">
            <w:pPr>
              <w:rPr>
                <w:rFonts w:ascii="Calibri" w:hAnsi="Calibri" w:eastAsia="Calibri" w:cs="Calibri" w:asciiTheme="minorAscii" w:hAnsiTheme="minorAscii" w:eastAsiaTheme="minorAscii" w:cstheme="minorAscii"/>
              </w:rPr>
            </w:pPr>
          </w:p>
        </w:tc>
        <w:tc>
          <w:tcPr>
            <w:tcW w:w="2476" w:type="dxa"/>
            <w:tcMar/>
          </w:tcPr>
          <w:p w:rsidRPr="000654D3" w:rsidR="0074762F" w:rsidP="434C01F9" w:rsidRDefault="00E20B46" w14:paraId="2E9071F9" w14:textId="12BC4246">
            <w:pPr>
              <w:rPr>
                <w:rFonts w:ascii="Calibri" w:hAnsi="Calibri" w:eastAsia="Calibri" w:cs="Calibri" w:asciiTheme="minorAscii" w:hAnsiTheme="minorAscii" w:eastAsiaTheme="minorAscii" w:cstheme="minorAscii"/>
                <w:noProof/>
              </w:rPr>
            </w:pPr>
            <w:r w:rsidRPr="434C01F9" w:rsidR="57141630">
              <w:rPr>
                <w:rFonts w:ascii="Calibri" w:hAnsi="Calibri" w:eastAsia="Calibri" w:cs="Calibri" w:asciiTheme="minorAscii" w:hAnsiTheme="minorAscii" w:eastAsiaTheme="minorAscii" w:cstheme="minorAscii"/>
                <w:noProof/>
              </w:rPr>
              <w:t>1</w:t>
            </w:r>
          </w:p>
        </w:tc>
      </w:tr>
      <w:tr w:rsidRPr="000654D3" w:rsidR="0074762F" w:rsidTr="434C01F9" w14:paraId="140AB1FD" w14:textId="77777777">
        <w:trPr>
          <w:trHeight w:val="300"/>
        </w:trPr>
        <w:tc>
          <w:tcPr>
            <w:tcW w:w="625" w:type="dxa"/>
            <w:tcMar/>
          </w:tcPr>
          <w:p w:rsidRPr="000654D3" w:rsidR="0074762F" w:rsidP="434C01F9" w:rsidRDefault="0074762F" w14:paraId="6D63B2CF" w14:textId="77777777">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rPr>
              <w:t>P 3</w:t>
            </w:r>
          </w:p>
        </w:tc>
        <w:tc>
          <w:tcPr>
            <w:tcW w:w="7689" w:type="dxa"/>
            <w:tcMar/>
          </w:tcPr>
          <w:p w:rsidRPr="000654D3" w:rsidR="00E20B46" w:rsidP="434C01F9" w:rsidRDefault="00E20B46" w14:paraId="2D2DB7C1" w14:textId="0A1563F9">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color w:val="333333"/>
              </w:rPr>
            </w:pPr>
            <w:r w:rsidRPr="434C01F9" w:rsidR="57141630">
              <w:rPr>
                <w:rFonts w:ascii="Calibri" w:hAnsi="Calibri" w:eastAsia="Calibri" w:cs="Calibri" w:asciiTheme="minorAscii" w:hAnsiTheme="minorAscii" w:eastAsiaTheme="minorAscii" w:cstheme="minorAscii"/>
                <w:color w:val="333333"/>
              </w:rPr>
              <w:t>In which quadrant would </w:t>
            </w:r>
            <w:r w:rsidRPr="434C01F9" w:rsidR="57141630">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57141630">
              <w:rPr>
                <w:rFonts w:ascii="Calibri" w:hAnsi="Calibri" w:eastAsia="Calibri" w:cs="Calibri" w:asciiTheme="minorAscii" w:hAnsiTheme="minorAscii" w:eastAsiaTheme="minorAscii" w:cstheme="minorAscii"/>
                <w:color w:val="333333"/>
              </w:rPr>
              <w:t> be if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cosθ</m:t>
              </m:r>
              <m:r>
                <w:rPr xmlns:w="http://schemas.openxmlformats.org/wordprocessingml/2006/main">
                  <w:rStyle w:val="mo"/>
                  <w:rFonts w:ascii="Cambria Math" w:hAnsi="Cambria Math" w:cstheme="minorHAnsi"/>
                  <w:color w:val="333333"/>
                  <w:bdr w:val="none" w:color="auto" w:sz="0" w:space="0" w:frame="1"/>
                </w:rPr>
                <m:t>=-</m:t>
              </m:r>
              <m:f>
                <m:fPr>
                  <m:ctrlPr>
                    <w:rPr xmlns:w="http://schemas.openxmlformats.org/wordprocessingml/2006/main">
                      <w:rStyle w:val="mn"/>
                      <w:rFonts w:ascii="Cambria Math" w:hAnsi="Cambria Math" w:cstheme="minorHAnsi"/>
                      <w:i/>
                      <w:color w:val="333333"/>
                      <w:bdr w:val="none" w:color="auto" w:sz="0" w:space="0" w:frame="1"/>
                    </w:rPr>
                  </m:ctrlPr>
                </m:fPr>
                <m:num>
                  <m:r>
                    <w:rPr xmlns:w="http://schemas.openxmlformats.org/wordprocessingml/2006/main">
                      <w:rStyle w:val="mn"/>
                      <w:rFonts w:ascii="Cambria Math" w:hAnsi="Cambria Math" w:cstheme="minorHAnsi"/>
                      <w:color w:val="333333"/>
                      <w:bdr w:val="none" w:color="auto" w:sz="0" w:space="0" w:frame="1"/>
                    </w:rPr>
                    <m:t>1</m:t>
                  </m:r>
                  <m:ctrlPr>
                    <w:rPr xmlns:w="http://schemas.openxmlformats.org/wordprocessingml/2006/main">
                      <w:rStyle w:val="mo"/>
                      <w:rFonts w:ascii="Cambria Math" w:hAnsi="Cambria Math" w:cstheme="minorHAnsi"/>
                      <w:i/>
                      <w:color w:val="333333"/>
                      <w:bdr w:val="none" w:color="auto" w:sz="0" w:space="0" w:frame="1"/>
                    </w:rPr>
                  </m:ctrlPr>
                </m:num>
                <m:den>
                  <m:r>
                    <w:rPr xmlns:w="http://schemas.openxmlformats.org/wordprocessingml/2006/main">
                      <w:rStyle w:val="mn"/>
                      <w:rFonts w:ascii="Cambria Math" w:hAnsi="Cambria Math" w:cstheme="minorHAnsi"/>
                      <w:color w:val="333333"/>
                      <w:bdr w:val="none" w:color="auto" w:sz="0" w:space="0" w:frame="1"/>
                    </w:rPr>
                    <m:t>2</m:t>
                  </m:r>
                </m:den>
              </m:f>
              <m:r>
                <w:rPr xmlns:w="http://schemas.openxmlformats.org/wordprocessingml/2006/main">
                  <w:rFonts w:ascii="Cambria Math" w:hAnsi="Cambria Math" w:cstheme="minorHAnsi"/>
                  <w:color w:val="333333"/>
                </w:rPr>
                <m:t> </m:t>
              </m:r>
            </m:oMath>
            <w:r w:rsidRPr="434C01F9" w:rsidR="57141630">
              <w:rPr>
                <w:rFonts w:ascii="Calibri" w:hAnsi="Calibri" w:eastAsia="Calibri" w:cs="Calibri" w:asciiTheme="minorAscii" w:hAnsiTheme="minorAscii" w:eastAsiaTheme="minorAscii" w:cstheme="minorAscii"/>
                <w:color w:val="333333"/>
              </w:rPr>
              <w:t>a</w:t>
            </w:r>
            <w:r w:rsidRPr="434C01F9" w:rsidR="57141630">
              <w:rPr>
                <w:rFonts w:ascii="Calibri" w:hAnsi="Calibri" w:eastAsia="Calibri" w:cs="Calibri" w:asciiTheme="minorAscii" w:hAnsiTheme="minorAscii" w:eastAsiaTheme="minorAscii" w:cstheme="minorAscii"/>
                <w:color w:val="333333"/>
              </w:rPr>
              <w:t>nd</w:t>
            </w:r>
            <w:r w:rsidRPr="434C01F9" w:rsidR="57141630">
              <w:rPr>
                <w:rFonts w:ascii="Calibri" w:hAnsi="Calibri" w:eastAsia="Calibri" w:cs="Calibri" w:asciiTheme="minorAscii" w:hAnsiTheme="minorAscii" w:eastAsiaTheme="minorAscii" w:cstheme="minorAscii"/>
                <w:color w:val="333333"/>
              </w:rPr>
              <w:t>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tanθ</m:t>
              </m:r>
              <m:r>
                <w:rPr xmlns:w="http://schemas.openxmlformats.org/wordprocessingml/2006/main">
                  <w:rStyle w:val="mo"/>
                  <w:rFonts w:ascii="Cambria Math" w:hAnsi="Cambria Math" w:cstheme="minorHAnsi"/>
                  <w:color w:val="333333"/>
                  <w:bdr w:val="none" w:color="auto" w:sz="0" w:space="0" w:frame="1"/>
                </w:rPr>
                <m:t>&lt;</m:t>
              </m:r>
              <m:r>
                <w:rPr xmlns:w="http://schemas.openxmlformats.org/wordprocessingml/2006/main">
                  <w:rStyle w:val="mn"/>
                  <w:rFonts w:ascii="Cambria Math" w:hAnsi="Cambria Math" w:cstheme="minorHAnsi"/>
                  <w:color w:val="333333"/>
                  <w:bdr w:val="none" w:color="auto" w:sz="0" w:space="0" w:frame="1"/>
                </w:rPr>
                <m:t>0</m:t>
              </m:r>
            </m:oMath>
            <w:r w:rsidRPr="434C01F9" w:rsidR="57141630">
              <w:rPr>
                <w:rFonts w:ascii="Calibri" w:hAnsi="Calibri" w:eastAsia="Calibri" w:cs="Calibri" w:asciiTheme="minorAscii" w:hAnsiTheme="minorAscii" w:eastAsiaTheme="minorAscii" w:cstheme="minorAscii"/>
                <w:color w:val="333333"/>
              </w:rPr>
              <w:t>?</w:t>
            </w:r>
          </w:p>
          <w:p w:rsidRPr="000654D3" w:rsidR="00E20B46" w:rsidP="434C01F9" w:rsidRDefault="00E20B46" w14:paraId="4DEF3FD4" w14:textId="77777777">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color w:val="333333"/>
              </w:rPr>
            </w:pPr>
            <w:r w:rsidRPr="434C01F9" w:rsidR="57141630">
              <w:rPr>
                <w:rFonts w:ascii="Calibri" w:hAnsi="Calibri" w:eastAsia="Calibri" w:cs="Calibri" w:asciiTheme="minorAscii" w:hAnsiTheme="minorAscii" w:eastAsiaTheme="minorAscii" w:cstheme="minorAscii"/>
                <w:color w:val="333333"/>
              </w:rPr>
              <w:t>Use a digit for your response rather than a Roman numeral.</w:t>
            </w:r>
          </w:p>
          <w:p w:rsidRPr="000654D3" w:rsidR="00E20B46" w:rsidP="434C01F9" w:rsidRDefault="00E20B46" w14:paraId="6E708440" w14:textId="72069800">
            <w:pPr>
              <w:shd w:val="clear" w:color="auto" w:fill="FFFFFF" w:themeFill="background1"/>
              <w:spacing w:line="648" w:lineRule="atLeast"/>
              <w:rPr>
                <w:rFonts w:ascii="Calibri" w:hAnsi="Calibri" w:eastAsia="Calibri" w:cs="Calibri" w:asciiTheme="minorAscii" w:hAnsiTheme="minorAscii" w:eastAsiaTheme="minorAscii" w:cstheme="minorAscii"/>
                <w:color w:val="333333"/>
              </w:rPr>
            </w:pPr>
            <w:r w:rsidRPr="434C01F9" w:rsidR="57141630">
              <w:rPr>
                <w:rFonts w:ascii="Calibri" w:hAnsi="Calibri" w:eastAsia="Calibri" w:cs="Calibri" w:asciiTheme="minorAscii" w:hAnsiTheme="minorAscii" w:eastAsiaTheme="minorAscii" w:cstheme="minorAscii"/>
                <w:color w:val="333333"/>
              </w:rPr>
              <w:t>Quadrant</w:t>
            </w:r>
            <w:r w:rsidRPr="434C01F9" w:rsidR="2DC130C1">
              <w:rPr>
                <w:rFonts w:ascii="Calibri" w:hAnsi="Calibri" w:eastAsia="Calibri" w:cs="Calibri" w:asciiTheme="minorAscii" w:hAnsiTheme="minorAscii" w:eastAsiaTheme="minorAscii" w:cstheme="minorAscii"/>
                <w:color w:val="333333"/>
              </w:rPr>
              <w:t xml:space="preserve"> ____</w:t>
            </w:r>
          </w:p>
          <w:p w:rsidRPr="000654D3" w:rsidR="0074762F" w:rsidP="434C01F9" w:rsidRDefault="0074762F" w14:paraId="24CFA2D1" w14:textId="77777777">
            <w:pPr>
              <w:rPr>
                <w:rFonts w:ascii="Calibri" w:hAnsi="Calibri" w:eastAsia="Calibri" w:cs="Calibri" w:asciiTheme="minorAscii" w:hAnsiTheme="minorAscii" w:eastAsiaTheme="minorAscii" w:cstheme="minorAscii"/>
              </w:rPr>
            </w:pPr>
          </w:p>
        </w:tc>
        <w:tc>
          <w:tcPr>
            <w:tcW w:w="2476" w:type="dxa"/>
            <w:tcMar/>
          </w:tcPr>
          <w:p w:rsidRPr="000654D3" w:rsidR="0074762F" w:rsidP="434C01F9" w:rsidRDefault="00DD3616" w14:paraId="4CA5E9E4" w14:textId="02023A9B">
            <w:pPr>
              <w:rPr>
                <w:rFonts w:ascii="Calibri" w:hAnsi="Calibri" w:eastAsia="Calibri" w:cs="Calibri" w:asciiTheme="minorAscii" w:hAnsiTheme="minorAscii" w:eastAsiaTheme="minorAscii" w:cstheme="minorAscii"/>
                <w:noProof/>
              </w:rPr>
            </w:pPr>
            <w:r w:rsidRPr="434C01F9" w:rsidR="2DC130C1">
              <w:rPr>
                <w:rFonts w:ascii="Calibri" w:hAnsi="Calibri" w:eastAsia="Calibri" w:cs="Calibri" w:asciiTheme="minorAscii" w:hAnsiTheme="minorAscii" w:eastAsiaTheme="minorAscii" w:cstheme="minorAscii"/>
                <w:noProof/>
              </w:rPr>
              <w:t>2</w:t>
            </w:r>
          </w:p>
        </w:tc>
      </w:tr>
      <w:tr w:rsidRPr="000654D3" w:rsidR="00875AC8" w:rsidTr="434C01F9" w14:paraId="39EA0243" w14:textId="77777777">
        <w:trPr>
          <w:trHeight w:val="300"/>
        </w:trPr>
        <w:tc>
          <w:tcPr>
            <w:tcW w:w="625" w:type="dxa"/>
            <w:tcMar/>
          </w:tcPr>
          <w:p w:rsidRPr="000654D3" w:rsidR="00875AC8" w:rsidP="434C01F9" w:rsidRDefault="00875AC8" w14:paraId="795AE86F" w14:textId="77777777">
            <w:pPr>
              <w:rPr>
                <w:rFonts w:ascii="Calibri" w:hAnsi="Calibri" w:eastAsia="Calibri" w:cs="Calibri" w:asciiTheme="minorAscii" w:hAnsiTheme="minorAscii" w:eastAsiaTheme="minorAscii" w:cstheme="minorAscii"/>
              </w:rPr>
            </w:pPr>
            <w:r w:rsidRPr="434C01F9" w:rsidR="52A86D52">
              <w:rPr>
                <w:rFonts w:ascii="Calibri" w:hAnsi="Calibri" w:eastAsia="Calibri" w:cs="Calibri" w:asciiTheme="minorAscii" w:hAnsiTheme="minorAscii" w:eastAsiaTheme="minorAscii" w:cstheme="minorAscii"/>
              </w:rPr>
              <w:t>P 4</w:t>
            </w:r>
          </w:p>
        </w:tc>
        <w:tc>
          <w:tcPr>
            <w:tcW w:w="7689" w:type="dxa"/>
            <w:tcMar/>
          </w:tcPr>
          <w:p w:rsidRPr="000654D3" w:rsidR="00875AC8" w:rsidP="434C01F9" w:rsidRDefault="00875AC8" w14:paraId="7B86F64F" w14:textId="25801F6C">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color w:val="333333"/>
              </w:rPr>
            </w:pPr>
            <w:r w:rsidRPr="434C01F9" w:rsidR="52A86D52">
              <w:rPr>
                <w:rFonts w:ascii="Calibri" w:hAnsi="Calibri" w:eastAsia="Calibri" w:cs="Calibri" w:asciiTheme="minorAscii" w:hAnsiTheme="minorAscii" w:eastAsiaTheme="minorAscii" w:cstheme="minorAscii"/>
                <w:color w:val="333333"/>
              </w:rPr>
              <w:t>In which quadrant would </w:t>
            </w:r>
            <w:r w:rsidRPr="434C01F9" w:rsidR="52A86D52">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52A86D52">
              <w:rPr>
                <w:rFonts w:ascii="Calibri" w:hAnsi="Calibri" w:eastAsia="Calibri" w:cs="Calibri" w:asciiTheme="minorAscii" w:hAnsiTheme="minorAscii" w:eastAsiaTheme="minorAscii" w:cstheme="minorAscii"/>
                <w:color w:val="333333"/>
              </w:rPr>
              <w:t> be if s</w:t>
            </w:r>
            <w:r w:rsidRPr="434C01F9" w:rsidR="52A86D52">
              <w:rPr>
                <w:rFonts w:ascii="Calibri" w:hAnsi="Calibri" w:eastAsia="Calibri" w:cs="Calibri" w:asciiTheme="minorAscii" w:hAnsiTheme="minorAscii" w:eastAsiaTheme="minorAscii" w:cstheme="minorAscii"/>
              </w:rPr>
              <w:t xml:space="preserve">in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θ</m:t>
              </m:r>
              <m:r>
                <w:rPr xmlns:w="http://schemas.openxmlformats.org/wordprocessingml/2006/main">
                  <w:rStyle w:val="mo"/>
                  <w:rFonts w:ascii="Cambria Math" w:hAnsi="Cambria Math" w:cstheme="minorHAnsi"/>
                  <w:color w:val="333333"/>
                  <w:bdr w:val="none" w:color="auto" w:sz="0" w:space="0" w:frame="1"/>
                </w:rPr>
                <m:t>=-</m:t>
              </m:r>
              <m:f>
                <m:fPr>
                  <m:ctrlPr>
                    <w:rPr xmlns:w="http://schemas.openxmlformats.org/wordprocessingml/2006/main">
                      <w:rStyle w:val="mn"/>
                      <w:rFonts w:ascii="Cambria Math" w:hAnsi="Cambria Math" w:cstheme="minorHAnsi"/>
                      <w:i/>
                      <w:color w:val="333333"/>
                      <w:bdr w:val="none" w:color="auto" w:sz="0" w:space="0" w:frame="1"/>
                    </w:rPr>
                  </m:ctrlPr>
                </m:fPr>
                <m:num>
                  <m:rad>
                    <m:radPr>
                      <m:degHide m:val="1"/>
                      <m:ctrlPr>
                        <w:rPr xmlns:w="http://schemas.openxmlformats.org/wordprocessingml/2006/main">
                          <w:rStyle w:val="mn"/>
                          <w:rFonts w:ascii="Cambria Math" w:hAnsi="Cambria Math" w:cstheme="minorHAnsi"/>
                          <w:i/>
                          <w:color w:val="333333"/>
                          <w:bdr w:val="none" w:color="auto" w:sz="0" w:space="0" w:frame="1"/>
                        </w:rPr>
                      </m:ctrlPr>
                    </m:radPr>
                    <m:deg/>
                    <m:e>
                      <m:r>
                        <w:rPr xmlns:w="http://schemas.openxmlformats.org/wordprocessingml/2006/main">
                          <w:rStyle w:val="mn"/>
                          <w:rFonts w:ascii="Cambria Math" w:hAnsi="Cambria Math" w:cstheme="minorHAnsi"/>
                          <w:color w:val="333333"/>
                          <w:bdr w:val="none" w:color="auto" w:sz="0" w:space="0" w:frame="1"/>
                        </w:rPr>
                        <m:t>3</m:t>
                      </m:r>
                    </m:e>
                  </m:rad>
                  <m:ctrlPr>
                    <w:rPr xmlns:w="http://schemas.openxmlformats.org/wordprocessingml/2006/main">
                      <w:rStyle w:val="mo"/>
                      <w:rFonts w:ascii="Cambria Math" w:hAnsi="Cambria Math" w:cstheme="minorHAnsi"/>
                      <w:i/>
                      <w:color w:val="333333"/>
                      <w:bdr w:val="none" w:color="auto" w:sz="0" w:space="0" w:frame="1"/>
                    </w:rPr>
                  </m:ctrlPr>
                </m:num>
                <m:den>
                  <m:r>
                    <w:rPr xmlns:w="http://schemas.openxmlformats.org/wordprocessingml/2006/main">
                      <w:rStyle w:val="mn"/>
                      <w:rFonts w:ascii="Cambria Math" w:hAnsi="Cambria Math" w:cstheme="minorHAnsi"/>
                      <w:color w:val="333333"/>
                      <w:bdr w:val="none" w:color="auto" w:sz="0" w:space="0" w:frame="1"/>
                    </w:rPr>
                    <m:t>2</m:t>
                  </m:r>
                </m:den>
              </m:f>
              <m:r>
                <w:rPr xmlns:w="http://schemas.openxmlformats.org/wordprocessingml/2006/main">
                  <w:rFonts w:ascii="Cambria Math" w:hAnsi="Cambria Math" w:cstheme="minorHAnsi"/>
                  <w:color w:val="333333"/>
                </w:rPr>
                <m:t> </m:t>
              </m:r>
            </m:oMath>
            <w:r w:rsidRPr="434C01F9" w:rsidR="52A86D52">
              <w:rPr>
                <w:rFonts w:ascii="Calibri" w:hAnsi="Calibri" w:eastAsia="Calibri" w:cs="Calibri" w:asciiTheme="minorAscii" w:hAnsiTheme="minorAscii" w:eastAsiaTheme="minorAscii" w:cstheme="minorAscii"/>
                <w:color w:val="333333"/>
              </w:rPr>
              <w:t>a</w:t>
            </w:r>
            <w:r w:rsidRPr="434C01F9" w:rsidR="52A86D52">
              <w:rPr>
                <w:rFonts w:ascii="Calibri" w:hAnsi="Calibri" w:eastAsia="Calibri" w:cs="Calibri" w:asciiTheme="minorAscii" w:hAnsiTheme="minorAscii" w:eastAsiaTheme="minorAscii" w:cstheme="minorAscii"/>
                <w:color w:val="333333"/>
              </w:rPr>
              <w:t>nd</w:t>
            </w:r>
            <w:r w:rsidRPr="434C01F9" w:rsidR="52A86D52">
              <w:rPr>
                <w:rFonts w:ascii="Calibri" w:hAnsi="Calibri" w:eastAsia="Calibri" w:cs="Calibri" w:asciiTheme="minorAscii" w:hAnsiTheme="minorAscii" w:eastAsiaTheme="minorAscii" w:cstheme="minorAscii"/>
                <w:color w:val="333333"/>
              </w:rPr>
              <w:t>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tanθ</m:t>
              </m:r>
              <m:r>
                <w:rPr xmlns:w="http://schemas.openxmlformats.org/wordprocessingml/2006/main">
                  <w:rStyle w:val="mo"/>
                  <w:rFonts w:ascii="Cambria Math" w:hAnsi="Cambria Math" w:cstheme="minorHAnsi"/>
                  <w:color w:val="333333"/>
                  <w:bdr w:val="none" w:color="auto" w:sz="0" w:space="0" w:frame="1"/>
                </w:rPr>
                <m:t>&lt;</m:t>
              </m:r>
              <m:r>
                <w:rPr xmlns:w="http://schemas.openxmlformats.org/wordprocessingml/2006/main">
                  <w:rStyle w:val="mn"/>
                  <w:rFonts w:ascii="Cambria Math" w:hAnsi="Cambria Math" w:cstheme="minorHAnsi"/>
                  <w:color w:val="333333"/>
                  <w:bdr w:val="none" w:color="auto" w:sz="0" w:space="0" w:frame="1"/>
                </w:rPr>
                <m:t>0</m:t>
              </m:r>
            </m:oMath>
            <w:r w:rsidRPr="434C01F9" w:rsidR="52A86D52">
              <w:rPr>
                <w:rFonts w:ascii="Calibri" w:hAnsi="Calibri" w:eastAsia="Calibri" w:cs="Calibri" w:asciiTheme="minorAscii" w:hAnsiTheme="minorAscii" w:eastAsiaTheme="minorAscii" w:cstheme="minorAscii"/>
                <w:color w:val="333333"/>
              </w:rPr>
              <w:t>?</w:t>
            </w:r>
          </w:p>
          <w:p w:rsidRPr="000654D3" w:rsidR="00875AC8" w:rsidP="434C01F9" w:rsidRDefault="00875AC8" w14:paraId="03A440E5" w14:textId="77777777">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color w:val="333333"/>
              </w:rPr>
            </w:pPr>
            <w:r w:rsidRPr="434C01F9" w:rsidR="52A86D52">
              <w:rPr>
                <w:rFonts w:ascii="Calibri" w:hAnsi="Calibri" w:eastAsia="Calibri" w:cs="Calibri" w:asciiTheme="minorAscii" w:hAnsiTheme="minorAscii" w:eastAsiaTheme="minorAscii" w:cstheme="minorAscii"/>
                <w:color w:val="333333"/>
              </w:rPr>
              <w:t>Use a digit for your response rather than a Roman numeral.</w:t>
            </w:r>
          </w:p>
          <w:p w:rsidRPr="000654D3" w:rsidR="00875AC8" w:rsidP="434C01F9" w:rsidRDefault="00875AC8" w14:paraId="4F5A3EF9" w14:textId="77777777">
            <w:pPr>
              <w:shd w:val="clear" w:color="auto" w:fill="FFFFFF" w:themeFill="background1"/>
              <w:spacing w:line="648" w:lineRule="atLeast"/>
              <w:rPr>
                <w:rFonts w:ascii="Calibri" w:hAnsi="Calibri" w:eastAsia="Calibri" w:cs="Calibri" w:asciiTheme="minorAscii" w:hAnsiTheme="minorAscii" w:eastAsiaTheme="minorAscii" w:cstheme="minorAscii"/>
                <w:color w:val="333333"/>
              </w:rPr>
            </w:pPr>
            <w:r w:rsidRPr="434C01F9" w:rsidR="52A86D52">
              <w:rPr>
                <w:rFonts w:ascii="Calibri" w:hAnsi="Calibri" w:eastAsia="Calibri" w:cs="Calibri" w:asciiTheme="minorAscii" w:hAnsiTheme="minorAscii" w:eastAsiaTheme="minorAscii" w:cstheme="minorAscii"/>
                <w:color w:val="333333"/>
              </w:rPr>
              <w:t>Quadrant ____</w:t>
            </w:r>
          </w:p>
          <w:p w:rsidRPr="000654D3" w:rsidR="00875AC8" w:rsidP="434C01F9" w:rsidRDefault="00875AC8" w14:paraId="2F93ED00" w14:textId="77777777">
            <w:pPr>
              <w:rPr>
                <w:rFonts w:ascii="Calibri" w:hAnsi="Calibri" w:eastAsia="Calibri" w:cs="Calibri" w:asciiTheme="minorAscii" w:hAnsiTheme="minorAscii" w:eastAsiaTheme="minorAscii" w:cstheme="minorAscii"/>
              </w:rPr>
            </w:pPr>
          </w:p>
        </w:tc>
        <w:tc>
          <w:tcPr>
            <w:tcW w:w="2476" w:type="dxa"/>
            <w:tcMar/>
          </w:tcPr>
          <w:p w:rsidRPr="000654D3" w:rsidR="00875AC8" w:rsidP="434C01F9" w:rsidRDefault="00AB5F1B" w14:paraId="58F7EA72" w14:textId="47A234BD">
            <w:pPr>
              <w:rPr>
                <w:rFonts w:ascii="Calibri" w:hAnsi="Calibri" w:eastAsia="Calibri" w:cs="Calibri" w:asciiTheme="minorAscii" w:hAnsiTheme="minorAscii" w:eastAsiaTheme="minorAscii" w:cstheme="minorAscii"/>
                <w:noProof/>
              </w:rPr>
            </w:pPr>
            <w:r w:rsidRPr="434C01F9" w:rsidR="01BF241A">
              <w:rPr>
                <w:rFonts w:ascii="Calibri" w:hAnsi="Calibri" w:eastAsia="Calibri" w:cs="Calibri" w:asciiTheme="minorAscii" w:hAnsiTheme="minorAscii" w:eastAsiaTheme="minorAscii" w:cstheme="minorAscii"/>
                <w:noProof/>
              </w:rPr>
              <w:t>4</w:t>
            </w:r>
          </w:p>
        </w:tc>
      </w:tr>
      <w:tr w:rsidRPr="000654D3" w:rsidR="00AB5F1B" w:rsidTr="434C01F9" w14:paraId="49A26487" w14:textId="77777777">
        <w:trPr>
          <w:trHeight w:val="300"/>
        </w:trPr>
        <w:tc>
          <w:tcPr>
            <w:tcW w:w="625" w:type="dxa"/>
            <w:tcMar/>
          </w:tcPr>
          <w:p w:rsidRPr="000654D3" w:rsidR="00AB5F1B" w:rsidP="434C01F9" w:rsidRDefault="00AB5F1B" w14:paraId="61659EED" w14:textId="77777777">
            <w:pPr>
              <w:rPr>
                <w:rFonts w:ascii="Calibri" w:hAnsi="Calibri" w:eastAsia="Calibri" w:cs="Calibri" w:asciiTheme="minorAscii" w:hAnsiTheme="minorAscii" w:eastAsiaTheme="minorAscii" w:cstheme="minorAscii"/>
              </w:rPr>
            </w:pPr>
            <w:r w:rsidRPr="434C01F9" w:rsidR="01BF241A">
              <w:rPr>
                <w:rFonts w:ascii="Calibri" w:hAnsi="Calibri" w:eastAsia="Calibri" w:cs="Calibri" w:asciiTheme="minorAscii" w:hAnsiTheme="minorAscii" w:eastAsiaTheme="minorAscii" w:cstheme="minorAscii"/>
              </w:rPr>
              <w:t>P 5</w:t>
            </w:r>
          </w:p>
        </w:tc>
        <w:tc>
          <w:tcPr>
            <w:tcW w:w="7689" w:type="dxa"/>
            <w:tcMar/>
          </w:tcPr>
          <w:p w:rsidRPr="000654D3" w:rsidR="00AB5F1B" w:rsidP="434C01F9" w:rsidRDefault="00AB5F1B" w14:paraId="3EA606B1" w14:textId="61AB9867">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color w:val="333333"/>
              </w:rPr>
            </w:pPr>
            <w:r w:rsidRPr="434C01F9" w:rsidR="01BF241A">
              <w:rPr>
                <w:rFonts w:ascii="Calibri" w:hAnsi="Calibri" w:eastAsia="Calibri" w:cs="Calibri" w:asciiTheme="minorAscii" w:hAnsiTheme="minorAscii" w:eastAsiaTheme="minorAscii" w:cstheme="minorAscii"/>
                <w:color w:val="333333"/>
              </w:rPr>
              <w:t>In which quadrant would </w:t>
            </w:r>
            <w:r w:rsidRPr="434C01F9" w:rsidR="01BF241A">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01BF241A">
              <w:rPr>
                <w:rFonts w:ascii="Calibri" w:hAnsi="Calibri" w:eastAsia="Calibri" w:cs="Calibri" w:asciiTheme="minorAscii" w:hAnsiTheme="minorAscii" w:eastAsiaTheme="minorAscii" w:cstheme="minorAscii"/>
                <w:color w:val="333333"/>
              </w:rPr>
              <w:t> be if t</w:t>
            </w:r>
            <w:r w:rsidRPr="434C01F9" w:rsidR="01BF241A">
              <w:rPr>
                <w:rFonts w:ascii="Calibri" w:hAnsi="Calibri" w:eastAsia="Calibri" w:cs="Calibri" w:asciiTheme="minorAscii" w:hAnsiTheme="minorAscii" w:eastAsiaTheme="minorAscii" w:cstheme="minorAscii"/>
              </w:rPr>
              <w:t xml:space="preserve">an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θ</m:t>
              </m:r>
              <m:r>
                <w:rPr xmlns:w="http://schemas.openxmlformats.org/wordprocessingml/2006/main">
                  <w:rStyle w:val="mo"/>
                  <w:rFonts w:ascii="Cambria Math" w:hAnsi="Cambria Math" w:cstheme="minorHAnsi"/>
                  <w:color w:val="333333"/>
                  <w:bdr w:val="none" w:color="auto" w:sz="0" w:space="0" w:frame="1"/>
                </w:rPr>
                <m:t>=</m:t>
              </m:r>
              <m:f>
                <m:fPr>
                  <m:ctrlPr>
                    <w:rPr xmlns:w="http://schemas.openxmlformats.org/wordprocessingml/2006/main">
                      <w:rStyle w:val="mn"/>
                      <w:rFonts w:ascii="Cambria Math" w:hAnsi="Cambria Math" w:cstheme="minorHAnsi"/>
                      <w:i/>
                      <w:color w:val="333333"/>
                      <w:bdr w:val="none" w:color="auto" w:sz="0" w:space="0" w:frame="1"/>
                    </w:rPr>
                  </m:ctrlPr>
                </m:fPr>
                <m:num>
                  <m:rad>
                    <m:radPr>
                      <m:degHide m:val="1"/>
                      <m:ctrlPr>
                        <w:rPr xmlns:w="http://schemas.openxmlformats.org/wordprocessingml/2006/main">
                          <w:rStyle w:val="mn"/>
                          <w:rFonts w:ascii="Cambria Math" w:hAnsi="Cambria Math" w:cstheme="minorHAnsi"/>
                          <w:i/>
                          <w:color w:val="333333"/>
                          <w:bdr w:val="none" w:color="auto" w:sz="0" w:space="0" w:frame="1"/>
                        </w:rPr>
                      </m:ctrlPr>
                    </m:radPr>
                    <m:deg/>
                    <m:e>
                      <m:r>
                        <w:rPr xmlns:w="http://schemas.openxmlformats.org/wordprocessingml/2006/main">
                          <w:rStyle w:val="mn"/>
                          <w:rFonts w:ascii="Cambria Math" w:hAnsi="Cambria Math" w:cstheme="minorHAnsi"/>
                          <w:color w:val="333333"/>
                          <w:bdr w:val="none" w:color="auto" w:sz="0" w:space="0" w:frame="1"/>
                        </w:rPr>
                        <m:t>3</m:t>
                      </m:r>
                    </m:e>
                  </m:rad>
                  <m:ctrlPr>
                    <w:rPr xmlns:w="http://schemas.openxmlformats.org/wordprocessingml/2006/main">
                      <w:rStyle w:val="mo"/>
                      <w:rFonts w:ascii="Cambria Math" w:hAnsi="Cambria Math" w:cstheme="minorHAnsi"/>
                      <w:i/>
                      <w:color w:val="333333"/>
                      <w:bdr w:val="none" w:color="auto" w:sz="0" w:space="0" w:frame="1"/>
                    </w:rPr>
                  </m:ctrlPr>
                </m:num>
                <m:den>
                  <m:r>
                    <w:rPr xmlns:w="http://schemas.openxmlformats.org/wordprocessingml/2006/main">
                      <w:rStyle w:val="mo"/>
                      <w:rFonts w:ascii="Cambria Math" w:hAnsi="Cambria Math" w:cstheme="minorHAnsi"/>
                      <w:color w:val="333333"/>
                      <w:bdr w:val="none" w:color="auto" w:sz="0" w:space="0" w:frame="1"/>
                    </w:rPr>
                    <m:t>3</m:t>
                  </m:r>
                </m:den>
              </m:f>
              <m:r>
                <w:rPr xmlns:w="http://schemas.openxmlformats.org/wordprocessingml/2006/main">
                  <w:rFonts w:ascii="Cambria Math" w:hAnsi="Cambria Math" w:cstheme="minorHAnsi"/>
                  <w:color w:val="333333"/>
                </w:rPr>
                <m:t> </m:t>
              </m:r>
            </m:oMath>
            <w:r w:rsidRPr="434C01F9" w:rsidR="01BF241A">
              <w:rPr>
                <w:rFonts w:ascii="Calibri" w:hAnsi="Calibri" w:eastAsia="Calibri" w:cs="Calibri" w:asciiTheme="minorAscii" w:hAnsiTheme="minorAscii" w:eastAsiaTheme="minorAscii" w:cstheme="minorAscii"/>
                <w:color w:val="333333"/>
              </w:rPr>
              <w:t>a</w:t>
            </w:r>
            <w:r w:rsidRPr="434C01F9" w:rsidR="01BF241A">
              <w:rPr>
                <w:rFonts w:ascii="Calibri" w:hAnsi="Calibri" w:eastAsia="Calibri" w:cs="Calibri" w:asciiTheme="minorAscii" w:hAnsiTheme="minorAscii" w:eastAsiaTheme="minorAscii" w:cstheme="minorAscii"/>
                <w:color w:val="333333"/>
              </w:rPr>
              <w:t>nd</w:t>
            </w:r>
            <w:r w:rsidRPr="434C01F9" w:rsidR="01BF241A">
              <w:rPr>
                <w:rFonts w:ascii="Calibri" w:hAnsi="Calibri" w:eastAsia="Calibri" w:cs="Calibri" w:asciiTheme="minorAscii" w:hAnsiTheme="minorAscii" w:eastAsiaTheme="minorAscii" w:cstheme="minorAscii"/>
                <w:color w:val="333333"/>
              </w:rPr>
              <w:t> </w:t>
            </w:r>
            <m:oMath xmlns:m="http://schemas.openxmlformats.org/officeDocument/2006/math">
              <m:func>
                <m:funcPr>
                  <m:ctrlPr>
                    <w:rPr xmlns:w="http://schemas.openxmlformats.org/wordprocessingml/2006/main">
                      <w:rStyle w:val="mi"/>
                      <w:rFonts w:ascii="Cambria Math" w:hAnsi="Cambria Math" w:cstheme="minorHAnsi"/>
                      <w:i/>
                      <w:bdr w:val="none" w:color="auto" w:sz="0" w:space="0" w:frame="1"/>
                    </w:rPr>
                  </m:ctrlPr>
                </m:funcPr>
                <m:fName>
                  <m:r>
                    <m:rPr>
                      <m:sty m:val="p"/>
                    </m:rPr>
                    <w:rPr xmlns:w="http://schemas.openxmlformats.org/wordprocessingml/2006/main">
                      <w:rStyle w:val="mi"/>
                      <w:rFonts w:ascii="Cambria Math" w:hAnsi="Cambria Math" w:cstheme="minorHAnsi"/>
                      <w:bdr w:val="none" w:color="auto" w:sz="0" w:space="0" w:frame="1"/>
                    </w:rPr>
                    <m:t>sin</m:t>
                  </m:r>
                </m:fName>
                <m:e>
                  <m:r>
                    <w:rPr xmlns:w="http://schemas.openxmlformats.org/wordprocessingml/2006/main">
                      <w:rStyle w:val="mi"/>
                      <w:rFonts w:ascii="Cambria Math" w:hAnsi="Cambria Math" w:cstheme="minorHAnsi"/>
                      <w:bdr w:val="none" w:color="auto" w:sz="0" w:space="0" w:frame="1"/>
                    </w:rPr>
                    <m:t>θ=-</m:t>
                  </m:r>
                  <m:f>
                    <m:fPr>
                      <m:ctrlPr>
                        <w:rPr xmlns:w="http://schemas.openxmlformats.org/wordprocessingml/2006/main">
                          <w:rStyle w:val="mi"/>
                          <w:rFonts w:ascii="Cambria Math" w:hAnsi="Cambria Math" w:cstheme="minorHAnsi"/>
                          <w:i/>
                          <w:bdr w:val="none" w:color="auto" w:sz="0" w:space="0" w:frame="1"/>
                        </w:rPr>
                      </m:ctrlPr>
                    </m:fPr>
                    <m:num>
                      <m:r>
                        <w:rPr xmlns:w="http://schemas.openxmlformats.org/wordprocessingml/2006/main">
                          <w:rStyle w:val="mi"/>
                          <w:rFonts w:ascii="Cambria Math" w:hAnsi="Cambria Math" w:cstheme="minorHAnsi"/>
                          <w:bdr w:val="none" w:color="auto" w:sz="0" w:space="0" w:frame="1"/>
                        </w:rPr>
                        <m:t>1</m:t>
                      </m:r>
                    </m:num>
                    <m:den>
                      <m:r>
                        <w:rPr xmlns:w="http://schemas.openxmlformats.org/wordprocessingml/2006/main">
                          <w:rStyle w:val="mi"/>
                          <w:rFonts w:ascii="Cambria Math" w:hAnsi="Cambria Math" w:cstheme="minorHAnsi"/>
                          <w:bdr w:val="none" w:color="auto" w:sz="0" w:space="0" w:frame="1"/>
                        </w:rPr>
                        <m:t>2</m:t>
                      </m:r>
                    </m:den>
                  </m:f>
                </m:e>
              </m:func>
            </m:oMath>
            <w:r w:rsidRPr="434C01F9" w:rsidR="01BF241A">
              <w:rPr>
                <w:rFonts w:ascii="Calibri" w:hAnsi="Calibri" w:eastAsia="Calibri" w:cs="Calibri" w:asciiTheme="minorAscii" w:hAnsiTheme="minorAscii" w:eastAsiaTheme="minorAscii" w:cstheme="minorAscii"/>
                <w:color w:val="333333"/>
              </w:rPr>
              <w:t>?</w:t>
            </w:r>
          </w:p>
          <w:p w:rsidRPr="000654D3" w:rsidR="00AB5F1B" w:rsidP="434C01F9" w:rsidRDefault="00AB5F1B" w14:paraId="025B77F7" w14:textId="77777777">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color w:val="333333"/>
              </w:rPr>
            </w:pPr>
            <w:r w:rsidRPr="434C01F9" w:rsidR="01BF241A">
              <w:rPr>
                <w:rFonts w:ascii="Calibri" w:hAnsi="Calibri" w:eastAsia="Calibri" w:cs="Calibri" w:asciiTheme="minorAscii" w:hAnsiTheme="minorAscii" w:eastAsiaTheme="minorAscii" w:cstheme="minorAscii"/>
                <w:color w:val="333333"/>
              </w:rPr>
              <w:t>Use a digit for your response rather than a Roman numeral.</w:t>
            </w:r>
          </w:p>
          <w:p w:rsidRPr="000654D3" w:rsidR="00AB5F1B" w:rsidP="434C01F9" w:rsidRDefault="00AB5F1B" w14:paraId="0A15F309" w14:textId="77777777">
            <w:pPr>
              <w:shd w:val="clear" w:color="auto" w:fill="FFFFFF" w:themeFill="background1"/>
              <w:spacing w:line="648" w:lineRule="atLeast"/>
              <w:rPr>
                <w:rFonts w:ascii="Calibri" w:hAnsi="Calibri" w:eastAsia="Calibri" w:cs="Calibri" w:asciiTheme="minorAscii" w:hAnsiTheme="minorAscii" w:eastAsiaTheme="minorAscii" w:cstheme="minorAscii"/>
                <w:color w:val="333333"/>
              </w:rPr>
            </w:pPr>
            <w:r w:rsidRPr="434C01F9" w:rsidR="01BF241A">
              <w:rPr>
                <w:rFonts w:ascii="Calibri" w:hAnsi="Calibri" w:eastAsia="Calibri" w:cs="Calibri" w:asciiTheme="minorAscii" w:hAnsiTheme="minorAscii" w:eastAsiaTheme="minorAscii" w:cstheme="minorAscii"/>
                <w:color w:val="333333"/>
              </w:rPr>
              <w:t>Quadrant ____</w:t>
            </w:r>
          </w:p>
          <w:p w:rsidRPr="000654D3" w:rsidR="00AB5F1B" w:rsidP="434C01F9" w:rsidRDefault="00AB5F1B" w14:paraId="128EDB18" w14:textId="77777777">
            <w:pPr>
              <w:rPr>
                <w:rFonts w:ascii="Calibri" w:hAnsi="Calibri" w:eastAsia="Calibri" w:cs="Calibri" w:asciiTheme="minorAscii" w:hAnsiTheme="minorAscii" w:eastAsiaTheme="minorAscii" w:cstheme="minorAscii"/>
              </w:rPr>
            </w:pPr>
          </w:p>
        </w:tc>
        <w:tc>
          <w:tcPr>
            <w:tcW w:w="2476" w:type="dxa"/>
            <w:tcMar/>
          </w:tcPr>
          <w:p w:rsidRPr="000654D3" w:rsidR="00AB5F1B" w:rsidP="434C01F9" w:rsidRDefault="007F4742" w14:paraId="0D77D7E7" w14:textId="1A3310B8">
            <w:pPr>
              <w:rPr>
                <w:rFonts w:ascii="Calibri" w:hAnsi="Calibri" w:eastAsia="Calibri" w:cs="Calibri" w:asciiTheme="minorAscii" w:hAnsiTheme="minorAscii" w:eastAsiaTheme="minorAscii" w:cstheme="minorAscii"/>
                <w:noProof/>
              </w:rPr>
            </w:pPr>
            <w:r w:rsidRPr="434C01F9" w:rsidR="18B1FFE8">
              <w:rPr>
                <w:rFonts w:ascii="Calibri" w:hAnsi="Calibri" w:eastAsia="Calibri" w:cs="Calibri" w:asciiTheme="minorAscii" w:hAnsiTheme="minorAscii" w:eastAsiaTheme="minorAscii" w:cstheme="minorAscii"/>
                <w:noProof/>
              </w:rPr>
              <w:t>3</w:t>
            </w:r>
          </w:p>
        </w:tc>
      </w:tr>
    </w:tbl>
    <w:p w:rsidRPr="000654D3" w:rsidR="0074762F" w:rsidP="434C01F9" w:rsidRDefault="0074762F" w14:paraId="75F75DF1" w14:textId="77777777">
      <w:pPr>
        <w:rPr>
          <w:rFonts w:ascii="Calibri" w:hAnsi="Calibri" w:eastAsia="Calibri" w:cs="Calibri" w:asciiTheme="minorAscii" w:hAnsiTheme="minorAscii" w:eastAsiaTheme="minorAscii" w:cstheme="minorAscii"/>
        </w:rPr>
      </w:pPr>
    </w:p>
    <w:p w:rsidRPr="000654D3" w:rsidR="0074762F" w:rsidP="434C01F9" w:rsidRDefault="0074762F" w14:paraId="2DDBCAA8" w14:textId="77777777">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b w:val="1"/>
          <w:bCs w:val="1"/>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0654D3" w:rsidR="0074762F" w:rsidTr="434C01F9" w14:paraId="25B7DDE5" w14:textId="77777777">
        <w:trPr>
          <w:trHeight w:val="300"/>
        </w:trPr>
        <w:tc>
          <w:tcPr>
            <w:tcW w:w="715" w:type="dxa"/>
            <w:shd w:val="clear" w:color="auto" w:fill="E7E6E6" w:themeFill="background2"/>
            <w:tcMar/>
          </w:tcPr>
          <w:p w:rsidRPr="000654D3" w:rsidR="0074762F" w:rsidP="434C01F9" w:rsidRDefault="0074762F" w14:paraId="63FA5C48" w14:textId="77777777">
            <w:pPr>
              <w:rPr>
                <w:rFonts w:ascii="Calibri" w:hAnsi="Calibri" w:eastAsia="Calibri" w:cs="Calibri" w:asciiTheme="minorAscii" w:hAnsiTheme="minorAscii" w:eastAsiaTheme="minorAscii" w:cstheme="minorAscii"/>
              </w:rPr>
            </w:pPr>
          </w:p>
        </w:tc>
        <w:tc>
          <w:tcPr>
            <w:tcW w:w="7580" w:type="dxa"/>
            <w:tcMar/>
          </w:tcPr>
          <w:p w:rsidRPr="000654D3" w:rsidR="0074762F" w:rsidP="434C01F9" w:rsidRDefault="0074762F" w14:paraId="16B31A6A" w14:textId="77777777">
            <w:pPr>
              <w:rPr>
                <w:rFonts w:ascii="Calibri" w:hAnsi="Calibri" w:eastAsia="Calibri" w:cs="Calibri" w:asciiTheme="minorAscii" w:hAnsiTheme="minorAscii" w:eastAsiaTheme="minorAscii" w:cstheme="minorAscii"/>
                <w:noProof/>
              </w:rPr>
            </w:pPr>
            <w:r w:rsidRPr="434C01F9" w:rsidR="0074762F">
              <w:rPr>
                <w:rFonts w:ascii="Calibri" w:hAnsi="Calibri" w:eastAsia="Calibri" w:cs="Calibri" w:asciiTheme="minorAscii" w:hAnsiTheme="minorAscii" w:eastAsiaTheme="minorAscii" w:cstheme="minorAscii"/>
                <w:noProof/>
              </w:rPr>
              <w:t>Question</w:t>
            </w:r>
          </w:p>
        </w:tc>
        <w:tc>
          <w:tcPr>
            <w:tcW w:w="2495" w:type="dxa"/>
            <w:tcMar/>
          </w:tcPr>
          <w:p w:rsidRPr="000654D3" w:rsidR="0074762F" w:rsidP="434C01F9" w:rsidRDefault="0074762F" w14:paraId="70090954" w14:textId="77777777">
            <w:pPr>
              <w:rPr>
                <w:rFonts w:ascii="Calibri" w:hAnsi="Calibri" w:eastAsia="Calibri" w:cs="Calibri" w:asciiTheme="minorAscii" w:hAnsiTheme="minorAscii" w:eastAsiaTheme="minorAscii" w:cstheme="minorAscii"/>
                <w:noProof/>
              </w:rPr>
            </w:pPr>
            <w:r w:rsidRPr="434C01F9" w:rsidR="0074762F">
              <w:rPr>
                <w:rFonts w:ascii="Calibri" w:hAnsi="Calibri" w:eastAsia="Calibri" w:cs="Calibri" w:asciiTheme="minorAscii" w:hAnsiTheme="minorAscii" w:eastAsiaTheme="minorAscii" w:cstheme="minorAscii"/>
                <w:noProof/>
              </w:rPr>
              <w:t>Answer</w:t>
            </w:r>
          </w:p>
        </w:tc>
      </w:tr>
      <w:tr w:rsidRPr="000654D3" w:rsidR="0074762F" w:rsidTr="434C01F9" w14:paraId="380E1D9E" w14:textId="77777777">
        <w:trPr>
          <w:trHeight w:val="300"/>
        </w:trPr>
        <w:tc>
          <w:tcPr>
            <w:tcW w:w="715" w:type="dxa"/>
            <w:tcMar/>
          </w:tcPr>
          <w:p w:rsidRPr="000654D3" w:rsidR="0074762F" w:rsidP="434C01F9" w:rsidRDefault="0074762F" w14:paraId="19C84FC5" w14:textId="77777777">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rPr>
              <w:t>Q 1</w:t>
            </w:r>
          </w:p>
        </w:tc>
        <w:tc>
          <w:tcPr>
            <w:tcW w:w="7580" w:type="dxa"/>
            <w:tcMar/>
          </w:tcPr>
          <w:p w:rsidRPr="000654D3" w:rsidR="0074762F" w:rsidP="434C01F9" w:rsidRDefault="00EC704E" w14:paraId="34A8E72C" w14:textId="0EFB8437">
            <w:pPr>
              <w:rPr>
                <w:rFonts w:ascii="Calibri" w:hAnsi="Calibri" w:eastAsia="Calibri" w:cs="Calibri" w:asciiTheme="minorAscii" w:hAnsiTheme="minorAscii" w:eastAsiaTheme="minorAscii" w:cstheme="minorAscii"/>
                <w:i w:val="1"/>
                <w:iCs w:val="1"/>
              </w:rPr>
            </w:pPr>
            <w:r w:rsidRPr="434C01F9" w:rsidR="15097246">
              <w:rPr>
                <w:rFonts w:ascii="Calibri" w:hAnsi="Calibri" w:eastAsia="Calibri" w:cs="Calibri" w:asciiTheme="minorAscii" w:hAnsiTheme="minorAscii" w:eastAsiaTheme="minorAscii" w:cstheme="minorAscii"/>
              </w:rPr>
              <w:t xml:space="preserve">Determine</w:t>
            </w:r>
            <w:r w:rsidRPr="434C01F9" w:rsidR="15097246">
              <w:rPr>
                <w:rFonts w:ascii="Calibri" w:hAnsi="Calibri" w:eastAsia="Calibri" w:cs="Calibri" w:asciiTheme="minorAscii" w:hAnsiTheme="minorAscii" w:eastAsiaTheme="minorAscii" w:cstheme="minorAscii"/>
              </w:rPr>
              <w:t xml:space="preserve"> the sign of </w:t>
            </w:r>
            <m:oMath xmlns:m="http://schemas.openxmlformats.org/officeDocument/2006/math">
              <m:func>
                <m:funcPr>
                  <m:ctrlPr>
                    <w:rPr xmlns:w="http://schemas.openxmlformats.org/wordprocessingml/2006/main">
                      <w:rFonts w:ascii="Cambria Math" w:hAnsi="Cambria Math" w:eastAsia="Calibri" w:cstheme="minorHAnsi"/>
                      <w:bCs/>
                      <w:i/>
                    </w:rPr>
                  </m:ctrlPr>
                </m:funcPr>
                <m:fName>
                  <m:r>
                    <m:rPr>
                      <m:sty m:val="p"/>
                    </m:rPr>
                    <w:rPr xmlns:w="http://schemas.openxmlformats.org/wordprocessingml/2006/main">
                      <w:rFonts w:ascii="Cambria Math" w:hAnsi="Cambria Math" w:eastAsia="Calibri" w:cstheme="minorHAnsi"/>
                    </w:rPr>
                    <m:t>sin</m:t>
                  </m:r>
                </m:fName>
                <m:e>
                  <m:d>
                    <m:dPr>
                      <m:ctrlPr>
                        <w:rPr xmlns:w="http://schemas.openxmlformats.org/wordprocessingml/2006/main">
                          <w:rFonts w:ascii="Cambria Math" w:hAnsi="Cambria Math" w:eastAsia="Calibri" w:cstheme="minorHAnsi"/>
                          <w:bCs/>
                          <w:i/>
                        </w:rPr>
                      </m:ctrlPr>
                    </m:dPr>
                    <m:e>
                      <m:f>
                        <m:fPr>
                          <m:ctrlPr>
                            <w:rPr xmlns:w="http://schemas.openxmlformats.org/wordprocessingml/2006/main">
                              <w:rFonts w:ascii="Cambria Math" w:hAnsi="Cambria Math" w:eastAsia="Calibri" w:cstheme="minorHAnsi"/>
                              <w:bCs/>
                              <w:i/>
                            </w:rPr>
                          </m:ctrlPr>
                        </m:fPr>
                        <m:num>
                          <m:r>
                            <w:rPr xmlns:w="http://schemas.openxmlformats.org/wordprocessingml/2006/main">
                              <w:rFonts w:ascii="Cambria Math" w:hAnsi="Cambria Math" w:eastAsia="Calibri" w:cstheme="minorHAnsi"/>
                            </w:rPr>
                            <m:t>5π</m:t>
                          </m:r>
                        </m:num>
                        <m:den>
                          <m:r>
                            <w:rPr xmlns:w="http://schemas.openxmlformats.org/wordprocessingml/2006/main">
                              <w:rFonts w:ascii="Cambria Math" w:hAnsi="Cambria Math" w:eastAsia="Calibri" w:cstheme="minorHAnsi"/>
                            </w:rPr>
                            <m:t>4</m:t>
                          </m:r>
                        </m:den>
                      </m:f>
                    </m:e>
                  </m:d>
                </m:e>
              </m:func>
            </m:oMath>
            <w:r w:rsidRPr="434C01F9" w:rsidR="15097246">
              <w:rPr>
                <w:rFonts w:ascii="Calibri" w:hAnsi="Calibri" w:eastAsia="Calibri" w:cs="Calibri" w:asciiTheme="minorAscii" w:hAnsiTheme="minorAscii" w:eastAsiaTheme="minorAscii" w:cstheme="minorAscii"/>
              </w:rPr>
              <w:t xml:space="preserve"> and the quadrant in which it lies.</w:t>
            </w:r>
          </w:p>
        </w:tc>
        <w:tc>
          <w:tcPr>
            <w:tcW w:w="2495" w:type="dxa"/>
            <w:tcMar/>
          </w:tcPr>
          <w:p w:rsidRPr="000654D3" w:rsidR="0074762F" w:rsidP="434C01F9" w:rsidRDefault="00847F64" w14:paraId="4EB95C13" w14:textId="59428AB1">
            <w:pPr>
              <w:rPr>
                <w:rFonts w:ascii="Calibri" w:hAnsi="Calibri" w:eastAsia="Calibri" w:cs="Calibri" w:asciiTheme="minorAscii" w:hAnsiTheme="minorAscii" w:eastAsiaTheme="minorAscii" w:cstheme="minorAscii"/>
                <w:noProof/>
              </w:rPr>
            </w:pPr>
            <m:oMath xmlns:m="http://schemas.openxmlformats.org/officeDocument/2006/math">
              <m:func>
                <m:funcPr>
                  <m:ctrlPr>
                    <w:rPr xmlns:w="http://schemas.openxmlformats.org/wordprocessingml/2006/main">
                      <w:rFonts w:ascii="Cambria Math" w:hAnsi="Cambria Math" w:eastAsia="Calibri" w:cstheme="minorHAnsi"/>
                      <w:bCs/>
                      <w:i/>
                    </w:rPr>
                  </m:ctrlPr>
                </m:funcPr>
                <m:fName>
                  <m:r>
                    <m:rPr>
                      <m:sty m:val="p"/>
                    </m:rPr>
                    <w:rPr xmlns:w="http://schemas.openxmlformats.org/wordprocessingml/2006/main">
                      <w:rFonts w:ascii="Cambria Math" w:hAnsi="Cambria Math" w:eastAsia="Calibri" w:cstheme="minorHAnsi"/>
                    </w:rPr>
                    <m:t>sin</m:t>
                  </m:r>
                </m:fName>
                <m:e>
                  <m:d>
                    <m:dPr>
                      <m:ctrlPr>
                        <w:rPr xmlns:w="http://schemas.openxmlformats.org/wordprocessingml/2006/main">
                          <w:rFonts w:ascii="Cambria Math" w:hAnsi="Cambria Math" w:eastAsia="Calibri" w:cstheme="minorHAnsi"/>
                          <w:bCs/>
                          <w:i/>
                        </w:rPr>
                      </m:ctrlPr>
                    </m:dPr>
                    <m:e>
                      <m:f>
                        <m:fPr>
                          <m:ctrlPr>
                            <w:rPr xmlns:w="http://schemas.openxmlformats.org/wordprocessingml/2006/main">
                              <w:rFonts w:ascii="Cambria Math" w:hAnsi="Cambria Math" w:eastAsia="Calibri" w:cstheme="minorHAnsi"/>
                              <w:bCs/>
                              <w:i/>
                            </w:rPr>
                          </m:ctrlPr>
                        </m:fPr>
                        <m:num>
                          <m:r>
                            <w:rPr xmlns:w="http://schemas.openxmlformats.org/wordprocessingml/2006/main">
                              <w:rFonts w:ascii="Cambria Math" w:hAnsi="Cambria Math" w:eastAsia="Calibri" w:cstheme="minorHAnsi"/>
                            </w:rPr>
                            <m:t>5π</m:t>
                          </m:r>
                        </m:num>
                        <m:den>
                          <m:r>
                            <w:rPr xmlns:w="http://schemas.openxmlformats.org/wordprocessingml/2006/main">
                              <w:rFonts w:ascii="Cambria Math" w:hAnsi="Cambria Math" w:eastAsia="Calibri" w:cstheme="minorHAnsi"/>
                            </w:rPr>
                            <m:t>4</m:t>
                          </m:r>
                        </m:den>
                      </m:f>
                    </m:e>
                  </m:d>
                </m:e>
              </m:func>
            </m:oMath>
            <w:r w:rsidRPr="434C01F9" w:rsidR="0EB0A66A">
              <w:rPr>
                <w:rFonts w:ascii="Calibri" w:hAnsi="Calibri" w:eastAsia="Calibri" w:cs="Calibri" w:asciiTheme="minorAscii" w:hAnsiTheme="minorAscii" w:eastAsiaTheme="minorAscii" w:cstheme="minorAscii"/>
                <w:noProof/>
              </w:rPr>
              <w:t xml:space="preserve"> is negative and lies in Quadrant III.</w:t>
            </w:r>
          </w:p>
        </w:tc>
      </w:tr>
      <w:tr w:rsidRPr="000654D3" w:rsidR="0074762F" w:rsidTr="434C01F9" w14:paraId="358D3B5B" w14:textId="77777777">
        <w:trPr>
          <w:trHeight w:val="300"/>
        </w:trPr>
        <w:tc>
          <w:tcPr>
            <w:tcW w:w="715" w:type="dxa"/>
            <w:tcMar/>
          </w:tcPr>
          <w:p w:rsidRPr="000654D3" w:rsidR="0074762F" w:rsidP="434C01F9" w:rsidRDefault="0074762F" w14:paraId="109312A3" w14:textId="77777777">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rPr>
              <w:t>Q 2</w:t>
            </w:r>
          </w:p>
        </w:tc>
        <w:tc>
          <w:tcPr>
            <w:tcW w:w="7580" w:type="dxa"/>
            <w:tcMar/>
          </w:tcPr>
          <w:p w:rsidRPr="000654D3" w:rsidR="0074762F" w:rsidP="434C01F9" w:rsidRDefault="005F2CB9" w14:paraId="753EC1B1" w14:textId="2A525E60">
            <w:pPr>
              <w:rPr>
                <w:rFonts w:ascii="Calibri" w:hAnsi="Calibri" w:eastAsia="Calibri" w:cs="Calibri" w:asciiTheme="minorAscii" w:hAnsiTheme="minorAscii" w:eastAsiaTheme="minorAscii" w:cstheme="minorAscii"/>
              </w:rPr>
            </w:pPr>
            <w:r w:rsidRPr="434C01F9" w:rsidR="0EB0A66A">
              <w:rPr>
                <w:rFonts w:ascii="Calibri" w:hAnsi="Calibri" w:eastAsia="Calibri" w:cs="Calibri" w:asciiTheme="minorAscii" w:hAnsiTheme="minorAscii" w:eastAsiaTheme="minorAscii" w:cstheme="minorAscii"/>
                <w:color w:val="333333"/>
                <w:shd w:val="clear" w:color="auto" w:fill="FFFFFF"/>
              </w:rPr>
              <w:t>In which quadrant is sine negative, cosine positive, and tangent negative?</w:t>
            </w:r>
          </w:p>
        </w:tc>
        <w:tc>
          <w:tcPr>
            <w:tcW w:w="2495" w:type="dxa"/>
            <w:tcMar/>
          </w:tcPr>
          <w:p w:rsidRPr="000654D3" w:rsidR="0074762F" w:rsidP="434C01F9" w:rsidRDefault="005F2CB9" w14:paraId="03999246" w14:textId="7A204292">
            <w:pPr>
              <w:rPr>
                <w:rFonts w:ascii="Calibri" w:hAnsi="Calibri" w:eastAsia="Calibri" w:cs="Calibri" w:asciiTheme="minorAscii" w:hAnsiTheme="minorAscii" w:eastAsiaTheme="minorAscii" w:cstheme="minorAscii"/>
                <w:noProof/>
              </w:rPr>
            </w:pPr>
            <w:r w:rsidRPr="434C01F9" w:rsidR="0EB0A66A">
              <w:rPr>
                <w:rFonts w:ascii="Calibri" w:hAnsi="Calibri" w:eastAsia="Calibri" w:cs="Calibri" w:asciiTheme="minorAscii" w:hAnsiTheme="minorAscii" w:eastAsiaTheme="minorAscii" w:cstheme="minorAscii"/>
                <w:noProof/>
              </w:rPr>
              <w:t>Quadrant IV</w:t>
            </w:r>
          </w:p>
        </w:tc>
      </w:tr>
      <w:tr w:rsidRPr="000654D3" w:rsidR="0074762F" w:rsidTr="434C01F9" w14:paraId="6419CA51" w14:textId="77777777">
        <w:trPr>
          <w:trHeight w:val="300"/>
        </w:trPr>
        <w:tc>
          <w:tcPr>
            <w:tcW w:w="715" w:type="dxa"/>
            <w:tcMar/>
          </w:tcPr>
          <w:p w:rsidRPr="000654D3" w:rsidR="0074762F" w:rsidP="434C01F9" w:rsidRDefault="0074762F" w14:paraId="062AE72E" w14:textId="77777777">
            <w:pPr>
              <w:rPr>
                <w:rFonts w:ascii="Calibri" w:hAnsi="Calibri" w:eastAsia="Calibri" w:cs="Calibri" w:asciiTheme="minorAscii" w:hAnsiTheme="minorAscii" w:eastAsiaTheme="minorAscii" w:cstheme="minorAscii"/>
              </w:rPr>
            </w:pPr>
            <w:r w:rsidRPr="434C01F9" w:rsidR="0074762F">
              <w:rPr>
                <w:rFonts w:ascii="Calibri" w:hAnsi="Calibri" w:eastAsia="Calibri" w:cs="Calibri" w:asciiTheme="minorAscii" w:hAnsiTheme="minorAscii" w:eastAsiaTheme="minorAscii" w:cstheme="minorAscii"/>
              </w:rPr>
              <w:t>Q 3</w:t>
            </w:r>
          </w:p>
        </w:tc>
        <w:tc>
          <w:tcPr>
            <w:tcW w:w="7580" w:type="dxa"/>
            <w:tcMar/>
          </w:tcPr>
          <w:p w:rsidRPr="000654D3" w:rsidR="0074762F" w:rsidP="434C01F9" w:rsidRDefault="00990C7C" w14:paraId="36F39060" w14:textId="4BD5110F">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color w:val="333333"/>
              </w:rPr>
            </w:pPr>
            <w:r w:rsidRPr="434C01F9" w:rsidR="5042A2C8">
              <w:rPr>
                <w:rFonts w:ascii="Calibri" w:hAnsi="Calibri" w:eastAsia="Calibri" w:cs="Calibri" w:asciiTheme="minorAscii" w:hAnsiTheme="minorAscii" w:eastAsiaTheme="minorAscii" w:cstheme="minorAscii"/>
                <w:color w:val="333333"/>
              </w:rPr>
              <w:t>Determine</w:t>
            </w:r>
            <w:r w:rsidRPr="434C01F9" w:rsidR="5042A2C8">
              <w:rPr>
                <w:rFonts w:ascii="Calibri" w:hAnsi="Calibri" w:eastAsia="Calibri" w:cs="Calibri" w:asciiTheme="minorAscii" w:hAnsiTheme="minorAscii" w:eastAsiaTheme="minorAscii" w:cstheme="minorAscii"/>
                <w:color w:val="333333"/>
              </w:rPr>
              <w:t xml:space="preserve"> the quadrant of </w:t>
            </w:r>
            <w:r w:rsidRPr="434C01F9" w:rsidR="78F2F3BA">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78F2F3BA">
              <w:rPr>
                <w:rFonts w:ascii="Calibri" w:hAnsi="Calibri" w:eastAsia="Calibri" w:cs="Calibri" w:asciiTheme="minorAscii" w:hAnsiTheme="minorAscii" w:eastAsiaTheme="minorAscii" w:cstheme="minorAscii"/>
                <w:color w:val="333333"/>
              </w:rPr>
              <w:t xml:space="preserve"> if</w:t>
            </w:r>
            <w:r w:rsidRPr="434C01F9" w:rsidR="5042A2C8">
              <w:rPr>
                <w:rFonts w:ascii="Calibri" w:hAnsi="Calibri" w:eastAsia="Calibri" w:cs="Calibri" w:asciiTheme="minorAscii" w:hAnsiTheme="minorAscii" w:eastAsiaTheme="minorAscii" w:cstheme="minorAscii"/>
                <w:color w:val="333333"/>
              </w:rPr>
              <w:t> t</w:t>
            </w:r>
            <w:r w:rsidRPr="434C01F9" w:rsidR="5042A2C8">
              <w:rPr>
                <w:rFonts w:ascii="Calibri" w:hAnsi="Calibri" w:eastAsia="Calibri" w:cs="Calibri" w:asciiTheme="minorAscii" w:hAnsiTheme="minorAscii" w:eastAsiaTheme="minorAscii" w:cstheme="minorAscii"/>
              </w:rPr>
              <w:t xml:space="preserve">an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θ</m:t>
              </m:r>
              <m:r>
                <w:rPr xmlns:w="http://schemas.openxmlformats.org/wordprocessingml/2006/main">
                  <w:rStyle w:val="mo"/>
                  <w:rFonts w:ascii="Cambria Math" w:hAnsi="Cambria Math" w:cstheme="minorHAnsi"/>
                  <w:color w:val="333333"/>
                  <w:bdr w:val="none" w:color="auto" w:sz="0" w:space="0" w:frame="1"/>
                </w:rPr>
                <m:t>=-</m:t>
              </m:r>
              <m:f>
                <m:fPr>
                  <m:ctrlPr>
                    <w:rPr xmlns:w="http://schemas.openxmlformats.org/wordprocessingml/2006/main">
                      <w:rStyle w:val="mn"/>
                      <w:rFonts w:ascii="Cambria Math" w:hAnsi="Cambria Math" w:cstheme="minorHAnsi"/>
                      <w:i/>
                      <w:color w:val="333333"/>
                      <w:bdr w:val="none" w:color="auto" w:sz="0" w:space="0" w:frame="1"/>
                    </w:rPr>
                  </m:ctrlPr>
                </m:fPr>
                <m:num>
                  <m:rad>
                    <m:radPr>
                      <m:degHide m:val="1"/>
                      <m:ctrlPr>
                        <w:rPr xmlns:w="http://schemas.openxmlformats.org/wordprocessingml/2006/main">
                          <w:rStyle w:val="mn"/>
                          <w:rFonts w:ascii="Cambria Math" w:hAnsi="Cambria Math" w:cstheme="minorHAnsi"/>
                          <w:i/>
                          <w:color w:val="333333"/>
                          <w:bdr w:val="none" w:color="auto" w:sz="0" w:space="0" w:frame="1"/>
                        </w:rPr>
                      </m:ctrlPr>
                    </m:radPr>
                    <m:deg/>
                    <m:e>
                      <m:r>
                        <w:rPr xmlns:w="http://schemas.openxmlformats.org/wordprocessingml/2006/main">
                          <w:rStyle w:val="mn"/>
                          <w:rFonts w:ascii="Cambria Math" w:hAnsi="Cambria Math" w:cstheme="minorHAnsi"/>
                          <w:color w:val="333333"/>
                          <w:bdr w:val="none" w:color="auto" w:sz="0" w:space="0" w:frame="1"/>
                        </w:rPr>
                        <m:t>3</m:t>
                      </m:r>
                    </m:e>
                  </m:rad>
                  <m:ctrlPr>
                    <w:rPr xmlns:w="http://schemas.openxmlformats.org/wordprocessingml/2006/main">
                      <w:rStyle w:val="mo"/>
                      <w:rFonts w:ascii="Cambria Math" w:hAnsi="Cambria Math" w:cstheme="minorHAnsi"/>
                      <w:i/>
                      <w:color w:val="333333"/>
                      <w:bdr w:val="none" w:color="auto" w:sz="0" w:space="0" w:frame="1"/>
                    </w:rPr>
                  </m:ctrlPr>
                </m:num>
                <m:den>
                  <m:r>
                    <w:rPr xmlns:w="http://schemas.openxmlformats.org/wordprocessingml/2006/main">
                      <w:rStyle w:val="mo"/>
                      <w:rFonts w:ascii="Cambria Math" w:hAnsi="Cambria Math" w:cstheme="minorHAnsi"/>
                      <w:color w:val="333333"/>
                      <w:bdr w:val="none" w:color="auto" w:sz="0" w:space="0" w:frame="1"/>
                    </w:rPr>
                    <m:t>3</m:t>
                  </m:r>
                </m:den>
              </m:f>
              <m:r>
                <w:rPr xmlns:w="http://schemas.openxmlformats.org/wordprocessingml/2006/main">
                  <w:rFonts w:ascii="Cambria Math" w:hAnsi="Cambria Math" w:cstheme="minorHAnsi"/>
                  <w:color w:val="333333"/>
                </w:rPr>
                <m:t> </m:t>
              </m:r>
            </m:oMath>
            <w:r w:rsidRPr="434C01F9" w:rsidR="5042A2C8">
              <w:rPr>
                <w:rFonts w:ascii="Calibri" w:hAnsi="Calibri" w:eastAsia="Calibri" w:cs="Calibri" w:asciiTheme="minorAscii" w:hAnsiTheme="minorAscii" w:eastAsiaTheme="minorAscii" w:cstheme="minorAscii"/>
                <w:color w:val="333333"/>
              </w:rPr>
              <w:t>a</w:t>
            </w:r>
            <w:r w:rsidRPr="434C01F9" w:rsidR="5042A2C8">
              <w:rPr>
                <w:rFonts w:ascii="Calibri" w:hAnsi="Calibri" w:eastAsia="Calibri" w:cs="Calibri" w:asciiTheme="minorAscii" w:hAnsiTheme="minorAscii" w:eastAsiaTheme="minorAscii" w:cstheme="minorAscii"/>
                <w:color w:val="333333"/>
              </w:rPr>
              <w:t>nd</w:t>
            </w:r>
            <w:r w:rsidRPr="434C01F9" w:rsidR="5042A2C8">
              <w:rPr>
                <w:rFonts w:ascii="Calibri" w:hAnsi="Calibri" w:eastAsia="Calibri" w:cs="Calibri" w:asciiTheme="minorAscii" w:hAnsiTheme="minorAscii" w:eastAsiaTheme="minorAscii" w:cstheme="minorAscii"/>
                <w:color w:val="333333"/>
              </w:rPr>
              <w:t> </w:t>
            </w:r>
            <m:oMath xmlns:m="http://schemas.openxmlformats.org/officeDocument/2006/math">
              <m:func>
                <m:funcPr>
                  <m:ctrlPr>
                    <w:rPr xmlns:w="http://schemas.openxmlformats.org/wordprocessingml/2006/main">
                      <w:rStyle w:val="mi"/>
                      <w:rFonts w:ascii="Cambria Math" w:hAnsi="Cambria Math" w:cstheme="minorHAnsi"/>
                      <w:i/>
                      <w:bdr w:val="none" w:color="auto" w:sz="0" w:space="0" w:frame="1"/>
                    </w:rPr>
                  </m:ctrlPr>
                </m:funcPr>
                <m:fName>
                  <m:r>
                    <m:rPr>
                      <m:sty m:val="p"/>
                    </m:rPr>
                    <w:rPr xmlns:w="http://schemas.openxmlformats.org/wordprocessingml/2006/main">
                      <w:rStyle w:val="mi"/>
                      <w:rFonts w:ascii="Cambria Math" w:hAnsi="Cambria Math" w:cstheme="minorHAnsi"/>
                      <w:bdr w:val="none" w:color="auto" w:sz="0" w:space="0" w:frame="1"/>
                    </w:rPr>
                    <m:t>cos</m:t>
                  </m:r>
                </m:fName>
                <m:e>
                  <m:r>
                    <w:rPr xmlns:w="http://schemas.openxmlformats.org/wordprocessingml/2006/main">
                      <w:rStyle w:val="mi"/>
                      <w:rFonts w:ascii="Cambria Math" w:hAnsi="Cambria Math" w:cstheme="minorHAnsi"/>
                      <w:bdr w:val="none" w:color="auto" w:sz="0" w:space="0" w:frame="1"/>
                    </w:rPr>
                    <m:t>θ=-</m:t>
                  </m:r>
                  <m:f>
                    <m:fPr>
                      <m:ctrlPr>
                        <w:rPr xmlns:w="http://schemas.openxmlformats.org/wordprocessingml/2006/main">
                          <w:rStyle w:val="mi"/>
                          <w:rFonts w:ascii="Cambria Math" w:hAnsi="Cambria Math" w:cstheme="minorHAnsi"/>
                          <w:i/>
                          <w:bdr w:val="none" w:color="auto" w:sz="0" w:space="0" w:frame="1"/>
                        </w:rPr>
                      </m:ctrlPr>
                    </m:fPr>
                    <m:num>
                      <m:rad>
                        <m:radPr>
                          <m:degHide m:val="1"/>
                          <m:ctrlPr>
                            <w:rPr xmlns:w="http://schemas.openxmlformats.org/wordprocessingml/2006/main">
                              <w:rStyle w:val="mi"/>
                              <w:rFonts w:ascii="Cambria Math" w:hAnsi="Cambria Math" w:cstheme="minorHAnsi"/>
                              <w:i/>
                              <w:bdr w:val="none" w:color="auto" w:sz="0" w:space="0" w:frame="1"/>
                            </w:rPr>
                          </m:ctrlPr>
                        </m:radPr>
                        <m:deg/>
                        <m:e>
                          <m:r>
                            <w:rPr xmlns:w="http://schemas.openxmlformats.org/wordprocessingml/2006/main">
                              <w:rStyle w:val="mi"/>
                              <w:rFonts w:ascii="Cambria Math" w:hAnsi="Cambria Math" w:cstheme="minorHAnsi"/>
                              <w:bdr w:val="none" w:color="auto" w:sz="0" w:space="0" w:frame="1"/>
                            </w:rPr>
                            <m:t>3</m:t>
                          </m:r>
                        </m:e>
                      </m:rad>
                    </m:num>
                    <m:den>
                      <m:r>
                        <w:rPr xmlns:w="http://schemas.openxmlformats.org/wordprocessingml/2006/main">
                          <w:rStyle w:val="mi"/>
                          <w:rFonts w:ascii="Cambria Math" w:hAnsi="Cambria Math" w:cstheme="minorHAnsi"/>
                          <w:bdr w:val="none" w:color="auto" w:sz="0" w:space="0" w:frame="1"/>
                        </w:rPr>
                        <m:t>2</m:t>
                      </m:r>
                    </m:den>
                  </m:f>
                </m:e>
              </m:func>
              <m:r>
                <w:rPr xmlns:w="http://schemas.openxmlformats.org/wordprocessingml/2006/main">
                  <w:rStyle w:val="mi"/>
                  <w:rFonts w:ascii="Cambria Math" w:hAnsi="Cambria Math" w:cstheme="minorHAnsi"/>
                  <w:bdr w:val="none" w:color="auto" w:sz="0" w:space="0" w:frame="1"/>
                </w:rPr>
                <m:t>.</m:t>
              </m:r>
            </m:oMath>
          </w:p>
        </w:tc>
        <w:tc>
          <w:tcPr>
            <w:tcW w:w="2495" w:type="dxa"/>
            <w:tcMar/>
          </w:tcPr>
          <w:p w:rsidRPr="000654D3" w:rsidR="0074762F" w:rsidP="434C01F9" w:rsidRDefault="004522AA" w14:paraId="38F68359" w14:textId="19FE6DE0">
            <w:pPr>
              <w:rPr>
                <w:rFonts w:ascii="Calibri" w:hAnsi="Calibri" w:eastAsia="Calibri" w:cs="Calibri" w:asciiTheme="minorAscii" w:hAnsiTheme="minorAscii" w:eastAsiaTheme="minorAscii" w:cstheme="minorAscii"/>
                <w:noProof/>
              </w:rPr>
            </w:pPr>
            <w:r w:rsidRPr="434C01F9" w:rsidR="50C48FD6">
              <w:rPr>
                <w:rFonts w:ascii="Calibri" w:hAnsi="Calibri" w:eastAsia="Calibri" w:cs="Calibri" w:asciiTheme="minorAscii" w:hAnsiTheme="minorAscii" w:eastAsiaTheme="minorAscii" w:cstheme="minorAscii"/>
                <w:noProof/>
              </w:rPr>
              <w:t>Quadrant II</w:t>
            </w:r>
          </w:p>
        </w:tc>
      </w:tr>
      <w:tr w:rsidRPr="000654D3" w:rsidR="00495F28" w:rsidTr="434C01F9" w14:paraId="6A65F31E" w14:textId="77777777">
        <w:trPr>
          <w:trHeight w:val="300"/>
        </w:trPr>
        <w:tc>
          <w:tcPr>
            <w:tcW w:w="715" w:type="dxa"/>
            <w:tcMar/>
          </w:tcPr>
          <w:p w:rsidRPr="000654D3" w:rsidR="00495F28" w:rsidP="434C01F9" w:rsidRDefault="00495F28" w14:paraId="4C736F39" w14:textId="77777777">
            <w:pPr>
              <w:rPr>
                <w:rFonts w:ascii="Calibri" w:hAnsi="Calibri" w:eastAsia="Calibri" w:cs="Calibri" w:asciiTheme="minorAscii" w:hAnsiTheme="minorAscii" w:eastAsiaTheme="minorAscii" w:cstheme="minorAscii"/>
              </w:rPr>
            </w:pPr>
            <w:r w:rsidRPr="434C01F9" w:rsidR="1875F228">
              <w:rPr>
                <w:rFonts w:ascii="Calibri" w:hAnsi="Calibri" w:eastAsia="Calibri" w:cs="Calibri" w:asciiTheme="minorAscii" w:hAnsiTheme="minorAscii" w:eastAsiaTheme="minorAscii" w:cstheme="minorAscii"/>
              </w:rPr>
              <w:t>Q 4</w:t>
            </w:r>
          </w:p>
        </w:tc>
        <w:tc>
          <w:tcPr>
            <w:tcW w:w="7580" w:type="dxa"/>
            <w:tcMar/>
          </w:tcPr>
          <w:p w:rsidRPr="000654D3" w:rsidR="00495F28" w:rsidP="434C01F9" w:rsidRDefault="00495F28" w14:paraId="037EC9D5" w14:textId="6A0D86B7">
            <w:pPr>
              <w:rPr>
                <w:rFonts w:ascii="Calibri" w:hAnsi="Calibri" w:eastAsia="Calibri" w:cs="Calibri" w:asciiTheme="minorAscii" w:hAnsiTheme="minorAscii" w:eastAsiaTheme="minorAscii" w:cstheme="minorAscii"/>
              </w:rPr>
            </w:pPr>
            <w:r w:rsidRPr="434C01F9" w:rsidR="1875F228">
              <w:rPr>
                <w:rFonts w:ascii="Calibri" w:hAnsi="Calibri" w:eastAsia="Calibri" w:cs="Calibri" w:asciiTheme="minorAscii" w:hAnsiTheme="minorAscii" w:eastAsiaTheme="minorAscii" w:cstheme="minorAscii"/>
                <w:color w:val="333333"/>
              </w:rPr>
              <w:t>Determine</w:t>
            </w:r>
            <w:r w:rsidRPr="434C01F9" w:rsidR="1875F228">
              <w:rPr>
                <w:rFonts w:ascii="Calibri" w:hAnsi="Calibri" w:eastAsia="Calibri" w:cs="Calibri" w:asciiTheme="minorAscii" w:hAnsiTheme="minorAscii" w:eastAsiaTheme="minorAscii" w:cstheme="minorAscii"/>
                <w:color w:val="333333"/>
              </w:rPr>
              <w:t xml:space="preserve"> the quadrant of </w:t>
            </w:r>
            <w:r w:rsidRPr="434C01F9" w:rsidR="1875F228">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1875F228">
              <w:rPr>
                <w:rFonts w:ascii="Calibri" w:hAnsi="Calibri" w:eastAsia="Calibri" w:cs="Calibri" w:asciiTheme="minorAscii" w:hAnsiTheme="minorAscii" w:eastAsiaTheme="minorAscii" w:cstheme="minorAscii"/>
                <w:color w:val="333333"/>
              </w:rPr>
              <w:t xml:space="preserve"> if cos</w:t>
            </w:r>
            <w:r w:rsidRPr="434C01F9" w:rsidR="1875F228">
              <w:rPr>
                <w:rFonts w:ascii="Calibri" w:hAnsi="Calibri" w:eastAsia="Calibri" w:cs="Calibri" w:asciiTheme="minorAscii" w:hAnsiTheme="minorAscii" w:eastAsiaTheme="minorAscii" w:cstheme="minorAscii"/>
              </w:rPr>
              <w:t xml:space="preserve">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θ</m:t>
              </m:r>
              <m:r>
                <w:rPr xmlns:w="http://schemas.openxmlformats.org/wordprocessingml/2006/main">
                  <w:rStyle w:val="mo"/>
                  <w:rFonts w:ascii="Cambria Math" w:hAnsi="Cambria Math" w:cstheme="minorHAnsi"/>
                  <w:color w:val="333333"/>
                  <w:bdr w:val="none" w:color="auto" w:sz="0" w:space="0" w:frame="1"/>
                </w:rPr>
                <m:t>=</m:t>
              </m:r>
              <m:f>
                <m:fPr>
                  <m:ctrlPr>
                    <w:rPr xmlns:w="http://schemas.openxmlformats.org/wordprocessingml/2006/main">
                      <w:rStyle w:val="mn"/>
                      <w:rFonts w:ascii="Cambria Math" w:hAnsi="Cambria Math" w:cstheme="minorHAnsi"/>
                      <w:i/>
                      <w:color w:val="333333"/>
                      <w:bdr w:val="none" w:color="auto" w:sz="0" w:space="0" w:frame="1"/>
                    </w:rPr>
                  </m:ctrlPr>
                </m:fPr>
                <m:num>
                  <m:rad>
                    <m:radPr>
                      <m:degHide m:val="1"/>
                      <m:ctrlPr>
                        <w:rPr xmlns:w="http://schemas.openxmlformats.org/wordprocessingml/2006/main">
                          <w:rStyle w:val="mn"/>
                          <w:rFonts w:ascii="Cambria Math" w:hAnsi="Cambria Math" w:cstheme="minorHAnsi"/>
                          <w:i/>
                          <w:color w:val="333333"/>
                          <w:bdr w:val="none" w:color="auto" w:sz="0" w:space="0" w:frame="1"/>
                        </w:rPr>
                      </m:ctrlPr>
                    </m:radPr>
                    <m:deg/>
                    <m:e>
                      <m:r>
                        <w:rPr xmlns:w="http://schemas.openxmlformats.org/wordprocessingml/2006/main">
                          <w:rStyle w:val="mn"/>
                          <w:rFonts w:ascii="Cambria Math" w:hAnsi="Cambria Math" w:cstheme="minorHAnsi"/>
                          <w:color w:val="333333"/>
                          <w:bdr w:val="none" w:color="auto" w:sz="0" w:space="0" w:frame="1"/>
                        </w:rPr>
                        <m:t>3</m:t>
                      </m:r>
                    </m:e>
                  </m:rad>
                  <m:ctrlPr>
                    <w:rPr xmlns:w="http://schemas.openxmlformats.org/wordprocessingml/2006/main">
                      <w:rStyle w:val="mo"/>
                      <w:rFonts w:ascii="Cambria Math" w:hAnsi="Cambria Math" w:cstheme="minorHAnsi"/>
                      <w:i/>
                      <w:color w:val="333333"/>
                      <w:bdr w:val="none" w:color="auto" w:sz="0" w:space="0" w:frame="1"/>
                    </w:rPr>
                  </m:ctrlPr>
                </m:num>
                <m:den>
                  <m:r>
                    <w:rPr xmlns:w="http://schemas.openxmlformats.org/wordprocessingml/2006/main">
                      <w:rStyle w:val="mo"/>
                      <w:rFonts w:ascii="Cambria Math" w:hAnsi="Cambria Math" w:cstheme="minorHAnsi"/>
                      <w:color w:val="333333"/>
                      <w:bdr w:val="none" w:color="auto" w:sz="0" w:space="0" w:frame="1"/>
                    </w:rPr>
                    <m:t>2</m:t>
                  </m:r>
                </m:den>
              </m:f>
              <m:r>
                <w:rPr xmlns:w="http://schemas.openxmlformats.org/wordprocessingml/2006/main">
                  <w:rFonts w:ascii="Cambria Math" w:hAnsi="Cambria Math" w:cstheme="minorHAnsi"/>
                  <w:color w:val="333333"/>
                </w:rPr>
                <m:t> </m:t>
              </m:r>
            </m:oMath>
            <w:r w:rsidRPr="434C01F9" w:rsidR="1875F228">
              <w:rPr>
                <w:rFonts w:ascii="Calibri" w:hAnsi="Calibri" w:eastAsia="Calibri" w:cs="Calibri" w:asciiTheme="minorAscii" w:hAnsiTheme="minorAscii" w:eastAsiaTheme="minorAscii" w:cstheme="minorAscii"/>
                <w:color w:val="333333"/>
              </w:rPr>
              <w:t>a</w:t>
            </w:r>
            <w:r w:rsidRPr="434C01F9" w:rsidR="1875F228">
              <w:rPr>
                <w:rFonts w:ascii="Calibri" w:hAnsi="Calibri" w:eastAsia="Calibri" w:cs="Calibri" w:asciiTheme="minorAscii" w:hAnsiTheme="minorAscii" w:eastAsiaTheme="minorAscii" w:cstheme="minorAscii"/>
                <w:color w:val="333333"/>
              </w:rPr>
              <w:t>nd</w:t>
            </w:r>
            <w:r w:rsidRPr="434C01F9" w:rsidR="1875F228">
              <w:rPr>
                <w:rFonts w:ascii="Calibri" w:hAnsi="Calibri" w:eastAsia="Calibri" w:cs="Calibri" w:asciiTheme="minorAscii" w:hAnsiTheme="minorAscii" w:eastAsiaTheme="minorAscii" w:cstheme="minorAscii"/>
                <w:color w:val="333333"/>
              </w:rPr>
              <w:t> </w:t>
            </w:r>
            <m:oMath xmlns:m="http://schemas.openxmlformats.org/officeDocument/2006/math">
              <m:func>
                <m:funcPr>
                  <m:ctrlPr>
                    <w:rPr xmlns:w="http://schemas.openxmlformats.org/wordprocessingml/2006/main">
                      <w:rStyle w:val="mi"/>
                      <w:rFonts w:ascii="Cambria Math" w:hAnsi="Cambria Math" w:cstheme="minorHAnsi"/>
                      <w:i/>
                      <w:bdr w:val="none" w:color="auto" w:sz="0" w:space="0" w:frame="1"/>
                    </w:rPr>
                  </m:ctrlPr>
                </m:funcPr>
                <m:fName>
                  <m:r>
                    <m:rPr>
                      <m:sty m:val="p"/>
                    </m:rPr>
                    <w:rPr xmlns:w="http://schemas.openxmlformats.org/wordprocessingml/2006/main">
                      <w:rStyle w:val="mi"/>
                      <w:rFonts w:ascii="Cambria Math" w:hAnsi="Cambria Math" w:cstheme="minorHAnsi"/>
                      <w:bdr w:val="none" w:color="auto" w:sz="0" w:space="0" w:frame="1"/>
                    </w:rPr>
                    <m:t>t</m:t>
                  </m:r>
                  <m:r>
                    <w:rPr xmlns:w="http://schemas.openxmlformats.org/wordprocessingml/2006/main">
                      <w:rStyle w:val="mi"/>
                      <w:rFonts w:ascii="Cambria Math" w:hAnsi="Cambria Math" w:cstheme="minorHAnsi"/>
                    </w:rPr>
                    <m:t xml:space="preserve">an </m:t>
                  </m:r>
                </m:fName>
                <m:e>
                  <m:r>
                    <w:rPr xmlns:w="http://schemas.openxmlformats.org/wordprocessingml/2006/main">
                      <w:rStyle w:val="mi"/>
                      <w:rFonts w:ascii="Cambria Math" w:hAnsi="Cambria Math" w:cstheme="minorHAnsi"/>
                      <w:bdr w:val="none" w:color="auto" w:sz="0" w:space="0" w:frame="1"/>
                    </w:rPr>
                    <m:t>θ=-</m:t>
                  </m:r>
                  <m:f>
                    <m:fPr>
                      <m:ctrlPr>
                        <w:rPr xmlns:w="http://schemas.openxmlformats.org/wordprocessingml/2006/main">
                          <w:rStyle w:val="mi"/>
                          <w:rFonts w:ascii="Cambria Math" w:hAnsi="Cambria Math" w:cstheme="minorHAnsi"/>
                          <w:i/>
                          <w:bdr w:val="none" w:color="auto" w:sz="0" w:space="0" w:frame="1"/>
                        </w:rPr>
                      </m:ctrlPr>
                    </m:fPr>
                    <m:num>
                      <m:rad>
                        <m:radPr>
                          <m:degHide m:val="1"/>
                          <m:ctrlPr>
                            <w:rPr xmlns:w="http://schemas.openxmlformats.org/wordprocessingml/2006/main">
                              <w:rStyle w:val="mi"/>
                              <w:rFonts w:ascii="Cambria Math" w:hAnsi="Cambria Math" w:cstheme="minorHAnsi"/>
                              <w:i/>
                              <w:bdr w:val="none" w:color="auto" w:sz="0" w:space="0" w:frame="1"/>
                            </w:rPr>
                          </m:ctrlPr>
                        </m:radPr>
                        <m:deg/>
                        <m:e>
                          <m:r>
                            <w:rPr xmlns:w="http://schemas.openxmlformats.org/wordprocessingml/2006/main">
                              <w:rStyle w:val="mi"/>
                              <w:rFonts w:ascii="Cambria Math" w:hAnsi="Cambria Math" w:cstheme="minorHAnsi"/>
                              <w:bdr w:val="none" w:color="auto" w:sz="0" w:space="0" w:frame="1"/>
                            </w:rPr>
                            <m:t>3</m:t>
                          </m:r>
                        </m:e>
                      </m:rad>
                    </m:num>
                    <m:den>
                      <m:r>
                        <w:rPr xmlns:w="http://schemas.openxmlformats.org/wordprocessingml/2006/main">
                          <w:rStyle w:val="mi"/>
                          <w:rFonts w:ascii="Cambria Math" w:hAnsi="Cambria Math" w:cstheme="minorHAnsi"/>
                          <w:bdr w:val="none" w:color="auto" w:sz="0" w:space="0" w:frame="1"/>
                        </w:rPr>
                        <m:t>3</m:t>
                      </m:r>
                    </m:den>
                  </m:f>
                </m:e>
              </m:func>
              <m:r>
                <w:rPr xmlns:w="http://schemas.openxmlformats.org/wordprocessingml/2006/main">
                  <w:rStyle w:val="mi"/>
                  <w:rFonts w:ascii="Cambria Math" w:hAnsi="Cambria Math" w:cstheme="minorHAnsi"/>
                  <w:bdr w:val="none" w:color="auto" w:sz="0" w:space="0" w:frame="1"/>
                </w:rPr>
                <m:t>.</m:t>
              </m:r>
            </m:oMath>
          </w:p>
        </w:tc>
        <w:tc>
          <w:tcPr>
            <w:tcW w:w="2495" w:type="dxa"/>
            <w:tcMar/>
          </w:tcPr>
          <w:p w:rsidRPr="000654D3" w:rsidR="00495F28" w:rsidP="434C01F9" w:rsidRDefault="00495F28" w14:paraId="3211A7FA" w14:textId="264994D7">
            <w:pPr>
              <w:rPr>
                <w:rFonts w:ascii="Calibri" w:hAnsi="Calibri" w:eastAsia="Calibri" w:cs="Calibri" w:asciiTheme="minorAscii" w:hAnsiTheme="minorAscii" w:eastAsiaTheme="minorAscii" w:cstheme="minorAscii"/>
                <w:noProof/>
              </w:rPr>
            </w:pPr>
            <w:r w:rsidRPr="434C01F9" w:rsidR="1875F228">
              <w:rPr>
                <w:rFonts w:ascii="Calibri" w:hAnsi="Calibri" w:eastAsia="Calibri" w:cs="Calibri" w:asciiTheme="minorAscii" w:hAnsiTheme="minorAscii" w:eastAsiaTheme="minorAscii" w:cstheme="minorAscii"/>
                <w:noProof/>
              </w:rPr>
              <w:t>Quadrant IV</w:t>
            </w:r>
          </w:p>
        </w:tc>
      </w:tr>
      <w:tr w:rsidRPr="000654D3" w:rsidR="00495F28" w:rsidTr="434C01F9" w14:paraId="33D7DA9B" w14:textId="77777777">
        <w:trPr>
          <w:trHeight w:val="300"/>
        </w:trPr>
        <w:tc>
          <w:tcPr>
            <w:tcW w:w="715" w:type="dxa"/>
            <w:tcMar/>
          </w:tcPr>
          <w:p w:rsidRPr="000654D3" w:rsidR="00495F28" w:rsidP="434C01F9" w:rsidRDefault="00495F28" w14:paraId="642CA2CF" w14:textId="77777777">
            <w:pPr>
              <w:rPr>
                <w:rFonts w:ascii="Calibri" w:hAnsi="Calibri" w:eastAsia="Calibri" w:cs="Calibri" w:asciiTheme="minorAscii" w:hAnsiTheme="minorAscii" w:eastAsiaTheme="minorAscii" w:cstheme="minorAscii"/>
              </w:rPr>
            </w:pPr>
            <w:r w:rsidRPr="434C01F9" w:rsidR="1875F228">
              <w:rPr>
                <w:rFonts w:ascii="Calibri" w:hAnsi="Calibri" w:eastAsia="Calibri" w:cs="Calibri" w:asciiTheme="minorAscii" w:hAnsiTheme="minorAscii" w:eastAsiaTheme="minorAscii" w:cstheme="minorAscii"/>
              </w:rPr>
              <w:t>Q 5</w:t>
            </w:r>
          </w:p>
        </w:tc>
        <w:tc>
          <w:tcPr>
            <w:tcW w:w="7580" w:type="dxa"/>
            <w:tcMar/>
          </w:tcPr>
          <w:p w:rsidRPr="000654D3" w:rsidR="00495F28" w:rsidP="434C01F9" w:rsidRDefault="00883669" w14:paraId="1F6EC208" w14:textId="4ABD70F8">
            <w:pPr>
              <w:pStyle w:val="NormalWeb"/>
              <w:shd w:val="clear" w:color="auto" w:fill="FFFFFF" w:themeFill="background1"/>
              <w:spacing w:before="0" w:beforeAutospacing="off" w:after="0" w:afterAutospacing="off" w:line="336" w:lineRule="atLeast"/>
              <w:rPr>
                <w:rFonts w:ascii="Calibri" w:hAnsi="Calibri" w:eastAsia="Calibri" w:cs="Calibri" w:asciiTheme="minorAscii" w:hAnsiTheme="minorAscii" w:eastAsiaTheme="minorAscii" w:cstheme="minorAscii"/>
              </w:rPr>
            </w:pPr>
            <w:r w:rsidRPr="434C01F9" w:rsidR="24F0C949">
              <w:rPr>
                <w:rFonts w:ascii="Calibri" w:hAnsi="Calibri" w:eastAsia="Calibri" w:cs="Calibri" w:asciiTheme="minorAscii" w:hAnsiTheme="minorAscii" w:eastAsiaTheme="minorAscii" w:cstheme="minorAscii"/>
                <w:color w:val="333333"/>
              </w:rPr>
              <w:t>In which quadrant would </w:t>
            </w:r>
            <w:r w:rsidRPr="434C01F9" w:rsidR="24F0C949">
              <w:rPr>
                <w:rStyle w:val="mjxassistivemathml"/>
                <w:rFonts w:ascii="Calibri" w:hAnsi="Calibri" w:eastAsia="Calibri" w:cs="Calibri" w:asciiTheme="minorAscii" w:hAnsiTheme="minorAscii" w:eastAsiaTheme="minorAscii" w:cstheme="minorAscii"/>
                <w:color w:val="333333"/>
                <w:bdr w:val="none" w:color="auto" w:sz="0" w:space="0" w:frame="1"/>
              </w:rPr>
              <w:t>𝜃</w:t>
            </w:r>
            <w:r w:rsidRPr="434C01F9" w:rsidR="24F0C949">
              <w:rPr>
                <w:rFonts w:ascii="Calibri" w:hAnsi="Calibri" w:eastAsia="Calibri" w:cs="Calibri" w:asciiTheme="minorAscii" w:hAnsiTheme="minorAscii" w:eastAsiaTheme="minorAscii" w:cstheme="minorAscii"/>
                <w:color w:val="333333"/>
              </w:rPr>
              <w:t xml:space="preserve"> be if tan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θ</m:t>
              </m:r>
              <m:r>
                <w:rPr xmlns:w="http://schemas.openxmlformats.org/wordprocessingml/2006/main">
                  <w:rStyle w:val="mo"/>
                  <w:rFonts w:ascii="Cambria Math" w:hAnsi="Cambria Math" w:cstheme="minorHAnsi"/>
                  <w:color w:val="333333"/>
                  <w:bdr w:val="none" w:color="auto" w:sz="0" w:space="0" w:frame="1"/>
                </w:rPr>
                <m:t>=-</m:t>
              </m:r>
              <m:rad>
                <m:radPr>
                  <m:degHide m:val="1"/>
                  <m:ctrlPr>
                    <w:rPr xmlns:w="http://schemas.openxmlformats.org/wordprocessingml/2006/main">
                      <w:rStyle w:val="mn"/>
                      <w:rFonts w:ascii="Cambria Math" w:hAnsi="Cambria Math" w:cstheme="minorHAnsi"/>
                      <w:i/>
                    </w:rPr>
                  </m:ctrlPr>
                </m:radPr>
                <m:deg/>
                <m:e>
                  <m:r>
                    <w:rPr xmlns:w="http://schemas.openxmlformats.org/wordprocessingml/2006/main">
                      <w:rStyle w:val="mn"/>
                      <w:rFonts w:ascii="Cambria Math" w:hAnsi="Cambria Math" w:cstheme="minorHAnsi"/>
                    </w:rPr>
                    <m:t>3</m:t>
                  </m:r>
                </m:e>
              </m:rad>
              <m:r>
                <w:rPr xmlns:w="http://schemas.openxmlformats.org/wordprocessingml/2006/main">
                  <w:rFonts w:ascii="Cambria Math" w:hAnsi="Cambria Math" w:cstheme="minorHAnsi"/>
                  <w:color w:val="333333"/>
                </w:rPr>
                <m:t> </m:t>
              </m:r>
            </m:oMath>
            <w:r w:rsidRPr="434C01F9" w:rsidR="24F0C949">
              <w:rPr>
                <w:rFonts w:ascii="Calibri" w:hAnsi="Calibri" w:eastAsia="Calibri" w:cs="Calibri" w:asciiTheme="minorAscii" w:hAnsiTheme="minorAscii" w:eastAsiaTheme="minorAscii" w:cstheme="minorAscii"/>
                <w:color w:val="333333"/>
              </w:rPr>
              <w:t>a</w:t>
            </w:r>
            <w:r w:rsidRPr="434C01F9" w:rsidR="24F0C949">
              <w:rPr>
                <w:rFonts w:ascii="Calibri" w:hAnsi="Calibri" w:eastAsia="Calibri" w:cs="Calibri" w:asciiTheme="minorAscii" w:hAnsiTheme="minorAscii" w:eastAsiaTheme="minorAscii" w:cstheme="minorAscii"/>
                <w:color w:val="333333"/>
              </w:rPr>
              <w:t>nd</w:t>
            </w:r>
            <w:r w:rsidRPr="434C01F9" w:rsidR="24F0C949">
              <w:rPr>
                <w:rFonts w:ascii="Calibri" w:hAnsi="Calibri" w:eastAsia="Calibri" w:cs="Calibri" w:asciiTheme="minorAscii" w:hAnsiTheme="minorAscii" w:eastAsiaTheme="minorAscii" w:cstheme="minorAscii"/>
                <w:color w:val="333333"/>
              </w:rPr>
              <w:t> s</w:t>
            </w:r>
            <w:r w:rsidRPr="434C01F9" w:rsidR="24F0C949">
              <w:rPr>
                <w:rFonts w:ascii="Calibri" w:hAnsi="Calibri" w:eastAsia="Calibri" w:cs="Calibri" w:asciiTheme="minorAscii" w:hAnsiTheme="minorAscii" w:eastAsiaTheme="minorAscii" w:cstheme="minorAscii"/>
              </w:rPr>
              <w:t xml:space="preserve">in </w:t>
            </w:r>
            <m:oMath xmlns:m="http://schemas.openxmlformats.org/officeDocument/2006/math">
              <m:r>
                <w:rPr xmlns:w="http://schemas.openxmlformats.org/wordprocessingml/2006/main">
                  <w:rStyle w:val="mi"/>
                  <w:rFonts w:ascii="Cambria Math" w:hAnsi="Cambria Math" w:cstheme="minorHAnsi"/>
                  <w:color w:val="333333"/>
                  <w:bdr w:val="none" w:color="auto" w:sz="0" w:space="0" w:frame="1"/>
                </w:rPr>
                <m:t>θ&gt;</m:t>
              </m:r>
              <m:r>
                <w:rPr xmlns:w="http://schemas.openxmlformats.org/wordprocessingml/2006/main">
                  <w:rStyle w:val="mn"/>
                  <w:rFonts w:ascii="Cambria Math" w:hAnsi="Cambria Math" w:cstheme="minorHAnsi"/>
                  <w:color w:val="333333"/>
                  <w:bdr w:val="none" w:color="auto" w:sz="0" w:space="0" w:frame="1"/>
                </w:rPr>
                <m:t>0</m:t>
              </m:r>
            </m:oMath>
            <w:r w:rsidRPr="434C01F9" w:rsidR="24F0C949">
              <w:rPr>
                <w:rFonts w:ascii="Calibri" w:hAnsi="Calibri" w:eastAsia="Calibri" w:cs="Calibri" w:asciiTheme="minorAscii" w:hAnsiTheme="minorAscii" w:eastAsiaTheme="minorAscii" w:cstheme="minorAscii"/>
                <w:color w:val="333333"/>
              </w:rPr>
              <w:t>?</w:t>
            </w:r>
          </w:p>
        </w:tc>
        <w:tc>
          <w:tcPr>
            <w:tcW w:w="2495" w:type="dxa"/>
            <w:tcMar/>
          </w:tcPr>
          <w:p w:rsidRPr="000654D3" w:rsidR="00495F28" w:rsidP="434C01F9" w:rsidRDefault="00837AB8" w14:paraId="771676C8" w14:textId="56C885A2">
            <w:pPr>
              <w:rPr>
                <w:rFonts w:ascii="Calibri" w:hAnsi="Calibri" w:eastAsia="Calibri" w:cs="Calibri" w:asciiTheme="minorAscii" w:hAnsiTheme="minorAscii" w:eastAsiaTheme="minorAscii" w:cstheme="minorAscii"/>
                <w:noProof/>
              </w:rPr>
            </w:pPr>
            <w:r w:rsidRPr="434C01F9" w:rsidR="1BA93C02">
              <w:rPr>
                <w:rFonts w:ascii="Calibri" w:hAnsi="Calibri" w:eastAsia="Calibri" w:cs="Calibri" w:asciiTheme="minorAscii" w:hAnsiTheme="minorAscii" w:eastAsiaTheme="minorAscii" w:cstheme="minorAscii"/>
                <w:noProof/>
              </w:rPr>
              <w:t>Quadrant II</w:t>
            </w:r>
          </w:p>
        </w:tc>
      </w:tr>
    </w:tbl>
    <w:p w:rsidRPr="000654D3" w:rsidR="0074762F" w:rsidP="434C01F9" w:rsidRDefault="0074762F" w14:paraId="7AEA4133" w14:textId="77777777">
      <w:pPr>
        <w:rPr>
          <w:rFonts w:ascii="Calibri" w:hAnsi="Calibri" w:eastAsia="Calibri" w:cs="Calibri" w:asciiTheme="minorAscii" w:hAnsiTheme="minorAscii" w:eastAsiaTheme="minorAscii" w:cstheme="minorAscii"/>
          <w:b w:val="1"/>
          <w:bCs w:val="1"/>
          <w:color w:val="007FA3"/>
        </w:rPr>
      </w:pPr>
    </w:p>
    <w:p w:rsidRPr="000654D3" w:rsidR="00832E3C" w:rsidP="434C01F9" w:rsidRDefault="00832E3C" w14:paraId="015CF356" w14:textId="787F9665">
      <w:pPr>
        <w:rPr>
          <w:rFonts w:ascii="Calibri" w:hAnsi="Calibri" w:eastAsia="Calibri" w:cs="Calibri" w:asciiTheme="minorAscii" w:hAnsiTheme="minorAscii" w:eastAsiaTheme="minorAscii" w:cstheme="minorAscii"/>
          <w:b w:val="1"/>
          <w:bCs w:val="1"/>
          <w:color w:val="007FA3"/>
        </w:rPr>
      </w:pPr>
      <w:r w:rsidRPr="2AFB174B" w:rsidR="00832E3C">
        <w:rPr>
          <w:rFonts w:ascii="Calibri" w:hAnsi="Calibri" w:eastAsia="Calibri" w:cs="Calibri" w:asciiTheme="minorAscii" w:hAnsiTheme="minorAscii" w:eastAsiaTheme="minorAscii" w:cstheme="minorAscii"/>
          <w:b w:val="1"/>
          <w:bCs w:val="1"/>
          <w:color w:val="007FA3"/>
        </w:rPr>
        <w:t xml:space="preserve">Lesson 9 – </w:t>
      </w:r>
      <w:r w:rsidRPr="2AFB174B" w:rsidR="007E145F">
        <w:rPr>
          <w:rFonts w:ascii="Calibri" w:hAnsi="Calibri" w:eastAsia="Calibri" w:cs="Calibri" w:asciiTheme="minorAscii" w:hAnsiTheme="minorAscii" w:eastAsiaTheme="minorAscii" w:cstheme="minorAscii"/>
          <w:b w:val="1"/>
          <w:bCs w:val="1"/>
          <w:color w:val="007FA3"/>
        </w:rPr>
        <w:t>A Pythagorean Identity</w:t>
      </w:r>
    </w:p>
    <w:p w:rsidR="2AFB174B" w:rsidP="2AFB174B" w:rsidRDefault="2AFB174B" w14:paraId="32DF6194" w14:textId="655B42DF">
      <w:pPr>
        <w:rPr>
          <w:rFonts w:ascii="Calibri" w:hAnsi="Calibri" w:eastAsia="Calibri" w:cs="Calibri" w:asciiTheme="minorAscii" w:hAnsiTheme="minorAscii" w:eastAsiaTheme="minorAscii" w:cstheme="minorAscii"/>
          <w:b w:val="1"/>
          <w:bCs w:val="1"/>
          <w:color w:val="007FA3"/>
        </w:rPr>
      </w:pPr>
    </w:p>
    <w:p w:rsidRPr="000654D3" w:rsidR="00832E3C" w:rsidP="434C01F9" w:rsidRDefault="00832E3C" w14:paraId="65EFD9BF" w14:textId="77777777">
      <w:pPr>
        <w:rPr>
          <w:rFonts w:ascii="Calibri" w:hAnsi="Calibri" w:eastAsia="Calibri" w:cs="Calibri" w:asciiTheme="minorAscii" w:hAnsiTheme="minorAscii" w:eastAsiaTheme="minorAscii" w:cstheme="minorAscii"/>
          <w:b w:val="1"/>
          <w:bCs w:val="1"/>
        </w:rPr>
      </w:pPr>
      <w:r w:rsidRPr="434C01F9" w:rsidR="00832E3C">
        <w:rPr>
          <w:rFonts w:ascii="Calibri" w:hAnsi="Calibri" w:eastAsia="Calibri" w:cs="Calibri" w:asciiTheme="minorAscii" w:hAnsiTheme="minorAscii" w:eastAsiaTheme="minorAscii" w:cstheme="minorAscii"/>
          <w:b w:val="1"/>
          <w:bCs w:val="1"/>
        </w:rPr>
        <w:t>Key Words:</w:t>
      </w:r>
    </w:p>
    <w:p w:rsidRPr="000654D3" w:rsidR="00AB45F3" w:rsidP="434C01F9" w:rsidRDefault="00AB45F3" w14:paraId="726E2257" w14:textId="77777777">
      <w:pPr>
        <w:pStyle w:val="ListParagraph"/>
        <w:numPr>
          <w:ilvl w:val="0"/>
          <w:numId w:val="9"/>
        </w:numPr>
        <w:rPr>
          <w:rFonts w:ascii="Calibri" w:hAnsi="Calibri" w:eastAsia="Calibri" w:cs="Calibri" w:asciiTheme="minorAscii" w:hAnsiTheme="minorAscii" w:eastAsiaTheme="minorAscii" w:cstheme="minorAscii"/>
          <w:sz w:val="24"/>
          <w:szCs w:val="24"/>
        </w:rPr>
      </w:pPr>
      <w:r w:rsidRPr="2AFB174B" w:rsidR="00AB45F3">
        <w:rPr>
          <w:rFonts w:ascii="Calibri" w:hAnsi="Calibri" w:eastAsia="Calibri" w:cs="Calibri" w:asciiTheme="minorAscii" w:hAnsiTheme="minorAscii" w:eastAsiaTheme="minorAscii" w:cstheme="minorAscii"/>
          <w:b w:val="1"/>
          <w:bCs w:val="1"/>
          <w:sz w:val="24"/>
          <w:szCs w:val="24"/>
        </w:rPr>
        <w:t xml:space="preserve">identity </w:t>
      </w:r>
      <w:r w:rsidRPr="2AFB174B" w:rsidR="00AB45F3">
        <w:rPr>
          <w:rFonts w:ascii="Calibri" w:hAnsi="Calibri" w:eastAsia="Calibri" w:cs="Calibri" w:asciiTheme="minorAscii" w:hAnsiTheme="minorAscii" w:eastAsiaTheme="minorAscii" w:cstheme="minorAscii"/>
          <w:sz w:val="24"/>
          <w:szCs w:val="24"/>
        </w:rPr>
        <w:t>– an equation that is always true for any value of the variables</w:t>
      </w:r>
    </w:p>
    <w:p w:rsidRPr="000654D3" w:rsidR="00AB45F3" w:rsidP="434C01F9" w:rsidRDefault="00AB45F3" w14:paraId="0628513B" w14:textId="77777777">
      <w:pPr>
        <w:pStyle w:val="ListParagraph"/>
        <w:numPr>
          <w:ilvl w:val="0"/>
          <w:numId w:val="9"/>
        </w:numPr>
        <w:rPr>
          <w:rFonts w:ascii="Calibri" w:hAnsi="Calibri" w:eastAsia="Calibri" w:cs="Calibri" w:asciiTheme="minorAscii" w:hAnsiTheme="minorAscii" w:eastAsiaTheme="minorAscii" w:cstheme="minorAscii"/>
          <w:sz w:val="24"/>
          <w:szCs w:val="24"/>
        </w:rPr>
      </w:pPr>
      <w:r w:rsidRPr="2AFB174B" w:rsidR="00AB45F3">
        <w:rPr>
          <w:rFonts w:ascii="Calibri" w:hAnsi="Calibri" w:eastAsia="Calibri" w:cs="Calibri" w:asciiTheme="minorAscii" w:hAnsiTheme="minorAscii" w:eastAsiaTheme="minorAscii" w:cstheme="minorAscii"/>
          <w:b w:val="1"/>
          <w:bCs w:val="1"/>
          <w:sz w:val="24"/>
          <w:szCs w:val="24"/>
        </w:rPr>
        <w:t>Pythagorean identity</w:t>
      </w:r>
      <w:r w:rsidRPr="2AFB174B" w:rsidR="00AB45F3">
        <w:rPr>
          <w:rFonts w:ascii="Calibri" w:hAnsi="Calibri" w:eastAsia="Calibri" w:cs="Calibri" w:asciiTheme="minorAscii" w:hAnsiTheme="minorAscii" w:eastAsiaTheme="minorAscii" w:cstheme="minorAscii"/>
          <w:sz w:val="24"/>
          <w:szCs w:val="24"/>
        </w:rPr>
        <w:t xml:space="preserve"> – a trigonometric identity based on the Pythagorean Theorem</w:t>
      </w:r>
    </w:p>
    <w:p w:rsidRPr="000654D3" w:rsidR="00832E3C" w:rsidP="434C01F9" w:rsidRDefault="00AB45F3" w14:paraId="3D81545F" w14:textId="53C0EE05">
      <w:pPr>
        <w:pStyle w:val="ListParagraph"/>
        <w:numPr>
          <w:ilvl w:val="0"/>
          <w:numId w:val="9"/>
        </w:numPr>
        <w:rPr>
          <w:rFonts w:ascii="Calibri" w:hAnsi="Calibri" w:eastAsia="Calibri" w:cs="Calibri" w:asciiTheme="minorAscii" w:hAnsiTheme="minorAscii" w:eastAsiaTheme="minorAscii" w:cstheme="minorAscii"/>
          <w:sz w:val="24"/>
          <w:szCs w:val="24"/>
        </w:rPr>
      </w:pPr>
      <w:r w:rsidRPr="2AFB174B" w:rsidR="00AB45F3">
        <w:rPr>
          <w:rFonts w:ascii="Calibri" w:hAnsi="Calibri" w:eastAsia="Calibri" w:cs="Calibri" w:asciiTheme="minorAscii" w:hAnsiTheme="minorAscii" w:eastAsiaTheme="minorAscii" w:cstheme="minorAscii"/>
          <w:b w:val="1"/>
          <w:bCs w:val="1"/>
          <w:sz w:val="24"/>
          <w:szCs w:val="24"/>
        </w:rPr>
        <w:t>trigonometric identity</w:t>
      </w:r>
      <w:r w:rsidRPr="2AFB174B" w:rsidR="00AB45F3">
        <w:rPr>
          <w:rFonts w:ascii="Calibri" w:hAnsi="Calibri" w:eastAsia="Calibri" w:cs="Calibri" w:asciiTheme="minorAscii" w:hAnsiTheme="minorAscii" w:eastAsiaTheme="minorAscii" w:cstheme="minorAscii"/>
          <w:sz w:val="24"/>
          <w:szCs w:val="24"/>
        </w:rPr>
        <w:t xml:space="preserve"> – a trigonometric equation that is always true for any value of the variables</w:t>
      </w:r>
    </w:p>
    <w:p w:rsidR="66A1294D" w:rsidP="2AFB174B" w:rsidRDefault="66A1294D" w14:paraId="36B2C895" w14:textId="442D2763">
      <w:pPr>
        <w:pStyle w:val="Normal"/>
        <w:rPr>
          <w:rFonts w:ascii="Calibri" w:hAnsi="Calibri" w:eastAsia="Calibri" w:cs="Calibri" w:asciiTheme="minorAscii" w:hAnsiTheme="minorAscii" w:eastAsiaTheme="minorAscii" w:cstheme="minorAscii"/>
          <w:b w:val="1"/>
          <w:bCs w:val="1"/>
          <w:sz w:val="24"/>
          <w:szCs w:val="24"/>
        </w:rPr>
      </w:pPr>
      <w:r w:rsidRPr="2AFB174B" w:rsidR="66A1294D">
        <w:rPr>
          <w:rFonts w:ascii="Calibri" w:hAnsi="Calibri" w:eastAsia="Calibri" w:cs="Calibri" w:asciiTheme="minorAscii" w:hAnsiTheme="minorAscii" w:eastAsiaTheme="minorAscii" w:cstheme="minorAscii"/>
          <w:b w:val="1"/>
          <w:bCs w:val="1"/>
          <w:sz w:val="24"/>
          <w:szCs w:val="24"/>
        </w:rPr>
        <w:t>Formulas:</w:t>
      </w:r>
    </w:p>
    <w:p w:rsidR="08D4F83A" w:rsidP="2AFB174B" w:rsidRDefault="08D4F83A" w14:paraId="5190B6C7" w14:textId="311A9921">
      <w:pPr>
        <w:pStyle w:val="ListParagraph"/>
        <w:numPr>
          <w:ilvl w:val="0"/>
          <w:numId w:val="74"/>
        </w:numPr>
        <w:rPr>
          <w:rFonts w:ascii="Calibri" w:hAnsi="Calibri" w:eastAsia="Calibri" w:cs="Calibri" w:asciiTheme="minorAscii" w:hAnsiTheme="minorAscii" w:eastAsiaTheme="minorAscii" w:cstheme="minorAscii"/>
          <w:sz w:val="24"/>
          <w:szCs w:val="24"/>
        </w:rPr>
      </w:pPr>
      <w:r w:rsidRPr="2AFB174B" w:rsidR="08D4F83A">
        <w:rPr>
          <w:rFonts w:ascii="Calibri" w:hAnsi="Calibri" w:eastAsia="Calibri" w:cs="Calibri" w:asciiTheme="minorAscii" w:hAnsiTheme="minorAscii" w:eastAsiaTheme="minorAscii" w:cstheme="minorAscii"/>
          <w:sz w:val="24"/>
          <w:szCs w:val="24"/>
        </w:rPr>
        <w:t>Pythagorean</w:t>
      </w:r>
      <w:r w:rsidRPr="2AFB174B" w:rsidR="08D4F83A">
        <w:rPr>
          <w:rFonts w:ascii="Calibri" w:hAnsi="Calibri" w:eastAsia="Calibri" w:cs="Calibri" w:asciiTheme="minorAscii" w:hAnsiTheme="minorAscii" w:eastAsiaTheme="minorAscii" w:cstheme="minorAscii"/>
          <w:sz w:val="24"/>
          <w:szCs w:val="24"/>
        </w:rPr>
        <w:t xml:space="preserve"> Identify: </w:t>
      </w:r>
      <m:oMathPara xmlns:m="http://schemas.openxmlformats.org/officeDocument/2006/math">
        <m:oMath xmlns:m="http://schemas.openxmlformats.org/officeDocument/2006/math">
          <m:func xmlns:m="http://schemas.openxmlformats.org/officeDocument/2006/math">
            <m:funcPr>
              <m:ctrlPr/>
            </m:funcPr>
            <m:fName>
              <m:sSup>
                <m:sSupPr>
                  <m:ctrlPr/>
                </m:sSupPr>
                <m:e>
                  <m:r>
                    <m:rPr>
                      <m:sty m:val="p"/>
                    </m:rPr>
                    <m:t>sin</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m:t>
          </m:r>
          <m:func xmlns:m="http://schemas.openxmlformats.org/officeDocument/2006/math">
            <m:funcPr>
              <m:ctrlPr/>
            </m:funcPr>
            <m:fName>
              <m:sSup>
                <m:sSupPr>
                  <m:ctrlPr/>
                </m:sSupPr>
                <m:e>
                  <m:r>
                    <m:rPr>
                      <m:sty m:val="p"/>
                    </m:rPr>
                    <m:t>cos</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=1</m:t>
          </m:r>
        </m:oMath>
      </m:oMathPara>
    </w:p>
    <w:p w:rsidR="2AFB174B" w:rsidP="2AFB174B" w:rsidRDefault="2AFB174B" w14:paraId="72A1E6BF" w14:textId="6C6F3344">
      <w:pPr>
        <w:pStyle w:val="ListParagraph"/>
        <w:numPr>
          <w:ilvl w:val="1"/>
          <w:numId w:val="74"/>
        </w:numPr>
        <w:rPr/>
      </w:pPr>
      <m:oMathPara xmlns:m="http://schemas.openxmlformats.org/officeDocument/2006/math">
        <m:oMath xmlns:m="http://schemas.openxmlformats.org/officeDocument/2006/math">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ad xmlns:m="http://schemas.openxmlformats.org/officeDocument/2006/math">
            <m:radPr>
              <m:degHide m:val="on"/>
              <m:ctrlPr/>
            </m:radPr>
            <m:deg/>
            <m:e>
              <m:r>
                <m:t>1−</m:t>
              </m:r>
              <m:func>
                <m:funcPr>
                  <m:ctrlPr/>
                </m:funcPr>
                <m:fName>
                  <m:sSup>
                    <m:sSupPr>
                      <m:ctrlPr/>
                    </m:sSupPr>
                    <m:e>
                      <m:r>
                        <m:rPr>
                          <m:sty m:val="p"/>
                        </m:rPr>
                        <m:t>cos</m:t>
                      </m:r>
                    </m:e>
                    <m:sup>
                      <m:r>
                        <m:t>2</m:t>
                      </m:r>
                    </m:sup>
                  </m:sSup>
                </m:fName>
                <m:e/>
              </m:func>
              <m:r>
                <m:t>𝜃</m:t>
              </m:r>
            </m:e>
          </m:rad>
        </m:oMath>
      </m:oMathPara>
    </w:p>
    <w:p w:rsidR="2AFB174B" w:rsidP="2AFB174B" w:rsidRDefault="2AFB174B" w14:paraId="3F86AF39" w14:textId="2F4EA4F5">
      <w:pPr>
        <w:pStyle w:val="ListParagraph"/>
        <w:numPr>
          <w:ilvl w:val="1"/>
          <w:numId w:val="74"/>
        </w:numPr>
        <w:rPr/>
      </w:pPr>
      <m:oMathPara xmlns:m="http://schemas.openxmlformats.org/officeDocument/2006/math">
        <m:oMath xmlns:m="http://schemas.openxmlformats.org/officeDocument/2006/math">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rad xmlns:m="http://schemas.openxmlformats.org/officeDocument/2006/math">
            <m:radPr>
              <m:degHide m:val="on"/>
              <m:ctrlPr/>
            </m:radPr>
            <m:deg/>
            <m:e>
              <m:r>
                <m:t>1−</m:t>
              </m:r>
              <m:func>
                <m:funcPr>
                  <m:ctrlPr/>
                </m:funcPr>
                <m:fName>
                  <m:sSup>
                    <m:sSupPr>
                      <m:ctrlPr/>
                    </m:sSupPr>
                    <m:e>
                      <m:r>
                        <m:rPr>
                          <m:sty m:val="p"/>
                        </m:rPr>
                        <m:t>sin</m:t>
                      </m:r>
                    </m:e>
                    <m:sup>
                      <m:r>
                        <m:t>2</m:t>
                      </m:r>
                    </m:sup>
                  </m:sSup>
                </m:fName>
                <m:e/>
              </m:func>
              <m:r>
                <m:t>𝜃</m:t>
              </m:r>
            </m:e>
          </m:rad>
        </m:oMath>
      </m:oMathPara>
    </w:p>
    <w:p w:rsidR="2AFB174B" w:rsidP="2AFB174B" w:rsidRDefault="2AFB174B" w14:paraId="0B220EF1" w14:textId="7D5BD989">
      <w:pPr>
        <w:pStyle w:val="ListParagraph"/>
        <w:numPr>
          <w:ilvl w:val="0"/>
          <w:numId w:val="74"/>
        </w:numP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oMath>
      </m:oMathPara>
    </w:p>
    <w:p w:rsidR="229A1996" w:rsidP="2AFB174B" w:rsidRDefault="229A1996" w14:paraId="56F535C3" w14:textId="3FC45808">
      <w:pPr>
        <w:pStyle w:val="ListParagraph"/>
        <w:numPr>
          <w:ilvl w:val="0"/>
          <w:numId w:val="74"/>
        </w:numPr>
        <w:rPr>
          <w:rFonts w:ascii="Calibri" w:hAnsi="Calibri" w:eastAsia="Calibri" w:cs="Calibri" w:asciiTheme="minorAscii" w:hAnsiTheme="minorAscii" w:eastAsiaTheme="minorAscii" w:cstheme="minorAscii"/>
          <w:sz w:val="24"/>
          <w:szCs w:val="24"/>
        </w:rPr>
      </w:pPr>
      <w:r w:rsidRPr="2AFB174B" w:rsidR="229A1996">
        <w:rPr>
          <w:rFonts w:ascii="Calibri" w:hAnsi="Calibri" w:eastAsia="Calibri" w:cs="Calibri" w:asciiTheme="minorAscii" w:hAnsiTheme="minorAscii" w:eastAsiaTheme="minorAscii" w:cstheme="minorAscii"/>
          <w:sz w:val="24"/>
          <w:szCs w:val="24"/>
        </w:rPr>
        <w:t xml:space="preserve">Unit Circle Formulas: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2AFB174B" w:rsidP="2AFB174B" w:rsidRDefault="2AFB174B" w14:paraId="3B558FA3" w14:textId="6C920B31">
      <w:pPr>
        <w:pStyle w:val="Normal"/>
        <w:rPr>
          <w:rFonts w:ascii="Calibri" w:hAnsi="Calibri" w:eastAsia="Calibri" w:cs="Calibri" w:asciiTheme="minorAscii" w:hAnsiTheme="minorAscii" w:eastAsiaTheme="minorAscii" w:cstheme="minorAscii"/>
          <w:sz w:val="24"/>
          <w:szCs w:val="24"/>
        </w:rPr>
      </w:pPr>
    </w:p>
    <w:p w:rsidRPr="000654D3" w:rsidR="00832E3C" w:rsidP="434C01F9" w:rsidRDefault="00832E3C" w14:paraId="258E999A" w14:textId="056C6205">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b w:val="1"/>
          <w:bCs w:val="1"/>
        </w:rPr>
        <w:t xml:space="preserve">Objective 1: </w:t>
      </w:r>
      <w:r w:rsidRPr="434C01F9" w:rsidR="00832E3C">
        <w:rPr>
          <w:rFonts w:ascii="Calibri" w:hAnsi="Calibri" w:eastAsia="Calibri" w:cs="Calibri" w:asciiTheme="minorAscii" w:hAnsiTheme="minorAscii" w:eastAsiaTheme="minorAscii" w:cstheme="minorAscii"/>
        </w:rPr>
        <w:t xml:space="preserve">In this section, you will </w:t>
      </w:r>
      <w:r w:rsidRPr="434C01F9" w:rsidR="007E145F">
        <w:rPr>
          <w:rFonts w:ascii="Calibri" w:hAnsi="Calibri" w:eastAsia="Calibri" w:cs="Calibri" w:asciiTheme="minorAscii" w:hAnsiTheme="minorAscii" w:eastAsiaTheme="minorAscii" w:cstheme="minorAscii"/>
        </w:rPr>
        <w:t xml:space="preserve">use the unit circle to prove the Pythagorean Identity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sin</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cos</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θ=1</m:t>
        </m:r>
      </m:oMath>
      <w:r w:rsidRPr="434C01F9" w:rsidR="007E145F">
        <w:rPr>
          <w:rFonts w:ascii="Calibri" w:hAnsi="Calibri" w:eastAsia="Calibri" w:cs="Calibri" w:asciiTheme="minorAscii" w:hAnsiTheme="minorAscii" w:eastAsiaTheme="minorAscii" w:cstheme="minorAscii"/>
        </w:rPr>
        <w:t>.</w:t>
      </w:r>
    </w:p>
    <w:p w:rsidRPr="000654D3" w:rsidR="00F364AD" w:rsidP="434C01F9" w:rsidRDefault="00F364AD" w14:paraId="1B8A1FD4" w14:textId="77777777">
      <w:pPr>
        <w:rPr>
          <w:rFonts w:ascii="Calibri" w:hAnsi="Calibri" w:eastAsia="Calibri" w:cs="Calibri" w:asciiTheme="minorAscii" w:hAnsiTheme="minorAscii" w:eastAsiaTheme="minorAscii" w:cstheme="minorAscii"/>
          <w:i w:val="1"/>
          <w:iCs w:val="1"/>
        </w:rPr>
      </w:pPr>
    </w:p>
    <w:p w:rsidRPr="000654D3" w:rsidR="00832E3C" w:rsidP="434C01F9" w:rsidRDefault="00832E3C" w14:paraId="6AA781A8" w14:textId="66F336CC">
      <w:pPr>
        <w:rPr>
          <w:rFonts w:ascii="Calibri" w:hAnsi="Calibri" w:eastAsia="Calibri" w:cs="Calibri" w:asciiTheme="minorAscii" w:hAnsiTheme="minorAscii" w:eastAsiaTheme="minorAscii" w:cstheme="minorAscii"/>
          <w:i w:val="1"/>
          <w:iCs w:val="1"/>
        </w:rPr>
      </w:pPr>
      <w:r w:rsidRPr="434C01F9" w:rsidR="00832E3C">
        <w:rPr>
          <w:rFonts w:ascii="Calibri" w:hAnsi="Calibri" w:eastAsia="Calibri" w:cs="Calibri" w:asciiTheme="minorAscii" w:hAnsiTheme="minorAscii" w:eastAsiaTheme="minorAscii" w:cstheme="minorAscii"/>
          <w:i w:val="1"/>
          <w:iCs w:val="1"/>
        </w:rPr>
        <w:t xml:space="preserve">Mathematical Practice Standard: </w:t>
      </w:r>
      <w:r w:rsidRPr="434C01F9" w:rsidR="001B71F6">
        <w:rPr>
          <w:rFonts w:ascii="Calibri" w:hAnsi="Calibri" w:eastAsia="Calibri" w:cs="Calibri" w:asciiTheme="minorAscii" w:hAnsiTheme="minorAscii" w:eastAsiaTheme="minorAscii" w:cstheme="minorAscii"/>
          <w:i w:val="1"/>
          <w:iCs w:val="1"/>
        </w:rPr>
        <w:t xml:space="preserve">Construct </w:t>
      </w:r>
      <w:r w:rsidRPr="434C01F9" w:rsidR="001B71F6">
        <w:rPr>
          <w:rFonts w:ascii="Calibri" w:hAnsi="Calibri" w:eastAsia="Calibri" w:cs="Calibri" w:asciiTheme="minorAscii" w:hAnsiTheme="minorAscii" w:eastAsiaTheme="minorAscii" w:cstheme="minorAscii"/>
          <w:i w:val="1"/>
          <w:iCs w:val="1"/>
        </w:rPr>
        <w:t>viable</w:t>
      </w:r>
      <w:r w:rsidRPr="434C01F9" w:rsidR="001B71F6">
        <w:rPr>
          <w:rFonts w:ascii="Calibri" w:hAnsi="Calibri" w:eastAsia="Calibri" w:cs="Calibri" w:asciiTheme="minorAscii" w:hAnsiTheme="minorAscii" w:eastAsiaTheme="minorAscii" w:cstheme="minorAscii"/>
          <w:i w:val="1"/>
          <w:iCs w:val="1"/>
        </w:rPr>
        <w:t xml:space="preserve"> arguments and critique the reasoning of others.</w:t>
      </w:r>
    </w:p>
    <w:p w:rsidRPr="000654D3" w:rsidR="00F364AD" w:rsidP="434C01F9" w:rsidRDefault="00F364AD" w14:paraId="522C8BBD" w14:textId="77777777">
      <w:pPr>
        <w:ind w:left="720"/>
        <w:rPr>
          <w:rFonts w:ascii="Calibri" w:hAnsi="Calibri" w:eastAsia="Calibri" w:cs="Calibri" w:asciiTheme="minorAscii" w:hAnsiTheme="minorAscii" w:eastAsiaTheme="minorAscii" w:cstheme="minorAscii"/>
          <w:b w:val="1"/>
          <w:bCs w:val="1"/>
        </w:rPr>
      </w:pPr>
    </w:p>
    <w:p w:rsidRPr="000654D3" w:rsidR="00832E3C" w:rsidP="434C01F9" w:rsidRDefault="00832E3C" w14:paraId="37260CA2" w14:textId="1CF3DB30">
      <w:pPr>
        <w:ind w:left="720"/>
        <w:rPr>
          <w:rFonts w:ascii="Calibri" w:hAnsi="Calibri" w:eastAsia="Calibri" w:cs="Calibri" w:asciiTheme="minorAscii" w:hAnsiTheme="minorAscii" w:eastAsiaTheme="minorAscii" w:cstheme="minorAscii"/>
        </w:rPr>
      </w:pPr>
      <w:r w:rsidRPr="2AFB174B" w:rsidR="00832E3C">
        <w:rPr>
          <w:rFonts w:ascii="Calibri" w:hAnsi="Calibri" w:eastAsia="Calibri" w:cs="Calibri" w:asciiTheme="minorAscii" w:hAnsiTheme="minorAscii" w:eastAsiaTheme="minorAscii" w:cstheme="minorAscii"/>
          <w:b w:val="1"/>
          <w:bCs w:val="1"/>
        </w:rPr>
        <w:t>Big Ideas</w:t>
      </w:r>
      <w:r w:rsidRPr="2AFB174B" w:rsidR="00832E3C">
        <w:rPr>
          <w:rFonts w:ascii="Calibri" w:hAnsi="Calibri" w:eastAsia="Calibri" w:cs="Calibri" w:asciiTheme="minorAscii" w:hAnsiTheme="minorAscii" w:eastAsiaTheme="minorAscii" w:cstheme="minorAscii"/>
        </w:rPr>
        <w:t>:</w:t>
      </w:r>
    </w:p>
    <w:p w:rsidRPr="000654D3" w:rsidR="00832E3C" w:rsidP="2AFB174B" w:rsidRDefault="00832E3C" w14:paraId="3009178B" w14:textId="67AF43DA">
      <w:pPr>
        <w:pStyle w:val="ListParagraph"/>
        <w:numPr>
          <w:ilvl w:val="0"/>
          <w:numId w:val="76"/>
        </w:numPr>
        <w:rPr>
          <w:rFonts w:ascii="Calibri" w:hAnsi="Calibri" w:eastAsia="Calibri" w:cs="Calibri" w:asciiTheme="minorAscii" w:hAnsiTheme="minorAscii" w:eastAsiaTheme="minorAscii" w:cstheme="minorAscii"/>
          <w:sz w:val="24"/>
          <w:szCs w:val="24"/>
        </w:rPr>
      </w:pPr>
      <w:r w:rsidRPr="2AFB174B" w:rsidR="34B84B37">
        <w:rPr>
          <w:rFonts w:ascii="Calibri" w:hAnsi="Calibri" w:eastAsia="Calibri" w:cs="Calibri" w:asciiTheme="minorAscii" w:hAnsiTheme="minorAscii" w:eastAsiaTheme="minorAscii" w:cstheme="minorAscii"/>
          <w:sz w:val="24"/>
          <w:szCs w:val="24"/>
        </w:rPr>
        <w:t xml:space="preserve">Recall that the Pythagorean Theorem says that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sSup xmlns:m="http://schemas.openxmlformats.org/officeDocument/2006/math">
            <m:sSupPr>
              <m:ctrlPr/>
            </m:sSupPr>
            <m:e>
              <m:r>
                <m:t>𝑐</m:t>
              </m:r>
            </m:e>
            <m:sup>
              <m:r>
                <m:t>2</m:t>
              </m:r>
            </m:sup>
          </m:sSup>
        </m:oMath>
      </m:oMathPara>
      <w:r w:rsidRPr="2AFB174B" w:rsidR="5D70B511">
        <w:rPr>
          <w:rFonts w:ascii="Calibri" w:hAnsi="Calibri" w:eastAsia="Calibri" w:cs="Calibri" w:asciiTheme="minorAscii" w:hAnsiTheme="minorAscii" w:eastAsiaTheme="minorAscii" w:cstheme="minorAscii"/>
          <w:sz w:val="24"/>
          <w:szCs w:val="24"/>
        </w:rPr>
        <w:t>where</w:t>
      </w:r>
      <w:r w:rsidRPr="2AFB174B" w:rsidR="5D70B511">
        <w:rPr>
          <w:rFonts w:ascii="Calibri" w:hAnsi="Calibri" w:eastAsia="Calibri" w:cs="Calibri" w:asciiTheme="minorAscii" w:hAnsiTheme="minorAscii" w:eastAsiaTheme="minorAscii" w:cstheme="minorAscii"/>
          <w:i w:val="1"/>
          <w:iCs w:val="1"/>
          <w:sz w:val="24"/>
          <w:szCs w:val="24"/>
        </w:rPr>
        <w:t xml:space="preserve"> a</w:t>
      </w:r>
      <w:r w:rsidRPr="2AFB174B" w:rsidR="5D70B511">
        <w:rPr>
          <w:rFonts w:ascii="Calibri" w:hAnsi="Calibri" w:eastAsia="Calibri" w:cs="Calibri" w:asciiTheme="minorAscii" w:hAnsiTheme="minorAscii" w:eastAsiaTheme="minorAscii" w:cstheme="minorAscii"/>
          <w:sz w:val="24"/>
          <w:szCs w:val="24"/>
        </w:rPr>
        <w:t xml:space="preserve"> and </w:t>
      </w:r>
      <w:r w:rsidRPr="2AFB174B" w:rsidR="5D70B511">
        <w:rPr>
          <w:rFonts w:ascii="Calibri" w:hAnsi="Calibri" w:eastAsia="Calibri" w:cs="Calibri" w:asciiTheme="minorAscii" w:hAnsiTheme="minorAscii" w:eastAsiaTheme="minorAscii" w:cstheme="minorAscii"/>
          <w:i w:val="1"/>
          <w:iCs w:val="1"/>
          <w:sz w:val="24"/>
          <w:szCs w:val="24"/>
        </w:rPr>
        <w:t>b</w:t>
      </w:r>
      <w:r w:rsidRPr="2AFB174B" w:rsidR="5D70B511">
        <w:rPr>
          <w:rFonts w:ascii="Calibri" w:hAnsi="Calibri" w:eastAsia="Calibri" w:cs="Calibri" w:asciiTheme="minorAscii" w:hAnsiTheme="minorAscii" w:eastAsiaTheme="minorAscii" w:cstheme="minorAscii"/>
          <w:sz w:val="24"/>
          <w:szCs w:val="24"/>
        </w:rPr>
        <w:t xml:space="preserve"> are the lengths of the legs of a right triangle and </w:t>
      </w:r>
      <w:r w:rsidRPr="2AFB174B" w:rsidR="5D70B511">
        <w:rPr>
          <w:rFonts w:ascii="Calibri" w:hAnsi="Calibri" w:eastAsia="Calibri" w:cs="Calibri" w:asciiTheme="minorAscii" w:hAnsiTheme="minorAscii" w:eastAsiaTheme="minorAscii" w:cstheme="minorAscii"/>
          <w:i w:val="1"/>
          <w:iCs w:val="1"/>
          <w:sz w:val="24"/>
          <w:szCs w:val="24"/>
        </w:rPr>
        <w:t xml:space="preserve">c </w:t>
      </w:r>
      <w:r w:rsidRPr="2AFB174B" w:rsidR="5D70B511">
        <w:rPr>
          <w:rFonts w:ascii="Calibri" w:hAnsi="Calibri" w:eastAsia="Calibri" w:cs="Calibri" w:asciiTheme="minorAscii" w:hAnsiTheme="minorAscii" w:eastAsiaTheme="minorAscii" w:cstheme="minorAscii"/>
          <w:sz w:val="24"/>
          <w:szCs w:val="24"/>
        </w:rPr>
        <w:t xml:space="preserve">is the hypotenuse of the </w:t>
      </w:r>
      <w:r w:rsidRPr="2AFB174B" w:rsidR="5D70B511">
        <w:rPr>
          <w:rFonts w:ascii="Calibri" w:hAnsi="Calibri" w:eastAsia="Calibri" w:cs="Calibri" w:asciiTheme="minorAscii" w:hAnsiTheme="minorAscii" w:eastAsiaTheme="minorAscii" w:cstheme="minorAscii"/>
          <w:sz w:val="24"/>
          <w:szCs w:val="24"/>
        </w:rPr>
        <w:t>triangl</w:t>
      </w:r>
      <w:r w:rsidRPr="2AFB174B" w:rsidR="5D70B511">
        <w:rPr>
          <w:rFonts w:ascii="Calibri" w:hAnsi="Calibri" w:eastAsia="Calibri" w:cs="Calibri" w:asciiTheme="minorAscii" w:hAnsiTheme="minorAscii" w:eastAsiaTheme="minorAscii" w:cstheme="minorAscii"/>
          <w:sz w:val="24"/>
          <w:szCs w:val="24"/>
        </w:rPr>
        <w:t xml:space="preserve">e. </w:t>
      </w:r>
    </w:p>
    <w:p w:rsidRPr="000654D3" w:rsidR="00832E3C" w:rsidP="2AFB174B" w:rsidRDefault="00832E3C" w14:paraId="2B072332" w14:textId="4A5792CC">
      <w:pPr>
        <w:pStyle w:val="ListParagraph"/>
        <w:numPr>
          <w:ilvl w:val="0"/>
          <w:numId w:val="76"/>
        </w:numPr>
        <w:rPr>
          <w:rFonts w:ascii="Calibri" w:hAnsi="Calibri" w:eastAsia="Calibri" w:cs="Calibri" w:asciiTheme="minorAscii" w:hAnsiTheme="minorAscii" w:eastAsiaTheme="minorAscii" w:cstheme="minorAscii"/>
          <w:sz w:val="24"/>
          <w:szCs w:val="24"/>
        </w:rPr>
      </w:pPr>
      <w:r w:rsidRPr="2AFB174B" w:rsidR="16AAAF43">
        <w:rPr>
          <w:rFonts w:ascii="Calibri" w:hAnsi="Calibri" w:eastAsia="Calibri" w:cs="Calibri" w:asciiTheme="minorAscii" w:hAnsiTheme="minorAscii" w:eastAsiaTheme="minorAscii" w:cstheme="minorAscii"/>
          <w:sz w:val="24"/>
          <w:szCs w:val="24"/>
        </w:rPr>
        <w:t xml:space="preserve">Recall the formula for the unit circle: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r xmlns:m="http://schemas.openxmlformats.org/officeDocument/2006/math">
            <m:t xmlns:m="http://schemas.openxmlformats.org/officeDocument/2006/math">=1</m:t>
          </m:r>
        </m:oMath>
      </m:oMathPara>
    </w:p>
    <w:p w:rsidRPr="000654D3" w:rsidR="00832E3C" w:rsidP="2AFB174B" w:rsidRDefault="00832E3C" w14:paraId="29B59878" w14:textId="7CB52238">
      <w:pPr>
        <w:pStyle w:val="ListParagraph"/>
        <w:numPr>
          <w:ilvl w:val="0"/>
          <w:numId w:val="76"/>
        </w:numPr>
        <w:rPr>
          <w:rFonts w:ascii="Calibri" w:hAnsi="Calibri" w:eastAsia="Calibri" w:cs="Calibri" w:asciiTheme="minorAscii" w:hAnsiTheme="minorAscii" w:eastAsiaTheme="minorAscii" w:cstheme="minorAscii"/>
          <w:sz w:val="24"/>
          <w:szCs w:val="24"/>
        </w:rPr>
      </w:pPr>
      <w:r w:rsidRPr="2AFB174B" w:rsidR="5D70B511">
        <w:rPr>
          <w:rFonts w:ascii="Calibri" w:hAnsi="Calibri" w:eastAsia="Calibri" w:cs="Calibri" w:asciiTheme="minorAscii" w:hAnsiTheme="minorAscii" w:eastAsiaTheme="minorAscii" w:cstheme="minorAscii"/>
          <w:sz w:val="24"/>
          <w:szCs w:val="24"/>
        </w:rPr>
        <w:t xml:space="preserve">The </w:t>
      </w:r>
      <w:r w:rsidRPr="2AFB174B" w:rsidR="5D70B511">
        <w:rPr>
          <w:rFonts w:ascii="Calibri" w:hAnsi="Calibri" w:eastAsia="Calibri" w:cs="Calibri" w:asciiTheme="minorAscii" w:hAnsiTheme="minorAscii" w:eastAsiaTheme="minorAscii" w:cstheme="minorAscii"/>
          <w:i w:val="1"/>
          <w:iCs w:val="1"/>
          <w:sz w:val="24"/>
          <w:szCs w:val="24"/>
        </w:rPr>
        <w:t xml:space="preserve">Pythagorean Identity </w:t>
      </w:r>
      <w:r w:rsidRPr="2AFB174B" w:rsidR="5D70B511">
        <w:rPr>
          <w:rFonts w:ascii="Calibri" w:hAnsi="Calibri" w:eastAsia="Calibri" w:cs="Calibri" w:asciiTheme="minorAscii" w:hAnsiTheme="minorAscii" w:eastAsiaTheme="minorAscii" w:cstheme="minorAscii"/>
          <w:sz w:val="24"/>
          <w:szCs w:val="24"/>
        </w:rPr>
        <w:t>is a direct extension of the Pythagorean Theorem</w:t>
      </w:r>
      <w:r w:rsidRPr="2AFB174B" w:rsidR="67F00773">
        <w:rPr>
          <w:rFonts w:ascii="Calibri" w:hAnsi="Calibri" w:eastAsia="Calibri" w:cs="Calibri" w:asciiTheme="minorAscii" w:hAnsiTheme="minorAscii" w:eastAsiaTheme="minorAscii" w:cstheme="minorAscii"/>
          <w:sz w:val="24"/>
          <w:szCs w:val="24"/>
        </w:rPr>
        <w:t xml:space="preserve"> and another way of expressing the equation of the unit circle in terms of the angle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4EF8802A">
        <w:rPr>
          <w:rFonts w:ascii="Calibri" w:hAnsi="Calibri" w:eastAsia="Calibri" w:cs="Calibri" w:asciiTheme="minorAscii" w:hAnsiTheme="minorAscii" w:eastAsiaTheme="minorAscii" w:cstheme="minorAscii"/>
          <w:sz w:val="24"/>
          <w:szCs w:val="24"/>
        </w:rPr>
        <w:t>.</w:t>
      </w:r>
      <w:r w:rsidRPr="2AFB174B" w:rsidR="5D70B511">
        <w:rPr>
          <w:rFonts w:ascii="Calibri" w:hAnsi="Calibri" w:eastAsia="Calibri" w:cs="Calibri" w:asciiTheme="minorAscii" w:hAnsiTheme="minorAscii" w:eastAsiaTheme="minorAscii" w:cstheme="minorAscii"/>
          <w:sz w:val="24"/>
          <w:szCs w:val="24"/>
        </w:rPr>
        <w:t xml:space="preserve"> </w:t>
      </w:r>
    </w:p>
    <w:p w:rsidRPr="000654D3" w:rsidR="00832E3C" w:rsidP="2AFB174B" w:rsidRDefault="00832E3C" w14:paraId="536C7240" w14:textId="74327CAC">
      <w:pPr>
        <w:pStyle w:val="ListParagraph"/>
        <w:numPr>
          <w:ilvl w:val="1"/>
          <w:numId w:val="76"/>
        </w:numPr>
        <w:rPr>
          <w:rFonts w:ascii="Calibri" w:hAnsi="Calibri" w:eastAsia="Calibri" w:cs="Calibri" w:asciiTheme="minorAscii" w:hAnsiTheme="minorAscii" w:eastAsiaTheme="minorAscii" w:cstheme="minorAscii"/>
          <w:sz w:val="24"/>
          <w:szCs w:val="24"/>
        </w:rPr>
      </w:pPr>
      <w:r w:rsidRPr="2AFB174B" w:rsidR="714B3560">
        <w:rPr>
          <w:rFonts w:ascii="Calibri" w:hAnsi="Calibri" w:eastAsia="Calibri" w:cs="Calibri" w:asciiTheme="minorAscii" w:hAnsiTheme="minorAscii" w:eastAsiaTheme="minorAscii" w:cstheme="minorAscii"/>
          <w:sz w:val="24"/>
          <w:szCs w:val="24"/>
        </w:rPr>
        <w:t xml:space="preserve">Pythagorean Identity: </w:t>
      </w:r>
      <m:oMathPara xmlns:m="http://schemas.openxmlformats.org/officeDocument/2006/math">
        <m:oMath xmlns:m="http://schemas.openxmlformats.org/officeDocument/2006/math">
          <m:func xmlns:m="http://schemas.openxmlformats.org/officeDocument/2006/math">
            <m:funcPr>
              <m:ctrlPr/>
            </m:funcPr>
            <m:fName>
              <m:sSup>
                <m:sSupPr>
                  <m:ctrlPr/>
                </m:sSupPr>
                <m:e>
                  <m:r>
                    <m:rPr>
                      <m:sty m:val="p"/>
                    </m:rPr>
                    <m:t>sin</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m:t>
          </m:r>
          <m:func xmlns:m="http://schemas.openxmlformats.org/officeDocument/2006/math">
            <m:funcPr>
              <m:ctrlPr/>
            </m:funcPr>
            <m:fName>
              <m:sSup>
                <m:sSupPr>
                  <m:ctrlPr/>
                </m:sSupPr>
                <m:e>
                  <m:r>
                    <m:rPr>
                      <m:sty m:val="p"/>
                    </m:rPr>
                    <m:t>cos</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=1</m:t>
          </m:r>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2AFB174B" w:rsidTr="2AFB174B" w14:paraId="3C3E4E9F">
        <w:trPr>
          <w:trHeight w:val="300"/>
        </w:trPr>
        <w:tc>
          <w:tcPr>
            <w:tcW w:w="10440" w:type="dxa"/>
            <w:tcMar/>
          </w:tcPr>
          <w:p w:rsidR="61E29657" w:rsidP="2AFB174B" w:rsidRDefault="61E29657" w14:paraId="7CEDA5E1" w14:textId="3FF4CFB9">
            <w:pPr>
              <w:pStyle w:val="Normal"/>
              <w:jc w:val="center"/>
              <w:rPr>
                <w:rFonts w:ascii="Calibri" w:hAnsi="Calibri" w:eastAsia="Calibri" w:cs="Calibri" w:asciiTheme="minorAscii" w:hAnsiTheme="minorAscii" w:eastAsiaTheme="minorAscii" w:cstheme="minorAscii"/>
                <w:b w:val="1"/>
                <w:bCs w:val="1"/>
                <w:sz w:val="24"/>
                <w:szCs w:val="24"/>
              </w:rPr>
            </w:pPr>
            <w:r w:rsidRPr="2AFB174B" w:rsidR="61E29657">
              <w:rPr>
                <w:rFonts w:ascii="Calibri" w:hAnsi="Calibri" w:eastAsia="Calibri" w:cs="Calibri" w:asciiTheme="minorAscii" w:hAnsiTheme="minorAscii" w:eastAsiaTheme="minorAscii" w:cstheme="minorAscii"/>
                <w:b w:val="1"/>
                <w:bCs w:val="1"/>
                <w:sz w:val="24"/>
                <w:szCs w:val="24"/>
              </w:rPr>
              <w:t>Pythagorean Identity</w:t>
            </w:r>
          </w:p>
        </w:tc>
      </w:tr>
      <w:tr w:rsidR="2AFB174B" w:rsidTr="2AFB174B" w14:paraId="307CE7A4">
        <w:trPr>
          <w:trHeight w:val="300"/>
        </w:trPr>
        <w:tc>
          <w:tcPr>
            <w:tcW w:w="10440" w:type="dxa"/>
            <w:tcMar/>
          </w:tcPr>
          <w:p w:rsidR="541A9E26" w:rsidP="2AFB174B" w:rsidRDefault="541A9E26" w14:paraId="2E57DA17" w14:textId="7665B540">
            <w:pPr>
              <w:pStyle w:val="Normal"/>
              <w:jc w:val="center"/>
            </w:pPr>
            <w:r w:rsidR="541A9E26">
              <w:drawing>
                <wp:inline wp14:editId="74DF304D" wp14:anchorId="128B9D47">
                  <wp:extent cx="3391194" cy="1379340"/>
                  <wp:effectExtent l="0" t="0" r="0" b="0"/>
                  <wp:docPr id="711915255" name="" title=""/>
                  <wp:cNvGraphicFramePr>
                    <a:graphicFrameLocks noChangeAspect="1"/>
                  </wp:cNvGraphicFramePr>
                  <a:graphic>
                    <a:graphicData uri="http://schemas.openxmlformats.org/drawingml/2006/picture">
                      <pic:pic>
                        <pic:nvPicPr>
                          <pic:cNvPr id="0" name=""/>
                          <pic:cNvPicPr/>
                        </pic:nvPicPr>
                        <pic:blipFill>
                          <a:blip r:embed="R2dfe1f5769db4d24">
                            <a:extLst>
                              <a:ext xmlns:a="http://schemas.openxmlformats.org/drawingml/2006/main" uri="{28A0092B-C50C-407E-A947-70E740481C1C}">
                                <a14:useLocalDpi val="0"/>
                              </a:ext>
                            </a:extLst>
                          </a:blip>
                          <a:stretch>
                            <a:fillRect/>
                          </a:stretch>
                        </pic:blipFill>
                        <pic:spPr>
                          <a:xfrm>
                            <a:off x="0" y="0"/>
                            <a:ext cx="3391194" cy="1379340"/>
                          </a:xfrm>
                          <a:prstGeom prst="rect">
                            <a:avLst/>
                          </a:prstGeom>
                        </pic:spPr>
                      </pic:pic>
                    </a:graphicData>
                  </a:graphic>
                </wp:inline>
              </w:drawing>
            </w:r>
          </w:p>
        </w:tc>
      </w:tr>
    </w:tbl>
    <w:p w:rsidRPr="000654D3" w:rsidR="00832E3C" w:rsidP="2AFB174B" w:rsidRDefault="00832E3C" w14:paraId="30067C64" w14:textId="45D02F01">
      <w:pPr>
        <w:pStyle w:val="ListParagraph"/>
        <w:numPr>
          <w:ilvl w:val="0"/>
          <w:numId w:val="76"/>
        </w:numPr>
        <w:rPr>
          <w:rFonts w:ascii="Calibri" w:hAnsi="Calibri" w:eastAsia="Calibri" w:cs="Calibri" w:asciiTheme="minorAscii" w:hAnsiTheme="minorAscii" w:eastAsiaTheme="minorAscii" w:cstheme="minorAscii"/>
          <w:sz w:val="24"/>
          <w:szCs w:val="24"/>
        </w:rPr>
      </w:pPr>
      <w:hyperlink w:anchor="Bookmark7">
        <w:r w:rsidRPr="2AFB174B" w:rsidR="38CCB235">
          <w:rPr>
            <w:rStyle w:val="Hyperlink"/>
            <w:rFonts w:ascii="Calibri" w:hAnsi="Calibri" w:eastAsia="Calibri" w:cs="Calibri" w:asciiTheme="minorAscii" w:hAnsiTheme="minorAscii" w:eastAsiaTheme="minorAscii" w:cstheme="minorAscii"/>
            <w:sz w:val="24"/>
            <w:szCs w:val="24"/>
          </w:rPr>
          <w:t>Recall</w:t>
        </w:r>
      </w:hyperlink>
      <w:r w:rsidRPr="2AFB174B" w:rsidR="38CCB235">
        <w:rPr>
          <w:rFonts w:ascii="Calibri" w:hAnsi="Calibri" w:eastAsia="Calibri" w:cs="Calibri" w:asciiTheme="minorAscii" w:hAnsiTheme="minorAscii" w:eastAsiaTheme="minorAscii" w:cstheme="minorAscii"/>
          <w:sz w:val="24"/>
          <w:szCs w:val="24"/>
        </w:rPr>
        <w:t xml:space="preserve"> the signs of trigonometric functions in the four quadrants.</w:t>
      </w:r>
    </w:p>
    <w:p w:rsidRPr="000654D3" w:rsidR="00832E3C" w:rsidP="2AFB174B" w:rsidRDefault="00832E3C" w14:paraId="30F8AC88" w14:textId="6DD1FA56">
      <w:pPr>
        <w:pStyle w:val="ListParagraph"/>
        <w:numPr>
          <w:ilvl w:val="0"/>
          <w:numId w:val="76"/>
        </w:numPr>
        <w:rPr>
          <w:rFonts w:ascii="Calibri" w:hAnsi="Calibri" w:eastAsia="Calibri" w:cs="Calibri" w:asciiTheme="minorAscii" w:hAnsiTheme="minorAscii" w:eastAsiaTheme="minorAscii" w:cstheme="minorAscii"/>
          <w:sz w:val="24"/>
          <w:szCs w:val="24"/>
        </w:rPr>
      </w:pPr>
      <w:r w:rsidRPr="2AFB174B" w:rsidR="0DA09EAD">
        <w:rPr>
          <w:rFonts w:ascii="Calibri" w:hAnsi="Calibri" w:eastAsia="Calibri" w:cs="Calibri" w:asciiTheme="minorAscii" w:hAnsiTheme="minorAscii" w:eastAsiaTheme="minorAscii" w:cstheme="minorAscii"/>
          <w:sz w:val="24"/>
          <w:szCs w:val="24"/>
        </w:rPr>
        <w:t xml:space="preserve">In general, if you know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0457342C">
        <w:rPr>
          <w:rFonts w:ascii="Calibri" w:hAnsi="Calibri" w:eastAsia="Calibri" w:cs="Calibri" w:asciiTheme="minorAscii" w:hAnsiTheme="minorAscii" w:eastAsiaTheme="minorAscii" w:cstheme="minorAscii"/>
          <w:sz w:val="24"/>
          <w:szCs w:val="24"/>
        </w:rPr>
        <w:t xml:space="preserve">, you can use the Pythagorean Identity to find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09CDD661">
        <w:rPr>
          <w:rFonts w:ascii="Calibri" w:hAnsi="Calibri" w:eastAsia="Calibri" w:cs="Calibri" w:asciiTheme="minorAscii" w:hAnsiTheme="minorAscii" w:eastAsiaTheme="minorAscii" w:cstheme="minorAscii"/>
          <w:sz w:val="24"/>
          <w:szCs w:val="24"/>
        </w:rPr>
        <w:t xml:space="preserve">. </w:t>
      </w:r>
    </w:p>
    <w:p w:rsidRPr="000654D3" w:rsidR="00832E3C" w:rsidP="2AFB174B" w:rsidRDefault="00832E3C" w14:paraId="198F9973" w14:textId="4F895DE6">
      <w:pPr>
        <w:pStyle w:val="ListParagraph"/>
        <w:numPr>
          <w:ilvl w:val="1"/>
          <w:numId w:val="76"/>
        </w:numPr>
        <w:rPr>
          <w:rFonts w:ascii="Calibri" w:hAnsi="Calibri" w:eastAsia="Calibri" w:cs="Calibri" w:asciiTheme="minorAscii" w:hAnsiTheme="minorAscii" w:eastAsiaTheme="minorAscii" w:cstheme="minorAscii"/>
          <w:sz w:val="24"/>
          <w:szCs w:val="24"/>
        </w:rPr>
      </w:pPr>
      <w:r w:rsidRPr="2AFB174B" w:rsidR="09CDD661">
        <w:rPr>
          <w:rFonts w:ascii="Calibri" w:hAnsi="Calibri" w:eastAsia="Calibri" w:cs="Calibri" w:asciiTheme="minorAscii" w:hAnsiTheme="minorAscii" w:eastAsiaTheme="minorAscii" w:cstheme="minorAscii"/>
          <w:sz w:val="24"/>
          <w:szCs w:val="24"/>
        </w:rPr>
        <w:t xml:space="preserve">If you know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1F273B64">
        <w:rPr>
          <w:rFonts w:ascii="Calibri" w:hAnsi="Calibri" w:eastAsia="Calibri" w:cs="Calibri" w:asciiTheme="minorAscii" w:hAnsiTheme="minorAscii" w:eastAsiaTheme="minorAscii" w:cstheme="minorAscii"/>
          <w:sz w:val="24"/>
          <w:szCs w:val="24"/>
        </w:rPr>
        <w:t xml:space="preserve">, you can use Pythagorean Identity to find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7B5F4F49">
        <w:rPr>
          <w:rFonts w:ascii="Calibri" w:hAnsi="Calibri" w:eastAsia="Calibri" w:cs="Calibri" w:asciiTheme="minorAscii" w:hAnsiTheme="minorAscii" w:eastAsiaTheme="minorAsci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FB174B" w:rsidTr="2AFB174B" w14:paraId="44B04159">
        <w:trPr>
          <w:trHeight w:val="300"/>
        </w:trPr>
        <w:tc>
          <w:tcPr>
            <w:tcW w:w="10440" w:type="dxa"/>
            <w:gridSpan w:val="2"/>
            <w:tcMar/>
          </w:tcPr>
          <w:p w:rsidR="7B5F4F49" w:rsidP="2AFB174B" w:rsidRDefault="7B5F4F49" w14:paraId="522F2859" w14:textId="51DCEE21">
            <w:pPr>
              <w:pStyle w:val="Normal"/>
              <w:rPr>
                <w:rFonts w:ascii="Calibri" w:hAnsi="Calibri" w:eastAsia="Calibri" w:cs="Calibri" w:asciiTheme="minorAscii" w:hAnsiTheme="minorAscii" w:eastAsiaTheme="minorAscii" w:cstheme="minorAscii"/>
                <w:b w:val="0"/>
                <w:bCs w:val="0"/>
                <w:sz w:val="24"/>
                <w:szCs w:val="24"/>
              </w:rPr>
            </w:pPr>
            <w:r w:rsidRPr="2AFB174B" w:rsidR="7B5F4F49">
              <w:rPr>
                <w:rFonts w:ascii="Calibri" w:hAnsi="Calibri" w:eastAsia="Calibri" w:cs="Calibri" w:asciiTheme="minorAscii" w:hAnsiTheme="minorAscii" w:eastAsiaTheme="minorAscii" w:cstheme="minorAscii"/>
                <w:b w:val="1"/>
                <w:bCs w:val="1"/>
                <w:sz w:val="24"/>
                <w:szCs w:val="24"/>
              </w:rPr>
              <w:t>Example</w:t>
            </w:r>
            <w:r w:rsidRPr="2AFB174B" w:rsidR="2476A4ED">
              <w:rPr>
                <w:rFonts w:ascii="Calibri" w:hAnsi="Calibri" w:eastAsia="Calibri" w:cs="Calibri" w:asciiTheme="minorAscii" w:hAnsiTheme="minorAscii" w:eastAsiaTheme="minorAscii" w:cstheme="minorAscii"/>
                <w:b w:val="1"/>
                <w:bCs w:val="1"/>
                <w:sz w:val="24"/>
                <w:szCs w:val="24"/>
              </w:rPr>
              <w:t xml:space="preserve"> 1</w:t>
            </w:r>
            <w:r w:rsidRPr="2AFB174B" w:rsidR="7B5F4F49">
              <w:rPr>
                <w:rFonts w:ascii="Calibri" w:hAnsi="Calibri" w:eastAsia="Calibri" w:cs="Calibri" w:asciiTheme="minorAscii" w:hAnsiTheme="minorAscii" w:eastAsiaTheme="minorAscii" w:cstheme="minorAscii"/>
                <w:b w:val="1"/>
                <w:bCs w:val="1"/>
                <w:sz w:val="24"/>
                <w:szCs w:val="24"/>
              </w:rPr>
              <w:t xml:space="preserve">: </w:t>
            </w:r>
            <w:r w:rsidRPr="2AFB174B" w:rsidR="7B5F4F49">
              <w:rPr>
                <w:rFonts w:ascii="Calibri" w:hAnsi="Calibri" w:eastAsia="Calibri" w:cs="Calibri" w:asciiTheme="minorAscii" w:hAnsiTheme="minorAscii" w:eastAsiaTheme="minorAscii" w:cstheme="minorAscii"/>
                <w:b w:val="0"/>
                <w:bCs w:val="0"/>
                <w:sz w:val="24"/>
                <w:szCs w:val="24"/>
              </w:rPr>
              <w:t xml:space="preserve">The </w:t>
            </w:r>
            <m:oMathPara xmlns:m="http://schemas.openxmlformats.org/officeDocument/2006/math">
              <m:oMath xmlns:m="http://schemas.openxmlformats.org/officeDocument/2006/math">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8</m:t>
                    </m:r>
                  </m:num>
                  <m:den>
                    <m:r>
                      <m:t>17</m:t>
                    </m:r>
                  </m:den>
                </m:f>
              </m:oMath>
            </m:oMathPara>
            <w:r w:rsidRPr="2AFB174B" w:rsidR="20CC99A7">
              <w:rPr>
                <w:rFonts w:ascii="Calibri" w:hAnsi="Calibri" w:eastAsia="Calibri" w:cs="Calibri" w:asciiTheme="minorAscii" w:hAnsiTheme="minorAscii" w:eastAsiaTheme="minorAscii" w:cstheme="minorAscii"/>
                <w:b w:val="0"/>
                <w:bCs w:val="0"/>
                <w:sz w:val="24"/>
                <w:szCs w:val="24"/>
              </w:rPr>
              <w:t xml:space="preserve"> and </w:t>
            </w:r>
            <m:oMathPara xmlns:m="http://schemas.openxmlformats.org/officeDocument/2006/math">
              <m:oMath xmlns:m="http://schemas.openxmlformats.org/officeDocument/2006/math">
                <m:f xmlns:m="http://schemas.openxmlformats.org/officeDocument/2006/math">
                  <m:fPr>
                    <m:ctrlPr/>
                  </m:fPr>
                  <m:num>
                    <m:r>
                      <m:t>3</m:t>
                    </m:r>
                    <m:r>
                      <m:t>𝜋</m:t>
                    </m:r>
                  </m:num>
                  <m:den>
                    <m:r>
                      <m:t>2</m:t>
                    </m:r>
                  </m:den>
                </m:f>
                <m:r xmlns:m="http://schemas.openxmlformats.org/officeDocument/2006/math">
                  <m:t xmlns:m="http://schemas.openxmlformats.org/officeDocument/2006/math">≤</m:t>
                </m:r>
                <m:r xmlns:m="http://schemas.openxmlformats.org/officeDocument/2006/math">
                  <m:t xmlns:m="http://schemas.openxmlformats.org/officeDocument/2006/math">𝜃</m:t>
                </m:r>
                <m:r xmlns:m="http://schemas.openxmlformats.org/officeDocument/2006/math">
                  <m:t xmlns:m="http://schemas.openxmlformats.org/officeDocument/2006/math">≤2</m:t>
                </m:r>
                <m:r xmlns:m="http://schemas.openxmlformats.org/officeDocument/2006/math">
                  <m:t xmlns:m="http://schemas.openxmlformats.org/officeDocument/2006/math">𝜋</m:t>
                </m:r>
              </m:oMath>
            </m:oMathPara>
            <w:r w:rsidRPr="2AFB174B" w:rsidR="0BB023B0">
              <w:rPr>
                <w:rFonts w:ascii="Calibri" w:hAnsi="Calibri" w:eastAsia="Calibri" w:cs="Calibri" w:asciiTheme="minorAscii" w:hAnsiTheme="minorAscii" w:eastAsiaTheme="minorAscii" w:cstheme="minorAscii"/>
                <w:b w:val="0"/>
                <w:bCs w:val="0"/>
                <w:sz w:val="24"/>
                <w:szCs w:val="24"/>
              </w:rPr>
              <w:t xml:space="preserve">. Find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2E025FCC">
              <w:rPr>
                <w:rFonts w:ascii="Calibri" w:hAnsi="Calibri" w:eastAsia="Calibri" w:cs="Calibri" w:asciiTheme="minorAscii" w:hAnsiTheme="minorAscii" w:eastAsiaTheme="minorAscii" w:cstheme="minorAscii"/>
                <w:b w:val="0"/>
                <w:bCs w:val="0"/>
                <w:sz w:val="24"/>
                <w:szCs w:val="24"/>
              </w:rPr>
              <w:t>.</w:t>
            </w:r>
          </w:p>
        </w:tc>
      </w:tr>
      <w:tr w:rsidR="2AFB174B" w:rsidTr="2AFB174B" w14:paraId="5182CB6E">
        <w:trPr>
          <w:trHeight w:val="300"/>
        </w:trPr>
        <w:tc>
          <w:tcPr>
            <w:tcW w:w="5220" w:type="dxa"/>
            <w:tcMar/>
          </w:tcPr>
          <w:p w:rsidR="2E025FCC" w:rsidP="2AFB174B" w:rsidRDefault="2E025FCC" w14:paraId="23710CFA" w14:textId="361DEB14">
            <w:pPr>
              <w:pStyle w:val="Normal"/>
              <w:rPr>
                <w:rFonts w:ascii="Calibri" w:hAnsi="Calibri" w:eastAsia="Calibri" w:cs="Calibri" w:asciiTheme="minorAscii" w:hAnsiTheme="minorAscii" w:eastAsiaTheme="minorAscii" w:cstheme="minorAscii"/>
                <w:sz w:val="24"/>
                <w:szCs w:val="24"/>
              </w:rPr>
            </w:pPr>
            <w:r w:rsidRPr="2AFB174B" w:rsidR="2E025FCC">
              <w:rPr>
                <w:rFonts w:ascii="Calibri" w:hAnsi="Calibri" w:eastAsia="Calibri" w:cs="Calibri" w:asciiTheme="minorAscii" w:hAnsiTheme="minorAscii" w:eastAsiaTheme="minorAscii" w:cstheme="minorAscii"/>
                <w:b w:val="1"/>
                <w:bCs w:val="1"/>
                <w:sz w:val="24"/>
                <w:szCs w:val="24"/>
              </w:rPr>
              <w:t xml:space="preserve">Step 1: </w:t>
            </w:r>
            <w:r w:rsidRPr="2AFB174B" w:rsidR="2E025FCC">
              <w:rPr>
                <w:rFonts w:ascii="Calibri" w:hAnsi="Calibri" w:eastAsia="Calibri" w:cs="Calibri" w:asciiTheme="minorAscii" w:hAnsiTheme="minorAscii" w:eastAsiaTheme="minorAscii" w:cstheme="minorAscii"/>
                <w:b w:val="0"/>
                <w:bCs w:val="0"/>
                <w:sz w:val="24"/>
                <w:szCs w:val="24"/>
              </w:rPr>
              <w:t xml:space="preserve">Write the Pythagorean Identity. </w:t>
            </w:r>
          </w:p>
        </w:tc>
        <w:tc>
          <w:tcPr>
            <w:tcW w:w="5220" w:type="dxa"/>
            <w:tcMar/>
          </w:tcPr>
          <w:p w:rsidR="2AFB174B" w:rsidP="2AFB174B" w:rsidRDefault="2AFB174B" w14:paraId="57A24958" w14:textId="23973642">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sSup>
                      <m:sSupPr>
                        <m:ctrlPr/>
                      </m:sSupPr>
                      <m:e>
                        <m:r>
                          <m:rPr>
                            <m:sty m:val="p"/>
                          </m:rPr>
                          <m:t>sin</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m:t>
                </m:r>
                <m:func xmlns:m="http://schemas.openxmlformats.org/officeDocument/2006/math">
                  <m:funcPr>
                    <m:ctrlPr/>
                  </m:funcPr>
                  <m:fName>
                    <m:sSup>
                      <m:sSupPr>
                        <m:ctrlPr/>
                      </m:sSupPr>
                      <m:e>
                        <m:r>
                          <m:rPr>
                            <m:sty m:val="p"/>
                          </m:rPr>
                          <m:t>cos</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=1</m:t>
                </m:r>
              </m:oMath>
            </m:oMathPara>
          </w:p>
        </w:tc>
      </w:tr>
      <w:tr w:rsidR="2AFB174B" w:rsidTr="2AFB174B" w14:paraId="05911122">
        <w:trPr>
          <w:trHeight w:val="300"/>
        </w:trPr>
        <w:tc>
          <w:tcPr>
            <w:tcW w:w="5220" w:type="dxa"/>
            <w:tcMar/>
          </w:tcPr>
          <w:p w:rsidR="2B8C005D" w:rsidP="2AFB174B" w:rsidRDefault="2B8C005D" w14:paraId="51F0124A" w14:textId="22D263AB">
            <w:pPr>
              <w:pStyle w:val="Normal"/>
              <w:rPr>
                <w:rFonts w:ascii="Calibri" w:hAnsi="Calibri" w:eastAsia="Calibri" w:cs="Calibri" w:asciiTheme="minorAscii" w:hAnsiTheme="minorAscii" w:eastAsiaTheme="minorAscii" w:cstheme="minorAscii"/>
                <w:sz w:val="24"/>
                <w:szCs w:val="24"/>
              </w:rPr>
            </w:pPr>
            <w:r w:rsidRPr="2AFB174B" w:rsidR="2B8C005D">
              <w:rPr>
                <w:rFonts w:ascii="Calibri" w:hAnsi="Calibri" w:eastAsia="Calibri" w:cs="Calibri" w:asciiTheme="minorAscii" w:hAnsiTheme="minorAscii" w:eastAsiaTheme="minorAscii" w:cstheme="minorAscii"/>
                <w:b w:val="1"/>
                <w:bCs w:val="1"/>
                <w:sz w:val="24"/>
                <w:szCs w:val="24"/>
              </w:rPr>
              <w:t xml:space="preserve">Step 2: </w:t>
            </w:r>
            <w:r w:rsidRPr="2AFB174B" w:rsidR="2B8C005D">
              <w:rPr>
                <w:rFonts w:ascii="Calibri" w:hAnsi="Calibri" w:eastAsia="Calibri" w:cs="Calibri" w:asciiTheme="minorAscii" w:hAnsiTheme="minorAscii" w:eastAsiaTheme="minorAscii" w:cstheme="minorAscii"/>
                <w:b w:val="0"/>
                <w:bCs w:val="0"/>
                <w:sz w:val="24"/>
                <w:szCs w:val="24"/>
              </w:rPr>
              <w:t xml:space="preserve">Plug in the given value. </w:t>
            </w:r>
          </w:p>
        </w:tc>
        <w:tc>
          <w:tcPr>
            <w:tcW w:w="5220" w:type="dxa"/>
            <w:tcMar/>
          </w:tcPr>
          <w:p w:rsidR="2AFB174B" w:rsidP="2AFB174B" w:rsidRDefault="2AFB174B" w14:paraId="76C19E27" w14:textId="22F6A608">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cos</m:t>
                    </m:r>
                  </m:fName>
                  <m:e>
                    <m:r>
                      <m:t>𝜃</m:t>
                    </m:r>
                  </m:e>
                </m:func>
                <m:r xmlns:m="http://schemas.openxmlformats.org/officeDocument/2006/math">
                  <m:t xmlns:m="http://schemas.openxmlformats.org/officeDocument/2006/math">=</m:t>
                </m:r>
                <m:f xmlns:m="http://schemas.openxmlformats.org/officeDocument/2006/math">
                  <m:fPr>
                    <m:ctrlPr/>
                  </m:fPr>
                  <m:num>
                    <m:r>
                      <m:t>8</m:t>
                    </m:r>
                  </m:num>
                  <m:den>
                    <m:r>
                      <m:t>17</m:t>
                    </m:r>
                  </m:den>
                </m:f>
              </m:oMath>
            </m:oMathPara>
          </w:p>
          <w:p w:rsidR="2AFB174B" w:rsidP="2AFB174B" w:rsidRDefault="2AFB174B" w14:paraId="3CAE0CE3" w14:textId="1B2A6651">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sSup>
                      <m:sSupPr>
                        <m:ctrlPr/>
                      </m:sSupPr>
                      <m:e>
                        <m:r>
                          <m:rPr>
                            <m:sty m:val="p"/>
                          </m:rPr>
                          <m:t>sin</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m:t>
                </m:r>
                <m:func xmlns:m="http://schemas.openxmlformats.org/officeDocument/2006/math">
                  <m:funcPr>
                    <m:ctrlPr/>
                  </m:funcPr>
                  <m:fName>
                    <m:sSup>
                      <m:sSupPr>
                        <m:ctrlPr/>
                      </m:sSupPr>
                      <m:e>
                        <m:r>
                          <m:rPr>
                            <m:sty m:val="p"/>
                          </m:rPr>
                          <m:t>cos</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=1 </m:t>
                </m:r>
                <m:r xmlns:m="http://schemas.openxmlformats.org/officeDocument/2006/math">
                  <m:t xmlns:m="http://schemas.openxmlformats.org/officeDocument/2006/math">→ </m:t>
                </m:r>
                <m:func xmlns:m="http://schemas.openxmlformats.org/officeDocument/2006/math">
                  <m:funcPr>
                    <m:ctrlPr/>
                  </m:funcPr>
                  <m:fName>
                    <m:sSup>
                      <m:sSupPr>
                        <m:ctrlPr/>
                      </m:sSupPr>
                      <m:e>
                        <m:r>
                          <m:rPr>
                            <m:sty m:val="p"/>
                          </m:rPr>
                          <m:t>sin</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m:t>
                </m:r>
                <m:sSup xmlns:m="http://schemas.openxmlformats.org/officeDocument/2006/math">
                  <m:sSupPr>
                    <m:ctrlPr/>
                  </m:sSupPr>
                  <m:e>
                    <m:d>
                      <m:dPr>
                        <m:ctrlPr/>
                      </m:dPr>
                      <m:e>
                        <m:f>
                          <m:fPr>
                            <m:ctrlPr/>
                          </m:fPr>
                          <m:num>
                            <m:r>
                              <m:t>8</m:t>
                            </m:r>
                          </m:num>
                          <m:den>
                            <m:r>
                              <m:t>17</m:t>
                            </m:r>
                          </m:den>
                        </m:f>
                      </m:e>
                    </m:d>
                  </m:e>
                  <m:sup>
                    <m:r>
                      <m:t>2</m:t>
                    </m:r>
                  </m:sup>
                </m:sSup>
                <m:r xmlns:m="http://schemas.openxmlformats.org/officeDocument/2006/math">
                  <m:t xmlns:m="http://schemas.openxmlformats.org/officeDocument/2006/math">=1</m:t>
                </m:r>
              </m:oMath>
            </m:oMathPara>
          </w:p>
        </w:tc>
      </w:tr>
      <w:tr w:rsidR="2AFB174B" w:rsidTr="2AFB174B" w14:paraId="407B7E29">
        <w:trPr>
          <w:trHeight w:val="300"/>
        </w:trPr>
        <w:tc>
          <w:tcPr>
            <w:tcW w:w="5220" w:type="dxa"/>
            <w:tcMar/>
          </w:tcPr>
          <w:p w:rsidR="05E5F9DF" w:rsidP="2AFB174B" w:rsidRDefault="05E5F9DF" w14:paraId="3FC20F40" w14:textId="7C2884EB">
            <w:pPr>
              <w:pStyle w:val="Normal"/>
              <w:rPr>
                <w:rFonts w:ascii="Calibri" w:hAnsi="Calibri" w:eastAsia="Calibri" w:cs="Calibri" w:asciiTheme="minorAscii" w:hAnsiTheme="minorAscii" w:eastAsiaTheme="minorAscii" w:cstheme="minorAscii"/>
                <w:sz w:val="24"/>
                <w:szCs w:val="24"/>
              </w:rPr>
            </w:pPr>
            <w:r w:rsidRPr="2AFB174B" w:rsidR="05E5F9DF">
              <w:rPr>
                <w:rFonts w:ascii="Calibri" w:hAnsi="Calibri" w:eastAsia="Calibri" w:cs="Calibri" w:asciiTheme="minorAscii" w:hAnsiTheme="minorAscii" w:eastAsiaTheme="minorAscii" w:cstheme="minorAscii"/>
                <w:b w:val="1"/>
                <w:bCs w:val="1"/>
                <w:sz w:val="24"/>
                <w:szCs w:val="24"/>
              </w:rPr>
              <w:t xml:space="preserve">Step 3: </w:t>
            </w:r>
            <w:r w:rsidRPr="2AFB174B" w:rsidR="05E5F9DF">
              <w:rPr>
                <w:rFonts w:ascii="Calibri" w:hAnsi="Calibri" w:eastAsia="Calibri" w:cs="Calibri" w:asciiTheme="minorAscii" w:hAnsiTheme="minorAscii" w:eastAsiaTheme="minorAscii" w:cstheme="minorAscii"/>
                <w:b w:val="0"/>
                <w:bCs w:val="0"/>
                <w:sz w:val="24"/>
                <w:szCs w:val="24"/>
              </w:rPr>
              <w:t>Simplify</w:t>
            </w:r>
            <w:r w:rsidRPr="2AFB174B" w:rsidR="05E5F9DF">
              <w:rPr>
                <w:rFonts w:ascii="Calibri" w:hAnsi="Calibri" w:eastAsia="Calibri" w:cs="Calibri" w:asciiTheme="minorAscii" w:hAnsiTheme="minorAscii" w:eastAsiaTheme="minorAscii" w:cstheme="minorAscii"/>
                <w:b w:val="0"/>
                <w:bCs w:val="0"/>
                <w:sz w:val="24"/>
                <w:szCs w:val="24"/>
              </w:rPr>
              <w:t>.</w:t>
            </w:r>
          </w:p>
        </w:tc>
        <w:tc>
          <w:tcPr>
            <w:tcW w:w="5220" w:type="dxa"/>
            <w:tcMar/>
          </w:tcPr>
          <w:p w:rsidR="05E5F9DF" w:rsidP="2AFB174B" w:rsidRDefault="05E5F9DF" w14:paraId="509BFFA8" w14:textId="005E20D4">
            <w:pPr>
              <w:pStyle w:val="Normal"/>
              <w:jc w:val="center"/>
            </w:pPr>
            <w:r w:rsidR="05E5F9DF">
              <w:drawing>
                <wp:inline wp14:editId="4619417D" wp14:anchorId="08544658">
                  <wp:extent cx="1539373" cy="883997"/>
                  <wp:effectExtent l="0" t="0" r="0" b="0"/>
                  <wp:docPr id="2005521002" name="" title=""/>
                  <wp:cNvGraphicFramePr>
                    <a:graphicFrameLocks noChangeAspect="1"/>
                  </wp:cNvGraphicFramePr>
                  <a:graphic>
                    <a:graphicData uri="http://schemas.openxmlformats.org/drawingml/2006/picture">
                      <pic:pic>
                        <pic:nvPicPr>
                          <pic:cNvPr id="0" name=""/>
                          <pic:cNvPicPr/>
                        </pic:nvPicPr>
                        <pic:blipFill>
                          <a:blip r:embed="Ref5a2c2786734066">
                            <a:extLst>
                              <a:ext xmlns:a="http://schemas.openxmlformats.org/drawingml/2006/main" uri="{28A0092B-C50C-407E-A947-70E740481C1C}">
                                <a14:useLocalDpi val="0"/>
                              </a:ext>
                            </a:extLst>
                          </a:blip>
                          <a:stretch>
                            <a:fillRect/>
                          </a:stretch>
                        </pic:blipFill>
                        <pic:spPr>
                          <a:xfrm>
                            <a:off x="0" y="0"/>
                            <a:ext cx="1539373" cy="883997"/>
                          </a:xfrm>
                          <a:prstGeom prst="rect">
                            <a:avLst/>
                          </a:prstGeom>
                        </pic:spPr>
                      </pic:pic>
                    </a:graphicData>
                  </a:graphic>
                </wp:inline>
              </w:drawing>
            </w:r>
          </w:p>
        </w:tc>
      </w:tr>
      <w:tr w:rsidR="2AFB174B" w:rsidTr="2AFB174B" w14:paraId="3E2AA6F8">
        <w:trPr>
          <w:trHeight w:val="300"/>
        </w:trPr>
        <w:tc>
          <w:tcPr>
            <w:tcW w:w="5220" w:type="dxa"/>
            <w:tcMar/>
          </w:tcPr>
          <w:p w:rsidR="05E5F9DF" w:rsidP="2AFB174B" w:rsidRDefault="05E5F9DF" w14:paraId="6F36E200" w14:textId="2B97CE33">
            <w:pPr>
              <w:pStyle w:val="Normal"/>
              <w:rPr>
                <w:rFonts w:ascii="Calibri" w:hAnsi="Calibri" w:eastAsia="Calibri" w:cs="Calibri" w:asciiTheme="minorAscii" w:hAnsiTheme="minorAscii" w:eastAsiaTheme="minorAscii" w:cstheme="minorAscii"/>
                <w:sz w:val="24"/>
                <w:szCs w:val="24"/>
              </w:rPr>
            </w:pPr>
            <w:r w:rsidRPr="2AFB174B" w:rsidR="05E5F9DF">
              <w:rPr>
                <w:rFonts w:ascii="Calibri" w:hAnsi="Calibri" w:eastAsia="Calibri" w:cs="Calibri" w:asciiTheme="minorAscii" w:hAnsiTheme="minorAscii" w:eastAsiaTheme="minorAscii" w:cstheme="minorAscii"/>
                <w:b w:val="1"/>
                <w:bCs w:val="1"/>
                <w:sz w:val="24"/>
                <w:szCs w:val="24"/>
              </w:rPr>
              <w:t xml:space="preserve">Step 4: </w:t>
            </w:r>
            <w:r w:rsidRPr="2AFB174B" w:rsidR="05E5F9DF">
              <w:rPr>
                <w:rFonts w:ascii="Calibri" w:hAnsi="Calibri" w:eastAsia="Calibri" w:cs="Calibri" w:asciiTheme="minorAscii" w:hAnsiTheme="minorAscii" w:eastAsiaTheme="minorAscii" w:cstheme="minorAscii"/>
                <w:b w:val="0"/>
                <w:bCs w:val="0"/>
                <w:sz w:val="24"/>
                <w:szCs w:val="24"/>
              </w:rPr>
              <w:t xml:space="preserve">Take the </w:t>
            </w:r>
            <w:r w:rsidRPr="2AFB174B" w:rsidR="0EAD84FA">
              <w:rPr>
                <w:rFonts w:ascii="Calibri" w:hAnsi="Calibri" w:eastAsia="Calibri" w:cs="Calibri" w:asciiTheme="minorAscii" w:hAnsiTheme="minorAscii" w:eastAsiaTheme="minorAscii" w:cstheme="minorAscii"/>
                <w:b w:val="0"/>
                <w:bCs w:val="0"/>
                <w:sz w:val="24"/>
                <w:szCs w:val="24"/>
              </w:rPr>
              <w:t>square</w:t>
            </w:r>
            <w:r w:rsidRPr="2AFB174B" w:rsidR="05E5F9DF">
              <w:rPr>
                <w:rFonts w:ascii="Calibri" w:hAnsi="Calibri" w:eastAsia="Calibri" w:cs="Calibri" w:asciiTheme="minorAscii" w:hAnsiTheme="minorAscii" w:eastAsiaTheme="minorAscii" w:cstheme="minorAscii"/>
                <w:b w:val="0"/>
                <w:bCs w:val="0"/>
                <w:sz w:val="24"/>
                <w:szCs w:val="24"/>
              </w:rPr>
              <w:t xml:space="preserve"> root of both sides. </w:t>
            </w:r>
          </w:p>
        </w:tc>
        <w:tc>
          <w:tcPr>
            <w:tcW w:w="5220" w:type="dxa"/>
            <w:tcMar/>
          </w:tcPr>
          <w:p w:rsidR="3535C175" w:rsidP="2AFB174B" w:rsidRDefault="3535C175" w14:paraId="146CDC58" w14:textId="1E0414B9">
            <w:pPr>
              <w:pStyle w:val="Normal"/>
              <w:jc w:val="center"/>
            </w:pPr>
            <w:r w:rsidR="3535C175">
              <w:drawing>
                <wp:inline wp14:editId="3E7B684D" wp14:anchorId="50F0E3B3">
                  <wp:extent cx="1104996" cy="800170"/>
                  <wp:effectExtent l="0" t="0" r="0" b="0"/>
                  <wp:docPr id="119975157" name="" title=""/>
                  <wp:cNvGraphicFramePr>
                    <a:graphicFrameLocks noChangeAspect="1"/>
                  </wp:cNvGraphicFramePr>
                  <a:graphic>
                    <a:graphicData uri="http://schemas.openxmlformats.org/drawingml/2006/picture">
                      <pic:pic>
                        <pic:nvPicPr>
                          <pic:cNvPr id="0" name=""/>
                          <pic:cNvPicPr/>
                        </pic:nvPicPr>
                        <pic:blipFill>
                          <a:blip r:embed="R8112add608474be1">
                            <a:extLst>
                              <a:ext xmlns:a="http://schemas.openxmlformats.org/drawingml/2006/main" uri="{28A0092B-C50C-407E-A947-70E740481C1C}">
                                <a14:useLocalDpi val="0"/>
                              </a:ext>
                            </a:extLst>
                          </a:blip>
                          <a:stretch>
                            <a:fillRect/>
                          </a:stretch>
                        </pic:blipFill>
                        <pic:spPr>
                          <a:xfrm>
                            <a:off x="0" y="0"/>
                            <a:ext cx="1104996" cy="800170"/>
                          </a:xfrm>
                          <a:prstGeom prst="rect">
                            <a:avLst/>
                          </a:prstGeom>
                        </pic:spPr>
                      </pic:pic>
                    </a:graphicData>
                  </a:graphic>
                </wp:inline>
              </w:drawing>
            </w:r>
          </w:p>
        </w:tc>
      </w:tr>
      <w:tr w:rsidR="2AFB174B" w:rsidTr="2AFB174B" w14:paraId="6E9209A4">
        <w:trPr>
          <w:trHeight w:val="300"/>
        </w:trPr>
        <w:tc>
          <w:tcPr>
            <w:tcW w:w="5220" w:type="dxa"/>
            <w:tcMar/>
          </w:tcPr>
          <w:p w:rsidR="3535C175" w:rsidP="2AFB174B" w:rsidRDefault="3535C175" w14:paraId="7332DE0E" w14:textId="795A1CBC">
            <w:pPr>
              <w:pStyle w:val="Normal"/>
              <w:rPr>
                <w:rFonts w:ascii="Calibri" w:hAnsi="Calibri" w:eastAsia="Calibri" w:cs="Calibri" w:asciiTheme="minorAscii" w:hAnsiTheme="minorAscii" w:eastAsiaTheme="minorAscii" w:cstheme="minorAscii"/>
                <w:b w:val="1"/>
                <w:bCs w:val="1"/>
                <w:sz w:val="24"/>
                <w:szCs w:val="24"/>
              </w:rPr>
            </w:pPr>
            <w:r w:rsidRPr="2AFB174B" w:rsidR="3535C175">
              <w:rPr>
                <w:rFonts w:ascii="Calibri" w:hAnsi="Calibri" w:eastAsia="Calibri" w:cs="Calibri" w:asciiTheme="minorAscii" w:hAnsiTheme="minorAscii" w:eastAsiaTheme="minorAscii" w:cstheme="minorAscii"/>
                <w:b w:val="1"/>
                <w:bCs w:val="1"/>
                <w:sz w:val="24"/>
                <w:szCs w:val="24"/>
              </w:rPr>
              <w:t xml:space="preserve">Step 5: </w:t>
            </w:r>
            <w:r w:rsidRPr="2AFB174B" w:rsidR="29FB1FA5">
              <w:rPr>
                <w:rFonts w:ascii="Calibri" w:hAnsi="Calibri" w:eastAsia="Calibri" w:cs="Calibri" w:asciiTheme="minorAscii" w:hAnsiTheme="minorAscii" w:eastAsiaTheme="minorAscii" w:cstheme="minorAscii"/>
                <w:b w:val="0"/>
                <w:bCs w:val="0"/>
                <w:sz w:val="24"/>
                <w:szCs w:val="24"/>
              </w:rPr>
              <w:t>Determine</w:t>
            </w:r>
            <w:r w:rsidRPr="2AFB174B" w:rsidR="29FB1FA5">
              <w:rPr>
                <w:rFonts w:ascii="Calibri" w:hAnsi="Calibri" w:eastAsia="Calibri" w:cs="Calibri" w:asciiTheme="minorAscii" w:hAnsiTheme="minorAscii" w:eastAsiaTheme="minorAscii" w:cstheme="minorAscii"/>
                <w:b w:val="0"/>
                <w:bCs w:val="0"/>
                <w:sz w:val="24"/>
                <w:szCs w:val="24"/>
              </w:rPr>
              <w:t xml:space="preserve"> if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7B9E6628">
              <w:rPr>
                <w:rFonts w:ascii="Calibri" w:hAnsi="Calibri" w:eastAsia="Calibri" w:cs="Calibri" w:asciiTheme="minorAscii" w:hAnsiTheme="minorAscii" w:eastAsiaTheme="minorAscii" w:cstheme="minorAscii"/>
                <w:b w:val="0"/>
                <w:bCs w:val="0"/>
                <w:sz w:val="24"/>
                <w:szCs w:val="24"/>
              </w:rPr>
              <w:t xml:space="preserve">is positive or negative. </w:t>
            </w:r>
          </w:p>
        </w:tc>
        <w:tc>
          <w:tcPr>
            <w:tcW w:w="5220" w:type="dxa"/>
            <w:tcMar/>
          </w:tcPr>
          <w:p w:rsidR="5E65CC4C" w:rsidP="2AFB174B" w:rsidRDefault="5E65CC4C" w14:paraId="28797215" w14:textId="09E902DC">
            <w:pPr>
              <w:pStyle w:val="Normal"/>
              <w:jc w:val="center"/>
              <w:rPr>
                <w:rFonts w:ascii="Calibri" w:hAnsi="Calibri" w:eastAsia="Calibri" w:cs="Calibri" w:asciiTheme="minorAscii" w:hAnsiTheme="minorAscii" w:eastAsiaTheme="minorAscii" w:cstheme="minorAscii"/>
              </w:rPr>
            </w:pPr>
            <w:r w:rsidRPr="2AFB174B" w:rsidR="5E65CC4C">
              <w:rPr>
                <w:rFonts w:ascii="Calibri" w:hAnsi="Calibri" w:eastAsia="Calibri" w:cs="Calibri" w:asciiTheme="minorAscii" w:hAnsiTheme="minorAscii" w:eastAsiaTheme="minorAscii" w:cstheme="minorAscii"/>
              </w:rPr>
              <w:t>Since y</w:t>
            </w:r>
            <w:r w:rsidRPr="2AFB174B" w:rsidR="4ABEAEAE">
              <w:rPr>
                <w:rFonts w:ascii="Calibri" w:hAnsi="Calibri" w:eastAsia="Calibri" w:cs="Calibri" w:asciiTheme="minorAscii" w:hAnsiTheme="minorAscii" w:eastAsiaTheme="minorAscii" w:cstheme="minorAscii"/>
              </w:rPr>
              <w:t xml:space="preserve">ou are told that </w:t>
            </w:r>
            <m:oMathPara xmlns:m="http://schemas.openxmlformats.org/officeDocument/2006/math">
              <m:oMath xmlns:m="http://schemas.openxmlformats.org/officeDocument/2006/math">
                <m:f xmlns:m="http://schemas.openxmlformats.org/officeDocument/2006/math">
                  <m:fPr>
                    <m:ctrlPr/>
                  </m:fPr>
                  <m:num>
                    <m:r>
                      <m:t>3</m:t>
                    </m:r>
                    <m:r>
                      <m:t>𝜋</m:t>
                    </m:r>
                  </m:num>
                  <m:den>
                    <m:r>
                      <m:t>2</m:t>
                    </m:r>
                  </m:den>
                </m:f>
                <m:r xmlns:m="http://schemas.openxmlformats.org/officeDocument/2006/math">
                  <m:t xmlns:m="http://schemas.openxmlformats.org/officeDocument/2006/math">≤</m:t>
                </m:r>
                <m:r xmlns:m="http://schemas.openxmlformats.org/officeDocument/2006/math">
                  <m:t xmlns:m="http://schemas.openxmlformats.org/officeDocument/2006/math">𝜃</m:t>
                </m:r>
                <m:r xmlns:m="http://schemas.openxmlformats.org/officeDocument/2006/math">
                  <m:t xmlns:m="http://schemas.openxmlformats.org/officeDocument/2006/math">≤2</m:t>
                </m:r>
                <m:r xmlns:m="http://schemas.openxmlformats.org/officeDocument/2006/math">
                  <m:t xmlns:m="http://schemas.openxmlformats.org/officeDocument/2006/math">𝜋</m:t>
                </m:r>
              </m:oMath>
            </m:oMathPara>
            <w:r w:rsidRPr="2AFB174B" w:rsidR="111019F9">
              <w:rPr>
                <w:rFonts w:ascii="Calibri" w:hAnsi="Calibri" w:eastAsia="Calibri" w:cs="Calibri" w:asciiTheme="minorAscii" w:hAnsiTheme="minorAscii" w:eastAsiaTheme="minorAscii" w:cstheme="minorAscii"/>
              </w:rPr>
              <w:t xml:space="preserve">, you know that </w:t>
            </w:r>
            <m:oMathPara xmlns:m="http://schemas.openxmlformats.org/officeDocument/2006/math">
              <m:oMath xmlns:m="http://schemas.openxmlformats.org/officeDocument/2006/math">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4032B54B">
              <w:rPr>
                <w:rFonts w:ascii="Calibri" w:hAnsi="Calibri" w:eastAsia="Calibri" w:cs="Calibri" w:asciiTheme="minorAscii" w:hAnsiTheme="minorAscii" w:eastAsiaTheme="minorAscii" w:cstheme="minorAscii"/>
              </w:rPr>
              <w:t xml:space="preserve">is in Quadrant IV. In Quadrant IV, sine is negative. </w:t>
            </w:r>
          </w:p>
          <w:p w:rsidR="2AFB174B" w:rsidP="2AFB174B" w:rsidRDefault="2AFB174B" w14:paraId="0618DAA1" w14:textId="595E21F9">
            <w:pPr>
              <w:pStyle w:val="Normal"/>
              <w:jc w:val="center"/>
              <w:rPr>
                <w:rFonts w:ascii="Calibri" w:hAnsi="Calibri" w:eastAsia="Calibri" w:cs="Calibri" w:asciiTheme="minorAscii" w:hAnsiTheme="minorAscii" w:eastAsiaTheme="minorAscii" w:cstheme="minorAscii"/>
              </w:rPr>
            </w:pPr>
          </w:p>
          <w:p w:rsidR="4032B54B" w:rsidP="2AFB174B" w:rsidRDefault="4032B54B" w14:paraId="70B48C48" w14:textId="43DE4E31">
            <w:pPr>
              <w:pStyle w:val="Normal"/>
              <w:jc w:val="center"/>
              <w:rPr>
                <w:rFonts w:ascii="Calibri" w:hAnsi="Calibri" w:eastAsia="Calibri" w:cs="Calibri" w:asciiTheme="minorAscii" w:hAnsiTheme="minorAscii" w:eastAsiaTheme="minorAscii" w:cstheme="minorAscii"/>
              </w:rPr>
            </w:pPr>
            <w:r w:rsidRPr="2AFB174B" w:rsidR="4032B54B">
              <w:rPr>
                <w:rFonts w:ascii="Calibri" w:hAnsi="Calibri" w:eastAsia="Calibri" w:cs="Calibri" w:asciiTheme="minorAscii" w:hAnsiTheme="minorAscii" w:eastAsiaTheme="minorAscii" w:cstheme="minorAscii"/>
              </w:rPr>
              <w:t xml:space="preserve">So, your </w:t>
            </w:r>
            <w:r w:rsidRPr="2AFB174B" w:rsidR="4032B54B">
              <w:rPr>
                <w:rFonts w:ascii="Calibri" w:hAnsi="Calibri" w:eastAsia="Calibri" w:cs="Calibri" w:asciiTheme="minorAscii" w:hAnsiTheme="minorAscii" w:eastAsiaTheme="minorAscii" w:cstheme="minorAscii"/>
              </w:rPr>
              <w:t>final answer</w:t>
            </w:r>
            <w:r w:rsidRPr="2AFB174B" w:rsidR="4032B54B">
              <w:rPr>
                <w:rFonts w:ascii="Calibri" w:hAnsi="Calibri" w:eastAsia="Calibri" w:cs="Calibri" w:asciiTheme="minorAscii" w:hAnsiTheme="minorAscii" w:eastAsiaTheme="minorAscii" w:cstheme="minorAscii"/>
              </w:rPr>
              <w:t xml:space="preserve"> is:</w:t>
            </w:r>
          </w:p>
          <w:p w:rsidR="2AFB174B" w:rsidP="2AFB174B" w:rsidRDefault="2AFB174B" w14:paraId="3D7C8C34" w14:textId="01FC6E02">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15</m:t>
                    </m:r>
                  </m:num>
                  <m:den>
                    <m:r>
                      <m:t>17</m:t>
                    </m:r>
                  </m:den>
                </m:f>
              </m:oMath>
            </m:oMathPara>
          </w:p>
        </w:tc>
      </w:tr>
    </w:tbl>
    <w:p w:rsidRPr="000654D3" w:rsidR="00832E3C" w:rsidP="2AFB174B" w:rsidRDefault="00832E3C" w14:paraId="49BF6D54" w14:textId="7C6FE06D">
      <w:pPr>
        <w:pStyle w:val="Normal"/>
        <w:ind w:left="720"/>
        <w:rPr>
          <w:rFonts w:ascii="Calibri" w:hAnsi="Calibri" w:eastAsia="Calibri" w:cs="Calibri" w:asciiTheme="minorAscii" w:hAnsiTheme="minorAscii" w:eastAsiaTheme="minorAscii" w:cstheme="minorAscii"/>
        </w:rPr>
      </w:pPr>
    </w:p>
    <w:p w:rsidRPr="000654D3" w:rsidR="001B71F6" w:rsidP="434C01F9" w:rsidRDefault="00832E3C" w14:paraId="3472EE8C"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b w:val="1"/>
          <w:bCs w:val="1"/>
        </w:rPr>
        <w:t>Objective 2:</w:t>
      </w:r>
      <w:r w:rsidRPr="434C01F9" w:rsidR="00832E3C">
        <w:rPr>
          <w:rFonts w:ascii="Calibri" w:hAnsi="Calibri" w:eastAsia="Calibri" w:cs="Calibri" w:asciiTheme="minorAscii" w:hAnsiTheme="minorAscii" w:eastAsiaTheme="minorAscii" w:cstheme="minorAscii"/>
        </w:rPr>
        <w:t xml:space="preserve"> In this section, you will </w:t>
      </w:r>
      <w:r w:rsidRPr="434C01F9" w:rsidR="001B71F6">
        <w:rPr>
          <w:rFonts w:ascii="Calibri" w:hAnsi="Calibri" w:eastAsia="Calibri" w:cs="Calibri" w:asciiTheme="minorAscii" w:hAnsiTheme="minorAscii" w:eastAsiaTheme="minorAscii" w:cstheme="minorAscii"/>
        </w:rPr>
        <w:t xml:space="preserve">find the cosine, sine, or tangent of an angle based on the sine or cosine and the quadrant of the angle. </w:t>
      </w:r>
    </w:p>
    <w:p w:rsidRPr="000654D3" w:rsidR="00F364AD" w:rsidP="434C01F9" w:rsidRDefault="00F364AD" w14:paraId="374D9E14" w14:textId="77777777">
      <w:pPr>
        <w:rPr>
          <w:rFonts w:ascii="Calibri" w:hAnsi="Calibri" w:eastAsia="Calibri" w:cs="Calibri" w:asciiTheme="minorAscii" w:hAnsiTheme="minorAscii" w:eastAsiaTheme="minorAscii" w:cstheme="minorAscii"/>
          <w:i w:val="1"/>
          <w:iCs w:val="1"/>
        </w:rPr>
      </w:pPr>
    </w:p>
    <w:p w:rsidRPr="000654D3" w:rsidR="00832E3C" w:rsidP="434C01F9" w:rsidRDefault="00832E3C" w14:paraId="4AE85543" w14:textId="4643EFA6">
      <w:pPr>
        <w:rPr>
          <w:rFonts w:ascii="Calibri" w:hAnsi="Calibri" w:eastAsia="Calibri" w:cs="Calibri" w:asciiTheme="minorAscii" w:hAnsiTheme="minorAscii" w:eastAsiaTheme="minorAscii" w:cstheme="minorAscii"/>
          <w:i w:val="1"/>
          <w:iCs w:val="1"/>
        </w:rPr>
      </w:pPr>
      <w:r w:rsidRPr="434C01F9" w:rsidR="00832E3C">
        <w:rPr>
          <w:rFonts w:ascii="Calibri" w:hAnsi="Calibri" w:eastAsia="Calibri" w:cs="Calibri" w:asciiTheme="minorAscii" w:hAnsiTheme="minorAscii" w:eastAsiaTheme="minorAscii" w:cstheme="minorAscii"/>
          <w:i w:val="1"/>
          <w:iCs w:val="1"/>
        </w:rPr>
        <w:t>Mathematical Practice Standard: Make sense of problems and persevere in solving them.</w:t>
      </w:r>
    </w:p>
    <w:p w:rsidRPr="000654D3" w:rsidR="00F364AD" w:rsidP="434C01F9" w:rsidRDefault="00F364AD" w14:paraId="355CDAD5" w14:textId="77777777">
      <w:pPr>
        <w:ind w:left="720"/>
        <w:rPr>
          <w:rFonts w:ascii="Calibri" w:hAnsi="Calibri" w:eastAsia="Calibri" w:cs="Calibri" w:asciiTheme="minorAscii" w:hAnsiTheme="minorAscii" w:eastAsiaTheme="minorAscii" w:cstheme="minorAscii"/>
          <w:b w:val="1"/>
          <w:bCs w:val="1"/>
        </w:rPr>
      </w:pPr>
    </w:p>
    <w:p w:rsidRPr="000654D3" w:rsidR="00832E3C" w:rsidP="434C01F9" w:rsidRDefault="00832E3C" w14:paraId="4E1BB97D" w14:textId="11F9C08F">
      <w:pPr>
        <w:ind w:left="720"/>
        <w:rPr>
          <w:rFonts w:ascii="Calibri" w:hAnsi="Calibri" w:eastAsia="Calibri" w:cs="Calibri" w:asciiTheme="minorAscii" w:hAnsiTheme="minorAscii" w:eastAsiaTheme="minorAscii" w:cstheme="minorAscii"/>
        </w:rPr>
      </w:pPr>
      <w:r w:rsidRPr="2AFB174B" w:rsidR="00832E3C">
        <w:rPr>
          <w:rFonts w:ascii="Calibri" w:hAnsi="Calibri" w:eastAsia="Calibri" w:cs="Calibri" w:asciiTheme="minorAscii" w:hAnsiTheme="minorAscii" w:eastAsiaTheme="minorAscii" w:cstheme="minorAscii"/>
          <w:b w:val="1"/>
          <w:bCs w:val="1"/>
        </w:rPr>
        <w:t>Big Ideas:</w:t>
      </w:r>
      <w:r w:rsidRPr="2AFB174B" w:rsidR="00832E3C">
        <w:rPr>
          <w:rFonts w:ascii="Calibri" w:hAnsi="Calibri" w:eastAsia="Calibri" w:cs="Calibri" w:asciiTheme="minorAscii" w:hAnsiTheme="minorAscii" w:eastAsiaTheme="minorAscii" w:cstheme="minorAscii"/>
        </w:rPr>
        <w:t xml:space="preserve"> </w:t>
      </w:r>
    </w:p>
    <w:p w:rsidR="04F0508C" w:rsidP="2AFB174B" w:rsidRDefault="04F0508C" w14:paraId="5F9E6990" w14:textId="7D5BA6E7">
      <w:pPr>
        <w:pStyle w:val="ListParagraph"/>
        <w:numPr>
          <w:ilvl w:val="0"/>
          <w:numId w:val="75"/>
        </w:numPr>
        <w:rPr>
          <w:rFonts w:ascii="Calibri" w:hAnsi="Calibri" w:eastAsia="Calibri" w:cs="Calibri" w:asciiTheme="minorAscii" w:hAnsiTheme="minorAscii" w:eastAsiaTheme="minorAscii" w:cstheme="minorAscii"/>
          <w:sz w:val="24"/>
          <w:szCs w:val="24"/>
        </w:rPr>
      </w:pPr>
      <w:r w:rsidRPr="2AFB174B" w:rsidR="04F0508C">
        <w:rPr>
          <w:rFonts w:ascii="Calibri" w:hAnsi="Calibri" w:eastAsia="Calibri" w:cs="Calibri" w:asciiTheme="minorAscii" w:hAnsiTheme="minorAscii" w:eastAsiaTheme="minorAscii" w:cstheme="minorAscii"/>
          <w:sz w:val="24"/>
          <w:szCs w:val="24"/>
        </w:rPr>
        <w:t>The</w:t>
      </w:r>
      <w:r w:rsidRPr="2AFB174B" w:rsidR="04F0508C">
        <w:rPr>
          <w:rFonts w:ascii="Calibri" w:hAnsi="Calibri" w:eastAsia="Calibri" w:cs="Calibri" w:asciiTheme="minorAscii" w:hAnsiTheme="minorAscii" w:eastAsiaTheme="minorAscii" w:cstheme="minorAscii"/>
          <w:i w:val="1"/>
          <w:iCs w:val="1"/>
          <w:sz w:val="24"/>
          <w:szCs w:val="24"/>
        </w:rPr>
        <w:t xml:space="preserve"> Pythagorean Identity </w:t>
      </w:r>
      <w:r w:rsidRPr="2AFB174B" w:rsidR="04F0508C">
        <w:rPr>
          <w:rFonts w:ascii="Calibri" w:hAnsi="Calibri" w:eastAsia="Calibri" w:cs="Calibri" w:asciiTheme="minorAscii" w:hAnsiTheme="minorAscii" w:eastAsiaTheme="minorAscii" w:cstheme="minorAscii"/>
          <w:sz w:val="24"/>
          <w:szCs w:val="24"/>
        </w:rPr>
        <w:t xml:space="preserve">can be used to find the sine, cosine, and tangent of an angle. The identity can be rearranged to isolate a specific function.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040"/>
        <w:gridCol w:w="8400"/>
      </w:tblGrid>
      <w:tr w:rsidR="2AFB174B" w:rsidTr="2AFB174B" w14:paraId="1C3F6188">
        <w:trPr>
          <w:trHeight w:val="300"/>
        </w:trPr>
        <w:tc>
          <w:tcPr>
            <w:tcW w:w="2040" w:type="dxa"/>
            <w:tcMar/>
          </w:tcPr>
          <w:p w:rsidR="328FF077" w:rsidP="2AFB174B" w:rsidRDefault="328FF077" w14:paraId="16087AA8" w14:textId="3ED16C4D">
            <w:pPr>
              <w:pStyle w:val="Normal"/>
              <w:rPr>
                <w:rFonts w:ascii="Calibri" w:hAnsi="Calibri" w:eastAsia="Calibri" w:cs="Calibri" w:asciiTheme="minorAscii" w:hAnsiTheme="minorAscii" w:eastAsiaTheme="minorAscii" w:cstheme="minorAscii"/>
                <w:b w:val="1"/>
                <w:bCs w:val="1"/>
                <w:sz w:val="24"/>
                <w:szCs w:val="24"/>
              </w:rPr>
            </w:pPr>
            <w:r w:rsidRPr="2AFB174B" w:rsidR="328FF077">
              <w:rPr>
                <w:rFonts w:ascii="Calibri" w:hAnsi="Calibri" w:eastAsia="Calibri" w:cs="Calibri" w:asciiTheme="minorAscii" w:hAnsiTheme="minorAscii" w:eastAsiaTheme="minorAscii" w:cstheme="minorAscii"/>
                <w:b w:val="1"/>
                <w:bCs w:val="1"/>
                <w:sz w:val="24"/>
                <w:szCs w:val="24"/>
              </w:rPr>
              <w:t>Finding the Sine Given the Cosine</w:t>
            </w:r>
          </w:p>
        </w:tc>
        <w:tc>
          <w:tcPr>
            <w:tcW w:w="8400" w:type="dxa"/>
            <w:tcMar/>
          </w:tcPr>
          <w:p w:rsidR="2AFB174B" w:rsidP="2AFB174B" w:rsidRDefault="2AFB174B" w14:paraId="33994740" w14:textId="46C7E858">
            <w:pPr>
              <w:pStyle w:val="Normal"/>
              <w:jc w:val="center"/>
            </w:pPr>
          </w:p>
          <w:p w:rsidR="328FF077" w:rsidP="2AFB174B" w:rsidRDefault="328FF077" w14:paraId="20E6D7EB" w14:textId="16DFAF58">
            <w:pPr>
              <w:pStyle w:val="Normal"/>
              <w:jc w:val="center"/>
            </w:pPr>
            <w:r w:rsidR="328FF077">
              <w:drawing>
                <wp:inline wp14:editId="4221B879" wp14:anchorId="2EBB8A38">
                  <wp:extent cx="4200525" cy="533400"/>
                  <wp:effectExtent l="0" t="0" r="0" b="0"/>
                  <wp:docPr id="1842895333" name="" title=""/>
                  <wp:cNvGraphicFramePr>
                    <a:graphicFrameLocks noChangeAspect="1"/>
                  </wp:cNvGraphicFramePr>
                  <a:graphic>
                    <a:graphicData uri="http://schemas.openxmlformats.org/drawingml/2006/picture">
                      <pic:pic>
                        <pic:nvPicPr>
                          <pic:cNvPr id="0" name=""/>
                          <pic:cNvPicPr/>
                        </pic:nvPicPr>
                        <pic:blipFill>
                          <a:blip r:embed="R63d01f241095463d">
                            <a:extLst>
                              <a:ext xmlns:a="http://schemas.openxmlformats.org/drawingml/2006/main" uri="{28A0092B-C50C-407E-A947-70E740481C1C}">
                                <a14:useLocalDpi val="0"/>
                              </a:ext>
                            </a:extLst>
                          </a:blip>
                          <a:stretch>
                            <a:fillRect/>
                          </a:stretch>
                        </pic:blipFill>
                        <pic:spPr>
                          <a:xfrm>
                            <a:off x="0" y="0"/>
                            <a:ext cx="4200525" cy="533400"/>
                          </a:xfrm>
                          <a:prstGeom prst="rect">
                            <a:avLst/>
                          </a:prstGeom>
                        </pic:spPr>
                      </pic:pic>
                    </a:graphicData>
                  </a:graphic>
                </wp:inline>
              </w:drawing>
            </w:r>
          </w:p>
          <w:p w:rsidR="2AFB174B" w:rsidP="2AFB174B" w:rsidRDefault="2AFB174B" w14:paraId="270024AD" w14:textId="1DEC02FF">
            <w:pPr>
              <w:pStyle w:val="Normal"/>
              <w:jc w:val="center"/>
            </w:pPr>
          </w:p>
        </w:tc>
      </w:tr>
      <w:tr w:rsidR="2AFB174B" w:rsidTr="2AFB174B" w14:paraId="2331E69A">
        <w:trPr>
          <w:trHeight w:val="300"/>
        </w:trPr>
        <w:tc>
          <w:tcPr>
            <w:tcW w:w="2040" w:type="dxa"/>
            <w:tcMar/>
          </w:tcPr>
          <w:p w:rsidR="328FF077" w:rsidP="2AFB174B" w:rsidRDefault="328FF077" w14:paraId="7DE62C18" w14:textId="1FCE3B7F">
            <w:pPr>
              <w:pStyle w:val="Normal"/>
              <w:rPr>
                <w:rFonts w:ascii="Calibri" w:hAnsi="Calibri" w:eastAsia="Calibri" w:cs="Calibri" w:asciiTheme="minorAscii" w:hAnsiTheme="minorAscii" w:eastAsiaTheme="minorAscii" w:cstheme="minorAscii"/>
                <w:b w:val="1"/>
                <w:bCs w:val="1"/>
                <w:sz w:val="24"/>
                <w:szCs w:val="24"/>
              </w:rPr>
            </w:pPr>
            <w:r w:rsidRPr="2AFB174B" w:rsidR="328FF077">
              <w:rPr>
                <w:rFonts w:ascii="Calibri" w:hAnsi="Calibri" w:eastAsia="Calibri" w:cs="Calibri" w:asciiTheme="minorAscii" w:hAnsiTheme="minorAscii" w:eastAsiaTheme="minorAscii" w:cstheme="minorAscii"/>
                <w:b w:val="1"/>
                <w:bCs w:val="1"/>
                <w:sz w:val="24"/>
                <w:szCs w:val="24"/>
              </w:rPr>
              <w:t>Finding the Cosine Given the Sine</w:t>
            </w:r>
          </w:p>
        </w:tc>
        <w:tc>
          <w:tcPr>
            <w:tcW w:w="8400" w:type="dxa"/>
            <w:tcMar/>
          </w:tcPr>
          <w:p w:rsidR="2AFB174B" w:rsidP="2AFB174B" w:rsidRDefault="2AFB174B" w14:paraId="3058EC8F" w14:textId="516367F5">
            <w:pPr>
              <w:pStyle w:val="Normal"/>
              <w:jc w:val="center"/>
            </w:pPr>
          </w:p>
          <w:p w:rsidR="328FF077" w:rsidP="2AFB174B" w:rsidRDefault="328FF077" w14:paraId="43773D0C" w14:textId="0E42616B">
            <w:pPr>
              <w:pStyle w:val="Normal"/>
              <w:jc w:val="center"/>
            </w:pPr>
            <w:r w:rsidR="328FF077">
              <w:drawing>
                <wp:inline wp14:editId="56750B62" wp14:anchorId="162F8644">
                  <wp:extent cx="4200525" cy="590550"/>
                  <wp:effectExtent l="0" t="0" r="0" b="0"/>
                  <wp:docPr id="437328828" name="" title=""/>
                  <wp:cNvGraphicFramePr>
                    <a:graphicFrameLocks noChangeAspect="1"/>
                  </wp:cNvGraphicFramePr>
                  <a:graphic>
                    <a:graphicData uri="http://schemas.openxmlformats.org/drawingml/2006/picture">
                      <pic:pic>
                        <pic:nvPicPr>
                          <pic:cNvPr id="0" name=""/>
                          <pic:cNvPicPr/>
                        </pic:nvPicPr>
                        <pic:blipFill>
                          <a:blip r:embed="R09e743f545cb4436">
                            <a:extLst>
                              <a:ext xmlns:a="http://schemas.openxmlformats.org/drawingml/2006/main" uri="{28A0092B-C50C-407E-A947-70E740481C1C}">
                                <a14:useLocalDpi val="0"/>
                              </a:ext>
                            </a:extLst>
                          </a:blip>
                          <a:stretch>
                            <a:fillRect/>
                          </a:stretch>
                        </pic:blipFill>
                        <pic:spPr>
                          <a:xfrm>
                            <a:off x="0" y="0"/>
                            <a:ext cx="4200525" cy="590550"/>
                          </a:xfrm>
                          <a:prstGeom prst="rect">
                            <a:avLst/>
                          </a:prstGeom>
                        </pic:spPr>
                      </pic:pic>
                    </a:graphicData>
                  </a:graphic>
                </wp:inline>
              </w:drawing>
            </w:r>
          </w:p>
          <w:p w:rsidR="2AFB174B" w:rsidP="2AFB174B" w:rsidRDefault="2AFB174B" w14:paraId="72AD5ED9" w14:textId="785A2B8C">
            <w:pPr>
              <w:pStyle w:val="Normal"/>
              <w:jc w:val="center"/>
            </w:pPr>
          </w:p>
        </w:tc>
      </w:tr>
      <w:tr w:rsidR="2AFB174B" w:rsidTr="2AFB174B" w14:paraId="668386B3">
        <w:trPr>
          <w:trHeight w:val="300"/>
        </w:trPr>
        <w:tc>
          <w:tcPr>
            <w:tcW w:w="2040" w:type="dxa"/>
            <w:tcMar/>
          </w:tcPr>
          <w:p w:rsidR="328FF077" w:rsidP="2AFB174B" w:rsidRDefault="328FF077" w14:paraId="446F6896" w14:textId="301BAB27">
            <w:pPr>
              <w:pStyle w:val="Normal"/>
              <w:rPr>
                <w:rFonts w:ascii="Calibri" w:hAnsi="Calibri" w:eastAsia="Calibri" w:cs="Calibri" w:asciiTheme="minorAscii" w:hAnsiTheme="minorAscii" w:eastAsiaTheme="minorAscii" w:cstheme="minorAscii"/>
                <w:b w:val="1"/>
                <w:bCs w:val="1"/>
                <w:sz w:val="24"/>
                <w:szCs w:val="24"/>
              </w:rPr>
            </w:pPr>
            <w:r w:rsidRPr="2AFB174B" w:rsidR="328FF077">
              <w:rPr>
                <w:rFonts w:ascii="Calibri" w:hAnsi="Calibri" w:eastAsia="Calibri" w:cs="Calibri" w:asciiTheme="minorAscii" w:hAnsiTheme="minorAscii" w:eastAsiaTheme="minorAscii" w:cstheme="minorAscii"/>
                <w:b w:val="1"/>
                <w:bCs w:val="1"/>
                <w:sz w:val="24"/>
                <w:szCs w:val="24"/>
              </w:rPr>
              <w:t>Finding the Tangent Given the Cosine or Sine</w:t>
            </w:r>
          </w:p>
        </w:tc>
        <w:tc>
          <w:tcPr>
            <w:tcW w:w="8400" w:type="dxa"/>
            <w:tcMar/>
          </w:tcPr>
          <w:p w:rsidR="2AFB174B" w:rsidP="2AFB174B" w:rsidRDefault="2AFB174B" w14:paraId="4B8DD314" w14:textId="6619293D">
            <w:pPr>
              <w:pStyle w:val="Normal"/>
              <w:jc w:val="center"/>
              <w:rPr>
                <w:rFonts w:ascii="Calibri" w:hAnsi="Calibri" w:eastAsia="Calibri" w:cs="Calibri" w:asciiTheme="minorAscii" w:hAnsiTheme="minorAscii" w:eastAsiaTheme="minorAscii" w:cstheme="minorAscii"/>
                <w:sz w:val="24"/>
                <w:szCs w:val="24"/>
              </w:rPr>
            </w:pPr>
          </w:p>
          <w:p w:rsidR="328FF077" w:rsidP="2AFB174B" w:rsidRDefault="328FF077" w14:paraId="7946A610" w14:textId="09576F98">
            <w:pPr>
              <w:pStyle w:val="ListParagraph"/>
              <w:numPr>
                <w:ilvl w:val="0"/>
                <w:numId w:val="77"/>
              </w:numPr>
              <w:jc w:val="left"/>
              <w:rPr>
                <w:rFonts w:ascii="Calibri" w:hAnsi="Calibri" w:eastAsia="Calibri" w:cs="Calibri" w:asciiTheme="minorAscii" w:hAnsiTheme="minorAscii" w:eastAsiaTheme="minorAscii" w:cstheme="minorAscii"/>
                <w:sz w:val="24"/>
                <w:szCs w:val="24"/>
              </w:rPr>
            </w:pPr>
            <w:r w:rsidRPr="2AFB174B" w:rsidR="328FF077">
              <w:rPr>
                <w:rFonts w:ascii="Calibri" w:hAnsi="Calibri" w:eastAsia="Calibri" w:cs="Calibri" w:asciiTheme="minorAscii" w:hAnsiTheme="minorAscii" w:eastAsiaTheme="minorAscii" w:cstheme="minorAscii"/>
                <w:sz w:val="24"/>
                <w:szCs w:val="24"/>
              </w:rPr>
              <w:t xml:space="preserve">Use one of the above identities to find cosine or sine, depending on which value you are missing. </w:t>
            </w:r>
          </w:p>
          <w:p w:rsidR="328FF077" w:rsidP="2AFB174B" w:rsidRDefault="328FF077" w14:paraId="00DFD8B2" w14:textId="6394E12F">
            <w:pPr>
              <w:pStyle w:val="ListParagraph"/>
              <w:numPr>
                <w:ilvl w:val="0"/>
                <w:numId w:val="77"/>
              </w:numPr>
              <w:jc w:val="left"/>
              <w:rPr>
                <w:rFonts w:ascii="Calibri" w:hAnsi="Calibri" w:eastAsia="Calibri" w:cs="Calibri" w:asciiTheme="minorAscii" w:hAnsiTheme="minorAscii" w:eastAsiaTheme="minorAscii" w:cstheme="minorAscii"/>
                <w:sz w:val="24"/>
                <w:szCs w:val="24"/>
              </w:rPr>
            </w:pPr>
            <w:r w:rsidRPr="2AFB174B" w:rsidR="328FF077">
              <w:rPr>
                <w:rFonts w:ascii="Calibri" w:hAnsi="Calibri" w:eastAsia="Calibri" w:cs="Calibri" w:asciiTheme="minorAscii" w:hAnsiTheme="minorAscii" w:eastAsiaTheme="minorAscii" w:cstheme="minorAscii"/>
                <w:sz w:val="24"/>
                <w:szCs w:val="24"/>
              </w:rPr>
              <w:t xml:space="preserve">Recall that </w:t>
            </w: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oMath>
            </m:oMathPara>
            <w:r w:rsidRPr="2AFB174B" w:rsidR="328FF077">
              <w:rPr>
                <w:rFonts w:ascii="Calibri" w:hAnsi="Calibri" w:eastAsia="Calibri" w:cs="Calibri" w:asciiTheme="minorAscii" w:hAnsiTheme="minorAscii" w:eastAsiaTheme="minorAscii" w:cstheme="minorAscii"/>
                <w:sz w:val="24"/>
                <w:szCs w:val="24"/>
              </w:rPr>
              <w:t>.</w:t>
            </w:r>
          </w:p>
          <w:p w:rsidR="328FF077" w:rsidP="2AFB174B" w:rsidRDefault="328FF077" w14:paraId="0D7C1978" w14:textId="547572D6">
            <w:pPr>
              <w:pStyle w:val="ListParagraph"/>
              <w:numPr>
                <w:ilvl w:val="0"/>
                <w:numId w:val="77"/>
              </w:numPr>
              <w:jc w:val="left"/>
              <w:rPr>
                <w:rFonts w:ascii="Calibri" w:hAnsi="Calibri" w:eastAsia="Calibri" w:cs="Calibri" w:asciiTheme="minorAscii" w:hAnsiTheme="minorAscii" w:eastAsiaTheme="minorAscii" w:cstheme="minorAscii"/>
                <w:sz w:val="24"/>
                <w:szCs w:val="24"/>
              </w:rPr>
            </w:pPr>
            <w:r w:rsidRPr="2AFB174B" w:rsidR="328FF077">
              <w:rPr>
                <w:rFonts w:ascii="Calibri" w:hAnsi="Calibri" w:eastAsia="Calibri" w:cs="Calibri" w:asciiTheme="minorAscii" w:hAnsiTheme="minorAscii" w:eastAsiaTheme="minorAscii" w:cstheme="minorAscii"/>
                <w:sz w:val="24"/>
                <w:szCs w:val="24"/>
              </w:rPr>
              <w:t>Substitute the values for cosine and sine into the tangent function and solve.</w:t>
            </w:r>
          </w:p>
        </w:tc>
      </w:tr>
    </w:tbl>
    <w:p w:rsidR="328FF077" w:rsidP="2AFB174B" w:rsidRDefault="328FF077" w14:paraId="770BEDB8" w14:textId="1CE226CB">
      <w:pPr>
        <w:pStyle w:val="ListParagraph"/>
        <w:numPr>
          <w:ilvl w:val="0"/>
          <w:numId w:val="75"/>
        </w:numPr>
        <w:rPr>
          <w:rFonts w:ascii="Calibri" w:hAnsi="Calibri" w:eastAsia="Calibri" w:cs="Calibri" w:asciiTheme="minorAscii" w:hAnsiTheme="minorAscii" w:eastAsiaTheme="minorAscii" w:cstheme="minorAscii"/>
          <w:sz w:val="24"/>
          <w:szCs w:val="24"/>
        </w:rPr>
      </w:pPr>
      <w:hyperlink w:anchor="Bookmark7">
        <w:r w:rsidRPr="2AFB174B" w:rsidR="328FF077">
          <w:rPr>
            <w:rStyle w:val="Hyperlink"/>
            <w:rFonts w:ascii="Calibri" w:hAnsi="Calibri" w:eastAsia="Calibri" w:cs="Calibri" w:asciiTheme="minorAscii" w:hAnsiTheme="minorAscii" w:eastAsiaTheme="minorAscii" w:cstheme="minorAscii"/>
            <w:sz w:val="24"/>
            <w:szCs w:val="24"/>
          </w:rPr>
          <w:t>Recall</w:t>
        </w:r>
      </w:hyperlink>
      <w:r w:rsidRPr="2AFB174B" w:rsidR="328FF077">
        <w:rPr>
          <w:rFonts w:ascii="Calibri" w:hAnsi="Calibri" w:eastAsia="Calibri" w:cs="Calibri" w:asciiTheme="minorAscii" w:hAnsiTheme="minorAscii" w:eastAsiaTheme="minorAscii" w:cstheme="minorAscii"/>
          <w:sz w:val="24"/>
          <w:szCs w:val="24"/>
        </w:rPr>
        <w:t xml:space="preserve"> the signs of trigonometric functions in the four quadrants.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FB174B" w:rsidTr="2AFB174B" w14:paraId="255A7455">
        <w:trPr>
          <w:trHeight w:val="300"/>
        </w:trPr>
        <w:tc>
          <w:tcPr>
            <w:tcW w:w="10440" w:type="dxa"/>
            <w:gridSpan w:val="2"/>
            <w:tcMar/>
          </w:tcPr>
          <w:p w:rsidR="01873E6F" w:rsidP="2AFB174B" w:rsidRDefault="01873E6F" w14:paraId="2D69BF27" w14:textId="10EE557D">
            <w:pPr>
              <w:pStyle w:val="Normal"/>
              <w:rPr>
                <w:rFonts w:ascii="Calibri" w:hAnsi="Calibri" w:eastAsia="Calibri" w:cs="Calibri" w:asciiTheme="minorAscii" w:hAnsiTheme="minorAscii" w:eastAsiaTheme="minorAscii" w:cstheme="minorAscii"/>
                <w:b w:val="0"/>
                <w:bCs w:val="0"/>
                <w:sz w:val="24"/>
                <w:szCs w:val="24"/>
              </w:rPr>
            </w:pPr>
            <w:r w:rsidRPr="2AFB174B" w:rsidR="01873E6F">
              <w:rPr>
                <w:rFonts w:ascii="Calibri" w:hAnsi="Calibri" w:eastAsia="Calibri" w:cs="Calibri" w:asciiTheme="minorAscii" w:hAnsiTheme="minorAscii" w:eastAsiaTheme="minorAscii" w:cstheme="minorAscii"/>
                <w:b w:val="1"/>
                <w:bCs w:val="1"/>
                <w:sz w:val="24"/>
                <w:szCs w:val="24"/>
              </w:rPr>
              <w:t xml:space="preserve">Example 1: </w:t>
            </w:r>
            <w:r w:rsidRPr="2AFB174B" w:rsidR="01873E6F">
              <w:rPr>
                <w:rFonts w:ascii="Calibri" w:hAnsi="Calibri" w:eastAsia="Calibri" w:cs="Calibri" w:asciiTheme="minorAscii" w:hAnsiTheme="minorAscii" w:eastAsiaTheme="minorAscii" w:cstheme="minorAscii"/>
                <w:b w:val="0"/>
                <w:bCs w:val="0"/>
                <w:sz w:val="24"/>
                <w:szCs w:val="24"/>
              </w:rPr>
              <w:t xml:space="preserve">If the cosine of an angle is 0.8 and the angle is in Quadrant 1, use the Pythagorean Identity </w:t>
            </w:r>
            <m:oMathPara xmlns:m="http://schemas.openxmlformats.org/officeDocument/2006/math">
              <m:oMath xmlns:m="http://schemas.openxmlformats.org/officeDocument/2006/math">
                <m:func xmlns:m="http://schemas.openxmlformats.org/officeDocument/2006/math">
                  <m:funcPr>
                    <m:ctrlPr/>
                  </m:funcPr>
                  <m:fName>
                    <m:sSup>
                      <m:sSupPr>
                        <m:ctrlPr/>
                      </m:sSupPr>
                      <m:e>
                        <m:r>
                          <m:rPr>
                            <m:sty m:val="p"/>
                          </m:rPr>
                          <m:t>sin</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m:t>
                </m:r>
                <m:func xmlns:m="http://schemas.openxmlformats.org/officeDocument/2006/math">
                  <m:funcPr>
                    <m:ctrlPr/>
                  </m:funcPr>
                  <m:fName>
                    <m:sSup>
                      <m:sSupPr>
                        <m:ctrlPr/>
                      </m:sSupPr>
                      <m:e>
                        <m:r>
                          <m:rPr>
                            <m:sty m:val="p"/>
                          </m:rPr>
                          <m:t>cos</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=1</m:t>
                </m:r>
              </m:oMath>
            </m:oMathPara>
            <w:r w:rsidRPr="2AFB174B" w:rsidR="352050B7">
              <w:rPr>
                <w:rFonts w:ascii="Calibri" w:hAnsi="Calibri" w:eastAsia="Calibri" w:cs="Calibri" w:asciiTheme="minorAscii" w:hAnsiTheme="minorAscii" w:eastAsiaTheme="minorAscii" w:cstheme="minorAscii"/>
                <w:b w:val="0"/>
                <w:bCs w:val="0"/>
                <w:sz w:val="24"/>
                <w:szCs w:val="24"/>
              </w:rPr>
              <w:t xml:space="preserve"> to find the sine.</w:t>
            </w:r>
          </w:p>
        </w:tc>
      </w:tr>
      <w:tr w:rsidR="2AFB174B" w:rsidTr="2AFB174B" w14:paraId="5C094C98">
        <w:trPr>
          <w:trHeight w:val="300"/>
        </w:trPr>
        <w:tc>
          <w:tcPr>
            <w:tcW w:w="5220" w:type="dxa"/>
            <w:tcMar/>
          </w:tcPr>
          <w:p w:rsidR="6EFEB628" w:rsidP="2AFB174B" w:rsidRDefault="6EFEB628" w14:paraId="6C78DECD" w14:textId="164D1DC1">
            <w:pPr>
              <w:pStyle w:val="Normal"/>
              <w:rPr>
                <w:rFonts w:ascii="Calibri" w:hAnsi="Calibri" w:eastAsia="Calibri" w:cs="Calibri" w:asciiTheme="minorAscii" w:hAnsiTheme="minorAscii" w:eastAsiaTheme="minorAscii" w:cstheme="minorAscii"/>
                <w:b w:val="0"/>
                <w:bCs w:val="0"/>
                <w:sz w:val="24"/>
                <w:szCs w:val="24"/>
              </w:rPr>
            </w:pPr>
            <w:r w:rsidRPr="2AFB174B" w:rsidR="6EFEB628">
              <w:rPr>
                <w:rFonts w:ascii="Calibri" w:hAnsi="Calibri" w:eastAsia="Calibri" w:cs="Calibri" w:asciiTheme="minorAscii" w:hAnsiTheme="minorAscii" w:eastAsiaTheme="minorAscii" w:cstheme="minorAscii"/>
                <w:b w:val="1"/>
                <w:bCs w:val="1"/>
                <w:sz w:val="24"/>
                <w:szCs w:val="24"/>
              </w:rPr>
              <w:t xml:space="preserve">Step 1: </w:t>
            </w:r>
            <w:r w:rsidRPr="2AFB174B" w:rsidR="6EFEB628">
              <w:rPr>
                <w:rFonts w:ascii="Calibri" w:hAnsi="Calibri" w:eastAsia="Calibri" w:cs="Calibri" w:asciiTheme="minorAscii" w:hAnsiTheme="minorAscii" w:eastAsiaTheme="minorAscii" w:cstheme="minorAscii"/>
                <w:b w:val="0"/>
                <w:bCs w:val="0"/>
                <w:sz w:val="24"/>
                <w:szCs w:val="24"/>
              </w:rPr>
              <w:t xml:space="preserve">Solve the identity for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3E49D424">
              <w:rPr>
                <w:rFonts w:ascii="Calibri" w:hAnsi="Calibri" w:eastAsia="Calibri" w:cs="Calibri" w:asciiTheme="minorAscii" w:hAnsiTheme="minorAscii" w:eastAsiaTheme="minorAscii" w:cstheme="minorAscii"/>
                <w:b w:val="0"/>
                <w:bCs w:val="0"/>
                <w:sz w:val="24"/>
                <w:szCs w:val="24"/>
              </w:rPr>
              <w:t>.</w:t>
            </w:r>
          </w:p>
        </w:tc>
        <w:tc>
          <w:tcPr>
            <w:tcW w:w="5220" w:type="dxa"/>
            <w:tcMar/>
          </w:tcPr>
          <w:p w:rsidR="3E49D424" w:rsidP="2AFB174B" w:rsidRDefault="3E49D424" w14:paraId="51A0D1B3" w14:textId="16D174C5">
            <w:pPr>
              <w:pStyle w:val="Normal"/>
              <w:jc w:val="center"/>
              <w:rPr>
                <w:rFonts w:ascii="Calibri" w:hAnsi="Calibri" w:eastAsia="Calibri" w:cs="Calibri" w:asciiTheme="minorAscii" w:hAnsiTheme="minorAscii" w:eastAsiaTheme="minorAscii" w:cstheme="minorAscii"/>
              </w:rPr>
            </w:pPr>
            <w:r w:rsidR="3E49D424">
              <w:drawing>
                <wp:inline wp14:editId="2F7C37F0" wp14:anchorId="4977606A">
                  <wp:extent cx="1889924" cy="594412"/>
                  <wp:effectExtent l="0" t="0" r="0" b="0"/>
                  <wp:docPr id="1691655726" name="" title=""/>
                  <wp:cNvGraphicFramePr>
                    <a:graphicFrameLocks noChangeAspect="1"/>
                  </wp:cNvGraphicFramePr>
                  <a:graphic>
                    <a:graphicData uri="http://schemas.openxmlformats.org/drawingml/2006/picture">
                      <pic:pic>
                        <pic:nvPicPr>
                          <pic:cNvPr id="0" name=""/>
                          <pic:cNvPicPr/>
                        </pic:nvPicPr>
                        <pic:blipFill>
                          <a:blip r:embed="R156685c04f8143ea">
                            <a:extLst>
                              <a:ext xmlns:a="http://schemas.openxmlformats.org/drawingml/2006/main" uri="{28A0092B-C50C-407E-A947-70E740481C1C}">
                                <a14:useLocalDpi val="0"/>
                              </a:ext>
                            </a:extLst>
                          </a:blip>
                          <a:stretch>
                            <a:fillRect/>
                          </a:stretch>
                        </pic:blipFill>
                        <pic:spPr>
                          <a:xfrm>
                            <a:off x="0" y="0"/>
                            <a:ext cx="1889924" cy="594412"/>
                          </a:xfrm>
                          <a:prstGeom prst="rect">
                            <a:avLst/>
                          </a:prstGeom>
                        </pic:spPr>
                      </pic:pic>
                    </a:graphicData>
                  </a:graphic>
                </wp:inline>
              </w:drawing>
            </w:r>
          </w:p>
        </w:tc>
      </w:tr>
      <w:tr w:rsidR="2AFB174B" w:rsidTr="2AFB174B" w14:paraId="16539DDE">
        <w:trPr>
          <w:trHeight w:val="300"/>
        </w:trPr>
        <w:tc>
          <w:tcPr>
            <w:tcW w:w="5220" w:type="dxa"/>
            <w:tcMar/>
          </w:tcPr>
          <w:p w:rsidR="3E49D424" w:rsidP="2AFB174B" w:rsidRDefault="3E49D424" w14:paraId="60FF31BA" w14:textId="4EA1451D">
            <w:pPr>
              <w:pStyle w:val="Normal"/>
              <w:rPr>
                <w:rFonts w:ascii="Calibri" w:hAnsi="Calibri" w:eastAsia="Calibri" w:cs="Calibri" w:asciiTheme="minorAscii" w:hAnsiTheme="minorAscii" w:eastAsiaTheme="minorAscii" w:cstheme="minorAscii"/>
                <w:b w:val="0"/>
                <w:bCs w:val="0"/>
                <w:sz w:val="24"/>
                <w:szCs w:val="24"/>
              </w:rPr>
            </w:pPr>
            <w:r w:rsidRPr="2AFB174B" w:rsidR="3E49D424">
              <w:rPr>
                <w:rFonts w:ascii="Calibri" w:hAnsi="Calibri" w:eastAsia="Calibri" w:cs="Calibri" w:asciiTheme="minorAscii" w:hAnsiTheme="minorAscii" w:eastAsiaTheme="minorAscii" w:cstheme="minorAscii"/>
                <w:b w:val="1"/>
                <w:bCs w:val="1"/>
                <w:sz w:val="24"/>
                <w:szCs w:val="24"/>
              </w:rPr>
              <w:t xml:space="preserve">Step 2: </w:t>
            </w:r>
            <w:r w:rsidRPr="2AFB174B" w:rsidR="3E49D424">
              <w:rPr>
                <w:rFonts w:ascii="Calibri" w:hAnsi="Calibri" w:eastAsia="Calibri" w:cs="Calibri" w:asciiTheme="minorAscii" w:hAnsiTheme="minorAscii" w:eastAsiaTheme="minorAscii" w:cstheme="minorAscii"/>
                <w:b w:val="0"/>
                <w:bCs w:val="0"/>
                <w:sz w:val="24"/>
                <w:szCs w:val="24"/>
              </w:rPr>
              <w:t xml:space="preserve">Substitute the given value of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5A234081">
              <w:rPr>
                <w:rFonts w:ascii="Calibri" w:hAnsi="Calibri" w:eastAsia="Calibri" w:cs="Calibri" w:asciiTheme="minorAscii" w:hAnsiTheme="minorAscii" w:eastAsiaTheme="minorAscii" w:cstheme="minorAscii"/>
                <w:b w:val="0"/>
                <w:bCs w:val="0"/>
                <w:sz w:val="24"/>
                <w:szCs w:val="24"/>
              </w:rPr>
              <w:t>and simplify.</w:t>
            </w:r>
          </w:p>
        </w:tc>
        <w:tc>
          <w:tcPr>
            <w:tcW w:w="5220" w:type="dxa"/>
            <w:tcMar/>
          </w:tcPr>
          <w:p w:rsidR="2AFB174B" w:rsidP="2AFB174B" w:rsidRDefault="2AFB174B" w14:paraId="1690DA68" w14:textId="3480FB34">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=0.8 </m:t>
                </m:r>
              </m:oMath>
            </m:oMathPara>
          </w:p>
          <w:p w:rsidR="2AFB174B" w:rsidP="2AFB174B" w:rsidRDefault="2AFB174B" w14:paraId="46836CA7" w14:textId="71573162">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ad xmlns:m="http://schemas.openxmlformats.org/officeDocument/2006/math">
                  <m:radPr>
                    <m:degHide m:val="on"/>
                    <m:ctrlPr/>
                  </m:radPr>
                  <m:deg/>
                  <m:e>
                    <m:r>
                      <m:t>1−</m:t>
                    </m:r>
                    <m:sSup>
                      <m:sSupPr>
                        <m:ctrlPr/>
                      </m:sSupPr>
                      <m:e>
                        <m:d>
                          <m:dPr>
                            <m:ctrlPr/>
                          </m:dPr>
                          <m:e>
                            <m:r>
                              <m:t>0.8</m:t>
                            </m:r>
                          </m:e>
                        </m:d>
                      </m:e>
                      <m:sup>
                        <m:r>
                          <m:t>2</m:t>
                        </m:r>
                      </m:sup>
                    </m:sSup>
                  </m:e>
                </m:rad>
              </m:oMath>
            </m:oMathPara>
          </w:p>
          <w:p w:rsidR="2AFB174B" w:rsidP="2AFB174B" w:rsidRDefault="2AFB174B" w14:paraId="0B6B6F75" w14:textId="59D86503">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ad xmlns:m="http://schemas.openxmlformats.org/officeDocument/2006/math">
                  <m:radPr>
                    <m:degHide m:val="on"/>
                    <m:ctrlPr/>
                  </m:radPr>
                  <m:deg/>
                  <m:e>
                    <m:r>
                      <m:t>1−0.64</m:t>
                    </m:r>
                  </m:e>
                </m:rad>
              </m:oMath>
            </m:oMathPara>
          </w:p>
          <w:p w:rsidR="2AFB174B" w:rsidP="2AFB174B" w:rsidRDefault="2AFB174B" w14:paraId="43DCDA97" w14:textId="03B6C6E4">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ad xmlns:m="http://schemas.openxmlformats.org/officeDocument/2006/math">
                  <m:radPr>
                    <m:degHide m:val="on"/>
                    <m:ctrlPr/>
                  </m:radPr>
                  <m:deg/>
                  <m:e>
                    <m:r>
                      <m:t>0.36</m:t>
                    </m:r>
                  </m:e>
                </m:rad>
              </m:oMath>
            </m:oMathPara>
          </w:p>
          <w:p w:rsidR="2AFB174B" w:rsidP="2AFB174B" w:rsidRDefault="2AFB174B" w14:paraId="71738380" w14:textId="00AF8D6B">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=±0.6 </m:t>
                </m:r>
              </m:oMath>
            </m:oMathPara>
          </w:p>
        </w:tc>
      </w:tr>
      <w:tr w:rsidR="2AFB174B" w:rsidTr="2AFB174B" w14:paraId="1B0723A3">
        <w:trPr>
          <w:trHeight w:val="300"/>
        </w:trPr>
        <w:tc>
          <w:tcPr>
            <w:tcW w:w="5220" w:type="dxa"/>
            <w:tcMar/>
          </w:tcPr>
          <w:p w:rsidR="149E6B66" w:rsidP="2AFB174B" w:rsidRDefault="149E6B66" w14:paraId="5AE66997" w14:textId="2866361F">
            <w:pPr>
              <w:pStyle w:val="Normal"/>
              <w:rPr>
                <w:rFonts w:ascii="Calibri" w:hAnsi="Calibri" w:eastAsia="Calibri" w:cs="Calibri" w:asciiTheme="minorAscii" w:hAnsiTheme="minorAscii" w:eastAsiaTheme="minorAscii" w:cstheme="minorAscii"/>
                <w:b w:val="0"/>
                <w:bCs w:val="0"/>
                <w:sz w:val="24"/>
                <w:szCs w:val="24"/>
              </w:rPr>
            </w:pPr>
            <w:r w:rsidRPr="2AFB174B" w:rsidR="149E6B66">
              <w:rPr>
                <w:rFonts w:ascii="Calibri" w:hAnsi="Calibri" w:eastAsia="Calibri" w:cs="Calibri" w:asciiTheme="minorAscii" w:hAnsiTheme="minorAscii" w:eastAsiaTheme="minorAscii" w:cstheme="minorAscii"/>
                <w:b w:val="1"/>
                <w:bCs w:val="1"/>
                <w:sz w:val="24"/>
                <w:szCs w:val="24"/>
              </w:rPr>
              <w:t xml:space="preserve">Step 3: </w:t>
            </w:r>
            <w:r w:rsidRPr="2AFB174B" w:rsidR="149E6B66">
              <w:rPr>
                <w:rFonts w:ascii="Calibri" w:hAnsi="Calibri" w:eastAsia="Calibri" w:cs="Calibri" w:asciiTheme="minorAscii" w:hAnsiTheme="minorAscii" w:eastAsiaTheme="minorAscii" w:cstheme="minorAscii"/>
                <w:b w:val="0"/>
                <w:bCs w:val="0"/>
                <w:sz w:val="24"/>
                <w:szCs w:val="24"/>
              </w:rPr>
              <w:t>Determine</w:t>
            </w:r>
            <w:r w:rsidRPr="2AFB174B" w:rsidR="149E6B66">
              <w:rPr>
                <w:rFonts w:ascii="Calibri" w:hAnsi="Calibri" w:eastAsia="Calibri" w:cs="Calibri" w:asciiTheme="minorAscii" w:hAnsiTheme="minorAscii" w:eastAsiaTheme="minorAscii" w:cstheme="minorAscii"/>
                <w:b w:val="0"/>
                <w:bCs w:val="0"/>
                <w:sz w:val="24"/>
                <w:szCs w:val="24"/>
              </w:rPr>
              <w:t xml:space="preserve"> if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693556FC">
              <w:rPr>
                <w:rFonts w:ascii="Calibri" w:hAnsi="Calibri" w:eastAsia="Calibri" w:cs="Calibri" w:asciiTheme="minorAscii" w:hAnsiTheme="minorAscii" w:eastAsiaTheme="minorAscii" w:cstheme="minorAscii"/>
                <w:b w:val="0"/>
                <w:bCs w:val="0"/>
                <w:sz w:val="24"/>
                <w:szCs w:val="24"/>
              </w:rPr>
              <w:t xml:space="preserve">is positive or negative. </w:t>
            </w:r>
          </w:p>
        </w:tc>
        <w:tc>
          <w:tcPr>
            <w:tcW w:w="5220" w:type="dxa"/>
            <w:tcMar/>
          </w:tcPr>
          <w:p w:rsidR="693556FC" w:rsidP="2AFB174B" w:rsidRDefault="693556FC" w14:paraId="0D7252E3" w14:textId="6C33591F">
            <w:pPr>
              <w:pStyle w:val="Normal"/>
              <w:jc w:val="center"/>
              <w:rPr>
                <w:rFonts w:ascii="Calibri" w:hAnsi="Calibri" w:eastAsia="Calibri" w:cs="Calibri" w:asciiTheme="minorAscii" w:hAnsiTheme="minorAscii" w:eastAsiaTheme="minorAscii" w:cstheme="minorAscii"/>
                <w:sz w:val="24"/>
                <w:szCs w:val="24"/>
              </w:rPr>
            </w:pPr>
            <w:r w:rsidRPr="2AFB174B" w:rsidR="693556FC">
              <w:rPr>
                <w:rFonts w:ascii="Calibri" w:hAnsi="Calibri" w:eastAsia="Calibri" w:cs="Calibri" w:asciiTheme="minorAscii" w:hAnsiTheme="minorAscii" w:eastAsiaTheme="minorAscii" w:cstheme="minorAscii"/>
                <w:sz w:val="24"/>
                <w:szCs w:val="24"/>
              </w:rPr>
              <w:t xml:space="preserve">The problem states that the angle is in Quadrant 1. The sine function is positive in Quadrant 1. </w:t>
            </w:r>
            <w:r w:rsidRPr="2AFB174B" w:rsidR="693556FC">
              <w:rPr>
                <w:rFonts w:ascii="Calibri" w:hAnsi="Calibri" w:eastAsia="Calibri" w:cs="Calibri" w:asciiTheme="minorAscii" w:hAnsiTheme="minorAscii" w:eastAsiaTheme="minorAscii" w:cstheme="minorAscii"/>
                <w:sz w:val="24"/>
                <w:szCs w:val="24"/>
              </w:rPr>
              <w:t>Therefore,</w:t>
            </w:r>
            <w:r w:rsidRPr="2AFB174B" w:rsidR="693556FC">
              <w:rPr>
                <w:rFonts w:ascii="Calibri" w:hAnsi="Calibri" w:eastAsia="Calibri" w:cs="Calibri" w:asciiTheme="minorAscii" w:hAnsiTheme="minorAscii" w:eastAsiaTheme="minorAscii" w:cstheme="minorAscii"/>
                <w:sz w:val="24"/>
                <w:szCs w:val="24"/>
              </w:rPr>
              <w:t xml:space="preserve"> the solution is:</w:t>
            </w:r>
          </w:p>
          <w:p w:rsidR="2AFB174B" w:rsidP="2AFB174B" w:rsidRDefault="2AFB174B" w14:paraId="2AC62803" w14:textId="4DDB8D9B">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=0.6 </m:t>
                </m:r>
              </m:oMath>
            </m:oMathPara>
          </w:p>
        </w:tc>
      </w:tr>
    </w:tbl>
    <w:p w:rsidR="2AFB174B" w:rsidP="2AFB174B" w:rsidRDefault="2AFB174B" w14:paraId="38605322" w14:textId="74441AD3">
      <w:pPr>
        <w:pStyle w:val="Normal"/>
        <w:suppressLineNumbers w:val="0"/>
        <w:bidi w:val="0"/>
        <w:spacing w:before="0" w:beforeAutospacing="off" w:after="160" w:afterAutospacing="off" w:line="259" w:lineRule="auto"/>
        <w:ind w:left="360" w:right="0" w:hanging="360"/>
        <w:jc w:val="left"/>
        <w:rPr>
          <w:rFonts w:ascii="Calibri" w:hAnsi="Calibri" w:eastAsia="Calibri" w:cs="Calibri" w:asciiTheme="minorAscii" w:hAnsiTheme="minorAscii" w:eastAsiaTheme="minorAscii" w:cstheme="minorAscii"/>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FB174B" w:rsidTr="2AFB174B" w14:paraId="58EC822B">
        <w:trPr>
          <w:trHeight w:val="300"/>
        </w:trPr>
        <w:tc>
          <w:tcPr>
            <w:tcW w:w="10440" w:type="dxa"/>
            <w:gridSpan w:val="2"/>
            <w:tcMar/>
          </w:tcPr>
          <w:p w:rsidR="5DC2E4C7" w:rsidP="2AFB174B" w:rsidRDefault="5DC2E4C7" w14:paraId="2A0A02B4" w14:textId="46A67C8E">
            <w:pPr>
              <w:pStyle w:val="Normal"/>
              <w:rPr>
                <w:rFonts w:ascii="Calibri" w:hAnsi="Calibri" w:eastAsia="Calibri" w:cs="Calibri" w:asciiTheme="minorAscii" w:hAnsiTheme="minorAscii" w:eastAsiaTheme="minorAscii" w:cstheme="minorAscii"/>
                <w:b w:val="1"/>
                <w:bCs w:val="1"/>
              </w:rPr>
            </w:pPr>
            <w:r w:rsidRPr="2AFB174B" w:rsidR="5DC2E4C7">
              <w:rPr>
                <w:rFonts w:ascii="Calibri" w:hAnsi="Calibri" w:eastAsia="Calibri" w:cs="Calibri" w:asciiTheme="minorAscii" w:hAnsiTheme="minorAscii" w:eastAsiaTheme="minorAscii" w:cstheme="minorAscii"/>
                <w:b w:val="1"/>
                <w:bCs w:val="1"/>
              </w:rPr>
              <w:t xml:space="preserve">Example 2: </w:t>
            </w:r>
            <w:r w:rsidRPr="2AFB174B" w:rsidR="5DC2E4C7">
              <w:rPr>
                <w:rFonts w:ascii="Calibri" w:hAnsi="Calibri" w:eastAsia="Calibri" w:cs="Calibri" w:asciiTheme="minorAscii" w:hAnsiTheme="minorAscii" w:eastAsiaTheme="minorAscii" w:cstheme="minorAscii"/>
                <w:b w:val="0"/>
                <w:bCs w:val="0"/>
              </w:rPr>
              <w:t xml:space="preserve">If the cosine of an angle is </w:t>
            </w:r>
            <m:oMathPara xmlns:m="http://schemas.openxmlformats.org/officeDocument/2006/math">
              <m:oMath xmlns:m="http://schemas.openxmlformats.org/officeDocument/2006/math">
                <m:r xmlns:m="http://schemas.openxmlformats.org/officeDocument/2006/math">
                  <m:t xmlns:m="http://schemas.openxmlformats.org/officeDocument/2006/math">−</m:t>
                </m:r>
                <m:f xmlns:m="http://schemas.openxmlformats.org/officeDocument/2006/math">
                  <m:fPr>
                    <m:ctrlPr/>
                  </m:fPr>
                  <m:num>
                    <m:r>
                      <m:t>5</m:t>
                    </m:r>
                  </m:num>
                  <m:den>
                    <m:r>
                      <m:t>13</m:t>
                    </m:r>
                  </m:den>
                </m:f>
              </m:oMath>
            </m:oMathPara>
            <w:r w:rsidRPr="2AFB174B" w:rsidR="102A7BF6">
              <w:rPr>
                <w:rFonts w:ascii="Calibri" w:hAnsi="Calibri" w:eastAsia="Calibri" w:cs="Calibri" w:asciiTheme="minorAscii" w:hAnsiTheme="minorAscii" w:eastAsiaTheme="minorAscii" w:cstheme="minorAscii"/>
                <w:b w:val="0"/>
                <w:bCs w:val="0"/>
              </w:rPr>
              <w:t xml:space="preserve"> and the angle is in Quadrant III, use the Pythagorean Identity </w:t>
            </w:r>
            <m:oMathPara xmlns:m="http://schemas.openxmlformats.org/officeDocument/2006/math">
              <m:oMath xmlns:m="http://schemas.openxmlformats.org/officeDocument/2006/math">
                <m:func xmlns:m="http://schemas.openxmlformats.org/officeDocument/2006/math">
                  <m:funcPr>
                    <m:ctrlPr/>
                  </m:funcPr>
                  <m:fName>
                    <m:sSup>
                      <m:sSupPr>
                        <m:ctrlPr/>
                      </m:sSupPr>
                      <m:e>
                        <m:r>
                          <m:rPr>
                            <m:sty m:val="p"/>
                          </m:rPr>
                          <m:t>sin</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m:t>
                </m:r>
                <m:func xmlns:m="http://schemas.openxmlformats.org/officeDocument/2006/math">
                  <m:funcPr>
                    <m:ctrlPr/>
                  </m:funcPr>
                  <m:fName>
                    <m:sSup>
                      <m:sSupPr>
                        <m:ctrlPr/>
                      </m:sSupPr>
                      <m:e>
                        <m:r>
                          <m:rPr>
                            <m:sty m:val="p"/>
                          </m:rPr>
                          <m:t>cos</m:t>
                        </m:r>
                      </m:e>
                      <m:sup>
                        <m:r>
                          <m:t>2</m:t>
                        </m:r>
                      </m:sup>
                    </m:sSup>
                  </m:fName>
                  <m:e/>
                </m:func>
                <m:r xmlns:m="http://schemas.openxmlformats.org/officeDocument/2006/math">
                  <m:t xmlns:m="http://schemas.openxmlformats.org/officeDocument/2006/math">𝜃</m:t>
                </m:r>
                <m:r xmlns:m="http://schemas.openxmlformats.org/officeDocument/2006/math">
                  <m:t xmlns:m="http://schemas.openxmlformats.org/officeDocument/2006/math">=1</m:t>
                </m:r>
              </m:oMath>
            </m:oMathPara>
            <w:r w:rsidRPr="2AFB174B" w:rsidR="102A7BF6">
              <w:rPr>
                <w:rFonts w:ascii="Calibri" w:hAnsi="Calibri" w:eastAsia="Calibri" w:cs="Calibri" w:asciiTheme="minorAscii" w:hAnsiTheme="minorAscii" w:eastAsiaTheme="minorAscii" w:cstheme="minorAscii"/>
                <w:b w:val="0"/>
                <w:bCs w:val="0"/>
              </w:rPr>
              <w:t xml:space="preserve"> and the trigonometric identity </w:t>
            </w:r>
            <m:oMathPara xmlns:m="http://schemas.openxmlformats.org/officeDocument/2006/math">
              <m:oMath xmlns:m="http://schemas.openxmlformats.org/officeDocument/2006/math">
                <m:r xmlns:m="http://schemas.openxmlformats.org/officeDocument/2006/math">
                  <m:t xmlns:m="http://schemas.openxmlformats.org/officeDocument/2006/math">𝑡𝑎𝑛</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𝑠𝑖𝑛</m:t>
                    </m:r>
                    <m:r>
                      <m:t>𝜃</m:t>
                    </m:r>
                  </m:num>
                  <m:den>
                    <m:r>
                      <m:t>𝑐𝑜𝑠</m:t>
                    </m:r>
                    <m:r>
                      <m:t>𝜃</m:t>
                    </m:r>
                  </m:den>
                </m:f>
              </m:oMath>
            </m:oMathPara>
            <w:r w:rsidRPr="2AFB174B" w:rsidR="102A7BF6">
              <w:rPr>
                <w:rFonts w:ascii="Calibri" w:hAnsi="Calibri" w:eastAsia="Calibri" w:cs="Calibri" w:asciiTheme="minorAscii" w:hAnsiTheme="minorAscii" w:eastAsiaTheme="minorAscii" w:cstheme="minorAscii"/>
                <w:b w:val="0"/>
                <w:bCs w:val="0"/>
              </w:rPr>
              <w:t xml:space="preserve"> to find the tangent. </w:t>
            </w:r>
          </w:p>
        </w:tc>
      </w:tr>
      <w:tr w:rsidR="2AFB174B" w:rsidTr="2AFB174B" w14:paraId="62CDA472">
        <w:trPr>
          <w:trHeight w:val="300"/>
        </w:trPr>
        <w:tc>
          <w:tcPr>
            <w:tcW w:w="5220" w:type="dxa"/>
            <w:tcMar/>
          </w:tcPr>
          <w:p w:rsidR="102A7BF6" w:rsidP="2AFB174B" w:rsidRDefault="102A7BF6" w14:paraId="4C3B699F" w14:textId="1FFB31F3">
            <w:pPr>
              <w:pStyle w:val="Normal"/>
              <w:rPr>
                <w:rFonts w:ascii="Calibri" w:hAnsi="Calibri" w:eastAsia="Calibri" w:cs="Calibri" w:asciiTheme="minorAscii" w:hAnsiTheme="minorAscii" w:eastAsiaTheme="minorAscii" w:cstheme="minorAscii"/>
                <w:b w:val="0"/>
                <w:bCs w:val="0"/>
              </w:rPr>
            </w:pPr>
            <w:r w:rsidRPr="2AFB174B" w:rsidR="102A7BF6">
              <w:rPr>
                <w:rFonts w:ascii="Calibri" w:hAnsi="Calibri" w:eastAsia="Calibri" w:cs="Calibri" w:asciiTheme="minorAscii" w:hAnsiTheme="minorAscii" w:eastAsiaTheme="minorAscii" w:cstheme="minorAscii"/>
                <w:b w:val="1"/>
                <w:bCs w:val="1"/>
              </w:rPr>
              <w:t xml:space="preserve">Step 1: </w:t>
            </w:r>
            <w:r w:rsidRPr="2AFB174B" w:rsidR="102A7BF6">
              <w:rPr>
                <w:rFonts w:ascii="Calibri" w:hAnsi="Calibri" w:eastAsia="Calibri" w:cs="Calibri" w:asciiTheme="minorAscii" w:hAnsiTheme="minorAscii" w:eastAsiaTheme="minorAscii" w:cstheme="minorAscii"/>
                <w:b w:val="0"/>
                <w:bCs w:val="0"/>
              </w:rPr>
              <w:t xml:space="preserve">Use the identity in the form solved for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26D07146">
              <w:rPr>
                <w:rFonts w:ascii="Calibri" w:hAnsi="Calibri" w:eastAsia="Calibri" w:cs="Calibri" w:asciiTheme="minorAscii" w:hAnsiTheme="minorAscii" w:eastAsiaTheme="minorAscii" w:cstheme="minorAscii"/>
                <w:b w:val="0"/>
                <w:bCs w:val="0"/>
              </w:rPr>
              <w:t>.</w:t>
            </w:r>
          </w:p>
        </w:tc>
        <w:tc>
          <w:tcPr>
            <w:tcW w:w="5220" w:type="dxa"/>
            <w:tcMar/>
          </w:tcPr>
          <w:p w:rsidR="2AFB174B" w:rsidP="2AFB174B" w:rsidRDefault="2AFB174B" w14:paraId="0C36DFF9" w14:textId="3D79062E">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7A9873F7">
              <w:rPr>
                <w:rFonts w:ascii="Calibri" w:hAnsi="Calibri" w:eastAsia="Calibri" w:cs="Calibri" w:asciiTheme="minorAscii" w:hAnsiTheme="minorAscii" w:eastAsiaTheme="minorAscii" w:cstheme="minorAscii"/>
              </w:rPr>
              <w:t xml:space="preserve">is given, so we need to find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3B0FD0C3">
              <w:rPr>
                <w:rFonts w:ascii="Calibri" w:hAnsi="Calibri" w:eastAsia="Calibri" w:cs="Calibri" w:asciiTheme="minorAscii" w:hAnsiTheme="minorAscii" w:eastAsiaTheme="minorAscii" w:cstheme="minorAscii"/>
              </w:rPr>
              <w:t>.</w:t>
            </w:r>
          </w:p>
          <w:p w:rsidR="2AFB174B" w:rsidP="2AFB174B" w:rsidRDefault="2AFB174B" w14:paraId="3537D69B" w14:textId="512D4B79">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𝑠𝑖𝑛</m:t>
                </m:r>
                <m:r xmlns:m="http://schemas.openxmlformats.org/officeDocument/2006/math">
                  <m:t xmlns:m="http://schemas.openxmlformats.org/officeDocument/2006/math">𝜃</m:t>
                </m:r>
                <m:r xmlns:m="http://schemas.openxmlformats.org/officeDocument/2006/math">
                  <m:t xmlns:m="http://schemas.openxmlformats.org/officeDocument/2006/math">=±</m:t>
                </m:r>
                <m:rad xmlns:m="http://schemas.openxmlformats.org/officeDocument/2006/math">
                  <m:radPr>
                    <m:degHide m:val="on"/>
                    <m:ctrlPr/>
                  </m:radPr>
                  <m:deg/>
                  <m:e>
                    <m:r>
                      <m:t>1−</m:t>
                    </m:r>
                    <m:func>
                      <m:funcPr>
                        <m:ctrlPr/>
                      </m:funcPr>
                      <m:fName>
                        <m:sSup>
                          <m:sSupPr>
                            <m:ctrlPr/>
                          </m:sSupPr>
                          <m:e>
                            <m:r>
                              <m:rPr>
                                <m:sty m:val="p"/>
                              </m:rPr>
                              <m:t>cos</m:t>
                            </m:r>
                          </m:e>
                          <m:sup>
                            <m:r>
                              <m:t>2</m:t>
                            </m:r>
                          </m:sup>
                        </m:sSup>
                      </m:fName>
                      <m:e/>
                    </m:func>
                    <m:r>
                      <m:t>𝜃</m:t>
                    </m:r>
                  </m:e>
                </m:rad>
              </m:oMath>
            </m:oMathPara>
          </w:p>
        </w:tc>
      </w:tr>
      <w:tr w:rsidR="2AFB174B" w:rsidTr="2AFB174B" w14:paraId="566701D8">
        <w:trPr>
          <w:trHeight w:val="300"/>
        </w:trPr>
        <w:tc>
          <w:tcPr>
            <w:tcW w:w="5220" w:type="dxa"/>
            <w:tcMar/>
          </w:tcPr>
          <w:p w:rsidR="40D28587" w:rsidP="2AFB174B" w:rsidRDefault="40D28587" w14:paraId="35440399" w14:textId="560AA85D">
            <w:pPr>
              <w:pStyle w:val="Normal"/>
              <w:rPr>
                <w:rFonts w:ascii="Calibri" w:hAnsi="Calibri" w:eastAsia="Calibri" w:cs="Calibri" w:asciiTheme="minorAscii" w:hAnsiTheme="minorAscii" w:eastAsiaTheme="minorAscii" w:cstheme="minorAscii"/>
                <w:b w:val="0"/>
                <w:bCs w:val="0"/>
              </w:rPr>
            </w:pPr>
            <w:r w:rsidRPr="2AFB174B" w:rsidR="40D28587">
              <w:rPr>
                <w:rFonts w:ascii="Calibri" w:hAnsi="Calibri" w:eastAsia="Calibri" w:cs="Calibri" w:asciiTheme="minorAscii" w:hAnsiTheme="minorAscii" w:eastAsiaTheme="minorAscii" w:cstheme="minorAscii"/>
                <w:b w:val="1"/>
                <w:bCs w:val="1"/>
              </w:rPr>
              <w:t xml:space="preserve">Step 2: </w:t>
            </w:r>
            <w:r w:rsidRPr="2AFB174B" w:rsidR="40D28587">
              <w:rPr>
                <w:rFonts w:ascii="Calibri" w:hAnsi="Calibri" w:eastAsia="Calibri" w:cs="Calibri" w:asciiTheme="minorAscii" w:hAnsiTheme="minorAscii" w:eastAsiaTheme="minorAscii" w:cstheme="minorAscii"/>
                <w:b w:val="0"/>
                <w:bCs w:val="0"/>
              </w:rPr>
              <w:t xml:space="preserve">Substitute the given value of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 </m:t>
                </m:r>
              </m:oMath>
            </m:oMathPara>
            <w:r w:rsidRPr="2AFB174B" w:rsidR="35223ED8">
              <w:rPr>
                <w:rFonts w:ascii="Calibri" w:hAnsi="Calibri" w:eastAsia="Calibri" w:cs="Calibri" w:asciiTheme="minorAscii" w:hAnsiTheme="minorAscii" w:eastAsiaTheme="minorAscii" w:cstheme="minorAscii"/>
                <w:b w:val="0"/>
                <w:bCs w:val="0"/>
              </w:rPr>
              <w:t>and simplify.</w:t>
            </w:r>
          </w:p>
        </w:tc>
        <w:tc>
          <w:tcPr>
            <w:tcW w:w="5220" w:type="dxa"/>
            <w:tcMar/>
          </w:tcPr>
          <w:p w:rsidR="2AFB174B" w:rsidP="2AFB174B" w:rsidRDefault="2AFB174B" w14:paraId="046E785C" w14:textId="310B921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𝑐𝑜𝑠</m:t>
                </m:r>
                <m:r xmlns:m="http://schemas.openxmlformats.org/officeDocument/2006/math">
                  <m:t xmlns:m="http://schemas.openxmlformats.org/officeDocument/2006/math">𝜃</m:t>
                </m:r>
                <m:r xmlns:m="http://schemas.openxmlformats.org/officeDocument/2006/math">
                  <m:t xmlns:m="http://schemas.openxmlformats.org/officeDocument/2006/math">=−</m:t>
                </m:r>
                <m:f xmlns:m="http://schemas.openxmlformats.org/officeDocument/2006/math">
                  <m:fPr>
                    <m:ctrlPr/>
                  </m:fPr>
                  <m:num>
                    <m:r>
                      <m:t>5</m:t>
                    </m:r>
                  </m:num>
                  <m:den>
                    <m:r>
                      <m:t>13</m:t>
                    </m:r>
                  </m:den>
                </m:f>
              </m:oMath>
            </m:oMathPara>
          </w:p>
          <w:p w:rsidR="2AFB174B" w:rsidP="2AFB174B" w:rsidRDefault="2AFB174B" w14:paraId="5571193E" w14:textId="63B7AB35">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rad xmlns:m="http://schemas.openxmlformats.org/officeDocument/2006/math">
                  <m:radPr>
                    <m:degHide m:val="on"/>
                    <m:ctrlPr/>
                  </m:radPr>
                  <m:deg/>
                  <m:e>
                    <m:r>
                      <m:t>1−</m:t>
                    </m:r>
                    <m:sSup>
                      <m:sSupPr>
                        <m:ctrlPr/>
                      </m:sSupPr>
                      <m:e>
                        <m:d>
                          <m:dPr>
                            <m:ctrlPr/>
                          </m:dPr>
                          <m:e>
                            <m:r>
                              <m:t>−</m:t>
                            </m:r>
                            <m:f>
                              <m:fPr>
                                <m:ctrlPr/>
                              </m:fPr>
                              <m:num>
                                <m:r>
                                  <m:t>5</m:t>
                                </m:r>
                              </m:num>
                              <m:den>
                                <m:r>
                                  <m:t>13</m:t>
                                </m:r>
                              </m:den>
                            </m:f>
                          </m:e>
                        </m:d>
                      </m:e>
                      <m:sup>
                        <m:r>
                          <m:t>2</m:t>
                        </m:r>
                      </m:sup>
                    </m:sSup>
                  </m:e>
                </m:rad>
              </m:oMath>
            </m:oMathPara>
          </w:p>
          <w:p w:rsidR="2AFB174B" w:rsidP="2AFB174B" w:rsidRDefault="2AFB174B" w14:paraId="0C953609" w14:textId="24356BBD">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rad xmlns:m="http://schemas.openxmlformats.org/officeDocument/2006/math">
                  <m:radPr>
                    <m:degHide m:val="on"/>
                    <m:ctrlPr/>
                  </m:radPr>
                  <m:deg/>
                  <m:e>
                    <m:r>
                      <m:t>1−</m:t>
                    </m:r>
                    <m:f>
                      <m:fPr>
                        <m:ctrlPr/>
                      </m:fPr>
                      <m:num>
                        <m:r>
                          <m:t>25</m:t>
                        </m:r>
                      </m:num>
                      <m:den>
                        <m:r>
                          <m:t>169</m:t>
                        </m:r>
                      </m:den>
                    </m:f>
                  </m:e>
                </m:rad>
              </m:oMath>
            </m:oMathPara>
          </w:p>
          <w:p w:rsidR="2AFB174B" w:rsidP="2AFB174B" w:rsidRDefault="2AFB174B" w14:paraId="61C5D165" w14:textId="18CC925A">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rad xmlns:m="http://schemas.openxmlformats.org/officeDocument/2006/math">
                  <m:radPr>
                    <m:degHide m:val="on"/>
                    <m:ctrlPr/>
                  </m:radPr>
                  <m:deg/>
                  <m:e>
                    <m:f>
                      <m:fPr>
                        <m:ctrlPr/>
                      </m:fPr>
                      <m:num>
                        <m:r>
                          <m:t>144</m:t>
                        </m:r>
                      </m:num>
                      <m:den>
                        <m:r>
                          <m:t>169</m:t>
                        </m:r>
                      </m:den>
                    </m:f>
                  </m:e>
                </m:rad>
              </m:oMath>
            </m:oMathPara>
          </w:p>
          <w:p w:rsidR="2AFB174B" w:rsidP="2AFB174B" w:rsidRDefault="2AFB174B" w14:paraId="788165C4" w14:textId="22AFE77A">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f xmlns:m="http://schemas.openxmlformats.org/officeDocument/2006/math">
                  <m:fPr>
                    <m:ctrlPr/>
                  </m:fPr>
                  <m:num>
                    <m:r>
                      <m:t>12</m:t>
                    </m:r>
                  </m:num>
                  <m:den>
                    <m:r>
                      <m:t>13</m:t>
                    </m:r>
                  </m:den>
                </m:f>
              </m:oMath>
            </m:oMathPara>
          </w:p>
          <w:p w:rsidR="2AFB174B" w:rsidP="2AFB174B" w:rsidRDefault="2AFB174B" w14:paraId="7DF43FFB" w14:textId="3A5DBEDF">
            <w:pPr>
              <w:pStyle w:val="Normal"/>
              <w:jc w:val="center"/>
              <w:rPr>
                <w:rFonts w:ascii="Calibri" w:hAnsi="Calibri" w:eastAsia="Calibri" w:cs="Calibri" w:asciiTheme="minorAscii" w:hAnsiTheme="minorAscii" w:eastAsiaTheme="minorAscii" w:cstheme="minorAscii"/>
              </w:rPr>
            </w:pPr>
          </w:p>
        </w:tc>
      </w:tr>
      <w:tr w:rsidR="2AFB174B" w:rsidTr="2AFB174B" w14:paraId="678819A6">
        <w:trPr>
          <w:trHeight w:val="300"/>
        </w:trPr>
        <w:tc>
          <w:tcPr>
            <w:tcW w:w="5220" w:type="dxa"/>
            <w:tcMar/>
          </w:tcPr>
          <w:p w:rsidR="367759FE" w:rsidP="2AFB174B" w:rsidRDefault="367759FE" w14:paraId="55135C3B" w14:textId="250725C7">
            <w:pPr>
              <w:pStyle w:val="Normal"/>
              <w:rPr>
                <w:rFonts w:ascii="Calibri" w:hAnsi="Calibri" w:eastAsia="Calibri" w:cs="Calibri" w:asciiTheme="minorAscii" w:hAnsiTheme="minorAscii" w:eastAsiaTheme="minorAscii" w:cstheme="minorAscii"/>
                <w:b w:val="0"/>
                <w:bCs w:val="0"/>
              </w:rPr>
            </w:pPr>
            <w:r w:rsidRPr="2AFB174B" w:rsidR="367759FE">
              <w:rPr>
                <w:rFonts w:ascii="Calibri" w:hAnsi="Calibri" w:eastAsia="Calibri" w:cs="Calibri" w:asciiTheme="minorAscii" w:hAnsiTheme="minorAscii" w:eastAsiaTheme="minorAscii" w:cstheme="minorAscii"/>
                <w:b w:val="1"/>
                <w:bCs w:val="1"/>
              </w:rPr>
              <w:t xml:space="preserve">Step 3: </w:t>
            </w:r>
            <w:r w:rsidRPr="2AFB174B" w:rsidR="367759FE">
              <w:rPr>
                <w:rFonts w:ascii="Calibri" w:hAnsi="Calibri" w:eastAsia="Calibri" w:cs="Calibri" w:asciiTheme="minorAscii" w:hAnsiTheme="minorAscii" w:eastAsiaTheme="minorAscii" w:cstheme="minorAscii"/>
                <w:b w:val="0"/>
                <w:bCs w:val="0"/>
              </w:rPr>
              <w:t>Determine</w:t>
            </w:r>
            <w:r w:rsidRPr="2AFB174B" w:rsidR="367759FE">
              <w:rPr>
                <w:rFonts w:ascii="Calibri" w:hAnsi="Calibri" w:eastAsia="Calibri" w:cs="Calibri" w:asciiTheme="minorAscii" w:hAnsiTheme="minorAscii" w:eastAsiaTheme="minorAscii" w:cstheme="minorAscii"/>
                <w:b w:val="0"/>
                <w:bCs w:val="0"/>
              </w:rPr>
              <w:t xml:space="preserve"> if </w:t>
            </w: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oMath>
            </m:oMathPara>
            <w:r w:rsidRPr="2AFB174B" w:rsidR="67D7DB80">
              <w:rPr>
                <w:rFonts w:ascii="Calibri" w:hAnsi="Calibri" w:eastAsia="Calibri" w:cs="Calibri" w:asciiTheme="minorAscii" w:hAnsiTheme="minorAscii" w:eastAsiaTheme="minorAscii" w:cstheme="minorAscii"/>
                <w:b w:val="0"/>
                <w:bCs w:val="0"/>
              </w:rPr>
              <w:t xml:space="preserve"> is positive or negative.</w:t>
            </w:r>
          </w:p>
        </w:tc>
        <w:tc>
          <w:tcPr>
            <w:tcW w:w="5220" w:type="dxa"/>
            <w:tcMar/>
          </w:tcPr>
          <w:p w:rsidR="67D7DB80" w:rsidP="2AFB174B" w:rsidRDefault="67D7DB80" w14:paraId="49AD4709" w14:textId="30ED5EC8">
            <w:pPr>
              <w:pStyle w:val="Normal"/>
              <w:jc w:val="center"/>
              <w:rPr>
                <w:rFonts w:ascii="Calibri" w:hAnsi="Calibri" w:eastAsia="Calibri" w:cs="Calibri" w:asciiTheme="minorAscii" w:hAnsiTheme="minorAscii" w:eastAsiaTheme="minorAscii" w:cstheme="minorAscii"/>
                <w:sz w:val="24"/>
                <w:szCs w:val="24"/>
              </w:rPr>
            </w:pPr>
            <w:r w:rsidRPr="2AFB174B" w:rsidR="67D7DB80">
              <w:rPr>
                <w:rFonts w:ascii="Calibri" w:hAnsi="Calibri" w:eastAsia="Calibri" w:cs="Calibri" w:asciiTheme="minorAscii" w:hAnsiTheme="minorAscii" w:eastAsiaTheme="minorAscii" w:cstheme="minorAscii"/>
                <w:sz w:val="24"/>
                <w:szCs w:val="24"/>
              </w:rPr>
              <w:t>The problem states that the angle is in Quadrant III. The sine function is negative in Quadrant III. Therefore, the sine is:</w:t>
            </w:r>
          </w:p>
          <w:p w:rsidR="2AFB174B" w:rsidP="2AFB174B" w:rsidRDefault="2AFB174B" w14:paraId="301FB45D" w14:textId="68E68450">
            <w:pPr>
              <w:pStyle w:val="Normal"/>
              <w:jc w:val="center"/>
              <w:rPr>
                <w:rFonts w:ascii="Calibri" w:hAnsi="Calibri" w:eastAsia="Calibri" w:cs="Calibri" w:asciiTheme="minorAscii" w:hAnsiTheme="minorAscii" w:eastAsiaTheme="minorAscii" w:cstheme="minorAscii"/>
                <w:sz w:val="24"/>
                <w:szCs w:val="24"/>
              </w:rPr>
            </w:pPr>
            <m:oMathPara xmlns:m="http://schemas.openxmlformats.org/officeDocument/2006/math">
              <m:oMath xmlns:m="http://schemas.openxmlformats.org/officeDocument/2006/math">
                <m:func xmlns:m="http://schemas.openxmlformats.org/officeDocument/2006/math">
                  <m:funcPr>
                    <m:ctrlPr/>
                  </m:funcPr>
                  <m:fName>
                    <m:r>
                      <m:rPr>
                        <m:sty m:val="p"/>
                      </m:rPr>
                      <m:t>sin</m:t>
                    </m:r>
                  </m:fName>
                  <m:e>
                    <m:r>
                      <m:t>𝜃</m:t>
                    </m:r>
                  </m:e>
                </m:func>
                <m:r xmlns:m="http://schemas.openxmlformats.org/officeDocument/2006/math">
                  <m:t xmlns:m="http://schemas.openxmlformats.org/officeDocument/2006/math">=−</m:t>
                </m:r>
                <m:f xmlns:m="http://schemas.openxmlformats.org/officeDocument/2006/math">
                  <m:fPr>
                    <m:ctrlPr/>
                  </m:fPr>
                  <m:num>
                    <m:r>
                      <m:t>12</m:t>
                    </m:r>
                  </m:num>
                  <m:den>
                    <m:r>
                      <m:t>13</m:t>
                    </m:r>
                  </m:den>
                </m:f>
              </m:oMath>
            </m:oMathPara>
          </w:p>
          <w:p w:rsidR="2AFB174B" w:rsidP="2AFB174B" w:rsidRDefault="2AFB174B" w14:paraId="07D37B5F" w14:textId="28F36075">
            <w:pPr>
              <w:pStyle w:val="Normal"/>
              <w:jc w:val="center"/>
              <w:rPr>
                <w:rFonts w:ascii="Calibri" w:hAnsi="Calibri" w:eastAsia="Calibri" w:cs="Calibri" w:asciiTheme="minorAscii" w:hAnsiTheme="minorAscii" w:eastAsiaTheme="minorAscii" w:cstheme="minorAscii"/>
              </w:rPr>
            </w:pPr>
          </w:p>
        </w:tc>
      </w:tr>
      <w:tr w:rsidR="2AFB174B" w:rsidTr="2AFB174B" w14:paraId="14423B4C">
        <w:trPr>
          <w:trHeight w:val="300"/>
        </w:trPr>
        <w:tc>
          <w:tcPr>
            <w:tcW w:w="5220" w:type="dxa"/>
            <w:tcMar/>
          </w:tcPr>
          <w:p w:rsidR="010F6D93" w:rsidP="2AFB174B" w:rsidRDefault="010F6D93" w14:paraId="0D5A08C0" w14:textId="3CF5FF0A">
            <w:pPr>
              <w:pStyle w:val="Normal"/>
              <w:rPr>
                <w:rFonts w:ascii="Calibri" w:hAnsi="Calibri" w:eastAsia="Calibri" w:cs="Calibri" w:asciiTheme="minorAscii" w:hAnsiTheme="minorAscii" w:eastAsiaTheme="minorAscii" w:cstheme="minorAscii"/>
              </w:rPr>
            </w:pPr>
            <w:r w:rsidRPr="2AFB174B" w:rsidR="010F6D93">
              <w:rPr>
                <w:rFonts w:ascii="Calibri" w:hAnsi="Calibri" w:eastAsia="Calibri" w:cs="Calibri" w:asciiTheme="minorAscii" w:hAnsiTheme="minorAscii" w:eastAsiaTheme="minorAscii" w:cstheme="minorAscii"/>
                <w:b w:val="1"/>
                <w:bCs w:val="1"/>
              </w:rPr>
              <w:t xml:space="preserve">Step 4: </w:t>
            </w:r>
            <w:r w:rsidRPr="2AFB174B" w:rsidR="010F6D93">
              <w:rPr>
                <w:rFonts w:ascii="Calibri" w:hAnsi="Calibri" w:eastAsia="Calibri" w:cs="Calibri" w:asciiTheme="minorAscii" w:hAnsiTheme="minorAscii" w:eastAsiaTheme="minorAscii" w:cstheme="minorAscii"/>
                <w:b w:val="0"/>
                <w:bCs w:val="0"/>
              </w:rPr>
              <w:t>Use the trigonometric identity for tangent.</w:t>
            </w:r>
          </w:p>
        </w:tc>
        <w:tc>
          <w:tcPr>
            <w:tcW w:w="5220" w:type="dxa"/>
            <w:tcMar/>
          </w:tcPr>
          <w:p w:rsidR="2AFB174B" w:rsidP="2AFB174B" w:rsidRDefault="2AFB174B" w14:paraId="23F2A735" w14:textId="70ACADA0">
            <w:pPr>
              <w:pStyle w:val="Normal"/>
              <w:jc w:val="cente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𝜃</m:t>
                    </m:r>
                  </m:e>
                </m:func>
                <m:r xmlns:m="http://schemas.openxmlformats.org/officeDocument/2006/math">
                  <m:t xmlns:m="http://schemas.openxmlformats.org/officeDocument/2006/math">=</m:t>
                </m:r>
                <m:f xmlns:m="http://schemas.openxmlformats.org/officeDocument/2006/math">
                  <m:fPr>
                    <m:ctrlPr/>
                  </m:fPr>
                  <m:num>
                    <m:func>
                      <m:funcPr>
                        <m:ctrlPr/>
                      </m:funcPr>
                      <m:fName>
                        <m:r>
                          <m:rPr>
                            <m:sty m:val="p"/>
                          </m:rPr>
                          <m:t>sin</m:t>
                        </m:r>
                      </m:fName>
                      <m:e>
                        <m:r>
                          <m:t>𝜃</m:t>
                        </m:r>
                      </m:e>
                    </m:func>
                  </m:num>
                  <m:den>
                    <m:func>
                      <m:funcPr>
                        <m:ctrlPr/>
                      </m:funcPr>
                      <m:fName>
                        <m:r>
                          <m:rPr>
                            <m:sty m:val="p"/>
                          </m:rPr>
                          <m:t>cos</m:t>
                        </m:r>
                      </m:fName>
                      <m:e>
                        <m:r>
                          <m:t>𝜃</m:t>
                        </m:r>
                      </m:e>
                    </m:func>
                  </m:den>
                </m:f>
              </m:oMath>
            </m:oMathPara>
          </w:p>
          <w:p w:rsidR="2AFB174B" w:rsidP="2AFB174B" w:rsidRDefault="2AFB174B" w14:paraId="2581F45E" w14:textId="45F42102">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func xmlns:m="http://schemas.openxmlformats.org/officeDocument/2006/math">
                  <m:funcPr>
                    <m:ctrlPr/>
                  </m:funcPr>
                  <m:fName>
                    <m:r>
                      <m:rPr>
                        <m:sty m:val="p"/>
                      </m:rPr>
                      <m:t>tan</m:t>
                    </m:r>
                  </m:fName>
                  <m:e>
                    <m:r>
                      <m:t>𝜃</m:t>
                    </m:r>
                  </m:e>
                </m:func>
                <m:r xmlns:m="http://schemas.openxmlformats.org/officeDocument/2006/math">
                  <m:t xmlns:m="http://schemas.openxmlformats.org/officeDocument/2006/math">=</m:t>
                </m:r>
                <m:f xmlns:m="http://schemas.openxmlformats.org/officeDocument/2006/math">
                  <m:fPr>
                    <m:ctrlPr/>
                  </m:fPr>
                  <m:num>
                    <m:d>
                      <m:dPr>
                        <m:ctrlPr/>
                      </m:dPr>
                      <m:e>
                        <m:r>
                          <m:t>−</m:t>
                        </m:r>
                        <m:f>
                          <m:fPr>
                            <m:ctrlPr/>
                          </m:fPr>
                          <m:num>
                            <m:r>
                              <m:t>12</m:t>
                            </m:r>
                          </m:num>
                          <m:den>
                            <m:r>
                              <m:t>13</m:t>
                            </m:r>
                          </m:den>
                        </m:f>
                      </m:e>
                    </m:d>
                  </m:num>
                  <m:den>
                    <m:d>
                      <m:dPr>
                        <m:ctrlPr/>
                      </m:dPr>
                      <m:e>
                        <m:r>
                          <m:t>−</m:t>
                        </m:r>
                        <m:f>
                          <m:fPr>
                            <m:ctrlPr/>
                          </m:fPr>
                          <m:num>
                            <m:r>
                              <m:t>5</m:t>
                            </m:r>
                          </m:num>
                          <m:den>
                            <m:r>
                              <m:t>13</m:t>
                            </m:r>
                          </m:den>
                        </m:f>
                      </m:e>
                    </m:d>
                  </m:den>
                </m:f>
                <m:r xmlns:m="http://schemas.openxmlformats.org/officeDocument/2006/math">
                  <m:t xmlns:m="http://schemas.openxmlformats.org/officeDocument/2006/math">=</m:t>
                </m:r>
                <m:f xmlns:m="http://schemas.openxmlformats.org/officeDocument/2006/math">
                  <m:fPr>
                    <m:ctrlPr/>
                  </m:fPr>
                  <m:num>
                    <m:r>
                      <m:t>12</m:t>
                    </m:r>
                  </m:num>
                  <m:den>
                    <m:r>
                      <m:t>5</m:t>
                    </m:r>
                  </m:den>
                </m:f>
              </m:oMath>
            </m:oMathPara>
          </w:p>
        </w:tc>
      </w:tr>
    </w:tbl>
    <w:p w:rsidRPr="000654D3" w:rsidR="00832E3C" w:rsidP="434C01F9" w:rsidRDefault="00832E3C" w14:paraId="18A7DB8F" w14:textId="77777777">
      <w:pPr>
        <w:rPr>
          <w:rFonts w:ascii="Calibri" w:hAnsi="Calibri" w:eastAsia="Calibri" w:cs="Calibri" w:asciiTheme="minorAscii" w:hAnsiTheme="minorAscii" w:eastAsiaTheme="minorAscii" w:cstheme="minorAscii"/>
          <w:b w:val="1"/>
          <w:bCs w:val="1"/>
        </w:rPr>
      </w:pPr>
    </w:p>
    <w:p w:rsidRPr="000654D3" w:rsidR="00832E3C" w:rsidP="434C01F9" w:rsidRDefault="00832E3C" w14:paraId="7A9ECD0B" w14:textId="77777777">
      <w:pPr>
        <w:rPr>
          <w:rFonts w:ascii="Calibri" w:hAnsi="Calibri" w:eastAsia="Calibri" w:cs="Calibri" w:asciiTheme="minorAscii" w:hAnsiTheme="minorAscii" w:eastAsiaTheme="minorAscii" w:cstheme="minorAscii"/>
          <w:b w:val="1"/>
          <w:bCs w:val="1"/>
        </w:rPr>
      </w:pPr>
      <w:r w:rsidRPr="434C01F9" w:rsidR="00832E3C">
        <w:rPr>
          <w:rFonts w:ascii="Calibri" w:hAnsi="Calibri" w:eastAsia="Calibri" w:cs="Calibri" w:asciiTheme="minorAscii" w:hAnsiTheme="minorAscii" w:eastAsia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0654D3" w:rsidR="00832E3C" w:rsidTr="201BC9BD" w14:paraId="74FF91A4" w14:textId="77777777">
        <w:trPr>
          <w:trHeight w:val="300"/>
        </w:trPr>
        <w:tc>
          <w:tcPr>
            <w:tcW w:w="625" w:type="dxa"/>
            <w:shd w:val="clear" w:color="auto" w:fill="E7E6E6" w:themeFill="background2"/>
            <w:tcMar/>
          </w:tcPr>
          <w:p w:rsidRPr="000654D3" w:rsidR="00832E3C" w:rsidP="434C01F9" w:rsidRDefault="00832E3C" w14:paraId="392D25DE" w14:textId="77777777">
            <w:pPr>
              <w:rPr>
                <w:rFonts w:ascii="Calibri" w:hAnsi="Calibri" w:eastAsia="Calibri" w:cs="Calibri" w:asciiTheme="minorAscii" w:hAnsiTheme="minorAscii" w:eastAsiaTheme="minorAscii" w:cstheme="minorAscii"/>
              </w:rPr>
            </w:pPr>
          </w:p>
        </w:tc>
        <w:tc>
          <w:tcPr>
            <w:tcW w:w="7689" w:type="dxa"/>
            <w:tcMar/>
          </w:tcPr>
          <w:p w:rsidRPr="000654D3" w:rsidR="00832E3C" w:rsidP="434C01F9" w:rsidRDefault="00832E3C" w14:paraId="14128DB1" w14:textId="77777777">
            <w:pPr>
              <w:rPr>
                <w:rFonts w:ascii="Calibri" w:hAnsi="Calibri" w:eastAsia="Calibri" w:cs="Calibri" w:asciiTheme="minorAscii" w:hAnsiTheme="minorAscii" w:eastAsiaTheme="minorAscii" w:cstheme="minorAscii"/>
                <w:noProof/>
              </w:rPr>
            </w:pPr>
            <w:r w:rsidRPr="434C01F9" w:rsidR="00832E3C">
              <w:rPr>
                <w:rFonts w:ascii="Calibri" w:hAnsi="Calibri" w:eastAsia="Calibri" w:cs="Calibri" w:asciiTheme="minorAscii" w:hAnsiTheme="minorAscii" w:eastAsiaTheme="minorAscii" w:cstheme="minorAscii"/>
                <w:noProof/>
              </w:rPr>
              <w:t>Question</w:t>
            </w:r>
          </w:p>
        </w:tc>
        <w:tc>
          <w:tcPr>
            <w:tcW w:w="2476" w:type="dxa"/>
            <w:tcMar/>
          </w:tcPr>
          <w:p w:rsidRPr="000654D3" w:rsidR="00832E3C" w:rsidP="434C01F9" w:rsidRDefault="00832E3C" w14:paraId="26D28330" w14:textId="77777777">
            <w:pPr>
              <w:rPr>
                <w:rFonts w:ascii="Calibri" w:hAnsi="Calibri" w:eastAsia="Calibri" w:cs="Calibri" w:asciiTheme="minorAscii" w:hAnsiTheme="minorAscii" w:eastAsiaTheme="minorAscii" w:cstheme="minorAscii"/>
                <w:noProof/>
              </w:rPr>
            </w:pPr>
            <w:r w:rsidRPr="434C01F9" w:rsidR="00832E3C">
              <w:rPr>
                <w:rFonts w:ascii="Calibri" w:hAnsi="Calibri" w:eastAsia="Calibri" w:cs="Calibri" w:asciiTheme="minorAscii" w:hAnsiTheme="minorAscii" w:eastAsiaTheme="minorAscii" w:cstheme="minorAscii"/>
                <w:noProof/>
              </w:rPr>
              <w:t>Answer</w:t>
            </w:r>
          </w:p>
        </w:tc>
      </w:tr>
      <w:tr w:rsidRPr="000654D3" w:rsidR="00832E3C" w:rsidTr="201BC9BD" w14:paraId="543797BF" w14:textId="77777777">
        <w:trPr>
          <w:trHeight w:val="300"/>
        </w:trPr>
        <w:tc>
          <w:tcPr>
            <w:tcW w:w="625" w:type="dxa"/>
            <w:tcMar/>
          </w:tcPr>
          <w:p w:rsidRPr="000654D3" w:rsidR="00832E3C" w:rsidP="434C01F9" w:rsidRDefault="00832E3C" w14:paraId="0B832C2E"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P 1</w:t>
            </w:r>
          </w:p>
        </w:tc>
        <w:tc>
          <w:tcPr>
            <w:tcW w:w="7689" w:type="dxa"/>
            <w:tcMar/>
          </w:tcPr>
          <w:p w:rsidRPr="000654D3" w:rsidR="00832E3C" w:rsidP="434C01F9" w:rsidRDefault="00B30A60" w14:paraId="42428DE5" w14:textId="63D7C439">
            <w:pPr>
              <w:rPr>
                <w:rFonts w:ascii="Calibri" w:hAnsi="Calibri" w:eastAsia="Calibri" w:cs="Calibri" w:asciiTheme="minorAscii" w:hAnsiTheme="minorAscii" w:eastAsiaTheme="minorAscii" w:cstheme="minorAscii"/>
              </w:rPr>
            </w:pPr>
            <w:r w:rsidRPr="434C01F9" w:rsidR="61E9CD0F">
              <w:rPr>
                <w:rFonts w:ascii="Calibri" w:hAnsi="Calibri" w:eastAsia="Calibri" w:cs="Calibri" w:asciiTheme="minorAscii" w:hAnsiTheme="minorAscii" w:eastAsiaTheme="minorAscii" w:cstheme="minorAscii"/>
              </w:rPr>
              <w:t xml:space="preserve">If </w:t>
            </w:r>
            <m:oMath xmlns:m="http://schemas.openxmlformats.org/officeDocument/2006/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sin</m:t>
                  </m:r>
                </m:fName>
                <m:e>
                  <m:r>
                    <w:rPr xmlns:w="http://schemas.openxmlformats.org/wordprocessingml/2006/main">
                      <w:rFonts w:ascii="Cambria Math" w:hAnsi="Cambria Math" w:eastAsia="Calibri" w:cstheme="minorHAnsi"/>
                    </w:rPr>
                    <m:t>θ=</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3</m:t>
                      </m:r>
                    </m:num>
                    <m:den>
                      <m:r>
                        <w:rPr xmlns:w="http://schemas.openxmlformats.org/wordprocessingml/2006/main">
                          <w:rFonts w:ascii="Cambria Math" w:hAnsi="Cambria Math" w:eastAsia="Calibri" w:cstheme="minorHAnsi"/>
                        </w:rPr>
                        <m:t>4</m:t>
                      </m:r>
                    </m:den>
                  </m:f>
                </m:e>
              </m:func>
            </m:oMath>
            <w:r w:rsidRPr="434C01F9" w:rsidR="2DCB936C">
              <w:rPr>
                <w:rFonts w:ascii="Calibri" w:hAnsi="Calibri" w:eastAsia="Calibri" w:cs="Calibri" w:asciiTheme="minorAscii" w:hAnsiTheme="minorAscii" w:eastAsiaTheme="minorAscii" w:cstheme="minorAscii"/>
              </w:rPr>
              <w:t xml:space="preserve"> and </w:t>
            </w:r>
            <m:oMath xmlns:m="http://schemas.openxmlformats.org/officeDocument/2006/math">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π</m:t>
                  </m:r>
                </m:num>
                <m:den>
                  <m:r>
                    <w:rPr xmlns:w="http://schemas.openxmlformats.org/wordprocessingml/2006/main">
                      <w:rFonts w:ascii="Cambria Math" w:hAnsi="Cambria Math" w:eastAsia="Calibri" w:cstheme="minorHAnsi"/>
                    </w:rPr>
                    <m:t>2</m:t>
                  </m:r>
                </m:den>
              </m:f>
              <m:r>
                <w:rPr xmlns:w="http://schemas.openxmlformats.org/wordprocessingml/2006/main">
                  <w:rFonts w:ascii="Cambria Math" w:hAnsi="Cambria Math" w:eastAsia="Calibri" w:cstheme="minorHAnsi"/>
                </w:rPr>
                <m:t>&lt;θ&lt;π</m:t>
              </m:r>
            </m:oMath>
            <w:r w:rsidRPr="434C01F9" w:rsidR="4F2CD1BB">
              <w:rPr>
                <w:rFonts w:ascii="Calibri" w:hAnsi="Calibri" w:eastAsia="Calibri" w:cs="Calibri" w:asciiTheme="minorAscii" w:hAnsiTheme="minorAscii" w:eastAsiaTheme="minorAscii" w:cstheme="minorAscii"/>
              </w:rPr>
              <w:t xml:space="preserve">, find </w:t>
            </w:r>
            <m:oMath xmlns:m="http://schemas.openxmlformats.org/officeDocument/2006/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cos</m:t>
                  </m:r>
                </m:fName>
                <m:e>
                  <m:r>
                    <w:rPr xmlns:w="http://schemas.openxmlformats.org/wordprocessingml/2006/main">
                      <w:rFonts w:ascii="Cambria Math" w:hAnsi="Cambria Math" w:eastAsia="Calibri" w:cstheme="minorHAnsi"/>
                    </w:rPr>
                    <m:t>θ</m:t>
                  </m:r>
                </m:e>
              </m:func>
            </m:oMath>
            <w:r w:rsidRPr="434C01F9" w:rsidR="4F2CD1BB">
              <w:rPr>
                <w:rFonts w:ascii="Calibri" w:hAnsi="Calibri" w:eastAsia="Calibri" w:cs="Calibri" w:asciiTheme="minorAscii" w:hAnsiTheme="minorAscii" w:eastAsiaTheme="minorAscii" w:cstheme="minorAscii"/>
              </w:rPr>
              <w:t>.</w:t>
            </w:r>
          </w:p>
        </w:tc>
        <w:tc>
          <w:tcPr>
            <w:tcW w:w="2476" w:type="dxa"/>
            <w:tcMar/>
          </w:tcPr>
          <w:p w:rsidRPr="000654D3" w:rsidR="00832E3C" w:rsidP="434C01F9" w:rsidRDefault="00FB3E2F" w14:paraId="0E4A51FA" w14:textId="352593FF">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cstheme="minorHAnsi"/>
                    <w:noProof/>
                  </w:rPr>
                  <m:t>-</m:t>
                </m:r>
                <m:f>
                  <m:fPr>
                    <m:ctrlPr>
                      <w:rPr xmlns:w="http://schemas.openxmlformats.org/wordprocessingml/2006/main">
                        <w:rFonts w:ascii="Cambria Math" w:hAnsi="Cambria Math" w:cstheme="minorHAnsi"/>
                        <w:i/>
                        <w:noProof/>
                      </w:rPr>
                    </m:ctrlPr>
                  </m:fPr>
                  <m:num>
                    <m:rad>
                      <m:radPr>
                        <m:degHide m:val="1"/>
                        <m:ctrlPr>
                          <w:rPr xmlns:w="http://schemas.openxmlformats.org/wordprocessingml/2006/main">
                            <w:rFonts w:ascii="Cambria Math" w:hAnsi="Cambria Math" w:cstheme="minorHAnsi"/>
                            <w:i/>
                            <w:noProof/>
                          </w:rPr>
                        </m:ctrlPr>
                      </m:radPr>
                      <m:deg/>
                      <m:e>
                        <m:r>
                          <w:rPr xmlns:w="http://schemas.openxmlformats.org/wordprocessingml/2006/main">
                            <w:rFonts w:ascii="Cambria Math" w:hAnsi="Cambria Math" w:cstheme="minorHAnsi"/>
                            <w:noProof/>
                          </w:rPr>
                          <m:t>7</m:t>
                        </m:r>
                      </m:e>
                    </m:rad>
                  </m:num>
                  <m:den>
                    <m:r>
                      <w:rPr xmlns:w="http://schemas.openxmlformats.org/wordprocessingml/2006/main">
                        <w:rFonts w:ascii="Cambria Math" w:hAnsi="Cambria Math" w:cstheme="minorHAnsi"/>
                        <w:noProof/>
                      </w:rPr>
                      <m:t>4</m:t>
                    </m:r>
                  </m:den>
                </m:f>
              </m:oMath>
            </m:oMathPara>
          </w:p>
        </w:tc>
      </w:tr>
      <w:tr w:rsidRPr="000654D3" w:rsidR="00832E3C" w:rsidTr="201BC9BD" w14:paraId="16DE53E8" w14:textId="77777777">
        <w:trPr>
          <w:trHeight w:val="300"/>
        </w:trPr>
        <w:tc>
          <w:tcPr>
            <w:tcW w:w="625" w:type="dxa"/>
            <w:tcMar/>
          </w:tcPr>
          <w:p w:rsidRPr="000654D3" w:rsidR="00832E3C" w:rsidP="434C01F9" w:rsidRDefault="00832E3C" w14:paraId="73C54F81"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P 2</w:t>
            </w:r>
          </w:p>
        </w:tc>
        <w:tc>
          <w:tcPr>
            <w:tcW w:w="7689" w:type="dxa"/>
            <w:tcMar/>
          </w:tcPr>
          <w:p w:rsidRPr="000654D3" w:rsidR="00832E3C" w:rsidP="434C01F9" w:rsidRDefault="00F160F8" w14:paraId="7387EEE3" w14:textId="0A707E8E">
            <w:pPr>
              <w:rPr>
                <w:rFonts w:ascii="Calibri" w:hAnsi="Calibri" w:eastAsia="Calibri" w:cs="Calibri" w:asciiTheme="minorAscii" w:hAnsiTheme="minorAscii" w:eastAsiaTheme="minorAscii" w:cstheme="minorAscii"/>
              </w:rPr>
            </w:pPr>
            <w:r w:rsidRPr="434C01F9" w:rsidR="0F79CE50">
              <w:rPr>
                <w:rFonts w:ascii="Calibri" w:hAnsi="Calibri" w:eastAsia="Calibri" w:cs="Calibri" w:asciiTheme="minorAscii" w:hAnsiTheme="minorAscii" w:eastAsiaTheme="minorAscii" w:cstheme="minorAscii"/>
              </w:rPr>
              <w:t xml:space="preserve">If </w:t>
            </w:r>
            <m:oMath xmlns:m="http://schemas.openxmlformats.org/officeDocument/2006/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cos</m:t>
                  </m:r>
                </m:fName>
                <m:e>
                  <m:r>
                    <w:rPr xmlns:w="http://schemas.openxmlformats.org/wordprocessingml/2006/main">
                      <w:rFonts w:ascii="Cambria Math" w:hAnsi="Cambria Math" w:eastAsia="Calibri" w:cstheme="minorHAnsi"/>
                    </w:rPr>
                    <m:t>θ=</m:t>
                  </m:r>
                  <m:f>
                    <m:fPr>
                      <m:ctrlPr>
                        <w:rPr xmlns:w="http://schemas.openxmlformats.org/wordprocessingml/2006/main">
                          <w:rFonts w:ascii="Cambria Math" w:hAnsi="Cambria Math" w:eastAsia="Calibri" w:cstheme="minorHAnsi"/>
                          <w:i/>
                        </w:rPr>
                      </m:ctrlPr>
                    </m:fPr>
                    <m:num>
                      <m:r>
                        <w:rPr xmlns:w="http://schemas.openxmlformats.org/wordprocessingml/2006/main">
                          <w:rFonts w:ascii="Cambria Math" w:hAnsi="Cambria Math" w:eastAsia="Calibri" w:cstheme="minorHAnsi"/>
                        </w:rPr>
                        <m:t>1</m:t>
                      </m:r>
                    </m:num>
                    <m:den>
                      <m:r>
                        <w:rPr xmlns:w="http://schemas.openxmlformats.org/wordprocessingml/2006/main">
                          <w:rFonts w:ascii="Cambria Math" w:hAnsi="Cambria Math" w:eastAsia="Calibri" w:cstheme="minorHAnsi"/>
                        </w:rPr>
                        <m:t>4</m:t>
                      </m:r>
                    </m:den>
                  </m:f>
                </m:e>
              </m:func>
            </m:oMath>
            <w:r w:rsidRPr="434C01F9" w:rsidR="0F79CE50">
              <w:rPr>
                <w:rFonts w:ascii="Calibri" w:hAnsi="Calibri" w:eastAsia="Calibri" w:cs="Calibri" w:asciiTheme="minorAscii" w:hAnsiTheme="minorAscii" w:eastAsiaTheme="minorAscii" w:cstheme="minorAscii"/>
              </w:rPr>
              <w:t xml:space="preserve"> and </w:t>
            </w:r>
            <m:oMath xmlns:m="http://schemas.openxmlformats.org/officeDocument/2006/math">
              <m:r>
                <w:rPr xmlns:w="http://schemas.openxmlformats.org/wordprocessingml/2006/main">
                  <w:rFonts w:ascii="Cambria Math" w:hAnsi="Cambria Math" w:eastAsia="Calibri" w:cstheme="minorHAnsi"/>
                </w:rPr>
                <m:t>θ</m:t>
              </m:r>
            </m:oMath>
            <w:r w:rsidRPr="434C01F9" w:rsidR="0F79CE50">
              <w:rPr>
                <w:rFonts w:ascii="Calibri" w:hAnsi="Calibri" w:eastAsia="Calibri" w:cs="Calibri" w:asciiTheme="minorAscii" w:hAnsiTheme="minorAscii" w:eastAsiaTheme="minorAscii" w:cstheme="minorAscii"/>
              </w:rPr>
              <w:t xml:space="preserve"> is in Quadrant I, find </w:t>
            </w:r>
            <m:oMath xmlns:m="http://schemas.openxmlformats.org/officeDocument/2006/math">
              <m:func>
                <m:funcPr>
                  <m:ctrlPr>
                    <w:rPr xmlns:w="http://schemas.openxmlformats.org/wordprocessingml/2006/main">
                      <w:rFonts w:ascii="Cambria Math" w:hAnsi="Cambria Math" w:eastAsia="Calibri" w:cstheme="minorHAnsi"/>
                      <w:i/>
                    </w:rPr>
                  </m:ctrlPr>
                </m:funcPr>
                <m:fName>
                  <m:r>
                    <m:rPr>
                      <m:sty m:val="p"/>
                    </m:rPr>
                    <w:rPr xmlns:w="http://schemas.openxmlformats.org/wordprocessingml/2006/main">
                      <w:rFonts w:ascii="Cambria Math" w:hAnsi="Cambria Math" w:eastAsia="Calibri" w:cstheme="minorHAnsi"/>
                    </w:rPr>
                    <m:t>sin</m:t>
                  </m:r>
                </m:fName>
                <m:e>
                  <m:r>
                    <w:rPr xmlns:w="http://schemas.openxmlformats.org/wordprocessingml/2006/main">
                      <w:rFonts w:ascii="Cambria Math" w:hAnsi="Cambria Math" w:eastAsia="Calibri" w:cstheme="minorHAnsi"/>
                    </w:rPr>
                    <m:t>θ</m:t>
                  </m:r>
                </m:e>
              </m:func>
            </m:oMath>
            <w:r w:rsidRPr="434C01F9" w:rsidR="0F79CE50">
              <w:rPr>
                <w:rFonts w:ascii="Calibri" w:hAnsi="Calibri" w:eastAsia="Calibri" w:cs="Calibri" w:asciiTheme="minorAscii" w:hAnsiTheme="minorAscii" w:eastAsiaTheme="minorAscii" w:cstheme="minorAscii"/>
              </w:rPr>
              <w:t>.</w:t>
            </w:r>
          </w:p>
        </w:tc>
        <w:tc>
          <w:tcPr>
            <w:tcW w:w="2476" w:type="dxa"/>
            <w:tcMar/>
          </w:tcPr>
          <w:p w:rsidRPr="000654D3" w:rsidR="00832E3C" w:rsidP="434C01F9" w:rsidRDefault="00847F64" w14:paraId="40E47160" w14:textId="6D54C4B1">
            <w:pPr>
              <w:jc w:val="center"/>
              <w:rPr>
                <w:rFonts w:ascii="Calibri" w:hAnsi="Calibri" w:eastAsia="Calibri" w:cs="Calibri" w:asciiTheme="minorAscii" w:hAnsiTheme="minorAscii" w:eastAsiaTheme="minorAscii" w:cstheme="minorAscii"/>
                <w:noProof/>
              </w:rPr>
            </w:pPr>
            <m:oMathPara xmlns:m="http://schemas.openxmlformats.org/officeDocument/2006/math">
              <m:oMath>
                <m:f>
                  <m:fPr>
                    <m:ctrlPr>
                      <w:rPr xmlns:w="http://schemas.openxmlformats.org/wordprocessingml/2006/main">
                        <w:rFonts w:ascii="Cambria Math" w:hAnsi="Cambria Math" w:cstheme="minorHAnsi"/>
                        <w:i/>
                        <w:noProof/>
                      </w:rPr>
                    </m:ctrlPr>
                  </m:fPr>
                  <m:num>
                    <m:rad>
                      <m:radPr>
                        <m:degHide m:val="1"/>
                        <m:ctrlPr>
                          <w:rPr xmlns:w="http://schemas.openxmlformats.org/wordprocessingml/2006/main">
                            <w:rFonts w:ascii="Cambria Math" w:hAnsi="Cambria Math" w:cstheme="minorHAnsi"/>
                            <w:i/>
                            <w:noProof/>
                          </w:rPr>
                        </m:ctrlPr>
                      </m:radPr>
                      <m:deg/>
                      <m:e>
                        <m:r>
                          <w:rPr xmlns:w="http://schemas.openxmlformats.org/wordprocessingml/2006/main">
                            <w:rFonts w:ascii="Cambria Math" w:hAnsi="Cambria Math" w:cstheme="minorHAnsi"/>
                            <w:noProof/>
                          </w:rPr>
                          <m:t>15</m:t>
                        </m:r>
                      </m:e>
                    </m:rad>
                  </m:num>
                  <m:den>
                    <m:r>
                      <w:rPr xmlns:w="http://schemas.openxmlformats.org/wordprocessingml/2006/main">
                        <w:rFonts w:ascii="Cambria Math" w:hAnsi="Cambria Math" w:cstheme="minorHAnsi"/>
                        <w:noProof/>
                      </w:rPr>
                      <m:t>4</m:t>
                    </m:r>
                  </m:den>
                </m:f>
              </m:oMath>
            </m:oMathPara>
          </w:p>
        </w:tc>
      </w:tr>
      <w:tr w:rsidRPr="000654D3" w:rsidR="00832E3C" w:rsidTr="201BC9BD" w14:paraId="7B498848" w14:textId="77777777">
        <w:trPr>
          <w:trHeight w:val="300"/>
        </w:trPr>
        <w:tc>
          <w:tcPr>
            <w:tcW w:w="625" w:type="dxa"/>
            <w:tcMar/>
          </w:tcPr>
          <w:p w:rsidRPr="000654D3" w:rsidR="00832E3C" w:rsidP="434C01F9" w:rsidRDefault="00832E3C" w14:paraId="6A45B190"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P 3</w:t>
            </w:r>
          </w:p>
        </w:tc>
        <w:tc>
          <w:tcPr>
            <w:tcW w:w="7689" w:type="dxa"/>
            <w:tcMar/>
          </w:tcPr>
          <w:p w:rsidRPr="000654D3" w:rsidR="00832E3C" w:rsidP="434C01F9" w:rsidRDefault="00056F07" w14:paraId="0EB9C9B1" w14:textId="6C0AF8A0">
            <w:pPr>
              <w:rPr>
                <w:rFonts w:ascii="Calibri" w:hAnsi="Calibri" w:eastAsia="Calibri" w:cs="Calibri" w:asciiTheme="minorAscii" w:hAnsiTheme="minorAscii" w:eastAsiaTheme="minorAscii" w:cstheme="minorAscii"/>
              </w:rPr>
            </w:pPr>
            <w:r w:rsidRPr="434C01F9" w:rsidR="4737ED7F">
              <w:rPr>
                <w:rFonts w:ascii="Calibri" w:hAnsi="Calibri" w:eastAsia="Calibri" w:cs="Calibri" w:asciiTheme="minorAscii" w:hAnsiTheme="minorAscii" w:eastAsiaTheme="minorAscii" w:cstheme="minorAscii"/>
                <w:color w:val="333333"/>
                <w:shd w:val="clear" w:color="auto" w:fill="FFFFFF"/>
              </w:rPr>
              <w:t>David is told that an angle has a cosine of </w:t>
            </w:r>
            <m:oMath xmlns:m="http://schemas.openxmlformats.org/officeDocument/2006/math">
              <m:r>
                <w:rPr xmlns:w="http://schemas.openxmlformats.org/wordprocessingml/2006/main">
                  <w:rFonts w:ascii="Cambria Math" w:hAnsi="Cambria Math" w:cstheme="minorHAnsi"/>
                  <w:color w:val="333333"/>
                  <w:shd w:val="clear" w:color="auto" w:fill="FFFFFF"/>
                </w:rPr>
                <m:t>-</m:t>
              </m:r>
              <m:f>
                <m:fPr>
                  <m:ctrlPr>
                    <w:rPr xmlns:w="http://schemas.openxmlformats.org/wordprocessingml/2006/main">
                      <w:rFonts w:ascii="Cambria Math" w:hAnsi="Cambria Math" w:cstheme="minorHAnsi"/>
                      <w:i/>
                      <w:color w:val="333333"/>
                      <w:shd w:val="clear" w:color="auto" w:fill="FFFFFF"/>
                    </w:rPr>
                  </m:ctrlPr>
                </m:fPr>
                <m:num>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3</m:t>
                      </m:r>
                    </m:e>
                  </m:rad>
                </m:num>
                <m:den>
                  <m:r>
                    <w:rPr xmlns:w="http://schemas.openxmlformats.org/wordprocessingml/2006/main">
                      <w:rFonts w:ascii="Cambria Math" w:hAnsi="Cambria Math" w:cstheme="minorHAnsi"/>
                      <w:color w:val="333333"/>
                      <w:shd w:val="clear" w:color="auto" w:fill="FFFFFF"/>
                    </w:rPr>
                    <m:t>2</m:t>
                  </m:r>
                </m:den>
              </m:f>
            </m:oMath>
            <w:r w:rsidRPr="434C01F9" w:rsidR="4737ED7F">
              <w:rPr>
                <w:rFonts w:ascii="Calibri" w:hAnsi="Calibri" w:eastAsia="Calibri" w:cs="Calibri" w:asciiTheme="minorAscii" w:hAnsiTheme="minorAscii" w:eastAsiaTheme="minorAscii" w:cstheme="minorAscii"/>
                <w:color w:val="333333"/>
                <w:shd w:val="clear" w:color="auto" w:fill="FFFFFF"/>
              </w:rPr>
              <w:t xml:space="preserve"> and is in Quadrant III. Use the Pythagorean identity</w:t>
            </w:r>
            <w:r w:rsidRPr="434C01F9" w:rsidR="77B308D2">
              <w:rPr>
                <w:rFonts w:ascii="Calibri" w:hAnsi="Calibri" w:eastAsia="Calibri" w:cs="Calibri" w:asciiTheme="minorAscii" w:hAnsiTheme="minorAscii" w:eastAsiaTheme="minorAscii" w:cstheme="minorAscii"/>
                <w:color w:val="333333"/>
                <w:shd w:val="clear" w:color="auto" w:fill="FFFFFF"/>
              </w:rPr>
              <w:t xml:space="preserve">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sin</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cos</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θ=1</m:t>
              </m:r>
            </m:oMath>
            <w:r w:rsidRPr="434C01F9" w:rsidR="4737ED7F">
              <w:rPr>
                <w:rFonts w:ascii="Calibri" w:hAnsi="Calibri" w:eastAsia="Calibri" w:cs="Calibri" w:asciiTheme="minorAscii" w:hAnsiTheme="minorAscii" w:eastAsiaTheme="minorAscii" w:cstheme="minorAscii"/>
                <w:color w:val="333333"/>
                <w:shd w:val="clear" w:color="auto" w:fill="FFFFFF"/>
              </w:rPr>
              <w:t> and the quadrant to find the sine.</w:t>
            </w:r>
          </w:p>
        </w:tc>
        <w:tc>
          <w:tcPr>
            <w:tcW w:w="2476" w:type="dxa"/>
            <w:tcMar/>
          </w:tcPr>
          <w:p w:rsidRPr="000654D3" w:rsidR="00832E3C" w:rsidP="434C01F9" w:rsidRDefault="00B938B1" w14:paraId="087B3FC1" w14:textId="4C602987">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cstheme="minorHAnsi"/>
                    <w:noProof/>
                  </w:rPr>
                  <m:t>-</m:t>
                </m:r>
                <m:f>
                  <m:fPr>
                    <m:ctrlPr>
                      <w:rPr xmlns:w="http://schemas.openxmlformats.org/wordprocessingml/2006/main">
                        <w:rFonts w:ascii="Cambria Math" w:hAnsi="Cambria Math" w:cstheme="minorHAnsi"/>
                        <w:i/>
                        <w:noProof/>
                      </w:rPr>
                    </m:ctrlPr>
                  </m:fPr>
                  <m:num>
                    <m:r>
                      <w:rPr xmlns:w="http://schemas.openxmlformats.org/wordprocessingml/2006/main">
                        <w:rFonts w:ascii="Cambria Math" w:hAnsi="Cambria Math" w:cstheme="minorHAnsi"/>
                        <w:noProof/>
                      </w:rPr>
                      <m:t>1</m:t>
                    </m:r>
                  </m:num>
                  <m:den>
                    <m:r>
                      <w:rPr xmlns:w="http://schemas.openxmlformats.org/wordprocessingml/2006/main">
                        <w:rFonts w:ascii="Cambria Math" w:hAnsi="Cambria Math" w:cstheme="minorHAnsi"/>
                        <w:noProof/>
                      </w:rPr>
                      <m:t>2</m:t>
                    </m:r>
                  </m:den>
                </m:f>
              </m:oMath>
            </m:oMathPara>
          </w:p>
        </w:tc>
      </w:tr>
      <w:tr w:rsidRPr="000654D3" w:rsidR="00832E3C" w:rsidTr="201BC9BD" w14:paraId="758F70CC" w14:textId="77777777">
        <w:trPr>
          <w:trHeight w:val="300"/>
        </w:trPr>
        <w:tc>
          <w:tcPr>
            <w:tcW w:w="625" w:type="dxa"/>
            <w:tcMar/>
          </w:tcPr>
          <w:p w:rsidRPr="000654D3" w:rsidR="00832E3C" w:rsidP="434C01F9" w:rsidRDefault="00832E3C" w14:paraId="4EFE22B3"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P 4</w:t>
            </w:r>
          </w:p>
        </w:tc>
        <w:tc>
          <w:tcPr>
            <w:tcW w:w="7689" w:type="dxa"/>
            <w:tcMar/>
          </w:tcPr>
          <w:p w:rsidRPr="000654D3" w:rsidR="00832E3C" w:rsidP="434C01F9" w:rsidRDefault="002D4E80" w14:paraId="06860047" w14:textId="3D968FA6">
            <w:pPr>
              <w:rPr>
                <w:rFonts w:ascii="Calibri" w:hAnsi="Calibri" w:eastAsia="Calibri" w:cs="Calibri" w:asciiTheme="minorAscii" w:hAnsiTheme="minorAscii" w:eastAsiaTheme="minorAscii" w:cstheme="minorAscii"/>
              </w:rPr>
            </w:pPr>
            <w:r w:rsidRPr="434C01F9" w:rsidR="69652E04">
              <w:rPr>
                <w:rFonts w:ascii="Calibri" w:hAnsi="Calibri" w:eastAsia="Calibri" w:cs="Calibri" w:asciiTheme="minorAscii" w:hAnsiTheme="minorAscii" w:eastAsiaTheme="minorAscii" w:cstheme="minorAscii"/>
                <w:color w:val="333333"/>
                <w:shd w:val="clear" w:color="auto" w:fill="FFFFFF"/>
              </w:rPr>
              <w:t xml:space="preserve">Jacques is told that an </w:t>
            </w:r>
            <w:r w:rsidRPr="434C01F9" w:rsidR="69652E04">
              <w:rPr>
                <w:rFonts w:ascii="Calibri" w:hAnsi="Calibri" w:eastAsia="Calibri" w:cs="Calibri" w:asciiTheme="minorAscii" w:hAnsiTheme="minorAscii" w:eastAsiaTheme="minorAscii" w:cstheme="minorAscii"/>
                <w:color w:val="333333"/>
                <w:shd w:val="clear" w:color="auto" w:fill="FFFFFF"/>
              </w:rPr>
              <w:t>angle</w:t>
            </w:r>
            <w:r w:rsidRPr="434C01F9" w:rsidR="69652E04">
              <w:rPr>
                <w:rFonts w:ascii="Calibri" w:hAnsi="Calibri" w:eastAsia="Calibri" w:cs="Calibri" w:asciiTheme="minorAscii" w:hAnsiTheme="minorAscii" w:eastAsiaTheme="minorAscii" w:cstheme="minorAscii"/>
                <w:color w:val="333333"/>
                <w:shd w:val="clear" w:color="auto" w:fill="FFFFFF"/>
              </w:rPr>
              <w:t xml:space="preserve"> has a cosine of </w:t>
            </w:r>
            <m:oMath xmlns:m="http://schemas.openxmlformats.org/officeDocument/2006/math">
              <m:f>
                <m:fPr>
                  <m:ctrlPr>
                    <w:rPr xmlns:w="http://schemas.openxmlformats.org/wordprocessingml/2006/main">
                      <w:rFonts w:ascii="Cambria Math" w:hAnsi="Cambria Math" w:cstheme="minorHAnsi"/>
                      <w:i/>
                      <w:color w:val="333333"/>
                      <w:shd w:val="clear" w:color="auto" w:fill="FFFFFF"/>
                    </w:rPr>
                  </m:ctrlPr>
                </m:fPr>
                <m:num>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5</m:t>
                      </m:r>
                    </m:e>
                  </m:rad>
                </m:num>
                <m:den>
                  <m:r>
                    <w:rPr xmlns:w="http://schemas.openxmlformats.org/wordprocessingml/2006/main">
                      <w:rFonts w:ascii="Cambria Math" w:hAnsi="Cambria Math" w:cstheme="minorHAnsi"/>
                      <w:color w:val="333333"/>
                      <w:shd w:val="clear" w:color="auto" w:fill="FFFFFF"/>
                    </w:rPr>
                    <m:t>4</m:t>
                  </m:r>
                </m:den>
              </m:f>
            </m:oMath>
            <w:r w:rsidRPr="434C01F9" w:rsidR="69652E04">
              <w:rPr>
                <w:rFonts w:ascii="Calibri" w:hAnsi="Calibri" w:eastAsia="Calibri" w:cs="Calibri" w:asciiTheme="minorAscii" w:hAnsiTheme="minorAscii" w:eastAsiaTheme="minorAscii" w:cstheme="minorAscii"/>
                <w:color w:val="333333"/>
                <w:shd w:val="clear" w:color="auto" w:fill="FFFFFF"/>
              </w:rPr>
              <w:t xml:space="preserve"> and is in Quadrant IV. Use the Pythagorean identity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sin</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cos</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θ=1</m:t>
              </m:r>
            </m:oMath>
            <w:r w:rsidRPr="434C01F9" w:rsidR="69652E04">
              <w:rPr>
                <w:rFonts w:ascii="Calibri" w:hAnsi="Calibri" w:eastAsia="Calibri" w:cs="Calibri" w:asciiTheme="minorAscii" w:hAnsiTheme="minorAscii" w:eastAsiaTheme="minorAscii" w:cstheme="minorAscii"/>
                <w:color w:val="333333"/>
                <w:shd w:val="clear" w:color="auto" w:fill="FFFFFF"/>
              </w:rPr>
              <w:t> and the quadrant to find the sine.</w:t>
            </w:r>
          </w:p>
        </w:tc>
        <w:tc>
          <w:tcPr>
            <w:tcW w:w="2476" w:type="dxa"/>
            <w:tcMar/>
          </w:tcPr>
          <w:p w:rsidRPr="000654D3" w:rsidR="00832E3C" w:rsidP="434C01F9" w:rsidRDefault="00276BC4" w14:paraId="5DC54FB3" w14:textId="3D51C798">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cstheme="minorHAnsi"/>
                    <w:noProof/>
                  </w:rPr>
                  <m:t>-</m:t>
                </m:r>
                <m:f>
                  <m:fPr>
                    <m:ctrlPr>
                      <w:rPr xmlns:w="http://schemas.openxmlformats.org/wordprocessingml/2006/main">
                        <w:rFonts w:ascii="Cambria Math" w:hAnsi="Cambria Math" w:cstheme="minorHAnsi"/>
                        <w:i/>
                        <w:noProof/>
                      </w:rPr>
                    </m:ctrlPr>
                  </m:fPr>
                  <m:num>
                    <m:rad>
                      <m:radPr>
                        <m:degHide m:val="1"/>
                        <m:ctrlPr>
                          <w:rPr xmlns:w="http://schemas.openxmlformats.org/wordprocessingml/2006/main">
                            <w:rFonts w:ascii="Cambria Math" w:hAnsi="Cambria Math" w:cstheme="minorHAnsi"/>
                            <w:i/>
                            <w:noProof/>
                          </w:rPr>
                        </m:ctrlPr>
                      </m:radPr>
                      <m:deg/>
                      <m:e>
                        <m:r>
                          <w:rPr xmlns:w="http://schemas.openxmlformats.org/wordprocessingml/2006/main">
                            <w:rFonts w:ascii="Cambria Math" w:hAnsi="Cambria Math" w:cstheme="minorHAnsi"/>
                            <w:noProof/>
                          </w:rPr>
                          <m:t>11</m:t>
                        </m:r>
                      </m:e>
                    </m:rad>
                  </m:num>
                  <m:den>
                    <m:r>
                      <w:rPr xmlns:w="http://schemas.openxmlformats.org/wordprocessingml/2006/main">
                        <w:rFonts w:ascii="Cambria Math" w:hAnsi="Cambria Math" w:cstheme="minorHAnsi"/>
                        <w:noProof/>
                      </w:rPr>
                      <m:t>4</m:t>
                    </m:r>
                  </m:den>
                </m:f>
              </m:oMath>
            </m:oMathPara>
          </w:p>
        </w:tc>
      </w:tr>
      <w:tr w:rsidRPr="000654D3" w:rsidR="00832E3C" w:rsidTr="201BC9BD" w14:paraId="5EB20655" w14:textId="77777777">
        <w:trPr>
          <w:trHeight w:val="300"/>
        </w:trPr>
        <w:tc>
          <w:tcPr>
            <w:tcW w:w="625" w:type="dxa"/>
            <w:tcMar/>
          </w:tcPr>
          <w:p w:rsidRPr="000654D3" w:rsidR="00832E3C" w:rsidP="434C01F9" w:rsidRDefault="00832E3C" w14:paraId="1AE73C18"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P 5</w:t>
            </w:r>
          </w:p>
        </w:tc>
        <w:tc>
          <w:tcPr>
            <w:tcW w:w="7689" w:type="dxa"/>
            <w:tcMar/>
          </w:tcPr>
          <w:p w:rsidRPr="000654D3" w:rsidR="00832E3C" w:rsidP="434C01F9" w:rsidRDefault="00276BC4" w14:paraId="33F93378" w14:textId="5DDAB7F0">
            <w:pPr>
              <w:rPr>
                <w:rFonts w:ascii="Calibri" w:hAnsi="Calibri" w:eastAsia="Calibri" w:cs="Calibri" w:asciiTheme="minorAscii" w:hAnsiTheme="minorAscii" w:eastAsiaTheme="minorAscii" w:cstheme="minorAscii"/>
              </w:rPr>
            </w:pPr>
            <w:r w:rsidRPr="434C01F9" w:rsidR="6079F62E">
              <w:rPr>
                <w:rFonts w:ascii="Calibri" w:hAnsi="Calibri" w:eastAsia="Calibri" w:cs="Calibri" w:asciiTheme="minorAscii" w:hAnsiTheme="minorAscii" w:eastAsiaTheme="minorAscii" w:cstheme="minorAscii"/>
                <w:color w:val="333333"/>
                <w:shd w:val="clear" w:color="auto" w:fill="FFFFFF"/>
              </w:rPr>
              <w:t xml:space="preserve">Steph is told that an angle has a </w:t>
            </w:r>
            <w:r w:rsidRPr="434C01F9" w:rsidR="7F65167D">
              <w:rPr>
                <w:rFonts w:ascii="Calibri" w:hAnsi="Calibri" w:eastAsia="Calibri" w:cs="Calibri" w:asciiTheme="minorAscii" w:hAnsiTheme="minorAscii" w:eastAsiaTheme="minorAscii" w:cstheme="minorAscii"/>
                <w:color w:val="333333"/>
                <w:shd w:val="clear" w:color="auto" w:fill="FFFFFF"/>
              </w:rPr>
              <w:t xml:space="preserve">sine</w:t>
            </w:r>
            <w:r w:rsidRPr="434C01F9" w:rsidR="7F65167D">
              <w:rPr>
                <w:rFonts w:ascii="Calibri" w:hAnsi="Calibri" w:eastAsia="Calibri" w:cs="Calibri" w:asciiTheme="minorAscii" w:hAnsiTheme="minorAscii" w:eastAsiaTheme="minorAscii" w:cstheme="minorAscii"/>
                <w:color w:val="333333"/>
                <w:shd w:val="clear" w:color="auto" w:fill="FFFFFF"/>
              </w:rPr>
              <w:t xml:space="preserve"> of </w:t>
            </w:r>
            <m:oMath xmlns:m="http://schemas.openxmlformats.org/officeDocument/2006/math">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1</m:t>
                  </m:r>
                </m:num>
                <m:den>
                  <m:r>
                    <w:rPr xmlns:w="http://schemas.openxmlformats.org/wordprocessingml/2006/main">
                      <w:rFonts w:ascii="Cambria Math" w:hAnsi="Cambria Math" w:cstheme="minorHAnsi"/>
                      <w:color w:val="333333"/>
                      <w:shd w:val="clear" w:color="auto" w:fill="FFFFFF"/>
                    </w:rPr>
                    <m:t>4</m:t>
                  </m:r>
                </m:den>
              </m:f>
            </m:oMath>
            <w:r w:rsidRPr="434C01F9" w:rsidR="7F65167D">
              <w:rPr>
                <w:rFonts w:ascii="Calibri" w:hAnsi="Calibri" w:eastAsia="Calibri" w:cs="Calibri" w:asciiTheme="minorAscii" w:hAnsiTheme="minorAscii" w:eastAsiaTheme="minorAscii" w:cstheme="minorAscii"/>
                <w:color w:val="333333"/>
                <w:shd w:val="clear" w:color="auto" w:fill="FFFFFF"/>
              </w:rPr>
              <w:t xml:space="preserve"> and is in Quadrant II. Use the Pythagorean identity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sin</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cos</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 xml:space="preserve">θ=1, </m:t>
              </m:r>
            </m:oMath>
            <w:r w:rsidRPr="434C01F9" w:rsidR="67972AD9">
              <w:rPr>
                <w:rFonts w:ascii="Calibri" w:hAnsi="Calibri" w:eastAsia="Calibri" w:cs="Calibri" w:asciiTheme="minorAscii" w:hAnsiTheme="minorAscii" w:eastAsiaTheme="minorAscii" w:cstheme="minorAscii"/>
              </w:rPr>
              <w:t xml:space="preserve">the trigonometric identity </w:t>
            </w:r>
            <m:oMath xmlns:m="http://schemas.openxmlformats.org/officeDocument/2006/math">
              <m:func>
                <m:funcPr>
                  <m:ctrlPr>
                    <w:rPr xmlns:w="http://schemas.openxmlformats.org/wordprocessingml/2006/main">
                      <w:rFonts w:ascii="Cambria Math" w:hAnsi="Cambria Math" w:cstheme="minorHAnsi"/>
                      <w:bCs/>
                      <w:i/>
                    </w:rPr>
                  </m:ctrlPr>
                </m:funcPr>
                <m:fName>
                  <m:r>
                    <m:rPr>
                      <m:sty m:val="p"/>
                    </m:rPr>
                    <w:rPr xmlns:w="http://schemas.openxmlformats.org/wordprocessingml/2006/main">
                      <w:rFonts w:ascii="Cambria Math" w:hAnsi="Cambria Math" w:cstheme="minorHAnsi"/>
                    </w:rPr>
                    <m:t>tan</m:t>
                  </m:r>
                </m:fName>
                <m:e>
                  <m:r>
                    <w:rPr xmlns:w="http://schemas.openxmlformats.org/wordprocessingml/2006/main">
                      <w:rFonts w:ascii="Cambria Math" w:hAnsi="Cambria Math" w:cstheme="minorHAnsi"/>
                    </w:rPr>
                    <m:t>θ=</m:t>
                  </m:r>
                  <m:f>
                    <m:fPr>
                      <m:ctrlPr>
                        <w:rPr xmlns:w="http://schemas.openxmlformats.org/wordprocessingml/2006/main">
                          <w:rFonts w:ascii="Cambria Math" w:hAnsi="Cambria Math" w:cstheme="minorHAnsi"/>
                          <w:bCs/>
                          <w:i/>
                        </w:rPr>
                      </m:ctrlPr>
                    </m:fPr>
                    <m:num>
                      <m:func>
                        <m:funcPr>
                          <m:ctrlPr>
                            <w:rPr xmlns:w="http://schemas.openxmlformats.org/wordprocessingml/2006/main">
                              <w:rFonts w:ascii="Cambria Math" w:hAnsi="Cambria Math" w:cstheme="minorHAnsi"/>
                              <w:bCs/>
                              <w:i/>
                            </w:rPr>
                          </m:ctrlPr>
                        </m:funcPr>
                        <m:fName>
                          <m:r>
                            <m:rPr>
                              <m:sty m:val="p"/>
                            </m:rPr>
                            <w:rPr xmlns:w="http://schemas.openxmlformats.org/wordprocessingml/2006/main">
                              <w:rFonts w:ascii="Cambria Math" w:hAnsi="Cambria Math" w:cstheme="minorHAnsi"/>
                            </w:rPr>
                            <m:t>sin</m:t>
                          </m:r>
                        </m:fName>
                        <m:e>
                          <m:r>
                            <w:rPr xmlns:w="http://schemas.openxmlformats.org/wordprocessingml/2006/main">
                              <w:rFonts w:ascii="Cambria Math" w:hAnsi="Cambria Math" w:cstheme="minorHAnsi"/>
                            </w:rPr>
                            <m:t>θ</m:t>
                          </m:r>
                        </m:e>
                      </m:func>
                    </m:num>
                    <m:den>
                      <m:func>
                        <m:funcPr>
                          <m:ctrlPr>
                            <w:rPr xmlns:w="http://schemas.openxmlformats.org/wordprocessingml/2006/main">
                              <w:rFonts w:ascii="Cambria Math" w:hAnsi="Cambria Math" w:cstheme="minorHAnsi"/>
                              <w:bCs/>
                              <w:i/>
                            </w:rPr>
                          </m:ctrlPr>
                        </m:funcPr>
                        <m:fName>
                          <m:r>
                            <m:rPr>
                              <m:sty m:val="p"/>
                            </m:rPr>
                            <w:rPr xmlns:w="http://schemas.openxmlformats.org/wordprocessingml/2006/main">
                              <w:rFonts w:ascii="Cambria Math" w:hAnsi="Cambria Math" w:cstheme="minorHAnsi"/>
                            </w:rPr>
                            <m:t>cos</m:t>
                          </m:r>
                        </m:fName>
                        <m:e>
                          <m:r>
                            <w:rPr xmlns:w="http://schemas.openxmlformats.org/wordprocessingml/2006/main">
                              <w:rFonts w:ascii="Cambria Math" w:hAnsi="Cambria Math" w:cstheme="minorHAnsi"/>
                            </w:rPr>
                            <m:t>θ</m:t>
                          </m:r>
                        </m:e>
                      </m:func>
                    </m:den>
                  </m:f>
                </m:e>
              </m:func>
            </m:oMath>
            <w:r w:rsidRPr="434C01F9" w:rsidR="7F65167D">
              <w:rPr>
                <w:rFonts w:ascii="Calibri" w:hAnsi="Calibri" w:eastAsia="Calibri" w:cs="Calibri" w:asciiTheme="minorAscii" w:hAnsiTheme="minorAscii" w:eastAsiaTheme="minorAscii" w:cstheme="minorAscii"/>
                <w:color w:val="333333"/>
                <w:shd w:val="clear" w:color="auto" w:fill="FFFFFF"/>
              </w:rPr>
              <w:t xml:space="preserve"> and the quadrant to find the </w:t>
            </w:r>
            <w:r w:rsidRPr="434C01F9" w:rsidR="67972AD9">
              <w:rPr>
                <w:rFonts w:ascii="Calibri" w:hAnsi="Calibri" w:eastAsia="Calibri" w:cs="Calibri" w:asciiTheme="minorAscii" w:hAnsiTheme="minorAscii" w:eastAsiaTheme="minorAscii" w:cstheme="minorAscii"/>
                <w:color w:val="333333"/>
                <w:shd w:val="clear" w:color="auto" w:fill="FFFFFF"/>
              </w:rPr>
              <w:t>tangent</w:t>
            </w:r>
            <w:r w:rsidRPr="434C01F9" w:rsidR="7F65167D">
              <w:rPr>
                <w:rFonts w:ascii="Calibri" w:hAnsi="Calibri" w:eastAsia="Calibri" w:cs="Calibri" w:asciiTheme="minorAscii" w:hAnsiTheme="minorAscii" w:eastAsiaTheme="minorAscii" w:cstheme="minorAscii"/>
                <w:color w:val="333333"/>
                <w:shd w:val="clear" w:color="auto" w:fill="FFFFFF"/>
              </w:rPr>
              <w:t>.</w:t>
            </w:r>
            <w:r w:rsidRPr="434C01F9" w:rsidR="45F0176C">
              <w:rPr>
                <w:rFonts w:ascii="Calibri" w:hAnsi="Calibri" w:eastAsia="Calibri" w:cs="Calibri" w:asciiTheme="minorAscii" w:hAnsiTheme="minorAscii" w:eastAsiaTheme="minorAscii" w:cstheme="minorAscii"/>
                <w:color w:val="333333"/>
                <w:shd w:val="clear" w:color="auto" w:fill="FFFFFF"/>
              </w:rPr>
              <w:t xml:space="preserve"> </w:t>
            </w:r>
            <w:r w:rsidRPr="201BC9BD" w:rsidR="45F0176C">
              <w:rPr>
                <w:rFonts w:ascii="Calibri" w:hAnsi="Calibri" w:eastAsia="Calibri" w:cs="Calibri" w:asciiTheme="minorAscii" w:hAnsiTheme="minorAscii" w:eastAsiaTheme="minorAscii" w:cstheme="minorAscii"/>
                <w:color w:val="333333"/>
              </w:rPr>
              <w:t>Be sure to rationalize the denominator.</w:t>
            </w:r>
          </w:p>
        </w:tc>
        <w:tc>
          <w:tcPr>
            <w:tcW w:w="2476" w:type="dxa"/>
            <w:tcMar/>
          </w:tcPr>
          <w:p w:rsidRPr="000654D3" w:rsidR="00832E3C" w:rsidP="434C01F9" w:rsidRDefault="00847F64" w14:paraId="7A3858C2" w14:textId="5E366DBD">
            <w:pPr>
              <w:jc w:val="center"/>
            </w:pPr>
            <m:oMathPara xmlns:m="http://schemas.openxmlformats.org/officeDocument/2006/math">
              <m:oMath xmlns:m="http://schemas.openxmlformats.org/officeDocument/2006/math">
                <m:r xmlns:m="http://schemas.openxmlformats.org/officeDocument/2006/math">
                  <m:t xmlns:m="http://schemas.openxmlformats.org/officeDocument/2006/math">−</m:t>
                </m:r>
                <m:f xmlns:m="http://schemas.openxmlformats.org/officeDocument/2006/math">
                  <m:fPr>
                    <m:ctrlPr/>
                  </m:fPr>
                  <m:num>
                    <m:rad>
                      <m:radPr>
                        <m:degHide m:val="on"/>
                        <m:ctrlPr/>
                      </m:radPr>
                      <m:deg/>
                      <m:e>
                        <m:r>
                          <m:t>15</m:t>
                        </m:r>
                      </m:e>
                    </m:rad>
                  </m:num>
                  <m:den>
                    <m:r>
                      <m:t>15</m:t>
                    </m:r>
                  </m:den>
                </m:f>
              </m:oMath>
            </m:oMathPara>
          </w:p>
        </w:tc>
      </w:tr>
    </w:tbl>
    <w:p w:rsidRPr="000654D3" w:rsidR="00832E3C" w:rsidP="434C01F9" w:rsidRDefault="00832E3C" w14:paraId="6EA9CE75" w14:textId="77777777">
      <w:pPr>
        <w:rPr>
          <w:rFonts w:ascii="Calibri" w:hAnsi="Calibri" w:eastAsia="Calibri" w:cs="Calibri" w:asciiTheme="minorAscii" w:hAnsiTheme="minorAscii" w:eastAsiaTheme="minorAscii" w:cstheme="minorAscii"/>
        </w:rPr>
      </w:pPr>
    </w:p>
    <w:p w:rsidRPr="000654D3" w:rsidR="00832E3C" w:rsidP="434C01F9" w:rsidRDefault="00832E3C" w14:paraId="036247B5"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b w:val="1"/>
          <w:bCs w:val="1"/>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0654D3" w:rsidR="00832E3C" w:rsidTr="434C01F9" w14:paraId="2E01ECEE" w14:textId="77777777">
        <w:trPr>
          <w:trHeight w:val="300"/>
        </w:trPr>
        <w:tc>
          <w:tcPr>
            <w:tcW w:w="715" w:type="dxa"/>
            <w:shd w:val="clear" w:color="auto" w:fill="E7E6E6" w:themeFill="background2"/>
            <w:tcMar/>
          </w:tcPr>
          <w:p w:rsidRPr="000654D3" w:rsidR="00832E3C" w:rsidP="434C01F9" w:rsidRDefault="00832E3C" w14:paraId="6C659F20" w14:textId="77777777">
            <w:pPr>
              <w:rPr>
                <w:rFonts w:ascii="Calibri" w:hAnsi="Calibri" w:eastAsia="Calibri" w:cs="Calibri" w:asciiTheme="minorAscii" w:hAnsiTheme="minorAscii" w:eastAsiaTheme="minorAscii" w:cstheme="minorAscii"/>
              </w:rPr>
            </w:pPr>
          </w:p>
        </w:tc>
        <w:tc>
          <w:tcPr>
            <w:tcW w:w="7580" w:type="dxa"/>
            <w:tcMar/>
          </w:tcPr>
          <w:p w:rsidRPr="000654D3" w:rsidR="00832E3C" w:rsidP="434C01F9" w:rsidRDefault="00832E3C" w14:paraId="11968D8F" w14:textId="77777777">
            <w:pPr>
              <w:rPr>
                <w:rFonts w:ascii="Calibri" w:hAnsi="Calibri" w:eastAsia="Calibri" w:cs="Calibri" w:asciiTheme="minorAscii" w:hAnsiTheme="minorAscii" w:eastAsiaTheme="minorAscii" w:cstheme="minorAscii"/>
                <w:noProof/>
              </w:rPr>
            </w:pPr>
            <w:r w:rsidRPr="434C01F9" w:rsidR="00832E3C">
              <w:rPr>
                <w:rFonts w:ascii="Calibri" w:hAnsi="Calibri" w:eastAsia="Calibri" w:cs="Calibri" w:asciiTheme="minorAscii" w:hAnsiTheme="minorAscii" w:eastAsiaTheme="minorAscii" w:cstheme="minorAscii"/>
                <w:noProof/>
              </w:rPr>
              <w:t>Question</w:t>
            </w:r>
          </w:p>
        </w:tc>
        <w:tc>
          <w:tcPr>
            <w:tcW w:w="2495" w:type="dxa"/>
            <w:tcMar/>
          </w:tcPr>
          <w:p w:rsidRPr="000654D3" w:rsidR="00832E3C" w:rsidP="434C01F9" w:rsidRDefault="00832E3C" w14:paraId="57C14F09" w14:textId="77777777">
            <w:pPr>
              <w:rPr>
                <w:rFonts w:ascii="Calibri" w:hAnsi="Calibri" w:eastAsia="Calibri" w:cs="Calibri" w:asciiTheme="minorAscii" w:hAnsiTheme="minorAscii" w:eastAsiaTheme="minorAscii" w:cstheme="minorAscii"/>
                <w:noProof/>
              </w:rPr>
            </w:pPr>
            <w:r w:rsidRPr="434C01F9" w:rsidR="00832E3C">
              <w:rPr>
                <w:rFonts w:ascii="Calibri" w:hAnsi="Calibri" w:eastAsia="Calibri" w:cs="Calibri" w:asciiTheme="minorAscii" w:hAnsiTheme="minorAscii" w:eastAsiaTheme="minorAscii" w:cstheme="minorAscii"/>
                <w:noProof/>
              </w:rPr>
              <w:t>Answer</w:t>
            </w:r>
          </w:p>
        </w:tc>
      </w:tr>
      <w:tr w:rsidRPr="000654D3" w:rsidR="00832E3C" w:rsidTr="434C01F9" w14:paraId="4022FE23" w14:textId="77777777">
        <w:trPr>
          <w:trHeight w:val="300"/>
        </w:trPr>
        <w:tc>
          <w:tcPr>
            <w:tcW w:w="715" w:type="dxa"/>
            <w:tcMar/>
          </w:tcPr>
          <w:p w:rsidRPr="000654D3" w:rsidR="00832E3C" w:rsidP="434C01F9" w:rsidRDefault="00832E3C" w14:paraId="1AEB2614"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Q 1</w:t>
            </w:r>
          </w:p>
        </w:tc>
        <w:tc>
          <w:tcPr>
            <w:tcW w:w="7580" w:type="dxa"/>
            <w:tcMar/>
          </w:tcPr>
          <w:p w:rsidRPr="000654D3" w:rsidR="00832E3C" w:rsidP="434C01F9" w:rsidRDefault="00686B82" w14:paraId="4A2088E9" w14:textId="714DDFA8">
            <w:pPr>
              <w:rPr>
                <w:rFonts w:ascii="Calibri" w:hAnsi="Calibri" w:eastAsia="Calibri" w:cs="Calibri" w:asciiTheme="minorAscii" w:hAnsiTheme="minorAscii" w:eastAsiaTheme="minorAscii" w:cstheme="minorAscii"/>
              </w:rPr>
            </w:pPr>
            <w:r w:rsidRPr="434C01F9" w:rsidR="37246136">
              <w:rPr>
                <w:rFonts w:ascii="Calibri" w:hAnsi="Calibri" w:eastAsia="Calibri" w:cs="Calibri" w:asciiTheme="minorAscii" w:hAnsiTheme="minorAscii" w:eastAsiaTheme="minorAscii" w:cstheme="minorAscii"/>
                <w:color w:val="333333"/>
                <w:shd w:val="clear" w:color="auto" w:fill="FFFFFF"/>
              </w:rPr>
              <w:t xml:space="preserve">Ana was asked to use triangles formed by angles on the unit circle to prove the Pythagorean Identity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sin</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cos</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θ=1,</m:t>
              </m:r>
            </m:oMath>
            <w:r w:rsidRPr="434C01F9" w:rsidR="0BC646DD">
              <w:rPr>
                <w:rFonts w:ascii="Calibri" w:hAnsi="Calibri" w:eastAsia="Calibri" w:cs="Calibri" w:asciiTheme="minorAscii" w:hAnsiTheme="minorAscii" w:eastAsiaTheme="minorAscii" w:cstheme="minorAscii"/>
              </w:rPr>
              <w:t xml:space="preserve"> where </w:t>
            </w:r>
            <m:oMath xmlns:m="http://schemas.openxmlformats.org/officeDocument/2006/math">
              <m:func>
                <m:funcPr>
                  <m:ctrlPr>
                    <w:rPr xmlns:w="http://schemas.openxmlformats.org/wordprocessingml/2006/main">
                      <w:rFonts w:ascii="Cambria Math" w:hAnsi="Cambria Math" w:cstheme="minorHAnsi"/>
                      <w:bCs/>
                      <w:i/>
                    </w:rPr>
                  </m:ctrlPr>
                </m:funcPr>
                <m:fName>
                  <m:r>
                    <m:rPr>
                      <m:sty m:val="p"/>
                    </m:rPr>
                    <w:rPr xmlns:w="http://schemas.openxmlformats.org/wordprocessingml/2006/main">
                      <w:rFonts w:ascii="Cambria Math" w:hAnsi="Cambria Math" w:cstheme="minorHAnsi"/>
                    </w:rPr>
                    <m:t>sin</m:t>
                  </m:r>
                </m:fName>
                <m:e>
                  <m:r>
                    <w:rPr xmlns:w="http://schemas.openxmlformats.org/wordprocessingml/2006/main">
                      <w:rFonts w:ascii="Cambria Math" w:hAnsi="Cambria Math" w:cstheme="minorHAnsi"/>
                    </w:rPr>
                    <m:t>θ=</m:t>
                  </m:r>
                  <m:f>
                    <m:fPr>
                      <m:ctrlPr>
                        <w:rPr xmlns:w="http://schemas.openxmlformats.org/wordprocessingml/2006/main">
                          <w:rFonts w:ascii="Cambria Math" w:hAnsi="Cambria Math" w:cstheme="minorHAnsi"/>
                          <w:bCs/>
                          <w:i/>
                        </w:rPr>
                      </m:ctrlPr>
                    </m:fPr>
                    <m:num>
                      <m:r>
                        <w:rPr xmlns:w="http://schemas.openxmlformats.org/wordprocessingml/2006/main">
                          <w:rFonts w:ascii="Cambria Math" w:hAnsi="Cambria Math" w:cstheme="minorHAnsi"/>
                        </w:rPr>
                        <m:t>16</m:t>
                      </m:r>
                    </m:num>
                    <m:den>
                      <m:r>
                        <w:rPr xmlns:w="http://schemas.openxmlformats.org/wordprocessingml/2006/main">
                          <w:rFonts w:ascii="Cambria Math" w:hAnsi="Cambria Math" w:cstheme="minorHAnsi"/>
                        </w:rPr>
                        <m:t>17</m:t>
                      </m:r>
                    </m:den>
                  </m:f>
                </m:e>
              </m:func>
            </m:oMath>
            <w:r w:rsidRPr="434C01F9" w:rsidR="08EF16E6">
              <w:rPr>
                <w:rFonts w:ascii="Calibri" w:hAnsi="Calibri" w:eastAsia="Calibri" w:cs="Calibri" w:asciiTheme="minorAscii" w:hAnsiTheme="minorAscii" w:eastAsiaTheme="minorAscii" w:cstheme="minorAscii"/>
              </w:rPr>
              <w:t xml:space="preserve"> and </w:t>
            </w:r>
            <m:oMath xmlns:m="http://schemas.openxmlformats.org/officeDocument/2006/math">
              <m:f>
                <m:fPr>
                  <m:ctrlPr>
                    <w:rPr xmlns:w="http://schemas.openxmlformats.org/wordprocessingml/2006/main">
                      <w:rFonts w:ascii="Cambria Math" w:hAnsi="Cambria Math" w:cstheme="minorHAnsi"/>
                      <w:bCs/>
                      <w:i/>
                    </w:rPr>
                  </m:ctrlPr>
                </m:fPr>
                <m:num>
                  <m:r>
                    <w:rPr xmlns:w="http://schemas.openxmlformats.org/wordprocessingml/2006/main">
                      <w:rFonts w:ascii="Cambria Math" w:hAnsi="Cambria Math" w:cstheme="minorHAnsi"/>
                    </w:rPr>
                    <m:t>π</m:t>
                  </m:r>
                </m:num>
                <m:den>
                  <m:r>
                    <w:rPr xmlns:w="http://schemas.openxmlformats.org/wordprocessingml/2006/main">
                      <w:rFonts w:ascii="Cambria Math" w:hAnsi="Cambria Math" w:cstheme="minorHAnsi"/>
                    </w:rPr>
                    <m:t>2</m:t>
                  </m:r>
                </m:den>
              </m:f>
              <m:r>
                <w:rPr xmlns:w="http://schemas.openxmlformats.org/wordprocessingml/2006/main">
                  <w:rFonts w:ascii="Cambria Math" w:hAnsi="Cambria Math" w:cstheme="minorHAnsi"/>
                </w:rPr>
                <m:t>&lt;θ&lt;π</m:t>
              </m:r>
            </m:oMath>
            <w:r w:rsidRPr="434C01F9" w:rsidR="08EF16E6">
              <w:rPr>
                <w:rFonts w:ascii="Calibri" w:hAnsi="Calibri" w:eastAsia="Calibri" w:cs="Calibri" w:asciiTheme="minorAscii" w:hAnsiTheme="minorAscii" w:eastAsiaTheme="minorAscii" w:cstheme="minorAscii"/>
              </w:rPr>
              <w:t xml:space="preserve">. What value should she use for </w:t>
            </w:r>
            <m:oMath xmlns:m="http://schemas.openxmlformats.org/officeDocument/2006/math">
              <m:func>
                <m:funcPr>
                  <m:ctrlPr>
                    <w:rPr xmlns:w="http://schemas.openxmlformats.org/wordprocessingml/2006/main">
                      <w:rFonts w:ascii="Cambria Math" w:hAnsi="Cambria Math" w:cstheme="minorHAnsi"/>
                      <w:bCs/>
                      <w:i/>
                    </w:rPr>
                  </m:ctrlPr>
                </m:funcPr>
                <m:fName>
                  <m:r>
                    <m:rPr>
                      <m:sty m:val="p"/>
                    </m:rPr>
                    <w:rPr xmlns:w="http://schemas.openxmlformats.org/wordprocessingml/2006/main">
                      <w:rFonts w:ascii="Cambria Math" w:hAnsi="Cambria Math" w:cstheme="minorHAnsi"/>
                    </w:rPr>
                    <m:t>cos</m:t>
                  </m:r>
                </m:fName>
                <m:e>
                  <m:r>
                    <w:rPr xmlns:w="http://schemas.openxmlformats.org/wordprocessingml/2006/main">
                      <w:rFonts w:ascii="Cambria Math" w:hAnsi="Cambria Math" w:cstheme="minorHAnsi"/>
                    </w:rPr>
                    <m:t>θ</m:t>
                  </m:r>
                </m:e>
              </m:func>
            </m:oMath>
            <w:r w:rsidRPr="434C01F9" w:rsidR="08EF16E6">
              <w:rPr>
                <w:rFonts w:ascii="Calibri" w:hAnsi="Calibri" w:eastAsia="Calibri" w:cs="Calibri" w:asciiTheme="minorAscii" w:hAnsiTheme="minorAscii" w:eastAsiaTheme="minorAscii" w:cstheme="minorAscii"/>
              </w:rPr>
              <w:t>?</w:t>
            </w:r>
          </w:p>
        </w:tc>
        <w:tc>
          <w:tcPr>
            <w:tcW w:w="2495" w:type="dxa"/>
            <w:tcMar/>
          </w:tcPr>
          <w:p w:rsidRPr="000654D3" w:rsidR="00832E3C" w:rsidP="434C01F9" w:rsidRDefault="006C7B50" w14:paraId="5D311C99" w14:textId="3940CA6F">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eastAsia="Calibri" w:cstheme="minorHAnsi"/>
                    <w:noProof/>
                  </w:rPr>
                  <m:t>-</m:t>
                </m:r>
                <m:f>
                  <m:fPr>
                    <m:ctrlPr>
                      <w:rPr xmlns:w="http://schemas.openxmlformats.org/wordprocessingml/2006/main">
                        <w:rFonts w:ascii="Cambria Math" w:hAnsi="Cambria Math" w:eastAsia="Calibri" w:cstheme="minorHAnsi"/>
                        <w:bCs/>
                        <w:i/>
                        <w:noProof/>
                      </w:rPr>
                    </m:ctrlPr>
                  </m:fPr>
                  <m:num>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33</m:t>
                        </m:r>
                      </m:e>
                    </m:rad>
                  </m:num>
                  <m:den>
                    <m:r>
                      <w:rPr xmlns:w="http://schemas.openxmlformats.org/wordprocessingml/2006/main">
                        <w:rFonts w:ascii="Cambria Math" w:hAnsi="Cambria Math" w:eastAsia="Calibri" w:cstheme="minorHAnsi"/>
                        <w:noProof/>
                      </w:rPr>
                      <m:t>17</m:t>
                    </m:r>
                  </m:den>
                </m:f>
              </m:oMath>
            </m:oMathPara>
          </w:p>
        </w:tc>
      </w:tr>
      <w:tr w:rsidRPr="000654D3" w:rsidR="00832E3C" w:rsidTr="434C01F9" w14:paraId="0425CBA4" w14:textId="77777777">
        <w:trPr>
          <w:trHeight w:val="300"/>
        </w:trPr>
        <w:tc>
          <w:tcPr>
            <w:tcW w:w="715" w:type="dxa"/>
            <w:tcMar/>
          </w:tcPr>
          <w:p w:rsidRPr="000654D3" w:rsidR="00832E3C" w:rsidP="434C01F9" w:rsidRDefault="00832E3C" w14:paraId="197C556A"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Q 2</w:t>
            </w:r>
          </w:p>
        </w:tc>
        <w:tc>
          <w:tcPr>
            <w:tcW w:w="7580" w:type="dxa"/>
            <w:tcMar/>
          </w:tcPr>
          <w:p w:rsidRPr="000654D3" w:rsidR="00832E3C" w:rsidP="434C01F9" w:rsidRDefault="00EA1FF4" w14:paraId="51E58F09" w14:textId="71660C10">
            <w:pPr>
              <w:rPr>
                <w:rFonts w:ascii="Calibri" w:hAnsi="Calibri" w:eastAsia="Calibri" w:cs="Calibri" w:asciiTheme="minorAscii" w:hAnsiTheme="minorAscii" w:eastAsiaTheme="minorAscii" w:cstheme="minorAscii"/>
              </w:rPr>
            </w:pPr>
            <w:r w:rsidRPr="434C01F9" w:rsidR="34E013FB">
              <w:rPr>
                <w:rFonts w:ascii="Calibri" w:hAnsi="Calibri" w:eastAsia="Calibri" w:cs="Calibri" w:asciiTheme="minorAscii" w:hAnsiTheme="minorAscii" w:eastAsiaTheme="minorAscii" w:cstheme="minorAscii"/>
                <w:color w:val="333333"/>
                <w:shd w:val="clear" w:color="auto" w:fill="FFFFFF"/>
              </w:rPr>
              <w:t xml:space="preserve">Using the Pythagorean Identity, </w:t>
            </w:r>
            <w:r w:rsidRPr="434C01F9" w:rsidR="34E013FB">
              <w:rPr>
                <w:rFonts w:ascii="Calibri" w:hAnsi="Calibri" w:eastAsia="Calibri" w:cs="Calibri" w:asciiTheme="minorAscii" w:hAnsiTheme="minorAscii" w:eastAsiaTheme="minorAscii" w:cstheme="minorAscii"/>
                <w:color w:val="333333"/>
                <w:shd w:val="clear" w:color="auto" w:fill="FFFFFF"/>
              </w:rPr>
              <w:t>determine</w:t>
            </w:r>
            <w:r w:rsidRPr="434C01F9" w:rsidR="34E013FB">
              <w:rPr>
                <w:rFonts w:ascii="Calibri" w:hAnsi="Calibri" w:eastAsia="Calibri" w:cs="Calibri" w:asciiTheme="minorAscii" w:hAnsiTheme="minorAscii" w:eastAsiaTheme="minorAscii" w:cstheme="minorAscii"/>
                <w:color w:val="333333"/>
                <w:shd w:val="clear" w:color="auto" w:fill="FFFFFF"/>
              </w:rPr>
              <w:t> </w:t>
            </w:r>
            <m:oMath xmlns:m="http://schemas.openxmlformats.org/officeDocument/2006/math">
              <m:func>
                <m:funcPr>
                  <m:ctrlPr>
                    <w:rPr xmlns:w="http://schemas.openxmlformats.org/wordprocessingml/2006/main">
                      <w:rFonts w:ascii="Cambria Math" w:hAnsi="Cambria Math" w:cstheme="minorHAnsi"/>
                      <w:i/>
                      <w:color w:val="333333"/>
                      <w:shd w:val="clear" w:color="auto" w:fill="FFFFFF"/>
                    </w:rPr>
                  </m:ctrlPr>
                </m:funcPr>
                <m:fName>
                  <m:r>
                    <m:rPr>
                      <m:sty m:val="p"/>
                    </m:rPr>
                    <w:rPr xmlns:w="http://schemas.openxmlformats.org/wordprocessingml/2006/main">
                      <w:rFonts w:ascii="Cambria Math" w:hAnsi="Cambria Math" w:cstheme="minorHAnsi"/>
                      <w:color w:val="333333"/>
                      <w:shd w:val="clear" w:color="auto" w:fill="FFFFFF"/>
                    </w:rPr>
                    <m:t>cos</m:t>
                  </m:r>
                </m:fName>
                <m:e>
                  <m:r>
                    <w:rPr xmlns:w="http://schemas.openxmlformats.org/wordprocessingml/2006/main">
                      <w:rFonts w:ascii="Cambria Math" w:hAnsi="Cambria Math" w:cstheme="minorHAnsi"/>
                      <w:color w:val="333333"/>
                      <w:shd w:val="clear" w:color="auto" w:fill="FFFFFF"/>
                    </w:rPr>
                    <m:t>θ</m:t>
                  </m:r>
                </m:e>
              </m:func>
            </m:oMath>
            <w:r w:rsidRPr="434C01F9" w:rsidR="34E013FB">
              <w:rPr>
                <w:rFonts w:ascii="Calibri" w:hAnsi="Calibri" w:eastAsia="Calibri" w:cs="Calibri" w:asciiTheme="minorAscii" w:hAnsiTheme="minorAscii" w:eastAsiaTheme="minorAscii" w:cstheme="minorAscii"/>
                <w:color w:val="333333"/>
                <w:shd w:val="clear" w:color="auto" w:fill="FFFFFF"/>
              </w:rPr>
              <w:t xml:space="preserve"> if </w:t>
            </w:r>
            <m:oMath xmlns:m="http://schemas.openxmlformats.org/officeDocument/2006/math">
              <m:func>
                <m:funcPr>
                  <m:ctrlPr>
                    <w:rPr xmlns:w="http://schemas.openxmlformats.org/wordprocessingml/2006/main">
                      <w:rFonts w:ascii="Cambria Math" w:hAnsi="Cambria Math" w:cstheme="minorHAnsi"/>
                      <w:i/>
                      <w:color w:val="333333"/>
                      <w:shd w:val="clear" w:color="auto" w:fill="FFFFFF"/>
                    </w:rPr>
                  </m:ctrlPr>
                </m:funcPr>
                <m:fName>
                  <m:r>
                    <m:rPr>
                      <m:sty m:val="p"/>
                    </m:rPr>
                    <w:rPr xmlns:w="http://schemas.openxmlformats.org/wordprocessingml/2006/main">
                      <w:rFonts w:ascii="Cambria Math" w:hAnsi="Cambria Math" w:cstheme="minorHAnsi"/>
                      <w:color w:val="333333"/>
                      <w:shd w:val="clear" w:color="auto" w:fill="FFFFFF"/>
                    </w:rPr>
                    <m:t>sin</m:t>
                  </m:r>
                </m:fName>
                <m:e>
                  <m:r>
                    <w:rPr xmlns:w="http://schemas.openxmlformats.org/wordprocessingml/2006/main">
                      <w:rFonts w:ascii="Cambria Math" w:hAnsi="Cambria Math" w:cstheme="minorHAnsi"/>
                      <w:color w:val="333333"/>
                      <w:shd w:val="clear" w:color="auto" w:fill="FFFFFF"/>
                    </w:rPr>
                    <m:t>θ=</m:t>
                  </m:r>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7</m:t>
                      </m:r>
                    </m:num>
                    <m:den>
                      <m:r>
                        <w:rPr xmlns:w="http://schemas.openxmlformats.org/wordprocessingml/2006/main">
                          <w:rFonts w:ascii="Cambria Math" w:hAnsi="Cambria Math" w:cstheme="minorHAnsi"/>
                          <w:color w:val="333333"/>
                          <w:shd w:val="clear" w:color="auto" w:fill="FFFFFF"/>
                        </w:rPr>
                        <m:t>9</m:t>
                      </m:r>
                    </m:den>
                  </m:f>
                </m:e>
              </m:func>
              <m:r>
                <w:rPr xmlns:w="http://schemas.openxmlformats.org/wordprocessingml/2006/main">
                  <w:rFonts w:ascii="Cambria Math" w:hAnsi="Cambria Math" w:cstheme="minorHAnsi"/>
                  <w:color w:val="333333"/>
                  <w:shd w:val="clear" w:color="auto" w:fill="FFFFFF"/>
                </w:rPr>
                <m:t xml:space="preserve"> </m:t>
              </m:r>
            </m:oMath>
            <w:r w:rsidRPr="434C01F9" w:rsidR="50191651">
              <w:rPr>
                <w:rFonts w:ascii="Calibri" w:hAnsi="Calibri" w:eastAsia="Calibri" w:cs="Calibri" w:asciiTheme="minorAscii" w:hAnsiTheme="minorAscii" w:eastAsiaTheme="minorAscii" w:cstheme="minorAscii"/>
                <w:color w:val="333333"/>
                <w:shd w:val="clear" w:color="auto" w:fill="FFFFFF"/>
              </w:rPr>
              <w:t xml:space="preserve">and </w:t>
            </w:r>
            <m:oMath xmlns:m="http://schemas.openxmlformats.org/officeDocument/2006/math">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π</m:t>
                  </m:r>
                </m:num>
                <m:den>
                  <m:r>
                    <w:rPr xmlns:w="http://schemas.openxmlformats.org/wordprocessingml/2006/main">
                      <w:rFonts w:ascii="Cambria Math" w:hAnsi="Cambria Math" w:cstheme="minorHAnsi"/>
                      <w:color w:val="333333"/>
                      <w:shd w:val="clear" w:color="auto" w:fill="FFFFFF"/>
                    </w:rPr>
                    <m:t>2</m:t>
                  </m:r>
                </m:den>
              </m:f>
              <m:r>
                <w:rPr xmlns:w="http://schemas.openxmlformats.org/wordprocessingml/2006/main">
                  <w:rFonts w:ascii="Cambria Math" w:hAnsi="Cambria Math" w:cstheme="minorHAnsi"/>
                  <w:color w:val="333333"/>
                  <w:shd w:val="clear" w:color="auto" w:fill="FFFFFF"/>
                </w:rPr>
                <m:t>&lt;θ&lt;π</m:t>
              </m:r>
            </m:oMath>
            <w:r w:rsidRPr="434C01F9" w:rsidR="50191651">
              <w:rPr>
                <w:rFonts w:ascii="Calibri" w:hAnsi="Calibri" w:eastAsia="Calibri" w:cs="Calibri" w:asciiTheme="minorAscii" w:hAnsiTheme="minorAscii" w:eastAsiaTheme="minorAscii" w:cstheme="minorAscii"/>
                <w:color w:val="333333"/>
                <w:shd w:val="clear" w:color="auto" w:fill="FFFFFF"/>
              </w:rPr>
              <w:t>.</w:t>
            </w:r>
          </w:p>
        </w:tc>
        <w:tc>
          <w:tcPr>
            <w:tcW w:w="2495" w:type="dxa"/>
            <w:tcMar/>
          </w:tcPr>
          <w:p w:rsidRPr="000654D3" w:rsidR="00832E3C" w:rsidP="434C01F9" w:rsidRDefault="00DA0B9B" w14:paraId="6EAD29B4" w14:textId="24D82DCB">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eastAsia="Calibri" w:cstheme="minorHAnsi"/>
                    <w:noProof/>
                  </w:rPr>
                  <m:t>-</m:t>
                </m:r>
                <m:f>
                  <m:fPr>
                    <m:ctrlPr>
                      <w:rPr xmlns:w="http://schemas.openxmlformats.org/wordprocessingml/2006/main">
                        <w:rFonts w:ascii="Cambria Math" w:hAnsi="Cambria Math" w:eastAsia="Calibri" w:cstheme="minorHAnsi"/>
                        <w:bCs/>
                        <w:i/>
                        <w:noProof/>
                      </w:rPr>
                    </m:ctrlPr>
                  </m:fPr>
                  <m:num>
                    <m:r>
                      <w:rPr xmlns:w="http://schemas.openxmlformats.org/wordprocessingml/2006/main">
                        <w:rFonts w:ascii="Cambria Math" w:hAnsi="Cambria Math" w:eastAsia="Calibri" w:cstheme="minorHAnsi"/>
                        <w:noProof/>
                      </w:rPr>
                      <m:t>4</m:t>
                    </m:r>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2</m:t>
                        </m:r>
                      </m:e>
                    </m:rad>
                  </m:num>
                  <m:den>
                    <m:r>
                      <w:rPr xmlns:w="http://schemas.openxmlformats.org/wordprocessingml/2006/main">
                        <w:rFonts w:ascii="Cambria Math" w:hAnsi="Cambria Math" w:eastAsia="Calibri" w:cstheme="minorHAnsi"/>
                        <w:noProof/>
                      </w:rPr>
                      <m:t>9</m:t>
                    </m:r>
                  </m:den>
                </m:f>
              </m:oMath>
            </m:oMathPara>
          </w:p>
        </w:tc>
      </w:tr>
      <w:tr w:rsidRPr="000654D3" w:rsidR="00832E3C" w:rsidTr="434C01F9" w14:paraId="1871F8D8" w14:textId="77777777">
        <w:trPr>
          <w:trHeight w:val="300"/>
        </w:trPr>
        <w:tc>
          <w:tcPr>
            <w:tcW w:w="715" w:type="dxa"/>
            <w:tcMar/>
          </w:tcPr>
          <w:p w:rsidRPr="000654D3" w:rsidR="00832E3C" w:rsidP="434C01F9" w:rsidRDefault="00832E3C" w14:paraId="3901FFC3"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Q 3</w:t>
            </w:r>
          </w:p>
        </w:tc>
        <w:tc>
          <w:tcPr>
            <w:tcW w:w="7580" w:type="dxa"/>
            <w:tcMar/>
          </w:tcPr>
          <w:p w:rsidRPr="000654D3" w:rsidR="00832E3C" w:rsidP="434C01F9" w:rsidRDefault="00395375" w14:paraId="1CBDA3A0" w14:textId="3F0742D0">
            <w:pPr>
              <w:rPr>
                <w:rFonts w:ascii="Calibri" w:hAnsi="Calibri" w:eastAsia="Calibri" w:cs="Calibri" w:asciiTheme="minorAscii" w:hAnsiTheme="minorAscii" w:eastAsiaTheme="minorAscii" w:cstheme="minorAscii"/>
              </w:rPr>
            </w:pPr>
            <w:r w:rsidRPr="434C01F9" w:rsidR="3E6BECA8">
              <w:rPr>
                <w:rFonts w:ascii="Calibri" w:hAnsi="Calibri" w:eastAsia="Calibri" w:cs="Calibri" w:asciiTheme="minorAscii" w:hAnsiTheme="minorAscii" w:eastAsiaTheme="minorAscii" w:cstheme="minorAscii"/>
                <w:color w:val="333333"/>
                <w:shd w:val="clear" w:color="auto" w:fill="FFFFFF"/>
              </w:rPr>
              <w:t xml:space="preserve">Find the cosine for an angle that has a </w:t>
            </w:r>
            <w:r w:rsidRPr="434C01F9" w:rsidR="3E6BECA8">
              <w:rPr>
                <w:rFonts w:ascii="Calibri" w:hAnsi="Calibri" w:eastAsia="Calibri" w:cs="Calibri" w:asciiTheme="minorAscii" w:hAnsiTheme="minorAscii" w:eastAsiaTheme="minorAscii" w:cstheme="minorAscii"/>
                <w:color w:val="333333"/>
                <w:shd w:val="clear" w:color="auto" w:fill="FFFFFF"/>
              </w:rPr>
              <w:t xml:space="preserve">sine</w:t>
            </w:r>
            <w:r w:rsidRPr="434C01F9" w:rsidR="3E6BECA8">
              <w:rPr>
                <w:rFonts w:ascii="Calibri" w:hAnsi="Calibri" w:eastAsia="Calibri" w:cs="Calibri" w:asciiTheme="minorAscii" w:hAnsiTheme="minorAscii" w:eastAsiaTheme="minorAscii" w:cstheme="minorAscii"/>
                <w:color w:val="333333"/>
                <w:shd w:val="clear" w:color="auto" w:fill="FFFFFF"/>
              </w:rPr>
              <w:t xml:space="preserve"> of </w:t>
            </w:r>
            <m:oMath xmlns:m="http://schemas.openxmlformats.org/officeDocument/2006/math">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3</m:t>
                  </m:r>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40</m:t>
                      </m:r>
                    </m:e>
                  </m:rad>
                </m:num>
                <m:den>
                  <m:r>
                    <w:rPr xmlns:w="http://schemas.openxmlformats.org/wordprocessingml/2006/main">
                      <w:rFonts w:ascii="Cambria Math" w:hAnsi="Cambria Math" w:cstheme="minorHAnsi"/>
                      <w:color w:val="333333"/>
                      <w:shd w:val="clear" w:color="auto" w:fill="FFFFFF"/>
                    </w:rPr>
                    <m:t>20</m:t>
                  </m:r>
                </m:den>
              </m:f>
            </m:oMath>
            <w:r w:rsidRPr="434C01F9" w:rsidR="3E6BECA8">
              <w:rPr>
                <w:rFonts w:ascii="Calibri" w:hAnsi="Calibri" w:eastAsia="Calibri" w:cs="Calibri" w:asciiTheme="minorAscii" w:hAnsiTheme="minorAscii" w:eastAsiaTheme="minorAscii" w:cstheme="minorAscii"/>
                <w:color w:val="333333"/>
                <w:shd w:val="clear" w:color="auto" w:fill="FFFFFF"/>
              </w:rPr>
              <w:t xml:space="preserve"> and is in Quadrant II. Use the Pythagorean identity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sin</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cos</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θ=1</m:t>
              </m:r>
            </m:oMath>
            <w:r w:rsidRPr="434C01F9" w:rsidR="561BBA64">
              <w:rPr>
                <w:rFonts w:ascii="Calibri" w:hAnsi="Calibri" w:eastAsia="Calibri" w:cs="Calibri" w:asciiTheme="minorAscii" w:hAnsiTheme="minorAscii" w:eastAsiaTheme="minorAscii" w:cstheme="minorAscii"/>
              </w:rPr>
              <w:t xml:space="preserve"> and the quadrant to solve.</w:t>
            </w:r>
          </w:p>
        </w:tc>
        <w:tc>
          <w:tcPr>
            <w:tcW w:w="2495" w:type="dxa"/>
            <w:tcMar/>
          </w:tcPr>
          <w:p w:rsidRPr="000654D3" w:rsidR="00832E3C" w:rsidP="434C01F9" w:rsidRDefault="006E733C" w14:paraId="323AE50D" w14:textId="3E93BD1C">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eastAsia="Calibri" w:cstheme="minorHAnsi"/>
                    <w:noProof/>
                  </w:rPr>
                  <m:t>-</m:t>
                </m:r>
                <m:f>
                  <m:fPr>
                    <m:ctrlPr>
                      <w:rPr xmlns:w="http://schemas.openxmlformats.org/wordprocessingml/2006/main">
                        <w:rFonts w:ascii="Cambria Math" w:hAnsi="Cambria Math" w:eastAsia="Calibri" w:cstheme="minorHAnsi"/>
                        <w:bCs/>
                        <w:i/>
                        <w:noProof/>
                      </w:rPr>
                    </m:ctrlPr>
                  </m:fPr>
                  <m:num>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10</m:t>
                        </m:r>
                      </m:e>
                    </m:rad>
                  </m:num>
                  <m:den>
                    <m:r>
                      <w:rPr xmlns:w="http://schemas.openxmlformats.org/wordprocessingml/2006/main">
                        <w:rFonts w:ascii="Cambria Math" w:hAnsi="Cambria Math" w:eastAsia="Calibri" w:cstheme="minorHAnsi"/>
                        <w:noProof/>
                      </w:rPr>
                      <m:t>10</m:t>
                    </m:r>
                  </m:den>
                </m:f>
              </m:oMath>
            </m:oMathPara>
          </w:p>
        </w:tc>
      </w:tr>
      <w:tr w:rsidRPr="000654D3" w:rsidR="00832E3C" w:rsidTr="434C01F9" w14:paraId="4AD44103" w14:textId="77777777">
        <w:trPr>
          <w:trHeight w:val="300"/>
        </w:trPr>
        <w:tc>
          <w:tcPr>
            <w:tcW w:w="715" w:type="dxa"/>
            <w:tcMar/>
          </w:tcPr>
          <w:p w:rsidRPr="000654D3" w:rsidR="00832E3C" w:rsidP="434C01F9" w:rsidRDefault="00832E3C" w14:paraId="67643721"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Q 4</w:t>
            </w:r>
          </w:p>
        </w:tc>
        <w:tc>
          <w:tcPr>
            <w:tcW w:w="7580" w:type="dxa"/>
            <w:tcMar/>
          </w:tcPr>
          <w:p w:rsidRPr="000654D3" w:rsidR="00832E3C" w:rsidP="434C01F9" w:rsidRDefault="006E733C" w14:paraId="0AA3E3D4" w14:textId="2DC47719">
            <w:pPr>
              <w:rPr>
                <w:rFonts w:ascii="Calibri" w:hAnsi="Calibri" w:eastAsia="Calibri" w:cs="Calibri" w:asciiTheme="minorAscii" w:hAnsiTheme="minorAscii" w:eastAsiaTheme="minorAscii" w:cstheme="minorAscii"/>
              </w:rPr>
            </w:pPr>
            <w:r w:rsidRPr="434C01F9" w:rsidR="561BBA64">
              <w:rPr>
                <w:rFonts w:ascii="Calibri" w:hAnsi="Calibri" w:eastAsia="Calibri" w:cs="Calibri" w:asciiTheme="minorAscii" w:hAnsiTheme="minorAscii" w:eastAsiaTheme="minorAscii" w:cstheme="minorAscii"/>
                <w:color w:val="333333"/>
                <w:shd w:val="clear" w:color="auto" w:fill="FFFFFF"/>
              </w:rPr>
              <w:t xml:space="preserve">What is the tangent for an angle that has a cosine of </w:t>
            </w:r>
            <m:oMath xmlns:m="http://schemas.openxmlformats.org/officeDocument/2006/math">
              <m:r>
                <w:rPr xmlns:w="http://schemas.openxmlformats.org/wordprocessingml/2006/main">
                  <w:rFonts w:ascii="Cambria Math" w:hAnsi="Cambria Math" w:cstheme="minorHAnsi"/>
                  <w:color w:val="333333"/>
                  <w:shd w:val="clear" w:color="auto" w:fill="FFFFFF"/>
                </w:rPr>
                <m:t>-</m:t>
              </m:r>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1</m:t>
                  </m:r>
                </m:num>
                <m:den>
                  <m:rad>
                    <m:radPr>
                      <m:degHide m:val="1"/>
                      <m:ctrlPr>
                        <w:rPr xmlns:w="http://schemas.openxmlformats.org/wordprocessingml/2006/main">
                          <w:rFonts w:ascii="Cambria Math" w:hAnsi="Cambria Math" w:cstheme="minorHAnsi"/>
                          <w:i/>
                          <w:color w:val="333333"/>
                          <w:shd w:val="clear" w:color="auto" w:fill="FFFFFF"/>
                        </w:rPr>
                      </m:ctrlPr>
                    </m:radPr>
                    <m:deg/>
                    <m:e>
                      <m:r>
                        <w:rPr xmlns:w="http://schemas.openxmlformats.org/wordprocessingml/2006/main">
                          <w:rFonts w:ascii="Cambria Math" w:hAnsi="Cambria Math" w:cstheme="minorHAnsi"/>
                          <w:color w:val="333333"/>
                          <w:shd w:val="clear" w:color="auto" w:fill="FFFFFF"/>
                        </w:rPr>
                        <m:t>7</m:t>
                      </m:r>
                    </m:e>
                  </m:rad>
                </m:den>
              </m:f>
            </m:oMath>
            <w:r w:rsidRPr="434C01F9" w:rsidR="7D3E4E3E">
              <w:rPr>
                <w:rFonts w:ascii="Calibri" w:hAnsi="Calibri" w:eastAsia="Calibri" w:cs="Calibri" w:asciiTheme="minorAscii" w:hAnsiTheme="minorAscii" w:eastAsiaTheme="minorAscii" w:cstheme="minorAscii"/>
                <w:color w:val="333333"/>
                <w:shd w:val="clear" w:color="auto" w:fill="FFFFFF"/>
              </w:rPr>
              <w:t xml:space="preserve"> and is in Quadrant III? Use the Pythagorean identity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sin</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cos</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 xml:space="preserve">θ=1, </m:t>
              </m:r>
            </m:oMath>
            <w:r w:rsidRPr="434C01F9" w:rsidR="7D3E4E3E">
              <w:rPr>
                <w:rFonts w:ascii="Calibri" w:hAnsi="Calibri" w:eastAsia="Calibri" w:cs="Calibri" w:asciiTheme="minorAscii" w:hAnsiTheme="minorAscii" w:eastAsiaTheme="minorAscii" w:cstheme="minorAscii"/>
              </w:rPr>
              <w:t xml:space="preserve">the trigonometric identity </w:t>
            </w:r>
            <m:oMath xmlns:m="http://schemas.openxmlformats.org/officeDocument/2006/math">
              <m:func>
                <m:funcPr>
                  <m:ctrlPr>
                    <w:rPr xmlns:w="http://schemas.openxmlformats.org/wordprocessingml/2006/main">
                      <w:rFonts w:ascii="Cambria Math" w:hAnsi="Cambria Math" w:cstheme="minorHAnsi"/>
                      <w:bCs/>
                      <w:i/>
                    </w:rPr>
                  </m:ctrlPr>
                </m:funcPr>
                <m:fName>
                  <m:r>
                    <m:rPr>
                      <m:sty m:val="p"/>
                    </m:rPr>
                    <w:rPr xmlns:w="http://schemas.openxmlformats.org/wordprocessingml/2006/main">
                      <w:rFonts w:ascii="Cambria Math" w:hAnsi="Cambria Math" w:cstheme="minorHAnsi"/>
                    </w:rPr>
                    <m:t>tan</m:t>
                  </m:r>
                </m:fName>
                <m:e>
                  <m:r>
                    <w:rPr xmlns:w="http://schemas.openxmlformats.org/wordprocessingml/2006/main">
                      <w:rFonts w:ascii="Cambria Math" w:hAnsi="Cambria Math" w:cstheme="minorHAnsi"/>
                    </w:rPr>
                    <m:t>θ=</m:t>
                  </m:r>
                  <m:f>
                    <m:fPr>
                      <m:ctrlPr>
                        <w:rPr xmlns:w="http://schemas.openxmlformats.org/wordprocessingml/2006/main">
                          <w:rFonts w:ascii="Cambria Math" w:hAnsi="Cambria Math" w:cstheme="minorHAnsi"/>
                          <w:bCs/>
                          <w:i/>
                        </w:rPr>
                      </m:ctrlPr>
                    </m:fPr>
                    <m:num>
                      <m:func>
                        <m:funcPr>
                          <m:ctrlPr>
                            <w:rPr xmlns:w="http://schemas.openxmlformats.org/wordprocessingml/2006/main">
                              <w:rFonts w:ascii="Cambria Math" w:hAnsi="Cambria Math" w:cstheme="minorHAnsi"/>
                              <w:bCs/>
                              <w:i/>
                            </w:rPr>
                          </m:ctrlPr>
                        </m:funcPr>
                        <m:fName>
                          <m:r>
                            <m:rPr>
                              <m:sty m:val="p"/>
                            </m:rPr>
                            <w:rPr xmlns:w="http://schemas.openxmlformats.org/wordprocessingml/2006/main">
                              <w:rFonts w:ascii="Cambria Math" w:hAnsi="Cambria Math" w:cstheme="minorHAnsi"/>
                            </w:rPr>
                            <m:t>sin</m:t>
                          </m:r>
                        </m:fName>
                        <m:e>
                          <m:r>
                            <w:rPr xmlns:w="http://schemas.openxmlformats.org/wordprocessingml/2006/main">
                              <w:rFonts w:ascii="Cambria Math" w:hAnsi="Cambria Math" w:cstheme="minorHAnsi"/>
                            </w:rPr>
                            <m:t>θ</m:t>
                          </m:r>
                        </m:e>
                      </m:func>
                    </m:num>
                    <m:den>
                      <m:func>
                        <m:funcPr>
                          <m:ctrlPr>
                            <w:rPr xmlns:w="http://schemas.openxmlformats.org/wordprocessingml/2006/main">
                              <w:rFonts w:ascii="Cambria Math" w:hAnsi="Cambria Math" w:cstheme="minorHAnsi"/>
                              <w:bCs/>
                              <w:i/>
                            </w:rPr>
                          </m:ctrlPr>
                        </m:funcPr>
                        <m:fName>
                          <m:r>
                            <m:rPr>
                              <m:sty m:val="p"/>
                            </m:rPr>
                            <w:rPr xmlns:w="http://schemas.openxmlformats.org/wordprocessingml/2006/main">
                              <w:rFonts w:ascii="Cambria Math" w:hAnsi="Cambria Math" w:cstheme="minorHAnsi"/>
                            </w:rPr>
                            <m:t>cos</m:t>
                          </m:r>
                        </m:fName>
                        <m:e>
                          <m:r>
                            <w:rPr xmlns:w="http://schemas.openxmlformats.org/wordprocessingml/2006/main">
                              <w:rFonts w:ascii="Cambria Math" w:hAnsi="Cambria Math" w:cstheme="minorHAnsi"/>
                            </w:rPr>
                            <m:t>θ</m:t>
                          </m:r>
                        </m:e>
                      </m:func>
                    </m:den>
                  </m:f>
                </m:e>
              </m:func>
            </m:oMath>
            <w:r w:rsidRPr="434C01F9" w:rsidR="7D3E4E3E">
              <w:rPr>
                <w:rFonts w:ascii="Calibri" w:hAnsi="Calibri" w:eastAsia="Calibri" w:cs="Calibri" w:asciiTheme="minorAscii" w:hAnsiTheme="minorAscii" w:eastAsiaTheme="minorAscii" w:cstheme="minorAscii"/>
                <w:color w:val="333333"/>
                <w:shd w:val="clear" w:color="auto" w:fill="FFFFFF"/>
              </w:rPr>
              <w:t xml:space="preserve"> and the quadrant </w:t>
            </w:r>
            <w:r w:rsidRPr="434C01F9" w:rsidR="6519DC1E">
              <w:rPr>
                <w:rFonts w:ascii="Calibri" w:hAnsi="Calibri" w:eastAsia="Calibri" w:cs="Calibri" w:asciiTheme="minorAscii" w:hAnsiTheme="minorAscii" w:eastAsiaTheme="minorAscii" w:cstheme="minorAscii"/>
                <w:color w:val="333333"/>
                <w:shd w:val="clear" w:color="auto" w:fill="FFFFFF"/>
              </w:rPr>
              <w:t>to solve.</w:t>
            </w:r>
          </w:p>
        </w:tc>
        <w:tc>
          <w:tcPr>
            <w:tcW w:w="2495" w:type="dxa"/>
            <w:tcMar/>
          </w:tcPr>
          <w:p w:rsidRPr="000654D3" w:rsidR="00832E3C" w:rsidP="434C01F9" w:rsidRDefault="00847F64" w14:paraId="4C67F2A3" w14:textId="2B5208ED">
            <w:pPr>
              <w:jc w:val="center"/>
              <w:rPr>
                <w:rFonts w:ascii="Calibri" w:hAnsi="Calibri" w:eastAsia="Calibri" w:cs="Calibri" w:asciiTheme="minorAscii" w:hAnsiTheme="minorAscii" w:eastAsiaTheme="minorAscii" w:cstheme="minorAscii"/>
                <w:noProof/>
              </w:rPr>
            </w:pPr>
            <m:oMathPara xmlns:m="http://schemas.openxmlformats.org/officeDocument/2006/math">
              <m:oMath>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6</m:t>
                    </m:r>
                  </m:e>
                </m:rad>
              </m:oMath>
            </m:oMathPara>
          </w:p>
        </w:tc>
      </w:tr>
      <w:tr w:rsidRPr="000654D3" w:rsidR="00832E3C" w:rsidTr="434C01F9" w14:paraId="13E02EBA" w14:textId="77777777">
        <w:trPr>
          <w:trHeight w:val="300"/>
        </w:trPr>
        <w:tc>
          <w:tcPr>
            <w:tcW w:w="715" w:type="dxa"/>
            <w:tcMar/>
          </w:tcPr>
          <w:p w:rsidRPr="000654D3" w:rsidR="00832E3C" w:rsidP="434C01F9" w:rsidRDefault="00832E3C" w14:paraId="4BCEFC36" w14:textId="77777777">
            <w:pPr>
              <w:rPr>
                <w:rFonts w:ascii="Calibri" w:hAnsi="Calibri" w:eastAsia="Calibri" w:cs="Calibri" w:asciiTheme="minorAscii" w:hAnsiTheme="minorAscii" w:eastAsiaTheme="minorAscii" w:cstheme="minorAscii"/>
              </w:rPr>
            </w:pPr>
            <w:r w:rsidRPr="434C01F9" w:rsidR="00832E3C">
              <w:rPr>
                <w:rFonts w:ascii="Calibri" w:hAnsi="Calibri" w:eastAsia="Calibri" w:cs="Calibri" w:asciiTheme="minorAscii" w:hAnsiTheme="minorAscii" w:eastAsiaTheme="minorAscii" w:cstheme="minorAscii"/>
              </w:rPr>
              <w:t>Q 5</w:t>
            </w:r>
          </w:p>
        </w:tc>
        <w:tc>
          <w:tcPr>
            <w:tcW w:w="7580" w:type="dxa"/>
            <w:tcMar/>
          </w:tcPr>
          <w:p w:rsidRPr="000654D3" w:rsidR="00832E3C" w:rsidP="434C01F9" w:rsidRDefault="000654D3" w14:paraId="5EAE8193" w14:textId="56D10A07">
            <w:pPr>
              <w:rPr>
                <w:rFonts w:ascii="Calibri" w:hAnsi="Calibri" w:eastAsia="Calibri" w:cs="Calibri" w:asciiTheme="minorAscii" w:hAnsiTheme="minorAscii" w:eastAsiaTheme="minorAscii" w:cstheme="minorAscii"/>
              </w:rPr>
            </w:pPr>
            <w:r w:rsidRPr="434C01F9" w:rsidR="6519DC1E">
              <w:rPr>
                <w:rFonts w:ascii="Calibri" w:hAnsi="Calibri" w:eastAsia="Calibri" w:cs="Calibri" w:asciiTheme="minorAscii" w:hAnsiTheme="minorAscii" w:eastAsiaTheme="minorAscii" w:cstheme="minorAscii"/>
                <w:color w:val="333333"/>
                <w:shd w:val="clear" w:color="auto" w:fill="FFFFFF"/>
              </w:rPr>
              <w:t xml:space="preserve">What is the sine for an angle that has a cosine of </w:t>
            </w:r>
            <m:oMath xmlns:m="http://schemas.openxmlformats.org/officeDocument/2006/math">
              <m:f>
                <m:fPr>
                  <m:ctrlPr>
                    <w:rPr xmlns:w="http://schemas.openxmlformats.org/wordprocessingml/2006/main">
                      <w:rFonts w:ascii="Cambria Math" w:hAnsi="Cambria Math" w:cstheme="minorHAnsi"/>
                      <w:i/>
                      <w:color w:val="333333"/>
                      <w:shd w:val="clear" w:color="auto" w:fill="FFFFFF"/>
                    </w:rPr>
                  </m:ctrlPr>
                </m:fPr>
                <m:num>
                  <m:r>
                    <w:rPr xmlns:w="http://schemas.openxmlformats.org/wordprocessingml/2006/main">
                      <w:rFonts w:ascii="Cambria Math" w:hAnsi="Cambria Math" w:cstheme="minorHAnsi"/>
                      <w:color w:val="333333"/>
                      <w:shd w:val="clear" w:color="auto" w:fill="FFFFFF"/>
                    </w:rPr>
                    <m:t>2</m:t>
                  </m:r>
                </m:num>
                <m:den>
                  <m:r>
                    <w:rPr xmlns:w="http://schemas.openxmlformats.org/wordprocessingml/2006/main">
                      <w:rFonts w:ascii="Cambria Math" w:hAnsi="Cambria Math" w:cstheme="minorHAnsi"/>
                      <w:color w:val="333333"/>
                      <w:shd w:val="clear" w:color="auto" w:fill="FFFFFF"/>
                    </w:rPr>
                    <m:t>5</m:t>
                  </m:r>
                </m:den>
              </m:f>
            </m:oMath>
            <w:r w:rsidRPr="434C01F9" w:rsidR="6519DC1E">
              <w:rPr>
                <w:rFonts w:ascii="Calibri" w:hAnsi="Calibri" w:eastAsia="Calibri" w:cs="Calibri" w:asciiTheme="minorAscii" w:hAnsiTheme="minorAscii" w:eastAsiaTheme="minorAscii" w:cstheme="minorAscii"/>
                <w:color w:val="333333"/>
                <w:shd w:val="clear" w:color="auto" w:fill="FFFFFF"/>
              </w:rPr>
              <w:t xml:space="preserve"> and is in Quadrant IV? Use the Pythagorean identity </w:t>
            </w:r>
            <m:oMath xmlns:m="http://schemas.openxmlformats.org/officeDocument/2006/math">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sin</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m:t>
              </m:r>
              <m:sSup>
                <m:sSupPr>
                  <m:ctrlPr>
                    <w:rPr xmlns:w="http://schemas.openxmlformats.org/wordprocessingml/2006/main">
                      <w:rFonts w:ascii="Cambria Math" w:hAnsi="Cambria Math" w:eastAsia="Calibri" w:cstheme="minorHAnsi"/>
                      <w:bCs/>
                      <w:i/>
                    </w:rPr>
                  </m:ctrlPr>
                </m:sSupPr>
                <m:e>
                  <m:r>
                    <w:rPr xmlns:w="http://schemas.openxmlformats.org/wordprocessingml/2006/main">
                      <w:rFonts w:ascii="Cambria Math" w:hAnsi="Cambria Math" w:eastAsia="Calibri" w:cstheme="minorHAnsi"/>
                    </w:rPr>
                    <m:t>cos</m:t>
                  </m:r>
                </m:e>
                <m:sup>
                  <m:r>
                    <w:rPr xmlns:w="http://schemas.openxmlformats.org/wordprocessingml/2006/main">
                      <w:rFonts w:ascii="Cambria Math" w:hAnsi="Cambria Math" w:eastAsia="Calibri" w:cstheme="minorHAnsi"/>
                    </w:rPr>
                    <m:t>2</m:t>
                  </m:r>
                </m:sup>
              </m:sSup>
              <m:r>
                <w:rPr xmlns:w="http://schemas.openxmlformats.org/wordprocessingml/2006/main">
                  <w:rFonts w:ascii="Cambria Math" w:hAnsi="Cambria Math" w:eastAsia="Calibri" w:cstheme="minorHAnsi"/>
                </w:rPr>
                <m:t>θ=1</m:t>
              </m:r>
            </m:oMath>
            <w:r w:rsidRPr="434C01F9" w:rsidR="6519DC1E">
              <w:rPr>
                <w:rFonts w:ascii="Calibri" w:hAnsi="Calibri" w:eastAsia="Calibri" w:cs="Calibri" w:asciiTheme="minorAscii" w:hAnsiTheme="minorAscii" w:eastAsiaTheme="minorAscii" w:cstheme="minorAscii"/>
              </w:rPr>
              <w:t xml:space="preserve"> and the quadrant to solve.</w:t>
            </w:r>
          </w:p>
        </w:tc>
        <w:tc>
          <w:tcPr>
            <w:tcW w:w="2495" w:type="dxa"/>
            <w:tcMar/>
          </w:tcPr>
          <w:p w:rsidRPr="000654D3" w:rsidR="00832E3C" w:rsidP="434C01F9" w:rsidRDefault="000654D3" w14:paraId="67ADDC10" w14:textId="14B462CF">
            <w:pPr>
              <w:jc w:val="center"/>
              <w:rPr>
                <w:rFonts w:ascii="Calibri" w:hAnsi="Calibri" w:eastAsia="Calibri" w:cs="Calibri" w:asciiTheme="minorAscii" w:hAnsiTheme="minorAscii" w:eastAsiaTheme="minorAscii" w:cstheme="minorAscii"/>
                <w:noProof/>
              </w:rPr>
            </w:pPr>
            <m:oMathPara xmlns:m="http://schemas.openxmlformats.org/officeDocument/2006/math">
              <m:oMath>
                <m:r>
                  <w:rPr xmlns:w="http://schemas.openxmlformats.org/wordprocessingml/2006/main">
                    <w:rFonts w:ascii="Cambria Math" w:hAnsi="Cambria Math" w:eastAsia="Calibri" w:cstheme="minorHAnsi"/>
                    <w:noProof/>
                  </w:rPr>
                  <m:t>-</m:t>
                </m:r>
                <m:f>
                  <m:fPr>
                    <m:ctrlPr>
                      <w:rPr xmlns:w="http://schemas.openxmlformats.org/wordprocessingml/2006/main">
                        <w:rFonts w:ascii="Cambria Math" w:hAnsi="Cambria Math" w:eastAsia="Calibri" w:cstheme="minorHAnsi"/>
                        <w:bCs/>
                        <w:i/>
                        <w:noProof/>
                      </w:rPr>
                    </m:ctrlPr>
                  </m:fPr>
                  <m:num>
                    <m:rad>
                      <m:radPr>
                        <m:degHide m:val="1"/>
                        <m:ctrlPr>
                          <w:rPr xmlns:w="http://schemas.openxmlformats.org/wordprocessingml/2006/main">
                            <w:rFonts w:ascii="Cambria Math" w:hAnsi="Cambria Math" w:eastAsia="Calibri" w:cstheme="minorHAnsi"/>
                            <w:bCs/>
                            <w:i/>
                            <w:noProof/>
                          </w:rPr>
                        </m:ctrlPr>
                      </m:radPr>
                      <m:deg/>
                      <m:e>
                        <m:r>
                          <w:rPr xmlns:w="http://schemas.openxmlformats.org/wordprocessingml/2006/main">
                            <w:rFonts w:ascii="Cambria Math" w:hAnsi="Cambria Math" w:eastAsia="Calibri" w:cstheme="minorHAnsi"/>
                            <w:noProof/>
                          </w:rPr>
                          <m:t>21</m:t>
                        </m:r>
                      </m:e>
                    </m:rad>
                  </m:num>
                  <m:den>
                    <m:r>
                      <w:rPr xmlns:w="http://schemas.openxmlformats.org/wordprocessingml/2006/main">
                        <w:rFonts w:ascii="Cambria Math" w:hAnsi="Cambria Math" w:eastAsia="Calibri" w:cstheme="minorHAnsi"/>
                        <w:noProof/>
                      </w:rPr>
                      <m:t>5</m:t>
                    </m:r>
                  </m:den>
                </m:f>
              </m:oMath>
            </m:oMathPara>
          </w:p>
        </w:tc>
      </w:tr>
    </w:tbl>
    <w:p w:rsidRPr="000654D3" w:rsidR="00832E3C" w:rsidP="434C01F9" w:rsidRDefault="00832E3C" w14:paraId="1A6D520A" w14:textId="77777777">
      <w:pPr>
        <w:rPr>
          <w:rFonts w:ascii="Calibri" w:hAnsi="Calibri" w:eastAsia="Calibri" w:cs="Calibri" w:asciiTheme="minorAscii" w:hAnsiTheme="minorAscii" w:eastAsiaTheme="minorAscii" w:cstheme="minorAscii"/>
          <w:b w:val="1"/>
          <w:bCs w:val="1"/>
          <w:color w:val="007FA3"/>
        </w:rPr>
      </w:pPr>
    </w:p>
    <w:p w:rsidRPr="000654D3" w:rsidR="0074762F" w:rsidP="434C01F9" w:rsidRDefault="0074762F" w14:paraId="592CAF82" w14:textId="77777777">
      <w:pPr>
        <w:rPr>
          <w:rFonts w:ascii="Calibri" w:hAnsi="Calibri" w:eastAsia="Calibri" w:cs="Calibri" w:asciiTheme="minorAscii" w:hAnsiTheme="minorAscii" w:eastAsiaTheme="minorAscii" w:cstheme="minorAscii"/>
          <w:b w:val="1"/>
          <w:bCs w:val="1"/>
          <w:color w:val="007FA3"/>
        </w:rPr>
      </w:pPr>
    </w:p>
    <w:sectPr w:rsidRPr="000654D3" w:rsidR="0074762F" w:rsidSect="00903B0A">
      <w:headerReference w:type="default" r:id="rId18"/>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15C87" w:rsidP="00305264" w:rsidRDefault="00B15C87" w14:paraId="1FC361ED" w14:textId="77777777">
      <w:r>
        <w:separator/>
      </w:r>
    </w:p>
  </w:endnote>
  <w:endnote w:type="continuationSeparator" w:id="0">
    <w:p w:rsidR="00B15C87" w:rsidP="00305264" w:rsidRDefault="00B15C87" w14:paraId="36B484F3" w14:textId="77777777">
      <w:r>
        <w:continuationSeparator/>
      </w:r>
    </w:p>
  </w:endnote>
  <w:endnote w:type="continuationNotice" w:id="1">
    <w:p w:rsidR="00B15C87" w:rsidRDefault="00B15C87" w14:paraId="7D9B527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15C87" w:rsidP="00305264" w:rsidRDefault="00B15C87" w14:paraId="3273234B" w14:textId="77777777">
      <w:r>
        <w:separator/>
      </w:r>
    </w:p>
  </w:footnote>
  <w:footnote w:type="continuationSeparator" w:id="0">
    <w:p w:rsidR="00B15C87" w:rsidP="00305264" w:rsidRDefault="00B15C87" w14:paraId="3E58AC1B" w14:textId="77777777">
      <w:r>
        <w:continuationSeparator/>
      </w:r>
    </w:p>
  </w:footnote>
  <w:footnote w:type="continuationNotice" w:id="1">
    <w:p w:rsidR="00B15C87" w:rsidRDefault="00B15C87" w14:paraId="328E3BB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77">
    <w:nsid w:val="380dea6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6">
    <w:nsid w:val="316172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626668e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4">
    <w:nsid w:val="7c26b5e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3">
    <w:nsid w:val="489b004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2">
    <w:nsid w:val="6fd1c96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1">
    <w:nsid w:val="60315d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55831d1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9">
    <w:nsid w:val="4e3083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17a8c25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7">
    <w:nsid w:val="55f5cd4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6">
    <w:nsid w:val="2c0bb6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5">
    <w:nsid w:val="36f74f4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4">
    <w:nsid w:val="6fb1ec5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3">
    <w:nsid w:val="5587e77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2">
    <w:nsid w:val="5dbc35b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1">
    <w:nsid w:val="6231c42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0">
    <w:nsid w:val="906f18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9">
    <w:nsid w:val="3e0c132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8">
    <w:nsid w:val="7fea427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7">
    <w:nsid w:val="4068c9c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6">
    <w:nsid w:val="48a0e8e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5">
    <w:nsid w:val="74cda9d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4">
    <w:nsid w:val="36d7b0d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3">
    <w:nsid w:val="7d29fb1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2">
    <w:nsid w:val="a10113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1">
    <w:nsid w:val="526b888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0">
    <w:nsid w:val="7965818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9">
    <w:nsid w:val="1151f4a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8">
    <w:nsid w:val="d3df81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7">
    <w:nsid w:val="6aeac13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6">
    <w:nsid w:val="a4d3f8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5">
    <w:nsid w:val="536d906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4">
    <w:nsid w:val="12d9c4f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3">
    <w:nsid w:val="798b61b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2">
    <w:nsid w:val="7c5279f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1">
    <w:nsid w:val="5896d98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0">
    <w:nsid w:val="1c1115e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9">
    <w:nsid w:val="14a2b85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8">
    <w:nsid w:val="68dd8c7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7">
    <w:nsid w:val="1a6873c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6">
    <w:nsid w:val="74636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5">
    <w:nsid w:val="870789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4">
    <w:nsid w:val="30786f2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3">
    <w:nsid w:val="4b7866a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2">
    <w:nsid w:val="13696a0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1">
    <w:nsid w:val="76191ab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0">
    <w:nsid w:val="3022bec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9">
    <w:nsid w:val="7e64e4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586b05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7">
    <w:nsid w:val="36ee51a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6">
    <w:nsid w:val="4eb3704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5">
    <w:nsid w:val="48bc52c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4">
    <w:nsid w:val="547081b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3">
    <w:nsid w:val="298d70e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2">
    <w:nsid w:val="444537d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1">
    <w:nsid w:val="640a3fc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0">
    <w:nsid w:val="71c633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9">
    <w:nsid w:val="48f580d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69a3ab6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730427f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f552f9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14d8b4e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
    <w:nsid w:val="5834d05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
    <w:nsid w:val="757bf7b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
    <w:nsid w:val="2b350eb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30a8750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699953a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2A64E34"/>
    <w:multiLevelType w:val="hybridMultilevel"/>
    <w:tmpl w:val="E61C65A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21654A30"/>
    <w:multiLevelType w:val="hybridMultilevel"/>
    <w:tmpl w:val="C5AE476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42073AA8"/>
    <w:multiLevelType w:val="hybridMultilevel"/>
    <w:tmpl w:val="FFFFFFFF"/>
    <w:lvl w:ilvl="0" w:tplc="4B686104">
      <w:start w:val="1"/>
      <w:numFmt w:val="bullet"/>
      <w:lvlText w:val=""/>
      <w:lvlJc w:val="left"/>
      <w:pPr>
        <w:ind w:left="360" w:hanging="360"/>
      </w:pPr>
      <w:rPr>
        <w:rFonts w:hint="default" w:ascii="Symbol" w:hAnsi="Symbol"/>
      </w:rPr>
    </w:lvl>
    <w:lvl w:ilvl="1" w:tplc="6E089474">
      <w:start w:val="1"/>
      <w:numFmt w:val="bullet"/>
      <w:lvlText w:val="o"/>
      <w:lvlJc w:val="left"/>
      <w:pPr>
        <w:ind w:left="1080" w:hanging="360"/>
      </w:pPr>
      <w:rPr>
        <w:rFonts w:hint="default" w:ascii="Courier New" w:hAnsi="Courier New"/>
      </w:rPr>
    </w:lvl>
    <w:lvl w:ilvl="2" w:tplc="8F680FA8">
      <w:start w:val="1"/>
      <w:numFmt w:val="bullet"/>
      <w:lvlText w:val=""/>
      <w:lvlJc w:val="left"/>
      <w:pPr>
        <w:ind w:left="1800" w:hanging="360"/>
      </w:pPr>
      <w:rPr>
        <w:rFonts w:hint="default" w:ascii="Wingdings" w:hAnsi="Wingdings"/>
      </w:rPr>
    </w:lvl>
    <w:lvl w:ilvl="3" w:tplc="FCACFFE4">
      <w:start w:val="1"/>
      <w:numFmt w:val="bullet"/>
      <w:lvlText w:val=""/>
      <w:lvlJc w:val="left"/>
      <w:pPr>
        <w:ind w:left="2520" w:hanging="360"/>
      </w:pPr>
      <w:rPr>
        <w:rFonts w:hint="default" w:ascii="Symbol" w:hAnsi="Symbol"/>
      </w:rPr>
    </w:lvl>
    <w:lvl w:ilvl="4" w:tplc="7E389ED0">
      <w:start w:val="1"/>
      <w:numFmt w:val="bullet"/>
      <w:lvlText w:val="o"/>
      <w:lvlJc w:val="left"/>
      <w:pPr>
        <w:ind w:left="3240" w:hanging="360"/>
      </w:pPr>
      <w:rPr>
        <w:rFonts w:hint="default" w:ascii="Courier New" w:hAnsi="Courier New"/>
      </w:rPr>
    </w:lvl>
    <w:lvl w:ilvl="5" w:tplc="FDC65332">
      <w:start w:val="1"/>
      <w:numFmt w:val="bullet"/>
      <w:lvlText w:val=""/>
      <w:lvlJc w:val="left"/>
      <w:pPr>
        <w:ind w:left="3960" w:hanging="360"/>
      </w:pPr>
      <w:rPr>
        <w:rFonts w:hint="default" w:ascii="Wingdings" w:hAnsi="Wingdings"/>
      </w:rPr>
    </w:lvl>
    <w:lvl w:ilvl="6" w:tplc="22B4A6EE">
      <w:start w:val="1"/>
      <w:numFmt w:val="bullet"/>
      <w:lvlText w:val=""/>
      <w:lvlJc w:val="left"/>
      <w:pPr>
        <w:ind w:left="4680" w:hanging="360"/>
      </w:pPr>
      <w:rPr>
        <w:rFonts w:hint="default" w:ascii="Symbol" w:hAnsi="Symbol"/>
      </w:rPr>
    </w:lvl>
    <w:lvl w:ilvl="7" w:tplc="6438267C">
      <w:start w:val="1"/>
      <w:numFmt w:val="bullet"/>
      <w:lvlText w:val="o"/>
      <w:lvlJc w:val="left"/>
      <w:pPr>
        <w:ind w:left="5400" w:hanging="360"/>
      </w:pPr>
      <w:rPr>
        <w:rFonts w:hint="default" w:ascii="Courier New" w:hAnsi="Courier New"/>
      </w:rPr>
    </w:lvl>
    <w:lvl w:ilvl="8" w:tplc="A9BE77DC">
      <w:start w:val="1"/>
      <w:numFmt w:val="bullet"/>
      <w:lvlText w:val=""/>
      <w:lvlJc w:val="left"/>
      <w:pPr>
        <w:ind w:left="6120" w:hanging="360"/>
      </w:pPr>
      <w:rPr>
        <w:rFonts w:hint="default" w:ascii="Wingdings" w:hAnsi="Wingdings"/>
      </w:rPr>
    </w:lvl>
  </w:abstractNum>
  <w:abstractNum w:abstractNumId="3" w15:restartNumberingAfterBreak="0">
    <w:nsid w:val="45F80365"/>
    <w:multiLevelType w:val="hybridMultilevel"/>
    <w:tmpl w:val="DA7083C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460E3BDE"/>
    <w:multiLevelType w:val="hybridMultilevel"/>
    <w:tmpl w:val="EDB27C4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49F6313D"/>
    <w:multiLevelType w:val="hybridMultilevel"/>
    <w:tmpl w:val="422637D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4DFE5415"/>
    <w:multiLevelType w:val="hybridMultilevel"/>
    <w:tmpl w:val="06D2F13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52182DA4"/>
    <w:multiLevelType w:val="hybridMultilevel"/>
    <w:tmpl w:val="480EB1A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52A542F2"/>
    <w:multiLevelType w:val="hybridMultilevel"/>
    <w:tmpl w:val="F026837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6F583F75"/>
    <w:multiLevelType w:val="hybridMultilevel"/>
    <w:tmpl w:val="4510C69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718937004">
    <w:abstractNumId w:val="2"/>
  </w:num>
  <w:num w:numId="2" w16cid:durableId="359472474">
    <w:abstractNumId w:val="6"/>
  </w:num>
  <w:num w:numId="3" w16cid:durableId="1988969779">
    <w:abstractNumId w:val="0"/>
  </w:num>
  <w:num w:numId="4" w16cid:durableId="590311489">
    <w:abstractNumId w:val="5"/>
  </w:num>
  <w:num w:numId="5" w16cid:durableId="1786540485">
    <w:abstractNumId w:val="7"/>
  </w:num>
  <w:num w:numId="6" w16cid:durableId="1040518188">
    <w:abstractNumId w:val="1"/>
  </w:num>
  <w:num w:numId="7" w16cid:durableId="426660341">
    <w:abstractNumId w:val="9"/>
  </w:num>
  <w:num w:numId="8" w16cid:durableId="1015303875">
    <w:abstractNumId w:val="8"/>
  </w:num>
  <w:num w:numId="9" w16cid:durableId="471094185">
    <w:abstractNumId w:val="3"/>
  </w:num>
  <w:num w:numId="10" w16cid:durableId="132138500">
    <w:abstractNumId w:val="4"/>
  </w:num>
  <w:numIdMacAtCleanup w:val="8"/>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33E"/>
    <w:rsid w:val="00002CF6"/>
    <w:rsid w:val="00004613"/>
    <w:rsid w:val="00005634"/>
    <w:rsid w:val="000066EC"/>
    <w:rsid w:val="00010BAC"/>
    <w:rsid w:val="00012410"/>
    <w:rsid w:val="00014713"/>
    <w:rsid w:val="00015E03"/>
    <w:rsid w:val="0001660C"/>
    <w:rsid w:val="00022141"/>
    <w:rsid w:val="00025A3F"/>
    <w:rsid w:val="00025FD7"/>
    <w:rsid w:val="00027F36"/>
    <w:rsid w:val="0003017F"/>
    <w:rsid w:val="00032799"/>
    <w:rsid w:val="00034334"/>
    <w:rsid w:val="00034C5D"/>
    <w:rsid w:val="000358E2"/>
    <w:rsid w:val="00036DB8"/>
    <w:rsid w:val="000407E1"/>
    <w:rsid w:val="00041082"/>
    <w:rsid w:val="00042732"/>
    <w:rsid w:val="000437E3"/>
    <w:rsid w:val="0004790E"/>
    <w:rsid w:val="00047A8C"/>
    <w:rsid w:val="00051ADF"/>
    <w:rsid w:val="00052F28"/>
    <w:rsid w:val="0005350B"/>
    <w:rsid w:val="00055D76"/>
    <w:rsid w:val="00056430"/>
    <w:rsid w:val="00056F07"/>
    <w:rsid w:val="00060042"/>
    <w:rsid w:val="0006081A"/>
    <w:rsid w:val="00060F65"/>
    <w:rsid w:val="000654D3"/>
    <w:rsid w:val="000725BD"/>
    <w:rsid w:val="00074780"/>
    <w:rsid w:val="00074A8F"/>
    <w:rsid w:val="00075919"/>
    <w:rsid w:val="00076C10"/>
    <w:rsid w:val="0008016E"/>
    <w:rsid w:val="00080614"/>
    <w:rsid w:val="000815A2"/>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3A99"/>
    <w:rsid w:val="000D5FFF"/>
    <w:rsid w:val="000D65AB"/>
    <w:rsid w:val="000D6E7C"/>
    <w:rsid w:val="000E414B"/>
    <w:rsid w:val="000E7627"/>
    <w:rsid w:val="000F1C2D"/>
    <w:rsid w:val="00100F08"/>
    <w:rsid w:val="001021A3"/>
    <w:rsid w:val="00104C7C"/>
    <w:rsid w:val="0010589C"/>
    <w:rsid w:val="0010718D"/>
    <w:rsid w:val="001108BB"/>
    <w:rsid w:val="0011323E"/>
    <w:rsid w:val="001142A8"/>
    <w:rsid w:val="00115C5B"/>
    <w:rsid w:val="001213EF"/>
    <w:rsid w:val="00123129"/>
    <w:rsid w:val="0012330A"/>
    <w:rsid w:val="00124C72"/>
    <w:rsid w:val="001279E4"/>
    <w:rsid w:val="001319FD"/>
    <w:rsid w:val="00132281"/>
    <w:rsid w:val="00132AD0"/>
    <w:rsid w:val="001341F0"/>
    <w:rsid w:val="00136C83"/>
    <w:rsid w:val="0014012E"/>
    <w:rsid w:val="00141813"/>
    <w:rsid w:val="00142745"/>
    <w:rsid w:val="00143B69"/>
    <w:rsid w:val="00146379"/>
    <w:rsid w:val="001501A3"/>
    <w:rsid w:val="001504F2"/>
    <w:rsid w:val="001511C1"/>
    <w:rsid w:val="0015181A"/>
    <w:rsid w:val="00153D16"/>
    <w:rsid w:val="001559D6"/>
    <w:rsid w:val="00156DE8"/>
    <w:rsid w:val="0016014B"/>
    <w:rsid w:val="001604A9"/>
    <w:rsid w:val="001618A4"/>
    <w:rsid w:val="001623A7"/>
    <w:rsid w:val="001663CA"/>
    <w:rsid w:val="001703F5"/>
    <w:rsid w:val="00171033"/>
    <w:rsid w:val="00172476"/>
    <w:rsid w:val="00172CCD"/>
    <w:rsid w:val="00175138"/>
    <w:rsid w:val="00176802"/>
    <w:rsid w:val="0017757F"/>
    <w:rsid w:val="0017791F"/>
    <w:rsid w:val="00183430"/>
    <w:rsid w:val="00185929"/>
    <w:rsid w:val="0018787B"/>
    <w:rsid w:val="00187AE0"/>
    <w:rsid w:val="00190D0A"/>
    <w:rsid w:val="00190E6C"/>
    <w:rsid w:val="001914AE"/>
    <w:rsid w:val="00192969"/>
    <w:rsid w:val="00194C72"/>
    <w:rsid w:val="001976C7"/>
    <w:rsid w:val="001978C4"/>
    <w:rsid w:val="001A33DD"/>
    <w:rsid w:val="001A3410"/>
    <w:rsid w:val="001A41B3"/>
    <w:rsid w:val="001A783F"/>
    <w:rsid w:val="001A7D7C"/>
    <w:rsid w:val="001B06D9"/>
    <w:rsid w:val="001B0B88"/>
    <w:rsid w:val="001B1F53"/>
    <w:rsid w:val="001B418A"/>
    <w:rsid w:val="001B6697"/>
    <w:rsid w:val="001B6C74"/>
    <w:rsid w:val="001B71F6"/>
    <w:rsid w:val="001C0E20"/>
    <w:rsid w:val="001C4970"/>
    <w:rsid w:val="001C5362"/>
    <w:rsid w:val="001C65AF"/>
    <w:rsid w:val="001C6E86"/>
    <w:rsid w:val="001C6F70"/>
    <w:rsid w:val="001C7CA5"/>
    <w:rsid w:val="001D0CB8"/>
    <w:rsid w:val="001D0EE3"/>
    <w:rsid w:val="001D169D"/>
    <w:rsid w:val="001D1CC0"/>
    <w:rsid w:val="001D4E7F"/>
    <w:rsid w:val="001D56F3"/>
    <w:rsid w:val="001D5AC5"/>
    <w:rsid w:val="001D5D8D"/>
    <w:rsid w:val="001D6453"/>
    <w:rsid w:val="001D73D6"/>
    <w:rsid w:val="001E023D"/>
    <w:rsid w:val="001E0C28"/>
    <w:rsid w:val="001E0C3A"/>
    <w:rsid w:val="001E3BF4"/>
    <w:rsid w:val="001E7F4E"/>
    <w:rsid w:val="001F0332"/>
    <w:rsid w:val="001F0C5C"/>
    <w:rsid w:val="001F2404"/>
    <w:rsid w:val="001F32BE"/>
    <w:rsid w:val="001F37CC"/>
    <w:rsid w:val="001F411C"/>
    <w:rsid w:val="001F421F"/>
    <w:rsid w:val="001F4424"/>
    <w:rsid w:val="001F6666"/>
    <w:rsid w:val="0020259B"/>
    <w:rsid w:val="00203707"/>
    <w:rsid w:val="002051C6"/>
    <w:rsid w:val="00206198"/>
    <w:rsid w:val="002067B4"/>
    <w:rsid w:val="00211E48"/>
    <w:rsid w:val="00213567"/>
    <w:rsid w:val="00216662"/>
    <w:rsid w:val="00217221"/>
    <w:rsid w:val="00220D77"/>
    <w:rsid w:val="00223DCB"/>
    <w:rsid w:val="00224CD9"/>
    <w:rsid w:val="00224CF8"/>
    <w:rsid w:val="00226EBE"/>
    <w:rsid w:val="00234585"/>
    <w:rsid w:val="0024037B"/>
    <w:rsid w:val="00244237"/>
    <w:rsid w:val="0024554A"/>
    <w:rsid w:val="00245C2C"/>
    <w:rsid w:val="0024657C"/>
    <w:rsid w:val="00250737"/>
    <w:rsid w:val="00251055"/>
    <w:rsid w:val="00252544"/>
    <w:rsid w:val="00252F55"/>
    <w:rsid w:val="002542BA"/>
    <w:rsid w:val="002548C3"/>
    <w:rsid w:val="00256A4D"/>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BC4"/>
    <w:rsid w:val="00276E06"/>
    <w:rsid w:val="0028086F"/>
    <w:rsid w:val="00280AA5"/>
    <w:rsid w:val="00285BAD"/>
    <w:rsid w:val="00286C98"/>
    <w:rsid w:val="00290162"/>
    <w:rsid w:val="00290563"/>
    <w:rsid w:val="0029066F"/>
    <w:rsid w:val="00291C75"/>
    <w:rsid w:val="00293575"/>
    <w:rsid w:val="00294DD3"/>
    <w:rsid w:val="0029539B"/>
    <w:rsid w:val="00296396"/>
    <w:rsid w:val="00297127"/>
    <w:rsid w:val="00297C56"/>
    <w:rsid w:val="002A2EEA"/>
    <w:rsid w:val="002A3180"/>
    <w:rsid w:val="002B19E5"/>
    <w:rsid w:val="002B3652"/>
    <w:rsid w:val="002B463E"/>
    <w:rsid w:val="002B6216"/>
    <w:rsid w:val="002B6BF0"/>
    <w:rsid w:val="002B7A01"/>
    <w:rsid w:val="002C01FC"/>
    <w:rsid w:val="002C1CE9"/>
    <w:rsid w:val="002C2908"/>
    <w:rsid w:val="002C3059"/>
    <w:rsid w:val="002C4E4B"/>
    <w:rsid w:val="002D0CA8"/>
    <w:rsid w:val="002D156A"/>
    <w:rsid w:val="002D22B2"/>
    <w:rsid w:val="002D36FE"/>
    <w:rsid w:val="002D3C72"/>
    <w:rsid w:val="002D4E80"/>
    <w:rsid w:val="002D5781"/>
    <w:rsid w:val="002D6C0D"/>
    <w:rsid w:val="002D6DF8"/>
    <w:rsid w:val="002E1408"/>
    <w:rsid w:val="002E3BFB"/>
    <w:rsid w:val="002E4FBB"/>
    <w:rsid w:val="002E5E86"/>
    <w:rsid w:val="002F1A4C"/>
    <w:rsid w:val="002F1BCA"/>
    <w:rsid w:val="002F30BC"/>
    <w:rsid w:val="002F4266"/>
    <w:rsid w:val="002F6F96"/>
    <w:rsid w:val="00302810"/>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31CDF"/>
    <w:rsid w:val="0033354B"/>
    <w:rsid w:val="00333B9E"/>
    <w:rsid w:val="00334419"/>
    <w:rsid w:val="0034425E"/>
    <w:rsid w:val="00344FDD"/>
    <w:rsid w:val="0034524E"/>
    <w:rsid w:val="003470B5"/>
    <w:rsid w:val="00351A95"/>
    <w:rsid w:val="00352403"/>
    <w:rsid w:val="00355BC1"/>
    <w:rsid w:val="00355F4B"/>
    <w:rsid w:val="003571B1"/>
    <w:rsid w:val="00363DF1"/>
    <w:rsid w:val="0036446B"/>
    <w:rsid w:val="0036596C"/>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95375"/>
    <w:rsid w:val="003A2F62"/>
    <w:rsid w:val="003A328B"/>
    <w:rsid w:val="003A4BFA"/>
    <w:rsid w:val="003A4DF8"/>
    <w:rsid w:val="003A51E0"/>
    <w:rsid w:val="003A527C"/>
    <w:rsid w:val="003A6675"/>
    <w:rsid w:val="003A77DF"/>
    <w:rsid w:val="003B13B8"/>
    <w:rsid w:val="003B163F"/>
    <w:rsid w:val="003B2FC0"/>
    <w:rsid w:val="003B458D"/>
    <w:rsid w:val="003C2412"/>
    <w:rsid w:val="003C43B4"/>
    <w:rsid w:val="003C476D"/>
    <w:rsid w:val="003C7A7C"/>
    <w:rsid w:val="003D008E"/>
    <w:rsid w:val="003D1338"/>
    <w:rsid w:val="003D1C1D"/>
    <w:rsid w:val="003D3016"/>
    <w:rsid w:val="003D3A09"/>
    <w:rsid w:val="003D51C7"/>
    <w:rsid w:val="003E34CF"/>
    <w:rsid w:val="003E3856"/>
    <w:rsid w:val="003F07DA"/>
    <w:rsid w:val="003F180B"/>
    <w:rsid w:val="003F23BF"/>
    <w:rsid w:val="003F2C5E"/>
    <w:rsid w:val="003F448B"/>
    <w:rsid w:val="003F7690"/>
    <w:rsid w:val="00401916"/>
    <w:rsid w:val="00403ACC"/>
    <w:rsid w:val="00403C26"/>
    <w:rsid w:val="0040569D"/>
    <w:rsid w:val="00407C2E"/>
    <w:rsid w:val="00411686"/>
    <w:rsid w:val="00412827"/>
    <w:rsid w:val="00412FF4"/>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11A0"/>
    <w:rsid w:val="0044214C"/>
    <w:rsid w:val="00443F69"/>
    <w:rsid w:val="00444CC9"/>
    <w:rsid w:val="00445565"/>
    <w:rsid w:val="00446025"/>
    <w:rsid w:val="00446DAF"/>
    <w:rsid w:val="00446E43"/>
    <w:rsid w:val="00447B10"/>
    <w:rsid w:val="00450298"/>
    <w:rsid w:val="00450A74"/>
    <w:rsid w:val="00451918"/>
    <w:rsid w:val="004522AA"/>
    <w:rsid w:val="00452542"/>
    <w:rsid w:val="00452A99"/>
    <w:rsid w:val="004542DD"/>
    <w:rsid w:val="00460325"/>
    <w:rsid w:val="0046050B"/>
    <w:rsid w:val="00460820"/>
    <w:rsid w:val="00461619"/>
    <w:rsid w:val="00467DA3"/>
    <w:rsid w:val="00467E9D"/>
    <w:rsid w:val="00472C67"/>
    <w:rsid w:val="00474509"/>
    <w:rsid w:val="00476756"/>
    <w:rsid w:val="004814C3"/>
    <w:rsid w:val="004820F5"/>
    <w:rsid w:val="00487502"/>
    <w:rsid w:val="00487E5E"/>
    <w:rsid w:val="00487F65"/>
    <w:rsid w:val="00493257"/>
    <w:rsid w:val="00495F28"/>
    <w:rsid w:val="00496F63"/>
    <w:rsid w:val="004970F2"/>
    <w:rsid w:val="004A18AD"/>
    <w:rsid w:val="004A2A73"/>
    <w:rsid w:val="004A4F09"/>
    <w:rsid w:val="004A560C"/>
    <w:rsid w:val="004B1343"/>
    <w:rsid w:val="004B1FE3"/>
    <w:rsid w:val="004B3480"/>
    <w:rsid w:val="004B49D2"/>
    <w:rsid w:val="004B5CAB"/>
    <w:rsid w:val="004B7BA4"/>
    <w:rsid w:val="004C1FFF"/>
    <w:rsid w:val="004C481D"/>
    <w:rsid w:val="004C5605"/>
    <w:rsid w:val="004D6B66"/>
    <w:rsid w:val="004D7741"/>
    <w:rsid w:val="004D7D3B"/>
    <w:rsid w:val="004E2954"/>
    <w:rsid w:val="004E2F9D"/>
    <w:rsid w:val="004E77B3"/>
    <w:rsid w:val="004F48CC"/>
    <w:rsid w:val="004F74D2"/>
    <w:rsid w:val="005026F8"/>
    <w:rsid w:val="005049B9"/>
    <w:rsid w:val="00513D17"/>
    <w:rsid w:val="00514C13"/>
    <w:rsid w:val="00514C29"/>
    <w:rsid w:val="005164CB"/>
    <w:rsid w:val="00516C55"/>
    <w:rsid w:val="00516DBC"/>
    <w:rsid w:val="00517459"/>
    <w:rsid w:val="00522615"/>
    <w:rsid w:val="00523921"/>
    <w:rsid w:val="005272F5"/>
    <w:rsid w:val="005305D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346D"/>
    <w:rsid w:val="00563C52"/>
    <w:rsid w:val="00564CE8"/>
    <w:rsid w:val="005701A7"/>
    <w:rsid w:val="005724D6"/>
    <w:rsid w:val="00575363"/>
    <w:rsid w:val="00575467"/>
    <w:rsid w:val="0057723E"/>
    <w:rsid w:val="005809D7"/>
    <w:rsid w:val="00580B6D"/>
    <w:rsid w:val="005813EB"/>
    <w:rsid w:val="00583B81"/>
    <w:rsid w:val="005851DA"/>
    <w:rsid w:val="005858B2"/>
    <w:rsid w:val="00585F0B"/>
    <w:rsid w:val="005919D2"/>
    <w:rsid w:val="0059342F"/>
    <w:rsid w:val="00597ACF"/>
    <w:rsid w:val="005A070B"/>
    <w:rsid w:val="005A07C7"/>
    <w:rsid w:val="005A1646"/>
    <w:rsid w:val="005A5A85"/>
    <w:rsid w:val="005A639C"/>
    <w:rsid w:val="005B00DD"/>
    <w:rsid w:val="005B1345"/>
    <w:rsid w:val="005C02A2"/>
    <w:rsid w:val="005C088A"/>
    <w:rsid w:val="005C122D"/>
    <w:rsid w:val="005C5523"/>
    <w:rsid w:val="005C6137"/>
    <w:rsid w:val="005C70AE"/>
    <w:rsid w:val="005C7328"/>
    <w:rsid w:val="005D1738"/>
    <w:rsid w:val="005D2EAA"/>
    <w:rsid w:val="005D3C44"/>
    <w:rsid w:val="005D6600"/>
    <w:rsid w:val="005D6D1B"/>
    <w:rsid w:val="005D6E10"/>
    <w:rsid w:val="005D6F05"/>
    <w:rsid w:val="005E171A"/>
    <w:rsid w:val="005E3424"/>
    <w:rsid w:val="005E49EF"/>
    <w:rsid w:val="005E523C"/>
    <w:rsid w:val="005E7708"/>
    <w:rsid w:val="005E7DF6"/>
    <w:rsid w:val="005F179F"/>
    <w:rsid w:val="005F2CB9"/>
    <w:rsid w:val="005F440C"/>
    <w:rsid w:val="005F62D5"/>
    <w:rsid w:val="006000BC"/>
    <w:rsid w:val="00600E18"/>
    <w:rsid w:val="00603273"/>
    <w:rsid w:val="00603574"/>
    <w:rsid w:val="0060426E"/>
    <w:rsid w:val="00604A6E"/>
    <w:rsid w:val="00606482"/>
    <w:rsid w:val="006076EC"/>
    <w:rsid w:val="0061066B"/>
    <w:rsid w:val="0061564A"/>
    <w:rsid w:val="0061625E"/>
    <w:rsid w:val="00616E97"/>
    <w:rsid w:val="00617BA1"/>
    <w:rsid w:val="0061881B"/>
    <w:rsid w:val="00622483"/>
    <w:rsid w:val="00626D3C"/>
    <w:rsid w:val="006305E2"/>
    <w:rsid w:val="006313AA"/>
    <w:rsid w:val="006319F9"/>
    <w:rsid w:val="0063474B"/>
    <w:rsid w:val="0063704A"/>
    <w:rsid w:val="00637132"/>
    <w:rsid w:val="00640D26"/>
    <w:rsid w:val="00640DF3"/>
    <w:rsid w:val="00643A77"/>
    <w:rsid w:val="00643AC6"/>
    <w:rsid w:val="00643DBF"/>
    <w:rsid w:val="006471E7"/>
    <w:rsid w:val="0065437F"/>
    <w:rsid w:val="00654804"/>
    <w:rsid w:val="00660270"/>
    <w:rsid w:val="006659EA"/>
    <w:rsid w:val="00671140"/>
    <w:rsid w:val="006717E7"/>
    <w:rsid w:val="00671A02"/>
    <w:rsid w:val="0067256E"/>
    <w:rsid w:val="006752B5"/>
    <w:rsid w:val="006813C5"/>
    <w:rsid w:val="00681457"/>
    <w:rsid w:val="00682BCD"/>
    <w:rsid w:val="00685346"/>
    <w:rsid w:val="00686B82"/>
    <w:rsid w:val="006919AC"/>
    <w:rsid w:val="006A3B62"/>
    <w:rsid w:val="006A4358"/>
    <w:rsid w:val="006A6A9A"/>
    <w:rsid w:val="006A7E81"/>
    <w:rsid w:val="006B06DD"/>
    <w:rsid w:val="006B1610"/>
    <w:rsid w:val="006B1DF1"/>
    <w:rsid w:val="006B40F0"/>
    <w:rsid w:val="006B48ED"/>
    <w:rsid w:val="006B7888"/>
    <w:rsid w:val="006C1063"/>
    <w:rsid w:val="006C23E1"/>
    <w:rsid w:val="006C2689"/>
    <w:rsid w:val="006C47D8"/>
    <w:rsid w:val="006C4DA7"/>
    <w:rsid w:val="006C6F83"/>
    <w:rsid w:val="006C7112"/>
    <w:rsid w:val="006C79C1"/>
    <w:rsid w:val="006C7B50"/>
    <w:rsid w:val="006D060C"/>
    <w:rsid w:val="006D1A7B"/>
    <w:rsid w:val="006D1AD3"/>
    <w:rsid w:val="006D3479"/>
    <w:rsid w:val="006D3956"/>
    <w:rsid w:val="006D7C99"/>
    <w:rsid w:val="006E2C80"/>
    <w:rsid w:val="006E3080"/>
    <w:rsid w:val="006E35E9"/>
    <w:rsid w:val="006E39F5"/>
    <w:rsid w:val="006E705A"/>
    <w:rsid w:val="006E733C"/>
    <w:rsid w:val="006E7C1F"/>
    <w:rsid w:val="006F0C4A"/>
    <w:rsid w:val="006F20F9"/>
    <w:rsid w:val="006F3AFF"/>
    <w:rsid w:val="006F7DD4"/>
    <w:rsid w:val="00700033"/>
    <w:rsid w:val="00702040"/>
    <w:rsid w:val="00702093"/>
    <w:rsid w:val="00704D60"/>
    <w:rsid w:val="007076EC"/>
    <w:rsid w:val="00716C12"/>
    <w:rsid w:val="007236D8"/>
    <w:rsid w:val="00723E15"/>
    <w:rsid w:val="0072580E"/>
    <w:rsid w:val="00727261"/>
    <w:rsid w:val="007425FA"/>
    <w:rsid w:val="00744735"/>
    <w:rsid w:val="00745AA5"/>
    <w:rsid w:val="00745CBC"/>
    <w:rsid w:val="0074762F"/>
    <w:rsid w:val="00750BA1"/>
    <w:rsid w:val="00750FA9"/>
    <w:rsid w:val="00754045"/>
    <w:rsid w:val="00756152"/>
    <w:rsid w:val="007563C0"/>
    <w:rsid w:val="00762800"/>
    <w:rsid w:val="007646AA"/>
    <w:rsid w:val="00765D53"/>
    <w:rsid w:val="007660C8"/>
    <w:rsid w:val="00766D99"/>
    <w:rsid w:val="0077261C"/>
    <w:rsid w:val="00774E34"/>
    <w:rsid w:val="0078151E"/>
    <w:rsid w:val="00782C92"/>
    <w:rsid w:val="007839EA"/>
    <w:rsid w:val="00783CD5"/>
    <w:rsid w:val="00786418"/>
    <w:rsid w:val="00786E7D"/>
    <w:rsid w:val="0079006F"/>
    <w:rsid w:val="00790112"/>
    <w:rsid w:val="0079294B"/>
    <w:rsid w:val="007945B1"/>
    <w:rsid w:val="0079796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C7CBD"/>
    <w:rsid w:val="007D09A3"/>
    <w:rsid w:val="007D249E"/>
    <w:rsid w:val="007D2851"/>
    <w:rsid w:val="007D3764"/>
    <w:rsid w:val="007D519D"/>
    <w:rsid w:val="007D6F22"/>
    <w:rsid w:val="007E145F"/>
    <w:rsid w:val="007E1F3E"/>
    <w:rsid w:val="007E6F21"/>
    <w:rsid w:val="007F1E23"/>
    <w:rsid w:val="007F2A55"/>
    <w:rsid w:val="007F3978"/>
    <w:rsid w:val="007F455B"/>
    <w:rsid w:val="007F4742"/>
    <w:rsid w:val="007F6FD8"/>
    <w:rsid w:val="007F778B"/>
    <w:rsid w:val="008022F7"/>
    <w:rsid w:val="00802529"/>
    <w:rsid w:val="008059DB"/>
    <w:rsid w:val="0080632C"/>
    <w:rsid w:val="00807051"/>
    <w:rsid w:val="008075F3"/>
    <w:rsid w:val="00814422"/>
    <w:rsid w:val="00814CD9"/>
    <w:rsid w:val="0081578E"/>
    <w:rsid w:val="008172D5"/>
    <w:rsid w:val="00817D39"/>
    <w:rsid w:val="00817EE2"/>
    <w:rsid w:val="00822254"/>
    <w:rsid w:val="00822FFB"/>
    <w:rsid w:val="008321AC"/>
    <w:rsid w:val="008322FB"/>
    <w:rsid w:val="00832E3C"/>
    <w:rsid w:val="0083739D"/>
    <w:rsid w:val="00837793"/>
    <w:rsid w:val="00837AB8"/>
    <w:rsid w:val="00841395"/>
    <w:rsid w:val="0084484D"/>
    <w:rsid w:val="00844F1D"/>
    <w:rsid w:val="00845AAF"/>
    <w:rsid w:val="0084671E"/>
    <w:rsid w:val="00847F64"/>
    <w:rsid w:val="008510F2"/>
    <w:rsid w:val="00852D62"/>
    <w:rsid w:val="0085654C"/>
    <w:rsid w:val="008576F9"/>
    <w:rsid w:val="00857C04"/>
    <w:rsid w:val="00860D68"/>
    <w:rsid w:val="00861DDA"/>
    <w:rsid w:val="00867995"/>
    <w:rsid w:val="0087043D"/>
    <w:rsid w:val="00873192"/>
    <w:rsid w:val="008736DD"/>
    <w:rsid w:val="008742A3"/>
    <w:rsid w:val="00874742"/>
    <w:rsid w:val="008758E7"/>
    <w:rsid w:val="00875AC8"/>
    <w:rsid w:val="00875FF5"/>
    <w:rsid w:val="008765E2"/>
    <w:rsid w:val="00876A40"/>
    <w:rsid w:val="00877988"/>
    <w:rsid w:val="0088120E"/>
    <w:rsid w:val="00881DE8"/>
    <w:rsid w:val="00882024"/>
    <w:rsid w:val="00882274"/>
    <w:rsid w:val="00883669"/>
    <w:rsid w:val="00883D3E"/>
    <w:rsid w:val="00890B3C"/>
    <w:rsid w:val="0089523E"/>
    <w:rsid w:val="00895F0C"/>
    <w:rsid w:val="008978A4"/>
    <w:rsid w:val="008A1A39"/>
    <w:rsid w:val="008A33E5"/>
    <w:rsid w:val="008A33EC"/>
    <w:rsid w:val="008A4256"/>
    <w:rsid w:val="008A4470"/>
    <w:rsid w:val="008A792B"/>
    <w:rsid w:val="008B0F7E"/>
    <w:rsid w:val="008B1382"/>
    <w:rsid w:val="008B41D5"/>
    <w:rsid w:val="008B43DD"/>
    <w:rsid w:val="008B47F3"/>
    <w:rsid w:val="008B5029"/>
    <w:rsid w:val="008B58DD"/>
    <w:rsid w:val="008B5F6C"/>
    <w:rsid w:val="008B5F72"/>
    <w:rsid w:val="008B6B97"/>
    <w:rsid w:val="008B6C88"/>
    <w:rsid w:val="008B72BD"/>
    <w:rsid w:val="008B7AF6"/>
    <w:rsid w:val="008C423B"/>
    <w:rsid w:val="008C446F"/>
    <w:rsid w:val="008C5E50"/>
    <w:rsid w:val="008C6D34"/>
    <w:rsid w:val="008D12E2"/>
    <w:rsid w:val="008D225D"/>
    <w:rsid w:val="008D239F"/>
    <w:rsid w:val="008D2413"/>
    <w:rsid w:val="008D3050"/>
    <w:rsid w:val="008D5F94"/>
    <w:rsid w:val="008D6CF4"/>
    <w:rsid w:val="008D7B52"/>
    <w:rsid w:val="008E3902"/>
    <w:rsid w:val="008E5108"/>
    <w:rsid w:val="008E6B95"/>
    <w:rsid w:val="008E7873"/>
    <w:rsid w:val="008F5B58"/>
    <w:rsid w:val="008F6357"/>
    <w:rsid w:val="008F68AB"/>
    <w:rsid w:val="00901B14"/>
    <w:rsid w:val="00901BFB"/>
    <w:rsid w:val="00902967"/>
    <w:rsid w:val="00903B0A"/>
    <w:rsid w:val="00904B53"/>
    <w:rsid w:val="00905D5E"/>
    <w:rsid w:val="00906BF4"/>
    <w:rsid w:val="0091120A"/>
    <w:rsid w:val="00913F70"/>
    <w:rsid w:val="00914F26"/>
    <w:rsid w:val="00920BC0"/>
    <w:rsid w:val="009216A9"/>
    <w:rsid w:val="00921DC9"/>
    <w:rsid w:val="00923103"/>
    <w:rsid w:val="00923339"/>
    <w:rsid w:val="00925355"/>
    <w:rsid w:val="009255AF"/>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077C"/>
    <w:rsid w:val="00951E7A"/>
    <w:rsid w:val="00952314"/>
    <w:rsid w:val="009533C8"/>
    <w:rsid w:val="0095457B"/>
    <w:rsid w:val="0096082E"/>
    <w:rsid w:val="00962320"/>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79D3"/>
    <w:rsid w:val="00987C87"/>
    <w:rsid w:val="009904EE"/>
    <w:rsid w:val="00990C7C"/>
    <w:rsid w:val="009917C8"/>
    <w:rsid w:val="009925DB"/>
    <w:rsid w:val="00992666"/>
    <w:rsid w:val="00993983"/>
    <w:rsid w:val="009943BF"/>
    <w:rsid w:val="00996A81"/>
    <w:rsid w:val="00997F2E"/>
    <w:rsid w:val="00997FD4"/>
    <w:rsid w:val="009A3341"/>
    <w:rsid w:val="009A56F3"/>
    <w:rsid w:val="009A5781"/>
    <w:rsid w:val="009A6617"/>
    <w:rsid w:val="009B0024"/>
    <w:rsid w:val="009B26DE"/>
    <w:rsid w:val="009B3DBD"/>
    <w:rsid w:val="009B424B"/>
    <w:rsid w:val="009B5F06"/>
    <w:rsid w:val="009B625F"/>
    <w:rsid w:val="009B7402"/>
    <w:rsid w:val="009C03D4"/>
    <w:rsid w:val="009C109A"/>
    <w:rsid w:val="009C2261"/>
    <w:rsid w:val="009C3B9D"/>
    <w:rsid w:val="009C5953"/>
    <w:rsid w:val="009C6495"/>
    <w:rsid w:val="009C6543"/>
    <w:rsid w:val="009C73BC"/>
    <w:rsid w:val="009C7505"/>
    <w:rsid w:val="009C7773"/>
    <w:rsid w:val="009D0CAE"/>
    <w:rsid w:val="009D0DC4"/>
    <w:rsid w:val="009D354B"/>
    <w:rsid w:val="009D3C35"/>
    <w:rsid w:val="009D499B"/>
    <w:rsid w:val="009D4B44"/>
    <w:rsid w:val="009D67D3"/>
    <w:rsid w:val="009D6825"/>
    <w:rsid w:val="009E0091"/>
    <w:rsid w:val="009E23F9"/>
    <w:rsid w:val="009E7D94"/>
    <w:rsid w:val="009F0016"/>
    <w:rsid w:val="009F1CF7"/>
    <w:rsid w:val="009F25C2"/>
    <w:rsid w:val="009F39C2"/>
    <w:rsid w:val="009F5F7E"/>
    <w:rsid w:val="009F6335"/>
    <w:rsid w:val="009F7124"/>
    <w:rsid w:val="00A00B5B"/>
    <w:rsid w:val="00A00FFE"/>
    <w:rsid w:val="00A05840"/>
    <w:rsid w:val="00A07419"/>
    <w:rsid w:val="00A07986"/>
    <w:rsid w:val="00A101CC"/>
    <w:rsid w:val="00A10378"/>
    <w:rsid w:val="00A10D60"/>
    <w:rsid w:val="00A14403"/>
    <w:rsid w:val="00A15795"/>
    <w:rsid w:val="00A16DEF"/>
    <w:rsid w:val="00A201E1"/>
    <w:rsid w:val="00A21A34"/>
    <w:rsid w:val="00A2243B"/>
    <w:rsid w:val="00A22D23"/>
    <w:rsid w:val="00A23893"/>
    <w:rsid w:val="00A24313"/>
    <w:rsid w:val="00A2572D"/>
    <w:rsid w:val="00A26172"/>
    <w:rsid w:val="00A265D9"/>
    <w:rsid w:val="00A26C84"/>
    <w:rsid w:val="00A27394"/>
    <w:rsid w:val="00A276AF"/>
    <w:rsid w:val="00A27BDA"/>
    <w:rsid w:val="00A30436"/>
    <w:rsid w:val="00A3119B"/>
    <w:rsid w:val="00A31323"/>
    <w:rsid w:val="00A31B67"/>
    <w:rsid w:val="00A339B1"/>
    <w:rsid w:val="00A3448C"/>
    <w:rsid w:val="00A3467E"/>
    <w:rsid w:val="00A361A2"/>
    <w:rsid w:val="00A36BAD"/>
    <w:rsid w:val="00A36E7C"/>
    <w:rsid w:val="00A377A6"/>
    <w:rsid w:val="00A37E9B"/>
    <w:rsid w:val="00A419A5"/>
    <w:rsid w:val="00A421FF"/>
    <w:rsid w:val="00A42942"/>
    <w:rsid w:val="00A44398"/>
    <w:rsid w:val="00A4476A"/>
    <w:rsid w:val="00A44CCC"/>
    <w:rsid w:val="00A44F52"/>
    <w:rsid w:val="00A47696"/>
    <w:rsid w:val="00A5002F"/>
    <w:rsid w:val="00A50775"/>
    <w:rsid w:val="00A51761"/>
    <w:rsid w:val="00A518B1"/>
    <w:rsid w:val="00A527D5"/>
    <w:rsid w:val="00A52AC0"/>
    <w:rsid w:val="00A563EE"/>
    <w:rsid w:val="00A577D2"/>
    <w:rsid w:val="00A60550"/>
    <w:rsid w:val="00A628A2"/>
    <w:rsid w:val="00A6403E"/>
    <w:rsid w:val="00A67430"/>
    <w:rsid w:val="00A67E89"/>
    <w:rsid w:val="00A71900"/>
    <w:rsid w:val="00A77DFE"/>
    <w:rsid w:val="00A80AF5"/>
    <w:rsid w:val="00A829B0"/>
    <w:rsid w:val="00A837E1"/>
    <w:rsid w:val="00A877CA"/>
    <w:rsid w:val="00A90B28"/>
    <w:rsid w:val="00A91172"/>
    <w:rsid w:val="00A91B46"/>
    <w:rsid w:val="00A93C0D"/>
    <w:rsid w:val="00A943BC"/>
    <w:rsid w:val="00A9443C"/>
    <w:rsid w:val="00A9467F"/>
    <w:rsid w:val="00A94A1C"/>
    <w:rsid w:val="00AA2C80"/>
    <w:rsid w:val="00AA641B"/>
    <w:rsid w:val="00AB3ADA"/>
    <w:rsid w:val="00AB3D36"/>
    <w:rsid w:val="00AB45F3"/>
    <w:rsid w:val="00AB4657"/>
    <w:rsid w:val="00AB498B"/>
    <w:rsid w:val="00AB4AA4"/>
    <w:rsid w:val="00AB569C"/>
    <w:rsid w:val="00AB5F1B"/>
    <w:rsid w:val="00AB62C5"/>
    <w:rsid w:val="00AB6BCF"/>
    <w:rsid w:val="00AC016F"/>
    <w:rsid w:val="00AC1DD3"/>
    <w:rsid w:val="00AC6217"/>
    <w:rsid w:val="00AD24FB"/>
    <w:rsid w:val="00AD2AA2"/>
    <w:rsid w:val="00AD40D1"/>
    <w:rsid w:val="00AD48E6"/>
    <w:rsid w:val="00AD5AE0"/>
    <w:rsid w:val="00AD60BA"/>
    <w:rsid w:val="00AD63CC"/>
    <w:rsid w:val="00AD760A"/>
    <w:rsid w:val="00AD76ED"/>
    <w:rsid w:val="00AE0014"/>
    <w:rsid w:val="00AE18E0"/>
    <w:rsid w:val="00AE30D7"/>
    <w:rsid w:val="00AE4470"/>
    <w:rsid w:val="00AF1E4B"/>
    <w:rsid w:val="00AF2FC6"/>
    <w:rsid w:val="00AF3467"/>
    <w:rsid w:val="00AF3D78"/>
    <w:rsid w:val="00AF4157"/>
    <w:rsid w:val="00AF4ADB"/>
    <w:rsid w:val="00AF55FC"/>
    <w:rsid w:val="00AF64F1"/>
    <w:rsid w:val="00AF7027"/>
    <w:rsid w:val="00AF7C91"/>
    <w:rsid w:val="00B0535D"/>
    <w:rsid w:val="00B05F83"/>
    <w:rsid w:val="00B07D8C"/>
    <w:rsid w:val="00B10055"/>
    <w:rsid w:val="00B139BE"/>
    <w:rsid w:val="00B15058"/>
    <w:rsid w:val="00B1561A"/>
    <w:rsid w:val="00B15C87"/>
    <w:rsid w:val="00B178CD"/>
    <w:rsid w:val="00B20112"/>
    <w:rsid w:val="00B20A49"/>
    <w:rsid w:val="00B21410"/>
    <w:rsid w:val="00B215C0"/>
    <w:rsid w:val="00B222E2"/>
    <w:rsid w:val="00B24732"/>
    <w:rsid w:val="00B25F88"/>
    <w:rsid w:val="00B30A60"/>
    <w:rsid w:val="00B34EE2"/>
    <w:rsid w:val="00B41FC3"/>
    <w:rsid w:val="00B43268"/>
    <w:rsid w:val="00B43B4C"/>
    <w:rsid w:val="00B5224E"/>
    <w:rsid w:val="00B52FBE"/>
    <w:rsid w:val="00B53956"/>
    <w:rsid w:val="00B55206"/>
    <w:rsid w:val="00B55407"/>
    <w:rsid w:val="00B5609B"/>
    <w:rsid w:val="00B56B6E"/>
    <w:rsid w:val="00B60296"/>
    <w:rsid w:val="00B606E1"/>
    <w:rsid w:val="00B61A54"/>
    <w:rsid w:val="00B644BC"/>
    <w:rsid w:val="00B65E23"/>
    <w:rsid w:val="00B67438"/>
    <w:rsid w:val="00B6784F"/>
    <w:rsid w:val="00B717F6"/>
    <w:rsid w:val="00B729B6"/>
    <w:rsid w:val="00B73C6E"/>
    <w:rsid w:val="00B7689D"/>
    <w:rsid w:val="00B7760C"/>
    <w:rsid w:val="00B83AAA"/>
    <w:rsid w:val="00B83BAE"/>
    <w:rsid w:val="00B84718"/>
    <w:rsid w:val="00B85540"/>
    <w:rsid w:val="00B874A6"/>
    <w:rsid w:val="00B938B1"/>
    <w:rsid w:val="00B94A4F"/>
    <w:rsid w:val="00B974FF"/>
    <w:rsid w:val="00BA066C"/>
    <w:rsid w:val="00BA0F11"/>
    <w:rsid w:val="00BA28A6"/>
    <w:rsid w:val="00BA66E3"/>
    <w:rsid w:val="00BA7454"/>
    <w:rsid w:val="00BA7E00"/>
    <w:rsid w:val="00BA7F5D"/>
    <w:rsid w:val="00BB031F"/>
    <w:rsid w:val="00BB11DF"/>
    <w:rsid w:val="00BB1EDE"/>
    <w:rsid w:val="00BB2033"/>
    <w:rsid w:val="00BB29B3"/>
    <w:rsid w:val="00BB41A9"/>
    <w:rsid w:val="00BB466F"/>
    <w:rsid w:val="00BC1801"/>
    <w:rsid w:val="00BC251A"/>
    <w:rsid w:val="00BC2F77"/>
    <w:rsid w:val="00BC31D2"/>
    <w:rsid w:val="00BD1772"/>
    <w:rsid w:val="00BD1DC4"/>
    <w:rsid w:val="00BD2030"/>
    <w:rsid w:val="00BD3BF2"/>
    <w:rsid w:val="00BD4A6F"/>
    <w:rsid w:val="00BD6343"/>
    <w:rsid w:val="00BD7371"/>
    <w:rsid w:val="00BD7D01"/>
    <w:rsid w:val="00BE1A22"/>
    <w:rsid w:val="00BE224D"/>
    <w:rsid w:val="00BE2F71"/>
    <w:rsid w:val="00BF18C9"/>
    <w:rsid w:val="00BF18D4"/>
    <w:rsid w:val="00BF4D13"/>
    <w:rsid w:val="00BF72B9"/>
    <w:rsid w:val="00BF79F9"/>
    <w:rsid w:val="00C003A5"/>
    <w:rsid w:val="00C00838"/>
    <w:rsid w:val="00C009D6"/>
    <w:rsid w:val="00C00FFF"/>
    <w:rsid w:val="00C0144E"/>
    <w:rsid w:val="00C02617"/>
    <w:rsid w:val="00C040A0"/>
    <w:rsid w:val="00C048E0"/>
    <w:rsid w:val="00C04FEC"/>
    <w:rsid w:val="00C06178"/>
    <w:rsid w:val="00C06649"/>
    <w:rsid w:val="00C068DC"/>
    <w:rsid w:val="00C073C7"/>
    <w:rsid w:val="00C1085E"/>
    <w:rsid w:val="00C14FB3"/>
    <w:rsid w:val="00C1545A"/>
    <w:rsid w:val="00C157A2"/>
    <w:rsid w:val="00C171A3"/>
    <w:rsid w:val="00C20636"/>
    <w:rsid w:val="00C21905"/>
    <w:rsid w:val="00C22EF6"/>
    <w:rsid w:val="00C245C9"/>
    <w:rsid w:val="00C25B8F"/>
    <w:rsid w:val="00C25EF1"/>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301"/>
    <w:rsid w:val="00C56FC8"/>
    <w:rsid w:val="00C57686"/>
    <w:rsid w:val="00C600CF"/>
    <w:rsid w:val="00C61788"/>
    <w:rsid w:val="00C636DD"/>
    <w:rsid w:val="00C64CDB"/>
    <w:rsid w:val="00C66286"/>
    <w:rsid w:val="00C6690F"/>
    <w:rsid w:val="00C6717A"/>
    <w:rsid w:val="00C71DF2"/>
    <w:rsid w:val="00C73BD3"/>
    <w:rsid w:val="00C73C43"/>
    <w:rsid w:val="00C73F51"/>
    <w:rsid w:val="00C745CA"/>
    <w:rsid w:val="00C8270E"/>
    <w:rsid w:val="00C8444F"/>
    <w:rsid w:val="00C87BDB"/>
    <w:rsid w:val="00C919EF"/>
    <w:rsid w:val="00C926B0"/>
    <w:rsid w:val="00C93298"/>
    <w:rsid w:val="00C9444D"/>
    <w:rsid w:val="00C94CDB"/>
    <w:rsid w:val="00C954A0"/>
    <w:rsid w:val="00C97797"/>
    <w:rsid w:val="00C979CD"/>
    <w:rsid w:val="00CA3CA0"/>
    <w:rsid w:val="00CA6144"/>
    <w:rsid w:val="00CA732B"/>
    <w:rsid w:val="00CB1C6F"/>
    <w:rsid w:val="00CB2DB1"/>
    <w:rsid w:val="00CB74F3"/>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55CF"/>
    <w:rsid w:val="00CF71AC"/>
    <w:rsid w:val="00CF77F4"/>
    <w:rsid w:val="00D00791"/>
    <w:rsid w:val="00D04B76"/>
    <w:rsid w:val="00D058D1"/>
    <w:rsid w:val="00D05AC5"/>
    <w:rsid w:val="00D0601C"/>
    <w:rsid w:val="00D07914"/>
    <w:rsid w:val="00D11233"/>
    <w:rsid w:val="00D1252A"/>
    <w:rsid w:val="00D12707"/>
    <w:rsid w:val="00D13234"/>
    <w:rsid w:val="00D134B6"/>
    <w:rsid w:val="00D134ED"/>
    <w:rsid w:val="00D139E0"/>
    <w:rsid w:val="00D1630B"/>
    <w:rsid w:val="00D168C5"/>
    <w:rsid w:val="00D17EFD"/>
    <w:rsid w:val="00D20AEF"/>
    <w:rsid w:val="00D20CC0"/>
    <w:rsid w:val="00D22EFC"/>
    <w:rsid w:val="00D23C91"/>
    <w:rsid w:val="00D249C2"/>
    <w:rsid w:val="00D253F2"/>
    <w:rsid w:val="00D25C7F"/>
    <w:rsid w:val="00D309C4"/>
    <w:rsid w:val="00D3169E"/>
    <w:rsid w:val="00D32289"/>
    <w:rsid w:val="00D32E12"/>
    <w:rsid w:val="00D33405"/>
    <w:rsid w:val="00D33457"/>
    <w:rsid w:val="00D33C8A"/>
    <w:rsid w:val="00D34672"/>
    <w:rsid w:val="00D36559"/>
    <w:rsid w:val="00D42575"/>
    <w:rsid w:val="00D4386F"/>
    <w:rsid w:val="00D47A8D"/>
    <w:rsid w:val="00D5063D"/>
    <w:rsid w:val="00D508F2"/>
    <w:rsid w:val="00D53E98"/>
    <w:rsid w:val="00D547A6"/>
    <w:rsid w:val="00D60438"/>
    <w:rsid w:val="00D63DDE"/>
    <w:rsid w:val="00D640DA"/>
    <w:rsid w:val="00D64EC3"/>
    <w:rsid w:val="00D728EF"/>
    <w:rsid w:val="00D7364A"/>
    <w:rsid w:val="00D74A31"/>
    <w:rsid w:val="00D74B4F"/>
    <w:rsid w:val="00D75755"/>
    <w:rsid w:val="00D808F9"/>
    <w:rsid w:val="00D81FDB"/>
    <w:rsid w:val="00D8246A"/>
    <w:rsid w:val="00D82B55"/>
    <w:rsid w:val="00D8433B"/>
    <w:rsid w:val="00D8479A"/>
    <w:rsid w:val="00D877B3"/>
    <w:rsid w:val="00D907EA"/>
    <w:rsid w:val="00D90AA0"/>
    <w:rsid w:val="00D910D5"/>
    <w:rsid w:val="00D94D67"/>
    <w:rsid w:val="00D9507F"/>
    <w:rsid w:val="00D954CF"/>
    <w:rsid w:val="00D95F4C"/>
    <w:rsid w:val="00DA0B9B"/>
    <w:rsid w:val="00DA30F5"/>
    <w:rsid w:val="00DA4EB1"/>
    <w:rsid w:val="00DA5CCF"/>
    <w:rsid w:val="00DA6197"/>
    <w:rsid w:val="00DA6482"/>
    <w:rsid w:val="00DA6794"/>
    <w:rsid w:val="00DA7460"/>
    <w:rsid w:val="00DB283A"/>
    <w:rsid w:val="00DB28A4"/>
    <w:rsid w:val="00DB2DBB"/>
    <w:rsid w:val="00DB566E"/>
    <w:rsid w:val="00DB77A6"/>
    <w:rsid w:val="00DC0E7A"/>
    <w:rsid w:val="00DC10DE"/>
    <w:rsid w:val="00DC1718"/>
    <w:rsid w:val="00DC49FE"/>
    <w:rsid w:val="00DC7577"/>
    <w:rsid w:val="00DD3616"/>
    <w:rsid w:val="00DD3CAA"/>
    <w:rsid w:val="00DD75A6"/>
    <w:rsid w:val="00DD75CB"/>
    <w:rsid w:val="00DD791A"/>
    <w:rsid w:val="00DE0943"/>
    <w:rsid w:val="00DE124B"/>
    <w:rsid w:val="00DE30CA"/>
    <w:rsid w:val="00DE31D7"/>
    <w:rsid w:val="00DE4DAA"/>
    <w:rsid w:val="00DE50EB"/>
    <w:rsid w:val="00DE5AC7"/>
    <w:rsid w:val="00DE5E81"/>
    <w:rsid w:val="00DE63B3"/>
    <w:rsid w:val="00DF06B0"/>
    <w:rsid w:val="00DF162B"/>
    <w:rsid w:val="00DF58BB"/>
    <w:rsid w:val="00DF5A38"/>
    <w:rsid w:val="00DF5DE5"/>
    <w:rsid w:val="00DF5FB1"/>
    <w:rsid w:val="00E01C53"/>
    <w:rsid w:val="00E0434D"/>
    <w:rsid w:val="00E0598F"/>
    <w:rsid w:val="00E0732B"/>
    <w:rsid w:val="00E07814"/>
    <w:rsid w:val="00E12172"/>
    <w:rsid w:val="00E12C73"/>
    <w:rsid w:val="00E15160"/>
    <w:rsid w:val="00E17EFC"/>
    <w:rsid w:val="00E20B46"/>
    <w:rsid w:val="00E2229D"/>
    <w:rsid w:val="00E22415"/>
    <w:rsid w:val="00E22901"/>
    <w:rsid w:val="00E2662E"/>
    <w:rsid w:val="00E27D30"/>
    <w:rsid w:val="00E30D1A"/>
    <w:rsid w:val="00E31869"/>
    <w:rsid w:val="00E325E5"/>
    <w:rsid w:val="00E33848"/>
    <w:rsid w:val="00E365C8"/>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56E90"/>
    <w:rsid w:val="00E61A9F"/>
    <w:rsid w:val="00E6318F"/>
    <w:rsid w:val="00E63C51"/>
    <w:rsid w:val="00E63FBD"/>
    <w:rsid w:val="00E67F5F"/>
    <w:rsid w:val="00E71038"/>
    <w:rsid w:val="00E73246"/>
    <w:rsid w:val="00E86519"/>
    <w:rsid w:val="00E86FAF"/>
    <w:rsid w:val="00E87635"/>
    <w:rsid w:val="00E877C0"/>
    <w:rsid w:val="00E9133F"/>
    <w:rsid w:val="00E915CD"/>
    <w:rsid w:val="00E91BAA"/>
    <w:rsid w:val="00E91F7E"/>
    <w:rsid w:val="00E94303"/>
    <w:rsid w:val="00EA006E"/>
    <w:rsid w:val="00EA1FF4"/>
    <w:rsid w:val="00EA3598"/>
    <w:rsid w:val="00EA4737"/>
    <w:rsid w:val="00EA518C"/>
    <w:rsid w:val="00EB2266"/>
    <w:rsid w:val="00EB3261"/>
    <w:rsid w:val="00EB36CB"/>
    <w:rsid w:val="00EB4A4C"/>
    <w:rsid w:val="00EC019C"/>
    <w:rsid w:val="00EC1F5B"/>
    <w:rsid w:val="00EC3996"/>
    <w:rsid w:val="00EC3CC0"/>
    <w:rsid w:val="00EC4816"/>
    <w:rsid w:val="00EC704E"/>
    <w:rsid w:val="00EC7F5E"/>
    <w:rsid w:val="00ED5C7C"/>
    <w:rsid w:val="00ED698C"/>
    <w:rsid w:val="00ED7959"/>
    <w:rsid w:val="00EE023C"/>
    <w:rsid w:val="00EE1C4F"/>
    <w:rsid w:val="00EE20CF"/>
    <w:rsid w:val="00EF1E69"/>
    <w:rsid w:val="00EF2870"/>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160F8"/>
    <w:rsid w:val="00F20BB6"/>
    <w:rsid w:val="00F245FA"/>
    <w:rsid w:val="00F251F4"/>
    <w:rsid w:val="00F2589E"/>
    <w:rsid w:val="00F25F58"/>
    <w:rsid w:val="00F26721"/>
    <w:rsid w:val="00F272F2"/>
    <w:rsid w:val="00F31435"/>
    <w:rsid w:val="00F315BE"/>
    <w:rsid w:val="00F32048"/>
    <w:rsid w:val="00F34206"/>
    <w:rsid w:val="00F35528"/>
    <w:rsid w:val="00F364AD"/>
    <w:rsid w:val="00F36973"/>
    <w:rsid w:val="00F377B7"/>
    <w:rsid w:val="00F412E4"/>
    <w:rsid w:val="00F419FB"/>
    <w:rsid w:val="00F434D6"/>
    <w:rsid w:val="00F43B7A"/>
    <w:rsid w:val="00F466E4"/>
    <w:rsid w:val="00F46D41"/>
    <w:rsid w:val="00F477AE"/>
    <w:rsid w:val="00F505B4"/>
    <w:rsid w:val="00F5091A"/>
    <w:rsid w:val="00F535BF"/>
    <w:rsid w:val="00F545D0"/>
    <w:rsid w:val="00F5460D"/>
    <w:rsid w:val="00F559E2"/>
    <w:rsid w:val="00F55C2C"/>
    <w:rsid w:val="00F57928"/>
    <w:rsid w:val="00F5895F"/>
    <w:rsid w:val="00F60F07"/>
    <w:rsid w:val="00F61A74"/>
    <w:rsid w:val="00F64891"/>
    <w:rsid w:val="00F64F75"/>
    <w:rsid w:val="00F66D15"/>
    <w:rsid w:val="00F66D81"/>
    <w:rsid w:val="00F672B7"/>
    <w:rsid w:val="00F731A2"/>
    <w:rsid w:val="00F74534"/>
    <w:rsid w:val="00F75874"/>
    <w:rsid w:val="00F77EA4"/>
    <w:rsid w:val="00F82AC8"/>
    <w:rsid w:val="00F85503"/>
    <w:rsid w:val="00F8578F"/>
    <w:rsid w:val="00F87C03"/>
    <w:rsid w:val="00F93922"/>
    <w:rsid w:val="00F93BE8"/>
    <w:rsid w:val="00F9686D"/>
    <w:rsid w:val="00F97AEB"/>
    <w:rsid w:val="00FA04EF"/>
    <w:rsid w:val="00FA0C00"/>
    <w:rsid w:val="00FA1DF2"/>
    <w:rsid w:val="00FA204B"/>
    <w:rsid w:val="00FA5674"/>
    <w:rsid w:val="00FA638A"/>
    <w:rsid w:val="00FB0E3D"/>
    <w:rsid w:val="00FB32B6"/>
    <w:rsid w:val="00FB3E2F"/>
    <w:rsid w:val="00FB634B"/>
    <w:rsid w:val="00FB6F8B"/>
    <w:rsid w:val="00FC060D"/>
    <w:rsid w:val="00FC3382"/>
    <w:rsid w:val="00FC3C85"/>
    <w:rsid w:val="00FC46B7"/>
    <w:rsid w:val="00FC4F82"/>
    <w:rsid w:val="00FD274B"/>
    <w:rsid w:val="00FD31E4"/>
    <w:rsid w:val="00FD32DC"/>
    <w:rsid w:val="00FD33FB"/>
    <w:rsid w:val="00FD5D78"/>
    <w:rsid w:val="00FD5EF0"/>
    <w:rsid w:val="00FD724E"/>
    <w:rsid w:val="00FD7C2B"/>
    <w:rsid w:val="00FE1056"/>
    <w:rsid w:val="00FE262C"/>
    <w:rsid w:val="00FE5C8F"/>
    <w:rsid w:val="00FE654C"/>
    <w:rsid w:val="00FE6751"/>
    <w:rsid w:val="00FF3C66"/>
    <w:rsid w:val="00FF4A13"/>
    <w:rsid w:val="00FF59F8"/>
    <w:rsid w:val="00FF75F9"/>
    <w:rsid w:val="010F6D93"/>
    <w:rsid w:val="01403876"/>
    <w:rsid w:val="01650D9E"/>
    <w:rsid w:val="016EBC0D"/>
    <w:rsid w:val="017C9AB0"/>
    <w:rsid w:val="01873E6F"/>
    <w:rsid w:val="01A4030C"/>
    <w:rsid w:val="01BF241A"/>
    <w:rsid w:val="01E6D334"/>
    <w:rsid w:val="0222C967"/>
    <w:rsid w:val="024B9BE5"/>
    <w:rsid w:val="024C1426"/>
    <w:rsid w:val="02C12B49"/>
    <w:rsid w:val="02CA24F1"/>
    <w:rsid w:val="03116ED3"/>
    <w:rsid w:val="032FCB94"/>
    <w:rsid w:val="033F092E"/>
    <w:rsid w:val="0358792B"/>
    <w:rsid w:val="037BC04F"/>
    <w:rsid w:val="037BF307"/>
    <w:rsid w:val="03A91BE9"/>
    <w:rsid w:val="03B3DED6"/>
    <w:rsid w:val="03BB0B12"/>
    <w:rsid w:val="03C431A3"/>
    <w:rsid w:val="03C4DDDC"/>
    <w:rsid w:val="0417E5A7"/>
    <w:rsid w:val="0456238C"/>
    <w:rsid w:val="0457342C"/>
    <w:rsid w:val="0460CAEC"/>
    <w:rsid w:val="04648176"/>
    <w:rsid w:val="046E7F4F"/>
    <w:rsid w:val="04F0508C"/>
    <w:rsid w:val="04F74FB4"/>
    <w:rsid w:val="0510CBBA"/>
    <w:rsid w:val="0536CEE1"/>
    <w:rsid w:val="056F7A91"/>
    <w:rsid w:val="05AD0259"/>
    <w:rsid w:val="05C07904"/>
    <w:rsid w:val="05D647CB"/>
    <w:rsid w:val="05E5F9DF"/>
    <w:rsid w:val="05F23DFD"/>
    <w:rsid w:val="06269D97"/>
    <w:rsid w:val="06928BB7"/>
    <w:rsid w:val="0692C488"/>
    <w:rsid w:val="069E244B"/>
    <w:rsid w:val="06BB78F7"/>
    <w:rsid w:val="06BE72B6"/>
    <w:rsid w:val="06C4250E"/>
    <w:rsid w:val="06D7BD54"/>
    <w:rsid w:val="06E3477E"/>
    <w:rsid w:val="06E872F0"/>
    <w:rsid w:val="06FD4252"/>
    <w:rsid w:val="072D4A9B"/>
    <w:rsid w:val="0744170A"/>
    <w:rsid w:val="074C76EC"/>
    <w:rsid w:val="07577266"/>
    <w:rsid w:val="07E1B5A6"/>
    <w:rsid w:val="07E69112"/>
    <w:rsid w:val="08288537"/>
    <w:rsid w:val="0849F4BE"/>
    <w:rsid w:val="08846C06"/>
    <w:rsid w:val="08A5D188"/>
    <w:rsid w:val="08AB98B3"/>
    <w:rsid w:val="08C589A0"/>
    <w:rsid w:val="08D4F83A"/>
    <w:rsid w:val="08DE7DAA"/>
    <w:rsid w:val="08E19E8B"/>
    <w:rsid w:val="08EF16E6"/>
    <w:rsid w:val="08EF5017"/>
    <w:rsid w:val="08FC6565"/>
    <w:rsid w:val="091780EE"/>
    <w:rsid w:val="09278A62"/>
    <w:rsid w:val="092C89F2"/>
    <w:rsid w:val="0949EF3C"/>
    <w:rsid w:val="0955B662"/>
    <w:rsid w:val="0972C9C1"/>
    <w:rsid w:val="097B927C"/>
    <w:rsid w:val="09976786"/>
    <w:rsid w:val="09CDD661"/>
    <w:rsid w:val="09D65337"/>
    <w:rsid w:val="09DC8D4C"/>
    <w:rsid w:val="0A330215"/>
    <w:rsid w:val="0A4CD8C2"/>
    <w:rsid w:val="0A51F5D7"/>
    <w:rsid w:val="0A783529"/>
    <w:rsid w:val="0A91AEEA"/>
    <w:rsid w:val="0AA043BE"/>
    <w:rsid w:val="0AA1FE45"/>
    <w:rsid w:val="0AA30642"/>
    <w:rsid w:val="0AD08718"/>
    <w:rsid w:val="0AD5E9E7"/>
    <w:rsid w:val="0AED4CA5"/>
    <w:rsid w:val="0B1D4779"/>
    <w:rsid w:val="0B30A51B"/>
    <w:rsid w:val="0B43C1E3"/>
    <w:rsid w:val="0B9B5875"/>
    <w:rsid w:val="0B9E3A36"/>
    <w:rsid w:val="0B9F92C0"/>
    <w:rsid w:val="0BB023B0"/>
    <w:rsid w:val="0BC646DD"/>
    <w:rsid w:val="0BCE5C8A"/>
    <w:rsid w:val="0BD927E9"/>
    <w:rsid w:val="0BD9AC91"/>
    <w:rsid w:val="0BDA0580"/>
    <w:rsid w:val="0BDEDAD6"/>
    <w:rsid w:val="0BE52AD0"/>
    <w:rsid w:val="0BEE0646"/>
    <w:rsid w:val="0BF36C15"/>
    <w:rsid w:val="0C3D1BE7"/>
    <w:rsid w:val="0C4080CA"/>
    <w:rsid w:val="0C8E2C47"/>
    <w:rsid w:val="0CA8EF81"/>
    <w:rsid w:val="0CAF1E0D"/>
    <w:rsid w:val="0CBD4C6E"/>
    <w:rsid w:val="0CC197F4"/>
    <w:rsid w:val="0CC2C724"/>
    <w:rsid w:val="0CF090A4"/>
    <w:rsid w:val="0D0CCC79"/>
    <w:rsid w:val="0D6D1652"/>
    <w:rsid w:val="0D95ACC3"/>
    <w:rsid w:val="0DA030AC"/>
    <w:rsid w:val="0DA09EAD"/>
    <w:rsid w:val="0DB4AB5F"/>
    <w:rsid w:val="0DC6CEEA"/>
    <w:rsid w:val="0E54FB4B"/>
    <w:rsid w:val="0E872886"/>
    <w:rsid w:val="0E89FD7C"/>
    <w:rsid w:val="0E9F6EC5"/>
    <w:rsid w:val="0EA5CB3B"/>
    <w:rsid w:val="0EAD84FA"/>
    <w:rsid w:val="0EB0A66A"/>
    <w:rsid w:val="0ED47D29"/>
    <w:rsid w:val="0EE0E01E"/>
    <w:rsid w:val="0EE1009C"/>
    <w:rsid w:val="0F240D29"/>
    <w:rsid w:val="0F659A66"/>
    <w:rsid w:val="0F6B379D"/>
    <w:rsid w:val="0F79CE50"/>
    <w:rsid w:val="0F8E10C1"/>
    <w:rsid w:val="0FA9C0D5"/>
    <w:rsid w:val="0FBC6434"/>
    <w:rsid w:val="0FC8888F"/>
    <w:rsid w:val="0FEE38C4"/>
    <w:rsid w:val="100D0668"/>
    <w:rsid w:val="101BC07B"/>
    <w:rsid w:val="102727EA"/>
    <w:rsid w:val="102A7BF6"/>
    <w:rsid w:val="1030518C"/>
    <w:rsid w:val="10366EDF"/>
    <w:rsid w:val="104F9254"/>
    <w:rsid w:val="105D3B66"/>
    <w:rsid w:val="106446FF"/>
    <w:rsid w:val="108078EC"/>
    <w:rsid w:val="1098171A"/>
    <w:rsid w:val="10C58E61"/>
    <w:rsid w:val="10D285FF"/>
    <w:rsid w:val="10E23962"/>
    <w:rsid w:val="10EB9B31"/>
    <w:rsid w:val="110AC4E1"/>
    <w:rsid w:val="111019F9"/>
    <w:rsid w:val="1110A9A5"/>
    <w:rsid w:val="11132DB6"/>
    <w:rsid w:val="1122636A"/>
    <w:rsid w:val="112568CF"/>
    <w:rsid w:val="112E5F2E"/>
    <w:rsid w:val="113B7390"/>
    <w:rsid w:val="116957C3"/>
    <w:rsid w:val="1178D139"/>
    <w:rsid w:val="11C516E1"/>
    <w:rsid w:val="11D03C9F"/>
    <w:rsid w:val="11F5D5A1"/>
    <w:rsid w:val="129AEA29"/>
    <w:rsid w:val="12A25B40"/>
    <w:rsid w:val="12BF457E"/>
    <w:rsid w:val="12EA32B0"/>
    <w:rsid w:val="12F15999"/>
    <w:rsid w:val="12FC66DA"/>
    <w:rsid w:val="1313BEC8"/>
    <w:rsid w:val="13742EE7"/>
    <w:rsid w:val="137FFC61"/>
    <w:rsid w:val="13A2C1F5"/>
    <w:rsid w:val="13BAC9D2"/>
    <w:rsid w:val="13CE69E5"/>
    <w:rsid w:val="13D0E87E"/>
    <w:rsid w:val="13D24188"/>
    <w:rsid w:val="13DA02AB"/>
    <w:rsid w:val="13DE341D"/>
    <w:rsid w:val="13DFAFC0"/>
    <w:rsid w:val="1418332B"/>
    <w:rsid w:val="14444F6D"/>
    <w:rsid w:val="144AC07E"/>
    <w:rsid w:val="1471BBFE"/>
    <w:rsid w:val="147DC745"/>
    <w:rsid w:val="147DCF45"/>
    <w:rsid w:val="149E6B66"/>
    <w:rsid w:val="14AF26FC"/>
    <w:rsid w:val="14B9752D"/>
    <w:rsid w:val="14EA6305"/>
    <w:rsid w:val="15097246"/>
    <w:rsid w:val="153E9BDF"/>
    <w:rsid w:val="1547BE94"/>
    <w:rsid w:val="155F39DA"/>
    <w:rsid w:val="1561EF89"/>
    <w:rsid w:val="1577E5AD"/>
    <w:rsid w:val="157E8477"/>
    <w:rsid w:val="158BBBBD"/>
    <w:rsid w:val="1591FBB4"/>
    <w:rsid w:val="15A09E7F"/>
    <w:rsid w:val="15A5F722"/>
    <w:rsid w:val="15C510F1"/>
    <w:rsid w:val="15C68CB9"/>
    <w:rsid w:val="15D67B3A"/>
    <w:rsid w:val="15E3D3DC"/>
    <w:rsid w:val="1626A44B"/>
    <w:rsid w:val="1634BD21"/>
    <w:rsid w:val="1649CF60"/>
    <w:rsid w:val="165B1E9C"/>
    <w:rsid w:val="16AAAF43"/>
    <w:rsid w:val="16BE5B32"/>
    <w:rsid w:val="17096C20"/>
    <w:rsid w:val="1713A83D"/>
    <w:rsid w:val="17178F0C"/>
    <w:rsid w:val="171C0430"/>
    <w:rsid w:val="171D8480"/>
    <w:rsid w:val="17372C42"/>
    <w:rsid w:val="1740D3D4"/>
    <w:rsid w:val="1766403D"/>
    <w:rsid w:val="176C2F54"/>
    <w:rsid w:val="176F70A0"/>
    <w:rsid w:val="17888B0D"/>
    <w:rsid w:val="179DB588"/>
    <w:rsid w:val="17AFF9BB"/>
    <w:rsid w:val="17D38D7D"/>
    <w:rsid w:val="17D5C55A"/>
    <w:rsid w:val="17E15D50"/>
    <w:rsid w:val="17E26E3A"/>
    <w:rsid w:val="17F94426"/>
    <w:rsid w:val="1801D025"/>
    <w:rsid w:val="18065523"/>
    <w:rsid w:val="18195121"/>
    <w:rsid w:val="18343199"/>
    <w:rsid w:val="183CE13D"/>
    <w:rsid w:val="1875F228"/>
    <w:rsid w:val="18880A6F"/>
    <w:rsid w:val="18A2ABF3"/>
    <w:rsid w:val="18B1FFE8"/>
    <w:rsid w:val="18C1F20A"/>
    <w:rsid w:val="18DDB51E"/>
    <w:rsid w:val="18FF33EF"/>
    <w:rsid w:val="1907A023"/>
    <w:rsid w:val="193F9A75"/>
    <w:rsid w:val="198927C9"/>
    <w:rsid w:val="198DEBBA"/>
    <w:rsid w:val="199782E1"/>
    <w:rsid w:val="19B3295D"/>
    <w:rsid w:val="19BFA450"/>
    <w:rsid w:val="19D9CB52"/>
    <w:rsid w:val="1A0A4432"/>
    <w:rsid w:val="1A19241C"/>
    <w:rsid w:val="1A2E46EA"/>
    <w:rsid w:val="1A3395A1"/>
    <w:rsid w:val="1A36C2A7"/>
    <w:rsid w:val="1A3E342F"/>
    <w:rsid w:val="1A442380"/>
    <w:rsid w:val="1A444685"/>
    <w:rsid w:val="1A665EA3"/>
    <w:rsid w:val="1A6CCE62"/>
    <w:rsid w:val="1A92FAE3"/>
    <w:rsid w:val="1AA5CD04"/>
    <w:rsid w:val="1AAD6612"/>
    <w:rsid w:val="1ABFA934"/>
    <w:rsid w:val="1AE7F0C5"/>
    <w:rsid w:val="1B1015B9"/>
    <w:rsid w:val="1B18577A"/>
    <w:rsid w:val="1B3019A7"/>
    <w:rsid w:val="1B3C89F9"/>
    <w:rsid w:val="1B4F99FD"/>
    <w:rsid w:val="1B562DA7"/>
    <w:rsid w:val="1B8B37EE"/>
    <w:rsid w:val="1B9EA1ED"/>
    <w:rsid w:val="1BA93C02"/>
    <w:rsid w:val="1BC56E1E"/>
    <w:rsid w:val="1BCA246A"/>
    <w:rsid w:val="1BE79678"/>
    <w:rsid w:val="1C0E85DD"/>
    <w:rsid w:val="1C105464"/>
    <w:rsid w:val="1C1C0D46"/>
    <w:rsid w:val="1C5A6DBB"/>
    <w:rsid w:val="1C734BA6"/>
    <w:rsid w:val="1C805E1E"/>
    <w:rsid w:val="1CED1032"/>
    <w:rsid w:val="1CFFE7B1"/>
    <w:rsid w:val="1D00F7EF"/>
    <w:rsid w:val="1D0670AC"/>
    <w:rsid w:val="1D0718A7"/>
    <w:rsid w:val="1D5AC096"/>
    <w:rsid w:val="1D5E75CA"/>
    <w:rsid w:val="1DAA8140"/>
    <w:rsid w:val="1DB18E4F"/>
    <w:rsid w:val="1DB72DB3"/>
    <w:rsid w:val="1DD4E292"/>
    <w:rsid w:val="1DE905C0"/>
    <w:rsid w:val="1DFA5467"/>
    <w:rsid w:val="1E3B6907"/>
    <w:rsid w:val="1E47EF87"/>
    <w:rsid w:val="1E56A738"/>
    <w:rsid w:val="1E7FD3B4"/>
    <w:rsid w:val="1E9F5E60"/>
    <w:rsid w:val="1EFEA2E5"/>
    <w:rsid w:val="1F0CD4E4"/>
    <w:rsid w:val="1F273B64"/>
    <w:rsid w:val="1F69007E"/>
    <w:rsid w:val="1F7FC598"/>
    <w:rsid w:val="1FA08EA8"/>
    <w:rsid w:val="1FBB061C"/>
    <w:rsid w:val="1FD74F8F"/>
    <w:rsid w:val="2016976F"/>
    <w:rsid w:val="2017D071"/>
    <w:rsid w:val="201BC9BD"/>
    <w:rsid w:val="202A890B"/>
    <w:rsid w:val="202C46AF"/>
    <w:rsid w:val="20534D52"/>
    <w:rsid w:val="2069B2DC"/>
    <w:rsid w:val="206ABB06"/>
    <w:rsid w:val="206DD980"/>
    <w:rsid w:val="2070F425"/>
    <w:rsid w:val="20993BF4"/>
    <w:rsid w:val="209EA3B4"/>
    <w:rsid w:val="20A026FE"/>
    <w:rsid w:val="20A44293"/>
    <w:rsid w:val="20BA5BE0"/>
    <w:rsid w:val="20CC99A7"/>
    <w:rsid w:val="20CDBCBB"/>
    <w:rsid w:val="211AAA5C"/>
    <w:rsid w:val="21238DD3"/>
    <w:rsid w:val="2132854A"/>
    <w:rsid w:val="21349546"/>
    <w:rsid w:val="2159A9DB"/>
    <w:rsid w:val="216C07D0"/>
    <w:rsid w:val="2187C265"/>
    <w:rsid w:val="21E9CE1E"/>
    <w:rsid w:val="21F7EF0E"/>
    <w:rsid w:val="21F94908"/>
    <w:rsid w:val="21FE1FD4"/>
    <w:rsid w:val="2215E01C"/>
    <w:rsid w:val="221C2D03"/>
    <w:rsid w:val="2229812D"/>
    <w:rsid w:val="222E375C"/>
    <w:rsid w:val="2254770D"/>
    <w:rsid w:val="2261BB02"/>
    <w:rsid w:val="226749F0"/>
    <w:rsid w:val="22754696"/>
    <w:rsid w:val="229A1996"/>
    <w:rsid w:val="22A0FA46"/>
    <w:rsid w:val="22B39824"/>
    <w:rsid w:val="22E3B23C"/>
    <w:rsid w:val="230BC4FE"/>
    <w:rsid w:val="2320DDC1"/>
    <w:rsid w:val="23890142"/>
    <w:rsid w:val="239460C0"/>
    <w:rsid w:val="239D2D18"/>
    <w:rsid w:val="23B285CE"/>
    <w:rsid w:val="23C624DD"/>
    <w:rsid w:val="23C76A08"/>
    <w:rsid w:val="242E2E83"/>
    <w:rsid w:val="243A97CE"/>
    <w:rsid w:val="24474F0D"/>
    <w:rsid w:val="24678BF0"/>
    <w:rsid w:val="2476A4ED"/>
    <w:rsid w:val="248E52ED"/>
    <w:rsid w:val="2497E3C6"/>
    <w:rsid w:val="24A46869"/>
    <w:rsid w:val="24C273C6"/>
    <w:rsid w:val="24D9119F"/>
    <w:rsid w:val="24F0C949"/>
    <w:rsid w:val="24F2F45B"/>
    <w:rsid w:val="24FDF580"/>
    <w:rsid w:val="2512B95E"/>
    <w:rsid w:val="2533EDAE"/>
    <w:rsid w:val="253A06D9"/>
    <w:rsid w:val="255204E0"/>
    <w:rsid w:val="256AB9BD"/>
    <w:rsid w:val="2579C7E2"/>
    <w:rsid w:val="2583B2B4"/>
    <w:rsid w:val="258ACCAF"/>
    <w:rsid w:val="2598922D"/>
    <w:rsid w:val="25A43B18"/>
    <w:rsid w:val="25C7A445"/>
    <w:rsid w:val="25CBAACE"/>
    <w:rsid w:val="25D8F58A"/>
    <w:rsid w:val="2610DB2D"/>
    <w:rsid w:val="2614FD0E"/>
    <w:rsid w:val="261626F9"/>
    <w:rsid w:val="26367A72"/>
    <w:rsid w:val="263BCF08"/>
    <w:rsid w:val="2663885B"/>
    <w:rsid w:val="267A3609"/>
    <w:rsid w:val="26AE27F8"/>
    <w:rsid w:val="26C71172"/>
    <w:rsid w:val="26C94641"/>
    <w:rsid w:val="26D07146"/>
    <w:rsid w:val="26E3CA61"/>
    <w:rsid w:val="271761ED"/>
    <w:rsid w:val="27270259"/>
    <w:rsid w:val="2744B41B"/>
    <w:rsid w:val="27451080"/>
    <w:rsid w:val="2757D2EE"/>
    <w:rsid w:val="278A5EE5"/>
    <w:rsid w:val="27D6C0D8"/>
    <w:rsid w:val="27E0224A"/>
    <w:rsid w:val="27F9EFF6"/>
    <w:rsid w:val="27FFC80C"/>
    <w:rsid w:val="280AA687"/>
    <w:rsid w:val="281ED76E"/>
    <w:rsid w:val="2830A9D1"/>
    <w:rsid w:val="2838E0C3"/>
    <w:rsid w:val="287420B0"/>
    <w:rsid w:val="287463E7"/>
    <w:rsid w:val="287850C4"/>
    <w:rsid w:val="2887BB8A"/>
    <w:rsid w:val="28979B88"/>
    <w:rsid w:val="28A68A68"/>
    <w:rsid w:val="28A77880"/>
    <w:rsid w:val="28BA0859"/>
    <w:rsid w:val="28C3CE45"/>
    <w:rsid w:val="28CFAC83"/>
    <w:rsid w:val="28F923CE"/>
    <w:rsid w:val="290B35ED"/>
    <w:rsid w:val="2921B9AA"/>
    <w:rsid w:val="29586148"/>
    <w:rsid w:val="29694BD5"/>
    <w:rsid w:val="297DDC70"/>
    <w:rsid w:val="29964656"/>
    <w:rsid w:val="29B9963F"/>
    <w:rsid w:val="29FB1FA5"/>
    <w:rsid w:val="29FC9C7A"/>
    <w:rsid w:val="2A09D7F6"/>
    <w:rsid w:val="2A2405CC"/>
    <w:rsid w:val="2A381778"/>
    <w:rsid w:val="2A4BFB03"/>
    <w:rsid w:val="2A54EB31"/>
    <w:rsid w:val="2A66A35B"/>
    <w:rsid w:val="2A769FF9"/>
    <w:rsid w:val="2A7AFE10"/>
    <w:rsid w:val="2A9879EB"/>
    <w:rsid w:val="2AB623D4"/>
    <w:rsid w:val="2AB74748"/>
    <w:rsid w:val="2AB99625"/>
    <w:rsid w:val="2ABC66E1"/>
    <w:rsid w:val="2AC0D9C3"/>
    <w:rsid w:val="2AC795A5"/>
    <w:rsid w:val="2AEB30A4"/>
    <w:rsid w:val="2AEEB5CF"/>
    <w:rsid w:val="2AFB174B"/>
    <w:rsid w:val="2B0B3BFF"/>
    <w:rsid w:val="2B2BC0A4"/>
    <w:rsid w:val="2B379AAB"/>
    <w:rsid w:val="2B38F594"/>
    <w:rsid w:val="2B5472AF"/>
    <w:rsid w:val="2B59E143"/>
    <w:rsid w:val="2B5C3D10"/>
    <w:rsid w:val="2B8155D6"/>
    <w:rsid w:val="2B8C005D"/>
    <w:rsid w:val="2BAA9D6A"/>
    <w:rsid w:val="2BBAFDBE"/>
    <w:rsid w:val="2BD26652"/>
    <w:rsid w:val="2C3C5E57"/>
    <w:rsid w:val="2C505257"/>
    <w:rsid w:val="2C5ACC66"/>
    <w:rsid w:val="2C72FF95"/>
    <w:rsid w:val="2CBB7D17"/>
    <w:rsid w:val="2CF7AD60"/>
    <w:rsid w:val="2D38C052"/>
    <w:rsid w:val="2D4453A6"/>
    <w:rsid w:val="2D5A0D4B"/>
    <w:rsid w:val="2D8EDEDF"/>
    <w:rsid w:val="2D912C40"/>
    <w:rsid w:val="2D966BC6"/>
    <w:rsid w:val="2D9AB870"/>
    <w:rsid w:val="2DA7D87B"/>
    <w:rsid w:val="2DAD73A9"/>
    <w:rsid w:val="2DC130C1"/>
    <w:rsid w:val="2DCB936C"/>
    <w:rsid w:val="2DF568CE"/>
    <w:rsid w:val="2E025FCC"/>
    <w:rsid w:val="2E06DE1D"/>
    <w:rsid w:val="2E0B27A1"/>
    <w:rsid w:val="2E128AAF"/>
    <w:rsid w:val="2E13E6E4"/>
    <w:rsid w:val="2E153F07"/>
    <w:rsid w:val="2E22CD8B"/>
    <w:rsid w:val="2E328C69"/>
    <w:rsid w:val="2E446C88"/>
    <w:rsid w:val="2E775A79"/>
    <w:rsid w:val="2E91AD63"/>
    <w:rsid w:val="2E9428C9"/>
    <w:rsid w:val="2EA8C73B"/>
    <w:rsid w:val="2EA9F08D"/>
    <w:rsid w:val="2ECA33B2"/>
    <w:rsid w:val="2F2102C0"/>
    <w:rsid w:val="2F29D887"/>
    <w:rsid w:val="2F551A41"/>
    <w:rsid w:val="2F6AA2EC"/>
    <w:rsid w:val="2F9775A6"/>
    <w:rsid w:val="2FD0CF6F"/>
    <w:rsid w:val="2FF0002F"/>
    <w:rsid w:val="300BA538"/>
    <w:rsid w:val="300C0C4E"/>
    <w:rsid w:val="300EB5A8"/>
    <w:rsid w:val="3014A12C"/>
    <w:rsid w:val="30707DFC"/>
    <w:rsid w:val="30796FD1"/>
    <w:rsid w:val="30DCD820"/>
    <w:rsid w:val="30F5654B"/>
    <w:rsid w:val="310ED87E"/>
    <w:rsid w:val="310F498A"/>
    <w:rsid w:val="31414CB0"/>
    <w:rsid w:val="315732B0"/>
    <w:rsid w:val="316D7738"/>
    <w:rsid w:val="318FB8A6"/>
    <w:rsid w:val="31B123BB"/>
    <w:rsid w:val="31E0AB02"/>
    <w:rsid w:val="31E5F243"/>
    <w:rsid w:val="323FEBFE"/>
    <w:rsid w:val="32404BA7"/>
    <w:rsid w:val="326EABCF"/>
    <w:rsid w:val="3273051B"/>
    <w:rsid w:val="328603E9"/>
    <w:rsid w:val="328FF077"/>
    <w:rsid w:val="329C43F0"/>
    <w:rsid w:val="32D1486E"/>
    <w:rsid w:val="32F72082"/>
    <w:rsid w:val="330EEF29"/>
    <w:rsid w:val="336CAC26"/>
    <w:rsid w:val="337FDB96"/>
    <w:rsid w:val="33860023"/>
    <w:rsid w:val="33992BC1"/>
    <w:rsid w:val="33992BC1"/>
    <w:rsid w:val="33B694B2"/>
    <w:rsid w:val="33C2F27E"/>
    <w:rsid w:val="33CCA6D5"/>
    <w:rsid w:val="33D1A6A9"/>
    <w:rsid w:val="3408D34D"/>
    <w:rsid w:val="3417D5D2"/>
    <w:rsid w:val="3430504F"/>
    <w:rsid w:val="3438DDD9"/>
    <w:rsid w:val="34578503"/>
    <w:rsid w:val="345A013E"/>
    <w:rsid w:val="346802B4"/>
    <w:rsid w:val="346B4897"/>
    <w:rsid w:val="34B0F22D"/>
    <w:rsid w:val="34B84B37"/>
    <w:rsid w:val="34C6D0A9"/>
    <w:rsid w:val="34E013FB"/>
    <w:rsid w:val="3504FFF1"/>
    <w:rsid w:val="3508177F"/>
    <w:rsid w:val="352050B7"/>
    <w:rsid w:val="35223ED8"/>
    <w:rsid w:val="3522BCBC"/>
    <w:rsid w:val="3535C175"/>
    <w:rsid w:val="354671DE"/>
    <w:rsid w:val="355FD4CC"/>
    <w:rsid w:val="3564256D"/>
    <w:rsid w:val="35E4A4FC"/>
    <w:rsid w:val="35EBB73D"/>
    <w:rsid w:val="35F201CB"/>
    <w:rsid w:val="360BB371"/>
    <w:rsid w:val="360DB454"/>
    <w:rsid w:val="363344C8"/>
    <w:rsid w:val="3640800E"/>
    <w:rsid w:val="36469E9F"/>
    <w:rsid w:val="3654C446"/>
    <w:rsid w:val="365E3BDF"/>
    <w:rsid w:val="366C6AAE"/>
    <w:rsid w:val="367759FE"/>
    <w:rsid w:val="36954C90"/>
    <w:rsid w:val="36E83C7C"/>
    <w:rsid w:val="36FE53DB"/>
    <w:rsid w:val="37246136"/>
    <w:rsid w:val="373BD9E7"/>
    <w:rsid w:val="37B74615"/>
    <w:rsid w:val="381B7758"/>
    <w:rsid w:val="3833BEF6"/>
    <w:rsid w:val="388CB06E"/>
    <w:rsid w:val="38CC5B2F"/>
    <w:rsid w:val="38CCB235"/>
    <w:rsid w:val="38D37F60"/>
    <w:rsid w:val="38F8B758"/>
    <w:rsid w:val="39289CE4"/>
    <w:rsid w:val="394D65FC"/>
    <w:rsid w:val="395E8833"/>
    <w:rsid w:val="3961111F"/>
    <w:rsid w:val="3972E624"/>
    <w:rsid w:val="39910AEA"/>
    <w:rsid w:val="39A22BC5"/>
    <w:rsid w:val="39F47E93"/>
    <w:rsid w:val="39F5888D"/>
    <w:rsid w:val="3A6E9740"/>
    <w:rsid w:val="3A86CEAE"/>
    <w:rsid w:val="3A8D4E09"/>
    <w:rsid w:val="3ABC5C2A"/>
    <w:rsid w:val="3AC7869D"/>
    <w:rsid w:val="3B0FD0C3"/>
    <w:rsid w:val="3B24B1FE"/>
    <w:rsid w:val="3B4BC63F"/>
    <w:rsid w:val="3B4E1EBD"/>
    <w:rsid w:val="3B77C124"/>
    <w:rsid w:val="3B8CC4BB"/>
    <w:rsid w:val="3B9B61D5"/>
    <w:rsid w:val="3BA2F3A8"/>
    <w:rsid w:val="3BCA64D9"/>
    <w:rsid w:val="3BE203BE"/>
    <w:rsid w:val="3BFC7C3A"/>
    <w:rsid w:val="3C0E7E86"/>
    <w:rsid w:val="3C3551F0"/>
    <w:rsid w:val="3C5FDDE8"/>
    <w:rsid w:val="3CB7B553"/>
    <w:rsid w:val="3CD55DED"/>
    <w:rsid w:val="3CFC2E49"/>
    <w:rsid w:val="3CFEC205"/>
    <w:rsid w:val="3D1E34DE"/>
    <w:rsid w:val="3D1E6BF8"/>
    <w:rsid w:val="3D45CEE0"/>
    <w:rsid w:val="3D83466D"/>
    <w:rsid w:val="3DA14A42"/>
    <w:rsid w:val="3DBF35D0"/>
    <w:rsid w:val="3DBF90E2"/>
    <w:rsid w:val="3DC926ED"/>
    <w:rsid w:val="3DFC0544"/>
    <w:rsid w:val="3E2DDCD6"/>
    <w:rsid w:val="3E49D424"/>
    <w:rsid w:val="3E4BEB0D"/>
    <w:rsid w:val="3E6BECA8"/>
    <w:rsid w:val="3E7A6F29"/>
    <w:rsid w:val="3E86EDED"/>
    <w:rsid w:val="3EB7F389"/>
    <w:rsid w:val="3EC2C0F8"/>
    <w:rsid w:val="3EEAF0EB"/>
    <w:rsid w:val="3EEE4980"/>
    <w:rsid w:val="3F5126A2"/>
    <w:rsid w:val="3F833A3D"/>
    <w:rsid w:val="3FA37FA8"/>
    <w:rsid w:val="3FB2AC68"/>
    <w:rsid w:val="3FB384B6"/>
    <w:rsid w:val="3FFEBC8A"/>
    <w:rsid w:val="400171C9"/>
    <w:rsid w:val="40166A48"/>
    <w:rsid w:val="4020A56E"/>
    <w:rsid w:val="402435C7"/>
    <w:rsid w:val="4032B54B"/>
    <w:rsid w:val="407801EF"/>
    <w:rsid w:val="407F955E"/>
    <w:rsid w:val="408B62BE"/>
    <w:rsid w:val="40B85DF4"/>
    <w:rsid w:val="40D28587"/>
    <w:rsid w:val="4116DF03"/>
    <w:rsid w:val="415B419D"/>
    <w:rsid w:val="415BC770"/>
    <w:rsid w:val="41843B0B"/>
    <w:rsid w:val="41AEDED1"/>
    <w:rsid w:val="41BEAE76"/>
    <w:rsid w:val="41F98B64"/>
    <w:rsid w:val="423B8C95"/>
    <w:rsid w:val="4250FD7D"/>
    <w:rsid w:val="426B9C38"/>
    <w:rsid w:val="4288E39E"/>
    <w:rsid w:val="428A9DAB"/>
    <w:rsid w:val="433744F1"/>
    <w:rsid w:val="434C01F9"/>
    <w:rsid w:val="435503BD"/>
    <w:rsid w:val="4369D752"/>
    <w:rsid w:val="43E90B2C"/>
    <w:rsid w:val="43FBDAB3"/>
    <w:rsid w:val="44138870"/>
    <w:rsid w:val="441CE0BB"/>
    <w:rsid w:val="4428B845"/>
    <w:rsid w:val="442A6269"/>
    <w:rsid w:val="4497B012"/>
    <w:rsid w:val="44F60E0E"/>
    <w:rsid w:val="44F6AF02"/>
    <w:rsid w:val="45027F69"/>
    <w:rsid w:val="4526C2D4"/>
    <w:rsid w:val="4561192C"/>
    <w:rsid w:val="45682867"/>
    <w:rsid w:val="456B7968"/>
    <w:rsid w:val="4585F9B1"/>
    <w:rsid w:val="458A6FE7"/>
    <w:rsid w:val="45AD16FC"/>
    <w:rsid w:val="45EC93A6"/>
    <w:rsid w:val="45F0176C"/>
    <w:rsid w:val="45FB1BF6"/>
    <w:rsid w:val="46087BD6"/>
    <w:rsid w:val="460CEEC4"/>
    <w:rsid w:val="466F3611"/>
    <w:rsid w:val="46871F87"/>
    <w:rsid w:val="46C2676F"/>
    <w:rsid w:val="46D06C7E"/>
    <w:rsid w:val="46D8221B"/>
    <w:rsid w:val="470D8A22"/>
    <w:rsid w:val="47125FB3"/>
    <w:rsid w:val="471C399F"/>
    <w:rsid w:val="4721797D"/>
    <w:rsid w:val="4737ED7F"/>
    <w:rsid w:val="478B7BFE"/>
    <w:rsid w:val="479CE6E6"/>
    <w:rsid w:val="47B755C0"/>
    <w:rsid w:val="47C33AB6"/>
    <w:rsid w:val="47DC7B10"/>
    <w:rsid w:val="47E4EF25"/>
    <w:rsid w:val="481A050A"/>
    <w:rsid w:val="48499661"/>
    <w:rsid w:val="484B67A8"/>
    <w:rsid w:val="487D71E6"/>
    <w:rsid w:val="488F08A2"/>
    <w:rsid w:val="48A0BE8C"/>
    <w:rsid w:val="48A98052"/>
    <w:rsid w:val="48E1C5F3"/>
    <w:rsid w:val="492824DC"/>
    <w:rsid w:val="492B988F"/>
    <w:rsid w:val="49431AAA"/>
    <w:rsid w:val="495F0622"/>
    <w:rsid w:val="49B09C31"/>
    <w:rsid w:val="49FE5AF6"/>
    <w:rsid w:val="49FFF0B6"/>
    <w:rsid w:val="4A35DF40"/>
    <w:rsid w:val="4A4B4B8B"/>
    <w:rsid w:val="4A4D7024"/>
    <w:rsid w:val="4A7EC7FE"/>
    <w:rsid w:val="4A88C519"/>
    <w:rsid w:val="4A9AF5A3"/>
    <w:rsid w:val="4ABEAEAE"/>
    <w:rsid w:val="4ADA247F"/>
    <w:rsid w:val="4ADFA483"/>
    <w:rsid w:val="4B0D9791"/>
    <w:rsid w:val="4B244B02"/>
    <w:rsid w:val="4B363295"/>
    <w:rsid w:val="4B43996D"/>
    <w:rsid w:val="4BE17A9B"/>
    <w:rsid w:val="4BE605AF"/>
    <w:rsid w:val="4BF5BBD8"/>
    <w:rsid w:val="4C029620"/>
    <w:rsid w:val="4C2E1244"/>
    <w:rsid w:val="4C392F03"/>
    <w:rsid w:val="4C52E14D"/>
    <w:rsid w:val="4C579B24"/>
    <w:rsid w:val="4C8D3968"/>
    <w:rsid w:val="4C98554E"/>
    <w:rsid w:val="4CA03E24"/>
    <w:rsid w:val="4CA84015"/>
    <w:rsid w:val="4CB24CEA"/>
    <w:rsid w:val="4CB87461"/>
    <w:rsid w:val="4CD14003"/>
    <w:rsid w:val="4D77CD4B"/>
    <w:rsid w:val="4D7D753C"/>
    <w:rsid w:val="4DB3881B"/>
    <w:rsid w:val="4DEA474E"/>
    <w:rsid w:val="4E00826C"/>
    <w:rsid w:val="4E16F16D"/>
    <w:rsid w:val="4E25DD76"/>
    <w:rsid w:val="4E63F69D"/>
    <w:rsid w:val="4EA3254E"/>
    <w:rsid w:val="4EAD5E75"/>
    <w:rsid w:val="4EB92D99"/>
    <w:rsid w:val="4ECBC736"/>
    <w:rsid w:val="4ECF3A9B"/>
    <w:rsid w:val="4EF8802A"/>
    <w:rsid w:val="4F23CDC7"/>
    <w:rsid w:val="4F2CD1BB"/>
    <w:rsid w:val="4F359F0F"/>
    <w:rsid w:val="4F360E18"/>
    <w:rsid w:val="4F4D1517"/>
    <w:rsid w:val="4F696434"/>
    <w:rsid w:val="4F758510"/>
    <w:rsid w:val="4FB8B6C9"/>
    <w:rsid w:val="4FCEA7B3"/>
    <w:rsid w:val="4FED16F5"/>
    <w:rsid w:val="4FEDAF07"/>
    <w:rsid w:val="50191651"/>
    <w:rsid w:val="5042A2C8"/>
    <w:rsid w:val="504B783B"/>
    <w:rsid w:val="50BE196D"/>
    <w:rsid w:val="50C48FD6"/>
    <w:rsid w:val="5132D66E"/>
    <w:rsid w:val="514B4671"/>
    <w:rsid w:val="51673733"/>
    <w:rsid w:val="51712EBE"/>
    <w:rsid w:val="517C366C"/>
    <w:rsid w:val="517EE5E4"/>
    <w:rsid w:val="51A8DC4D"/>
    <w:rsid w:val="51B35F87"/>
    <w:rsid w:val="51F6954A"/>
    <w:rsid w:val="51F7ACA6"/>
    <w:rsid w:val="51FA8E67"/>
    <w:rsid w:val="522C00B2"/>
    <w:rsid w:val="522E014D"/>
    <w:rsid w:val="524930B5"/>
    <w:rsid w:val="525A6130"/>
    <w:rsid w:val="5270C575"/>
    <w:rsid w:val="52714EF9"/>
    <w:rsid w:val="529BC864"/>
    <w:rsid w:val="52A675B0"/>
    <w:rsid w:val="52A86D52"/>
    <w:rsid w:val="52B35492"/>
    <w:rsid w:val="52B7236A"/>
    <w:rsid w:val="52BC998F"/>
    <w:rsid w:val="52BD6679"/>
    <w:rsid w:val="52CAAF63"/>
    <w:rsid w:val="52D770EB"/>
    <w:rsid w:val="530AA598"/>
    <w:rsid w:val="5352B027"/>
    <w:rsid w:val="539FE396"/>
    <w:rsid w:val="53B79EE0"/>
    <w:rsid w:val="53E1554A"/>
    <w:rsid w:val="53EEACC5"/>
    <w:rsid w:val="54157AB8"/>
    <w:rsid w:val="541A9E26"/>
    <w:rsid w:val="541D700E"/>
    <w:rsid w:val="542B4D02"/>
    <w:rsid w:val="542D4885"/>
    <w:rsid w:val="543F0A64"/>
    <w:rsid w:val="5453A30B"/>
    <w:rsid w:val="54636D4B"/>
    <w:rsid w:val="547239ED"/>
    <w:rsid w:val="548A9BDE"/>
    <w:rsid w:val="5492C4C0"/>
    <w:rsid w:val="5499120A"/>
    <w:rsid w:val="54AC1065"/>
    <w:rsid w:val="54B31EC7"/>
    <w:rsid w:val="54B54907"/>
    <w:rsid w:val="54C1C127"/>
    <w:rsid w:val="54C60329"/>
    <w:rsid w:val="54D6B5F6"/>
    <w:rsid w:val="54D6C8B3"/>
    <w:rsid w:val="5501B0FC"/>
    <w:rsid w:val="55162668"/>
    <w:rsid w:val="551B9886"/>
    <w:rsid w:val="5555029E"/>
    <w:rsid w:val="5574A0E7"/>
    <w:rsid w:val="5583D566"/>
    <w:rsid w:val="55CA975A"/>
    <w:rsid w:val="55F4ADA8"/>
    <w:rsid w:val="56064B97"/>
    <w:rsid w:val="561BBA64"/>
    <w:rsid w:val="56296BA2"/>
    <w:rsid w:val="56478259"/>
    <w:rsid w:val="564CE8F4"/>
    <w:rsid w:val="569BA7BE"/>
    <w:rsid w:val="56A8AE60"/>
    <w:rsid w:val="56B99BD1"/>
    <w:rsid w:val="5701FF0E"/>
    <w:rsid w:val="57141630"/>
    <w:rsid w:val="572C6E39"/>
    <w:rsid w:val="572F471B"/>
    <w:rsid w:val="57373AA7"/>
    <w:rsid w:val="573AEC77"/>
    <w:rsid w:val="574F7DFF"/>
    <w:rsid w:val="57BF7C2D"/>
    <w:rsid w:val="57D68630"/>
    <w:rsid w:val="57E9E6F7"/>
    <w:rsid w:val="57EDFFE8"/>
    <w:rsid w:val="58045D1B"/>
    <w:rsid w:val="58094C8F"/>
    <w:rsid w:val="583A1FEB"/>
    <w:rsid w:val="58879221"/>
    <w:rsid w:val="58A82548"/>
    <w:rsid w:val="58CFB837"/>
    <w:rsid w:val="58D49A06"/>
    <w:rsid w:val="58F09FCB"/>
    <w:rsid w:val="5903645C"/>
    <w:rsid w:val="5915D98A"/>
    <w:rsid w:val="59290519"/>
    <w:rsid w:val="592B0DCE"/>
    <w:rsid w:val="59A48BBB"/>
    <w:rsid w:val="59EF0D31"/>
    <w:rsid w:val="5A1DEC53"/>
    <w:rsid w:val="5A234081"/>
    <w:rsid w:val="5A350842"/>
    <w:rsid w:val="5A390C8A"/>
    <w:rsid w:val="5A907006"/>
    <w:rsid w:val="5A9132D2"/>
    <w:rsid w:val="5AC146AD"/>
    <w:rsid w:val="5AD17CEB"/>
    <w:rsid w:val="5AD93167"/>
    <w:rsid w:val="5ADC7536"/>
    <w:rsid w:val="5B0AE6B4"/>
    <w:rsid w:val="5B161DC3"/>
    <w:rsid w:val="5B609227"/>
    <w:rsid w:val="5B6EDF4D"/>
    <w:rsid w:val="5B7A31A5"/>
    <w:rsid w:val="5B805DE8"/>
    <w:rsid w:val="5BB0A61C"/>
    <w:rsid w:val="5BF4658D"/>
    <w:rsid w:val="5C21C7D4"/>
    <w:rsid w:val="5C5F509B"/>
    <w:rsid w:val="5C7801A0"/>
    <w:rsid w:val="5C919919"/>
    <w:rsid w:val="5CAE1ACC"/>
    <w:rsid w:val="5CDB36E9"/>
    <w:rsid w:val="5CDC79E2"/>
    <w:rsid w:val="5D6D9BFF"/>
    <w:rsid w:val="5D70B511"/>
    <w:rsid w:val="5DC2E4C7"/>
    <w:rsid w:val="5E2215E0"/>
    <w:rsid w:val="5E37F63E"/>
    <w:rsid w:val="5E3F0CD4"/>
    <w:rsid w:val="5E40C15E"/>
    <w:rsid w:val="5E600929"/>
    <w:rsid w:val="5E65CC4C"/>
    <w:rsid w:val="5E95C9C2"/>
    <w:rsid w:val="5EB09CA0"/>
    <w:rsid w:val="5F040464"/>
    <w:rsid w:val="5F2416A5"/>
    <w:rsid w:val="5F484D11"/>
    <w:rsid w:val="5F4D150F"/>
    <w:rsid w:val="5F68105A"/>
    <w:rsid w:val="5F7199D3"/>
    <w:rsid w:val="5F7221D9"/>
    <w:rsid w:val="5FBE5264"/>
    <w:rsid w:val="5FC6C4D9"/>
    <w:rsid w:val="5FDF1E20"/>
    <w:rsid w:val="5FF4D3BA"/>
    <w:rsid w:val="602CA9A0"/>
    <w:rsid w:val="604C3ED4"/>
    <w:rsid w:val="604C7C7B"/>
    <w:rsid w:val="604E9317"/>
    <w:rsid w:val="605A7342"/>
    <w:rsid w:val="605A8149"/>
    <w:rsid w:val="60608C63"/>
    <w:rsid w:val="6079F62E"/>
    <w:rsid w:val="60AA6F6A"/>
    <w:rsid w:val="60B996ED"/>
    <w:rsid w:val="60BDFD73"/>
    <w:rsid w:val="60C5693C"/>
    <w:rsid w:val="60C68043"/>
    <w:rsid w:val="610921FC"/>
    <w:rsid w:val="61211549"/>
    <w:rsid w:val="612289EC"/>
    <w:rsid w:val="613250F4"/>
    <w:rsid w:val="6139808A"/>
    <w:rsid w:val="6139FB0E"/>
    <w:rsid w:val="6152677B"/>
    <w:rsid w:val="615DA621"/>
    <w:rsid w:val="6166AF73"/>
    <w:rsid w:val="6180A0B5"/>
    <w:rsid w:val="619E9428"/>
    <w:rsid w:val="61A2F86B"/>
    <w:rsid w:val="61B0BD2E"/>
    <w:rsid w:val="61C3798E"/>
    <w:rsid w:val="61D63095"/>
    <w:rsid w:val="61DAD175"/>
    <w:rsid w:val="61E29657"/>
    <w:rsid w:val="61E9CD0F"/>
    <w:rsid w:val="62058E86"/>
    <w:rsid w:val="6230CB85"/>
    <w:rsid w:val="624AB9AE"/>
    <w:rsid w:val="6250944B"/>
    <w:rsid w:val="626C00E4"/>
    <w:rsid w:val="628B0885"/>
    <w:rsid w:val="62C072D0"/>
    <w:rsid w:val="62D48B79"/>
    <w:rsid w:val="62FCA4F9"/>
    <w:rsid w:val="62FF4251"/>
    <w:rsid w:val="6300D942"/>
    <w:rsid w:val="63239945"/>
    <w:rsid w:val="6346B398"/>
    <w:rsid w:val="634DCA7A"/>
    <w:rsid w:val="636FFFA1"/>
    <w:rsid w:val="63D652C9"/>
    <w:rsid w:val="63DFB4F1"/>
    <w:rsid w:val="640FEFCF"/>
    <w:rsid w:val="64240144"/>
    <w:rsid w:val="644BFB37"/>
    <w:rsid w:val="6458D49A"/>
    <w:rsid w:val="6462009D"/>
    <w:rsid w:val="64650940"/>
    <w:rsid w:val="648103A7"/>
    <w:rsid w:val="64978A89"/>
    <w:rsid w:val="64BC9AE6"/>
    <w:rsid w:val="64C961CE"/>
    <w:rsid w:val="64EF8980"/>
    <w:rsid w:val="650AB69F"/>
    <w:rsid w:val="6519DC1E"/>
    <w:rsid w:val="654C9E81"/>
    <w:rsid w:val="6568DF30"/>
    <w:rsid w:val="65987C35"/>
    <w:rsid w:val="659A4A5E"/>
    <w:rsid w:val="65B373F6"/>
    <w:rsid w:val="65F7FC94"/>
    <w:rsid w:val="6618D219"/>
    <w:rsid w:val="66235820"/>
    <w:rsid w:val="664340BB"/>
    <w:rsid w:val="66849E5C"/>
    <w:rsid w:val="66A1294D"/>
    <w:rsid w:val="66D43703"/>
    <w:rsid w:val="66F35484"/>
    <w:rsid w:val="66FD42FB"/>
    <w:rsid w:val="671992C1"/>
    <w:rsid w:val="672E1263"/>
    <w:rsid w:val="6743EBED"/>
    <w:rsid w:val="67633DCB"/>
    <w:rsid w:val="677404EA"/>
    <w:rsid w:val="677D4E21"/>
    <w:rsid w:val="67897A40"/>
    <w:rsid w:val="67913A74"/>
    <w:rsid w:val="67972AD9"/>
    <w:rsid w:val="67BE8C3A"/>
    <w:rsid w:val="67C0290A"/>
    <w:rsid w:val="67D7DB80"/>
    <w:rsid w:val="67F00773"/>
    <w:rsid w:val="67F751D1"/>
    <w:rsid w:val="68273E20"/>
    <w:rsid w:val="686D0C1E"/>
    <w:rsid w:val="68868EB0"/>
    <w:rsid w:val="688FFDD3"/>
    <w:rsid w:val="68911F0B"/>
    <w:rsid w:val="689A14DF"/>
    <w:rsid w:val="68CDF966"/>
    <w:rsid w:val="68E55196"/>
    <w:rsid w:val="68F91475"/>
    <w:rsid w:val="693556FC"/>
    <w:rsid w:val="69499855"/>
    <w:rsid w:val="69652E04"/>
    <w:rsid w:val="699EDC37"/>
    <w:rsid w:val="69CEF598"/>
    <w:rsid w:val="69DFC713"/>
    <w:rsid w:val="69F9B15B"/>
    <w:rsid w:val="6A028D14"/>
    <w:rsid w:val="6A123133"/>
    <w:rsid w:val="6A30604B"/>
    <w:rsid w:val="6A5E4AD6"/>
    <w:rsid w:val="6A90D80C"/>
    <w:rsid w:val="6A9CD5A2"/>
    <w:rsid w:val="6AD840EC"/>
    <w:rsid w:val="6AE01C40"/>
    <w:rsid w:val="6AE7227F"/>
    <w:rsid w:val="6B26E896"/>
    <w:rsid w:val="6B7FEF85"/>
    <w:rsid w:val="6B9E9826"/>
    <w:rsid w:val="6BC3800D"/>
    <w:rsid w:val="6BFA27D0"/>
    <w:rsid w:val="6BFDAADF"/>
    <w:rsid w:val="6C1A1E1A"/>
    <w:rsid w:val="6C2B89A0"/>
    <w:rsid w:val="6C622650"/>
    <w:rsid w:val="6C990521"/>
    <w:rsid w:val="6CA22205"/>
    <w:rsid w:val="6CAE9FEE"/>
    <w:rsid w:val="6CC68CE9"/>
    <w:rsid w:val="6CEC850A"/>
    <w:rsid w:val="6D15A9FC"/>
    <w:rsid w:val="6D1843A6"/>
    <w:rsid w:val="6D22FC55"/>
    <w:rsid w:val="6D244005"/>
    <w:rsid w:val="6D34FB6C"/>
    <w:rsid w:val="6D661ADF"/>
    <w:rsid w:val="6D6F6C67"/>
    <w:rsid w:val="6D752FBA"/>
    <w:rsid w:val="6D78EC78"/>
    <w:rsid w:val="6D8D3945"/>
    <w:rsid w:val="6DB220B3"/>
    <w:rsid w:val="6DC4B81A"/>
    <w:rsid w:val="6DD6F15C"/>
    <w:rsid w:val="6DDE99A0"/>
    <w:rsid w:val="6DF3646C"/>
    <w:rsid w:val="6E1A99AF"/>
    <w:rsid w:val="6E2DDD3B"/>
    <w:rsid w:val="6E41E0BC"/>
    <w:rsid w:val="6EAB7F2D"/>
    <w:rsid w:val="6EBB1ACF"/>
    <w:rsid w:val="6EC2BAB0"/>
    <w:rsid w:val="6EFEB628"/>
    <w:rsid w:val="6F0E069D"/>
    <w:rsid w:val="6F23BEB5"/>
    <w:rsid w:val="6F3A531F"/>
    <w:rsid w:val="6FA4354D"/>
    <w:rsid w:val="6FAC4FCA"/>
    <w:rsid w:val="7006CCF5"/>
    <w:rsid w:val="701DA65E"/>
    <w:rsid w:val="70438465"/>
    <w:rsid w:val="70777546"/>
    <w:rsid w:val="70784B6E"/>
    <w:rsid w:val="70AD95BE"/>
    <w:rsid w:val="70BE1807"/>
    <w:rsid w:val="70C53151"/>
    <w:rsid w:val="70F695EB"/>
    <w:rsid w:val="7118BF69"/>
    <w:rsid w:val="71421A33"/>
    <w:rsid w:val="714B3560"/>
    <w:rsid w:val="7187CA76"/>
    <w:rsid w:val="71C96DF9"/>
    <w:rsid w:val="71F2C28D"/>
    <w:rsid w:val="71FF3AE3"/>
    <w:rsid w:val="72090669"/>
    <w:rsid w:val="72303814"/>
    <w:rsid w:val="72376595"/>
    <w:rsid w:val="72756C18"/>
    <w:rsid w:val="728F4DA3"/>
    <w:rsid w:val="72A5C473"/>
    <w:rsid w:val="72D2AC94"/>
    <w:rsid w:val="72E9853F"/>
    <w:rsid w:val="72EA7EFE"/>
    <w:rsid w:val="72FB1436"/>
    <w:rsid w:val="7303E1D3"/>
    <w:rsid w:val="7312064B"/>
    <w:rsid w:val="7342752D"/>
    <w:rsid w:val="734BF574"/>
    <w:rsid w:val="735F5AEE"/>
    <w:rsid w:val="73BE43BE"/>
    <w:rsid w:val="73D89F53"/>
    <w:rsid w:val="73F028CF"/>
    <w:rsid w:val="73FBF176"/>
    <w:rsid w:val="742D6853"/>
    <w:rsid w:val="7447FB1F"/>
    <w:rsid w:val="7454D809"/>
    <w:rsid w:val="7462D0A2"/>
    <w:rsid w:val="7476C246"/>
    <w:rsid w:val="748852C0"/>
    <w:rsid w:val="748DC653"/>
    <w:rsid w:val="74B53EE9"/>
    <w:rsid w:val="74CE2B73"/>
    <w:rsid w:val="74E61D94"/>
    <w:rsid w:val="74ECB9BE"/>
    <w:rsid w:val="74F534B7"/>
    <w:rsid w:val="75098DB9"/>
    <w:rsid w:val="7528EF14"/>
    <w:rsid w:val="752EB213"/>
    <w:rsid w:val="753DA5D9"/>
    <w:rsid w:val="7542047F"/>
    <w:rsid w:val="755BA3C8"/>
    <w:rsid w:val="7561DD2C"/>
    <w:rsid w:val="756DBD82"/>
    <w:rsid w:val="75721F70"/>
    <w:rsid w:val="759D339E"/>
    <w:rsid w:val="75B4BC69"/>
    <w:rsid w:val="75D0382A"/>
    <w:rsid w:val="75D86337"/>
    <w:rsid w:val="75D86337"/>
    <w:rsid w:val="75DCC238"/>
    <w:rsid w:val="75F79CF2"/>
    <w:rsid w:val="75FA3CAC"/>
    <w:rsid w:val="76054D38"/>
    <w:rsid w:val="7647FA5E"/>
    <w:rsid w:val="765EE91B"/>
    <w:rsid w:val="7684858C"/>
    <w:rsid w:val="76C30CCE"/>
    <w:rsid w:val="76E77512"/>
    <w:rsid w:val="77A52897"/>
    <w:rsid w:val="77AF4CF3"/>
    <w:rsid w:val="77B308D2"/>
    <w:rsid w:val="77C3761F"/>
    <w:rsid w:val="77C55A6D"/>
    <w:rsid w:val="7829695F"/>
    <w:rsid w:val="782B8F62"/>
    <w:rsid w:val="78621651"/>
    <w:rsid w:val="78752182"/>
    <w:rsid w:val="788E02BA"/>
    <w:rsid w:val="78995F26"/>
    <w:rsid w:val="78AE5CB0"/>
    <w:rsid w:val="78BC348F"/>
    <w:rsid w:val="78CE6B2A"/>
    <w:rsid w:val="78D70ED0"/>
    <w:rsid w:val="78F2F3BA"/>
    <w:rsid w:val="792BA704"/>
    <w:rsid w:val="7931332C"/>
    <w:rsid w:val="7955194D"/>
    <w:rsid w:val="79558AF4"/>
    <w:rsid w:val="7976175C"/>
    <w:rsid w:val="79795375"/>
    <w:rsid w:val="79913059"/>
    <w:rsid w:val="79AC8B7A"/>
    <w:rsid w:val="79AF9C21"/>
    <w:rsid w:val="79BDFD00"/>
    <w:rsid w:val="79BFA855"/>
    <w:rsid w:val="79FC6EFA"/>
    <w:rsid w:val="7A0D162C"/>
    <w:rsid w:val="7A1F154C"/>
    <w:rsid w:val="7A364A1C"/>
    <w:rsid w:val="7A5D6B18"/>
    <w:rsid w:val="7A76D2C7"/>
    <w:rsid w:val="7A7CEE02"/>
    <w:rsid w:val="7A8C19A6"/>
    <w:rsid w:val="7A9873F7"/>
    <w:rsid w:val="7AD59C22"/>
    <w:rsid w:val="7ADC1712"/>
    <w:rsid w:val="7B0E567B"/>
    <w:rsid w:val="7B2183B8"/>
    <w:rsid w:val="7B2A6BF2"/>
    <w:rsid w:val="7B4FF94F"/>
    <w:rsid w:val="7B5C7FA4"/>
    <w:rsid w:val="7B5F4F49"/>
    <w:rsid w:val="7B9E6628"/>
    <w:rsid w:val="7BABD4B7"/>
    <w:rsid w:val="7BC346F6"/>
    <w:rsid w:val="7BDDA308"/>
    <w:rsid w:val="7BDF2550"/>
    <w:rsid w:val="7BE70454"/>
    <w:rsid w:val="7BFEEDD9"/>
    <w:rsid w:val="7C1C088D"/>
    <w:rsid w:val="7C26B3FE"/>
    <w:rsid w:val="7C388071"/>
    <w:rsid w:val="7C444DBE"/>
    <w:rsid w:val="7C4648C6"/>
    <w:rsid w:val="7C7B2358"/>
    <w:rsid w:val="7C93BF5E"/>
    <w:rsid w:val="7CB17030"/>
    <w:rsid w:val="7CDD412E"/>
    <w:rsid w:val="7CF3AF0C"/>
    <w:rsid w:val="7D0ECA38"/>
    <w:rsid w:val="7D3E4E3E"/>
    <w:rsid w:val="7D4437A9"/>
    <w:rsid w:val="7D5EF4F6"/>
    <w:rsid w:val="7D978B85"/>
    <w:rsid w:val="7DA728D7"/>
    <w:rsid w:val="7DD97687"/>
    <w:rsid w:val="7DE1ADA0"/>
    <w:rsid w:val="7DF0B6EE"/>
    <w:rsid w:val="7E04E56C"/>
    <w:rsid w:val="7E0DE444"/>
    <w:rsid w:val="7E212BE8"/>
    <w:rsid w:val="7E430D91"/>
    <w:rsid w:val="7E5685A9"/>
    <w:rsid w:val="7E5C5EC8"/>
    <w:rsid w:val="7E68B86C"/>
    <w:rsid w:val="7E6A54BB"/>
    <w:rsid w:val="7EC9B968"/>
    <w:rsid w:val="7ECCDB0F"/>
    <w:rsid w:val="7F03471D"/>
    <w:rsid w:val="7F35CF98"/>
    <w:rsid w:val="7F65167D"/>
    <w:rsid w:val="7F7D2285"/>
    <w:rsid w:val="7F9DC2EF"/>
    <w:rsid w:val="7F9FB916"/>
    <w:rsid w:val="7FB5AE20"/>
    <w:rsid w:val="7FE36D0D"/>
    <w:rsid w:val="7FF0FB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10EB1223-F15C-4AD1-907F-9E964027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0B46"/>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spacing w:after="160" w:line="259" w:lineRule="auto"/>
      <w:ind w:left="720"/>
      <w:contextualSpacing/>
    </w:pPr>
    <w:rPr>
      <w:rFonts w:asciiTheme="minorHAnsi" w:hAnsiTheme="minorHAnsi" w:eastAsiaTheme="minorHAnsi" w:cstheme="minorBidi"/>
      <w:sz w:val="22"/>
      <w:szCs w:val="22"/>
    </w:rPr>
  </w:style>
  <w:style w:type="paragraph" w:styleId="paragraph" w:customStyle="1">
    <w:name w:val="paragraph"/>
    <w:basedOn w:val="Normal"/>
    <w:rsid w:val="000A2BCD"/>
    <w:pPr>
      <w:spacing w:before="100" w:beforeAutospacing="1" w:after="100" w:afterAutospacing="1"/>
    </w:p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pPr>
    <w:rPr>
      <w:rFonts w:asciiTheme="minorHAnsi" w:hAnsiTheme="minorHAnsi" w:eastAsiaTheme="minorHAnsi" w:cstheme="minorBidi"/>
      <w:sz w:val="22"/>
      <w:szCs w:val="22"/>
    </w:r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pPr>
    <w:rPr>
      <w:rFonts w:asciiTheme="minorHAnsi" w:hAnsiTheme="minorHAnsi" w:eastAsiaTheme="minorHAnsi" w:cstheme="minorBidi"/>
      <w:sz w:val="22"/>
      <w:szCs w:val="22"/>
    </w:r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paragraph" w:styleId="NormalWeb">
    <w:name w:val="Normal (Web)"/>
    <w:basedOn w:val="Normal"/>
    <w:uiPriority w:val="99"/>
    <w:unhideWhenUsed/>
    <w:rsid w:val="00E63C51"/>
    <w:pPr>
      <w:spacing w:before="100" w:beforeAutospacing="1" w:after="100" w:afterAutospacing="1"/>
    </w:pPr>
  </w:style>
  <w:style w:type="character" w:styleId="Emphasis">
    <w:name w:val="Emphasis"/>
    <w:basedOn w:val="DefaultParagraphFont"/>
    <w:uiPriority w:val="20"/>
    <w:qFormat/>
    <w:rsid w:val="00E63C51"/>
    <w:rPr>
      <w:i/>
      <w:iCs/>
    </w:rPr>
  </w:style>
  <w:style w:type="character" w:styleId="mo" w:customStyle="1">
    <w:name w:val="mo"/>
    <w:basedOn w:val="DefaultParagraphFont"/>
    <w:rsid w:val="00AF7027"/>
  </w:style>
  <w:style w:type="character" w:styleId="mi" w:customStyle="1">
    <w:name w:val="mi"/>
    <w:basedOn w:val="DefaultParagraphFont"/>
    <w:rsid w:val="00AF7027"/>
  </w:style>
  <w:style w:type="character" w:styleId="mjxassistivemathml" w:customStyle="1">
    <w:name w:val="mjx_assistive_mathml"/>
    <w:basedOn w:val="DefaultParagraphFont"/>
    <w:rsid w:val="00AF7027"/>
  </w:style>
  <w:style w:type="character" w:styleId="mn" w:customStyle="1">
    <w:name w:val="mn"/>
    <w:basedOn w:val="DefaultParagraphFont"/>
    <w:rsid w:val="00AF7027"/>
  </w:style>
  <w:style w:type="character" w:styleId="msqrt" w:customStyle="1">
    <w:name w:val="msqrt"/>
    <w:basedOn w:val="DefaultParagraphFont"/>
    <w:rsid w:val="00914F26"/>
  </w:style>
  <w:style w:type="character" w:styleId="mtext" w:customStyle="1">
    <w:name w:val="mtext"/>
    <w:basedOn w:val="DefaultParagraphFont"/>
    <w:rsid w:val="006305E2"/>
  </w:style>
  <w:style w:type="character" w:styleId="lrnresponseindex" w:customStyle="1">
    <w:name w:val="lrn_responseindex"/>
    <w:basedOn w:val="DefaultParagraphFont"/>
    <w:rsid w:val="0087043D"/>
  </w:style>
  <w:style w:type="character" w:styleId="mq-selectable" w:customStyle="1">
    <w:name w:val="mq-selectable"/>
    <w:basedOn w:val="DefaultParagraphFont"/>
    <w:rsid w:val="0087043D"/>
  </w:style>
  <w:style w:type="character" w:styleId="Strong">
    <w:name w:val="Strong"/>
    <w:basedOn w:val="DefaultParagraphFont"/>
    <w:uiPriority w:val="22"/>
    <w:qFormat/>
    <w:rsid w:val="00C954A0"/>
    <w:rPr>
      <w:b/>
      <w:bCs/>
    </w:r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F66D81"/>
    <w:rPr>
      <w:sz w:val="16"/>
      <w:szCs w:val="16"/>
    </w:rPr>
  </w:style>
  <w:style w:type="paragraph" w:styleId="CommentText">
    <w:name w:val="annotation text"/>
    <w:basedOn w:val="Normal"/>
    <w:link w:val="CommentTextChar"/>
    <w:uiPriority w:val="99"/>
    <w:unhideWhenUsed/>
    <w:rsid w:val="00F66D81"/>
    <w:rPr>
      <w:sz w:val="20"/>
      <w:szCs w:val="20"/>
    </w:rPr>
  </w:style>
  <w:style w:type="character" w:styleId="CommentTextChar" w:customStyle="1">
    <w:name w:val="Comment Text Char"/>
    <w:basedOn w:val="DefaultParagraphFont"/>
    <w:link w:val="CommentText"/>
    <w:uiPriority w:val="99"/>
    <w:rsid w:val="00F66D81"/>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6D81"/>
    <w:rPr>
      <w:b/>
      <w:bCs/>
    </w:rPr>
  </w:style>
  <w:style w:type="character" w:styleId="CommentSubjectChar" w:customStyle="1">
    <w:name w:val="Comment Subject Char"/>
    <w:basedOn w:val="CommentTextChar"/>
    <w:link w:val="CommentSubject"/>
    <w:uiPriority w:val="99"/>
    <w:semiHidden/>
    <w:rsid w:val="00F66D81"/>
    <w:rPr>
      <w:rFonts w:ascii="Times New Roman" w:hAnsi="Times New Roman"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2241329">
      <w:bodyDiv w:val="1"/>
      <w:marLeft w:val="0"/>
      <w:marRight w:val="0"/>
      <w:marTop w:val="0"/>
      <w:marBottom w:val="0"/>
      <w:divBdr>
        <w:top w:val="none" w:sz="0" w:space="0" w:color="auto"/>
        <w:left w:val="none" w:sz="0" w:space="0" w:color="auto"/>
        <w:bottom w:val="none" w:sz="0" w:space="0" w:color="auto"/>
        <w:right w:val="none" w:sz="0" w:space="0" w:color="auto"/>
      </w:divBdr>
      <w:divsChild>
        <w:div w:id="645859392">
          <w:marLeft w:val="0"/>
          <w:marRight w:val="0"/>
          <w:marTop w:val="0"/>
          <w:marBottom w:val="0"/>
          <w:divBdr>
            <w:top w:val="none" w:sz="0" w:space="0" w:color="auto"/>
            <w:left w:val="none" w:sz="0" w:space="0" w:color="auto"/>
            <w:bottom w:val="none" w:sz="0" w:space="0" w:color="auto"/>
            <w:right w:val="none" w:sz="0" w:space="0" w:color="auto"/>
          </w:divBdr>
          <w:divsChild>
            <w:div w:id="82578367">
              <w:marLeft w:val="0"/>
              <w:marRight w:val="0"/>
              <w:marTop w:val="0"/>
              <w:marBottom w:val="0"/>
              <w:divBdr>
                <w:top w:val="none" w:sz="0" w:space="0" w:color="auto"/>
                <w:left w:val="none" w:sz="0" w:space="0" w:color="auto"/>
                <w:bottom w:val="none" w:sz="0" w:space="0" w:color="auto"/>
                <w:right w:val="none" w:sz="0" w:space="0" w:color="auto"/>
              </w:divBdr>
              <w:divsChild>
                <w:div w:id="114831670">
                  <w:marLeft w:val="0"/>
                  <w:marRight w:val="0"/>
                  <w:marTop w:val="0"/>
                  <w:marBottom w:val="0"/>
                  <w:divBdr>
                    <w:top w:val="none" w:sz="0" w:space="0" w:color="auto"/>
                    <w:left w:val="none" w:sz="0" w:space="0" w:color="auto"/>
                    <w:bottom w:val="none" w:sz="0" w:space="0" w:color="auto"/>
                    <w:right w:val="none" w:sz="0" w:space="0" w:color="auto"/>
                  </w:divBdr>
                  <w:divsChild>
                    <w:div w:id="2013755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88597779">
          <w:marLeft w:val="0"/>
          <w:marRight w:val="0"/>
          <w:marTop w:val="0"/>
          <w:marBottom w:val="240"/>
          <w:divBdr>
            <w:top w:val="none" w:sz="0" w:space="0" w:color="auto"/>
            <w:left w:val="none" w:sz="0" w:space="0" w:color="auto"/>
            <w:bottom w:val="none" w:sz="0" w:space="0" w:color="auto"/>
            <w:right w:val="none" w:sz="0" w:space="0" w:color="auto"/>
          </w:divBdr>
          <w:divsChild>
            <w:div w:id="109782051">
              <w:marLeft w:val="0"/>
              <w:marRight w:val="0"/>
              <w:marTop w:val="0"/>
              <w:marBottom w:val="0"/>
              <w:divBdr>
                <w:top w:val="none" w:sz="0" w:space="0" w:color="auto"/>
                <w:left w:val="none" w:sz="0" w:space="0" w:color="auto"/>
                <w:bottom w:val="none" w:sz="0" w:space="0" w:color="auto"/>
                <w:right w:val="none" w:sz="0" w:space="0" w:color="auto"/>
              </w:divBdr>
              <w:divsChild>
                <w:div w:id="14815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30873">
      <w:bodyDiv w:val="1"/>
      <w:marLeft w:val="0"/>
      <w:marRight w:val="0"/>
      <w:marTop w:val="0"/>
      <w:marBottom w:val="0"/>
      <w:divBdr>
        <w:top w:val="none" w:sz="0" w:space="0" w:color="auto"/>
        <w:left w:val="none" w:sz="0" w:space="0" w:color="auto"/>
        <w:bottom w:val="none" w:sz="0" w:space="0" w:color="auto"/>
        <w:right w:val="none" w:sz="0" w:space="0" w:color="auto"/>
      </w:divBdr>
      <w:divsChild>
        <w:div w:id="868185086">
          <w:marLeft w:val="0"/>
          <w:marRight w:val="0"/>
          <w:marTop w:val="528"/>
          <w:marBottom w:val="0"/>
          <w:divBdr>
            <w:top w:val="none" w:sz="0" w:space="0" w:color="auto"/>
            <w:left w:val="none" w:sz="0" w:space="0" w:color="auto"/>
            <w:bottom w:val="none" w:sz="0" w:space="0" w:color="auto"/>
            <w:right w:val="none" w:sz="0" w:space="0" w:color="auto"/>
          </w:divBdr>
          <w:divsChild>
            <w:div w:id="1192496520">
              <w:marLeft w:val="0"/>
              <w:marRight w:val="0"/>
              <w:marTop w:val="0"/>
              <w:marBottom w:val="0"/>
              <w:divBdr>
                <w:top w:val="none" w:sz="0" w:space="0" w:color="auto"/>
                <w:left w:val="none" w:sz="0" w:space="0" w:color="auto"/>
                <w:bottom w:val="none" w:sz="0" w:space="0" w:color="auto"/>
                <w:right w:val="none" w:sz="0" w:space="0" w:color="auto"/>
              </w:divBdr>
              <w:divsChild>
                <w:div w:id="279459058">
                  <w:marLeft w:val="0"/>
                  <w:marRight w:val="0"/>
                  <w:marTop w:val="0"/>
                  <w:marBottom w:val="0"/>
                  <w:divBdr>
                    <w:top w:val="none" w:sz="0" w:space="0" w:color="auto"/>
                    <w:left w:val="none" w:sz="0" w:space="0" w:color="auto"/>
                    <w:bottom w:val="none" w:sz="0" w:space="0" w:color="auto"/>
                    <w:right w:val="none" w:sz="0" w:space="0" w:color="auto"/>
                  </w:divBdr>
                  <w:divsChild>
                    <w:div w:id="1370454318">
                      <w:marLeft w:val="0"/>
                      <w:marRight w:val="0"/>
                      <w:marTop w:val="0"/>
                      <w:marBottom w:val="0"/>
                      <w:divBdr>
                        <w:top w:val="none" w:sz="0" w:space="0" w:color="auto"/>
                        <w:left w:val="none" w:sz="0" w:space="0" w:color="auto"/>
                        <w:bottom w:val="none" w:sz="0" w:space="0" w:color="auto"/>
                        <w:right w:val="none" w:sz="0" w:space="0" w:color="auto"/>
                      </w:divBdr>
                      <w:divsChild>
                        <w:div w:id="615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873811">
          <w:marLeft w:val="0"/>
          <w:marRight w:val="0"/>
          <w:marTop w:val="0"/>
          <w:marBottom w:val="240"/>
          <w:divBdr>
            <w:top w:val="none" w:sz="0" w:space="0" w:color="auto"/>
            <w:left w:val="none" w:sz="0" w:space="0" w:color="auto"/>
            <w:bottom w:val="none" w:sz="0" w:space="0" w:color="auto"/>
            <w:right w:val="none" w:sz="0" w:space="0" w:color="auto"/>
          </w:divBdr>
          <w:divsChild>
            <w:div w:id="1985772033">
              <w:marLeft w:val="0"/>
              <w:marRight w:val="0"/>
              <w:marTop w:val="0"/>
              <w:marBottom w:val="0"/>
              <w:divBdr>
                <w:top w:val="none" w:sz="0" w:space="0" w:color="auto"/>
                <w:left w:val="none" w:sz="0" w:space="0" w:color="auto"/>
                <w:bottom w:val="none" w:sz="0" w:space="0" w:color="auto"/>
                <w:right w:val="none" w:sz="0" w:space="0" w:color="auto"/>
              </w:divBdr>
              <w:divsChild>
                <w:div w:id="212981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1353">
      <w:bodyDiv w:val="1"/>
      <w:marLeft w:val="0"/>
      <w:marRight w:val="0"/>
      <w:marTop w:val="0"/>
      <w:marBottom w:val="0"/>
      <w:divBdr>
        <w:top w:val="none" w:sz="0" w:space="0" w:color="auto"/>
        <w:left w:val="none" w:sz="0" w:space="0" w:color="auto"/>
        <w:bottom w:val="none" w:sz="0" w:space="0" w:color="auto"/>
        <w:right w:val="none" w:sz="0" w:space="0" w:color="auto"/>
      </w:divBdr>
      <w:divsChild>
        <w:div w:id="500195165">
          <w:marLeft w:val="0"/>
          <w:marRight w:val="0"/>
          <w:marTop w:val="528"/>
          <w:marBottom w:val="0"/>
          <w:divBdr>
            <w:top w:val="none" w:sz="0" w:space="0" w:color="auto"/>
            <w:left w:val="none" w:sz="0" w:space="0" w:color="auto"/>
            <w:bottom w:val="none" w:sz="0" w:space="0" w:color="auto"/>
            <w:right w:val="none" w:sz="0" w:space="0" w:color="auto"/>
          </w:divBdr>
          <w:divsChild>
            <w:div w:id="1317881208">
              <w:marLeft w:val="0"/>
              <w:marRight w:val="0"/>
              <w:marTop w:val="0"/>
              <w:marBottom w:val="0"/>
              <w:divBdr>
                <w:top w:val="none" w:sz="0" w:space="0" w:color="auto"/>
                <w:left w:val="none" w:sz="0" w:space="0" w:color="auto"/>
                <w:bottom w:val="none" w:sz="0" w:space="0" w:color="auto"/>
                <w:right w:val="none" w:sz="0" w:space="0" w:color="auto"/>
              </w:divBdr>
              <w:divsChild>
                <w:div w:id="1034309873">
                  <w:marLeft w:val="0"/>
                  <w:marRight w:val="0"/>
                  <w:marTop w:val="0"/>
                  <w:marBottom w:val="0"/>
                  <w:divBdr>
                    <w:top w:val="none" w:sz="0" w:space="0" w:color="auto"/>
                    <w:left w:val="none" w:sz="0" w:space="0" w:color="auto"/>
                    <w:bottom w:val="none" w:sz="0" w:space="0" w:color="auto"/>
                    <w:right w:val="none" w:sz="0" w:space="0" w:color="auto"/>
                  </w:divBdr>
                  <w:divsChild>
                    <w:div w:id="120616776">
                      <w:marLeft w:val="0"/>
                      <w:marRight w:val="0"/>
                      <w:marTop w:val="0"/>
                      <w:marBottom w:val="0"/>
                      <w:divBdr>
                        <w:top w:val="none" w:sz="0" w:space="0" w:color="auto"/>
                        <w:left w:val="none" w:sz="0" w:space="0" w:color="auto"/>
                        <w:bottom w:val="none" w:sz="0" w:space="0" w:color="auto"/>
                        <w:right w:val="none" w:sz="0" w:space="0" w:color="auto"/>
                      </w:divBdr>
                      <w:divsChild>
                        <w:div w:id="7814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20194">
          <w:marLeft w:val="0"/>
          <w:marRight w:val="0"/>
          <w:marTop w:val="0"/>
          <w:marBottom w:val="240"/>
          <w:divBdr>
            <w:top w:val="none" w:sz="0" w:space="0" w:color="auto"/>
            <w:left w:val="none" w:sz="0" w:space="0" w:color="auto"/>
            <w:bottom w:val="none" w:sz="0" w:space="0" w:color="auto"/>
            <w:right w:val="none" w:sz="0" w:space="0" w:color="auto"/>
          </w:divBdr>
          <w:divsChild>
            <w:div w:id="985204942">
              <w:marLeft w:val="0"/>
              <w:marRight w:val="0"/>
              <w:marTop w:val="0"/>
              <w:marBottom w:val="0"/>
              <w:divBdr>
                <w:top w:val="none" w:sz="0" w:space="0" w:color="auto"/>
                <w:left w:val="none" w:sz="0" w:space="0" w:color="auto"/>
                <w:bottom w:val="none" w:sz="0" w:space="0" w:color="auto"/>
                <w:right w:val="none" w:sz="0" w:space="0" w:color="auto"/>
              </w:divBdr>
              <w:divsChild>
                <w:div w:id="138926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25924197">
      <w:bodyDiv w:val="1"/>
      <w:marLeft w:val="0"/>
      <w:marRight w:val="0"/>
      <w:marTop w:val="0"/>
      <w:marBottom w:val="0"/>
      <w:divBdr>
        <w:top w:val="none" w:sz="0" w:space="0" w:color="auto"/>
        <w:left w:val="none" w:sz="0" w:space="0" w:color="auto"/>
        <w:bottom w:val="none" w:sz="0" w:space="0" w:color="auto"/>
        <w:right w:val="none" w:sz="0" w:space="0" w:color="auto"/>
      </w:divBdr>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0606081">
      <w:bodyDiv w:val="1"/>
      <w:marLeft w:val="0"/>
      <w:marRight w:val="0"/>
      <w:marTop w:val="0"/>
      <w:marBottom w:val="0"/>
      <w:divBdr>
        <w:top w:val="none" w:sz="0" w:space="0" w:color="auto"/>
        <w:left w:val="none" w:sz="0" w:space="0" w:color="auto"/>
        <w:bottom w:val="none" w:sz="0" w:space="0" w:color="auto"/>
        <w:right w:val="none" w:sz="0" w:space="0" w:color="auto"/>
      </w:divBdr>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5267">
      <w:bodyDiv w:val="1"/>
      <w:marLeft w:val="0"/>
      <w:marRight w:val="0"/>
      <w:marTop w:val="0"/>
      <w:marBottom w:val="0"/>
      <w:divBdr>
        <w:top w:val="none" w:sz="0" w:space="0" w:color="auto"/>
        <w:left w:val="none" w:sz="0" w:space="0" w:color="auto"/>
        <w:bottom w:val="none" w:sz="0" w:space="0" w:color="auto"/>
        <w:right w:val="none" w:sz="0" w:space="0" w:color="auto"/>
      </w:divBdr>
      <w:divsChild>
        <w:div w:id="1518546660">
          <w:marLeft w:val="0"/>
          <w:marRight w:val="0"/>
          <w:marTop w:val="0"/>
          <w:marBottom w:val="240"/>
          <w:divBdr>
            <w:top w:val="none" w:sz="0" w:space="0" w:color="auto"/>
            <w:left w:val="none" w:sz="0" w:space="0" w:color="auto"/>
            <w:bottom w:val="none" w:sz="0" w:space="0" w:color="auto"/>
            <w:right w:val="none" w:sz="0" w:space="0" w:color="auto"/>
          </w:divBdr>
          <w:divsChild>
            <w:div w:id="1241252266">
              <w:marLeft w:val="0"/>
              <w:marRight w:val="0"/>
              <w:marTop w:val="0"/>
              <w:marBottom w:val="0"/>
              <w:divBdr>
                <w:top w:val="none" w:sz="0" w:space="0" w:color="auto"/>
                <w:left w:val="none" w:sz="0" w:space="0" w:color="auto"/>
                <w:bottom w:val="none" w:sz="0" w:space="0" w:color="auto"/>
                <w:right w:val="none" w:sz="0" w:space="0" w:color="auto"/>
              </w:divBdr>
              <w:divsChild>
                <w:div w:id="70073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15020">
          <w:marLeft w:val="0"/>
          <w:marRight w:val="0"/>
          <w:marTop w:val="528"/>
          <w:marBottom w:val="0"/>
          <w:divBdr>
            <w:top w:val="none" w:sz="0" w:space="0" w:color="auto"/>
            <w:left w:val="none" w:sz="0" w:space="0" w:color="auto"/>
            <w:bottom w:val="none" w:sz="0" w:space="0" w:color="auto"/>
            <w:right w:val="none" w:sz="0" w:space="0" w:color="auto"/>
          </w:divBdr>
          <w:divsChild>
            <w:div w:id="1054039703">
              <w:marLeft w:val="0"/>
              <w:marRight w:val="0"/>
              <w:marTop w:val="0"/>
              <w:marBottom w:val="0"/>
              <w:divBdr>
                <w:top w:val="none" w:sz="0" w:space="0" w:color="auto"/>
                <w:left w:val="none" w:sz="0" w:space="0" w:color="auto"/>
                <w:bottom w:val="none" w:sz="0" w:space="0" w:color="auto"/>
                <w:right w:val="none" w:sz="0" w:space="0" w:color="auto"/>
              </w:divBdr>
              <w:divsChild>
                <w:div w:id="1393577584">
                  <w:marLeft w:val="0"/>
                  <w:marRight w:val="0"/>
                  <w:marTop w:val="0"/>
                  <w:marBottom w:val="0"/>
                  <w:divBdr>
                    <w:top w:val="none" w:sz="0" w:space="0" w:color="auto"/>
                    <w:left w:val="none" w:sz="0" w:space="0" w:color="auto"/>
                    <w:bottom w:val="none" w:sz="0" w:space="0" w:color="auto"/>
                    <w:right w:val="none" w:sz="0" w:space="0" w:color="auto"/>
                  </w:divBdr>
                  <w:divsChild>
                    <w:div w:id="44186814">
                      <w:marLeft w:val="0"/>
                      <w:marRight w:val="0"/>
                      <w:marTop w:val="0"/>
                      <w:marBottom w:val="0"/>
                      <w:divBdr>
                        <w:top w:val="none" w:sz="0" w:space="0" w:color="auto"/>
                        <w:left w:val="none" w:sz="0" w:space="0" w:color="auto"/>
                        <w:bottom w:val="none" w:sz="0" w:space="0" w:color="auto"/>
                        <w:right w:val="none" w:sz="0" w:space="0" w:color="auto"/>
                      </w:divBdr>
                      <w:divsChild>
                        <w:div w:id="487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09224">
      <w:bodyDiv w:val="1"/>
      <w:marLeft w:val="0"/>
      <w:marRight w:val="0"/>
      <w:marTop w:val="0"/>
      <w:marBottom w:val="0"/>
      <w:divBdr>
        <w:top w:val="none" w:sz="0" w:space="0" w:color="auto"/>
        <w:left w:val="none" w:sz="0" w:space="0" w:color="auto"/>
        <w:bottom w:val="none" w:sz="0" w:space="0" w:color="auto"/>
        <w:right w:val="none" w:sz="0" w:space="0" w:color="auto"/>
      </w:divBdr>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6579">
      <w:bodyDiv w:val="1"/>
      <w:marLeft w:val="0"/>
      <w:marRight w:val="0"/>
      <w:marTop w:val="0"/>
      <w:marBottom w:val="0"/>
      <w:divBdr>
        <w:top w:val="none" w:sz="0" w:space="0" w:color="auto"/>
        <w:left w:val="none" w:sz="0" w:space="0" w:color="auto"/>
        <w:bottom w:val="none" w:sz="0" w:space="0" w:color="auto"/>
        <w:right w:val="none" w:sz="0" w:space="0" w:color="auto"/>
      </w:divBdr>
      <w:divsChild>
        <w:div w:id="226691197">
          <w:marLeft w:val="0"/>
          <w:marRight w:val="0"/>
          <w:marTop w:val="528"/>
          <w:marBottom w:val="0"/>
          <w:divBdr>
            <w:top w:val="none" w:sz="0" w:space="0" w:color="auto"/>
            <w:left w:val="none" w:sz="0" w:space="0" w:color="auto"/>
            <w:bottom w:val="none" w:sz="0" w:space="0" w:color="auto"/>
            <w:right w:val="none" w:sz="0" w:space="0" w:color="auto"/>
          </w:divBdr>
          <w:divsChild>
            <w:div w:id="399989023">
              <w:marLeft w:val="0"/>
              <w:marRight w:val="0"/>
              <w:marTop w:val="0"/>
              <w:marBottom w:val="0"/>
              <w:divBdr>
                <w:top w:val="none" w:sz="0" w:space="0" w:color="auto"/>
                <w:left w:val="none" w:sz="0" w:space="0" w:color="auto"/>
                <w:bottom w:val="none" w:sz="0" w:space="0" w:color="auto"/>
                <w:right w:val="none" w:sz="0" w:space="0" w:color="auto"/>
              </w:divBdr>
              <w:divsChild>
                <w:div w:id="790980105">
                  <w:marLeft w:val="0"/>
                  <w:marRight w:val="0"/>
                  <w:marTop w:val="0"/>
                  <w:marBottom w:val="0"/>
                  <w:divBdr>
                    <w:top w:val="none" w:sz="0" w:space="0" w:color="auto"/>
                    <w:left w:val="none" w:sz="0" w:space="0" w:color="auto"/>
                    <w:bottom w:val="none" w:sz="0" w:space="0" w:color="auto"/>
                    <w:right w:val="none" w:sz="0" w:space="0" w:color="auto"/>
                  </w:divBdr>
                  <w:divsChild>
                    <w:div w:id="1684628158">
                      <w:marLeft w:val="0"/>
                      <w:marRight w:val="0"/>
                      <w:marTop w:val="0"/>
                      <w:marBottom w:val="0"/>
                      <w:divBdr>
                        <w:top w:val="none" w:sz="0" w:space="0" w:color="auto"/>
                        <w:left w:val="none" w:sz="0" w:space="0" w:color="auto"/>
                        <w:bottom w:val="none" w:sz="0" w:space="0" w:color="auto"/>
                        <w:right w:val="none" w:sz="0" w:space="0" w:color="auto"/>
                      </w:divBdr>
                      <w:divsChild>
                        <w:div w:id="72086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239522">
          <w:marLeft w:val="0"/>
          <w:marRight w:val="0"/>
          <w:marTop w:val="0"/>
          <w:marBottom w:val="240"/>
          <w:divBdr>
            <w:top w:val="none" w:sz="0" w:space="0" w:color="auto"/>
            <w:left w:val="none" w:sz="0" w:space="0" w:color="auto"/>
            <w:bottom w:val="none" w:sz="0" w:space="0" w:color="auto"/>
            <w:right w:val="none" w:sz="0" w:space="0" w:color="auto"/>
          </w:divBdr>
          <w:divsChild>
            <w:div w:id="1514030029">
              <w:marLeft w:val="0"/>
              <w:marRight w:val="0"/>
              <w:marTop w:val="0"/>
              <w:marBottom w:val="0"/>
              <w:divBdr>
                <w:top w:val="none" w:sz="0" w:space="0" w:color="auto"/>
                <w:left w:val="none" w:sz="0" w:space="0" w:color="auto"/>
                <w:bottom w:val="none" w:sz="0" w:space="0" w:color="auto"/>
                <w:right w:val="none" w:sz="0" w:space="0" w:color="auto"/>
              </w:divBdr>
              <w:divsChild>
                <w:div w:id="180788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81971">
      <w:bodyDiv w:val="1"/>
      <w:marLeft w:val="0"/>
      <w:marRight w:val="0"/>
      <w:marTop w:val="0"/>
      <w:marBottom w:val="0"/>
      <w:divBdr>
        <w:top w:val="none" w:sz="0" w:space="0" w:color="auto"/>
        <w:left w:val="none" w:sz="0" w:space="0" w:color="auto"/>
        <w:bottom w:val="none" w:sz="0" w:space="0" w:color="auto"/>
        <w:right w:val="none" w:sz="0" w:space="0" w:color="auto"/>
      </w:divBdr>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39909085">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05530198">
      <w:bodyDiv w:val="1"/>
      <w:marLeft w:val="0"/>
      <w:marRight w:val="0"/>
      <w:marTop w:val="0"/>
      <w:marBottom w:val="0"/>
      <w:divBdr>
        <w:top w:val="none" w:sz="0" w:space="0" w:color="auto"/>
        <w:left w:val="none" w:sz="0" w:space="0" w:color="auto"/>
        <w:bottom w:val="none" w:sz="0" w:space="0" w:color="auto"/>
        <w:right w:val="none" w:sz="0" w:space="0" w:color="auto"/>
      </w:divBdr>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4554964">
      <w:bodyDiv w:val="1"/>
      <w:marLeft w:val="0"/>
      <w:marRight w:val="0"/>
      <w:marTop w:val="0"/>
      <w:marBottom w:val="0"/>
      <w:divBdr>
        <w:top w:val="none" w:sz="0" w:space="0" w:color="auto"/>
        <w:left w:val="none" w:sz="0" w:space="0" w:color="auto"/>
        <w:bottom w:val="none" w:sz="0" w:space="0" w:color="auto"/>
        <w:right w:val="none" w:sz="0" w:space="0" w:color="auto"/>
      </w:divBdr>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689672437">
      <w:bodyDiv w:val="1"/>
      <w:marLeft w:val="0"/>
      <w:marRight w:val="0"/>
      <w:marTop w:val="0"/>
      <w:marBottom w:val="0"/>
      <w:divBdr>
        <w:top w:val="none" w:sz="0" w:space="0" w:color="auto"/>
        <w:left w:val="none" w:sz="0" w:space="0" w:color="auto"/>
        <w:bottom w:val="none" w:sz="0" w:space="0" w:color="auto"/>
        <w:right w:val="none" w:sz="0" w:space="0" w:color="auto"/>
      </w:divBdr>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34297215">
      <w:bodyDiv w:val="1"/>
      <w:marLeft w:val="0"/>
      <w:marRight w:val="0"/>
      <w:marTop w:val="0"/>
      <w:marBottom w:val="0"/>
      <w:divBdr>
        <w:top w:val="none" w:sz="0" w:space="0" w:color="auto"/>
        <w:left w:val="none" w:sz="0" w:space="0" w:color="auto"/>
        <w:bottom w:val="none" w:sz="0" w:space="0" w:color="auto"/>
        <w:right w:val="none" w:sz="0" w:space="0" w:color="auto"/>
      </w:divBdr>
    </w:div>
    <w:div w:id="1847476869">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0976326">
      <w:bodyDiv w:val="1"/>
      <w:marLeft w:val="0"/>
      <w:marRight w:val="0"/>
      <w:marTop w:val="0"/>
      <w:marBottom w:val="0"/>
      <w:divBdr>
        <w:top w:val="none" w:sz="0" w:space="0" w:color="auto"/>
        <w:left w:val="none" w:sz="0" w:space="0" w:color="auto"/>
        <w:bottom w:val="none" w:sz="0" w:space="0" w:color="auto"/>
        <w:right w:val="none" w:sz="0" w:space="0" w:color="auto"/>
      </w:divBdr>
      <w:divsChild>
        <w:div w:id="815341146">
          <w:marLeft w:val="0"/>
          <w:marRight w:val="0"/>
          <w:marTop w:val="0"/>
          <w:marBottom w:val="0"/>
          <w:divBdr>
            <w:top w:val="none" w:sz="0" w:space="0" w:color="auto"/>
            <w:left w:val="none" w:sz="0" w:space="0" w:color="auto"/>
            <w:bottom w:val="none" w:sz="0" w:space="0" w:color="auto"/>
            <w:right w:val="none" w:sz="0" w:space="0" w:color="auto"/>
          </w:divBdr>
          <w:divsChild>
            <w:div w:id="1005937449">
              <w:marLeft w:val="0"/>
              <w:marRight w:val="0"/>
              <w:marTop w:val="0"/>
              <w:marBottom w:val="0"/>
              <w:divBdr>
                <w:top w:val="none" w:sz="0" w:space="0" w:color="auto"/>
                <w:left w:val="none" w:sz="0" w:space="0" w:color="auto"/>
                <w:bottom w:val="none" w:sz="0" w:space="0" w:color="auto"/>
                <w:right w:val="none" w:sz="0" w:space="0" w:color="auto"/>
              </w:divBdr>
              <w:divsChild>
                <w:div w:id="2022732956">
                  <w:marLeft w:val="0"/>
                  <w:marRight w:val="0"/>
                  <w:marTop w:val="0"/>
                  <w:marBottom w:val="0"/>
                  <w:divBdr>
                    <w:top w:val="none" w:sz="0" w:space="0" w:color="auto"/>
                    <w:left w:val="none" w:sz="0" w:space="0" w:color="auto"/>
                    <w:bottom w:val="none" w:sz="0" w:space="0" w:color="auto"/>
                    <w:right w:val="none" w:sz="0" w:space="0" w:color="auto"/>
                  </w:divBdr>
                  <w:divsChild>
                    <w:div w:id="1092971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24020889">
          <w:marLeft w:val="0"/>
          <w:marRight w:val="0"/>
          <w:marTop w:val="0"/>
          <w:marBottom w:val="240"/>
          <w:divBdr>
            <w:top w:val="none" w:sz="0" w:space="0" w:color="auto"/>
            <w:left w:val="none" w:sz="0" w:space="0" w:color="auto"/>
            <w:bottom w:val="none" w:sz="0" w:space="0" w:color="auto"/>
            <w:right w:val="none" w:sz="0" w:space="0" w:color="auto"/>
          </w:divBdr>
          <w:divsChild>
            <w:div w:id="1792363231">
              <w:marLeft w:val="0"/>
              <w:marRight w:val="0"/>
              <w:marTop w:val="0"/>
              <w:marBottom w:val="0"/>
              <w:divBdr>
                <w:top w:val="none" w:sz="0" w:space="0" w:color="auto"/>
                <w:left w:val="none" w:sz="0" w:space="0" w:color="auto"/>
                <w:bottom w:val="none" w:sz="0" w:space="0" w:color="auto"/>
                <w:right w:val="none" w:sz="0" w:space="0" w:color="auto"/>
              </w:divBdr>
              <w:divsChild>
                <w:div w:id="144862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image" Target="media/image2.png" Id="rId17" /><Relationship Type="http://schemas.openxmlformats.org/officeDocument/2006/relationships/customXml" Target="../customXml/item2.xml" Id="rId2"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 Type="http://schemas.openxmlformats.org/officeDocument/2006/relationships/image" Target="/media/image3.png" Id="R3b39179fc7094d75" /><Relationship Type="http://schemas.openxmlformats.org/officeDocument/2006/relationships/image" Target="/media/image6.png" Id="R0883da97347f4e46" /><Relationship Type="http://schemas.openxmlformats.org/officeDocument/2006/relationships/image" Target="/media/image7.png" Id="R7d6de5e9af4a4966" /><Relationship Type="http://schemas.openxmlformats.org/officeDocument/2006/relationships/image" Target="/media/image8.png" Id="R111f6d9b25624924" /><Relationship Type="http://schemas.openxmlformats.org/officeDocument/2006/relationships/image" Target="/media/imageb.png" Id="R29329dd8f098420e" /><Relationship Type="http://schemas.openxmlformats.org/officeDocument/2006/relationships/image" Target="/media/imagec.png" Id="Rfd16246daf174ae1" /><Relationship Type="http://schemas.openxmlformats.org/officeDocument/2006/relationships/image" Target="/media/imaged.png" Id="R93c6dd9d5e7f4000" /><Relationship Type="http://schemas.openxmlformats.org/officeDocument/2006/relationships/image" Target="/media/imagee.png" Id="Rabf78d2b0393475b" /><Relationship Type="http://schemas.openxmlformats.org/officeDocument/2006/relationships/image" Target="/media/imagef.png" Id="R32efc9f1ed3c4428" /><Relationship Type="http://schemas.openxmlformats.org/officeDocument/2006/relationships/image" Target="/media/image10.png" Id="Rce0b696878df46b8" /><Relationship Type="http://schemas.openxmlformats.org/officeDocument/2006/relationships/image" Target="/media/image11.png" Id="Rf37e18ad4ee84626" /><Relationship Type="http://schemas.openxmlformats.org/officeDocument/2006/relationships/image" Target="/media/image12.png" Id="R6eac8f79042a4f22" /><Relationship Type="http://schemas.openxmlformats.org/officeDocument/2006/relationships/image" Target="/media/image13.png" Id="R38ef5014a9254f88" /><Relationship Type="http://schemas.openxmlformats.org/officeDocument/2006/relationships/image" Target="/media/image14.png" Id="R6abdcfd799934145" /><Relationship Type="http://schemas.openxmlformats.org/officeDocument/2006/relationships/image" Target="/media/image15.png" Id="R1c8dd67d204e4ba0" /><Relationship Type="http://schemas.openxmlformats.org/officeDocument/2006/relationships/image" Target="/media/image16.png" Id="R6c23e4c8d4e64ce1" /><Relationship Type="http://schemas.openxmlformats.org/officeDocument/2006/relationships/image" Target="/media/image18.png" Id="R0fe6a698da03414d" /><Relationship Type="http://schemas.openxmlformats.org/officeDocument/2006/relationships/image" Target="/media/image19.png" Id="R5b3f8d5a2a534c01" /><Relationship Type="http://schemas.openxmlformats.org/officeDocument/2006/relationships/image" Target="/media/image1b.png" Id="Re04625c6a3d9429f" /><Relationship Type="http://schemas.openxmlformats.org/officeDocument/2006/relationships/image" Target="/media/image1c.png" Id="Rdecd9028ced64c4b" /><Relationship Type="http://schemas.openxmlformats.org/officeDocument/2006/relationships/image" Target="/media/image1d.png" Id="R27f3ebc7e1ae42ea" /><Relationship Type="http://schemas.openxmlformats.org/officeDocument/2006/relationships/image" Target="/media/image1e.png" Id="R2b15969aaa1940e6" /><Relationship Type="http://schemas.openxmlformats.org/officeDocument/2006/relationships/image" Target="/media/image1f.png" Id="Rcfaddcee5fc246c2" /><Relationship Type="http://schemas.openxmlformats.org/officeDocument/2006/relationships/image" Target="/media/image20.png" Id="R2a2c5ee1a5864835" /><Relationship Type="http://schemas.openxmlformats.org/officeDocument/2006/relationships/image" Target="/media/image21.png" Id="R98b976126ffc4337" /><Relationship Type="http://schemas.openxmlformats.org/officeDocument/2006/relationships/image" Target="/media/image23.png" Id="Rbec7a3e402d14727" /><Relationship Type="http://schemas.openxmlformats.org/officeDocument/2006/relationships/image" Target="/media/image24.png" Id="R762d85b70ee94d4f" /><Relationship Type="http://schemas.openxmlformats.org/officeDocument/2006/relationships/image" Target="/media/image25.png" Id="R3f9cac8678194605" /><Relationship Type="http://schemas.openxmlformats.org/officeDocument/2006/relationships/image" Target="/media/image26.png" Id="Refdc2cfd4a184d82" /><Relationship Type="http://schemas.openxmlformats.org/officeDocument/2006/relationships/image" Target="/media/image27.png" Id="R11dff026a05d490c" /><Relationship Type="http://schemas.openxmlformats.org/officeDocument/2006/relationships/image" Target="/media/image28.png" Id="R3e4144c8b55141fb" /><Relationship Type="http://schemas.openxmlformats.org/officeDocument/2006/relationships/hyperlink" Target="https://www.geogebra.org/m/nv9vex3X" TargetMode="External" Id="R9c0388071738486c" /><Relationship Type="http://schemas.openxmlformats.org/officeDocument/2006/relationships/image" Target="/media/image29.png" Id="R3a41281546ef4ae6" /><Relationship Type="http://schemas.openxmlformats.org/officeDocument/2006/relationships/image" Target="/media/image2a.png" Id="R97b0cd566a3949dd" /><Relationship Type="http://schemas.openxmlformats.org/officeDocument/2006/relationships/image" Target="/media/image2b.png" Id="R411af7ebb3fe4931" /><Relationship Type="http://schemas.openxmlformats.org/officeDocument/2006/relationships/image" Target="/media/image2c.png" Id="Rc3d732a9c1414eab" /><Relationship Type="http://schemas.openxmlformats.org/officeDocument/2006/relationships/image" Target="/media/image2d.png" Id="Ra0052adc6565459e" /><Relationship Type="http://schemas.openxmlformats.org/officeDocument/2006/relationships/image" Target="/media/image2e.png" Id="Rf63bf37bd1de482f" /><Relationship Type="http://schemas.openxmlformats.org/officeDocument/2006/relationships/image" Target="/media/image2f.png" Id="R52a3f2d885234f71" /><Relationship Type="http://schemas.openxmlformats.org/officeDocument/2006/relationships/image" Target="/media/image30.png" Id="Rad6bf4e746ba4650" /><Relationship Type="http://schemas.openxmlformats.org/officeDocument/2006/relationships/image" Target="/media/image31.png" Id="Rc4ed6dad8d484b84" /><Relationship Type="http://schemas.openxmlformats.org/officeDocument/2006/relationships/image" Target="/media/image32.png" Id="Rab8d6236c5b64058" /><Relationship Type="http://schemas.openxmlformats.org/officeDocument/2006/relationships/image" Target="/media/image33.png" Id="R2dfe1f5769db4d24" /><Relationship Type="http://schemas.openxmlformats.org/officeDocument/2006/relationships/image" Target="/media/image34.png" Id="Ref5a2c2786734066" /><Relationship Type="http://schemas.openxmlformats.org/officeDocument/2006/relationships/image" Target="/media/image35.png" Id="R8112add608474be1" /><Relationship Type="http://schemas.openxmlformats.org/officeDocument/2006/relationships/image" Target="/media/image36.png" Id="R63d01f241095463d" /><Relationship Type="http://schemas.openxmlformats.org/officeDocument/2006/relationships/image" Target="/media/image37.png" Id="R09e743f545cb4436" /><Relationship Type="http://schemas.openxmlformats.org/officeDocument/2006/relationships/image" Target="/media/image38.png" Id="R156685c04f8143ea" /><Relationship Type="http://schemas.openxmlformats.org/officeDocument/2006/relationships/image" Target="/media/image39.png" Id="R102a58bda63d4c59" /><Relationship Type="http://schemas.openxmlformats.org/officeDocument/2006/relationships/image" Target="/media/image3a.png" Id="Re50ec24a1a6d4f16" /></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2.xml><?xml version="1.0" encoding="utf-8"?>
<ds:datastoreItem xmlns:ds="http://schemas.openxmlformats.org/officeDocument/2006/customXml" ds:itemID="{BE4739DA-812F-4CA1-B7E0-D4EABB31D919}"/>
</file>

<file path=customXml/itemProps3.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173</revision>
  <dcterms:created xsi:type="dcterms:W3CDTF">2024-07-10T13:08:00.0000000Z</dcterms:created>
  <dcterms:modified xsi:type="dcterms:W3CDTF">2025-07-14T14:28:52.8990653Z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876e4babfd3586e8ded37703705252324596adcbb67afbc9cf93d0e4251b24ea</vt:lpwstr>
  </property>
</Properties>
</file>