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8E5108" w14:paraId="4152593A" w14:textId="05DD153B">
      <w:pPr>
        <w:spacing w:before="150" w:after="150" w:line="240" w:lineRule="auto"/>
        <w:jc w:val="center"/>
        <w:rPr>
          <w:rFonts w:eastAsia="Open Sans Light"/>
          <w:color w:val="000000" w:themeColor="text1"/>
          <w:sz w:val="48"/>
          <w:szCs w:val="48"/>
        </w:rPr>
      </w:pPr>
      <w:r>
        <w:rPr>
          <w:rFonts w:eastAsia="Open Sans Light"/>
          <w:color w:val="000000" w:themeColor="text1"/>
          <w:sz w:val="48"/>
          <w:szCs w:val="48"/>
        </w:rPr>
        <w:t>Geometry</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901B14" w14:paraId="5E8724D7" w14:textId="342405DF">
      <w:pPr>
        <w:spacing w:before="150" w:after="150" w:line="240" w:lineRule="auto"/>
        <w:rPr>
          <w:rFonts w:eastAsia="Open Sans Light"/>
          <w:b/>
          <w:bCs/>
          <w:color w:val="007FA3"/>
          <w:sz w:val="32"/>
          <w:szCs w:val="32"/>
        </w:rPr>
      </w:pPr>
      <w:r>
        <w:rPr>
          <w:rFonts w:eastAsia="Open Sans Light"/>
          <w:b/>
          <w:bCs/>
          <w:color w:val="007FA3"/>
          <w:sz w:val="32"/>
          <w:szCs w:val="32"/>
        </w:rPr>
        <w:t>Formal Proofs</w:t>
      </w:r>
    </w:p>
    <w:p w:rsidR="6AE9934C" w:rsidP="436E8048" w:rsidRDefault="6AE9934C" w14:paraId="2D551CDF" w14:textId="59EB91F9">
      <w:pPr>
        <w:spacing w:before="150" w:after="150" w:line="240" w:lineRule="auto"/>
        <w:rPr>
          <w:rFonts w:eastAsia="Open Sans Light" w:cs="Calibri" w:cstheme="minorAscii"/>
          <w:sz w:val="24"/>
          <w:szCs w:val="24"/>
        </w:rPr>
      </w:pPr>
      <w:r w:rsidRPr="436E8048" w:rsidR="6AE9934C">
        <w:rPr>
          <w:rFonts w:eastAsia="Open Sans Light"/>
          <w:b w:val="1"/>
          <w:bCs w:val="1"/>
          <w:color w:val="000000" w:themeColor="text1" w:themeTint="FF" w:themeShade="FF"/>
          <w:sz w:val="24"/>
          <w:szCs w:val="24"/>
        </w:rPr>
        <w:t>Unit Summary:</w:t>
      </w:r>
      <w:r w:rsidRPr="436E8048" w:rsidR="62A8268B">
        <w:rPr>
          <w:rFonts w:eastAsia="Open Sans Light"/>
          <w:b w:val="1"/>
          <w:bCs w:val="1"/>
          <w:color w:val="000000" w:themeColor="text1" w:themeTint="FF" w:themeShade="FF"/>
          <w:sz w:val="24"/>
          <w:szCs w:val="24"/>
        </w:rPr>
        <w:t xml:space="preserve"> </w:t>
      </w:r>
      <w:r w:rsidRPr="436E8048" w:rsidR="60C7FB3A">
        <w:rPr>
          <w:rFonts w:eastAsia="Open Sans Light"/>
          <w:b w:val="0"/>
          <w:bCs w:val="0"/>
          <w:color w:val="000000" w:themeColor="text1" w:themeTint="FF" w:themeShade="FF"/>
          <w:sz w:val="24"/>
          <w:szCs w:val="24"/>
        </w:rPr>
        <w:t xml:space="preserve">In this unit you will learn how to write formal geometric proofs. Many of the statements you will prove are properties that you have learned in the past. You will recall the definitions of parallel lines, triangles, parallelograms, and bisectors. </w:t>
      </w:r>
      <w:r w:rsidRPr="436E8048" w:rsidR="653C8FC5">
        <w:rPr>
          <w:rFonts w:eastAsia="Open Sans Light"/>
          <w:b w:val="0"/>
          <w:bCs w:val="0"/>
          <w:color w:val="000000" w:themeColor="text1" w:themeTint="FF" w:themeShade="FF"/>
          <w:sz w:val="24"/>
          <w:szCs w:val="24"/>
        </w:rPr>
        <w:t xml:space="preserve"> </w:t>
      </w:r>
    </w:p>
    <w:p w:rsidRPr="002548C3" w:rsidR="003506E7" w:rsidP="003506E7" w:rsidRDefault="003506E7" w14:paraId="703B26F7" w14:textId="5DEABEE6">
      <w:pPr>
        <w:rPr>
          <w:rFonts w:eastAsia="Calibri" w:cstheme="minorHAnsi"/>
          <w:b/>
          <w:color w:val="007FA3"/>
          <w:sz w:val="24"/>
          <w:szCs w:val="24"/>
        </w:rPr>
      </w:pPr>
      <w:r w:rsidRPr="002548C3">
        <w:rPr>
          <w:rFonts w:eastAsia="Calibri" w:cstheme="minorHAnsi"/>
          <w:b/>
          <w:color w:val="007FA3"/>
          <w:sz w:val="24"/>
          <w:szCs w:val="24"/>
        </w:rPr>
        <w:t xml:space="preserve">Lesson </w:t>
      </w:r>
      <w:r w:rsidR="00313831">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313831">
        <w:rPr>
          <w:rFonts w:eastAsia="Calibri" w:cstheme="minorHAnsi"/>
          <w:b/>
          <w:color w:val="007FA3"/>
          <w:sz w:val="24"/>
          <w:szCs w:val="24"/>
        </w:rPr>
        <w:t>Conditional Statements Discussion Day 1</w:t>
      </w:r>
    </w:p>
    <w:p w:rsidRPr="002D6C0D" w:rsidR="003506E7" w:rsidP="003506E7" w:rsidRDefault="003506E7" w14:paraId="2852CE7D" w14:textId="77777777">
      <w:pPr>
        <w:rPr>
          <w:rFonts w:eastAsia="Calibri" w:cstheme="minorHAnsi"/>
          <w:b/>
          <w:bCs/>
          <w:sz w:val="24"/>
          <w:szCs w:val="24"/>
        </w:rPr>
      </w:pPr>
      <w:r w:rsidRPr="002D6C0D">
        <w:rPr>
          <w:rFonts w:eastAsia="Calibri" w:cstheme="minorHAnsi"/>
          <w:b/>
          <w:bCs/>
          <w:sz w:val="24"/>
          <w:szCs w:val="24"/>
        </w:rPr>
        <w:t>Key Words:</w:t>
      </w:r>
    </w:p>
    <w:p w:rsidRPr="00BB4C79" w:rsidR="00BB4C79" w:rsidP="436E8048" w:rsidRDefault="00BB4C79" w14:paraId="48D38726" w14:textId="77777777" w14:noSpellErr="1">
      <w:pPr>
        <w:pStyle w:val="ListParagraph"/>
        <w:keepLines w:val="1"/>
        <w:numPr>
          <w:ilvl w:val="0"/>
          <w:numId w:val="1"/>
        </w:numPr>
        <w:spacing w:line="240" w:lineRule="auto"/>
        <w:rPr>
          <w:rFonts w:eastAsia="Calibri" w:cs="Calibri" w:cstheme="minorAscii"/>
          <w:b w:val="1"/>
          <w:bCs w:val="1"/>
          <w:sz w:val="24"/>
          <w:szCs w:val="24"/>
        </w:rPr>
      </w:pPr>
      <w:r w:rsidRPr="436E8048" w:rsidR="663D5FE4">
        <w:rPr>
          <w:rFonts w:eastAsia="Calibri" w:cs="Calibri" w:cstheme="minorAscii"/>
          <w:b w:val="1"/>
          <w:bCs w:val="1"/>
          <w:sz w:val="24"/>
          <w:szCs w:val="24"/>
        </w:rPr>
        <w:t xml:space="preserve">biconditional statement – </w:t>
      </w:r>
      <w:r w:rsidRPr="436E8048" w:rsidR="663D5FE4">
        <w:rPr>
          <w:rFonts w:eastAsia="Calibri" w:cs="Calibri" w:cstheme="minorAscii"/>
          <w:sz w:val="24"/>
          <w:szCs w:val="24"/>
        </w:rPr>
        <w:t xml:space="preserve">a sentence that joins the hypothesis and conclusion with the phrase "if and only if"; a combination of a conditional statement and its </w:t>
      </w:r>
      <w:r w:rsidRPr="436E8048" w:rsidR="663D5FE4">
        <w:rPr>
          <w:rFonts w:eastAsia="Calibri" w:cs="Calibri" w:cstheme="minorAscii"/>
          <w:sz w:val="24"/>
          <w:szCs w:val="24"/>
        </w:rPr>
        <w:t>converse</w:t>
      </w:r>
    </w:p>
    <w:p w:rsidRPr="00603D0C" w:rsidR="00603D0C" w:rsidP="436E8048" w:rsidRDefault="00603D0C" w14:paraId="094AAE85"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conclusion</w:t>
      </w:r>
      <w:r w:rsidRPr="436E8048" w:rsidR="45BCA9C6">
        <w:rPr>
          <w:rFonts w:eastAsia="Calibri" w:cs="Calibri" w:cstheme="minorAscii"/>
          <w:sz w:val="24"/>
          <w:szCs w:val="24"/>
        </w:rPr>
        <w:t xml:space="preserve"> – the </w:t>
      </w:r>
      <w:r w:rsidRPr="436E8048" w:rsidR="45BCA9C6">
        <w:rPr>
          <w:rFonts w:eastAsia="Calibri" w:cs="Calibri" w:cstheme="minorAscii"/>
          <w:sz w:val="24"/>
          <w:szCs w:val="24"/>
        </w:rPr>
        <w:t>portion</w:t>
      </w:r>
      <w:r w:rsidRPr="436E8048" w:rsidR="45BCA9C6">
        <w:rPr>
          <w:rFonts w:eastAsia="Calibri" w:cs="Calibri" w:cstheme="minorAscii"/>
          <w:sz w:val="24"/>
          <w:szCs w:val="24"/>
        </w:rPr>
        <w:t xml:space="preserve"> of a conditional statement that follows the word</w:t>
      </w:r>
      <w:r w:rsidRPr="436E8048" w:rsidR="45BCA9C6">
        <w:rPr>
          <w:rFonts w:eastAsia="Calibri" w:cs="Calibri" w:cstheme="minorAscii"/>
          <w:i w:val="1"/>
          <w:iCs w:val="1"/>
          <w:sz w:val="24"/>
          <w:szCs w:val="24"/>
        </w:rPr>
        <w:t> </w:t>
      </w:r>
      <w:r w:rsidRPr="436E8048" w:rsidR="45BCA9C6">
        <w:rPr>
          <w:rFonts w:eastAsia="Calibri" w:cs="Calibri" w:cstheme="minorAscii"/>
          <w:i w:val="1"/>
          <w:iCs w:val="1"/>
          <w:sz w:val="24"/>
          <w:szCs w:val="24"/>
        </w:rPr>
        <w:t>then</w:t>
      </w:r>
      <w:r w:rsidRPr="436E8048" w:rsidR="45BCA9C6">
        <w:rPr>
          <w:rFonts w:eastAsia="Calibri" w:cs="Calibri" w:cstheme="minorAscii"/>
          <w:i w:val="1"/>
          <w:iCs w:val="1"/>
          <w:sz w:val="24"/>
          <w:szCs w:val="24"/>
        </w:rPr>
        <w:t> </w:t>
      </w:r>
    </w:p>
    <w:p w:rsidRPr="00603D0C" w:rsidR="00603D0C" w:rsidP="436E8048" w:rsidRDefault="00603D0C" w14:paraId="1115CEA7"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conditional statement</w:t>
      </w:r>
      <w:r w:rsidRPr="436E8048" w:rsidR="45BCA9C6">
        <w:rPr>
          <w:rFonts w:eastAsia="Calibri" w:cs="Calibri" w:cstheme="minorAscii"/>
          <w:sz w:val="24"/>
          <w:szCs w:val="24"/>
        </w:rPr>
        <w:t> – a sentence that can be written in the form “If ____, then _____.” </w:t>
      </w:r>
    </w:p>
    <w:p w:rsidRPr="00603D0C" w:rsidR="00603D0C" w:rsidP="436E8048" w:rsidRDefault="00603D0C" w14:paraId="0CA5A833"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contrapositive</w:t>
      </w:r>
      <w:r w:rsidRPr="436E8048" w:rsidR="45BCA9C6">
        <w:rPr>
          <w:rFonts w:eastAsia="Calibri" w:cs="Calibri" w:cstheme="minorAscii"/>
          <w:sz w:val="24"/>
          <w:szCs w:val="24"/>
        </w:rPr>
        <w:t xml:space="preserve"> – a statement formed by contradicting both the hypothesis and conclusion of a given statement and interchanging </w:t>
      </w:r>
      <w:r w:rsidRPr="436E8048" w:rsidR="45BCA9C6">
        <w:rPr>
          <w:rFonts w:eastAsia="Calibri" w:cs="Calibri" w:cstheme="minorAscii"/>
          <w:sz w:val="24"/>
          <w:szCs w:val="24"/>
        </w:rPr>
        <w:t>them</w:t>
      </w:r>
      <w:r w:rsidRPr="436E8048" w:rsidR="45BCA9C6">
        <w:rPr>
          <w:rFonts w:eastAsia="Calibri" w:cs="Calibri" w:cstheme="minorAscii"/>
          <w:sz w:val="24"/>
          <w:szCs w:val="24"/>
        </w:rPr>
        <w:t> </w:t>
      </w:r>
    </w:p>
    <w:p w:rsidRPr="00603D0C" w:rsidR="00603D0C" w:rsidP="436E8048" w:rsidRDefault="00603D0C" w14:paraId="4A326399"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converse</w:t>
      </w:r>
      <w:r w:rsidRPr="436E8048" w:rsidR="45BCA9C6">
        <w:rPr>
          <w:rFonts w:eastAsia="Calibri" w:cs="Calibri" w:cstheme="minorAscii"/>
          <w:sz w:val="24"/>
          <w:szCs w:val="24"/>
        </w:rPr>
        <w:t xml:space="preserve"> – a statement formed by interchanging the hypothesis and conclusion of a given </w:t>
      </w:r>
      <w:r w:rsidRPr="436E8048" w:rsidR="45BCA9C6">
        <w:rPr>
          <w:rFonts w:eastAsia="Calibri" w:cs="Calibri" w:cstheme="minorAscii"/>
          <w:sz w:val="24"/>
          <w:szCs w:val="24"/>
        </w:rPr>
        <w:t>statement</w:t>
      </w:r>
      <w:r w:rsidRPr="436E8048" w:rsidR="45BCA9C6">
        <w:rPr>
          <w:rFonts w:eastAsia="Calibri" w:cs="Calibri" w:cstheme="minorAscii"/>
          <w:sz w:val="24"/>
          <w:szCs w:val="24"/>
        </w:rPr>
        <w:t> </w:t>
      </w:r>
    </w:p>
    <w:p w:rsidRPr="00603D0C" w:rsidR="00603D0C" w:rsidP="436E8048" w:rsidRDefault="00603D0C" w14:paraId="0A23D1D5"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hypothesis</w:t>
      </w:r>
      <w:r w:rsidRPr="436E8048" w:rsidR="45BCA9C6">
        <w:rPr>
          <w:rFonts w:eastAsia="Calibri" w:cs="Calibri" w:cstheme="minorAscii"/>
          <w:sz w:val="24"/>
          <w:szCs w:val="24"/>
        </w:rPr>
        <w:t xml:space="preserve"> – the </w:t>
      </w:r>
      <w:r w:rsidRPr="436E8048" w:rsidR="45BCA9C6">
        <w:rPr>
          <w:rFonts w:eastAsia="Calibri" w:cs="Calibri" w:cstheme="minorAscii"/>
          <w:sz w:val="24"/>
          <w:szCs w:val="24"/>
        </w:rPr>
        <w:t>portion</w:t>
      </w:r>
      <w:r w:rsidRPr="436E8048" w:rsidR="45BCA9C6">
        <w:rPr>
          <w:rFonts w:eastAsia="Calibri" w:cs="Calibri" w:cstheme="minorAscii"/>
          <w:sz w:val="24"/>
          <w:szCs w:val="24"/>
        </w:rPr>
        <w:t xml:space="preserve"> of a conditional statement between the words </w:t>
      </w:r>
      <w:r w:rsidRPr="436E8048" w:rsidR="45BCA9C6">
        <w:rPr>
          <w:rFonts w:eastAsia="Calibri" w:cs="Calibri" w:cstheme="minorAscii"/>
          <w:i w:val="1"/>
          <w:iCs w:val="1"/>
          <w:sz w:val="24"/>
          <w:szCs w:val="24"/>
        </w:rPr>
        <w:t>if </w:t>
      </w:r>
      <w:r w:rsidRPr="436E8048" w:rsidR="45BCA9C6">
        <w:rPr>
          <w:rFonts w:eastAsia="Calibri" w:cs="Calibri" w:cstheme="minorAscii"/>
          <w:sz w:val="24"/>
          <w:szCs w:val="24"/>
        </w:rPr>
        <w:t>and </w:t>
      </w:r>
      <w:r w:rsidRPr="436E8048" w:rsidR="45BCA9C6">
        <w:rPr>
          <w:rFonts w:eastAsia="Calibri" w:cs="Calibri" w:cstheme="minorAscii"/>
          <w:i w:val="1"/>
          <w:iCs w:val="1"/>
          <w:sz w:val="24"/>
          <w:szCs w:val="24"/>
        </w:rPr>
        <w:t>then</w:t>
      </w:r>
    </w:p>
    <w:p w:rsidRPr="00603D0C" w:rsidR="00603D0C" w:rsidP="436E8048" w:rsidRDefault="00603D0C" w14:paraId="1B35856A"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inverse</w:t>
      </w:r>
      <w:r w:rsidRPr="436E8048" w:rsidR="45BCA9C6">
        <w:rPr>
          <w:rFonts w:eastAsia="Calibri" w:cs="Calibri" w:cstheme="minorAscii"/>
          <w:sz w:val="24"/>
          <w:szCs w:val="24"/>
        </w:rPr>
        <w:t xml:space="preserve"> – a statement formed by contradicting both the hypothesis and conclusion of a given </w:t>
      </w:r>
      <w:r w:rsidRPr="436E8048" w:rsidR="45BCA9C6">
        <w:rPr>
          <w:rFonts w:eastAsia="Calibri" w:cs="Calibri" w:cstheme="minorAscii"/>
          <w:sz w:val="24"/>
          <w:szCs w:val="24"/>
        </w:rPr>
        <w:t>statement</w:t>
      </w:r>
      <w:r w:rsidRPr="436E8048" w:rsidR="45BCA9C6">
        <w:rPr>
          <w:rFonts w:eastAsia="Calibri" w:cs="Calibri" w:cstheme="minorAscii"/>
          <w:sz w:val="24"/>
          <w:szCs w:val="24"/>
        </w:rPr>
        <w:t> </w:t>
      </w:r>
    </w:p>
    <w:p w:rsidRPr="00603D0C" w:rsidR="00603D0C" w:rsidP="436E8048" w:rsidRDefault="00603D0C" w14:paraId="6F4BED5A" w14:textId="77777777" w14:noSpellErr="1">
      <w:pPr>
        <w:keepLines w:val="1"/>
        <w:numPr>
          <w:ilvl w:val="0"/>
          <w:numId w:val="1"/>
        </w:numPr>
        <w:tabs>
          <w:tab w:val="num" w:pos="720"/>
        </w:tabs>
        <w:spacing w:line="240" w:lineRule="auto"/>
        <w:rPr>
          <w:rFonts w:eastAsia="Calibri" w:cs="Calibri" w:cstheme="minorAscii"/>
          <w:sz w:val="24"/>
          <w:szCs w:val="24"/>
        </w:rPr>
      </w:pPr>
      <w:r w:rsidRPr="436E8048" w:rsidR="45BCA9C6">
        <w:rPr>
          <w:rFonts w:eastAsia="Calibri" w:cs="Calibri" w:cstheme="minorAscii"/>
          <w:b w:val="1"/>
          <w:bCs w:val="1"/>
          <w:sz w:val="24"/>
          <w:szCs w:val="24"/>
        </w:rPr>
        <w:t>logic</w:t>
      </w:r>
      <w:r w:rsidRPr="436E8048" w:rsidR="45BCA9C6">
        <w:rPr>
          <w:rFonts w:eastAsia="Calibri" w:cs="Calibri" w:cstheme="minorAscii"/>
          <w:sz w:val="24"/>
          <w:szCs w:val="24"/>
        </w:rPr>
        <w:t> – the science of the formal principles of reasoning</w:t>
      </w:r>
    </w:p>
    <w:p w:rsidR="45BCA9C6" w:rsidP="436E8048" w:rsidRDefault="45BCA9C6" w14:paraId="36C0D127" w14:textId="3AE4A8B2">
      <w:pPr>
        <w:keepLines w:val="1"/>
        <w:numPr>
          <w:ilvl w:val="0"/>
          <w:numId w:val="1"/>
        </w:numPr>
        <w:spacing w:line="240" w:lineRule="auto"/>
        <w:rPr>
          <w:rFonts w:eastAsia="Calibri" w:cs="Calibri" w:cstheme="minorAscii"/>
          <w:b w:val="1"/>
          <w:bCs w:val="1"/>
          <w:sz w:val="24"/>
          <w:szCs w:val="24"/>
        </w:rPr>
      </w:pPr>
      <w:r w:rsidRPr="436E8048" w:rsidR="45BCA9C6">
        <w:rPr>
          <w:rFonts w:eastAsia="Calibri" w:cs="Calibri" w:cstheme="minorAscii"/>
          <w:b w:val="1"/>
          <w:bCs w:val="1"/>
          <w:sz w:val="24"/>
          <w:szCs w:val="24"/>
        </w:rPr>
        <w:t>negate</w:t>
      </w:r>
      <w:r w:rsidRPr="436E8048" w:rsidR="45BCA9C6">
        <w:rPr>
          <w:rFonts w:eastAsia="Calibri" w:cs="Calibri" w:cstheme="minorAscii"/>
          <w:sz w:val="24"/>
          <w:szCs w:val="24"/>
        </w:rPr>
        <w:t> – to deny the truth of </w:t>
      </w:r>
    </w:p>
    <w:p w:rsidRPr="00313831" w:rsidR="003506E7" w:rsidP="003506E7" w:rsidRDefault="003506E7" w14:paraId="1F85AD6E" w14:textId="571B1FBD">
      <w:pPr>
        <w:rPr>
          <w:rFonts w:eastAsia="Calibri" w:cstheme="minorHAnsi"/>
          <w:bCs/>
          <w:sz w:val="24"/>
          <w:szCs w:val="24"/>
        </w:rPr>
      </w:pPr>
      <w:r w:rsidRPr="002548C3">
        <w:rPr>
          <w:rFonts w:eastAsia="Calibri" w:cstheme="minorHAnsi"/>
          <w:b/>
          <w:sz w:val="24"/>
          <w:szCs w:val="24"/>
        </w:rPr>
        <w:t xml:space="preserve">Objective 1: </w:t>
      </w:r>
      <w:r w:rsidRPr="008E5108">
        <w:rPr>
          <w:rFonts w:eastAsia="Calibri" w:cstheme="minorHAnsi"/>
          <w:bCs/>
          <w:sz w:val="24"/>
          <w:szCs w:val="24"/>
        </w:rPr>
        <w:t xml:space="preserve">In this section, you </w:t>
      </w:r>
      <w:r w:rsidRPr="00313831">
        <w:rPr>
          <w:rFonts w:eastAsia="Calibri" w:cstheme="minorHAnsi"/>
          <w:bCs/>
          <w:sz w:val="24"/>
          <w:szCs w:val="24"/>
        </w:rPr>
        <w:t xml:space="preserve">will </w:t>
      </w:r>
      <w:r w:rsidRPr="00313831" w:rsidR="00313831">
        <w:rPr>
          <w:rFonts w:eastAsia="Calibri" w:cstheme="minorHAnsi"/>
          <w:bCs/>
          <w:sz w:val="24"/>
          <w:szCs w:val="24"/>
        </w:rPr>
        <w:t>identify the converse, inverse, and contrapositive of a conditional statement.</w:t>
      </w:r>
    </w:p>
    <w:p w:rsidRPr="00FA5740" w:rsidR="003506E7" w:rsidP="003506E7" w:rsidRDefault="003506E7" w14:paraId="665B0DD4" w14:textId="12BB2BC6">
      <w:pPr>
        <w:rPr>
          <w:rFonts w:eastAsia="Calibri" w:cstheme="minorHAnsi"/>
          <w:i/>
          <w:iCs/>
          <w:sz w:val="24"/>
          <w:szCs w:val="24"/>
        </w:rPr>
      </w:pPr>
      <w:r w:rsidRPr="002D6C0D">
        <w:rPr>
          <w:rFonts w:eastAsia="Calibri" w:cstheme="minorHAnsi"/>
          <w:i/>
          <w:iCs/>
          <w:sz w:val="24"/>
          <w:szCs w:val="24"/>
        </w:rPr>
        <w:t xml:space="preserve">Mathematical Practice Standard: </w:t>
      </w:r>
      <w:r w:rsidRPr="00313831" w:rsidR="00313831">
        <w:rPr>
          <w:rFonts w:eastAsia="Calibri" w:cstheme="minorHAnsi"/>
          <w:i/>
          <w:iCs/>
          <w:sz w:val="24"/>
          <w:szCs w:val="24"/>
        </w:rPr>
        <w:t>Construct viable arguments and critique the reasoning of others. </w:t>
      </w:r>
    </w:p>
    <w:p w:rsidRPr="00E6318F" w:rsidR="003506E7" w:rsidP="003506E7" w:rsidRDefault="003506E7" w14:paraId="4E2E790C" w14:textId="77777777">
      <w:pPr>
        <w:ind w:left="720"/>
        <w:rPr>
          <w:rFonts w:eastAsia="Calibri" w:cstheme="minorHAnsi"/>
          <w:sz w:val="24"/>
          <w:szCs w:val="24"/>
        </w:rPr>
      </w:pPr>
      <w:r w:rsidRPr="436E8048" w:rsidR="103FF0B6">
        <w:rPr>
          <w:rFonts w:eastAsia="Calibri" w:cs="Calibri" w:cstheme="minorAscii"/>
          <w:b w:val="1"/>
          <w:bCs w:val="1"/>
          <w:sz w:val="24"/>
          <w:szCs w:val="24"/>
        </w:rPr>
        <w:t>Big Idea</w:t>
      </w:r>
      <w:r w:rsidRPr="436E8048" w:rsidR="103FF0B6">
        <w:rPr>
          <w:rFonts w:eastAsia="Calibri" w:cs="Calibri" w:cstheme="minorAscii"/>
          <w:b w:val="1"/>
          <w:bCs w:val="1"/>
          <w:sz w:val="24"/>
          <w:szCs w:val="24"/>
        </w:rPr>
        <w:t>s</w:t>
      </w:r>
      <w:r w:rsidRPr="436E8048" w:rsidR="103FF0B6">
        <w:rPr>
          <w:rFonts w:eastAsia="Calibri" w:cs="Calibri" w:cstheme="minorAscii"/>
          <w:sz w:val="24"/>
          <w:szCs w:val="24"/>
        </w:rPr>
        <w:t>:</w:t>
      </w:r>
    </w:p>
    <w:p w:rsidR="76267FA9" w:rsidP="436E8048" w:rsidRDefault="76267FA9" w14:paraId="27205E98" w14:textId="1E8B5B66">
      <w:pPr>
        <w:pStyle w:val="ListParagraph"/>
        <w:numPr>
          <w:ilvl w:val="0"/>
          <w:numId w:val="15"/>
        </w:numPr>
        <w:rPr>
          <w:rFonts w:eastAsia="Calibri" w:cs="Calibri" w:cstheme="minorAscii"/>
          <w:b w:val="0"/>
          <w:bCs w:val="0"/>
          <w:sz w:val="24"/>
          <w:szCs w:val="24"/>
        </w:rPr>
      </w:pPr>
      <w:r w:rsidRPr="436E8048" w:rsidR="76267FA9">
        <w:rPr>
          <w:rFonts w:eastAsia="Calibri" w:cs="Calibri" w:cstheme="minorAscii"/>
          <w:b w:val="0"/>
          <w:bCs w:val="0"/>
          <w:i w:val="1"/>
          <w:iCs w:val="1"/>
          <w:sz w:val="24"/>
          <w:szCs w:val="24"/>
        </w:rPr>
        <w:t xml:space="preserve">Conditional statements </w:t>
      </w:r>
      <w:r w:rsidRPr="436E8048" w:rsidR="76267FA9">
        <w:rPr>
          <w:rFonts w:eastAsia="Calibri" w:cs="Calibri" w:cstheme="minorAscii"/>
          <w:b w:val="0"/>
          <w:bCs w:val="0"/>
          <w:sz w:val="24"/>
          <w:szCs w:val="24"/>
        </w:rPr>
        <w:t xml:space="preserve">and logic are </w:t>
      </w:r>
      <w:r w:rsidRPr="436E8048" w:rsidR="76267FA9">
        <w:rPr>
          <w:rFonts w:eastAsia="Calibri" w:cs="Calibri" w:cstheme="minorAscii"/>
          <w:b w:val="0"/>
          <w:bCs w:val="0"/>
          <w:sz w:val="24"/>
          <w:szCs w:val="24"/>
        </w:rPr>
        <w:t>impo</w:t>
      </w:r>
      <w:r w:rsidRPr="436E8048" w:rsidR="76267FA9">
        <w:rPr>
          <w:rFonts w:eastAsia="Calibri" w:cs="Calibri" w:cstheme="minorAscii"/>
          <w:b w:val="0"/>
          <w:bCs w:val="0"/>
          <w:sz w:val="24"/>
          <w:szCs w:val="24"/>
        </w:rPr>
        <w:t>rtant to understand when writing formal proofs.</w:t>
      </w:r>
    </w:p>
    <w:p w:rsidR="003506E7" w:rsidP="436E8048" w:rsidRDefault="003506E7" w14:paraId="67E6A4F0" w14:textId="09834844">
      <w:pPr>
        <w:pStyle w:val="ListParagraph"/>
        <w:numPr>
          <w:ilvl w:val="0"/>
          <w:numId w:val="15"/>
        </w:numPr>
        <w:rPr>
          <w:rFonts w:eastAsia="Calibri" w:cs="Calibri" w:cstheme="minorAscii"/>
          <w:b w:val="0"/>
          <w:bCs w:val="0"/>
          <w:sz w:val="24"/>
          <w:szCs w:val="24"/>
        </w:rPr>
      </w:pPr>
      <w:r w:rsidRPr="436E8048" w:rsidR="76267FA9">
        <w:rPr>
          <w:rFonts w:eastAsia="Calibri" w:cs="Calibri" w:cstheme="minorAscii"/>
          <w:b w:val="0"/>
          <w:bCs w:val="0"/>
          <w:i w:val="1"/>
          <w:iCs w:val="1"/>
          <w:sz w:val="24"/>
          <w:szCs w:val="24"/>
        </w:rPr>
        <w:t>Conditional statements</w:t>
      </w:r>
      <w:r w:rsidRPr="436E8048" w:rsidR="76267FA9">
        <w:rPr>
          <w:rFonts w:eastAsia="Calibri" w:cs="Calibri" w:cstheme="minorAscii"/>
          <w:b w:val="0"/>
          <w:bCs w:val="0"/>
          <w:sz w:val="24"/>
          <w:szCs w:val="24"/>
        </w:rPr>
        <w:t xml:space="preserve"> are often referred to as </w:t>
      </w:r>
      <w:r w:rsidRPr="436E8048" w:rsidR="76267FA9">
        <w:rPr>
          <w:rFonts w:eastAsia="Calibri" w:cs="Calibri" w:cstheme="minorAscii"/>
          <w:b w:val="0"/>
          <w:bCs w:val="0"/>
          <w:i w:val="1"/>
          <w:iCs w:val="1"/>
          <w:sz w:val="24"/>
          <w:szCs w:val="24"/>
        </w:rPr>
        <w:t>if-then</w:t>
      </w:r>
      <w:r w:rsidRPr="436E8048" w:rsidR="76267FA9">
        <w:rPr>
          <w:rFonts w:eastAsia="Calibri" w:cs="Calibri" w:cstheme="minorAscii"/>
          <w:b w:val="0"/>
          <w:bCs w:val="0"/>
          <w:sz w:val="24"/>
          <w:szCs w:val="24"/>
        </w:rPr>
        <w:t xml:space="preserve"> statements and are written as: “If statement 1 is true, then statement 2 must also be true.”</w:t>
      </w:r>
    </w:p>
    <w:p w:rsidR="76267FA9" w:rsidP="436E8048" w:rsidRDefault="76267FA9" w14:paraId="2EB68B98" w14:textId="320F6FB0">
      <w:pPr>
        <w:pStyle w:val="ListParagraph"/>
        <w:numPr>
          <w:ilvl w:val="1"/>
          <w:numId w:val="15"/>
        </w:numPr>
        <w:rPr>
          <w:rFonts w:eastAsia="Calibri" w:cs="Calibri" w:cstheme="minorAscii"/>
          <w:b w:val="0"/>
          <w:bCs w:val="0"/>
          <w:sz w:val="24"/>
          <w:szCs w:val="24"/>
        </w:rPr>
      </w:pPr>
      <w:r w:rsidRPr="436E8048" w:rsidR="76267FA9">
        <w:rPr>
          <w:rFonts w:eastAsia="Calibri" w:cs="Calibri" w:cstheme="minorAscii"/>
          <w:b w:val="0"/>
          <w:bCs w:val="0"/>
          <w:sz w:val="24"/>
          <w:szCs w:val="24"/>
        </w:rPr>
        <w:t xml:space="preserve">Statement 1 is called the </w:t>
      </w:r>
      <w:r w:rsidRPr="436E8048" w:rsidR="76267FA9">
        <w:rPr>
          <w:rFonts w:eastAsia="Calibri" w:cs="Calibri" w:cstheme="minorAscii"/>
          <w:b w:val="0"/>
          <w:bCs w:val="0"/>
          <w:i w:val="1"/>
          <w:iCs w:val="1"/>
          <w:sz w:val="24"/>
          <w:szCs w:val="24"/>
        </w:rPr>
        <w:t>hypothesis</w:t>
      </w:r>
    </w:p>
    <w:p w:rsidR="76267FA9" w:rsidP="436E8048" w:rsidRDefault="76267FA9" w14:paraId="2FB93368" w14:textId="4E140625">
      <w:pPr>
        <w:pStyle w:val="ListParagraph"/>
        <w:numPr>
          <w:ilvl w:val="1"/>
          <w:numId w:val="15"/>
        </w:numPr>
        <w:rPr>
          <w:rFonts w:eastAsia="Calibri" w:cs="Calibri" w:cstheme="minorAscii"/>
          <w:b w:val="0"/>
          <w:bCs w:val="0"/>
          <w:sz w:val="24"/>
          <w:szCs w:val="24"/>
        </w:rPr>
      </w:pPr>
      <w:r w:rsidRPr="436E8048" w:rsidR="76267FA9">
        <w:rPr>
          <w:rFonts w:eastAsia="Calibri" w:cs="Calibri" w:cstheme="minorAscii"/>
          <w:b w:val="0"/>
          <w:bCs w:val="0"/>
          <w:sz w:val="24"/>
          <w:szCs w:val="24"/>
        </w:rPr>
        <w:t xml:space="preserve">Statement 2 is called the </w:t>
      </w:r>
      <w:r w:rsidRPr="436E8048" w:rsidR="76267FA9">
        <w:rPr>
          <w:rFonts w:eastAsia="Calibri" w:cs="Calibri" w:cstheme="minorAscii"/>
          <w:b w:val="0"/>
          <w:bCs w:val="0"/>
          <w:i w:val="1"/>
          <w:iCs w:val="1"/>
          <w:sz w:val="24"/>
          <w:szCs w:val="24"/>
        </w:rPr>
        <w:t>conclusion</w:t>
      </w:r>
    </w:p>
    <w:p w:rsidR="76267FA9" w:rsidP="436E8048" w:rsidRDefault="76267FA9" w14:paraId="47B4C3C5" w14:textId="752B722D">
      <w:pPr>
        <w:pStyle w:val="ListParagraph"/>
        <w:numPr>
          <w:ilvl w:val="1"/>
          <w:numId w:val="15"/>
        </w:numPr>
        <w:rPr>
          <w:rFonts w:eastAsia="Calibri" w:cs="Calibri" w:cstheme="minorAscii"/>
          <w:b w:val="0"/>
          <w:bCs w:val="0"/>
          <w:i w:val="0"/>
          <w:iCs w:val="0"/>
          <w:sz w:val="24"/>
          <w:szCs w:val="24"/>
        </w:rPr>
      </w:pPr>
      <w:r w:rsidRPr="436E8048" w:rsidR="76267FA9">
        <w:rPr>
          <w:rFonts w:eastAsia="Calibri" w:cs="Calibri" w:cstheme="minorAscii"/>
          <w:b w:val="0"/>
          <w:bCs w:val="0"/>
          <w:i w:val="0"/>
          <w:iCs w:val="0"/>
          <w:sz w:val="24"/>
          <w:szCs w:val="24"/>
        </w:rPr>
        <w:t>Notice the words “</w:t>
      </w:r>
      <w:r w:rsidRPr="436E8048" w:rsidR="76267FA9">
        <w:rPr>
          <w:rFonts w:eastAsia="Calibri" w:cs="Calibri" w:cstheme="minorAscii"/>
          <w:b w:val="0"/>
          <w:bCs w:val="0"/>
          <w:i w:val="1"/>
          <w:iCs w:val="1"/>
          <w:sz w:val="24"/>
          <w:szCs w:val="24"/>
        </w:rPr>
        <w:t>if</w:t>
      </w:r>
      <w:r w:rsidRPr="436E8048" w:rsidR="76267FA9">
        <w:rPr>
          <w:rFonts w:eastAsia="Calibri" w:cs="Calibri" w:cstheme="minorAscii"/>
          <w:b w:val="0"/>
          <w:bCs w:val="0"/>
          <w:i w:val="0"/>
          <w:iCs w:val="0"/>
          <w:sz w:val="24"/>
          <w:szCs w:val="24"/>
        </w:rPr>
        <w:t>” and “</w:t>
      </w:r>
      <w:r w:rsidRPr="436E8048" w:rsidR="76267FA9">
        <w:rPr>
          <w:rFonts w:eastAsia="Calibri" w:cs="Calibri" w:cstheme="minorAscii"/>
          <w:b w:val="0"/>
          <w:bCs w:val="0"/>
          <w:i w:val="1"/>
          <w:iCs w:val="1"/>
          <w:sz w:val="24"/>
          <w:szCs w:val="24"/>
        </w:rPr>
        <w:t>then</w:t>
      </w:r>
      <w:r w:rsidRPr="436E8048" w:rsidR="76267FA9">
        <w:rPr>
          <w:rFonts w:eastAsia="Calibri" w:cs="Calibri" w:cstheme="minorAscii"/>
          <w:b w:val="0"/>
          <w:bCs w:val="0"/>
          <w:i w:val="0"/>
          <w:iCs w:val="0"/>
          <w:sz w:val="24"/>
          <w:szCs w:val="24"/>
        </w:rPr>
        <w:t xml:space="preserve">” are not part of the </w:t>
      </w:r>
      <w:r w:rsidRPr="436E8048" w:rsidR="76267FA9">
        <w:rPr>
          <w:rFonts w:eastAsia="Calibri" w:cs="Calibri" w:cstheme="minorAscii"/>
          <w:b w:val="0"/>
          <w:bCs w:val="0"/>
          <w:i w:val="1"/>
          <w:iCs w:val="1"/>
          <w:sz w:val="24"/>
          <w:szCs w:val="24"/>
        </w:rPr>
        <w:t xml:space="preserve">hypothesis </w:t>
      </w:r>
      <w:r w:rsidRPr="436E8048" w:rsidR="76267FA9">
        <w:rPr>
          <w:rFonts w:eastAsia="Calibri" w:cs="Calibri" w:cstheme="minorAscii"/>
          <w:b w:val="0"/>
          <w:bCs w:val="0"/>
          <w:i w:val="0"/>
          <w:iCs w:val="0"/>
          <w:sz w:val="24"/>
          <w:szCs w:val="24"/>
        </w:rPr>
        <w:t xml:space="preserve">or the </w:t>
      </w:r>
      <w:r w:rsidRPr="436E8048" w:rsidR="76267FA9">
        <w:rPr>
          <w:rFonts w:eastAsia="Calibri" w:cs="Calibri" w:cstheme="minorAscii"/>
          <w:b w:val="0"/>
          <w:bCs w:val="0"/>
          <w:i w:val="1"/>
          <w:iCs w:val="1"/>
          <w:sz w:val="24"/>
          <w:szCs w:val="24"/>
        </w:rPr>
        <w:t>conclusion</w:t>
      </w:r>
      <w:r w:rsidRPr="436E8048" w:rsidR="76267FA9">
        <w:rPr>
          <w:rFonts w:eastAsia="Calibri" w:cs="Calibri" w:cstheme="minorAscii"/>
          <w:b w:val="0"/>
          <w:bCs w:val="0"/>
          <w:i w:val="0"/>
          <w:iCs w:val="0"/>
          <w:sz w:val="24"/>
          <w:szCs w:val="24"/>
        </w:rPr>
        <w:t xml:space="preserve">. </w:t>
      </w:r>
    </w:p>
    <w:p w:rsidR="76267FA9" w:rsidP="436E8048" w:rsidRDefault="76267FA9" w14:paraId="2D6BED95" w14:textId="0EDFEAA0">
      <w:pPr>
        <w:pStyle w:val="ListParagraph"/>
        <w:numPr>
          <w:ilvl w:val="0"/>
          <w:numId w:val="15"/>
        </w:numPr>
        <w:rPr>
          <w:rFonts w:eastAsia="Calibri" w:cs="Calibri" w:cstheme="minorAscii"/>
          <w:b w:val="0"/>
          <w:bCs w:val="0"/>
          <w:sz w:val="24"/>
          <w:szCs w:val="24"/>
        </w:rPr>
      </w:pPr>
      <w:r w:rsidRPr="436E8048" w:rsidR="76267FA9">
        <w:rPr>
          <w:rFonts w:eastAsia="Calibri" w:cs="Calibri" w:cstheme="minorAscii"/>
          <w:b w:val="0"/>
          <w:bCs w:val="0"/>
          <w:sz w:val="24"/>
          <w:szCs w:val="24"/>
        </w:rPr>
        <w:t xml:space="preserve">The </w:t>
      </w:r>
      <w:r w:rsidRPr="436E8048" w:rsidR="76267FA9">
        <w:rPr>
          <w:rFonts w:eastAsia="Calibri" w:cs="Calibri" w:cstheme="minorAscii"/>
          <w:b w:val="0"/>
          <w:bCs w:val="0"/>
          <w:i w:val="1"/>
          <w:iCs w:val="1"/>
          <w:sz w:val="24"/>
          <w:szCs w:val="24"/>
        </w:rPr>
        <w:t>converse</w:t>
      </w:r>
      <w:r w:rsidRPr="436E8048" w:rsidR="76267FA9">
        <w:rPr>
          <w:rFonts w:eastAsia="Calibri" w:cs="Calibri" w:cstheme="minorAscii"/>
          <w:b w:val="0"/>
          <w:bCs w:val="0"/>
          <w:i w:val="1"/>
          <w:iCs w:val="1"/>
          <w:sz w:val="24"/>
          <w:szCs w:val="24"/>
        </w:rPr>
        <w:t xml:space="preserve"> </w:t>
      </w:r>
      <w:r w:rsidRPr="436E8048" w:rsidR="76267FA9">
        <w:rPr>
          <w:rFonts w:eastAsia="Calibri" w:cs="Calibri" w:cstheme="minorAscii"/>
          <w:b w:val="0"/>
          <w:bCs w:val="0"/>
          <w:sz w:val="24"/>
          <w:szCs w:val="24"/>
        </w:rPr>
        <w:t xml:space="preserve">of a </w:t>
      </w:r>
      <w:r w:rsidRPr="436E8048" w:rsidR="76267FA9">
        <w:rPr>
          <w:rFonts w:eastAsia="Calibri" w:cs="Calibri" w:cstheme="minorAscii"/>
          <w:b w:val="0"/>
          <w:bCs w:val="0"/>
          <w:i w:val="1"/>
          <w:iCs w:val="1"/>
          <w:sz w:val="24"/>
          <w:szCs w:val="24"/>
        </w:rPr>
        <w:t>conditional statement</w:t>
      </w:r>
      <w:r w:rsidRPr="436E8048" w:rsidR="76267FA9">
        <w:rPr>
          <w:rFonts w:eastAsia="Calibri" w:cs="Calibri" w:cstheme="minorAscii"/>
          <w:b w:val="0"/>
          <w:bCs w:val="0"/>
          <w:sz w:val="24"/>
          <w:szCs w:val="24"/>
        </w:rPr>
        <w:t xml:space="preserve"> interchanges the </w:t>
      </w:r>
      <w:r w:rsidRPr="436E8048" w:rsidR="76267FA9">
        <w:rPr>
          <w:rFonts w:eastAsia="Calibri" w:cs="Calibri" w:cstheme="minorAscii"/>
          <w:b w:val="0"/>
          <w:bCs w:val="0"/>
          <w:i w:val="1"/>
          <w:iCs w:val="1"/>
          <w:sz w:val="24"/>
          <w:szCs w:val="24"/>
        </w:rPr>
        <w:t xml:space="preserve">hypothesis </w:t>
      </w:r>
      <w:r w:rsidRPr="436E8048" w:rsidR="76267FA9">
        <w:rPr>
          <w:rFonts w:eastAsia="Calibri" w:cs="Calibri" w:cstheme="minorAscii"/>
          <w:b w:val="0"/>
          <w:bCs w:val="0"/>
          <w:sz w:val="24"/>
          <w:szCs w:val="24"/>
        </w:rPr>
        <w:t xml:space="preserve">and the </w:t>
      </w:r>
      <w:r w:rsidRPr="436E8048" w:rsidR="76267FA9">
        <w:rPr>
          <w:rFonts w:eastAsia="Calibri" w:cs="Calibri" w:cstheme="minorAscii"/>
          <w:b w:val="0"/>
          <w:bCs w:val="0"/>
          <w:i w:val="1"/>
          <w:iCs w:val="1"/>
          <w:sz w:val="24"/>
          <w:szCs w:val="24"/>
        </w:rPr>
        <w:t>conclusion</w:t>
      </w:r>
      <w:r w:rsidRPr="436E8048" w:rsidR="76267FA9">
        <w:rPr>
          <w:rFonts w:eastAsia="Calibri" w:cs="Calibri" w:cstheme="minorAscii"/>
          <w:b w:val="0"/>
          <w:bCs w:val="0"/>
          <w:sz w:val="24"/>
          <w:szCs w:val="24"/>
        </w:rPr>
        <w:t>.</w:t>
      </w:r>
    </w:p>
    <w:p w:rsidR="76267FA9" w:rsidP="436E8048" w:rsidRDefault="76267FA9" w14:paraId="2E665AF8" w14:textId="47583320">
      <w:pPr>
        <w:pStyle w:val="ListParagraph"/>
        <w:numPr>
          <w:ilvl w:val="0"/>
          <w:numId w:val="15"/>
        </w:numPr>
        <w:rPr>
          <w:rFonts w:eastAsia="Calibri" w:cs="Calibri" w:cstheme="minorAscii"/>
          <w:b w:val="0"/>
          <w:bCs w:val="0"/>
          <w:sz w:val="24"/>
          <w:szCs w:val="24"/>
        </w:rPr>
      </w:pPr>
      <w:r w:rsidRPr="436E8048" w:rsidR="76267FA9">
        <w:rPr>
          <w:rFonts w:eastAsia="Calibri" w:cs="Calibri" w:cstheme="minorAscii"/>
          <w:b w:val="0"/>
          <w:bCs w:val="0"/>
          <w:sz w:val="24"/>
          <w:szCs w:val="24"/>
        </w:rPr>
        <w:t xml:space="preserve">The </w:t>
      </w:r>
      <w:r w:rsidRPr="436E8048" w:rsidR="76267FA9">
        <w:rPr>
          <w:rFonts w:eastAsia="Calibri" w:cs="Calibri" w:cstheme="minorAscii"/>
          <w:b w:val="0"/>
          <w:bCs w:val="0"/>
          <w:i w:val="1"/>
          <w:iCs w:val="1"/>
          <w:sz w:val="24"/>
          <w:szCs w:val="24"/>
        </w:rPr>
        <w:t xml:space="preserve">inverse </w:t>
      </w:r>
      <w:r w:rsidRPr="436E8048" w:rsidR="76267FA9">
        <w:rPr>
          <w:rFonts w:eastAsia="Calibri" w:cs="Calibri" w:cstheme="minorAscii"/>
          <w:b w:val="0"/>
          <w:bCs w:val="0"/>
          <w:sz w:val="24"/>
          <w:szCs w:val="24"/>
        </w:rPr>
        <w:t xml:space="preserve">of a </w:t>
      </w:r>
      <w:r w:rsidRPr="436E8048" w:rsidR="76267FA9">
        <w:rPr>
          <w:rFonts w:eastAsia="Calibri" w:cs="Calibri" w:cstheme="minorAscii"/>
          <w:b w:val="0"/>
          <w:bCs w:val="0"/>
          <w:i w:val="1"/>
          <w:iCs w:val="1"/>
          <w:sz w:val="24"/>
          <w:szCs w:val="24"/>
        </w:rPr>
        <w:t xml:space="preserve">conditional </w:t>
      </w:r>
      <w:r w:rsidRPr="436E8048" w:rsidR="76267FA9">
        <w:rPr>
          <w:rFonts w:eastAsia="Calibri" w:cs="Calibri" w:cstheme="minorAscii"/>
          <w:b w:val="0"/>
          <w:bCs w:val="0"/>
          <w:i w:val="1"/>
          <w:iCs w:val="1"/>
          <w:sz w:val="24"/>
          <w:szCs w:val="24"/>
        </w:rPr>
        <w:t>statement</w:t>
      </w:r>
      <w:r w:rsidRPr="436E8048" w:rsidR="76267FA9">
        <w:rPr>
          <w:rFonts w:eastAsia="Calibri" w:cs="Calibri" w:cstheme="minorAscii"/>
          <w:b w:val="0"/>
          <w:bCs w:val="0"/>
          <w:i w:val="1"/>
          <w:iCs w:val="1"/>
          <w:sz w:val="24"/>
          <w:szCs w:val="24"/>
        </w:rPr>
        <w:t xml:space="preserve"> </w:t>
      </w:r>
      <w:r w:rsidRPr="436E8048" w:rsidR="76267FA9">
        <w:rPr>
          <w:rFonts w:eastAsia="Calibri" w:cs="Calibri" w:cstheme="minorAscii"/>
          <w:b w:val="0"/>
          <w:bCs w:val="0"/>
          <w:sz w:val="24"/>
          <w:szCs w:val="24"/>
        </w:rPr>
        <w:t xml:space="preserve">negates both the </w:t>
      </w:r>
      <w:r w:rsidRPr="436E8048" w:rsidR="76267FA9">
        <w:rPr>
          <w:rFonts w:eastAsia="Calibri" w:cs="Calibri" w:cstheme="minorAscii"/>
          <w:b w:val="0"/>
          <w:bCs w:val="0"/>
          <w:i w:val="1"/>
          <w:iCs w:val="1"/>
          <w:sz w:val="24"/>
          <w:szCs w:val="24"/>
        </w:rPr>
        <w:t xml:space="preserve">hypothesis </w:t>
      </w:r>
      <w:r w:rsidRPr="436E8048" w:rsidR="76267FA9">
        <w:rPr>
          <w:rFonts w:eastAsia="Calibri" w:cs="Calibri" w:cstheme="minorAscii"/>
          <w:b w:val="0"/>
          <w:bCs w:val="0"/>
          <w:sz w:val="24"/>
          <w:szCs w:val="24"/>
        </w:rPr>
        <w:t xml:space="preserve">and the </w:t>
      </w:r>
      <w:r w:rsidRPr="436E8048" w:rsidR="76267FA9">
        <w:rPr>
          <w:rFonts w:eastAsia="Calibri" w:cs="Calibri" w:cstheme="minorAscii"/>
          <w:b w:val="0"/>
          <w:bCs w:val="0"/>
          <w:i w:val="1"/>
          <w:iCs w:val="1"/>
          <w:sz w:val="24"/>
          <w:szCs w:val="24"/>
        </w:rPr>
        <w:t>conclusion</w:t>
      </w:r>
      <w:r w:rsidRPr="436E8048" w:rsidR="76267FA9">
        <w:rPr>
          <w:rFonts w:eastAsia="Calibri" w:cs="Calibri" w:cstheme="minorAscii"/>
          <w:b w:val="0"/>
          <w:bCs w:val="0"/>
          <w:sz w:val="24"/>
          <w:szCs w:val="24"/>
        </w:rPr>
        <w:t xml:space="preserve">. </w:t>
      </w:r>
    </w:p>
    <w:p w:rsidR="76267FA9" w:rsidP="436E8048" w:rsidRDefault="76267FA9" w14:paraId="1356888E" w14:textId="396E0E06">
      <w:pPr>
        <w:pStyle w:val="ListParagraph"/>
        <w:numPr>
          <w:ilvl w:val="1"/>
          <w:numId w:val="15"/>
        </w:numPr>
        <w:rPr>
          <w:rFonts w:eastAsia="Calibri" w:cs="Calibri" w:cstheme="minorAscii"/>
          <w:b w:val="0"/>
          <w:bCs w:val="0"/>
          <w:sz w:val="24"/>
          <w:szCs w:val="24"/>
        </w:rPr>
      </w:pPr>
      <w:r w:rsidRPr="436E8048" w:rsidR="76267FA9">
        <w:rPr>
          <w:rFonts w:eastAsia="Calibri" w:cs="Calibri" w:cstheme="minorAscii"/>
          <w:b w:val="0"/>
          <w:bCs w:val="0"/>
          <w:sz w:val="24"/>
          <w:szCs w:val="24"/>
        </w:rPr>
        <w:t xml:space="preserve">To </w:t>
      </w:r>
      <w:r w:rsidRPr="436E8048" w:rsidR="76267FA9">
        <w:rPr>
          <w:rFonts w:eastAsia="Calibri" w:cs="Calibri" w:cstheme="minorAscii"/>
          <w:b w:val="0"/>
          <w:bCs w:val="0"/>
          <w:i w:val="1"/>
          <w:iCs w:val="1"/>
          <w:sz w:val="24"/>
          <w:szCs w:val="24"/>
        </w:rPr>
        <w:t xml:space="preserve">negate </w:t>
      </w:r>
      <w:r w:rsidRPr="436E8048" w:rsidR="76267FA9">
        <w:rPr>
          <w:rFonts w:eastAsia="Calibri" w:cs="Calibri" w:cstheme="minorAscii"/>
          <w:b w:val="0"/>
          <w:bCs w:val="0"/>
          <w:sz w:val="24"/>
          <w:szCs w:val="24"/>
        </w:rPr>
        <w:t xml:space="preserve">a </w:t>
      </w:r>
      <w:r w:rsidRPr="436E8048" w:rsidR="76267FA9">
        <w:rPr>
          <w:rFonts w:eastAsia="Calibri" w:cs="Calibri" w:cstheme="minorAscii"/>
          <w:b w:val="0"/>
          <w:bCs w:val="0"/>
          <w:sz w:val="24"/>
          <w:szCs w:val="24"/>
        </w:rPr>
        <w:t>statement</w:t>
      </w:r>
      <w:r w:rsidRPr="436E8048" w:rsidR="76267FA9">
        <w:rPr>
          <w:rFonts w:eastAsia="Calibri" w:cs="Calibri" w:cstheme="minorAscii"/>
          <w:b w:val="0"/>
          <w:bCs w:val="0"/>
          <w:sz w:val="24"/>
          <w:szCs w:val="24"/>
        </w:rPr>
        <w:t xml:space="preserve"> means to find its opposite and you will usually add the word “</w:t>
      </w:r>
      <w:r w:rsidRPr="436E8048" w:rsidR="76267FA9">
        <w:rPr>
          <w:rFonts w:eastAsia="Calibri" w:cs="Calibri" w:cstheme="minorAscii"/>
          <w:b w:val="0"/>
          <w:bCs w:val="0"/>
          <w:i w:val="1"/>
          <w:iCs w:val="1"/>
          <w:sz w:val="24"/>
          <w:szCs w:val="24"/>
        </w:rPr>
        <w:t>not</w:t>
      </w:r>
      <w:r w:rsidRPr="436E8048" w:rsidR="76267FA9">
        <w:rPr>
          <w:rFonts w:eastAsia="Calibri" w:cs="Calibri" w:cstheme="minorAscii"/>
          <w:b w:val="0"/>
          <w:bCs w:val="0"/>
          <w:sz w:val="24"/>
          <w:szCs w:val="24"/>
        </w:rPr>
        <w:t>”.</w:t>
      </w:r>
      <w:r w:rsidRPr="436E8048" w:rsidR="76267FA9">
        <w:rPr>
          <w:rFonts w:eastAsia="Calibri" w:cs="Calibri" w:cstheme="minorAscii"/>
          <w:b w:val="0"/>
          <w:bCs w:val="0"/>
          <w:sz w:val="24"/>
          <w:szCs w:val="24"/>
        </w:rPr>
        <w:t xml:space="preserve"> </w:t>
      </w:r>
    </w:p>
    <w:p w:rsidR="451E0135" w:rsidP="436E8048" w:rsidRDefault="451E0135" w14:paraId="36527AAA" w14:textId="13F77C37">
      <w:pPr>
        <w:pStyle w:val="ListParagraph"/>
        <w:numPr>
          <w:ilvl w:val="0"/>
          <w:numId w:val="15"/>
        </w:numPr>
        <w:rPr>
          <w:rFonts w:eastAsia="Calibri" w:cs="Calibri" w:cstheme="minorAscii"/>
          <w:b w:val="0"/>
          <w:bCs w:val="0"/>
          <w:sz w:val="24"/>
          <w:szCs w:val="24"/>
        </w:rPr>
      </w:pPr>
      <w:r w:rsidRPr="436E8048" w:rsidR="451E0135">
        <w:rPr>
          <w:rFonts w:eastAsia="Calibri" w:cs="Calibri" w:cstheme="minorAscii"/>
          <w:b w:val="0"/>
          <w:bCs w:val="0"/>
          <w:sz w:val="24"/>
          <w:szCs w:val="24"/>
        </w:rPr>
        <w:t xml:space="preserve">The </w:t>
      </w:r>
      <w:r w:rsidRPr="436E8048" w:rsidR="451E0135">
        <w:rPr>
          <w:rFonts w:eastAsia="Calibri" w:cs="Calibri" w:cstheme="minorAscii"/>
          <w:b w:val="0"/>
          <w:bCs w:val="0"/>
          <w:i w:val="1"/>
          <w:iCs w:val="1"/>
          <w:sz w:val="24"/>
          <w:szCs w:val="24"/>
        </w:rPr>
        <w:t xml:space="preserve">contrapositive </w:t>
      </w:r>
      <w:r w:rsidRPr="436E8048" w:rsidR="451E0135">
        <w:rPr>
          <w:rFonts w:eastAsia="Calibri" w:cs="Calibri" w:cstheme="minorAscii"/>
          <w:b w:val="0"/>
          <w:bCs w:val="0"/>
          <w:sz w:val="24"/>
          <w:szCs w:val="24"/>
        </w:rPr>
        <w:t xml:space="preserve">of a </w:t>
      </w:r>
      <w:r w:rsidRPr="436E8048" w:rsidR="451E0135">
        <w:rPr>
          <w:rFonts w:eastAsia="Calibri" w:cs="Calibri" w:cstheme="minorAscii"/>
          <w:b w:val="0"/>
          <w:bCs w:val="0"/>
          <w:i w:val="1"/>
          <w:iCs w:val="1"/>
          <w:sz w:val="24"/>
          <w:szCs w:val="24"/>
        </w:rPr>
        <w:t>conditional statement</w:t>
      </w:r>
      <w:r w:rsidRPr="436E8048" w:rsidR="451E0135">
        <w:rPr>
          <w:rFonts w:eastAsia="Calibri" w:cs="Calibri" w:cstheme="minorAscii"/>
          <w:b w:val="0"/>
          <w:bCs w:val="0"/>
          <w:sz w:val="24"/>
          <w:szCs w:val="24"/>
        </w:rPr>
        <w:t xml:space="preserve"> negates both the </w:t>
      </w:r>
      <w:r w:rsidRPr="436E8048" w:rsidR="451E0135">
        <w:rPr>
          <w:rFonts w:eastAsia="Calibri" w:cs="Calibri" w:cstheme="minorAscii"/>
          <w:b w:val="0"/>
          <w:bCs w:val="0"/>
          <w:i w:val="1"/>
          <w:iCs w:val="1"/>
          <w:sz w:val="24"/>
          <w:szCs w:val="24"/>
        </w:rPr>
        <w:t xml:space="preserve">hypothesis </w:t>
      </w:r>
      <w:r w:rsidRPr="436E8048" w:rsidR="451E0135">
        <w:rPr>
          <w:rFonts w:eastAsia="Calibri" w:cs="Calibri" w:cstheme="minorAscii"/>
          <w:b w:val="0"/>
          <w:bCs w:val="0"/>
          <w:sz w:val="24"/>
          <w:szCs w:val="24"/>
        </w:rPr>
        <w:t xml:space="preserve">and the </w:t>
      </w:r>
      <w:r w:rsidRPr="436E8048" w:rsidR="451E0135">
        <w:rPr>
          <w:rFonts w:eastAsia="Calibri" w:cs="Calibri" w:cstheme="minorAscii"/>
          <w:b w:val="0"/>
          <w:bCs w:val="0"/>
          <w:i w:val="1"/>
          <w:iCs w:val="1"/>
          <w:sz w:val="24"/>
          <w:szCs w:val="24"/>
        </w:rPr>
        <w:t>conclus</w:t>
      </w:r>
      <w:r w:rsidRPr="436E8048" w:rsidR="451E0135">
        <w:rPr>
          <w:rFonts w:eastAsia="Calibri" w:cs="Calibri" w:cstheme="minorAscii"/>
          <w:b w:val="0"/>
          <w:bCs w:val="0"/>
          <w:i w:val="1"/>
          <w:iCs w:val="1"/>
          <w:sz w:val="24"/>
          <w:szCs w:val="24"/>
        </w:rPr>
        <w:t xml:space="preserve">ion </w:t>
      </w:r>
      <w:r w:rsidRPr="436E8048" w:rsidR="451E0135">
        <w:rPr>
          <w:rFonts w:eastAsia="Calibri" w:cs="Calibri" w:cstheme="minorAscii"/>
          <w:b w:val="0"/>
          <w:bCs w:val="0"/>
          <w:sz w:val="24"/>
          <w:szCs w:val="24"/>
        </w:rPr>
        <w:t xml:space="preserve">and then interchanges them. </w:t>
      </w:r>
    </w:p>
    <w:p w:rsidR="0FC8EB77" w:rsidP="436E8048" w:rsidRDefault="0FC8EB77" w14:paraId="7AAEC9F6" w14:textId="7F862764">
      <w:pPr>
        <w:pStyle w:val="ListParagraph"/>
        <w:numPr>
          <w:ilvl w:val="0"/>
          <w:numId w:val="15"/>
        </w:numPr>
        <w:rPr>
          <w:rFonts w:eastAsia="Calibri" w:cs="Calibri" w:cstheme="minorAscii"/>
          <w:b w:val="0"/>
          <w:bCs w:val="0"/>
          <w:sz w:val="24"/>
          <w:szCs w:val="24"/>
        </w:rPr>
      </w:pPr>
      <w:r w:rsidRPr="436E8048" w:rsidR="0FC8EB77">
        <w:rPr>
          <w:rFonts w:eastAsia="Calibri" w:cs="Calibri" w:cstheme="minorAscii"/>
          <w:b w:val="0"/>
          <w:bCs w:val="0"/>
          <w:sz w:val="24"/>
          <w:szCs w:val="24"/>
        </w:rPr>
        <w:t xml:space="preserve">Use the following rules to help with writing converse, inverse, and contrapositive </w:t>
      </w:r>
      <w:r w:rsidRPr="436E8048" w:rsidR="009CD9C7">
        <w:rPr>
          <w:rFonts w:eastAsia="Calibri" w:cs="Calibri" w:cstheme="minorAscii"/>
          <w:b w:val="0"/>
          <w:bCs w:val="0"/>
          <w:sz w:val="24"/>
          <w:szCs w:val="24"/>
        </w:rPr>
        <w:t>statements</w:t>
      </w:r>
      <w:r w:rsidRPr="436E8048" w:rsidR="0FC8EB77">
        <w:rPr>
          <w:rFonts w:eastAsia="Calibri" w:cs="Calibri" w:cstheme="minorAscii"/>
          <w:b w:val="0"/>
          <w:bCs w:val="0"/>
          <w:sz w:val="24"/>
          <w:szCs w:val="24"/>
        </w:rPr>
        <w:t xml:space="preserve">. </w:t>
      </w:r>
      <w:r w:rsidRPr="436E8048" w:rsidR="34073D41">
        <w:rPr>
          <w:rFonts w:eastAsia="Calibri" w:cs="Calibri" w:cstheme="minorAscii"/>
          <w:b w:val="0"/>
          <w:bCs w:val="0"/>
          <w:sz w:val="24"/>
          <w:szCs w:val="24"/>
        </w:rPr>
        <w:t xml:space="preserve">Where </w:t>
      </w:r>
      <w:r w:rsidRPr="436E8048" w:rsidR="34073D41">
        <w:rPr>
          <w:rFonts w:eastAsia="Calibri" w:cs="Calibri" w:cstheme="minorAscii"/>
          <w:b w:val="0"/>
          <w:bCs w:val="0"/>
          <w:i w:val="1"/>
          <w:iCs w:val="1"/>
          <w:sz w:val="24"/>
          <w:szCs w:val="24"/>
        </w:rPr>
        <w:t>p</w:t>
      </w:r>
      <w:r w:rsidRPr="436E8048" w:rsidR="34073D41">
        <w:rPr>
          <w:rFonts w:eastAsia="Calibri" w:cs="Calibri" w:cstheme="minorAscii"/>
          <w:b w:val="0"/>
          <w:bCs w:val="0"/>
          <w:sz w:val="24"/>
          <w:szCs w:val="24"/>
        </w:rPr>
        <w:t xml:space="preserve"> stands for the hypothesis and</w:t>
      </w:r>
      <w:r w:rsidRPr="436E8048" w:rsidR="34073D41">
        <w:rPr>
          <w:rFonts w:eastAsia="Calibri" w:cs="Calibri" w:cstheme="minorAscii"/>
          <w:b w:val="0"/>
          <w:bCs w:val="0"/>
          <w:i w:val="1"/>
          <w:iCs w:val="1"/>
          <w:sz w:val="24"/>
          <w:szCs w:val="24"/>
        </w:rPr>
        <w:t xml:space="preserve"> q</w:t>
      </w:r>
      <w:r w:rsidRPr="436E8048" w:rsidR="34073D41">
        <w:rPr>
          <w:rFonts w:eastAsia="Calibri" w:cs="Calibri" w:cstheme="minorAscii"/>
          <w:b w:val="0"/>
          <w:bCs w:val="0"/>
          <w:sz w:val="24"/>
          <w:szCs w:val="24"/>
        </w:rPr>
        <w:t xml:space="preserve"> stands for the conclusion. </w:t>
      </w:r>
    </w:p>
    <w:p w:rsidR="34073D41" w:rsidP="436E8048" w:rsidRDefault="34073D41" w14:paraId="4AE6319E" w14:textId="1C4B7FEE">
      <w:pPr>
        <w:pStyle w:val="Normal"/>
        <w:ind w:left="0"/>
        <w:jc w:val="center"/>
        <w:rPr>
          <w:sz w:val="24"/>
          <w:szCs w:val="24"/>
        </w:rPr>
      </w:pPr>
      <w:r w:rsidR="34073D41">
        <w:drawing>
          <wp:inline wp14:editId="0DB3C4BC" wp14:anchorId="2FEA6E6D">
            <wp:extent cx="2149026" cy="1158340"/>
            <wp:effectExtent l="0" t="0" r="0" b="0"/>
            <wp:docPr id="1630512" name="" title=""/>
            <wp:cNvGraphicFramePr>
              <a:graphicFrameLocks noChangeAspect="1"/>
            </wp:cNvGraphicFramePr>
            <a:graphic>
              <a:graphicData uri="http://schemas.openxmlformats.org/drawingml/2006/picture">
                <pic:pic>
                  <pic:nvPicPr>
                    <pic:cNvPr id="0" name=""/>
                    <pic:cNvPicPr/>
                  </pic:nvPicPr>
                  <pic:blipFill>
                    <a:blip r:embed="R1c87621ce5df430e">
                      <a:extLst>
                        <a:ext xmlns:a="http://schemas.openxmlformats.org/drawingml/2006/main" uri="{28A0092B-C50C-407E-A947-70E740481C1C}">
                          <a14:useLocalDpi val="0"/>
                        </a:ext>
                      </a:extLst>
                    </a:blip>
                    <a:stretch>
                      <a:fillRect/>
                    </a:stretch>
                  </pic:blipFill>
                  <pic:spPr>
                    <a:xfrm>
                      <a:off x="0" y="0"/>
                      <a:ext cx="2149026" cy="1158340"/>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32D5D5A4">
        <w:trPr>
          <w:trHeight w:val="300"/>
        </w:trPr>
        <w:tc>
          <w:tcPr>
            <w:tcW w:w="10440" w:type="dxa"/>
            <w:gridSpan w:val="2"/>
            <w:tcMar/>
          </w:tcPr>
          <w:p w:rsidR="6FA46952" w:rsidP="436E8048" w:rsidRDefault="6FA46952" w14:paraId="0A6B2426" w14:textId="0F78368E">
            <w:pPr>
              <w:pStyle w:val="Normal"/>
              <w:rPr>
                <w:rFonts w:eastAsia="Calibri" w:cs="Calibri" w:cstheme="minorAscii"/>
                <w:b w:val="0"/>
                <w:bCs w:val="0"/>
                <w:sz w:val="24"/>
                <w:szCs w:val="24"/>
              </w:rPr>
            </w:pPr>
            <w:bookmarkStart w:name="Bookmark1" w:id="880073777"/>
            <w:r w:rsidRPr="436E8048" w:rsidR="6FA46952">
              <w:rPr>
                <w:rFonts w:eastAsia="Calibri" w:cs="Calibri" w:cstheme="minorAscii"/>
                <w:b w:val="1"/>
                <w:bCs w:val="1"/>
                <w:sz w:val="24"/>
                <w:szCs w:val="24"/>
              </w:rPr>
              <w:t>Example</w:t>
            </w:r>
            <w:bookmarkEnd w:id="880073777"/>
            <w:r w:rsidRPr="436E8048" w:rsidR="6FA46952">
              <w:rPr>
                <w:rFonts w:eastAsia="Calibri" w:cs="Calibri" w:cstheme="minorAscii"/>
                <w:b w:val="0"/>
                <w:bCs w:val="0"/>
                <w:sz w:val="24"/>
                <w:szCs w:val="24"/>
              </w:rPr>
              <w:t xml:space="preserve">: Rewrite the following </w:t>
            </w:r>
            <w:r w:rsidRPr="436E8048" w:rsidR="6FA46952">
              <w:rPr>
                <w:rFonts w:eastAsia="Calibri" w:cs="Calibri" w:cstheme="minorAscii"/>
                <w:b w:val="0"/>
                <w:bCs w:val="0"/>
                <w:sz w:val="24"/>
                <w:szCs w:val="24"/>
              </w:rPr>
              <w:t>sentence</w:t>
            </w:r>
            <w:r w:rsidRPr="436E8048" w:rsidR="6FA46952">
              <w:rPr>
                <w:rFonts w:eastAsia="Calibri" w:cs="Calibri" w:cstheme="minorAscii"/>
                <w:b w:val="0"/>
                <w:bCs w:val="0"/>
                <w:sz w:val="24"/>
                <w:szCs w:val="24"/>
              </w:rPr>
              <w:t xml:space="preserve"> as a conditional statement in </w:t>
            </w:r>
            <w:r w:rsidRPr="436E8048" w:rsidR="6FA46952">
              <w:rPr>
                <w:rFonts w:eastAsia="Calibri" w:cs="Calibri" w:cstheme="minorAscii"/>
                <w:b w:val="0"/>
                <w:bCs w:val="0"/>
                <w:i w:val="1"/>
                <w:iCs w:val="1"/>
                <w:sz w:val="24"/>
                <w:szCs w:val="24"/>
              </w:rPr>
              <w:t>if-then</w:t>
            </w:r>
            <w:r w:rsidRPr="436E8048" w:rsidR="6FA46952">
              <w:rPr>
                <w:rFonts w:eastAsia="Calibri" w:cs="Calibri" w:cstheme="minorAscii"/>
                <w:b w:val="0"/>
                <w:bCs w:val="0"/>
                <w:sz w:val="24"/>
                <w:szCs w:val="24"/>
              </w:rPr>
              <w:t xml:space="preserve"> form. Then find the converse, inverse, and contrapositive of the conditional statement. </w:t>
            </w:r>
          </w:p>
          <w:p w:rsidR="436E8048" w:rsidP="436E8048" w:rsidRDefault="436E8048" w14:paraId="29CCACDE" w14:textId="4E36BF90">
            <w:pPr>
              <w:pStyle w:val="Normal"/>
              <w:rPr>
                <w:rFonts w:eastAsia="Calibri" w:cs="Calibri" w:cstheme="minorAscii"/>
                <w:b w:val="0"/>
                <w:bCs w:val="0"/>
                <w:sz w:val="24"/>
                <w:szCs w:val="24"/>
              </w:rPr>
            </w:pPr>
          </w:p>
          <w:p w:rsidR="6FA46952" w:rsidP="436E8048" w:rsidRDefault="6FA46952" w14:paraId="2BA85564" w14:textId="13117DB0">
            <w:pPr>
              <w:pStyle w:val="Normal"/>
              <w:jc w:val="center"/>
              <w:rPr>
                <w:rFonts w:eastAsia="Calibri" w:cs="Calibri" w:cstheme="minorAscii"/>
                <w:b w:val="0"/>
                <w:bCs w:val="0"/>
                <w:i w:val="1"/>
                <w:iCs w:val="1"/>
                <w:sz w:val="24"/>
                <w:szCs w:val="24"/>
              </w:rPr>
            </w:pPr>
            <w:r w:rsidRPr="436E8048" w:rsidR="6FA46952">
              <w:rPr>
                <w:rFonts w:eastAsia="Calibri" w:cs="Calibri" w:cstheme="minorAscii"/>
                <w:b w:val="0"/>
                <w:bCs w:val="0"/>
                <w:i w:val="1"/>
                <w:iCs w:val="1"/>
                <w:sz w:val="24"/>
                <w:szCs w:val="24"/>
              </w:rPr>
              <w:t xml:space="preserve">You are in Texas </w:t>
            </w:r>
            <w:r w:rsidRPr="436E8048" w:rsidR="6FA46952">
              <w:rPr>
                <w:rFonts w:eastAsia="Calibri" w:cs="Calibri" w:cstheme="minorAscii"/>
                <w:b w:val="1"/>
                <w:bCs w:val="1"/>
                <w:i w:val="1"/>
                <w:iCs w:val="1"/>
                <w:sz w:val="24"/>
                <w:szCs w:val="24"/>
              </w:rPr>
              <w:t>if</w:t>
            </w:r>
            <w:r w:rsidRPr="436E8048" w:rsidR="6FA46952">
              <w:rPr>
                <w:rFonts w:eastAsia="Calibri" w:cs="Calibri" w:cstheme="minorAscii"/>
                <w:b w:val="0"/>
                <w:bCs w:val="0"/>
                <w:i w:val="1"/>
                <w:iCs w:val="1"/>
                <w:sz w:val="24"/>
                <w:szCs w:val="24"/>
              </w:rPr>
              <w:t xml:space="preserve"> you </w:t>
            </w:r>
            <w:r w:rsidRPr="436E8048" w:rsidR="6FA46952">
              <w:rPr>
                <w:rFonts w:eastAsia="Calibri" w:cs="Calibri" w:cstheme="minorAscii"/>
                <w:b w:val="0"/>
                <w:bCs w:val="0"/>
                <w:i w:val="1"/>
                <w:iCs w:val="1"/>
                <w:sz w:val="24"/>
                <w:szCs w:val="24"/>
              </w:rPr>
              <w:t>ar</w:t>
            </w:r>
            <w:r w:rsidRPr="436E8048" w:rsidR="6FA46952">
              <w:rPr>
                <w:rFonts w:eastAsia="Calibri" w:cs="Calibri" w:cstheme="minorAscii"/>
                <w:b w:val="0"/>
                <w:bCs w:val="0"/>
                <w:i w:val="1"/>
                <w:iCs w:val="1"/>
                <w:sz w:val="24"/>
                <w:szCs w:val="24"/>
              </w:rPr>
              <w:t xml:space="preserve">e at the Alamo. </w:t>
            </w:r>
          </w:p>
          <w:p w:rsidR="436E8048" w:rsidP="436E8048" w:rsidRDefault="436E8048" w14:paraId="23ADA37C" w14:textId="6F00A876">
            <w:pPr>
              <w:pStyle w:val="Normal"/>
              <w:jc w:val="center"/>
              <w:rPr>
                <w:rFonts w:eastAsia="Calibri" w:cs="Calibri" w:cstheme="minorAscii"/>
                <w:b w:val="0"/>
                <w:bCs w:val="0"/>
                <w:sz w:val="24"/>
                <w:szCs w:val="24"/>
              </w:rPr>
            </w:pPr>
          </w:p>
        </w:tc>
      </w:tr>
      <w:tr w:rsidR="436E8048" w:rsidTr="436E8048" w14:paraId="6556DCB9">
        <w:trPr>
          <w:trHeight w:val="300"/>
        </w:trPr>
        <w:tc>
          <w:tcPr>
            <w:tcW w:w="5220" w:type="dxa"/>
            <w:tcMar/>
          </w:tcPr>
          <w:p w:rsidR="6FA46952" w:rsidP="436E8048" w:rsidRDefault="6FA46952" w14:paraId="7430DD7A" w14:textId="113E282E">
            <w:pPr>
              <w:pStyle w:val="Normal"/>
              <w:ind w:left="0"/>
              <w:rPr>
                <w:rFonts w:eastAsia="Calibri" w:cs="Calibri" w:cstheme="minorAscii"/>
                <w:b w:val="0"/>
                <w:bCs w:val="0"/>
                <w:sz w:val="24"/>
                <w:szCs w:val="24"/>
              </w:rPr>
            </w:pPr>
            <w:r w:rsidRPr="436E8048" w:rsidR="6FA46952">
              <w:rPr>
                <w:rFonts w:eastAsia="Calibri" w:cs="Calibri" w:cstheme="minorAscii"/>
                <w:b w:val="0"/>
                <w:bCs w:val="0"/>
                <w:sz w:val="24"/>
                <w:szCs w:val="24"/>
              </w:rPr>
              <w:t xml:space="preserve">Step 1: </w:t>
            </w:r>
            <w:r w:rsidRPr="436E8048" w:rsidR="6FA46952">
              <w:rPr>
                <w:rFonts w:eastAsia="Calibri" w:cs="Calibri" w:cstheme="minorAscii"/>
                <w:b w:val="0"/>
                <w:bCs w:val="0"/>
                <w:sz w:val="24"/>
                <w:szCs w:val="24"/>
              </w:rPr>
              <w:t>Identify</w:t>
            </w:r>
            <w:r w:rsidRPr="436E8048" w:rsidR="6FA46952">
              <w:rPr>
                <w:rFonts w:eastAsia="Calibri" w:cs="Calibri" w:cstheme="minorAscii"/>
                <w:b w:val="0"/>
                <w:bCs w:val="0"/>
                <w:sz w:val="24"/>
                <w:szCs w:val="24"/>
              </w:rPr>
              <w:t xml:space="preserve"> the hypothesis and the conclusion.</w:t>
            </w:r>
          </w:p>
        </w:tc>
        <w:tc>
          <w:tcPr>
            <w:tcW w:w="5220" w:type="dxa"/>
            <w:tcMar/>
          </w:tcPr>
          <w:p w:rsidR="6FA46952" w:rsidP="436E8048" w:rsidRDefault="6FA46952" w14:paraId="0B1676C1" w14:textId="74DA3FCD">
            <w:pPr>
              <w:pStyle w:val="Normal"/>
              <w:rPr>
                <w:rFonts w:eastAsia="Calibri" w:cs="Calibri" w:cstheme="minorAscii"/>
                <w:b w:val="0"/>
                <w:bCs w:val="0"/>
                <w:sz w:val="24"/>
                <w:szCs w:val="24"/>
              </w:rPr>
            </w:pPr>
            <w:r w:rsidRPr="436E8048" w:rsidR="6FA46952">
              <w:rPr>
                <w:rFonts w:eastAsia="Calibri" w:cs="Calibri" w:cstheme="minorAscii"/>
                <w:b w:val="0"/>
                <w:bCs w:val="0"/>
                <w:sz w:val="24"/>
                <w:szCs w:val="24"/>
              </w:rPr>
              <w:t>Hypothesis</w:t>
            </w:r>
            <w:r w:rsidRPr="436E8048" w:rsidR="37EEC68F">
              <w:rPr>
                <w:rFonts w:eastAsia="Calibri" w:cs="Calibri" w:cstheme="minorAscii"/>
                <w:b w:val="0"/>
                <w:bCs w:val="0"/>
                <w:sz w:val="24"/>
                <w:szCs w:val="24"/>
              </w:rPr>
              <w:t xml:space="preserve"> (</w:t>
            </w:r>
            <w:r w:rsidRPr="436E8048" w:rsidR="37EEC68F">
              <w:rPr>
                <w:rFonts w:eastAsia="Calibri" w:cs="Calibri" w:cstheme="minorAscii"/>
                <w:b w:val="0"/>
                <w:bCs w:val="0"/>
                <w:i w:val="1"/>
                <w:iCs w:val="1"/>
                <w:sz w:val="24"/>
                <w:szCs w:val="24"/>
              </w:rPr>
              <w:t>p</w:t>
            </w:r>
            <w:r w:rsidRPr="436E8048" w:rsidR="37EEC68F">
              <w:rPr>
                <w:rFonts w:eastAsia="Calibri" w:cs="Calibri" w:cstheme="minorAscii"/>
                <w:b w:val="0"/>
                <w:bCs w:val="0"/>
                <w:sz w:val="24"/>
                <w:szCs w:val="24"/>
              </w:rPr>
              <w:t>)</w:t>
            </w:r>
            <w:r w:rsidRPr="436E8048" w:rsidR="6FA46952">
              <w:rPr>
                <w:rFonts w:eastAsia="Calibri" w:cs="Calibri" w:cstheme="minorAscii"/>
                <w:b w:val="0"/>
                <w:bCs w:val="0"/>
                <w:sz w:val="24"/>
                <w:szCs w:val="24"/>
              </w:rPr>
              <w:t>: You are at the Alamo</w:t>
            </w:r>
          </w:p>
          <w:p w:rsidR="6FA46952" w:rsidP="436E8048" w:rsidRDefault="6FA46952" w14:paraId="366C3834" w14:textId="1BF6DD36">
            <w:pPr>
              <w:pStyle w:val="Normal"/>
              <w:rPr>
                <w:rFonts w:eastAsia="Calibri" w:cs="Calibri" w:cstheme="minorAscii"/>
                <w:b w:val="0"/>
                <w:bCs w:val="0"/>
                <w:sz w:val="24"/>
                <w:szCs w:val="24"/>
              </w:rPr>
            </w:pPr>
            <w:r w:rsidRPr="436E8048" w:rsidR="6FA46952">
              <w:rPr>
                <w:rFonts w:eastAsia="Calibri" w:cs="Calibri" w:cstheme="minorAscii"/>
                <w:b w:val="0"/>
                <w:bCs w:val="0"/>
                <w:sz w:val="24"/>
                <w:szCs w:val="24"/>
              </w:rPr>
              <w:t>Conclusion</w:t>
            </w:r>
            <w:r w:rsidRPr="436E8048" w:rsidR="1F80D29D">
              <w:rPr>
                <w:rFonts w:eastAsia="Calibri" w:cs="Calibri" w:cstheme="minorAscii"/>
                <w:b w:val="0"/>
                <w:bCs w:val="0"/>
                <w:sz w:val="24"/>
                <w:szCs w:val="24"/>
              </w:rPr>
              <w:t xml:space="preserve"> (</w:t>
            </w:r>
            <w:r w:rsidRPr="436E8048" w:rsidR="1F80D29D">
              <w:rPr>
                <w:rFonts w:eastAsia="Calibri" w:cs="Calibri" w:cstheme="minorAscii"/>
                <w:b w:val="0"/>
                <w:bCs w:val="0"/>
                <w:i w:val="1"/>
                <w:iCs w:val="1"/>
                <w:sz w:val="24"/>
                <w:szCs w:val="24"/>
              </w:rPr>
              <w:t>q</w:t>
            </w:r>
            <w:r w:rsidRPr="436E8048" w:rsidR="1F80D29D">
              <w:rPr>
                <w:rFonts w:eastAsia="Calibri" w:cs="Calibri" w:cstheme="minorAscii"/>
                <w:b w:val="0"/>
                <w:bCs w:val="0"/>
                <w:sz w:val="24"/>
                <w:szCs w:val="24"/>
              </w:rPr>
              <w:t>)</w:t>
            </w:r>
            <w:r w:rsidRPr="436E8048" w:rsidR="6FA46952">
              <w:rPr>
                <w:rFonts w:eastAsia="Calibri" w:cs="Calibri" w:cstheme="minorAscii"/>
                <w:b w:val="0"/>
                <w:bCs w:val="0"/>
                <w:sz w:val="24"/>
                <w:szCs w:val="24"/>
              </w:rPr>
              <w:t>: You are in Texas</w:t>
            </w:r>
          </w:p>
        </w:tc>
      </w:tr>
      <w:tr w:rsidR="436E8048" w:rsidTr="436E8048" w14:paraId="2873C700">
        <w:trPr>
          <w:trHeight w:val="300"/>
        </w:trPr>
        <w:tc>
          <w:tcPr>
            <w:tcW w:w="5220" w:type="dxa"/>
            <w:tcMar/>
          </w:tcPr>
          <w:p w:rsidR="1A5A52FF" w:rsidP="436E8048" w:rsidRDefault="1A5A52FF" w14:paraId="272C3BCB" w14:textId="466FA38B">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Step 2: Rewrite as a conditional statement in </w:t>
            </w:r>
            <w:r w:rsidRPr="436E8048" w:rsidR="1A5A52FF">
              <w:rPr>
                <w:rFonts w:eastAsia="Calibri" w:cs="Calibri" w:cstheme="minorAscii"/>
                <w:b w:val="0"/>
                <w:bCs w:val="0"/>
                <w:i w:val="1"/>
                <w:iCs w:val="1"/>
                <w:sz w:val="24"/>
                <w:szCs w:val="24"/>
              </w:rPr>
              <w:t>if-then</w:t>
            </w:r>
            <w:r w:rsidRPr="436E8048" w:rsidR="1A5A52FF">
              <w:rPr>
                <w:rFonts w:eastAsia="Calibri" w:cs="Calibri" w:cstheme="minorAscii"/>
                <w:b w:val="0"/>
                <w:bCs w:val="0"/>
                <w:sz w:val="24"/>
                <w:szCs w:val="24"/>
              </w:rPr>
              <w:t xml:space="preserve"> form. </w:t>
            </w:r>
          </w:p>
        </w:tc>
        <w:tc>
          <w:tcPr>
            <w:tcW w:w="5220" w:type="dxa"/>
            <w:tcMar/>
          </w:tcPr>
          <w:p w:rsidR="1A5A52FF" w:rsidP="436E8048" w:rsidRDefault="1A5A52FF" w14:paraId="38B8A254" w14:textId="20F04504">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Conditional Statement: If you are at the Alamo, then you are in Texas. </w:t>
            </w:r>
          </w:p>
        </w:tc>
      </w:tr>
      <w:tr w:rsidR="436E8048" w:rsidTr="436E8048" w14:paraId="56192536">
        <w:trPr>
          <w:trHeight w:val="300"/>
        </w:trPr>
        <w:tc>
          <w:tcPr>
            <w:tcW w:w="5220" w:type="dxa"/>
            <w:tcMar/>
          </w:tcPr>
          <w:p w:rsidR="1A5A52FF" w:rsidP="436E8048" w:rsidRDefault="1A5A52FF" w14:paraId="6B7523E9" w14:textId="1273D2EC">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Step 3: Write the converse. Recall that the converse switches the hypothesis and the conclusion.</w:t>
            </w:r>
          </w:p>
        </w:tc>
        <w:tc>
          <w:tcPr>
            <w:tcW w:w="5220" w:type="dxa"/>
            <w:tcMar/>
          </w:tcPr>
          <w:p w:rsidR="1A5A52FF" w:rsidP="436E8048" w:rsidRDefault="1A5A52FF" w14:paraId="52D7C102" w14:textId="40F84A17">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Converse: If you are in Texas, then you are at the Alamo. </w:t>
            </w:r>
          </w:p>
        </w:tc>
      </w:tr>
      <w:tr w:rsidR="436E8048" w:rsidTr="436E8048" w14:paraId="1E81BFC2">
        <w:trPr>
          <w:trHeight w:val="300"/>
        </w:trPr>
        <w:tc>
          <w:tcPr>
            <w:tcW w:w="5220" w:type="dxa"/>
            <w:tcMar/>
          </w:tcPr>
          <w:p w:rsidR="1A5A52FF" w:rsidP="436E8048" w:rsidRDefault="1A5A52FF" w14:paraId="01687172" w14:textId="3B0DFA6C">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Step 4: Write the </w:t>
            </w:r>
            <w:r w:rsidRPr="436E8048" w:rsidR="1A5A52FF">
              <w:rPr>
                <w:rFonts w:eastAsia="Calibri" w:cs="Calibri" w:cstheme="minorAscii"/>
                <w:b w:val="0"/>
                <w:bCs w:val="0"/>
                <w:sz w:val="24"/>
                <w:szCs w:val="24"/>
              </w:rPr>
              <w:t>inverse</w:t>
            </w:r>
            <w:r w:rsidRPr="436E8048" w:rsidR="1A5A52FF">
              <w:rPr>
                <w:rFonts w:eastAsia="Calibri" w:cs="Calibri" w:cstheme="minorAscii"/>
                <w:b w:val="0"/>
                <w:bCs w:val="0"/>
                <w:sz w:val="24"/>
                <w:szCs w:val="24"/>
              </w:rPr>
              <w:t>. Recall that the inverse negates the hypothesis and the conclusion.</w:t>
            </w:r>
          </w:p>
        </w:tc>
        <w:tc>
          <w:tcPr>
            <w:tcW w:w="5220" w:type="dxa"/>
            <w:tcMar/>
          </w:tcPr>
          <w:p w:rsidR="1A5A52FF" w:rsidP="436E8048" w:rsidRDefault="1A5A52FF" w14:paraId="198E7A95" w14:textId="02986A4C">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Inverse: If you are not at the Alamo, then you are not in Texas. </w:t>
            </w:r>
          </w:p>
        </w:tc>
      </w:tr>
      <w:tr w:rsidR="436E8048" w:rsidTr="436E8048" w14:paraId="008FDC91">
        <w:trPr>
          <w:trHeight w:val="300"/>
        </w:trPr>
        <w:tc>
          <w:tcPr>
            <w:tcW w:w="5220" w:type="dxa"/>
            <w:tcMar/>
          </w:tcPr>
          <w:p w:rsidR="1A5A52FF" w:rsidP="436E8048" w:rsidRDefault="1A5A52FF" w14:paraId="58C4E080" w14:textId="34944B70">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Step 5: Write the contrapositive. Recall that the contrapositive combines both the converse and the </w:t>
            </w:r>
            <w:r w:rsidRPr="436E8048" w:rsidR="1A5A52FF">
              <w:rPr>
                <w:rFonts w:eastAsia="Calibri" w:cs="Calibri" w:cstheme="minorAscii"/>
                <w:b w:val="0"/>
                <w:bCs w:val="0"/>
                <w:sz w:val="24"/>
                <w:szCs w:val="24"/>
              </w:rPr>
              <w:t xml:space="preserve">inverse. </w:t>
            </w:r>
          </w:p>
        </w:tc>
        <w:tc>
          <w:tcPr>
            <w:tcW w:w="5220" w:type="dxa"/>
            <w:tcMar/>
          </w:tcPr>
          <w:p w:rsidR="1A5A52FF" w:rsidP="436E8048" w:rsidRDefault="1A5A52FF" w14:paraId="67E46B4D" w14:textId="0920240B">
            <w:pPr>
              <w:pStyle w:val="Normal"/>
              <w:rPr>
                <w:rFonts w:eastAsia="Calibri" w:cs="Calibri" w:cstheme="minorAscii"/>
                <w:b w:val="0"/>
                <w:bCs w:val="0"/>
                <w:sz w:val="24"/>
                <w:szCs w:val="24"/>
              </w:rPr>
            </w:pPr>
            <w:r w:rsidRPr="436E8048" w:rsidR="1A5A52FF">
              <w:rPr>
                <w:rFonts w:eastAsia="Calibri" w:cs="Calibri" w:cstheme="minorAscii"/>
                <w:b w:val="0"/>
                <w:bCs w:val="0"/>
                <w:sz w:val="24"/>
                <w:szCs w:val="24"/>
              </w:rPr>
              <w:t xml:space="preserve">Contrapositive: If you are not in Texas, then you are not at the Alamo. </w:t>
            </w:r>
          </w:p>
        </w:tc>
      </w:tr>
    </w:tbl>
    <w:p w:rsidR="436E8048" w:rsidP="436E8048" w:rsidRDefault="436E8048" w14:paraId="50C834FD" w14:textId="0B0D1B56">
      <w:pPr>
        <w:rPr>
          <w:rFonts w:eastAsia="Calibri" w:cs="Calibri" w:cstheme="minorAscii"/>
          <w:b w:val="1"/>
          <w:bCs w:val="1"/>
          <w:sz w:val="24"/>
          <w:szCs w:val="24"/>
        </w:rPr>
      </w:pPr>
    </w:p>
    <w:p w:rsidR="003506E7" w:rsidP="436E8048" w:rsidRDefault="003506E7" w14:paraId="16527464" w14:textId="4DFCCEDC" w14:noSpellErr="1">
      <w:pPr>
        <w:rPr>
          <w:rFonts w:eastAsia="Calibri" w:cs="Calibri" w:cstheme="minorAscii"/>
          <w:sz w:val="24"/>
          <w:szCs w:val="24"/>
        </w:rPr>
      </w:pPr>
      <w:r w:rsidRPr="436E8048" w:rsidR="103FF0B6">
        <w:rPr>
          <w:rFonts w:eastAsia="Calibri" w:cs="Calibri" w:cstheme="minorAscii"/>
          <w:b w:val="1"/>
          <w:bCs w:val="1"/>
          <w:sz w:val="24"/>
          <w:szCs w:val="24"/>
        </w:rPr>
        <w:t>Objective 2:</w:t>
      </w:r>
      <w:r w:rsidRPr="436E8048" w:rsidR="103FF0B6">
        <w:rPr>
          <w:rFonts w:eastAsia="Calibri" w:cs="Calibri" w:cstheme="minorAscii"/>
          <w:sz w:val="24"/>
          <w:szCs w:val="24"/>
        </w:rPr>
        <w:t xml:space="preserve"> In this section, you will</w:t>
      </w:r>
      <w:r w:rsidRPr="436E8048" w:rsidR="663D5FE4">
        <w:rPr>
          <w:rFonts w:eastAsia="Calibri" w:cs="Calibri" w:cstheme="minorAscii"/>
          <w:sz w:val="24"/>
          <w:szCs w:val="24"/>
        </w:rPr>
        <w:t xml:space="preserve"> </w:t>
      </w:r>
      <w:r w:rsidRPr="436E8048" w:rsidR="663D5FE4">
        <w:rPr>
          <w:rFonts w:eastAsia="Calibri" w:cs="Calibri" w:cstheme="minorAscii"/>
          <w:sz w:val="24"/>
          <w:szCs w:val="24"/>
        </w:rPr>
        <w:t>determine</w:t>
      </w:r>
      <w:r w:rsidRPr="436E8048" w:rsidR="663D5FE4">
        <w:rPr>
          <w:rFonts w:eastAsia="Calibri" w:cs="Calibri" w:cstheme="minorAscii"/>
          <w:sz w:val="24"/>
          <w:szCs w:val="24"/>
        </w:rPr>
        <w:t xml:space="preserve"> the validity of the converse, inverse, and contrapositive of a conditional statement. </w:t>
      </w:r>
    </w:p>
    <w:p w:rsidRPr="00FA5740" w:rsidR="003506E7" w:rsidP="436E8048" w:rsidRDefault="003506E7" w14:paraId="7447D4B3" w14:textId="4BDE612E" w14:noSpellErr="1">
      <w:pPr>
        <w:rPr>
          <w:rFonts w:eastAsia="Calibri" w:cs="Calibri" w:cstheme="minorAscii"/>
          <w:i w:val="1"/>
          <w:iCs w:val="1"/>
          <w:sz w:val="24"/>
          <w:szCs w:val="24"/>
        </w:rPr>
      </w:pPr>
      <w:r w:rsidRPr="436E8048" w:rsidR="103FF0B6">
        <w:rPr>
          <w:rFonts w:eastAsia="Calibri" w:cs="Calibri" w:cstheme="minorAscii"/>
          <w:i w:val="1"/>
          <w:iCs w:val="1"/>
          <w:sz w:val="24"/>
          <w:szCs w:val="24"/>
        </w:rPr>
        <w:t xml:space="preserve">Mathematical Practice Standard: </w:t>
      </w:r>
      <w:r w:rsidRPr="436E8048" w:rsidR="663D5FE4">
        <w:rPr>
          <w:rFonts w:eastAsia="Calibri" w:cs="Calibri" w:cstheme="minorAscii"/>
          <w:i w:val="1"/>
          <w:iCs w:val="1"/>
          <w:sz w:val="24"/>
          <w:szCs w:val="24"/>
        </w:rPr>
        <w:t xml:space="preserve">Construct </w:t>
      </w:r>
      <w:r w:rsidRPr="436E8048" w:rsidR="663D5FE4">
        <w:rPr>
          <w:rFonts w:eastAsia="Calibri" w:cs="Calibri" w:cstheme="minorAscii"/>
          <w:i w:val="1"/>
          <w:iCs w:val="1"/>
          <w:sz w:val="24"/>
          <w:szCs w:val="24"/>
        </w:rPr>
        <w:t>viable</w:t>
      </w:r>
      <w:r w:rsidRPr="436E8048" w:rsidR="663D5FE4">
        <w:rPr>
          <w:rFonts w:eastAsia="Calibri" w:cs="Calibri" w:cstheme="minorAscii"/>
          <w:i w:val="1"/>
          <w:iCs w:val="1"/>
          <w:sz w:val="24"/>
          <w:szCs w:val="24"/>
        </w:rPr>
        <w:t xml:space="preserve"> arguments and critique the reasoning of others. </w:t>
      </w:r>
    </w:p>
    <w:p w:rsidR="003506E7" w:rsidP="003506E7" w:rsidRDefault="003506E7" w14:paraId="02B7D5F6"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3506E7" w:rsidP="436E8048" w:rsidRDefault="003506E7" w14:paraId="6197E674" w14:textId="4E184887">
      <w:pPr>
        <w:pStyle w:val="ListParagraph"/>
        <w:numPr>
          <w:ilvl w:val="0"/>
          <w:numId w:val="17"/>
        </w:numPr>
        <w:rPr>
          <w:rFonts w:eastAsia="Calibri" w:cs="Calibri" w:cstheme="minorAscii"/>
          <w:b w:val="0"/>
          <w:bCs w:val="0"/>
          <w:sz w:val="24"/>
          <w:szCs w:val="24"/>
        </w:rPr>
      </w:pPr>
      <w:r w:rsidRPr="436E8048" w:rsidR="03303701">
        <w:rPr>
          <w:rFonts w:eastAsia="Calibri" w:cs="Calibri" w:cstheme="minorAscii"/>
          <w:b w:val="0"/>
          <w:bCs w:val="0"/>
          <w:sz w:val="24"/>
          <w:szCs w:val="24"/>
        </w:rPr>
        <w:t xml:space="preserve">Recall how to write the </w:t>
      </w:r>
      <w:r w:rsidRPr="436E8048" w:rsidR="03303701">
        <w:rPr>
          <w:rFonts w:eastAsia="Calibri" w:cs="Calibri" w:cstheme="minorAscii"/>
          <w:b w:val="0"/>
          <w:bCs w:val="0"/>
          <w:i w:val="1"/>
          <w:iCs w:val="1"/>
          <w:sz w:val="24"/>
          <w:szCs w:val="24"/>
        </w:rPr>
        <w:t>converse, inverse, and contrapositive</w:t>
      </w:r>
      <w:r w:rsidRPr="436E8048" w:rsidR="03303701">
        <w:rPr>
          <w:rFonts w:eastAsia="Calibri" w:cs="Calibri" w:cstheme="minorAscii"/>
          <w:b w:val="0"/>
          <w:bCs w:val="0"/>
          <w:sz w:val="24"/>
          <w:szCs w:val="24"/>
        </w:rPr>
        <w:t xml:space="preserve"> of </w:t>
      </w:r>
      <w:r w:rsidRPr="436E8048" w:rsidR="03303701">
        <w:rPr>
          <w:rFonts w:eastAsia="Calibri" w:cs="Calibri" w:cstheme="minorAscii"/>
          <w:b w:val="0"/>
          <w:bCs w:val="0"/>
          <w:i w:val="1"/>
          <w:iCs w:val="1"/>
          <w:sz w:val="24"/>
          <w:szCs w:val="24"/>
        </w:rPr>
        <w:t>conditional statements</w:t>
      </w:r>
      <w:r w:rsidRPr="436E8048" w:rsidR="03303701">
        <w:rPr>
          <w:rFonts w:eastAsia="Calibri" w:cs="Calibri" w:cstheme="minorAscii"/>
          <w:b w:val="0"/>
          <w:bCs w:val="0"/>
          <w:sz w:val="24"/>
          <w:szCs w:val="24"/>
        </w:rPr>
        <w:t xml:space="preserve">. </w:t>
      </w:r>
    </w:p>
    <w:p w:rsidR="03303701" w:rsidP="436E8048" w:rsidRDefault="03303701" w14:paraId="4D7C2352" w14:textId="7014F65F">
      <w:pPr>
        <w:pStyle w:val="ListParagraph"/>
        <w:numPr>
          <w:ilvl w:val="0"/>
          <w:numId w:val="17"/>
        </w:numPr>
        <w:rPr>
          <w:rFonts w:eastAsia="Calibri" w:cs="Calibri" w:cstheme="minorAscii"/>
          <w:b w:val="0"/>
          <w:bCs w:val="0"/>
          <w:sz w:val="24"/>
          <w:szCs w:val="24"/>
        </w:rPr>
      </w:pPr>
      <w:r w:rsidRPr="436E8048" w:rsidR="03303701">
        <w:rPr>
          <w:rFonts w:eastAsia="Calibri" w:cs="Calibri" w:cstheme="minorAscii"/>
          <w:b w:val="0"/>
          <w:bCs w:val="0"/>
          <w:sz w:val="24"/>
          <w:szCs w:val="24"/>
        </w:rPr>
        <w:t>Sometimes, the i</w:t>
      </w:r>
      <w:r w:rsidRPr="436E8048" w:rsidR="03303701">
        <w:rPr>
          <w:rFonts w:eastAsia="Calibri" w:cs="Calibri" w:cstheme="minorAscii"/>
          <w:b w:val="0"/>
          <w:bCs w:val="0"/>
          <w:i w:val="1"/>
          <w:iCs w:val="1"/>
          <w:sz w:val="24"/>
          <w:szCs w:val="24"/>
        </w:rPr>
        <w:t>nverse, converse, or contrapositive</w:t>
      </w:r>
      <w:r w:rsidRPr="436E8048" w:rsidR="03303701">
        <w:rPr>
          <w:rFonts w:eastAsia="Calibri" w:cs="Calibri" w:cstheme="minorAscii"/>
          <w:b w:val="0"/>
          <w:bCs w:val="0"/>
          <w:sz w:val="24"/>
          <w:szCs w:val="24"/>
        </w:rPr>
        <w:t xml:space="preserve"> of a </w:t>
      </w:r>
      <w:r w:rsidRPr="436E8048" w:rsidR="03303701">
        <w:rPr>
          <w:rFonts w:eastAsia="Calibri" w:cs="Calibri" w:cstheme="minorAscii"/>
          <w:b w:val="0"/>
          <w:bCs w:val="0"/>
          <w:i w:val="1"/>
          <w:iCs w:val="1"/>
          <w:sz w:val="24"/>
          <w:szCs w:val="24"/>
        </w:rPr>
        <w:t>conditional statement</w:t>
      </w:r>
      <w:r w:rsidRPr="436E8048" w:rsidR="03303701">
        <w:rPr>
          <w:rFonts w:eastAsia="Calibri" w:cs="Calibri" w:cstheme="minorAscii"/>
          <w:b w:val="0"/>
          <w:bCs w:val="0"/>
          <w:sz w:val="24"/>
          <w:szCs w:val="24"/>
        </w:rPr>
        <w:t xml:space="preserve"> are not true. Analyzing whether </w:t>
      </w:r>
      <w:r w:rsidRPr="436E8048" w:rsidR="03303701">
        <w:rPr>
          <w:rFonts w:eastAsia="Calibri" w:cs="Calibri" w:cstheme="minorAscii"/>
          <w:b w:val="0"/>
          <w:bCs w:val="0"/>
          <w:sz w:val="24"/>
          <w:szCs w:val="24"/>
        </w:rPr>
        <w:t>statements</w:t>
      </w:r>
      <w:r w:rsidRPr="436E8048" w:rsidR="03303701">
        <w:rPr>
          <w:rFonts w:eastAsia="Calibri" w:cs="Calibri" w:cstheme="minorAscii"/>
          <w:b w:val="0"/>
          <w:bCs w:val="0"/>
          <w:sz w:val="24"/>
          <w:szCs w:val="24"/>
        </w:rPr>
        <w:t xml:space="preserve"> are true is an important part of critiquing the reasoning of others. </w:t>
      </w:r>
    </w:p>
    <w:p w:rsidR="170CD8C3" w:rsidP="436E8048" w:rsidRDefault="170CD8C3" w14:paraId="0D6A8CFC" w14:textId="5836D9C0">
      <w:pPr>
        <w:pStyle w:val="ListParagraph"/>
        <w:numPr>
          <w:ilvl w:val="0"/>
          <w:numId w:val="17"/>
        </w:numPr>
        <w:rPr>
          <w:rFonts w:eastAsia="Calibri" w:cs="Calibri" w:cstheme="minorAscii"/>
          <w:b w:val="0"/>
          <w:bCs w:val="0"/>
          <w:sz w:val="24"/>
          <w:szCs w:val="24"/>
        </w:rPr>
      </w:pPr>
      <w:r w:rsidRPr="436E8048" w:rsidR="170CD8C3">
        <w:rPr>
          <w:rFonts w:eastAsia="Calibri" w:cs="Calibri" w:cstheme="minorAscii"/>
          <w:b w:val="0"/>
          <w:bCs w:val="0"/>
          <w:i w:val="1"/>
          <w:iCs w:val="1"/>
          <w:sz w:val="24"/>
          <w:szCs w:val="24"/>
        </w:rPr>
        <w:t>Conditional statements</w:t>
      </w:r>
      <w:r w:rsidRPr="436E8048" w:rsidR="170CD8C3">
        <w:rPr>
          <w:rFonts w:eastAsia="Calibri" w:cs="Calibri" w:cstheme="minorAscii"/>
          <w:b w:val="0"/>
          <w:bCs w:val="0"/>
          <w:sz w:val="24"/>
          <w:szCs w:val="24"/>
        </w:rPr>
        <w:t xml:space="preserve"> do not have to be true and when they are true, its </w:t>
      </w:r>
      <w:r w:rsidRPr="436E8048" w:rsidR="170CD8C3">
        <w:rPr>
          <w:rFonts w:eastAsia="Calibri" w:cs="Calibri" w:cstheme="minorAscii"/>
          <w:b w:val="0"/>
          <w:bCs w:val="0"/>
          <w:i w:val="1"/>
          <w:iCs w:val="1"/>
          <w:sz w:val="24"/>
          <w:szCs w:val="24"/>
        </w:rPr>
        <w:t xml:space="preserve">converse </w:t>
      </w:r>
      <w:r w:rsidRPr="436E8048" w:rsidR="170CD8C3">
        <w:rPr>
          <w:rFonts w:eastAsia="Calibri" w:cs="Calibri" w:cstheme="minorAscii"/>
          <w:b w:val="0"/>
          <w:bCs w:val="0"/>
          <w:sz w:val="24"/>
          <w:szCs w:val="24"/>
        </w:rPr>
        <w:t xml:space="preserve">or its </w:t>
      </w:r>
      <w:r w:rsidRPr="436E8048" w:rsidR="170CD8C3">
        <w:rPr>
          <w:rFonts w:eastAsia="Calibri" w:cs="Calibri" w:cstheme="minorAscii"/>
          <w:b w:val="0"/>
          <w:bCs w:val="0"/>
          <w:i w:val="1"/>
          <w:iCs w:val="1"/>
          <w:sz w:val="24"/>
          <w:szCs w:val="24"/>
        </w:rPr>
        <w:t xml:space="preserve">inverse </w:t>
      </w:r>
      <w:r w:rsidRPr="436E8048" w:rsidR="170CD8C3">
        <w:rPr>
          <w:rFonts w:eastAsia="Calibri" w:cs="Calibri" w:cstheme="minorAscii"/>
          <w:b w:val="0"/>
          <w:bCs w:val="0"/>
          <w:sz w:val="24"/>
          <w:szCs w:val="24"/>
        </w:rPr>
        <w:t xml:space="preserve">may not also be true. </w:t>
      </w:r>
    </w:p>
    <w:p w:rsidR="103E9EC4" w:rsidP="436E8048" w:rsidRDefault="103E9EC4" w14:paraId="1884BD1B" w14:textId="78B932BE">
      <w:pPr>
        <w:pStyle w:val="ListParagraph"/>
        <w:numPr>
          <w:ilvl w:val="0"/>
          <w:numId w:val="17"/>
        </w:numPr>
        <w:rPr>
          <w:rFonts w:eastAsia="Calibri" w:cs="Calibri" w:cstheme="minorAscii"/>
          <w:b w:val="0"/>
          <w:bCs w:val="0"/>
          <w:sz w:val="24"/>
          <w:szCs w:val="24"/>
        </w:rPr>
      </w:pPr>
      <w:r w:rsidRPr="436E8048" w:rsidR="103E9EC4">
        <w:rPr>
          <w:rFonts w:eastAsia="Calibri" w:cs="Calibri" w:cstheme="minorAscii"/>
          <w:b w:val="0"/>
          <w:bCs w:val="0"/>
          <w:sz w:val="24"/>
          <w:szCs w:val="24"/>
        </w:rPr>
        <w:t xml:space="preserve">A </w:t>
      </w:r>
      <w:r w:rsidRPr="436E8048" w:rsidR="103E9EC4">
        <w:rPr>
          <w:rFonts w:eastAsia="Calibri" w:cs="Calibri" w:cstheme="minorAscii"/>
          <w:b w:val="0"/>
          <w:bCs w:val="0"/>
          <w:i w:val="1"/>
          <w:iCs w:val="1"/>
          <w:sz w:val="24"/>
          <w:szCs w:val="24"/>
        </w:rPr>
        <w:t>conditional statement</w:t>
      </w:r>
      <w:r w:rsidRPr="436E8048" w:rsidR="103E9EC4">
        <w:rPr>
          <w:rFonts w:eastAsia="Calibri" w:cs="Calibri" w:cstheme="minorAscii"/>
          <w:b w:val="0"/>
          <w:bCs w:val="0"/>
          <w:sz w:val="24"/>
          <w:szCs w:val="24"/>
        </w:rPr>
        <w:t xml:space="preserve"> will always have the same </w:t>
      </w:r>
      <w:r w:rsidRPr="436E8048" w:rsidR="103E9EC4">
        <w:rPr>
          <w:rFonts w:eastAsia="Calibri" w:cs="Calibri" w:cstheme="minorAscii"/>
          <w:b w:val="0"/>
          <w:bCs w:val="0"/>
          <w:sz w:val="24"/>
          <w:szCs w:val="24"/>
        </w:rPr>
        <w:t>truth</w:t>
      </w:r>
      <w:r w:rsidRPr="436E8048" w:rsidR="103E9EC4">
        <w:rPr>
          <w:rFonts w:eastAsia="Calibri" w:cs="Calibri" w:cstheme="minorAscii"/>
          <w:b w:val="0"/>
          <w:bCs w:val="0"/>
          <w:sz w:val="24"/>
          <w:szCs w:val="24"/>
        </w:rPr>
        <w:t xml:space="preserve"> value as its </w:t>
      </w:r>
      <w:r w:rsidRPr="436E8048" w:rsidR="103E9EC4">
        <w:rPr>
          <w:rFonts w:eastAsia="Calibri" w:cs="Calibri" w:cstheme="minorAscii"/>
          <w:b w:val="0"/>
          <w:bCs w:val="0"/>
          <w:i w:val="1"/>
          <w:iCs w:val="1"/>
          <w:sz w:val="24"/>
          <w:szCs w:val="24"/>
        </w:rPr>
        <w:t>contrapositive</w:t>
      </w:r>
      <w:r w:rsidRPr="436E8048" w:rsidR="103E9EC4">
        <w:rPr>
          <w:rFonts w:eastAsia="Calibri" w:cs="Calibri" w:cstheme="minorAscii"/>
          <w:b w:val="0"/>
          <w:bCs w:val="0"/>
          <w:sz w:val="24"/>
          <w:szCs w:val="24"/>
        </w:rPr>
        <w:t xml:space="preserve">. They will either both be true or both be </w:t>
      </w:r>
      <w:r w:rsidRPr="436E8048" w:rsidR="103E9EC4">
        <w:rPr>
          <w:rFonts w:eastAsia="Calibri" w:cs="Calibri" w:cstheme="minorAscii"/>
          <w:b w:val="0"/>
          <w:bCs w:val="0"/>
          <w:sz w:val="24"/>
          <w:szCs w:val="24"/>
        </w:rPr>
        <w:t>fals</w:t>
      </w:r>
      <w:r w:rsidRPr="436E8048" w:rsidR="103E9EC4">
        <w:rPr>
          <w:rFonts w:eastAsia="Calibri" w:cs="Calibri" w:cstheme="minorAscii"/>
          <w:b w:val="0"/>
          <w:bCs w:val="0"/>
          <w:sz w:val="24"/>
          <w:szCs w:val="24"/>
        </w:rPr>
        <w:t>e.</w:t>
      </w:r>
    </w:p>
    <w:p w:rsidR="103E9EC4" w:rsidP="436E8048" w:rsidRDefault="103E9EC4" w14:paraId="6DCBFD47" w14:textId="12CE0347">
      <w:pPr>
        <w:pStyle w:val="ListParagraph"/>
        <w:numPr>
          <w:ilvl w:val="0"/>
          <w:numId w:val="17"/>
        </w:numPr>
        <w:rPr>
          <w:rFonts w:eastAsia="Calibri" w:cs="Calibri" w:cstheme="minorAscii"/>
          <w:b w:val="0"/>
          <w:bCs w:val="0"/>
          <w:sz w:val="24"/>
          <w:szCs w:val="24"/>
        </w:rPr>
      </w:pPr>
      <w:r w:rsidRPr="436E8048" w:rsidR="103E9EC4">
        <w:rPr>
          <w:rFonts w:eastAsia="Calibri" w:cs="Calibri" w:cstheme="minorAscii"/>
          <w:b w:val="0"/>
          <w:bCs w:val="0"/>
          <w:sz w:val="24"/>
          <w:szCs w:val="24"/>
        </w:rPr>
        <w:t xml:space="preserve">A </w:t>
      </w:r>
      <w:r w:rsidRPr="436E8048" w:rsidR="103E9EC4">
        <w:rPr>
          <w:rFonts w:eastAsia="Calibri" w:cs="Calibri" w:cstheme="minorAscii"/>
          <w:b w:val="0"/>
          <w:bCs w:val="0"/>
          <w:i w:val="1"/>
          <w:iCs w:val="1"/>
          <w:sz w:val="24"/>
          <w:szCs w:val="24"/>
        </w:rPr>
        <w:t xml:space="preserve">converse </w:t>
      </w:r>
      <w:r w:rsidRPr="436E8048" w:rsidR="103E9EC4">
        <w:rPr>
          <w:rFonts w:eastAsia="Calibri" w:cs="Calibri" w:cstheme="minorAscii"/>
          <w:b w:val="0"/>
          <w:bCs w:val="0"/>
          <w:sz w:val="24"/>
          <w:szCs w:val="24"/>
        </w:rPr>
        <w:t xml:space="preserve">will always have the same </w:t>
      </w:r>
      <w:r w:rsidRPr="436E8048" w:rsidR="103E9EC4">
        <w:rPr>
          <w:rFonts w:eastAsia="Calibri" w:cs="Calibri" w:cstheme="minorAscii"/>
          <w:b w:val="0"/>
          <w:bCs w:val="0"/>
          <w:sz w:val="24"/>
          <w:szCs w:val="24"/>
        </w:rPr>
        <w:t>truth</w:t>
      </w:r>
      <w:r w:rsidRPr="436E8048" w:rsidR="103E9EC4">
        <w:rPr>
          <w:rFonts w:eastAsia="Calibri" w:cs="Calibri" w:cstheme="minorAscii"/>
          <w:b w:val="0"/>
          <w:bCs w:val="0"/>
          <w:sz w:val="24"/>
          <w:szCs w:val="24"/>
        </w:rPr>
        <w:t xml:space="preserve"> value as the </w:t>
      </w:r>
      <w:r w:rsidRPr="436E8048" w:rsidR="103E9EC4">
        <w:rPr>
          <w:rFonts w:eastAsia="Calibri" w:cs="Calibri" w:cstheme="minorAscii"/>
          <w:b w:val="0"/>
          <w:bCs w:val="0"/>
          <w:i w:val="1"/>
          <w:iCs w:val="1"/>
          <w:sz w:val="24"/>
          <w:szCs w:val="24"/>
        </w:rPr>
        <w:t>inverse</w:t>
      </w:r>
      <w:r w:rsidRPr="436E8048" w:rsidR="103E9EC4">
        <w:rPr>
          <w:rFonts w:eastAsia="Calibri" w:cs="Calibri" w:cstheme="minorAscii"/>
          <w:b w:val="0"/>
          <w:bCs w:val="0"/>
          <w:sz w:val="24"/>
          <w:szCs w:val="24"/>
        </w:rPr>
        <w:t>. They will either both be true or both be false.</w:t>
      </w:r>
    </w:p>
    <w:p w:rsidR="03303701" w:rsidP="436E8048" w:rsidRDefault="03303701" w14:paraId="6C3A7EED" w14:textId="0A9F1AAE">
      <w:pPr>
        <w:pStyle w:val="ListParagraph"/>
        <w:numPr>
          <w:ilvl w:val="0"/>
          <w:numId w:val="17"/>
        </w:numPr>
        <w:rPr>
          <w:rFonts w:eastAsia="Calibri" w:cs="Calibri" w:cstheme="minorAscii"/>
          <w:b w:val="0"/>
          <w:bCs w:val="0"/>
          <w:sz w:val="24"/>
          <w:szCs w:val="24"/>
        </w:rPr>
      </w:pPr>
      <w:hyperlink w:anchor="Bookmark1">
        <w:r w:rsidRPr="436E8048" w:rsidR="03303701">
          <w:rPr>
            <w:rStyle w:val="Hyperlink"/>
            <w:rFonts w:eastAsia="Calibri" w:cs="Calibri" w:cstheme="minorAscii"/>
            <w:b w:val="0"/>
            <w:bCs w:val="0"/>
            <w:sz w:val="24"/>
            <w:szCs w:val="24"/>
          </w:rPr>
          <w:t>Recall</w:t>
        </w:r>
      </w:hyperlink>
      <w:r w:rsidRPr="436E8048" w:rsidR="03303701">
        <w:rPr>
          <w:rFonts w:eastAsia="Calibri" w:cs="Calibri" w:cstheme="minorAscii"/>
          <w:b w:val="0"/>
          <w:bCs w:val="0"/>
          <w:sz w:val="24"/>
          <w:szCs w:val="24"/>
        </w:rPr>
        <w:t xml:space="preserve"> the </w:t>
      </w:r>
      <w:r w:rsidRPr="436E8048" w:rsidR="03303701">
        <w:rPr>
          <w:rFonts w:eastAsia="Calibri" w:cs="Calibri" w:cstheme="minorAscii"/>
          <w:b w:val="0"/>
          <w:bCs w:val="0"/>
          <w:sz w:val="24"/>
          <w:szCs w:val="24"/>
        </w:rPr>
        <w:t>previous</w:t>
      </w:r>
      <w:r w:rsidRPr="436E8048" w:rsidR="03303701">
        <w:rPr>
          <w:rFonts w:eastAsia="Calibri" w:cs="Calibri" w:cstheme="minorAscii"/>
          <w:b w:val="0"/>
          <w:bCs w:val="0"/>
          <w:sz w:val="24"/>
          <w:szCs w:val="24"/>
        </w:rPr>
        <w:t xml:space="preserve"> example above of Texas and the Alamo and decide if the </w:t>
      </w:r>
      <w:r w:rsidRPr="436E8048" w:rsidR="18F9E253">
        <w:rPr>
          <w:rFonts w:eastAsia="Calibri" w:cs="Calibri" w:cstheme="minorAscii"/>
          <w:b w:val="0"/>
          <w:bCs w:val="0"/>
          <w:sz w:val="24"/>
          <w:szCs w:val="24"/>
        </w:rPr>
        <w:t>statements</w:t>
      </w:r>
      <w:r w:rsidRPr="436E8048" w:rsidR="03303701">
        <w:rPr>
          <w:rFonts w:eastAsia="Calibri" w:cs="Calibri" w:cstheme="minorAscii"/>
          <w:b w:val="0"/>
          <w:bCs w:val="0"/>
          <w:sz w:val="24"/>
          <w:szCs w:val="24"/>
        </w:rPr>
        <w:t xml:space="preserve"> are true</w:t>
      </w:r>
      <w:r w:rsidRPr="436E8048" w:rsidR="29C2C6DD">
        <w:rPr>
          <w:rFonts w:eastAsia="Calibri" w:cs="Calibri" w:cstheme="minorAscii"/>
          <w:b w:val="0"/>
          <w:bCs w:val="0"/>
          <w:sz w:val="24"/>
          <w:szCs w:val="24"/>
        </w:rPr>
        <w:t xml:space="preserve"> or false</w:t>
      </w:r>
      <w:r w:rsidRPr="436E8048" w:rsidR="03303701">
        <w:rPr>
          <w:rFonts w:eastAsia="Calibri" w:cs="Calibri" w:cstheme="minorAscii"/>
          <w:b w:val="0"/>
          <w:bCs w:val="0"/>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03C17E05">
        <w:trPr>
          <w:trHeight w:val="300"/>
        </w:trPr>
        <w:tc>
          <w:tcPr>
            <w:tcW w:w="5220" w:type="dxa"/>
            <w:tcMar/>
          </w:tcPr>
          <w:p w:rsidR="5D277F71" w:rsidP="436E8048" w:rsidRDefault="5D277F71" w14:paraId="73308EF5" w14:textId="631FB420">
            <w:pPr>
              <w:pStyle w:val="Normal"/>
              <w:jc w:val="center"/>
              <w:rPr>
                <w:rFonts w:eastAsia="Calibri" w:cs="Calibri" w:cstheme="minorAscii"/>
                <w:b w:val="1"/>
                <w:bCs w:val="1"/>
                <w:sz w:val="24"/>
                <w:szCs w:val="24"/>
              </w:rPr>
            </w:pPr>
            <w:r w:rsidRPr="436E8048" w:rsidR="5D277F71">
              <w:rPr>
                <w:rFonts w:eastAsia="Calibri" w:cs="Calibri" w:cstheme="minorAscii"/>
                <w:b w:val="1"/>
                <w:bCs w:val="1"/>
                <w:sz w:val="24"/>
                <w:szCs w:val="24"/>
              </w:rPr>
              <w:t>Statements</w:t>
            </w:r>
          </w:p>
        </w:tc>
        <w:tc>
          <w:tcPr>
            <w:tcW w:w="5220" w:type="dxa"/>
            <w:tcMar/>
          </w:tcPr>
          <w:p w:rsidR="5D277F71" w:rsidP="436E8048" w:rsidRDefault="5D277F71" w14:paraId="26BD37EF" w14:textId="25FA635A">
            <w:pPr>
              <w:pStyle w:val="Normal"/>
              <w:jc w:val="center"/>
              <w:rPr>
                <w:rFonts w:eastAsia="Calibri" w:cs="Calibri" w:cstheme="minorAscii"/>
                <w:b w:val="1"/>
                <w:bCs w:val="1"/>
                <w:sz w:val="24"/>
                <w:szCs w:val="24"/>
              </w:rPr>
            </w:pPr>
            <w:r w:rsidRPr="436E8048" w:rsidR="5D277F71">
              <w:rPr>
                <w:rFonts w:eastAsia="Calibri" w:cs="Calibri" w:cstheme="minorAscii"/>
                <w:b w:val="1"/>
                <w:bCs w:val="1"/>
                <w:sz w:val="24"/>
                <w:szCs w:val="24"/>
              </w:rPr>
              <w:t>Validity</w:t>
            </w:r>
          </w:p>
        </w:tc>
      </w:tr>
      <w:tr w:rsidR="436E8048" w:rsidTr="436E8048" w14:paraId="2EFEAA7D">
        <w:trPr>
          <w:trHeight w:val="300"/>
        </w:trPr>
        <w:tc>
          <w:tcPr>
            <w:tcW w:w="5220" w:type="dxa"/>
            <w:tcMar/>
          </w:tcPr>
          <w:p w:rsidR="436E8048" w:rsidP="436E8048" w:rsidRDefault="436E8048" w14:paraId="335C12D5" w14:textId="20F04504">
            <w:pPr>
              <w:pStyle w:val="Normal"/>
              <w:rPr>
                <w:rFonts w:eastAsia="Calibri" w:cs="Calibri" w:cstheme="minorAscii"/>
                <w:b w:val="0"/>
                <w:bCs w:val="0"/>
                <w:sz w:val="24"/>
                <w:szCs w:val="24"/>
              </w:rPr>
            </w:pPr>
            <w:r w:rsidRPr="436E8048" w:rsidR="436E8048">
              <w:rPr>
                <w:rFonts w:eastAsia="Calibri" w:cs="Calibri" w:cstheme="minorAscii"/>
                <w:b w:val="0"/>
                <w:bCs w:val="0"/>
                <w:sz w:val="24"/>
                <w:szCs w:val="24"/>
              </w:rPr>
              <w:t xml:space="preserve">Conditional Statement: If you are at the Alamo, then you are in Texas. </w:t>
            </w:r>
          </w:p>
        </w:tc>
        <w:tc>
          <w:tcPr>
            <w:tcW w:w="5220" w:type="dxa"/>
            <w:tcMar/>
          </w:tcPr>
          <w:p w:rsidR="28B01E5D" w:rsidP="436E8048" w:rsidRDefault="28B01E5D" w14:paraId="106D045E" w14:textId="7AE039AA">
            <w:pPr>
              <w:pStyle w:val="Normal"/>
              <w:rPr>
                <w:rFonts w:eastAsia="Calibri" w:cs="Calibri" w:cstheme="minorAscii"/>
                <w:b w:val="0"/>
                <w:bCs w:val="0"/>
                <w:sz w:val="24"/>
                <w:szCs w:val="24"/>
              </w:rPr>
            </w:pPr>
            <w:r w:rsidRPr="436E8048" w:rsidR="28B01E5D">
              <w:rPr>
                <w:rFonts w:eastAsia="Calibri" w:cs="Calibri" w:cstheme="minorAscii"/>
                <w:b w:val="0"/>
                <w:bCs w:val="0"/>
                <w:sz w:val="24"/>
                <w:szCs w:val="24"/>
              </w:rPr>
              <w:t xml:space="preserve">True. There is only one </w:t>
            </w:r>
            <w:r w:rsidRPr="436E8048" w:rsidR="4FB43977">
              <w:rPr>
                <w:rFonts w:eastAsia="Calibri" w:cs="Calibri" w:cstheme="minorAscii"/>
                <w:b w:val="0"/>
                <w:bCs w:val="0"/>
                <w:sz w:val="24"/>
                <w:szCs w:val="24"/>
              </w:rPr>
              <w:t>Alamo,</w:t>
            </w:r>
            <w:r w:rsidRPr="436E8048" w:rsidR="28B01E5D">
              <w:rPr>
                <w:rFonts w:eastAsia="Calibri" w:cs="Calibri" w:cstheme="minorAscii"/>
                <w:b w:val="0"/>
                <w:bCs w:val="0"/>
                <w:sz w:val="24"/>
                <w:szCs w:val="24"/>
              </w:rPr>
              <w:t xml:space="preserve"> and it is in Texas, therefore if you are at the </w:t>
            </w:r>
            <w:r w:rsidRPr="436E8048" w:rsidR="51C0F86F">
              <w:rPr>
                <w:rFonts w:eastAsia="Calibri" w:cs="Calibri" w:cstheme="minorAscii"/>
                <w:b w:val="0"/>
                <w:bCs w:val="0"/>
                <w:sz w:val="24"/>
                <w:szCs w:val="24"/>
              </w:rPr>
              <w:t>Alamo,</w:t>
            </w:r>
            <w:r w:rsidRPr="436E8048" w:rsidR="28B01E5D">
              <w:rPr>
                <w:rFonts w:eastAsia="Calibri" w:cs="Calibri" w:cstheme="minorAscii"/>
                <w:b w:val="0"/>
                <w:bCs w:val="0"/>
                <w:sz w:val="24"/>
                <w:szCs w:val="24"/>
              </w:rPr>
              <w:t xml:space="preserve"> you must be in Texas. </w:t>
            </w:r>
          </w:p>
        </w:tc>
      </w:tr>
      <w:tr w:rsidR="436E8048" w:rsidTr="436E8048" w14:paraId="6D971E81">
        <w:trPr>
          <w:trHeight w:val="300"/>
        </w:trPr>
        <w:tc>
          <w:tcPr>
            <w:tcW w:w="5220" w:type="dxa"/>
            <w:tcMar/>
          </w:tcPr>
          <w:p w:rsidR="436E8048" w:rsidP="436E8048" w:rsidRDefault="436E8048" w14:paraId="5729890B" w14:textId="40F84A17">
            <w:pPr>
              <w:pStyle w:val="Normal"/>
              <w:rPr>
                <w:rFonts w:eastAsia="Calibri" w:cs="Calibri" w:cstheme="minorAscii"/>
                <w:b w:val="0"/>
                <w:bCs w:val="0"/>
                <w:sz w:val="24"/>
                <w:szCs w:val="24"/>
              </w:rPr>
            </w:pPr>
            <w:r w:rsidRPr="436E8048" w:rsidR="436E8048">
              <w:rPr>
                <w:rFonts w:eastAsia="Calibri" w:cs="Calibri" w:cstheme="minorAscii"/>
                <w:b w:val="0"/>
                <w:bCs w:val="0"/>
                <w:sz w:val="24"/>
                <w:szCs w:val="24"/>
              </w:rPr>
              <w:t xml:space="preserve">Converse: If you are in Texas, then you are at the Alamo. </w:t>
            </w:r>
          </w:p>
        </w:tc>
        <w:tc>
          <w:tcPr>
            <w:tcW w:w="5220" w:type="dxa"/>
            <w:tcMar/>
          </w:tcPr>
          <w:p w:rsidR="4E51AF52" w:rsidP="436E8048" w:rsidRDefault="4E51AF52" w14:paraId="378928B3" w14:textId="521D7885">
            <w:pPr>
              <w:pStyle w:val="Normal"/>
              <w:rPr>
                <w:rFonts w:eastAsia="Calibri" w:cs="Calibri" w:cstheme="minorAscii"/>
                <w:b w:val="0"/>
                <w:bCs w:val="0"/>
                <w:sz w:val="24"/>
                <w:szCs w:val="24"/>
              </w:rPr>
            </w:pPr>
            <w:r w:rsidRPr="436E8048" w:rsidR="4E51AF52">
              <w:rPr>
                <w:rFonts w:eastAsia="Calibri" w:cs="Calibri" w:cstheme="minorAscii"/>
                <w:b w:val="0"/>
                <w:bCs w:val="0"/>
                <w:sz w:val="24"/>
                <w:szCs w:val="24"/>
              </w:rPr>
              <w:t xml:space="preserve">False. You can be in Texas but not at the Alamo. </w:t>
            </w:r>
          </w:p>
        </w:tc>
      </w:tr>
      <w:tr w:rsidR="436E8048" w:rsidTr="436E8048" w14:paraId="6470A64E">
        <w:trPr>
          <w:trHeight w:val="300"/>
        </w:trPr>
        <w:tc>
          <w:tcPr>
            <w:tcW w:w="5220" w:type="dxa"/>
            <w:tcMar/>
          </w:tcPr>
          <w:p w:rsidR="436E8048" w:rsidP="436E8048" w:rsidRDefault="436E8048" w14:paraId="4B331182" w14:textId="02986A4C">
            <w:pPr>
              <w:pStyle w:val="Normal"/>
              <w:rPr>
                <w:rFonts w:eastAsia="Calibri" w:cs="Calibri" w:cstheme="minorAscii"/>
                <w:b w:val="0"/>
                <w:bCs w:val="0"/>
                <w:sz w:val="24"/>
                <w:szCs w:val="24"/>
              </w:rPr>
            </w:pPr>
            <w:r w:rsidRPr="436E8048" w:rsidR="436E8048">
              <w:rPr>
                <w:rFonts w:eastAsia="Calibri" w:cs="Calibri" w:cstheme="minorAscii"/>
                <w:b w:val="0"/>
                <w:bCs w:val="0"/>
                <w:sz w:val="24"/>
                <w:szCs w:val="24"/>
              </w:rPr>
              <w:t xml:space="preserve">Inverse: If you are not at the Alamo, then you are not in Texas. </w:t>
            </w:r>
          </w:p>
        </w:tc>
        <w:tc>
          <w:tcPr>
            <w:tcW w:w="5220" w:type="dxa"/>
            <w:tcMar/>
          </w:tcPr>
          <w:p w:rsidR="6EE9C8B3" w:rsidP="436E8048" w:rsidRDefault="6EE9C8B3" w14:paraId="21E790D7" w14:textId="01F3EDEE">
            <w:pPr>
              <w:pStyle w:val="Normal"/>
              <w:rPr>
                <w:rFonts w:eastAsia="Calibri" w:cs="Calibri" w:cstheme="minorAscii"/>
                <w:b w:val="0"/>
                <w:bCs w:val="0"/>
                <w:sz w:val="24"/>
                <w:szCs w:val="24"/>
              </w:rPr>
            </w:pPr>
            <w:r w:rsidRPr="436E8048" w:rsidR="6EE9C8B3">
              <w:rPr>
                <w:rFonts w:eastAsia="Calibri" w:cs="Calibri" w:cstheme="minorAscii"/>
                <w:b w:val="0"/>
                <w:bCs w:val="0"/>
                <w:sz w:val="24"/>
                <w:szCs w:val="24"/>
              </w:rPr>
              <w:t xml:space="preserve">False. Even if you are not at the Alamo, you can still be in Texas at a different location. </w:t>
            </w:r>
          </w:p>
        </w:tc>
      </w:tr>
      <w:tr w:rsidR="436E8048" w:rsidTr="436E8048" w14:paraId="0C97AC5E">
        <w:trPr>
          <w:trHeight w:val="300"/>
        </w:trPr>
        <w:tc>
          <w:tcPr>
            <w:tcW w:w="5220" w:type="dxa"/>
            <w:tcMar/>
          </w:tcPr>
          <w:p w:rsidR="436E8048" w:rsidP="436E8048" w:rsidRDefault="436E8048" w14:paraId="23D6CB5B" w14:textId="0920240B">
            <w:pPr>
              <w:pStyle w:val="Normal"/>
              <w:rPr>
                <w:rFonts w:eastAsia="Calibri" w:cs="Calibri" w:cstheme="minorAscii"/>
                <w:b w:val="0"/>
                <w:bCs w:val="0"/>
                <w:sz w:val="24"/>
                <w:szCs w:val="24"/>
              </w:rPr>
            </w:pPr>
            <w:r w:rsidRPr="436E8048" w:rsidR="436E8048">
              <w:rPr>
                <w:rFonts w:eastAsia="Calibri" w:cs="Calibri" w:cstheme="minorAscii"/>
                <w:b w:val="0"/>
                <w:bCs w:val="0"/>
                <w:sz w:val="24"/>
                <w:szCs w:val="24"/>
              </w:rPr>
              <w:t xml:space="preserve">Contrapositive: If you are not in Texas, then you are not at the Alamo. </w:t>
            </w:r>
          </w:p>
        </w:tc>
        <w:tc>
          <w:tcPr>
            <w:tcW w:w="5220" w:type="dxa"/>
            <w:tcMar/>
          </w:tcPr>
          <w:p w:rsidR="4CBE4AA2" w:rsidP="436E8048" w:rsidRDefault="4CBE4AA2" w14:paraId="491F4C53" w14:textId="142ACE67">
            <w:pPr>
              <w:pStyle w:val="Normal"/>
              <w:rPr>
                <w:rFonts w:eastAsia="Calibri" w:cs="Calibri" w:cstheme="minorAscii"/>
                <w:b w:val="0"/>
                <w:bCs w:val="0"/>
                <w:sz w:val="24"/>
                <w:szCs w:val="24"/>
              </w:rPr>
            </w:pPr>
            <w:r w:rsidRPr="436E8048" w:rsidR="4CBE4AA2">
              <w:rPr>
                <w:rFonts w:eastAsia="Calibri" w:cs="Calibri" w:cstheme="minorAscii"/>
                <w:b w:val="0"/>
                <w:bCs w:val="0"/>
                <w:sz w:val="24"/>
                <w:szCs w:val="24"/>
              </w:rPr>
              <w:t xml:space="preserve">True. </w:t>
            </w:r>
            <w:r w:rsidRPr="436E8048" w:rsidR="282FB307">
              <w:rPr>
                <w:rFonts w:eastAsia="Calibri" w:cs="Calibri" w:cstheme="minorAscii"/>
                <w:b w:val="0"/>
                <w:bCs w:val="0"/>
                <w:sz w:val="24"/>
                <w:szCs w:val="24"/>
              </w:rPr>
              <w:t xml:space="preserve">Since the Alamo is only in Texas, you </w:t>
            </w:r>
            <w:r w:rsidRPr="436E8048" w:rsidR="282FB307">
              <w:rPr>
                <w:rFonts w:eastAsia="Calibri" w:cs="Calibri" w:cstheme="minorAscii"/>
                <w:b w:val="0"/>
                <w:bCs w:val="0"/>
                <w:sz w:val="24"/>
                <w:szCs w:val="24"/>
              </w:rPr>
              <w:t>can’t</w:t>
            </w:r>
            <w:r w:rsidRPr="436E8048" w:rsidR="282FB307">
              <w:rPr>
                <w:rFonts w:eastAsia="Calibri" w:cs="Calibri" w:cstheme="minorAscii"/>
                <w:b w:val="0"/>
                <w:bCs w:val="0"/>
                <w:sz w:val="24"/>
                <w:szCs w:val="24"/>
              </w:rPr>
              <w:t xml:space="preserve"> be there if you are in a different state. </w:t>
            </w:r>
          </w:p>
        </w:tc>
      </w:tr>
    </w:tbl>
    <w:p w:rsidR="02C1A117" w:rsidP="436E8048" w:rsidRDefault="02C1A117" w14:paraId="590C26D4" w14:textId="19175064">
      <w:pPr>
        <w:pStyle w:val="ListParagraph"/>
        <w:numPr>
          <w:ilvl w:val="0"/>
          <w:numId w:val="18"/>
        </w:numPr>
        <w:rPr>
          <w:rFonts w:eastAsia="Calibri" w:cs="Calibri" w:cstheme="minorAscii"/>
          <w:b w:val="1"/>
          <w:bCs w:val="1"/>
          <w:color w:val="auto"/>
          <w:sz w:val="24"/>
          <w:szCs w:val="24"/>
        </w:rPr>
      </w:pPr>
      <w:r w:rsidRPr="436E8048" w:rsidR="02C1A117">
        <w:rPr>
          <w:rFonts w:eastAsia="Calibri" w:cs="Calibri" w:cstheme="minorAscii"/>
          <w:b w:val="0"/>
          <w:bCs w:val="0"/>
          <w:color w:val="auto"/>
          <w:sz w:val="24"/>
          <w:szCs w:val="24"/>
        </w:rPr>
        <w:t xml:space="preserve">When a </w:t>
      </w:r>
      <w:r w:rsidRPr="436E8048" w:rsidR="02C1A117">
        <w:rPr>
          <w:rFonts w:eastAsia="Calibri" w:cs="Calibri" w:cstheme="minorAscii"/>
          <w:b w:val="0"/>
          <w:bCs w:val="0"/>
          <w:i w:val="1"/>
          <w:iCs w:val="1"/>
          <w:color w:val="auto"/>
          <w:sz w:val="24"/>
          <w:szCs w:val="24"/>
        </w:rPr>
        <w:t xml:space="preserve">conditional </w:t>
      </w:r>
      <w:r w:rsidRPr="436E8048" w:rsidR="02C1A117">
        <w:rPr>
          <w:rFonts w:eastAsia="Calibri" w:cs="Calibri" w:cstheme="minorAscii"/>
          <w:b w:val="0"/>
          <w:bCs w:val="0"/>
          <w:i w:val="1"/>
          <w:iCs w:val="1"/>
          <w:color w:val="auto"/>
          <w:sz w:val="24"/>
          <w:szCs w:val="24"/>
        </w:rPr>
        <w:t>statement</w:t>
      </w:r>
      <w:r w:rsidRPr="436E8048" w:rsidR="02C1A117">
        <w:rPr>
          <w:rFonts w:eastAsia="Calibri" w:cs="Calibri" w:cstheme="minorAscii"/>
          <w:b w:val="0"/>
          <w:bCs w:val="0"/>
          <w:i w:val="1"/>
          <w:iCs w:val="1"/>
          <w:color w:val="auto"/>
          <w:sz w:val="24"/>
          <w:szCs w:val="24"/>
        </w:rPr>
        <w:t xml:space="preserve"> </w:t>
      </w:r>
      <w:r w:rsidRPr="436E8048" w:rsidR="02C1A117">
        <w:rPr>
          <w:rFonts w:eastAsia="Calibri" w:cs="Calibri" w:cstheme="minorAscii"/>
          <w:b w:val="0"/>
          <w:bCs w:val="0"/>
          <w:color w:val="auto"/>
          <w:sz w:val="24"/>
          <w:szCs w:val="24"/>
        </w:rPr>
        <w:t xml:space="preserve">and its </w:t>
      </w:r>
      <w:r w:rsidRPr="436E8048" w:rsidR="02C1A117">
        <w:rPr>
          <w:rFonts w:eastAsia="Calibri" w:cs="Calibri" w:cstheme="minorAscii"/>
          <w:b w:val="0"/>
          <w:bCs w:val="0"/>
          <w:i w:val="1"/>
          <w:iCs w:val="1"/>
          <w:color w:val="auto"/>
          <w:sz w:val="24"/>
          <w:szCs w:val="24"/>
        </w:rPr>
        <w:t xml:space="preserve">converse </w:t>
      </w:r>
      <w:r w:rsidRPr="436E8048" w:rsidR="02C1A117">
        <w:rPr>
          <w:rFonts w:eastAsia="Calibri" w:cs="Calibri" w:cstheme="minorAscii"/>
          <w:b w:val="0"/>
          <w:bCs w:val="0"/>
          <w:color w:val="auto"/>
          <w:sz w:val="24"/>
          <w:szCs w:val="24"/>
        </w:rPr>
        <w:t xml:space="preserve">are both true, it can be rewritten as a </w:t>
      </w:r>
      <w:r w:rsidRPr="436E8048" w:rsidR="02C1A117">
        <w:rPr>
          <w:rFonts w:eastAsia="Calibri" w:cs="Calibri" w:cstheme="minorAscii"/>
          <w:b w:val="0"/>
          <w:bCs w:val="0"/>
          <w:i w:val="1"/>
          <w:iCs w:val="1"/>
          <w:color w:val="auto"/>
          <w:sz w:val="24"/>
          <w:szCs w:val="24"/>
        </w:rPr>
        <w:t>biconditional statement</w:t>
      </w:r>
      <w:r w:rsidRPr="436E8048" w:rsidR="02C1A117">
        <w:rPr>
          <w:rFonts w:eastAsia="Calibri" w:cs="Calibri" w:cstheme="minorAscii"/>
          <w:b w:val="0"/>
          <w:bCs w:val="0"/>
          <w:color w:val="auto"/>
          <w:sz w:val="24"/>
          <w:szCs w:val="24"/>
        </w:rPr>
        <w:t xml:space="preserve">. </w:t>
      </w:r>
    </w:p>
    <w:p w:rsidR="02C1A117" w:rsidP="436E8048" w:rsidRDefault="02C1A117" w14:paraId="720757F3" w14:textId="658452AB">
      <w:pPr>
        <w:pStyle w:val="ListParagraph"/>
        <w:numPr>
          <w:ilvl w:val="0"/>
          <w:numId w:val="18"/>
        </w:numPr>
        <w:rPr>
          <w:rFonts w:eastAsia="Calibri" w:cs="Calibri" w:cstheme="minorAscii"/>
          <w:b w:val="1"/>
          <w:bCs w:val="1"/>
          <w:color w:val="auto"/>
          <w:sz w:val="24"/>
          <w:szCs w:val="24"/>
        </w:rPr>
      </w:pPr>
      <w:r w:rsidRPr="436E8048" w:rsidR="02C1A117">
        <w:rPr>
          <w:rFonts w:eastAsia="Calibri" w:cs="Calibri" w:cstheme="minorAscii"/>
          <w:b w:val="0"/>
          <w:bCs w:val="0"/>
          <w:color w:val="auto"/>
          <w:sz w:val="24"/>
          <w:szCs w:val="24"/>
        </w:rPr>
        <w:t xml:space="preserve">A </w:t>
      </w:r>
      <w:r w:rsidRPr="436E8048" w:rsidR="02C1A117">
        <w:rPr>
          <w:rFonts w:eastAsia="Calibri" w:cs="Calibri" w:cstheme="minorAscii"/>
          <w:b w:val="0"/>
          <w:bCs w:val="0"/>
          <w:i w:val="1"/>
          <w:iCs w:val="1"/>
          <w:color w:val="auto"/>
          <w:sz w:val="24"/>
          <w:szCs w:val="24"/>
        </w:rPr>
        <w:t>biconditional statement</w:t>
      </w:r>
      <w:r w:rsidRPr="436E8048" w:rsidR="02C1A117">
        <w:rPr>
          <w:rFonts w:eastAsia="Calibri" w:cs="Calibri" w:cstheme="minorAscii"/>
          <w:b w:val="0"/>
          <w:bCs w:val="0"/>
          <w:color w:val="auto"/>
          <w:sz w:val="24"/>
          <w:szCs w:val="24"/>
        </w:rPr>
        <w:t xml:space="preserve"> uses the phrase “</w:t>
      </w:r>
      <w:r w:rsidRPr="436E8048" w:rsidR="02C1A117">
        <w:rPr>
          <w:rFonts w:eastAsia="Calibri" w:cs="Calibri" w:cstheme="minorAscii"/>
          <w:b w:val="0"/>
          <w:bCs w:val="0"/>
          <w:i w:val="1"/>
          <w:iCs w:val="1"/>
          <w:color w:val="auto"/>
          <w:sz w:val="24"/>
          <w:szCs w:val="24"/>
        </w:rPr>
        <w:t>if and only if</w:t>
      </w:r>
      <w:r w:rsidRPr="436E8048" w:rsidR="02C1A117">
        <w:rPr>
          <w:rFonts w:eastAsia="Calibri" w:cs="Calibri" w:cstheme="minorAscii"/>
          <w:b w:val="0"/>
          <w:bCs w:val="0"/>
          <w:color w:val="auto"/>
          <w:sz w:val="24"/>
          <w:szCs w:val="24"/>
        </w:rPr>
        <w:t xml:space="preserve">” between the </w:t>
      </w:r>
      <w:r w:rsidRPr="436E8048" w:rsidR="02C1A117">
        <w:rPr>
          <w:rFonts w:eastAsia="Calibri" w:cs="Calibri" w:cstheme="minorAscii"/>
          <w:b w:val="0"/>
          <w:bCs w:val="0"/>
          <w:i w:val="1"/>
          <w:iCs w:val="1"/>
          <w:color w:val="auto"/>
          <w:sz w:val="24"/>
          <w:szCs w:val="24"/>
        </w:rPr>
        <w:t xml:space="preserve">hypothesis </w:t>
      </w:r>
      <w:r w:rsidRPr="436E8048" w:rsidR="02C1A117">
        <w:rPr>
          <w:rFonts w:eastAsia="Calibri" w:cs="Calibri" w:cstheme="minorAscii"/>
          <w:b w:val="0"/>
          <w:bCs w:val="0"/>
          <w:color w:val="auto"/>
          <w:sz w:val="24"/>
          <w:szCs w:val="24"/>
        </w:rPr>
        <w:t xml:space="preserve">and the </w:t>
      </w:r>
      <w:r w:rsidRPr="436E8048" w:rsidR="02C1A117">
        <w:rPr>
          <w:rFonts w:eastAsia="Calibri" w:cs="Calibri" w:cstheme="minorAscii"/>
          <w:b w:val="0"/>
          <w:bCs w:val="0"/>
          <w:i w:val="1"/>
          <w:iCs w:val="1"/>
          <w:color w:val="auto"/>
          <w:sz w:val="24"/>
          <w:szCs w:val="24"/>
        </w:rPr>
        <w:t xml:space="preserve">conclusion </w:t>
      </w:r>
      <w:r w:rsidRPr="436E8048" w:rsidR="02C1A117">
        <w:rPr>
          <w:rFonts w:eastAsia="Calibri" w:cs="Calibri" w:cstheme="minorAscii"/>
          <w:b w:val="0"/>
          <w:bCs w:val="0"/>
          <w:color w:val="auto"/>
          <w:sz w:val="24"/>
          <w:szCs w:val="24"/>
        </w:rPr>
        <w:t xml:space="preserve">to </w:t>
      </w:r>
      <w:r w:rsidRPr="436E8048" w:rsidR="02C1A117">
        <w:rPr>
          <w:rFonts w:eastAsia="Calibri" w:cs="Calibri" w:cstheme="minorAscii"/>
          <w:b w:val="0"/>
          <w:bCs w:val="0"/>
          <w:color w:val="auto"/>
          <w:sz w:val="24"/>
          <w:szCs w:val="24"/>
        </w:rPr>
        <w:t>indicate</w:t>
      </w:r>
      <w:r w:rsidRPr="436E8048" w:rsidR="02C1A117">
        <w:rPr>
          <w:rFonts w:eastAsia="Calibri" w:cs="Calibri" w:cstheme="minorAscii"/>
          <w:b w:val="0"/>
          <w:bCs w:val="0"/>
          <w:color w:val="auto"/>
          <w:sz w:val="24"/>
          <w:szCs w:val="24"/>
        </w:rPr>
        <w:t xml:space="preserve"> that it is a combination of both the </w:t>
      </w:r>
      <w:r w:rsidRPr="436E8048" w:rsidR="02C1A117">
        <w:rPr>
          <w:rFonts w:eastAsia="Calibri" w:cs="Calibri" w:cstheme="minorAscii"/>
          <w:b w:val="0"/>
          <w:bCs w:val="0"/>
          <w:i w:val="1"/>
          <w:iCs w:val="1"/>
          <w:color w:val="auto"/>
          <w:sz w:val="24"/>
          <w:szCs w:val="24"/>
        </w:rPr>
        <w:t xml:space="preserve">conditional </w:t>
      </w:r>
      <w:r w:rsidRPr="436E8048" w:rsidR="02C1A117">
        <w:rPr>
          <w:rFonts w:eastAsia="Calibri" w:cs="Calibri" w:cstheme="minorAscii"/>
          <w:b w:val="0"/>
          <w:bCs w:val="0"/>
          <w:i w:val="1"/>
          <w:iCs w:val="1"/>
          <w:color w:val="auto"/>
          <w:sz w:val="24"/>
          <w:szCs w:val="24"/>
        </w:rPr>
        <w:t>statemen</w:t>
      </w:r>
      <w:r w:rsidRPr="436E8048" w:rsidR="02C1A117">
        <w:rPr>
          <w:rFonts w:eastAsia="Calibri" w:cs="Calibri" w:cstheme="minorAscii"/>
          <w:b w:val="0"/>
          <w:bCs w:val="0"/>
          <w:i w:val="1"/>
          <w:iCs w:val="1"/>
          <w:color w:val="auto"/>
          <w:sz w:val="24"/>
          <w:szCs w:val="24"/>
        </w:rPr>
        <w:t>t</w:t>
      </w:r>
      <w:r w:rsidRPr="436E8048" w:rsidR="02C1A117">
        <w:rPr>
          <w:rFonts w:eastAsia="Calibri" w:cs="Calibri" w:cstheme="minorAscii"/>
          <w:b w:val="0"/>
          <w:bCs w:val="0"/>
          <w:color w:val="auto"/>
          <w:sz w:val="24"/>
          <w:szCs w:val="24"/>
        </w:rPr>
        <w:t xml:space="preserve"> and the </w:t>
      </w:r>
      <w:r w:rsidRPr="436E8048" w:rsidR="02C1A117">
        <w:rPr>
          <w:rFonts w:eastAsia="Calibri" w:cs="Calibri" w:cstheme="minorAscii"/>
          <w:b w:val="0"/>
          <w:bCs w:val="0"/>
          <w:i w:val="1"/>
          <w:iCs w:val="1"/>
          <w:color w:val="auto"/>
          <w:sz w:val="24"/>
          <w:szCs w:val="24"/>
        </w:rPr>
        <w:t>converse</w:t>
      </w:r>
      <w:r w:rsidRPr="436E8048" w:rsidR="02C1A117">
        <w:rPr>
          <w:rFonts w:eastAsia="Calibri" w:cs="Calibri" w:cstheme="minorAscii"/>
          <w:b w:val="0"/>
          <w:bCs w:val="0"/>
          <w:color w:val="auto"/>
          <w:sz w:val="24"/>
          <w:szCs w:val="24"/>
        </w:rPr>
        <w:t xml:space="preserve">. </w:t>
      </w:r>
    </w:p>
    <w:p w:rsidR="3189A31B" w:rsidP="436E8048" w:rsidRDefault="3189A31B" w14:paraId="0417D26B" w14:textId="3C261F2E">
      <w:pPr>
        <w:pStyle w:val="Normal"/>
        <w:ind w:left="0"/>
        <w:jc w:val="center"/>
      </w:pPr>
      <w:r w:rsidR="3189A31B">
        <w:drawing>
          <wp:inline wp14:editId="2623F642" wp14:anchorId="45EFC52E">
            <wp:extent cx="4282811" cy="1074513"/>
            <wp:effectExtent l="0" t="0" r="0" b="0"/>
            <wp:docPr id="705235426" name="" title=""/>
            <wp:cNvGraphicFramePr>
              <a:graphicFrameLocks noChangeAspect="1"/>
            </wp:cNvGraphicFramePr>
            <a:graphic>
              <a:graphicData uri="http://schemas.openxmlformats.org/drawingml/2006/picture">
                <pic:pic>
                  <pic:nvPicPr>
                    <pic:cNvPr id="0" name=""/>
                    <pic:cNvPicPr/>
                  </pic:nvPicPr>
                  <pic:blipFill>
                    <a:blip r:embed="R65f1dad0388b460a">
                      <a:extLst>
                        <a:ext xmlns:a="http://schemas.openxmlformats.org/drawingml/2006/main" uri="{28A0092B-C50C-407E-A947-70E740481C1C}">
                          <a14:useLocalDpi val="0"/>
                        </a:ext>
                      </a:extLst>
                    </a:blip>
                    <a:stretch>
                      <a:fillRect/>
                    </a:stretch>
                  </pic:blipFill>
                  <pic:spPr>
                    <a:xfrm>
                      <a:off x="0" y="0"/>
                      <a:ext cx="4282811" cy="1074513"/>
                    </a:xfrm>
                    <a:prstGeom prst="rect">
                      <a:avLst/>
                    </a:prstGeom>
                  </pic:spPr>
                </pic:pic>
              </a:graphicData>
            </a:graphic>
          </wp:inline>
        </w:drawing>
      </w:r>
    </w:p>
    <w:p w:rsidRPr="002548C3" w:rsidR="009D3C35" w:rsidP="009D3C35" w:rsidRDefault="009D3C35" w14:paraId="3C044CC2" w14:textId="7A58EBB4">
      <w:pPr>
        <w:rPr>
          <w:rFonts w:eastAsia="Calibri" w:cstheme="minorHAnsi"/>
          <w:b/>
          <w:color w:val="007FA3"/>
          <w:sz w:val="24"/>
          <w:szCs w:val="24"/>
        </w:rPr>
      </w:pPr>
      <w:r w:rsidRPr="002548C3">
        <w:rPr>
          <w:rFonts w:eastAsia="Calibri" w:cstheme="minorHAnsi"/>
          <w:b/>
          <w:color w:val="007FA3"/>
          <w:sz w:val="24"/>
          <w:szCs w:val="24"/>
        </w:rPr>
        <w:t xml:space="preserve">Lesson </w:t>
      </w:r>
      <w:r w:rsidR="00F8651D">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8651D">
        <w:rPr>
          <w:rFonts w:eastAsia="Calibri" w:cstheme="minorHAnsi"/>
          <w:b/>
          <w:color w:val="007FA3"/>
          <w:sz w:val="24"/>
          <w:szCs w:val="24"/>
        </w:rPr>
        <w:t>Parallel and Perpendicular Lines</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BF749C" w:rsidR="00BF749C" w:rsidP="0087011C" w:rsidRDefault="00BF749C" w14:paraId="648A2135" w14:textId="4AE67251">
      <w:pPr>
        <w:numPr>
          <w:ilvl w:val="0"/>
          <w:numId w:val="2"/>
        </w:numPr>
        <w:rPr>
          <w:rFonts w:eastAsia="Calibri" w:cstheme="minorHAnsi"/>
          <w:sz w:val="24"/>
          <w:szCs w:val="24"/>
        </w:rPr>
      </w:pPr>
      <w:r w:rsidRPr="00BF749C">
        <w:rPr>
          <w:rFonts w:eastAsia="Calibri" w:cstheme="minorHAnsi"/>
          <w:b/>
          <w:bCs/>
          <w:sz w:val="24"/>
          <w:szCs w:val="24"/>
        </w:rPr>
        <w:t xml:space="preserve">Angle Addition Postulate – </w:t>
      </w:r>
      <w:r w:rsidRPr="00BF749C">
        <w:rPr>
          <w:rFonts w:eastAsia="Calibri" w:cstheme="minorHAnsi"/>
          <w:sz w:val="24"/>
          <w:szCs w:val="24"/>
        </w:rPr>
        <w:t xml:space="preserve">a hypothesis that states that if point </w:t>
      </w:r>
      <w:r w:rsidRPr="00BF749C">
        <w:rPr>
          <w:rFonts w:eastAsia="Calibri" w:cstheme="minorHAnsi"/>
          <w:i/>
          <w:iCs/>
          <w:sz w:val="24"/>
          <w:szCs w:val="24"/>
        </w:rPr>
        <w:t>D</w:t>
      </w:r>
      <w:r w:rsidRPr="00BF749C">
        <w:rPr>
          <w:rFonts w:eastAsia="Calibri" w:cstheme="minorHAnsi"/>
          <w:sz w:val="24"/>
          <w:szCs w:val="24"/>
        </w:rPr>
        <w:t xml:space="preserve"> lies in the interior of </w:t>
      </w:r>
      <m:oMath>
        <m:r>
          <w:rPr>
            <w:rFonts w:ascii="Cambria Math" w:hAnsi="Cambria Math" w:eastAsia="Calibri" w:cs="Cambria Math"/>
            <w:sz w:val="24"/>
            <w:szCs w:val="24"/>
          </w:rPr>
          <m:t>∠</m:t>
        </m:r>
        <m:r>
          <w:rPr>
            <w:rFonts w:ascii="Cambria Math" w:hAnsi="Cambria Math" w:eastAsia="Calibri" w:cstheme="minorHAnsi"/>
            <w:sz w:val="24"/>
            <w:szCs w:val="24"/>
          </w:rPr>
          <m:t>ABC</m:t>
        </m:r>
      </m:oMath>
      <w:r w:rsidRPr="00BF749C">
        <w:rPr>
          <w:rFonts w:eastAsia="Calibri" w:cstheme="minorHAnsi"/>
          <w:sz w:val="24"/>
          <w:szCs w:val="24"/>
        </w:rPr>
        <w:t xml:space="preserve">, then </w:t>
      </w:r>
      <m:oMath>
        <m:r>
          <w:rPr>
            <w:rFonts w:ascii="Cambria Math" w:hAnsi="Cambria Math" w:eastAsia="Calibri" w:cstheme="minorHAnsi"/>
            <w:sz w:val="24"/>
            <w:szCs w:val="24"/>
          </w:rPr>
          <m:t>m</m:t>
        </m:r>
        <m:r>
          <w:rPr>
            <w:rFonts w:ascii="Cambria Math" w:hAnsi="Cambria Math" w:eastAsia="Calibri" w:cs="Cambria Math"/>
            <w:sz w:val="24"/>
            <w:szCs w:val="24"/>
          </w:rPr>
          <m:t>∠</m:t>
        </m:r>
        <m:r>
          <w:rPr>
            <w:rFonts w:ascii="Cambria Math" w:hAnsi="Cambria Math" w:eastAsia="Calibri" w:cstheme="minorHAnsi"/>
            <w:sz w:val="24"/>
            <w:szCs w:val="24"/>
          </w:rPr>
          <m:t>ABD+m</m:t>
        </m:r>
        <m:r>
          <w:rPr>
            <w:rFonts w:ascii="Cambria Math" w:hAnsi="Cambria Math" w:eastAsia="Calibri" w:cs="Cambria Math"/>
            <w:sz w:val="24"/>
            <w:szCs w:val="24"/>
          </w:rPr>
          <m:t>∠</m:t>
        </m:r>
        <m:r>
          <w:rPr>
            <w:rFonts w:ascii="Cambria Math" w:hAnsi="Cambria Math" w:eastAsia="Calibri" w:cstheme="minorHAnsi"/>
            <w:sz w:val="24"/>
            <w:szCs w:val="24"/>
          </w:rPr>
          <m:t>DBC=m</m:t>
        </m:r>
        <m:r>
          <w:rPr>
            <w:rFonts w:ascii="Cambria Math" w:hAnsi="Cambria Math" w:eastAsia="Calibri" w:cs="Cambria Math"/>
            <w:sz w:val="24"/>
            <w:szCs w:val="24"/>
          </w:rPr>
          <m:t>∠</m:t>
        </m:r>
        <m:r>
          <w:rPr>
            <w:rFonts w:ascii="Cambria Math" w:hAnsi="Cambria Math" w:eastAsia="Calibri" w:cstheme="minorHAnsi"/>
            <w:sz w:val="24"/>
            <w:szCs w:val="24"/>
          </w:rPr>
          <m:t>ABC</m:t>
        </m:r>
      </m:oMath>
    </w:p>
    <w:p w:rsidR="00BF749C" w:rsidP="0087011C" w:rsidRDefault="00BF749C" w14:paraId="64ABBA1E" w14:textId="77777777">
      <w:pPr>
        <w:numPr>
          <w:ilvl w:val="0"/>
          <w:numId w:val="2"/>
        </w:numPr>
        <w:rPr>
          <w:rFonts w:eastAsia="Calibri" w:cstheme="minorHAnsi"/>
          <w:b/>
          <w:bCs/>
          <w:sz w:val="24"/>
          <w:szCs w:val="24"/>
        </w:rPr>
      </w:pPr>
      <w:r w:rsidRPr="00BF749C">
        <w:rPr>
          <w:rFonts w:eastAsia="Calibri" w:cstheme="minorHAnsi"/>
          <w:b/>
          <w:bCs/>
          <w:sz w:val="24"/>
          <w:szCs w:val="24"/>
        </w:rPr>
        <w:t xml:space="preserve">Angle-Angle Similarity Postulate – </w:t>
      </w:r>
      <w:r w:rsidRPr="00BF749C">
        <w:rPr>
          <w:rFonts w:eastAsia="Calibri" w:cstheme="minorHAnsi"/>
          <w:sz w:val="24"/>
          <w:szCs w:val="24"/>
        </w:rPr>
        <w:t xml:space="preserve">a hypothesis that states that two triangles are similar if two of their corresponding angles are </w:t>
      </w:r>
      <w:proofErr w:type="gramStart"/>
      <w:r w:rsidRPr="00BF749C">
        <w:rPr>
          <w:rFonts w:eastAsia="Calibri" w:cstheme="minorHAnsi"/>
          <w:sz w:val="24"/>
          <w:szCs w:val="24"/>
        </w:rPr>
        <w:t>congruent</w:t>
      </w:r>
      <w:proofErr w:type="gramEnd"/>
      <w:r>
        <w:rPr>
          <w:rFonts w:eastAsia="Calibri" w:cstheme="minorHAnsi"/>
          <w:b/>
          <w:bCs/>
          <w:sz w:val="24"/>
          <w:szCs w:val="24"/>
        </w:rPr>
        <w:t xml:space="preserve"> </w:t>
      </w:r>
    </w:p>
    <w:p w:rsidRPr="00CA47D8" w:rsidR="00CA47D8" w:rsidP="0087011C" w:rsidRDefault="00CA47D8" w14:paraId="7934B8E7" w14:textId="1F56EC16">
      <w:pPr>
        <w:numPr>
          <w:ilvl w:val="0"/>
          <w:numId w:val="2"/>
        </w:numPr>
        <w:rPr>
          <w:rFonts w:eastAsia="Calibri" w:cstheme="minorHAnsi"/>
          <w:b/>
          <w:bCs/>
          <w:sz w:val="24"/>
          <w:szCs w:val="24"/>
        </w:rPr>
      </w:pPr>
      <w:r w:rsidRPr="00CA47D8">
        <w:rPr>
          <w:rFonts w:eastAsia="Calibri" w:cstheme="minorHAnsi"/>
          <w:b/>
          <w:bCs/>
          <w:sz w:val="24"/>
          <w:szCs w:val="24"/>
        </w:rPr>
        <w:t xml:space="preserve">coefficient – </w:t>
      </w:r>
      <w:r w:rsidRPr="00CA47D8">
        <w:rPr>
          <w:rFonts w:eastAsia="Calibri" w:cstheme="minorHAnsi"/>
          <w:sz w:val="24"/>
          <w:szCs w:val="24"/>
        </w:rPr>
        <w:t>a number in front of a variable</w:t>
      </w:r>
    </w:p>
    <w:p w:rsidRPr="00CA47D8" w:rsidR="00CA47D8" w:rsidP="0087011C" w:rsidRDefault="00CA47D8" w14:paraId="76A66722" w14:textId="77777777">
      <w:pPr>
        <w:numPr>
          <w:ilvl w:val="0"/>
          <w:numId w:val="2"/>
        </w:numPr>
        <w:rPr>
          <w:rFonts w:eastAsia="Calibri" w:cstheme="minorHAnsi"/>
          <w:b/>
          <w:bCs/>
          <w:sz w:val="24"/>
          <w:szCs w:val="24"/>
        </w:rPr>
      </w:pPr>
      <w:r w:rsidRPr="00CA47D8">
        <w:rPr>
          <w:rFonts w:eastAsia="Calibri" w:cstheme="minorHAnsi"/>
          <w:b/>
          <w:bCs/>
          <w:sz w:val="24"/>
          <w:szCs w:val="24"/>
        </w:rPr>
        <w:t xml:space="preserve">constant – </w:t>
      </w:r>
      <w:r w:rsidRPr="00CA47D8">
        <w:rPr>
          <w:rFonts w:eastAsia="Calibri" w:cstheme="minorHAnsi"/>
          <w:sz w:val="24"/>
          <w:szCs w:val="24"/>
        </w:rPr>
        <w:t xml:space="preserve">a fixed value in the form of a number or a letter such as </w:t>
      </w:r>
      <w:r w:rsidRPr="00CA47D8">
        <w:rPr>
          <w:rFonts w:eastAsia="Calibri" w:cstheme="minorHAnsi"/>
          <w:i/>
          <w:iCs/>
          <w:sz w:val="24"/>
          <w:szCs w:val="24"/>
        </w:rPr>
        <w:t>a, b, or c</w:t>
      </w:r>
    </w:p>
    <w:p w:rsidRPr="00962AF2" w:rsidR="00962AF2" w:rsidP="0087011C" w:rsidRDefault="00962AF2" w14:paraId="347D5A95" w14:textId="77777777">
      <w:pPr>
        <w:numPr>
          <w:ilvl w:val="0"/>
          <w:numId w:val="2"/>
        </w:numPr>
        <w:tabs>
          <w:tab w:val="num" w:pos="720"/>
        </w:tabs>
        <w:rPr>
          <w:rFonts w:eastAsia="Calibri" w:cstheme="minorHAnsi"/>
          <w:sz w:val="24"/>
          <w:szCs w:val="24"/>
        </w:rPr>
      </w:pPr>
      <w:r w:rsidRPr="00962AF2">
        <w:rPr>
          <w:rFonts w:eastAsia="Calibri" w:cstheme="minorHAnsi"/>
          <w:b/>
          <w:bCs/>
          <w:sz w:val="24"/>
          <w:szCs w:val="24"/>
        </w:rPr>
        <w:t>coordinate plane</w:t>
      </w:r>
      <w:r w:rsidRPr="00962AF2">
        <w:rPr>
          <w:rFonts w:eastAsia="Calibri" w:cstheme="minorHAnsi"/>
          <w:sz w:val="24"/>
          <w:szCs w:val="24"/>
        </w:rPr>
        <w:t> – a two-dimensional plane formed by the intersection of two number lines: the </w:t>
      </w:r>
      <w:r w:rsidRPr="00962AF2">
        <w:rPr>
          <w:rFonts w:eastAsia="Calibri" w:cstheme="minorHAnsi"/>
          <w:i/>
          <w:iCs/>
          <w:sz w:val="24"/>
          <w:szCs w:val="24"/>
        </w:rPr>
        <w:t>x</w:t>
      </w:r>
      <w:r w:rsidRPr="00962AF2">
        <w:rPr>
          <w:rFonts w:eastAsia="Calibri" w:cstheme="minorHAnsi"/>
          <w:sz w:val="24"/>
          <w:szCs w:val="24"/>
        </w:rPr>
        <w:t>-axis and the </w:t>
      </w:r>
      <w:proofErr w:type="gramStart"/>
      <w:r w:rsidRPr="00962AF2">
        <w:rPr>
          <w:rFonts w:eastAsia="Calibri" w:cstheme="minorHAnsi"/>
          <w:i/>
          <w:iCs/>
          <w:sz w:val="24"/>
          <w:szCs w:val="24"/>
        </w:rPr>
        <w:t>y</w:t>
      </w:r>
      <w:r w:rsidRPr="00962AF2">
        <w:rPr>
          <w:rFonts w:eastAsia="Calibri" w:cstheme="minorHAnsi"/>
          <w:sz w:val="24"/>
          <w:szCs w:val="24"/>
        </w:rPr>
        <w:t>-axis</w:t>
      </w:r>
      <w:proofErr w:type="gramEnd"/>
    </w:p>
    <w:p w:rsidRPr="00F518B9" w:rsidR="00F518B9" w:rsidP="0087011C" w:rsidRDefault="00F518B9" w14:paraId="170295BC" w14:textId="77777777">
      <w:pPr>
        <w:numPr>
          <w:ilvl w:val="0"/>
          <w:numId w:val="2"/>
        </w:numPr>
        <w:rPr>
          <w:rFonts w:eastAsia="Calibri" w:cstheme="minorHAnsi"/>
          <w:sz w:val="24"/>
          <w:szCs w:val="24"/>
        </w:rPr>
      </w:pPr>
      <w:r w:rsidRPr="00F518B9">
        <w:rPr>
          <w:rFonts w:eastAsia="Calibri" w:cstheme="minorHAnsi"/>
          <w:b/>
          <w:bCs/>
          <w:sz w:val="24"/>
          <w:szCs w:val="24"/>
        </w:rPr>
        <w:t xml:space="preserve">opposite reciprocals – </w:t>
      </w:r>
      <w:r w:rsidRPr="00F518B9">
        <w:rPr>
          <w:rFonts w:eastAsia="Calibri" w:cstheme="minorHAnsi"/>
          <w:sz w:val="24"/>
          <w:szCs w:val="24"/>
        </w:rPr>
        <w:t xml:space="preserve">two numbers where one number is the inverse of the other and has the opposite </w:t>
      </w:r>
      <w:proofErr w:type="gramStart"/>
      <w:r w:rsidRPr="00F518B9">
        <w:rPr>
          <w:rFonts w:eastAsia="Calibri" w:cstheme="minorHAnsi"/>
          <w:sz w:val="24"/>
          <w:szCs w:val="24"/>
        </w:rPr>
        <w:t>sign</w:t>
      </w:r>
      <w:proofErr w:type="gramEnd"/>
    </w:p>
    <w:p w:rsidRPr="00B94C6F" w:rsidR="00B94C6F" w:rsidP="0087011C" w:rsidRDefault="00B94C6F" w14:paraId="5EB88469" w14:textId="3E13C1E7">
      <w:pPr>
        <w:numPr>
          <w:ilvl w:val="0"/>
          <w:numId w:val="2"/>
        </w:numPr>
        <w:rPr>
          <w:rFonts w:eastAsia="Calibri" w:cstheme="minorHAnsi"/>
          <w:b/>
          <w:bCs/>
          <w:sz w:val="24"/>
          <w:szCs w:val="24"/>
        </w:rPr>
      </w:pPr>
      <w:r w:rsidRPr="00B94C6F">
        <w:rPr>
          <w:rFonts w:eastAsia="Calibri" w:cstheme="minorHAnsi"/>
          <w:b/>
          <w:bCs/>
          <w:sz w:val="24"/>
          <w:szCs w:val="24"/>
        </w:rPr>
        <w:t xml:space="preserve">parallel – </w:t>
      </w:r>
      <w:r w:rsidRPr="00B94C6F">
        <w:rPr>
          <w:rFonts w:eastAsia="Calibri" w:cstheme="minorHAnsi"/>
          <w:sz w:val="24"/>
          <w:szCs w:val="24"/>
        </w:rPr>
        <w:t xml:space="preserve">extending in the same direction, everywhere equidistant and not </w:t>
      </w:r>
      <w:proofErr w:type="gramStart"/>
      <w:r w:rsidRPr="00B94C6F">
        <w:rPr>
          <w:rFonts w:eastAsia="Calibri" w:cstheme="minorHAnsi"/>
          <w:sz w:val="24"/>
          <w:szCs w:val="24"/>
        </w:rPr>
        <w:t>intersecting</w:t>
      </w:r>
      <w:proofErr w:type="gramEnd"/>
      <w:r w:rsidRPr="00B94C6F">
        <w:rPr>
          <w:rFonts w:eastAsia="Calibri" w:cstheme="minorHAnsi"/>
          <w:b/>
          <w:bCs/>
          <w:sz w:val="24"/>
          <w:szCs w:val="24"/>
        </w:rPr>
        <w:t xml:space="preserve">  </w:t>
      </w:r>
    </w:p>
    <w:p w:rsidRPr="00B94C6F" w:rsidR="00B94C6F" w:rsidP="0087011C" w:rsidRDefault="00B94C6F" w14:paraId="67BC9286" w14:textId="77777777">
      <w:pPr>
        <w:numPr>
          <w:ilvl w:val="0"/>
          <w:numId w:val="2"/>
        </w:numPr>
        <w:rPr>
          <w:rFonts w:eastAsia="Calibri" w:cstheme="minorHAnsi"/>
          <w:b/>
          <w:bCs/>
          <w:sz w:val="24"/>
          <w:szCs w:val="24"/>
        </w:rPr>
      </w:pPr>
      <w:r w:rsidRPr="00B94C6F">
        <w:rPr>
          <w:rFonts w:eastAsia="Calibri" w:cstheme="minorHAnsi"/>
          <w:b/>
          <w:bCs/>
          <w:sz w:val="24"/>
          <w:szCs w:val="24"/>
        </w:rPr>
        <w:t xml:space="preserve">parallel lines – </w:t>
      </w:r>
      <w:r w:rsidRPr="00B94C6F">
        <w:rPr>
          <w:rFonts w:eastAsia="Calibri" w:cstheme="minorHAnsi"/>
          <w:sz w:val="24"/>
          <w:szCs w:val="24"/>
        </w:rPr>
        <w:t xml:space="preserve">a pair of lines on the same plane that never </w:t>
      </w:r>
      <w:proofErr w:type="gramStart"/>
      <w:r w:rsidRPr="00B94C6F">
        <w:rPr>
          <w:rFonts w:eastAsia="Calibri" w:cstheme="minorHAnsi"/>
          <w:sz w:val="24"/>
          <w:szCs w:val="24"/>
        </w:rPr>
        <w:t>intersect</w:t>
      </w:r>
      <w:proofErr w:type="gramEnd"/>
    </w:p>
    <w:p w:rsidRPr="00F518B9" w:rsidR="00F518B9" w:rsidP="0087011C" w:rsidRDefault="00B94C6F" w14:paraId="04D2C5A9" w14:textId="77777777">
      <w:pPr>
        <w:numPr>
          <w:ilvl w:val="0"/>
          <w:numId w:val="2"/>
        </w:numPr>
        <w:rPr>
          <w:rFonts w:eastAsia="Calibri" w:cstheme="minorHAnsi"/>
          <w:b/>
          <w:bCs/>
          <w:sz w:val="24"/>
          <w:szCs w:val="24"/>
        </w:rPr>
      </w:pPr>
      <w:r w:rsidRPr="00B94C6F">
        <w:rPr>
          <w:rFonts w:eastAsia="Calibri" w:cstheme="minorHAnsi"/>
          <w:b/>
          <w:bCs/>
          <w:sz w:val="24"/>
          <w:szCs w:val="24"/>
        </w:rPr>
        <w:t xml:space="preserve"> </w:t>
      </w:r>
      <w:r w:rsidRPr="00F518B9" w:rsidR="00F518B9">
        <w:rPr>
          <w:rFonts w:eastAsia="Calibri" w:cstheme="minorHAnsi"/>
          <w:b/>
          <w:bCs/>
          <w:sz w:val="24"/>
          <w:szCs w:val="24"/>
        </w:rPr>
        <w:t xml:space="preserve">perpendicular – </w:t>
      </w:r>
      <w:r w:rsidRPr="00F518B9" w:rsidR="00F518B9">
        <w:rPr>
          <w:rFonts w:eastAsia="Calibri" w:cstheme="minorHAnsi"/>
          <w:sz w:val="24"/>
          <w:szCs w:val="24"/>
        </w:rPr>
        <w:t xml:space="preserve">intersecting at a 90-degree </w:t>
      </w:r>
      <w:proofErr w:type="gramStart"/>
      <w:r w:rsidRPr="00F518B9" w:rsidR="00F518B9">
        <w:rPr>
          <w:rFonts w:eastAsia="Calibri" w:cstheme="minorHAnsi"/>
          <w:sz w:val="24"/>
          <w:szCs w:val="24"/>
        </w:rPr>
        <w:t>angle</w:t>
      </w:r>
      <w:proofErr w:type="gramEnd"/>
    </w:p>
    <w:p w:rsidRPr="00F518B9" w:rsidR="00F518B9" w:rsidP="0087011C" w:rsidRDefault="00F518B9" w14:paraId="24F59FBE" w14:textId="77777777">
      <w:pPr>
        <w:numPr>
          <w:ilvl w:val="0"/>
          <w:numId w:val="2"/>
        </w:numPr>
        <w:rPr>
          <w:rFonts w:eastAsia="Calibri" w:cstheme="minorHAnsi"/>
          <w:b/>
          <w:bCs/>
          <w:sz w:val="24"/>
          <w:szCs w:val="24"/>
        </w:rPr>
      </w:pPr>
      <w:r w:rsidRPr="00F518B9">
        <w:rPr>
          <w:rFonts w:eastAsia="Calibri" w:cstheme="minorHAnsi"/>
          <w:b/>
          <w:bCs/>
          <w:sz w:val="24"/>
          <w:szCs w:val="24"/>
        </w:rPr>
        <w:t xml:space="preserve">perpendicular lines – </w:t>
      </w:r>
      <w:r w:rsidRPr="00F518B9">
        <w:rPr>
          <w:rFonts w:eastAsia="Calibri" w:cstheme="minorHAnsi"/>
          <w:sz w:val="24"/>
          <w:szCs w:val="24"/>
        </w:rPr>
        <w:t xml:space="preserve">lines that intersect at 90-degree </w:t>
      </w:r>
      <w:proofErr w:type="gramStart"/>
      <w:r w:rsidRPr="00F518B9">
        <w:rPr>
          <w:rFonts w:eastAsia="Calibri" w:cstheme="minorHAnsi"/>
          <w:sz w:val="24"/>
          <w:szCs w:val="24"/>
        </w:rPr>
        <w:t>angles</w:t>
      </w:r>
      <w:proofErr w:type="gramEnd"/>
    </w:p>
    <w:p w:rsidRPr="00B94C6F" w:rsidR="00B94C6F" w:rsidP="0087011C" w:rsidRDefault="00B94C6F" w14:paraId="484E0B7A" w14:textId="7DFE0118">
      <w:pPr>
        <w:numPr>
          <w:ilvl w:val="0"/>
          <w:numId w:val="2"/>
        </w:numPr>
        <w:rPr>
          <w:rFonts w:eastAsia="Calibri" w:cstheme="minorHAnsi"/>
          <w:sz w:val="24"/>
          <w:szCs w:val="24"/>
        </w:rPr>
      </w:pPr>
      <w:r w:rsidRPr="00B94C6F">
        <w:rPr>
          <w:rFonts w:eastAsia="Calibri" w:cstheme="minorHAnsi"/>
          <w:b/>
          <w:bCs/>
          <w:sz w:val="24"/>
          <w:szCs w:val="24"/>
        </w:rPr>
        <w:t xml:space="preserve">proof by contradiction – </w:t>
      </w:r>
      <w:r w:rsidRPr="00B94C6F">
        <w:rPr>
          <w:rFonts w:eastAsia="Calibri" w:cstheme="minorHAnsi"/>
          <w:sz w:val="24"/>
          <w:szCs w:val="24"/>
        </w:rPr>
        <w:t xml:space="preserve">a method of proving a statement by assuming the statement is false, writing a proof to show that it is false, and then running into a contradiction or impossibility which shows that the statement is in fact </w:t>
      </w:r>
      <w:proofErr w:type="gramStart"/>
      <w:r w:rsidRPr="00B94C6F">
        <w:rPr>
          <w:rFonts w:eastAsia="Calibri" w:cstheme="minorHAnsi"/>
          <w:sz w:val="24"/>
          <w:szCs w:val="24"/>
        </w:rPr>
        <w:t>true</w:t>
      </w:r>
      <w:proofErr w:type="gramEnd"/>
    </w:p>
    <w:p w:rsidRPr="00F518B9" w:rsidR="00F518B9" w:rsidP="0087011C" w:rsidRDefault="00F518B9" w14:paraId="5AEBF16F" w14:textId="77777777">
      <w:pPr>
        <w:pStyle w:val="ListParagraph"/>
        <w:numPr>
          <w:ilvl w:val="0"/>
          <w:numId w:val="2"/>
        </w:numPr>
        <w:rPr>
          <w:rFonts w:eastAsia="Calibri" w:cstheme="minorHAnsi"/>
          <w:b/>
          <w:bCs/>
          <w:sz w:val="24"/>
          <w:szCs w:val="24"/>
        </w:rPr>
      </w:pPr>
      <w:r w:rsidRPr="00F518B9">
        <w:rPr>
          <w:rFonts w:eastAsia="Calibri" w:cstheme="minorHAnsi"/>
          <w:b/>
          <w:bCs/>
          <w:sz w:val="24"/>
          <w:szCs w:val="24"/>
        </w:rPr>
        <w:t xml:space="preserve">right angle – </w:t>
      </w:r>
      <w:r w:rsidRPr="00F518B9">
        <w:rPr>
          <w:rFonts w:eastAsia="Calibri" w:cstheme="minorHAnsi"/>
          <w:sz w:val="24"/>
          <w:szCs w:val="24"/>
        </w:rPr>
        <w:t xml:space="preserve">an angle whose measure is 90 </w:t>
      </w:r>
      <w:proofErr w:type="gramStart"/>
      <w:r w:rsidRPr="00F518B9">
        <w:rPr>
          <w:rFonts w:eastAsia="Calibri" w:cstheme="minorHAnsi"/>
          <w:sz w:val="24"/>
          <w:szCs w:val="24"/>
        </w:rPr>
        <w:t>degrees</w:t>
      </w:r>
      <w:proofErr w:type="gramEnd"/>
    </w:p>
    <w:p w:rsidRPr="00962AF2" w:rsidR="00962AF2" w:rsidP="0087011C" w:rsidRDefault="00962AF2" w14:paraId="4808DBEC" w14:textId="601E0F1C">
      <w:pPr>
        <w:numPr>
          <w:ilvl w:val="0"/>
          <w:numId w:val="2"/>
        </w:numPr>
        <w:tabs>
          <w:tab w:val="num" w:pos="720"/>
        </w:tabs>
        <w:rPr>
          <w:rFonts w:eastAsia="Calibri" w:cstheme="minorHAnsi"/>
          <w:sz w:val="24"/>
          <w:szCs w:val="24"/>
        </w:rPr>
      </w:pPr>
      <w:r w:rsidRPr="00962AF2">
        <w:rPr>
          <w:rFonts w:eastAsia="Calibri" w:cstheme="minorHAnsi"/>
          <w:b/>
          <w:bCs/>
          <w:sz w:val="24"/>
          <w:szCs w:val="24"/>
        </w:rPr>
        <w:t>rise</w:t>
      </w:r>
      <w:r w:rsidRPr="00962AF2">
        <w:rPr>
          <w:rFonts w:eastAsia="Calibri" w:cstheme="minorHAnsi"/>
          <w:sz w:val="24"/>
          <w:szCs w:val="24"/>
        </w:rPr>
        <w:t> – the number of units you move up or down from point to point; also known as the change in </w:t>
      </w:r>
      <w:r w:rsidRPr="00962AF2">
        <w:rPr>
          <w:rFonts w:eastAsia="Calibri" w:cstheme="minorHAnsi"/>
          <w:i/>
          <w:iCs/>
          <w:sz w:val="24"/>
          <w:szCs w:val="24"/>
        </w:rPr>
        <w:t>y</w:t>
      </w:r>
      <w:r w:rsidRPr="00962AF2">
        <w:rPr>
          <w:rFonts w:eastAsia="Calibri" w:cstheme="minorHAnsi"/>
          <w:sz w:val="24"/>
          <w:szCs w:val="24"/>
        </w:rPr>
        <w:t>, or </w:t>
      </w:r>
      <w:r w:rsidRPr="00962AF2">
        <w:rPr>
          <w:rFonts w:hint="eastAsia" w:eastAsia="Calibri" w:cstheme="minorHAnsi"/>
          <w:sz w:val="24"/>
          <w:szCs w:val="24"/>
        </w:rPr>
        <w:t>∆</w:t>
      </w:r>
      <w:proofErr w:type="gramStart"/>
      <w:r w:rsidRPr="00962AF2">
        <w:rPr>
          <w:rFonts w:hint="eastAsia" w:eastAsia="Calibri" w:cstheme="minorHAnsi"/>
          <w:i/>
          <w:iCs/>
          <w:sz w:val="24"/>
          <w:szCs w:val="24"/>
        </w:rPr>
        <w:t>y</w:t>
      </w:r>
      <w:proofErr w:type="gramEnd"/>
    </w:p>
    <w:p w:rsidRPr="00962AF2" w:rsidR="00962AF2" w:rsidP="0087011C" w:rsidRDefault="00962AF2" w14:paraId="16E9C5C1" w14:textId="5362945D">
      <w:pPr>
        <w:numPr>
          <w:ilvl w:val="0"/>
          <w:numId w:val="2"/>
        </w:numPr>
        <w:tabs>
          <w:tab w:val="num" w:pos="720"/>
        </w:tabs>
        <w:rPr>
          <w:rFonts w:eastAsia="Calibri" w:cstheme="minorHAnsi"/>
          <w:sz w:val="24"/>
          <w:szCs w:val="24"/>
        </w:rPr>
      </w:pPr>
      <w:r w:rsidRPr="00962AF2">
        <w:rPr>
          <w:rFonts w:eastAsia="Calibri" w:cstheme="minorHAnsi"/>
          <w:b/>
          <w:bCs/>
          <w:sz w:val="24"/>
          <w:szCs w:val="24"/>
        </w:rPr>
        <w:t>run</w:t>
      </w:r>
      <w:r w:rsidRPr="00962AF2">
        <w:rPr>
          <w:rFonts w:eastAsia="Calibri" w:cstheme="minorHAnsi"/>
          <w:sz w:val="24"/>
          <w:szCs w:val="24"/>
        </w:rPr>
        <w:t> – the number of units you move left or right from point to point; also known as the change in </w:t>
      </w:r>
      <w:r w:rsidRPr="00962AF2">
        <w:rPr>
          <w:rFonts w:eastAsia="Calibri" w:cstheme="minorHAnsi"/>
          <w:i/>
          <w:iCs/>
          <w:sz w:val="24"/>
          <w:szCs w:val="24"/>
        </w:rPr>
        <w:t>x</w:t>
      </w:r>
      <w:r w:rsidRPr="00962AF2">
        <w:rPr>
          <w:rFonts w:eastAsia="Calibri" w:cstheme="minorHAnsi"/>
          <w:sz w:val="24"/>
          <w:szCs w:val="24"/>
        </w:rPr>
        <w:t>, or </w:t>
      </w:r>
      <w:r w:rsidRPr="00962AF2">
        <w:rPr>
          <w:rFonts w:hint="eastAsia" w:eastAsia="Calibri" w:cstheme="minorHAnsi"/>
          <w:sz w:val="24"/>
          <w:szCs w:val="24"/>
        </w:rPr>
        <w:t>∆</w:t>
      </w:r>
      <w:proofErr w:type="gramStart"/>
      <w:r w:rsidRPr="00962AF2">
        <w:rPr>
          <w:rFonts w:hint="eastAsia" w:eastAsia="Calibri" w:cstheme="minorHAnsi"/>
          <w:i/>
          <w:iCs/>
          <w:sz w:val="24"/>
          <w:szCs w:val="24"/>
        </w:rPr>
        <w:t>x</w:t>
      </w:r>
      <w:proofErr w:type="gramEnd"/>
    </w:p>
    <w:p w:rsidRPr="00C272B3" w:rsidR="00C272B3" w:rsidP="0087011C" w:rsidRDefault="00C272B3" w14:paraId="50F63674" w14:textId="77777777">
      <w:pPr>
        <w:numPr>
          <w:ilvl w:val="0"/>
          <w:numId w:val="2"/>
        </w:numPr>
        <w:rPr>
          <w:rFonts w:eastAsia="Calibri" w:cstheme="minorHAnsi"/>
          <w:sz w:val="24"/>
          <w:szCs w:val="24"/>
        </w:rPr>
      </w:pPr>
      <w:r w:rsidRPr="00C272B3">
        <w:rPr>
          <w:rFonts w:eastAsia="Calibri" w:cstheme="minorHAnsi"/>
          <w:b/>
          <w:bCs/>
          <w:sz w:val="24"/>
          <w:szCs w:val="24"/>
        </w:rPr>
        <w:t xml:space="preserve">Side-Side-Side Similarity Theorem – </w:t>
      </w:r>
      <w:r w:rsidRPr="00C272B3">
        <w:rPr>
          <w:rFonts w:eastAsia="Calibri" w:cstheme="minorHAnsi"/>
          <w:sz w:val="24"/>
          <w:szCs w:val="24"/>
        </w:rPr>
        <w:t xml:space="preserve">a theorem that states that if the three sides of a triangle are proportional to the three sides of another triangle, then the two triangles are </w:t>
      </w:r>
      <w:proofErr w:type="gramStart"/>
      <w:r w:rsidRPr="00C272B3">
        <w:rPr>
          <w:rFonts w:eastAsia="Calibri" w:cstheme="minorHAnsi"/>
          <w:sz w:val="24"/>
          <w:szCs w:val="24"/>
        </w:rPr>
        <w:t>similar</w:t>
      </w:r>
      <w:proofErr w:type="gramEnd"/>
    </w:p>
    <w:p w:rsidRPr="00C272B3" w:rsidR="00C272B3" w:rsidP="0087011C" w:rsidRDefault="00C272B3" w14:paraId="1093F136" w14:textId="77777777">
      <w:pPr>
        <w:numPr>
          <w:ilvl w:val="0"/>
          <w:numId w:val="2"/>
        </w:numPr>
        <w:rPr>
          <w:rFonts w:eastAsia="Calibri" w:cstheme="minorHAnsi"/>
          <w:sz w:val="24"/>
          <w:szCs w:val="24"/>
        </w:rPr>
      </w:pPr>
      <w:r w:rsidRPr="00C272B3">
        <w:rPr>
          <w:rFonts w:eastAsia="Calibri" w:cstheme="minorHAnsi"/>
          <w:b/>
          <w:bCs/>
          <w:sz w:val="24"/>
          <w:szCs w:val="24"/>
        </w:rPr>
        <w:t xml:space="preserve">similar triangles – </w:t>
      </w:r>
      <w:r w:rsidRPr="00C272B3">
        <w:rPr>
          <w:rFonts w:eastAsia="Calibri" w:cstheme="minorHAnsi"/>
          <w:sz w:val="24"/>
          <w:szCs w:val="24"/>
        </w:rPr>
        <w:t xml:space="preserve">triangles that have corresponding sides in the same ratio and have congruent corresponding </w:t>
      </w:r>
      <w:proofErr w:type="gramStart"/>
      <w:r w:rsidRPr="00C272B3">
        <w:rPr>
          <w:rFonts w:eastAsia="Calibri" w:cstheme="minorHAnsi"/>
          <w:sz w:val="24"/>
          <w:szCs w:val="24"/>
        </w:rPr>
        <w:t>angles</w:t>
      </w:r>
      <w:proofErr w:type="gramEnd"/>
    </w:p>
    <w:p w:rsidR="00962AF2" w:rsidP="0087011C" w:rsidRDefault="00962AF2" w14:paraId="21542880" w14:textId="77777777">
      <w:pPr>
        <w:numPr>
          <w:ilvl w:val="0"/>
          <w:numId w:val="2"/>
        </w:numPr>
        <w:rPr>
          <w:rFonts w:eastAsia="Calibri" w:cstheme="minorHAnsi"/>
          <w:sz w:val="24"/>
          <w:szCs w:val="24"/>
        </w:rPr>
      </w:pPr>
      <w:r w:rsidRPr="00962AF2">
        <w:rPr>
          <w:rFonts w:eastAsia="Calibri" w:cstheme="minorHAnsi"/>
          <w:b/>
          <w:bCs/>
          <w:sz w:val="24"/>
          <w:szCs w:val="24"/>
        </w:rPr>
        <w:t>slope</w:t>
      </w:r>
      <w:r w:rsidRPr="00962AF2">
        <w:rPr>
          <w:rFonts w:eastAsia="Calibri" w:cstheme="minorHAnsi"/>
          <w:sz w:val="24"/>
          <w:szCs w:val="24"/>
        </w:rPr>
        <w:t xml:space="preserve"> – the measure of the steepness of a </w:t>
      </w:r>
      <w:proofErr w:type="gramStart"/>
      <w:r w:rsidRPr="00962AF2">
        <w:rPr>
          <w:rFonts w:eastAsia="Calibri" w:cstheme="minorHAnsi"/>
          <w:sz w:val="24"/>
          <w:szCs w:val="24"/>
        </w:rPr>
        <w:t>line</w:t>
      </w:r>
      <w:proofErr w:type="gramEnd"/>
    </w:p>
    <w:p w:rsidRPr="00962AF2" w:rsidR="001A3688" w:rsidP="0087011C" w:rsidRDefault="001A3688" w14:paraId="7AB1E16F" w14:textId="5F24524F">
      <w:pPr>
        <w:numPr>
          <w:ilvl w:val="0"/>
          <w:numId w:val="2"/>
        </w:numPr>
        <w:tabs>
          <w:tab w:val="num" w:pos="720"/>
        </w:tabs>
        <w:rPr>
          <w:rFonts w:eastAsia="Calibri" w:cstheme="minorHAnsi"/>
          <w:sz w:val="24"/>
          <w:szCs w:val="24"/>
        </w:rPr>
      </w:pPr>
      <w:r>
        <w:rPr>
          <w:rFonts w:eastAsia="Calibri" w:cstheme="minorHAnsi"/>
          <w:b/>
          <w:bCs/>
          <w:sz w:val="24"/>
          <w:szCs w:val="24"/>
        </w:rPr>
        <w:t>slope</w:t>
      </w:r>
      <w:r w:rsidRPr="001A3688">
        <w:rPr>
          <w:rFonts w:eastAsia="Calibri" w:cstheme="minorHAnsi"/>
          <w:b/>
          <w:bCs/>
          <w:sz w:val="24"/>
          <w:szCs w:val="24"/>
        </w:rPr>
        <w:t>-intercept form</w:t>
      </w:r>
      <w:r>
        <w:rPr>
          <w:rFonts w:eastAsia="Calibri" w:cstheme="minorHAnsi"/>
          <w:sz w:val="24"/>
          <w:szCs w:val="24"/>
        </w:rPr>
        <w:t xml:space="preserve"> – the equation </w:t>
      </w:r>
      <m:oMath>
        <m:r>
          <w:rPr>
            <w:rFonts w:ascii="Cambria Math" w:hAnsi="Cambria Math" w:eastAsia="Calibri" w:cstheme="minorHAnsi"/>
            <w:sz w:val="24"/>
            <w:szCs w:val="24"/>
          </w:rPr>
          <m:t>y=mx+b</m:t>
        </m:r>
      </m:oMath>
      <w:r>
        <w:rPr>
          <w:rFonts w:eastAsia="Calibri" w:cstheme="minorHAnsi"/>
          <w:sz w:val="24"/>
          <w:szCs w:val="24"/>
        </w:rPr>
        <w:t xml:space="preserve"> where </w:t>
      </w:r>
      <w:r w:rsidRPr="001A3688">
        <w:rPr>
          <w:rFonts w:eastAsia="Calibri" w:cstheme="minorHAnsi"/>
          <w:i/>
          <w:iCs/>
          <w:sz w:val="24"/>
          <w:szCs w:val="24"/>
        </w:rPr>
        <w:t>m</w:t>
      </w:r>
      <w:r>
        <w:rPr>
          <w:rFonts w:eastAsia="Calibri" w:cstheme="minorHAnsi"/>
          <w:sz w:val="24"/>
          <w:szCs w:val="24"/>
        </w:rPr>
        <w:t xml:space="preserve"> is the slope of the line and </w:t>
      </w:r>
      <w:r w:rsidRPr="001A3688">
        <w:rPr>
          <w:rFonts w:eastAsia="Calibri" w:cstheme="minorHAnsi"/>
          <w:i/>
          <w:iCs/>
          <w:sz w:val="24"/>
          <w:szCs w:val="24"/>
        </w:rPr>
        <w:t>b</w:t>
      </w:r>
      <w:r>
        <w:rPr>
          <w:rFonts w:eastAsia="Calibri" w:cstheme="minorHAnsi"/>
          <w:sz w:val="24"/>
          <w:szCs w:val="24"/>
        </w:rPr>
        <w:t xml:space="preserve"> is the </w:t>
      </w:r>
      <w:r w:rsidRPr="001A3688">
        <w:rPr>
          <w:rFonts w:eastAsia="Calibri" w:cstheme="minorHAnsi"/>
          <w:i/>
          <w:iCs/>
          <w:sz w:val="24"/>
          <w:szCs w:val="24"/>
        </w:rPr>
        <w:t>y</w:t>
      </w:r>
      <w:r>
        <w:rPr>
          <w:rFonts w:eastAsia="Calibri" w:cstheme="minorHAnsi"/>
          <w:sz w:val="24"/>
          <w:szCs w:val="24"/>
        </w:rPr>
        <w:t>-</w:t>
      </w:r>
      <w:proofErr w:type="gramStart"/>
      <w:r>
        <w:rPr>
          <w:rFonts w:eastAsia="Calibri" w:cstheme="minorHAnsi"/>
          <w:sz w:val="24"/>
          <w:szCs w:val="24"/>
        </w:rPr>
        <w:t>intercept</w:t>
      </w:r>
      <w:proofErr w:type="gramEnd"/>
    </w:p>
    <w:p w:rsidRPr="00A1230B" w:rsidR="00A1230B" w:rsidP="0087011C" w:rsidRDefault="00A1230B" w14:paraId="30663C88" w14:textId="77777777">
      <w:pPr>
        <w:pStyle w:val="ListParagraph"/>
        <w:numPr>
          <w:ilvl w:val="0"/>
          <w:numId w:val="2"/>
        </w:numPr>
        <w:rPr>
          <w:rFonts w:eastAsia="Calibri" w:cstheme="minorHAnsi"/>
          <w:sz w:val="24"/>
          <w:szCs w:val="24"/>
        </w:rPr>
      </w:pPr>
      <w:r w:rsidRPr="00A1230B">
        <w:rPr>
          <w:rFonts w:eastAsia="Calibri" w:cstheme="minorHAnsi"/>
          <w:b/>
          <w:bCs/>
          <w:sz w:val="24"/>
          <w:szCs w:val="24"/>
        </w:rPr>
        <w:t xml:space="preserve">Triangle Angle Sum Theorem – </w:t>
      </w:r>
      <w:r w:rsidRPr="00A1230B">
        <w:rPr>
          <w:rFonts w:eastAsia="Calibri" w:cstheme="minorHAnsi"/>
          <w:sz w:val="24"/>
          <w:szCs w:val="24"/>
        </w:rPr>
        <w:t xml:space="preserve">the theorem that states that the measures of the interior angles of any triangle have a sum of </w:t>
      </w:r>
      <w:proofErr w:type="gramStart"/>
      <w:r w:rsidRPr="00A1230B">
        <w:rPr>
          <w:rFonts w:eastAsia="Calibri" w:cstheme="minorHAnsi"/>
          <w:sz w:val="24"/>
          <w:szCs w:val="24"/>
        </w:rPr>
        <w:t>180°</w:t>
      </w:r>
      <w:proofErr w:type="gramEnd"/>
    </w:p>
    <w:p w:rsidRPr="00962AF2" w:rsidR="00962AF2" w:rsidP="0087011C" w:rsidRDefault="00962AF2" w14:paraId="34A2707F" w14:textId="77777777">
      <w:pPr>
        <w:numPr>
          <w:ilvl w:val="0"/>
          <w:numId w:val="2"/>
        </w:numPr>
        <w:tabs>
          <w:tab w:val="num" w:pos="720"/>
        </w:tabs>
        <w:rPr>
          <w:rFonts w:eastAsia="Calibri" w:cstheme="minorHAnsi"/>
          <w:sz w:val="24"/>
          <w:szCs w:val="24"/>
        </w:rPr>
      </w:pPr>
      <w:r w:rsidRPr="00962AF2">
        <w:rPr>
          <w:rFonts w:eastAsia="Calibri" w:cstheme="minorHAnsi"/>
          <w:b/>
          <w:bCs/>
          <w:i/>
          <w:iCs/>
          <w:sz w:val="24"/>
          <w:szCs w:val="24"/>
        </w:rPr>
        <w:t>x</w:t>
      </w:r>
      <w:r w:rsidRPr="00962AF2">
        <w:rPr>
          <w:rFonts w:eastAsia="Calibri" w:cstheme="minorHAnsi"/>
          <w:b/>
          <w:bCs/>
          <w:sz w:val="24"/>
          <w:szCs w:val="24"/>
        </w:rPr>
        <w:t>-coordinate</w:t>
      </w:r>
      <w:r w:rsidRPr="00962AF2">
        <w:rPr>
          <w:rFonts w:eastAsia="Calibri" w:cstheme="minorHAnsi"/>
          <w:sz w:val="24"/>
          <w:szCs w:val="24"/>
        </w:rPr>
        <w:t> – the coordinate that identifies the exact location of a point on or parallel to the </w:t>
      </w:r>
      <w:proofErr w:type="gramStart"/>
      <w:r w:rsidRPr="00962AF2">
        <w:rPr>
          <w:rFonts w:eastAsia="Calibri" w:cstheme="minorHAnsi"/>
          <w:i/>
          <w:iCs/>
          <w:sz w:val="24"/>
          <w:szCs w:val="24"/>
        </w:rPr>
        <w:t>x</w:t>
      </w:r>
      <w:r w:rsidRPr="00962AF2">
        <w:rPr>
          <w:rFonts w:eastAsia="Calibri" w:cstheme="minorHAnsi"/>
          <w:sz w:val="24"/>
          <w:szCs w:val="24"/>
        </w:rPr>
        <w:t>-axis</w:t>
      </w:r>
      <w:proofErr w:type="gramEnd"/>
    </w:p>
    <w:p w:rsidRPr="00962AF2" w:rsidR="00962AF2" w:rsidP="436E8048" w:rsidRDefault="00962AF2" w14:paraId="56C2823D" w14:textId="77777777" w14:noSpellErr="1">
      <w:pPr>
        <w:numPr>
          <w:ilvl w:val="0"/>
          <w:numId w:val="2"/>
        </w:numPr>
        <w:tabs>
          <w:tab w:val="num" w:pos="720"/>
        </w:tabs>
        <w:rPr>
          <w:rFonts w:eastAsia="Calibri" w:cs="Calibri" w:cstheme="minorAscii"/>
          <w:sz w:val="24"/>
          <w:szCs w:val="24"/>
        </w:rPr>
      </w:pPr>
      <w:r w:rsidRPr="436E8048" w:rsidR="7207C484">
        <w:rPr>
          <w:rFonts w:eastAsia="Calibri" w:cs="Calibri" w:cstheme="minorAscii"/>
          <w:b w:val="1"/>
          <w:bCs w:val="1"/>
          <w:i w:val="1"/>
          <w:iCs w:val="1"/>
          <w:sz w:val="24"/>
          <w:szCs w:val="24"/>
        </w:rPr>
        <w:t>y</w:t>
      </w:r>
      <w:r w:rsidRPr="436E8048" w:rsidR="7207C484">
        <w:rPr>
          <w:rFonts w:eastAsia="Calibri" w:cs="Calibri" w:cstheme="minorAscii"/>
          <w:b w:val="1"/>
          <w:bCs w:val="1"/>
          <w:sz w:val="24"/>
          <w:szCs w:val="24"/>
        </w:rPr>
        <w:t>-coordinate</w:t>
      </w:r>
      <w:r w:rsidRPr="436E8048" w:rsidR="7207C484">
        <w:rPr>
          <w:rFonts w:eastAsia="Calibri" w:cs="Calibri" w:cstheme="minorAscii"/>
          <w:sz w:val="24"/>
          <w:szCs w:val="24"/>
        </w:rPr>
        <w:t xml:space="preserve"> – the coordinate that </w:t>
      </w:r>
      <w:r w:rsidRPr="436E8048" w:rsidR="7207C484">
        <w:rPr>
          <w:rFonts w:eastAsia="Calibri" w:cs="Calibri" w:cstheme="minorAscii"/>
          <w:sz w:val="24"/>
          <w:szCs w:val="24"/>
        </w:rPr>
        <w:t>identifies</w:t>
      </w:r>
      <w:r w:rsidRPr="436E8048" w:rsidR="7207C484">
        <w:rPr>
          <w:rFonts w:eastAsia="Calibri" w:cs="Calibri" w:cstheme="minorAscii"/>
          <w:sz w:val="24"/>
          <w:szCs w:val="24"/>
        </w:rPr>
        <w:t xml:space="preserve"> the exact location of a point on or parallel to the </w:t>
      </w:r>
      <w:r w:rsidRPr="436E8048" w:rsidR="7207C484">
        <w:rPr>
          <w:rFonts w:eastAsia="Calibri" w:cs="Calibri" w:cstheme="minorAscii"/>
          <w:i w:val="1"/>
          <w:iCs w:val="1"/>
          <w:sz w:val="24"/>
          <w:szCs w:val="24"/>
        </w:rPr>
        <w:t>y</w:t>
      </w:r>
      <w:r w:rsidRPr="436E8048" w:rsidR="7207C484">
        <w:rPr>
          <w:rFonts w:eastAsia="Calibri" w:cs="Calibri" w:cstheme="minorAscii"/>
          <w:sz w:val="24"/>
          <w:szCs w:val="24"/>
        </w:rPr>
        <w:t>-axis</w:t>
      </w:r>
    </w:p>
    <w:p w:rsidR="48424C1A" w:rsidP="436E8048" w:rsidRDefault="48424C1A" w14:paraId="32848421" w14:textId="2316C996">
      <w:pPr>
        <w:pStyle w:val="Normal"/>
        <w:tabs>
          <w:tab w:val="num" w:leader="none" w:pos="720"/>
        </w:tabs>
        <w:ind w:left="0"/>
        <w:rPr>
          <w:rFonts w:eastAsia="Calibri" w:cs="Calibri" w:cstheme="minorAscii"/>
          <w:b w:val="1"/>
          <w:bCs w:val="1"/>
          <w:sz w:val="24"/>
          <w:szCs w:val="24"/>
        </w:rPr>
      </w:pPr>
      <w:r w:rsidRPr="436E8048" w:rsidR="48424C1A">
        <w:rPr>
          <w:rFonts w:eastAsia="Calibri" w:cs="Calibri" w:cstheme="minorAscii"/>
          <w:b w:val="1"/>
          <w:bCs w:val="1"/>
          <w:sz w:val="24"/>
          <w:szCs w:val="24"/>
        </w:rPr>
        <w:t>Formulas:</w:t>
      </w:r>
    </w:p>
    <w:p w:rsidR="48424C1A" w:rsidP="436E8048" w:rsidRDefault="48424C1A" w14:paraId="71CB634B" w14:textId="519AA217">
      <w:pPr>
        <w:pStyle w:val="ListParagraph"/>
        <w:numPr>
          <w:ilvl w:val="0"/>
          <w:numId w:val="23"/>
        </w:numPr>
        <w:tabs>
          <w:tab w:val="num" w:leader="none" w:pos="720"/>
        </w:tabs>
        <w:rPr>
          <w:rFonts w:eastAsia="Calibri" w:cs="Calibri" w:cstheme="minorAscii"/>
          <w:sz w:val="24"/>
          <w:szCs w:val="24"/>
        </w:rPr>
      </w:pPr>
      <w:r w:rsidRPr="436E8048" w:rsidR="48424C1A">
        <w:rPr>
          <w:rFonts w:eastAsia="Calibri" w:cs="Calibri" w:cstheme="minorAscii"/>
          <w:sz w:val="24"/>
          <w:szCs w:val="24"/>
        </w:rPr>
        <w:t xml:space="preserve">Slope: </w:t>
      </w:r>
      <m:oMathPara xmlns:m="http://schemas.openxmlformats.org/officeDocument/2006/math">
        <m:oMath xmlns:m="http://schemas.openxmlformats.org/officeDocument/2006/math">
          <m:f xmlns:m="http://schemas.openxmlformats.org/officeDocument/2006/math">
            <m:fPr>
              <m:ctrlPr/>
            </m:fPr>
            <m:num>
              <m:r>
                <m:t>𝑐h𝑎𝑛𝑔𝑒</m:t>
              </m:r>
              <m:r>
                <m:t> </m:t>
              </m:r>
              <m:r>
                <m:t>𝑖𝑛</m:t>
              </m:r>
              <m:r>
                <m:t> </m:t>
              </m:r>
              <m:r>
                <m:t>𝑦</m:t>
              </m:r>
            </m:num>
            <m:den>
              <m:r>
                <m:t>𝑐h𝑎𝑛𝑔𝑒</m:t>
              </m:r>
              <m:r>
                <m:t> </m:t>
              </m:r>
              <m:r>
                <m:t>𝑖𝑛</m:t>
              </m:r>
              <m:r>
                <m:t> </m:t>
              </m:r>
              <m:r>
                <m:t>𝑥</m:t>
              </m:r>
            </m:den>
          </m:f>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r xmlns:m="http://schemas.openxmlformats.org/officeDocument/2006/math">
            <m:t xmlns:m="http://schemas.openxmlformats.org/officeDocument/2006/math">=</m:t>
          </m:r>
          <m:f xmlns:m="http://schemas.openxmlformats.org/officeDocument/2006/math">
            <m:fPr>
              <m:ctrlPr/>
            </m:fPr>
            <m:num>
              <m:r>
                <m:t>∆</m:t>
              </m:r>
              <m:r>
                <m:t>𝑦</m:t>
              </m:r>
            </m:num>
            <m:den>
              <m:r>
                <m:t>∆</m:t>
              </m:r>
              <m:r>
                <m:t>𝑥</m:t>
              </m:r>
            </m:den>
          </m:f>
        </m:oMath>
      </m:oMathPara>
    </w:p>
    <w:p w:rsidR="009D3C35" w:rsidP="009D3C35" w:rsidRDefault="009D3C35" w14:paraId="049631BF" w14:textId="35D07B7C">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E5108">
        <w:rPr>
          <w:rFonts w:eastAsia="Calibri" w:cstheme="minorHAnsi"/>
          <w:b/>
          <w:sz w:val="24"/>
          <w:szCs w:val="24"/>
        </w:rPr>
        <w:t xml:space="preserve"> </w:t>
      </w:r>
      <w:r w:rsidRPr="00962AF2" w:rsidR="00962AF2">
        <w:rPr>
          <w:rFonts w:eastAsia="Calibri" w:cstheme="minorHAnsi"/>
          <w:bCs/>
          <w:sz w:val="24"/>
          <w:szCs w:val="24"/>
        </w:rPr>
        <w:t>derive the formula for the slope of a line in a coordinate plane.</w:t>
      </w:r>
      <w:r w:rsidRPr="00962AF2" w:rsidR="00962AF2">
        <w:rPr>
          <w:rFonts w:eastAsia="Calibri" w:cstheme="minorHAnsi"/>
          <w:b/>
          <w:sz w:val="24"/>
          <w:szCs w:val="24"/>
        </w:rPr>
        <w:t> </w:t>
      </w:r>
    </w:p>
    <w:p w:rsidRPr="00FA5740" w:rsidR="009D3C35" w:rsidP="009D3C35" w:rsidRDefault="009D3C35" w14:paraId="10FF0F3B" w14:textId="7C29BA53">
      <w:pPr>
        <w:rPr>
          <w:rFonts w:eastAsia="Calibri" w:cstheme="minorHAnsi"/>
          <w:i/>
          <w:iCs/>
          <w:sz w:val="24"/>
          <w:szCs w:val="24"/>
        </w:rPr>
      </w:pPr>
      <w:r w:rsidRPr="002D6C0D">
        <w:rPr>
          <w:rFonts w:eastAsia="Calibri" w:cstheme="minorHAnsi"/>
          <w:i/>
          <w:iCs/>
          <w:sz w:val="24"/>
          <w:szCs w:val="24"/>
        </w:rPr>
        <w:t xml:space="preserve">Mathematical Practice Standard: </w:t>
      </w:r>
      <w:r w:rsidRPr="00962AF2" w:rsidR="00962AF2">
        <w:rPr>
          <w:rFonts w:eastAsia="Calibri" w:cstheme="minorHAnsi"/>
          <w:i/>
          <w:iCs/>
          <w:sz w:val="24"/>
          <w:szCs w:val="24"/>
        </w:rPr>
        <w:t>Make sense of problems and persevere in solving them. </w:t>
      </w:r>
    </w:p>
    <w:p w:rsidRPr="00E6318F" w:rsidR="009D3C35" w:rsidP="009D3C35" w:rsidRDefault="009D3C35" w14:paraId="23F80FAB"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436E8048" w:rsidRDefault="009D3C35" w14:paraId="7E7DE6AA" w14:textId="762C7FA8">
      <w:pPr>
        <w:pStyle w:val="ListParagraph"/>
        <w:numPr>
          <w:ilvl w:val="0"/>
          <w:numId w:val="20"/>
        </w:numPr>
        <w:rPr>
          <w:rFonts w:eastAsia="Calibri" w:cs="Calibri" w:cstheme="minorAscii"/>
          <w:b w:val="0"/>
          <w:bCs w:val="0"/>
          <w:sz w:val="24"/>
          <w:szCs w:val="24"/>
        </w:rPr>
      </w:pPr>
      <w:r w:rsidRPr="436E8048" w:rsidR="4D260105">
        <w:rPr>
          <w:rFonts w:eastAsia="Calibri" w:cs="Calibri" w:cstheme="minorAscii"/>
          <w:b w:val="0"/>
          <w:bCs w:val="0"/>
          <w:sz w:val="24"/>
          <w:szCs w:val="24"/>
        </w:rPr>
        <w:t xml:space="preserve">The </w:t>
      </w:r>
      <w:r w:rsidRPr="436E8048" w:rsidR="4D260105">
        <w:rPr>
          <w:rFonts w:eastAsia="Calibri" w:cs="Calibri" w:cstheme="minorAscii"/>
          <w:b w:val="0"/>
          <w:bCs w:val="0"/>
          <w:i w:val="1"/>
          <w:iCs w:val="1"/>
          <w:sz w:val="24"/>
          <w:szCs w:val="24"/>
        </w:rPr>
        <w:t xml:space="preserve">slope </w:t>
      </w:r>
      <w:r w:rsidRPr="436E8048" w:rsidR="4D260105">
        <w:rPr>
          <w:rFonts w:eastAsia="Calibri" w:cs="Calibri" w:cstheme="minorAscii"/>
          <w:b w:val="0"/>
          <w:bCs w:val="0"/>
          <w:sz w:val="24"/>
          <w:szCs w:val="24"/>
        </w:rPr>
        <w:t>of a line is based on its steepness and direction.</w:t>
      </w:r>
    </w:p>
    <w:tbl>
      <w:tblPr>
        <w:tblStyle w:val="TableGrid"/>
        <w:tblW w:w="0" w:type="auto"/>
        <w:jc w:val="center"/>
        <w:tblLayout w:type="fixed"/>
        <w:tblLook w:val="06A0" w:firstRow="1" w:lastRow="0" w:firstColumn="1" w:lastColumn="0" w:noHBand="1" w:noVBand="1"/>
      </w:tblPr>
      <w:tblGrid>
        <w:gridCol w:w="2280"/>
        <w:gridCol w:w="2058"/>
        <w:gridCol w:w="3660"/>
      </w:tblGrid>
      <w:tr w:rsidR="436E8048" w:rsidTr="436E8048" w14:paraId="16292DBE">
        <w:trPr>
          <w:trHeight w:val="300"/>
        </w:trPr>
        <w:tc>
          <w:tcPr>
            <w:tcW w:w="2280" w:type="dxa"/>
            <w:tcMar/>
          </w:tcPr>
          <w:p w:rsidR="4D260105" w:rsidP="436E8048" w:rsidRDefault="4D260105" w14:paraId="23ECB31E" w14:textId="7B41CC9F">
            <w:pPr>
              <w:pStyle w:val="Normal"/>
              <w:jc w:val="center"/>
              <w:rPr>
                <w:rFonts w:eastAsia="Calibri" w:cs="Calibri" w:cstheme="minorAscii"/>
                <w:b w:val="1"/>
                <w:bCs w:val="1"/>
                <w:sz w:val="24"/>
                <w:szCs w:val="24"/>
              </w:rPr>
            </w:pPr>
            <w:r w:rsidRPr="436E8048" w:rsidR="4D260105">
              <w:rPr>
                <w:rFonts w:eastAsia="Calibri" w:cs="Calibri" w:cstheme="minorAscii"/>
                <w:b w:val="1"/>
                <w:bCs w:val="1"/>
                <w:sz w:val="24"/>
                <w:szCs w:val="24"/>
              </w:rPr>
              <w:t>Graph</w:t>
            </w:r>
          </w:p>
        </w:tc>
        <w:tc>
          <w:tcPr>
            <w:tcW w:w="2058" w:type="dxa"/>
            <w:tcMar/>
          </w:tcPr>
          <w:p w:rsidR="4D260105" w:rsidP="436E8048" w:rsidRDefault="4D260105" w14:paraId="4A63B123" w14:textId="0B00371D">
            <w:pPr>
              <w:pStyle w:val="Normal"/>
              <w:jc w:val="center"/>
              <w:rPr>
                <w:rFonts w:eastAsia="Calibri" w:cs="Calibri" w:cstheme="minorAscii"/>
                <w:b w:val="1"/>
                <w:bCs w:val="1"/>
                <w:sz w:val="24"/>
                <w:szCs w:val="24"/>
              </w:rPr>
            </w:pPr>
            <w:r w:rsidRPr="436E8048" w:rsidR="4D260105">
              <w:rPr>
                <w:rFonts w:eastAsia="Calibri" w:cs="Calibri" w:cstheme="minorAscii"/>
                <w:b w:val="1"/>
                <w:bCs w:val="1"/>
                <w:sz w:val="24"/>
                <w:szCs w:val="24"/>
              </w:rPr>
              <w:t>Slope</w:t>
            </w:r>
          </w:p>
        </w:tc>
        <w:tc>
          <w:tcPr>
            <w:tcW w:w="3660" w:type="dxa"/>
            <w:tcMar/>
          </w:tcPr>
          <w:p w:rsidR="4D260105" w:rsidP="436E8048" w:rsidRDefault="4D260105" w14:paraId="338B43BE" w14:textId="01489625">
            <w:pPr>
              <w:pStyle w:val="Normal"/>
              <w:jc w:val="center"/>
              <w:rPr>
                <w:rFonts w:eastAsia="Calibri" w:cs="Calibri" w:cstheme="minorAscii"/>
                <w:b w:val="1"/>
                <w:bCs w:val="1"/>
                <w:sz w:val="24"/>
                <w:szCs w:val="24"/>
              </w:rPr>
            </w:pPr>
            <w:r w:rsidRPr="436E8048" w:rsidR="4D260105">
              <w:rPr>
                <w:rFonts w:eastAsia="Calibri" w:cs="Calibri" w:cstheme="minorAscii"/>
                <w:b w:val="1"/>
                <w:bCs w:val="1"/>
                <w:sz w:val="24"/>
                <w:szCs w:val="24"/>
              </w:rPr>
              <w:t>Explanation</w:t>
            </w:r>
          </w:p>
        </w:tc>
      </w:tr>
      <w:tr w:rsidR="436E8048" w:rsidTr="436E8048" w14:paraId="48C7820E">
        <w:trPr>
          <w:trHeight w:val="300"/>
        </w:trPr>
        <w:tc>
          <w:tcPr>
            <w:tcW w:w="2280" w:type="dxa"/>
            <w:tcMar/>
          </w:tcPr>
          <w:p w:rsidR="4D260105" w:rsidP="436E8048" w:rsidRDefault="4D260105" w14:paraId="3D1410AE" w14:textId="11D89AB0">
            <w:pPr>
              <w:pStyle w:val="Normal"/>
            </w:pPr>
            <w:r w:rsidR="4D260105">
              <w:drawing>
                <wp:inline wp14:editId="0CFA061E" wp14:anchorId="2D84E526">
                  <wp:extent cx="1272650" cy="1303133"/>
                  <wp:effectExtent l="0" t="0" r="0" b="0"/>
                  <wp:docPr id="1856770622" name="" title=""/>
                  <wp:cNvGraphicFramePr>
                    <a:graphicFrameLocks noChangeAspect="1"/>
                  </wp:cNvGraphicFramePr>
                  <a:graphic>
                    <a:graphicData uri="http://schemas.openxmlformats.org/drawingml/2006/picture">
                      <pic:pic>
                        <pic:nvPicPr>
                          <pic:cNvPr id="0" name=""/>
                          <pic:cNvPicPr/>
                        </pic:nvPicPr>
                        <pic:blipFill>
                          <a:blip r:embed="R187c6fc3cf5e4ec8">
                            <a:extLst>
                              <a:ext xmlns:a="http://schemas.openxmlformats.org/drawingml/2006/main" uri="{28A0092B-C50C-407E-A947-70E740481C1C}">
                                <a14:useLocalDpi val="0"/>
                              </a:ext>
                            </a:extLst>
                          </a:blip>
                          <a:stretch>
                            <a:fillRect/>
                          </a:stretch>
                        </pic:blipFill>
                        <pic:spPr>
                          <a:xfrm>
                            <a:off x="0" y="0"/>
                            <a:ext cx="1272650" cy="1303133"/>
                          </a:xfrm>
                          <a:prstGeom prst="rect">
                            <a:avLst/>
                          </a:prstGeom>
                        </pic:spPr>
                      </pic:pic>
                    </a:graphicData>
                  </a:graphic>
                </wp:inline>
              </w:drawing>
            </w:r>
          </w:p>
        </w:tc>
        <w:tc>
          <w:tcPr>
            <w:tcW w:w="2058" w:type="dxa"/>
            <w:tcMar/>
          </w:tcPr>
          <w:p w:rsidR="4D260105" w:rsidP="436E8048" w:rsidRDefault="4D260105" w14:paraId="30134C7D" w14:textId="6C8235DB">
            <w:pPr>
              <w:pStyle w:val="Normal"/>
              <w:jc w:val="center"/>
              <w:rPr>
                <w:rFonts w:eastAsia="Calibri" w:cs="Calibri" w:cstheme="minorAscii"/>
                <w:b w:val="0"/>
                <w:bCs w:val="0"/>
                <w:sz w:val="24"/>
                <w:szCs w:val="24"/>
              </w:rPr>
            </w:pPr>
            <w:r w:rsidRPr="436E8048" w:rsidR="4D260105">
              <w:rPr>
                <w:rFonts w:eastAsia="Calibri" w:cs="Calibri" w:cstheme="minorAscii"/>
                <w:b w:val="0"/>
                <w:bCs w:val="0"/>
                <w:sz w:val="24"/>
                <w:szCs w:val="24"/>
              </w:rPr>
              <w:t>Positive Slope</w:t>
            </w:r>
          </w:p>
        </w:tc>
        <w:tc>
          <w:tcPr>
            <w:tcW w:w="3660" w:type="dxa"/>
            <w:tcMar/>
          </w:tcPr>
          <w:p w:rsidR="4D260105" w:rsidP="436E8048" w:rsidRDefault="4D260105" w14:paraId="49AB8A89" w14:textId="2AD345A3">
            <w:pPr>
              <w:pStyle w:val="Normal"/>
              <w:rPr>
                <w:rFonts w:eastAsia="Calibri" w:cs="Calibri" w:cstheme="minorAscii"/>
                <w:b w:val="0"/>
                <w:bCs w:val="0"/>
                <w:sz w:val="24"/>
                <w:szCs w:val="24"/>
              </w:rPr>
            </w:pPr>
            <w:r w:rsidRPr="436E8048" w:rsidR="4D260105">
              <w:rPr>
                <w:rFonts w:eastAsia="Calibri" w:cs="Calibri" w:cstheme="minorAscii"/>
                <w:b w:val="0"/>
                <w:bCs w:val="0"/>
                <w:sz w:val="24"/>
                <w:szCs w:val="24"/>
              </w:rPr>
              <w:t xml:space="preserve">The line increases, or goes up, from left to right, which illustrates an uphill slope. </w:t>
            </w:r>
          </w:p>
        </w:tc>
      </w:tr>
      <w:tr w:rsidR="436E8048" w:rsidTr="436E8048" w14:paraId="7960084F">
        <w:trPr>
          <w:trHeight w:val="300"/>
        </w:trPr>
        <w:tc>
          <w:tcPr>
            <w:tcW w:w="2280" w:type="dxa"/>
            <w:tcMar/>
          </w:tcPr>
          <w:p w:rsidR="4D260105" w:rsidP="436E8048" w:rsidRDefault="4D260105" w14:paraId="7B7EED05" w14:textId="6EE882F6">
            <w:pPr>
              <w:pStyle w:val="Normal"/>
            </w:pPr>
            <w:r w:rsidR="4D260105">
              <w:drawing>
                <wp:inline wp14:editId="6C5DFCB8" wp14:anchorId="1BB2BCB1">
                  <wp:extent cx="1280271" cy="1280271"/>
                  <wp:effectExtent l="0" t="0" r="0" b="0"/>
                  <wp:docPr id="514256244" name="" title=""/>
                  <wp:cNvGraphicFramePr>
                    <a:graphicFrameLocks noChangeAspect="1"/>
                  </wp:cNvGraphicFramePr>
                  <a:graphic>
                    <a:graphicData uri="http://schemas.openxmlformats.org/drawingml/2006/picture">
                      <pic:pic>
                        <pic:nvPicPr>
                          <pic:cNvPr id="0" name=""/>
                          <pic:cNvPicPr/>
                        </pic:nvPicPr>
                        <pic:blipFill>
                          <a:blip r:embed="Re4d050c440f04e4a">
                            <a:extLst>
                              <a:ext xmlns:a="http://schemas.openxmlformats.org/drawingml/2006/main" uri="{28A0092B-C50C-407E-A947-70E740481C1C}">
                                <a14:useLocalDpi val="0"/>
                              </a:ext>
                            </a:extLst>
                          </a:blip>
                          <a:stretch>
                            <a:fillRect/>
                          </a:stretch>
                        </pic:blipFill>
                        <pic:spPr>
                          <a:xfrm>
                            <a:off x="0" y="0"/>
                            <a:ext cx="1280271" cy="1280271"/>
                          </a:xfrm>
                          <a:prstGeom prst="rect">
                            <a:avLst/>
                          </a:prstGeom>
                        </pic:spPr>
                      </pic:pic>
                    </a:graphicData>
                  </a:graphic>
                </wp:inline>
              </w:drawing>
            </w:r>
          </w:p>
        </w:tc>
        <w:tc>
          <w:tcPr>
            <w:tcW w:w="2058" w:type="dxa"/>
            <w:tcMar/>
          </w:tcPr>
          <w:p w:rsidR="4D260105" w:rsidP="436E8048" w:rsidRDefault="4D260105" w14:paraId="7CA7DA9C" w14:textId="61EB01CB">
            <w:pPr>
              <w:pStyle w:val="Normal"/>
              <w:jc w:val="center"/>
              <w:rPr>
                <w:rFonts w:eastAsia="Calibri" w:cs="Calibri" w:cstheme="minorAscii"/>
                <w:b w:val="0"/>
                <w:bCs w:val="0"/>
                <w:sz w:val="24"/>
                <w:szCs w:val="24"/>
              </w:rPr>
            </w:pPr>
            <w:r w:rsidRPr="436E8048" w:rsidR="4D260105">
              <w:rPr>
                <w:rFonts w:eastAsia="Calibri" w:cs="Calibri" w:cstheme="minorAscii"/>
                <w:b w:val="0"/>
                <w:bCs w:val="0"/>
                <w:sz w:val="24"/>
                <w:szCs w:val="24"/>
              </w:rPr>
              <w:t>Negative Slope</w:t>
            </w:r>
          </w:p>
        </w:tc>
        <w:tc>
          <w:tcPr>
            <w:tcW w:w="3660" w:type="dxa"/>
            <w:tcMar/>
          </w:tcPr>
          <w:p w:rsidR="4D260105" w:rsidP="436E8048" w:rsidRDefault="4D260105" w14:paraId="7EB5BC2C" w14:textId="47C18563">
            <w:pPr>
              <w:pStyle w:val="Normal"/>
              <w:rPr>
                <w:rFonts w:eastAsia="Calibri" w:cs="Calibri" w:cstheme="minorAscii"/>
                <w:b w:val="0"/>
                <w:bCs w:val="0"/>
                <w:sz w:val="24"/>
                <w:szCs w:val="24"/>
              </w:rPr>
            </w:pPr>
            <w:r w:rsidRPr="436E8048" w:rsidR="4D260105">
              <w:rPr>
                <w:rFonts w:eastAsia="Calibri" w:cs="Calibri" w:cstheme="minorAscii"/>
                <w:b w:val="0"/>
                <w:bCs w:val="0"/>
                <w:sz w:val="24"/>
                <w:szCs w:val="24"/>
              </w:rPr>
              <w:t xml:space="preserve">The line decreases, or goes down, from left to right, which illustrates </w:t>
            </w:r>
            <w:r w:rsidRPr="436E8048" w:rsidR="4D260105">
              <w:rPr>
                <w:rFonts w:eastAsia="Calibri" w:cs="Calibri" w:cstheme="minorAscii"/>
                <w:b w:val="0"/>
                <w:bCs w:val="0"/>
                <w:sz w:val="24"/>
                <w:szCs w:val="24"/>
              </w:rPr>
              <w:t>a</w:t>
            </w:r>
            <w:r w:rsidRPr="436E8048" w:rsidR="4D260105">
              <w:rPr>
                <w:rFonts w:eastAsia="Calibri" w:cs="Calibri" w:cstheme="minorAscii"/>
                <w:b w:val="0"/>
                <w:bCs w:val="0"/>
                <w:sz w:val="24"/>
                <w:szCs w:val="24"/>
              </w:rPr>
              <w:t xml:space="preserve"> downhill slope.</w:t>
            </w:r>
          </w:p>
          <w:p w:rsidR="436E8048" w:rsidP="436E8048" w:rsidRDefault="436E8048" w14:paraId="6DEBA6D4" w14:textId="77313B2A">
            <w:pPr>
              <w:pStyle w:val="Normal"/>
              <w:rPr>
                <w:rFonts w:eastAsia="Calibri" w:cs="Calibri" w:cstheme="minorAscii"/>
                <w:b w:val="0"/>
                <w:bCs w:val="0"/>
                <w:sz w:val="24"/>
                <w:szCs w:val="24"/>
              </w:rPr>
            </w:pPr>
          </w:p>
        </w:tc>
      </w:tr>
      <w:tr w:rsidR="436E8048" w:rsidTr="436E8048" w14:paraId="42A08BE6">
        <w:trPr>
          <w:trHeight w:val="300"/>
        </w:trPr>
        <w:tc>
          <w:tcPr>
            <w:tcW w:w="2280" w:type="dxa"/>
            <w:tcMar/>
          </w:tcPr>
          <w:p w:rsidR="4D260105" w:rsidP="436E8048" w:rsidRDefault="4D260105" w14:paraId="53824B85" w14:textId="358E2BA9">
            <w:pPr>
              <w:pStyle w:val="Normal"/>
            </w:pPr>
            <w:r w:rsidR="4D260105">
              <w:drawing>
                <wp:inline wp14:editId="0D789730" wp14:anchorId="07870FC1">
                  <wp:extent cx="1318374" cy="1310754"/>
                  <wp:effectExtent l="0" t="0" r="0" b="0"/>
                  <wp:docPr id="1604060734" name="" title=""/>
                  <wp:cNvGraphicFramePr>
                    <a:graphicFrameLocks noChangeAspect="1"/>
                  </wp:cNvGraphicFramePr>
                  <a:graphic>
                    <a:graphicData uri="http://schemas.openxmlformats.org/drawingml/2006/picture">
                      <pic:pic>
                        <pic:nvPicPr>
                          <pic:cNvPr id="0" name=""/>
                          <pic:cNvPicPr/>
                        </pic:nvPicPr>
                        <pic:blipFill>
                          <a:blip r:embed="Rc66a03f2acab4ed4">
                            <a:extLst>
                              <a:ext xmlns:a="http://schemas.openxmlformats.org/drawingml/2006/main" uri="{28A0092B-C50C-407E-A947-70E740481C1C}">
                                <a14:useLocalDpi val="0"/>
                              </a:ext>
                            </a:extLst>
                          </a:blip>
                          <a:stretch>
                            <a:fillRect/>
                          </a:stretch>
                        </pic:blipFill>
                        <pic:spPr>
                          <a:xfrm>
                            <a:off x="0" y="0"/>
                            <a:ext cx="1318374" cy="1310754"/>
                          </a:xfrm>
                          <a:prstGeom prst="rect">
                            <a:avLst/>
                          </a:prstGeom>
                        </pic:spPr>
                      </pic:pic>
                    </a:graphicData>
                  </a:graphic>
                </wp:inline>
              </w:drawing>
            </w:r>
          </w:p>
        </w:tc>
        <w:tc>
          <w:tcPr>
            <w:tcW w:w="2058" w:type="dxa"/>
            <w:tcMar/>
          </w:tcPr>
          <w:p w:rsidR="4D260105" w:rsidP="436E8048" w:rsidRDefault="4D260105" w14:paraId="65AFEAB7" w14:textId="50D60790">
            <w:pPr>
              <w:pStyle w:val="Normal"/>
              <w:jc w:val="center"/>
              <w:rPr>
                <w:rFonts w:eastAsia="Calibri" w:cs="Calibri" w:cstheme="minorAscii"/>
                <w:b w:val="0"/>
                <w:bCs w:val="0"/>
                <w:sz w:val="24"/>
                <w:szCs w:val="24"/>
              </w:rPr>
            </w:pPr>
            <w:r w:rsidRPr="436E8048" w:rsidR="4D260105">
              <w:rPr>
                <w:rFonts w:eastAsia="Calibri" w:cs="Calibri" w:cstheme="minorAscii"/>
                <w:b w:val="0"/>
                <w:bCs w:val="0"/>
                <w:sz w:val="24"/>
                <w:szCs w:val="24"/>
              </w:rPr>
              <w:t>Zero Slope</w:t>
            </w:r>
          </w:p>
        </w:tc>
        <w:tc>
          <w:tcPr>
            <w:tcW w:w="3660" w:type="dxa"/>
            <w:tcMar/>
          </w:tcPr>
          <w:p w:rsidR="4D260105" w:rsidP="436E8048" w:rsidRDefault="4D260105" w14:paraId="6C4B6FB4" w14:textId="5C3BE360">
            <w:pPr>
              <w:pStyle w:val="Normal"/>
              <w:rPr>
                <w:rFonts w:eastAsia="Calibri" w:cs="Calibri" w:cstheme="minorAscii"/>
                <w:b w:val="0"/>
                <w:bCs w:val="0"/>
                <w:sz w:val="24"/>
                <w:szCs w:val="24"/>
              </w:rPr>
            </w:pPr>
            <w:r w:rsidRPr="436E8048" w:rsidR="4D260105">
              <w:rPr>
                <w:rFonts w:eastAsia="Calibri" w:cs="Calibri" w:cstheme="minorAscii"/>
                <w:b w:val="0"/>
                <w:bCs w:val="0"/>
                <w:sz w:val="24"/>
                <w:szCs w:val="24"/>
              </w:rPr>
              <w:t xml:space="preserve">The line has no </w:t>
            </w:r>
            <w:r w:rsidRPr="436E8048" w:rsidR="4D260105">
              <w:rPr>
                <w:rFonts w:eastAsia="Calibri" w:cs="Calibri" w:cstheme="minorAscii"/>
                <w:b w:val="0"/>
                <w:bCs w:val="0"/>
                <w:sz w:val="24"/>
                <w:szCs w:val="24"/>
              </w:rPr>
              <w:t>steepness</w:t>
            </w:r>
            <w:r w:rsidRPr="436E8048" w:rsidR="4D260105">
              <w:rPr>
                <w:rFonts w:eastAsia="Calibri" w:cs="Calibri" w:cstheme="minorAscii"/>
                <w:b w:val="0"/>
                <w:bCs w:val="0"/>
                <w:sz w:val="24"/>
                <w:szCs w:val="24"/>
              </w:rPr>
              <w:t>, up or down, so it has a slope of 0.</w:t>
            </w:r>
          </w:p>
        </w:tc>
      </w:tr>
      <w:tr w:rsidR="436E8048" w:rsidTr="436E8048" w14:paraId="6E4808AB">
        <w:trPr>
          <w:trHeight w:val="300"/>
        </w:trPr>
        <w:tc>
          <w:tcPr>
            <w:tcW w:w="2280" w:type="dxa"/>
            <w:tcMar/>
          </w:tcPr>
          <w:p w:rsidR="4D260105" w:rsidP="436E8048" w:rsidRDefault="4D260105" w14:paraId="6254FBD7" w14:textId="505A3AB0">
            <w:pPr>
              <w:pStyle w:val="Normal"/>
            </w:pPr>
            <w:r w:rsidR="4D260105">
              <w:drawing>
                <wp:inline wp14:editId="57849B4C" wp14:anchorId="2C79FDF7">
                  <wp:extent cx="1272650" cy="1280271"/>
                  <wp:effectExtent l="0" t="0" r="0" b="0"/>
                  <wp:docPr id="1424319595" name="" title=""/>
                  <wp:cNvGraphicFramePr>
                    <a:graphicFrameLocks noChangeAspect="1"/>
                  </wp:cNvGraphicFramePr>
                  <a:graphic>
                    <a:graphicData uri="http://schemas.openxmlformats.org/drawingml/2006/picture">
                      <pic:pic>
                        <pic:nvPicPr>
                          <pic:cNvPr id="0" name=""/>
                          <pic:cNvPicPr/>
                        </pic:nvPicPr>
                        <pic:blipFill>
                          <a:blip r:embed="Ra075a703aada4db2">
                            <a:extLst>
                              <a:ext xmlns:a="http://schemas.openxmlformats.org/drawingml/2006/main" uri="{28A0092B-C50C-407E-A947-70E740481C1C}">
                                <a14:useLocalDpi val="0"/>
                              </a:ext>
                            </a:extLst>
                          </a:blip>
                          <a:stretch>
                            <a:fillRect/>
                          </a:stretch>
                        </pic:blipFill>
                        <pic:spPr>
                          <a:xfrm>
                            <a:off x="0" y="0"/>
                            <a:ext cx="1272650" cy="1280271"/>
                          </a:xfrm>
                          <a:prstGeom prst="rect">
                            <a:avLst/>
                          </a:prstGeom>
                        </pic:spPr>
                      </pic:pic>
                    </a:graphicData>
                  </a:graphic>
                </wp:inline>
              </w:drawing>
            </w:r>
          </w:p>
        </w:tc>
        <w:tc>
          <w:tcPr>
            <w:tcW w:w="2058" w:type="dxa"/>
            <w:tcMar/>
          </w:tcPr>
          <w:p w:rsidR="4D260105" w:rsidP="436E8048" w:rsidRDefault="4D260105" w14:paraId="4D263E86" w14:textId="41DE680B">
            <w:pPr>
              <w:pStyle w:val="Normal"/>
              <w:jc w:val="center"/>
              <w:rPr>
                <w:rFonts w:eastAsia="Calibri" w:cs="Calibri" w:cstheme="minorAscii"/>
                <w:b w:val="0"/>
                <w:bCs w:val="0"/>
                <w:sz w:val="24"/>
                <w:szCs w:val="24"/>
              </w:rPr>
            </w:pPr>
            <w:r w:rsidRPr="436E8048" w:rsidR="4D260105">
              <w:rPr>
                <w:rFonts w:eastAsia="Calibri" w:cs="Calibri" w:cstheme="minorAscii"/>
                <w:b w:val="0"/>
                <w:bCs w:val="0"/>
                <w:sz w:val="24"/>
                <w:szCs w:val="24"/>
              </w:rPr>
              <w:t>Undefined Slope</w:t>
            </w:r>
          </w:p>
        </w:tc>
        <w:tc>
          <w:tcPr>
            <w:tcW w:w="3660" w:type="dxa"/>
            <w:tcMar/>
          </w:tcPr>
          <w:p w:rsidR="4D260105" w:rsidP="436E8048" w:rsidRDefault="4D260105" w14:paraId="3B1F1C29" w14:textId="23815391">
            <w:pPr>
              <w:pStyle w:val="Normal"/>
              <w:rPr>
                <w:rFonts w:eastAsia="Calibri" w:cs="Calibri" w:cstheme="minorAscii"/>
                <w:b w:val="0"/>
                <w:bCs w:val="0"/>
                <w:sz w:val="24"/>
                <w:szCs w:val="24"/>
              </w:rPr>
            </w:pPr>
            <w:r w:rsidRPr="436E8048" w:rsidR="4D260105">
              <w:rPr>
                <w:rFonts w:eastAsia="Calibri" w:cs="Calibri" w:cstheme="minorAscii"/>
                <w:b w:val="0"/>
                <w:bCs w:val="0"/>
                <w:sz w:val="24"/>
                <w:szCs w:val="24"/>
              </w:rPr>
              <w:t xml:space="preserve">The line is so steep that it cannot be measured, so it has an undefined slope. </w:t>
            </w:r>
          </w:p>
        </w:tc>
      </w:tr>
    </w:tbl>
    <w:p w:rsidR="6A8B8A08" w:rsidP="436E8048" w:rsidRDefault="6A8B8A08" w14:paraId="116D2A8F" w14:textId="4B6E6BC4">
      <w:pPr>
        <w:pStyle w:val="ListParagraph"/>
        <w:numPr>
          <w:ilvl w:val="0"/>
          <w:numId w:val="21"/>
        </w:numPr>
        <w:rPr>
          <w:rFonts w:eastAsia="Calibri" w:cs="Calibri" w:cstheme="minorAscii"/>
          <w:b w:val="1"/>
          <w:bCs w:val="1"/>
          <w:sz w:val="24"/>
          <w:szCs w:val="24"/>
        </w:rPr>
      </w:pPr>
      <w:r w:rsidRPr="436E8048" w:rsidR="6A8B8A08">
        <w:rPr>
          <w:rFonts w:eastAsia="Calibri" w:cs="Calibri" w:cstheme="minorAscii"/>
          <w:b w:val="0"/>
          <w:bCs w:val="0"/>
          <w:sz w:val="24"/>
          <w:szCs w:val="24"/>
        </w:rPr>
        <w:t xml:space="preserve">We can express the steepness of the line by calculating the </w:t>
      </w:r>
      <w:r w:rsidRPr="436E8048" w:rsidR="6A8B8A08">
        <w:rPr>
          <w:rFonts w:eastAsia="Calibri" w:cs="Calibri" w:cstheme="minorAscii"/>
          <w:b w:val="0"/>
          <w:bCs w:val="0"/>
          <w:i w:val="1"/>
          <w:iCs w:val="1"/>
          <w:sz w:val="24"/>
          <w:szCs w:val="24"/>
        </w:rPr>
        <w:t xml:space="preserve">rise </w:t>
      </w:r>
      <w:r w:rsidRPr="436E8048" w:rsidR="6A8B8A08">
        <w:rPr>
          <w:rFonts w:eastAsia="Calibri" w:cs="Calibri" w:cstheme="minorAscii"/>
          <w:b w:val="0"/>
          <w:bCs w:val="0"/>
          <w:sz w:val="24"/>
          <w:szCs w:val="24"/>
        </w:rPr>
        <w:t xml:space="preserve">(height), over the </w:t>
      </w:r>
      <w:r w:rsidRPr="436E8048" w:rsidR="6A8B8A08">
        <w:rPr>
          <w:rFonts w:eastAsia="Calibri" w:cs="Calibri" w:cstheme="minorAscii"/>
          <w:b w:val="0"/>
          <w:bCs w:val="0"/>
          <w:i w:val="1"/>
          <w:iCs w:val="1"/>
          <w:sz w:val="24"/>
          <w:szCs w:val="24"/>
        </w:rPr>
        <w:t xml:space="preserve">run </w:t>
      </w:r>
      <w:r w:rsidRPr="436E8048" w:rsidR="6A8B8A08">
        <w:rPr>
          <w:rFonts w:eastAsia="Calibri" w:cs="Calibri" w:cstheme="minorAscii"/>
          <w:b w:val="0"/>
          <w:bCs w:val="0"/>
          <w:sz w:val="24"/>
          <w:szCs w:val="24"/>
        </w:rPr>
        <w:t xml:space="preserve">(length). </w:t>
      </w:r>
    </w:p>
    <w:p w:rsidR="7CF91B24" w:rsidP="436E8048" w:rsidRDefault="7CF91B24" w14:paraId="71CC0F5C" w14:textId="1EFCA142">
      <w:pPr>
        <w:pStyle w:val="Normal"/>
        <w:ind w:left="0"/>
        <w:jc w:val="center"/>
      </w:pPr>
      <w:r w:rsidR="7CF91B24">
        <w:drawing>
          <wp:inline wp14:editId="6D7EE354" wp14:anchorId="2FB1ECCE">
            <wp:extent cx="4054274" cy="1727849"/>
            <wp:effectExtent l="0" t="0" r="0" b="0"/>
            <wp:docPr id="1001055832" name="" title=""/>
            <wp:cNvGraphicFramePr>
              <a:graphicFrameLocks noChangeAspect="1"/>
            </wp:cNvGraphicFramePr>
            <a:graphic>
              <a:graphicData uri="http://schemas.openxmlformats.org/drawingml/2006/picture">
                <pic:pic>
                  <pic:nvPicPr>
                    <pic:cNvPr id="0" name=""/>
                    <pic:cNvPicPr/>
                  </pic:nvPicPr>
                  <pic:blipFill>
                    <a:blip r:embed="R45b04c8e7b9c4c31">
                      <a:extLst>
                        <a:ext xmlns:a="http://schemas.openxmlformats.org/drawingml/2006/main" uri="{28A0092B-C50C-407E-A947-70E740481C1C}">
                          <a14:useLocalDpi val="0"/>
                        </a:ext>
                      </a:extLst>
                    </a:blip>
                    <a:stretch>
                      <a:fillRect/>
                    </a:stretch>
                  </pic:blipFill>
                  <pic:spPr>
                    <a:xfrm>
                      <a:off x="0" y="0"/>
                      <a:ext cx="4054274" cy="1727849"/>
                    </a:xfrm>
                    <a:prstGeom prst="rect">
                      <a:avLst/>
                    </a:prstGeom>
                  </pic:spPr>
                </pic:pic>
              </a:graphicData>
            </a:graphic>
          </wp:inline>
        </w:drawing>
      </w:r>
    </w:p>
    <w:p w:rsidR="53DCC589" w:rsidP="436E8048" w:rsidRDefault="53DCC589" w14:paraId="110A97BB" w14:textId="26136FEB">
      <w:pPr>
        <w:pStyle w:val="ListParagraph"/>
        <w:numPr>
          <w:ilvl w:val="0"/>
          <w:numId w:val="22"/>
        </w:numPr>
        <w:jc w:val="left"/>
        <w:rPr>
          <w:sz w:val="24"/>
          <w:szCs w:val="24"/>
        </w:rPr>
      </w:pPr>
      <w:r w:rsidRPr="436E8048" w:rsidR="53DCC589">
        <w:rPr>
          <w:sz w:val="24"/>
          <w:szCs w:val="24"/>
        </w:rPr>
        <w:t xml:space="preserve">To find the </w:t>
      </w:r>
      <w:r w:rsidRPr="436E8048" w:rsidR="53DCC589">
        <w:rPr>
          <w:i w:val="1"/>
          <w:iCs w:val="1"/>
          <w:sz w:val="24"/>
          <w:szCs w:val="24"/>
        </w:rPr>
        <w:t xml:space="preserve">rise </w:t>
      </w:r>
      <w:r w:rsidRPr="436E8048" w:rsidR="53DCC589">
        <w:rPr>
          <w:sz w:val="24"/>
          <w:szCs w:val="24"/>
        </w:rPr>
        <w:t>(height), you must calculate the difference between the</w:t>
      </w:r>
      <w:r w:rsidRPr="436E8048" w:rsidR="53DCC589">
        <w:rPr>
          <w:i w:val="1"/>
          <w:iCs w:val="1"/>
          <w:sz w:val="24"/>
          <w:szCs w:val="24"/>
        </w:rPr>
        <w:t xml:space="preserve"> y-coordinates</w:t>
      </w:r>
      <w:r w:rsidRPr="436E8048" w:rsidR="53DCC589">
        <w:rPr>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𝑦</m:t>
              </m:r>
            </m:e>
            <m:sub>
              <m:r>
                <m:t>2</m:t>
              </m:r>
            </m:sub>
          </m:sSub>
          <m:r xmlns:m="http://schemas.openxmlformats.org/officeDocument/2006/math">
            <m:t xmlns:m="http://schemas.openxmlformats.org/officeDocument/2006/math">−</m:t>
          </m:r>
          <m:sSub xmlns:m="http://schemas.openxmlformats.org/officeDocument/2006/math">
            <m:sSubPr>
              <m:ctrlPr/>
            </m:sSubPr>
            <m:e>
              <m:r>
                <m:t>𝑦</m:t>
              </m:r>
            </m:e>
            <m:sub>
              <m:r>
                <m:t>1</m:t>
              </m:r>
            </m:sub>
          </m:sSub>
        </m:oMath>
      </m:oMathPara>
      <w:r w:rsidRPr="436E8048" w:rsidR="53DCC589">
        <w:rPr>
          <w:sz w:val="24"/>
          <w:szCs w:val="24"/>
        </w:rPr>
        <w:t>).</w:t>
      </w:r>
    </w:p>
    <w:p w:rsidR="53DCC589" w:rsidP="436E8048" w:rsidRDefault="53DCC589" w14:paraId="744913D5" w14:textId="6CF04419">
      <w:pPr>
        <w:pStyle w:val="ListParagraph"/>
        <w:numPr>
          <w:ilvl w:val="0"/>
          <w:numId w:val="22"/>
        </w:numPr>
        <w:jc w:val="left"/>
        <w:rPr>
          <w:sz w:val="24"/>
          <w:szCs w:val="24"/>
        </w:rPr>
      </w:pPr>
      <w:r w:rsidRPr="436E8048" w:rsidR="53DCC589">
        <w:rPr>
          <w:sz w:val="24"/>
          <w:szCs w:val="24"/>
        </w:rPr>
        <w:t xml:space="preserve">To find the </w:t>
      </w:r>
      <w:r w:rsidRPr="436E8048" w:rsidR="53DCC589">
        <w:rPr>
          <w:i w:val="1"/>
          <w:iCs w:val="1"/>
          <w:sz w:val="24"/>
          <w:szCs w:val="24"/>
        </w:rPr>
        <w:t xml:space="preserve">run </w:t>
      </w:r>
      <w:r w:rsidRPr="436E8048" w:rsidR="53DCC589">
        <w:rPr>
          <w:sz w:val="24"/>
          <w:szCs w:val="24"/>
        </w:rPr>
        <w:t>(length), you must calculate the difference between the</w:t>
      </w:r>
      <w:r w:rsidRPr="436E8048" w:rsidR="53DCC589">
        <w:rPr>
          <w:i w:val="1"/>
          <w:iCs w:val="1"/>
          <w:sz w:val="24"/>
          <w:szCs w:val="24"/>
        </w:rPr>
        <w:t xml:space="preserve"> x-coordinates</w:t>
      </w:r>
      <w:r w:rsidRPr="436E8048" w:rsidR="53DCC589">
        <w:rPr>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𝑥</m:t>
              </m:r>
            </m:e>
            <m:sub>
              <m:r>
                <m:t>2</m:t>
              </m:r>
            </m:sub>
          </m:sSub>
          <m:r xmlns:m="http://schemas.openxmlformats.org/officeDocument/2006/math">
            <m:t xmlns:m="http://schemas.openxmlformats.org/officeDocument/2006/math">−</m:t>
          </m:r>
          <m:sSub xmlns:m="http://schemas.openxmlformats.org/officeDocument/2006/math">
            <m:sSubPr>
              <m:ctrlPr/>
            </m:sSubPr>
            <m:e>
              <m:r>
                <m:t>𝑥</m:t>
              </m:r>
            </m:e>
            <m:sub>
              <m:r>
                <m:t>1</m:t>
              </m:r>
            </m:sub>
          </m:sSub>
        </m:oMath>
      </m:oMathPara>
      <w:r w:rsidRPr="436E8048" w:rsidR="185F8182">
        <w:rPr>
          <w:sz w:val="24"/>
          <w:szCs w:val="24"/>
        </w:rPr>
        <w:t>).</w:t>
      </w:r>
    </w:p>
    <w:p w:rsidR="185F8182" w:rsidP="436E8048" w:rsidRDefault="185F8182" w14:paraId="3F009DF4" w14:textId="592AF6EC">
      <w:pPr>
        <w:pStyle w:val="ListParagraph"/>
        <w:numPr>
          <w:ilvl w:val="0"/>
          <w:numId w:val="22"/>
        </w:numPr>
        <w:jc w:val="left"/>
        <w:rPr>
          <w:sz w:val="24"/>
          <w:szCs w:val="24"/>
        </w:rPr>
      </w:pPr>
      <w:r w:rsidRPr="436E8048" w:rsidR="185F8182">
        <w:rPr>
          <w:sz w:val="24"/>
          <w:szCs w:val="24"/>
        </w:rPr>
        <w:t xml:space="preserve">The </w:t>
      </w:r>
      <w:r w:rsidRPr="436E8048" w:rsidR="185F8182">
        <w:rPr>
          <w:i w:val="1"/>
          <w:iCs w:val="1"/>
          <w:sz w:val="24"/>
          <w:szCs w:val="24"/>
        </w:rPr>
        <w:t xml:space="preserve">slope </w:t>
      </w:r>
      <w:r w:rsidRPr="436E8048" w:rsidR="185F8182">
        <w:rPr>
          <w:sz w:val="24"/>
          <w:szCs w:val="24"/>
        </w:rPr>
        <w:t xml:space="preserve">of a line is equal to the ratio </w:t>
      </w:r>
      <m:oMathPara xmlns:m="http://schemas.openxmlformats.org/officeDocument/2006/math">
        <m:oMath xmlns:m="http://schemas.openxmlformats.org/officeDocument/2006/math">
          <m:f xmlns:m="http://schemas.openxmlformats.org/officeDocument/2006/math">
            <m:fPr>
              <m:ctrlPr/>
            </m:fPr>
            <m:num>
              <m:r>
                <m:t>𝑟𝑖𝑠𝑒</m:t>
              </m:r>
            </m:num>
            <m:den>
              <m:r>
                <m:t>𝑟𝑢𝑛</m:t>
              </m:r>
            </m:den>
          </m:f>
        </m:oMath>
      </m:oMathPara>
      <w:r w:rsidRPr="436E8048" w:rsidR="74C66EF5">
        <w:rPr>
          <w:sz w:val="24"/>
          <w:szCs w:val="24"/>
        </w:rPr>
        <w:t xml:space="preserve">, so the formula for finding </w:t>
      </w:r>
      <w:r w:rsidRPr="436E8048" w:rsidR="74C66EF5">
        <w:rPr>
          <w:i w:val="1"/>
          <w:iCs w:val="1"/>
          <w:sz w:val="24"/>
          <w:szCs w:val="24"/>
        </w:rPr>
        <w:t xml:space="preserve">slope </w:t>
      </w:r>
      <w:r w:rsidRPr="436E8048" w:rsidR="74C66EF5">
        <w:rPr>
          <w:sz w:val="24"/>
          <w:szCs w:val="24"/>
        </w:rPr>
        <w:t>of any line is:</w:t>
      </w:r>
    </w:p>
    <w:p w:rsidR="436E8048" w:rsidP="436E8048" w:rsidRDefault="436E8048" w14:paraId="05D6E61E" w14:textId="46C4D1DD">
      <w:pPr>
        <w:pStyle w:val="ListParagraph"/>
        <w:numPr>
          <w:ilvl w:val="1"/>
          <w:numId w:val="22"/>
        </w:numPr>
        <w:jc w:val="left"/>
        <w:rPr>
          <w:sz w:val="24"/>
          <w:szCs w:val="24"/>
        </w:rPr>
      </w:pPr>
      <m:oMathPara xmlns:m="http://schemas.openxmlformats.org/officeDocument/2006/math">
        <m:oMath xmlns:m="http://schemas.openxmlformats.org/officeDocument/2006/math">
          <m:f xmlns:m="http://schemas.openxmlformats.org/officeDocument/2006/math">
            <m:fPr>
              <m:ctrlPr/>
            </m:fPr>
            <m:num>
              <m:r>
                <m:t>𝑐h𝑎𝑛𝑔𝑒</m:t>
              </m:r>
              <m:r>
                <m:t> </m:t>
              </m:r>
              <m:r>
                <m:t>𝑖𝑛</m:t>
              </m:r>
              <m:r>
                <m:t> </m:t>
              </m:r>
              <m:r>
                <m:t>𝑦</m:t>
              </m:r>
            </m:num>
            <m:den>
              <m:r>
                <m:t>𝑐h𝑎𝑛𝑔𝑒</m:t>
              </m:r>
              <m:r>
                <m:t> </m:t>
              </m:r>
              <m:r>
                <m:t>𝑖𝑛</m:t>
              </m:r>
              <m:r>
                <m:t> </m:t>
              </m:r>
              <m:r>
                <m:t>𝑥</m:t>
              </m:r>
            </m:den>
          </m:f>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r xmlns:m="http://schemas.openxmlformats.org/officeDocument/2006/math">
            <m:t xmlns:m="http://schemas.openxmlformats.org/officeDocument/2006/math">=</m:t>
          </m:r>
          <m:f xmlns:m="http://schemas.openxmlformats.org/officeDocument/2006/math">
            <m:fPr>
              <m:ctrlPr/>
            </m:fPr>
            <m:num>
              <m:r>
                <m:t>∆</m:t>
              </m:r>
              <m:r>
                <m:t>𝑦</m:t>
              </m:r>
            </m:num>
            <m:den>
              <m:r>
                <m:t>∆</m:t>
              </m:r>
              <m:r>
                <m:t>𝑥</m:t>
              </m:r>
            </m:den>
          </m:f>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2FE700A7">
        <w:trPr>
          <w:trHeight w:val="300"/>
        </w:trPr>
        <w:tc>
          <w:tcPr>
            <w:tcW w:w="10440" w:type="dxa"/>
            <w:gridSpan w:val="2"/>
            <w:tcMar/>
          </w:tcPr>
          <w:p w:rsidR="0D677FB7" w:rsidP="436E8048" w:rsidRDefault="0D677FB7" w14:paraId="10EEF912" w14:textId="46D5A1D9">
            <w:pPr>
              <w:pStyle w:val="Normal"/>
              <w:rPr>
                <w:sz w:val="24"/>
                <w:szCs w:val="24"/>
              </w:rPr>
            </w:pPr>
            <w:bookmarkStart w:name="Bookmark2" w:id="1826616045"/>
            <w:r w:rsidRPr="436E8048" w:rsidR="0D677FB7">
              <w:rPr>
                <w:sz w:val="24"/>
                <w:szCs w:val="24"/>
              </w:rPr>
              <w:t>Example</w:t>
            </w:r>
            <w:bookmarkEnd w:id="1826616045"/>
            <w:r w:rsidRPr="436E8048" w:rsidR="0D677FB7">
              <w:rPr>
                <w:sz w:val="24"/>
                <w:szCs w:val="24"/>
              </w:rPr>
              <w:t>: Find the slope of the line in this figure.</w:t>
            </w:r>
          </w:p>
          <w:p w:rsidR="0D677FB7" w:rsidP="436E8048" w:rsidRDefault="0D677FB7" w14:paraId="2A495729" w14:textId="037657D2">
            <w:pPr>
              <w:pStyle w:val="Normal"/>
              <w:jc w:val="center"/>
              <w:rPr>
                <w:sz w:val="24"/>
                <w:szCs w:val="24"/>
              </w:rPr>
            </w:pPr>
            <w:r w:rsidR="0D677FB7">
              <w:drawing>
                <wp:inline wp14:editId="6788A5FF" wp14:anchorId="57CD89A4">
                  <wp:extent cx="1334667" cy="1219784"/>
                  <wp:effectExtent l="0" t="0" r="0" b="0"/>
                  <wp:docPr id="273126700" name="" title=""/>
                  <wp:cNvGraphicFramePr>
                    <a:graphicFrameLocks noChangeAspect="1"/>
                  </wp:cNvGraphicFramePr>
                  <a:graphic>
                    <a:graphicData uri="http://schemas.openxmlformats.org/drawingml/2006/picture">
                      <pic:pic>
                        <pic:nvPicPr>
                          <pic:cNvPr id="0" name=""/>
                          <pic:cNvPicPr/>
                        </pic:nvPicPr>
                        <pic:blipFill>
                          <a:blip r:embed="R89cb15a32d354aee">
                            <a:extLst>
                              <a:ext xmlns:a="http://schemas.openxmlformats.org/drawingml/2006/main" uri="{28A0092B-C50C-407E-A947-70E740481C1C}">
                                <a14:useLocalDpi val="0"/>
                              </a:ext>
                            </a:extLst>
                          </a:blip>
                          <a:stretch>
                            <a:fillRect/>
                          </a:stretch>
                        </pic:blipFill>
                        <pic:spPr>
                          <a:xfrm>
                            <a:off x="0" y="0"/>
                            <a:ext cx="1334667" cy="1219784"/>
                          </a:xfrm>
                          <a:prstGeom prst="rect">
                            <a:avLst/>
                          </a:prstGeom>
                        </pic:spPr>
                      </pic:pic>
                    </a:graphicData>
                  </a:graphic>
                </wp:inline>
              </w:drawing>
            </w:r>
          </w:p>
        </w:tc>
      </w:tr>
      <w:tr w:rsidR="436E8048" w:rsidTr="436E8048" w14:paraId="7C6D20ED">
        <w:trPr>
          <w:trHeight w:val="300"/>
        </w:trPr>
        <w:tc>
          <w:tcPr>
            <w:tcW w:w="5220" w:type="dxa"/>
            <w:tcMar/>
          </w:tcPr>
          <w:p w:rsidR="0D677FB7" w:rsidP="436E8048" w:rsidRDefault="0D677FB7" w14:paraId="1509F0F6" w14:textId="2CDB0897">
            <w:pPr>
              <w:pStyle w:val="Normal"/>
              <w:rPr>
                <w:sz w:val="24"/>
                <w:szCs w:val="24"/>
              </w:rPr>
            </w:pPr>
            <w:r w:rsidRPr="436E8048" w:rsidR="0D677FB7">
              <w:rPr>
                <w:sz w:val="24"/>
                <w:szCs w:val="24"/>
              </w:rPr>
              <w:t xml:space="preserve">Step 1: </w:t>
            </w:r>
            <w:r w:rsidRPr="436E8048" w:rsidR="0D677FB7">
              <w:rPr>
                <w:sz w:val="24"/>
                <w:szCs w:val="24"/>
              </w:rPr>
              <w:t>Identify</w:t>
            </w:r>
            <w:r w:rsidRPr="436E8048" w:rsidR="0D677FB7">
              <w:rPr>
                <w:sz w:val="24"/>
                <w:szCs w:val="24"/>
              </w:rPr>
              <w:t xml:space="preserve"> two points on the line. </w:t>
            </w:r>
          </w:p>
        </w:tc>
        <w:tc>
          <w:tcPr>
            <w:tcW w:w="5220" w:type="dxa"/>
            <w:tcMar/>
          </w:tcPr>
          <w:p w:rsidR="0D677FB7" w:rsidP="436E8048" w:rsidRDefault="0D677FB7" w14:paraId="510536CB" w14:textId="44E422AE">
            <w:pPr>
              <w:pStyle w:val="Normal"/>
              <w:jc w:val="center"/>
              <w:rPr>
                <w:sz w:val="24"/>
                <w:szCs w:val="24"/>
              </w:rPr>
            </w:pPr>
            <w:r w:rsidRPr="436E8048" w:rsidR="0D677FB7">
              <w:rPr>
                <w:sz w:val="24"/>
                <w:szCs w:val="24"/>
              </w:rPr>
              <w:t xml:space="preserve">Point 1: </w:t>
            </w:r>
            <m:oMathPara xmlns:m="http://schemas.openxmlformats.org/officeDocument/2006/math">
              <m:oMath xmlns:m="http://schemas.openxmlformats.org/officeDocument/2006/math">
                <m:d xmlns:m="http://schemas.openxmlformats.org/officeDocument/2006/math">
                  <m:dPr>
                    <m:ctrlPr/>
                  </m:dPr>
                  <m:e>
                    <m:sSub>
                      <m:sSubPr>
                        <m:ctrlPr/>
                      </m:sSubPr>
                      <m:e>
                        <m:r>
                          <m:t>𝑥</m:t>
                        </m:r>
                      </m:e>
                      <m:sub>
                        <m:r>
                          <m:t>1</m:t>
                        </m:r>
                      </m:sub>
                    </m:sSub>
                    <m:r>
                      <m:t>,</m:t>
                    </m:r>
                    <m:sSub>
                      <m:sSubPr>
                        <m:ctrlPr/>
                      </m:sSubPr>
                      <m:e>
                        <m:r>
                          <m:t>𝑦</m:t>
                        </m:r>
                      </m:e>
                      <m:sub>
                        <m:r>
                          <m:t>1</m:t>
                        </m:r>
                      </m:sub>
                    </m:sSub>
                  </m:e>
                </m:d>
                <m:r xmlns:m="http://schemas.openxmlformats.org/officeDocument/2006/math">
                  <m:t xmlns:m="http://schemas.openxmlformats.org/officeDocument/2006/math">→</m:t>
                </m:r>
                <m:d xmlns:m="http://schemas.openxmlformats.org/officeDocument/2006/math">
                  <m:dPr>
                    <m:ctrlPr/>
                  </m:dPr>
                  <m:e>
                    <m:r>
                      <m:t>1,2</m:t>
                    </m:r>
                  </m:e>
                </m:d>
              </m:oMath>
            </m:oMathPara>
          </w:p>
          <w:p w:rsidR="60465D73" w:rsidP="436E8048" w:rsidRDefault="60465D73" w14:paraId="26C8F575" w14:textId="648EEFF9">
            <w:pPr>
              <w:pStyle w:val="Normal"/>
              <w:jc w:val="center"/>
              <w:rPr>
                <w:sz w:val="24"/>
                <w:szCs w:val="24"/>
              </w:rPr>
            </w:pPr>
            <w:r w:rsidRPr="436E8048" w:rsidR="60465D73">
              <w:rPr>
                <w:sz w:val="24"/>
                <w:szCs w:val="24"/>
              </w:rPr>
              <w:t xml:space="preserve">Point 2: </w:t>
            </w:r>
            <m:oMathPara xmlns:m="http://schemas.openxmlformats.org/officeDocument/2006/math">
              <m:oMath xmlns:m="http://schemas.openxmlformats.org/officeDocument/2006/math">
                <m:d xmlns:m="http://schemas.openxmlformats.org/officeDocument/2006/math">
                  <m:dPr>
                    <m:ctrlPr/>
                  </m:dPr>
                  <m:e>
                    <m:sSub>
                      <m:sSubPr>
                        <m:ctrlPr/>
                      </m:sSubPr>
                      <m:e>
                        <m:r>
                          <m:t>𝑥</m:t>
                        </m:r>
                      </m:e>
                      <m:sub>
                        <m:r>
                          <m:t>2</m:t>
                        </m:r>
                      </m:sub>
                    </m:sSub>
                    <m:r>
                      <m:t>,</m:t>
                    </m:r>
                    <m:sSub>
                      <m:sSubPr>
                        <m:ctrlPr/>
                      </m:sSubPr>
                      <m:e>
                        <m:r>
                          <m:t>𝑦</m:t>
                        </m:r>
                      </m:e>
                      <m:sub>
                        <m:r>
                          <m:t>2</m:t>
                        </m:r>
                      </m:sub>
                    </m:sSub>
                  </m:e>
                </m:d>
                <m:r xmlns:m="http://schemas.openxmlformats.org/officeDocument/2006/math">
                  <m:t xmlns:m="http://schemas.openxmlformats.org/officeDocument/2006/math">→</m:t>
                </m:r>
                <m:d xmlns:m="http://schemas.openxmlformats.org/officeDocument/2006/math">
                  <m:dPr>
                    <m:ctrlPr/>
                  </m:dPr>
                  <m:e>
                    <m:r>
                      <m:t>3,5</m:t>
                    </m:r>
                  </m:e>
                </m:d>
              </m:oMath>
            </m:oMathPara>
          </w:p>
        </w:tc>
      </w:tr>
      <w:tr w:rsidR="436E8048" w:rsidTr="436E8048" w14:paraId="256A7CEE">
        <w:trPr>
          <w:trHeight w:val="300"/>
        </w:trPr>
        <w:tc>
          <w:tcPr>
            <w:tcW w:w="5220" w:type="dxa"/>
            <w:tcMar/>
          </w:tcPr>
          <w:p w:rsidR="4AD954EF" w:rsidP="436E8048" w:rsidRDefault="4AD954EF" w14:paraId="381D4218" w14:textId="695CFD2C">
            <w:pPr>
              <w:pStyle w:val="Normal"/>
              <w:rPr>
                <w:sz w:val="24"/>
                <w:szCs w:val="24"/>
              </w:rPr>
            </w:pPr>
            <w:r w:rsidRPr="436E8048" w:rsidR="4AD954EF">
              <w:rPr>
                <w:sz w:val="24"/>
                <w:szCs w:val="24"/>
              </w:rPr>
              <w:t xml:space="preserve">Step 2: </w:t>
            </w:r>
            <w:r w:rsidRPr="436E8048" w:rsidR="4AD954EF">
              <w:rPr>
                <w:sz w:val="24"/>
                <w:szCs w:val="24"/>
              </w:rPr>
              <w:t>identify</w:t>
            </w:r>
            <w:r w:rsidRPr="436E8048" w:rsidR="4AD954EF">
              <w:rPr>
                <w:sz w:val="24"/>
                <w:szCs w:val="24"/>
              </w:rPr>
              <w:t xml:space="preserve"> the </w:t>
            </w:r>
            <w:r w:rsidRPr="436E8048" w:rsidR="4AD954EF">
              <w:rPr>
                <w:i w:val="1"/>
                <w:iCs w:val="1"/>
                <w:sz w:val="24"/>
                <w:szCs w:val="24"/>
              </w:rPr>
              <w:t>x</w:t>
            </w:r>
            <w:r w:rsidRPr="436E8048" w:rsidR="4AD954EF">
              <w:rPr>
                <w:sz w:val="24"/>
                <w:szCs w:val="24"/>
              </w:rPr>
              <w:t xml:space="preserve"> and</w:t>
            </w:r>
            <w:r w:rsidRPr="436E8048" w:rsidR="4AD954EF">
              <w:rPr>
                <w:i w:val="1"/>
                <w:iCs w:val="1"/>
                <w:sz w:val="24"/>
                <w:szCs w:val="24"/>
              </w:rPr>
              <w:t xml:space="preserve"> y</w:t>
            </w:r>
            <w:r w:rsidRPr="436E8048" w:rsidR="4AD954EF">
              <w:rPr>
                <w:sz w:val="24"/>
                <w:szCs w:val="24"/>
              </w:rPr>
              <w:t xml:space="preserve"> coordinates. </w:t>
            </w:r>
          </w:p>
        </w:tc>
        <w:tc>
          <w:tcPr>
            <w:tcW w:w="5220" w:type="dxa"/>
            <w:tcMar/>
          </w:tcPr>
          <w:p w:rsidR="436E8048" w:rsidP="436E8048" w:rsidRDefault="436E8048" w14:paraId="13120B11" w14:textId="2872B4C6">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𝑥</m:t>
                    </m:r>
                  </m:e>
                  <m:sub>
                    <m:r>
                      <m:t>1</m:t>
                    </m:r>
                  </m:sub>
                </m:sSub>
                <m:r xmlns:m="http://schemas.openxmlformats.org/officeDocument/2006/math">
                  <m:t xmlns:m="http://schemas.openxmlformats.org/officeDocument/2006/math">=1</m:t>
                </m:r>
              </m:oMath>
            </m:oMathPara>
          </w:p>
          <w:p w:rsidR="436E8048" w:rsidP="436E8048" w:rsidRDefault="436E8048" w14:paraId="1BCE837E" w14:textId="4671A1EF">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𝑦</m:t>
                    </m:r>
                  </m:e>
                  <m:sub>
                    <m:r>
                      <m:t>1</m:t>
                    </m:r>
                  </m:sub>
                </m:sSub>
                <m:r xmlns:m="http://schemas.openxmlformats.org/officeDocument/2006/math">
                  <m:t xmlns:m="http://schemas.openxmlformats.org/officeDocument/2006/math">=2</m:t>
                </m:r>
              </m:oMath>
            </m:oMathPara>
          </w:p>
          <w:p w:rsidR="436E8048" w:rsidP="436E8048" w:rsidRDefault="436E8048" w14:paraId="4819991D" w14:textId="699C79C8">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𝑥</m:t>
                    </m:r>
                  </m:e>
                  <m:sub>
                    <m:r>
                      <m:t>2</m:t>
                    </m:r>
                  </m:sub>
                </m:sSub>
                <m:r xmlns:m="http://schemas.openxmlformats.org/officeDocument/2006/math">
                  <m:t xmlns:m="http://schemas.openxmlformats.org/officeDocument/2006/math">=3</m:t>
                </m:r>
              </m:oMath>
            </m:oMathPara>
          </w:p>
          <w:p w:rsidR="436E8048" w:rsidP="436E8048" w:rsidRDefault="436E8048" w14:paraId="6D4C09E7" w14:textId="459179AD">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𝑦</m:t>
                    </m:r>
                  </m:e>
                  <m:sub>
                    <m:r>
                      <m:t>2</m:t>
                    </m:r>
                  </m:sub>
                </m:sSub>
                <m:r xmlns:m="http://schemas.openxmlformats.org/officeDocument/2006/math">
                  <m:t xmlns:m="http://schemas.openxmlformats.org/officeDocument/2006/math">=5</m:t>
                </m:r>
              </m:oMath>
            </m:oMathPara>
          </w:p>
        </w:tc>
      </w:tr>
      <w:tr w:rsidR="436E8048" w:rsidTr="436E8048" w14:paraId="4AB3F727">
        <w:trPr>
          <w:trHeight w:val="300"/>
        </w:trPr>
        <w:tc>
          <w:tcPr>
            <w:tcW w:w="5220" w:type="dxa"/>
            <w:tcMar/>
          </w:tcPr>
          <w:p w:rsidR="3EA802A8" w:rsidP="436E8048" w:rsidRDefault="3EA802A8" w14:paraId="49FADF39" w14:textId="4E81836A">
            <w:pPr>
              <w:pStyle w:val="Normal"/>
              <w:rPr>
                <w:sz w:val="24"/>
                <w:szCs w:val="24"/>
              </w:rPr>
            </w:pPr>
            <w:r w:rsidRPr="436E8048" w:rsidR="3EA802A8">
              <w:rPr>
                <w:sz w:val="24"/>
                <w:szCs w:val="24"/>
              </w:rPr>
              <w:t xml:space="preserve">Step 3: Substitute the values into the formula for slope and calculate. </w:t>
            </w:r>
          </w:p>
        </w:tc>
        <w:tc>
          <w:tcPr>
            <w:tcW w:w="5220" w:type="dxa"/>
            <w:tcMar/>
          </w:tcPr>
          <w:p w:rsidR="3EA802A8" w:rsidP="436E8048" w:rsidRDefault="3EA802A8" w14:paraId="3ECF3535" w14:textId="2367B60C">
            <w:pPr>
              <w:pStyle w:val="Normal"/>
              <w:jc w:val="center"/>
              <w:rPr>
                <w:sz w:val="24"/>
                <w:szCs w:val="24"/>
              </w:rPr>
            </w:pPr>
            <w:r w:rsidR="3EA802A8">
              <w:drawing>
                <wp:inline wp14:editId="22C0B512" wp14:anchorId="1759D637">
                  <wp:extent cx="1310754" cy="403895"/>
                  <wp:effectExtent l="0" t="0" r="0" b="0"/>
                  <wp:docPr id="1462701580" name="" title=""/>
                  <wp:cNvGraphicFramePr>
                    <a:graphicFrameLocks noChangeAspect="1"/>
                  </wp:cNvGraphicFramePr>
                  <a:graphic>
                    <a:graphicData uri="http://schemas.openxmlformats.org/drawingml/2006/picture">
                      <pic:pic>
                        <pic:nvPicPr>
                          <pic:cNvPr id="0" name=""/>
                          <pic:cNvPicPr/>
                        </pic:nvPicPr>
                        <pic:blipFill>
                          <a:blip r:embed="Rd5db336ace9f49d7">
                            <a:extLst>
                              <a:ext xmlns:a="http://schemas.openxmlformats.org/drawingml/2006/main" uri="{28A0092B-C50C-407E-A947-70E740481C1C}">
                                <a14:useLocalDpi val="0"/>
                              </a:ext>
                            </a:extLst>
                          </a:blip>
                          <a:stretch>
                            <a:fillRect/>
                          </a:stretch>
                        </pic:blipFill>
                        <pic:spPr>
                          <a:xfrm>
                            <a:off x="0" y="0"/>
                            <a:ext cx="1310754" cy="403895"/>
                          </a:xfrm>
                          <a:prstGeom prst="rect">
                            <a:avLst/>
                          </a:prstGeom>
                        </pic:spPr>
                      </pic:pic>
                    </a:graphicData>
                  </a:graphic>
                </wp:inline>
              </w:drawing>
            </w:r>
          </w:p>
        </w:tc>
      </w:tr>
      <w:tr w:rsidR="436E8048" w:rsidTr="436E8048" w14:paraId="7453DD37">
        <w:trPr>
          <w:trHeight w:val="300"/>
        </w:trPr>
        <w:tc>
          <w:tcPr>
            <w:tcW w:w="5220" w:type="dxa"/>
            <w:tcMar/>
          </w:tcPr>
          <w:p w:rsidR="3EA802A8" w:rsidP="436E8048" w:rsidRDefault="3EA802A8" w14:paraId="1B2CFED8" w14:textId="0F2BF407">
            <w:pPr>
              <w:pStyle w:val="Normal"/>
              <w:rPr>
                <w:sz w:val="24"/>
                <w:szCs w:val="24"/>
              </w:rPr>
            </w:pPr>
            <w:r w:rsidRPr="436E8048" w:rsidR="3EA802A8">
              <w:rPr>
                <w:sz w:val="24"/>
                <w:szCs w:val="24"/>
              </w:rPr>
              <w:t xml:space="preserve">Step 4: </w:t>
            </w:r>
            <w:r w:rsidRPr="436E8048" w:rsidR="3EA802A8">
              <w:rPr>
                <w:sz w:val="24"/>
                <w:szCs w:val="24"/>
              </w:rPr>
              <w:t>State</w:t>
            </w:r>
            <w:r w:rsidRPr="436E8048" w:rsidR="3EA802A8">
              <w:rPr>
                <w:sz w:val="24"/>
                <w:szCs w:val="24"/>
              </w:rPr>
              <w:t xml:space="preserve"> the slope. </w:t>
            </w:r>
          </w:p>
        </w:tc>
        <w:tc>
          <w:tcPr>
            <w:tcW w:w="5220" w:type="dxa"/>
            <w:tcMar/>
          </w:tcPr>
          <w:p w:rsidR="3EA802A8" w:rsidP="436E8048" w:rsidRDefault="3EA802A8" w14:paraId="48F17EDA" w14:textId="0F98C0D5">
            <w:pPr>
              <w:pStyle w:val="Normal"/>
              <w:rPr>
                <w:sz w:val="24"/>
                <w:szCs w:val="24"/>
              </w:rPr>
            </w:pPr>
            <w:r w:rsidRPr="436E8048" w:rsidR="3EA802A8">
              <w:rPr>
                <w:sz w:val="24"/>
                <w:szCs w:val="24"/>
              </w:rPr>
              <w:t xml:space="preserve">The slope of the line is </w:t>
            </w:r>
            <m:oMathPara xmlns:m="http://schemas.openxmlformats.org/officeDocument/2006/math">
              <m:oMath xmlns:m="http://schemas.openxmlformats.org/officeDocument/2006/math">
                <m:f xmlns:m="http://schemas.openxmlformats.org/officeDocument/2006/math">
                  <m:fPr>
                    <m:ctrlPr/>
                  </m:fPr>
                  <m:num>
                    <m:r>
                      <m:t>3</m:t>
                    </m:r>
                  </m:num>
                  <m:den>
                    <m:r>
                      <m:t>2</m:t>
                    </m:r>
                  </m:den>
                </m:f>
              </m:oMath>
            </m:oMathPara>
            <w:r w:rsidRPr="436E8048" w:rsidR="65E6617F">
              <w:rPr>
                <w:sz w:val="24"/>
                <w:szCs w:val="24"/>
              </w:rPr>
              <w:t xml:space="preserve">. Since the graph is increasing, the slope is positive. </w:t>
            </w:r>
          </w:p>
        </w:tc>
      </w:tr>
    </w:tbl>
    <w:p w:rsidR="436E8048" w:rsidP="436E8048" w:rsidRDefault="436E8048" w14:paraId="5B75345F" w14:textId="28AD697E">
      <w:pPr>
        <w:rPr>
          <w:rFonts w:eastAsia="Calibri" w:cs="Calibri" w:cstheme="minorAscii"/>
          <w:b w:val="1"/>
          <w:bCs w:val="1"/>
          <w:sz w:val="24"/>
          <w:szCs w:val="24"/>
        </w:rPr>
      </w:pPr>
    </w:p>
    <w:p w:rsidR="009D3C35" w:rsidP="009D3C35" w:rsidRDefault="009D3C35" w14:paraId="3F06F5E7" w14:textId="4FAAAE93">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320D81">
        <w:rPr>
          <w:rFonts w:eastAsia="Calibri" w:cstheme="minorHAnsi"/>
          <w:bCs/>
          <w:sz w:val="24"/>
          <w:szCs w:val="24"/>
        </w:rPr>
        <w:t xml:space="preserve"> </w:t>
      </w:r>
      <w:r w:rsidRPr="00320D81" w:rsidR="00320D81">
        <w:rPr>
          <w:rFonts w:eastAsia="Calibri" w:cstheme="minorHAnsi"/>
          <w:bCs/>
          <w:sz w:val="24"/>
          <w:szCs w:val="24"/>
        </w:rPr>
        <w:t>prove the slope criteria for parallel lines.</w:t>
      </w:r>
    </w:p>
    <w:p w:rsidRPr="00FA5740" w:rsidR="009D3C35" w:rsidP="009D3C35" w:rsidRDefault="009D3C35" w14:paraId="0914795C" w14:textId="227B42DA">
      <w:pPr>
        <w:rPr>
          <w:rFonts w:eastAsia="Calibri" w:cstheme="minorHAnsi"/>
          <w:i/>
          <w:iCs/>
          <w:sz w:val="24"/>
          <w:szCs w:val="24"/>
        </w:rPr>
      </w:pPr>
      <w:r w:rsidRPr="002D6C0D">
        <w:rPr>
          <w:rFonts w:eastAsia="Calibri" w:cstheme="minorHAnsi"/>
          <w:i/>
          <w:iCs/>
          <w:sz w:val="24"/>
          <w:szCs w:val="24"/>
        </w:rPr>
        <w:t xml:space="preserve">Mathematical Practice Standard: </w:t>
      </w:r>
      <w:r w:rsidRPr="00CA47D8" w:rsidR="00CA47D8">
        <w:rPr>
          <w:rFonts w:eastAsia="Calibri" w:cstheme="minorHAnsi"/>
          <w:i/>
          <w:iCs/>
          <w:sz w:val="24"/>
          <w:szCs w:val="24"/>
        </w:rPr>
        <w:t>Construct viable arguments and critique the reasoning of others.</w:t>
      </w:r>
    </w:p>
    <w:p w:rsidR="009D3C35" w:rsidP="009D3C35" w:rsidRDefault="009D3C35" w14:paraId="71807B1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436E8048" w:rsidRDefault="009D3C35" w14:paraId="68FFE651" w14:textId="4BC83682">
      <w:pPr>
        <w:pStyle w:val="ListParagraph"/>
        <w:numPr>
          <w:ilvl w:val="0"/>
          <w:numId w:val="24"/>
        </w:numPr>
        <w:rPr>
          <w:rFonts w:eastAsia="Calibri" w:cs="Calibri" w:cstheme="minorAscii"/>
          <w:b w:val="0"/>
          <w:bCs w:val="0"/>
          <w:sz w:val="24"/>
          <w:szCs w:val="24"/>
        </w:rPr>
      </w:pPr>
      <w:r w:rsidRPr="436E8048" w:rsidR="780D2857">
        <w:rPr>
          <w:rFonts w:eastAsia="Calibri" w:cs="Calibri" w:cstheme="minorAscii"/>
          <w:b w:val="0"/>
          <w:bCs w:val="0"/>
          <w:sz w:val="24"/>
          <w:szCs w:val="24"/>
        </w:rPr>
        <w:t xml:space="preserve">Recall that </w:t>
      </w:r>
      <w:r w:rsidRPr="436E8048" w:rsidR="780D2857">
        <w:rPr>
          <w:rFonts w:eastAsia="Calibri" w:cs="Calibri" w:cstheme="minorAscii"/>
          <w:b w:val="0"/>
          <w:bCs w:val="0"/>
          <w:i w:val="1"/>
          <w:iCs w:val="1"/>
          <w:sz w:val="24"/>
          <w:szCs w:val="24"/>
        </w:rPr>
        <w:t>parallel lines</w:t>
      </w:r>
      <w:r w:rsidRPr="436E8048" w:rsidR="780D2857">
        <w:rPr>
          <w:rFonts w:eastAsia="Calibri" w:cs="Calibri" w:cstheme="minorAscii"/>
          <w:b w:val="0"/>
          <w:bCs w:val="0"/>
          <w:sz w:val="24"/>
          <w:szCs w:val="24"/>
        </w:rPr>
        <w:t xml:space="preserve"> never intersect</w:t>
      </w:r>
      <w:r w:rsidRPr="436E8048" w:rsidR="0F5FC39E">
        <w:rPr>
          <w:rFonts w:eastAsia="Calibri" w:cs="Calibri" w:cstheme="minorAscii"/>
          <w:b w:val="0"/>
          <w:bCs w:val="0"/>
          <w:sz w:val="24"/>
          <w:szCs w:val="24"/>
        </w:rPr>
        <w:t xml:space="preserve">, therefore they must have the same </w:t>
      </w:r>
      <w:r w:rsidRPr="436E8048" w:rsidR="0F5FC39E">
        <w:rPr>
          <w:rFonts w:eastAsia="Calibri" w:cs="Calibri" w:cstheme="minorAscii"/>
          <w:b w:val="0"/>
          <w:bCs w:val="0"/>
          <w:i w:val="1"/>
          <w:iCs w:val="1"/>
          <w:sz w:val="24"/>
          <w:szCs w:val="24"/>
        </w:rPr>
        <w:t>slope</w:t>
      </w:r>
      <w:r w:rsidRPr="436E8048" w:rsidR="0F5FC39E">
        <w:rPr>
          <w:rFonts w:eastAsia="Calibri" w:cs="Calibri" w:cstheme="minorAscii"/>
          <w:b w:val="0"/>
          <w:bCs w:val="0"/>
          <w:sz w:val="24"/>
          <w:szCs w:val="24"/>
        </w:rPr>
        <w:t xml:space="preserve">. </w:t>
      </w:r>
    </w:p>
    <w:p w:rsidR="0F5FC39E" w:rsidP="436E8048" w:rsidRDefault="0F5FC39E" w14:paraId="4D0FE2AF" w14:textId="1C71133C">
      <w:pPr>
        <w:pStyle w:val="ListParagraph"/>
        <w:numPr>
          <w:ilvl w:val="1"/>
          <w:numId w:val="24"/>
        </w:numPr>
        <w:rPr>
          <w:rFonts w:eastAsia="Calibri" w:cs="Calibri" w:cstheme="minorAscii"/>
          <w:b w:val="0"/>
          <w:bCs w:val="0"/>
          <w:sz w:val="24"/>
          <w:szCs w:val="24"/>
        </w:rPr>
      </w:pPr>
      <w:r w:rsidRPr="436E8048" w:rsidR="0F5FC39E">
        <w:rPr>
          <w:rFonts w:eastAsia="Calibri" w:cs="Calibri" w:cstheme="minorAscii"/>
          <w:b w:val="0"/>
          <w:bCs w:val="0"/>
          <w:sz w:val="24"/>
          <w:szCs w:val="24"/>
        </w:rPr>
        <w:t xml:space="preserve">Two distinct lines with the same </w:t>
      </w:r>
      <w:r w:rsidRPr="436E8048" w:rsidR="0F5FC39E">
        <w:rPr>
          <w:rFonts w:eastAsia="Calibri" w:cs="Calibri" w:cstheme="minorAscii"/>
          <w:b w:val="0"/>
          <w:bCs w:val="0"/>
          <w:i w:val="1"/>
          <w:iCs w:val="1"/>
          <w:sz w:val="24"/>
          <w:szCs w:val="24"/>
        </w:rPr>
        <w:t xml:space="preserve">slope </w:t>
      </w:r>
      <w:r w:rsidRPr="436E8048" w:rsidR="0F5FC39E">
        <w:rPr>
          <w:rFonts w:eastAsia="Calibri" w:cs="Calibri" w:cstheme="minorAscii"/>
          <w:b w:val="0"/>
          <w:bCs w:val="0"/>
          <w:sz w:val="24"/>
          <w:szCs w:val="24"/>
        </w:rPr>
        <w:t xml:space="preserve">are </w:t>
      </w:r>
      <w:r w:rsidRPr="436E8048" w:rsidR="0F5FC39E">
        <w:rPr>
          <w:rFonts w:eastAsia="Calibri" w:cs="Calibri" w:cstheme="minorAscii"/>
          <w:b w:val="0"/>
          <w:bCs w:val="0"/>
          <w:i w:val="1"/>
          <w:iCs w:val="1"/>
          <w:sz w:val="24"/>
          <w:szCs w:val="24"/>
        </w:rPr>
        <w:t>parallel</w:t>
      </w:r>
      <w:r w:rsidRPr="436E8048" w:rsidR="0F5FC39E">
        <w:rPr>
          <w:rFonts w:eastAsia="Calibri" w:cs="Calibri" w:cstheme="minorAscii"/>
          <w:b w:val="0"/>
          <w:bCs w:val="0"/>
          <w:sz w:val="24"/>
          <w:szCs w:val="24"/>
        </w:rPr>
        <w:t xml:space="preserve">. </w:t>
      </w:r>
    </w:p>
    <w:p w:rsidR="0F5FC39E" w:rsidP="436E8048" w:rsidRDefault="0F5FC39E" w14:paraId="49CA3119" w14:textId="142EB8D4">
      <w:pPr>
        <w:pStyle w:val="ListParagraph"/>
        <w:numPr>
          <w:ilvl w:val="1"/>
          <w:numId w:val="24"/>
        </w:numPr>
        <w:rPr>
          <w:rFonts w:eastAsia="Calibri" w:cs="Calibri" w:cstheme="minorAscii"/>
          <w:b w:val="0"/>
          <w:bCs w:val="0"/>
          <w:sz w:val="24"/>
          <w:szCs w:val="24"/>
        </w:rPr>
      </w:pPr>
      <w:r w:rsidRPr="436E8048" w:rsidR="0F5FC39E">
        <w:rPr>
          <w:rFonts w:eastAsia="Calibri" w:cs="Calibri" w:cstheme="minorAscii"/>
          <w:b w:val="0"/>
          <w:bCs w:val="0"/>
          <w:sz w:val="24"/>
          <w:szCs w:val="24"/>
        </w:rPr>
        <w:t xml:space="preserve">Two distinct </w:t>
      </w:r>
      <w:r w:rsidRPr="436E8048" w:rsidR="0F5FC39E">
        <w:rPr>
          <w:rFonts w:eastAsia="Calibri" w:cs="Calibri" w:cstheme="minorAscii"/>
          <w:b w:val="0"/>
          <w:bCs w:val="0"/>
          <w:i w:val="1"/>
          <w:iCs w:val="1"/>
          <w:sz w:val="24"/>
          <w:szCs w:val="24"/>
        </w:rPr>
        <w:t>parallel lines</w:t>
      </w:r>
      <w:r w:rsidRPr="436E8048" w:rsidR="0F5FC39E">
        <w:rPr>
          <w:rFonts w:eastAsia="Calibri" w:cs="Calibri" w:cstheme="minorAscii"/>
          <w:b w:val="0"/>
          <w:bCs w:val="0"/>
          <w:sz w:val="24"/>
          <w:szCs w:val="24"/>
        </w:rPr>
        <w:t xml:space="preserve"> have the same </w:t>
      </w:r>
      <w:r w:rsidRPr="436E8048" w:rsidR="0F5FC39E">
        <w:rPr>
          <w:rFonts w:eastAsia="Calibri" w:cs="Calibri" w:cstheme="minorAscii"/>
          <w:b w:val="0"/>
          <w:bCs w:val="0"/>
          <w:i w:val="1"/>
          <w:iCs w:val="1"/>
          <w:sz w:val="24"/>
          <w:szCs w:val="24"/>
        </w:rPr>
        <w:t>slope</w:t>
      </w:r>
      <w:r w:rsidRPr="436E8048" w:rsidR="0F5FC39E">
        <w:rPr>
          <w:rFonts w:eastAsia="Calibri" w:cs="Calibri" w:cstheme="minorAscii"/>
          <w:b w:val="0"/>
          <w:bCs w:val="0"/>
          <w:sz w:val="24"/>
          <w:szCs w:val="24"/>
        </w:rPr>
        <w:t xml:space="preserve">. </w:t>
      </w:r>
    </w:p>
    <w:p w:rsidR="318D8658" w:rsidP="436E8048" w:rsidRDefault="318D8658" w14:paraId="74E8A298" w14:textId="00F81DA3">
      <w:pPr>
        <w:pStyle w:val="ListParagraph"/>
        <w:numPr>
          <w:ilvl w:val="1"/>
          <w:numId w:val="24"/>
        </w:numPr>
        <w:rPr/>
      </w:pPr>
      <w:r w:rsidR="318D8658">
        <w:drawing>
          <wp:inline wp14:editId="5CF4AD61" wp14:anchorId="2886D3B4">
            <wp:extent cx="996481" cy="1312959"/>
            <wp:effectExtent l="0" t="0" r="0" b="0"/>
            <wp:docPr id="2009150542" name="" title=""/>
            <wp:cNvGraphicFramePr>
              <a:graphicFrameLocks noChangeAspect="1"/>
            </wp:cNvGraphicFramePr>
            <a:graphic>
              <a:graphicData uri="http://schemas.openxmlformats.org/drawingml/2006/picture">
                <pic:pic>
                  <pic:nvPicPr>
                    <pic:cNvPr id="0" name=""/>
                    <pic:cNvPicPr/>
                  </pic:nvPicPr>
                  <pic:blipFill>
                    <a:blip r:embed="Rf098a9f660ca4f46">
                      <a:extLst>
                        <a:ext xmlns:a="http://schemas.openxmlformats.org/drawingml/2006/main" uri="{28A0092B-C50C-407E-A947-70E740481C1C}">
                          <a14:useLocalDpi val="0"/>
                        </a:ext>
                      </a:extLst>
                    </a:blip>
                    <a:stretch>
                      <a:fillRect/>
                    </a:stretch>
                  </pic:blipFill>
                  <pic:spPr>
                    <a:xfrm>
                      <a:off x="0" y="0"/>
                      <a:ext cx="996481" cy="1312959"/>
                    </a:xfrm>
                    <a:prstGeom prst="rect">
                      <a:avLst/>
                    </a:prstGeom>
                  </pic:spPr>
                </pic:pic>
              </a:graphicData>
            </a:graphic>
          </wp:inline>
        </w:drawing>
      </w:r>
    </w:p>
    <w:p w:rsidR="7F35EB34" w:rsidP="436E8048" w:rsidRDefault="7F35EB34" w14:paraId="49157C38" w14:textId="13C41373">
      <w:pPr>
        <w:pStyle w:val="ListParagraph"/>
        <w:numPr>
          <w:ilvl w:val="0"/>
          <w:numId w:val="24"/>
        </w:numPr>
        <w:rPr>
          <w:rFonts w:eastAsia="Calibri" w:cs="Calibri" w:cstheme="minorAscii"/>
          <w:b w:val="0"/>
          <w:bCs w:val="0"/>
          <w:sz w:val="24"/>
          <w:szCs w:val="24"/>
        </w:rPr>
      </w:pPr>
      <w:r w:rsidRPr="436E8048" w:rsidR="7F35EB34">
        <w:rPr>
          <w:rFonts w:eastAsia="Calibri" w:cs="Calibri" w:cstheme="minorAscii"/>
          <w:b w:val="0"/>
          <w:bCs w:val="0"/>
          <w:sz w:val="24"/>
          <w:szCs w:val="24"/>
        </w:rPr>
        <w:t xml:space="preserve">All pairs of horizontal and vertical lines are parallel because they will have the same slopes. </w:t>
      </w:r>
    </w:p>
    <w:p w:rsidR="7F35EB34" w:rsidP="436E8048" w:rsidRDefault="7F35EB34" w14:paraId="70E09CAB" w14:textId="3AA194CB">
      <w:pPr>
        <w:pStyle w:val="ListParagraph"/>
        <w:numPr>
          <w:ilvl w:val="1"/>
          <w:numId w:val="24"/>
        </w:numPr>
        <w:rPr>
          <w:rFonts w:eastAsia="Calibri" w:cs="Calibri" w:cstheme="minorAscii"/>
          <w:b w:val="0"/>
          <w:bCs w:val="0"/>
          <w:sz w:val="24"/>
          <w:szCs w:val="24"/>
        </w:rPr>
      </w:pPr>
      <w:r w:rsidRPr="436E8048" w:rsidR="7F35EB34">
        <w:rPr>
          <w:rFonts w:eastAsia="Calibri" w:cs="Calibri" w:cstheme="minorAscii"/>
          <w:b w:val="0"/>
          <w:bCs w:val="0"/>
          <w:sz w:val="24"/>
          <w:szCs w:val="24"/>
        </w:rPr>
        <w:t>Horizonal</w:t>
      </w:r>
      <w:r w:rsidRPr="436E8048" w:rsidR="7F35EB34">
        <w:rPr>
          <w:rFonts w:eastAsia="Calibri" w:cs="Calibri" w:cstheme="minorAscii"/>
          <w:b w:val="0"/>
          <w:bCs w:val="0"/>
          <w:sz w:val="24"/>
          <w:szCs w:val="24"/>
        </w:rPr>
        <w:t xml:space="preserve"> lines will always have a slope of 0.</w:t>
      </w:r>
    </w:p>
    <w:p w:rsidR="7F35EB34" w:rsidP="436E8048" w:rsidRDefault="7F35EB34" w14:paraId="717AD5EA" w14:textId="122CA07A">
      <w:pPr>
        <w:pStyle w:val="ListParagraph"/>
        <w:numPr>
          <w:ilvl w:val="1"/>
          <w:numId w:val="24"/>
        </w:numPr>
        <w:rPr>
          <w:rFonts w:eastAsia="Calibri" w:cs="Calibri" w:cstheme="minorAscii"/>
          <w:b w:val="0"/>
          <w:bCs w:val="0"/>
          <w:sz w:val="24"/>
          <w:szCs w:val="24"/>
        </w:rPr>
      </w:pPr>
      <w:r w:rsidRPr="436E8048" w:rsidR="7F35EB34">
        <w:rPr>
          <w:rFonts w:eastAsia="Calibri" w:cs="Calibri" w:cstheme="minorAscii"/>
          <w:b w:val="0"/>
          <w:bCs w:val="0"/>
          <w:sz w:val="24"/>
          <w:szCs w:val="24"/>
        </w:rPr>
        <w:t xml:space="preserve">Vertical lines will always have an undefined slope. </w:t>
      </w:r>
    </w:p>
    <w:p w:rsidR="7F35EB34" w:rsidP="436E8048" w:rsidRDefault="7F35EB34" w14:paraId="3F103B56" w14:textId="0C5F43B2">
      <w:pPr>
        <w:pStyle w:val="ListParagraph"/>
        <w:numPr>
          <w:ilvl w:val="1"/>
          <w:numId w:val="24"/>
        </w:numPr>
        <w:rPr/>
      </w:pPr>
      <w:r w:rsidR="7F35EB34">
        <w:drawing>
          <wp:inline wp14:editId="60F2F583" wp14:anchorId="44DA1C64">
            <wp:extent cx="3370667" cy="1452127"/>
            <wp:effectExtent l="0" t="0" r="0" b="0"/>
            <wp:docPr id="260365893" name="" title=""/>
            <wp:cNvGraphicFramePr>
              <a:graphicFrameLocks noChangeAspect="1"/>
            </wp:cNvGraphicFramePr>
            <a:graphic>
              <a:graphicData uri="http://schemas.openxmlformats.org/drawingml/2006/picture">
                <pic:pic>
                  <pic:nvPicPr>
                    <pic:cNvPr id="0" name=""/>
                    <pic:cNvPicPr/>
                  </pic:nvPicPr>
                  <pic:blipFill>
                    <a:blip r:embed="Re7a2e1b9174c48be">
                      <a:extLst>
                        <a:ext xmlns:a="http://schemas.openxmlformats.org/drawingml/2006/main" uri="{28A0092B-C50C-407E-A947-70E740481C1C}">
                          <a14:useLocalDpi val="0"/>
                        </a:ext>
                      </a:extLst>
                    </a:blip>
                    <a:stretch>
                      <a:fillRect/>
                    </a:stretch>
                  </pic:blipFill>
                  <pic:spPr>
                    <a:xfrm>
                      <a:off x="0" y="0"/>
                      <a:ext cx="3370667" cy="1452127"/>
                    </a:xfrm>
                    <a:prstGeom prst="rect">
                      <a:avLst/>
                    </a:prstGeom>
                  </pic:spPr>
                </pic:pic>
              </a:graphicData>
            </a:graphic>
          </wp:inline>
        </w:drawing>
      </w:r>
    </w:p>
    <w:p w:rsidR="397870D5" w:rsidP="436E8048" w:rsidRDefault="397870D5" w14:paraId="1300DB63" w14:textId="07B48CD2">
      <w:pPr>
        <w:pStyle w:val="ListParagraph"/>
        <w:numPr>
          <w:ilvl w:val="0"/>
          <w:numId w:val="24"/>
        </w:numPr>
        <w:rPr>
          <w:rFonts w:eastAsia="Calibri" w:cs="Calibri" w:cstheme="minorAscii"/>
          <w:b w:val="0"/>
          <w:bCs w:val="0"/>
          <w:sz w:val="24"/>
          <w:szCs w:val="24"/>
        </w:rPr>
      </w:pPr>
      <w:r w:rsidRPr="436E8048" w:rsidR="397870D5">
        <w:rPr>
          <w:rFonts w:eastAsia="Calibri" w:cs="Calibri" w:cstheme="minorAscii"/>
          <w:b w:val="0"/>
          <w:bCs w:val="0"/>
          <w:sz w:val="24"/>
          <w:szCs w:val="24"/>
        </w:rPr>
        <w:t xml:space="preserve">An equation in </w:t>
      </w:r>
      <w:bookmarkStart w:name="Bookmark3" w:id="1965290163"/>
      <w:r w:rsidRPr="436E8048" w:rsidR="397870D5">
        <w:rPr>
          <w:rFonts w:eastAsia="Calibri" w:cs="Calibri" w:cstheme="minorAscii"/>
          <w:b w:val="0"/>
          <w:bCs w:val="0"/>
          <w:i w:val="1"/>
          <w:iCs w:val="1"/>
          <w:sz w:val="24"/>
          <w:szCs w:val="24"/>
        </w:rPr>
        <w:t>slope-intercept form</w:t>
      </w:r>
      <w:bookmarkEnd w:id="1965290163"/>
      <w:r w:rsidRPr="436E8048" w:rsidR="397870D5">
        <w:rPr>
          <w:rFonts w:eastAsia="Calibri" w:cs="Calibri" w:cstheme="minorAscii"/>
          <w:b w:val="0"/>
          <w:bCs w:val="0"/>
          <w:sz w:val="24"/>
          <w:szCs w:val="24"/>
        </w:rPr>
        <w:t xml:space="preserve"> takes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436E8048" w:rsidR="1E2521B1">
        <w:rPr>
          <w:rFonts w:eastAsia="Calibri" w:cs="Calibri" w:cstheme="minorAscii"/>
          <w:b w:val="0"/>
          <w:bCs w:val="0"/>
          <w:sz w:val="24"/>
          <w:szCs w:val="24"/>
        </w:rPr>
        <w:t>.</w:t>
      </w:r>
    </w:p>
    <w:p w:rsidR="1E2521B1" w:rsidP="436E8048" w:rsidRDefault="1E2521B1" w14:paraId="5973A5B7" w14:textId="4C146C20">
      <w:pPr>
        <w:pStyle w:val="ListParagraph"/>
        <w:numPr>
          <w:ilvl w:val="1"/>
          <w:numId w:val="24"/>
        </w:numPr>
        <w:rPr>
          <w:rFonts w:eastAsia="Calibri" w:cs="Calibri" w:cstheme="minorAscii"/>
          <w:b w:val="0"/>
          <w:bCs w:val="0"/>
          <w:sz w:val="24"/>
          <w:szCs w:val="24"/>
        </w:rPr>
      </w:pPr>
      <w:r w:rsidRPr="436E8048" w:rsidR="1E2521B1">
        <w:rPr>
          <w:rFonts w:eastAsia="Calibri" w:cs="Calibri" w:cstheme="minorAscii"/>
          <w:b w:val="0"/>
          <w:bCs w:val="0"/>
          <w:i w:val="1"/>
          <w:iCs w:val="1"/>
          <w:sz w:val="24"/>
          <w:szCs w:val="24"/>
        </w:rPr>
        <w:t>m</w:t>
      </w:r>
      <w:r w:rsidRPr="436E8048" w:rsidR="1E2521B1">
        <w:rPr>
          <w:rFonts w:eastAsia="Calibri" w:cs="Calibri" w:cstheme="minorAscii"/>
          <w:b w:val="0"/>
          <w:bCs w:val="0"/>
          <w:sz w:val="24"/>
          <w:szCs w:val="24"/>
        </w:rPr>
        <w:t xml:space="preserve"> </w:t>
      </w:r>
      <w:r w:rsidRPr="436E8048" w:rsidR="1E2521B1">
        <w:rPr>
          <w:rFonts w:eastAsia="Calibri" w:cs="Calibri" w:cstheme="minorAscii"/>
          <w:b w:val="0"/>
          <w:bCs w:val="0"/>
          <w:sz w:val="24"/>
          <w:szCs w:val="24"/>
        </w:rPr>
        <w:t>represents</w:t>
      </w:r>
      <w:r w:rsidRPr="436E8048" w:rsidR="1E2521B1">
        <w:rPr>
          <w:rFonts w:eastAsia="Calibri" w:cs="Calibri" w:cstheme="minorAscii"/>
          <w:b w:val="0"/>
          <w:bCs w:val="0"/>
          <w:sz w:val="24"/>
          <w:szCs w:val="24"/>
        </w:rPr>
        <w:t xml:space="preserve"> the </w:t>
      </w:r>
      <w:r w:rsidRPr="436E8048" w:rsidR="1E2521B1">
        <w:rPr>
          <w:rFonts w:eastAsia="Calibri" w:cs="Calibri" w:cstheme="minorAscii"/>
          <w:b w:val="0"/>
          <w:bCs w:val="0"/>
          <w:i w:val="1"/>
          <w:iCs w:val="1"/>
          <w:sz w:val="24"/>
          <w:szCs w:val="24"/>
        </w:rPr>
        <w:t xml:space="preserve">slope </w:t>
      </w:r>
      <w:r w:rsidRPr="436E8048" w:rsidR="1E2521B1">
        <w:rPr>
          <w:rFonts w:eastAsia="Calibri" w:cs="Calibri" w:cstheme="minorAscii"/>
          <w:b w:val="0"/>
          <w:bCs w:val="0"/>
          <w:sz w:val="24"/>
          <w:szCs w:val="24"/>
        </w:rPr>
        <w:t xml:space="preserve">of the line and is always the </w:t>
      </w:r>
      <w:r w:rsidRPr="436E8048" w:rsidR="1E2521B1">
        <w:rPr>
          <w:rFonts w:eastAsia="Calibri" w:cs="Calibri" w:cstheme="minorAscii"/>
          <w:b w:val="0"/>
          <w:bCs w:val="0"/>
          <w:i w:val="1"/>
          <w:iCs w:val="1"/>
          <w:sz w:val="24"/>
          <w:szCs w:val="24"/>
        </w:rPr>
        <w:t>coefficient</w:t>
      </w:r>
      <w:r w:rsidRPr="436E8048" w:rsidR="1E2521B1">
        <w:rPr>
          <w:rFonts w:eastAsia="Calibri" w:cs="Calibri" w:cstheme="minorAscii"/>
          <w:b w:val="0"/>
          <w:bCs w:val="0"/>
          <w:i w:val="1"/>
          <w:iCs w:val="1"/>
          <w:sz w:val="24"/>
          <w:szCs w:val="24"/>
        </w:rPr>
        <w:t xml:space="preserve"> </w:t>
      </w:r>
      <w:r w:rsidRPr="436E8048" w:rsidR="1E2521B1">
        <w:rPr>
          <w:rFonts w:eastAsia="Calibri" w:cs="Calibri" w:cstheme="minorAscii"/>
          <w:b w:val="0"/>
          <w:bCs w:val="0"/>
          <w:sz w:val="24"/>
          <w:szCs w:val="24"/>
        </w:rPr>
        <w:t xml:space="preserve">of the </w:t>
      </w:r>
      <w:r w:rsidRPr="436E8048" w:rsidR="1E2521B1">
        <w:rPr>
          <w:rFonts w:eastAsia="Calibri" w:cs="Calibri" w:cstheme="minorAscii"/>
          <w:b w:val="0"/>
          <w:bCs w:val="0"/>
          <w:i w:val="1"/>
          <w:iCs w:val="1"/>
          <w:sz w:val="24"/>
          <w:szCs w:val="24"/>
        </w:rPr>
        <w:t>x</w:t>
      </w:r>
      <w:r w:rsidRPr="436E8048" w:rsidR="1E2521B1">
        <w:rPr>
          <w:rFonts w:eastAsia="Calibri" w:cs="Calibri" w:cstheme="minorAscii"/>
          <w:b w:val="0"/>
          <w:bCs w:val="0"/>
          <w:sz w:val="24"/>
          <w:szCs w:val="24"/>
        </w:rPr>
        <w:t>-term.</w:t>
      </w:r>
    </w:p>
    <w:p w:rsidR="1E2521B1" w:rsidP="436E8048" w:rsidRDefault="1E2521B1" w14:paraId="05CC4450" w14:textId="623DB04A">
      <w:pPr>
        <w:pStyle w:val="ListParagraph"/>
        <w:numPr>
          <w:ilvl w:val="1"/>
          <w:numId w:val="24"/>
        </w:numPr>
        <w:rPr>
          <w:rFonts w:eastAsia="Calibri" w:cs="Calibri" w:cstheme="minorAscii"/>
          <w:b w:val="0"/>
          <w:bCs w:val="0"/>
          <w:sz w:val="24"/>
          <w:szCs w:val="24"/>
        </w:rPr>
      </w:pPr>
      <w:r w:rsidRPr="436E8048" w:rsidR="1E2521B1">
        <w:rPr>
          <w:rFonts w:eastAsia="Calibri" w:cs="Calibri" w:cstheme="minorAscii"/>
          <w:b w:val="0"/>
          <w:bCs w:val="0"/>
          <w:i w:val="1"/>
          <w:iCs w:val="1"/>
          <w:sz w:val="24"/>
          <w:szCs w:val="24"/>
        </w:rPr>
        <w:t>b</w:t>
      </w:r>
      <w:r w:rsidRPr="436E8048" w:rsidR="1E2521B1">
        <w:rPr>
          <w:rFonts w:eastAsia="Calibri" w:cs="Calibri" w:cstheme="minorAscii"/>
          <w:b w:val="0"/>
          <w:bCs w:val="0"/>
          <w:sz w:val="24"/>
          <w:szCs w:val="24"/>
        </w:rPr>
        <w:t xml:space="preserve"> </w:t>
      </w:r>
      <w:r w:rsidRPr="436E8048" w:rsidR="1E2521B1">
        <w:rPr>
          <w:rFonts w:eastAsia="Calibri" w:cs="Calibri" w:cstheme="minorAscii"/>
          <w:b w:val="0"/>
          <w:bCs w:val="0"/>
          <w:sz w:val="24"/>
          <w:szCs w:val="24"/>
        </w:rPr>
        <w:t>represents</w:t>
      </w:r>
      <w:r w:rsidRPr="436E8048" w:rsidR="1E2521B1">
        <w:rPr>
          <w:rFonts w:eastAsia="Calibri" w:cs="Calibri" w:cstheme="minorAscii"/>
          <w:b w:val="0"/>
          <w:bCs w:val="0"/>
          <w:sz w:val="24"/>
          <w:szCs w:val="24"/>
        </w:rPr>
        <w:t xml:space="preserve"> the </w:t>
      </w:r>
      <w:r w:rsidRPr="436E8048" w:rsidR="1E2521B1">
        <w:rPr>
          <w:rFonts w:eastAsia="Calibri" w:cs="Calibri" w:cstheme="minorAscii"/>
          <w:b w:val="0"/>
          <w:bCs w:val="0"/>
          <w:i w:val="1"/>
          <w:iCs w:val="1"/>
          <w:sz w:val="24"/>
          <w:szCs w:val="24"/>
        </w:rPr>
        <w:t>y-</w:t>
      </w:r>
      <w:r w:rsidRPr="436E8048" w:rsidR="1E2521B1">
        <w:rPr>
          <w:rFonts w:eastAsia="Calibri" w:cs="Calibri" w:cstheme="minorAscii"/>
          <w:b w:val="0"/>
          <w:bCs w:val="0"/>
          <w:sz w:val="24"/>
          <w:szCs w:val="24"/>
        </w:rPr>
        <w:t xml:space="preserve">intercept and is always a </w:t>
      </w:r>
      <w:r w:rsidRPr="436E8048" w:rsidR="1E2521B1">
        <w:rPr>
          <w:rFonts w:eastAsia="Calibri" w:cs="Calibri" w:cstheme="minorAscii"/>
          <w:b w:val="0"/>
          <w:bCs w:val="0"/>
          <w:i w:val="1"/>
          <w:iCs w:val="1"/>
          <w:sz w:val="24"/>
          <w:szCs w:val="24"/>
        </w:rPr>
        <w:t xml:space="preserve">constant </w:t>
      </w:r>
      <w:r w:rsidRPr="436E8048" w:rsidR="1E2521B1">
        <w:rPr>
          <w:rFonts w:eastAsia="Calibri" w:cs="Calibri" w:cstheme="minorAscii"/>
          <w:b w:val="0"/>
          <w:bCs w:val="0"/>
          <w:sz w:val="24"/>
          <w:szCs w:val="24"/>
        </w:rPr>
        <w:t>in the equation.</w:t>
      </w:r>
    </w:p>
    <w:p w:rsidR="2805CFAD" w:rsidP="436E8048" w:rsidRDefault="2805CFAD" w14:paraId="3C87FB03" w14:textId="047DA470">
      <w:pPr>
        <w:pStyle w:val="ListParagraph"/>
        <w:numPr>
          <w:ilvl w:val="1"/>
          <w:numId w:val="24"/>
        </w:numPr>
        <w:rPr/>
      </w:pPr>
      <w:r w:rsidR="2805CFAD">
        <w:drawing>
          <wp:inline wp14:editId="4D617EFF" wp14:anchorId="015EDAD9">
            <wp:extent cx="2116599" cy="1018400"/>
            <wp:effectExtent l="0" t="0" r="0" b="0"/>
            <wp:docPr id="1885713645" name="" title=""/>
            <wp:cNvGraphicFramePr>
              <a:graphicFrameLocks noChangeAspect="1"/>
            </wp:cNvGraphicFramePr>
            <a:graphic>
              <a:graphicData uri="http://schemas.openxmlformats.org/drawingml/2006/picture">
                <pic:pic>
                  <pic:nvPicPr>
                    <pic:cNvPr id="0" name=""/>
                    <pic:cNvPicPr/>
                  </pic:nvPicPr>
                  <pic:blipFill>
                    <a:blip r:embed="Rfe74f46d9424489b">
                      <a:extLst>
                        <a:ext xmlns:a="http://schemas.openxmlformats.org/drawingml/2006/main" uri="{28A0092B-C50C-407E-A947-70E740481C1C}">
                          <a14:useLocalDpi val="0"/>
                        </a:ext>
                      </a:extLst>
                    </a:blip>
                    <a:stretch>
                      <a:fillRect/>
                    </a:stretch>
                  </pic:blipFill>
                  <pic:spPr>
                    <a:xfrm>
                      <a:off x="0" y="0"/>
                      <a:ext cx="2116599" cy="1018400"/>
                    </a:xfrm>
                    <a:prstGeom prst="rect">
                      <a:avLst/>
                    </a:prstGeom>
                  </pic:spPr>
                </pic:pic>
              </a:graphicData>
            </a:graphic>
          </wp:inline>
        </w:drawing>
      </w:r>
    </w:p>
    <w:p w:rsidR="38343CE7" w:rsidP="436E8048" w:rsidRDefault="38343CE7" w14:paraId="3E6731E5" w14:textId="60D08B81">
      <w:pPr>
        <w:pStyle w:val="ListParagraph"/>
        <w:numPr>
          <w:ilvl w:val="0"/>
          <w:numId w:val="24"/>
        </w:numPr>
        <w:rPr>
          <w:sz w:val="24"/>
          <w:szCs w:val="24"/>
        </w:rPr>
      </w:pPr>
      <w:r w:rsidRPr="436E8048" w:rsidR="38343CE7">
        <w:rPr>
          <w:sz w:val="24"/>
          <w:szCs w:val="24"/>
        </w:rPr>
        <w:t xml:space="preserve">To </w:t>
      </w:r>
      <w:r w:rsidRPr="436E8048" w:rsidR="38343CE7">
        <w:rPr>
          <w:sz w:val="24"/>
          <w:szCs w:val="24"/>
        </w:rPr>
        <w:t>determine</w:t>
      </w:r>
      <w:r w:rsidRPr="436E8048" w:rsidR="38343CE7">
        <w:rPr>
          <w:sz w:val="24"/>
          <w:szCs w:val="24"/>
        </w:rPr>
        <w:t xml:space="preserve"> if two lines are parallel, </w:t>
      </w:r>
      <w:hyperlink w:anchor="Bookmark2">
        <w:r w:rsidRPr="436E8048" w:rsidR="38343CE7">
          <w:rPr>
            <w:rStyle w:val="Hyperlink"/>
            <w:sz w:val="24"/>
            <w:szCs w:val="24"/>
          </w:rPr>
          <w:t>use the slope formula</w:t>
        </w:r>
      </w:hyperlink>
      <w:r w:rsidRPr="436E8048" w:rsidR="38343CE7">
        <w:rPr>
          <w:sz w:val="24"/>
          <w:szCs w:val="24"/>
        </w:rPr>
        <w:t xml:space="preserve"> to calculate each line's slope.</w:t>
      </w:r>
      <w:r w:rsidRPr="436E8048" w:rsidR="38343CE7">
        <w:rPr>
          <w:sz w:val="24"/>
          <w:szCs w:val="24"/>
        </w:rPr>
        <w:t xml:space="preserve"> </w:t>
      </w:r>
    </w:p>
    <w:p w:rsidR="38AE4296" w:rsidP="436E8048" w:rsidRDefault="38AE4296" w14:paraId="6218E081" w14:textId="47CDF3AC">
      <w:pPr>
        <w:pStyle w:val="ListParagraph"/>
        <w:numPr>
          <w:ilvl w:val="0"/>
          <w:numId w:val="24"/>
        </w:numPr>
        <w:rPr>
          <w:sz w:val="24"/>
          <w:szCs w:val="24"/>
        </w:rPr>
      </w:pPr>
      <w:r w:rsidRPr="436E8048" w:rsidR="38AE4296">
        <w:rPr>
          <w:sz w:val="24"/>
          <w:szCs w:val="24"/>
        </w:rPr>
        <w:t xml:space="preserve">Sometimes, you will be given two equations in slope-intercept form, rather than a graph with lines. You can use what you know about slope-intercept form to </w:t>
      </w:r>
      <w:r w:rsidRPr="436E8048" w:rsidR="38AE4296">
        <w:rPr>
          <w:sz w:val="24"/>
          <w:szCs w:val="24"/>
        </w:rPr>
        <w:t>determine</w:t>
      </w:r>
      <w:r w:rsidRPr="436E8048" w:rsidR="38AE4296">
        <w:rPr>
          <w:sz w:val="24"/>
          <w:szCs w:val="24"/>
        </w:rPr>
        <w:t xml:space="preserve"> if two </w:t>
      </w:r>
      <w:r w:rsidRPr="436E8048" w:rsidR="38AE4296">
        <w:rPr>
          <w:sz w:val="24"/>
          <w:szCs w:val="24"/>
        </w:rPr>
        <w:t>line</w:t>
      </w:r>
      <w:r w:rsidRPr="436E8048" w:rsidR="38AE4296">
        <w:rPr>
          <w:sz w:val="24"/>
          <w:szCs w:val="24"/>
        </w:rPr>
        <w:t xml:space="preserve">s are parallel.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2610"/>
        <w:gridCol w:w="2610"/>
      </w:tblGrid>
      <w:tr w:rsidR="436E8048" w:rsidTr="436E8048" w14:paraId="11B55522">
        <w:trPr>
          <w:trHeight w:val="300"/>
        </w:trPr>
        <w:tc>
          <w:tcPr>
            <w:tcW w:w="10440" w:type="dxa"/>
            <w:gridSpan w:val="3"/>
            <w:tcMar/>
          </w:tcPr>
          <w:p w:rsidR="246899E8" w:rsidP="436E8048" w:rsidRDefault="246899E8" w14:paraId="7A674A4F" w14:textId="2622E136">
            <w:pPr>
              <w:pStyle w:val="Normal"/>
              <w:rPr>
                <w:sz w:val="24"/>
                <w:szCs w:val="24"/>
              </w:rPr>
            </w:pPr>
            <w:r w:rsidRPr="436E8048" w:rsidR="246899E8">
              <w:rPr>
                <w:b w:val="1"/>
                <w:bCs w:val="1"/>
                <w:sz w:val="24"/>
                <w:szCs w:val="24"/>
              </w:rPr>
              <w:t>Example</w:t>
            </w:r>
            <w:r w:rsidRPr="436E8048" w:rsidR="246899E8">
              <w:rPr>
                <w:sz w:val="24"/>
                <w:szCs w:val="24"/>
              </w:rPr>
              <w:t xml:space="preserve">: </w:t>
            </w:r>
            <w:r w:rsidRPr="436E8048" w:rsidR="13B53867">
              <w:rPr>
                <w:sz w:val="24"/>
                <w:szCs w:val="24"/>
              </w:rPr>
              <w:t>Determine</w:t>
            </w:r>
            <w:r w:rsidRPr="436E8048" w:rsidR="13B53867">
              <w:rPr>
                <w:sz w:val="24"/>
                <w:szCs w:val="24"/>
              </w:rPr>
              <w:t xml:space="preserve"> whi</w:t>
            </w:r>
            <w:r w:rsidRPr="436E8048" w:rsidR="13B53867">
              <w:rPr>
                <w:sz w:val="24"/>
                <w:szCs w:val="24"/>
              </w:rPr>
              <w:t>ch pair</w:t>
            </w:r>
            <w:r w:rsidRPr="436E8048" w:rsidR="13B53867">
              <w:rPr>
                <w:sz w:val="24"/>
                <w:szCs w:val="24"/>
              </w:rPr>
              <w:t xml:space="preserve"> of lines below is parallel.</w:t>
            </w:r>
          </w:p>
          <w:p w:rsidR="13B53867" w:rsidP="436E8048" w:rsidRDefault="13B53867" w14:paraId="6D3E33BD" w14:textId="3E584F63">
            <w:pPr>
              <w:pStyle w:val="Normal"/>
              <w:jc w:val="center"/>
              <w:rPr>
                <w:sz w:val="24"/>
                <w:szCs w:val="24"/>
              </w:rPr>
            </w:pPr>
            <w:r w:rsidR="13B53867">
              <w:drawing>
                <wp:inline wp14:editId="7ACD6E97" wp14:anchorId="27D5095D">
                  <wp:extent cx="1714649" cy="586791"/>
                  <wp:effectExtent l="0" t="0" r="0" b="0"/>
                  <wp:docPr id="85022864" name="" title=""/>
                  <wp:cNvGraphicFramePr>
                    <a:graphicFrameLocks noChangeAspect="1"/>
                  </wp:cNvGraphicFramePr>
                  <a:graphic>
                    <a:graphicData uri="http://schemas.openxmlformats.org/drawingml/2006/picture">
                      <pic:pic>
                        <pic:nvPicPr>
                          <pic:cNvPr id="0" name=""/>
                          <pic:cNvPicPr/>
                        </pic:nvPicPr>
                        <pic:blipFill>
                          <a:blip r:embed="R92389ffbc59e4b1b">
                            <a:extLst>
                              <a:ext xmlns:a="http://schemas.openxmlformats.org/drawingml/2006/main" uri="{28A0092B-C50C-407E-A947-70E740481C1C}">
                                <a14:useLocalDpi val="0"/>
                              </a:ext>
                            </a:extLst>
                          </a:blip>
                          <a:stretch>
                            <a:fillRect/>
                          </a:stretch>
                        </pic:blipFill>
                        <pic:spPr>
                          <a:xfrm>
                            <a:off x="0" y="0"/>
                            <a:ext cx="1714649" cy="586791"/>
                          </a:xfrm>
                          <a:prstGeom prst="rect">
                            <a:avLst/>
                          </a:prstGeom>
                        </pic:spPr>
                      </pic:pic>
                    </a:graphicData>
                  </a:graphic>
                </wp:inline>
              </w:drawing>
            </w:r>
          </w:p>
        </w:tc>
      </w:tr>
      <w:tr w:rsidR="436E8048" w:rsidTr="436E8048" w14:paraId="22FE7B9F">
        <w:trPr>
          <w:trHeight w:val="300"/>
        </w:trPr>
        <w:tc>
          <w:tcPr>
            <w:tcW w:w="5220" w:type="dxa"/>
            <w:tcMar/>
          </w:tcPr>
          <w:p w:rsidR="13B53867" w:rsidP="436E8048" w:rsidRDefault="13B53867" w14:paraId="3CF5BCCB" w14:textId="42C59A6C">
            <w:pPr>
              <w:pStyle w:val="Normal"/>
              <w:rPr>
                <w:sz w:val="24"/>
                <w:szCs w:val="24"/>
              </w:rPr>
            </w:pPr>
            <w:r w:rsidRPr="436E8048" w:rsidR="13B53867">
              <w:rPr>
                <w:sz w:val="24"/>
                <w:szCs w:val="24"/>
              </w:rPr>
              <w:t xml:space="preserve">Step 1: </w:t>
            </w:r>
            <w:r w:rsidRPr="436E8048" w:rsidR="13B53867">
              <w:rPr>
                <w:sz w:val="24"/>
                <w:szCs w:val="24"/>
              </w:rPr>
              <w:t>Identify</w:t>
            </w:r>
            <w:r w:rsidRPr="436E8048" w:rsidR="13B53867">
              <w:rPr>
                <w:sz w:val="24"/>
                <w:szCs w:val="24"/>
              </w:rPr>
              <w:t xml:space="preserve"> the slope. Recall that, in slope-intercept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436E8048" w:rsidR="0DC213DB">
              <w:rPr>
                <w:sz w:val="24"/>
                <w:szCs w:val="24"/>
              </w:rPr>
              <w:t xml:space="preserve">, </w:t>
            </w:r>
            <w:r w:rsidRPr="436E8048" w:rsidR="0DC213DB">
              <w:rPr>
                <w:i w:val="1"/>
                <w:iCs w:val="1"/>
                <w:sz w:val="24"/>
                <w:szCs w:val="24"/>
              </w:rPr>
              <w:t>m</w:t>
            </w:r>
            <w:r w:rsidRPr="436E8048" w:rsidR="0DC213DB">
              <w:rPr>
                <w:sz w:val="24"/>
                <w:szCs w:val="24"/>
              </w:rPr>
              <w:t xml:space="preserve"> </w:t>
            </w:r>
            <w:r w:rsidRPr="436E8048" w:rsidR="0DC213DB">
              <w:rPr>
                <w:sz w:val="24"/>
                <w:szCs w:val="24"/>
              </w:rPr>
              <w:t>represents</w:t>
            </w:r>
            <w:r w:rsidRPr="436E8048" w:rsidR="0DC213DB">
              <w:rPr>
                <w:sz w:val="24"/>
                <w:szCs w:val="24"/>
              </w:rPr>
              <w:t xml:space="preserve"> the slope. </w:t>
            </w:r>
          </w:p>
        </w:tc>
        <w:tc>
          <w:tcPr>
            <w:tcW w:w="2610" w:type="dxa"/>
            <w:tcMar/>
          </w:tcPr>
          <w:p w:rsidR="0DC213DB" w:rsidP="436E8048" w:rsidRDefault="0DC213DB" w14:paraId="6F3B5FCD" w14:textId="3D20563D">
            <w:pPr>
              <w:pStyle w:val="Normal"/>
              <w:jc w:val="center"/>
              <w:rPr>
                <w:sz w:val="24"/>
                <w:szCs w:val="24"/>
              </w:rPr>
            </w:pPr>
            <w:r w:rsidRPr="436E8048" w:rsidR="0DC213DB">
              <w:rPr>
                <w:sz w:val="24"/>
                <w:szCs w:val="24"/>
              </w:rPr>
              <w:t>Example A:</w:t>
            </w:r>
          </w:p>
          <w:p w:rsidR="436E8048" w:rsidP="436E8048" w:rsidRDefault="436E8048" w14:paraId="46E0C88D" w14:textId="29C02F3A">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1</m:t>
                    </m:r>
                  </m:sub>
                </m:sSub>
                <m:r xmlns:m="http://schemas.openxmlformats.org/officeDocument/2006/math">
                  <m:t xmlns:m="http://schemas.openxmlformats.org/officeDocument/2006/math">=</m:t>
                </m:r>
                <m:f xmlns:m="http://schemas.openxmlformats.org/officeDocument/2006/math">
                  <m:fPr>
                    <m:ctrlPr/>
                  </m:fPr>
                  <m:num>
                    <m:r>
                      <m:t>1</m:t>
                    </m:r>
                  </m:num>
                  <m:den>
                    <m:r>
                      <m:t>2</m:t>
                    </m:r>
                  </m:den>
                </m:f>
              </m:oMath>
            </m:oMathPara>
          </w:p>
          <w:p w:rsidR="436E8048" w:rsidP="436E8048" w:rsidRDefault="436E8048" w14:paraId="3E5C86BF" w14:textId="00BE3E83">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2</m:t>
                    </m:r>
                  </m:sub>
                </m:sSub>
                <m:r xmlns:m="http://schemas.openxmlformats.org/officeDocument/2006/math">
                  <m:t xmlns:m="http://schemas.openxmlformats.org/officeDocument/2006/math">=</m:t>
                </m:r>
                <m:f xmlns:m="http://schemas.openxmlformats.org/officeDocument/2006/math">
                  <m:fPr>
                    <m:ctrlPr/>
                  </m:fPr>
                  <m:num>
                    <m:r>
                      <m:t>1</m:t>
                    </m:r>
                  </m:num>
                  <m:den>
                    <m:r>
                      <m:t>2</m:t>
                    </m:r>
                  </m:den>
                </m:f>
              </m:oMath>
            </m:oMathPara>
          </w:p>
        </w:tc>
        <w:tc>
          <w:tcPr>
            <w:tcW w:w="2610" w:type="dxa"/>
            <w:tcMar/>
          </w:tcPr>
          <w:p w:rsidR="39F8082E" w:rsidP="436E8048" w:rsidRDefault="39F8082E" w14:paraId="41069847" w14:textId="5F8DA10B">
            <w:pPr>
              <w:pStyle w:val="Normal"/>
              <w:jc w:val="center"/>
              <w:rPr>
                <w:sz w:val="24"/>
                <w:szCs w:val="24"/>
              </w:rPr>
            </w:pPr>
            <w:r w:rsidRPr="436E8048" w:rsidR="39F8082E">
              <w:rPr>
                <w:sz w:val="24"/>
                <w:szCs w:val="24"/>
              </w:rPr>
              <w:t>Example B:</w:t>
            </w:r>
          </w:p>
          <w:p w:rsidR="436E8048" w:rsidP="436E8048" w:rsidRDefault="436E8048" w14:paraId="6D57D6EF" w14:textId="07904FD8">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1</m:t>
                    </m:r>
                  </m:sub>
                </m:sSub>
                <m:r xmlns:m="http://schemas.openxmlformats.org/officeDocument/2006/math">
                  <m:t xmlns:m="http://schemas.openxmlformats.org/officeDocument/2006/math">=−6</m:t>
                </m:r>
              </m:oMath>
            </m:oMathPara>
          </w:p>
          <w:p w:rsidR="436E8048" w:rsidP="436E8048" w:rsidRDefault="436E8048" w14:paraId="7A5851AE" w14:textId="0923E030">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2</m:t>
                    </m:r>
                  </m:sub>
                </m:sSub>
                <m:r xmlns:m="http://schemas.openxmlformats.org/officeDocument/2006/math">
                  <m:t xmlns:m="http://schemas.openxmlformats.org/officeDocument/2006/math">=6</m:t>
                </m:r>
              </m:oMath>
            </m:oMathPara>
          </w:p>
        </w:tc>
      </w:tr>
      <w:tr w:rsidR="436E8048" w:rsidTr="436E8048" w14:paraId="24C4EAAB">
        <w:trPr>
          <w:trHeight w:val="300"/>
        </w:trPr>
        <w:tc>
          <w:tcPr>
            <w:tcW w:w="5220" w:type="dxa"/>
            <w:tcMar/>
          </w:tcPr>
          <w:p w:rsidR="1113C1C3" w:rsidP="436E8048" w:rsidRDefault="1113C1C3" w14:paraId="0654F3B9" w14:textId="08CAAA0C">
            <w:pPr>
              <w:pStyle w:val="Normal"/>
              <w:rPr>
                <w:sz w:val="24"/>
                <w:szCs w:val="24"/>
              </w:rPr>
            </w:pPr>
            <w:r w:rsidRPr="436E8048" w:rsidR="1113C1C3">
              <w:rPr>
                <w:sz w:val="24"/>
                <w:szCs w:val="24"/>
              </w:rPr>
              <w:t>Step 2: Recall that parallel lines will have the same slope and make your determination.</w:t>
            </w:r>
          </w:p>
        </w:tc>
        <w:tc>
          <w:tcPr>
            <w:tcW w:w="5220" w:type="dxa"/>
            <w:gridSpan w:val="2"/>
            <w:tcMar/>
          </w:tcPr>
          <w:p w:rsidR="1113C1C3" w:rsidP="436E8048" w:rsidRDefault="1113C1C3" w14:paraId="235AC66A" w14:textId="3224E277">
            <w:pPr>
              <w:pStyle w:val="Normal"/>
              <w:rPr>
                <w:sz w:val="24"/>
                <w:szCs w:val="24"/>
              </w:rPr>
            </w:pPr>
            <w:r w:rsidRPr="436E8048" w:rsidR="1113C1C3">
              <w:rPr>
                <w:sz w:val="24"/>
                <w:szCs w:val="24"/>
              </w:rPr>
              <w:t xml:space="preserve">Example A: both lines have the same slope of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r w:rsidRPr="436E8048" w:rsidR="3B35EDEC">
              <w:rPr>
                <w:sz w:val="24"/>
                <w:szCs w:val="24"/>
              </w:rPr>
              <w:t xml:space="preserve">, </w:t>
            </w:r>
            <w:r w:rsidRPr="436E8048" w:rsidR="3B35EDEC">
              <w:rPr>
                <w:sz w:val="24"/>
                <w:szCs w:val="24"/>
              </w:rPr>
              <w:t>therefore</w:t>
            </w:r>
            <w:r w:rsidRPr="436E8048" w:rsidR="3B35EDEC">
              <w:rPr>
                <w:sz w:val="24"/>
                <w:szCs w:val="24"/>
              </w:rPr>
              <w:t xml:space="preserve"> the lines are parallel. </w:t>
            </w:r>
          </w:p>
          <w:p w:rsidR="436E8048" w:rsidP="436E8048" w:rsidRDefault="436E8048" w14:paraId="2B6F40E1" w14:textId="06186A81">
            <w:pPr>
              <w:pStyle w:val="Normal"/>
              <w:rPr>
                <w:sz w:val="24"/>
                <w:szCs w:val="24"/>
              </w:rPr>
            </w:pPr>
          </w:p>
          <w:p w:rsidR="3B35EDEC" w:rsidP="436E8048" w:rsidRDefault="3B35EDEC" w14:paraId="4C858DD0" w14:textId="094A91AE">
            <w:pPr>
              <w:pStyle w:val="Normal"/>
              <w:rPr>
                <w:sz w:val="24"/>
                <w:szCs w:val="24"/>
              </w:rPr>
            </w:pPr>
            <w:r w:rsidRPr="436E8048" w:rsidR="3B35EDEC">
              <w:rPr>
                <w:sz w:val="24"/>
                <w:szCs w:val="24"/>
              </w:rPr>
              <w:t xml:space="preserve">Example B: The lines have different slopes; one is +6 and the other is –6. The lines are not </w:t>
            </w:r>
            <w:r w:rsidRPr="436E8048" w:rsidR="3B35EDEC">
              <w:rPr>
                <w:sz w:val="24"/>
                <w:szCs w:val="24"/>
              </w:rPr>
              <w:t>paralle</w:t>
            </w:r>
            <w:r w:rsidRPr="436E8048" w:rsidR="3B35EDEC">
              <w:rPr>
                <w:sz w:val="24"/>
                <w:szCs w:val="24"/>
              </w:rPr>
              <w:t xml:space="preserve">l. </w:t>
            </w:r>
          </w:p>
        </w:tc>
      </w:tr>
    </w:tbl>
    <w:p w:rsidR="436E8048" w:rsidP="436E8048" w:rsidRDefault="436E8048" w14:paraId="64203EE5" w14:textId="7D528A00">
      <w:pPr>
        <w:rPr>
          <w:rFonts w:eastAsia="Calibri" w:cs="Calibri" w:cstheme="minorAscii"/>
          <w:b w:val="1"/>
          <w:bCs w:val="1"/>
          <w:sz w:val="24"/>
          <w:szCs w:val="24"/>
        </w:rPr>
      </w:pPr>
    </w:p>
    <w:p w:rsidR="009D3C35" w:rsidP="009D3C35" w:rsidRDefault="009D3C35" w14:paraId="3C33A916" w14:textId="234586C4">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00BF749C">
        <w:rPr>
          <w:rFonts w:eastAsia="Calibri" w:cstheme="minorHAnsi"/>
          <w:bCs/>
          <w:sz w:val="24"/>
          <w:szCs w:val="24"/>
        </w:rPr>
        <w:t xml:space="preserve"> </w:t>
      </w:r>
      <w:r w:rsidRPr="00BF749C" w:rsidR="00BF749C">
        <w:rPr>
          <w:rFonts w:eastAsia="Calibri" w:cstheme="minorHAnsi"/>
          <w:bCs/>
          <w:sz w:val="24"/>
          <w:szCs w:val="24"/>
        </w:rPr>
        <w:t>prove the slope criteria for perpendicular lines.</w:t>
      </w:r>
    </w:p>
    <w:p w:rsidRPr="00FA5740" w:rsidR="009D3C35" w:rsidP="009D3C35" w:rsidRDefault="009D3C35" w14:paraId="24EA8DE8" w14:textId="049E490D">
      <w:pPr>
        <w:rPr>
          <w:rFonts w:eastAsia="Calibri" w:cstheme="minorHAnsi"/>
          <w:i/>
          <w:iCs/>
          <w:sz w:val="24"/>
          <w:szCs w:val="24"/>
        </w:rPr>
      </w:pPr>
      <w:r w:rsidRPr="002D6C0D">
        <w:rPr>
          <w:rFonts w:eastAsia="Calibri" w:cstheme="minorHAnsi"/>
          <w:i/>
          <w:iCs/>
          <w:sz w:val="24"/>
          <w:szCs w:val="24"/>
        </w:rPr>
        <w:t xml:space="preserve">Mathematical Practice Standard: </w:t>
      </w:r>
      <w:r w:rsidRPr="00BF749C" w:rsidR="00BF749C">
        <w:rPr>
          <w:rFonts w:eastAsia="Calibri" w:cstheme="minorHAnsi"/>
          <w:i/>
          <w:iCs/>
          <w:sz w:val="24"/>
          <w:szCs w:val="24"/>
        </w:rPr>
        <w:t>Construct viable arguments and critique the reasoning of others. </w:t>
      </w:r>
    </w:p>
    <w:p w:rsidR="009D3C35" w:rsidP="009D3C35" w:rsidRDefault="009D3C35" w14:paraId="5552B9BF"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436E8048" w:rsidRDefault="009D3C35" w14:paraId="61ACC4A1" w14:textId="3645FE73">
      <w:pPr>
        <w:pStyle w:val="ListParagraph"/>
        <w:numPr>
          <w:ilvl w:val="0"/>
          <w:numId w:val="25"/>
        </w:numPr>
        <w:ind/>
        <w:rPr>
          <w:rFonts w:eastAsia="Calibri" w:cs="Calibri" w:cstheme="minorAscii"/>
          <w:sz w:val="24"/>
          <w:szCs w:val="24"/>
        </w:rPr>
      </w:pPr>
      <w:r w:rsidRPr="436E8048" w:rsidR="17EBB092">
        <w:rPr>
          <w:rFonts w:eastAsia="Calibri" w:cs="Calibri" w:cstheme="minorAscii"/>
          <w:sz w:val="24"/>
          <w:szCs w:val="24"/>
        </w:rPr>
        <w:t xml:space="preserve">Recall that </w:t>
      </w:r>
      <w:r w:rsidRPr="436E8048" w:rsidR="17EBB092">
        <w:rPr>
          <w:rFonts w:eastAsia="Calibri" w:cs="Calibri" w:cstheme="minorAscii"/>
          <w:i w:val="1"/>
          <w:iCs w:val="1"/>
          <w:sz w:val="24"/>
          <w:szCs w:val="24"/>
        </w:rPr>
        <w:t xml:space="preserve">perpendicular </w:t>
      </w:r>
      <w:r w:rsidRPr="436E8048" w:rsidR="17EBB092">
        <w:rPr>
          <w:rFonts w:eastAsia="Calibri" w:cs="Calibri" w:cstheme="minorAscii"/>
          <w:i w:val="1"/>
          <w:iCs w:val="1"/>
          <w:sz w:val="24"/>
          <w:szCs w:val="24"/>
        </w:rPr>
        <w:t xml:space="preserve">lines </w:t>
      </w:r>
      <w:r w:rsidRPr="436E8048" w:rsidR="17EBB092">
        <w:rPr>
          <w:rFonts w:eastAsia="Calibri" w:cs="Calibri" w:cstheme="minorAscii"/>
          <w:sz w:val="24"/>
          <w:szCs w:val="24"/>
        </w:rPr>
        <w:t xml:space="preserve">intersect at a 90-degree angle. This means that </w:t>
      </w:r>
      <w:r w:rsidRPr="436E8048" w:rsidR="17EBB092">
        <w:rPr>
          <w:rFonts w:eastAsia="Calibri" w:cs="Calibri" w:cstheme="minorAscii"/>
          <w:i w:val="1"/>
          <w:iCs w:val="1"/>
          <w:sz w:val="24"/>
          <w:szCs w:val="24"/>
        </w:rPr>
        <w:t xml:space="preserve">perpendicular lines </w:t>
      </w:r>
      <w:r w:rsidRPr="436E8048" w:rsidR="17EBB092">
        <w:rPr>
          <w:rFonts w:eastAsia="Calibri" w:cs="Calibri" w:cstheme="minorAscii"/>
          <w:sz w:val="24"/>
          <w:szCs w:val="24"/>
        </w:rPr>
        <w:t xml:space="preserve">have </w:t>
      </w:r>
      <w:r w:rsidRPr="436E8048" w:rsidR="17EBB092">
        <w:rPr>
          <w:rFonts w:eastAsia="Calibri" w:cs="Calibri" w:cstheme="minorAscii"/>
          <w:i w:val="1"/>
          <w:iCs w:val="1"/>
          <w:sz w:val="24"/>
          <w:szCs w:val="24"/>
        </w:rPr>
        <w:t xml:space="preserve">opposite reciprocal </w:t>
      </w:r>
      <w:r w:rsidRPr="436E8048" w:rsidR="17EBB092">
        <w:rPr>
          <w:rFonts w:eastAsia="Calibri" w:cs="Calibri" w:cstheme="minorAscii"/>
          <w:sz w:val="24"/>
          <w:szCs w:val="24"/>
        </w:rPr>
        <w:t xml:space="preserve">slopes. </w:t>
      </w:r>
    </w:p>
    <w:p w:rsidR="56D2E112" w:rsidP="436E8048" w:rsidRDefault="56D2E112" w14:paraId="16F4DC33" w14:textId="2FDB5272">
      <w:pPr>
        <w:pStyle w:val="ListParagraph"/>
        <w:numPr>
          <w:ilvl w:val="1"/>
          <w:numId w:val="25"/>
        </w:numPr>
        <w:rPr>
          <w:rFonts w:eastAsia="Calibri" w:cs="Calibri" w:cstheme="minorAscii"/>
          <w:sz w:val="24"/>
          <w:szCs w:val="24"/>
        </w:rPr>
      </w:pPr>
      <w:r w:rsidRPr="436E8048" w:rsidR="56D2E112">
        <w:rPr>
          <w:rFonts w:eastAsia="Calibri" w:cs="Calibri" w:cstheme="minorAscii"/>
          <w:sz w:val="24"/>
          <w:szCs w:val="24"/>
        </w:rPr>
        <w:t>Two lines whose slopes are</w:t>
      </w:r>
      <w:r w:rsidRPr="436E8048" w:rsidR="56D2E112">
        <w:rPr>
          <w:rFonts w:eastAsia="Calibri" w:cs="Calibri" w:cstheme="minorAscii"/>
          <w:i w:val="1"/>
          <w:iCs w:val="1"/>
          <w:sz w:val="24"/>
          <w:szCs w:val="24"/>
        </w:rPr>
        <w:t xml:space="preserve"> opposite reciprocals</w:t>
      </w:r>
      <w:r w:rsidRPr="436E8048" w:rsidR="56D2E112">
        <w:rPr>
          <w:rFonts w:eastAsia="Calibri" w:cs="Calibri" w:cstheme="minorAscii"/>
          <w:sz w:val="24"/>
          <w:szCs w:val="24"/>
        </w:rPr>
        <w:t xml:space="preserve"> are </w:t>
      </w:r>
      <w:r w:rsidRPr="436E8048" w:rsidR="56D2E112">
        <w:rPr>
          <w:rFonts w:eastAsia="Calibri" w:cs="Calibri" w:cstheme="minorAscii"/>
          <w:i w:val="1"/>
          <w:iCs w:val="1"/>
          <w:sz w:val="24"/>
          <w:szCs w:val="24"/>
        </w:rPr>
        <w:t>perpendicular</w:t>
      </w:r>
      <w:r w:rsidRPr="436E8048" w:rsidR="56D2E112">
        <w:rPr>
          <w:rFonts w:eastAsia="Calibri" w:cs="Calibri" w:cstheme="minorAscii"/>
          <w:sz w:val="24"/>
          <w:szCs w:val="24"/>
        </w:rPr>
        <w:t xml:space="preserve">. </w:t>
      </w:r>
    </w:p>
    <w:p w:rsidR="4381A613" w:rsidP="436E8048" w:rsidRDefault="4381A613" w14:paraId="5DB54182" w14:textId="0AB5B1C9">
      <w:pPr>
        <w:pStyle w:val="ListParagraph"/>
        <w:numPr>
          <w:ilvl w:val="1"/>
          <w:numId w:val="25"/>
        </w:numPr>
        <w:rPr>
          <w:rFonts w:eastAsia="Calibri" w:cs="Calibri" w:cstheme="minorAscii"/>
          <w:sz w:val="24"/>
          <w:szCs w:val="24"/>
        </w:rPr>
      </w:pPr>
      <w:r w:rsidRPr="436E8048" w:rsidR="4381A613">
        <w:rPr>
          <w:rFonts w:eastAsia="Calibri" w:cs="Calibri" w:cstheme="minorAscii"/>
          <w:sz w:val="24"/>
          <w:szCs w:val="24"/>
        </w:rPr>
        <w:t xml:space="preserve">Two </w:t>
      </w:r>
      <w:r w:rsidRPr="436E8048" w:rsidR="4381A613">
        <w:rPr>
          <w:rFonts w:eastAsia="Calibri" w:cs="Calibri" w:cstheme="minorAscii"/>
          <w:i w:val="1"/>
          <w:iCs w:val="1"/>
          <w:sz w:val="24"/>
          <w:szCs w:val="24"/>
        </w:rPr>
        <w:t>perpendicular lines</w:t>
      </w:r>
      <w:r w:rsidRPr="436E8048" w:rsidR="4381A613">
        <w:rPr>
          <w:rFonts w:eastAsia="Calibri" w:cs="Calibri" w:cstheme="minorAscii"/>
          <w:sz w:val="24"/>
          <w:szCs w:val="24"/>
        </w:rPr>
        <w:t xml:space="preserve"> have slopes that are </w:t>
      </w:r>
      <w:r w:rsidRPr="436E8048" w:rsidR="4381A613">
        <w:rPr>
          <w:rFonts w:eastAsia="Calibri" w:cs="Calibri" w:cstheme="minorAscii"/>
          <w:i w:val="1"/>
          <w:iCs w:val="1"/>
          <w:sz w:val="24"/>
          <w:szCs w:val="24"/>
        </w:rPr>
        <w:t>opposite reciprocals</w:t>
      </w:r>
      <w:r w:rsidRPr="436E8048" w:rsidR="4381A613">
        <w:rPr>
          <w:rFonts w:eastAsia="Calibri" w:cs="Calibri" w:cstheme="minorAscii"/>
          <w:sz w:val="24"/>
          <w:szCs w:val="24"/>
        </w:rPr>
        <w:t xml:space="preserve">. </w:t>
      </w:r>
    </w:p>
    <w:p w:rsidR="56D2E112" w:rsidP="436E8048" w:rsidRDefault="56D2E112" w14:paraId="663D1B44" w14:textId="2BB56509">
      <w:pPr>
        <w:pStyle w:val="ListParagraph"/>
        <w:numPr>
          <w:ilvl w:val="0"/>
          <w:numId w:val="25"/>
        </w:numPr>
        <w:rPr>
          <w:rFonts w:eastAsia="Calibri" w:cs="Calibri" w:cstheme="minorAscii"/>
          <w:sz w:val="24"/>
          <w:szCs w:val="24"/>
        </w:rPr>
      </w:pPr>
      <w:r w:rsidRPr="436E8048" w:rsidR="56D2E112">
        <w:rPr>
          <w:rFonts w:eastAsia="Calibri" w:cs="Calibri" w:cstheme="minorAscii"/>
          <w:i w:val="1"/>
          <w:iCs w:val="1"/>
          <w:sz w:val="24"/>
          <w:szCs w:val="24"/>
        </w:rPr>
        <w:t>Opposite reciprocals</w:t>
      </w:r>
      <w:r w:rsidRPr="436E8048" w:rsidR="56D2E112">
        <w:rPr>
          <w:rFonts w:eastAsia="Calibri" w:cs="Calibri" w:cstheme="minorAscii"/>
          <w:sz w:val="24"/>
          <w:szCs w:val="24"/>
        </w:rPr>
        <w:t xml:space="preserve"> are two numbers where one number is the inverse of the other and has the opposite sign. </w:t>
      </w:r>
    </w:p>
    <w:p w:rsidR="4DF6CCA2" w:rsidP="436E8048" w:rsidRDefault="4DF6CCA2" w14:paraId="736D0A30" w14:textId="01BEA20E">
      <w:pPr>
        <w:pStyle w:val="ListParagraph"/>
        <w:numPr>
          <w:ilvl w:val="1"/>
          <w:numId w:val="25"/>
        </w:numPr>
        <w:rPr>
          <w:rFonts w:eastAsia="Calibri" w:cs="Calibri" w:cstheme="minorAscii"/>
          <w:sz w:val="24"/>
          <w:szCs w:val="24"/>
        </w:rPr>
      </w:pPr>
      <w:r w:rsidRPr="436E8048" w:rsidR="4DF6CCA2">
        <w:rPr>
          <w:rFonts w:eastAsia="Calibri" w:cs="Calibri" w:cstheme="minorAscii"/>
          <w:sz w:val="24"/>
          <w:szCs w:val="24"/>
        </w:rPr>
        <w:t xml:space="preserve">The </w:t>
      </w:r>
      <w:r w:rsidRPr="436E8048" w:rsidR="4DF6CCA2">
        <w:rPr>
          <w:rFonts w:eastAsia="Calibri" w:cs="Calibri" w:cstheme="minorAscii"/>
          <w:i w:val="1"/>
          <w:iCs w:val="1"/>
          <w:sz w:val="24"/>
          <w:szCs w:val="24"/>
        </w:rPr>
        <w:t>opposite reciprocal</w:t>
      </w:r>
      <w:r w:rsidRPr="436E8048" w:rsidR="4DF6CCA2">
        <w:rPr>
          <w:rFonts w:eastAsia="Calibri" w:cs="Calibri" w:cstheme="minorAscii"/>
          <w:sz w:val="24"/>
          <w:szCs w:val="24"/>
        </w:rPr>
        <w:t xml:space="preserve"> of a slope, </w:t>
      </w:r>
      <w:r w:rsidRPr="436E8048" w:rsidR="4DF6CCA2">
        <w:rPr>
          <w:rFonts w:eastAsia="Calibri" w:cs="Calibri" w:cstheme="minorAscii"/>
          <w:i w:val="1"/>
          <w:iCs w:val="1"/>
          <w:sz w:val="24"/>
          <w:szCs w:val="24"/>
        </w:rPr>
        <w:t>m</w:t>
      </w:r>
      <w:r w:rsidRPr="436E8048" w:rsidR="4DF6CCA2">
        <w:rPr>
          <w:rFonts w:eastAsia="Calibri" w:cs="Calibri" w:cstheme="minorAscii"/>
          <w:sz w:val="24"/>
          <w:szCs w:val="24"/>
        </w:rPr>
        <w:t xml:space="preserve">, is </w:t>
      </w:r>
      <m:oMathPara xmlns:m="http://schemas.openxmlformats.org/officeDocument/2006/math">
        <m:oMath xmlns:m="http://schemas.openxmlformats.org/officeDocument/2006/math">
          <m:r xmlns:m="http://schemas.openxmlformats.org/officeDocument/2006/math">
            <m:t xmlns:m="http://schemas.openxmlformats.org/officeDocument/2006/math">−</m:t>
          </m:r>
          <m:f xmlns:m="http://schemas.openxmlformats.org/officeDocument/2006/math">
            <m:fPr>
              <m:ctrlPr/>
            </m:fPr>
            <m:num>
              <m:r>
                <m:t>1</m:t>
              </m:r>
            </m:num>
            <m:den>
              <m:r>
                <m:t>𝑚</m:t>
              </m:r>
            </m:den>
          </m:f>
        </m:oMath>
      </m:oMathPara>
      <w:r w:rsidRPr="436E8048" w:rsidR="425C601E">
        <w:rPr>
          <w:rFonts w:eastAsia="Calibri" w:cs="Calibri" w:cstheme="minorAscii"/>
          <w:sz w:val="24"/>
          <w:szCs w:val="24"/>
        </w:rPr>
        <w:t>.</w:t>
      </w:r>
    </w:p>
    <w:p w:rsidR="425C601E" w:rsidP="436E8048" w:rsidRDefault="425C601E" w14:paraId="05DC0B78" w14:textId="52654FB5">
      <w:pPr>
        <w:pStyle w:val="ListParagraph"/>
        <w:numPr>
          <w:ilvl w:val="1"/>
          <w:numId w:val="25"/>
        </w:numPr>
        <w:rPr>
          <w:rFonts w:eastAsia="Calibri" w:cs="Calibri" w:cstheme="minorAscii"/>
          <w:sz w:val="24"/>
          <w:szCs w:val="24"/>
        </w:rPr>
      </w:pPr>
      <w:r w:rsidRPr="436E8048" w:rsidR="425C601E">
        <w:rPr>
          <w:rFonts w:eastAsia="Calibri" w:cs="Calibri" w:cstheme="minorAscii"/>
          <w:sz w:val="24"/>
          <w:szCs w:val="24"/>
        </w:rPr>
        <w:t xml:space="preserve">For example, </w:t>
      </w:r>
      <w:r w:rsidRPr="436E8048" w:rsidR="5E3F485B">
        <w:rPr>
          <w:rFonts w:eastAsia="Calibri" w:cs="Calibri" w:cstheme="minorAscii"/>
          <w:sz w:val="24"/>
          <w:szCs w:val="24"/>
        </w:rPr>
        <w:t>the</w:t>
      </w:r>
      <w:r w:rsidRPr="436E8048" w:rsidR="425C601E">
        <w:rPr>
          <w:rFonts w:eastAsia="Calibri" w:cs="Calibri" w:cstheme="minorAscii"/>
          <w:sz w:val="24"/>
          <w:szCs w:val="24"/>
        </w:rPr>
        <w:t xml:space="preserve"> </w:t>
      </w:r>
      <w:r w:rsidRPr="436E8048" w:rsidR="425C601E">
        <w:rPr>
          <w:rFonts w:eastAsia="Calibri" w:cs="Calibri" w:cstheme="minorAscii"/>
          <w:i w:val="1"/>
          <w:iCs w:val="1"/>
          <w:sz w:val="24"/>
          <w:szCs w:val="24"/>
        </w:rPr>
        <w:t>opposite reciprocal</w:t>
      </w:r>
      <w:r w:rsidRPr="436E8048" w:rsidR="425C601E">
        <w:rPr>
          <w:rFonts w:eastAsia="Calibri" w:cs="Calibri" w:cstheme="minorAscii"/>
          <w:sz w:val="24"/>
          <w:szCs w:val="24"/>
        </w:rPr>
        <w:t xml:space="preserve"> of 5 is </w:t>
      </w:r>
      <m:oMathPara xmlns:m="http://schemas.openxmlformats.org/officeDocument/2006/math">
        <m:oMath xmlns:m="http://schemas.openxmlformats.org/officeDocument/2006/math">
          <m:r xmlns:m="http://schemas.openxmlformats.org/officeDocument/2006/math">
            <m:t xmlns:m="http://schemas.openxmlformats.org/officeDocument/2006/math">−</m:t>
          </m:r>
          <m:f xmlns:m="http://schemas.openxmlformats.org/officeDocument/2006/math">
            <m:fPr>
              <m:ctrlPr/>
            </m:fPr>
            <m:num>
              <m:r>
                <m:t>1</m:t>
              </m:r>
            </m:num>
            <m:den>
              <m:r>
                <m:t>5</m:t>
              </m:r>
            </m:den>
          </m:f>
        </m:oMath>
      </m:oMathPara>
      <w:r w:rsidRPr="436E8048" w:rsidR="0E951542">
        <w:rPr>
          <w:rFonts w:eastAsia="Calibri" w:cs="Calibri" w:cstheme="minorAscii"/>
          <w:sz w:val="24"/>
          <w:szCs w:val="24"/>
        </w:rPr>
        <w:t>.</w:t>
      </w:r>
    </w:p>
    <w:p w:rsidR="6BC4F126" w:rsidP="436E8048" w:rsidRDefault="6BC4F126" w14:paraId="4C542DF2" w14:textId="39447134">
      <w:pPr>
        <w:pStyle w:val="ListParagraph"/>
        <w:numPr>
          <w:ilvl w:val="1"/>
          <w:numId w:val="25"/>
        </w:numPr>
        <w:rPr/>
      </w:pPr>
      <w:r w:rsidR="6BC4F126">
        <w:drawing>
          <wp:inline wp14:editId="0324A2B1" wp14:anchorId="1CA85E14">
            <wp:extent cx="1125115" cy="1415998"/>
            <wp:effectExtent l="0" t="0" r="0" b="0"/>
            <wp:docPr id="1932397134" name="" title=""/>
            <wp:cNvGraphicFramePr>
              <a:graphicFrameLocks noChangeAspect="1"/>
            </wp:cNvGraphicFramePr>
            <a:graphic>
              <a:graphicData uri="http://schemas.openxmlformats.org/drawingml/2006/picture">
                <pic:pic>
                  <pic:nvPicPr>
                    <pic:cNvPr id="0" name=""/>
                    <pic:cNvPicPr/>
                  </pic:nvPicPr>
                  <pic:blipFill>
                    <a:blip r:embed="R42183c92cf1e40b5">
                      <a:extLst>
                        <a:ext xmlns:a="http://schemas.openxmlformats.org/drawingml/2006/main" uri="{28A0092B-C50C-407E-A947-70E740481C1C}">
                          <a14:useLocalDpi val="0"/>
                        </a:ext>
                      </a:extLst>
                    </a:blip>
                    <a:stretch>
                      <a:fillRect/>
                    </a:stretch>
                  </pic:blipFill>
                  <pic:spPr>
                    <a:xfrm>
                      <a:off x="0" y="0"/>
                      <a:ext cx="1125115" cy="1415998"/>
                    </a:xfrm>
                    <a:prstGeom prst="rect">
                      <a:avLst/>
                    </a:prstGeom>
                  </pic:spPr>
                </pic:pic>
              </a:graphicData>
            </a:graphic>
          </wp:inline>
        </w:drawing>
      </w:r>
    </w:p>
    <w:p w:rsidR="227E684D" w:rsidP="436E8048" w:rsidRDefault="227E684D" w14:paraId="570FE567" w14:textId="373CE493">
      <w:pPr>
        <w:pStyle w:val="ListParagraph"/>
        <w:numPr>
          <w:ilvl w:val="0"/>
          <w:numId w:val="25"/>
        </w:numPr>
        <w:rPr>
          <w:sz w:val="24"/>
          <w:szCs w:val="24"/>
        </w:rPr>
      </w:pPr>
      <w:r w:rsidRPr="436E8048" w:rsidR="227E684D">
        <w:rPr>
          <w:sz w:val="24"/>
          <w:szCs w:val="24"/>
        </w:rPr>
        <w:t xml:space="preserve">To </w:t>
      </w:r>
      <w:r w:rsidRPr="436E8048" w:rsidR="227E684D">
        <w:rPr>
          <w:sz w:val="24"/>
          <w:szCs w:val="24"/>
        </w:rPr>
        <w:t>determine</w:t>
      </w:r>
      <w:r w:rsidRPr="436E8048" w:rsidR="227E684D">
        <w:rPr>
          <w:sz w:val="24"/>
          <w:szCs w:val="24"/>
        </w:rPr>
        <w:t xml:space="preserve"> if two lines are </w:t>
      </w:r>
      <w:r w:rsidRPr="436E8048" w:rsidR="227E684D">
        <w:rPr>
          <w:i w:val="1"/>
          <w:iCs w:val="1"/>
          <w:sz w:val="24"/>
          <w:szCs w:val="24"/>
        </w:rPr>
        <w:t>perpendicular</w:t>
      </w:r>
      <w:r w:rsidRPr="436E8048" w:rsidR="227E684D">
        <w:rPr>
          <w:sz w:val="24"/>
          <w:szCs w:val="24"/>
        </w:rPr>
        <w:t xml:space="preserve">, </w:t>
      </w:r>
      <w:hyperlink w:anchor="Bookmark2">
        <w:r w:rsidRPr="436E8048" w:rsidR="227E684D">
          <w:rPr>
            <w:rStyle w:val="Hyperlink"/>
            <w:sz w:val="24"/>
            <w:szCs w:val="24"/>
          </w:rPr>
          <w:t>use the slope formula</w:t>
        </w:r>
      </w:hyperlink>
      <w:r w:rsidRPr="436E8048" w:rsidR="227E684D">
        <w:rPr>
          <w:sz w:val="24"/>
          <w:szCs w:val="24"/>
        </w:rPr>
        <w:t xml:space="preserve"> to calculate each line's slope to </w:t>
      </w:r>
      <w:r w:rsidRPr="436E8048" w:rsidR="227E684D">
        <w:rPr>
          <w:sz w:val="24"/>
          <w:szCs w:val="24"/>
        </w:rPr>
        <w:t>determine</w:t>
      </w:r>
      <w:r w:rsidRPr="436E8048" w:rsidR="227E684D">
        <w:rPr>
          <w:sz w:val="24"/>
          <w:szCs w:val="24"/>
        </w:rPr>
        <w:t xml:space="preserve"> if they are </w:t>
      </w:r>
      <w:r w:rsidRPr="436E8048" w:rsidR="227E684D">
        <w:rPr>
          <w:i w:val="1"/>
          <w:iCs w:val="1"/>
          <w:sz w:val="24"/>
          <w:szCs w:val="24"/>
        </w:rPr>
        <w:t>opposite reciprocals</w:t>
      </w:r>
      <w:r w:rsidRPr="436E8048" w:rsidR="227E684D">
        <w:rPr>
          <w:sz w:val="24"/>
          <w:szCs w:val="24"/>
        </w:rPr>
        <w:t xml:space="preserve">. </w:t>
      </w:r>
    </w:p>
    <w:p w:rsidR="227E684D" w:rsidP="436E8048" w:rsidRDefault="227E684D" w14:paraId="3A527DD6" w14:textId="13BD193A">
      <w:pPr>
        <w:pStyle w:val="ListParagraph"/>
        <w:numPr>
          <w:ilvl w:val="0"/>
          <w:numId w:val="25"/>
        </w:numPr>
        <w:rPr>
          <w:sz w:val="24"/>
          <w:szCs w:val="24"/>
        </w:rPr>
      </w:pPr>
      <w:r w:rsidRPr="436E8048" w:rsidR="227E684D">
        <w:rPr>
          <w:sz w:val="24"/>
          <w:szCs w:val="24"/>
        </w:rPr>
        <w:t xml:space="preserve">You can verify two slopes are </w:t>
      </w:r>
      <w:r w:rsidRPr="436E8048" w:rsidR="227E684D">
        <w:rPr>
          <w:i w:val="1"/>
          <w:iCs w:val="1"/>
          <w:sz w:val="24"/>
          <w:szCs w:val="24"/>
        </w:rPr>
        <w:t>opposite reciprocals</w:t>
      </w:r>
      <w:r w:rsidRPr="436E8048" w:rsidR="227E684D">
        <w:rPr>
          <w:sz w:val="24"/>
          <w:szCs w:val="24"/>
        </w:rPr>
        <w:t xml:space="preserve"> by multiplying the </w:t>
      </w:r>
      <w:r w:rsidRPr="436E8048" w:rsidR="4D633C86">
        <w:rPr>
          <w:sz w:val="24"/>
          <w:szCs w:val="24"/>
        </w:rPr>
        <w:t>two slopes</w:t>
      </w:r>
      <w:r w:rsidRPr="436E8048" w:rsidR="227E684D">
        <w:rPr>
          <w:sz w:val="24"/>
          <w:szCs w:val="24"/>
        </w:rPr>
        <w:t xml:space="preserve">. If the </w:t>
      </w:r>
      <w:r w:rsidRPr="436E8048" w:rsidR="2287B778">
        <w:rPr>
          <w:sz w:val="24"/>
          <w:szCs w:val="24"/>
        </w:rPr>
        <w:t xml:space="preserve">slopes are in fact </w:t>
      </w:r>
      <w:r w:rsidRPr="436E8048" w:rsidR="2287B778">
        <w:rPr>
          <w:i w:val="1"/>
          <w:iCs w:val="1"/>
          <w:sz w:val="24"/>
          <w:szCs w:val="24"/>
        </w:rPr>
        <w:t>opposite reciprocals</w:t>
      </w:r>
      <w:r w:rsidRPr="436E8048" w:rsidR="2287B778">
        <w:rPr>
          <w:sz w:val="24"/>
          <w:szCs w:val="24"/>
        </w:rPr>
        <w:t xml:space="preserve">, the </w:t>
      </w:r>
      <w:r w:rsidRPr="436E8048" w:rsidR="2287B778">
        <w:rPr>
          <w:sz w:val="24"/>
          <w:szCs w:val="24"/>
        </w:rPr>
        <w:t>product</w:t>
      </w:r>
      <w:r w:rsidRPr="436E8048" w:rsidR="2287B778">
        <w:rPr>
          <w:sz w:val="24"/>
          <w:szCs w:val="24"/>
        </w:rPr>
        <w:t xml:space="preserve"> will always be –1. </w:t>
      </w:r>
    </w:p>
    <w:p w:rsidR="227E684D" w:rsidP="436E8048" w:rsidRDefault="227E684D" w14:paraId="0D89205D" w14:textId="15676553">
      <w:pPr>
        <w:pStyle w:val="ListParagraph"/>
        <w:numPr>
          <w:ilvl w:val="0"/>
          <w:numId w:val="25"/>
        </w:numPr>
        <w:rPr>
          <w:sz w:val="24"/>
          <w:szCs w:val="24"/>
        </w:rPr>
      </w:pPr>
      <w:r w:rsidRPr="436E8048" w:rsidR="227E684D">
        <w:rPr>
          <w:sz w:val="24"/>
          <w:szCs w:val="24"/>
        </w:rPr>
        <w:t xml:space="preserve">Sometimes, you will be given two equations in </w:t>
      </w:r>
      <w:hyperlink w:anchor="Bookmark3">
        <w:r w:rsidRPr="436E8048" w:rsidR="227E684D">
          <w:rPr>
            <w:rStyle w:val="Hyperlink"/>
            <w:i w:val="1"/>
            <w:iCs w:val="1"/>
            <w:sz w:val="24"/>
            <w:szCs w:val="24"/>
          </w:rPr>
          <w:t>slope-intercept form</w:t>
        </w:r>
      </w:hyperlink>
      <w:r w:rsidRPr="436E8048" w:rsidR="227E684D">
        <w:rPr>
          <w:sz w:val="24"/>
          <w:szCs w:val="24"/>
        </w:rPr>
        <w:t xml:space="preserve">, rather than a graph with lines. You can use what you know about </w:t>
      </w:r>
      <w:r w:rsidRPr="436E8048" w:rsidR="227E684D">
        <w:rPr>
          <w:i w:val="1"/>
          <w:iCs w:val="1"/>
          <w:sz w:val="24"/>
          <w:szCs w:val="24"/>
        </w:rPr>
        <w:t xml:space="preserve">slope-intercept form </w:t>
      </w:r>
      <w:r w:rsidRPr="436E8048" w:rsidR="227E684D">
        <w:rPr>
          <w:sz w:val="24"/>
          <w:szCs w:val="24"/>
        </w:rPr>
        <w:t xml:space="preserve">to </w:t>
      </w:r>
      <w:r w:rsidRPr="436E8048" w:rsidR="227E684D">
        <w:rPr>
          <w:sz w:val="24"/>
          <w:szCs w:val="24"/>
        </w:rPr>
        <w:t>determine</w:t>
      </w:r>
      <w:r w:rsidRPr="436E8048" w:rsidR="227E684D">
        <w:rPr>
          <w:sz w:val="24"/>
          <w:szCs w:val="24"/>
        </w:rPr>
        <w:t xml:space="preserve"> if two lines are </w:t>
      </w:r>
      <w:r w:rsidRPr="436E8048" w:rsidR="227E684D">
        <w:rPr>
          <w:i w:val="1"/>
          <w:iCs w:val="1"/>
          <w:sz w:val="24"/>
          <w:szCs w:val="24"/>
        </w:rPr>
        <w:t>perpendicular</w:t>
      </w:r>
      <w:r w:rsidRPr="436E8048" w:rsidR="227E684D">
        <w:rPr>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2610"/>
        <w:gridCol w:w="2610"/>
      </w:tblGrid>
      <w:tr w:rsidR="436E8048" w:rsidTr="436E8048" w14:paraId="7237786E">
        <w:trPr>
          <w:trHeight w:val="300"/>
        </w:trPr>
        <w:tc>
          <w:tcPr>
            <w:tcW w:w="10440" w:type="dxa"/>
            <w:gridSpan w:val="3"/>
            <w:tcMar/>
          </w:tcPr>
          <w:p w:rsidR="467D8D75" w:rsidP="436E8048" w:rsidRDefault="467D8D75" w14:paraId="4C899BD3" w14:textId="53A72842">
            <w:pPr>
              <w:pStyle w:val="Normal"/>
              <w:rPr>
                <w:sz w:val="24"/>
                <w:szCs w:val="24"/>
              </w:rPr>
            </w:pPr>
            <w:r w:rsidRPr="436E8048" w:rsidR="467D8D75">
              <w:rPr>
                <w:b w:val="1"/>
                <w:bCs w:val="1"/>
                <w:sz w:val="24"/>
                <w:szCs w:val="24"/>
              </w:rPr>
              <w:t>Example</w:t>
            </w:r>
            <w:r w:rsidRPr="436E8048" w:rsidR="467D8D75">
              <w:rPr>
                <w:sz w:val="24"/>
                <w:szCs w:val="24"/>
              </w:rPr>
              <w:t xml:space="preserve">: </w:t>
            </w:r>
            <w:r w:rsidRPr="436E8048" w:rsidR="467D8D75">
              <w:rPr>
                <w:sz w:val="24"/>
                <w:szCs w:val="24"/>
              </w:rPr>
              <w:t>Determine</w:t>
            </w:r>
            <w:r w:rsidRPr="436E8048" w:rsidR="467D8D75">
              <w:rPr>
                <w:sz w:val="24"/>
                <w:szCs w:val="24"/>
              </w:rPr>
              <w:t xml:space="preserve"> which pair of lines below is perpendicular. </w:t>
            </w:r>
          </w:p>
          <w:p w:rsidR="467D8D75" w:rsidP="436E8048" w:rsidRDefault="467D8D75" w14:paraId="74623F84" w14:textId="3C6664AC">
            <w:pPr>
              <w:pStyle w:val="Normal"/>
              <w:jc w:val="center"/>
              <w:rPr>
                <w:sz w:val="24"/>
                <w:szCs w:val="24"/>
              </w:rPr>
            </w:pPr>
            <w:r w:rsidR="467D8D75">
              <w:drawing>
                <wp:inline wp14:editId="65179B85" wp14:anchorId="483986E6">
                  <wp:extent cx="2083008" cy="707562"/>
                  <wp:effectExtent l="0" t="0" r="0" b="0"/>
                  <wp:docPr id="2109861059" name="" title=""/>
                  <wp:cNvGraphicFramePr>
                    <a:graphicFrameLocks noChangeAspect="1"/>
                  </wp:cNvGraphicFramePr>
                  <a:graphic>
                    <a:graphicData uri="http://schemas.openxmlformats.org/drawingml/2006/picture">
                      <pic:pic>
                        <pic:nvPicPr>
                          <pic:cNvPr id="0" name=""/>
                          <pic:cNvPicPr/>
                        </pic:nvPicPr>
                        <pic:blipFill>
                          <a:blip r:embed="R37a5cc77fb924840">
                            <a:extLst>
                              <a:ext xmlns:a="http://schemas.openxmlformats.org/drawingml/2006/main" uri="{28A0092B-C50C-407E-A947-70E740481C1C}">
                                <a14:useLocalDpi val="0"/>
                              </a:ext>
                            </a:extLst>
                          </a:blip>
                          <a:stretch>
                            <a:fillRect/>
                          </a:stretch>
                        </pic:blipFill>
                        <pic:spPr>
                          <a:xfrm>
                            <a:off x="0" y="0"/>
                            <a:ext cx="2083008" cy="707562"/>
                          </a:xfrm>
                          <a:prstGeom prst="rect">
                            <a:avLst/>
                          </a:prstGeom>
                        </pic:spPr>
                      </pic:pic>
                    </a:graphicData>
                  </a:graphic>
                </wp:inline>
              </w:drawing>
            </w:r>
          </w:p>
        </w:tc>
      </w:tr>
      <w:tr w:rsidR="436E8048" w:rsidTr="436E8048" w14:paraId="015A1310">
        <w:trPr>
          <w:trHeight w:val="300"/>
        </w:trPr>
        <w:tc>
          <w:tcPr>
            <w:tcW w:w="5220" w:type="dxa"/>
            <w:tcMar/>
          </w:tcPr>
          <w:p w:rsidR="436E8048" w:rsidP="436E8048" w:rsidRDefault="436E8048" w14:paraId="3CCAEE2B" w14:textId="47FE6649">
            <w:pPr>
              <w:pStyle w:val="Normal"/>
              <w:rPr>
                <w:sz w:val="24"/>
                <w:szCs w:val="24"/>
              </w:rPr>
            </w:pPr>
            <w:r w:rsidRPr="436E8048" w:rsidR="436E8048">
              <w:rPr>
                <w:sz w:val="24"/>
                <w:szCs w:val="24"/>
              </w:rPr>
              <w:t xml:space="preserve">Step 1: </w:t>
            </w:r>
            <w:r w:rsidRPr="436E8048" w:rsidR="436E8048">
              <w:rPr>
                <w:sz w:val="24"/>
                <w:szCs w:val="24"/>
              </w:rPr>
              <w:t>Identify</w:t>
            </w:r>
            <w:r w:rsidRPr="436E8048" w:rsidR="436E8048">
              <w:rPr>
                <w:sz w:val="24"/>
                <w:szCs w:val="24"/>
              </w:rPr>
              <w:t xml:space="preserve"> the slope. Recall that, in slope-intercept form,</w:t>
            </w:r>
            <w:r w:rsidRPr="436E8048" w:rsidR="6AD0B57E">
              <w:rPr>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436E8048" w:rsidR="436E8048">
              <w:rPr>
                <w:sz w:val="24"/>
                <w:szCs w:val="24"/>
              </w:rPr>
              <w:t xml:space="preserve">, </w:t>
            </w:r>
            <w:r w:rsidRPr="436E8048" w:rsidR="436E8048">
              <w:rPr>
                <w:i w:val="1"/>
                <w:iCs w:val="1"/>
                <w:sz w:val="24"/>
                <w:szCs w:val="24"/>
              </w:rPr>
              <w:t>m</w:t>
            </w:r>
            <w:r w:rsidRPr="436E8048" w:rsidR="436E8048">
              <w:rPr>
                <w:sz w:val="24"/>
                <w:szCs w:val="24"/>
              </w:rPr>
              <w:t xml:space="preserve"> </w:t>
            </w:r>
            <w:r w:rsidRPr="436E8048" w:rsidR="436E8048">
              <w:rPr>
                <w:sz w:val="24"/>
                <w:szCs w:val="24"/>
              </w:rPr>
              <w:t>represents</w:t>
            </w:r>
            <w:r w:rsidRPr="436E8048" w:rsidR="436E8048">
              <w:rPr>
                <w:sz w:val="24"/>
                <w:szCs w:val="24"/>
              </w:rPr>
              <w:t xml:space="preserve"> the slope. </w:t>
            </w:r>
          </w:p>
        </w:tc>
        <w:tc>
          <w:tcPr>
            <w:tcW w:w="2610" w:type="dxa"/>
            <w:tcMar/>
          </w:tcPr>
          <w:p w:rsidR="224669CD" w:rsidP="436E8048" w:rsidRDefault="224669CD" w14:paraId="52A04BC6" w14:textId="02A4C5DB">
            <w:pPr>
              <w:pStyle w:val="Normal"/>
              <w:jc w:val="center"/>
              <w:rPr>
                <w:sz w:val="24"/>
                <w:szCs w:val="24"/>
              </w:rPr>
            </w:pPr>
            <w:r w:rsidRPr="436E8048" w:rsidR="224669CD">
              <w:rPr>
                <w:sz w:val="24"/>
                <w:szCs w:val="24"/>
              </w:rPr>
              <w:t>Example A:</w:t>
            </w:r>
          </w:p>
          <w:p w:rsidR="436E8048" w:rsidP="436E8048" w:rsidRDefault="436E8048" w14:paraId="2E83BEC0" w14:textId="6F63F996">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1</m:t>
                    </m:r>
                  </m:sub>
                </m:sSub>
                <m:r xmlns:m="http://schemas.openxmlformats.org/officeDocument/2006/math">
                  <m:t xmlns:m="http://schemas.openxmlformats.org/officeDocument/2006/math">=</m:t>
                </m:r>
                <m:f xmlns:m="http://schemas.openxmlformats.org/officeDocument/2006/math">
                  <m:fPr>
                    <m:ctrlPr/>
                  </m:fPr>
                  <m:num>
                    <m:r>
                      <m:t>2</m:t>
                    </m:r>
                  </m:num>
                  <m:den>
                    <m:r>
                      <m:t>3</m:t>
                    </m:r>
                  </m:den>
                </m:f>
              </m:oMath>
            </m:oMathPara>
          </w:p>
          <w:p w:rsidR="436E8048" w:rsidP="436E8048" w:rsidRDefault="436E8048" w14:paraId="501FA013" w14:textId="08E99553">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2</m:t>
                    </m:r>
                  </m:sub>
                </m:sSub>
                <m:r xmlns:m="http://schemas.openxmlformats.org/officeDocument/2006/math">
                  <m:t xmlns:m="http://schemas.openxmlformats.org/officeDocument/2006/math">=−</m:t>
                </m:r>
                <m:f xmlns:m="http://schemas.openxmlformats.org/officeDocument/2006/math">
                  <m:fPr>
                    <m:ctrlPr/>
                  </m:fPr>
                  <m:num>
                    <m:r>
                      <m:t>3</m:t>
                    </m:r>
                  </m:num>
                  <m:den>
                    <m:r>
                      <m:t>2</m:t>
                    </m:r>
                  </m:den>
                </m:f>
              </m:oMath>
            </m:oMathPara>
          </w:p>
        </w:tc>
        <w:tc>
          <w:tcPr>
            <w:tcW w:w="2610" w:type="dxa"/>
            <w:tcMar/>
          </w:tcPr>
          <w:p w:rsidR="02D71F0D" w:rsidP="436E8048" w:rsidRDefault="02D71F0D" w14:paraId="43D07C56" w14:textId="00CF3713">
            <w:pPr>
              <w:pStyle w:val="Normal"/>
              <w:jc w:val="center"/>
              <w:rPr>
                <w:sz w:val="24"/>
                <w:szCs w:val="24"/>
              </w:rPr>
            </w:pPr>
            <w:r w:rsidRPr="436E8048" w:rsidR="02D71F0D">
              <w:rPr>
                <w:sz w:val="24"/>
                <w:szCs w:val="24"/>
              </w:rPr>
              <w:t>Example B:</w:t>
            </w:r>
          </w:p>
          <w:p w:rsidR="436E8048" w:rsidP="436E8048" w:rsidRDefault="436E8048" w14:paraId="555AD185" w14:textId="2ECB89A5">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1</m:t>
                    </m:r>
                  </m:sub>
                </m:sSub>
                <m:r xmlns:m="http://schemas.openxmlformats.org/officeDocument/2006/math">
                  <m:t xmlns:m="http://schemas.openxmlformats.org/officeDocument/2006/math">=</m:t>
                </m:r>
                <m:f xmlns:m="http://schemas.openxmlformats.org/officeDocument/2006/math">
                  <m:fPr>
                    <m:ctrlPr/>
                  </m:fPr>
                  <m:num>
                    <m:r>
                      <m:t>1</m:t>
                    </m:r>
                  </m:num>
                  <m:den>
                    <m:r>
                      <m:t>3</m:t>
                    </m:r>
                  </m:den>
                </m:f>
              </m:oMath>
            </m:oMathPara>
          </w:p>
          <w:p w:rsidR="436E8048" w:rsidP="436E8048" w:rsidRDefault="436E8048" w14:paraId="5086878E" w14:textId="0424B132">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𝑚</m:t>
                    </m:r>
                  </m:e>
                  <m:sub>
                    <m:r>
                      <m:t>2</m:t>
                    </m:r>
                  </m:sub>
                </m:sSub>
                <m:r xmlns:m="http://schemas.openxmlformats.org/officeDocument/2006/math">
                  <m:t xmlns:m="http://schemas.openxmlformats.org/officeDocument/2006/math">=3</m:t>
                </m:r>
              </m:oMath>
            </m:oMathPara>
          </w:p>
        </w:tc>
      </w:tr>
      <w:tr w:rsidR="436E8048" w:rsidTr="436E8048" w14:paraId="3DBB289E">
        <w:trPr>
          <w:trHeight w:val="300"/>
        </w:trPr>
        <w:tc>
          <w:tcPr>
            <w:tcW w:w="5220" w:type="dxa"/>
            <w:tcMar/>
          </w:tcPr>
          <w:p w:rsidR="436E8048" w:rsidP="436E8048" w:rsidRDefault="436E8048" w14:paraId="4E05479E" w14:textId="5E3AB3A8">
            <w:pPr>
              <w:pStyle w:val="Normal"/>
              <w:rPr>
                <w:sz w:val="24"/>
                <w:szCs w:val="24"/>
              </w:rPr>
            </w:pPr>
            <w:r w:rsidRPr="436E8048" w:rsidR="436E8048">
              <w:rPr>
                <w:sz w:val="24"/>
                <w:szCs w:val="24"/>
              </w:rPr>
              <w:t>Step 2: Recall that p</w:t>
            </w:r>
            <w:r w:rsidRPr="436E8048" w:rsidR="38B384DF">
              <w:rPr>
                <w:sz w:val="24"/>
                <w:szCs w:val="24"/>
              </w:rPr>
              <w:t xml:space="preserve">erpendicular </w:t>
            </w:r>
            <w:r w:rsidRPr="436E8048" w:rsidR="436E8048">
              <w:rPr>
                <w:sz w:val="24"/>
                <w:szCs w:val="24"/>
              </w:rPr>
              <w:t xml:space="preserve">lines will </w:t>
            </w:r>
            <w:r w:rsidRPr="436E8048" w:rsidR="5EE971ED">
              <w:rPr>
                <w:sz w:val="24"/>
                <w:szCs w:val="24"/>
              </w:rPr>
              <w:t xml:space="preserve">have slopes that are opposite reciprocals (that multiply to –1). </w:t>
            </w:r>
          </w:p>
        </w:tc>
        <w:tc>
          <w:tcPr>
            <w:tcW w:w="2610" w:type="dxa"/>
            <w:tcMar/>
          </w:tcPr>
          <w:p w:rsidR="1E7F7CC9" w:rsidP="436E8048" w:rsidRDefault="1E7F7CC9" w14:paraId="0F025CAB" w14:textId="3C78FAE2">
            <w:pPr>
              <w:pStyle w:val="Normal"/>
              <w:jc w:val="center"/>
              <w:rPr>
                <w:sz w:val="24"/>
                <w:szCs w:val="24"/>
              </w:rPr>
            </w:pPr>
            <w:r w:rsidR="1E7F7CC9">
              <w:drawing>
                <wp:inline wp14:editId="317047A5" wp14:anchorId="3581119F">
                  <wp:extent cx="1371719" cy="266723"/>
                  <wp:effectExtent l="0" t="0" r="0" b="0"/>
                  <wp:docPr id="21944080" name="" title=""/>
                  <wp:cNvGraphicFramePr>
                    <a:graphicFrameLocks noChangeAspect="1"/>
                  </wp:cNvGraphicFramePr>
                  <a:graphic>
                    <a:graphicData uri="http://schemas.openxmlformats.org/drawingml/2006/picture">
                      <pic:pic>
                        <pic:nvPicPr>
                          <pic:cNvPr id="0" name=""/>
                          <pic:cNvPicPr/>
                        </pic:nvPicPr>
                        <pic:blipFill>
                          <a:blip r:embed="Rcc25cbf6a0d44959">
                            <a:extLst>
                              <a:ext xmlns:a="http://schemas.openxmlformats.org/drawingml/2006/main" uri="{28A0092B-C50C-407E-A947-70E740481C1C}">
                                <a14:useLocalDpi val="0"/>
                              </a:ext>
                            </a:extLst>
                          </a:blip>
                          <a:stretch>
                            <a:fillRect/>
                          </a:stretch>
                        </pic:blipFill>
                        <pic:spPr>
                          <a:xfrm>
                            <a:off x="0" y="0"/>
                            <a:ext cx="1371719" cy="266723"/>
                          </a:xfrm>
                          <a:prstGeom prst="rect">
                            <a:avLst/>
                          </a:prstGeom>
                        </pic:spPr>
                      </pic:pic>
                    </a:graphicData>
                  </a:graphic>
                </wp:inline>
              </w:drawing>
            </w:r>
          </w:p>
        </w:tc>
        <w:tc>
          <w:tcPr>
            <w:tcW w:w="2610" w:type="dxa"/>
            <w:tcMar/>
          </w:tcPr>
          <w:p w:rsidR="1E7F7CC9" w:rsidP="436E8048" w:rsidRDefault="1E7F7CC9" w14:paraId="27F4C19E" w14:textId="6CE50110">
            <w:pPr>
              <w:pStyle w:val="Normal"/>
              <w:jc w:val="center"/>
              <w:rPr>
                <w:sz w:val="24"/>
                <w:szCs w:val="24"/>
              </w:rPr>
            </w:pPr>
            <w:r w:rsidR="1E7F7CC9">
              <w:drawing>
                <wp:inline wp14:editId="3D606BC9" wp14:anchorId="7A044B32">
                  <wp:extent cx="1005927" cy="320068"/>
                  <wp:effectExtent l="0" t="0" r="0" b="0"/>
                  <wp:docPr id="228182463" name="" title=""/>
                  <wp:cNvGraphicFramePr>
                    <a:graphicFrameLocks noChangeAspect="1"/>
                  </wp:cNvGraphicFramePr>
                  <a:graphic>
                    <a:graphicData uri="http://schemas.openxmlformats.org/drawingml/2006/picture">
                      <pic:pic>
                        <pic:nvPicPr>
                          <pic:cNvPr id="0" name=""/>
                          <pic:cNvPicPr/>
                        </pic:nvPicPr>
                        <pic:blipFill>
                          <a:blip r:embed="R3f089942dc354377">
                            <a:extLst>
                              <a:ext xmlns:a="http://schemas.openxmlformats.org/drawingml/2006/main" uri="{28A0092B-C50C-407E-A947-70E740481C1C}">
                                <a14:useLocalDpi val="0"/>
                              </a:ext>
                            </a:extLst>
                          </a:blip>
                          <a:stretch>
                            <a:fillRect/>
                          </a:stretch>
                        </pic:blipFill>
                        <pic:spPr>
                          <a:xfrm>
                            <a:off x="0" y="0"/>
                            <a:ext cx="1005927" cy="320068"/>
                          </a:xfrm>
                          <a:prstGeom prst="rect">
                            <a:avLst/>
                          </a:prstGeom>
                        </pic:spPr>
                      </pic:pic>
                    </a:graphicData>
                  </a:graphic>
                </wp:inline>
              </w:drawing>
            </w:r>
          </w:p>
        </w:tc>
      </w:tr>
      <w:tr w:rsidR="436E8048" w:rsidTr="436E8048" w14:paraId="19A3414B">
        <w:trPr>
          <w:trHeight w:val="300"/>
        </w:trPr>
        <w:tc>
          <w:tcPr>
            <w:tcW w:w="5220" w:type="dxa"/>
            <w:tcMar/>
          </w:tcPr>
          <w:p w:rsidR="42C9BCDD" w:rsidP="436E8048" w:rsidRDefault="42C9BCDD" w14:paraId="5816E8BA" w14:textId="46FDC179">
            <w:pPr>
              <w:pStyle w:val="Normal"/>
              <w:rPr>
                <w:sz w:val="24"/>
                <w:szCs w:val="24"/>
              </w:rPr>
            </w:pPr>
            <w:r w:rsidRPr="436E8048" w:rsidR="42C9BCDD">
              <w:rPr>
                <w:sz w:val="24"/>
                <w:szCs w:val="24"/>
              </w:rPr>
              <w:t xml:space="preserve">Step 3: </w:t>
            </w:r>
            <w:r w:rsidRPr="436E8048" w:rsidR="42C9BCDD">
              <w:rPr>
                <w:sz w:val="24"/>
                <w:szCs w:val="24"/>
              </w:rPr>
              <w:t>Determine</w:t>
            </w:r>
            <w:r w:rsidRPr="436E8048" w:rsidR="42C9BCDD">
              <w:rPr>
                <w:sz w:val="24"/>
                <w:szCs w:val="24"/>
              </w:rPr>
              <w:t xml:space="preserve"> if the lines are perpendicular.</w:t>
            </w:r>
          </w:p>
        </w:tc>
        <w:tc>
          <w:tcPr>
            <w:tcW w:w="2610" w:type="dxa"/>
            <w:tcMar/>
          </w:tcPr>
          <w:p w:rsidR="42C9BCDD" w:rsidP="436E8048" w:rsidRDefault="42C9BCDD" w14:paraId="021606AB" w14:textId="7204BC13">
            <w:pPr>
              <w:pStyle w:val="Normal"/>
              <w:rPr>
                <w:sz w:val="24"/>
                <w:szCs w:val="24"/>
              </w:rPr>
            </w:pPr>
            <w:r w:rsidRPr="436E8048" w:rsidR="42C9BCDD">
              <w:rPr>
                <w:sz w:val="24"/>
                <w:szCs w:val="24"/>
              </w:rPr>
              <w:t xml:space="preserve">Example A: The slopes are opposite reciprocals and are </w:t>
            </w:r>
            <w:r w:rsidRPr="436E8048" w:rsidR="42C9BCDD">
              <w:rPr>
                <w:sz w:val="24"/>
                <w:szCs w:val="24"/>
              </w:rPr>
              <w:t>therefore</w:t>
            </w:r>
            <w:r w:rsidRPr="436E8048" w:rsidR="42C9BCDD">
              <w:rPr>
                <w:sz w:val="24"/>
                <w:szCs w:val="24"/>
              </w:rPr>
              <w:t xml:space="preserve"> perpendicular lines. </w:t>
            </w:r>
          </w:p>
        </w:tc>
        <w:tc>
          <w:tcPr>
            <w:tcW w:w="2610" w:type="dxa"/>
            <w:tcMar/>
          </w:tcPr>
          <w:p w:rsidR="42C9BCDD" w:rsidP="436E8048" w:rsidRDefault="42C9BCDD" w14:paraId="29382060" w14:textId="69524C78">
            <w:pPr>
              <w:pStyle w:val="Normal"/>
              <w:rPr>
                <w:sz w:val="24"/>
                <w:szCs w:val="24"/>
              </w:rPr>
            </w:pPr>
            <w:r w:rsidRPr="436E8048" w:rsidR="42C9BCDD">
              <w:rPr>
                <w:sz w:val="24"/>
                <w:szCs w:val="24"/>
              </w:rPr>
              <w:t>Example B: The slopes are NOT opposite reciprocals and are therefore NOT perpendicular lines.</w:t>
            </w:r>
          </w:p>
          <w:p w:rsidR="436E8048" w:rsidP="436E8048" w:rsidRDefault="436E8048" w14:paraId="350972E8" w14:textId="555DAE71">
            <w:pPr>
              <w:pStyle w:val="Normal"/>
              <w:rPr>
                <w:sz w:val="24"/>
                <w:szCs w:val="24"/>
              </w:rPr>
            </w:pPr>
          </w:p>
        </w:tc>
      </w:tr>
    </w:tbl>
    <w:p w:rsidR="436E8048" w:rsidP="436E8048" w:rsidRDefault="436E8048" w14:paraId="2ACCA2A4" w14:textId="76BBE005">
      <w:pPr>
        <w:pStyle w:val="Normal"/>
        <w:ind w:left="0"/>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4D3EA7" w:rsidTr="437FB670" w14:paraId="4F0ADD99" w14:textId="77777777">
        <w:trPr>
          <w:trHeight w:val="300"/>
        </w:trPr>
        <w:tc>
          <w:tcPr>
            <w:tcW w:w="625" w:type="dxa"/>
            <w:shd w:val="clear" w:color="auto" w:fill="E7E6E6" w:themeFill="background2"/>
            <w:tcMar/>
          </w:tcPr>
          <w:p w:rsidRPr="604C3ED4" w:rsidR="009D3C35" w:rsidP="00957B71" w:rsidRDefault="009D3C35" w14:paraId="6E8DD7B8" w14:textId="77777777">
            <w:pPr>
              <w:rPr>
                <w:rFonts w:eastAsia="Calibri"/>
                <w:sz w:val="24"/>
                <w:szCs w:val="24"/>
              </w:rPr>
            </w:pPr>
          </w:p>
        </w:tc>
        <w:tc>
          <w:tcPr>
            <w:tcW w:w="7689" w:type="dxa"/>
            <w:tcMar/>
          </w:tcPr>
          <w:p w:rsidR="009D3C35" w:rsidP="00957B71" w:rsidRDefault="009D3C35" w14:paraId="52999F5C" w14:textId="77777777">
            <w:pPr>
              <w:rPr>
                <w:noProof/>
              </w:rPr>
            </w:pPr>
            <w:r>
              <w:rPr>
                <w:rFonts w:eastAsia="Calibri" w:cstheme="minorHAnsi"/>
                <w:bCs/>
                <w:noProof/>
                <w:sz w:val="24"/>
                <w:szCs w:val="24"/>
              </w:rPr>
              <w:t>Question</w:t>
            </w:r>
          </w:p>
        </w:tc>
        <w:tc>
          <w:tcPr>
            <w:tcW w:w="2476" w:type="dxa"/>
            <w:tcMar/>
          </w:tcPr>
          <w:p w:rsidR="009D3C35" w:rsidP="00957B71" w:rsidRDefault="009D3C35" w14:paraId="6A836D74" w14:textId="77777777">
            <w:pPr>
              <w:rPr>
                <w:noProof/>
              </w:rPr>
            </w:pPr>
            <w:r>
              <w:rPr>
                <w:rFonts w:eastAsia="Calibri" w:cstheme="minorHAnsi"/>
                <w:bCs/>
                <w:noProof/>
                <w:sz w:val="24"/>
                <w:szCs w:val="24"/>
              </w:rPr>
              <w:t>Answer</w:t>
            </w:r>
          </w:p>
        </w:tc>
      </w:tr>
      <w:tr w:rsidR="004D3EA7" w:rsidTr="437FB670" w14:paraId="22FDEC0D" w14:textId="77777777">
        <w:trPr>
          <w:trHeight w:val="300"/>
        </w:trPr>
        <w:tc>
          <w:tcPr>
            <w:tcW w:w="625" w:type="dxa"/>
            <w:tcMar/>
          </w:tcPr>
          <w:p w:rsidR="009D3C35" w:rsidP="00957B71" w:rsidRDefault="009D3C35" w14:paraId="6EE403FB" w14:textId="77777777">
            <w:pPr>
              <w:rPr>
                <w:rFonts w:eastAsia="Calibri"/>
                <w:sz w:val="24"/>
                <w:szCs w:val="24"/>
              </w:rPr>
            </w:pPr>
            <w:r w:rsidRPr="604C3ED4">
              <w:rPr>
                <w:rFonts w:eastAsia="Calibri"/>
                <w:sz w:val="24"/>
                <w:szCs w:val="24"/>
              </w:rPr>
              <w:t>P 1</w:t>
            </w:r>
          </w:p>
        </w:tc>
        <w:tc>
          <w:tcPr>
            <w:tcW w:w="7689" w:type="dxa"/>
            <w:tcMar/>
          </w:tcPr>
          <w:p w:rsidRPr="00ED1AA0" w:rsidR="009D3C35" w:rsidP="00957B71" w:rsidRDefault="00ED1AA0" w14:paraId="32A68E56" w14:textId="77777777">
            <w:pPr>
              <w:rPr>
                <w:rFonts w:eastAsia="Calibri"/>
                <w:i/>
                <w:iCs/>
                <w:sz w:val="24"/>
                <w:szCs w:val="24"/>
              </w:rPr>
            </w:pPr>
            <w:r w:rsidRPr="00ED1AA0">
              <w:rPr>
                <w:rFonts w:eastAsia="Calibri"/>
                <w:i/>
                <w:iCs/>
                <w:sz w:val="24"/>
                <w:szCs w:val="24"/>
              </w:rPr>
              <w:t>Use the image to answer the question.</w:t>
            </w:r>
          </w:p>
          <w:p w:rsidR="00ED1AA0" w:rsidP="00957B71" w:rsidRDefault="00644BF1" w14:paraId="5A9D319B" w14:textId="77777777">
            <w:pPr>
              <w:rPr>
                <w:rFonts w:eastAsia="Calibri"/>
                <w:sz w:val="24"/>
                <w:szCs w:val="24"/>
              </w:rPr>
            </w:pPr>
            <w:r>
              <w:rPr>
                <w:noProof/>
              </w:rPr>
              <w:drawing>
                <wp:inline distT="0" distB="0" distL="0" distR="0" wp14:anchorId="4004A9F5" wp14:editId="3CCB7C50">
                  <wp:extent cx="2292350" cy="1776571"/>
                  <wp:effectExtent l="0" t="0" r="0" b="0"/>
                  <wp:docPr id="1252283418" name="Picture 4" descr="A straight line is graphed on a coordinate pla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traight line is graphed on a coordinate plan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6457" cy="1779754"/>
                          </a:xfrm>
                          <a:prstGeom prst="rect">
                            <a:avLst/>
                          </a:prstGeom>
                          <a:noFill/>
                          <a:ln>
                            <a:noFill/>
                          </a:ln>
                        </pic:spPr>
                      </pic:pic>
                    </a:graphicData>
                  </a:graphic>
                </wp:inline>
              </w:drawing>
            </w:r>
          </w:p>
          <w:p w:rsidR="00644BF1" w:rsidP="00957B71" w:rsidRDefault="00644BF1" w14:paraId="0B0A2C3E" w14:textId="77777777">
            <w:r>
              <w:t>The slope of this line is 1. Which of the following options shows how to correctly calculate the slope? Enter the number of the option that has calculated the slope correctly.</w:t>
            </w:r>
          </w:p>
          <w:p w:rsidR="00644BF1" w:rsidP="00957B71" w:rsidRDefault="00644BF1" w14:paraId="36CF2854" w14:textId="77777777">
            <w:pPr>
              <w:rPr>
                <w:rFonts w:eastAsia="Calibri"/>
                <w:sz w:val="24"/>
                <w:szCs w:val="24"/>
              </w:rPr>
            </w:pPr>
          </w:p>
          <w:p w:rsidR="00644BF1" w:rsidP="00957B71" w:rsidRDefault="00E65F66" w14:paraId="3C79A660" w14:textId="29A732E5">
            <w:pPr>
              <w:rPr>
                <w:rFonts w:eastAsia="Calibri"/>
                <w:sz w:val="24"/>
                <w:szCs w:val="24"/>
              </w:rPr>
            </w:pPr>
            <w:r w:rsidRPr="00E65F66">
              <w:rPr>
                <w:rFonts w:eastAsia="Calibri"/>
                <w:noProof/>
                <w:sz w:val="24"/>
                <w:szCs w:val="24"/>
              </w:rPr>
              <w:drawing>
                <wp:inline distT="0" distB="0" distL="0" distR="0" wp14:anchorId="0E5836B0" wp14:editId="6936B9F4">
                  <wp:extent cx="1295467" cy="806491"/>
                  <wp:effectExtent l="0" t="0" r="0" b="0"/>
                  <wp:docPr id="401387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87125" name=""/>
                          <pic:cNvPicPr/>
                        </pic:nvPicPr>
                        <pic:blipFill>
                          <a:blip r:embed="rId12"/>
                          <a:stretch>
                            <a:fillRect/>
                          </a:stretch>
                        </pic:blipFill>
                        <pic:spPr>
                          <a:xfrm>
                            <a:off x="0" y="0"/>
                            <a:ext cx="1295467" cy="806491"/>
                          </a:xfrm>
                          <a:prstGeom prst="rect">
                            <a:avLst/>
                          </a:prstGeom>
                        </pic:spPr>
                      </pic:pic>
                    </a:graphicData>
                  </a:graphic>
                </wp:inline>
              </w:drawing>
            </w:r>
          </w:p>
        </w:tc>
        <w:tc>
          <w:tcPr>
            <w:tcW w:w="2476" w:type="dxa"/>
            <w:tcMar/>
          </w:tcPr>
          <w:p w:rsidR="009D3C35" w:rsidP="00957B71" w:rsidRDefault="00E65F66" w14:paraId="21F083D3" w14:textId="7388B26F">
            <w:pPr>
              <w:rPr>
                <w:noProof/>
              </w:rPr>
            </w:pPr>
            <w:r>
              <w:rPr>
                <w:noProof/>
              </w:rPr>
              <w:t>3</w:t>
            </w:r>
          </w:p>
        </w:tc>
      </w:tr>
      <w:tr w:rsidR="004D3EA7" w:rsidTr="437FB670" w14:paraId="298CD009" w14:textId="77777777">
        <w:trPr>
          <w:trHeight w:val="300"/>
        </w:trPr>
        <w:tc>
          <w:tcPr>
            <w:tcW w:w="625" w:type="dxa"/>
            <w:tcMar/>
          </w:tcPr>
          <w:p w:rsidR="009D3C35" w:rsidP="00957B71" w:rsidRDefault="009D3C35" w14:paraId="0255839F" w14:textId="77777777">
            <w:pPr>
              <w:rPr>
                <w:rFonts w:eastAsia="Calibri"/>
                <w:sz w:val="24"/>
                <w:szCs w:val="24"/>
              </w:rPr>
            </w:pPr>
            <w:r w:rsidRPr="604C3ED4">
              <w:rPr>
                <w:rFonts w:eastAsia="Calibri"/>
                <w:sz w:val="24"/>
                <w:szCs w:val="24"/>
              </w:rPr>
              <w:t>P 2</w:t>
            </w:r>
          </w:p>
        </w:tc>
        <w:tc>
          <w:tcPr>
            <w:tcW w:w="7689" w:type="dxa"/>
            <w:tcMar/>
          </w:tcPr>
          <w:p w:rsidR="009D3C35" w:rsidP="00957B71" w:rsidRDefault="005B2994" w14:paraId="493339DC" w14:textId="77777777">
            <w:pPr>
              <w:rPr>
                <w:rFonts w:eastAsia="Calibri"/>
                <w:i/>
                <w:iCs/>
                <w:sz w:val="24"/>
                <w:szCs w:val="24"/>
              </w:rPr>
            </w:pPr>
            <w:r w:rsidRPr="00ED1AA0">
              <w:rPr>
                <w:rFonts w:eastAsia="Calibri"/>
                <w:i/>
                <w:iCs/>
                <w:sz w:val="24"/>
                <w:szCs w:val="24"/>
              </w:rPr>
              <w:t>Use the image to answer the question.</w:t>
            </w:r>
          </w:p>
          <w:p w:rsidR="00E65F66" w:rsidP="00957B71" w:rsidRDefault="00BA1A32" w14:paraId="3D3D7356" w14:textId="77777777">
            <w:pPr>
              <w:rPr>
                <w:rFonts w:eastAsia="Calibri"/>
                <w:sz w:val="24"/>
                <w:szCs w:val="24"/>
              </w:rPr>
            </w:pPr>
            <w:r>
              <w:rPr>
                <w:noProof/>
              </w:rPr>
              <w:drawing>
                <wp:inline distT="0" distB="0" distL="0" distR="0" wp14:anchorId="3831FD82" wp14:editId="262FD54C">
                  <wp:extent cx="2597150" cy="2597150"/>
                  <wp:effectExtent l="0" t="0" r="0" b="0"/>
                  <wp:docPr id="324470162" name="Picture 5" descr="A coordinate plane shows two plots in the second and fourth quadrants joined by a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oordinate plane shows two plots in the second and fourth quadrants joined by a li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7150" cy="2597150"/>
                          </a:xfrm>
                          <a:prstGeom prst="rect">
                            <a:avLst/>
                          </a:prstGeom>
                          <a:noFill/>
                          <a:ln>
                            <a:noFill/>
                          </a:ln>
                        </pic:spPr>
                      </pic:pic>
                    </a:graphicData>
                  </a:graphic>
                </wp:inline>
              </w:drawing>
            </w:r>
          </w:p>
          <w:p w:rsidR="00BA1A32" w:rsidP="00957B71" w:rsidRDefault="00BA1A32" w14:paraId="25A71686" w14:textId="32EEB15C">
            <w:pPr>
              <w:rPr>
                <w:rFonts w:eastAsia="Calibri"/>
                <w:sz w:val="24"/>
                <w:szCs w:val="24"/>
              </w:rPr>
            </w:pPr>
            <w:r>
              <w:t xml:space="preserve">Calculate the slope of the line based on the two points in the graph. Leave the answer in simplest fraction </w:t>
            </w:r>
            <w:proofErr w:type="gramStart"/>
            <w:r>
              <w:t>form, if</w:t>
            </w:r>
            <w:proofErr w:type="gramEnd"/>
            <w:r>
              <w:t xml:space="preserve"> it applies. If the slope is undefined, enter a value of 100.</w:t>
            </w:r>
          </w:p>
        </w:tc>
        <w:tc>
          <w:tcPr>
            <w:tcW w:w="2476" w:type="dxa"/>
            <w:tcMar/>
          </w:tcPr>
          <w:p w:rsidR="009D3C35" w:rsidP="00957B71" w:rsidRDefault="00BA1A32" w14:paraId="1617C928" w14:textId="43BB1754">
            <w:pPr>
              <w:rPr>
                <w:noProof/>
              </w:rPr>
            </w:pPr>
            <m:oMathPara>
              <m:oMath>
                <m:r>
                  <w:rPr>
                    <w:rFonts w:ascii="Cambria Math" w:hAnsi="Cambria Math"/>
                    <w:noProof/>
                  </w:rPr>
                  <m:t>-</m:t>
                </m:r>
                <m:f>
                  <m:fPr>
                    <m:ctrlPr>
                      <w:rPr>
                        <w:rFonts w:ascii="Cambria Math" w:hAnsi="Cambria Math"/>
                        <w:i/>
                        <w:noProof/>
                      </w:rPr>
                    </m:ctrlPr>
                  </m:fPr>
                  <m:num>
                    <m:r>
                      <w:rPr>
                        <w:rFonts w:ascii="Cambria Math" w:hAnsi="Cambria Math"/>
                        <w:noProof/>
                      </w:rPr>
                      <m:t>1</m:t>
                    </m:r>
                  </m:num>
                  <m:den>
                    <m:r>
                      <w:rPr>
                        <w:rFonts w:ascii="Cambria Math" w:hAnsi="Cambria Math"/>
                        <w:noProof/>
                      </w:rPr>
                      <m:t>2</m:t>
                    </m:r>
                  </m:den>
                </m:f>
              </m:oMath>
            </m:oMathPara>
          </w:p>
        </w:tc>
      </w:tr>
      <w:tr w:rsidR="004D3EA7" w:rsidTr="437FB670" w14:paraId="60F08293" w14:textId="77777777">
        <w:trPr>
          <w:trHeight w:val="300"/>
        </w:trPr>
        <w:tc>
          <w:tcPr>
            <w:tcW w:w="625" w:type="dxa"/>
            <w:tcMar/>
          </w:tcPr>
          <w:p w:rsidR="009D3C35" w:rsidP="00957B71" w:rsidRDefault="009D3C35" w14:paraId="1A15AE35" w14:textId="77777777">
            <w:pPr>
              <w:rPr>
                <w:rFonts w:eastAsia="Calibri"/>
                <w:sz w:val="24"/>
                <w:szCs w:val="24"/>
              </w:rPr>
            </w:pPr>
            <w:r w:rsidRPr="604C3ED4">
              <w:rPr>
                <w:rFonts w:eastAsia="Calibri"/>
                <w:sz w:val="24"/>
                <w:szCs w:val="24"/>
              </w:rPr>
              <w:t>P 3</w:t>
            </w:r>
          </w:p>
        </w:tc>
        <w:tc>
          <w:tcPr>
            <w:tcW w:w="7689" w:type="dxa"/>
            <w:tcMar/>
          </w:tcPr>
          <w:p w:rsidR="009D3C35" w:rsidP="00957B71" w:rsidRDefault="005B2994" w14:paraId="7FE554B4" w14:textId="77777777">
            <w:pPr>
              <w:rPr>
                <w:rFonts w:eastAsia="Calibri"/>
                <w:i/>
                <w:iCs/>
                <w:sz w:val="24"/>
                <w:szCs w:val="24"/>
              </w:rPr>
            </w:pPr>
            <w:r w:rsidRPr="00ED1AA0">
              <w:rPr>
                <w:rFonts w:eastAsia="Calibri"/>
                <w:i/>
                <w:iCs/>
                <w:sz w:val="24"/>
                <w:szCs w:val="24"/>
              </w:rPr>
              <w:t>Use the image to answer the question.</w:t>
            </w:r>
          </w:p>
          <w:p w:rsidR="00D343ED" w:rsidP="00957B71" w:rsidRDefault="00D343ED" w14:paraId="178157EE" w14:textId="77777777">
            <w:pPr>
              <w:rPr>
                <w:rFonts w:eastAsia="Calibri"/>
                <w:sz w:val="24"/>
                <w:szCs w:val="24"/>
              </w:rPr>
            </w:pPr>
            <w:r>
              <w:rPr>
                <w:noProof/>
              </w:rPr>
              <w:drawing>
                <wp:inline distT="0" distB="0" distL="0" distR="0" wp14:anchorId="57964443" wp14:editId="3174052F">
                  <wp:extent cx="2576285" cy="2254250"/>
                  <wp:effectExtent l="0" t="0" r="0" b="0"/>
                  <wp:docPr id="964258858" name="Picture 6" descr="Four lines are plotted on a coordinate plane with the x-axis ranging from negative 10 to 10 in increments of 1 and the y-axis ranging from negative 8 to 8 in increments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ur lines are plotted on a coordinate plane with the x-axis ranging from negative 10 to 10 in increments of 1 and the y-axis ranging from negative 8 to 8 in increments of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1181" cy="2258534"/>
                          </a:xfrm>
                          <a:prstGeom prst="rect">
                            <a:avLst/>
                          </a:prstGeom>
                          <a:noFill/>
                          <a:ln>
                            <a:noFill/>
                          </a:ln>
                        </pic:spPr>
                      </pic:pic>
                    </a:graphicData>
                  </a:graphic>
                </wp:inline>
              </w:drawing>
            </w:r>
          </w:p>
          <w:p w:rsidR="00D343ED" w:rsidP="00957B71" w:rsidRDefault="00D343ED" w14:paraId="5AAF41F1" w14:textId="77777777">
            <w:pPr>
              <w:rPr>
                <w:rFonts w:eastAsia="Calibri"/>
                <w:sz w:val="24"/>
                <w:szCs w:val="24"/>
              </w:rPr>
            </w:pPr>
            <w:r>
              <w:rPr>
                <w:rFonts w:eastAsia="Calibri"/>
                <w:sz w:val="24"/>
                <w:szCs w:val="24"/>
              </w:rPr>
              <w:t xml:space="preserve">Which of these lines is parallel to y-3x-5? Enter the option number of the correct answer. </w:t>
            </w:r>
          </w:p>
          <w:p w:rsidR="00D343ED" w:rsidP="00957B71" w:rsidRDefault="00D343ED" w14:paraId="59626CC1" w14:textId="77777777">
            <w:pPr>
              <w:rPr>
                <w:rFonts w:eastAsia="Calibri"/>
                <w:sz w:val="24"/>
                <w:szCs w:val="24"/>
              </w:rPr>
            </w:pPr>
          </w:p>
          <w:p w:rsidR="00D343ED" w:rsidP="00957B71" w:rsidRDefault="00D343ED" w14:paraId="6E2629BC" w14:textId="77777777">
            <w:pPr>
              <w:rPr>
                <w:rFonts w:eastAsia="Calibri"/>
                <w:sz w:val="24"/>
                <w:szCs w:val="24"/>
              </w:rPr>
            </w:pPr>
            <w:r>
              <w:rPr>
                <w:rFonts w:eastAsia="Calibri"/>
                <w:sz w:val="24"/>
                <w:szCs w:val="24"/>
              </w:rPr>
              <w:t xml:space="preserve">Option #1: Line </w:t>
            </w:r>
            <w:r w:rsidRPr="00D343ED">
              <w:rPr>
                <w:rFonts w:eastAsia="Calibri"/>
                <w:i/>
                <w:iCs/>
                <w:sz w:val="24"/>
                <w:szCs w:val="24"/>
              </w:rPr>
              <w:t>A</w:t>
            </w:r>
          </w:p>
          <w:p w:rsidR="00D343ED" w:rsidP="00957B71" w:rsidRDefault="00D343ED" w14:paraId="315DFDD4" w14:textId="77777777">
            <w:pPr>
              <w:rPr>
                <w:rFonts w:eastAsia="Calibri"/>
                <w:sz w:val="24"/>
                <w:szCs w:val="24"/>
              </w:rPr>
            </w:pPr>
            <w:r>
              <w:rPr>
                <w:rFonts w:eastAsia="Calibri"/>
                <w:sz w:val="24"/>
                <w:szCs w:val="24"/>
              </w:rPr>
              <w:t xml:space="preserve">Option #2: Line </w:t>
            </w:r>
            <w:r w:rsidRPr="00D343ED">
              <w:rPr>
                <w:rFonts w:eastAsia="Calibri"/>
                <w:i/>
                <w:iCs/>
                <w:sz w:val="24"/>
                <w:szCs w:val="24"/>
              </w:rPr>
              <w:t>B</w:t>
            </w:r>
          </w:p>
          <w:p w:rsidR="00D343ED" w:rsidP="00957B71" w:rsidRDefault="00D343ED" w14:paraId="74484350" w14:textId="77777777">
            <w:pPr>
              <w:rPr>
                <w:rFonts w:eastAsia="Calibri"/>
                <w:sz w:val="24"/>
                <w:szCs w:val="24"/>
              </w:rPr>
            </w:pPr>
            <w:r>
              <w:rPr>
                <w:rFonts w:eastAsia="Calibri"/>
                <w:sz w:val="24"/>
                <w:szCs w:val="24"/>
              </w:rPr>
              <w:t xml:space="preserve">Option #3: Line </w:t>
            </w:r>
            <w:r w:rsidRPr="00D343ED">
              <w:rPr>
                <w:rFonts w:eastAsia="Calibri"/>
                <w:i/>
                <w:iCs/>
                <w:sz w:val="24"/>
                <w:szCs w:val="24"/>
              </w:rPr>
              <w:t>C</w:t>
            </w:r>
          </w:p>
          <w:p w:rsidR="00D343ED" w:rsidP="00957B71" w:rsidRDefault="00D343ED" w14:paraId="4CC8DEED" w14:textId="6EC5CED5">
            <w:pPr>
              <w:rPr>
                <w:rFonts w:eastAsia="Calibri"/>
                <w:sz w:val="24"/>
                <w:szCs w:val="24"/>
              </w:rPr>
            </w:pPr>
            <w:r>
              <w:rPr>
                <w:rFonts w:eastAsia="Calibri"/>
                <w:sz w:val="24"/>
                <w:szCs w:val="24"/>
              </w:rPr>
              <w:t xml:space="preserve">Option #4: Line </w:t>
            </w:r>
            <w:r w:rsidRPr="00D343ED">
              <w:rPr>
                <w:rFonts w:eastAsia="Calibri"/>
                <w:i/>
                <w:iCs/>
                <w:sz w:val="24"/>
                <w:szCs w:val="24"/>
              </w:rPr>
              <w:t>D</w:t>
            </w:r>
          </w:p>
        </w:tc>
        <w:tc>
          <w:tcPr>
            <w:tcW w:w="2476" w:type="dxa"/>
            <w:tcMar/>
          </w:tcPr>
          <w:p w:rsidR="009D3C35" w:rsidP="00957B71" w:rsidRDefault="00D343ED" w14:paraId="511D025D" w14:textId="359CA82E">
            <w:pPr>
              <w:rPr>
                <w:noProof/>
              </w:rPr>
            </w:pPr>
            <w:r>
              <w:rPr>
                <w:noProof/>
              </w:rPr>
              <w:t>1</w:t>
            </w:r>
          </w:p>
        </w:tc>
      </w:tr>
      <w:tr w:rsidR="004D3EA7" w:rsidTr="437FB670" w14:paraId="70D95D27" w14:textId="77777777">
        <w:trPr>
          <w:trHeight w:val="300"/>
        </w:trPr>
        <w:tc>
          <w:tcPr>
            <w:tcW w:w="625" w:type="dxa"/>
            <w:tcMar/>
          </w:tcPr>
          <w:p w:rsidR="009D3C35" w:rsidP="00957B71" w:rsidRDefault="009D3C35" w14:paraId="05CE249C" w14:textId="77777777">
            <w:pPr>
              <w:rPr>
                <w:rFonts w:eastAsia="Calibri"/>
                <w:sz w:val="24"/>
                <w:szCs w:val="24"/>
              </w:rPr>
            </w:pPr>
            <w:r w:rsidRPr="604C3ED4">
              <w:rPr>
                <w:rFonts w:eastAsia="Calibri"/>
                <w:sz w:val="24"/>
                <w:szCs w:val="24"/>
              </w:rPr>
              <w:t>P 4</w:t>
            </w:r>
          </w:p>
        </w:tc>
        <w:tc>
          <w:tcPr>
            <w:tcW w:w="7689" w:type="dxa"/>
            <w:tcMar/>
          </w:tcPr>
          <w:p w:rsidR="009D3C35" w:rsidP="00957B71" w:rsidRDefault="005B2994" w14:paraId="78C052ED" w14:textId="77777777">
            <w:pPr>
              <w:rPr>
                <w:rFonts w:eastAsia="Calibri"/>
                <w:i/>
                <w:iCs/>
                <w:sz w:val="24"/>
                <w:szCs w:val="24"/>
              </w:rPr>
            </w:pPr>
            <w:r w:rsidRPr="00ED1AA0">
              <w:rPr>
                <w:rFonts w:eastAsia="Calibri"/>
                <w:i/>
                <w:iCs/>
                <w:sz w:val="24"/>
                <w:szCs w:val="24"/>
              </w:rPr>
              <w:t>Use the image to answer the question.</w:t>
            </w:r>
          </w:p>
          <w:p w:rsidR="00D343ED" w:rsidP="00957B71" w:rsidRDefault="004D3EA7" w14:paraId="2E73F6FC" w14:textId="77777777">
            <w:pPr>
              <w:rPr>
                <w:rFonts w:eastAsia="Calibri"/>
                <w:sz w:val="24"/>
                <w:szCs w:val="24"/>
              </w:rPr>
            </w:pPr>
            <w:r>
              <w:rPr>
                <w:noProof/>
              </w:rPr>
              <w:drawing>
                <wp:inline distT="0" distB="0" distL="0" distR="0" wp14:anchorId="6062BE66" wp14:editId="103B45C3">
                  <wp:extent cx="2152650" cy="2152650"/>
                  <wp:effectExtent l="0" t="0" r="0" b="0"/>
                  <wp:docPr id="6078528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rsidR="004D3EA7" w:rsidP="00957B71" w:rsidRDefault="004D3EA7" w14:paraId="2F3030F8" w14:textId="15DF94B7">
            <w:pPr/>
            <w:r w:rsidR="004D3EA7">
              <w:rPr/>
              <w:t xml:space="preserve">Delaney is a city engineer and needs to create a scale map of the city. She has graphed several landmarks on Main Street, including the gas station and the post office. The </w:t>
            </w:r>
            <w:r w:rsidR="182262DC">
              <w:rPr/>
              <w:t xml:space="preserve">gas station lies at </w:t>
            </w:r>
            <w:r w:rsidR="182262DC">
              <w:rPr/>
              <w:t>the point</w:t>
            </w:r>
            <w:r w:rsidR="182262DC">
              <w:rPr/>
              <w:t xml:space="preserve"> (1, 1), and the post office lies at </w:t>
            </w:r>
            <w:r w:rsidR="182262DC">
              <w:rPr/>
              <w:t>the point</w:t>
            </w:r>
            <w:r w:rsidR="182262DC">
              <w:rPr/>
              <w:t xml:space="preserve"> (3, 4). </w:t>
            </w:r>
            <w:r w:rsidR="182262DC">
              <w:rPr/>
              <w:t>The line that passes through both of these points represents Main Street.</w:t>
            </w:r>
            <w:r w:rsidR="182262DC">
              <w:rPr/>
              <w:t xml:space="preserve"> The city is drawing up plans to construct a road </w:t>
            </w:r>
            <w:r w:rsidRPr="437FB670" w:rsidR="182262DC">
              <w:rPr>
                <w:b w:val="1"/>
                <w:bCs w:val="1"/>
              </w:rPr>
              <w:t xml:space="preserve">perpendicular </w:t>
            </w:r>
            <w:r w:rsidR="182262DC">
              <w:rPr/>
              <w:t xml:space="preserve">to Main Street. What must be the slope of the new road </w:t>
            </w:r>
            <w:r w:rsidR="182262DC">
              <w:rPr/>
              <w:t>in order to</w:t>
            </w:r>
            <w:r w:rsidR="182262DC">
              <w:rPr/>
              <w:t xml:space="preserve"> prove it is </w:t>
            </w:r>
            <w:r w:rsidRPr="437FB670" w:rsidR="182262DC">
              <w:rPr>
                <w:b w:val="1"/>
                <w:bCs w:val="1"/>
              </w:rPr>
              <w:t xml:space="preserve">perpendicular </w:t>
            </w:r>
            <w:r w:rsidR="182262DC">
              <w:rPr/>
              <w:t>to Main Street? Express your answer as a whole number or fraction.</w:t>
            </w:r>
          </w:p>
          <w:p w:rsidR="004D3EA7" w:rsidP="00957B71" w:rsidRDefault="004D3EA7" w14:paraId="411BA3B5" w14:textId="52AD120F">
            <w:pPr/>
          </w:p>
          <w:p w:rsidR="004D3EA7" w:rsidP="437FB670" w:rsidRDefault="004D3EA7" w14:paraId="505F3B07" w14:textId="133CC909">
            <w:pPr/>
            <w:r w:rsidR="182262DC">
              <w:rPr/>
              <w:t>The slope of the new road must be ___</w:t>
            </w:r>
            <w:r w:rsidR="004D3EA7">
              <w:rPr/>
              <w:t>.</w:t>
            </w:r>
          </w:p>
        </w:tc>
        <w:tc>
          <w:tcPr>
            <w:tcW w:w="2476" w:type="dxa"/>
            <w:tcMar/>
          </w:tcPr>
          <w:p w:rsidR="009D3C35" w:rsidP="00957B71" w:rsidRDefault="004D3EA7" w14:paraId="70686AE2" w14:textId="0032D829">
            <w:pPr>
              <w:rPr>
                <w:noProof/>
              </w:rPr>
            </w:pPr>
            <m:oMathPara>
              <m:oMath>
                <m:r>
                  <w:rPr>
                    <w:rFonts w:ascii="Cambria Math" w:hAnsi="Cambria Math"/>
                    <w:noProof/>
                  </w:rPr>
                  <w:lastRenderedPageBreak/>
                  <m:t>-</m:t>
                </m:r>
                <m:f>
                  <m:fPr>
                    <m:ctrlPr>
                      <w:rPr>
                        <w:rFonts w:ascii="Cambria Math" w:hAnsi="Cambria Math"/>
                        <w:i/>
                        <w:noProof/>
                      </w:rPr>
                    </m:ctrlPr>
                  </m:fPr>
                  <m:num>
                    <m:r>
                      <w:rPr>
                        <w:rFonts w:ascii="Cambria Math" w:hAnsi="Cambria Math"/>
                        <w:noProof/>
                      </w:rPr>
                      <m:t>2</m:t>
                    </m:r>
                  </m:num>
                  <m:den>
                    <m:r>
                      <w:rPr>
                        <w:rFonts w:ascii="Cambria Math" w:hAnsi="Cambria Math"/>
                        <w:noProof/>
                      </w:rPr>
                      <m:t>3</m:t>
                    </m:r>
                  </m:den>
                </m:f>
              </m:oMath>
            </m:oMathPara>
          </w:p>
        </w:tc>
      </w:tr>
      <w:tr w:rsidR="004D3EA7" w:rsidTr="437FB670" w14:paraId="137AB4FA" w14:textId="77777777">
        <w:trPr>
          <w:trHeight w:val="300"/>
        </w:trPr>
        <w:tc>
          <w:tcPr>
            <w:tcW w:w="625" w:type="dxa"/>
            <w:tcMar/>
          </w:tcPr>
          <w:p w:rsidR="009D3C35" w:rsidP="00957B71" w:rsidRDefault="009D3C35" w14:paraId="5DD7A783" w14:textId="77777777">
            <w:pPr>
              <w:rPr>
                <w:rFonts w:eastAsia="Calibri"/>
                <w:sz w:val="24"/>
                <w:szCs w:val="24"/>
              </w:rPr>
            </w:pPr>
            <w:r w:rsidRPr="604C3ED4">
              <w:rPr>
                <w:rFonts w:eastAsia="Calibri"/>
                <w:sz w:val="24"/>
                <w:szCs w:val="24"/>
              </w:rPr>
              <w:t>P 5</w:t>
            </w:r>
          </w:p>
        </w:tc>
        <w:tc>
          <w:tcPr>
            <w:tcW w:w="7689" w:type="dxa"/>
            <w:tcMar/>
          </w:tcPr>
          <w:p w:rsidR="009D3C35" w:rsidP="00957B71" w:rsidRDefault="005B2994" w14:paraId="4C53E01D" w14:textId="77777777">
            <w:pPr>
              <w:rPr>
                <w:rFonts w:eastAsia="Calibri"/>
                <w:i/>
                <w:iCs/>
                <w:sz w:val="24"/>
                <w:szCs w:val="24"/>
              </w:rPr>
            </w:pPr>
            <w:r w:rsidRPr="00ED1AA0">
              <w:rPr>
                <w:rFonts w:eastAsia="Calibri"/>
                <w:i/>
                <w:iCs/>
                <w:sz w:val="24"/>
                <w:szCs w:val="24"/>
              </w:rPr>
              <w:t>Use the image to answer the question.</w:t>
            </w:r>
          </w:p>
          <w:p w:rsidR="004D3EA7" w:rsidP="00957B71" w:rsidRDefault="0087011C" w14:paraId="2C31BBCE" w14:textId="77777777">
            <w:pPr>
              <w:rPr>
                <w:rFonts w:eastAsia="Calibri"/>
                <w:sz w:val="24"/>
                <w:szCs w:val="24"/>
              </w:rPr>
            </w:pPr>
            <w:r>
              <w:rPr>
                <w:noProof/>
              </w:rPr>
              <w:drawing>
                <wp:inline distT="0" distB="0" distL="0" distR="0" wp14:anchorId="31E2FDD1" wp14:editId="7F513C1B">
                  <wp:extent cx="1727200" cy="1727200"/>
                  <wp:effectExtent l="0" t="0" r="6350" b="6350"/>
                  <wp:docPr id="1353028557" name="Picture 8" descr="A coordinate graph shows both the x and y axes ranging from negative 6 to 6 in unit increments. Two lines ar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oordinate graph shows both the x and y axes ranging from negative 6 to 6 in unit increments. Two lines are plot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p>
          <w:p w:rsidR="0087011C" w:rsidP="00957B71" w:rsidRDefault="0087011C" w14:paraId="4F4CB144" w14:textId="77777777">
            <w:r>
              <w:t xml:space="preserve">Find the slope of each of the lines in the diagram to prove one of the following options is true. Enter the number of the option that is true. </w:t>
            </w:r>
          </w:p>
          <w:p w:rsidR="0087011C" w:rsidP="00957B71" w:rsidRDefault="0087011C" w14:paraId="4D4DD346" w14:textId="77777777"/>
          <w:p w:rsidR="0087011C" w:rsidP="00957B71" w:rsidRDefault="0087011C" w14:paraId="7D85ACED" w14:textId="77777777">
            <w:r>
              <w:t xml:space="preserve">Option #1: The lines are parallel because they have the same slope. </w:t>
            </w:r>
          </w:p>
          <w:p w:rsidR="0087011C" w:rsidP="00957B71" w:rsidRDefault="0087011C" w14:paraId="3E497DDD" w14:textId="77777777">
            <w:r>
              <w:t xml:space="preserve">Option #2: The lines are perpendicular because their slopes are opposite reciprocals. </w:t>
            </w:r>
          </w:p>
          <w:p w:rsidR="0087011C" w:rsidP="00957B71" w:rsidRDefault="0087011C" w14:paraId="354240A8" w14:textId="0C47EC86">
            <w:pPr>
              <w:rPr>
                <w:rFonts w:eastAsia="Calibri"/>
                <w:sz w:val="24"/>
                <w:szCs w:val="24"/>
              </w:rPr>
            </w:pPr>
            <w:r>
              <w:t>Option #3: The lines are neither parallel nor perpendicular.</w:t>
            </w:r>
          </w:p>
        </w:tc>
        <w:tc>
          <w:tcPr>
            <w:tcW w:w="2476" w:type="dxa"/>
            <w:tcMar/>
          </w:tcPr>
          <w:p w:rsidR="009D3C35" w:rsidP="00957B71" w:rsidRDefault="0087011C" w14:paraId="49B72E5E" w14:textId="246E4F12">
            <w:pPr>
              <w:rPr>
                <w:noProof/>
              </w:rPr>
            </w:pPr>
            <w:r>
              <w:rPr>
                <w:noProof/>
              </w:rPr>
              <w:t>2</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87"/>
        <w:gridCol w:w="7267"/>
        <w:gridCol w:w="2836"/>
      </w:tblGrid>
      <w:tr w:rsidRPr="00513D17" w:rsidR="009C6C52" w:rsidTr="724212FD" w14:paraId="3A51ECD8" w14:textId="77777777">
        <w:tc>
          <w:tcPr>
            <w:tcW w:w="715" w:type="dxa"/>
            <w:shd w:val="clear" w:color="auto" w:fill="E7E6E6" w:themeFill="background2"/>
            <w:tcMar/>
          </w:tcPr>
          <w:p w:rsidRPr="00513D17" w:rsidR="009D3C35" w:rsidP="00957B71" w:rsidRDefault="009D3C35" w14:paraId="4865CA18" w14:textId="77777777">
            <w:pPr>
              <w:rPr>
                <w:rFonts w:eastAsia="Calibri" w:cstheme="minorHAnsi"/>
                <w:bCs/>
                <w:sz w:val="24"/>
                <w:szCs w:val="24"/>
              </w:rPr>
            </w:pPr>
          </w:p>
        </w:tc>
        <w:tc>
          <w:tcPr>
            <w:tcW w:w="7580" w:type="dxa"/>
            <w:tcMar/>
          </w:tcPr>
          <w:p w:rsidRPr="003D3A09" w:rsidR="009D3C35" w:rsidP="00957B71" w:rsidRDefault="009D3C35" w14:paraId="0406DF0D" w14:textId="77777777">
            <w:pPr>
              <w:rPr>
                <w:rFonts w:eastAsia="Calibri" w:cstheme="minorHAnsi"/>
                <w:bCs/>
                <w:noProof/>
                <w:sz w:val="24"/>
                <w:szCs w:val="24"/>
              </w:rPr>
            </w:pPr>
            <w:r>
              <w:rPr>
                <w:rFonts w:eastAsia="Calibri" w:cstheme="minorHAnsi"/>
                <w:bCs/>
                <w:noProof/>
                <w:sz w:val="24"/>
                <w:szCs w:val="24"/>
              </w:rPr>
              <w:t>Question</w:t>
            </w:r>
          </w:p>
        </w:tc>
        <w:tc>
          <w:tcPr>
            <w:tcW w:w="2495" w:type="dxa"/>
            <w:tcMar/>
          </w:tcPr>
          <w:p w:rsidRPr="00303330" w:rsidR="009D3C35" w:rsidP="00957B71" w:rsidRDefault="009D3C35" w14:paraId="16A7B185" w14:textId="77777777">
            <w:pPr>
              <w:rPr>
                <w:rFonts w:eastAsia="Calibri" w:cstheme="minorHAnsi"/>
                <w:bCs/>
                <w:noProof/>
                <w:sz w:val="24"/>
                <w:szCs w:val="24"/>
              </w:rPr>
            </w:pPr>
            <w:r>
              <w:rPr>
                <w:rFonts w:eastAsia="Calibri" w:cstheme="minorHAnsi"/>
                <w:bCs/>
                <w:noProof/>
                <w:sz w:val="24"/>
                <w:szCs w:val="24"/>
              </w:rPr>
              <w:t>Answer</w:t>
            </w:r>
          </w:p>
        </w:tc>
      </w:tr>
      <w:tr w:rsidRPr="00513D17" w:rsidR="009C6C52" w:rsidTr="724212FD" w14:paraId="4ED8EFB4" w14:textId="77777777">
        <w:tc>
          <w:tcPr>
            <w:tcW w:w="715" w:type="dxa"/>
            <w:tcMar/>
          </w:tcPr>
          <w:p w:rsidRPr="00513D17" w:rsidR="009D3C35" w:rsidP="00957B71" w:rsidRDefault="009D3C35" w14:paraId="73F7F6C7" w14:textId="77777777">
            <w:pPr>
              <w:rPr>
                <w:rFonts w:eastAsia="Calibri" w:cstheme="minorHAnsi"/>
                <w:bCs/>
                <w:sz w:val="24"/>
                <w:szCs w:val="24"/>
              </w:rPr>
            </w:pPr>
            <w:r w:rsidRPr="00513D17">
              <w:rPr>
                <w:rFonts w:eastAsia="Calibri" w:cstheme="minorHAnsi"/>
                <w:bCs/>
                <w:sz w:val="24"/>
                <w:szCs w:val="24"/>
              </w:rPr>
              <w:t>Q 1</w:t>
            </w:r>
          </w:p>
        </w:tc>
        <w:tc>
          <w:tcPr>
            <w:tcW w:w="7580" w:type="dxa"/>
            <w:tcMar/>
          </w:tcPr>
          <w:p w:rsidRPr="00513D17" w:rsidR="009D3C35" w:rsidP="00957B71" w:rsidRDefault="009C5CDD" w14:paraId="0AC3281B" w14:textId="604B2EB2">
            <w:pPr>
              <w:rPr>
                <w:rFonts w:eastAsia="Calibri" w:cstheme="minorHAnsi"/>
                <w:bCs/>
                <w:sz w:val="24"/>
                <w:szCs w:val="24"/>
              </w:rPr>
            </w:pPr>
            <w:r>
              <w:t>Briella is trying to remember the formula for slope. Which of the following explanations of slope could help her figure out the formula?</w:t>
            </w:r>
          </w:p>
        </w:tc>
        <w:tc>
          <w:tcPr>
            <w:tcW w:w="2495" w:type="dxa"/>
            <w:tcMar/>
          </w:tcPr>
          <w:p w:rsidRPr="003D3A09" w:rsidR="009D3C35" w:rsidP="00957B71" w:rsidRDefault="009C5CDD" w14:paraId="7BE6585D" w14:textId="6B0874FA">
            <w:pPr>
              <w:rPr>
                <w:rFonts w:eastAsia="Calibri" w:cstheme="minorHAnsi"/>
                <w:bCs/>
                <w:noProof/>
                <w:sz w:val="24"/>
                <w:szCs w:val="24"/>
              </w:rPr>
            </w:pPr>
            <w:r>
              <w:t>Slope is the ratio of rise over run. When given two points, you can determine the rise by finding the difference b</w:t>
            </w:r>
            <w:r w:rsidR="001F60F2">
              <w:t xml:space="preserve">etween the </w:t>
            </w:r>
            <w:r w:rsidRPr="001F60F2" w:rsidR="001F60F2">
              <w:rPr>
                <w:i/>
                <w:iCs/>
              </w:rPr>
              <w:t>y</w:t>
            </w:r>
            <w:r w:rsidR="001F60F2">
              <w:t xml:space="preserve">-coordinates. You can determine the run </w:t>
            </w:r>
            <w:r w:rsidR="001F60F2">
              <w:t>by</w:t>
            </w:r>
            <w:r>
              <w:t xml:space="preserve"> finding the difference between the </w:t>
            </w:r>
            <w:r w:rsidRPr="001F60F2">
              <w:rPr>
                <w:i/>
                <w:iCs/>
              </w:rPr>
              <w:t>x</w:t>
            </w:r>
            <w:r>
              <w:t>-coordinates.</w:t>
            </w:r>
          </w:p>
        </w:tc>
      </w:tr>
      <w:tr w:rsidRPr="00513D17" w:rsidR="009C6C52" w:rsidTr="724212FD" w14:paraId="2C358667" w14:textId="77777777">
        <w:tc>
          <w:tcPr>
            <w:tcW w:w="715" w:type="dxa"/>
            <w:tcMar/>
          </w:tcPr>
          <w:p w:rsidRPr="00513D17" w:rsidR="009D3C35" w:rsidP="00957B71" w:rsidRDefault="009D3C35" w14:paraId="7370B969" w14:textId="77777777">
            <w:pPr>
              <w:rPr>
                <w:rFonts w:eastAsia="Calibri" w:cstheme="minorHAnsi"/>
                <w:bCs/>
                <w:sz w:val="24"/>
                <w:szCs w:val="24"/>
              </w:rPr>
            </w:pPr>
            <w:r>
              <w:rPr>
                <w:rFonts w:eastAsia="Calibri" w:cstheme="minorHAnsi"/>
                <w:bCs/>
                <w:sz w:val="24"/>
                <w:szCs w:val="24"/>
              </w:rPr>
              <w:t>Q 2</w:t>
            </w:r>
          </w:p>
        </w:tc>
        <w:tc>
          <w:tcPr>
            <w:tcW w:w="7580" w:type="dxa"/>
            <w:tcMar/>
          </w:tcPr>
          <w:p w:rsidR="00B57B16" w:rsidP="00957B71" w:rsidRDefault="009C6C52" w14:paraId="346644FF" w14:textId="77777777">
            <w:r>
              <w:t xml:space="preserve">Misha writes the following proof that two distinct lines, </w:t>
            </w:r>
            <w:proofErr w:type="gramStart"/>
            <w:r w:rsidRPr="00421FDA" w:rsidR="00421FDA">
              <w:rPr>
                <w:i/>
                <w:iCs/>
              </w:rPr>
              <w:t>l</w:t>
            </w:r>
            <w:proofErr w:type="gramEnd"/>
            <w:r w:rsidR="00421FDA">
              <w:t xml:space="preserve"> </w:t>
            </w:r>
            <w:r>
              <w:t xml:space="preserve">and </w:t>
            </w:r>
            <w:r w:rsidRPr="00421FDA" w:rsidR="00421FDA">
              <w:rPr>
                <w:i/>
                <w:iCs/>
              </w:rPr>
              <w:t>n</w:t>
            </w:r>
            <w:r>
              <w:t xml:space="preserve">, with the same slope, </w:t>
            </w:r>
            <w:r w:rsidRPr="00421FDA" w:rsidR="00421FDA">
              <w:rPr>
                <w:i/>
                <w:iCs/>
              </w:rPr>
              <w:t>m</w:t>
            </w:r>
            <w:r>
              <w:t xml:space="preserve">, are parallel. She uses a proof by contradiction. Which step did she do incorrectly? </w:t>
            </w:r>
          </w:p>
          <w:p w:rsidR="00B57B16" w:rsidP="00957B71" w:rsidRDefault="009C6C52" w14:paraId="724BE553" w14:textId="673422AC">
            <w:r>
              <w:t xml:space="preserve">1. Assume that distinct lines </w:t>
            </w:r>
            <w:r w:rsidRPr="00B57B16" w:rsidR="00B57B16">
              <w:rPr>
                <w:i/>
                <w:iCs/>
              </w:rPr>
              <w:t>l</w:t>
            </w:r>
            <w:r w:rsidR="00B57B16">
              <w:t xml:space="preserve"> </w:t>
            </w:r>
            <w:r>
              <w:t xml:space="preserve">and </w:t>
            </w:r>
            <w:r w:rsidRPr="00B57B16" w:rsidR="00B57B16">
              <w:rPr>
                <w:i/>
                <w:iCs/>
              </w:rPr>
              <w:t>n</w:t>
            </w:r>
            <w:r w:rsidR="00B57B16">
              <w:t xml:space="preserve"> </w:t>
            </w:r>
            <w:r>
              <w:t xml:space="preserve">have the same slope, </w:t>
            </w:r>
            <w:r w:rsidRPr="00B57B16" w:rsidR="00B57B16">
              <w:rPr>
                <w:i/>
                <w:iCs/>
              </w:rPr>
              <w:t>m</w:t>
            </w:r>
            <w:r>
              <w:t xml:space="preserve">, but are not parallel. </w:t>
            </w:r>
          </w:p>
          <w:p w:rsidR="00B57B16" w:rsidP="00957B71" w:rsidRDefault="009C6C52" w14:paraId="596C5F91" w14:textId="30A35927">
            <w:r>
              <w:t xml:space="preserve">2. Let </w:t>
            </w:r>
            <w:r w:rsidRPr="00B57B16" w:rsidR="00B57B16">
              <w:rPr>
                <w:i/>
                <w:iCs/>
              </w:rPr>
              <w:t>l</w:t>
            </w:r>
            <w:r w:rsidR="00B57B16">
              <w:t xml:space="preserve"> </w:t>
            </w:r>
            <w:r>
              <w:t xml:space="preserve">have the equation </w:t>
            </w:r>
            <m:oMath>
              <m:r>
                <w:rPr>
                  <w:rFonts w:ascii="Cambria Math" w:hAnsi="Cambria Math"/>
                </w:rPr>
                <m:t>y=mx+b</m:t>
              </m:r>
            </m:oMath>
            <w:r w:rsidR="00417F4E">
              <w:t xml:space="preserve"> </w:t>
            </w:r>
            <w:r>
              <w:t xml:space="preserve">and </w:t>
            </w:r>
            <w:r w:rsidRPr="00417F4E" w:rsidR="00417F4E">
              <w:rPr>
                <w:i/>
                <w:iCs/>
              </w:rPr>
              <w:t>n</w:t>
            </w:r>
            <w:r w:rsidR="00417F4E">
              <w:t xml:space="preserve"> </w:t>
            </w:r>
            <w:r>
              <w:t xml:space="preserve">have the equation </w:t>
            </w:r>
            <m:oMath>
              <m:r>
                <w:rPr>
                  <w:rFonts w:ascii="Cambria Math" w:hAnsi="Cambria Math"/>
                </w:rPr>
                <m:t>y=mx+c</m:t>
              </m:r>
            </m:oMath>
            <w:r>
              <w:t xml:space="preserve">. </w:t>
            </w:r>
            <w:proofErr w:type="gramStart"/>
            <w:r>
              <w:t>In order to</w:t>
            </w:r>
            <w:proofErr w:type="gramEnd"/>
            <w:r>
              <w:t xml:space="preserve"> be distinct lines, it must be true that </w:t>
            </w:r>
            <m:oMath>
              <m:r>
                <w:rPr>
                  <w:rFonts w:ascii="Cambria Math" w:hAnsi="Cambria Math"/>
                </w:rPr>
                <m:t>b≠c</m:t>
              </m:r>
            </m:oMath>
            <w:r>
              <w:t xml:space="preserve">. </w:t>
            </w:r>
          </w:p>
          <w:p w:rsidR="00B57B16" w:rsidP="00957B71" w:rsidRDefault="009C6C52" w14:paraId="34A7F4AF" w14:textId="77777777">
            <w:r>
              <w:t xml:space="preserve">3. Since they are assumed to not be parallel, they must have a point of intersection. </w:t>
            </w:r>
          </w:p>
          <w:p w:rsidR="00B57B16" w:rsidP="00957B71" w:rsidRDefault="009C6C52" w14:paraId="25013343" w14:textId="79D05682">
            <w:r>
              <w:t xml:space="preserve">4. Set the equations for </w:t>
            </w:r>
            <w:r w:rsidRPr="001F5EE4" w:rsidR="00417F4E">
              <w:rPr>
                <w:i/>
                <w:iCs/>
              </w:rPr>
              <w:t>l</w:t>
            </w:r>
            <w:r w:rsidR="00417F4E">
              <w:t xml:space="preserve"> </w:t>
            </w:r>
            <w:r>
              <w:t xml:space="preserve">and </w:t>
            </w:r>
            <w:r w:rsidRPr="001F5EE4" w:rsidR="001F5EE4">
              <w:rPr>
                <w:i/>
                <w:iCs/>
              </w:rPr>
              <w:t>n</w:t>
            </w:r>
            <w:r w:rsidR="001F5EE4">
              <w:t xml:space="preserve"> </w:t>
            </w:r>
            <w:proofErr w:type="gramStart"/>
            <w:r>
              <w:t>equal to each other</w:t>
            </w:r>
            <w:proofErr w:type="gramEnd"/>
            <w:r>
              <w:t xml:space="preserve"> and solve to find the </w:t>
            </w:r>
            <w:r w:rsidRPr="001F5EE4" w:rsidR="001F5EE4">
              <w:rPr>
                <w:i/>
                <w:iCs/>
              </w:rPr>
              <w:t>x</w:t>
            </w:r>
            <w:r>
              <w:t xml:space="preserve">-coordinate of the point of intersection. </w:t>
            </w:r>
          </w:p>
          <w:p w:rsidR="00B57B16" w:rsidP="00957B71" w:rsidRDefault="009C6C52" w14:paraId="55983819" w14:textId="3576FABB">
            <w:r>
              <w:t xml:space="preserve">5. Setting </w:t>
            </w:r>
            <m:oMath>
              <m:r>
                <w:rPr>
                  <w:rFonts w:ascii="Cambria Math" w:hAnsi="Cambria Math"/>
                </w:rPr>
                <m:t>mx+b</m:t>
              </m:r>
            </m:oMath>
            <w:r w:rsidR="00237AEA">
              <w:t xml:space="preserve"> </w:t>
            </w:r>
            <w:r>
              <w:t xml:space="preserve">equal to </w:t>
            </w:r>
            <m:oMath>
              <m:r>
                <w:rPr>
                  <w:rFonts w:ascii="Cambria Math" w:hAnsi="Cambria Math"/>
                </w:rPr>
                <m:t xml:space="preserve">mx+c </m:t>
              </m:r>
            </m:oMath>
            <w:r>
              <w:t xml:space="preserve">results in </w:t>
            </w:r>
            <m:oMath>
              <m:r>
                <w:rPr>
                  <w:rFonts w:ascii="Cambria Math" w:hAnsi="Cambria Math"/>
                </w:rPr>
                <m:t>b=c</m:t>
              </m:r>
            </m:oMath>
            <w:r>
              <w:t xml:space="preserve">, which contradicts the condition that </w:t>
            </w:r>
            <m:oMath>
              <m:r>
                <w:rPr>
                  <w:rFonts w:ascii="Cambria Math" w:hAnsi="Cambria Math"/>
                </w:rPr>
                <m:t>b≠c</m:t>
              </m:r>
            </m:oMath>
            <w:r>
              <w:t xml:space="preserve">. </w:t>
            </w:r>
          </w:p>
          <w:p w:rsidRPr="00513D17" w:rsidR="009D3C35" w:rsidP="00957B71" w:rsidRDefault="009C6C52" w14:paraId="4685D5FF" w14:textId="3A18699B">
            <w:pPr>
              <w:rPr>
                <w:rFonts w:eastAsia="Calibri" w:cstheme="minorHAnsi"/>
                <w:bCs/>
                <w:sz w:val="24"/>
                <w:szCs w:val="24"/>
              </w:rPr>
            </w:pPr>
            <w:r>
              <w:t>6. Therefore the assumption that two distinct lines with the same slope are not parallel is incorrect. It must be true that two distinct lines with the same slope are parallel.</w:t>
            </w:r>
          </w:p>
        </w:tc>
        <w:tc>
          <w:tcPr>
            <w:tcW w:w="2495" w:type="dxa"/>
            <w:tcMar/>
          </w:tcPr>
          <w:p w:rsidRPr="000A4D6F" w:rsidR="009D3C35" w:rsidP="00957B71" w:rsidRDefault="00421FDA" w14:paraId="176F845C" w14:textId="47F442E4">
            <w:pPr>
              <w:rPr>
                <w:rFonts w:eastAsia="Calibri" w:cstheme="minorHAnsi"/>
                <w:bCs/>
                <w:noProof/>
                <w:sz w:val="24"/>
                <w:szCs w:val="24"/>
              </w:rPr>
            </w:pPr>
            <w:r>
              <w:t>Misha did all steps correctly.</w:t>
            </w:r>
          </w:p>
        </w:tc>
      </w:tr>
      <w:tr w:rsidRPr="00513D17" w:rsidR="009C6C52" w:rsidTr="724212FD" w14:paraId="4673775F" w14:textId="77777777">
        <w:tc>
          <w:tcPr>
            <w:tcW w:w="715" w:type="dxa"/>
            <w:tcMar/>
          </w:tcPr>
          <w:p w:rsidRPr="00513D17" w:rsidR="009D3C35" w:rsidP="00957B71" w:rsidRDefault="009D3C35" w14:paraId="1C71F41D" w14:textId="77777777">
            <w:pPr>
              <w:rPr>
                <w:rFonts w:eastAsia="Calibri" w:cstheme="minorHAnsi"/>
                <w:bCs/>
                <w:sz w:val="24"/>
                <w:szCs w:val="24"/>
              </w:rPr>
            </w:pPr>
            <w:r>
              <w:rPr>
                <w:rFonts w:eastAsia="Calibri" w:cstheme="minorHAnsi"/>
                <w:bCs/>
                <w:sz w:val="24"/>
                <w:szCs w:val="24"/>
              </w:rPr>
              <w:t>Q 3</w:t>
            </w:r>
          </w:p>
        </w:tc>
        <w:tc>
          <w:tcPr>
            <w:tcW w:w="7580" w:type="dxa"/>
            <w:tcMar/>
          </w:tcPr>
          <w:p w:rsidRPr="00513D17" w:rsidR="009D3C35" w:rsidP="00957B71" w:rsidRDefault="002A3156" w14:paraId="5AAEB614" w14:textId="1AC3E49C">
            <w:pPr>
              <w:rPr>
                <w:rFonts w:eastAsia="Calibri" w:cstheme="minorHAnsi"/>
                <w:bCs/>
                <w:sz w:val="24"/>
                <w:szCs w:val="24"/>
              </w:rPr>
            </w:pPr>
            <w:r>
              <w:rPr>
                <w:rFonts w:eastAsia="Calibri" w:cstheme="minorHAnsi"/>
                <w:bCs/>
                <w:sz w:val="24"/>
                <w:szCs w:val="24"/>
              </w:rPr>
              <w:t xml:space="preserve">Which of the following graphed lines is parallel to </w:t>
            </w:r>
            <m:oMath>
              <m:r>
                <w:rPr>
                  <w:rFonts w:ascii="Cambria Math" w:hAnsi="Cambria Math" w:eastAsia="Calibri" w:cstheme="minorHAnsi"/>
                  <w:sz w:val="24"/>
                  <w:szCs w:val="24"/>
                </w:rPr>
                <m:t>y=</m:t>
              </m:r>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3</m:t>
                  </m:r>
                </m:num>
                <m:den>
                  <m:r>
                    <w:rPr>
                      <w:rFonts w:ascii="Cambria Math" w:hAnsi="Cambria Math" w:eastAsia="Calibri" w:cstheme="minorHAnsi"/>
                      <w:sz w:val="24"/>
                      <w:szCs w:val="24"/>
                    </w:rPr>
                    <m:t>4</m:t>
                  </m:r>
                </m:den>
              </m:f>
              <m:r>
                <w:rPr>
                  <w:rFonts w:ascii="Cambria Math" w:hAnsi="Cambria Math" w:eastAsia="Calibri" w:cstheme="minorHAnsi"/>
                  <w:sz w:val="24"/>
                  <w:szCs w:val="24"/>
                </w:rPr>
                <m:t>x+3</m:t>
              </m:r>
            </m:oMath>
            <w:r>
              <w:rPr>
                <w:rFonts w:eastAsia="Calibri" w:cstheme="minorHAnsi"/>
                <w:bCs/>
                <w:sz w:val="24"/>
                <w:szCs w:val="24"/>
              </w:rPr>
              <w:t>?</w:t>
            </w:r>
          </w:p>
        </w:tc>
        <w:tc>
          <w:tcPr>
            <w:tcW w:w="2495" w:type="dxa"/>
            <w:tcMar/>
          </w:tcPr>
          <w:p w:rsidRPr="00451918" w:rsidR="009D3C35" w:rsidP="00957B71" w:rsidRDefault="009C6C52" w14:paraId="7B8C0A48" w14:textId="438C037D">
            <w:pPr>
              <w:rPr>
                <w:rFonts w:eastAsia="Calibri" w:cstheme="minorHAnsi"/>
                <w:bCs/>
                <w:noProof/>
                <w:sz w:val="24"/>
                <w:szCs w:val="24"/>
              </w:rPr>
            </w:pPr>
            <w:r>
              <w:rPr>
                <w:noProof/>
              </w:rPr>
              <w:drawing>
                <wp:inline distT="0" distB="0" distL="0" distR="0" wp14:anchorId="55E7AF9A" wp14:editId="1A555FD2">
                  <wp:extent cx="1663700" cy="1663700"/>
                  <wp:effectExtent l="0" t="0" r="0" b="0"/>
                  <wp:docPr id="239361249" name="Picture 3" descr="A line is plotted on a coordinate plane with the x-axis ranging from negative 8 to 8 in increments of 1 and the y-axis ranging from negative 8 to 8 in increments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is plotted on a coordinate plane with the x-axis ranging from negative 8 to 8 in increments of 1 and the y-axis ranging from negative 8 to 8 in increments of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tc>
      </w:tr>
      <w:tr w:rsidRPr="00513D17" w:rsidR="009C6C52" w:rsidTr="724212FD" w14:paraId="439D1575" w14:textId="77777777">
        <w:tc>
          <w:tcPr>
            <w:tcW w:w="715" w:type="dxa"/>
            <w:tcMar/>
          </w:tcPr>
          <w:p w:rsidRPr="00513D17" w:rsidR="009D3C35" w:rsidP="00957B71" w:rsidRDefault="009D3C35" w14:paraId="56B7643B" w14:textId="77777777">
            <w:pPr>
              <w:rPr>
                <w:rFonts w:eastAsia="Calibri" w:cstheme="minorHAnsi"/>
                <w:bCs/>
                <w:sz w:val="24"/>
                <w:szCs w:val="24"/>
              </w:rPr>
            </w:pPr>
            <w:r>
              <w:rPr>
                <w:rFonts w:eastAsia="Calibri" w:cstheme="minorHAnsi"/>
                <w:bCs/>
                <w:sz w:val="24"/>
                <w:szCs w:val="24"/>
              </w:rPr>
              <w:t>Q 4</w:t>
            </w:r>
          </w:p>
        </w:tc>
        <w:tc>
          <w:tcPr>
            <w:tcW w:w="7580" w:type="dxa"/>
            <w:tcMar/>
          </w:tcPr>
          <w:p w:rsidR="009D3C35" w:rsidP="00957B71" w:rsidRDefault="005B2994" w14:paraId="39E85368" w14:textId="77777777">
            <w:pPr>
              <w:rPr>
                <w:rFonts w:eastAsia="Calibri"/>
                <w:i/>
                <w:iCs/>
                <w:sz w:val="24"/>
                <w:szCs w:val="24"/>
              </w:rPr>
            </w:pPr>
            <w:r w:rsidRPr="00ED1AA0">
              <w:rPr>
                <w:rFonts w:eastAsia="Calibri"/>
                <w:i/>
                <w:iCs/>
                <w:sz w:val="24"/>
                <w:szCs w:val="24"/>
              </w:rPr>
              <w:t>Use the image to answer the question.</w:t>
            </w:r>
          </w:p>
          <w:p w:rsidR="00AC54FB" w:rsidP="00957B71" w:rsidRDefault="00AC54FB" w14:paraId="25772E89" w14:textId="77777777">
            <w:pPr>
              <w:rPr>
                <w:rFonts w:eastAsia="Calibri" w:cstheme="minorHAnsi"/>
                <w:bCs/>
                <w:sz w:val="24"/>
                <w:szCs w:val="24"/>
              </w:rPr>
            </w:pPr>
            <w:r w:rsidR="789A4F87">
              <w:drawing>
                <wp:inline wp14:editId="370EEBC9" wp14:anchorId="6432C719">
                  <wp:extent cx="2286000" cy="2286000"/>
                  <wp:effectExtent l="0" t="0" r="0" b="0"/>
                  <wp:docPr id="1877866868" name="Picture 2" descr="A coordinate graph shows both the x and y axes ranging from negative 5 to 5 in unit increments. Four lines are plotted." title=""/>
                  <wp:cNvGraphicFramePr>
                    <a:graphicFrameLocks noChangeAspect="1"/>
                  </wp:cNvGraphicFramePr>
                  <a:graphic>
                    <a:graphicData uri="http://schemas.openxmlformats.org/drawingml/2006/picture">
                      <pic:pic>
                        <pic:nvPicPr>
                          <pic:cNvPr id="0" name="Picture 2"/>
                          <pic:cNvPicPr/>
                        </pic:nvPicPr>
                        <pic:blipFill>
                          <a:blip r:embed="Rcfcefd6b114e46a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6000" cy="2286000"/>
                          </a:xfrm>
                          <a:prstGeom prst="rect">
                            <a:avLst/>
                          </a:prstGeom>
                        </pic:spPr>
                      </pic:pic>
                    </a:graphicData>
                  </a:graphic>
                </wp:inline>
              </w:drawing>
            </w:r>
          </w:p>
          <w:p w:rsidRPr="00513D17" w:rsidR="00AC54FB" w:rsidP="724212FD" w:rsidRDefault="002A3156" w14:paraId="7CCB41A1" w14:textId="6AFDE4B6">
            <w:pPr>
              <w:spacing w:before="0" w:beforeAutospacing="off" w:after="0" w:afterAutospacing="off"/>
            </w:pPr>
            <w:r w:rsidRPr="724212FD" w:rsidR="49DC6099">
              <w:rPr>
                <w:rFonts w:ascii="Calibri" w:hAnsi="Calibri" w:eastAsia="Calibri" w:cs="Calibri"/>
                <w:noProof w:val="0"/>
                <w:sz w:val="24"/>
                <w:szCs w:val="24"/>
                <w:lang w:val="en-US"/>
              </w:rPr>
              <w:t xml:space="preserve">Lines </w:t>
            </w:r>
            <w:r w:rsidRPr="724212FD" w:rsidR="49DC6099">
              <w:rPr>
                <w:rFonts w:ascii="Calibri" w:hAnsi="Calibri" w:eastAsia="Calibri" w:cs="Calibri"/>
                <w:i w:val="1"/>
                <w:iCs w:val="1"/>
                <w:noProof w:val="0"/>
                <w:sz w:val="24"/>
                <w:szCs w:val="24"/>
                <w:lang w:val="en-US"/>
              </w:rPr>
              <w:t>A</w:t>
            </w:r>
            <w:r w:rsidRPr="724212FD" w:rsidR="49DC6099">
              <w:rPr>
                <w:rFonts w:ascii="Calibri" w:hAnsi="Calibri" w:eastAsia="Calibri" w:cs="Calibri"/>
                <w:noProof w:val="0"/>
                <w:sz w:val="24"/>
                <w:szCs w:val="24"/>
                <w:lang w:val="en-US"/>
              </w:rPr>
              <w:t xml:space="preserve">, </w:t>
            </w:r>
            <w:r w:rsidRPr="724212FD" w:rsidR="49DC6099">
              <w:rPr>
                <w:rFonts w:ascii="Calibri" w:hAnsi="Calibri" w:eastAsia="Calibri" w:cs="Calibri"/>
                <w:i w:val="1"/>
                <w:iCs w:val="1"/>
                <w:noProof w:val="0"/>
                <w:sz w:val="24"/>
                <w:szCs w:val="24"/>
                <w:lang w:val="en-US"/>
              </w:rPr>
              <w:t>B</w:t>
            </w:r>
            <w:r w:rsidRPr="724212FD" w:rsidR="49DC6099">
              <w:rPr>
                <w:rFonts w:ascii="Calibri" w:hAnsi="Calibri" w:eastAsia="Calibri" w:cs="Calibri"/>
                <w:noProof w:val="0"/>
                <w:sz w:val="24"/>
                <w:szCs w:val="24"/>
                <w:lang w:val="en-US"/>
              </w:rPr>
              <w:t xml:space="preserve">, </w:t>
            </w:r>
            <w:r w:rsidRPr="724212FD" w:rsidR="49DC6099">
              <w:rPr>
                <w:rFonts w:ascii="Calibri" w:hAnsi="Calibri" w:eastAsia="Calibri" w:cs="Calibri"/>
                <w:i w:val="1"/>
                <w:iCs w:val="1"/>
                <w:noProof w:val="0"/>
                <w:sz w:val="24"/>
                <w:szCs w:val="24"/>
                <w:lang w:val="en-US"/>
              </w:rPr>
              <w:t>C</w:t>
            </w:r>
            <w:r w:rsidRPr="724212FD" w:rsidR="49DC6099">
              <w:rPr>
                <w:rFonts w:ascii="Calibri" w:hAnsi="Calibri" w:eastAsia="Calibri" w:cs="Calibri"/>
                <w:noProof w:val="0"/>
                <w:sz w:val="24"/>
                <w:szCs w:val="24"/>
                <w:lang w:val="en-US"/>
              </w:rPr>
              <w:t xml:space="preserve">, and </w:t>
            </w:r>
            <w:r w:rsidRPr="724212FD" w:rsidR="49DC6099">
              <w:rPr>
                <w:rFonts w:ascii="Calibri" w:hAnsi="Calibri" w:eastAsia="Calibri" w:cs="Calibri"/>
                <w:i w:val="1"/>
                <w:iCs w:val="1"/>
                <w:noProof w:val="0"/>
                <w:sz w:val="24"/>
                <w:szCs w:val="24"/>
                <w:lang w:val="en-US"/>
              </w:rPr>
              <w:t>D</w:t>
            </w:r>
            <w:r w:rsidRPr="724212FD" w:rsidR="49DC6099">
              <w:rPr>
                <w:rFonts w:ascii="Calibri" w:hAnsi="Calibri" w:eastAsia="Calibri" w:cs="Calibri"/>
                <w:noProof w:val="0"/>
                <w:sz w:val="24"/>
                <w:szCs w:val="24"/>
                <w:lang w:val="en-US"/>
              </w:rPr>
              <w:t xml:space="preserve"> are graphed and labeled. Based on their slopes, which two lines are perpendicular?</w:t>
            </w:r>
          </w:p>
          <w:p w:rsidRPr="00513D17" w:rsidR="00AC54FB" w:rsidP="724212FD" w:rsidRDefault="002A3156" w14:paraId="548D1AC7" w14:textId="02CB352B">
            <w:pPr>
              <w:pStyle w:val="Normal"/>
              <w:spacing w:before="0" w:beforeAutospacing="off" w:after="0" w:afterAutospacing="off"/>
            </w:pPr>
          </w:p>
        </w:tc>
        <w:tc>
          <w:tcPr>
            <w:tcW w:w="2495" w:type="dxa"/>
            <w:tcMar/>
          </w:tcPr>
          <w:p w:rsidRPr="00451918" w:rsidR="009D3C35" w:rsidP="00957B71" w:rsidRDefault="002A3156" w14:paraId="44491AFC" w14:textId="42D6D5D5">
            <w:pPr>
              <w:rPr>
                <w:rFonts w:eastAsia="Calibri" w:cstheme="minorHAnsi"/>
                <w:bCs/>
                <w:noProof/>
                <w:sz w:val="24"/>
                <w:szCs w:val="24"/>
              </w:rPr>
            </w:pPr>
            <w:r>
              <w:t xml:space="preserve">Line </w:t>
            </w:r>
            <w:r w:rsidRPr="002A3156">
              <w:rPr>
                <w:i/>
                <w:iCs/>
              </w:rPr>
              <w:t>A</w:t>
            </w:r>
            <w:r>
              <w:t xml:space="preserve"> is perpendicular to line </w:t>
            </w:r>
            <w:r w:rsidRPr="002A3156">
              <w:rPr>
                <w:i/>
                <w:iCs/>
              </w:rPr>
              <w:t>D</w:t>
            </w:r>
            <w:r>
              <w:t>.</w:t>
            </w:r>
          </w:p>
        </w:tc>
      </w:tr>
      <w:tr w:rsidRPr="00513D17" w:rsidR="009C6C52" w:rsidTr="724212FD" w14:paraId="03889828" w14:textId="77777777">
        <w:tc>
          <w:tcPr>
            <w:tcW w:w="715" w:type="dxa"/>
            <w:tcMar/>
          </w:tcPr>
          <w:p w:rsidRPr="00513D17" w:rsidR="009D3C35" w:rsidP="00957B71" w:rsidRDefault="009D3C35" w14:paraId="7C4CF028" w14:textId="77777777">
            <w:pPr>
              <w:rPr>
                <w:rFonts w:eastAsia="Calibri" w:cstheme="minorHAnsi"/>
                <w:bCs/>
                <w:sz w:val="24"/>
                <w:szCs w:val="24"/>
              </w:rPr>
            </w:pPr>
            <w:r>
              <w:rPr>
                <w:rFonts w:eastAsia="Calibri" w:cstheme="minorHAnsi"/>
                <w:bCs/>
                <w:sz w:val="24"/>
                <w:szCs w:val="24"/>
              </w:rPr>
              <w:t>Q 5</w:t>
            </w:r>
          </w:p>
        </w:tc>
        <w:tc>
          <w:tcPr>
            <w:tcW w:w="7580" w:type="dxa"/>
            <w:tcMar/>
          </w:tcPr>
          <w:p w:rsidR="009D3C35" w:rsidP="00957B71" w:rsidRDefault="005B2994" w14:paraId="1CC9E7C4" w14:textId="77777777">
            <w:pPr>
              <w:rPr>
                <w:rFonts w:eastAsia="Calibri"/>
                <w:i/>
                <w:iCs/>
                <w:sz w:val="24"/>
                <w:szCs w:val="24"/>
              </w:rPr>
            </w:pPr>
            <w:r w:rsidRPr="00ED1AA0">
              <w:rPr>
                <w:rFonts w:eastAsia="Calibri"/>
                <w:i/>
                <w:iCs/>
                <w:sz w:val="24"/>
                <w:szCs w:val="24"/>
              </w:rPr>
              <w:t>Use the image to answer the question.</w:t>
            </w:r>
          </w:p>
          <w:p w:rsidR="005B2994" w:rsidP="00957B71" w:rsidRDefault="005B2994" w14:paraId="36CC3B7B" w14:textId="77777777">
            <w:pPr>
              <w:rPr>
                <w:rFonts w:eastAsia="Calibri" w:cstheme="minorHAnsi"/>
                <w:bCs/>
                <w:sz w:val="24"/>
                <w:szCs w:val="24"/>
              </w:rPr>
            </w:pPr>
            <w:r>
              <w:rPr>
                <w:noProof/>
              </w:rPr>
              <w:drawing>
                <wp:inline distT="0" distB="0" distL="0" distR="0" wp14:anchorId="169C3FEB" wp14:editId="5412BF9D">
                  <wp:extent cx="1778000" cy="1580445"/>
                  <wp:effectExtent l="0" t="0" r="0" b="1270"/>
                  <wp:docPr id="1380663293" name="Picture 1" descr="Lines l and n intersect at point upper A. Line l is increasing from left to right and line n is decreasing from left to right. The bottom angle at the point upper A has a right angle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s l and n intersect at point upper A. Line l is increasing from left to right and line n is decreasing from left to right. The bottom angle at the point upper A has a right angle symbol.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4957" cy="1586629"/>
                          </a:xfrm>
                          <a:prstGeom prst="rect">
                            <a:avLst/>
                          </a:prstGeom>
                          <a:noFill/>
                          <a:ln>
                            <a:noFill/>
                          </a:ln>
                        </pic:spPr>
                      </pic:pic>
                    </a:graphicData>
                  </a:graphic>
                </wp:inline>
              </w:drawing>
            </w:r>
          </w:p>
          <w:p w:rsidRPr="00513D17" w:rsidR="005B2994" w:rsidP="00957B71" w:rsidRDefault="00AC7B48" w14:paraId="2EA639C0" w14:textId="07C66EF9">
            <w:pPr>
              <w:rPr>
                <w:rFonts w:eastAsia="Calibri" w:cstheme="minorHAnsi"/>
                <w:bCs/>
                <w:sz w:val="24"/>
                <w:szCs w:val="24"/>
              </w:rPr>
            </w:pPr>
            <w:r>
              <w:t xml:space="preserve">Given that lines </w:t>
            </w:r>
            <w:r w:rsidRPr="00AC7B48">
              <w:rPr>
                <w:i/>
                <w:iCs/>
              </w:rPr>
              <w:t>l</w:t>
            </w:r>
            <w:r>
              <w:t xml:space="preserve"> and </w:t>
            </w:r>
            <w:r w:rsidRPr="00AC7B48">
              <w:rPr>
                <w:i/>
                <w:iCs/>
              </w:rPr>
              <w:t>n</w:t>
            </w:r>
            <w:r>
              <w:t xml:space="preserve"> are perpendicular, which of the following is part of the proof that and have slopes that are opposite reciprocals?</w:t>
            </w:r>
          </w:p>
        </w:tc>
        <w:tc>
          <w:tcPr>
            <w:tcW w:w="2495" w:type="dxa"/>
            <w:tcMar/>
          </w:tcPr>
          <w:p w:rsidRPr="0024037B" w:rsidR="009D3C35" w:rsidP="724212FD" w:rsidRDefault="00AC7B48" w14:paraId="3A02411C" w14:textId="39F0C818">
            <w:pPr>
              <w:jc w:val="cente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 </m:t>
                </m:r>
              </m:oMath>
            </m:oMathPara>
            <w:r w:rsidR="0F378161">
              <w:rPr/>
              <w:t xml:space="preserve">is </w:t>
            </w:r>
            <w:r w:rsidR="0F378161">
              <w:rPr/>
              <w:t>similar to</w:t>
            </w:r>
            <w:r w:rsidR="0F378161">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𝐸𝐷𝐴</m:t>
                </m:r>
                <m:r xmlns:m="http://schemas.openxmlformats.org/officeDocument/2006/math">
                  <m:t xmlns:m="http://schemas.openxmlformats.org/officeDocument/2006/math"> </m:t>
                </m:r>
              </m:oMath>
            </m:oMathPara>
          </w:p>
        </w:tc>
      </w:tr>
    </w:tbl>
    <w:p w:rsidR="008E5108" w:rsidP="009D3C35" w:rsidRDefault="008E5108" w14:paraId="4769EE69" w14:textId="77777777">
      <w:pPr>
        <w:rPr>
          <w:rFonts w:eastAsia="Calibri" w:cstheme="minorHAnsi"/>
          <w:b/>
          <w:color w:val="007FA3"/>
          <w:sz w:val="24"/>
          <w:szCs w:val="24"/>
        </w:rPr>
      </w:pPr>
    </w:p>
    <w:p w:rsidRPr="002548C3" w:rsidR="009D3C35" w:rsidP="009D3C35" w:rsidRDefault="009D3C35" w14:paraId="399E00F2" w14:textId="3B482EB5">
      <w:pPr>
        <w:rPr>
          <w:rFonts w:eastAsia="Calibri" w:cstheme="minorHAnsi"/>
          <w:b/>
          <w:color w:val="007FA3"/>
          <w:sz w:val="24"/>
          <w:szCs w:val="24"/>
        </w:rPr>
      </w:pPr>
      <w:r w:rsidRPr="002548C3">
        <w:rPr>
          <w:rFonts w:eastAsia="Calibri" w:cstheme="minorHAnsi"/>
          <w:b/>
          <w:color w:val="007FA3"/>
          <w:sz w:val="24"/>
          <w:szCs w:val="24"/>
        </w:rPr>
        <w:t xml:space="preserve">Lesson </w:t>
      </w:r>
      <w:r w:rsidR="00F8651D">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8651D">
        <w:rPr>
          <w:rFonts w:eastAsia="Calibri" w:cstheme="minorHAnsi"/>
          <w:b/>
          <w:color w:val="007FA3"/>
          <w:sz w:val="24"/>
          <w:szCs w:val="24"/>
        </w:rPr>
        <w:t>Proofs About Angles</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3F0068" w:rsidR="00EF6BE9" w:rsidP="0087011C" w:rsidRDefault="00EF6BE9" w14:paraId="617EE5FD"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alternate exterior angles – </w:t>
      </w:r>
      <w:r w:rsidRPr="003F0068">
        <w:rPr>
          <w:rFonts w:eastAsia="Calibri" w:cstheme="minorHAnsi"/>
          <w:bCs/>
          <w:sz w:val="24"/>
          <w:szCs w:val="24"/>
        </w:rPr>
        <w:t xml:space="preserve">a pair of angles outside of two parallel lines that are crossed by a transversal that fall on opposite sides of the </w:t>
      </w:r>
      <w:proofErr w:type="gramStart"/>
      <w:r w:rsidRPr="003F0068">
        <w:rPr>
          <w:rFonts w:eastAsia="Calibri" w:cstheme="minorHAnsi"/>
          <w:bCs/>
          <w:sz w:val="24"/>
          <w:szCs w:val="24"/>
        </w:rPr>
        <w:t>transversal</w:t>
      </w:r>
      <w:proofErr w:type="gramEnd"/>
    </w:p>
    <w:p w:rsidRPr="003F0068" w:rsidR="00EF6BE9" w:rsidP="0087011C" w:rsidRDefault="00EF6BE9" w14:paraId="5C4A1677" w14:textId="77777777">
      <w:pPr>
        <w:pStyle w:val="ListParagraph"/>
        <w:numPr>
          <w:ilvl w:val="0"/>
          <w:numId w:val="3"/>
        </w:numPr>
        <w:rPr>
          <w:rFonts w:eastAsia="Calibri" w:cstheme="minorHAnsi"/>
          <w:bCs/>
          <w:sz w:val="24"/>
          <w:szCs w:val="24"/>
        </w:rPr>
      </w:pPr>
      <w:r w:rsidRPr="003F0068">
        <w:rPr>
          <w:rFonts w:eastAsia="Calibri" w:cstheme="minorHAnsi"/>
          <w:b/>
          <w:sz w:val="24"/>
          <w:szCs w:val="24"/>
        </w:rPr>
        <w:t xml:space="preserve">alternate interior angles – </w:t>
      </w:r>
      <w:r w:rsidRPr="003F0068">
        <w:rPr>
          <w:rFonts w:eastAsia="Calibri" w:cstheme="minorHAnsi"/>
          <w:bCs/>
          <w:sz w:val="24"/>
          <w:szCs w:val="24"/>
        </w:rPr>
        <w:t xml:space="preserve">a pair of angles inside two parallel lines that are crossed by a transversal that fall on opposite sides of the </w:t>
      </w:r>
      <w:proofErr w:type="gramStart"/>
      <w:r w:rsidRPr="003F0068">
        <w:rPr>
          <w:rFonts w:eastAsia="Calibri" w:cstheme="minorHAnsi"/>
          <w:bCs/>
          <w:sz w:val="24"/>
          <w:szCs w:val="24"/>
        </w:rPr>
        <w:t>transversal</w:t>
      </w:r>
      <w:proofErr w:type="gramEnd"/>
    </w:p>
    <w:p w:rsidRPr="003F0068" w:rsidR="00EF6BE9" w:rsidP="0087011C" w:rsidRDefault="00EF6BE9" w14:paraId="214CC13A"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Alternate Exterior Angles Theorem – </w:t>
      </w:r>
      <w:r w:rsidRPr="003F0068">
        <w:rPr>
          <w:rFonts w:eastAsia="Calibri" w:cstheme="minorHAnsi"/>
          <w:bCs/>
          <w:sz w:val="24"/>
          <w:szCs w:val="24"/>
        </w:rPr>
        <w:t xml:space="preserve">the theorem that states that if two parallel lines are cut by a transversal, then each pair of alternate exterior angles is </w:t>
      </w:r>
      <w:proofErr w:type="gramStart"/>
      <w:r w:rsidRPr="003F0068">
        <w:rPr>
          <w:rFonts w:eastAsia="Calibri" w:cstheme="minorHAnsi"/>
          <w:bCs/>
          <w:sz w:val="24"/>
          <w:szCs w:val="24"/>
        </w:rPr>
        <w:t>congruent</w:t>
      </w:r>
      <w:proofErr w:type="gramEnd"/>
    </w:p>
    <w:p w:rsidRPr="003F0068" w:rsidR="00EF6BE9" w:rsidP="0087011C" w:rsidRDefault="00EF6BE9" w14:paraId="189D9A6D" w14:textId="77777777">
      <w:pPr>
        <w:pStyle w:val="ListParagraph"/>
        <w:numPr>
          <w:ilvl w:val="0"/>
          <w:numId w:val="3"/>
        </w:numPr>
        <w:rPr>
          <w:rFonts w:eastAsia="Calibri" w:cstheme="minorHAnsi"/>
          <w:bCs/>
          <w:sz w:val="24"/>
          <w:szCs w:val="24"/>
        </w:rPr>
      </w:pPr>
      <w:r w:rsidRPr="003F0068">
        <w:rPr>
          <w:rFonts w:eastAsia="Calibri" w:cstheme="minorHAnsi"/>
          <w:b/>
          <w:sz w:val="24"/>
          <w:szCs w:val="24"/>
        </w:rPr>
        <w:t xml:space="preserve">Alternate Interior Angles Theorem – </w:t>
      </w:r>
      <w:r w:rsidRPr="003F0068">
        <w:rPr>
          <w:rFonts w:eastAsia="Calibri" w:cstheme="minorHAnsi"/>
          <w:bCs/>
          <w:sz w:val="24"/>
          <w:szCs w:val="24"/>
        </w:rPr>
        <w:t xml:space="preserve">the theorem that states that if two parallel lines are cut by a transversal, then each pair of alternate interior angles is </w:t>
      </w:r>
      <w:proofErr w:type="gramStart"/>
      <w:r w:rsidRPr="003F0068">
        <w:rPr>
          <w:rFonts w:eastAsia="Calibri" w:cstheme="minorHAnsi"/>
          <w:bCs/>
          <w:sz w:val="24"/>
          <w:szCs w:val="24"/>
        </w:rPr>
        <w:t>congruent</w:t>
      </w:r>
      <w:proofErr w:type="gramEnd"/>
    </w:p>
    <w:p w:rsidRPr="003F0068" w:rsidR="003F0068" w:rsidP="0087011C" w:rsidRDefault="003F0068" w14:paraId="31AD4FBF"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bisect – </w:t>
      </w:r>
      <w:r w:rsidRPr="003F0068">
        <w:rPr>
          <w:rFonts w:eastAsia="Calibri" w:cstheme="minorHAnsi"/>
          <w:bCs/>
          <w:sz w:val="24"/>
          <w:szCs w:val="24"/>
        </w:rPr>
        <w:t xml:space="preserve">to divide into two congruent </w:t>
      </w:r>
      <w:proofErr w:type="gramStart"/>
      <w:r w:rsidRPr="003F0068">
        <w:rPr>
          <w:rFonts w:eastAsia="Calibri" w:cstheme="minorHAnsi"/>
          <w:bCs/>
          <w:sz w:val="24"/>
          <w:szCs w:val="24"/>
        </w:rPr>
        <w:t>parts</w:t>
      </w:r>
      <w:proofErr w:type="gramEnd"/>
      <w:r w:rsidRPr="003F0068">
        <w:rPr>
          <w:rFonts w:eastAsia="Calibri" w:cstheme="minorHAnsi"/>
          <w:b/>
          <w:sz w:val="24"/>
          <w:szCs w:val="24"/>
        </w:rPr>
        <w:t xml:space="preserve"> </w:t>
      </w:r>
    </w:p>
    <w:p w:rsidRPr="003F0068" w:rsidR="00EF6BE9" w:rsidP="0087011C" w:rsidRDefault="00EF6BE9" w14:paraId="7139FE98"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congruent – </w:t>
      </w:r>
      <w:r w:rsidRPr="003F0068">
        <w:rPr>
          <w:rFonts w:eastAsia="Calibri" w:cstheme="minorHAnsi"/>
          <w:bCs/>
          <w:sz w:val="24"/>
          <w:szCs w:val="24"/>
        </w:rPr>
        <w:t xml:space="preserve">having identical size and </w:t>
      </w:r>
      <w:proofErr w:type="gramStart"/>
      <w:r w:rsidRPr="003F0068">
        <w:rPr>
          <w:rFonts w:eastAsia="Calibri" w:cstheme="minorHAnsi"/>
          <w:bCs/>
          <w:sz w:val="24"/>
          <w:szCs w:val="24"/>
        </w:rPr>
        <w:t>shape</w:t>
      </w:r>
      <w:proofErr w:type="gramEnd"/>
    </w:p>
    <w:p w:rsidRPr="003F0068" w:rsidR="00EF6BE9" w:rsidP="0087011C" w:rsidRDefault="00EF6BE9" w14:paraId="58E8F37F" w14:textId="77777777">
      <w:pPr>
        <w:pStyle w:val="ListParagraph"/>
        <w:numPr>
          <w:ilvl w:val="0"/>
          <w:numId w:val="3"/>
        </w:numPr>
        <w:rPr>
          <w:rFonts w:eastAsia="Calibri" w:cstheme="minorHAnsi"/>
          <w:bCs/>
          <w:sz w:val="24"/>
          <w:szCs w:val="24"/>
        </w:rPr>
      </w:pPr>
      <w:r w:rsidRPr="003F0068">
        <w:rPr>
          <w:rFonts w:eastAsia="Calibri" w:cstheme="minorHAnsi"/>
          <w:b/>
          <w:sz w:val="24"/>
          <w:szCs w:val="24"/>
        </w:rPr>
        <w:t xml:space="preserve">consecutive exterior angles – </w:t>
      </w:r>
      <w:r w:rsidRPr="003F0068">
        <w:rPr>
          <w:rFonts w:eastAsia="Calibri" w:cstheme="minorHAnsi"/>
          <w:bCs/>
          <w:sz w:val="24"/>
          <w:szCs w:val="24"/>
        </w:rPr>
        <w:t xml:space="preserve">a pair of angles outside of two parallel lines that are crossed by a transversal that fall on the same side of the </w:t>
      </w:r>
      <w:proofErr w:type="gramStart"/>
      <w:r w:rsidRPr="003F0068">
        <w:rPr>
          <w:rFonts w:eastAsia="Calibri" w:cstheme="minorHAnsi"/>
          <w:bCs/>
          <w:sz w:val="24"/>
          <w:szCs w:val="24"/>
        </w:rPr>
        <w:t>transversal</w:t>
      </w:r>
      <w:proofErr w:type="gramEnd"/>
    </w:p>
    <w:p w:rsidRPr="003F0068" w:rsidR="00EF6BE9" w:rsidP="0087011C" w:rsidRDefault="00EF6BE9" w14:paraId="7BD226B9" w14:textId="77777777">
      <w:pPr>
        <w:pStyle w:val="ListParagraph"/>
        <w:numPr>
          <w:ilvl w:val="0"/>
          <w:numId w:val="3"/>
        </w:numPr>
        <w:rPr>
          <w:rFonts w:eastAsia="Calibri" w:cstheme="minorHAnsi"/>
          <w:bCs/>
          <w:sz w:val="24"/>
          <w:szCs w:val="24"/>
        </w:rPr>
      </w:pPr>
      <w:r w:rsidRPr="003F0068">
        <w:rPr>
          <w:rFonts w:eastAsia="Calibri" w:cstheme="minorHAnsi"/>
          <w:b/>
          <w:sz w:val="24"/>
          <w:szCs w:val="24"/>
        </w:rPr>
        <w:t xml:space="preserve">consecutive interior angles – </w:t>
      </w:r>
      <w:r w:rsidRPr="003F0068">
        <w:rPr>
          <w:rFonts w:eastAsia="Calibri" w:cstheme="minorHAnsi"/>
          <w:bCs/>
          <w:sz w:val="24"/>
          <w:szCs w:val="24"/>
        </w:rPr>
        <w:t xml:space="preserve">a pair of angles inside two parallel lines that are crossed by a transversal that fall on the same side of the </w:t>
      </w:r>
      <w:proofErr w:type="gramStart"/>
      <w:r w:rsidRPr="003F0068">
        <w:rPr>
          <w:rFonts w:eastAsia="Calibri" w:cstheme="minorHAnsi"/>
          <w:bCs/>
          <w:sz w:val="24"/>
          <w:szCs w:val="24"/>
        </w:rPr>
        <w:t>transversal</w:t>
      </w:r>
      <w:proofErr w:type="gramEnd"/>
    </w:p>
    <w:p w:rsidRPr="003F0068" w:rsidR="00EF6BE9" w:rsidP="0087011C" w:rsidRDefault="00EF6BE9" w14:paraId="4824945F"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Consecutive Exterior Angles Theorem – </w:t>
      </w:r>
      <w:r w:rsidRPr="003F0068">
        <w:rPr>
          <w:rFonts w:eastAsia="Calibri" w:cstheme="minorHAnsi"/>
          <w:bCs/>
          <w:sz w:val="24"/>
          <w:szCs w:val="24"/>
        </w:rPr>
        <w:t xml:space="preserve">the theorem that states that if two parallel lines are cut by a transversal, then each pair of consecutive exterior angles is </w:t>
      </w:r>
      <w:proofErr w:type="gramStart"/>
      <w:r w:rsidRPr="003F0068">
        <w:rPr>
          <w:rFonts w:eastAsia="Calibri" w:cstheme="minorHAnsi"/>
          <w:bCs/>
          <w:sz w:val="24"/>
          <w:szCs w:val="24"/>
        </w:rPr>
        <w:t>supplementary</w:t>
      </w:r>
      <w:proofErr w:type="gramEnd"/>
    </w:p>
    <w:p w:rsidRPr="003F0068" w:rsidR="00EF6BE9" w:rsidP="0087011C" w:rsidRDefault="00EF6BE9" w14:paraId="3E5CE272" w14:textId="77777777">
      <w:pPr>
        <w:pStyle w:val="ListParagraph"/>
        <w:numPr>
          <w:ilvl w:val="0"/>
          <w:numId w:val="3"/>
        </w:numPr>
        <w:rPr>
          <w:rFonts w:eastAsia="Calibri" w:cstheme="minorHAnsi"/>
          <w:bCs/>
          <w:sz w:val="24"/>
          <w:szCs w:val="24"/>
        </w:rPr>
      </w:pPr>
      <w:r w:rsidRPr="003F0068">
        <w:rPr>
          <w:rFonts w:eastAsia="Calibri" w:cstheme="minorHAnsi"/>
          <w:b/>
          <w:sz w:val="24"/>
          <w:szCs w:val="24"/>
        </w:rPr>
        <w:t xml:space="preserve">Consecutive Interior Angles Theorem – </w:t>
      </w:r>
      <w:r w:rsidRPr="003F0068">
        <w:rPr>
          <w:rFonts w:eastAsia="Calibri" w:cstheme="minorHAnsi"/>
          <w:bCs/>
          <w:sz w:val="24"/>
          <w:szCs w:val="24"/>
        </w:rPr>
        <w:t xml:space="preserve">the theorem that states that if two parallel lines are cut by a transversal, then each pair of consecutive interior angles is </w:t>
      </w:r>
      <w:proofErr w:type="gramStart"/>
      <w:r w:rsidRPr="003F0068">
        <w:rPr>
          <w:rFonts w:eastAsia="Calibri" w:cstheme="minorHAnsi"/>
          <w:bCs/>
          <w:sz w:val="24"/>
          <w:szCs w:val="24"/>
        </w:rPr>
        <w:t>supplementary</w:t>
      </w:r>
      <w:proofErr w:type="gramEnd"/>
    </w:p>
    <w:p w:rsidRPr="003F0068" w:rsidR="00EF6BE9" w:rsidP="0087011C" w:rsidRDefault="00EF6BE9" w14:paraId="0C67F267"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corresponding angles – </w:t>
      </w:r>
      <w:r w:rsidRPr="003F0068">
        <w:rPr>
          <w:rFonts w:eastAsia="Calibri" w:cstheme="minorHAnsi"/>
          <w:bCs/>
          <w:sz w:val="24"/>
          <w:szCs w:val="24"/>
        </w:rPr>
        <w:t xml:space="preserve">the two angles located on the same side of the transversal and in the same corresponding position in the group of four corners created by both </w:t>
      </w:r>
      <w:proofErr w:type="gramStart"/>
      <w:r w:rsidRPr="003F0068">
        <w:rPr>
          <w:rFonts w:eastAsia="Calibri" w:cstheme="minorHAnsi"/>
          <w:bCs/>
          <w:sz w:val="24"/>
          <w:szCs w:val="24"/>
        </w:rPr>
        <w:t>intersections</w:t>
      </w:r>
      <w:proofErr w:type="gramEnd"/>
    </w:p>
    <w:p w:rsidRPr="003F0068" w:rsidR="00EF6BE9" w:rsidP="0087011C" w:rsidRDefault="00EF6BE9" w14:paraId="0ACB1BBC"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Corresponding Angles Postulate – </w:t>
      </w:r>
      <w:r w:rsidRPr="003F0068">
        <w:rPr>
          <w:rFonts w:eastAsia="Calibri" w:cstheme="minorHAnsi"/>
          <w:bCs/>
          <w:sz w:val="24"/>
          <w:szCs w:val="24"/>
        </w:rPr>
        <w:t xml:space="preserve">the postulate that states that if two parallel lines are cut by a transversal, then each pair of corresponding angles is </w:t>
      </w:r>
      <w:proofErr w:type="gramStart"/>
      <w:r w:rsidRPr="003F0068">
        <w:rPr>
          <w:rFonts w:eastAsia="Calibri" w:cstheme="minorHAnsi"/>
          <w:bCs/>
          <w:sz w:val="24"/>
          <w:szCs w:val="24"/>
        </w:rPr>
        <w:t>congruent</w:t>
      </w:r>
      <w:proofErr w:type="gramEnd"/>
    </w:p>
    <w:p w:rsidRPr="00253BC3" w:rsidR="00253BC3" w:rsidP="0087011C" w:rsidRDefault="00253BC3" w14:paraId="31563E1E" w14:textId="77777777">
      <w:pPr>
        <w:pStyle w:val="ListParagraph"/>
        <w:numPr>
          <w:ilvl w:val="0"/>
          <w:numId w:val="3"/>
        </w:numPr>
        <w:rPr>
          <w:rFonts w:eastAsia="Calibri" w:cstheme="minorHAnsi"/>
          <w:b/>
          <w:sz w:val="24"/>
          <w:szCs w:val="24"/>
        </w:rPr>
      </w:pPr>
      <w:r w:rsidRPr="00253BC3">
        <w:rPr>
          <w:rFonts w:eastAsia="Calibri" w:cstheme="minorHAnsi"/>
          <w:b/>
          <w:sz w:val="24"/>
          <w:szCs w:val="24"/>
        </w:rPr>
        <w:t xml:space="preserve">CPCTC Theorem – </w:t>
      </w:r>
      <w:r w:rsidRPr="00253BC3">
        <w:rPr>
          <w:rFonts w:eastAsia="Calibri" w:cstheme="minorHAnsi"/>
          <w:bCs/>
          <w:sz w:val="24"/>
          <w:szCs w:val="24"/>
        </w:rPr>
        <w:t xml:space="preserve">the theorem that states that if two or more triangles are congruent, then their corresponding angles and sides are also congruent; it stands for "corresponding parts of congruent triangles are </w:t>
      </w:r>
      <w:proofErr w:type="gramStart"/>
      <w:r w:rsidRPr="00253BC3">
        <w:rPr>
          <w:rFonts w:eastAsia="Calibri" w:cstheme="minorHAnsi"/>
          <w:bCs/>
          <w:sz w:val="24"/>
          <w:szCs w:val="24"/>
        </w:rPr>
        <w:t>congruent</w:t>
      </w:r>
      <w:proofErr w:type="gramEnd"/>
      <w:r w:rsidRPr="00253BC3">
        <w:rPr>
          <w:rFonts w:eastAsia="Calibri" w:cstheme="minorHAnsi"/>
          <w:bCs/>
          <w:sz w:val="24"/>
          <w:szCs w:val="24"/>
        </w:rPr>
        <w:t>"</w:t>
      </w:r>
    </w:p>
    <w:p w:rsidRPr="00173CBA" w:rsidR="006F5435" w:rsidP="0087011C" w:rsidRDefault="00944835" w14:paraId="0B7CA2CB" w14:textId="2A7C78C8">
      <w:pPr>
        <w:pStyle w:val="ListParagraph"/>
        <w:numPr>
          <w:ilvl w:val="0"/>
          <w:numId w:val="3"/>
        </w:numPr>
        <w:rPr>
          <w:rFonts w:eastAsia="Calibri" w:cstheme="minorHAnsi"/>
          <w:b/>
          <w:sz w:val="24"/>
          <w:szCs w:val="24"/>
        </w:rPr>
      </w:pPr>
      <w:r>
        <w:rPr>
          <w:rFonts w:eastAsia="Calibri" w:cstheme="minorHAnsi"/>
          <w:b/>
          <w:sz w:val="24"/>
          <w:szCs w:val="24"/>
        </w:rPr>
        <w:t xml:space="preserve">endpoint </w:t>
      </w:r>
      <w:r w:rsidR="00173CBA">
        <w:rPr>
          <w:rFonts w:eastAsia="Calibri" w:cstheme="minorHAnsi"/>
          <w:b/>
          <w:sz w:val="24"/>
          <w:szCs w:val="24"/>
        </w:rPr>
        <w:t>–</w:t>
      </w:r>
      <w:r>
        <w:rPr>
          <w:rFonts w:eastAsia="Calibri" w:cstheme="minorHAnsi"/>
          <w:b/>
          <w:sz w:val="24"/>
          <w:szCs w:val="24"/>
        </w:rPr>
        <w:t xml:space="preserve"> </w:t>
      </w:r>
      <w:r w:rsidR="00173CBA">
        <w:rPr>
          <w:rFonts w:eastAsia="Calibri" w:cstheme="minorHAnsi"/>
          <w:bCs/>
          <w:sz w:val="24"/>
          <w:szCs w:val="24"/>
        </w:rPr>
        <w:t xml:space="preserve">a point or value that marks the end of a line segment or </w:t>
      </w:r>
      <w:proofErr w:type="gramStart"/>
      <w:r w:rsidR="00173CBA">
        <w:rPr>
          <w:rFonts w:eastAsia="Calibri" w:cstheme="minorHAnsi"/>
          <w:bCs/>
          <w:sz w:val="24"/>
          <w:szCs w:val="24"/>
        </w:rPr>
        <w:t>interval</w:t>
      </w:r>
      <w:proofErr w:type="gramEnd"/>
    </w:p>
    <w:p w:rsidR="00173CBA" w:rsidP="0087011C" w:rsidRDefault="000E67F9" w14:paraId="1835D4F9" w14:textId="7746938E">
      <w:pPr>
        <w:pStyle w:val="ListParagraph"/>
        <w:numPr>
          <w:ilvl w:val="0"/>
          <w:numId w:val="3"/>
        </w:numPr>
        <w:rPr>
          <w:rFonts w:eastAsia="Calibri" w:cstheme="minorHAnsi"/>
          <w:b/>
          <w:sz w:val="24"/>
          <w:szCs w:val="24"/>
        </w:rPr>
      </w:pPr>
      <w:r>
        <w:rPr>
          <w:rFonts w:eastAsia="Calibri" w:cstheme="minorHAnsi"/>
          <w:b/>
          <w:sz w:val="24"/>
          <w:szCs w:val="24"/>
        </w:rPr>
        <w:t xml:space="preserve">equidistant – </w:t>
      </w:r>
      <w:r>
        <w:rPr>
          <w:rFonts w:eastAsia="Calibri" w:cstheme="minorHAnsi"/>
          <w:bCs/>
          <w:sz w:val="24"/>
          <w:szCs w:val="24"/>
        </w:rPr>
        <w:t>two given points at the same</w:t>
      </w:r>
      <w:r w:rsidR="006F1E0D">
        <w:rPr>
          <w:rFonts w:eastAsia="Calibri" w:cstheme="minorHAnsi"/>
          <w:bCs/>
          <w:sz w:val="24"/>
          <w:szCs w:val="24"/>
        </w:rPr>
        <w:t xml:space="preserve"> or equal distance from a third point</w:t>
      </w:r>
    </w:p>
    <w:p w:rsidRPr="003F0068" w:rsidR="00EF6BE9" w:rsidP="0087011C" w:rsidRDefault="00EF6BE9" w14:paraId="2CF3A542" w14:textId="2D3CAB19">
      <w:pPr>
        <w:pStyle w:val="ListParagraph"/>
        <w:numPr>
          <w:ilvl w:val="0"/>
          <w:numId w:val="3"/>
        </w:numPr>
        <w:rPr>
          <w:rFonts w:eastAsia="Calibri" w:cstheme="minorHAnsi"/>
          <w:b/>
          <w:sz w:val="24"/>
          <w:szCs w:val="24"/>
        </w:rPr>
      </w:pPr>
      <w:r w:rsidRPr="003F0068">
        <w:rPr>
          <w:rFonts w:eastAsia="Calibri" w:cstheme="minorHAnsi"/>
          <w:b/>
          <w:sz w:val="24"/>
          <w:szCs w:val="24"/>
        </w:rPr>
        <w:t xml:space="preserve">exterior – </w:t>
      </w:r>
      <w:r w:rsidRPr="003F0068">
        <w:rPr>
          <w:rFonts w:eastAsia="Calibri" w:cstheme="minorHAnsi"/>
          <w:bCs/>
          <w:sz w:val="24"/>
          <w:szCs w:val="24"/>
        </w:rPr>
        <w:t xml:space="preserve">the space outside of the lines crossed by a </w:t>
      </w:r>
      <w:proofErr w:type="gramStart"/>
      <w:r w:rsidRPr="003F0068">
        <w:rPr>
          <w:rFonts w:eastAsia="Calibri" w:cstheme="minorHAnsi"/>
          <w:bCs/>
          <w:sz w:val="24"/>
          <w:szCs w:val="24"/>
        </w:rPr>
        <w:t>transversal</w:t>
      </w:r>
      <w:proofErr w:type="gramEnd"/>
    </w:p>
    <w:p w:rsidRPr="003F0068" w:rsidR="00EF6BE9" w:rsidP="0087011C" w:rsidRDefault="00EF6BE9" w14:paraId="1A17A407"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interior – </w:t>
      </w:r>
      <w:r w:rsidRPr="003F0068">
        <w:rPr>
          <w:rFonts w:eastAsia="Calibri" w:cstheme="minorHAnsi"/>
          <w:bCs/>
          <w:sz w:val="24"/>
          <w:szCs w:val="24"/>
        </w:rPr>
        <w:t xml:space="preserve">the space between the lines crossed by a </w:t>
      </w:r>
      <w:proofErr w:type="gramStart"/>
      <w:r w:rsidRPr="003F0068">
        <w:rPr>
          <w:rFonts w:eastAsia="Calibri" w:cstheme="minorHAnsi"/>
          <w:bCs/>
          <w:sz w:val="24"/>
          <w:szCs w:val="24"/>
        </w:rPr>
        <w:t>transversal</w:t>
      </w:r>
      <w:proofErr w:type="gramEnd"/>
    </w:p>
    <w:p w:rsidRPr="003F0068" w:rsidR="00EF6BE9" w:rsidP="0087011C" w:rsidRDefault="00EF6BE9" w14:paraId="17FC6C39"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linear pair – </w:t>
      </w:r>
      <w:r w:rsidRPr="003F0068">
        <w:rPr>
          <w:rFonts w:eastAsia="Calibri" w:cstheme="minorHAnsi"/>
          <w:bCs/>
          <w:sz w:val="24"/>
          <w:szCs w:val="24"/>
        </w:rPr>
        <w:t xml:space="preserve">the two adjacent angles that form a straight </w:t>
      </w:r>
      <w:proofErr w:type="gramStart"/>
      <w:r w:rsidRPr="003F0068">
        <w:rPr>
          <w:rFonts w:eastAsia="Calibri" w:cstheme="minorHAnsi"/>
          <w:bCs/>
          <w:sz w:val="24"/>
          <w:szCs w:val="24"/>
        </w:rPr>
        <w:t>line</w:t>
      </w:r>
      <w:proofErr w:type="gramEnd"/>
    </w:p>
    <w:p w:rsidRPr="008C33A8" w:rsidR="008C33A8" w:rsidP="0087011C" w:rsidRDefault="008B1AD0" w14:paraId="6655A320" w14:textId="77777777">
      <w:pPr>
        <w:pStyle w:val="ListParagraph"/>
        <w:numPr>
          <w:ilvl w:val="0"/>
          <w:numId w:val="3"/>
        </w:numPr>
        <w:rPr>
          <w:rFonts w:eastAsia="Calibri" w:cstheme="minorHAnsi"/>
          <w:b/>
          <w:sz w:val="24"/>
          <w:szCs w:val="24"/>
        </w:rPr>
      </w:pPr>
      <w:r>
        <w:rPr>
          <w:rFonts w:eastAsia="Calibri" w:cstheme="minorHAnsi"/>
          <w:b/>
          <w:sz w:val="24"/>
          <w:szCs w:val="24"/>
        </w:rPr>
        <w:t xml:space="preserve">midpoint </w:t>
      </w:r>
      <w:r w:rsidR="008C33A8">
        <w:rPr>
          <w:rFonts w:eastAsia="Calibri" w:cstheme="minorHAnsi"/>
          <w:b/>
          <w:sz w:val="24"/>
          <w:szCs w:val="24"/>
        </w:rPr>
        <w:t>–</w:t>
      </w:r>
      <w:r>
        <w:rPr>
          <w:rFonts w:eastAsia="Calibri" w:cstheme="minorHAnsi"/>
          <w:b/>
          <w:sz w:val="24"/>
          <w:szCs w:val="24"/>
        </w:rPr>
        <w:t xml:space="preserve"> </w:t>
      </w:r>
      <w:r w:rsidR="008C33A8">
        <w:rPr>
          <w:rFonts w:eastAsia="Calibri" w:cstheme="minorHAnsi"/>
          <w:bCs/>
          <w:sz w:val="24"/>
          <w:szCs w:val="24"/>
        </w:rPr>
        <w:t xml:space="preserve">a point that is the exact middle of a line </w:t>
      </w:r>
      <w:proofErr w:type="gramStart"/>
      <w:r w:rsidR="008C33A8">
        <w:rPr>
          <w:rFonts w:eastAsia="Calibri" w:cstheme="minorHAnsi"/>
          <w:bCs/>
          <w:sz w:val="24"/>
          <w:szCs w:val="24"/>
        </w:rPr>
        <w:t>segment</w:t>
      </w:r>
      <w:proofErr w:type="gramEnd"/>
    </w:p>
    <w:p w:rsidRPr="003F0068" w:rsidR="00EF6BE9" w:rsidP="0087011C" w:rsidRDefault="00EF6BE9" w14:paraId="49D08BB7" w14:textId="09ED0E98">
      <w:pPr>
        <w:pStyle w:val="ListParagraph"/>
        <w:numPr>
          <w:ilvl w:val="0"/>
          <w:numId w:val="3"/>
        </w:numPr>
        <w:rPr>
          <w:rFonts w:eastAsia="Calibri" w:cstheme="minorHAnsi"/>
          <w:b/>
          <w:sz w:val="24"/>
          <w:szCs w:val="24"/>
        </w:rPr>
      </w:pPr>
      <w:r w:rsidRPr="003F0068">
        <w:rPr>
          <w:rFonts w:eastAsia="Calibri" w:cstheme="minorHAnsi"/>
          <w:b/>
          <w:sz w:val="24"/>
          <w:szCs w:val="24"/>
        </w:rPr>
        <w:t xml:space="preserve">parallel – </w:t>
      </w:r>
      <w:r w:rsidRPr="003F0068">
        <w:rPr>
          <w:rFonts w:eastAsia="Calibri" w:cstheme="minorHAnsi"/>
          <w:bCs/>
          <w:sz w:val="24"/>
          <w:szCs w:val="24"/>
        </w:rPr>
        <w:t xml:space="preserve">extending in the same direction, everywhere equidistant, and not </w:t>
      </w:r>
      <w:proofErr w:type="gramStart"/>
      <w:r w:rsidRPr="003F0068">
        <w:rPr>
          <w:rFonts w:eastAsia="Calibri" w:cstheme="minorHAnsi"/>
          <w:bCs/>
          <w:sz w:val="24"/>
          <w:szCs w:val="24"/>
        </w:rPr>
        <w:t>meeting</w:t>
      </w:r>
      <w:proofErr w:type="gramEnd"/>
    </w:p>
    <w:p w:rsidRPr="00797987" w:rsidR="00797987" w:rsidP="0087011C" w:rsidRDefault="00797987" w14:paraId="4DDA4269" w14:textId="7093A847">
      <w:pPr>
        <w:pStyle w:val="ListParagraph"/>
        <w:numPr>
          <w:ilvl w:val="0"/>
          <w:numId w:val="3"/>
        </w:numPr>
        <w:rPr>
          <w:rFonts w:eastAsia="Calibri" w:cstheme="minorHAnsi"/>
          <w:b/>
          <w:sz w:val="24"/>
          <w:szCs w:val="24"/>
        </w:rPr>
      </w:pPr>
      <w:r w:rsidRPr="00797987">
        <w:rPr>
          <w:rFonts w:eastAsia="Calibri" w:cstheme="minorHAnsi"/>
          <w:b/>
          <w:sz w:val="24"/>
          <w:szCs w:val="24"/>
        </w:rPr>
        <w:t xml:space="preserve">perpendicular bisector – </w:t>
      </w:r>
      <w:r w:rsidRPr="00797987">
        <w:rPr>
          <w:rFonts w:eastAsia="Calibri" w:cstheme="minorHAnsi"/>
          <w:bCs/>
          <w:sz w:val="24"/>
          <w:szCs w:val="24"/>
        </w:rPr>
        <w:t xml:space="preserve">a line or line segment that divides another line segment into two equal parts and intersects at a 90° </w:t>
      </w:r>
      <w:proofErr w:type="gramStart"/>
      <w:r w:rsidRPr="00797987">
        <w:rPr>
          <w:rFonts w:eastAsia="Calibri" w:cstheme="minorHAnsi"/>
          <w:bCs/>
          <w:sz w:val="24"/>
          <w:szCs w:val="24"/>
        </w:rPr>
        <w:t>angle</w:t>
      </w:r>
      <w:proofErr w:type="gramEnd"/>
      <w:r w:rsidRPr="00797987">
        <w:rPr>
          <w:rFonts w:eastAsia="Calibri" w:cstheme="minorHAnsi"/>
          <w:b/>
          <w:sz w:val="24"/>
          <w:szCs w:val="24"/>
        </w:rPr>
        <w:t xml:space="preserve"> </w:t>
      </w:r>
    </w:p>
    <w:p w:rsidRPr="00797987" w:rsidR="00797987" w:rsidP="0087011C" w:rsidRDefault="00797987" w14:paraId="4932887E" w14:textId="77777777">
      <w:pPr>
        <w:pStyle w:val="ListParagraph"/>
        <w:numPr>
          <w:ilvl w:val="0"/>
          <w:numId w:val="3"/>
        </w:numPr>
        <w:rPr>
          <w:rFonts w:eastAsia="Calibri" w:cstheme="minorHAnsi"/>
          <w:b/>
          <w:sz w:val="24"/>
          <w:szCs w:val="24"/>
        </w:rPr>
      </w:pPr>
      <w:r w:rsidRPr="00797987">
        <w:rPr>
          <w:rFonts w:eastAsia="Calibri" w:cstheme="minorHAnsi"/>
          <w:b/>
          <w:sz w:val="24"/>
          <w:szCs w:val="24"/>
        </w:rPr>
        <w:t xml:space="preserve">Perpendicular Bisector Theorem – </w:t>
      </w:r>
      <w:r w:rsidRPr="00797987">
        <w:rPr>
          <w:rFonts w:eastAsia="Calibri" w:cstheme="minorHAnsi"/>
          <w:bCs/>
          <w:sz w:val="24"/>
          <w:szCs w:val="24"/>
        </w:rPr>
        <w:t xml:space="preserve">the theorem that states that any point on a perpendicular bisector is equidistant from the endpoints of the segment that it </w:t>
      </w:r>
      <w:proofErr w:type="gramStart"/>
      <w:r w:rsidRPr="00797987">
        <w:rPr>
          <w:rFonts w:eastAsia="Calibri" w:cstheme="minorHAnsi"/>
          <w:bCs/>
          <w:sz w:val="24"/>
          <w:szCs w:val="24"/>
        </w:rPr>
        <w:t>bisects</w:t>
      </w:r>
      <w:proofErr w:type="gramEnd"/>
    </w:p>
    <w:p w:rsidRPr="00120B02" w:rsidR="00120B02" w:rsidP="0087011C" w:rsidRDefault="00120B02" w14:paraId="6A7CF9C2" w14:textId="77777777">
      <w:pPr>
        <w:pStyle w:val="ListParagraph"/>
        <w:numPr>
          <w:ilvl w:val="0"/>
          <w:numId w:val="3"/>
        </w:numPr>
        <w:rPr>
          <w:rFonts w:eastAsia="Calibri" w:cstheme="minorHAnsi"/>
          <w:bCs/>
          <w:sz w:val="24"/>
          <w:szCs w:val="24"/>
        </w:rPr>
      </w:pPr>
      <w:r w:rsidRPr="00120B02">
        <w:rPr>
          <w:rFonts w:eastAsia="Calibri" w:cstheme="minorHAnsi"/>
          <w:b/>
          <w:sz w:val="24"/>
          <w:szCs w:val="24"/>
        </w:rPr>
        <w:t xml:space="preserve">Reflexive Property of Congruence – </w:t>
      </w:r>
      <w:r w:rsidRPr="00120B02">
        <w:rPr>
          <w:rFonts w:eastAsia="Calibri" w:cstheme="minorHAnsi"/>
          <w:bCs/>
          <w:sz w:val="24"/>
          <w:szCs w:val="24"/>
        </w:rPr>
        <w:t xml:space="preserve">the property that states that an angle, line segment, or geometric figure is congruent to </w:t>
      </w:r>
      <w:proofErr w:type="gramStart"/>
      <w:r w:rsidRPr="00120B02">
        <w:rPr>
          <w:rFonts w:eastAsia="Calibri" w:cstheme="minorHAnsi"/>
          <w:bCs/>
          <w:sz w:val="24"/>
          <w:szCs w:val="24"/>
        </w:rPr>
        <w:t>itself</w:t>
      </w:r>
      <w:proofErr w:type="gramEnd"/>
      <w:r w:rsidRPr="00120B02">
        <w:rPr>
          <w:rFonts w:eastAsia="Calibri" w:cstheme="minorHAnsi"/>
          <w:bCs/>
          <w:sz w:val="24"/>
          <w:szCs w:val="24"/>
        </w:rPr>
        <w:t xml:space="preserve">  </w:t>
      </w:r>
    </w:p>
    <w:p w:rsidRPr="0036748C" w:rsidR="007113DD" w:rsidP="0087011C" w:rsidRDefault="0036748C" w14:paraId="2C063185" w14:textId="25AF6322">
      <w:pPr>
        <w:pStyle w:val="ListParagraph"/>
        <w:numPr>
          <w:ilvl w:val="0"/>
          <w:numId w:val="3"/>
        </w:numPr>
        <w:rPr>
          <w:rFonts w:eastAsia="Calibri" w:cstheme="minorHAnsi"/>
          <w:b/>
          <w:sz w:val="24"/>
          <w:szCs w:val="24"/>
        </w:rPr>
      </w:pPr>
      <w:r>
        <w:rPr>
          <w:rFonts w:eastAsia="Calibri" w:cstheme="minorHAnsi"/>
          <w:b/>
          <w:sz w:val="24"/>
          <w:szCs w:val="24"/>
        </w:rPr>
        <w:t xml:space="preserve">Right Angle Congruence Theorem – </w:t>
      </w:r>
      <w:r>
        <w:rPr>
          <w:rFonts w:eastAsia="Calibri" w:cstheme="minorHAnsi"/>
          <w:bCs/>
          <w:sz w:val="24"/>
          <w:szCs w:val="24"/>
        </w:rPr>
        <w:t xml:space="preserve">the theorem stating that all right angles are congruent because their measures are </w:t>
      </w:r>
      <w:proofErr w:type="gramStart"/>
      <w:r>
        <w:rPr>
          <w:rFonts w:eastAsia="Calibri" w:cstheme="minorHAnsi"/>
          <w:bCs/>
          <w:sz w:val="24"/>
          <w:szCs w:val="24"/>
        </w:rPr>
        <w:t>90</w:t>
      </w:r>
      <w:r w:rsidRPr="00797987">
        <w:rPr>
          <w:rFonts w:eastAsia="Calibri" w:cstheme="minorHAnsi"/>
          <w:bCs/>
          <w:sz w:val="24"/>
          <w:szCs w:val="24"/>
        </w:rPr>
        <w:t>°</w:t>
      </w:r>
      <w:proofErr w:type="gramEnd"/>
    </w:p>
    <w:p w:rsidRPr="0036748C" w:rsidR="0036748C" w:rsidP="0087011C" w:rsidRDefault="0036748C" w14:paraId="0499B04E" w14:textId="04E2232C">
      <w:pPr>
        <w:pStyle w:val="ListParagraph"/>
        <w:numPr>
          <w:ilvl w:val="0"/>
          <w:numId w:val="3"/>
        </w:numPr>
        <w:rPr>
          <w:rFonts w:eastAsia="Calibri" w:cstheme="minorHAnsi"/>
          <w:b/>
          <w:sz w:val="24"/>
          <w:szCs w:val="24"/>
        </w:rPr>
      </w:pPr>
      <w:r>
        <w:rPr>
          <w:rFonts w:eastAsia="Calibri" w:cstheme="minorHAnsi"/>
          <w:b/>
          <w:sz w:val="24"/>
          <w:szCs w:val="24"/>
        </w:rPr>
        <w:t xml:space="preserve">SAS Congruence Theorem – </w:t>
      </w:r>
      <w:r>
        <w:rPr>
          <w:rFonts w:eastAsia="Calibri" w:cstheme="minorHAnsi"/>
          <w:bCs/>
          <w:sz w:val="24"/>
          <w:szCs w:val="24"/>
        </w:rPr>
        <w:t xml:space="preserve">the theorem stating that if two triangles have one pair of congruent angles between two pairs of congruent sides, then the triangles are </w:t>
      </w:r>
      <w:proofErr w:type="gramStart"/>
      <w:r>
        <w:rPr>
          <w:rFonts w:eastAsia="Calibri" w:cstheme="minorHAnsi"/>
          <w:bCs/>
          <w:sz w:val="24"/>
          <w:szCs w:val="24"/>
        </w:rPr>
        <w:t>congruent</w:t>
      </w:r>
      <w:proofErr w:type="gramEnd"/>
    </w:p>
    <w:p w:rsidRPr="0036748C" w:rsidR="0036748C" w:rsidP="0087011C" w:rsidRDefault="0036748C" w14:paraId="326294AA" w14:textId="44C51D6B">
      <w:pPr>
        <w:pStyle w:val="ListParagraph"/>
        <w:numPr>
          <w:ilvl w:val="0"/>
          <w:numId w:val="3"/>
        </w:numPr>
        <w:rPr>
          <w:rFonts w:eastAsia="Calibri" w:cstheme="minorHAnsi"/>
          <w:b/>
          <w:sz w:val="24"/>
          <w:szCs w:val="24"/>
        </w:rPr>
      </w:pPr>
      <w:r>
        <w:rPr>
          <w:rFonts w:eastAsia="Calibri" w:cstheme="minorHAnsi"/>
          <w:b/>
          <w:sz w:val="24"/>
          <w:szCs w:val="24"/>
        </w:rPr>
        <w:t xml:space="preserve">segment – </w:t>
      </w:r>
      <w:r>
        <w:rPr>
          <w:rFonts w:eastAsia="Calibri" w:cstheme="minorHAnsi"/>
          <w:bCs/>
          <w:sz w:val="24"/>
          <w:szCs w:val="24"/>
        </w:rPr>
        <w:t xml:space="preserve">the finite part of a line between two points in the </w:t>
      </w:r>
      <w:proofErr w:type="gramStart"/>
      <w:r>
        <w:rPr>
          <w:rFonts w:eastAsia="Calibri" w:cstheme="minorHAnsi"/>
          <w:bCs/>
          <w:sz w:val="24"/>
          <w:szCs w:val="24"/>
        </w:rPr>
        <w:t>line</w:t>
      </w:r>
      <w:proofErr w:type="gramEnd"/>
    </w:p>
    <w:p w:rsidR="0036748C" w:rsidP="0087011C" w:rsidRDefault="0036748C" w14:paraId="080385B5" w14:textId="2ECAAFB2">
      <w:pPr>
        <w:pStyle w:val="ListParagraph"/>
        <w:numPr>
          <w:ilvl w:val="0"/>
          <w:numId w:val="3"/>
        </w:numPr>
        <w:rPr>
          <w:rFonts w:eastAsia="Calibri" w:cstheme="minorHAnsi"/>
          <w:b/>
          <w:sz w:val="24"/>
          <w:szCs w:val="24"/>
        </w:rPr>
      </w:pPr>
      <w:r>
        <w:rPr>
          <w:rFonts w:eastAsia="Calibri" w:cstheme="minorHAnsi"/>
          <w:b/>
          <w:sz w:val="24"/>
          <w:szCs w:val="24"/>
        </w:rPr>
        <w:t xml:space="preserve">segment bisector – </w:t>
      </w:r>
      <w:r>
        <w:rPr>
          <w:rFonts w:eastAsia="Calibri" w:cstheme="minorHAnsi"/>
          <w:bCs/>
          <w:sz w:val="24"/>
          <w:szCs w:val="24"/>
        </w:rPr>
        <w:t xml:space="preserve">a line, ray, or segment that cuts another segment in </w:t>
      </w:r>
      <w:proofErr w:type="gramStart"/>
      <w:r>
        <w:rPr>
          <w:rFonts w:eastAsia="Calibri" w:cstheme="minorHAnsi"/>
          <w:bCs/>
          <w:sz w:val="24"/>
          <w:szCs w:val="24"/>
        </w:rPr>
        <w:t>half</w:t>
      </w:r>
      <w:proofErr w:type="gramEnd"/>
    </w:p>
    <w:p w:rsidRPr="003F0068" w:rsidR="00EF6BE9" w:rsidP="0087011C" w:rsidRDefault="00EF6BE9" w14:paraId="608CD07B" w14:textId="279F7989">
      <w:pPr>
        <w:pStyle w:val="ListParagraph"/>
        <w:numPr>
          <w:ilvl w:val="0"/>
          <w:numId w:val="3"/>
        </w:numPr>
        <w:rPr>
          <w:rFonts w:eastAsia="Calibri" w:cstheme="minorHAnsi"/>
          <w:b/>
          <w:sz w:val="24"/>
          <w:szCs w:val="24"/>
        </w:rPr>
      </w:pPr>
      <w:r w:rsidRPr="003F0068">
        <w:rPr>
          <w:rFonts w:eastAsia="Calibri" w:cstheme="minorHAnsi"/>
          <w:b/>
          <w:sz w:val="24"/>
          <w:szCs w:val="24"/>
        </w:rPr>
        <w:t xml:space="preserve">supplementary – </w:t>
      </w:r>
      <w:r w:rsidRPr="003F0068">
        <w:rPr>
          <w:rFonts w:eastAsia="Calibri" w:cstheme="minorHAnsi"/>
          <w:bCs/>
          <w:sz w:val="24"/>
          <w:szCs w:val="24"/>
        </w:rPr>
        <w:t xml:space="preserve">a pair of angles whose sum is equal to 180 </w:t>
      </w:r>
      <w:proofErr w:type="gramStart"/>
      <w:r w:rsidRPr="003F0068">
        <w:rPr>
          <w:rFonts w:eastAsia="Calibri" w:cstheme="minorHAnsi"/>
          <w:bCs/>
          <w:sz w:val="24"/>
          <w:szCs w:val="24"/>
        </w:rPr>
        <w:t>degrees</w:t>
      </w:r>
      <w:proofErr w:type="gramEnd"/>
    </w:p>
    <w:p w:rsidRPr="003F0068" w:rsidR="00EF6BE9" w:rsidP="0087011C" w:rsidRDefault="00EF6BE9" w14:paraId="7892C457" w14:textId="79CF84BC">
      <w:pPr>
        <w:pStyle w:val="ListParagraph"/>
        <w:numPr>
          <w:ilvl w:val="0"/>
          <w:numId w:val="3"/>
        </w:numPr>
        <w:rPr>
          <w:rFonts w:eastAsia="Calibri" w:cstheme="minorHAnsi"/>
          <w:bCs/>
          <w:sz w:val="24"/>
          <w:szCs w:val="24"/>
        </w:rPr>
      </w:pPr>
      <w:r w:rsidRPr="003F0068">
        <w:rPr>
          <w:rFonts w:eastAsia="Calibri" w:cstheme="minorHAnsi"/>
          <w:b/>
          <w:sz w:val="24"/>
          <w:szCs w:val="24"/>
        </w:rPr>
        <w:t xml:space="preserve">Transitive Property of Equality – </w:t>
      </w:r>
      <w:r w:rsidRPr="003F0068">
        <w:rPr>
          <w:rFonts w:eastAsia="Calibri" w:cstheme="minorHAnsi"/>
          <w:bCs/>
          <w:sz w:val="24"/>
          <w:szCs w:val="24"/>
        </w:rPr>
        <w:t xml:space="preserve">a formula that says that for all values of </w:t>
      </w:r>
      <w:r w:rsidRPr="003F0068">
        <w:rPr>
          <w:rFonts w:eastAsia="Calibri" w:cstheme="minorHAnsi"/>
          <w:bCs/>
          <w:i/>
          <w:iCs/>
          <w:sz w:val="24"/>
          <w:szCs w:val="24"/>
        </w:rPr>
        <w:t>a</w:t>
      </w:r>
      <w:r w:rsidRPr="003F0068">
        <w:rPr>
          <w:rFonts w:eastAsia="Calibri" w:cstheme="minorHAnsi"/>
          <w:bCs/>
          <w:sz w:val="24"/>
          <w:szCs w:val="24"/>
        </w:rPr>
        <w:t xml:space="preserve">, </w:t>
      </w:r>
      <w:r w:rsidRPr="003F0068">
        <w:rPr>
          <w:rFonts w:eastAsia="Calibri" w:cstheme="minorHAnsi"/>
          <w:bCs/>
          <w:i/>
          <w:iCs/>
          <w:sz w:val="24"/>
          <w:szCs w:val="24"/>
        </w:rPr>
        <w:t>b</w:t>
      </w:r>
      <w:r w:rsidRPr="003F0068">
        <w:rPr>
          <w:rFonts w:eastAsia="Calibri" w:cstheme="minorHAnsi"/>
          <w:bCs/>
          <w:sz w:val="24"/>
          <w:szCs w:val="24"/>
        </w:rPr>
        <w:t xml:space="preserve">, and </w:t>
      </w:r>
      <w:r w:rsidRPr="003F0068">
        <w:rPr>
          <w:rFonts w:eastAsia="Calibri" w:cstheme="minorHAnsi"/>
          <w:bCs/>
          <w:i/>
          <w:iCs/>
          <w:sz w:val="24"/>
          <w:szCs w:val="24"/>
        </w:rPr>
        <w:t>c</w:t>
      </w:r>
      <w:r w:rsidRPr="003F0068">
        <w:rPr>
          <w:rFonts w:eastAsia="Calibri" w:cstheme="minorHAnsi"/>
          <w:bCs/>
          <w:sz w:val="24"/>
          <w:szCs w:val="24"/>
        </w:rPr>
        <w:t xml:space="preserve">, if </w:t>
      </w:r>
      <m:oMath>
        <m:r>
          <w:rPr>
            <w:rFonts w:ascii="Cambria Math" w:hAnsi="Cambria Math" w:eastAsia="Calibri" w:cstheme="minorHAnsi"/>
            <w:sz w:val="24"/>
            <w:szCs w:val="24"/>
          </w:rPr>
          <m:t>a=b</m:t>
        </m:r>
      </m:oMath>
      <w:r w:rsidRPr="003F0068">
        <w:rPr>
          <w:rFonts w:eastAsia="Calibri" w:cstheme="minorHAnsi"/>
          <w:bCs/>
          <w:sz w:val="24"/>
          <w:szCs w:val="24"/>
        </w:rPr>
        <w:t xml:space="preserve">, and </w:t>
      </w:r>
      <m:oMath>
        <m:r>
          <w:rPr>
            <w:rFonts w:ascii="Cambria Math" w:hAnsi="Cambria Math" w:eastAsia="Calibri" w:cstheme="minorHAnsi"/>
            <w:sz w:val="24"/>
            <w:szCs w:val="24"/>
          </w:rPr>
          <m:t>b=c</m:t>
        </m:r>
      </m:oMath>
      <w:r w:rsidRPr="003F0068">
        <w:rPr>
          <w:rFonts w:eastAsia="Calibri" w:cstheme="minorHAnsi"/>
          <w:bCs/>
          <w:sz w:val="24"/>
          <w:szCs w:val="24"/>
        </w:rPr>
        <w:t xml:space="preserve">, then </w:t>
      </w:r>
      <m:oMath>
        <m:r>
          <w:rPr>
            <w:rFonts w:ascii="Cambria Math" w:hAnsi="Cambria Math" w:eastAsia="Calibri" w:cstheme="minorHAnsi"/>
            <w:sz w:val="24"/>
            <w:szCs w:val="24"/>
          </w:rPr>
          <m:t>a=c</m:t>
        </m:r>
      </m:oMath>
    </w:p>
    <w:p w:rsidRPr="003F0068" w:rsidR="00EF6BE9" w:rsidP="0087011C" w:rsidRDefault="00EF6BE9" w14:paraId="3183308C"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transversal – </w:t>
      </w:r>
      <w:r w:rsidRPr="003F0068">
        <w:rPr>
          <w:rFonts w:eastAsia="Calibri" w:cstheme="minorHAnsi"/>
          <w:bCs/>
          <w:sz w:val="24"/>
          <w:szCs w:val="24"/>
        </w:rPr>
        <w:t xml:space="preserve">a line that passes through two lines in the same plane at two distinct </w:t>
      </w:r>
      <w:proofErr w:type="gramStart"/>
      <w:r w:rsidRPr="003F0068">
        <w:rPr>
          <w:rFonts w:eastAsia="Calibri" w:cstheme="minorHAnsi"/>
          <w:bCs/>
          <w:sz w:val="24"/>
          <w:szCs w:val="24"/>
        </w:rPr>
        <w:t>points</w:t>
      </w:r>
      <w:proofErr w:type="gramEnd"/>
    </w:p>
    <w:p w:rsidRPr="003F0068" w:rsidR="00EF6BE9" w:rsidP="0087011C" w:rsidRDefault="00EF6BE9" w14:paraId="10EA36EA" w14:textId="77777777">
      <w:pPr>
        <w:pStyle w:val="ListParagraph"/>
        <w:numPr>
          <w:ilvl w:val="0"/>
          <w:numId w:val="3"/>
        </w:numPr>
        <w:rPr>
          <w:rFonts w:eastAsia="Calibri" w:cstheme="minorHAnsi"/>
          <w:bCs/>
          <w:sz w:val="24"/>
          <w:szCs w:val="24"/>
        </w:rPr>
      </w:pPr>
      <w:r w:rsidRPr="003F0068">
        <w:rPr>
          <w:rFonts w:eastAsia="Calibri" w:cstheme="minorHAnsi"/>
          <w:b/>
          <w:sz w:val="24"/>
          <w:szCs w:val="24"/>
        </w:rPr>
        <w:t xml:space="preserve">vertex – </w:t>
      </w:r>
      <w:r w:rsidRPr="003F0068">
        <w:rPr>
          <w:rFonts w:eastAsia="Calibri" w:cstheme="minorHAnsi"/>
          <w:bCs/>
          <w:sz w:val="24"/>
          <w:szCs w:val="24"/>
        </w:rPr>
        <w:t xml:space="preserve">a point (as of an angle, polygon, polyhedron, graph, or network) that terminates a line or curve or comprises the intersection of two or more lines or </w:t>
      </w:r>
      <w:proofErr w:type="gramStart"/>
      <w:r w:rsidRPr="003F0068">
        <w:rPr>
          <w:rFonts w:eastAsia="Calibri" w:cstheme="minorHAnsi"/>
          <w:bCs/>
          <w:sz w:val="24"/>
          <w:szCs w:val="24"/>
        </w:rPr>
        <w:t>curves</w:t>
      </w:r>
      <w:proofErr w:type="gramEnd"/>
    </w:p>
    <w:p w:rsidRPr="003F0068" w:rsidR="00EF6BE9" w:rsidP="0087011C" w:rsidRDefault="00EF6BE9" w14:paraId="04497080" w14:textId="77777777">
      <w:pPr>
        <w:pStyle w:val="ListParagraph"/>
        <w:numPr>
          <w:ilvl w:val="0"/>
          <w:numId w:val="3"/>
        </w:numPr>
        <w:rPr>
          <w:rFonts w:eastAsia="Calibri" w:cstheme="minorHAnsi"/>
          <w:b/>
          <w:sz w:val="24"/>
          <w:szCs w:val="24"/>
        </w:rPr>
      </w:pPr>
      <w:r w:rsidRPr="003F0068">
        <w:rPr>
          <w:rFonts w:eastAsia="Calibri" w:cstheme="minorHAnsi"/>
          <w:b/>
          <w:sz w:val="24"/>
          <w:szCs w:val="24"/>
        </w:rPr>
        <w:t xml:space="preserve">vertical angles – </w:t>
      </w:r>
      <w:r w:rsidRPr="003F0068">
        <w:rPr>
          <w:rFonts w:eastAsia="Calibri" w:cstheme="minorHAnsi"/>
          <w:bCs/>
          <w:sz w:val="24"/>
          <w:szCs w:val="24"/>
        </w:rPr>
        <w:t xml:space="preserve">either of two angles lying on opposite sides of two intersecting lines that are diagonal to one another and share a common </w:t>
      </w:r>
      <w:proofErr w:type="gramStart"/>
      <w:r w:rsidRPr="003F0068">
        <w:rPr>
          <w:rFonts w:eastAsia="Calibri" w:cstheme="minorHAnsi"/>
          <w:bCs/>
          <w:sz w:val="24"/>
          <w:szCs w:val="24"/>
        </w:rPr>
        <w:t>vertex</w:t>
      </w:r>
      <w:proofErr w:type="gramEnd"/>
      <w:r w:rsidRPr="003F0068">
        <w:rPr>
          <w:rFonts w:eastAsia="Calibri" w:cstheme="minorHAnsi"/>
          <w:b/>
          <w:sz w:val="24"/>
          <w:szCs w:val="24"/>
        </w:rPr>
        <w:t xml:space="preserve"> </w:t>
      </w:r>
    </w:p>
    <w:p w:rsidRPr="003F0068" w:rsidR="009D3C35" w:rsidP="0087011C" w:rsidRDefault="00EF6BE9" w14:paraId="297CE55D" w14:textId="106D888A">
      <w:pPr>
        <w:pStyle w:val="ListParagraph"/>
        <w:numPr>
          <w:ilvl w:val="0"/>
          <w:numId w:val="3"/>
        </w:numPr>
        <w:rPr>
          <w:rFonts w:eastAsia="Calibri" w:cstheme="minorHAnsi"/>
          <w:bCs/>
          <w:sz w:val="24"/>
          <w:szCs w:val="24"/>
        </w:rPr>
      </w:pPr>
      <w:r w:rsidRPr="003F0068">
        <w:rPr>
          <w:rFonts w:eastAsia="Calibri" w:cstheme="minorHAnsi"/>
          <w:b/>
          <w:sz w:val="24"/>
          <w:szCs w:val="24"/>
        </w:rPr>
        <w:t xml:space="preserve">Vertical Angles Theorem – </w:t>
      </w:r>
      <w:r w:rsidRPr="003F0068">
        <w:rPr>
          <w:rFonts w:eastAsia="Calibri" w:cstheme="minorHAnsi"/>
          <w:bCs/>
          <w:sz w:val="24"/>
          <w:szCs w:val="24"/>
        </w:rPr>
        <w:t xml:space="preserve">the theorem that states that if two angles are vertical angles, then they are </w:t>
      </w:r>
      <w:proofErr w:type="gramStart"/>
      <w:r w:rsidRPr="003F0068">
        <w:rPr>
          <w:rFonts w:eastAsia="Calibri" w:cstheme="minorHAnsi"/>
          <w:bCs/>
          <w:sz w:val="24"/>
          <w:szCs w:val="24"/>
        </w:rPr>
        <w:t>congruent</w:t>
      </w:r>
      <w:proofErr w:type="gramEnd"/>
    </w:p>
    <w:p w:rsidR="009D3C35" w:rsidP="009D3C35" w:rsidRDefault="009D3C35" w14:paraId="3777F348" w14:textId="4A0EBAE3">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EF6BE9">
        <w:rPr>
          <w:rFonts w:eastAsia="Calibri" w:cstheme="minorHAnsi"/>
          <w:bCs/>
          <w:sz w:val="24"/>
          <w:szCs w:val="24"/>
        </w:rPr>
        <w:t xml:space="preserve"> </w:t>
      </w:r>
      <w:r w:rsidRPr="00EF6BE9" w:rsidR="00EF6BE9">
        <w:rPr>
          <w:rFonts w:eastAsia="Calibri" w:cstheme="minorHAnsi"/>
          <w:bCs/>
          <w:sz w:val="24"/>
          <w:szCs w:val="24"/>
        </w:rPr>
        <w:t>justify angle pair relationships formed by two parallel lines and a transversal.</w:t>
      </w:r>
    </w:p>
    <w:p w:rsidRPr="00FA5740" w:rsidR="009D3C35" w:rsidP="009D3C35" w:rsidRDefault="009D3C35" w14:paraId="0FBCEA79" w14:textId="2932D6EA">
      <w:pPr>
        <w:rPr>
          <w:rFonts w:eastAsia="Calibri" w:cstheme="minorHAnsi"/>
          <w:i/>
          <w:iCs/>
          <w:sz w:val="24"/>
          <w:szCs w:val="24"/>
        </w:rPr>
      </w:pPr>
      <w:r w:rsidRPr="002D6C0D">
        <w:rPr>
          <w:rFonts w:eastAsia="Calibri" w:cstheme="minorHAnsi"/>
          <w:i/>
          <w:iCs/>
          <w:sz w:val="24"/>
          <w:szCs w:val="24"/>
        </w:rPr>
        <w:t xml:space="preserve">Mathematical Practice Standard: </w:t>
      </w:r>
      <w:r w:rsidRPr="00EF6BE9" w:rsidR="00EF6BE9">
        <w:rPr>
          <w:rFonts w:eastAsia="Calibri" w:cstheme="minorHAnsi"/>
          <w:i/>
          <w:iCs/>
          <w:sz w:val="24"/>
          <w:szCs w:val="24"/>
        </w:rPr>
        <w:t>Construct viable arguments and critique the reasoning of others.</w:t>
      </w:r>
    </w:p>
    <w:p w:rsidRPr="00E6318F" w:rsidR="009D3C35" w:rsidP="009D3C35" w:rsidRDefault="009D3C35" w14:paraId="5D7BEB36"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436E8048" w:rsidRDefault="009D3C35" w14:paraId="75FB6CDA" w14:textId="4968AB30">
      <w:pPr>
        <w:pStyle w:val="ListParagraph"/>
        <w:numPr>
          <w:ilvl w:val="0"/>
          <w:numId w:val="26"/>
        </w:numPr>
        <w:rPr>
          <w:rFonts w:eastAsia="Calibri" w:cs="Calibri" w:cstheme="minorAscii"/>
          <w:b w:val="0"/>
          <w:bCs w:val="0"/>
          <w:sz w:val="24"/>
          <w:szCs w:val="24"/>
        </w:rPr>
      </w:pPr>
      <w:r w:rsidRPr="436E8048" w:rsidR="57A7111F">
        <w:rPr>
          <w:rFonts w:eastAsia="Calibri" w:cs="Calibri" w:cstheme="minorAscii"/>
          <w:b w:val="0"/>
          <w:bCs w:val="0"/>
          <w:sz w:val="24"/>
          <w:szCs w:val="24"/>
        </w:rPr>
        <w:t xml:space="preserve">A </w:t>
      </w:r>
      <w:r w:rsidRPr="436E8048" w:rsidR="57A7111F">
        <w:rPr>
          <w:rFonts w:eastAsia="Calibri" w:cs="Calibri" w:cstheme="minorAscii"/>
          <w:b w:val="0"/>
          <w:bCs w:val="0"/>
          <w:i w:val="1"/>
          <w:iCs w:val="1"/>
          <w:sz w:val="24"/>
          <w:szCs w:val="24"/>
        </w:rPr>
        <w:t xml:space="preserve">transversal </w:t>
      </w:r>
      <w:r w:rsidRPr="436E8048" w:rsidR="57A7111F">
        <w:rPr>
          <w:rFonts w:eastAsia="Calibri" w:cs="Calibri" w:cstheme="minorAscii"/>
          <w:b w:val="0"/>
          <w:bCs w:val="0"/>
          <w:sz w:val="24"/>
          <w:szCs w:val="24"/>
        </w:rPr>
        <w:t xml:space="preserve">is a line that passes through two lines in the same plane at two distinct points. A </w:t>
      </w:r>
      <w:r w:rsidRPr="436E8048" w:rsidR="426134D1">
        <w:rPr>
          <w:rFonts w:eastAsia="Calibri" w:cs="Calibri" w:cstheme="minorAscii"/>
          <w:b w:val="0"/>
          <w:bCs w:val="0"/>
          <w:i w:val="1"/>
          <w:iCs w:val="1"/>
          <w:sz w:val="24"/>
          <w:szCs w:val="24"/>
        </w:rPr>
        <w:t xml:space="preserve">transversal </w:t>
      </w:r>
      <w:r w:rsidRPr="436E8048" w:rsidR="426134D1">
        <w:rPr>
          <w:rFonts w:eastAsia="Calibri" w:cs="Calibri" w:cstheme="minorAscii"/>
          <w:b w:val="0"/>
          <w:bCs w:val="0"/>
          <w:sz w:val="24"/>
          <w:szCs w:val="24"/>
        </w:rPr>
        <w:t xml:space="preserve">creates angles and special angle pairs.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53"/>
        <w:gridCol w:w="6387"/>
      </w:tblGrid>
      <w:tr w:rsidR="436E8048" w:rsidTr="436E8048" w14:paraId="5430FFA5">
        <w:trPr>
          <w:trHeight w:val="300"/>
        </w:trPr>
        <w:tc>
          <w:tcPr>
            <w:tcW w:w="10440" w:type="dxa"/>
            <w:gridSpan w:val="2"/>
            <w:tcMar/>
          </w:tcPr>
          <w:p w:rsidR="1CC428FA" w:rsidP="436E8048" w:rsidRDefault="1CC428FA" w14:paraId="07A573B4" w14:textId="4A8469D4">
            <w:pPr>
              <w:pStyle w:val="Normal"/>
              <w:rPr>
                <w:rFonts w:eastAsia="Calibri" w:cs="Calibri" w:cstheme="minorAscii"/>
                <w:b w:val="0"/>
                <w:bCs w:val="0"/>
                <w:sz w:val="24"/>
                <w:szCs w:val="24"/>
              </w:rPr>
            </w:pPr>
            <w:r w:rsidRPr="436E8048" w:rsidR="1CC428FA">
              <w:rPr>
                <w:rFonts w:eastAsia="Calibri" w:cs="Calibri" w:cstheme="minorAscii"/>
                <w:b w:val="0"/>
                <w:bCs w:val="0"/>
                <w:sz w:val="24"/>
                <w:szCs w:val="24"/>
              </w:rPr>
              <w:t xml:space="preserve">If </w:t>
            </w:r>
            <m:oMathPara xmlns:m="http://schemas.openxmlformats.org/officeDocument/2006/math">
              <m:oMath xmlns:m="http://schemas.openxmlformats.org/officeDocument/2006/math">
                <m:sSub xmlns:m="http://schemas.openxmlformats.org/officeDocument/2006/math">
                  <m:sSubPr>
                    <m:ctrlPr/>
                  </m:sSubPr>
                  <m:e>
                    <m:r>
                      <m:t>𝐿</m:t>
                    </m:r>
                  </m:e>
                  <m:sub>
                    <m:r>
                      <m:t>1</m:t>
                    </m:r>
                  </m:sub>
                </m:sSub>
              </m:oMath>
            </m:oMathPara>
            <w:r w:rsidRPr="436E8048" w:rsidR="6FB3DD7E">
              <w:rPr>
                <w:rFonts w:eastAsia="Calibri" w:cs="Calibri" w:cstheme="minorAscii"/>
                <w:b w:val="0"/>
                <w:bCs w:val="0"/>
                <w:sz w:val="24"/>
                <w:szCs w:val="24"/>
              </w:rPr>
              <w:t xml:space="preserve"> and </w:t>
            </w:r>
            <m:oMathPara xmlns:m="http://schemas.openxmlformats.org/officeDocument/2006/math">
              <m:oMath xmlns:m="http://schemas.openxmlformats.org/officeDocument/2006/math">
                <m:sSub xmlns:m="http://schemas.openxmlformats.org/officeDocument/2006/math">
                  <m:sSubPr>
                    <m:ctrlPr/>
                  </m:sSubPr>
                  <m:e>
                    <m:r>
                      <m:t>𝐿</m:t>
                    </m:r>
                  </m:e>
                  <m:sub>
                    <m:r>
                      <m:t>2</m:t>
                    </m:r>
                  </m:sub>
                </m:sSub>
              </m:oMath>
            </m:oMathPara>
            <w:r w:rsidRPr="436E8048" w:rsidR="1345D9CD">
              <w:rPr>
                <w:rFonts w:eastAsia="Calibri" w:cs="Calibri" w:cstheme="minorAscii"/>
                <w:b w:val="0"/>
                <w:bCs w:val="0"/>
                <w:sz w:val="24"/>
                <w:szCs w:val="24"/>
              </w:rPr>
              <w:t xml:space="preserve"> are parallel to each other, and </w:t>
            </w:r>
            <m:oMathPara xmlns:m="http://schemas.openxmlformats.org/officeDocument/2006/math">
              <m:oMath xmlns:m="http://schemas.openxmlformats.org/officeDocument/2006/math">
                <m:sSub xmlns:m="http://schemas.openxmlformats.org/officeDocument/2006/math">
                  <m:sSubPr>
                    <m:ctrlPr/>
                  </m:sSubPr>
                  <m:e>
                    <m:r>
                      <m:t>𝐿</m:t>
                    </m:r>
                  </m:e>
                  <m:sub>
                    <m:r>
                      <m:t>3</m:t>
                    </m:r>
                  </m:sub>
                </m:sSub>
              </m:oMath>
            </m:oMathPara>
            <w:r w:rsidRPr="436E8048" w:rsidR="1345D9CD">
              <w:rPr>
                <w:rFonts w:eastAsia="Calibri" w:cs="Calibri" w:cstheme="minorAscii"/>
                <w:b w:val="0"/>
                <w:bCs w:val="0"/>
                <w:sz w:val="24"/>
                <w:szCs w:val="24"/>
              </w:rPr>
              <w:t xml:space="preserve"> is a transversal line, then some special relationships exist between certain pairs of angles.</w:t>
            </w:r>
          </w:p>
          <w:p w:rsidR="1345D9CD" w:rsidP="436E8048" w:rsidRDefault="1345D9CD" w14:paraId="1CA61184" w14:textId="3D2C6B92">
            <w:pPr>
              <w:pStyle w:val="Normal"/>
              <w:jc w:val="center"/>
            </w:pPr>
            <w:r w:rsidR="1345D9CD">
              <w:drawing>
                <wp:inline wp14:editId="231F03D7" wp14:anchorId="103D3030">
                  <wp:extent cx="2138312" cy="1344924"/>
                  <wp:effectExtent l="0" t="0" r="0" b="0"/>
                  <wp:docPr id="880452833" name="" title=""/>
                  <wp:cNvGraphicFramePr>
                    <a:graphicFrameLocks noChangeAspect="1"/>
                  </wp:cNvGraphicFramePr>
                  <a:graphic>
                    <a:graphicData uri="http://schemas.openxmlformats.org/drawingml/2006/picture">
                      <pic:pic>
                        <pic:nvPicPr>
                          <pic:cNvPr id="0" name=""/>
                          <pic:cNvPicPr/>
                        </pic:nvPicPr>
                        <pic:blipFill>
                          <a:blip r:embed="R6bbb77754c9748ac">
                            <a:extLst>
                              <a:ext xmlns:a="http://schemas.openxmlformats.org/drawingml/2006/main" uri="{28A0092B-C50C-407E-A947-70E740481C1C}">
                                <a14:useLocalDpi val="0"/>
                              </a:ext>
                            </a:extLst>
                          </a:blip>
                          <a:stretch>
                            <a:fillRect/>
                          </a:stretch>
                        </pic:blipFill>
                        <pic:spPr>
                          <a:xfrm>
                            <a:off x="0" y="0"/>
                            <a:ext cx="2138312" cy="1344924"/>
                          </a:xfrm>
                          <a:prstGeom prst="rect">
                            <a:avLst/>
                          </a:prstGeom>
                        </pic:spPr>
                      </pic:pic>
                    </a:graphicData>
                  </a:graphic>
                </wp:inline>
              </w:drawing>
            </w:r>
          </w:p>
        </w:tc>
      </w:tr>
      <w:tr w:rsidR="436E8048" w:rsidTr="436E8048" w14:paraId="55BA6EB7">
        <w:trPr>
          <w:trHeight w:val="300"/>
        </w:trPr>
        <w:tc>
          <w:tcPr>
            <w:tcW w:w="4053" w:type="dxa"/>
            <w:tcMar/>
          </w:tcPr>
          <w:p w:rsidR="1345D9CD" w:rsidP="436E8048" w:rsidRDefault="1345D9CD" w14:paraId="0811B68F" w14:textId="23D13388">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Vertical Angles</w:t>
            </w:r>
          </w:p>
          <w:p w:rsidR="1345D9CD" w:rsidP="436E8048" w:rsidRDefault="1345D9CD" w14:paraId="0F10CAA9" w14:textId="70D3920A">
            <w:pPr>
              <w:pStyle w:val="Normal"/>
              <w:rPr>
                <w:rFonts w:eastAsia="Calibri" w:cs="Calibri" w:cstheme="minorAscii"/>
                <w:b w:val="0"/>
                <w:bCs w:val="0"/>
                <w:sz w:val="24"/>
                <w:szCs w:val="24"/>
              </w:rPr>
            </w:pPr>
            <w:r w:rsidRPr="436E8048" w:rsidR="1345D9CD">
              <w:rPr>
                <w:rFonts w:eastAsia="Calibri" w:cs="Calibri" w:cstheme="minorAscii"/>
                <w:b w:val="0"/>
                <w:bCs w:val="0"/>
                <w:sz w:val="24"/>
                <w:szCs w:val="24"/>
              </w:rPr>
              <w:t>Either of two angles lying on opposite sides of two intersecting lines that are diagonal to one another and share a common vertex</w:t>
            </w:r>
            <w:r w:rsidRPr="436E8048" w:rsidR="0A0A9156">
              <w:rPr>
                <w:rFonts w:eastAsia="Calibri" w:cs="Calibri" w:cstheme="minorAscii"/>
                <w:b w:val="0"/>
                <w:bCs w:val="0"/>
                <w:sz w:val="24"/>
                <w:szCs w:val="24"/>
              </w:rPr>
              <w:t>.</w:t>
            </w:r>
          </w:p>
        </w:tc>
        <w:tc>
          <w:tcPr>
            <w:tcW w:w="6387" w:type="dxa"/>
            <w:tcMar/>
          </w:tcPr>
          <w:p w:rsidR="436E8048" w:rsidP="436E8048" w:rsidRDefault="436E8048" w14:paraId="0FA40E45" w14:textId="66B0D744">
            <w:pPr>
              <w:pStyle w:val="Normal"/>
              <w:jc w:val="center"/>
              <w:rPr>
                <w:rFonts w:eastAsia="Calibri" w:cs="Calibri" w:cstheme="minorAscii"/>
                <w:b w:val="0"/>
                <w:bCs w:val="0"/>
                <w:sz w:val="24"/>
                <w:szCs w:val="24"/>
              </w:rPr>
            </w:pPr>
          </w:p>
          <w:p w:rsidR="436E8048" w:rsidP="436E8048" w:rsidRDefault="436E8048" w14:paraId="23C9673B" w14:textId="223F3DB7">
            <w:pPr>
              <w:pStyle w:val="Normal"/>
              <w:jc w:val="center"/>
              <w:rPr>
                <w:rFonts w:eastAsia="Calibri" w:cs="Calibri" w:cstheme="minorAscii"/>
                <w:b w:val="0"/>
                <w:bCs w:val="0"/>
                <w:sz w:val="24"/>
                <w:szCs w:val="24"/>
              </w:rPr>
            </w:pPr>
          </w:p>
          <w:p w:rsidR="436E8048" w:rsidP="436E8048" w:rsidRDefault="436E8048" w14:paraId="4AB0D23B" w14:textId="0782286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4, </m:t>
                </m:r>
                <m:r xmlns:m="http://schemas.openxmlformats.org/officeDocument/2006/math">
                  <m:t xmlns:m="http://schemas.openxmlformats.org/officeDocument/2006/math">∠</m:t>
                </m:r>
                <m:r xmlns:m="http://schemas.openxmlformats.org/officeDocument/2006/math">
                  <m:t xmlns:m="http://schemas.openxmlformats.org/officeDocument/2006/math">2 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3, </m:t>
                </m:r>
                <m:r xmlns:m="http://schemas.openxmlformats.org/officeDocument/2006/math">
                  <m:t xmlns:m="http://schemas.openxmlformats.org/officeDocument/2006/math">∠</m:t>
                </m:r>
                <m:r xmlns:m="http://schemas.openxmlformats.org/officeDocument/2006/math">
                  <m:t xmlns:m="http://schemas.openxmlformats.org/officeDocument/2006/math">5 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8, </m:t>
                </m:r>
                <m:r xmlns:m="http://schemas.openxmlformats.org/officeDocument/2006/math">
                  <m:t xmlns:m="http://schemas.openxmlformats.org/officeDocument/2006/math">∠</m:t>
                </m:r>
                <m:r xmlns:m="http://schemas.openxmlformats.org/officeDocument/2006/math">
                  <m:t xmlns:m="http://schemas.openxmlformats.org/officeDocument/2006/math">6 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7 </m:t>
                </m:r>
              </m:oMath>
            </m:oMathPara>
          </w:p>
        </w:tc>
      </w:tr>
      <w:tr w:rsidR="436E8048" w:rsidTr="436E8048" w14:paraId="5E6253C0">
        <w:trPr>
          <w:trHeight w:val="300"/>
        </w:trPr>
        <w:tc>
          <w:tcPr>
            <w:tcW w:w="4053" w:type="dxa"/>
            <w:tcMar/>
          </w:tcPr>
          <w:p w:rsidR="1345D9CD" w:rsidP="436E8048" w:rsidRDefault="1345D9CD" w14:paraId="0C6A4F5B" w14:textId="6008992F">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Corresponding</w:t>
            </w:r>
            <w:r w:rsidRPr="436E8048" w:rsidR="1345D9CD">
              <w:rPr>
                <w:rFonts w:eastAsia="Calibri" w:cs="Calibri" w:cstheme="minorAscii"/>
                <w:b w:val="1"/>
                <w:bCs w:val="1"/>
                <w:sz w:val="24"/>
                <w:szCs w:val="24"/>
              </w:rPr>
              <w:t xml:space="preserve"> Angles</w:t>
            </w:r>
          </w:p>
          <w:p w:rsidR="5ABBD169" w:rsidP="436E8048" w:rsidRDefault="5ABBD169" w14:paraId="42E1C70E" w14:textId="36B6016B">
            <w:pPr>
              <w:pStyle w:val="Normal"/>
              <w:rPr>
                <w:rFonts w:eastAsia="Calibri" w:cs="Calibri" w:cstheme="minorAscii"/>
                <w:b w:val="0"/>
                <w:bCs w:val="0"/>
                <w:sz w:val="24"/>
                <w:szCs w:val="24"/>
              </w:rPr>
            </w:pPr>
            <w:r w:rsidRPr="436E8048" w:rsidR="5ABBD169">
              <w:rPr>
                <w:rFonts w:eastAsia="Calibri" w:cs="Calibri" w:cstheme="minorAscii"/>
                <w:b w:val="0"/>
                <w:bCs w:val="0"/>
                <w:sz w:val="24"/>
                <w:szCs w:val="24"/>
              </w:rPr>
              <w:t>The two angles are on the same side of the transversal and in the same corresponding position in the group of four corners created by both intersections.</w:t>
            </w:r>
            <w:r w:rsidRPr="436E8048" w:rsidR="79556633">
              <w:rPr>
                <w:rFonts w:eastAsia="Calibri" w:cs="Calibri" w:cstheme="minorAscii"/>
                <w:b w:val="0"/>
                <w:bCs w:val="0"/>
                <w:sz w:val="24"/>
                <w:szCs w:val="24"/>
              </w:rPr>
              <w:t xml:space="preserve"> </w:t>
            </w:r>
          </w:p>
        </w:tc>
        <w:tc>
          <w:tcPr>
            <w:tcW w:w="6387" w:type="dxa"/>
            <w:tcMar/>
          </w:tcPr>
          <w:p w:rsidR="436E8048" w:rsidP="436E8048" w:rsidRDefault="436E8048" w14:paraId="6FFA3394" w14:textId="18E5F826">
            <w:pPr>
              <w:pStyle w:val="Normal"/>
              <w:jc w:val="center"/>
              <w:rPr>
                <w:rFonts w:eastAsia="Calibri" w:cs="Calibri" w:cstheme="minorAscii"/>
                <w:b w:val="0"/>
                <w:bCs w:val="0"/>
                <w:sz w:val="24"/>
                <w:szCs w:val="24"/>
              </w:rPr>
            </w:pPr>
          </w:p>
          <w:p w:rsidR="436E8048" w:rsidP="436E8048" w:rsidRDefault="436E8048" w14:paraId="400AC60C" w14:textId="3D7DC028">
            <w:pPr>
              <w:pStyle w:val="Normal"/>
              <w:jc w:val="center"/>
              <w:rPr>
                <w:rFonts w:eastAsia="Calibri" w:cs="Calibri" w:cstheme="minorAscii"/>
                <w:b w:val="0"/>
                <w:bCs w:val="0"/>
                <w:sz w:val="24"/>
                <w:szCs w:val="24"/>
              </w:rPr>
            </w:pPr>
          </w:p>
          <w:p w:rsidR="436E8048" w:rsidP="436E8048" w:rsidRDefault="436E8048" w14:paraId="610BFAD2" w14:textId="31BD8292">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2 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6, </m:t>
                </m:r>
                <m:r xmlns:m="http://schemas.openxmlformats.org/officeDocument/2006/math">
                  <m:t xmlns:m="http://schemas.openxmlformats.org/officeDocument/2006/math">∠</m:t>
                </m:r>
                <m:r xmlns:m="http://schemas.openxmlformats.org/officeDocument/2006/math">
                  <m:t xmlns:m="http://schemas.openxmlformats.org/officeDocument/2006/math">4 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8, </m:t>
                </m:r>
                <m:r xmlns:m="http://schemas.openxmlformats.org/officeDocument/2006/math">
                  <m:t xmlns:m="http://schemas.openxmlformats.org/officeDocument/2006/math">∠</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5, </m:t>
                </m:r>
                <m:r xmlns:m="http://schemas.openxmlformats.org/officeDocument/2006/math">
                  <m:t xmlns:m="http://schemas.openxmlformats.org/officeDocument/2006/math">∠</m:t>
                </m:r>
                <m:r xmlns:m="http://schemas.openxmlformats.org/officeDocument/2006/math">
                  <m:t xmlns:m="http://schemas.openxmlformats.org/officeDocument/2006/math">3 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7 </m:t>
                </m:r>
              </m:oMath>
            </m:oMathPara>
          </w:p>
        </w:tc>
      </w:tr>
      <w:tr w:rsidR="436E8048" w:rsidTr="436E8048" w14:paraId="09914C05">
        <w:trPr>
          <w:trHeight w:val="300"/>
        </w:trPr>
        <w:tc>
          <w:tcPr>
            <w:tcW w:w="4053" w:type="dxa"/>
            <w:tcMar/>
          </w:tcPr>
          <w:p w:rsidR="1345D9CD" w:rsidP="436E8048" w:rsidRDefault="1345D9CD" w14:paraId="1E4B9754" w14:textId="41174B95">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Linear Pairs</w:t>
            </w:r>
          </w:p>
          <w:p w:rsidR="395981EE" w:rsidP="436E8048" w:rsidRDefault="395981EE" w14:paraId="7A4EA9B3" w14:textId="1CF2CDBF">
            <w:pPr>
              <w:pStyle w:val="Normal"/>
              <w:rPr>
                <w:rFonts w:eastAsia="Calibri" w:cs="Calibri" w:cstheme="minorAscii"/>
                <w:b w:val="0"/>
                <w:bCs w:val="0"/>
                <w:sz w:val="24"/>
                <w:szCs w:val="24"/>
              </w:rPr>
            </w:pPr>
            <w:r w:rsidRPr="436E8048" w:rsidR="395981EE">
              <w:rPr>
                <w:rFonts w:eastAsia="Calibri" w:cs="Calibri" w:cstheme="minorAscii"/>
                <w:b w:val="0"/>
                <w:bCs w:val="0"/>
                <w:sz w:val="24"/>
                <w:szCs w:val="24"/>
              </w:rPr>
              <w:t xml:space="preserve">The two adjacent angles that form a straight line. </w:t>
            </w:r>
          </w:p>
        </w:tc>
        <w:tc>
          <w:tcPr>
            <w:tcW w:w="6387" w:type="dxa"/>
            <w:tcMar/>
          </w:tcPr>
          <w:p w:rsidR="436E8048" w:rsidP="436E8048" w:rsidRDefault="436E8048" w14:paraId="478BC8ED" w14:textId="5C93A65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3, </m:t>
                </m:r>
                <m:r xmlns:m="http://schemas.openxmlformats.org/officeDocument/2006/math">
                  <m:t xmlns:m="http://schemas.openxmlformats.org/officeDocument/2006/math">∠</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2, </m:t>
                </m:r>
                <m:r xmlns:m="http://schemas.openxmlformats.org/officeDocument/2006/math">
                  <m:t xmlns:m="http://schemas.openxmlformats.org/officeDocument/2006/math">∠</m:t>
                </m:r>
                <m:r xmlns:m="http://schemas.openxmlformats.org/officeDocument/2006/math">
                  <m:t xmlns:m="http://schemas.openxmlformats.org/officeDocument/2006/math">2 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4, </m:t>
                </m:r>
                <m:r xmlns:m="http://schemas.openxmlformats.org/officeDocument/2006/math">
                  <m:t xmlns:m="http://schemas.openxmlformats.org/officeDocument/2006/math">∠</m:t>
                </m:r>
                <m:r xmlns:m="http://schemas.openxmlformats.org/officeDocument/2006/math">
                  <m:t xmlns:m="http://schemas.openxmlformats.org/officeDocument/2006/math">3 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4,  </m:t>
                </m:r>
              </m:oMath>
            </m:oMathPara>
          </w:p>
          <w:p w:rsidR="436E8048" w:rsidP="436E8048" w:rsidRDefault="436E8048" w14:paraId="78DCD2C7" w14:textId="37583339">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5 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6, </m:t>
                </m:r>
                <m:r xmlns:m="http://schemas.openxmlformats.org/officeDocument/2006/math">
                  <m:t xmlns:m="http://schemas.openxmlformats.org/officeDocument/2006/math">∠</m:t>
                </m:r>
                <m:r xmlns:m="http://schemas.openxmlformats.org/officeDocument/2006/math">
                  <m:t xmlns:m="http://schemas.openxmlformats.org/officeDocument/2006/math">5 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7, </m:t>
                </m:r>
                <m:r xmlns:m="http://schemas.openxmlformats.org/officeDocument/2006/math">
                  <m:t xmlns:m="http://schemas.openxmlformats.org/officeDocument/2006/math">∠</m:t>
                </m:r>
                <m:r xmlns:m="http://schemas.openxmlformats.org/officeDocument/2006/math">
                  <m:t xmlns:m="http://schemas.openxmlformats.org/officeDocument/2006/math">6 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8, </m:t>
                </m:r>
                <m:r xmlns:m="http://schemas.openxmlformats.org/officeDocument/2006/math">
                  <m:t xmlns:m="http://schemas.openxmlformats.org/officeDocument/2006/math">∠</m:t>
                </m:r>
                <m:r xmlns:m="http://schemas.openxmlformats.org/officeDocument/2006/math">
                  <m:t xmlns:m="http://schemas.openxmlformats.org/officeDocument/2006/math">7 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8 </m:t>
                </m:r>
              </m:oMath>
            </m:oMathPara>
          </w:p>
        </w:tc>
      </w:tr>
      <w:tr w:rsidR="436E8048" w:rsidTr="436E8048" w14:paraId="6564FB65">
        <w:trPr>
          <w:trHeight w:val="300"/>
        </w:trPr>
        <w:tc>
          <w:tcPr>
            <w:tcW w:w="4053" w:type="dxa"/>
            <w:tcMar/>
          </w:tcPr>
          <w:p w:rsidR="1345D9CD" w:rsidP="436E8048" w:rsidRDefault="1345D9CD" w14:paraId="5F1E0481" w14:textId="1D4051E0">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Alternate Interior Angles</w:t>
            </w:r>
          </w:p>
          <w:p w:rsidR="23D9B232" w:rsidP="436E8048" w:rsidRDefault="23D9B232" w14:paraId="1D33E140" w14:textId="61F13E27">
            <w:pPr>
              <w:pStyle w:val="Normal"/>
              <w:rPr>
                <w:rFonts w:eastAsia="Calibri" w:cs="Calibri" w:cstheme="minorAscii"/>
                <w:b w:val="0"/>
                <w:bCs w:val="0"/>
                <w:sz w:val="24"/>
                <w:szCs w:val="24"/>
              </w:rPr>
            </w:pPr>
            <w:r w:rsidRPr="436E8048" w:rsidR="23D9B232">
              <w:rPr>
                <w:rFonts w:eastAsia="Calibri" w:cs="Calibri" w:cstheme="minorAscii"/>
                <w:b w:val="0"/>
                <w:bCs w:val="0"/>
                <w:sz w:val="24"/>
                <w:szCs w:val="24"/>
              </w:rPr>
              <w:t xml:space="preserve">A pair of angles inside two parallel lines crossed by a transversal that </w:t>
            </w:r>
            <w:r w:rsidRPr="436E8048" w:rsidR="23D9B232">
              <w:rPr>
                <w:rFonts w:eastAsia="Calibri" w:cs="Calibri" w:cstheme="minorAscii"/>
                <w:b w:val="0"/>
                <w:bCs w:val="0"/>
                <w:sz w:val="24"/>
                <w:szCs w:val="24"/>
              </w:rPr>
              <w:t>falls</w:t>
            </w:r>
            <w:r w:rsidRPr="436E8048" w:rsidR="23D9B232">
              <w:rPr>
                <w:rFonts w:eastAsia="Calibri" w:cs="Calibri" w:cstheme="minorAscii"/>
                <w:b w:val="0"/>
                <w:bCs w:val="0"/>
                <w:sz w:val="24"/>
                <w:szCs w:val="24"/>
              </w:rPr>
              <w:t xml:space="preserve"> on opposite sides. </w:t>
            </w:r>
          </w:p>
        </w:tc>
        <w:tc>
          <w:tcPr>
            <w:tcW w:w="6387" w:type="dxa"/>
            <w:tcMar/>
          </w:tcPr>
          <w:p w:rsidR="436E8048" w:rsidP="436E8048" w:rsidRDefault="436E8048" w14:paraId="6CE352BC" w14:textId="66212D8C">
            <w:pPr>
              <w:pStyle w:val="Normal"/>
              <w:jc w:val="center"/>
              <w:rPr>
                <w:rFonts w:eastAsia="Calibri" w:cs="Calibri" w:cstheme="minorAscii"/>
                <w:b w:val="0"/>
                <w:bCs w:val="0"/>
                <w:sz w:val="24"/>
                <w:szCs w:val="24"/>
              </w:rPr>
            </w:pPr>
          </w:p>
          <w:p w:rsidR="436E8048" w:rsidP="436E8048" w:rsidRDefault="436E8048" w14:paraId="66AF4806" w14:textId="72011280">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3 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6, </m:t>
                </m:r>
                <m:r xmlns:m="http://schemas.openxmlformats.org/officeDocument/2006/math">
                  <m:t xmlns:m="http://schemas.openxmlformats.org/officeDocument/2006/math">∠</m:t>
                </m:r>
                <m:r xmlns:m="http://schemas.openxmlformats.org/officeDocument/2006/math">
                  <m:t xmlns:m="http://schemas.openxmlformats.org/officeDocument/2006/math">4 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5 </m:t>
                </m:r>
              </m:oMath>
            </m:oMathPara>
          </w:p>
        </w:tc>
      </w:tr>
      <w:tr w:rsidR="436E8048" w:rsidTr="436E8048" w14:paraId="7610A535">
        <w:trPr>
          <w:trHeight w:val="300"/>
        </w:trPr>
        <w:tc>
          <w:tcPr>
            <w:tcW w:w="4053" w:type="dxa"/>
            <w:tcMar/>
          </w:tcPr>
          <w:p w:rsidR="1345D9CD" w:rsidP="436E8048" w:rsidRDefault="1345D9CD" w14:paraId="7DACACD7" w14:textId="536BAF56">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Alternate Exterior Angles</w:t>
            </w:r>
          </w:p>
          <w:p w:rsidR="3970C89E" w:rsidP="436E8048" w:rsidRDefault="3970C89E" w14:paraId="41A25474" w14:textId="79B463D3">
            <w:pPr>
              <w:pStyle w:val="Normal"/>
              <w:rPr>
                <w:rFonts w:eastAsia="Calibri" w:cs="Calibri" w:cstheme="minorAscii"/>
                <w:b w:val="0"/>
                <w:bCs w:val="0"/>
                <w:sz w:val="24"/>
                <w:szCs w:val="24"/>
              </w:rPr>
            </w:pPr>
            <w:r w:rsidRPr="436E8048" w:rsidR="3970C89E">
              <w:rPr>
                <w:rFonts w:eastAsia="Calibri" w:cs="Calibri" w:cstheme="minorAscii"/>
                <w:b w:val="0"/>
                <w:bCs w:val="0"/>
                <w:sz w:val="24"/>
                <w:szCs w:val="24"/>
              </w:rPr>
              <w:t xml:space="preserve">A pair of angles outside of two parallel lines crossed by a transversal that </w:t>
            </w:r>
            <w:r w:rsidRPr="436E8048" w:rsidR="5CC9762D">
              <w:rPr>
                <w:rFonts w:eastAsia="Calibri" w:cs="Calibri" w:cstheme="minorAscii"/>
                <w:b w:val="0"/>
                <w:bCs w:val="0"/>
                <w:sz w:val="24"/>
                <w:szCs w:val="24"/>
              </w:rPr>
              <w:t>falls</w:t>
            </w:r>
            <w:r w:rsidRPr="436E8048" w:rsidR="3970C89E">
              <w:rPr>
                <w:rFonts w:eastAsia="Calibri" w:cs="Calibri" w:cstheme="minorAscii"/>
                <w:b w:val="0"/>
                <w:bCs w:val="0"/>
                <w:sz w:val="24"/>
                <w:szCs w:val="24"/>
              </w:rPr>
              <w:t xml:space="preserve"> on opposite sides.</w:t>
            </w:r>
          </w:p>
        </w:tc>
        <w:tc>
          <w:tcPr>
            <w:tcW w:w="6387" w:type="dxa"/>
            <w:tcMar/>
          </w:tcPr>
          <w:p w:rsidR="436E8048" w:rsidP="436E8048" w:rsidRDefault="436E8048" w14:paraId="28BEBF4A" w14:textId="17752566">
            <w:pPr>
              <w:pStyle w:val="Normal"/>
              <w:jc w:val="center"/>
              <w:rPr>
                <w:rFonts w:eastAsia="Calibri" w:cs="Calibri" w:cstheme="minorAscii"/>
                <w:b w:val="0"/>
                <w:bCs w:val="0"/>
                <w:sz w:val="24"/>
                <w:szCs w:val="24"/>
              </w:rPr>
            </w:pPr>
          </w:p>
          <w:p w:rsidR="436E8048" w:rsidP="436E8048" w:rsidRDefault="436E8048" w14:paraId="5A3CD5FA" w14:textId="5C93EB8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8, </m:t>
                </m:r>
                <m:r xmlns:m="http://schemas.openxmlformats.org/officeDocument/2006/math">
                  <m:t xmlns:m="http://schemas.openxmlformats.org/officeDocument/2006/math">∠</m:t>
                </m:r>
                <m:r xmlns:m="http://schemas.openxmlformats.org/officeDocument/2006/math">
                  <m:t xmlns:m="http://schemas.openxmlformats.org/officeDocument/2006/math">2 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7 </m:t>
                </m:r>
              </m:oMath>
            </m:oMathPara>
          </w:p>
        </w:tc>
      </w:tr>
      <w:tr w:rsidR="436E8048" w:rsidTr="436E8048" w14:paraId="5BF37591">
        <w:trPr>
          <w:trHeight w:val="300"/>
        </w:trPr>
        <w:tc>
          <w:tcPr>
            <w:tcW w:w="4053" w:type="dxa"/>
            <w:tcMar/>
          </w:tcPr>
          <w:p w:rsidR="1345D9CD" w:rsidP="436E8048" w:rsidRDefault="1345D9CD" w14:paraId="605DC490" w14:textId="0D0BB140">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Consecutive Interior Angles</w:t>
            </w:r>
          </w:p>
          <w:p w:rsidR="430112F6" w:rsidP="436E8048" w:rsidRDefault="430112F6" w14:paraId="57217999" w14:textId="0026955C">
            <w:pPr>
              <w:pStyle w:val="Normal"/>
              <w:rPr>
                <w:rFonts w:eastAsia="Calibri" w:cs="Calibri" w:cstheme="minorAscii"/>
                <w:b w:val="0"/>
                <w:bCs w:val="0"/>
                <w:sz w:val="24"/>
                <w:szCs w:val="24"/>
              </w:rPr>
            </w:pPr>
            <w:r w:rsidRPr="436E8048" w:rsidR="430112F6">
              <w:rPr>
                <w:rFonts w:eastAsia="Calibri" w:cs="Calibri" w:cstheme="minorAscii"/>
                <w:b w:val="0"/>
                <w:bCs w:val="0"/>
                <w:sz w:val="24"/>
                <w:szCs w:val="24"/>
              </w:rPr>
              <w:t xml:space="preserve">A pair of angles inside two parallel lines crossed by a transversal that </w:t>
            </w:r>
            <w:r w:rsidRPr="436E8048" w:rsidR="430112F6">
              <w:rPr>
                <w:rFonts w:eastAsia="Calibri" w:cs="Calibri" w:cstheme="minorAscii"/>
                <w:b w:val="0"/>
                <w:bCs w:val="0"/>
                <w:sz w:val="24"/>
                <w:szCs w:val="24"/>
              </w:rPr>
              <w:t>falls</w:t>
            </w:r>
            <w:r w:rsidRPr="436E8048" w:rsidR="430112F6">
              <w:rPr>
                <w:rFonts w:eastAsia="Calibri" w:cs="Calibri" w:cstheme="minorAscii"/>
                <w:b w:val="0"/>
                <w:bCs w:val="0"/>
                <w:sz w:val="24"/>
                <w:szCs w:val="24"/>
              </w:rPr>
              <w:t xml:space="preserve"> on the same side.</w:t>
            </w:r>
          </w:p>
        </w:tc>
        <w:tc>
          <w:tcPr>
            <w:tcW w:w="6387" w:type="dxa"/>
            <w:tcMar/>
          </w:tcPr>
          <w:p w:rsidR="436E8048" w:rsidP="436E8048" w:rsidRDefault="436E8048" w14:paraId="7F0900A1" w14:textId="4B04442C">
            <w:pPr>
              <w:pStyle w:val="Normal"/>
              <w:jc w:val="center"/>
              <w:rPr>
                <w:rFonts w:eastAsia="Calibri" w:cs="Calibri" w:cstheme="minorAscii"/>
                <w:b w:val="0"/>
                <w:bCs w:val="0"/>
                <w:sz w:val="24"/>
                <w:szCs w:val="24"/>
              </w:rPr>
            </w:pPr>
          </w:p>
          <w:p w:rsidR="436E8048" w:rsidP="436E8048" w:rsidRDefault="436E8048" w14:paraId="00C9D41C" w14:textId="21CFB61D">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3 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5, </m:t>
                </m:r>
                <m:r xmlns:m="http://schemas.openxmlformats.org/officeDocument/2006/math">
                  <m:t xmlns:m="http://schemas.openxmlformats.org/officeDocument/2006/math">∠</m:t>
                </m:r>
                <m:r xmlns:m="http://schemas.openxmlformats.org/officeDocument/2006/math">
                  <m:t xmlns:m="http://schemas.openxmlformats.org/officeDocument/2006/math">4 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6 </m:t>
                </m:r>
              </m:oMath>
            </m:oMathPara>
          </w:p>
        </w:tc>
      </w:tr>
      <w:tr w:rsidR="436E8048" w:rsidTr="436E8048" w14:paraId="06B5BE57">
        <w:trPr>
          <w:trHeight w:val="300"/>
        </w:trPr>
        <w:tc>
          <w:tcPr>
            <w:tcW w:w="4053" w:type="dxa"/>
            <w:tcMar/>
          </w:tcPr>
          <w:p w:rsidR="1345D9CD" w:rsidP="436E8048" w:rsidRDefault="1345D9CD" w14:paraId="07009CE5" w14:textId="2442BC4D">
            <w:pPr>
              <w:pStyle w:val="Normal"/>
              <w:rPr>
                <w:rFonts w:eastAsia="Calibri" w:cs="Calibri" w:cstheme="minorAscii"/>
                <w:b w:val="1"/>
                <w:bCs w:val="1"/>
                <w:sz w:val="24"/>
                <w:szCs w:val="24"/>
              </w:rPr>
            </w:pPr>
            <w:r w:rsidRPr="436E8048" w:rsidR="1345D9CD">
              <w:rPr>
                <w:rFonts w:eastAsia="Calibri" w:cs="Calibri" w:cstheme="minorAscii"/>
                <w:b w:val="1"/>
                <w:bCs w:val="1"/>
                <w:sz w:val="24"/>
                <w:szCs w:val="24"/>
              </w:rPr>
              <w:t>Consecutive Exterior Angles</w:t>
            </w:r>
          </w:p>
          <w:p w:rsidR="42C903C6" w:rsidP="436E8048" w:rsidRDefault="42C903C6" w14:paraId="6F4A8A71" w14:textId="78A1AE50">
            <w:pPr>
              <w:pStyle w:val="Normal"/>
              <w:rPr>
                <w:rFonts w:eastAsia="Calibri" w:cs="Calibri" w:cstheme="minorAscii"/>
                <w:b w:val="0"/>
                <w:bCs w:val="0"/>
                <w:sz w:val="24"/>
                <w:szCs w:val="24"/>
              </w:rPr>
            </w:pPr>
            <w:r w:rsidRPr="436E8048" w:rsidR="42C903C6">
              <w:rPr>
                <w:rFonts w:eastAsia="Calibri" w:cs="Calibri" w:cstheme="minorAscii"/>
                <w:b w:val="0"/>
                <w:bCs w:val="0"/>
                <w:sz w:val="24"/>
                <w:szCs w:val="24"/>
              </w:rPr>
              <w:t>A pair of angles outside of two parallel lines crossed by a transversal that fall on the same side.</w:t>
            </w:r>
            <w:r w:rsidRPr="436E8048" w:rsidR="42C903C6">
              <w:rPr>
                <w:rFonts w:eastAsia="Calibri" w:cs="Calibri" w:cstheme="minorAscii"/>
                <w:b w:val="0"/>
                <w:bCs w:val="0"/>
                <w:sz w:val="24"/>
                <w:szCs w:val="24"/>
              </w:rPr>
              <w:t xml:space="preserve"> </w:t>
            </w:r>
          </w:p>
        </w:tc>
        <w:tc>
          <w:tcPr>
            <w:tcW w:w="6387" w:type="dxa"/>
            <w:tcMar/>
          </w:tcPr>
          <w:p w:rsidR="436E8048" w:rsidP="436E8048" w:rsidRDefault="436E8048" w14:paraId="47F5E5A6" w14:textId="2A83F287">
            <w:pPr>
              <w:pStyle w:val="Normal"/>
              <w:jc w:val="center"/>
              <w:rPr>
                <w:rFonts w:eastAsia="Calibri" w:cs="Calibri" w:cstheme="minorAscii"/>
                <w:b w:val="0"/>
                <w:bCs w:val="0"/>
                <w:sz w:val="24"/>
                <w:szCs w:val="24"/>
              </w:rPr>
            </w:pPr>
          </w:p>
          <w:p w:rsidR="436E8048" w:rsidP="436E8048" w:rsidRDefault="436E8048" w14:paraId="73A46638" w14:textId="1FD4A6FF">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7, </m:t>
                </m:r>
                <m:r xmlns:m="http://schemas.openxmlformats.org/officeDocument/2006/math">
                  <m:t xmlns:m="http://schemas.openxmlformats.org/officeDocument/2006/math">∠</m:t>
                </m:r>
                <m:r xmlns:m="http://schemas.openxmlformats.org/officeDocument/2006/math">
                  <m:t xmlns:m="http://schemas.openxmlformats.org/officeDocument/2006/math">8 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2 </m:t>
                </m:r>
              </m:oMath>
            </m:oMathPara>
          </w:p>
        </w:tc>
      </w:tr>
    </w:tbl>
    <w:p w:rsidR="5D299395" w:rsidP="436E8048" w:rsidRDefault="5D299395" w14:paraId="4F990148" w14:textId="3D4161DD">
      <w:pPr>
        <w:pStyle w:val="ListParagraph"/>
        <w:numPr>
          <w:ilvl w:val="0"/>
          <w:numId w:val="27"/>
        </w:numPr>
        <w:rPr>
          <w:rFonts w:eastAsia="Calibri" w:cs="Calibri" w:cstheme="minorAscii"/>
          <w:b w:val="0"/>
          <w:bCs w:val="0"/>
          <w:sz w:val="24"/>
          <w:szCs w:val="24"/>
        </w:rPr>
      </w:pPr>
      <w:bookmarkStart w:name="Bookmark4" w:id="1493102926"/>
      <w:r w:rsidRPr="436E8048" w:rsidR="5D299395">
        <w:rPr>
          <w:rFonts w:eastAsia="Calibri" w:cs="Calibri" w:cstheme="minorAscii"/>
          <w:b w:val="0"/>
          <w:bCs w:val="0"/>
          <w:sz w:val="24"/>
          <w:szCs w:val="24"/>
        </w:rPr>
        <w:t xml:space="preserve">There are also relationships </w:t>
      </w:r>
      <w:bookmarkEnd w:id="1493102926"/>
      <w:r w:rsidRPr="436E8048" w:rsidR="5D299395">
        <w:rPr>
          <w:rFonts w:eastAsia="Calibri" w:cs="Calibri" w:cstheme="minorAscii"/>
          <w:b w:val="0"/>
          <w:bCs w:val="0"/>
          <w:sz w:val="24"/>
          <w:szCs w:val="24"/>
        </w:rPr>
        <w:t xml:space="preserve">with angle measures. If you know the measure of just one angle, and the lines are </w:t>
      </w:r>
      <w:r w:rsidRPr="436E8048" w:rsidR="5D299395">
        <w:rPr>
          <w:rFonts w:eastAsia="Calibri" w:cs="Calibri" w:cstheme="minorAscii"/>
          <w:b w:val="0"/>
          <w:bCs w:val="0"/>
          <w:i w:val="1"/>
          <w:iCs w:val="1"/>
          <w:sz w:val="24"/>
          <w:szCs w:val="24"/>
        </w:rPr>
        <w:t xml:space="preserve">parallel </w:t>
      </w:r>
      <w:r w:rsidRPr="436E8048" w:rsidR="5D299395">
        <w:rPr>
          <w:rFonts w:eastAsia="Calibri" w:cs="Calibri" w:cstheme="minorAscii"/>
          <w:b w:val="0"/>
          <w:bCs w:val="0"/>
          <w:sz w:val="24"/>
          <w:szCs w:val="24"/>
        </w:rPr>
        <w:t xml:space="preserve">cut by a </w:t>
      </w:r>
      <w:r w:rsidRPr="436E8048" w:rsidR="5D299395">
        <w:rPr>
          <w:rFonts w:eastAsia="Calibri" w:cs="Calibri" w:cstheme="minorAscii"/>
          <w:b w:val="0"/>
          <w:bCs w:val="0"/>
          <w:i w:val="1"/>
          <w:iCs w:val="1"/>
          <w:sz w:val="24"/>
          <w:szCs w:val="24"/>
        </w:rPr>
        <w:t>transversal</w:t>
      </w:r>
      <w:r w:rsidRPr="436E8048" w:rsidR="5D299395">
        <w:rPr>
          <w:rFonts w:eastAsia="Calibri" w:cs="Calibri" w:cstheme="minorAscii"/>
          <w:b w:val="0"/>
          <w:bCs w:val="0"/>
          <w:sz w:val="24"/>
          <w:szCs w:val="24"/>
        </w:rPr>
        <w:t xml:space="preserve">, you can </w:t>
      </w:r>
      <w:r w:rsidRPr="436E8048" w:rsidR="5D299395">
        <w:rPr>
          <w:rFonts w:eastAsia="Calibri" w:cs="Calibri" w:cstheme="minorAscii"/>
          <w:b w:val="0"/>
          <w:bCs w:val="0"/>
          <w:sz w:val="24"/>
          <w:szCs w:val="24"/>
        </w:rPr>
        <w:t>determine</w:t>
      </w:r>
      <w:r w:rsidRPr="436E8048" w:rsidR="5D299395">
        <w:rPr>
          <w:rFonts w:eastAsia="Calibri" w:cs="Calibri" w:cstheme="minorAscii"/>
          <w:b w:val="0"/>
          <w:bCs w:val="0"/>
          <w:sz w:val="24"/>
          <w:szCs w:val="24"/>
        </w:rPr>
        <w:t xml:space="preserve"> the measure of all the other angles.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0D327876">
        <w:trPr>
          <w:trHeight w:val="300"/>
        </w:trPr>
        <w:tc>
          <w:tcPr>
            <w:tcW w:w="10440" w:type="dxa"/>
            <w:gridSpan w:val="2"/>
            <w:tcMar/>
          </w:tcPr>
          <w:p w:rsidR="5CDABE63" w:rsidP="436E8048" w:rsidRDefault="5CDABE63" w14:paraId="53556895" w14:textId="39F5E67F">
            <w:pPr>
              <w:pStyle w:val="Normal"/>
              <w:rPr>
                <w:rFonts w:eastAsia="Calibri" w:cs="Calibri" w:cstheme="minorAscii"/>
                <w:b w:val="0"/>
                <w:bCs w:val="0"/>
                <w:sz w:val="24"/>
                <w:szCs w:val="24"/>
              </w:rPr>
            </w:pPr>
            <w:r w:rsidRPr="436E8048" w:rsidR="5CDABE63">
              <w:rPr>
                <w:rFonts w:eastAsia="Calibri" w:cs="Calibri" w:cstheme="minorAscii"/>
                <w:b w:val="0"/>
                <w:bCs w:val="0"/>
                <w:sz w:val="24"/>
                <w:szCs w:val="24"/>
              </w:rPr>
              <w:t xml:space="preserve">Using the same example above: If </w:t>
            </w:r>
            <m:oMathPara xmlns:m="http://schemas.openxmlformats.org/officeDocument/2006/math">
              <m:oMath xmlns:m="http://schemas.openxmlformats.org/officeDocument/2006/math">
                <m:sSub xmlns:m="http://schemas.openxmlformats.org/officeDocument/2006/math">
                  <m:sSubPr>
                    <m:ctrlPr/>
                  </m:sSubPr>
                  <m:e>
                    <m:r>
                      <m:t>𝐿</m:t>
                    </m:r>
                  </m:e>
                  <m:sub>
                    <m:r>
                      <m:t>1</m:t>
                    </m:r>
                  </m:sub>
                </m:sSub>
              </m:oMath>
            </m:oMathPara>
            <w:r w:rsidRPr="436E8048" w:rsidR="5CDABE63">
              <w:rPr>
                <w:rFonts w:eastAsia="Calibri" w:cs="Calibri" w:cstheme="minorAscii"/>
                <w:b w:val="0"/>
                <w:bCs w:val="0"/>
                <w:sz w:val="24"/>
                <w:szCs w:val="24"/>
              </w:rPr>
              <w:t xml:space="preserve"> and </w:t>
            </w:r>
            <m:oMathPara xmlns:m="http://schemas.openxmlformats.org/officeDocument/2006/math">
              <m:oMath xmlns:m="http://schemas.openxmlformats.org/officeDocument/2006/math">
                <m:sSub xmlns:m="http://schemas.openxmlformats.org/officeDocument/2006/math">
                  <m:sSubPr>
                    <m:ctrlPr/>
                  </m:sSubPr>
                  <m:e>
                    <m:r>
                      <m:t>𝐿</m:t>
                    </m:r>
                  </m:e>
                  <m:sub>
                    <m:r>
                      <m:t>2</m:t>
                    </m:r>
                  </m:sub>
                </m:sSub>
              </m:oMath>
            </m:oMathPara>
            <w:r w:rsidRPr="436E8048" w:rsidR="5CDABE63">
              <w:rPr>
                <w:rFonts w:eastAsia="Calibri" w:cs="Calibri" w:cstheme="minorAscii"/>
                <w:b w:val="0"/>
                <w:bCs w:val="0"/>
                <w:sz w:val="24"/>
                <w:szCs w:val="24"/>
              </w:rPr>
              <w:t xml:space="preserve"> are parallel to </w:t>
            </w:r>
            <w:r w:rsidRPr="436E8048" w:rsidR="36949EA4">
              <w:rPr>
                <w:rFonts w:eastAsia="Calibri" w:cs="Calibri" w:cstheme="minorAscii"/>
                <w:b w:val="0"/>
                <w:bCs w:val="0"/>
                <w:sz w:val="24"/>
                <w:szCs w:val="24"/>
              </w:rPr>
              <w:t>each other and</w:t>
            </w:r>
            <w:r w:rsidRPr="436E8048" w:rsidR="5CDABE63">
              <w:rPr>
                <w:rFonts w:eastAsia="Calibri" w:cs="Calibri" w:cstheme="minorAscii"/>
                <w:b w:val="0"/>
                <w:bCs w:val="0"/>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𝐿</m:t>
                    </m:r>
                  </m:e>
                  <m:sub>
                    <m:r>
                      <m:t>3</m:t>
                    </m:r>
                  </m:sub>
                </m:sSub>
              </m:oMath>
            </m:oMathPara>
            <w:r w:rsidRPr="436E8048" w:rsidR="5CDABE63">
              <w:rPr>
                <w:rFonts w:eastAsia="Calibri" w:cs="Calibri" w:cstheme="minorAscii"/>
                <w:b w:val="0"/>
                <w:bCs w:val="0"/>
                <w:sz w:val="24"/>
                <w:szCs w:val="24"/>
              </w:rPr>
              <w:t xml:space="preserve"> is a transversal line. </w:t>
            </w:r>
          </w:p>
          <w:p w:rsidR="5CDABE63" w:rsidP="436E8048" w:rsidRDefault="5CDABE63" w14:paraId="0C2D4B8D" w14:textId="189F7394">
            <w:pPr>
              <w:pStyle w:val="Normal"/>
              <w:jc w:val="center"/>
            </w:pPr>
            <w:r w:rsidR="5CDABE63">
              <w:drawing>
                <wp:inline wp14:editId="66DAEF0A" wp14:anchorId="5514DC0D">
                  <wp:extent cx="2138312" cy="1344924"/>
                  <wp:effectExtent l="0" t="0" r="0" b="0"/>
                  <wp:docPr id="1616503138" name="" title=""/>
                  <wp:cNvGraphicFramePr>
                    <a:graphicFrameLocks noChangeAspect="1"/>
                  </wp:cNvGraphicFramePr>
                  <a:graphic>
                    <a:graphicData uri="http://schemas.openxmlformats.org/drawingml/2006/picture">
                      <pic:pic>
                        <pic:nvPicPr>
                          <pic:cNvPr id="0" name=""/>
                          <pic:cNvPicPr/>
                        </pic:nvPicPr>
                        <pic:blipFill>
                          <a:blip r:embed="Re55cb423d2204e80">
                            <a:extLst>
                              <a:ext xmlns:a="http://schemas.openxmlformats.org/drawingml/2006/main" uri="{28A0092B-C50C-407E-A947-70E740481C1C}">
                                <a14:useLocalDpi val="0"/>
                              </a:ext>
                            </a:extLst>
                          </a:blip>
                          <a:stretch>
                            <a:fillRect/>
                          </a:stretch>
                        </pic:blipFill>
                        <pic:spPr>
                          <a:xfrm>
                            <a:off x="0" y="0"/>
                            <a:ext cx="2138312" cy="1344924"/>
                          </a:xfrm>
                          <a:prstGeom prst="rect">
                            <a:avLst/>
                          </a:prstGeom>
                        </pic:spPr>
                      </pic:pic>
                    </a:graphicData>
                  </a:graphic>
                </wp:inline>
              </w:drawing>
            </w:r>
          </w:p>
        </w:tc>
      </w:tr>
      <w:tr w:rsidR="436E8048" w:rsidTr="436E8048" w14:paraId="4107C7E6">
        <w:trPr>
          <w:trHeight w:val="300"/>
        </w:trPr>
        <w:tc>
          <w:tcPr>
            <w:tcW w:w="5220" w:type="dxa"/>
            <w:tcMar/>
          </w:tcPr>
          <w:p w:rsidR="5CDABE63" w:rsidP="436E8048" w:rsidRDefault="5CDABE63" w14:paraId="07BDE4BD" w14:textId="65C5A729">
            <w:pPr>
              <w:pStyle w:val="Normal"/>
              <w:rPr>
                <w:rFonts w:eastAsia="Calibri" w:cs="Calibri" w:cstheme="minorAscii"/>
                <w:b w:val="1"/>
                <w:bCs w:val="1"/>
                <w:sz w:val="24"/>
                <w:szCs w:val="24"/>
              </w:rPr>
            </w:pPr>
            <w:r w:rsidRPr="436E8048" w:rsidR="5CDABE63">
              <w:rPr>
                <w:rFonts w:eastAsia="Calibri" w:cs="Calibri" w:cstheme="minorAscii"/>
                <w:b w:val="1"/>
                <w:bCs w:val="1"/>
                <w:sz w:val="24"/>
                <w:szCs w:val="24"/>
              </w:rPr>
              <w:t>Supplementary</w:t>
            </w:r>
            <w:r w:rsidRPr="436E8048" w:rsidR="1CC4B760">
              <w:rPr>
                <w:rFonts w:eastAsia="Calibri" w:cs="Calibri" w:cstheme="minorAscii"/>
                <w:b w:val="1"/>
                <w:bCs w:val="1"/>
                <w:sz w:val="24"/>
                <w:szCs w:val="24"/>
              </w:rPr>
              <w:t xml:space="preserve"> Angles</w:t>
            </w:r>
          </w:p>
          <w:p w:rsidR="5CDABE63" w:rsidP="436E8048" w:rsidRDefault="5CDABE63" w14:paraId="5EEDC690" w14:textId="575678A6">
            <w:pPr>
              <w:pStyle w:val="Normal"/>
              <w:rPr>
                <w:rFonts w:eastAsia="Calibri" w:cs="Calibri" w:cstheme="minorAscii"/>
                <w:b w:val="0"/>
                <w:bCs w:val="0"/>
                <w:sz w:val="24"/>
                <w:szCs w:val="24"/>
              </w:rPr>
            </w:pPr>
            <w:r w:rsidRPr="436E8048" w:rsidR="5CDABE63">
              <w:rPr>
                <w:rFonts w:eastAsia="Calibri" w:cs="Calibri" w:cstheme="minorAscii"/>
                <w:b w:val="0"/>
                <w:bCs w:val="0"/>
                <w:sz w:val="24"/>
                <w:szCs w:val="24"/>
              </w:rPr>
              <w:t>A pair of angles whose sum is equal to 180 degrees.</w:t>
            </w:r>
            <w:r w:rsidRPr="436E8048" w:rsidR="7CE2884C">
              <w:rPr>
                <w:rFonts w:eastAsia="Calibri" w:cs="Calibri" w:cstheme="minorAscii"/>
                <w:b w:val="0"/>
                <w:bCs w:val="0"/>
                <w:sz w:val="24"/>
                <w:szCs w:val="24"/>
              </w:rPr>
              <w:t xml:space="preserve"> Linear pairs create a straight line, and therefore are supplementary. </w:t>
            </w:r>
          </w:p>
        </w:tc>
        <w:tc>
          <w:tcPr>
            <w:tcW w:w="5220" w:type="dxa"/>
            <w:tcMar/>
          </w:tcPr>
          <w:p w:rsidR="7C4BA289" w:rsidP="436E8048" w:rsidRDefault="7C4BA289" w14:paraId="3086CF39" w14:textId="240E2C63">
            <w:pPr>
              <w:pStyle w:val="Normal"/>
              <w:suppressLineNumbers w:val="0"/>
              <w:bidi w:val="0"/>
              <w:spacing w:before="0" w:beforeAutospacing="off" w:after="0" w:afterAutospacing="off" w:line="240" w:lineRule="auto"/>
              <w:ind w:left="0" w:right="0"/>
              <w:jc w:val="center"/>
              <w:rPr>
                <w:rFonts w:eastAsia="Calibri" w:cs="Calibri" w:cstheme="minorAscii"/>
                <w:b w:val="0"/>
                <w:bCs w:val="0"/>
                <w:sz w:val="24"/>
                <w:szCs w:val="24"/>
              </w:rPr>
            </w:pPr>
            <w:r w:rsidRPr="436E8048" w:rsidR="7C4BA289">
              <w:rPr>
                <w:rFonts w:eastAsia="Calibri" w:cs="Calibri" w:cstheme="minorAscii"/>
                <w:b w:val="0"/>
                <w:bCs w:val="0"/>
                <w:sz w:val="24"/>
                <w:szCs w:val="24"/>
              </w:rPr>
              <w:t xml:space="preserve">For example,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1 </m:t>
                </m:r>
              </m:oMath>
            </m:oMathPara>
            <w:r w:rsidRPr="436E8048" w:rsidR="07A71924">
              <w:rPr>
                <w:rFonts w:eastAsia="Calibri" w:cs="Calibri" w:cstheme="minorAscii"/>
                <w:b w:val="0"/>
                <w:bCs w:val="0"/>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2 </m:t>
                </m:r>
              </m:oMath>
            </m:oMathPara>
            <w:r w:rsidRPr="436E8048" w:rsidR="69781315">
              <w:rPr>
                <w:rFonts w:eastAsia="Calibri" w:cs="Calibri" w:cstheme="minorAscii"/>
                <w:b w:val="0"/>
                <w:bCs w:val="0"/>
                <w:sz w:val="24"/>
                <w:szCs w:val="24"/>
              </w:rPr>
              <w:t>are linear pairs.</w:t>
            </w:r>
          </w:p>
          <w:p w:rsidR="436E8048" w:rsidP="436E8048" w:rsidRDefault="436E8048" w14:paraId="60B77A24" w14:textId="7DF2FA81">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1+</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2=180° </m:t>
                </m:r>
              </m:oMath>
            </m:oMathPara>
          </w:p>
        </w:tc>
      </w:tr>
      <w:tr w:rsidR="436E8048" w:rsidTr="436E8048" w14:paraId="3DD209E4">
        <w:trPr>
          <w:trHeight w:val="300"/>
        </w:trPr>
        <w:tc>
          <w:tcPr>
            <w:tcW w:w="5220" w:type="dxa"/>
            <w:tcMar/>
          </w:tcPr>
          <w:p w:rsidR="239AD277" w:rsidP="436E8048" w:rsidRDefault="239AD277" w14:paraId="62C0901A" w14:textId="172A2F8B">
            <w:pPr>
              <w:pStyle w:val="Normal"/>
              <w:rPr>
                <w:rFonts w:eastAsia="Calibri" w:cs="Calibri" w:cstheme="minorAscii"/>
                <w:b w:val="1"/>
                <w:bCs w:val="1"/>
                <w:sz w:val="24"/>
                <w:szCs w:val="24"/>
              </w:rPr>
            </w:pPr>
            <w:r w:rsidRPr="436E8048" w:rsidR="239AD277">
              <w:rPr>
                <w:rFonts w:eastAsia="Calibri" w:cs="Calibri" w:cstheme="minorAscii"/>
                <w:b w:val="1"/>
                <w:bCs w:val="1"/>
                <w:sz w:val="24"/>
                <w:szCs w:val="24"/>
              </w:rPr>
              <w:t>Vertical Angles Theorem</w:t>
            </w:r>
          </w:p>
          <w:p w:rsidR="239AD277" w:rsidP="436E8048" w:rsidRDefault="239AD277" w14:paraId="5540AAD6" w14:textId="2B648053">
            <w:pPr>
              <w:pStyle w:val="Normal"/>
              <w:rPr>
                <w:rFonts w:eastAsia="Calibri" w:cs="Calibri" w:cstheme="minorAscii"/>
                <w:b w:val="0"/>
                <w:bCs w:val="0"/>
                <w:sz w:val="24"/>
                <w:szCs w:val="24"/>
              </w:rPr>
            </w:pPr>
            <w:r w:rsidRPr="436E8048" w:rsidR="239AD277">
              <w:rPr>
                <w:rFonts w:eastAsia="Calibri" w:cs="Calibri" w:cstheme="minorAscii"/>
                <w:b w:val="0"/>
                <w:bCs w:val="0"/>
                <w:sz w:val="24"/>
                <w:szCs w:val="24"/>
              </w:rPr>
              <w:t xml:space="preserve">States that if two angles are vertical angles, then they are congruent. </w:t>
            </w:r>
          </w:p>
        </w:tc>
        <w:tc>
          <w:tcPr>
            <w:tcW w:w="5220" w:type="dxa"/>
            <w:tcMar/>
          </w:tcPr>
          <w:p w:rsidR="436E8048" w:rsidP="436E8048" w:rsidRDefault="436E8048" w14:paraId="6FB6DBCD" w14:textId="2C415D4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∠1≅</m:t>
                </m:r>
                <m:r xmlns:m="http://schemas.openxmlformats.org/officeDocument/2006/math">
                  <m:t xmlns:m="http://schemas.openxmlformats.org/officeDocument/2006/math">𝑚</m:t>
                </m:r>
                <m:r xmlns:m="http://schemas.openxmlformats.org/officeDocument/2006/math">
                  <m:t xmlns:m="http://schemas.openxmlformats.org/officeDocument/2006/math">∠4, </m:t>
                </m:r>
                <m:r xmlns:m="http://schemas.openxmlformats.org/officeDocument/2006/math">
                  <m:t xmlns:m="http://schemas.openxmlformats.org/officeDocument/2006/math">𝑚</m:t>
                </m:r>
                <m:r xmlns:m="http://schemas.openxmlformats.org/officeDocument/2006/math">
                  <m:t xmlns:m="http://schemas.openxmlformats.org/officeDocument/2006/math">∠2≅</m:t>
                </m:r>
                <m:r xmlns:m="http://schemas.openxmlformats.org/officeDocument/2006/math">
                  <m:t xmlns:m="http://schemas.openxmlformats.org/officeDocument/2006/math">𝑚</m:t>
                </m:r>
                <m:r xmlns:m="http://schemas.openxmlformats.org/officeDocument/2006/math">
                  <m:t xmlns:m="http://schemas.openxmlformats.org/officeDocument/2006/math">∠3,  </m:t>
                </m:r>
              </m:oMath>
            </m:oMathPara>
          </w:p>
          <w:p w:rsidR="436E8048" w:rsidP="436E8048" w:rsidRDefault="436E8048" w14:paraId="6331FEAD" w14:textId="3F416D0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∠5≅</m:t>
                </m:r>
                <m:r xmlns:m="http://schemas.openxmlformats.org/officeDocument/2006/math">
                  <m:t xmlns:m="http://schemas.openxmlformats.org/officeDocument/2006/math">𝑚</m:t>
                </m:r>
                <m:r xmlns:m="http://schemas.openxmlformats.org/officeDocument/2006/math">
                  <m:t xmlns:m="http://schemas.openxmlformats.org/officeDocument/2006/math">∠8, </m:t>
                </m:r>
                <m:r xmlns:m="http://schemas.openxmlformats.org/officeDocument/2006/math">
                  <m:t xmlns:m="http://schemas.openxmlformats.org/officeDocument/2006/math">𝑚</m:t>
                </m:r>
                <m:r xmlns:m="http://schemas.openxmlformats.org/officeDocument/2006/math">
                  <m:t xmlns:m="http://schemas.openxmlformats.org/officeDocument/2006/math">∠6≅</m:t>
                </m:r>
                <m:r xmlns:m="http://schemas.openxmlformats.org/officeDocument/2006/math">
                  <m:t xmlns:m="http://schemas.openxmlformats.org/officeDocument/2006/math">𝑚</m:t>
                </m:r>
                <m:r xmlns:m="http://schemas.openxmlformats.org/officeDocument/2006/math">
                  <m:t xmlns:m="http://schemas.openxmlformats.org/officeDocument/2006/math">∠7   </m:t>
                </m:r>
              </m:oMath>
            </m:oMathPara>
          </w:p>
        </w:tc>
      </w:tr>
      <w:tr w:rsidR="436E8048" w:rsidTr="436E8048" w14:paraId="25E223B3">
        <w:trPr>
          <w:trHeight w:val="300"/>
        </w:trPr>
        <w:tc>
          <w:tcPr>
            <w:tcW w:w="5220" w:type="dxa"/>
            <w:tcMar/>
          </w:tcPr>
          <w:p w:rsidR="0F0F1E0B" w:rsidP="436E8048" w:rsidRDefault="0F0F1E0B" w14:paraId="722052FE" w14:textId="1F5CC3C5">
            <w:pPr>
              <w:pStyle w:val="Normal"/>
              <w:rPr>
                <w:rFonts w:eastAsia="Calibri" w:cs="Calibri" w:cstheme="minorAscii"/>
                <w:b w:val="1"/>
                <w:bCs w:val="1"/>
                <w:sz w:val="24"/>
                <w:szCs w:val="24"/>
              </w:rPr>
            </w:pPr>
            <w:r w:rsidRPr="436E8048" w:rsidR="0F0F1E0B">
              <w:rPr>
                <w:rFonts w:eastAsia="Calibri" w:cs="Calibri" w:cstheme="minorAscii"/>
                <w:b w:val="1"/>
                <w:bCs w:val="1"/>
                <w:sz w:val="24"/>
                <w:szCs w:val="24"/>
              </w:rPr>
              <w:t>Corresponding Angles Postulate</w:t>
            </w:r>
          </w:p>
          <w:p w:rsidR="0F0F1E0B" w:rsidP="436E8048" w:rsidRDefault="0F0F1E0B" w14:paraId="784D7B9C" w14:textId="4436061A">
            <w:pPr>
              <w:pStyle w:val="Normal"/>
              <w:rPr>
                <w:rFonts w:eastAsia="Calibri" w:cs="Calibri" w:cstheme="minorAscii"/>
                <w:b w:val="0"/>
                <w:bCs w:val="0"/>
                <w:sz w:val="24"/>
                <w:szCs w:val="24"/>
              </w:rPr>
            </w:pPr>
            <w:r w:rsidRPr="436E8048" w:rsidR="0F0F1E0B">
              <w:rPr>
                <w:rFonts w:eastAsia="Calibri" w:cs="Calibri" w:cstheme="minorAscii"/>
                <w:b w:val="0"/>
                <w:bCs w:val="0"/>
                <w:sz w:val="24"/>
                <w:szCs w:val="24"/>
              </w:rPr>
              <w:t xml:space="preserve">States that if two parallel lines are intersected by a transversal, then each pair of corresponding angles is congruent. </w:t>
            </w:r>
          </w:p>
        </w:tc>
        <w:tc>
          <w:tcPr>
            <w:tcW w:w="5220" w:type="dxa"/>
            <w:tcMar/>
          </w:tcPr>
          <w:p w:rsidR="436E8048" w:rsidP="436E8048" w:rsidRDefault="436E8048" w14:paraId="657C5161" w14:textId="3CA0F279">
            <w:pPr>
              <w:pStyle w:val="Normal"/>
              <w:jc w:val="center"/>
              <w:rPr>
                <w:rFonts w:eastAsia="Calibri" w:cs="Calibri" w:cstheme="minorAscii"/>
                <w:b w:val="0"/>
                <w:bCs w:val="0"/>
                <w:sz w:val="24"/>
                <w:szCs w:val="24"/>
              </w:rPr>
            </w:pPr>
          </w:p>
          <w:p w:rsidR="436E8048" w:rsidP="436E8048" w:rsidRDefault="436E8048" w14:paraId="655883FC" w14:textId="7B884EE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∠2≅</m:t>
                </m:r>
                <m:r xmlns:m="http://schemas.openxmlformats.org/officeDocument/2006/math">
                  <m:t xmlns:m="http://schemas.openxmlformats.org/officeDocument/2006/math">𝑚</m:t>
                </m:r>
                <m:r xmlns:m="http://schemas.openxmlformats.org/officeDocument/2006/math">
                  <m:t xmlns:m="http://schemas.openxmlformats.org/officeDocument/2006/math">∠6, </m:t>
                </m:r>
                <m:r xmlns:m="http://schemas.openxmlformats.org/officeDocument/2006/math">
                  <m:t xmlns:m="http://schemas.openxmlformats.org/officeDocument/2006/math">𝑚</m:t>
                </m:r>
                <m:r xmlns:m="http://schemas.openxmlformats.org/officeDocument/2006/math">
                  <m:t xmlns:m="http://schemas.openxmlformats.org/officeDocument/2006/math">∠4≅</m:t>
                </m:r>
                <m:r xmlns:m="http://schemas.openxmlformats.org/officeDocument/2006/math">
                  <m:t xmlns:m="http://schemas.openxmlformats.org/officeDocument/2006/math">𝑚</m:t>
                </m:r>
                <m:r xmlns:m="http://schemas.openxmlformats.org/officeDocument/2006/math">
                  <m:t xmlns:m="http://schemas.openxmlformats.org/officeDocument/2006/math">∠8, </m:t>
                </m:r>
              </m:oMath>
            </m:oMathPara>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∠1≅</m:t>
                </m:r>
                <m:r xmlns:m="http://schemas.openxmlformats.org/officeDocument/2006/math">
                  <m:t xmlns:m="http://schemas.openxmlformats.org/officeDocument/2006/math">𝑚</m:t>
                </m:r>
                <m:r xmlns:m="http://schemas.openxmlformats.org/officeDocument/2006/math">
                  <m:t xmlns:m="http://schemas.openxmlformats.org/officeDocument/2006/math">∠5, </m:t>
                </m:r>
                <m:r xmlns:m="http://schemas.openxmlformats.org/officeDocument/2006/math">
                  <m:t xmlns:m="http://schemas.openxmlformats.org/officeDocument/2006/math">𝑚</m:t>
                </m:r>
                <m:r xmlns:m="http://schemas.openxmlformats.org/officeDocument/2006/math">
                  <m:t xmlns:m="http://schemas.openxmlformats.org/officeDocument/2006/math">∠3≅</m:t>
                </m:r>
                <m:r xmlns:m="http://schemas.openxmlformats.org/officeDocument/2006/math">
                  <m:t xmlns:m="http://schemas.openxmlformats.org/officeDocument/2006/math">𝑚</m:t>
                </m:r>
                <m:r xmlns:m="http://schemas.openxmlformats.org/officeDocument/2006/math">
                  <m:t xmlns:m="http://schemas.openxmlformats.org/officeDocument/2006/math">∠7 </m:t>
                </m:r>
              </m:oMath>
            </m:oMathPara>
          </w:p>
        </w:tc>
      </w:tr>
      <w:tr w:rsidR="436E8048" w:rsidTr="436E8048" w14:paraId="4E7931AC">
        <w:trPr>
          <w:trHeight w:val="300"/>
        </w:trPr>
        <w:tc>
          <w:tcPr>
            <w:tcW w:w="5220" w:type="dxa"/>
            <w:tcMar/>
          </w:tcPr>
          <w:p w:rsidR="31D2AEAE" w:rsidP="436E8048" w:rsidRDefault="31D2AEAE" w14:paraId="1699D48A" w14:textId="412559E0">
            <w:pPr>
              <w:pStyle w:val="Normal"/>
              <w:rPr>
                <w:rFonts w:eastAsia="Calibri" w:cs="Calibri" w:cstheme="minorAscii"/>
                <w:b w:val="0"/>
                <w:bCs w:val="0"/>
                <w:sz w:val="24"/>
                <w:szCs w:val="24"/>
              </w:rPr>
            </w:pPr>
            <w:r w:rsidRPr="436E8048" w:rsidR="31D2AEAE">
              <w:rPr>
                <w:rFonts w:eastAsia="Calibri" w:cs="Calibri" w:cstheme="minorAscii"/>
                <w:b w:val="1"/>
                <w:bCs w:val="1"/>
                <w:sz w:val="24"/>
                <w:szCs w:val="24"/>
              </w:rPr>
              <w:t>Alternate Interior Angles</w:t>
            </w:r>
            <w:r w:rsidRPr="436E8048" w:rsidR="16F0B95D">
              <w:rPr>
                <w:rFonts w:eastAsia="Calibri" w:cs="Calibri" w:cstheme="minorAscii"/>
                <w:b w:val="1"/>
                <w:bCs w:val="1"/>
                <w:sz w:val="24"/>
                <w:szCs w:val="24"/>
              </w:rPr>
              <w:t xml:space="preserve"> Theorem</w:t>
            </w:r>
          </w:p>
          <w:p w:rsidR="31D2AEAE" w:rsidP="436E8048" w:rsidRDefault="31D2AEAE" w14:paraId="7D9B45C1" w14:textId="2781C0AB">
            <w:pPr>
              <w:pStyle w:val="Normal"/>
              <w:rPr>
                <w:rFonts w:eastAsia="Calibri" w:cs="Calibri" w:cstheme="minorAscii"/>
                <w:b w:val="0"/>
                <w:bCs w:val="0"/>
                <w:sz w:val="24"/>
                <w:szCs w:val="24"/>
              </w:rPr>
            </w:pPr>
            <w:r w:rsidRPr="436E8048" w:rsidR="31D2AEAE">
              <w:rPr>
                <w:rFonts w:eastAsia="Calibri" w:cs="Calibri" w:cstheme="minorAscii"/>
                <w:b w:val="0"/>
                <w:bCs w:val="0"/>
                <w:sz w:val="24"/>
                <w:szCs w:val="24"/>
              </w:rPr>
              <w:t xml:space="preserve">If two parallel lines are cut by a transversal, then each </w:t>
            </w:r>
            <w:r w:rsidRPr="436E8048" w:rsidR="31D2AEAE">
              <w:rPr>
                <w:rFonts w:eastAsia="Calibri" w:cs="Calibri" w:cstheme="minorAscii"/>
                <w:b w:val="0"/>
                <w:bCs w:val="0"/>
                <w:sz w:val="24"/>
                <w:szCs w:val="24"/>
              </w:rPr>
              <w:t>pair</w:t>
            </w:r>
            <w:r w:rsidRPr="436E8048" w:rsidR="31D2AEAE">
              <w:rPr>
                <w:rFonts w:eastAsia="Calibri" w:cs="Calibri" w:cstheme="minorAscii"/>
                <w:b w:val="0"/>
                <w:bCs w:val="0"/>
                <w:sz w:val="24"/>
                <w:szCs w:val="24"/>
              </w:rPr>
              <w:t xml:space="preserve"> of alternate interior angles is congruent.</w:t>
            </w:r>
          </w:p>
        </w:tc>
        <w:tc>
          <w:tcPr>
            <w:tcW w:w="5220" w:type="dxa"/>
            <w:tcMar/>
          </w:tcPr>
          <w:p w:rsidR="436E8048" w:rsidP="436E8048" w:rsidRDefault="436E8048" w14:paraId="48C4DFF9" w14:textId="31D856AE">
            <w:pPr>
              <w:pStyle w:val="Normal"/>
              <w:jc w:val="center"/>
              <w:rPr>
                <w:rFonts w:eastAsia="Calibri" w:cs="Calibri" w:cstheme="minorAscii"/>
                <w:b w:val="0"/>
                <w:bCs w:val="0"/>
                <w:sz w:val="24"/>
                <w:szCs w:val="24"/>
              </w:rPr>
            </w:pPr>
          </w:p>
          <w:p w:rsidR="436E8048" w:rsidP="436E8048" w:rsidRDefault="436E8048" w14:paraId="305CEA51" w14:textId="71C787BA">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∠3≅</m:t>
                </m:r>
                <m:r xmlns:m="http://schemas.openxmlformats.org/officeDocument/2006/math">
                  <m:t xmlns:m="http://schemas.openxmlformats.org/officeDocument/2006/math">𝑚</m:t>
                </m:r>
                <m:r xmlns:m="http://schemas.openxmlformats.org/officeDocument/2006/math">
                  <m:t xmlns:m="http://schemas.openxmlformats.org/officeDocument/2006/math">∠6, </m:t>
                </m:r>
                <m:r xmlns:m="http://schemas.openxmlformats.org/officeDocument/2006/math">
                  <m:t xmlns:m="http://schemas.openxmlformats.org/officeDocument/2006/math">𝑚</m:t>
                </m:r>
                <m:r xmlns:m="http://schemas.openxmlformats.org/officeDocument/2006/math">
                  <m:t xmlns:m="http://schemas.openxmlformats.org/officeDocument/2006/math">∠4≅</m:t>
                </m:r>
                <m:r xmlns:m="http://schemas.openxmlformats.org/officeDocument/2006/math">
                  <m:t xmlns:m="http://schemas.openxmlformats.org/officeDocument/2006/math">𝑚</m:t>
                </m:r>
                <m:r xmlns:m="http://schemas.openxmlformats.org/officeDocument/2006/math">
                  <m:t xmlns:m="http://schemas.openxmlformats.org/officeDocument/2006/math">∠5   </m:t>
                </m:r>
              </m:oMath>
            </m:oMathPara>
          </w:p>
        </w:tc>
      </w:tr>
      <w:tr w:rsidR="436E8048" w:rsidTr="436E8048" w14:paraId="11C0B5F5">
        <w:trPr>
          <w:trHeight w:val="300"/>
        </w:trPr>
        <w:tc>
          <w:tcPr>
            <w:tcW w:w="5220" w:type="dxa"/>
            <w:tcMar/>
          </w:tcPr>
          <w:p w:rsidR="57A7943B" w:rsidP="436E8048" w:rsidRDefault="57A7943B" w14:paraId="35D9D8EE" w14:textId="55F7A407">
            <w:pPr>
              <w:pStyle w:val="Normal"/>
              <w:rPr>
                <w:rFonts w:eastAsia="Calibri" w:cs="Calibri" w:cstheme="minorAscii"/>
                <w:b w:val="1"/>
                <w:bCs w:val="1"/>
                <w:sz w:val="24"/>
                <w:szCs w:val="24"/>
              </w:rPr>
            </w:pPr>
            <w:r w:rsidRPr="436E8048" w:rsidR="57A7943B">
              <w:rPr>
                <w:rFonts w:eastAsia="Calibri" w:cs="Calibri" w:cstheme="minorAscii"/>
                <w:b w:val="1"/>
                <w:bCs w:val="1"/>
                <w:sz w:val="24"/>
                <w:szCs w:val="24"/>
              </w:rPr>
              <w:t>Alternate Exterior Angles Theorem</w:t>
            </w:r>
          </w:p>
          <w:p w:rsidR="57A7943B" w:rsidP="436E8048" w:rsidRDefault="57A7943B" w14:paraId="390C18EA" w14:textId="22DF5307">
            <w:pPr>
              <w:pStyle w:val="Normal"/>
              <w:rPr>
                <w:rFonts w:eastAsia="Calibri" w:cs="Calibri" w:cstheme="minorAscii"/>
                <w:b w:val="0"/>
                <w:bCs w:val="0"/>
                <w:sz w:val="24"/>
                <w:szCs w:val="24"/>
              </w:rPr>
            </w:pPr>
            <w:r w:rsidRPr="436E8048" w:rsidR="57A7943B">
              <w:rPr>
                <w:rFonts w:eastAsia="Calibri" w:cs="Calibri" w:cstheme="minorAscii"/>
                <w:b w:val="0"/>
                <w:bCs w:val="0"/>
                <w:sz w:val="24"/>
                <w:szCs w:val="24"/>
              </w:rPr>
              <w:t xml:space="preserve">If two lines are cut by a transversal, then each pair of alternate exterior angles is congruent. </w:t>
            </w:r>
          </w:p>
        </w:tc>
        <w:tc>
          <w:tcPr>
            <w:tcW w:w="5220" w:type="dxa"/>
            <w:tcMar/>
          </w:tcPr>
          <w:p w:rsidR="436E8048" w:rsidP="436E8048" w:rsidRDefault="436E8048" w14:paraId="55B93D4D" w14:textId="018FAF2C">
            <w:pPr>
              <w:pStyle w:val="Normal"/>
              <w:jc w:val="center"/>
              <w:rPr>
                <w:rFonts w:eastAsia="Calibri" w:cs="Calibri" w:cstheme="minorAscii"/>
                <w:b w:val="0"/>
                <w:bCs w:val="0"/>
                <w:sz w:val="24"/>
                <w:szCs w:val="24"/>
              </w:rPr>
            </w:pPr>
          </w:p>
          <w:p w:rsidR="436E8048" w:rsidP="436E8048" w:rsidRDefault="436E8048" w14:paraId="18EBC324" w14:textId="79E94CD3">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∠1≅</m:t>
                </m:r>
                <m:r xmlns:m="http://schemas.openxmlformats.org/officeDocument/2006/math">
                  <m:t xmlns:m="http://schemas.openxmlformats.org/officeDocument/2006/math">𝑚</m:t>
                </m:r>
                <m:r xmlns:m="http://schemas.openxmlformats.org/officeDocument/2006/math">
                  <m:t xmlns:m="http://schemas.openxmlformats.org/officeDocument/2006/math">∠8, </m:t>
                </m:r>
                <m:r xmlns:m="http://schemas.openxmlformats.org/officeDocument/2006/math">
                  <m:t xmlns:m="http://schemas.openxmlformats.org/officeDocument/2006/math">𝑚</m:t>
                </m:r>
                <m:r xmlns:m="http://schemas.openxmlformats.org/officeDocument/2006/math">
                  <m:t xmlns:m="http://schemas.openxmlformats.org/officeDocument/2006/math">∠2≅</m:t>
                </m:r>
                <m:r xmlns:m="http://schemas.openxmlformats.org/officeDocument/2006/math">
                  <m:t xmlns:m="http://schemas.openxmlformats.org/officeDocument/2006/math">𝑚</m:t>
                </m:r>
                <m:r xmlns:m="http://schemas.openxmlformats.org/officeDocument/2006/math">
                  <m:t xmlns:m="http://schemas.openxmlformats.org/officeDocument/2006/math">∠7   </m:t>
                </m:r>
              </m:oMath>
            </m:oMathPara>
          </w:p>
        </w:tc>
      </w:tr>
      <w:tr w:rsidR="436E8048" w:rsidTr="436E8048" w14:paraId="3CA178C6">
        <w:trPr>
          <w:trHeight w:val="300"/>
        </w:trPr>
        <w:tc>
          <w:tcPr>
            <w:tcW w:w="5220" w:type="dxa"/>
            <w:tcMar/>
          </w:tcPr>
          <w:p w:rsidR="3D351A2E" w:rsidP="436E8048" w:rsidRDefault="3D351A2E" w14:paraId="0120560E" w14:textId="590B5A60">
            <w:pPr>
              <w:pStyle w:val="Normal"/>
              <w:rPr>
                <w:rFonts w:eastAsia="Calibri" w:cs="Calibri" w:cstheme="minorAscii"/>
                <w:b w:val="1"/>
                <w:bCs w:val="1"/>
                <w:sz w:val="24"/>
                <w:szCs w:val="24"/>
              </w:rPr>
            </w:pPr>
            <w:r w:rsidRPr="436E8048" w:rsidR="3D351A2E">
              <w:rPr>
                <w:rFonts w:eastAsia="Calibri" w:cs="Calibri" w:cstheme="minorAscii"/>
                <w:b w:val="1"/>
                <w:bCs w:val="1"/>
                <w:sz w:val="24"/>
                <w:szCs w:val="24"/>
              </w:rPr>
              <w:t>Consecutive Interior Angles Theorem</w:t>
            </w:r>
          </w:p>
          <w:p w:rsidR="3D351A2E" w:rsidP="436E8048" w:rsidRDefault="3D351A2E" w14:paraId="3E4B383F" w14:textId="30C730D0">
            <w:pPr>
              <w:pStyle w:val="Normal"/>
              <w:rPr>
                <w:rFonts w:eastAsia="Calibri" w:cs="Calibri" w:cstheme="minorAscii"/>
                <w:b w:val="0"/>
                <w:bCs w:val="0"/>
                <w:sz w:val="24"/>
                <w:szCs w:val="24"/>
              </w:rPr>
            </w:pPr>
            <w:r w:rsidRPr="436E8048" w:rsidR="3D351A2E">
              <w:rPr>
                <w:rFonts w:eastAsia="Calibri" w:cs="Calibri" w:cstheme="minorAscii"/>
                <w:b w:val="0"/>
                <w:bCs w:val="0"/>
                <w:sz w:val="24"/>
                <w:szCs w:val="24"/>
              </w:rPr>
              <w:t xml:space="preserve">If two parallel </w:t>
            </w:r>
            <w:r w:rsidRPr="436E8048" w:rsidR="3D351A2E">
              <w:rPr>
                <w:rFonts w:eastAsia="Calibri" w:cs="Calibri" w:cstheme="minorAscii"/>
                <w:b w:val="0"/>
                <w:bCs w:val="0"/>
                <w:sz w:val="24"/>
                <w:szCs w:val="24"/>
              </w:rPr>
              <w:t>lines</w:t>
            </w:r>
            <w:r w:rsidRPr="436E8048" w:rsidR="3D351A2E">
              <w:rPr>
                <w:rFonts w:eastAsia="Calibri" w:cs="Calibri" w:cstheme="minorAscii"/>
                <w:b w:val="0"/>
                <w:bCs w:val="0"/>
                <w:sz w:val="24"/>
                <w:szCs w:val="24"/>
              </w:rPr>
              <w:t xml:space="preserve"> are cut by a transversal, then each pair of consecutive interior angles is supplementary.</w:t>
            </w:r>
          </w:p>
        </w:tc>
        <w:tc>
          <w:tcPr>
            <w:tcW w:w="5220" w:type="dxa"/>
            <w:tcMar/>
          </w:tcPr>
          <w:p w:rsidR="436E8048" w:rsidP="436E8048" w:rsidRDefault="436E8048" w14:paraId="7FD63C3C" w14:textId="004B0CCF">
            <w:pPr>
              <w:pStyle w:val="Normal"/>
              <w:jc w:val="center"/>
              <w:rPr>
                <w:rFonts w:eastAsia="Calibri" w:cs="Calibri" w:cstheme="minorAscii"/>
                <w:b w:val="0"/>
                <w:bCs w:val="0"/>
                <w:sz w:val="24"/>
                <w:szCs w:val="24"/>
              </w:rPr>
            </w:pPr>
          </w:p>
          <w:p w:rsidR="436E8048" w:rsidP="436E8048" w:rsidRDefault="436E8048" w14:paraId="371E0B30" w14:textId="61ADCB1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3+</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5=180° </m:t>
                </m:r>
              </m:oMath>
            </m:oMathPara>
          </w:p>
          <w:p w:rsidR="436E8048" w:rsidP="436E8048" w:rsidRDefault="436E8048" w14:paraId="635DD98C" w14:textId="51D7EE2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4</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6=180° </m:t>
                </m:r>
              </m:oMath>
            </m:oMathPara>
          </w:p>
        </w:tc>
      </w:tr>
      <w:tr w:rsidR="436E8048" w:rsidTr="436E8048" w14:paraId="76BB36B7">
        <w:trPr>
          <w:trHeight w:val="300"/>
        </w:trPr>
        <w:tc>
          <w:tcPr>
            <w:tcW w:w="5220" w:type="dxa"/>
            <w:tcMar/>
          </w:tcPr>
          <w:p w:rsidR="15EDD31A" w:rsidP="436E8048" w:rsidRDefault="15EDD31A" w14:paraId="21177C5C" w14:textId="368DCBB2">
            <w:pPr>
              <w:pStyle w:val="Normal"/>
              <w:rPr>
                <w:rFonts w:eastAsia="Calibri" w:cs="Calibri" w:cstheme="minorAscii"/>
                <w:b w:val="1"/>
                <w:bCs w:val="1"/>
                <w:sz w:val="24"/>
                <w:szCs w:val="24"/>
              </w:rPr>
            </w:pPr>
            <w:r w:rsidRPr="436E8048" w:rsidR="15EDD31A">
              <w:rPr>
                <w:rFonts w:eastAsia="Calibri" w:cs="Calibri" w:cstheme="minorAscii"/>
                <w:b w:val="1"/>
                <w:bCs w:val="1"/>
                <w:sz w:val="24"/>
                <w:szCs w:val="24"/>
              </w:rPr>
              <w:t>Consecutive Exterior Angles</w:t>
            </w:r>
          </w:p>
          <w:p w:rsidR="15EDD31A" w:rsidP="436E8048" w:rsidRDefault="15EDD31A" w14:paraId="5066BF1B" w14:textId="2BD71386">
            <w:pPr>
              <w:pStyle w:val="Normal"/>
              <w:rPr>
                <w:rFonts w:eastAsia="Calibri" w:cs="Calibri" w:cstheme="minorAscii"/>
                <w:b w:val="0"/>
                <w:bCs w:val="0"/>
                <w:sz w:val="24"/>
                <w:szCs w:val="24"/>
              </w:rPr>
            </w:pPr>
            <w:r w:rsidRPr="436E8048" w:rsidR="15EDD31A">
              <w:rPr>
                <w:rFonts w:eastAsia="Calibri" w:cs="Calibri" w:cstheme="minorAscii"/>
                <w:b w:val="0"/>
                <w:bCs w:val="0"/>
                <w:sz w:val="24"/>
                <w:szCs w:val="24"/>
              </w:rPr>
              <w:t xml:space="preserve">If two parallel lines are cut by a transversal, then each pair of consecutive exterior angles is supplementary. </w:t>
            </w:r>
          </w:p>
        </w:tc>
        <w:tc>
          <w:tcPr>
            <w:tcW w:w="5220" w:type="dxa"/>
            <w:tcMar/>
          </w:tcPr>
          <w:p w:rsidR="436E8048" w:rsidP="436E8048" w:rsidRDefault="436E8048" w14:paraId="334D4F7B" w14:textId="21AA81EB">
            <w:pPr>
              <w:pStyle w:val="Normal"/>
              <w:jc w:val="center"/>
              <w:rPr>
                <w:rFonts w:eastAsia="Calibri" w:cs="Calibri" w:cstheme="minorAscii"/>
                <w:b w:val="0"/>
                <w:bCs w:val="0"/>
                <w:sz w:val="24"/>
                <w:szCs w:val="24"/>
              </w:rPr>
            </w:pPr>
          </w:p>
          <w:p w:rsidR="436E8048" w:rsidP="436E8048" w:rsidRDefault="436E8048" w14:paraId="21B671C6" w14:textId="5A60C21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∠1+</m:t>
                </m:r>
                <m:r xmlns:m="http://schemas.openxmlformats.org/officeDocument/2006/math">
                  <m:t xmlns:m="http://schemas.openxmlformats.org/officeDocument/2006/math">𝑚</m:t>
                </m:r>
                <m:r xmlns:m="http://schemas.openxmlformats.org/officeDocument/2006/math">
                  <m:t xmlns:m="http://schemas.openxmlformats.org/officeDocument/2006/math">∠7=180°  </m:t>
                </m:r>
              </m:oMath>
            </m:oMathPara>
          </w:p>
          <w:p w:rsidR="436E8048" w:rsidP="436E8048" w:rsidRDefault="436E8048" w14:paraId="23BF6F21" w14:textId="63EC032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∠8+</m:t>
                </m:r>
                <m:r xmlns:m="http://schemas.openxmlformats.org/officeDocument/2006/math">
                  <m:t xmlns:m="http://schemas.openxmlformats.org/officeDocument/2006/math">𝑚</m:t>
                </m:r>
                <m:r xmlns:m="http://schemas.openxmlformats.org/officeDocument/2006/math">
                  <m:t xmlns:m="http://schemas.openxmlformats.org/officeDocument/2006/math">∠2=180° </m:t>
                </m:r>
              </m:oMath>
            </m:oMathPara>
          </w:p>
        </w:tc>
      </w:tr>
    </w:tbl>
    <w:p w:rsidR="436E8048" w:rsidP="436E8048" w:rsidRDefault="436E8048" w14:paraId="51812459" w14:textId="7CA25C6F">
      <w:pPr>
        <w:rPr>
          <w:rFonts w:eastAsia="Calibri" w:cs="Calibri" w:cstheme="minorAscii"/>
          <w:b w:val="1"/>
          <w:bCs w:val="1"/>
          <w:sz w:val="24"/>
          <w:szCs w:val="24"/>
        </w:rPr>
      </w:pPr>
    </w:p>
    <w:p w:rsidR="009D3C35" w:rsidP="009D3C35" w:rsidRDefault="009D3C35" w14:paraId="498BD929" w14:textId="48B507CF">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3F0068">
        <w:rPr>
          <w:rFonts w:eastAsia="Calibri" w:cstheme="minorHAnsi"/>
          <w:bCs/>
          <w:sz w:val="24"/>
          <w:szCs w:val="24"/>
        </w:rPr>
        <w:t xml:space="preserve"> </w:t>
      </w:r>
      <w:r w:rsidRPr="003F0068" w:rsidR="003F0068">
        <w:rPr>
          <w:rFonts w:eastAsia="Calibri" w:cstheme="minorHAnsi"/>
          <w:bCs/>
          <w:sz w:val="24"/>
          <w:szCs w:val="24"/>
        </w:rPr>
        <w:t>prove that the points on a perpendicular bisector are equidistant from the endpoints of a segment. </w:t>
      </w:r>
    </w:p>
    <w:p w:rsidRPr="00FA5740" w:rsidR="009D3C35" w:rsidP="009D3C35" w:rsidRDefault="009D3C35" w14:paraId="1516DE60" w14:textId="4D079A47">
      <w:pPr>
        <w:rPr>
          <w:rFonts w:eastAsia="Calibri" w:cstheme="minorHAnsi"/>
          <w:i/>
          <w:iCs/>
          <w:sz w:val="24"/>
          <w:szCs w:val="24"/>
        </w:rPr>
      </w:pPr>
      <w:r w:rsidRPr="002D6C0D">
        <w:rPr>
          <w:rFonts w:eastAsia="Calibri" w:cstheme="minorHAnsi"/>
          <w:i/>
          <w:iCs/>
          <w:sz w:val="24"/>
          <w:szCs w:val="24"/>
        </w:rPr>
        <w:t xml:space="preserve">Mathematical Practice Standard: </w:t>
      </w:r>
      <w:r w:rsidRPr="003F0068" w:rsidR="003F0068">
        <w:rPr>
          <w:rFonts w:eastAsia="Calibri" w:cstheme="minorHAnsi"/>
          <w:i/>
          <w:iCs/>
          <w:sz w:val="24"/>
          <w:szCs w:val="24"/>
        </w:rPr>
        <w:t>Construct viable arguments and critique the reasoning of others. </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436E8048" w:rsidRDefault="009D3C35" w14:paraId="0F6553F6" w14:textId="6A7C05C4">
      <w:pPr>
        <w:pStyle w:val="ListParagraph"/>
        <w:numPr>
          <w:ilvl w:val="0"/>
          <w:numId w:val="28"/>
        </w:numPr>
        <w:rPr>
          <w:rFonts w:eastAsia="Calibri" w:cs="Calibri" w:cstheme="minorAscii"/>
          <w:b w:val="0"/>
          <w:bCs w:val="0"/>
          <w:sz w:val="24"/>
          <w:szCs w:val="24"/>
        </w:rPr>
      </w:pPr>
      <w:r w:rsidRPr="436E8048" w:rsidR="35D72389">
        <w:rPr>
          <w:rFonts w:eastAsia="Calibri" w:cs="Calibri" w:cstheme="minorAscii"/>
          <w:b w:val="0"/>
          <w:bCs w:val="0"/>
          <w:sz w:val="24"/>
          <w:szCs w:val="24"/>
        </w:rPr>
        <w:t>When a</w:t>
      </w:r>
      <w:r w:rsidRPr="436E8048" w:rsidR="35D72389">
        <w:rPr>
          <w:rFonts w:eastAsia="Calibri" w:cs="Calibri" w:cstheme="minorAscii"/>
          <w:b w:val="0"/>
          <w:bCs w:val="0"/>
          <w:i w:val="1"/>
          <w:iCs w:val="1"/>
          <w:sz w:val="24"/>
          <w:szCs w:val="24"/>
        </w:rPr>
        <w:t xml:space="preserve"> segment bisector</w:t>
      </w:r>
      <w:r w:rsidRPr="436E8048" w:rsidR="35D72389">
        <w:rPr>
          <w:rFonts w:eastAsia="Calibri" w:cs="Calibri" w:cstheme="minorAscii"/>
          <w:b w:val="0"/>
          <w:bCs w:val="0"/>
          <w:sz w:val="24"/>
          <w:szCs w:val="24"/>
        </w:rPr>
        <w:t xml:space="preserve"> divides another line segment into two equal parts and intersects it at a 90-degree angle, it is a </w:t>
      </w:r>
      <w:r w:rsidRPr="436E8048" w:rsidR="35D72389">
        <w:rPr>
          <w:rFonts w:eastAsia="Calibri" w:cs="Calibri" w:cstheme="minorAscii"/>
          <w:b w:val="0"/>
          <w:bCs w:val="0"/>
          <w:i w:val="1"/>
          <w:iCs w:val="1"/>
          <w:sz w:val="24"/>
          <w:szCs w:val="24"/>
        </w:rPr>
        <w:t>perpendicular bisector</w:t>
      </w:r>
      <w:r w:rsidRPr="436E8048" w:rsidR="35D72389">
        <w:rPr>
          <w:rFonts w:eastAsia="Calibri" w:cs="Calibri" w:cstheme="minorAscii"/>
          <w:b w:val="0"/>
          <w:bCs w:val="0"/>
          <w:sz w:val="24"/>
          <w:szCs w:val="24"/>
        </w:rPr>
        <w:t>.</w:t>
      </w:r>
    </w:p>
    <w:p w:rsidR="6BB51508" w:rsidP="436E8048" w:rsidRDefault="6BB51508" w14:paraId="6AD203BF" w14:textId="6BED6D06">
      <w:pPr>
        <w:pStyle w:val="ListParagraph"/>
        <w:numPr>
          <w:ilvl w:val="0"/>
          <w:numId w:val="28"/>
        </w:numPr>
        <w:rPr>
          <w:rFonts w:eastAsia="Calibri" w:cs="Calibri" w:cstheme="minorAscii"/>
          <w:b w:val="0"/>
          <w:bCs w:val="0"/>
          <w:sz w:val="24"/>
          <w:szCs w:val="24"/>
        </w:rPr>
      </w:pPr>
      <w:r w:rsidRPr="436E8048" w:rsidR="6BB51508">
        <w:rPr>
          <w:rFonts w:eastAsia="Calibri" w:cs="Calibri" w:cstheme="minorAscii"/>
          <w:b w:val="0"/>
          <w:bCs w:val="0"/>
          <w:sz w:val="24"/>
          <w:szCs w:val="24"/>
        </w:rPr>
        <w:t>The</w:t>
      </w:r>
      <w:r w:rsidRPr="436E8048" w:rsidR="6BB51508">
        <w:rPr>
          <w:rFonts w:eastAsia="Calibri" w:cs="Calibri" w:cstheme="minorAscii"/>
          <w:b w:val="0"/>
          <w:bCs w:val="0"/>
          <w:i w:val="1"/>
          <w:iCs w:val="1"/>
          <w:sz w:val="24"/>
          <w:szCs w:val="24"/>
        </w:rPr>
        <w:t xml:space="preserve"> Perpendicular Bisector Theorem</w:t>
      </w:r>
      <w:r w:rsidRPr="436E8048" w:rsidR="6BB51508">
        <w:rPr>
          <w:rFonts w:eastAsia="Calibri" w:cs="Calibri" w:cstheme="minorAscii"/>
          <w:b w:val="0"/>
          <w:bCs w:val="0"/>
          <w:sz w:val="24"/>
          <w:szCs w:val="24"/>
        </w:rPr>
        <w:t xml:space="preserve"> states that any point on a </w:t>
      </w:r>
      <w:r w:rsidRPr="436E8048" w:rsidR="6BB51508">
        <w:rPr>
          <w:rFonts w:eastAsia="Calibri" w:cs="Calibri" w:cstheme="minorAscii"/>
          <w:b w:val="0"/>
          <w:bCs w:val="0"/>
          <w:i w:val="1"/>
          <w:iCs w:val="1"/>
          <w:sz w:val="24"/>
          <w:szCs w:val="24"/>
        </w:rPr>
        <w:t>perpendicular bisector</w:t>
      </w:r>
      <w:r w:rsidRPr="436E8048" w:rsidR="6BB51508">
        <w:rPr>
          <w:rFonts w:eastAsia="Calibri" w:cs="Calibri" w:cstheme="minorAscii"/>
          <w:b w:val="0"/>
          <w:bCs w:val="0"/>
          <w:sz w:val="24"/>
          <w:szCs w:val="24"/>
        </w:rPr>
        <w:t xml:space="preserve"> is equidistant from the endpoints of the segment that it bisects. </w:t>
      </w:r>
    </w:p>
    <w:p w:rsidR="34CBC679" w:rsidP="436E8048" w:rsidRDefault="34CBC679" w14:paraId="2658A218" w14:textId="5B8BABDA">
      <w:pPr>
        <w:pStyle w:val="Normal"/>
        <w:ind w:left="0"/>
        <w:jc w:val="center"/>
      </w:pPr>
      <w:r w:rsidR="34CBC679">
        <w:drawing>
          <wp:inline wp14:editId="33EA339C" wp14:anchorId="04216754">
            <wp:extent cx="2568222" cy="1926167"/>
            <wp:effectExtent l="0" t="0" r="0" b="0"/>
            <wp:docPr id="792242700" name="" title=""/>
            <wp:cNvGraphicFramePr>
              <a:graphicFrameLocks noChangeAspect="1"/>
            </wp:cNvGraphicFramePr>
            <a:graphic>
              <a:graphicData uri="http://schemas.openxmlformats.org/drawingml/2006/picture">
                <pic:pic>
                  <pic:nvPicPr>
                    <pic:cNvPr id="0" name=""/>
                    <pic:cNvPicPr/>
                  </pic:nvPicPr>
                  <pic:blipFill>
                    <a:blip r:embed="R90dbecfe19aa42d7">
                      <a:extLst>
                        <a:ext xmlns:a="http://schemas.openxmlformats.org/drawingml/2006/main" uri="{28A0092B-C50C-407E-A947-70E740481C1C}">
                          <a14:useLocalDpi val="0"/>
                        </a:ext>
                      </a:extLst>
                    </a:blip>
                    <a:stretch>
                      <a:fillRect/>
                    </a:stretch>
                  </pic:blipFill>
                  <pic:spPr>
                    <a:xfrm>
                      <a:off x="0" y="0"/>
                      <a:ext cx="2568222" cy="1926167"/>
                    </a:xfrm>
                    <a:prstGeom prst="rect">
                      <a:avLst/>
                    </a:prstGeom>
                  </pic:spPr>
                </pic:pic>
              </a:graphicData>
            </a:graphic>
          </wp:inline>
        </w:drawing>
      </w:r>
    </w:p>
    <w:p w:rsidR="34CBC679" w:rsidP="436E8048" w:rsidRDefault="34CBC679" w14:paraId="21BC1742" w14:textId="3C0031FD">
      <w:pPr>
        <w:pStyle w:val="ListParagraph"/>
        <w:numPr>
          <w:ilvl w:val="0"/>
          <w:numId w:val="29"/>
        </w:numPr>
        <w:jc w:val="left"/>
        <w:rPr>
          <w:sz w:val="24"/>
          <w:szCs w:val="24"/>
        </w:rPr>
      </w:pPr>
      <w:r w:rsidRPr="436E8048" w:rsidR="34CBC679">
        <w:rPr>
          <w:i w:val="1"/>
          <w:iCs w:val="1"/>
          <w:sz w:val="24"/>
          <w:szCs w:val="24"/>
        </w:rPr>
        <w:t>Right Angle Congruence Theorem</w:t>
      </w:r>
      <w:r w:rsidRPr="436E8048" w:rsidR="34CBC679">
        <w:rPr>
          <w:sz w:val="24"/>
          <w:szCs w:val="24"/>
        </w:rPr>
        <w:t xml:space="preserve">: All right angles are congruent because their measures are 90-degrees. </w:t>
      </w:r>
    </w:p>
    <w:p w:rsidR="34CBC679" w:rsidP="436E8048" w:rsidRDefault="34CBC679" w14:paraId="629DE388" w14:textId="35E8ADA5">
      <w:pPr>
        <w:pStyle w:val="ListParagraph"/>
        <w:numPr>
          <w:ilvl w:val="0"/>
          <w:numId w:val="29"/>
        </w:numPr>
        <w:jc w:val="left"/>
        <w:rPr>
          <w:sz w:val="24"/>
          <w:szCs w:val="24"/>
        </w:rPr>
      </w:pPr>
      <w:r w:rsidRPr="436E8048" w:rsidR="34CBC679">
        <w:rPr>
          <w:i w:val="1"/>
          <w:iCs w:val="1"/>
          <w:sz w:val="24"/>
          <w:szCs w:val="24"/>
        </w:rPr>
        <w:t>Reflexive Property of Congruence</w:t>
      </w:r>
      <w:r w:rsidRPr="436E8048" w:rsidR="34CBC679">
        <w:rPr>
          <w:sz w:val="24"/>
          <w:szCs w:val="24"/>
        </w:rPr>
        <w:t xml:space="preserve">: An angle, line segment, or geometric </w:t>
      </w:r>
      <w:r w:rsidRPr="436E8048" w:rsidR="34CBC679">
        <w:rPr>
          <w:sz w:val="24"/>
          <w:szCs w:val="24"/>
        </w:rPr>
        <w:t>figu</w:t>
      </w:r>
      <w:r w:rsidRPr="436E8048" w:rsidR="34CBC679">
        <w:rPr>
          <w:sz w:val="24"/>
          <w:szCs w:val="24"/>
        </w:rPr>
        <w:t xml:space="preserve">re is congruent to </w:t>
      </w:r>
      <w:r w:rsidRPr="436E8048" w:rsidR="34CBC679">
        <w:rPr>
          <w:sz w:val="24"/>
          <w:szCs w:val="24"/>
        </w:rPr>
        <w:t>itself</w:t>
      </w:r>
      <w:r w:rsidRPr="436E8048" w:rsidR="34CBC679">
        <w:rPr>
          <w:sz w:val="24"/>
          <w:szCs w:val="24"/>
        </w:rPr>
        <w:t xml:space="preserve">. </w:t>
      </w:r>
    </w:p>
    <w:p w:rsidR="34CBC679" w:rsidP="436E8048" w:rsidRDefault="34CBC679" w14:paraId="66F44213" w14:textId="14C2B6A7">
      <w:pPr>
        <w:pStyle w:val="ListParagraph"/>
        <w:numPr>
          <w:ilvl w:val="0"/>
          <w:numId w:val="29"/>
        </w:numPr>
        <w:jc w:val="left"/>
        <w:rPr>
          <w:sz w:val="24"/>
          <w:szCs w:val="24"/>
        </w:rPr>
      </w:pPr>
      <w:r w:rsidRPr="436E8048" w:rsidR="34CBC679">
        <w:rPr>
          <w:i w:val="1"/>
          <w:iCs w:val="1"/>
          <w:sz w:val="24"/>
          <w:szCs w:val="24"/>
        </w:rPr>
        <w:t>CPCTC Theorem</w:t>
      </w:r>
      <w:r w:rsidRPr="436E8048" w:rsidR="34CBC679">
        <w:rPr>
          <w:sz w:val="24"/>
          <w:szCs w:val="24"/>
        </w:rPr>
        <w:t>: If two or more triangles are congruent, then their corresponding angles and sides are also congruent; it stands for “corresponding parts of congruent triangles are congruent</w:t>
      </w:r>
      <w:r w:rsidRPr="436E8048" w:rsidR="34CBC679">
        <w:rPr>
          <w:sz w:val="24"/>
          <w:szCs w:val="24"/>
        </w:rPr>
        <w:t>”.</w:t>
      </w:r>
    </w:p>
    <w:p w:rsidR="34CBC679" w:rsidP="436E8048" w:rsidRDefault="34CBC679" w14:paraId="77D79138" w14:textId="4E402E00">
      <w:pPr>
        <w:pStyle w:val="ListParagraph"/>
        <w:numPr>
          <w:ilvl w:val="0"/>
          <w:numId w:val="29"/>
        </w:numPr>
        <w:jc w:val="left"/>
        <w:rPr>
          <w:sz w:val="24"/>
          <w:szCs w:val="24"/>
        </w:rPr>
      </w:pPr>
      <w:r w:rsidRPr="436E8048" w:rsidR="34CBC679">
        <w:rPr>
          <w:i w:val="1"/>
          <w:iCs w:val="1"/>
          <w:sz w:val="24"/>
          <w:szCs w:val="24"/>
        </w:rPr>
        <w:t>Side-Angle-Side (SAS) Congruence Theorem</w:t>
      </w:r>
      <w:r w:rsidRPr="436E8048" w:rsidR="34CBC679">
        <w:rPr>
          <w:sz w:val="24"/>
          <w:szCs w:val="24"/>
        </w:rPr>
        <w:t xml:space="preserve">: The theorem </w:t>
      </w:r>
      <w:r w:rsidRPr="436E8048" w:rsidR="34CBC679">
        <w:rPr>
          <w:sz w:val="24"/>
          <w:szCs w:val="24"/>
        </w:rPr>
        <w:t>states</w:t>
      </w:r>
      <w:r w:rsidRPr="436E8048" w:rsidR="34CBC679">
        <w:rPr>
          <w:sz w:val="24"/>
          <w:szCs w:val="24"/>
        </w:rPr>
        <w:t xml:space="preserve"> that if two triangles have one pair of congruent angles between two pairs of </w:t>
      </w:r>
      <w:r w:rsidRPr="436E8048" w:rsidR="34CBC679">
        <w:rPr>
          <w:sz w:val="24"/>
          <w:szCs w:val="24"/>
        </w:rPr>
        <w:t>con</w:t>
      </w:r>
      <w:r w:rsidRPr="436E8048" w:rsidR="34CBC679">
        <w:rPr>
          <w:sz w:val="24"/>
          <w:szCs w:val="24"/>
        </w:rPr>
        <w:t xml:space="preserve">gruent sides, then the triangles are congruent. </w:t>
      </w:r>
    </w:p>
    <w:p w:rsidR="6F429711" w:rsidP="436E8048" w:rsidRDefault="6F429711" w14:paraId="4DE77C66" w14:textId="5567AC97">
      <w:pPr>
        <w:pStyle w:val="ListParagraph"/>
        <w:numPr>
          <w:ilvl w:val="0"/>
          <w:numId w:val="29"/>
        </w:numPr>
        <w:jc w:val="left"/>
        <w:rPr>
          <w:sz w:val="24"/>
          <w:szCs w:val="24"/>
        </w:rPr>
      </w:pPr>
      <w:r w:rsidRPr="436E8048" w:rsidR="6F429711">
        <w:rPr>
          <w:sz w:val="24"/>
          <w:szCs w:val="24"/>
        </w:rPr>
        <w:t xml:space="preserve">These theorems can be used to </w:t>
      </w:r>
      <w:r w:rsidRPr="436E8048" w:rsidR="772E4B50">
        <w:rPr>
          <w:sz w:val="24"/>
          <w:szCs w:val="24"/>
        </w:rPr>
        <w:t>complete proofs, like in the following example: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685DFF88">
        <w:trPr>
          <w:trHeight w:val="300"/>
        </w:trPr>
        <w:tc>
          <w:tcPr>
            <w:tcW w:w="10440" w:type="dxa"/>
            <w:gridSpan w:val="2"/>
            <w:tcMar/>
          </w:tcPr>
          <w:p w:rsidR="772E4B50" w:rsidP="436E8048" w:rsidRDefault="772E4B50" w14:paraId="78F0F7C3" w14:textId="308502A1">
            <w:pPr>
              <w:pStyle w:val="Normal"/>
              <w:rPr>
                <w:sz w:val="24"/>
                <w:szCs w:val="24"/>
              </w:rPr>
            </w:pPr>
            <w:r w:rsidRPr="436E8048" w:rsidR="772E4B50">
              <w:rPr>
                <w:b w:val="1"/>
                <w:bCs w:val="1"/>
                <w:sz w:val="24"/>
                <w:szCs w:val="24"/>
              </w:rPr>
              <w:t>Example</w:t>
            </w:r>
            <w:r w:rsidRPr="436E8048" w:rsidR="772E4B50">
              <w:rPr>
                <w:sz w:val="24"/>
                <w:szCs w:val="24"/>
              </w:rPr>
              <w:t xml:space="preserve">: </w:t>
            </w:r>
            <w:r w:rsidRPr="436E8048" w:rsidR="396CB0A3">
              <w:rPr>
                <w:sz w:val="24"/>
                <w:szCs w:val="24"/>
              </w:rPr>
              <w:t xml:space="preserve">In the diagram, </w:t>
            </w:r>
            <m:oMathPara xmlns:m="http://schemas.openxmlformats.org/officeDocument/2006/math">
              <m:oMath xmlns:m="http://schemas.openxmlformats.org/officeDocument/2006/math">
                <m:bar xmlns:m="http://schemas.openxmlformats.org/officeDocument/2006/math">
                  <m:barPr>
                    <m:pos m:val="top"/>
                    <m:ctrlPr/>
                  </m:barPr>
                  <m:e>
                    <m:r>
                      <m:t>𝐶𝐴</m:t>
                    </m:r>
                  </m:e>
                </m:bar>
              </m:oMath>
            </m:oMathPara>
            <w:r w:rsidRPr="436E8048" w:rsidR="78D4B91A">
              <w:rPr>
                <w:sz w:val="24"/>
                <w:szCs w:val="24"/>
              </w:rPr>
              <w:t xml:space="preserve"> is the perpendicular bisector of </w:t>
            </w:r>
            <m:oMathPara xmlns:m="http://schemas.openxmlformats.org/officeDocument/2006/math">
              <m:oMath xmlns:m="http://schemas.openxmlformats.org/officeDocument/2006/math">
                <m:bar xmlns:m="http://schemas.openxmlformats.org/officeDocument/2006/math">
                  <m:barPr>
                    <m:pos m:val="top"/>
                    <m:ctrlPr/>
                  </m:barPr>
                  <m:e>
                    <m:r>
                      <m:t>𝐵𝐷</m:t>
                    </m:r>
                  </m:e>
                </m:bar>
              </m:oMath>
            </m:oMathPara>
            <w:r w:rsidRPr="436E8048" w:rsidR="7B278797">
              <w:rPr>
                <w:sz w:val="24"/>
                <w:szCs w:val="24"/>
              </w:rPr>
              <w:t xml:space="preserve">. Point </w:t>
            </w:r>
            <m:oMathPara xmlns:m="http://schemas.openxmlformats.org/officeDocument/2006/math">
              <m:oMath xmlns:m="http://schemas.openxmlformats.org/officeDocument/2006/math">
                <m:r xmlns:m="http://schemas.openxmlformats.org/officeDocument/2006/math">
                  <m:t xmlns:m="http://schemas.openxmlformats.org/officeDocument/2006/math">𝐹</m:t>
                </m:r>
                <m:r xmlns:m="http://schemas.openxmlformats.org/officeDocument/2006/math">
                  <m:t xmlns:m="http://schemas.openxmlformats.org/officeDocument/2006/math"> </m:t>
                </m:r>
              </m:oMath>
            </m:oMathPara>
            <w:r w:rsidRPr="436E8048" w:rsidR="671F0393">
              <w:rPr>
                <w:sz w:val="24"/>
                <w:szCs w:val="24"/>
              </w:rPr>
              <w:t xml:space="preserve">is a point on the perpendicular bisector, </w:t>
            </w:r>
            <m:oMathPara xmlns:m="http://schemas.openxmlformats.org/officeDocument/2006/math">
              <m:oMath xmlns:m="http://schemas.openxmlformats.org/officeDocument/2006/math">
                <m:bar xmlns:m="http://schemas.openxmlformats.org/officeDocument/2006/math">
                  <m:barPr>
                    <m:pos m:val="top"/>
                    <m:ctrlPr/>
                  </m:barPr>
                  <m:e>
                    <m:r>
                      <m:t>𝐶𝐴</m:t>
                    </m:r>
                  </m:e>
                </m:bar>
              </m:oMath>
            </m:oMathPara>
            <w:r w:rsidRPr="436E8048" w:rsidR="303BCC46">
              <w:rPr>
                <w:sz w:val="24"/>
                <w:szCs w:val="24"/>
              </w:rPr>
              <w:t xml:space="preserve">. Complete the proof to prove that </w:t>
            </w:r>
            <m:oMathPara xmlns:m="http://schemas.openxmlformats.org/officeDocument/2006/math">
              <m:oMath xmlns:m="http://schemas.openxmlformats.org/officeDocument/2006/math">
                <m:r xmlns:m="http://schemas.openxmlformats.org/officeDocument/2006/math">
                  <m:t xmlns:m="http://schemas.openxmlformats.org/officeDocument/2006/math">𝐹</m:t>
                </m:r>
                <m:r xmlns:m="http://schemas.openxmlformats.org/officeDocument/2006/math">
                  <m:t xmlns:m="http://schemas.openxmlformats.org/officeDocument/2006/math"> </m:t>
                </m:r>
              </m:oMath>
            </m:oMathPara>
            <w:r w:rsidRPr="436E8048" w:rsidR="43EC3B4C">
              <w:rPr>
                <w:sz w:val="24"/>
                <w:szCs w:val="24"/>
              </w:rPr>
              <w:t xml:space="preserve">is equidistant from </w:t>
            </w:r>
            <m:oMathPara xmlns:m="http://schemas.openxmlformats.org/officeDocument/2006/math">
              <m:oMath xmlns:m="http://schemas.openxmlformats.org/officeDocument/2006/math">
                <m:r xmlns:m="http://schemas.openxmlformats.org/officeDocument/2006/math">
                  <m:t xmlns:m="http://schemas.openxmlformats.org/officeDocument/2006/math">𝐵</m:t>
                </m:r>
                <m:r xmlns:m="http://schemas.openxmlformats.org/officeDocument/2006/math">
                  <m:t xmlns:m="http://schemas.openxmlformats.org/officeDocument/2006/math"> </m:t>
                </m:r>
              </m:oMath>
            </m:oMathPara>
            <w:r w:rsidRPr="436E8048" w:rsidR="67A08EB4">
              <w:rPr>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𝐷</m:t>
                </m:r>
                <m:r xmlns:m="http://schemas.openxmlformats.org/officeDocument/2006/math">
                  <m:t xmlns:m="http://schemas.openxmlformats.org/officeDocument/2006/math"> </m:t>
                </m:r>
              </m:oMath>
            </m:oMathPara>
            <w:r w:rsidRPr="436E8048" w:rsidR="64E9E227">
              <w:rPr>
                <w:sz w:val="24"/>
                <w:szCs w:val="24"/>
              </w:rPr>
              <w:t>.</w:t>
            </w:r>
          </w:p>
          <w:p w:rsidR="772E4B50" w:rsidP="436E8048" w:rsidRDefault="772E4B50" w14:paraId="041F5FC3" w14:textId="1EF4EFE8">
            <w:pPr>
              <w:pStyle w:val="Normal"/>
              <w:jc w:val="center"/>
              <w:rPr>
                <w:sz w:val="24"/>
                <w:szCs w:val="24"/>
              </w:rPr>
            </w:pPr>
            <w:r w:rsidR="772E4B50">
              <w:drawing>
                <wp:inline wp14:editId="1FA98889" wp14:anchorId="58AF51E5">
                  <wp:extent cx="2338918" cy="2338918"/>
                  <wp:effectExtent l="0" t="0" r="0" b="0"/>
                  <wp:docPr id="391767656" name="" title=""/>
                  <wp:cNvGraphicFramePr>
                    <a:graphicFrameLocks noChangeAspect="1"/>
                  </wp:cNvGraphicFramePr>
                  <a:graphic>
                    <a:graphicData uri="http://schemas.openxmlformats.org/drawingml/2006/picture">
                      <pic:pic>
                        <pic:nvPicPr>
                          <pic:cNvPr id="0" name=""/>
                          <pic:cNvPicPr/>
                        </pic:nvPicPr>
                        <pic:blipFill>
                          <a:blip r:embed="R100625d6fab744b2">
                            <a:extLst>
                              <a:ext xmlns:a="http://schemas.openxmlformats.org/drawingml/2006/main" uri="{28A0092B-C50C-407E-A947-70E740481C1C}">
                                <a14:useLocalDpi val="0"/>
                              </a:ext>
                            </a:extLst>
                          </a:blip>
                          <a:stretch>
                            <a:fillRect/>
                          </a:stretch>
                        </pic:blipFill>
                        <pic:spPr>
                          <a:xfrm>
                            <a:off x="0" y="0"/>
                            <a:ext cx="2338918" cy="2338918"/>
                          </a:xfrm>
                          <a:prstGeom prst="rect">
                            <a:avLst/>
                          </a:prstGeom>
                        </pic:spPr>
                      </pic:pic>
                    </a:graphicData>
                  </a:graphic>
                </wp:inline>
              </w:drawing>
            </w:r>
          </w:p>
        </w:tc>
      </w:tr>
      <w:tr w:rsidR="436E8048" w:rsidTr="436E8048" w14:paraId="7713BC20">
        <w:trPr>
          <w:trHeight w:val="300"/>
        </w:trPr>
        <w:tc>
          <w:tcPr>
            <w:tcW w:w="5220" w:type="dxa"/>
            <w:tcMar/>
          </w:tcPr>
          <w:p w:rsidR="553B9353" w:rsidP="436E8048" w:rsidRDefault="553B9353" w14:paraId="584A41B5" w14:textId="615F4D98">
            <w:pPr>
              <w:pStyle w:val="Normal"/>
              <w:jc w:val="center"/>
              <w:rPr>
                <w:b w:val="1"/>
                <w:bCs w:val="1"/>
                <w:sz w:val="24"/>
                <w:szCs w:val="24"/>
              </w:rPr>
            </w:pPr>
            <w:r w:rsidRPr="436E8048" w:rsidR="553B9353">
              <w:rPr>
                <w:b w:val="1"/>
                <w:bCs w:val="1"/>
                <w:sz w:val="24"/>
                <w:szCs w:val="24"/>
              </w:rPr>
              <w:t>Statement</w:t>
            </w:r>
          </w:p>
        </w:tc>
        <w:tc>
          <w:tcPr>
            <w:tcW w:w="5220" w:type="dxa"/>
            <w:tcMar/>
          </w:tcPr>
          <w:p w:rsidR="553B9353" w:rsidP="436E8048" w:rsidRDefault="553B9353" w14:paraId="04FE4E8C" w14:textId="2F9DABB6">
            <w:pPr>
              <w:pStyle w:val="Normal"/>
              <w:jc w:val="center"/>
              <w:rPr>
                <w:b w:val="1"/>
                <w:bCs w:val="1"/>
                <w:sz w:val="24"/>
                <w:szCs w:val="24"/>
              </w:rPr>
            </w:pPr>
            <w:r w:rsidRPr="436E8048" w:rsidR="553B9353">
              <w:rPr>
                <w:b w:val="1"/>
                <w:bCs w:val="1"/>
                <w:sz w:val="24"/>
                <w:szCs w:val="24"/>
              </w:rPr>
              <w:t>Reason</w:t>
            </w:r>
          </w:p>
        </w:tc>
      </w:tr>
      <w:tr w:rsidR="436E8048" w:rsidTr="436E8048" w14:paraId="7A0150CA">
        <w:trPr>
          <w:trHeight w:val="300"/>
        </w:trPr>
        <w:tc>
          <w:tcPr>
            <w:tcW w:w="5220" w:type="dxa"/>
            <w:tcMar/>
          </w:tcPr>
          <w:p w:rsidR="436E8048" w:rsidP="436E8048" w:rsidRDefault="436E8048" w14:paraId="68C78569" w14:textId="38A1C323">
            <w:pPr>
              <w:pStyle w:val="ListParagraph"/>
              <w:numPr>
                <w:ilvl w:val="0"/>
                <w:numId w:val="30"/>
              </w:numPr>
              <w:rPr>
                <w:sz w:val="24"/>
                <w:szCs w:val="24"/>
              </w:rPr>
            </w:pPr>
            <m:oMathPara xmlns:m="http://schemas.openxmlformats.org/officeDocument/2006/math">
              <m:oMath xmlns:m="http://schemas.openxmlformats.org/officeDocument/2006/math">
                <m:bar xmlns:m="http://schemas.openxmlformats.org/officeDocument/2006/math">
                  <m:barPr>
                    <m:pos m:val="top"/>
                    <m:ctrlPr/>
                  </m:barPr>
                  <m:e>
                    <m:r>
                      <m:t>𝐶𝐴</m:t>
                    </m:r>
                  </m:e>
                </m:bar>
              </m:oMath>
            </m:oMathPara>
            <w:r w:rsidRPr="436E8048" w:rsidR="47EB3EF4">
              <w:rPr>
                <w:sz w:val="24"/>
                <w:szCs w:val="24"/>
              </w:rPr>
              <w:t xml:space="preserve"> is the perpendicular bisector of </w:t>
            </w:r>
            <m:oMathPara xmlns:m="http://schemas.openxmlformats.org/officeDocument/2006/math">
              <m:oMath xmlns:m="http://schemas.openxmlformats.org/officeDocument/2006/math">
                <m:bar xmlns:m="http://schemas.openxmlformats.org/officeDocument/2006/math">
                  <m:barPr>
                    <m:pos m:val="top"/>
                    <m:ctrlPr/>
                  </m:barPr>
                  <m:e>
                    <m:r>
                      <m:t>𝐵𝐷</m:t>
                    </m:r>
                  </m:e>
                </m:bar>
              </m:oMath>
            </m:oMathPara>
          </w:p>
        </w:tc>
        <w:tc>
          <w:tcPr>
            <w:tcW w:w="5220" w:type="dxa"/>
            <w:tcMar/>
          </w:tcPr>
          <w:p w:rsidR="690D9FAE" w:rsidP="436E8048" w:rsidRDefault="690D9FAE" w14:paraId="03B21CE0" w14:textId="3468BB77">
            <w:pPr>
              <w:pStyle w:val="Normal"/>
              <w:rPr>
                <w:sz w:val="24"/>
                <w:szCs w:val="24"/>
              </w:rPr>
            </w:pPr>
            <w:r w:rsidRPr="436E8048" w:rsidR="690D9FAE">
              <w:rPr>
                <w:sz w:val="24"/>
                <w:szCs w:val="24"/>
              </w:rPr>
              <w:t>given</w:t>
            </w:r>
          </w:p>
        </w:tc>
      </w:tr>
      <w:tr w:rsidR="436E8048" w:rsidTr="436E8048" w14:paraId="5E568BA6">
        <w:trPr>
          <w:trHeight w:val="300"/>
        </w:trPr>
        <w:tc>
          <w:tcPr>
            <w:tcW w:w="5220" w:type="dxa"/>
            <w:tcMar/>
          </w:tcPr>
          <w:p w:rsidR="690D9FAE" w:rsidP="436E8048" w:rsidRDefault="690D9FAE" w14:paraId="02E6C9D4" w14:textId="0F4486C2">
            <w:pPr>
              <w:pStyle w:val="ListParagraph"/>
              <w:numPr>
                <w:ilvl w:val="0"/>
                <w:numId w:val="30"/>
              </w:numPr>
              <w:rPr>
                <w:sz w:val="24"/>
                <w:szCs w:val="24"/>
              </w:rPr>
            </w:pPr>
            <w:r w:rsidRPr="436E8048" w:rsidR="690D9FAE">
              <w:rPr>
                <w:sz w:val="24"/>
                <w:szCs w:val="24"/>
              </w:rPr>
              <w:t xml:space="preserve">Point </w:t>
            </w:r>
            <m:oMathPara xmlns:m="http://schemas.openxmlformats.org/officeDocument/2006/math">
              <m:oMath xmlns:m="http://schemas.openxmlformats.org/officeDocument/2006/math">
                <m:r xmlns:m="http://schemas.openxmlformats.org/officeDocument/2006/math">
                  <m:t xmlns:m="http://schemas.openxmlformats.org/officeDocument/2006/math">𝐹</m:t>
                </m:r>
                <m:r xmlns:m="http://schemas.openxmlformats.org/officeDocument/2006/math">
                  <m:t xmlns:m="http://schemas.openxmlformats.org/officeDocument/2006/math"> </m:t>
                </m:r>
              </m:oMath>
            </m:oMathPara>
            <w:r w:rsidRPr="436E8048" w:rsidR="7099C658">
              <w:rPr>
                <w:sz w:val="24"/>
                <w:szCs w:val="24"/>
              </w:rPr>
              <w:t xml:space="preserve">is on </w:t>
            </w:r>
            <m:oMathPara xmlns:m="http://schemas.openxmlformats.org/officeDocument/2006/math">
              <m:oMath xmlns:m="http://schemas.openxmlformats.org/officeDocument/2006/math">
                <m:bar xmlns:m="http://schemas.openxmlformats.org/officeDocument/2006/math">
                  <m:barPr>
                    <m:pos m:val="top"/>
                    <m:ctrlPr/>
                  </m:barPr>
                  <m:e>
                    <m:r>
                      <m:t>𝐶𝐴</m:t>
                    </m:r>
                  </m:e>
                </m:bar>
              </m:oMath>
            </m:oMathPara>
            <w:r w:rsidRPr="436E8048" w:rsidR="5F86A481">
              <w:rPr>
                <w:sz w:val="24"/>
                <w:szCs w:val="24"/>
              </w:rPr>
              <w:t>.</w:t>
            </w:r>
          </w:p>
        </w:tc>
        <w:tc>
          <w:tcPr>
            <w:tcW w:w="5220" w:type="dxa"/>
            <w:tcMar/>
          </w:tcPr>
          <w:p w:rsidR="5F86A481" w:rsidP="436E8048" w:rsidRDefault="5F86A481" w14:paraId="612721C1" w14:textId="74E6B57D">
            <w:pPr>
              <w:pStyle w:val="Normal"/>
              <w:rPr>
                <w:sz w:val="24"/>
                <w:szCs w:val="24"/>
              </w:rPr>
            </w:pPr>
            <w:r w:rsidRPr="436E8048" w:rsidR="5F86A481">
              <w:rPr>
                <w:sz w:val="24"/>
                <w:szCs w:val="24"/>
              </w:rPr>
              <w:t>given</w:t>
            </w:r>
          </w:p>
        </w:tc>
      </w:tr>
      <w:tr w:rsidR="436E8048" w:rsidTr="436E8048" w14:paraId="3B18113F">
        <w:trPr>
          <w:trHeight w:val="300"/>
        </w:trPr>
        <w:tc>
          <w:tcPr>
            <w:tcW w:w="5220" w:type="dxa"/>
            <w:tcMar/>
          </w:tcPr>
          <w:p w:rsidR="436E8048" w:rsidP="436E8048" w:rsidRDefault="436E8048" w14:paraId="3A8AD6B3" w14:textId="14B08AD9">
            <w:pPr>
              <w:pStyle w:val="ListParagraph"/>
              <w:numPr>
                <w:ilvl w:val="0"/>
                <w:numId w:val="30"/>
              </w:numPr>
              <w:rPr>
                <w:sz w:val="24"/>
                <w:szCs w:val="24"/>
              </w:rPr>
            </w:pPr>
            <m:oMathPara xmlns:m="http://schemas.openxmlformats.org/officeDocument/2006/math">
              <m:oMath xmlns:m="http://schemas.openxmlformats.org/officeDocument/2006/math">
                <m:bar xmlns:m="http://schemas.openxmlformats.org/officeDocument/2006/math">
                  <m:barPr>
                    <m:pos m:val="top"/>
                    <m:ctrlPr/>
                  </m:barPr>
                  <m:e>
                    <m:r>
                      <m:t>𝐵𝐸</m:t>
                    </m:r>
                  </m:e>
                </m:bar>
                <m:r xmlns:m="http://schemas.openxmlformats.org/officeDocument/2006/math">
                  <m:t xmlns:m="http://schemas.openxmlformats.org/officeDocument/2006/math">≅</m:t>
                </m:r>
                <m:bar xmlns:m="http://schemas.openxmlformats.org/officeDocument/2006/math">
                  <m:barPr>
                    <m:pos m:val="top"/>
                    <m:ctrlPr/>
                  </m:barPr>
                  <m:e>
                    <m:r>
                      <m:t>𝐷𝐸</m:t>
                    </m:r>
                  </m:e>
                </m:bar>
              </m:oMath>
            </m:oMathPara>
          </w:p>
        </w:tc>
        <w:tc>
          <w:tcPr>
            <w:tcW w:w="5220" w:type="dxa"/>
            <w:tcMar/>
          </w:tcPr>
          <w:p w:rsidR="03B489AF" w:rsidP="436E8048" w:rsidRDefault="03B489AF" w14:paraId="3DA2B1CC" w14:textId="44BF279F">
            <w:pPr>
              <w:pStyle w:val="Normal"/>
              <w:rPr>
                <w:sz w:val="24"/>
                <w:szCs w:val="24"/>
              </w:rPr>
            </w:pPr>
            <w:r w:rsidRPr="436E8048" w:rsidR="03B489AF">
              <w:rPr>
                <w:sz w:val="24"/>
                <w:szCs w:val="24"/>
              </w:rPr>
              <w:t>definition of perpendicular bisector</w:t>
            </w:r>
          </w:p>
        </w:tc>
      </w:tr>
      <w:tr w:rsidR="436E8048" w:rsidTr="436E8048" w14:paraId="3CEACC29">
        <w:trPr>
          <w:trHeight w:val="300"/>
        </w:trPr>
        <w:tc>
          <w:tcPr>
            <w:tcW w:w="5220" w:type="dxa"/>
            <w:tcMar/>
          </w:tcPr>
          <w:p w:rsidR="436E8048" w:rsidP="436E8048" w:rsidRDefault="436E8048" w14:paraId="7FCB662F" w14:textId="0FF98F67">
            <w:pPr>
              <w:pStyle w:val="ListParagraph"/>
              <w:numPr>
                <w:ilvl w:val="0"/>
                <w:numId w:val="30"/>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𝐹𝐸𝐵</m:t>
                </m:r>
                <m:r xmlns:m="http://schemas.openxmlformats.org/officeDocument/2006/math">
                  <m:t xmlns:m="http://schemas.openxmlformats.org/officeDocument/2006/math"> </m:t>
                </m:r>
              </m:oMath>
            </m:oMathPara>
            <w:r w:rsidRPr="436E8048" w:rsidR="0DA721E9">
              <w:rPr>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𝐹𝐸𝐷</m:t>
                </m:r>
                <m:r xmlns:m="http://schemas.openxmlformats.org/officeDocument/2006/math">
                  <m:t xmlns:m="http://schemas.openxmlformats.org/officeDocument/2006/math"> </m:t>
                </m:r>
              </m:oMath>
            </m:oMathPara>
            <w:r w:rsidRPr="436E8048" w:rsidR="456BAB69">
              <w:rPr>
                <w:sz w:val="24"/>
                <w:szCs w:val="24"/>
              </w:rPr>
              <w:t>are right angles</w:t>
            </w:r>
          </w:p>
        </w:tc>
        <w:tc>
          <w:tcPr>
            <w:tcW w:w="5220" w:type="dxa"/>
            <w:tcMar/>
          </w:tcPr>
          <w:p w:rsidR="456BAB69" w:rsidP="436E8048" w:rsidRDefault="456BAB69" w14:paraId="5A0A498F" w14:textId="2605C94C">
            <w:pPr>
              <w:pStyle w:val="Normal"/>
              <w:rPr>
                <w:sz w:val="24"/>
                <w:szCs w:val="24"/>
              </w:rPr>
            </w:pPr>
            <w:r w:rsidRPr="436E8048" w:rsidR="456BAB69">
              <w:rPr>
                <w:sz w:val="24"/>
                <w:szCs w:val="24"/>
              </w:rPr>
              <w:t>definition of perpendicular bisector</w:t>
            </w:r>
          </w:p>
        </w:tc>
      </w:tr>
      <w:tr w:rsidR="436E8048" w:rsidTr="436E8048" w14:paraId="74AC69EA">
        <w:trPr>
          <w:trHeight w:val="300"/>
        </w:trPr>
        <w:tc>
          <w:tcPr>
            <w:tcW w:w="5220" w:type="dxa"/>
            <w:tcMar/>
          </w:tcPr>
          <w:p w:rsidR="436E8048" w:rsidP="436E8048" w:rsidRDefault="436E8048" w14:paraId="2844F372" w14:textId="0A1D6AFE">
            <w:pPr>
              <w:pStyle w:val="ListParagraph"/>
              <w:numPr>
                <w:ilvl w:val="0"/>
                <w:numId w:val="30"/>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𝐹𝐸𝐵</m:t>
                </m:r>
                <m:r xmlns:m="http://schemas.openxmlformats.org/officeDocument/2006/math">
                  <m:t xmlns:m="http://schemas.openxmlformats.org/officeDocument/2006/math">≅∠</m:t>
                </m:r>
                <m:r xmlns:m="http://schemas.openxmlformats.org/officeDocument/2006/math">
                  <m:t xmlns:m="http://schemas.openxmlformats.org/officeDocument/2006/math">𝐹𝐸𝐷</m:t>
                </m:r>
                <m:r xmlns:m="http://schemas.openxmlformats.org/officeDocument/2006/math">
                  <m:t xmlns:m="http://schemas.openxmlformats.org/officeDocument/2006/math"> </m:t>
                </m:r>
              </m:oMath>
            </m:oMathPara>
          </w:p>
        </w:tc>
        <w:tc>
          <w:tcPr>
            <w:tcW w:w="5220" w:type="dxa"/>
            <w:tcMar/>
          </w:tcPr>
          <w:p w:rsidR="456BAB69" w:rsidP="436E8048" w:rsidRDefault="456BAB69" w14:paraId="6C9DCE42" w14:textId="0467C1E0">
            <w:pPr>
              <w:pStyle w:val="Normal"/>
              <w:rPr>
                <w:sz w:val="24"/>
                <w:szCs w:val="24"/>
              </w:rPr>
            </w:pPr>
            <w:r w:rsidRPr="436E8048" w:rsidR="456BAB69">
              <w:rPr>
                <w:sz w:val="24"/>
                <w:szCs w:val="24"/>
              </w:rPr>
              <w:t>Right Angle Congruence Theorem</w:t>
            </w:r>
          </w:p>
        </w:tc>
      </w:tr>
      <w:tr w:rsidR="436E8048" w:rsidTr="436E8048" w14:paraId="3043C402">
        <w:trPr>
          <w:trHeight w:val="300"/>
        </w:trPr>
        <w:tc>
          <w:tcPr>
            <w:tcW w:w="5220" w:type="dxa"/>
            <w:tcMar/>
          </w:tcPr>
          <w:p w:rsidR="436E8048" w:rsidP="436E8048" w:rsidRDefault="436E8048" w14:paraId="21B45F9D" w14:textId="1337B769">
            <w:pPr>
              <w:pStyle w:val="ListParagraph"/>
              <w:numPr>
                <w:ilvl w:val="0"/>
                <w:numId w:val="30"/>
              </w:numPr>
              <w:rPr>
                <w:sz w:val="24"/>
                <w:szCs w:val="24"/>
              </w:rPr>
            </w:pPr>
            <m:oMathPara xmlns:m="http://schemas.openxmlformats.org/officeDocument/2006/math">
              <m:oMath xmlns:m="http://schemas.openxmlformats.org/officeDocument/2006/math">
                <m:bar xmlns:m="http://schemas.openxmlformats.org/officeDocument/2006/math">
                  <m:barPr>
                    <m:pos m:val="top"/>
                    <m:ctrlPr/>
                  </m:barPr>
                  <m:e>
                    <m:r>
                      <m:t>𝐹𝐸</m:t>
                    </m:r>
                  </m:e>
                </m:bar>
                <m:r xmlns:m="http://schemas.openxmlformats.org/officeDocument/2006/math">
                  <m:t xmlns:m="http://schemas.openxmlformats.org/officeDocument/2006/math">≅</m:t>
                </m:r>
                <m:bar xmlns:m="http://schemas.openxmlformats.org/officeDocument/2006/math">
                  <m:barPr>
                    <m:pos m:val="top"/>
                    <m:ctrlPr/>
                  </m:barPr>
                  <m:e>
                    <m:r>
                      <m:t>𝐹𝐸</m:t>
                    </m:r>
                  </m:e>
                </m:bar>
              </m:oMath>
            </m:oMathPara>
          </w:p>
        </w:tc>
        <w:tc>
          <w:tcPr>
            <w:tcW w:w="5220" w:type="dxa"/>
            <w:tcMar/>
          </w:tcPr>
          <w:p w:rsidR="4C428068" w:rsidP="436E8048" w:rsidRDefault="4C428068" w14:paraId="38EE238F" w14:textId="4CF5DD68">
            <w:pPr>
              <w:pStyle w:val="Normal"/>
              <w:rPr>
                <w:sz w:val="24"/>
                <w:szCs w:val="24"/>
              </w:rPr>
            </w:pPr>
            <w:r w:rsidRPr="436E8048" w:rsidR="4C428068">
              <w:rPr>
                <w:sz w:val="24"/>
                <w:szCs w:val="24"/>
              </w:rPr>
              <w:t>Reflexive Property of Congruence</w:t>
            </w:r>
          </w:p>
        </w:tc>
      </w:tr>
      <w:tr w:rsidR="436E8048" w:rsidTr="436E8048" w14:paraId="49C6956F">
        <w:trPr>
          <w:trHeight w:val="300"/>
        </w:trPr>
        <w:tc>
          <w:tcPr>
            <w:tcW w:w="5220" w:type="dxa"/>
            <w:tcMar/>
          </w:tcPr>
          <w:p w:rsidR="436E8048" w:rsidP="436E8048" w:rsidRDefault="436E8048" w14:paraId="6B88D84C" w14:textId="3BE6A0CF">
            <w:pPr>
              <w:pStyle w:val="ListParagraph"/>
              <w:numPr>
                <w:ilvl w:val="0"/>
                <w:numId w:val="30"/>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𝐹𝐸𝐵</m:t>
                </m:r>
                <m:r xmlns:m="http://schemas.openxmlformats.org/officeDocument/2006/math">
                  <m:t xmlns:m="http://schemas.openxmlformats.org/officeDocument/2006/math">≅∆</m:t>
                </m:r>
                <m:r xmlns:m="http://schemas.openxmlformats.org/officeDocument/2006/math">
                  <m:t xmlns:m="http://schemas.openxmlformats.org/officeDocument/2006/math">𝐹𝐸𝐷</m:t>
                </m:r>
                <m:r xmlns:m="http://schemas.openxmlformats.org/officeDocument/2006/math">
                  <m:t xmlns:m="http://schemas.openxmlformats.org/officeDocument/2006/math"> </m:t>
                </m:r>
              </m:oMath>
            </m:oMathPara>
          </w:p>
        </w:tc>
        <w:tc>
          <w:tcPr>
            <w:tcW w:w="5220" w:type="dxa"/>
            <w:tcMar/>
          </w:tcPr>
          <w:p w:rsidR="1BEECD7F" w:rsidP="436E8048" w:rsidRDefault="1BEECD7F" w14:paraId="49B8427A" w14:textId="4EDD218A">
            <w:pPr>
              <w:pStyle w:val="Normal"/>
              <w:rPr>
                <w:sz w:val="24"/>
                <w:szCs w:val="24"/>
              </w:rPr>
            </w:pPr>
            <w:r w:rsidRPr="436E8048" w:rsidR="1BEECD7F">
              <w:rPr>
                <w:sz w:val="24"/>
                <w:szCs w:val="24"/>
              </w:rPr>
              <w:t>SAS Theorem</w:t>
            </w:r>
          </w:p>
        </w:tc>
      </w:tr>
      <w:tr w:rsidR="436E8048" w:rsidTr="436E8048" w14:paraId="28C56CFB">
        <w:trPr>
          <w:trHeight w:val="300"/>
        </w:trPr>
        <w:tc>
          <w:tcPr>
            <w:tcW w:w="5220" w:type="dxa"/>
            <w:tcMar/>
          </w:tcPr>
          <w:p w:rsidR="436E8048" w:rsidP="436E8048" w:rsidRDefault="436E8048" w14:paraId="09582A62" w14:textId="255A4273">
            <w:pPr>
              <w:pStyle w:val="ListParagraph"/>
              <w:numPr>
                <w:ilvl w:val="0"/>
                <w:numId w:val="30"/>
              </w:numPr>
              <w:rPr>
                <w:sz w:val="24"/>
                <w:szCs w:val="24"/>
              </w:rPr>
            </w:pPr>
            <m:oMathPara xmlns:m="http://schemas.openxmlformats.org/officeDocument/2006/math">
              <m:oMath xmlns:m="http://schemas.openxmlformats.org/officeDocument/2006/math">
                <m:bar xmlns:m="http://schemas.openxmlformats.org/officeDocument/2006/math">
                  <m:barPr>
                    <m:pos m:val="top"/>
                    <m:ctrlPr/>
                  </m:barPr>
                  <m:e>
                    <m:r>
                      <m:t>𝐹𝐵</m:t>
                    </m:r>
                  </m:e>
                </m:bar>
                <m:r xmlns:m="http://schemas.openxmlformats.org/officeDocument/2006/math">
                  <m:t xmlns:m="http://schemas.openxmlformats.org/officeDocument/2006/math">≅</m:t>
                </m:r>
                <m:bar xmlns:m="http://schemas.openxmlformats.org/officeDocument/2006/math">
                  <m:barPr>
                    <m:pos m:val="top"/>
                    <m:ctrlPr/>
                  </m:barPr>
                  <m:e>
                    <m:r>
                      <m:t>𝐹𝐷</m:t>
                    </m:r>
                  </m:e>
                </m:bar>
              </m:oMath>
            </m:oMathPara>
          </w:p>
        </w:tc>
        <w:tc>
          <w:tcPr>
            <w:tcW w:w="5220" w:type="dxa"/>
            <w:tcMar/>
          </w:tcPr>
          <w:p w:rsidR="6206E9A0" w:rsidP="436E8048" w:rsidRDefault="6206E9A0" w14:paraId="41784058" w14:textId="257B3083">
            <w:pPr>
              <w:pStyle w:val="Normal"/>
              <w:rPr>
                <w:sz w:val="24"/>
                <w:szCs w:val="24"/>
              </w:rPr>
            </w:pPr>
            <w:r w:rsidRPr="436E8048" w:rsidR="6206E9A0">
              <w:rPr>
                <w:sz w:val="24"/>
                <w:szCs w:val="24"/>
              </w:rPr>
              <w:t>CPCTC Theorem</w:t>
            </w:r>
          </w:p>
        </w:tc>
      </w:tr>
    </w:tbl>
    <w:p w:rsidR="436E8048" w:rsidP="436E8048" w:rsidRDefault="436E8048" w14:paraId="3336551B" w14:textId="7FFD76C0">
      <w:pPr>
        <w:ind w:firstLine="0"/>
        <w:rPr>
          <w:rFonts w:eastAsia="Calibri"/>
          <w:b w:val="1"/>
          <w:bCs w:val="1"/>
          <w:sz w:val="24"/>
          <w:szCs w:val="24"/>
        </w:rPr>
      </w:pPr>
    </w:p>
    <w:p w:rsidR="009D3C35" w:rsidP="436E8048" w:rsidRDefault="009D3C35" w14:paraId="3CD87AFC" w14:textId="0412204F" w14:noSpellErr="1">
      <w:pPr>
        <w:ind w:firstLine="0"/>
        <w:rPr>
          <w:rFonts w:eastAsia="Calibri"/>
          <w:b w:val="1"/>
          <w:bCs w:val="1"/>
          <w:sz w:val="24"/>
          <w:szCs w:val="24"/>
        </w:rPr>
      </w:pPr>
      <w:r w:rsidRPr="604C3ED4" w:rsidR="2233DA3F">
        <w:rPr>
          <w:rFonts w:eastAsia="Calibri"/>
          <w:b w:val="1"/>
          <w:bCs w:val="1"/>
          <w:sz w:val="24"/>
          <w:szCs w:val="24"/>
        </w:rPr>
        <w:t xml:space="preserve">Practice </w:t>
      </w:r>
      <w:r w:rsidR="2233DA3F">
        <w:rPr>
          <w:rFonts w:eastAsia="Calibri"/>
          <w:b w:val="1"/>
          <w:bCs w:val="1"/>
          <w:sz w:val="24"/>
          <w:szCs w:val="24"/>
        </w:rPr>
        <w:t>Questions and Answers</w:t>
      </w:r>
    </w:p>
    <w:tbl>
      <w:tblPr>
        <w:tblStyle w:val="TableGrid"/>
        <w:tblW w:w="10790" w:type="dxa"/>
        <w:tblLook w:val="04A0" w:firstRow="1" w:lastRow="0" w:firstColumn="1" w:lastColumn="0" w:noHBand="0" w:noVBand="1"/>
      </w:tblPr>
      <w:tblGrid>
        <w:gridCol w:w="421"/>
        <w:gridCol w:w="8986"/>
        <w:gridCol w:w="1383"/>
      </w:tblGrid>
      <w:tr w:rsidR="009D3C35" w:rsidTr="00957B71" w14:paraId="7A8213F1" w14:textId="77777777">
        <w:trPr>
          <w:trHeight w:val="300"/>
        </w:trPr>
        <w:tc>
          <w:tcPr>
            <w:tcW w:w="625" w:type="dxa"/>
            <w:shd w:val="clear" w:color="auto" w:fill="E7E6E6" w:themeFill="background2"/>
          </w:tcPr>
          <w:p w:rsidRPr="604C3ED4" w:rsidR="009D3C35" w:rsidP="00957B71" w:rsidRDefault="009D3C35" w14:paraId="57F2E4D2" w14:textId="77777777">
            <w:pPr>
              <w:rPr>
                <w:rFonts w:eastAsia="Calibri"/>
                <w:sz w:val="24"/>
                <w:szCs w:val="24"/>
              </w:rPr>
            </w:pPr>
          </w:p>
        </w:tc>
        <w:tc>
          <w:tcPr>
            <w:tcW w:w="7689" w:type="dxa"/>
          </w:tcPr>
          <w:p w:rsidR="009D3C35" w:rsidP="00957B71" w:rsidRDefault="009D3C35" w14:paraId="1C412CE0" w14:textId="77777777">
            <w:pPr>
              <w:rPr>
                <w:noProof/>
              </w:rPr>
            </w:pPr>
            <w:r>
              <w:rPr>
                <w:rFonts w:eastAsia="Calibri" w:cstheme="minorHAnsi"/>
                <w:bCs/>
                <w:noProof/>
                <w:sz w:val="24"/>
                <w:szCs w:val="24"/>
              </w:rPr>
              <w:t>Question</w:t>
            </w:r>
          </w:p>
        </w:tc>
        <w:tc>
          <w:tcPr>
            <w:tcW w:w="2476" w:type="dxa"/>
          </w:tcPr>
          <w:p w:rsidR="009D3C35" w:rsidP="00957B71" w:rsidRDefault="009D3C35" w14:paraId="0B634606" w14:textId="77777777">
            <w:pPr>
              <w:rPr>
                <w:noProof/>
              </w:rPr>
            </w:pPr>
            <w:r>
              <w:rPr>
                <w:rFonts w:eastAsia="Calibri" w:cstheme="minorHAnsi"/>
                <w:bCs/>
                <w:noProof/>
                <w:sz w:val="24"/>
                <w:szCs w:val="24"/>
              </w:rPr>
              <w:t>Answer</w:t>
            </w:r>
          </w:p>
        </w:tc>
      </w:tr>
      <w:tr w:rsidR="009D3C35" w:rsidTr="00957B71" w14:paraId="1A2AD306" w14:textId="77777777">
        <w:trPr>
          <w:trHeight w:val="300"/>
        </w:trPr>
        <w:tc>
          <w:tcPr>
            <w:tcW w:w="625" w:type="dxa"/>
          </w:tcPr>
          <w:p w:rsidR="009D3C35" w:rsidP="00957B71" w:rsidRDefault="009D3C35" w14:paraId="6B43F47E" w14:textId="77777777">
            <w:pPr>
              <w:rPr>
                <w:rFonts w:eastAsia="Calibri"/>
                <w:sz w:val="24"/>
                <w:szCs w:val="24"/>
              </w:rPr>
            </w:pPr>
            <w:r w:rsidRPr="604C3ED4">
              <w:rPr>
                <w:rFonts w:eastAsia="Calibri"/>
                <w:sz w:val="24"/>
                <w:szCs w:val="24"/>
              </w:rPr>
              <w:t>P 1</w:t>
            </w:r>
          </w:p>
        </w:tc>
        <w:tc>
          <w:tcPr>
            <w:tcW w:w="7689" w:type="dxa"/>
          </w:tcPr>
          <w:p w:rsidR="002B2FC5" w:rsidP="002B2FC5" w:rsidRDefault="002B2FC5" w14:paraId="3BD3CB95" w14:textId="77777777">
            <w:pPr>
              <w:rPr>
                <w:rFonts w:eastAsia="Calibri"/>
                <w:i/>
                <w:iCs/>
                <w:sz w:val="24"/>
                <w:szCs w:val="24"/>
              </w:rPr>
            </w:pPr>
            <w:r w:rsidRPr="00ED1AA0">
              <w:rPr>
                <w:rFonts w:eastAsia="Calibri"/>
                <w:i/>
                <w:iCs/>
                <w:sz w:val="24"/>
                <w:szCs w:val="24"/>
              </w:rPr>
              <w:t>Use the image to answer the question.</w:t>
            </w:r>
          </w:p>
          <w:p w:rsidR="009D3C35" w:rsidP="00957B71" w:rsidRDefault="00761142" w14:paraId="2F242A6A" w14:textId="77777777">
            <w:pPr>
              <w:rPr>
                <w:rFonts w:eastAsia="Calibri"/>
                <w:sz w:val="24"/>
                <w:szCs w:val="24"/>
              </w:rPr>
            </w:pPr>
            <w:r>
              <w:rPr>
                <w:noProof/>
              </w:rPr>
              <w:drawing>
                <wp:inline distT="0" distB="0" distL="0" distR="0" wp14:anchorId="0AF4FCC8" wp14:editId="497AE982">
                  <wp:extent cx="2616200" cy="1308100"/>
                  <wp:effectExtent l="0" t="0" r="0" b="6350"/>
                  <wp:docPr id="10576484" name="Picture 11" descr="A horizontal line is intersected by two parallel lines lower m and lower n forming eight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horizontal line is intersected by two parallel lines lower m and lower n forming eight angl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6200" cy="1308100"/>
                          </a:xfrm>
                          <a:prstGeom prst="rect">
                            <a:avLst/>
                          </a:prstGeom>
                          <a:noFill/>
                          <a:ln>
                            <a:noFill/>
                          </a:ln>
                        </pic:spPr>
                      </pic:pic>
                    </a:graphicData>
                  </a:graphic>
                </wp:inline>
              </w:drawing>
            </w:r>
          </w:p>
          <w:p w:rsidR="00761142" w:rsidP="00957B71" w:rsidRDefault="00761142" w14:paraId="41BD31D4" w14:textId="77777777">
            <w:pPr>
              <w:rPr>
                <w:rFonts w:eastAsia="Calibri"/>
                <w:sz w:val="24"/>
                <w:szCs w:val="24"/>
              </w:rPr>
            </w:pPr>
          </w:p>
          <w:p w:rsidR="00761142" w:rsidP="00957B71" w:rsidRDefault="00761142" w14:paraId="41B5D5D1" w14:textId="77777777">
            <w:pPr>
              <w:rPr>
                <w:rFonts w:eastAsia="Calibri"/>
                <w:sz w:val="24"/>
                <w:szCs w:val="24"/>
              </w:rPr>
            </w:pPr>
            <w:r>
              <w:rPr>
                <w:rFonts w:eastAsia="Calibri"/>
                <w:sz w:val="24"/>
                <w:szCs w:val="24"/>
              </w:rPr>
              <w:t>Kip writes the following proof.</w:t>
            </w:r>
          </w:p>
          <w:p w:rsidR="00761142" w:rsidP="00957B71" w:rsidRDefault="00761142" w14:paraId="51D3E812" w14:textId="77777777">
            <w:pPr>
              <w:rPr>
                <w:rFonts w:eastAsia="Calibri"/>
                <w:sz w:val="24"/>
                <w:szCs w:val="24"/>
              </w:rPr>
            </w:pPr>
          </w:p>
          <w:p w:rsidR="00761142" w:rsidP="00957B71" w:rsidRDefault="001B0261" w14:paraId="6A2CFAEC" w14:textId="77777777">
            <w:pPr>
              <w:rPr>
                <w:rFonts w:eastAsia="Calibri"/>
                <w:sz w:val="24"/>
                <w:szCs w:val="24"/>
              </w:rPr>
            </w:pPr>
            <w:r w:rsidRPr="001B0261">
              <w:rPr>
                <w:rFonts w:eastAsia="Calibri"/>
                <w:noProof/>
                <w:sz w:val="24"/>
                <w:szCs w:val="24"/>
              </w:rPr>
              <w:drawing>
                <wp:inline distT="0" distB="0" distL="0" distR="0" wp14:anchorId="35D4A022" wp14:editId="391010D5">
                  <wp:extent cx="5340624" cy="1663786"/>
                  <wp:effectExtent l="0" t="0" r="0" b="0"/>
                  <wp:docPr id="179966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64670" name=""/>
                          <pic:cNvPicPr/>
                        </pic:nvPicPr>
                        <pic:blipFill>
                          <a:blip r:embed="rId21"/>
                          <a:stretch>
                            <a:fillRect/>
                          </a:stretch>
                        </pic:blipFill>
                        <pic:spPr>
                          <a:xfrm>
                            <a:off x="0" y="0"/>
                            <a:ext cx="5340624" cy="1663786"/>
                          </a:xfrm>
                          <a:prstGeom prst="rect">
                            <a:avLst/>
                          </a:prstGeom>
                        </pic:spPr>
                      </pic:pic>
                    </a:graphicData>
                  </a:graphic>
                </wp:inline>
              </w:drawing>
            </w:r>
          </w:p>
          <w:p w:rsidR="001B0261" w:rsidP="00957B71" w:rsidRDefault="001B0261" w14:paraId="40BAE423" w14:textId="77777777">
            <w:pPr>
              <w:rPr>
                <w:rFonts w:eastAsia="Calibri"/>
                <w:sz w:val="24"/>
                <w:szCs w:val="24"/>
              </w:rPr>
            </w:pPr>
          </w:p>
          <w:p w:rsidR="001B0261" w:rsidP="00957B71" w:rsidRDefault="001B0261" w14:paraId="01976299" w14:textId="77777777">
            <w:pPr>
              <w:rPr>
                <w:rFonts w:eastAsia="Calibri"/>
                <w:sz w:val="24"/>
                <w:szCs w:val="24"/>
              </w:rPr>
            </w:pPr>
            <w:r>
              <w:rPr>
                <w:rFonts w:eastAsia="Calibri"/>
                <w:sz w:val="24"/>
                <w:szCs w:val="24"/>
              </w:rPr>
              <w:t>What theorem or postulate has Kip proven?</w:t>
            </w:r>
          </w:p>
          <w:p w:rsidR="001B0261" w:rsidP="00957B71" w:rsidRDefault="001B0261" w14:paraId="63E58B8F" w14:textId="77777777">
            <w:pPr>
              <w:rPr>
                <w:rFonts w:eastAsia="Calibri"/>
                <w:sz w:val="24"/>
                <w:szCs w:val="24"/>
              </w:rPr>
            </w:pPr>
          </w:p>
          <w:p w:rsidR="001B0261" w:rsidP="00957B71" w:rsidRDefault="001B0261" w14:paraId="54D2549D" w14:textId="77777777">
            <w:pPr>
              <w:rPr>
                <w:rFonts w:eastAsia="Calibri"/>
                <w:sz w:val="24"/>
                <w:szCs w:val="24"/>
              </w:rPr>
            </w:pPr>
            <w:r>
              <w:rPr>
                <w:rFonts w:eastAsia="Calibri"/>
                <w:sz w:val="24"/>
                <w:szCs w:val="24"/>
              </w:rPr>
              <w:t>Option #1: Corresponding Angles Postulate</w:t>
            </w:r>
          </w:p>
          <w:p w:rsidR="001B0261" w:rsidP="00957B71" w:rsidRDefault="001B0261" w14:paraId="3ADBBC28" w14:textId="77777777">
            <w:pPr>
              <w:rPr>
                <w:rFonts w:eastAsia="Calibri"/>
                <w:sz w:val="24"/>
                <w:szCs w:val="24"/>
              </w:rPr>
            </w:pPr>
            <w:r>
              <w:rPr>
                <w:rFonts w:eastAsia="Calibri"/>
                <w:sz w:val="24"/>
                <w:szCs w:val="24"/>
              </w:rPr>
              <w:t>Option #2: Alternate</w:t>
            </w:r>
            <w:r w:rsidR="003D44FC">
              <w:rPr>
                <w:rFonts w:eastAsia="Calibri"/>
                <w:sz w:val="24"/>
                <w:szCs w:val="24"/>
              </w:rPr>
              <w:t xml:space="preserve"> Interior Angles Theorem</w:t>
            </w:r>
          </w:p>
          <w:p w:rsidR="003D44FC" w:rsidP="00957B71" w:rsidRDefault="003D44FC" w14:paraId="29076E00" w14:textId="7C046F9B">
            <w:pPr>
              <w:rPr>
                <w:rFonts w:eastAsia="Calibri"/>
                <w:sz w:val="24"/>
                <w:szCs w:val="24"/>
              </w:rPr>
            </w:pPr>
            <w:r>
              <w:rPr>
                <w:rFonts w:eastAsia="Calibri"/>
                <w:sz w:val="24"/>
                <w:szCs w:val="24"/>
              </w:rPr>
              <w:t>Option #3: Vertical Angles Theorem</w:t>
            </w:r>
          </w:p>
        </w:tc>
        <w:tc>
          <w:tcPr>
            <w:tcW w:w="2476" w:type="dxa"/>
          </w:tcPr>
          <w:p w:rsidR="009D3C35" w:rsidP="00957B71" w:rsidRDefault="003D44FC" w14:paraId="1D13C2F4" w14:textId="513A8FC2">
            <w:pPr>
              <w:rPr>
                <w:noProof/>
              </w:rPr>
            </w:pPr>
            <w:r>
              <w:rPr>
                <w:noProof/>
              </w:rPr>
              <w:t>3</w:t>
            </w:r>
          </w:p>
        </w:tc>
      </w:tr>
      <w:tr w:rsidR="009D3C35" w:rsidTr="00957B71" w14:paraId="0BC24F25" w14:textId="77777777">
        <w:trPr>
          <w:trHeight w:val="300"/>
        </w:trPr>
        <w:tc>
          <w:tcPr>
            <w:tcW w:w="625" w:type="dxa"/>
          </w:tcPr>
          <w:p w:rsidR="009D3C35" w:rsidP="00957B71" w:rsidRDefault="009D3C35" w14:paraId="77EE527C" w14:textId="77777777">
            <w:pPr>
              <w:rPr>
                <w:rFonts w:eastAsia="Calibri"/>
                <w:sz w:val="24"/>
                <w:szCs w:val="24"/>
              </w:rPr>
            </w:pPr>
            <w:r w:rsidRPr="604C3ED4">
              <w:rPr>
                <w:rFonts w:eastAsia="Calibri"/>
                <w:sz w:val="24"/>
                <w:szCs w:val="24"/>
              </w:rPr>
              <w:t>P 2</w:t>
            </w:r>
          </w:p>
        </w:tc>
        <w:tc>
          <w:tcPr>
            <w:tcW w:w="7689" w:type="dxa"/>
          </w:tcPr>
          <w:p w:rsidR="00B017DF" w:rsidP="00B017DF" w:rsidRDefault="00B017DF" w14:paraId="77364AE8" w14:textId="77777777">
            <w:pPr>
              <w:rPr>
                <w:rFonts w:eastAsia="Calibri"/>
                <w:i/>
                <w:iCs/>
                <w:sz w:val="24"/>
                <w:szCs w:val="24"/>
              </w:rPr>
            </w:pPr>
            <w:r w:rsidRPr="00ED1AA0">
              <w:rPr>
                <w:rFonts w:eastAsia="Calibri"/>
                <w:i/>
                <w:iCs/>
                <w:sz w:val="24"/>
                <w:szCs w:val="24"/>
              </w:rPr>
              <w:t>Use the image to answer the question.</w:t>
            </w:r>
          </w:p>
          <w:p w:rsidR="009D3C35" w:rsidP="00957B71" w:rsidRDefault="003D44FC" w14:paraId="1730DC66" w14:textId="77777777">
            <w:pPr>
              <w:rPr>
                <w:rFonts w:eastAsia="Calibri"/>
                <w:sz w:val="24"/>
                <w:szCs w:val="24"/>
              </w:rPr>
            </w:pPr>
            <w:r>
              <w:rPr>
                <w:noProof/>
              </w:rPr>
              <w:drawing>
                <wp:inline distT="0" distB="0" distL="0" distR="0" wp14:anchorId="20C1E6AC" wp14:editId="7B9DBDBD">
                  <wp:extent cx="2609850" cy="1761648"/>
                  <wp:effectExtent l="0" t="0" r="0" b="0"/>
                  <wp:docPr id="556889709" name="Picture 12" descr="A vertical line is intersected by two parallel lines m and n forming eight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vertical line is intersected by two parallel lines m and n forming eight angl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3439" cy="1764071"/>
                          </a:xfrm>
                          <a:prstGeom prst="rect">
                            <a:avLst/>
                          </a:prstGeom>
                          <a:noFill/>
                          <a:ln>
                            <a:noFill/>
                          </a:ln>
                        </pic:spPr>
                      </pic:pic>
                    </a:graphicData>
                  </a:graphic>
                </wp:inline>
              </w:drawing>
            </w:r>
          </w:p>
          <w:p w:rsidR="003D44FC" w:rsidP="00957B71" w:rsidRDefault="003D44FC" w14:paraId="6A4E02EC" w14:textId="77777777">
            <w:pPr>
              <w:rPr>
                <w:rFonts w:eastAsia="Calibri"/>
                <w:sz w:val="24"/>
                <w:szCs w:val="24"/>
              </w:rPr>
            </w:pPr>
            <w:r>
              <w:rPr>
                <w:rFonts w:eastAsia="Calibri"/>
                <w:sz w:val="24"/>
                <w:szCs w:val="24"/>
              </w:rPr>
              <w:t xml:space="preserve">Which of the following statements can be proven by the Corresponding Angles Postulate? Assume that </w:t>
            </w:r>
            <m:oMath>
              <m:r>
                <w:rPr>
                  <w:rFonts w:ascii="Cambria Math" w:hAnsi="Cambria Math" w:eastAsia="Calibri"/>
                  <w:sz w:val="24"/>
                  <w:szCs w:val="24"/>
                </w:rPr>
                <m:t>m∥n</m:t>
              </m:r>
            </m:oMath>
            <w:r w:rsidR="005B7DA4">
              <w:rPr>
                <w:rFonts w:eastAsia="Calibri"/>
                <w:sz w:val="24"/>
                <w:szCs w:val="24"/>
              </w:rPr>
              <w:t>.</w:t>
            </w:r>
          </w:p>
          <w:p w:rsidR="005B7DA4" w:rsidP="00957B71" w:rsidRDefault="005B7DA4" w14:paraId="1C9890B1" w14:textId="77777777">
            <w:pPr>
              <w:rPr>
                <w:rFonts w:eastAsia="Calibri"/>
                <w:sz w:val="24"/>
                <w:szCs w:val="24"/>
              </w:rPr>
            </w:pPr>
          </w:p>
          <w:p w:rsidR="005B7DA4" w:rsidP="00957B71" w:rsidRDefault="005B7DA4" w14:paraId="58BF7CFC" w14:textId="28A05E90">
            <w:pPr>
              <w:rPr>
                <w:rFonts w:eastAsia="Calibri"/>
                <w:sz w:val="24"/>
                <w:szCs w:val="24"/>
              </w:rPr>
            </w:pPr>
            <w:r>
              <w:rPr>
                <w:rFonts w:eastAsia="Calibri"/>
                <w:sz w:val="24"/>
                <w:szCs w:val="24"/>
              </w:rPr>
              <w:t xml:space="preserve">Option 1: </w:t>
            </w:r>
            <m:oMath>
              <m:r>
                <w:rPr>
                  <w:rFonts w:ascii="Cambria Math" w:hAnsi="Cambria Math" w:eastAsia="Calibri"/>
                  <w:sz w:val="24"/>
                  <w:szCs w:val="24"/>
                </w:rPr>
                <m:t>∠D≅∠E</m:t>
              </m:r>
            </m:oMath>
          </w:p>
          <w:p w:rsidR="005B7DA4" w:rsidP="00957B71" w:rsidRDefault="005B7DA4" w14:paraId="23EA05FC" w14:textId="7ECE90A3">
            <w:pPr>
              <w:rPr>
                <w:rFonts w:eastAsia="Calibri"/>
                <w:sz w:val="24"/>
                <w:szCs w:val="24"/>
              </w:rPr>
            </w:pPr>
            <w:r>
              <w:rPr>
                <w:rFonts w:eastAsia="Calibri"/>
                <w:sz w:val="24"/>
                <w:szCs w:val="24"/>
              </w:rPr>
              <w:t>Option 2:</w:t>
            </w:r>
            <w:r>
              <w:rPr>
                <w:rFonts w:ascii="Cambria Math" w:hAnsi="Cambria Math" w:eastAsia="Calibri"/>
                <w:i/>
                <w:sz w:val="24"/>
                <w:szCs w:val="24"/>
              </w:rPr>
              <w:t xml:space="preserve"> </w:t>
            </w:r>
            <m:oMath>
              <m:r>
                <w:rPr>
                  <w:rFonts w:ascii="Cambria Math" w:hAnsi="Cambria Math" w:eastAsia="Calibri"/>
                  <w:sz w:val="24"/>
                  <w:szCs w:val="24"/>
                </w:rPr>
                <m:t>∠C≅∠G</m:t>
              </m:r>
            </m:oMath>
          </w:p>
          <w:p w:rsidR="005B7DA4" w:rsidP="00957B71" w:rsidRDefault="005B7DA4" w14:paraId="0CDF5FED" w14:textId="48F8F712">
            <w:pPr>
              <w:rPr>
                <w:rFonts w:eastAsia="Calibri"/>
                <w:sz w:val="24"/>
                <w:szCs w:val="24"/>
              </w:rPr>
            </w:pPr>
            <w:r>
              <w:rPr>
                <w:rFonts w:eastAsia="Calibri"/>
                <w:sz w:val="24"/>
                <w:szCs w:val="24"/>
              </w:rPr>
              <w:t>Option 3:</w:t>
            </w:r>
            <w:r>
              <w:rPr>
                <w:rFonts w:ascii="Cambria Math" w:hAnsi="Cambria Math" w:eastAsia="Calibri"/>
                <w:i/>
                <w:sz w:val="24"/>
                <w:szCs w:val="24"/>
              </w:rPr>
              <w:t xml:space="preserve"> </w:t>
            </w:r>
            <m:oMath>
              <m:r>
                <w:rPr>
                  <w:rFonts w:ascii="Cambria Math" w:hAnsi="Cambria Math" w:eastAsia="Calibri"/>
                  <w:sz w:val="24"/>
                  <w:szCs w:val="24"/>
                </w:rPr>
                <m:t>∠A≅∠D</m:t>
              </m:r>
            </m:oMath>
          </w:p>
        </w:tc>
        <w:tc>
          <w:tcPr>
            <w:tcW w:w="2476" w:type="dxa"/>
          </w:tcPr>
          <w:p w:rsidR="009D3C35" w:rsidP="00957B71" w:rsidRDefault="005B7DA4" w14:paraId="706FCAC1" w14:textId="122B3C11">
            <w:pPr>
              <w:rPr>
                <w:noProof/>
              </w:rPr>
            </w:pPr>
            <w:r>
              <w:rPr>
                <w:noProof/>
              </w:rPr>
              <w:t>2</w:t>
            </w:r>
          </w:p>
        </w:tc>
      </w:tr>
      <w:tr w:rsidR="009D3C35" w:rsidTr="00957B71" w14:paraId="419AB74B" w14:textId="77777777">
        <w:trPr>
          <w:trHeight w:val="300"/>
        </w:trPr>
        <w:tc>
          <w:tcPr>
            <w:tcW w:w="625" w:type="dxa"/>
          </w:tcPr>
          <w:p w:rsidR="009D3C35" w:rsidP="00957B71" w:rsidRDefault="009D3C35" w14:paraId="3862E9D3" w14:textId="77777777">
            <w:pPr>
              <w:rPr>
                <w:rFonts w:eastAsia="Calibri"/>
                <w:sz w:val="24"/>
                <w:szCs w:val="24"/>
              </w:rPr>
            </w:pPr>
            <w:r w:rsidRPr="604C3ED4">
              <w:rPr>
                <w:rFonts w:eastAsia="Calibri"/>
                <w:sz w:val="24"/>
                <w:szCs w:val="24"/>
              </w:rPr>
              <w:t>P 3</w:t>
            </w:r>
          </w:p>
        </w:tc>
        <w:tc>
          <w:tcPr>
            <w:tcW w:w="7689" w:type="dxa"/>
          </w:tcPr>
          <w:p w:rsidR="00B017DF" w:rsidP="00B017DF" w:rsidRDefault="00B017DF" w14:paraId="747DCFB1" w14:textId="77777777">
            <w:pPr>
              <w:rPr>
                <w:rFonts w:eastAsia="Calibri"/>
                <w:i/>
                <w:iCs/>
                <w:sz w:val="24"/>
                <w:szCs w:val="24"/>
              </w:rPr>
            </w:pPr>
            <w:r w:rsidRPr="00ED1AA0">
              <w:rPr>
                <w:rFonts w:eastAsia="Calibri"/>
                <w:i/>
                <w:iCs/>
                <w:sz w:val="24"/>
                <w:szCs w:val="24"/>
              </w:rPr>
              <w:t>Use the image to answer the question.</w:t>
            </w:r>
          </w:p>
          <w:p w:rsidR="009D3C35" w:rsidP="00957B71" w:rsidRDefault="00F63172" w14:paraId="3BED303F" w14:textId="77777777">
            <w:pPr>
              <w:rPr>
                <w:rFonts w:eastAsia="Calibri"/>
                <w:sz w:val="24"/>
                <w:szCs w:val="24"/>
              </w:rPr>
            </w:pPr>
            <w:r>
              <w:rPr>
                <w:noProof/>
              </w:rPr>
              <w:drawing>
                <wp:inline distT="0" distB="0" distL="0" distR="0" wp14:anchorId="2E61DAF4" wp14:editId="7B7AD54A">
                  <wp:extent cx="2197100" cy="1263333"/>
                  <wp:effectExtent l="0" t="0" r="0" b="0"/>
                  <wp:docPr id="945709881" name="Picture 13" descr="A horizontal line is intersected by two parallel lines lower s and lower t that slant from right to left forming eight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horizontal line is intersected by two parallel lines lower s and lower t that slant from right to left forming eight angl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9918" cy="1264954"/>
                          </a:xfrm>
                          <a:prstGeom prst="rect">
                            <a:avLst/>
                          </a:prstGeom>
                          <a:noFill/>
                          <a:ln>
                            <a:noFill/>
                          </a:ln>
                        </pic:spPr>
                      </pic:pic>
                    </a:graphicData>
                  </a:graphic>
                </wp:inline>
              </w:drawing>
            </w:r>
          </w:p>
          <w:p w:rsidR="00F63172" w:rsidP="00957B71" w:rsidRDefault="00F63172" w14:paraId="7025F6D2" w14:textId="77777777">
            <w:pPr>
              <w:rPr>
                <w:rFonts w:eastAsia="Calibri"/>
                <w:sz w:val="24"/>
                <w:szCs w:val="24"/>
              </w:rPr>
            </w:pPr>
            <w:r>
              <w:rPr>
                <w:rFonts w:eastAsia="Calibri"/>
                <w:sz w:val="24"/>
                <w:szCs w:val="24"/>
              </w:rPr>
              <w:t>Clancy wrote a proof to prove that alternate interior angles are congruent.</w:t>
            </w:r>
          </w:p>
          <w:p w:rsidR="00F63172" w:rsidP="00957B71" w:rsidRDefault="007B7DA0" w14:paraId="204976CA" w14:textId="77777777">
            <w:pPr>
              <w:rPr>
                <w:rFonts w:eastAsia="Calibri"/>
                <w:sz w:val="24"/>
                <w:szCs w:val="24"/>
              </w:rPr>
            </w:pPr>
            <w:r w:rsidRPr="007B7DA0">
              <w:rPr>
                <w:rFonts w:eastAsia="Calibri"/>
                <w:noProof/>
                <w:sz w:val="24"/>
                <w:szCs w:val="24"/>
              </w:rPr>
              <w:drawing>
                <wp:inline distT="0" distB="0" distL="0" distR="0" wp14:anchorId="0EEAE68F" wp14:editId="649BB8CA">
                  <wp:extent cx="4254719" cy="1333569"/>
                  <wp:effectExtent l="0" t="0" r="0" b="0"/>
                  <wp:docPr id="115905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5082" name=""/>
                          <pic:cNvPicPr/>
                        </pic:nvPicPr>
                        <pic:blipFill>
                          <a:blip r:embed="rId24"/>
                          <a:stretch>
                            <a:fillRect/>
                          </a:stretch>
                        </pic:blipFill>
                        <pic:spPr>
                          <a:xfrm>
                            <a:off x="0" y="0"/>
                            <a:ext cx="4254719" cy="1333569"/>
                          </a:xfrm>
                          <a:prstGeom prst="rect">
                            <a:avLst/>
                          </a:prstGeom>
                        </pic:spPr>
                      </pic:pic>
                    </a:graphicData>
                  </a:graphic>
                </wp:inline>
              </w:drawing>
            </w:r>
          </w:p>
          <w:p w:rsidR="007B7DA0" w:rsidP="00957B71" w:rsidRDefault="007B7DA0" w14:paraId="350AB2E9" w14:textId="77777777">
            <w:pPr>
              <w:rPr>
                <w:rFonts w:eastAsia="Calibri"/>
                <w:sz w:val="24"/>
                <w:szCs w:val="24"/>
              </w:rPr>
            </w:pPr>
          </w:p>
          <w:p w:rsidR="007B7DA0" w:rsidP="00957B71" w:rsidRDefault="007B7DA0" w14:paraId="68E3396D" w14:textId="77777777">
            <w:pPr>
              <w:rPr>
                <w:rFonts w:eastAsia="Calibri"/>
                <w:sz w:val="24"/>
                <w:szCs w:val="24"/>
              </w:rPr>
            </w:pPr>
            <w:r>
              <w:rPr>
                <w:rFonts w:eastAsia="Calibri"/>
                <w:sz w:val="24"/>
                <w:szCs w:val="24"/>
              </w:rPr>
              <w:t>What is the missing statement in his proof?</w:t>
            </w:r>
          </w:p>
          <w:p w:rsidR="007B7DA0" w:rsidP="00957B71" w:rsidRDefault="007B7DA0" w14:paraId="70FCB701" w14:textId="77777777">
            <w:pPr>
              <w:rPr>
                <w:rFonts w:eastAsia="Calibri"/>
                <w:sz w:val="24"/>
                <w:szCs w:val="24"/>
              </w:rPr>
            </w:pPr>
          </w:p>
          <w:p w:rsidR="007B7DA0" w:rsidP="00957B71" w:rsidRDefault="007B7DA0" w14:paraId="5B4EA24E" w14:textId="56B43D8C">
            <w:pPr>
              <w:rPr>
                <w:rFonts w:eastAsia="Calibri"/>
                <w:sz w:val="24"/>
                <w:szCs w:val="24"/>
              </w:rPr>
            </w:pPr>
            <w:r>
              <w:rPr>
                <w:rFonts w:eastAsia="Calibri"/>
                <w:sz w:val="24"/>
                <w:szCs w:val="24"/>
              </w:rPr>
              <w:t xml:space="preserve">Option 1: </w:t>
            </w:r>
            <m:oMath>
              <m:r>
                <w:rPr>
                  <w:rFonts w:ascii="Cambria Math" w:hAnsi="Cambria Math" w:eastAsia="Calibri"/>
                  <w:sz w:val="24"/>
                  <w:szCs w:val="24"/>
                </w:rPr>
                <m:t>m∠E=m∠A</m:t>
              </m:r>
            </m:oMath>
          </w:p>
          <w:p w:rsidR="007B7DA0" w:rsidP="00957B71" w:rsidRDefault="007B7DA0" w14:paraId="0D732185" w14:textId="556E8B3F">
            <w:pPr>
              <w:rPr>
                <w:rFonts w:eastAsia="Calibri"/>
                <w:sz w:val="24"/>
                <w:szCs w:val="24"/>
              </w:rPr>
            </w:pPr>
            <w:r>
              <w:rPr>
                <w:rFonts w:eastAsia="Calibri"/>
                <w:sz w:val="24"/>
                <w:szCs w:val="24"/>
              </w:rPr>
              <w:t>Option 2:</w:t>
            </w:r>
            <w:r>
              <w:rPr>
                <w:rFonts w:ascii="Cambria Math" w:hAnsi="Cambria Math" w:eastAsia="Calibri"/>
                <w:i/>
                <w:sz w:val="24"/>
                <w:szCs w:val="24"/>
              </w:rPr>
              <w:t xml:space="preserve"> </w:t>
            </w:r>
            <m:oMath>
              <m:r>
                <w:rPr>
                  <w:rFonts w:ascii="Cambria Math" w:hAnsi="Cambria Math" w:eastAsia="Calibri"/>
                  <w:sz w:val="24"/>
                  <w:szCs w:val="24"/>
                </w:rPr>
                <m:t>m∠C=m∠G</m:t>
              </m:r>
            </m:oMath>
          </w:p>
          <w:p w:rsidR="007B7DA0" w:rsidP="00EC3CF8" w:rsidRDefault="007B7DA0" w14:paraId="45B12403" w14:textId="2BA3BF59">
            <w:pPr>
              <w:rPr>
                <w:rFonts w:eastAsia="Calibri"/>
                <w:sz w:val="24"/>
                <w:szCs w:val="24"/>
              </w:rPr>
            </w:pPr>
            <w:r>
              <w:rPr>
                <w:rFonts w:eastAsia="Calibri"/>
                <w:sz w:val="24"/>
                <w:szCs w:val="24"/>
              </w:rPr>
              <w:t xml:space="preserve">Option 3: </w:t>
            </w:r>
            <m:oMath>
              <m:r>
                <w:rPr>
                  <w:rFonts w:ascii="Cambria Math" w:hAnsi="Cambria Math" w:eastAsia="Calibri"/>
                  <w:sz w:val="24"/>
                  <w:szCs w:val="24"/>
                </w:rPr>
                <m:t>m∠D=m∠H</m:t>
              </m:r>
            </m:oMath>
          </w:p>
        </w:tc>
        <w:tc>
          <w:tcPr>
            <w:tcW w:w="2476" w:type="dxa"/>
          </w:tcPr>
          <w:p w:rsidR="009D3C35" w:rsidP="00957B71" w:rsidRDefault="00EC3CF8" w14:paraId="37BF5132" w14:textId="43F07773">
            <w:pPr>
              <w:rPr>
                <w:noProof/>
              </w:rPr>
            </w:pPr>
            <w:r>
              <w:rPr>
                <w:noProof/>
              </w:rPr>
              <w:t>3</w:t>
            </w:r>
          </w:p>
        </w:tc>
      </w:tr>
      <w:tr w:rsidR="009D3C35" w:rsidTr="00957B71" w14:paraId="709896FC" w14:textId="77777777">
        <w:trPr>
          <w:trHeight w:val="300"/>
        </w:trPr>
        <w:tc>
          <w:tcPr>
            <w:tcW w:w="625" w:type="dxa"/>
          </w:tcPr>
          <w:p w:rsidR="009D3C35" w:rsidP="00957B71" w:rsidRDefault="009D3C35" w14:paraId="677680B3" w14:textId="77777777">
            <w:pPr>
              <w:rPr>
                <w:rFonts w:eastAsia="Calibri"/>
                <w:sz w:val="24"/>
                <w:szCs w:val="24"/>
              </w:rPr>
            </w:pPr>
            <w:r w:rsidRPr="604C3ED4">
              <w:rPr>
                <w:rFonts w:eastAsia="Calibri"/>
                <w:sz w:val="24"/>
                <w:szCs w:val="24"/>
              </w:rPr>
              <w:t>P 4</w:t>
            </w:r>
          </w:p>
        </w:tc>
        <w:tc>
          <w:tcPr>
            <w:tcW w:w="7689" w:type="dxa"/>
          </w:tcPr>
          <w:p w:rsidR="00B017DF" w:rsidP="00B017DF" w:rsidRDefault="00B017DF" w14:paraId="1D317BAF" w14:textId="77777777">
            <w:pPr>
              <w:rPr>
                <w:rFonts w:eastAsia="Calibri"/>
                <w:i/>
                <w:iCs/>
                <w:sz w:val="24"/>
                <w:szCs w:val="24"/>
              </w:rPr>
            </w:pPr>
            <w:r w:rsidRPr="00ED1AA0">
              <w:rPr>
                <w:rFonts w:eastAsia="Calibri"/>
                <w:i/>
                <w:iCs/>
                <w:sz w:val="24"/>
                <w:szCs w:val="24"/>
              </w:rPr>
              <w:t>Use the image to answer the question.</w:t>
            </w:r>
          </w:p>
          <w:p w:rsidR="009D3C35" w:rsidP="00957B71" w:rsidRDefault="00EC3CF8" w14:paraId="74A2FB49" w14:textId="77777777">
            <w:pPr>
              <w:rPr>
                <w:rFonts w:eastAsia="Calibri"/>
                <w:sz w:val="24"/>
                <w:szCs w:val="24"/>
              </w:rPr>
            </w:pPr>
            <w:r>
              <w:rPr>
                <w:noProof/>
              </w:rPr>
              <w:drawing>
                <wp:inline distT="0" distB="0" distL="0" distR="0" wp14:anchorId="560FBDD6" wp14:editId="2B8F1EAD">
                  <wp:extent cx="1943100" cy="1943100"/>
                  <wp:effectExtent l="0" t="0" r="0" b="0"/>
                  <wp:docPr id="726193215" name="Picture 14" descr="An image is shown of perpendicular bisector VZ intersecting line segment WY at point X. Point U is a point on the perpendicular bis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n image is shown of perpendicular bisector VZ intersecting line segment WY at point X. Point U is a point on the perpendicular bisector.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rsidR="00EC3CF8" w:rsidP="00957B71" w:rsidRDefault="00187709" w14:paraId="081B5245" w14:textId="77777777">
            <w:pPr>
              <w:rPr>
                <w:rFonts w:eastAsiaTheme="minorEastAsia"/>
              </w:rPr>
            </w:pPr>
            <w:r>
              <w:t xml:space="preserve">Harriet has written a proof to prove that point </w:t>
            </w:r>
            <w:r w:rsidRPr="00187709">
              <w:rPr>
                <w:i/>
                <w:iCs/>
              </w:rPr>
              <w:t>U</w:t>
            </w:r>
            <w:r>
              <w:t xml:space="preserve"> is equidistant from points </w:t>
            </w:r>
            <w:r w:rsidRPr="00187709">
              <w:rPr>
                <w:i/>
                <w:iCs/>
              </w:rPr>
              <w:t>W</w:t>
            </w:r>
            <w:r>
              <w:t xml:space="preserve"> and </w:t>
            </w:r>
            <w:r w:rsidRPr="00187709">
              <w:rPr>
                <w:i/>
                <w:iCs/>
              </w:rPr>
              <w:t>Y</w:t>
            </w:r>
            <w:r>
              <w:t xml:space="preserve">. She knows that </w:t>
            </w:r>
            <m:oMath>
              <m:acc>
                <m:accPr>
                  <m:chr m:val="̅"/>
                  <m:ctrlPr>
                    <w:rPr>
                      <w:rFonts w:ascii="Cambria Math" w:hAnsi="Cambria Math"/>
                      <w:i/>
                    </w:rPr>
                  </m:ctrlPr>
                </m:accPr>
                <m:e>
                  <m:r>
                    <w:rPr>
                      <w:rFonts w:ascii="Cambria Math" w:hAnsi="Cambria Math"/>
                    </w:rPr>
                    <m:t>ZV</m:t>
                  </m:r>
                </m:e>
              </m:acc>
              <m:r>
                <w:rPr>
                  <w:rFonts w:ascii="Cambria Math" w:hAnsi="Cambria Math"/>
                </w:rPr>
                <m:t xml:space="preserve"> </m:t>
              </m:r>
            </m:oMath>
            <w:r>
              <w:t xml:space="preserve">is the perpendicular bisector of </w:t>
            </w:r>
            <m:oMath>
              <m:acc>
                <m:accPr>
                  <m:chr m:val="̅"/>
                  <m:ctrlPr>
                    <w:rPr>
                      <w:rFonts w:ascii="Cambria Math" w:hAnsi="Cambria Math"/>
                      <w:i/>
                    </w:rPr>
                  </m:ctrlPr>
                </m:accPr>
                <m:e>
                  <m:r>
                    <w:rPr>
                      <w:rFonts w:ascii="Cambria Math" w:hAnsi="Cambria Math"/>
                    </w:rPr>
                    <m:t>WY</m:t>
                  </m:r>
                </m:e>
              </m:acc>
            </m:oMath>
            <w:r>
              <w:rPr>
                <w:rFonts w:eastAsiaTheme="minorEastAsia"/>
              </w:rPr>
              <w:t>.</w:t>
            </w:r>
          </w:p>
          <w:p w:rsidR="00187709" w:rsidP="00957B71" w:rsidRDefault="00187709" w14:paraId="16585A65" w14:textId="77777777">
            <w:pPr>
              <w:rPr>
                <w:rFonts w:eastAsiaTheme="minorEastAsia"/>
                <w:sz w:val="24"/>
                <w:szCs w:val="24"/>
              </w:rPr>
            </w:pPr>
          </w:p>
          <w:p w:rsidR="00187709" w:rsidP="00957B71" w:rsidRDefault="006E059E" w14:paraId="474AA774" w14:textId="77777777">
            <w:pPr>
              <w:rPr>
                <w:rFonts w:eastAsia="Calibri"/>
                <w:sz w:val="24"/>
                <w:szCs w:val="24"/>
              </w:rPr>
            </w:pPr>
            <w:r w:rsidRPr="006E059E">
              <w:rPr>
                <w:rFonts w:eastAsia="Calibri"/>
                <w:noProof/>
                <w:sz w:val="24"/>
                <w:szCs w:val="24"/>
              </w:rPr>
              <w:drawing>
                <wp:inline distT="0" distB="0" distL="0" distR="0" wp14:anchorId="4BD3B634" wp14:editId="1401C355">
                  <wp:extent cx="5569236" cy="1924149"/>
                  <wp:effectExtent l="0" t="0" r="0" b="0"/>
                  <wp:docPr id="61062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22659" name=""/>
                          <pic:cNvPicPr/>
                        </pic:nvPicPr>
                        <pic:blipFill>
                          <a:blip r:embed="rId26"/>
                          <a:stretch>
                            <a:fillRect/>
                          </a:stretch>
                        </pic:blipFill>
                        <pic:spPr>
                          <a:xfrm>
                            <a:off x="0" y="0"/>
                            <a:ext cx="5569236" cy="1924149"/>
                          </a:xfrm>
                          <a:prstGeom prst="rect">
                            <a:avLst/>
                          </a:prstGeom>
                        </pic:spPr>
                      </pic:pic>
                    </a:graphicData>
                  </a:graphic>
                </wp:inline>
              </w:drawing>
            </w:r>
          </w:p>
          <w:p w:rsidR="006E059E" w:rsidP="00957B71" w:rsidRDefault="006E059E" w14:paraId="2070AD06" w14:textId="77777777">
            <w:pPr>
              <w:rPr>
                <w:rFonts w:eastAsia="Calibri"/>
                <w:sz w:val="24"/>
                <w:szCs w:val="24"/>
              </w:rPr>
            </w:pPr>
          </w:p>
          <w:p w:rsidR="006E059E" w:rsidP="00957B71" w:rsidRDefault="006E059E" w14:paraId="52EC10FD" w14:textId="77777777">
            <w:pPr>
              <w:rPr>
                <w:rFonts w:eastAsia="Calibri"/>
                <w:sz w:val="24"/>
                <w:szCs w:val="24"/>
              </w:rPr>
            </w:pPr>
            <w:r>
              <w:rPr>
                <w:rFonts w:eastAsia="Calibri"/>
                <w:sz w:val="24"/>
                <w:szCs w:val="24"/>
              </w:rPr>
              <w:t>What is the missing step in her proof?</w:t>
            </w:r>
          </w:p>
          <w:p w:rsidR="006E059E" w:rsidP="00957B71" w:rsidRDefault="006E059E" w14:paraId="5B8C3DB3" w14:textId="77777777">
            <w:pPr>
              <w:rPr>
                <w:rFonts w:eastAsia="Calibri"/>
                <w:sz w:val="24"/>
                <w:szCs w:val="24"/>
              </w:rPr>
            </w:pPr>
          </w:p>
          <w:p w:rsidR="006E059E" w:rsidP="00957B71" w:rsidRDefault="006E059E" w14:paraId="4229AA28" w14:textId="77777777">
            <w:pPr>
              <w:rPr>
                <w:rFonts w:eastAsia="Calibri"/>
                <w:sz w:val="24"/>
                <w:szCs w:val="24"/>
              </w:rPr>
            </w:pPr>
            <w:r>
              <w:rPr>
                <w:rFonts w:eastAsia="Calibri"/>
                <w:sz w:val="24"/>
                <w:szCs w:val="24"/>
              </w:rPr>
              <w:t>Option 1: There is no missing step in Harriet’s proof.</w:t>
            </w:r>
          </w:p>
          <w:p w:rsidR="006E059E" w:rsidP="00957B71" w:rsidRDefault="006E059E" w14:paraId="1198A107" w14:textId="77777777">
            <w:pPr>
              <w:rPr>
                <w:rFonts w:eastAsia="Calibri"/>
                <w:sz w:val="24"/>
                <w:szCs w:val="24"/>
              </w:rPr>
            </w:pPr>
            <w:r>
              <w:rPr>
                <w:rFonts w:eastAsia="Calibri"/>
                <w:sz w:val="24"/>
                <w:szCs w:val="24"/>
              </w:rPr>
              <w:t xml:space="preserve">Option 2: Harriet forgot the step where she proves that </w:t>
            </w:r>
            <m:oMath>
              <m:r>
                <w:rPr>
                  <w:rFonts w:ascii="Cambria Math" w:hAnsi="Cambria Math" w:eastAsia="Calibri"/>
                  <w:sz w:val="24"/>
                  <w:szCs w:val="24"/>
                </w:rPr>
                <m:t>∠XUW≅∠XUY</m:t>
              </m:r>
            </m:oMath>
            <w:r>
              <w:rPr>
                <w:rFonts w:eastAsia="Calibri"/>
                <w:sz w:val="24"/>
                <w:szCs w:val="24"/>
              </w:rPr>
              <w:t xml:space="preserve"> because of the CPCTC Theorem. </w:t>
            </w:r>
          </w:p>
          <w:p w:rsidR="006E059E" w:rsidP="00957B71" w:rsidRDefault="006E059E" w14:paraId="483445AB" w14:textId="3091D531">
            <w:pPr>
              <w:rPr>
                <w:rFonts w:eastAsia="Calibri"/>
                <w:sz w:val="24"/>
                <w:szCs w:val="24"/>
              </w:rPr>
            </w:pPr>
            <w:r>
              <w:rPr>
                <w:rFonts w:eastAsia="Calibri"/>
                <w:sz w:val="24"/>
                <w:szCs w:val="24"/>
              </w:rPr>
              <w:t xml:space="preserve">Option 3: </w:t>
            </w:r>
            <w:r w:rsidR="007A1D39">
              <w:rPr>
                <w:rFonts w:eastAsia="Calibri"/>
                <w:sz w:val="24"/>
                <w:szCs w:val="24"/>
              </w:rPr>
              <w:t xml:space="preserve">Harriet forgot the step where she proves that </w:t>
            </w:r>
            <m:oMath>
              <m:r>
                <w:rPr>
                  <w:rFonts w:ascii="Cambria Math" w:hAnsi="Cambria Math" w:eastAsia="Calibri"/>
                  <w:sz w:val="24"/>
                  <w:szCs w:val="24"/>
                </w:rPr>
                <m:t>∠WXU≅∠YXU</m:t>
              </m:r>
            </m:oMath>
            <w:r w:rsidR="007A1D39">
              <w:rPr>
                <w:rFonts w:eastAsia="Calibri"/>
                <w:sz w:val="24"/>
                <w:szCs w:val="24"/>
              </w:rPr>
              <w:t xml:space="preserve"> because of the </w:t>
            </w:r>
            <w:r w:rsidR="00A34CAE">
              <w:rPr>
                <w:rFonts w:eastAsia="Calibri"/>
                <w:sz w:val="24"/>
                <w:szCs w:val="24"/>
              </w:rPr>
              <w:t>SAS Congruence</w:t>
            </w:r>
            <w:r w:rsidR="007A1D39">
              <w:rPr>
                <w:rFonts w:eastAsia="Calibri"/>
                <w:sz w:val="24"/>
                <w:szCs w:val="24"/>
              </w:rPr>
              <w:t xml:space="preserve"> Theorem.</w:t>
            </w:r>
          </w:p>
        </w:tc>
        <w:tc>
          <w:tcPr>
            <w:tcW w:w="2476" w:type="dxa"/>
          </w:tcPr>
          <w:p w:rsidR="009D3C35" w:rsidP="00957B71" w:rsidRDefault="00A34CAE" w14:paraId="18618784" w14:textId="65AC8A8C">
            <w:pPr>
              <w:rPr>
                <w:noProof/>
              </w:rPr>
            </w:pPr>
            <w:r>
              <w:rPr>
                <w:noProof/>
              </w:rPr>
              <w:t>3</w:t>
            </w:r>
          </w:p>
        </w:tc>
      </w:tr>
      <w:tr w:rsidR="009D3C35" w:rsidTr="00957B71" w14:paraId="66D0A717" w14:textId="77777777">
        <w:trPr>
          <w:trHeight w:val="300"/>
        </w:trPr>
        <w:tc>
          <w:tcPr>
            <w:tcW w:w="625" w:type="dxa"/>
          </w:tcPr>
          <w:p w:rsidR="009D3C35" w:rsidP="00957B71" w:rsidRDefault="009D3C35" w14:paraId="28E53F0E" w14:textId="77777777">
            <w:pPr>
              <w:rPr>
                <w:rFonts w:eastAsia="Calibri"/>
                <w:sz w:val="24"/>
                <w:szCs w:val="24"/>
              </w:rPr>
            </w:pPr>
            <w:r w:rsidRPr="604C3ED4">
              <w:rPr>
                <w:rFonts w:eastAsia="Calibri"/>
                <w:sz w:val="24"/>
                <w:szCs w:val="24"/>
              </w:rPr>
              <w:t>P 5</w:t>
            </w:r>
          </w:p>
        </w:tc>
        <w:tc>
          <w:tcPr>
            <w:tcW w:w="7689" w:type="dxa"/>
          </w:tcPr>
          <w:p w:rsidR="00B017DF" w:rsidP="00B017DF" w:rsidRDefault="00B017DF" w14:paraId="7CB25AB9" w14:textId="77777777">
            <w:pPr>
              <w:rPr>
                <w:rFonts w:eastAsia="Calibri"/>
                <w:i/>
                <w:iCs/>
                <w:sz w:val="24"/>
                <w:szCs w:val="24"/>
              </w:rPr>
            </w:pPr>
            <w:r w:rsidRPr="00ED1AA0">
              <w:rPr>
                <w:rFonts w:eastAsia="Calibri"/>
                <w:i/>
                <w:iCs/>
                <w:sz w:val="24"/>
                <w:szCs w:val="24"/>
              </w:rPr>
              <w:t>Use the image to answer the question.</w:t>
            </w:r>
          </w:p>
          <w:p w:rsidR="009D3C35" w:rsidP="00957B71" w:rsidRDefault="00A34CAE" w14:paraId="45A07CCE" w14:textId="77777777">
            <w:pPr>
              <w:rPr>
                <w:rFonts w:eastAsia="Calibri"/>
                <w:sz w:val="24"/>
                <w:szCs w:val="24"/>
              </w:rPr>
            </w:pPr>
            <w:r>
              <w:rPr>
                <w:noProof/>
              </w:rPr>
              <w:drawing>
                <wp:inline distT="0" distB="0" distL="0" distR="0" wp14:anchorId="0B234B46" wp14:editId="22064D06">
                  <wp:extent cx="1879600" cy="1362710"/>
                  <wp:effectExtent l="0" t="0" r="6350" b="8890"/>
                  <wp:docPr id="77339379" name="Picture 15" descr="The outline of a kite is in the shape of a diamond. The vertices of this diamond are labeled upper F, upper G, upper K, and upper J, respectively. Each of these points are connected via lines that intersect at a central, interior point: uppe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e outline of a kite is in the shape of a diamond. The vertices of this diamond are labeled upper F, upper G, upper K, and upper J, respectively. Each of these points are connected via lines that intersect at a central, interior point: upper 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81546" cy="1364121"/>
                          </a:xfrm>
                          <a:prstGeom prst="rect">
                            <a:avLst/>
                          </a:prstGeom>
                          <a:noFill/>
                          <a:ln>
                            <a:noFill/>
                          </a:ln>
                        </pic:spPr>
                      </pic:pic>
                    </a:graphicData>
                  </a:graphic>
                </wp:inline>
              </w:drawing>
            </w:r>
          </w:p>
          <w:p w:rsidR="00A34CAE" w:rsidP="00957B71" w:rsidRDefault="00A34CAE" w14:paraId="7DB0B926" w14:textId="6FA04E51">
            <w:pPr>
              <w:rPr>
                <w:rFonts w:eastAsia="Calibri"/>
                <w:sz w:val="24"/>
                <w:szCs w:val="24"/>
              </w:rPr>
            </w:pPr>
            <w:r>
              <w:rPr>
                <w:rFonts w:eastAsia="Calibri"/>
                <w:sz w:val="24"/>
                <w:szCs w:val="24"/>
              </w:rPr>
              <w:t xml:space="preserve">In quadrilateral </w:t>
            </w:r>
            <w:r w:rsidRPr="00E80B0B">
              <w:rPr>
                <w:rFonts w:eastAsia="Calibri"/>
                <w:i/>
                <w:iCs/>
                <w:sz w:val="24"/>
                <w:szCs w:val="24"/>
              </w:rPr>
              <w:t>FGKJ</w:t>
            </w:r>
            <w:r>
              <w:rPr>
                <w:rFonts w:eastAsia="Calibri"/>
                <w:sz w:val="24"/>
                <w:szCs w:val="24"/>
              </w:rPr>
              <w:t xml:space="preserve">, </w:t>
            </w:r>
            <m:oMath>
              <m:acc>
                <m:accPr>
                  <m:chr m:val="̅"/>
                  <m:ctrlPr>
                    <w:rPr>
                      <w:rFonts w:ascii="Cambria Math" w:hAnsi="Cambria Math" w:eastAsia="Calibri"/>
                      <w:i/>
                      <w:sz w:val="24"/>
                      <w:szCs w:val="24"/>
                    </w:rPr>
                  </m:ctrlPr>
                </m:accPr>
                <m:e>
                  <m:r>
                    <w:rPr>
                      <w:rFonts w:ascii="Cambria Math" w:hAnsi="Cambria Math" w:eastAsia="Calibri"/>
                      <w:sz w:val="24"/>
                      <w:szCs w:val="24"/>
                    </w:rPr>
                    <m:t>FK</m:t>
                  </m:r>
                </m:e>
              </m:acc>
            </m:oMath>
            <w:r w:rsidR="00E80B0B">
              <w:rPr>
                <w:rFonts w:eastAsia="Calibri"/>
                <w:sz w:val="24"/>
                <w:szCs w:val="24"/>
              </w:rPr>
              <w:t xml:space="preserve"> is a perpendicular bisector of </w:t>
            </w:r>
            <m:oMath>
              <m:acc>
                <m:accPr>
                  <m:chr m:val="̅"/>
                  <m:ctrlPr>
                    <w:rPr>
                      <w:rFonts w:ascii="Cambria Math" w:hAnsi="Cambria Math" w:eastAsia="Calibri"/>
                      <w:i/>
                      <w:sz w:val="24"/>
                      <w:szCs w:val="24"/>
                    </w:rPr>
                  </m:ctrlPr>
                </m:accPr>
                <m:e>
                  <m:r>
                    <w:rPr>
                      <w:rFonts w:ascii="Cambria Math" w:hAnsi="Cambria Math" w:eastAsia="Calibri"/>
                      <w:sz w:val="24"/>
                      <w:szCs w:val="24"/>
                    </w:rPr>
                    <m:t>GJ</m:t>
                  </m:r>
                </m:e>
              </m:acc>
            </m:oMath>
            <w:r w:rsidR="00E80B0B">
              <w:rPr>
                <w:rFonts w:eastAsia="Calibri"/>
                <w:sz w:val="24"/>
                <w:szCs w:val="24"/>
              </w:rPr>
              <w:t xml:space="preserve">. The length of </w:t>
            </w:r>
            <m:oMath>
              <m:acc>
                <m:accPr>
                  <m:chr m:val="̅"/>
                  <m:ctrlPr>
                    <w:rPr>
                      <w:rFonts w:ascii="Cambria Math" w:hAnsi="Cambria Math" w:eastAsia="Calibri"/>
                      <w:i/>
                      <w:sz w:val="24"/>
                      <w:szCs w:val="24"/>
                    </w:rPr>
                  </m:ctrlPr>
                </m:accPr>
                <m:e>
                  <m:r>
                    <w:rPr>
                      <w:rFonts w:ascii="Cambria Math" w:hAnsi="Cambria Math" w:eastAsia="Calibri"/>
                      <w:sz w:val="24"/>
                      <w:szCs w:val="24"/>
                    </w:rPr>
                    <m:t>GF</m:t>
                  </m:r>
                </m:e>
              </m:acc>
            </m:oMath>
            <w:r w:rsidR="00E80B0B">
              <w:rPr>
                <w:rFonts w:eastAsia="Calibri"/>
                <w:sz w:val="24"/>
                <w:szCs w:val="24"/>
              </w:rPr>
              <w:t xml:space="preserve"> is </w:t>
            </w:r>
            <m:oMath>
              <m:r>
                <w:rPr>
                  <w:rFonts w:ascii="Cambria Math" w:hAnsi="Cambria Math" w:eastAsia="Calibri"/>
                  <w:sz w:val="24"/>
                  <w:szCs w:val="24"/>
                </w:rPr>
                <m:t>6+x</m:t>
              </m:r>
            </m:oMath>
            <w:r w:rsidR="00B34D37">
              <w:rPr>
                <w:rFonts w:eastAsia="Calibri"/>
                <w:sz w:val="24"/>
                <w:szCs w:val="24"/>
              </w:rPr>
              <w:t xml:space="preserve"> units, and the length of segment </w:t>
            </w:r>
            <m:oMath>
              <m:acc>
                <m:accPr>
                  <m:chr m:val="̅"/>
                  <m:ctrlPr>
                    <w:rPr>
                      <w:rFonts w:ascii="Cambria Math" w:hAnsi="Cambria Math" w:eastAsia="Calibri"/>
                      <w:i/>
                      <w:sz w:val="24"/>
                      <w:szCs w:val="24"/>
                    </w:rPr>
                  </m:ctrlPr>
                </m:accPr>
                <m:e>
                  <m:r>
                    <w:rPr>
                      <w:rFonts w:ascii="Cambria Math" w:hAnsi="Cambria Math" w:eastAsia="Calibri"/>
                      <w:sz w:val="24"/>
                      <w:szCs w:val="24"/>
                    </w:rPr>
                    <m:t>JF</m:t>
                  </m:r>
                </m:e>
              </m:acc>
            </m:oMath>
            <w:r w:rsidR="00B34D37">
              <w:rPr>
                <w:rFonts w:eastAsia="Calibri"/>
                <w:sz w:val="24"/>
                <w:szCs w:val="24"/>
              </w:rPr>
              <w:t xml:space="preserve"> is </w:t>
            </w:r>
            <m:oMath>
              <m:r>
                <w:rPr>
                  <w:rFonts w:ascii="Cambria Math" w:hAnsi="Cambria Math" w:eastAsia="Calibri"/>
                  <w:sz w:val="24"/>
                  <w:szCs w:val="24"/>
                </w:rPr>
                <m:t>3x-5</m:t>
              </m:r>
            </m:oMath>
            <w:r w:rsidR="00B34D37">
              <w:rPr>
                <w:rFonts w:eastAsia="Calibri"/>
                <w:sz w:val="24"/>
                <w:szCs w:val="24"/>
              </w:rPr>
              <w:t xml:space="preserve"> units. What is the value of </w:t>
            </w:r>
            <w:r w:rsidRPr="001F6F28" w:rsidR="00B34D37">
              <w:rPr>
                <w:rFonts w:eastAsia="Calibri"/>
                <w:i/>
                <w:iCs/>
                <w:sz w:val="24"/>
                <w:szCs w:val="24"/>
              </w:rPr>
              <w:t>x</w:t>
            </w:r>
            <w:r w:rsidR="00B34D37">
              <w:rPr>
                <w:rFonts w:eastAsia="Calibri"/>
                <w:sz w:val="24"/>
                <w:szCs w:val="24"/>
              </w:rPr>
              <w:t>?</w:t>
            </w:r>
          </w:p>
        </w:tc>
        <w:tc>
          <w:tcPr>
            <w:tcW w:w="2476" w:type="dxa"/>
          </w:tcPr>
          <w:p w:rsidR="009D3C35" w:rsidP="00957B71" w:rsidRDefault="001F6F28" w14:paraId="7FBBE86D" w14:textId="7A412FB7">
            <w:pPr>
              <w:rPr>
                <w:noProof/>
              </w:rPr>
            </w:pPr>
            <w:r>
              <w:rPr>
                <w:noProof/>
              </w:rPr>
              <w:t>5.5</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957B71" w14:paraId="7AF5F7BA" w14:textId="77777777">
        <w:tc>
          <w:tcPr>
            <w:tcW w:w="715" w:type="dxa"/>
            <w:shd w:val="clear" w:color="auto" w:fill="E7E6E6" w:themeFill="background2"/>
          </w:tcPr>
          <w:p w:rsidRPr="00513D17" w:rsidR="009D3C35" w:rsidP="00957B71" w:rsidRDefault="009D3C35" w14:paraId="06BCBBCB" w14:textId="77777777">
            <w:pPr>
              <w:rPr>
                <w:rFonts w:eastAsia="Calibri" w:cstheme="minorHAnsi"/>
                <w:bCs/>
                <w:sz w:val="24"/>
                <w:szCs w:val="24"/>
              </w:rPr>
            </w:pPr>
          </w:p>
        </w:tc>
        <w:tc>
          <w:tcPr>
            <w:tcW w:w="7580" w:type="dxa"/>
          </w:tcPr>
          <w:p w:rsidRPr="003D3A09" w:rsidR="009D3C35" w:rsidP="00957B71" w:rsidRDefault="009D3C35" w14:paraId="117CFFC4"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036CAB58"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957B71" w14:paraId="6FD6480A" w14:textId="77777777">
        <w:tc>
          <w:tcPr>
            <w:tcW w:w="715" w:type="dxa"/>
          </w:tcPr>
          <w:p w:rsidRPr="00513D17" w:rsidR="009D3C35" w:rsidP="00957B71" w:rsidRDefault="009D3C35" w14:paraId="492D9394"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B017DF" w:rsidP="00B017DF" w:rsidRDefault="00B017DF" w14:paraId="3B717401" w14:textId="77777777">
            <w:pPr>
              <w:rPr>
                <w:rFonts w:eastAsia="Calibri"/>
                <w:i/>
                <w:iCs/>
                <w:sz w:val="24"/>
                <w:szCs w:val="24"/>
              </w:rPr>
            </w:pPr>
            <w:r w:rsidRPr="00ED1AA0">
              <w:rPr>
                <w:rFonts w:eastAsia="Calibri"/>
                <w:i/>
                <w:iCs/>
                <w:sz w:val="24"/>
                <w:szCs w:val="24"/>
              </w:rPr>
              <w:t>Use the image to answer the question.</w:t>
            </w:r>
          </w:p>
          <w:p w:rsidR="009D3C35" w:rsidP="00957B71" w:rsidRDefault="00FC3C64" w14:paraId="30956A2B" w14:textId="77777777">
            <w:pPr>
              <w:rPr>
                <w:rFonts w:eastAsia="Calibri" w:cstheme="minorHAnsi"/>
                <w:bCs/>
                <w:sz w:val="24"/>
                <w:szCs w:val="24"/>
              </w:rPr>
            </w:pPr>
            <w:r>
              <w:rPr>
                <w:noProof/>
              </w:rPr>
              <w:drawing>
                <wp:inline distT="0" distB="0" distL="0" distR="0" wp14:anchorId="57DC315A" wp14:editId="349BB039">
                  <wp:extent cx="2464340" cy="1447800"/>
                  <wp:effectExtent l="0" t="0" r="0" b="0"/>
                  <wp:docPr id="1645574340" name="Picture 10" descr="A horizontal line is intersected by two parallel lines lower s and lower t that slant from left to right forming eight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horizontal line is intersected by two parallel lines lower s and lower t that slant from left to right forming eight angl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7081" cy="1449410"/>
                          </a:xfrm>
                          <a:prstGeom prst="rect">
                            <a:avLst/>
                          </a:prstGeom>
                          <a:noFill/>
                          <a:ln>
                            <a:noFill/>
                          </a:ln>
                        </pic:spPr>
                      </pic:pic>
                    </a:graphicData>
                  </a:graphic>
                </wp:inline>
              </w:drawing>
            </w:r>
          </w:p>
          <w:p w:rsidRPr="00513D17" w:rsidR="00FC3C64" w:rsidP="00957B71" w:rsidRDefault="00FC3C64" w14:paraId="74837C17" w14:textId="42A32FD2">
            <w:pPr>
              <w:rPr>
                <w:rFonts w:eastAsia="Calibri" w:cstheme="minorHAnsi"/>
                <w:bCs/>
                <w:sz w:val="24"/>
                <w:szCs w:val="24"/>
              </w:rPr>
            </w:pPr>
            <w:r>
              <w:t xml:space="preserve">If lines </w:t>
            </w:r>
            <w:r w:rsidRPr="00FC3C64">
              <w:rPr>
                <w:i/>
                <w:iCs/>
              </w:rPr>
              <w:t>s</w:t>
            </w:r>
            <w:r>
              <w:t xml:space="preserve"> and </w:t>
            </w:r>
            <w:r w:rsidRPr="00FC3C64">
              <w:rPr>
                <w:i/>
                <w:iCs/>
              </w:rPr>
              <w:t>t</w:t>
            </w:r>
            <w:r>
              <w:t xml:space="preserve"> are parallel, which pair of angles is supplementary and why?</w:t>
            </w:r>
          </w:p>
        </w:tc>
        <w:tc>
          <w:tcPr>
            <w:tcW w:w="2495" w:type="dxa"/>
          </w:tcPr>
          <w:p w:rsidRPr="003D3A09" w:rsidR="009D3C35" w:rsidP="00957B71" w:rsidRDefault="004D3149" w14:paraId="733C6AB3" w14:textId="1A489652">
            <w:pPr>
              <w:rPr>
                <w:rFonts w:eastAsia="Calibri" w:cstheme="minorHAnsi"/>
                <w:bCs/>
                <w:noProof/>
                <w:sz w:val="24"/>
                <w:szCs w:val="24"/>
              </w:rPr>
            </w:pPr>
            <m:oMath>
              <m:r>
                <w:rPr>
                  <w:rFonts w:ascii="Cambria Math" w:hAnsi="Cambria Math" w:eastAsia="Calibri" w:cstheme="minorHAnsi"/>
                  <w:noProof/>
                  <w:sz w:val="24"/>
                  <w:szCs w:val="24"/>
                </w:rPr>
                <m:t>∠A</m:t>
              </m:r>
            </m:oMath>
            <w:r>
              <w:rPr>
                <w:rFonts w:eastAsia="Calibri" w:cstheme="minorHAnsi"/>
                <w:bCs/>
                <w:noProof/>
                <w:sz w:val="24"/>
                <w:szCs w:val="24"/>
              </w:rPr>
              <w:t xml:space="preserve"> and </w:t>
            </w:r>
            <m:oMath>
              <m:r>
                <w:rPr>
                  <w:rFonts w:ascii="Cambria Math" w:hAnsi="Cambria Math" w:eastAsia="Calibri" w:cstheme="minorHAnsi"/>
                  <w:noProof/>
                  <w:sz w:val="24"/>
                  <w:szCs w:val="24"/>
                </w:rPr>
                <m:t>∠D</m:t>
              </m:r>
            </m:oMath>
            <w:r w:rsidR="007F451E">
              <w:rPr>
                <w:rFonts w:eastAsia="Calibri" w:cstheme="minorHAnsi"/>
                <w:bCs/>
                <w:noProof/>
                <w:sz w:val="24"/>
                <w:szCs w:val="24"/>
              </w:rPr>
              <w:t xml:space="preserve"> because they are consecutive exterior angles</w:t>
            </w:r>
          </w:p>
        </w:tc>
      </w:tr>
      <w:tr w:rsidRPr="00513D17" w:rsidR="009D3C35" w:rsidTr="00957B71" w14:paraId="5A794A04" w14:textId="77777777">
        <w:tc>
          <w:tcPr>
            <w:tcW w:w="715" w:type="dxa"/>
          </w:tcPr>
          <w:p w:rsidRPr="00513D17" w:rsidR="009D3C35" w:rsidP="00957B71" w:rsidRDefault="009D3C35" w14:paraId="0A96A0F2" w14:textId="77777777">
            <w:pPr>
              <w:rPr>
                <w:rFonts w:eastAsia="Calibri" w:cstheme="minorHAnsi"/>
                <w:bCs/>
                <w:sz w:val="24"/>
                <w:szCs w:val="24"/>
              </w:rPr>
            </w:pPr>
            <w:r>
              <w:rPr>
                <w:rFonts w:eastAsia="Calibri" w:cstheme="minorHAnsi"/>
                <w:bCs/>
                <w:sz w:val="24"/>
                <w:szCs w:val="24"/>
              </w:rPr>
              <w:t>Q 2</w:t>
            </w:r>
          </w:p>
        </w:tc>
        <w:tc>
          <w:tcPr>
            <w:tcW w:w="7580" w:type="dxa"/>
          </w:tcPr>
          <w:p w:rsidR="00B017DF" w:rsidP="00B017DF" w:rsidRDefault="00B017DF" w14:paraId="54DC6F36" w14:textId="77777777">
            <w:pPr>
              <w:rPr>
                <w:rFonts w:eastAsia="Calibri"/>
                <w:i/>
                <w:iCs/>
                <w:sz w:val="24"/>
                <w:szCs w:val="24"/>
              </w:rPr>
            </w:pPr>
            <w:r w:rsidRPr="00ED1AA0">
              <w:rPr>
                <w:rFonts w:eastAsia="Calibri"/>
                <w:i/>
                <w:iCs/>
                <w:sz w:val="24"/>
                <w:szCs w:val="24"/>
              </w:rPr>
              <w:t>Use the image to answer the question.</w:t>
            </w:r>
          </w:p>
          <w:p w:rsidR="009D3C35" w:rsidP="00957B71" w:rsidRDefault="00B50A4D" w14:paraId="0BAFBCC0" w14:textId="77777777">
            <w:pPr>
              <w:rPr>
                <w:rFonts w:eastAsia="Calibri" w:cstheme="minorHAnsi"/>
                <w:bCs/>
                <w:sz w:val="24"/>
                <w:szCs w:val="24"/>
              </w:rPr>
            </w:pPr>
            <w:r>
              <w:rPr>
                <w:noProof/>
              </w:rPr>
              <w:drawing>
                <wp:inline distT="0" distB="0" distL="0" distR="0" wp14:anchorId="101917AD" wp14:editId="5EF53AE4">
                  <wp:extent cx="1981200" cy="1411605"/>
                  <wp:effectExtent l="0" t="0" r="0" b="0"/>
                  <wp:docPr id="103523432" name="Picture 9" descr="A vertical line is intersected by two parallel lines lower m and lower n forming eight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vertical line is intersected by two parallel lines lower m and lower n forming eight angl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7451" cy="1416059"/>
                          </a:xfrm>
                          <a:prstGeom prst="rect">
                            <a:avLst/>
                          </a:prstGeom>
                          <a:noFill/>
                          <a:ln>
                            <a:noFill/>
                          </a:ln>
                        </pic:spPr>
                      </pic:pic>
                    </a:graphicData>
                  </a:graphic>
                </wp:inline>
              </w:drawing>
            </w:r>
          </w:p>
          <w:p w:rsidRPr="00513D17" w:rsidR="00B50A4D" w:rsidP="00957B71" w:rsidRDefault="00B50A4D" w14:paraId="4FA91A63" w14:textId="348EA24D">
            <w:pPr>
              <w:rPr>
                <w:rFonts w:eastAsia="Calibri" w:cstheme="minorHAnsi"/>
                <w:bCs/>
                <w:sz w:val="24"/>
                <w:szCs w:val="24"/>
              </w:rPr>
            </w:pPr>
            <w:r>
              <w:rPr>
                <w:rFonts w:eastAsia="Calibri" w:cstheme="minorHAnsi"/>
                <w:bCs/>
                <w:sz w:val="24"/>
                <w:szCs w:val="24"/>
              </w:rPr>
              <w:t xml:space="preserve">Lines </w:t>
            </w:r>
            <w:r w:rsidRPr="00B50A4D">
              <w:rPr>
                <w:rFonts w:eastAsia="Calibri" w:cstheme="minorHAnsi"/>
                <w:bCs/>
                <w:i/>
                <w:iCs/>
                <w:sz w:val="24"/>
                <w:szCs w:val="24"/>
              </w:rPr>
              <w:t>m</w:t>
            </w:r>
            <w:r>
              <w:rPr>
                <w:rFonts w:eastAsia="Calibri" w:cstheme="minorHAnsi"/>
                <w:bCs/>
                <w:sz w:val="24"/>
                <w:szCs w:val="24"/>
              </w:rPr>
              <w:t xml:space="preserve"> and </w:t>
            </w:r>
            <w:r w:rsidRPr="00B50A4D">
              <w:rPr>
                <w:rFonts w:eastAsia="Calibri" w:cstheme="minorHAnsi"/>
                <w:bCs/>
                <w:i/>
                <w:iCs/>
                <w:sz w:val="24"/>
                <w:szCs w:val="24"/>
              </w:rPr>
              <w:t>n</w:t>
            </w:r>
            <w:r>
              <w:rPr>
                <w:rFonts w:eastAsia="Calibri" w:cstheme="minorHAnsi"/>
                <w:bCs/>
                <w:sz w:val="24"/>
                <w:szCs w:val="24"/>
              </w:rPr>
              <w:t xml:space="preserve"> are parallel. Angle </w:t>
            </w:r>
            <w:r w:rsidRPr="00B50A4D">
              <w:rPr>
                <w:rFonts w:eastAsia="Calibri" w:cstheme="minorHAnsi"/>
                <w:bCs/>
                <w:i/>
                <w:iCs/>
                <w:sz w:val="24"/>
                <w:szCs w:val="24"/>
              </w:rPr>
              <w:t>E</w:t>
            </w:r>
            <w:r>
              <w:rPr>
                <w:rFonts w:eastAsia="Calibri" w:cstheme="minorHAnsi"/>
                <w:bCs/>
                <w:sz w:val="24"/>
                <w:szCs w:val="24"/>
              </w:rPr>
              <w:t xml:space="preserve"> measures </w:t>
            </w:r>
            <m:oMath>
              <m:r>
                <w:rPr>
                  <w:rFonts w:ascii="Cambria Math" w:hAnsi="Cambria Math" w:eastAsia="Calibri" w:cstheme="minorHAnsi"/>
                  <w:sz w:val="24"/>
                  <w:szCs w:val="24"/>
                </w:rPr>
                <m:t>(3x+18)</m:t>
              </m:r>
            </m:oMath>
            <w:r>
              <w:rPr>
                <w:rFonts w:eastAsia="Calibri" w:cstheme="minorHAnsi"/>
                <w:bCs/>
                <w:sz w:val="24"/>
                <w:szCs w:val="24"/>
              </w:rPr>
              <w:t xml:space="preserve"> degrees and angle </w:t>
            </w:r>
            <w:r w:rsidRPr="00B50A4D">
              <w:rPr>
                <w:rFonts w:eastAsia="Calibri" w:cstheme="minorHAnsi"/>
                <w:bCs/>
                <w:i/>
                <w:iCs/>
                <w:sz w:val="24"/>
                <w:szCs w:val="24"/>
              </w:rPr>
              <w:t>B</w:t>
            </w:r>
            <w:r>
              <w:rPr>
                <w:rFonts w:eastAsia="Calibri" w:cstheme="minorHAnsi"/>
                <w:bCs/>
                <w:sz w:val="24"/>
                <w:szCs w:val="24"/>
              </w:rPr>
              <w:t xml:space="preserve"> measures </w:t>
            </w:r>
            <m:oMath>
              <m:r>
                <w:rPr>
                  <w:rFonts w:ascii="Cambria Math" w:hAnsi="Cambria Math" w:eastAsia="Calibri" w:cstheme="minorHAnsi"/>
                  <w:sz w:val="24"/>
                  <w:szCs w:val="24"/>
                </w:rPr>
                <m:t>(14x-8)</m:t>
              </m:r>
            </m:oMath>
            <w:r>
              <w:rPr>
                <w:rFonts w:eastAsia="Calibri" w:cstheme="minorHAnsi"/>
                <w:bCs/>
                <w:sz w:val="24"/>
                <w:szCs w:val="24"/>
              </w:rPr>
              <w:t xml:space="preserve">. What is the value of </w:t>
            </w:r>
            <w:r w:rsidRPr="00B50A4D">
              <w:rPr>
                <w:rFonts w:eastAsia="Calibri" w:cstheme="minorHAnsi"/>
                <w:bCs/>
                <w:i/>
                <w:iCs/>
                <w:sz w:val="24"/>
                <w:szCs w:val="24"/>
              </w:rPr>
              <w:t>x</w:t>
            </w:r>
            <w:r>
              <w:rPr>
                <w:rFonts w:eastAsia="Calibri" w:cstheme="minorHAnsi"/>
                <w:bCs/>
                <w:sz w:val="24"/>
                <w:szCs w:val="24"/>
              </w:rPr>
              <w:t>?</w:t>
            </w:r>
          </w:p>
        </w:tc>
        <w:tc>
          <w:tcPr>
            <w:tcW w:w="2495" w:type="dxa"/>
          </w:tcPr>
          <w:p w:rsidRPr="000A4D6F" w:rsidR="009D3C35" w:rsidP="00957B71" w:rsidRDefault="00FC3C64" w14:paraId="256623D4" w14:textId="590E26BE">
            <w:pPr>
              <w:rPr>
                <w:rFonts w:eastAsia="Calibri" w:cstheme="minorHAnsi"/>
                <w:bCs/>
                <w:noProof/>
                <w:sz w:val="24"/>
                <w:szCs w:val="24"/>
              </w:rPr>
            </w:pPr>
            <w:r>
              <w:rPr>
                <w:rFonts w:eastAsia="Calibri" w:cstheme="minorHAnsi"/>
                <w:bCs/>
                <w:noProof/>
                <w:sz w:val="24"/>
                <w:szCs w:val="24"/>
              </w:rPr>
              <w:t>10</w:t>
            </w:r>
          </w:p>
        </w:tc>
      </w:tr>
      <w:tr w:rsidRPr="00513D17" w:rsidR="009D3C35" w:rsidTr="00957B71" w14:paraId="688C770F" w14:textId="77777777">
        <w:tc>
          <w:tcPr>
            <w:tcW w:w="715" w:type="dxa"/>
          </w:tcPr>
          <w:p w:rsidRPr="00513D17" w:rsidR="009D3C35" w:rsidP="00957B71" w:rsidRDefault="009D3C35" w14:paraId="7A1958A9" w14:textId="77777777">
            <w:pPr>
              <w:rPr>
                <w:rFonts w:eastAsia="Calibri" w:cstheme="minorHAnsi"/>
                <w:bCs/>
                <w:sz w:val="24"/>
                <w:szCs w:val="24"/>
              </w:rPr>
            </w:pPr>
            <w:r>
              <w:rPr>
                <w:rFonts w:eastAsia="Calibri" w:cstheme="minorHAnsi"/>
                <w:bCs/>
                <w:sz w:val="24"/>
                <w:szCs w:val="24"/>
              </w:rPr>
              <w:t>Q 3</w:t>
            </w:r>
          </w:p>
        </w:tc>
        <w:tc>
          <w:tcPr>
            <w:tcW w:w="7580" w:type="dxa"/>
          </w:tcPr>
          <w:p w:rsidRPr="00513D17" w:rsidR="009D3C35" w:rsidP="00957B71" w:rsidRDefault="00B778C1" w14:paraId="396B4A19" w14:textId="78584857">
            <w:pPr>
              <w:rPr>
                <w:rFonts w:eastAsia="Calibri" w:cstheme="minorHAnsi"/>
                <w:bCs/>
                <w:sz w:val="24"/>
                <w:szCs w:val="24"/>
              </w:rPr>
            </w:pPr>
            <w:r>
              <w:rPr>
                <w:rFonts w:eastAsia="Calibri" w:cstheme="minorHAnsi"/>
                <w:bCs/>
                <w:sz w:val="24"/>
                <w:szCs w:val="24"/>
              </w:rPr>
              <w:t xml:space="preserve">Line segment </w:t>
            </w:r>
            <m:oMath>
              <m:acc>
                <m:accPr>
                  <m:chr m:val="̅"/>
                  <m:ctrlPr>
                    <w:rPr>
                      <w:rFonts w:ascii="Cambria Math" w:hAnsi="Cambria Math"/>
                      <w:i/>
                    </w:rPr>
                  </m:ctrlPr>
                </m:accPr>
                <m:e>
                  <m:r>
                    <w:rPr>
                      <w:rFonts w:ascii="Cambria Math" w:hAnsi="Cambria Math"/>
                    </w:rPr>
                    <m:t>AC</m:t>
                  </m:r>
                </m:e>
              </m:acc>
            </m:oMath>
            <w:r>
              <w:t xml:space="preserve"> is a perpendicular bisector of segment </w:t>
            </w:r>
            <m:oMath>
              <m:acc>
                <m:accPr>
                  <m:chr m:val="̅"/>
                  <m:ctrlPr>
                    <w:rPr>
                      <w:rFonts w:ascii="Cambria Math" w:hAnsi="Cambria Math"/>
                      <w:i/>
                    </w:rPr>
                  </m:ctrlPr>
                </m:accPr>
                <m:e>
                  <m:r>
                    <w:rPr>
                      <w:rFonts w:ascii="Cambria Math" w:hAnsi="Cambria Math"/>
                    </w:rPr>
                    <m:t>BD</m:t>
                  </m:r>
                </m:e>
              </m:acc>
            </m:oMath>
            <w:r>
              <w:rPr>
                <w:rFonts w:eastAsiaTheme="minorEastAsia"/>
              </w:rPr>
              <w:t xml:space="preserve">, with the two segments meeting at point E. What is true of segment </w:t>
            </w:r>
            <m:oMath>
              <m:acc>
                <m:accPr>
                  <m:chr m:val="̅"/>
                  <m:ctrlPr>
                    <w:rPr>
                      <w:rFonts w:ascii="Cambria Math" w:hAnsi="Cambria Math"/>
                      <w:i/>
                    </w:rPr>
                  </m:ctrlPr>
                </m:accPr>
                <m:e>
                  <m:r>
                    <w:rPr>
                      <w:rFonts w:ascii="Cambria Math" w:hAnsi="Cambria Math"/>
                    </w:rPr>
                    <m:t>BE</m:t>
                  </m:r>
                </m:e>
              </m:acc>
            </m:oMath>
            <w:r>
              <w:rPr>
                <w:rFonts w:eastAsiaTheme="minorEastAsia"/>
              </w:rPr>
              <w:t>?</w:t>
            </w:r>
          </w:p>
        </w:tc>
        <w:tc>
          <w:tcPr>
            <w:tcW w:w="2495" w:type="dxa"/>
          </w:tcPr>
          <w:p w:rsidRPr="00451918" w:rsidR="009D3C35" w:rsidP="00957B71" w:rsidRDefault="00B778C1" w14:paraId="640680EA" w14:textId="7E26526F">
            <w:pPr>
              <w:rPr>
                <w:rFonts w:eastAsia="Calibri" w:cstheme="minorHAnsi"/>
                <w:bCs/>
                <w:noProof/>
                <w:sz w:val="24"/>
                <w:szCs w:val="24"/>
              </w:rPr>
            </w:pPr>
            <w:r>
              <w:rPr>
                <w:rFonts w:eastAsia="Calibri" w:cstheme="minorHAnsi"/>
                <w:bCs/>
                <w:noProof/>
                <w:sz w:val="24"/>
                <w:szCs w:val="24"/>
              </w:rPr>
              <w:t xml:space="preserve">It must be the same length as segment </w:t>
            </w:r>
            <m:oMath>
              <m:acc>
                <m:accPr>
                  <m:chr m:val="̅"/>
                  <m:ctrlPr>
                    <w:rPr>
                      <w:rFonts w:ascii="Cambria Math" w:hAnsi="Cambria Math"/>
                      <w:i/>
                    </w:rPr>
                  </m:ctrlPr>
                </m:accPr>
                <m:e>
                  <m:r>
                    <w:rPr>
                      <w:rFonts w:ascii="Cambria Math" w:hAnsi="Cambria Math"/>
                    </w:rPr>
                    <m:t>DE</m:t>
                  </m:r>
                </m:e>
              </m:acc>
            </m:oMath>
            <w:r>
              <w:rPr>
                <w:rFonts w:eastAsia="Calibri" w:cstheme="minorHAnsi"/>
                <w:noProof/>
              </w:rPr>
              <w:t>.</w:t>
            </w:r>
          </w:p>
        </w:tc>
      </w:tr>
      <w:tr w:rsidRPr="00513D17" w:rsidR="009D3C35" w:rsidTr="00957B71" w14:paraId="51FDFA01" w14:textId="77777777">
        <w:tc>
          <w:tcPr>
            <w:tcW w:w="715" w:type="dxa"/>
          </w:tcPr>
          <w:p w:rsidRPr="00513D17" w:rsidR="009D3C35" w:rsidP="00957B71" w:rsidRDefault="009D3C35" w14:paraId="6FC0636C" w14:textId="77777777">
            <w:pPr>
              <w:rPr>
                <w:rFonts w:eastAsia="Calibri" w:cstheme="minorHAnsi"/>
                <w:bCs/>
                <w:sz w:val="24"/>
                <w:szCs w:val="24"/>
              </w:rPr>
            </w:pPr>
            <w:r>
              <w:rPr>
                <w:rFonts w:eastAsia="Calibri" w:cstheme="minorHAnsi"/>
                <w:bCs/>
                <w:sz w:val="24"/>
                <w:szCs w:val="24"/>
              </w:rPr>
              <w:t>Q 4</w:t>
            </w:r>
          </w:p>
        </w:tc>
        <w:tc>
          <w:tcPr>
            <w:tcW w:w="7580" w:type="dxa"/>
          </w:tcPr>
          <w:p w:rsidR="00165D01" w:rsidP="00957B71" w:rsidRDefault="00165D01" w14:paraId="5DEA9009" w14:textId="77777777">
            <w:r>
              <w:t xml:space="preserve">Lenny wrote a paragraph proof of the Perpendicular Bisector Theorem. What mistake did Lenny make in his proof? </w:t>
            </w:r>
          </w:p>
          <w:p w:rsidR="00165D01" w:rsidP="00957B71" w:rsidRDefault="00165D01" w14:paraId="694E60E7" w14:textId="77777777"/>
          <w:p w:rsidRPr="00513D17" w:rsidR="009D3C35" w:rsidP="00957B71" w:rsidRDefault="005C6EE9" w14:paraId="42B3126E" w14:textId="292F3D4A">
            <w:pPr>
              <w:rPr>
                <w:rFonts w:eastAsia="Calibri" w:cstheme="minorHAnsi"/>
                <w:bCs/>
                <w:sz w:val="24"/>
                <w:szCs w:val="24"/>
              </w:rPr>
            </w:pPr>
            <m:oMath>
              <m:acc>
                <m:accPr>
                  <m:chr m:val="̅"/>
                  <m:ctrlPr>
                    <w:rPr>
                      <w:rFonts w:ascii="Cambria Math" w:hAnsi="Cambria Math"/>
                      <w:i/>
                    </w:rPr>
                  </m:ctrlPr>
                </m:accPr>
                <m:e>
                  <m:r>
                    <w:rPr>
                      <w:rFonts w:ascii="Cambria Math" w:hAnsi="Cambria Math"/>
                    </w:rPr>
                    <m:t>HK</m:t>
                  </m:r>
                </m:e>
              </m:acc>
            </m:oMath>
            <w:r w:rsidR="00165D01">
              <w:t xml:space="preserve"> is a perpendicular bisector of </w:t>
            </w:r>
            <m:oMath>
              <m:acc>
                <m:accPr>
                  <m:chr m:val="̅"/>
                  <m:ctrlPr>
                    <w:rPr>
                      <w:rFonts w:ascii="Cambria Math" w:hAnsi="Cambria Math"/>
                      <w:i/>
                    </w:rPr>
                  </m:ctrlPr>
                </m:accPr>
                <m:e>
                  <m:r>
                    <w:rPr>
                      <w:rFonts w:ascii="Cambria Math" w:hAnsi="Cambria Math"/>
                    </w:rPr>
                    <m:t>IJ</m:t>
                  </m:r>
                </m:e>
              </m:acc>
            </m:oMath>
            <w:r w:rsidR="00165D01">
              <w:t xml:space="preserve">, and </w:t>
            </w:r>
            <w:r w:rsidRPr="00EC2020" w:rsidR="00165D01">
              <w:rPr>
                <w:i/>
                <w:iCs/>
              </w:rPr>
              <w:t>L</w:t>
            </w:r>
            <w:r w:rsidR="00165D01">
              <w:t xml:space="preserve"> is the midpoint of </w:t>
            </w:r>
            <m:oMath>
              <m:acc>
                <m:accPr>
                  <m:chr m:val="̅"/>
                  <m:ctrlPr>
                    <w:rPr>
                      <w:rFonts w:ascii="Cambria Math" w:hAnsi="Cambria Math"/>
                      <w:i/>
                    </w:rPr>
                  </m:ctrlPr>
                </m:accPr>
                <m:e>
                  <m:r>
                    <w:rPr>
                      <w:rFonts w:ascii="Cambria Math" w:hAnsi="Cambria Math"/>
                    </w:rPr>
                    <m:t>IJ</m:t>
                  </m:r>
                </m:e>
              </m:acc>
            </m:oMath>
            <w:r w:rsidR="00165D01">
              <w:t xml:space="preserve">. </w:t>
            </w:r>
            <w:r w:rsidRPr="00EC2020" w:rsidR="00165D01">
              <w:rPr>
                <w:i/>
                <w:iCs/>
              </w:rPr>
              <w:t>M</w:t>
            </w:r>
            <w:r w:rsidR="00165D01">
              <w:t xml:space="preserve"> is a point on the perpendicular bisector, </w:t>
            </w:r>
            <m:oMath>
              <m:acc>
                <m:accPr>
                  <m:chr m:val="̅"/>
                  <m:ctrlPr>
                    <w:rPr>
                      <w:rFonts w:ascii="Cambria Math" w:hAnsi="Cambria Math"/>
                      <w:i/>
                    </w:rPr>
                  </m:ctrlPr>
                </m:accPr>
                <m:e>
                  <m:r>
                    <w:rPr>
                      <w:rFonts w:ascii="Cambria Math" w:hAnsi="Cambria Math"/>
                    </w:rPr>
                    <m:t>HK</m:t>
                  </m:r>
                </m:e>
              </m:acc>
            </m:oMath>
            <w:r w:rsidR="00165D01">
              <w:t xml:space="preserve">. By the definition of a perpendicular bisector, I know that </w:t>
            </w:r>
            <m:oMath>
              <m:acc>
                <m:accPr>
                  <m:chr m:val="̅"/>
                  <m:ctrlPr>
                    <w:rPr>
                      <w:rFonts w:ascii="Cambria Math" w:hAnsi="Cambria Math"/>
                      <w:i/>
                    </w:rPr>
                  </m:ctrlPr>
                </m:accPr>
                <m:e>
                  <m:r>
                    <w:rPr>
                      <w:rFonts w:ascii="Cambria Math" w:hAnsi="Cambria Math"/>
                    </w:rPr>
                    <m:t>IM</m:t>
                  </m:r>
                </m:e>
              </m:acc>
              <m:r>
                <w:rPr>
                  <w:rFonts w:ascii="Cambria Math" w:hAnsi="Cambria Math"/>
                </w:rPr>
                <m:t>≅</m:t>
              </m:r>
              <m:acc>
                <m:accPr>
                  <m:chr m:val="̅"/>
                  <m:ctrlPr>
                    <w:rPr>
                      <w:rFonts w:ascii="Cambria Math" w:hAnsi="Cambria Math"/>
                      <w:i/>
                    </w:rPr>
                  </m:ctrlPr>
                </m:accPr>
                <m:e>
                  <m:r>
                    <w:rPr>
                      <w:rFonts w:ascii="Cambria Math" w:hAnsi="Cambria Math"/>
                    </w:rPr>
                    <m:t>JM</m:t>
                  </m:r>
                </m:e>
              </m:acc>
            </m:oMath>
            <w:r w:rsidR="00165D01">
              <w:t xml:space="preserve">. By the definition of a perpendicular bisector, I also know that </w:t>
            </w:r>
            <m:oMath>
              <m:r>
                <w:rPr>
                  <w:rFonts w:ascii="Cambria Math" w:hAnsi="Cambria Math"/>
                </w:rPr>
                <m:t>∠</m:t>
              </m:r>
              <m:r>
                <w:rPr>
                  <w:rFonts w:ascii="Cambria Math" w:hAnsi="Cambria Math"/>
                </w:rPr>
                <m:t>MLI</m:t>
              </m:r>
            </m:oMath>
            <w:r w:rsidR="00116B9A">
              <w:rPr>
                <w:rFonts w:eastAsiaTheme="minorEastAsia"/>
              </w:rPr>
              <w:t xml:space="preserve"> </w:t>
            </w:r>
            <w:r w:rsidR="00165D01">
              <w:t xml:space="preserve">and </w:t>
            </w:r>
            <m:oMath>
              <m:r>
                <w:rPr>
                  <w:rFonts w:ascii="Cambria Math" w:hAnsi="Cambria Math"/>
                </w:rPr>
                <m:t>∠</m:t>
              </m:r>
              <m:r>
                <w:rPr>
                  <w:rFonts w:ascii="Cambria Math" w:hAnsi="Cambria Math"/>
                </w:rPr>
                <m:t>MLJ</m:t>
              </m:r>
            </m:oMath>
            <w:r w:rsidR="00116B9A">
              <w:rPr>
                <w:rFonts w:eastAsiaTheme="minorEastAsia"/>
              </w:rPr>
              <w:t xml:space="preserve"> </w:t>
            </w:r>
            <w:r w:rsidR="00165D01">
              <w:t xml:space="preserve">are right angles. </w:t>
            </w:r>
            <m:oMath>
              <m:r>
                <w:rPr>
                  <w:rFonts w:ascii="Cambria Math" w:hAnsi="Cambria Math"/>
                </w:rPr>
                <m:t>∠</m:t>
              </m:r>
              <m:r>
                <w:rPr>
                  <w:rFonts w:ascii="Cambria Math" w:hAnsi="Cambria Math"/>
                </w:rPr>
                <m:t>MLI</m:t>
              </m:r>
              <m:r>
                <w:rPr>
                  <w:rFonts w:ascii="Cambria Math" w:hAnsi="Cambria Math"/>
                </w:rPr>
                <m:t>≅∠</m:t>
              </m:r>
              <m:r>
                <w:rPr>
                  <w:rFonts w:ascii="Cambria Math" w:hAnsi="Cambria Math"/>
                </w:rPr>
                <m:t>MLJ</m:t>
              </m:r>
            </m:oMath>
            <w:r w:rsidR="00A349BD">
              <w:rPr>
                <w:rFonts w:eastAsiaTheme="minorEastAsia"/>
              </w:rPr>
              <w:t xml:space="preserve"> </w:t>
            </w:r>
            <w:r w:rsidR="00A349BD">
              <w:t xml:space="preserve"> </w:t>
            </w:r>
            <w:r w:rsidR="00165D01">
              <w:t xml:space="preserve">because of the </w:t>
            </w:r>
            <w:proofErr w:type="gramStart"/>
            <w:r w:rsidR="00165D01">
              <w:t>Right Angle</w:t>
            </w:r>
            <w:proofErr w:type="gramEnd"/>
            <w:r w:rsidR="00165D01">
              <w:t xml:space="preserve"> Congruence Theorem. I can also say that </w:t>
            </w:r>
            <m:oMath>
              <m:acc>
                <m:accPr>
                  <m:chr m:val="̅"/>
                  <m:ctrlPr>
                    <w:rPr>
                      <w:rFonts w:ascii="Cambria Math" w:hAnsi="Cambria Math"/>
                      <w:i/>
                    </w:rPr>
                  </m:ctrlPr>
                </m:accPr>
                <m:e>
                  <m:r>
                    <w:rPr>
                      <w:rFonts w:ascii="Cambria Math" w:hAnsi="Cambria Math"/>
                    </w:rPr>
                    <m:t>ML</m:t>
                  </m:r>
                </m:e>
              </m:acc>
              <m:r>
                <w:rPr>
                  <w:rFonts w:ascii="Cambria Math" w:hAnsi="Cambria Math"/>
                </w:rPr>
                <m:t>≅</m:t>
              </m:r>
              <m:acc>
                <m:accPr>
                  <m:chr m:val="̅"/>
                  <m:ctrlPr>
                    <w:rPr>
                      <w:rFonts w:ascii="Cambria Math" w:hAnsi="Cambria Math"/>
                      <w:i/>
                    </w:rPr>
                  </m:ctrlPr>
                </m:accPr>
                <m:e>
                  <m:r>
                    <w:rPr>
                      <w:rFonts w:ascii="Cambria Math" w:hAnsi="Cambria Math"/>
                    </w:rPr>
                    <m:t>ML</m:t>
                  </m:r>
                </m:e>
              </m:acc>
            </m:oMath>
            <w:r w:rsidR="007B66C4">
              <w:rPr>
                <w:rFonts w:eastAsiaTheme="minorEastAsia"/>
              </w:rPr>
              <w:t xml:space="preserve"> </w:t>
            </w:r>
            <w:r w:rsidR="00165D01">
              <w:t>by the Reflexive Property of Congruence. With this information, I know that</w:t>
            </w:r>
            <w:r w:rsidR="00AF452B">
              <w:t xml:space="preserve"> </w:t>
            </w:r>
            <m:oMath>
              <m:r>
                <w:rPr>
                  <w:rFonts w:ascii="Cambria Math" w:hAnsi="Cambria Math"/>
                </w:rPr>
                <m:t>∆</m:t>
              </m:r>
              <m:r>
                <w:rPr>
                  <w:rFonts w:ascii="Cambria Math" w:hAnsi="Cambria Math"/>
                </w:rPr>
                <m:t>MLI</m:t>
              </m:r>
              <m:r>
                <w:rPr>
                  <w:rFonts w:ascii="Cambria Math" w:hAnsi="Cambria Math"/>
                </w:rPr>
                <m:t>≅∆</m:t>
              </m:r>
              <m:r>
                <w:rPr>
                  <w:rFonts w:ascii="Cambria Math" w:hAnsi="Cambria Math"/>
                </w:rPr>
                <m:t>MLJ</m:t>
              </m:r>
            </m:oMath>
            <w:r w:rsidR="00165D01">
              <w:t xml:space="preserve"> by the SAS Congruence Theorem. Since the triangles are congruent, the CPCTC Theorem allows me to know that </w:t>
            </w:r>
            <m:oMath>
              <m:acc>
                <m:accPr>
                  <m:chr m:val="̅"/>
                  <m:ctrlPr>
                    <w:rPr>
                      <w:rFonts w:ascii="Cambria Math" w:hAnsi="Cambria Math"/>
                      <w:i/>
                    </w:rPr>
                  </m:ctrlPr>
                </m:accPr>
                <m:e>
                  <m:r>
                    <w:rPr>
                      <w:rFonts w:ascii="Cambria Math" w:hAnsi="Cambria Math"/>
                    </w:rPr>
                    <m:t>IL</m:t>
                  </m:r>
                </m:e>
              </m:acc>
              <m:r>
                <w:rPr>
                  <w:rFonts w:ascii="Cambria Math" w:hAnsi="Cambria Math"/>
                </w:rPr>
                <m:t>≅</m:t>
              </m:r>
              <m:acc>
                <m:accPr>
                  <m:chr m:val="̅"/>
                  <m:ctrlPr>
                    <w:rPr>
                      <w:rFonts w:ascii="Cambria Math" w:hAnsi="Cambria Math"/>
                      <w:i/>
                    </w:rPr>
                  </m:ctrlPr>
                </m:accPr>
                <m:e>
                  <m:r>
                    <w:rPr>
                      <w:rFonts w:ascii="Cambria Math" w:hAnsi="Cambria Math"/>
                    </w:rPr>
                    <m:t>JL</m:t>
                  </m:r>
                </m:e>
              </m:acc>
            </m:oMath>
            <w:r w:rsidR="00165D01">
              <w:t>. Knowing that these segments are congruent proves the Perpendicular Bisector Theorem.</w:t>
            </w:r>
          </w:p>
        </w:tc>
        <w:tc>
          <w:tcPr>
            <w:tcW w:w="2495" w:type="dxa"/>
          </w:tcPr>
          <w:p w:rsidRPr="00451918" w:rsidR="009D3C35" w:rsidP="00957B71" w:rsidRDefault="00165D01" w14:paraId="6AD6EAE3" w14:textId="40F97FE1">
            <w:pPr>
              <w:rPr>
                <w:rFonts w:eastAsia="Calibri" w:cstheme="minorHAnsi"/>
                <w:bCs/>
                <w:noProof/>
                <w:sz w:val="24"/>
                <w:szCs w:val="24"/>
              </w:rPr>
            </w:pPr>
            <w:r>
              <w:t xml:space="preserve">The definition of a perpendicular bisector tells you that </w:t>
            </w:r>
            <m:oMath>
              <m:acc>
                <m:accPr>
                  <m:chr m:val="̅"/>
                  <m:ctrlPr>
                    <w:rPr>
                      <w:rFonts w:ascii="Cambria Math" w:hAnsi="Cambria Math"/>
                      <w:i/>
                    </w:rPr>
                  </m:ctrlPr>
                </m:accPr>
                <m:e>
                  <m:r>
                    <w:rPr>
                      <w:rFonts w:ascii="Cambria Math" w:hAnsi="Cambria Math"/>
                    </w:rPr>
                    <m:t>IL</m:t>
                  </m:r>
                </m:e>
              </m:acc>
              <m:r>
                <w:rPr>
                  <w:rFonts w:ascii="Cambria Math" w:hAnsi="Cambria Math"/>
                </w:rPr>
                <m:t>≅</m:t>
              </m:r>
              <m:acc>
                <m:accPr>
                  <m:chr m:val="̅"/>
                  <m:ctrlPr>
                    <w:rPr>
                      <w:rFonts w:ascii="Cambria Math" w:hAnsi="Cambria Math"/>
                      <w:i/>
                    </w:rPr>
                  </m:ctrlPr>
                </m:accPr>
                <m:e>
                  <m:r>
                    <w:rPr>
                      <w:rFonts w:ascii="Cambria Math" w:hAnsi="Cambria Math"/>
                    </w:rPr>
                    <m:t>JL</m:t>
                  </m:r>
                </m:e>
              </m:acc>
            </m:oMath>
            <w:r>
              <w:t xml:space="preserve">, not that </w:t>
            </w:r>
            <m:oMath>
              <m:acc>
                <m:accPr>
                  <m:chr m:val="̅"/>
                  <m:ctrlPr>
                    <w:rPr>
                      <w:rFonts w:ascii="Cambria Math" w:hAnsi="Cambria Math"/>
                      <w:i/>
                    </w:rPr>
                  </m:ctrlPr>
                </m:accPr>
                <m:e>
                  <m:r>
                    <w:rPr>
                      <w:rFonts w:ascii="Cambria Math" w:hAnsi="Cambria Math"/>
                    </w:rPr>
                    <m:t>IM</m:t>
                  </m:r>
                </m:e>
              </m:acc>
              <m:r>
                <w:rPr>
                  <w:rFonts w:ascii="Cambria Math" w:hAnsi="Cambria Math"/>
                </w:rPr>
                <m:t>≅</m:t>
              </m:r>
              <m:acc>
                <m:accPr>
                  <m:chr m:val="̅"/>
                  <m:ctrlPr>
                    <w:rPr>
                      <w:rFonts w:ascii="Cambria Math" w:hAnsi="Cambria Math"/>
                      <w:i/>
                    </w:rPr>
                  </m:ctrlPr>
                </m:accPr>
                <m:e>
                  <m:r>
                    <w:rPr>
                      <w:rFonts w:ascii="Cambria Math" w:hAnsi="Cambria Math"/>
                    </w:rPr>
                    <m:t>JM</m:t>
                  </m:r>
                </m:e>
              </m:acc>
            </m:oMath>
            <w:r>
              <w:t xml:space="preserve">. </w:t>
            </w:r>
          </w:p>
        </w:tc>
      </w:tr>
      <w:tr w:rsidRPr="00513D17" w:rsidR="009D3C35" w:rsidTr="00957B71" w14:paraId="1EB1005A" w14:textId="77777777">
        <w:tc>
          <w:tcPr>
            <w:tcW w:w="715" w:type="dxa"/>
          </w:tcPr>
          <w:p w:rsidRPr="00513D17" w:rsidR="009D3C35" w:rsidP="00957B71" w:rsidRDefault="009D3C35" w14:paraId="176CD5CD"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5C6EE9" w14:paraId="4552E05B" w14:textId="41FF0195">
            <w:pPr>
              <w:rPr>
                <w:rFonts w:eastAsia="Calibri" w:cstheme="minorHAnsi"/>
                <w:bCs/>
                <w:sz w:val="24"/>
                <w:szCs w:val="24"/>
              </w:rPr>
            </w:pPr>
            <m:oMath>
              <m:acc>
                <m:accPr>
                  <m:chr m:val="̅"/>
                  <m:ctrlPr>
                    <w:rPr>
                      <w:rFonts w:ascii="Cambria Math" w:hAnsi="Cambria Math"/>
                      <w:i/>
                    </w:rPr>
                  </m:ctrlPr>
                </m:accPr>
                <m:e>
                  <m:r>
                    <w:rPr>
                      <w:rFonts w:ascii="Cambria Math" w:hAnsi="Cambria Math"/>
                    </w:rPr>
                    <m:t>JL</m:t>
                  </m:r>
                </m:e>
              </m:acc>
            </m:oMath>
            <w:r w:rsidR="000545BD">
              <w:t xml:space="preserve"> is a perpendicular bisector of </w:t>
            </w:r>
            <m:oMath>
              <m:acc>
                <m:accPr>
                  <m:chr m:val="̅"/>
                  <m:ctrlPr>
                    <w:rPr>
                      <w:rFonts w:ascii="Cambria Math" w:hAnsi="Cambria Math"/>
                      <w:i/>
                    </w:rPr>
                  </m:ctrlPr>
                </m:accPr>
                <m:e>
                  <m:r>
                    <w:rPr>
                      <w:rFonts w:ascii="Cambria Math" w:hAnsi="Cambria Math"/>
                    </w:rPr>
                    <m:t>KM</m:t>
                  </m:r>
                </m:e>
              </m:acc>
            </m:oMath>
            <w:r w:rsidR="000545BD">
              <w:t xml:space="preserve">. Hallie locates point </w:t>
            </w:r>
            <w:r w:rsidRPr="00B424FD" w:rsidR="00B424FD">
              <w:rPr>
                <w:i/>
                <w:iCs/>
              </w:rPr>
              <w:t>H</w:t>
            </w:r>
            <w:r w:rsidR="00B424FD">
              <w:t xml:space="preserve"> </w:t>
            </w:r>
            <w:r w:rsidR="000545BD">
              <w:t xml:space="preserve">along line segment </w:t>
            </w:r>
            <m:oMath>
              <m:acc>
                <m:accPr>
                  <m:chr m:val="̅"/>
                  <m:ctrlPr>
                    <w:rPr>
                      <w:rFonts w:ascii="Cambria Math" w:hAnsi="Cambria Math"/>
                      <w:i/>
                    </w:rPr>
                  </m:ctrlPr>
                </m:accPr>
                <m:e>
                  <m:r>
                    <w:rPr>
                      <w:rFonts w:ascii="Cambria Math" w:hAnsi="Cambria Math"/>
                    </w:rPr>
                    <m:t>JL</m:t>
                  </m:r>
                </m:e>
              </m:acc>
            </m:oMath>
            <w:r w:rsidR="000545BD">
              <w:t xml:space="preserve">. If the length of </w:t>
            </w:r>
            <m:oMath>
              <m:acc>
                <m:accPr>
                  <m:chr m:val="̅"/>
                  <m:ctrlPr>
                    <w:rPr>
                      <w:rFonts w:ascii="Cambria Math" w:hAnsi="Cambria Math"/>
                      <w:i/>
                    </w:rPr>
                  </m:ctrlPr>
                </m:accPr>
                <m:e>
                  <m:r>
                    <w:rPr>
                      <w:rFonts w:ascii="Cambria Math" w:hAnsi="Cambria Math"/>
                    </w:rPr>
                    <m:t>KH</m:t>
                  </m:r>
                </m:e>
              </m:acc>
            </m:oMath>
            <w:r w:rsidR="00BF553A">
              <w:t xml:space="preserve"> </w:t>
            </w:r>
            <w:r w:rsidR="000545BD">
              <w:t xml:space="preserve">is given by </w:t>
            </w:r>
            <m:oMath>
              <m:r>
                <w:rPr>
                  <w:rFonts w:ascii="Cambria Math" w:hAnsi="Cambria Math"/>
                </w:rPr>
                <m:t>6</m:t>
              </m:r>
              <m:r>
                <w:rPr>
                  <w:rFonts w:ascii="Cambria Math" w:hAnsi="Cambria Math"/>
                </w:rPr>
                <m:t>y</m:t>
              </m:r>
              <m:r>
                <w:rPr>
                  <w:rFonts w:ascii="Cambria Math" w:hAnsi="Cambria Math"/>
                </w:rPr>
                <m:t>+3</m:t>
              </m:r>
            </m:oMath>
            <w:r w:rsidR="00BF553A">
              <w:t xml:space="preserve"> </w:t>
            </w:r>
            <w:r w:rsidR="000545BD">
              <w:t xml:space="preserve">and the length of </w:t>
            </w:r>
            <m:oMath>
              <m:acc>
                <m:accPr>
                  <m:chr m:val="̅"/>
                  <m:ctrlPr>
                    <w:rPr>
                      <w:rFonts w:ascii="Cambria Math" w:hAnsi="Cambria Math"/>
                      <w:i/>
                    </w:rPr>
                  </m:ctrlPr>
                </m:accPr>
                <m:e>
                  <m:r>
                    <w:rPr>
                      <w:rFonts w:ascii="Cambria Math" w:hAnsi="Cambria Math"/>
                    </w:rPr>
                    <m:t>HM</m:t>
                  </m:r>
                </m:e>
              </m:acc>
            </m:oMath>
            <w:r w:rsidR="00BF553A">
              <w:t xml:space="preserve"> </w:t>
            </w:r>
            <w:r w:rsidR="000545BD">
              <w:t xml:space="preserve">is given by </w:t>
            </w:r>
            <m:oMath>
              <m:r>
                <w:rPr>
                  <w:rFonts w:ascii="Cambria Math" w:hAnsi="Cambria Math"/>
                </w:rPr>
                <m:t>2</m:t>
              </m:r>
              <m:r>
                <w:rPr>
                  <w:rFonts w:ascii="Cambria Math" w:hAnsi="Cambria Math"/>
                </w:rPr>
                <m:t>y</m:t>
              </m:r>
              <m:r>
                <w:rPr>
                  <w:rFonts w:ascii="Cambria Math" w:hAnsi="Cambria Math"/>
                </w:rPr>
                <m:t>+7</m:t>
              </m:r>
            </m:oMath>
            <w:r w:rsidR="000545BD">
              <w:t xml:space="preserve">, what is the length in units of segment </w:t>
            </w:r>
            <m:oMath>
              <m:acc>
                <m:accPr>
                  <m:chr m:val="̅"/>
                  <m:ctrlPr>
                    <w:rPr>
                      <w:rFonts w:ascii="Cambria Math" w:hAnsi="Cambria Math"/>
                      <w:i/>
                    </w:rPr>
                  </m:ctrlPr>
                </m:accPr>
                <m:e>
                  <m:r>
                    <w:rPr>
                      <w:rFonts w:ascii="Cambria Math" w:hAnsi="Cambria Math"/>
                    </w:rPr>
                    <m:t>HM</m:t>
                  </m:r>
                </m:e>
              </m:acc>
            </m:oMath>
            <w:r w:rsidR="000545BD">
              <w:t>?</w:t>
            </w:r>
          </w:p>
        </w:tc>
        <w:tc>
          <w:tcPr>
            <w:tcW w:w="2495" w:type="dxa"/>
          </w:tcPr>
          <w:p w:rsidRPr="0024037B" w:rsidR="009D3C35" w:rsidP="00957B71" w:rsidRDefault="00266E36" w14:paraId="1775D675" w14:textId="6EEC79CF">
            <w:pPr>
              <w:rPr>
                <w:rFonts w:eastAsia="Calibri" w:cstheme="minorHAnsi"/>
                <w:bCs/>
                <w:noProof/>
                <w:sz w:val="24"/>
                <w:szCs w:val="24"/>
              </w:rPr>
            </w:pPr>
            <w:r>
              <w:rPr>
                <w:rFonts w:eastAsia="Calibri" w:cstheme="minorHAnsi"/>
                <w:bCs/>
                <w:noProof/>
                <w:sz w:val="24"/>
                <w:szCs w:val="24"/>
              </w:rPr>
              <w:t>9</w:t>
            </w:r>
          </w:p>
        </w:tc>
      </w:tr>
    </w:tbl>
    <w:p w:rsidR="008E5108" w:rsidP="009D3C35" w:rsidRDefault="008E5108" w14:paraId="127CB3E0" w14:textId="77777777">
      <w:pPr>
        <w:rPr>
          <w:rFonts w:eastAsia="Calibri" w:cstheme="minorHAnsi"/>
          <w:b/>
          <w:color w:val="007FA3"/>
          <w:sz w:val="24"/>
          <w:szCs w:val="24"/>
        </w:rPr>
      </w:pPr>
    </w:p>
    <w:p w:rsidRPr="002548C3" w:rsidR="009D3C35" w:rsidP="009D3C35" w:rsidRDefault="009D3C35" w14:paraId="61070DD3" w14:textId="07AFD4FC">
      <w:pPr>
        <w:rPr>
          <w:rFonts w:eastAsia="Calibri" w:cstheme="minorHAnsi"/>
          <w:b/>
          <w:color w:val="007FA3"/>
          <w:sz w:val="24"/>
          <w:szCs w:val="24"/>
        </w:rPr>
      </w:pPr>
      <w:r w:rsidRPr="002548C3">
        <w:rPr>
          <w:rFonts w:eastAsia="Calibri" w:cstheme="minorHAnsi"/>
          <w:b/>
          <w:color w:val="007FA3"/>
          <w:sz w:val="24"/>
          <w:szCs w:val="24"/>
        </w:rPr>
        <w:t xml:space="preserve">Lesson </w:t>
      </w:r>
      <w:r w:rsidR="00F8651D">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8651D">
        <w:rPr>
          <w:rFonts w:eastAsia="Calibri" w:cstheme="minorHAnsi"/>
          <w:b/>
          <w:color w:val="007FA3"/>
          <w:sz w:val="24"/>
          <w:szCs w:val="24"/>
        </w:rPr>
        <w:t>Triangle Proofs</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6F5F9D" w:rsidR="006F5F9D" w:rsidP="0087011C" w:rsidRDefault="006F5F9D" w14:paraId="7246A8F6" w14:textId="77777777">
      <w:pPr>
        <w:pStyle w:val="ListParagraph"/>
        <w:numPr>
          <w:ilvl w:val="0"/>
          <w:numId w:val="4"/>
        </w:numPr>
        <w:rPr>
          <w:rFonts w:eastAsia="Calibri" w:cstheme="minorHAnsi"/>
          <w:b/>
          <w:sz w:val="24"/>
          <w:szCs w:val="24"/>
        </w:rPr>
      </w:pPr>
      <w:r w:rsidRPr="006F5F9D">
        <w:rPr>
          <w:rFonts w:eastAsia="Calibri" w:cstheme="minorHAnsi"/>
          <w:b/>
          <w:sz w:val="24"/>
          <w:szCs w:val="24"/>
        </w:rPr>
        <w:t xml:space="preserve">angle bisector – </w:t>
      </w:r>
      <w:r w:rsidRPr="006F5F9D">
        <w:rPr>
          <w:rFonts w:eastAsia="Calibri" w:cstheme="minorHAnsi"/>
          <w:bCs/>
          <w:sz w:val="24"/>
          <w:szCs w:val="24"/>
        </w:rPr>
        <w:t xml:space="preserve">a line that divides an angle into two angles of equal </w:t>
      </w:r>
      <w:proofErr w:type="gramStart"/>
      <w:r w:rsidRPr="006F5F9D">
        <w:rPr>
          <w:rFonts w:eastAsia="Calibri" w:cstheme="minorHAnsi"/>
          <w:bCs/>
          <w:sz w:val="24"/>
          <w:szCs w:val="24"/>
        </w:rPr>
        <w:t>measure</w:t>
      </w:r>
      <w:proofErr w:type="gramEnd"/>
      <w:r w:rsidRPr="006F5F9D">
        <w:rPr>
          <w:rFonts w:eastAsia="Calibri" w:cstheme="minorHAnsi"/>
          <w:b/>
          <w:sz w:val="24"/>
          <w:szCs w:val="24"/>
        </w:rPr>
        <w:t xml:space="preserve">  </w:t>
      </w:r>
    </w:p>
    <w:p w:rsidRPr="006F5F9D" w:rsidR="006F5F9D" w:rsidP="0087011C" w:rsidRDefault="006F5F9D" w14:paraId="1BCCCC79" w14:textId="77777777">
      <w:pPr>
        <w:pStyle w:val="ListParagraph"/>
        <w:numPr>
          <w:ilvl w:val="0"/>
          <w:numId w:val="4"/>
        </w:numPr>
        <w:rPr>
          <w:rFonts w:eastAsia="Calibri" w:cstheme="minorHAnsi"/>
          <w:bCs/>
          <w:sz w:val="24"/>
          <w:szCs w:val="24"/>
        </w:rPr>
      </w:pPr>
      <w:r w:rsidRPr="006F5F9D">
        <w:rPr>
          <w:rFonts w:eastAsia="Calibri" w:cstheme="minorHAnsi"/>
          <w:b/>
          <w:sz w:val="24"/>
          <w:szCs w:val="24"/>
        </w:rPr>
        <w:t xml:space="preserve">Base Angles Theorem – </w:t>
      </w:r>
      <w:r w:rsidRPr="006F5F9D">
        <w:rPr>
          <w:rFonts w:eastAsia="Calibri" w:cstheme="minorHAnsi"/>
          <w:bCs/>
          <w:sz w:val="24"/>
          <w:szCs w:val="24"/>
        </w:rPr>
        <w:t xml:space="preserve">the theorem that states that the base angles of an isosceles triangle are </w:t>
      </w:r>
      <w:proofErr w:type="gramStart"/>
      <w:r w:rsidRPr="006F5F9D">
        <w:rPr>
          <w:rFonts w:eastAsia="Calibri" w:cstheme="minorHAnsi"/>
          <w:bCs/>
          <w:sz w:val="24"/>
          <w:szCs w:val="24"/>
        </w:rPr>
        <w:t>congruent</w:t>
      </w:r>
      <w:proofErr w:type="gramEnd"/>
      <w:r w:rsidRPr="006F5F9D">
        <w:rPr>
          <w:rFonts w:eastAsia="Calibri" w:cstheme="minorHAnsi"/>
          <w:bCs/>
          <w:sz w:val="24"/>
          <w:szCs w:val="24"/>
        </w:rPr>
        <w:t xml:space="preserve">   </w:t>
      </w:r>
    </w:p>
    <w:p w:rsidRPr="006F5F9D" w:rsidR="006F5F9D" w:rsidP="0087011C" w:rsidRDefault="006F5F9D" w14:paraId="1ACCEF0A" w14:textId="77777777">
      <w:pPr>
        <w:pStyle w:val="ListParagraph"/>
        <w:numPr>
          <w:ilvl w:val="0"/>
          <w:numId w:val="4"/>
        </w:numPr>
        <w:rPr>
          <w:rFonts w:eastAsia="Calibri" w:cstheme="minorHAnsi"/>
          <w:b/>
          <w:sz w:val="24"/>
          <w:szCs w:val="24"/>
        </w:rPr>
      </w:pPr>
      <w:r w:rsidRPr="006F5F9D">
        <w:rPr>
          <w:rFonts w:eastAsia="Calibri" w:cstheme="minorHAnsi"/>
          <w:b/>
          <w:sz w:val="24"/>
          <w:szCs w:val="24"/>
        </w:rPr>
        <w:t xml:space="preserve">base (of an isosceles triangle) – </w:t>
      </w:r>
      <w:r w:rsidRPr="006F5F9D">
        <w:rPr>
          <w:rFonts w:eastAsia="Calibri" w:cstheme="minorHAnsi"/>
          <w:bCs/>
          <w:sz w:val="24"/>
          <w:szCs w:val="24"/>
        </w:rPr>
        <w:t xml:space="preserve">the unequal side of an isosceles </w:t>
      </w:r>
      <w:proofErr w:type="gramStart"/>
      <w:r w:rsidRPr="006F5F9D">
        <w:rPr>
          <w:rFonts w:eastAsia="Calibri" w:cstheme="minorHAnsi"/>
          <w:bCs/>
          <w:sz w:val="24"/>
          <w:szCs w:val="24"/>
        </w:rPr>
        <w:t>triangle</w:t>
      </w:r>
      <w:proofErr w:type="gramEnd"/>
      <w:r w:rsidRPr="006F5F9D">
        <w:rPr>
          <w:rFonts w:eastAsia="Calibri" w:cstheme="minorHAnsi"/>
          <w:b/>
          <w:sz w:val="24"/>
          <w:szCs w:val="24"/>
        </w:rPr>
        <w:t xml:space="preserve">  </w:t>
      </w:r>
    </w:p>
    <w:p w:rsidRPr="006F5F9D" w:rsidR="006F5F9D" w:rsidP="0087011C" w:rsidRDefault="006F5F9D" w14:paraId="42FB0522" w14:textId="77777777">
      <w:pPr>
        <w:pStyle w:val="ListParagraph"/>
        <w:numPr>
          <w:ilvl w:val="0"/>
          <w:numId w:val="4"/>
        </w:numPr>
        <w:rPr>
          <w:rFonts w:eastAsia="Calibri" w:cstheme="minorHAnsi"/>
          <w:b/>
          <w:sz w:val="24"/>
          <w:szCs w:val="24"/>
        </w:rPr>
      </w:pPr>
      <w:r w:rsidRPr="006F5F9D">
        <w:rPr>
          <w:rFonts w:eastAsia="Calibri" w:cstheme="minorHAnsi"/>
          <w:b/>
          <w:sz w:val="24"/>
          <w:szCs w:val="24"/>
        </w:rPr>
        <w:t xml:space="preserve">CPCTC Theorem – </w:t>
      </w:r>
      <w:r w:rsidRPr="006F5F9D">
        <w:rPr>
          <w:rFonts w:eastAsia="Calibri" w:cstheme="minorHAnsi"/>
          <w:bCs/>
          <w:sz w:val="24"/>
          <w:szCs w:val="24"/>
        </w:rPr>
        <w:t xml:space="preserve">the theorem that states that corresponding parts of congruent triangles are </w:t>
      </w:r>
      <w:proofErr w:type="gramStart"/>
      <w:r w:rsidRPr="006F5F9D">
        <w:rPr>
          <w:rFonts w:eastAsia="Calibri" w:cstheme="minorHAnsi"/>
          <w:bCs/>
          <w:sz w:val="24"/>
          <w:szCs w:val="24"/>
        </w:rPr>
        <w:t>congruent</w:t>
      </w:r>
      <w:proofErr w:type="gramEnd"/>
      <w:r w:rsidRPr="006F5F9D">
        <w:rPr>
          <w:rFonts w:eastAsia="Calibri" w:cstheme="minorHAnsi"/>
          <w:b/>
          <w:sz w:val="24"/>
          <w:szCs w:val="24"/>
        </w:rPr>
        <w:t xml:space="preserve">  </w:t>
      </w:r>
    </w:p>
    <w:p w:rsidRPr="006F5F9D" w:rsidR="006F5F9D" w:rsidP="0087011C" w:rsidRDefault="006F5F9D" w14:paraId="3300D387" w14:textId="77777777">
      <w:pPr>
        <w:pStyle w:val="ListParagraph"/>
        <w:numPr>
          <w:ilvl w:val="0"/>
          <w:numId w:val="4"/>
        </w:numPr>
        <w:rPr>
          <w:rFonts w:eastAsia="Calibri" w:cstheme="minorHAnsi"/>
          <w:b/>
          <w:sz w:val="24"/>
          <w:szCs w:val="24"/>
        </w:rPr>
      </w:pPr>
      <w:r w:rsidRPr="006F5F9D">
        <w:rPr>
          <w:rFonts w:eastAsia="Calibri" w:cstheme="minorHAnsi"/>
          <w:b/>
          <w:sz w:val="24"/>
          <w:szCs w:val="24"/>
        </w:rPr>
        <w:t xml:space="preserve">isosceles triangle – </w:t>
      </w:r>
      <w:r w:rsidRPr="006F5F9D">
        <w:rPr>
          <w:rFonts w:eastAsia="Calibri" w:cstheme="minorHAnsi"/>
          <w:bCs/>
          <w:sz w:val="24"/>
          <w:szCs w:val="24"/>
        </w:rPr>
        <w:t xml:space="preserve">a triangle in which two sides have the same </w:t>
      </w:r>
      <w:proofErr w:type="gramStart"/>
      <w:r w:rsidRPr="006F5F9D">
        <w:rPr>
          <w:rFonts w:eastAsia="Calibri" w:cstheme="minorHAnsi"/>
          <w:bCs/>
          <w:sz w:val="24"/>
          <w:szCs w:val="24"/>
        </w:rPr>
        <w:t>length</w:t>
      </w:r>
      <w:proofErr w:type="gramEnd"/>
      <w:r w:rsidRPr="006F5F9D">
        <w:rPr>
          <w:rFonts w:eastAsia="Calibri" w:cstheme="minorHAnsi"/>
          <w:b/>
          <w:sz w:val="24"/>
          <w:szCs w:val="24"/>
        </w:rPr>
        <w:t xml:space="preserve">  </w:t>
      </w:r>
    </w:p>
    <w:p w:rsidRPr="006F5F9D" w:rsidR="006F5F9D" w:rsidP="0087011C" w:rsidRDefault="006F5F9D" w14:paraId="41BFA448" w14:textId="77777777">
      <w:pPr>
        <w:pStyle w:val="ListParagraph"/>
        <w:numPr>
          <w:ilvl w:val="0"/>
          <w:numId w:val="4"/>
        </w:numPr>
        <w:rPr>
          <w:rFonts w:eastAsia="Calibri" w:cstheme="minorHAnsi"/>
          <w:bCs/>
          <w:sz w:val="24"/>
          <w:szCs w:val="24"/>
        </w:rPr>
      </w:pPr>
      <w:r w:rsidRPr="006F5F9D">
        <w:rPr>
          <w:rFonts w:eastAsia="Calibri" w:cstheme="minorHAnsi"/>
          <w:b/>
          <w:sz w:val="24"/>
          <w:szCs w:val="24"/>
        </w:rPr>
        <w:t xml:space="preserve">leg (of an isosceles triangle) – </w:t>
      </w:r>
      <w:r w:rsidRPr="006F5F9D">
        <w:rPr>
          <w:rFonts w:eastAsia="Calibri" w:cstheme="minorHAnsi"/>
          <w:bCs/>
          <w:sz w:val="24"/>
          <w:szCs w:val="24"/>
        </w:rPr>
        <w:t xml:space="preserve">one of the two sides of an isosceles triangle that are the same </w:t>
      </w:r>
      <w:proofErr w:type="gramStart"/>
      <w:r w:rsidRPr="006F5F9D">
        <w:rPr>
          <w:rFonts w:eastAsia="Calibri" w:cstheme="minorHAnsi"/>
          <w:bCs/>
          <w:sz w:val="24"/>
          <w:szCs w:val="24"/>
        </w:rPr>
        <w:t>length</w:t>
      </w:r>
      <w:proofErr w:type="gramEnd"/>
      <w:r w:rsidRPr="006F5F9D">
        <w:rPr>
          <w:rFonts w:eastAsia="Calibri" w:cstheme="minorHAnsi"/>
          <w:bCs/>
          <w:sz w:val="24"/>
          <w:szCs w:val="24"/>
        </w:rPr>
        <w:t xml:space="preserve">   </w:t>
      </w:r>
    </w:p>
    <w:p w:rsidRPr="006F5F9D" w:rsidR="006F5F9D" w:rsidP="0087011C" w:rsidRDefault="006F5F9D" w14:paraId="700E2782" w14:textId="77777777">
      <w:pPr>
        <w:pStyle w:val="ListParagraph"/>
        <w:numPr>
          <w:ilvl w:val="0"/>
          <w:numId w:val="4"/>
        </w:numPr>
        <w:rPr>
          <w:rFonts w:eastAsia="Calibri" w:cstheme="minorHAnsi"/>
          <w:bCs/>
          <w:sz w:val="24"/>
          <w:szCs w:val="24"/>
        </w:rPr>
      </w:pPr>
      <w:r w:rsidRPr="006F5F9D">
        <w:rPr>
          <w:rFonts w:eastAsia="Calibri" w:cstheme="minorHAnsi"/>
          <w:bCs/>
          <w:sz w:val="24"/>
          <w:szCs w:val="24"/>
        </w:rPr>
        <w:t xml:space="preserve">midpoint – a point at the center or middle  </w:t>
      </w:r>
    </w:p>
    <w:p w:rsidRPr="006F5F9D" w:rsidR="006F5F9D" w:rsidP="0087011C" w:rsidRDefault="006F5F9D" w14:paraId="6A0E9FC2" w14:textId="77777777">
      <w:pPr>
        <w:pStyle w:val="ListParagraph"/>
        <w:numPr>
          <w:ilvl w:val="0"/>
          <w:numId w:val="4"/>
        </w:numPr>
        <w:rPr>
          <w:rFonts w:eastAsia="Calibri" w:cstheme="minorHAnsi"/>
          <w:bCs/>
          <w:sz w:val="24"/>
          <w:szCs w:val="24"/>
        </w:rPr>
      </w:pPr>
      <w:r w:rsidRPr="006F5F9D">
        <w:rPr>
          <w:rFonts w:eastAsia="Calibri" w:cstheme="minorHAnsi"/>
          <w:b/>
          <w:sz w:val="24"/>
          <w:szCs w:val="24"/>
        </w:rPr>
        <w:t xml:space="preserve">Reflexive Property of Congruence – </w:t>
      </w:r>
      <w:r w:rsidRPr="006F5F9D">
        <w:rPr>
          <w:rFonts w:eastAsia="Calibri" w:cstheme="minorHAnsi"/>
          <w:bCs/>
          <w:sz w:val="24"/>
          <w:szCs w:val="24"/>
        </w:rPr>
        <w:t xml:space="preserve">the property that states that an angle, line segment, or geometric figure is congruent to </w:t>
      </w:r>
      <w:proofErr w:type="gramStart"/>
      <w:r w:rsidRPr="006F5F9D">
        <w:rPr>
          <w:rFonts w:eastAsia="Calibri" w:cstheme="minorHAnsi"/>
          <w:bCs/>
          <w:sz w:val="24"/>
          <w:szCs w:val="24"/>
        </w:rPr>
        <w:t>itself</w:t>
      </w:r>
      <w:proofErr w:type="gramEnd"/>
      <w:r w:rsidRPr="006F5F9D">
        <w:rPr>
          <w:rFonts w:eastAsia="Calibri" w:cstheme="minorHAnsi"/>
          <w:bCs/>
          <w:sz w:val="24"/>
          <w:szCs w:val="24"/>
        </w:rPr>
        <w:t xml:space="preserve">  </w:t>
      </w:r>
    </w:p>
    <w:p w:rsidRPr="006F5F9D" w:rsidR="006F5F9D" w:rsidP="0087011C" w:rsidRDefault="006F5F9D" w14:paraId="4E13C74B" w14:textId="77777777">
      <w:pPr>
        <w:pStyle w:val="ListParagraph"/>
        <w:numPr>
          <w:ilvl w:val="0"/>
          <w:numId w:val="4"/>
        </w:numPr>
        <w:rPr>
          <w:rFonts w:eastAsia="Calibri" w:cstheme="minorHAnsi"/>
          <w:bCs/>
          <w:sz w:val="24"/>
          <w:szCs w:val="24"/>
        </w:rPr>
      </w:pPr>
      <w:r w:rsidRPr="006F5F9D">
        <w:rPr>
          <w:rFonts w:eastAsia="Calibri" w:cstheme="minorHAnsi"/>
          <w:b/>
          <w:sz w:val="24"/>
          <w:szCs w:val="24"/>
        </w:rPr>
        <w:t xml:space="preserve">SAS Congruence Theorem – </w:t>
      </w:r>
      <w:r w:rsidRPr="006F5F9D">
        <w:rPr>
          <w:rFonts w:eastAsia="Calibri" w:cstheme="minorHAnsi"/>
          <w:bCs/>
          <w:sz w:val="24"/>
          <w:szCs w:val="24"/>
        </w:rPr>
        <w:t xml:space="preserve">the theorem that states that if two sides and the included angle of one triangle are congruent to two sides and the included angle of another triangle, then the triangles are </w:t>
      </w:r>
      <w:proofErr w:type="gramStart"/>
      <w:r w:rsidRPr="006F5F9D">
        <w:rPr>
          <w:rFonts w:eastAsia="Calibri" w:cstheme="minorHAnsi"/>
          <w:bCs/>
          <w:sz w:val="24"/>
          <w:szCs w:val="24"/>
        </w:rPr>
        <w:t>congruent</w:t>
      </w:r>
      <w:proofErr w:type="gramEnd"/>
      <w:r w:rsidRPr="006F5F9D">
        <w:rPr>
          <w:rFonts w:eastAsia="Calibri" w:cstheme="minorHAnsi"/>
          <w:bCs/>
          <w:sz w:val="24"/>
          <w:szCs w:val="24"/>
        </w:rPr>
        <w:t xml:space="preserve">  </w:t>
      </w:r>
    </w:p>
    <w:p w:rsidR="006F5F9D" w:rsidP="0087011C" w:rsidRDefault="006F5F9D" w14:paraId="14D849E9" w14:textId="77777777">
      <w:pPr>
        <w:pStyle w:val="ListParagraph"/>
        <w:numPr>
          <w:ilvl w:val="0"/>
          <w:numId w:val="4"/>
        </w:numPr>
        <w:rPr>
          <w:rFonts w:eastAsia="Calibri" w:cstheme="minorHAnsi"/>
          <w:b/>
          <w:sz w:val="24"/>
          <w:szCs w:val="24"/>
        </w:rPr>
      </w:pPr>
      <w:r w:rsidRPr="006F5F9D">
        <w:rPr>
          <w:rFonts w:eastAsia="Calibri" w:cstheme="minorHAnsi"/>
          <w:b/>
          <w:sz w:val="24"/>
          <w:szCs w:val="24"/>
        </w:rPr>
        <w:t xml:space="preserve">SSS Congruence Theorem – </w:t>
      </w:r>
      <w:r w:rsidRPr="006F5F9D">
        <w:rPr>
          <w:rFonts w:eastAsia="Calibri" w:cstheme="minorHAnsi"/>
          <w:bCs/>
          <w:sz w:val="24"/>
          <w:szCs w:val="24"/>
        </w:rPr>
        <w:t xml:space="preserve">the theorem that states that if three sides of one triangle are congruent to three sides of another triangle, then the triangles are </w:t>
      </w:r>
      <w:proofErr w:type="gramStart"/>
      <w:r w:rsidRPr="006F5F9D">
        <w:rPr>
          <w:rFonts w:eastAsia="Calibri" w:cstheme="minorHAnsi"/>
          <w:bCs/>
          <w:sz w:val="24"/>
          <w:szCs w:val="24"/>
        </w:rPr>
        <w:t>congruent</w:t>
      </w:r>
      <w:proofErr w:type="gramEnd"/>
      <w:r w:rsidRPr="006F5F9D">
        <w:rPr>
          <w:rFonts w:eastAsia="Calibri" w:cstheme="minorHAnsi"/>
          <w:b/>
          <w:sz w:val="24"/>
          <w:szCs w:val="24"/>
        </w:rPr>
        <w:t xml:space="preserve"> </w:t>
      </w:r>
    </w:p>
    <w:p w:rsidRPr="009D671B" w:rsidR="009D671B" w:rsidP="0087011C" w:rsidRDefault="009D671B" w14:paraId="6EC117CC" w14:textId="7330090E">
      <w:pPr>
        <w:pStyle w:val="ListParagraph"/>
        <w:numPr>
          <w:ilvl w:val="0"/>
          <w:numId w:val="4"/>
        </w:numPr>
        <w:rPr>
          <w:rFonts w:eastAsia="Calibri" w:cstheme="minorHAnsi"/>
          <w:b/>
          <w:sz w:val="24"/>
          <w:szCs w:val="24"/>
        </w:rPr>
      </w:pPr>
      <w:r w:rsidRPr="009D671B">
        <w:rPr>
          <w:rFonts w:eastAsia="Calibri" w:cstheme="minorHAnsi"/>
          <w:b/>
          <w:sz w:val="24"/>
          <w:szCs w:val="24"/>
        </w:rPr>
        <w:t xml:space="preserve">Triangle Angle Sum Theorem – </w:t>
      </w:r>
      <w:r w:rsidRPr="009D671B">
        <w:rPr>
          <w:rFonts w:eastAsia="Calibri" w:cstheme="minorHAnsi"/>
          <w:bCs/>
          <w:sz w:val="24"/>
          <w:szCs w:val="24"/>
        </w:rPr>
        <w:t xml:space="preserve">the theorem that states that the interior angles of any triangle sum to </w:t>
      </w:r>
      <w:proofErr w:type="gramStart"/>
      <w:r w:rsidRPr="009D671B">
        <w:rPr>
          <w:rFonts w:eastAsia="Calibri" w:cstheme="minorHAnsi"/>
          <w:bCs/>
          <w:sz w:val="24"/>
          <w:szCs w:val="24"/>
        </w:rPr>
        <w:t>180°</w:t>
      </w:r>
      <w:proofErr w:type="gramEnd"/>
    </w:p>
    <w:p w:rsidRPr="009D671B" w:rsidR="009D3C35" w:rsidP="009D671B" w:rsidRDefault="009D3C35" w14:paraId="749213F8" w14:textId="3C7D1379">
      <w:pPr>
        <w:rPr>
          <w:rFonts w:eastAsia="Calibri" w:cstheme="minorHAnsi"/>
          <w:bCs/>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9D671B">
        <w:rPr>
          <w:rFonts w:eastAsia="Calibri" w:cstheme="minorHAnsi"/>
          <w:bCs/>
          <w:sz w:val="24"/>
          <w:szCs w:val="24"/>
        </w:rPr>
        <w:t xml:space="preserve"> </w:t>
      </w:r>
      <w:r w:rsidRPr="009D671B" w:rsidR="009D671B">
        <w:rPr>
          <w:rFonts w:eastAsia="Calibri" w:cstheme="minorHAnsi"/>
          <w:bCs/>
          <w:sz w:val="24"/>
          <w:szCs w:val="24"/>
        </w:rPr>
        <w:t>prove that the interior angles of a triangle sum to 180°</w:t>
      </w:r>
      <w:r w:rsidR="009D671B">
        <w:rPr>
          <w:rFonts w:eastAsia="Calibri" w:cstheme="minorHAnsi"/>
          <w:bCs/>
          <w:sz w:val="24"/>
          <w:szCs w:val="24"/>
        </w:rPr>
        <w:t>.</w:t>
      </w:r>
    </w:p>
    <w:p w:rsidRPr="00FA5740" w:rsidR="009D3C35" w:rsidP="009D3C35" w:rsidRDefault="009D3C35" w14:paraId="2314FC3E" w14:textId="142422C5">
      <w:pPr>
        <w:rPr>
          <w:rFonts w:eastAsia="Calibri" w:cstheme="minorHAnsi"/>
          <w:i/>
          <w:iCs/>
          <w:sz w:val="24"/>
          <w:szCs w:val="24"/>
        </w:rPr>
      </w:pPr>
      <w:r w:rsidRPr="002D6C0D">
        <w:rPr>
          <w:rFonts w:eastAsia="Calibri" w:cstheme="minorHAnsi"/>
          <w:i/>
          <w:iCs/>
          <w:sz w:val="24"/>
          <w:szCs w:val="24"/>
        </w:rPr>
        <w:t xml:space="preserve">Mathematical Practice Standard: </w:t>
      </w:r>
      <w:r w:rsidRPr="009D671B" w:rsidR="009D671B">
        <w:rPr>
          <w:rFonts w:eastAsia="Calibri" w:cstheme="minorHAnsi"/>
          <w:i/>
          <w:iCs/>
          <w:sz w:val="24"/>
          <w:szCs w:val="24"/>
        </w:rPr>
        <w:t>Construct viable arguments and critique the reasoning of others.</w:t>
      </w:r>
    </w:p>
    <w:p w:rsidRPr="00E6318F" w:rsidR="009D3C35" w:rsidP="009D3C35" w:rsidRDefault="009D3C35" w14:paraId="771DA6C5"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436E8048" w:rsidRDefault="009D3C35" w14:paraId="4793C203" w14:textId="7DE38033">
      <w:pPr>
        <w:pStyle w:val="ListParagraph"/>
        <w:numPr>
          <w:ilvl w:val="0"/>
          <w:numId w:val="31"/>
        </w:numPr>
        <w:rPr>
          <w:rFonts w:eastAsia="Calibri" w:cs="Calibri" w:cstheme="minorAscii"/>
          <w:b w:val="0"/>
          <w:bCs w:val="0"/>
          <w:sz w:val="24"/>
          <w:szCs w:val="24"/>
        </w:rPr>
      </w:pPr>
      <w:r w:rsidRPr="436E8048" w:rsidR="3B22A3B9">
        <w:rPr>
          <w:rFonts w:eastAsia="Calibri" w:cs="Calibri" w:cstheme="minorAscii"/>
          <w:b w:val="0"/>
          <w:bCs w:val="0"/>
          <w:sz w:val="24"/>
          <w:szCs w:val="24"/>
        </w:rPr>
        <w:t xml:space="preserve">The </w:t>
      </w:r>
      <w:r w:rsidRPr="436E8048" w:rsidR="3B22A3B9">
        <w:rPr>
          <w:rFonts w:eastAsia="Calibri" w:cs="Calibri" w:cstheme="minorAscii"/>
          <w:b w:val="0"/>
          <w:bCs w:val="0"/>
          <w:i w:val="1"/>
          <w:iCs w:val="1"/>
          <w:sz w:val="24"/>
          <w:szCs w:val="24"/>
        </w:rPr>
        <w:t>Triangle Sum Theorem</w:t>
      </w:r>
      <w:r w:rsidRPr="436E8048" w:rsidR="3B22A3B9">
        <w:rPr>
          <w:rFonts w:eastAsia="Calibri" w:cs="Calibri" w:cstheme="minorAscii"/>
          <w:b w:val="0"/>
          <w:bCs w:val="0"/>
          <w:sz w:val="24"/>
          <w:szCs w:val="24"/>
        </w:rPr>
        <w:t xml:space="preserve"> states that the interior angles of any triangle sum </w:t>
      </w:r>
      <m:oMathPara xmlns:m="http://schemas.openxmlformats.org/officeDocument/2006/math">
        <m:oMath xmlns:m="http://schemas.openxmlformats.org/officeDocument/2006/math">
          <m:r xmlns:m="http://schemas.openxmlformats.org/officeDocument/2006/math">
            <m:t xmlns:m="http://schemas.openxmlformats.org/officeDocument/2006/math">180° </m:t>
          </m:r>
        </m:oMath>
      </m:oMathPara>
      <w:r w:rsidRPr="436E8048" w:rsidR="6E2EFE09">
        <w:rPr>
          <w:rFonts w:eastAsia="Calibri" w:cs="Calibri" w:cstheme="minorAscii"/>
          <w:b w:val="0"/>
          <w:bCs w:val="0"/>
          <w:sz w:val="24"/>
          <w:szCs w:val="24"/>
        </w:rPr>
        <w:t>.</w:t>
      </w:r>
    </w:p>
    <w:p w:rsidR="6E2EFE09" w:rsidP="436E8048" w:rsidRDefault="6E2EFE09" w14:paraId="1E233FCF" w14:textId="14C8D7C3">
      <w:pPr>
        <w:pStyle w:val="Normal"/>
        <w:ind w:left="0"/>
        <w:jc w:val="center"/>
      </w:pPr>
      <w:r w:rsidR="6E2EFE09">
        <w:drawing>
          <wp:inline wp14:editId="6273C3C3" wp14:anchorId="0CD1DBAE">
            <wp:extent cx="3236972" cy="792876"/>
            <wp:effectExtent l="0" t="0" r="0" b="0"/>
            <wp:docPr id="1225956029" name="" title=""/>
            <wp:cNvGraphicFramePr>
              <a:graphicFrameLocks noChangeAspect="1"/>
            </wp:cNvGraphicFramePr>
            <a:graphic>
              <a:graphicData uri="http://schemas.openxmlformats.org/drawingml/2006/picture">
                <pic:pic>
                  <pic:nvPicPr>
                    <pic:cNvPr id="0" name=""/>
                    <pic:cNvPicPr/>
                  </pic:nvPicPr>
                  <pic:blipFill>
                    <a:blip r:embed="R7d6b93c059c54619">
                      <a:extLst>
                        <a:ext xmlns:a="http://schemas.openxmlformats.org/drawingml/2006/main" uri="{28A0092B-C50C-407E-A947-70E740481C1C}">
                          <a14:useLocalDpi val="0"/>
                        </a:ext>
                      </a:extLst>
                    </a:blip>
                    <a:stretch>
                      <a:fillRect/>
                    </a:stretch>
                  </pic:blipFill>
                  <pic:spPr>
                    <a:xfrm>
                      <a:off x="0" y="0"/>
                      <a:ext cx="3236972" cy="792876"/>
                    </a:xfrm>
                    <a:prstGeom prst="rect">
                      <a:avLst/>
                    </a:prstGeom>
                  </pic:spPr>
                </pic:pic>
              </a:graphicData>
            </a:graphic>
          </wp:inline>
        </w:drawing>
      </w:r>
    </w:p>
    <w:p w:rsidR="1EC6625A" w:rsidP="436E8048" w:rsidRDefault="1EC6625A" w14:paraId="15A403DA" w14:textId="01D42A02">
      <w:pPr>
        <w:pStyle w:val="ListParagraph"/>
        <w:numPr>
          <w:ilvl w:val="0"/>
          <w:numId w:val="32"/>
        </w:numPr>
        <w:jc w:val="left"/>
        <w:rPr>
          <w:rFonts w:eastAsia="Calibri" w:cs="Calibri" w:cstheme="minorAscii"/>
          <w:b w:val="0"/>
          <w:bCs w:val="0"/>
          <w:sz w:val="24"/>
          <w:szCs w:val="24"/>
        </w:rPr>
      </w:pPr>
      <w:r w:rsidRPr="436E8048" w:rsidR="1EC6625A">
        <w:rPr>
          <w:sz w:val="24"/>
          <w:szCs w:val="24"/>
        </w:rPr>
        <w:t>Recall that</w:t>
      </w:r>
      <w:r w:rsidRPr="436E8048" w:rsidR="0DB50AEF">
        <w:rPr>
          <w:sz w:val="24"/>
          <w:szCs w:val="24"/>
        </w:rPr>
        <w:t xml:space="preserve"> if </w:t>
      </w:r>
      <w:r w:rsidRPr="436E8048" w:rsidR="3DE12ED0">
        <w:rPr>
          <w:rFonts w:eastAsia="Calibri" w:cs="Calibri" w:cstheme="minorAscii"/>
          <w:b w:val="0"/>
          <w:bCs w:val="0"/>
          <w:sz w:val="24"/>
          <w:szCs w:val="24"/>
        </w:rPr>
        <w:t>two parallel lines are cut by a transversal, then each pair of alternate interior angles is congruent.</w:t>
      </w:r>
      <w:r w:rsidRPr="436E8048" w:rsidR="7C55206F">
        <w:rPr>
          <w:rFonts w:eastAsia="Calibri" w:cs="Calibri" w:cstheme="minorAscii"/>
          <w:b w:val="0"/>
          <w:bCs w:val="0"/>
          <w:sz w:val="24"/>
          <w:szCs w:val="24"/>
        </w:rPr>
        <w:t xml:space="preserve"> The </w:t>
      </w:r>
      <w:r w:rsidRPr="436E8048" w:rsidR="7C55206F">
        <w:rPr>
          <w:rFonts w:eastAsia="Calibri" w:cs="Calibri" w:cstheme="minorAscii"/>
          <w:b w:val="0"/>
          <w:bCs w:val="0"/>
          <w:i w:val="1"/>
          <w:iCs w:val="1"/>
          <w:sz w:val="24"/>
          <w:szCs w:val="24"/>
        </w:rPr>
        <w:t>Triangle Angle Sum Theorem</w:t>
      </w:r>
      <w:r w:rsidRPr="436E8048" w:rsidR="7C55206F">
        <w:rPr>
          <w:rFonts w:eastAsia="Calibri" w:cs="Calibri" w:cstheme="minorAscii"/>
          <w:b w:val="0"/>
          <w:bCs w:val="0"/>
          <w:sz w:val="24"/>
          <w:szCs w:val="24"/>
        </w:rPr>
        <w:t xml:space="preserve"> can be proven with </w:t>
      </w:r>
      <w:r w:rsidRPr="436E8048" w:rsidR="7C55206F">
        <w:rPr>
          <w:rFonts w:eastAsia="Calibri" w:cs="Calibri" w:cstheme="minorAscii"/>
          <w:b w:val="0"/>
          <w:bCs w:val="0"/>
          <w:i w:val="1"/>
          <w:iCs w:val="1"/>
          <w:sz w:val="24"/>
          <w:szCs w:val="24"/>
        </w:rPr>
        <w:t>alternate interior angles</w:t>
      </w:r>
      <w:r w:rsidRPr="436E8048" w:rsidR="7C55206F">
        <w:rPr>
          <w:rFonts w:eastAsia="Calibri" w:cs="Calibri" w:cstheme="minorAscii"/>
          <w:b w:val="0"/>
          <w:bCs w:val="0"/>
          <w:sz w:val="24"/>
          <w:szCs w:val="24"/>
        </w:rPr>
        <w:t>.</w:t>
      </w:r>
    </w:p>
    <w:tbl>
      <w:tblPr>
        <w:tblStyle w:val="TableGrid"/>
        <w:tblW w:w="0" w:type="auto"/>
        <w:tblInd w:w="72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040"/>
        <w:gridCol w:w="5040"/>
      </w:tblGrid>
      <w:tr w:rsidR="436E8048" w:rsidTr="436E8048" w14:paraId="22BA395C">
        <w:trPr>
          <w:trHeight w:val="300"/>
        </w:trPr>
        <w:tc>
          <w:tcPr>
            <w:tcW w:w="10080" w:type="dxa"/>
            <w:gridSpan w:val="2"/>
            <w:tcMar/>
          </w:tcPr>
          <w:p w:rsidR="3262FD1A" w:rsidP="436E8048" w:rsidRDefault="3262FD1A" w14:paraId="346327CE" w14:textId="3689F428">
            <w:pPr>
              <w:pStyle w:val="Normal"/>
              <w:rPr>
                <w:rFonts w:eastAsia="Calibri" w:cs="Calibri" w:cstheme="minorAscii"/>
                <w:b w:val="0"/>
                <w:bCs w:val="0"/>
                <w:sz w:val="24"/>
                <w:szCs w:val="24"/>
              </w:rPr>
            </w:pPr>
            <w:r w:rsidRPr="436E8048" w:rsidR="3262FD1A">
              <w:rPr>
                <w:rFonts w:eastAsia="Calibri" w:cs="Calibri" w:cstheme="minorAscii"/>
                <w:b w:val="1"/>
                <w:bCs w:val="1"/>
                <w:sz w:val="24"/>
                <w:szCs w:val="24"/>
              </w:rPr>
              <w:t>Example</w:t>
            </w:r>
            <w:r w:rsidRPr="436E8048" w:rsidR="3262FD1A">
              <w:rPr>
                <w:rFonts w:eastAsia="Calibri" w:cs="Calibri" w:cstheme="minorAscii"/>
                <w:b w:val="0"/>
                <w:bCs w:val="0"/>
                <w:sz w:val="24"/>
                <w:szCs w:val="24"/>
              </w:rPr>
              <w:t xml:space="preserve">: </w:t>
            </w:r>
            <w:r w:rsidRPr="436E8048" w:rsidR="1D86B73B">
              <w:rPr>
                <w:rFonts w:eastAsia="Calibri" w:cs="Calibri" w:cstheme="minorAscii"/>
                <w:b w:val="0"/>
                <w:bCs w:val="0"/>
                <w:sz w:val="24"/>
                <w:szCs w:val="24"/>
              </w:rPr>
              <w:t>Complete the proof.</w:t>
            </w:r>
          </w:p>
          <w:p w:rsidR="1D86B73B" w:rsidP="436E8048" w:rsidRDefault="1D86B73B" w14:paraId="7E51CD4A" w14:textId="1B3A23E6">
            <w:pPr>
              <w:pStyle w:val="Normal"/>
              <w:jc w:val="center"/>
            </w:pPr>
            <w:r w:rsidRPr="436E8048" w:rsidR="1D86B73B">
              <w:rPr>
                <w:rFonts w:eastAsia="Calibri" w:cs="Calibri" w:cstheme="minorAscii"/>
                <w:b w:val="0"/>
                <w:bCs w:val="0"/>
                <w:sz w:val="24"/>
                <w:szCs w:val="24"/>
              </w:rPr>
              <w:t xml:space="preserve">Given: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 </m:t>
                </m:r>
              </m:oMath>
            </m:oMathPara>
            <w:r w:rsidRPr="436E8048" w:rsidR="1D86B73B">
              <w:rPr>
                <w:rFonts w:eastAsia="Calibri" w:cs="Calibri" w:cstheme="minorAscii"/>
                <w:b w:val="0"/>
                <w:bCs w:val="0"/>
                <w:sz w:val="24"/>
                <w:szCs w:val="24"/>
              </w:rPr>
              <w:t xml:space="preserve">with </w:t>
            </w:r>
            <w:r w:rsidR="1D86B73B">
              <w:drawing>
                <wp:inline wp14:editId="1DCA08D9" wp14:anchorId="5B3184A1">
                  <wp:extent cx="538823" cy="210844"/>
                  <wp:effectExtent l="0" t="0" r="0" b="0"/>
                  <wp:docPr id="1508589843" name="" title=""/>
                  <wp:cNvGraphicFramePr>
                    <a:graphicFrameLocks noChangeAspect="1"/>
                  </wp:cNvGraphicFramePr>
                  <a:graphic>
                    <a:graphicData uri="http://schemas.openxmlformats.org/drawingml/2006/picture">
                      <pic:pic>
                        <pic:nvPicPr>
                          <pic:cNvPr id="0" name=""/>
                          <pic:cNvPicPr/>
                        </pic:nvPicPr>
                        <pic:blipFill>
                          <a:blip r:embed="R7d9c2f28edf64bbc">
                            <a:extLst>
                              <a:ext xmlns:a="http://schemas.openxmlformats.org/drawingml/2006/main" uri="{28A0092B-C50C-407E-A947-70E740481C1C}">
                                <a14:useLocalDpi val="0"/>
                              </a:ext>
                            </a:extLst>
                          </a:blip>
                          <a:stretch>
                            <a:fillRect/>
                          </a:stretch>
                        </pic:blipFill>
                        <pic:spPr>
                          <a:xfrm>
                            <a:off x="0" y="0"/>
                            <a:ext cx="538823" cy="210844"/>
                          </a:xfrm>
                          <a:prstGeom prst="rect">
                            <a:avLst/>
                          </a:prstGeom>
                        </pic:spPr>
                      </pic:pic>
                    </a:graphicData>
                  </a:graphic>
                </wp:inline>
              </w:drawing>
            </w:r>
          </w:p>
          <w:p w:rsidR="1D86B73B" w:rsidP="436E8048" w:rsidRDefault="1D86B73B" w14:paraId="569955B8" w14:textId="5956B8AE">
            <w:pPr>
              <w:pStyle w:val="Normal"/>
              <w:jc w:val="center"/>
              <w:rPr>
                <w:rFonts w:eastAsia="Calibri" w:cs="Calibri" w:cstheme="minorAscii"/>
                <w:b w:val="0"/>
                <w:bCs w:val="0"/>
                <w:sz w:val="24"/>
                <w:szCs w:val="24"/>
              </w:rPr>
            </w:pPr>
            <w:r w:rsidRPr="436E8048" w:rsidR="1D86B73B">
              <w:rPr>
                <w:rFonts w:eastAsia="Calibri" w:cs="Calibri" w:cstheme="minorAscii"/>
                <w:b w:val="0"/>
                <w:bCs w:val="0"/>
                <w:sz w:val="24"/>
                <w:szCs w:val="24"/>
              </w:rPr>
              <w:t xml:space="preserve">Prove: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𝐶</m:t>
                </m:r>
                <m:r xmlns:m="http://schemas.openxmlformats.org/officeDocument/2006/math">
                  <m:t xmlns:m="http://schemas.openxmlformats.org/officeDocument/2006/math">=180° </m:t>
                </m:r>
              </m:oMath>
            </m:oMathPara>
          </w:p>
          <w:p w:rsidR="1D86B73B" w:rsidP="436E8048" w:rsidRDefault="1D86B73B" w14:paraId="0859BA52" w14:textId="244EF871">
            <w:pPr>
              <w:pStyle w:val="Normal"/>
              <w:jc w:val="center"/>
            </w:pPr>
            <w:r w:rsidR="1D86B73B">
              <w:drawing>
                <wp:inline wp14:editId="5C87E425" wp14:anchorId="0013FED9">
                  <wp:extent cx="2724748" cy="1430804"/>
                  <wp:effectExtent l="0" t="0" r="0" b="0"/>
                  <wp:docPr id="1805904342" name="" title=""/>
                  <wp:cNvGraphicFramePr>
                    <a:graphicFrameLocks noChangeAspect="1"/>
                  </wp:cNvGraphicFramePr>
                  <a:graphic>
                    <a:graphicData uri="http://schemas.openxmlformats.org/drawingml/2006/picture">
                      <pic:pic>
                        <pic:nvPicPr>
                          <pic:cNvPr id="0" name=""/>
                          <pic:cNvPicPr/>
                        </pic:nvPicPr>
                        <pic:blipFill>
                          <a:blip r:embed="R8d8db07370794bda">
                            <a:extLst>
                              <a:ext xmlns:a="http://schemas.openxmlformats.org/drawingml/2006/main" uri="{28A0092B-C50C-407E-A947-70E740481C1C}">
                                <a14:useLocalDpi val="0"/>
                              </a:ext>
                            </a:extLst>
                          </a:blip>
                          <a:stretch>
                            <a:fillRect/>
                          </a:stretch>
                        </pic:blipFill>
                        <pic:spPr>
                          <a:xfrm>
                            <a:off x="0" y="0"/>
                            <a:ext cx="2724748" cy="1430804"/>
                          </a:xfrm>
                          <a:prstGeom prst="rect">
                            <a:avLst/>
                          </a:prstGeom>
                        </pic:spPr>
                      </pic:pic>
                    </a:graphicData>
                  </a:graphic>
                </wp:inline>
              </w:drawing>
            </w:r>
          </w:p>
        </w:tc>
      </w:tr>
      <w:tr w:rsidR="436E8048" w:rsidTr="436E8048" w14:paraId="7D03837A">
        <w:trPr>
          <w:trHeight w:val="300"/>
        </w:trPr>
        <w:tc>
          <w:tcPr>
            <w:tcW w:w="5040" w:type="dxa"/>
            <w:tcMar/>
          </w:tcPr>
          <w:p w:rsidR="1D86B73B" w:rsidP="436E8048" w:rsidRDefault="1D86B73B" w14:paraId="48416AC9" w14:textId="26156E16">
            <w:pPr>
              <w:pStyle w:val="Normal"/>
              <w:jc w:val="center"/>
              <w:rPr>
                <w:rFonts w:eastAsia="Calibri" w:cs="Calibri" w:cstheme="minorAscii"/>
                <w:b w:val="1"/>
                <w:bCs w:val="1"/>
                <w:sz w:val="24"/>
                <w:szCs w:val="24"/>
              </w:rPr>
            </w:pPr>
            <w:r w:rsidRPr="436E8048" w:rsidR="1D86B73B">
              <w:rPr>
                <w:rFonts w:eastAsia="Calibri" w:cs="Calibri" w:cstheme="minorAscii"/>
                <w:b w:val="1"/>
                <w:bCs w:val="1"/>
                <w:sz w:val="24"/>
                <w:szCs w:val="24"/>
              </w:rPr>
              <w:t>Statements</w:t>
            </w:r>
          </w:p>
        </w:tc>
        <w:tc>
          <w:tcPr>
            <w:tcW w:w="5040" w:type="dxa"/>
            <w:tcMar/>
          </w:tcPr>
          <w:p w:rsidR="1D86B73B" w:rsidP="436E8048" w:rsidRDefault="1D86B73B" w14:paraId="50831C4E" w14:textId="0EC85E06">
            <w:pPr>
              <w:pStyle w:val="Normal"/>
              <w:jc w:val="center"/>
              <w:rPr>
                <w:rFonts w:eastAsia="Calibri" w:cs="Calibri" w:cstheme="minorAscii"/>
                <w:b w:val="1"/>
                <w:bCs w:val="1"/>
                <w:sz w:val="24"/>
                <w:szCs w:val="24"/>
              </w:rPr>
            </w:pPr>
            <w:r w:rsidRPr="436E8048" w:rsidR="1D86B73B">
              <w:rPr>
                <w:rFonts w:eastAsia="Calibri" w:cs="Calibri" w:cstheme="minorAscii"/>
                <w:b w:val="1"/>
                <w:bCs w:val="1"/>
                <w:sz w:val="24"/>
                <w:szCs w:val="24"/>
              </w:rPr>
              <w:t>Reasons</w:t>
            </w:r>
          </w:p>
        </w:tc>
      </w:tr>
      <w:tr w:rsidR="436E8048" w:rsidTr="436E8048" w14:paraId="247ECDF8">
        <w:trPr>
          <w:trHeight w:val="300"/>
        </w:trPr>
        <w:tc>
          <w:tcPr>
            <w:tcW w:w="5040" w:type="dxa"/>
            <w:tcMar/>
          </w:tcPr>
          <w:p w:rsidR="436E8048" w:rsidP="436E8048" w:rsidRDefault="436E8048" w14:paraId="3CF6B048" w14:textId="1A94A5A1">
            <w:pPr>
              <w:pStyle w:val="ListParagraph"/>
              <w:numPr>
                <w:ilvl w:val="0"/>
                <w:numId w:val="34"/>
              </w:numPr>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 </m:t>
                </m:r>
              </m:oMath>
            </m:oMathPara>
            <w:r w:rsidRPr="436E8048" w:rsidR="63679319">
              <w:rPr>
                <w:rFonts w:eastAsia="Calibri" w:cs="Calibri" w:cstheme="minorAscii"/>
                <w:b w:val="0"/>
                <w:bCs w:val="0"/>
                <w:sz w:val="24"/>
                <w:szCs w:val="24"/>
              </w:rPr>
              <w:t xml:space="preserve">with </w:t>
            </w:r>
            <w:r w:rsidR="63679319">
              <w:drawing>
                <wp:inline wp14:editId="7E8EF83D" wp14:anchorId="31C0AC85">
                  <wp:extent cx="551745" cy="215900"/>
                  <wp:effectExtent l="0" t="0" r="0" b="0"/>
                  <wp:docPr id="843416395" name="" title=""/>
                  <wp:cNvGraphicFramePr>
                    <a:graphicFrameLocks noChangeAspect="1"/>
                  </wp:cNvGraphicFramePr>
                  <a:graphic>
                    <a:graphicData uri="http://schemas.openxmlformats.org/drawingml/2006/picture">
                      <pic:pic>
                        <pic:nvPicPr>
                          <pic:cNvPr id="0" name=""/>
                          <pic:cNvPicPr/>
                        </pic:nvPicPr>
                        <pic:blipFill>
                          <a:blip r:embed="R2ec327e37971494b">
                            <a:extLst>
                              <a:ext xmlns:a="http://schemas.openxmlformats.org/drawingml/2006/main" uri="{28A0092B-C50C-407E-A947-70E740481C1C}">
                                <a14:useLocalDpi val="0"/>
                              </a:ext>
                            </a:extLst>
                          </a:blip>
                          <a:stretch>
                            <a:fillRect/>
                          </a:stretch>
                        </pic:blipFill>
                        <pic:spPr>
                          <a:xfrm>
                            <a:off x="0" y="0"/>
                            <a:ext cx="551745" cy="215900"/>
                          </a:xfrm>
                          <a:prstGeom prst="rect">
                            <a:avLst/>
                          </a:prstGeom>
                        </pic:spPr>
                      </pic:pic>
                    </a:graphicData>
                  </a:graphic>
                </wp:inline>
              </w:drawing>
            </w:r>
          </w:p>
        </w:tc>
        <w:tc>
          <w:tcPr>
            <w:tcW w:w="5040" w:type="dxa"/>
            <w:tcMar/>
          </w:tcPr>
          <w:p w:rsidR="03825E65" w:rsidP="436E8048" w:rsidRDefault="03825E65" w14:paraId="0865F7C9" w14:textId="4CC338F6">
            <w:pPr>
              <w:pStyle w:val="Normal"/>
              <w:ind w:left="0"/>
              <w:rPr>
                <w:rFonts w:eastAsia="Calibri" w:cs="Calibri" w:cstheme="minorAscii"/>
                <w:b w:val="0"/>
                <w:bCs w:val="0"/>
                <w:sz w:val="24"/>
                <w:szCs w:val="24"/>
              </w:rPr>
            </w:pPr>
            <w:r w:rsidRPr="436E8048" w:rsidR="03825E65">
              <w:rPr>
                <w:rFonts w:eastAsia="Calibri" w:cs="Calibri" w:cstheme="minorAscii"/>
                <w:b w:val="0"/>
                <w:bCs w:val="0"/>
                <w:sz w:val="24"/>
                <w:szCs w:val="24"/>
              </w:rPr>
              <w:t>Given</w:t>
            </w:r>
          </w:p>
        </w:tc>
      </w:tr>
      <w:tr w:rsidR="436E8048" w:rsidTr="436E8048" w14:paraId="2A62D4E6">
        <w:trPr>
          <w:trHeight w:val="300"/>
        </w:trPr>
        <w:tc>
          <w:tcPr>
            <w:tcW w:w="5040" w:type="dxa"/>
            <w:tcMar/>
          </w:tcPr>
          <w:p w:rsidR="436E8048" w:rsidP="436E8048" w:rsidRDefault="436E8048" w14:paraId="7218F68D" w14:textId="7183CE8F">
            <w:pPr>
              <w:pStyle w:val="ListParagraph"/>
              <w:numPr>
                <w:ilvl w:val="0"/>
                <w:numId w:val="34"/>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𝐷𝐵𝐴</m:t>
                </m:r>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; </m:t>
                </m:r>
                <m:r xmlns:m="http://schemas.openxmlformats.org/officeDocument/2006/math">
                  <m:t xmlns:m="http://schemas.openxmlformats.org/officeDocument/2006/math">∠</m:t>
                </m:r>
                <m:r xmlns:m="http://schemas.openxmlformats.org/officeDocument/2006/math">
                  <m:t xmlns:m="http://schemas.openxmlformats.org/officeDocument/2006/math">𝐸𝐵𝐶</m:t>
                </m:r>
                <m:r xmlns:m="http://schemas.openxmlformats.org/officeDocument/2006/math">
                  <m:t xmlns:m="http://schemas.openxmlformats.org/officeDocument/2006/math">≅∠</m:t>
                </m:r>
                <m:r xmlns:m="http://schemas.openxmlformats.org/officeDocument/2006/math">
                  <m:t xmlns:m="http://schemas.openxmlformats.org/officeDocument/2006/math">𝐶</m:t>
                </m:r>
                <m:r xmlns:m="http://schemas.openxmlformats.org/officeDocument/2006/math">
                  <m:t xmlns:m="http://schemas.openxmlformats.org/officeDocument/2006/math"> </m:t>
                </m:r>
              </m:oMath>
            </m:oMathPara>
          </w:p>
        </w:tc>
        <w:tc>
          <w:tcPr>
            <w:tcW w:w="5040" w:type="dxa"/>
            <w:tcMar/>
          </w:tcPr>
          <w:p w:rsidR="38249D29" w:rsidP="436E8048" w:rsidRDefault="38249D29" w14:paraId="1A7EDDC0" w14:textId="4ECCBCD6">
            <w:pPr>
              <w:pStyle w:val="Normal"/>
              <w:ind w:left="0"/>
            </w:pPr>
            <w:r w:rsidR="38249D29">
              <w:drawing>
                <wp:inline wp14:editId="110745AB" wp14:anchorId="3D81CBD5">
                  <wp:extent cx="551745" cy="215900"/>
                  <wp:effectExtent l="0" t="0" r="0" b="0"/>
                  <wp:docPr id="1881177577" name="" title=""/>
                  <wp:cNvGraphicFramePr>
                    <a:graphicFrameLocks noChangeAspect="1"/>
                  </wp:cNvGraphicFramePr>
                  <a:graphic>
                    <a:graphicData uri="http://schemas.openxmlformats.org/drawingml/2006/picture">
                      <pic:pic>
                        <pic:nvPicPr>
                          <pic:cNvPr id="0" name=""/>
                          <pic:cNvPicPr/>
                        </pic:nvPicPr>
                        <pic:blipFill>
                          <a:blip r:embed="Rc494f39b70474706">
                            <a:extLst>
                              <a:ext xmlns:a="http://schemas.openxmlformats.org/drawingml/2006/main" uri="{28A0092B-C50C-407E-A947-70E740481C1C}">
                                <a14:useLocalDpi val="0"/>
                              </a:ext>
                            </a:extLst>
                          </a:blip>
                          <a:stretch>
                            <a:fillRect/>
                          </a:stretch>
                        </pic:blipFill>
                        <pic:spPr>
                          <a:xfrm>
                            <a:off x="0" y="0"/>
                            <a:ext cx="551745" cy="215900"/>
                          </a:xfrm>
                          <a:prstGeom prst="rect">
                            <a:avLst/>
                          </a:prstGeom>
                        </pic:spPr>
                      </pic:pic>
                    </a:graphicData>
                  </a:graphic>
                </wp:inline>
              </w:drawing>
            </w:r>
            <w:r w:rsidR="38249D29">
              <w:rPr/>
              <w:t xml:space="preserve"> and alternate interior angles are congruent </w:t>
            </w:r>
            <w:r w:rsidR="38249D29">
              <w:rPr/>
              <w:t>when</w:t>
            </w:r>
            <w:r w:rsidR="38249D29">
              <w:rPr/>
              <w:t xml:space="preserve"> lines are parallel</w:t>
            </w:r>
          </w:p>
        </w:tc>
      </w:tr>
      <w:tr w:rsidR="436E8048" w:rsidTr="436E8048" w14:paraId="0AC6CF0A">
        <w:trPr>
          <w:trHeight w:val="300"/>
        </w:trPr>
        <w:tc>
          <w:tcPr>
            <w:tcW w:w="5040" w:type="dxa"/>
            <w:tcMar/>
          </w:tcPr>
          <w:p w:rsidR="436E8048" w:rsidP="436E8048" w:rsidRDefault="436E8048" w14:paraId="68D51001" w14:textId="2C457E17">
            <w:pPr>
              <w:pStyle w:val="ListParagraph"/>
              <w:numPr>
                <w:ilvl w:val="0"/>
                <w:numId w:val="34"/>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𝐷𝐵𝐴</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; </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𝐸𝐵𝐶</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𝐶</m:t>
                </m:r>
                <m:r xmlns:m="http://schemas.openxmlformats.org/officeDocument/2006/math">
                  <m:t xmlns:m="http://schemas.openxmlformats.org/officeDocument/2006/math"> </m:t>
                </m:r>
              </m:oMath>
            </m:oMathPara>
          </w:p>
        </w:tc>
        <w:tc>
          <w:tcPr>
            <w:tcW w:w="5040" w:type="dxa"/>
            <w:tcMar/>
          </w:tcPr>
          <w:p w:rsidR="04A50225" w:rsidP="436E8048" w:rsidRDefault="04A50225" w14:paraId="0F565BFC" w14:textId="5C48807D">
            <w:pPr>
              <w:pStyle w:val="Normal"/>
              <w:rPr>
                <w:rFonts w:eastAsia="Calibri" w:cs="Calibri" w:cstheme="minorAscii"/>
                <w:b w:val="0"/>
                <w:bCs w:val="0"/>
                <w:sz w:val="24"/>
                <w:szCs w:val="24"/>
              </w:rPr>
            </w:pPr>
            <w:r w:rsidRPr="436E8048" w:rsidR="04A50225">
              <w:rPr>
                <w:rFonts w:eastAsia="Calibri" w:cs="Calibri" w:cstheme="minorAscii"/>
                <w:b w:val="0"/>
                <w:bCs w:val="0"/>
                <w:sz w:val="24"/>
                <w:szCs w:val="24"/>
              </w:rPr>
              <w:t>Definition of congruent angles</w:t>
            </w:r>
          </w:p>
        </w:tc>
      </w:tr>
      <w:tr w:rsidR="436E8048" w:rsidTr="436E8048" w14:paraId="6CFBFE65">
        <w:trPr>
          <w:trHeight w:val="300"/>
        </w:trPr>
        <w:tc>
          <w:tcPr>
            <w:tcW w:w="5040" w:type="dxa"/>
            <w:tcMar/>
          </w:tcPr>
          <w:p w:rsidR="436E8048" w:rsidP="436E8048" w:rsidRDefault="436E8048" w14:paraId="7A6F87A5" w14:textId="602AA00B">
            <w:pPr>
              <w:pStyle w:val="ListParagraph"/>
              <w:numPr>
                <w:ilvl w:val="0"/>
                <w:numId w:val="34"/>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𝐷𝐵𝐴</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𝐸𝐵𝐶</m:t>
                </m:r>
                <m:r xmlns:m="http://schemas.openxmlformats.org/officeDocument/2006/math">
                  <m:t xmlns:m="http://schemas.openxmlformats.org/officeDocument/2006/math">=180° </m:t>
                </m:r>
              </m:oMath>
            </m:oMathPara>
          </w:p>
        </w:tc>
        <w:tc>
          <w:tcPr>
            <w:tcW w:w="5040" w:type="dxa"/>
            <w:tcMar/>
          </w:tcPr>
          <w:p w:rsidR="6D86DF1B" w:rsidP="436E8048" w:rsidRDefault="6D86DF1B" w14:paraId="53B5F1A8" w14:textId="521BA773">
            <w:pPr>
              <w:pStyle w:val="Normal"/>
              <w:rPr>
                <w:rFonts w:eastAsia="Calibri" w:cs="Calibri" w:cstheme="minorAscii"/>
                <w:b w:val="0"/>
                <w:bCs w:val="0"/>
                <w:sz w:val="24"/>
                <w:szCs w:val="24"/>
              </w:rPr>
            </w:pPr>
            <w:r w:rsidRPr="436E8048" w:rsidR="6D86DF1B">
              <w:rPr>
                <w:rFonts w:eastAsia="Calibri" w:cs="Calibri" w:cstheme="minorAscii"/>
                <w:b w:val="0"/>
                <w:bCs w:val="0"/>
                <w:sz w:val="24"/>
                <w:szCs w:val="24"/>
              </w:rPr>
              <w:t>Definition of a straight angle</w:t>
            </w:r>
          </w:p>
        </w:tc>
      </w:tr>
      <w:tr w:rsidR="436E8048" w:rsidTr="436E8048" w14:paraId="6A207251">
        <w:trPr>
          <w:trHeight w:val="300"/>
        </w:trPr>
        <w:tc>
          <w:tcPr>
            <w:tcW w:w="5040" w:type="dxa"/>
            <w:tcMar/>
          </w:tcPr>
          <w:p w:rsidR="436E8048" w:rsidP="436E8048" w:rsidRDefault="436E8048" w14:paraId="4C4EB227" w14:textId="7DD09DBB">
            <w:pPr>
              <w:pStyle w:val="ListParagraph"/>
              <w:numPr>
                <w:ilvl w:val="0"/>
                <w:numId w:val="34"/>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𝐶</m:t>
                </m:r>
                <m:r xmlns:m="http://schemas.openxmlformats.org/officeDocument/2006/math">
                  <m:t xmlns:m="http://schemas.openxmlformats.org/officeDocument/2006/math">=180° </m:t>
                </m:r>
              </m:oMath>
            </m:oMathPara>
          </w:p>
        </w:tc>
        <w:tc>
          <w:tcPr>
            <w:tcW w:w="5040" w:type="dxa"/>
            <w:tcMar/>
          </w:tcPr>
          <w:p w:rsidR="4BD2C7A5" w:rsidP="436E8048" w:rsidRDefault="4BD2C7A5" w14:paraId="1A82FC64" w14:textId="3D7E3B18">
            <w:pPr>
              <w:pStyle w:val="Normal"/>
              <w:rPr>
                <w:rFonts w:eastAsia="Calibri" w:cs="Calibri" w:cstheme="minorAscii"/>
                <w:b w:val="0"/>
                <w:bCs w:val="0"/>
                <w:sz w:val="24"/>
                <w:szCs w:val="24"/>
              </w:rPr>
            </w:pPr>
            <w:r w:rsidRPr="436E8048" w:rsidR="4BD2C7A5">
              <w:rPr>
                <w:rFonts w:eastAsia="Calibri" w:cs="Calibri" w:cstheme="minorAscii"/>
                <w:b w:val="0"/>
                <w:bCs w:val="0"/>
                <w:sz w:val="24"/>
                <w:szCs w:val="24"/>
              </w:rPr>
              <w:t>Substitution</w:t>
            </w:r>
          </w:p>
        </w:tc>
      </w:tr>
    </w:tbl>
    <w:p w:rsidR="436E8048" w:rsidP="436E8048" w:rsidRDefault="436E8048" w14:paraId="2A9E110F" w14:textId="5BF7F7CA">
      <w:pPr>
        <w:rPr>
          <w:rFonts w:eastAsia="Calibri" w:cs="Calibri" w:cstheme="minorAscii"/>
          <w:b w:val="1"/>
          <w:bCs w:val="1"/>
          <w:sz w:val="24"/>
          <w:szCs w:val="24"/>
        </w:rPr>
      </w:pPr>
    </w:p>
    <w:p w:rsidR="009D3C35" w:rsidP="009D3C35" w:rsidRDefault="009D3C35" w14:paraId="0A86BD0B" w14:textId="4EA9AEA8">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6F5F9D">
        <w:rPr>
          <w:rFonts w:eastAsia="Calibri" w:cstheme="minorHAnsi"/>
          <w:bCs/>
          <w:sz w:val="24"/>
          <w:szCs w:val="24"/>
        </w:rPr>
        <w:t xml:space="preserve"> </w:t>
      </w:r>
      <w:r w:rsidRPr="006F5F9D" w:rsidR="006F5F9D">
        <w:rPr>
          <w:rFonts w:eastAsia="Calibri" w:cstheme="minorHAnsi"/>
          <w:bCs/>
          <w:sz w:val="24"/>
          <w:szCs w:val="24"/>
        </w:rPr>
        <w:t>prove that the base angles of an isosceles triangle are congruent.</w:t>
      </w:r>
    </w:p>
    <w:p w:rsidRPr="00FA5740" w:rsidR="009D3C35" w:rsidP="009D3C35" w:rsidRDefault="009D3C35" w14:paraId="6E0EFB34" w14:textId="684F2290">
      <w:pPr>
        <w:rPr>
          <w:rFonts w:eastAsia="Calibri" w:cstheme="minorHAnsi"/>
          <w:i/>
          <w:iCs/>
          <w:sz w:val="24"/>
          <w:szCs w:val="24"/>
        </w:rPr>
      </w:pPr>
      <w:r w:rsidRPr="002D6C0D">
        <w:rPr>
          <w:rFonts w:eastAsia="Calibri" w:cstheme="minorHAnsi"/>
          <w:i/>
          <w:iCs/>
          <w:sz w:val="24"/>
          <w:szCs w:val="24"/>
        </w:rPr>
        <w:t xml:space="preserve">Mathematical Practice Standard: </w:t>
      </w:r>
      <w:r w:rsidRPr="006F5F9D" w:rsidR="006F5F9D">
        <w:rPr>
          <w:rFonts w:eastAsia="Calibri" w:cstheme="minorHAnsi"/>
          <w:i/>
          <w:iCs/>
          <w:sz w:val="24"/>
          <w:szCs w:val="24"/>
        </w:rPr>
        <w:t>Construct viable arguments and critique the reasoning of others.</w:t>
      </w:r>
    </w:p>
    <w:p w:rsidR="009D3C35" w:rsidP="009D3C35" w:rsidRDefault="009D3C35" w14:paraId="4FC7DA2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95C5323" w:rsidP="436E8048" w:rsidRDefault="095C5323" w14:paraId="0E5F5970" w14:textId="70EF0A50">
      <w:pPr>
        <w:pStyle w:val="ListParagraph"/>
        <w:numPr>
          <w:ilvl w:val="0"/>
          <w:numId w:val="33"/>
        </w:numPr>
        <w:rPr>
          <w:rFonts w:eastAsia="Calibri" w:cs="Calibri" w:cstheme="minorAscii"/>
          <w:b w:val="0"/>
          <w:bCs w:val="0"/>
          <w:sz w:val="24"/>
          <w:szCs w:val="24"/>
        </w:rPr>
      </w:pPr>
      <w:r w:rsidRPr="436E8048" w:rsidR="095C5323">
        <w:rPr>
          <w:rFonts w:eastAsia="Calibri" w:cs="Calibri" w:cstheme="minorAscii"/>
          <w:b w:val="0"/>
          <w:bCs w:val="0"/>
          <w:sz w:val="24"/>
          <w:szCs w:val="24"/>
        </w:rPr>
        <w:t xml:space="preserve">An </w:t>
      </w:r>
      <w:r w:rsidRPr="436E8048" w:rsidR="095C5323">
        <w:rPr>
          <w:rFonts w:eastAsia="Calibri" w:cs="Calibri" w:cstheme="minorAscii"/>
          <w:b w:val="0"/>
          <w:bCs w:val="0"/>
          <w:i w:val="1"/>
          <w:iCs w:val="1"/>
          <w:sz w:val="24"/>
          <w:szCs w:val="24"/>
        </w:rPr>
        <w:t>isosceles triangle</w:t>
      </w:r>
      <w:r w:rsidRPr="436E8048" w:rsidR="095C5323">
        <w:rPr>
          <w:rFonts w:eastAsia="Calibri" w:cs="Calibri" w:cstheme="minorAscii"/>
          <w:b w:val="0"/>
          <w:bCs w:val="0"/>
          <w:sz w:val="24"/>
          <w:szCs w:val="24"/>
        </w:rPr>
        <w:t xml:space="preserve"> is a triangle in which two sides are the same length. The two sides are called </w:t>
      </w:r>
      <w:r w:rsidRPr="436E8048" w:rsidR="095C5323">
        <w:rPr>
          <w:rFonts w:eastAsia="Calibri" w:cs="Calibri" w:cstheme="minorAscii"/>
          <w:b w:val="0"/>
          <w:bCs w:val="0"/>
          <w:i w:val="1"/>
          <w:iCs w:val="1"/>
          <w:sz w:val="24"/>
          <w:szCs w:val="24"/>
        </w:rPr>
        <w:t>legs</w:t>
      </w:r>
      <w:r w:rsidRPr="436E8048" w:rsidR="095C5323">
        <w:rPr>
          <w:rFonts w:eastAsia="Calibri" w:cs="Calibri" w:cstheme="minorAscii"/>
          <w:b w:val="0"/>
          <w:bCs w:val="0"/>
          <w:sz w:val="24"/>
          <w:szCs w:val="24"/>
        </w:rPr>
        <w:t xml:space="preserve">, and the third sides is called the </w:t>
      </w:r>
      <w:r w:rsidRPr="436E8048" w:rsidR="095C5323">
        <w:rPr>
          <w:rFonts w:eastAsia="Calibri" w:cs="Calibri" w:cstheme="minorAscii"/>
          <w:b w:val="0"/>
          <w:bCs w:val="0"/>
          <w:i w:val="1"/>
          <w:iCs w:val="1"/>
          <w:sz w:val="24"/>
          <w:szCs w:val="24"/>
        </w:rPr>
        <w:t>base</w:t>
      </w:r>
      <w:r w:rsidRPr="436E8048" w:rsidR="095C5323">
        <w:rPr>
          <w:rFonts w:eastAsia="Calibri" w:cs="Calibri" w:cstheme="minorAscii"/>
          <w:b w:val="0"/>
          <w:bCs w:val="0"/>
          <w:sz w:val="24"/>
          <w:szCs w:val="24"/>
        </w:rPr>
        <w:t xml:space="preserve">. </w:t>
      </w:r>
    </w:p>
    <w:p w:rsidR="6454DA7A" w:rsidP="436E8048" w:rsidRDefault="6454DA7A" w14:paraId="477B2D70" w14:textId="76BC3B3B">
      <w:pPr>
        <w:pStyle w:val="ListParagraph"/>
        <w:numPr>
          <w:ilvl w:val="0"/>
          <w:numId w:val="36"/>
        </w:numPr>
        <w:jc w:val="left"/>
        <w:rPr>
          <w:sz w:val="24"/>
          <w:szCs w:val="24"/>
        </w:rPr>
      </w:pPr>
      <w:r w:rsidRPr="436E8048" w:rsidR="6454DA7A">
        <w:rPr>
          <w:sz w:val="24"/>
          <w:szCs w:val="24"/>
        </w:rPr>
        <w:t xml:space="preserve">The </w:t>
      </w:r>
      <w:r w:rsidRPr="436E8048" w:rsidR="6454DA7A">
        <w:rPr>
          <w:i w:val="1"/>
          <w:iCs w:val="1"/>
          <w:sz w:val="24"/>
          <w:szCs w:val="24"/>
        </w:rPr>
        <w:t>Base Angles Theorem</w:t>
      </w:r>
      <w:r w:rsidRPr="436E8048" w:rsidR="6454DA7A">
        <w:rPr>
          <w:sz w:val="24"/>
          <w:szCs w:val="24"/>
        </w:rPr>
        <w:t xml:space="preserve"> says that the base angles of an </w:t>
      </w:r>
      <w:r w:rsidRPr="436E8048" w:rsidR="6454DA7A">
        <w:rPr>
          <w:i w:val="1"/>
          <w:iCs w:val="1"/>
          <w:sz w:val="24"/>
          <w:szCs w:val="24"/>
        </w:rPr>
        <w:t xml:space="preserve">isosceles </w:t>
      </w:r>
      <w:r w:rsidRPr="436E8048" w:rsidR="6454DA7A">
        <w:rPr>
          <w:sz w:val="24"/>
          <w:szCs w:val="24"/>
        </w:rPr>
        <w:t xml:space="preserve">triangle will always be congruent. </w:t>
      </w:r>
    </w:p>
    <w:p w:rsidR="61B336CB" w:rsidP="436E8048" w:rsidRDefault="61B336CB" w14:paraId="08BD70A2" w14:textId="06F3BE6C">
      <w:pPr>
        <w:pStyle w:val="ListParagraph"/>
        <w:numPr>
          <w:ilvl w:val="1"/>
          <w:numId w:val="36"/>
        </w:numPr>
        <w:jc w:val="left"/>
        <w:rPr>
          <w:sz w:val="24"/>
          <w:szCs w:val="24"/>
        </w:rPr>
      </w:pPr>
      <w:r w:rsidRPr="436E8048" w:rsidR="61B336CB">
        <w:rPr>
          <w:sz w:val="24"/>
          <w:szCs w:val="24"/>
        </w:rPr>
        <w:t xml:space="preserve">In this triangle, the base angles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 </m:t>
          </m:r>
        </m:oMath>
      </m:oMathPara>
      <w:r w:rsidRPr="436E8048" w:rsidR="4F759B10">
        <w:rPr>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𝐶</m:t>
          </m:r>
          <m:r xmlns:m="http://schemas.openxmlformats.org/officeDocument/2006/math">
            <m:t xmlns:m="http://schemas.openxmlformats.org/officeDocument/2006/math"> </m:t>
          </m:r>
        </m:oMath>
      </m:oMathPara>
      <w:r w:rsidRPr="436E8048" w:rsidR="6C88EB19">
        <w:rPr>
          <w:sz w:val="24"/>
          <w:szCs w:val="24"/>
        </w:rPr>
        <w:t xml:space="preserve">are congruent. </w:t>
      </w:r>
    </w:p>
    <w:p w:rsidR="6C88EB19" w:rsidP="436E8048" w:rsidRDefault="6C88EB19" w14:paraId="04FEC875" w14:textId="7595BA63">
      <w:pPr>
        <w:pStyle w:val="Normal"/>
        <w:ind w:left="0"/>
        <w:jc w:val="center"/>
      </w:pPr>
      <w:r w:rsidR="6C88EB19">
        <w:drawing>
          <wp:inline wp14:editId="2886ABE9" wp14:anchorId="5710CA01">
            <wp:extent cx="1956837" cy="1198562"/>
            <wp:effectExtent l="0" t="0" r="0" b="0"/>
            <wp:docPr id="372693311" name="" title=""/>
            <wp:cNvGraphicFramePr>
              <a:graphicFrameLocks noChangeAspect="1"/>
            </wp:cNvGraphicFramePr>
            <a:graphic>
              <a:graphicData uri="http://schemas.openxmlformats.org/drawingml/2006/picture">
                <pic:pic>
                  <pic:nvPicPr>
                    <pic:cNvPr id="0" name=""/>
                    <pic:cNvPicPr/>
                  </pic:nvPicPr>
                  <pic:blipFill>
                    <a:blip r:embed="R069b14b2d7174df6">
                      <a:extLst>
                        <a:ext xmlns:a="http://schemas.openxmlformats.org/drawingml/2006/main" uri="{28A0092B-C50C-407E-A947-70E740481C1C}">
                          <a14:useLocalDpi val="0"/>
                        </a:ext>
                      </a:extLst>
                    </a:blip>
                    <a:stretch>
                      <a:fillRect/>
                    </a:stretch>
                  </pic:blipFill>
                  <pic:spPr>
                    <a:xfrm>
                      <a:off x="0" y="0"/>
                      <a:ext cx="1956837" cy="1198562"/>
                    </a:xfrm>
                    <a:prstGeom prst="rect">
                      <a:avLst/>
                    </a:prstGeom>
                  </pic:spPr>
                </pic:pic>
              </a:graphicData>
            </a:graphic>
          </wp:inline>
        </w:drawing>
      </w:r>
    </w:p>
    <w:p w:rsidR="6C88EB19" w:rsidP="436E8048" w:rsidRDefault="6C88EB19" w14:paraId="61A6721F" w14:textId="26E5C33B">
      <w:pPr>
        <w:pStyle w:val="ListParagraph"/>
        <w:numPr>
          <w:ilvl w:val="0"/>
          <w:numId w:val="37"/>
        </w:numPr>
        <w:jc w:val="left"/>
        <w:rPr>
          <w:sz w:val="24"/>
          <w:szCs w:val="24"/>
        </w:rPr>
      </w:pPr>
      <w:r w:rsidRPr="436E8048" w:rsidR="6C88EB19">
        <w:rPr>
          <w:sz w:val="24"/>
          <w:szCs w:val="24"/>
        </w:rPr>
        <w:t>Recall the five triangle congruence theorems used to prove that two triangles are congruent. The</w:t>
      </w:r>
      <w:r w:rsidRPr="436E8048" w:rsidR="6C88EB19">
        <w:rPr>
          <w:i w:val="1"/>
          <w:iCs w:val="1"/>
          <w:sz w:val="24"/>
          <w:szCs w:val="24"/>
        </w:rPr>
        <w:t xml:space="preserve"> SSS Congruence Theorem</w:t>
      </w:r>
      <w:r w:rsidRPr="436E8048" w:rsidR="6C88EB19">
        <w:rPr>
          <w:sz w:val="24"/>
          <w:szCs w:val="24"/>
        </w:rPr>
        <w:t xml:space="preserve"> and </w:t>
      </w:r>
      <w:r w:rsidRPr="436E8048" w:rsidR="6C88EB19">
        <w:rPr>
          <w:i w:val="1"/>
          <w:iCs w:val="1"/>
          <w:sz w:val="24"/>
          <w:szCs w:val="24"/>
        </w:rPr>
        <w:t>SAS Congruence Theorem</w:t>
      </w:r>
      <w:r w:rsidRPr="436E8048" w:rsidR="6C88EB19">
        <w:rPr>
          <w:sz w:val="24"/>
          <w:szCs w:val="24"/>
        </w:rPr>
        <w:t xml:space="preserve"> are used to prove </w:t>
      </w:r>
      <w:r w:rsidRPr="436E8048" w:rsidR="38F64D00">
        <w:rPr>
          <w:sz w:val="24"/>
          <w:szCs w:val="24"/>
        </w:rPr>
        <w:t xml:space="preserve">the </w:t>
      </w:r>
      <w:r w:rsidRPr="436E8048" w:rsidR="38F64D00">
        <w:rPr>
          <w:i w:val="1"/>
          <w:iCs w:val="1"/>
          <w:sz w:val="24"/>
          <w:szCs w:val="24"/>
        </w:rPr>
        <w:t>Base Angles Theorem</w:t>
      </w:r>
      <w:r w:rsidRPr="436E8048" w:rsidR="38F64D00">
        <w:rPr>
          <w:sz w:val="24"/>
          <w:szCs w:val="24"/>
        </w:rPr>
        <w:t xml:space="preserve">. </w:t>
      </w:r>
    </w:p>
    <w:p w:rsidR="14AB13D5" w:rsidP="436E8048" w:rsidRDefault="14AB13D5" w14:paraId="2A23B41C" w14:textId="33C4229D">
      <w:pPr>
        <w:pStyle w:val="ListParagraph"/>
        <w:numPr>
          <w:ilvl w:val="0"/>
          <w:numId w:val="37"/>
        </w:numPr>
        <w:jc w:val="left"/>
        <w:rPr>
          <w:sz w:val="24"/>
          <w:szCs w:val="24"/>
        </w:rPr>
      </w:pPr>
      <w:r w:rsidRPr="436E8048" w:rsidR="14AB13D5">
        <w:rPr>
          <w:sz w:val="24"/>
          <w:szCs w:val="24"/>
        </w:rPr>
        <w:t xml:space="preserve">Recall the </w:t>
      </w:r>
      <w:r w:rsidRPr="436E8048" w:rsidR="14AB13D5">
        <w:rPr>
          <w:i w:val="1"/>
          <w:iCs w:val="1"/>
          <w:sz w:val="24"/>
          <w:szCs w:val="24"/>
        </w:rPr>
        <w:t>CPCTC Theorem</w:t>
      </w:r>
      <w:r w:rsidRPr="436E8048" w:rsidR="14AB13D5">
        <w:rPr>
          <w:sz w:val="24"/>
          <w:szCs w:val="24"/>
        </w:rPr>
        <w:t xml:space="preserve"> that </w:t>
      </w:r>
      <w:r w:rsidRPr="436E8048" w:rsidR="14AB13D5">
        <w:rPr>
          <w:sz w:val="24"/>
          <w:szCs w:val="24"/>
        </w:rPr>
        <w:t>states</w:t>
      </w:r>
      <w:r w:rsidRPr="436E8048" w:rsidR="14AB13D5">
        <w:rPr>
          <w:sz w:val="24"/>
          <w:szCs w:val="24"/>
        </w:rPr>
        <w:t xml:space="preserve"> that corresponding parts of congruent triangles are </w:t>
      </w:r>
      <w:r w:rsidRPr="436E8048" w:rsidR="14AB13D5">
        <w:rPr>
          <w:i w:val="1"/>
          <w:iCs w:val="1"/>
          <w:sz w:val="24"/>
          <w:szCs w:val="24"/>
        </w:rPr>
        <w:t>congruent</w:t>
      </w:r>
      <w:r w:rsidRPr="436E8048" w:rsidR="14AB13D5">
        <w:rPr>
          <w:sz w:val="24"/>
          <w:szCs w:val="24"/>
        </w:rPr>
        <w:t xml:space="preserve">. </w:t>
      </w:r>
    </w:p>
    <w:p w:rsidR="22BD36FC" w:rsidP="436E8048" w:rsidRDefault="22BD36FC" w14:paraId="582DEC43" w14:textId="7F224F13">
      <w:pPr>
        <w:pStyle w:val="ListParagraph"/>
        <w:numPr>
          <w:ilvl w:val="0"/>
          <w:numId w:val="37"/>
        </w:numPr>
        <w:jc w:val="left"/>
        <w:rPr>
          <w:sz w:val="24"/>
          <w:szCs w:val="24"/>
        </w:rPr>
      </w:pPr>
      <w:r w:rsidRPr="436E8048" w:rsidR="22BD36FC">
        <w:rPr>
          <w:sz w:val="24"/>
          <w:szCs w:val="24"/>
        </w:rPr>
        <w:t>The strategy</w:t>
      </w:r>
      <w:r w:rsidRPr="436E8048" w:rsidR="143C7FC2">
        <w:rPr>
          <w:sz w:val="24"/>
          <w:szCs w:val="24"/>
        </w:rPr>
        <w:t xml:space="preserve"> for proving the </w:t>
      </w:r>
      <w:r w:rsidRPr="436E8048" w:rsidR="143C7FC2">
        <w:rPr>
          <w:i w:val="1"/>
          <w:iCs w:val="1"/>
          <w:sz w:val="24"/>
          <w:szCs w:val="24"/>
        </w:rPr>
        <w:t>Base Angles Theorem</w:t>
      </w:r>
      <w:r w:rsidRPr="436E8048" w:rsidR="143C7FC2">
        <w:rPr>
          <w:sz w:val="24"/>
          <w:szCs w:val="24"/>
        </w:rPr>
        <w:t xml:space="preserve"> requires turning the </w:t>
      </w:r>
      <w:r w:rsidRPr="436E8048" w:rsidR="143C7FC2">
        <w:rPr>
          <w:i w:val="1"/>
          <w:iCs w:val="1"/>
          <w:sz w:val="24"/>
          <w:szCs w:val="24"/>
        </w:rPr>
        <w:t xml:space="preserve">isosceles </w:t>
      </w:r>
      <w:r w:rsidRPr="436E8048" w:rsidR="143C7FC2">
        <w:rPr>
          <w:sz w:val="24"/>
          <w:szCs w:val="24"/>
        </w:rPr>
        <w:t xml:space="preserve">triangle into two triangles that you can prove are </w:t>
      </w:r>
      <w:r w:rsidRPr="436E8048" w:rsidR="143C7FC2">
        <w:rPr>
          <w:i w:val="1"/>
          <w:iCs w:val="1"/>
          <w:sz w:val="24"/>
          <w:szCs w:val="24"/>
        </w:rPr>
        <w:t>congruent</w:t>
      </w:r>
      <w:r w:rsidRPr="436E8048" w:rsidR="143C7FC2">
        <w:rPr>
          <w:sz w:val="24"/>
          <w:szCs w:val="24"/>
        </w:rPr>
        <w:t xml:space="preserve">. Then the base angles of the </w:t>
      </w:r>
      <w:r w:rsidRPr="436E8048" w:rsidR="143C7FC2">
        <w:rPr>
          <w:i w:val="1"/>
          <w:iCs w:val="1"/>
          <w:sz w:val="24"/>
          <w:szCs w:val="24"/>
        </w:rPr>
        <w:t xml:space="preserve">isosceles </w:t>
      </w:r>
      <w:r w:rsidRPr="436E8048" w:rsidR="143C7FC2">
        <w:rPr>
          <w:sz w:val="24"/>
          <w:szCs w:val="24"/>
        </w:rPr>
        <w:t>triangle are congruent b</w:t>
      </w:r>
      <w:r w:rsidRPr="436E8048" w:rsidR="5BAF9382">
        <w:rPr>
          <w:sz w:val="24"/>
          <w:szCs w:val="24"/>
        </w:rPr>
        <w:t xml:space="preserve">ecause </w:t>
      </w:r>
      <w:r w:rsidRPr="436E8048" w:rsidR="5BAF9382">
        <w:rPr>
          <w:sz w:val="24"/>
          <w:szCs w:val="24"/>
        </w:rPr>
        <w:t>t</w:t>
      </w:r>
      <w:r w:rsidRPr="436E8048" w:rsidR="26017E5C">
        <w:rPr>
          <w:sz w:val="24"/>
          <w:szCs w:val="24"/>
        </w:rPr>
        <w:t>h</w:t>
      </w:r>
      <w:r w:rsidRPr="436E8048" w:rsidR="5BAF9382">
        <w:rPr>
          <w:sz w:val="24"/>
          <w:szCs w:val="24"/>
        </w:rPr>
        <w:t>ey</w:t>
      </w:r>
      <w:r w:rsidRPr="436E8048" w:rsidR="5BAF9382">
        <w:rPr>
          <w:sz w:val="24"/>
          <w:szCs w:val="24"/>
        </w:rPr>
        <w:t xml:space="preserve"> are corresponding parts of the congruent triangles.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693C9C77">
        <w:trPr>
          <w:trHeight w:val="300"/>
        </w:trPr>
        <w:tc>
          <w:tcPr>
            <w:tcW w:w="10440" w:type="dxa"/>
            <w:gridSpan w:val="2"/>
            <w:tcMar/>
          </w:tcPr>
          <w:p w:rsidR="4138E855" w:rsidP="436E8048" w:rsidRDefault="4138E855" w14:paraId="6B9F9339" w14:textId="687F81D0">
            <w:pPr>
              <w:pStyle w:val="Normal"/>
              <w:rPr>
                <w:sz w:val="24"/>
                <w:szCs w:val="24"/>
              </w:rPr>
            </w:pPr>
            <w:r w:rsidRPr="436E8048" w:rsidR="4138E855">
              <w:rPr>
                <w:b w:val="1"/>
                <w:bCs w:val="1"/>
                <w:sz w:val="24"/>
                <w:szCs w:val="24"/>
              </w:rPr>
              <w:t>Example</w:t>
            </w:r>
            <w:r w:rsidRPr="436E8048" w:rsidR="4138E855">
              <w:rPr>
                <w:sz w:val="24"/>
                <w:szCs w:val="24"/>
              </w:rPr>
              <w:t>: Complete the proof.</w:t>
            </w:r>
          </w:p>
          <w:p w:rsidR="4138E855" w:rsidP="436E8048" w:rsidRDefault="4138E855" w14:paraId="3D51742D" w14:textId="38873D13">
            <w:pPr>
              <w:pStyle w:val="Normal"/>
              <w:jc w:val="center"/>
              <w:rPr>
                <w:sz w:val="24"/>
                <w:szCs w:val="24"/>
              </w:rPr>
            </w:pPr>
            <w:r w:rsidRPr="436E8048" w:rsidR="4138E855">
              <w:rPr>
                <w:sz w:val="24"/>
                <w:szCs w:val="24"/>
              </w:rPr>
              <w:t xml:space="preserve">Given: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 </m:t>
                </m:r>
              </m:oMath>
            </m:oMathPara>
            <w:r w:rsidRPr="436E8048" w:rsidR="376A14DB">
              <w:rPr>
                <w:sz w:val="24"/>
                <w:szCs w:val="24"/>
              </w:rPr>
              <w:t xml:space="preserve">with </w:t>
            </w:r>
            <m:oMathPara xmlns:m="http://schemas.openxmlformats.org/officeDocument/2006/math">
              <m:oMath xmlns:m="http://schemas.openxmlformats.org/officeDocument/2006/math">
                <m:bar xmlns:m="http://schemas.openxmlformats.org/officeDocument/2006/math">
                  <m:barPr>
                    <m:pos m:val="top"/>
                    <m:ctrlPr/>
                  </m:barPr>
                  <m:e>
                    <m:r>
                      <m:t>𝐴𝐵</m:t>
                    </m:r>
                  </m:e>
                </m:bar>
                <m:r xmlns:m="http://schemas.openxmlformats.org/officeDocument/2006/math">
                  <m:t xmlns:m="http://schemas.openxmlformats.org/officeDocument/2006/math">≅</m:t>
                </m:r>
                <m:bar xmlns:m="http://schemas.openxmlformats.org/officeDocument/2006/math">
                  <m:barPr>
                    <m:pos m:val="top"/>
                    <m:ctrlPr/>
                  </m:barPr>
                  <m:e>
                    <m:r>
                      <m:t>𝐶𝐵</m:t>
                    </m:r>
                  </m:e>
                </m:bar>
              </m:oMath>
            </m:oMathPara>
          </w:p>
          <w:p w:rsidR="53F30A8C" w:rsidP="436E8048" w:rsidRDefault="53F30A8C" w14:paraId="0ECAFAEE" w14:textId="27E26DB9">
            <w:pPr>
              <w:pStyle w:val="Normal"/>
              <w:jc w:val="center"/>
              <w:rPr>
                <w:sz w:val="24"/>
                <w:szCs w:val="24"/>
              </w:rPr>
            </w:pPr>
            <w:r w:rsidRPr="436E8048" w:rsidR="53F30A8C">
              <w:rPr>
                <w:sz w:val="24"/>
                <w:szCs w:val="24"/>
              </w:rPr>
              <w:t xml:space="preserve">Prove: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m:t>
                </m:r>
                <m:r xmlns:m="http://schemas.openxmlformats.org/officeDocument/2006/math">
                  <m:t xmlns:m="http://schemas.openxmlformats.org/officeDocument/2006/math">𝐵</m:t>
                </m:r>
                <m:r xmlns:m="http://schemas.openxmlformats.org/officeDocument/2006/math">
                  <m:t xmlns:m="http://schemas.openxmlformats.org/officeDocument/2006/math"> </m:t>
                </m:r>
              </m:oMath>
            </m:oMathPara>
          </w:p>
          <w:p w:rsidR="2F8DF845" w:rsidP="436E8048" w:rsidRDefault="2F8DF845" w14:paraId="2D7AEA6C" w14:textId="6DF9F30A">
            <w:pPr>
              <w:pStyle w:val="Normal"/>
              <w:jc w:val="center"/>
            </w:pPr>
            <w:r w:rsidR="2F8DF845">
              <w:drawing>
                <wp:inline wp14:editId="703B3807" wp14:anchorId="1373AEED">
                  <wp:extent cx="1956837" cy="1198562"/>
                  <wp:effectExtent l="0" t="0" r="0" b="0"/>
                  <wp:docPr id="24937143" name="" title=""/>
                  <wp:cNvGraphicFramePr>
                    <a:graphicFrameLocks noChangeAspect="1"/>
                  </wp:cNvGraphicFramePr>
                  <a:graphic>
                    <a:graphicData uri="http://schemas.openxmlformats.org/drawingml/2006/picture">
                      <pic:pic>
                        <pic:nvPicPr>
                          <pic:cNvPr id="0" name=""/>
                          <pic:cNvPicPr/>
                        </pic:nvPicPr>
                        <pic:blipFill>
                          <a:blip r:embed="Reff5cfda535e459b">
                            <a:extLst>
                              <a:ext xmlns:a="http://schemas.openxmlformats.org/drawingml/2006/main" uri="{28A0092B-C50C-407E-A947-70E740481C1C}">
                                <a14:useLocalDpi val="0"/>
                              </a:ext>
                            </a:extLst>
                          </a:blip>
                          <a:stretch>
                            <a:fillRect/>
                          </a:stretch>
                        </pic:blipFill>
                        <pic:spPr>
                          <a:xfrm>
                            <a:off x="0" y="0"/>
                            <a:ext cx="1956837" cy="1198562"/>
                          </a:xfrm>
                          <a:prstGeom prst="rect">
                            <a:avLst/>
                          </a:prstGeom>
                        </pic:spPr>
                      </pic:pic>
                    </a:graphicData>
                  </a:graphic>
                </wp:inline>
              </w:drawing>
            </w:r>
          </w:p>
        </w:tc>
      </w:tr>
      <w:tr w:rsidR="436E8048" w:rsidTr="436E8048" w14:paraId="0503EE24">
        <w:trPr>
          <w:trHeight w:val="300"/>
        </w:trPr>
        <w:tc>
          <w:tcPr>
            <w:tcW w:w="5220" w:type="dxa"/>
            <w:tcMar/>
          </w:tcPr>
          <w:p w:rsidR="2F8DF845" w:rsidP="436E8048" w:rsidRDefault="2F8DF845" w14:paraId="1A940820" w14:textId="78060624">
            <w:pPr>
              <w:pStyle w:val="Normal"/>
              <w:jc w:val="center"/>
              <w:rPr>
                <w:b w:val="1"/>
                <w:bCs w:val="1"/>
                <w:sz w:val="24"/>
                <w:szCs w:val="24"/>
              </w:rPr>
            </w:pPr>
            <w:r w:rsidRPr="436E8048" w:rsidR="2F8DF845">
              <w:rPr>
                <w:b w:val="1"/>
                <w:bCs w:val="1"/>
                <w:sz w:val="24"/>
                <w:szCs w:val="24"/>
              </w:rPr>
              <w:t>Statement</w:t>
            </w:r>
          </w:p>
        </w:tc>
        <w:tc>
          <w:tcPr>
            <w:tcW w:w="5220" w:type="dxa"/>
            <w:tcMar/>
          </w:tcPr>
          <w:p w:rsidR="2F8DF845" w:rsidP="436E8048" w:rsidRDefault="2F8DF845" w14:paraId="0CE7EA4A" w14:textId="1A2787F2">
            <w:pPr>
              <w:pStyle w:val="Normal"/>
              <w:jc w:val="center"/>
              <w:rPr>
                <w:b w:val="1"/>
                <w:bCs w:val="1"/>
                <w:sz w:val="24"/>
                <w:szCs w:val="24"/>
              </w:rPr>
            </w:pPr>
            <w:r w:rsidRPr="436E8048" w:rsidR="2F8DF845">
              <w:rPr>
                <w:b w:val="1"/>
                <w:bCs w:val="1"/>
                <w:sz w:val="24"/>
                <w:szCs w:val="24"/>
              </w:rPr>
              <w:t>Reasons</w:t>
            </w:r>
          </w:p>
        </w:tc>
      </w:tr>
      <w:tr w:rsidR="436E8048" w:rsidTr="436E8048" w14:paraId="4604AC54">
        <w:trPr>
          <w:trHeight w:val="300"/>
        </w:trPr>
        <w:tc>
          <w:tcPr>
            <w:tcW w:w="5220" w:type="dxa"/>
            <w:tcMar/>
          </w:tcPr>
          <w:p w:rsidR="2F8DF845" w:rsidP="436E8048" w:rsidRDefault="2F8DF845" w14:paraId="5C944096" w14:textId="09CE734E">
            <w:pPr>
              <w:pStyle w:val="ListParagraph"/>
              <w:numPr>
                <w:ilvl w:val="0"/>
                <w:numId w:val="38"/>
              </w:numPr>
              <w:rPr>
                <w:sz w:val="24"/>
                <w:szCs w:val="24"/>
              </w:rPr>
            </w:pPr>
            <w:r w:rsidRPr="436E8048" w:rsidR="2F8DF845">
              <w:rPr>
                <w:sz w:val="24"/>
                <w:szCs w:val="24"/>
              </w:rPr>
              <w:t xml:space="preserve">Isosceles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𝐴𝐵𝐶</m:t>
                </m:r>
                <m:r xmlns:m="http://schemas.openxmlformats.org/officeDocument/2006/math">
                  <m:t xmlns:m="http://schemas.openxmlformats.org/officeDocument/2006/math"> </m:t>
                </m:r>
              </m:oMath>
            </m:oMathPara>
            <w:r w:rsidRPr="436E8048" w:rsidR="508227B0">
              <w:rPr>
                <w:sz w:val="24"/>
                <w:szCs w:val="24"/>
              </w:rPr>
              <w:t xml:space="preserve">with </w:t>
            </w:r>
            <m:oMathPara xmlns:m="http://schemas.openxmlformats.org/officeDocument/2006/math">
              <m:oMath xmlns:m="http://schemas.openxmlformats.org/officeDocument/2006/math">
                <m:bar xmlns:m="http://schemas.openxmlformats.org/officeDocument/2006/math">
                  <m:barPr>
                    <m:pos m:val="top"/>
                    <m:ctrlPr/>
                  </m:barPr>
                  <m:e>
                    <m:r>
                      <m:t>𝐴𝐵</m:t>
                    </m:r>
                  </m:e>
                </m:bar>
                <m:r xmlns:m="http://schemas.openxmlformats.org/officeDocument/2006/math">
                  <m:t xmlns:m="http://schemas.openxmlformats.org/officeDocument/2006/math">≅</m:t>
                </m:r>
                <m:bar xmlns:m="http://schemas.openxmlformats.org/officeDocument/2006/math">
                  <m:barPr>
                    <m:pos m:val="top"/>
                    <m:ctrlPr/>
                  </m:barPr>
                  <m:e>
                    <m:r>
                      <m:t>𝐶𝐵</m:t>
                    </m:r>
                  </m:e>
                </m:bar>
              </m:oMath>
            </m:oMathPara>
          </w:p>
        </w:tc>
        <w:tc>
          <w:tcPr>
            <w:tcW w:w="5220" w:type="dxa"/>
            <w:tcMar/>
          </w:tcPr>
          <w:p w:rsidR="6994A320" w:rsidP="436E8048" w:rsidRDefault="6994A320" w14:paraId="1CFE0F99" w14:textId="1D2E47DF">
            <w:pPr>
              <w:pStyle w:val="Normal"/>
              <w:rPr>
                <w:sz w:val="24"/>
                <w:szCs w:val="24"/>
              </w:rPr>
            </w:pPr>
            <w:r w:rsidRPr="436E8048" w:rsidR="6994A320">
              <w:rPr>
                <w:sz w:val="24"/>
                <w:szCs w:val="24"/>
              </w:rPr>
              <w:t>Given</w:t>
            </w:r>
          </w:p>
        </w:tc>
      </w:tr>
      <w:tr w:rsidR="436E8048" w:rsidTr="436E8048" w14:paraId="7DC5A37D">
        <w:trPr>
          <w:trHeight w:val="300"/>
        </w:trPr>
        <w:tc>
          <w:tcPr>
            <w:tcW w:w="5220" w:type="dxa"/>
            <w:tcMar/>
          </w:tcPr>
          <w:p w:rsidR="436E8048" w:rsidP="436E8048" w:rsidRDefault="436E8048" w14:paraId="2B8E85D8" w14:textId="41455DAF">
            <w:pPr>
              <w:pStyle w:val="ListParagraph"/>
              <w:numPr>
                <w:ilvl w:val="0"/>
                <w:numId w:val="3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𝐷</m:t>
                </m:r>
                <m:r xmlns:m="http://schemas.openxmlformats.org/officeDocument/2006/math">
                  <m:t xmlns:m="http://schemas.openxmlformats.org/officeDocument/2006/math"> </m:t>
                </m:r>
              </m:oMath>
            </m:oMathPara>
            <w:r w:rsidRPr="436E8048" w:rsidR="4FC64789">
              <w:rPr>
                <w:sz w:val="24"/>
                <w:szCs w:val="24"/>
              </w:rPr>
              <w:t xml:space="preserve">, the midpoint of </w:t>
            </w:r>
            <m:oMathPara xmlns:m="http://schemas.openxmlformats.org/officeDocument/2006/math">
              <m:oMath xmlns:m="http://schemas.openxmlformats.org/officeDocument/2006/math">
                <m:bar xmlns:m="http://schemas.openxmlformats.org/officeDocument/2006/math">
                  <m:barPr>
                    <m:pos m:val="top"/>
                    <m:ctrlPr/>
                  </m:barPr>
                  <m:e>
                    <m:r>
                      <m:t>𝐴𝐶</m:t>
                    </m:r>
                  </m:e>
                </m:bar>
              </m:oMath>
            </m:oMathPara>
            <w:r w:rsidRPr="436E8048" w:rsidR="52C4DCD8">
              <w:rPr>
                <w:sz w:val="24"/>
                <w:szCs w:val="24"/>
              </w:rPr>
              <w:t xml:space="preserve">, </w:t>
            </w:r>
            <w:r w:rsidR="4D0EBCD2">
              <w:drawing>
                <wp:inline wp14:editId="03A737BE" wp14:anchorId="4FCE79EF">
                  <wp:extent cx="226719" cy="201528"/>
                  <wp:effectExtent l="0" t="0" r="0" b="0"/>
                  <wp:docPr id="2046212194" name="" title=""/>
                  <wp:cNvGraphicFramePr>
                    <a:graphicFrameLocks noChangeAspect="1"/>
                  </wp:cNvGraphicFramePr>
                  <a:graphic>
                    <a:graphicData uri="http://schemas.openxmlformats.org/drawingml/2006/picture">
                      <pic:pic>
                        <pic:nvPicPr>
                          <pic:cNvPr id="0" name=""/>
                          <pic:cNvPicPr/>
                        </pic:nvPicPr>
                        <pic:blipFill>
                          <a:blip r:embed="R43a2a231ef694708">
                            <a:extLst>
                              <a:ext xmlns:a="http://schemas.openxmlformats.org/drawingml/2006/main" uri="{28A0092B-C50C-407E-A947-70E740481C1C}">
                                <a14:useLocalDpi val="0"/>
                              </a:ext>
                            </a:extLst>
                          </a:blip>
                          <a:stretch>
                            <a:fillRect/>
                          </a:stretch>
                        </pic:blipFill>
                        <pic:spPr>
                          <a:xfrm>
                            <a:off x="0" y="0"/>
                            <a:ext cx="226719" cy="201528"/>
                          </a:xfrm>
                          <a:prstGeom prst="rect">
                            <a:avLst/>
                          </a:prstGeom>
                        </pic:spPr>
                      </pic:pic>
                    </a:graphicData>
                  </a:graphic>
                </wp:inline>
              </w:drawing>
            </w:r>
            <w:r w:rsidRPr="436E8048" w:rsidR="4D0EBCD2">
              <w:rPr>
                <w:sz w:val="24"/>
                <w:szCs w:val="24"/>
              </w:rPr>
              <w:t xml:space="preserve"> through points </w:t>
            </w:r>
            <m:oMathPara xmlns:m="http://schemas.openxmlformats.org/officeDocument/2006/math">
              <m:oMath xmlns:m="http://schemas.openxmlformats.org/officeDocument/2006/math">
                <m:r xmlns:m="http://schemas.openxmlformats.org/officeDocument/2006/math">
                  <m:t xmlns:m="http://schemas.openxmlformats.org/officeDocument/2006/math">𝐵</m:t>
                </m:r>
                <m:r xmlns:m="http://schemas.openxmlformats.org/officeDocument/2006/math">
                  <m:t xmlns:m="http://schemas.openxmlformats.org/officeDocument/2006/math"> </m:t>
                </m:r>
              </m:oMath>
            </m:oMathPara>
            <w:r w:rsidRPr="436E8048" w:rsidR="3C0BA797">
              <w:rPr>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𝐷</m:t>
                </m:r>
                <m:r xmlns:m="http://schemas.openxmlformats.org/officeDocument/2006/math">
                  <m:t xmlns:m="http://schemas.openxmlformats.org/officeDocument/2006/math"> </m:t>
                </m:r>
              </m:oMath>
            </m:oMathPara>
          </w:p>
        </w:tc>
        <w:tc>
          <w:tcPr>
            <w:tcW w:w="5220" w:type="dxa"/>
            <w:tcMar/>
          </w:tcPr>
          <w:p w:rsidR="4B3DB299" w:rsidP="436E8048" w:rsidRDefault="4B3DB299" w14:paraId="5A3219DA" w14:textId="29013174">
            <w:pPr>
              <w:pStyle w:val="Normal"/>
              <w:rPr>
                <w:sz w:val="24"/>
                <w:szCs w:val="24"/>
              </w:rPr>
            </w:pPr>
            <w:r w:rsidRPr="436E8048" w:rsidR="4B3DB299">
              <w:rPr>
                <w:sz w:val="24"/>
                <w:szCs w:val="24"/>
              </w:rPr>
              <w:t>Construction</w:t>
            </w:r>
          </w:p>
        </w:tc>
      </w:tr>
      <w:tr w:rsidR="436E8048" w:rsidTr="436E8048" w14:paraId="6575BBBD">
        <w:trPr>
          <w:trHeight w:val="300"/>
        </w:trPr>
        <w:tc>
          <w:tcPr>
            <w:tcW w:w="5220" w:type="dxa"/>
            <w:tcMar/>
          </w:tcPr>
          <w:p w:rsidR="436E8048" w:rsidP="436E8048" w:rsidRDefault="436E8048" w14:paraId="5B6D5455" w14:textId="11F7211C">
            <w:pPr>
              <w:pStyle w:val="ListParagraph"/>
              <w:numPr>
                <w:ilvl w:val="0"/>
                <w:numId w:val="38"/>
              </w:numPr>
              <w:rPr>
                <w:sz w:val="24"/>
                <w:szCs w:val="24"/>
              </w:rPr>
            </w:pPr>
            <m:oMathPara xmlns:m="http://schemas.openxmlformats.org/officeDocument/2006/math">
              <m:oMath xmlns:m="http://schemas.openxmlformats.org/officeDocument/2006/math">
                <m:bar xmlns:m="http://schemas.openxmlformats.org/officeDocument/2006/math">
                  <m:barPr>
                    <m:pos m:val="top"/>
                    <m:ctrlPr/>
                  </m:barPr>
                  <m:e>
                    <m:r>
                      <m:t>𝐴𝐷</m:t>
                    </m:r>
                  </m:e>
                </m:bar>
                <m:r xmlns:m="http://schemas.openxmlformats.org/officeDocument/2006/math">
                  <m:t xmlns:m="http://schemas.openxmlformats.org/officeDocument/2006/math">≅</m:t>
                </m:r>
                <m:bar xmlns:m="http://schemas.openxmlformats.org/officeDocument/2006/math">
                  <m:barPr>
                    <m:pos m:val="top"/>
                    <m:ctrlPr/>
                  </m:barPr>
                  <m:e>
                    <m:r>
                      <m:t>𝐶𝐷</m:t>
                    </m:r>
                  </m:e>
                </m:bar>
              </m:oMath>
            </m:oMathPara>
          </w:p>
        </w:tc>
        <w:tc>
          <w:tcPr>
            <w:tcW w:w="5220" w:type="dxa"/>
            <w:tcMar/>
          </w:tcPr>
          <w:p w:rsidR="5A0E56C0" w:rsidP="436E8048" w:rsidRDefault="5A0E56C0" w14:paraId="4F29B29D" w14:textId="6B376DC3">
            <w:pPr>
              <w:pStyle w:val="Normal"/>
              <w:rPr>
                <w:sz w:val="24"/>
                <w:szCs w:val="24"/>
              </w:rPr>
            </w:pPr>
            <w:r w:rsidRPr="436E8048" w:rsidR="5A0E56C0">
              <w:rPr>
                <w:sz w:val="24"/>
                <w:szCs w:val="24"/>
              </w:rPr>
              <w:t>Definition of midpoint</w:t>
            </w:r>
          </w:p>
        </w:tc>
      </w:tr>
      <w:tr w:rsidR="436E8048" w:rsidTr="436E8048" w14:paraId="0C2DE1DD">
        <w:trPr>
          <w:trHeight w:val="300"/>
        </w:trPr>
        <w:tc>
          <w:tcPr>
            <w:tcW w:w="5220" w:type="dxa"/>
            <w:tcMar/>
          </w:tcPr>
          <w:p w:rsidR="436E8048" w:rsidP="436E8048" w:rsidRDefault="436E8048" w14:paraId="5347139B" w14:textId="5A719869">
            <w:pPr>
              <w:pStyle w:val="ListParagraph"/>
              <w:numPr>
                <w:ilvl w:val="0"/>
                <w:numId w:val="38"/>
              </w:numPr>
              <w:rPr>
                <w:sz w:val="24"/>
                <w:szCs w:val="24"/>
              </w:rPr>
            </w:pPr>
            <m:oMathPara xmlns:m="http://schemas.openxmlformats.org/officeDocument/2006/math">
              <m:oMath xmlns:m="http://schemas.openxmlformats.org/officeDocument/2006/math">
                <m:bar xmlns:m="http://schemas.openxmlformats.org/officeDocument/2006/math">
                  <m:barPr>
                    <m:pos m:val="top"/>
                    <m:ctrlPr/>
                  </m:barPr>
                  <m:e>
                    <m:r>
                      <m:t>𝐵𝐷</m:t>
                    </m:r>
                  </m:e>
                </m:bar>
                <m:r xmlns:m="http://schemas.openxmlformats.org/officeDocument/2006/math">
                  <m:t xmlns:m="http://schemas.openxmlformats.org/officeDocument/2006/math">≅</m:t>
                </m:r>
                <m:bar xmlns:m="http://schemas.openxmlformats.org/officeDocument/2006/math">
                  <m:barPr>
                    <m:pos m:val="top"/>
                    <m:ctrlPr/>
                  </m:barPr>
                  <m:e>
                    <m:r>
                      <m:t>𝐵𝐷</m:t>
                    </m:r>
                  </m:e>
                </m:bar>
              </m:oMath>
            </m:oMathPara>
          </w:p>
        </w:tc>
        <w:tc>
          <w:tcPr>
            <w:tcW w:w="5220" w:type="dxa"/>
            <w:tcMar/>
          </w:tcPr>
          <w:p w:rsidR="6D727CA8" w:rsidP="436E8048" w:rsidRDefault="6D727CA8" w14:paraId="593F6932" w14:textId="66845634">
            <w:pPr>
              <w:pStyle w:val="Normal"/>
              <w:rPr>
                <w:sz w:val="24"/>
                <w:szCs w:val="24"/>
              </w:rPr>
            </w:pPr>
            <w:r w:rsidRPr="436E8048" w:rsidR="6D727CA8">
              <w:rPr>
                <w:sz w:val="24"/>
                <w:szCs w:val="24"/>
              </w:rPr>
              <w:t>Reflexive property of congruence</w:t>
            </w:r>
          </w:p>
        </w:tc>
      </w:tr>
      <w:tr w:rsidR="436E8048" w:rsidTr="436E8048" w14:paraId="3F1A77BF">
        <w:trPr>
          <w:trHeight w:val="300"/>
        </w:trPr>
        <w:tc>
          <w:tcPr>
            <w:tcW w:w="5220" w:type="dxa"/>
            <w:tcMar/>
          </w:tcPr>
          <w:p w:rsidR="436E8048" w:rsidP="436E8048" w:rsidRDefault="436E8048" w14:paraId="69BEA212" w14:textId="2E5864E1">
            <w:pPr>
              <w:pStyle w:val="ListParagraph"/>
              <w:numPr>
                <w:ilvl w:val="0"/>
                <w:numId w:val="3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𝐴𝐵𝐷</m:t>
                </m:r>
                <m:r xmlns:m="http://schemas.openxmlformats.org/officeDocument/2006/math">
                  <m:t xmlns:m="http://schemas.openxmlformats.org/officeDocument/2006/math">≅∆</m:t>
                </m:r>
                <m:r xmlns:m="http://schemas.openxmlformats.org/officeDocument/2006/math">
                  <m:t xmlns:m="http://schemas.openxmlformats.org/officeDocument/2006/math">𝐶𝐵𝐷</m:t>
                </m:r>
                <m:r xmlns:m="http://schemas.openxmlformats.org/officeDocument/2006/math">
                  <m:t xmlns:m="http://schemas.openxmlformats.org/officeDocument/2006/math"> </m:t>
                </m:r>
              </m:oMath>
            </m:oMathPara>
          </w:p>
        </w:tc>
        <w:tc>
          <w:tcPr>
            <w:tcW w:w="5220" w:type="dxa"/>
            <w:tcMar/>
          </w:tcPr>
          <w:p w:rsidR="293DD4C3" w:rsidP="436E8048" w:rsidRDefault="293DD4C3" w14:paraId="1932963E" w14:textId="1B8D862B">
            <w:pPr>
              <w:pStyle w:val="Normal"/>
              <w:rPr>
                <w:sz w:val="24"/>
                <w:szCs w:val="24"/>
              </w:rPr>
            </w:pPr>
            <w:r w:rsidRPr="436E8048" w:rsidR="293DD4C3">
              <w:rPr>
                <w:sz w:val="24"/>
                <w:szCs w:val="24"/>
              </w:rPr>
              <w:t>SSS Congruence Theorem</w:t>
            </w:r>
          </w:p>
        </w:tc>
      </w:tr>
      <w:tr w:rsidR="436E8048" w:rsidTr="436E8048" w14:paraId="094BD5DC">
        <w:trPr>
          <w:trHeight w:val="300"/>
        </w:trPr>
        <w:tc>
          <w:tcPr>
            <w:tcW w:w="5220" w:type="dxa"/>
            <w:tcMar/>
          </w:tcPr>
          <w:p w:rsidR="436E8048" w:rsidP="436E8048" w:rsidRDefault="436E8048" w14:paraId="5D276927" w14:textId="7C7CD5B7">
            <w:pPr>
              <w:pStyle w:val="ListParagraph"/>
              <w:numPr>
                <w:ilvl w:val="0"/>
                <w:numId w:val="3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𝐴</m:t>
                </m:r>
                <m:r xmlns:m="http://schemas.openxmlformats.org/officeDocument/2006/math">
                  <m:t xmlns:m="http://schemas.openxmlformats.org/officeDocument/2006/math">≅∠</m:t>
                </m:r>
                <m:r xmlns:m="http://schemas.openxmlformats.org/officeDocument/2006/math">
                  <m:t xmlns:m="http://schemas.openxmlformats.org/officeDocument/2006/math">𝐶</m:t>
                </m:r>
                <m:r xmlns:m="http://schemas.openxmlformats.org/officeDocument/2006/math">
                  <m:t xmlns:m="http://schemas.openxmlformats.org/officeDocument/2006/math"> </m:t>
                </m:r>
              </m:oMath>
            </m:oMathPara>
          </w:p>
        </w:tc>
        <w:tc>
          <w:tcPr>
            <w:tcW w:w="5220" w:type="dxa"/>
            <w:tcMar/>
          </w:tcPr>
          <w:p w:rsidR="33E6ABD6" w:rsidP="436E8048" w:rsidRDefault="33E6ABD6" w14:paraId="5F4460C3" w14:textId="7D9FED28">
            <w:pPr>
              <w:pStyle w:val="Normal"/>
              <w:rPr>
                <w:sz w:val="24"/>
                <w:szCs w:val="24"/>
              </w:rPr>
            </w:pPr>
            <w:r w:rsidRPr="436E8048" w:rsidR="33E6ABD6">
              <w:rPr>
                <w:sz w:val="24"/>
                <w:szCs w:val="24"/>
              </w:rPr>
              <w:t>CPCTC Theorem</w:t>
            </w:r>
          </w:p>
        </w:tc>
      </w:tr>
    </w:tbl>
    <w:p w:rsidR="436E8048" w:rsidP="436E8048" w:rsidRDefault="436E8048" w14:paraId="4D873F47" w14:textId="483E91A0">
      <w:pPr>
        <w:rPr>
          <w:rFonts w:eastAsia="Calibri"/>
          <w:b w:val="1"/>
          <w:bCs w:val="1"/>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470"/>
        <w:gridCol w:w="8676"/>
        <w:gridCol w:w="1644"/>
      </w:tblGrid>
      <w:tr w:rsidR="006D5D24" w:rsidTr="00957B71" w14:paraId="64FDC094" w14:textId="77777777">
        <w:trPr>
          <w:trHeight w:val="300"/>
        </w:trPr>
        <w:tc>
          <w:tcPr>
            <w:tcW w:w="625" w:type="dxa"/>
            <w:shd w:val="clear" w:color="auto" w:fill="E7E6E6" w:themeFill="background2"/>
          </w:tcPr>
          <w:p w:rsidRPr="604C3ED4" w:rsidR="009D3C35" w:rsidP="00957B71" w:rsidRDefault="009D3C35" w14:paraId="1284184A" w14:textId="77777777">
            <w:pPr>
              <w:rPr>
                <w:rFonts w:eastAsia="Calibri"/>
                <w:sz w:val="24"/>
                <w:szCs w:val="24"/>
              </w:rPr>
            </w:pPr>
          </w:p>
        </w:tc>
        <w:tc>
          <w:tcPr>
            <w:tcW w:w="7689" w:type="dxa"/>
          </w:tcPr>
          <w:p w:rsidR="009D3C35" w:rsidP="00957B71" w:rsidRDefault="009D3C35" w14:paraId="70A494A3" w14:textId="77777777">
            <w:pPr>
              <w:rPr>
                <w:noProof/>
              </w:rPr>
            </w:pPr>
            <w:r>
              <w:rPr>
                <w:rFonts w:eastAsia="Calibri" w:cstheme="minorHAnsi"/>
                <w:bCs/>
                <w:noProof/>
                <w:sz w:val="24"/>
                <w:szCs w:val="24"/>
              </w:rPr>
              <w:t>Question</w:t>
            </w:r>
          </w:p>
        </w:tc>
        <w:tc>
          <w:tcPr>
            <w:tcW w:w="2476" w:type="dxa"/>
          </w:tcPr>
          <w:p w:rsidR="009D3C35" w:rsidP="00957B71" w:rsidRDefault="009D3C35" w14:paraId="74E73589" w14:textId="77777777">
            <w:pPr>
              <w:rPr>
                <w:noProof/>
              </w:rPr>
            </w:pPr>
            <w:r>
              <w:rPr>
                <w:rFonts w:eastAsia="Calibri" w:cstheme="minorHAnsi"/>
                <w:bCs/>
                <w:noProof/>
                <w:sz w:val="24"/>
                <w:szCs w:val="24"/>
              </w:rPr>
              <w:t>Answer</w:t>
            </w:r>
          </w:p>
        </w:tc>
      </w:tr>
      <w:tr w:rsidR="006D5D24" w:rsidTr="00957B71" w14:paraId="3FF5679A" w14:textId="77777777">
        <w:trPr>
          <w:trHeight w:val="300"/>
        </w:trPr>
        <w:tc>
          <w:tcPr>
            <w:tcW w:w="625" w:type="dxa"/>
          </w:tcPr>
          <w:p w:rsidR="009D3C35" w:rsidP="00957B71" w:rsidRDefault="009D3C35" w14:paraId="75D1D8AF" w14:textId="77777777">
            <w:pPr>
              <w:rPr>
                <w:rFonts w:eastAsia="Calibri"/>
                <w:sz w:val="24"/>
                <w:szCs w:val="24"/>
              </w:rPr>
            </w:pPr>
            <w:r w:rsidRPr="604C3ED4">
              <w:rPr>
                <w:rFonts w:eastAsia="Calibri"/>
                <w:sz w:val="24"/>
                <w:szCs w:val="24"/>
              </w:rPr>
              <w:t>P 1</w:t>
            </w:r>
          </w:p>
        </w:tc>
        <w:tc>
          <w:tcPr>
            <w:tcW w:w="7689" w:type="dxa"/>
          </w:tcPr>
          <w:p w:rsidR="002316A5" w:rsidP="002316A5" w:rsidRDefault="002316A5" w14:paraId="2039D172" w14:textId="77777777">
            <w:pPr>
              <w:rPr>
                <w:rFonts w:eastAsia="Calibri"/>
                <w:i/>
                <w:iCs/>
                <w:sz w:val="24"/>
                <w:szCs w:val="24"/>
              </w:rPr>
            </w:pPr>
            <w:r w:rsidRPr="00ED1AA0">
              <w:rPr>
                <w:rFonts w:eastAsia="Calibri"/>
                <w:i/>
                <w:iCs/>
                <w:sz w:val="24"/>
                <w:szCs w:val="24"/>
              </w:rPr>
              <w:t>Use the image to answer the question.</w:t>
            </w:r>
          </w:p>
          <w:p w:rsidR="009D3C35" w:rsidP="00957B71" w:rsidRDefault="00232EC4" w14:paraId="1A856752" w14:textId="77777777">
            <w:pPr>
              <w:rPr>
                <w:rFonts w:eastAsia="Calibri"/>
                <w:sz w:val="24"/>
                <w:szCs w:val="24"/>
              </w:rPr>
            </w:pPr>
            <w:r>
              <w:rPr>
                <w:noProof/>
              </w:rPr>
              <w:drawing>
                <wp:inline distT="0" distB="0" distL="0" distR="0" wp14:anchorId="6C5F11BF" wp14:editId="0AD97C46">
                  <wp:extent cx="3238500" cy="2145506"/>
                  <wp:effectExtent l="0" t="0" r="0" b="7620"/>
                  <wp:docPr id="1104530141" name="Picture 20" descr="An illustration shows a triangle with angles marked as 1, 2 and 3, clockwise beginning at the top angle. A line is drawn outside of the triangle, passing through the vertex with ang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n illustration shows a triangle with angles marked as 1, 2 and 3, clockwise beginning at the top angle. A line is drawn outside of the triangle, passing through the vertex with angl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1637" cy="2147584"/>
                          </a:xfrm>
                          <a:prstGeom prst="rect">
                            <a:avLst/>
                          </a:prstGeom>
                          <a:noFill/>
                          <a:ln>
                            <a:noFill/>
                          </a:ln>
                        </pic:spPr>
                      </pic:pic>
                    </a:graphicData>
                  </a:graphic>
                </wp:inline>
              </w:drawing>
            </w:r>
          </w:p>
          <w:p w:rsidR="00232EC4" w:rsidP="00957B71" w:rsidRDefault="00BE424A" w14:paraId="606C28FD" w14:textId="77777777">
            <w:pPr>
              <w:rPr>
                <w:rFonts w:eastAsia="Calibri"/>
              </w:rPr>
            </w:pPr>
            <w:r>
              <w:rPr>
                <w:rFonts w:eastAsia="Calibri"/>
                <w:sz w:val="24"/>
                <w:szCs w:val="24"/>
              </w:rPr>
              <w:t xml:space="preserve">Fill in the blanks to complete the proof that </w:t>
            </w:r>
            <m:oMath>
              <m:r>
                <w:rPr>
                  <w:rFonts w:ascii="Cambria Math" w:hAnsi="Cambria Math"/>
                </w:rPr>
                <m:t>m∠1+m∠3+m∠2=180°</m:t>
              </m:r>
            </m:oMath>
            <w:r>
              <w:rPr>
                <w:rFonts w:eastAsia="Calibri"/>
              </w:rPr>
              <w:t xml:space="preserve"> given the diagram.</w:t>
            </w:r>
          </w:p>
          <w:p w:rsidR="00BE424A" w:rsidP="00957B71" w:rsidRDefault="00BE424A" w14:paraId="6C7E50BB" w14:textId="77777777">
            <w:pPr>
              <w:rPr>
                <w:rFonts w:eastAsia="Calibri"/>
                <w:sz w:val="24"/>
                <w:szCs w:val="24"/>
              </w:rPr>
            </w:pPr>
          </w:p>
          <w:p w:rsidR="00BE424A" w:rsidP="00957B71" w:rsidRDefault="008048F5" w14:paraId="0E72B97F" w14:textId="1D7C0D9B">
            <w:pPr>
              <w:rPr>
                <w:rFonts w:eastAsia="Calibri"/>
                <w:sz w:val="24"/>
                <w:szCs w:val="24"/>
              </w:rPr>
            </w:pPr>
            <w:r w:rsidRPr="008048F5">
              <w:rPr>
                <w:rFonts w:eastAsia="Calibri"/>
                <w:noProof/>
                <w:sz w:val="24"/>
                <w:szCs w:val="24"/>
              </w:rPr>
              <w:drawing>
                <wp:inline distT="0" distB="0" distL="0" distR="0" wp14:anchorId="3B22BE63" wp14:editId="7988FBC2">
                  <wp:extent cx="5364525" cy="681990"/>
                  <wp:effectExtent l="0" t="0" r="7620" b="3810"/>
                  <wp:docPr id="1946548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48658" name=""/>
                          <pic:cNvPicPr/>
                        </pic:nvPicPr>
                        <pic:blipFill>
                          <a:blip r:embed="rId31"/>
                          <a:stretch>
                            <a:fillRect/>
                          </a:stretch>
                        </pic:blipFill>
                        <pic:spPr>
                          <a:xfrm>
                            <a:off x="0" y="0"/>
                            <a:ext cx="5371395" cy="682863"/>
                          </a:xfrm>
                          <a:prstGeom prst="rect">
                            <a:avLst/>
                          </a:prstGeom>
                        </pic:spPr>
                      </pic:pic>
                    </a:graphicData>
                  </a:graphic>
                </wp:inline>
              </w:drawing>
            </w:r>
          </w:p>
        </w:tc>
        <w:tc>
          <w:tcPr>
            <w:tcW w:w="2476" w:type="dxa"/>
          </w:tcPr>
          <w:p w:rsidR="009D3C35" w:rsidP="008048F5" w:rsidRDefault="008048F5" w14:paraId="712B5DCA" w14:textId="77777777">
            <w:pPr>
              <w:pStyle w:val="ListParagraph"/>
              <w:numPr>
                <w:ilvl w:val="0"/>
                <w:numId w:val="9"/>
              </w:numPr>
              <w:rPr>
                <w:noProof/>
              </w:rPr>
            </w:pPr>
            <w:r>
              <w:rPr>
                <w:noProof/>
              </w:rPr>
              <w:t>1</w:t>
            </w:r>
          </w:p>
          <w:p w:rsidR="008048F5" w:rsidP="008048F5" w:rsidRDefault="008048F5" w14:paraId="20587BAB" w14:textId="77777777">
            <w:pPr>
              <w:pStyle w:val="ListParagraph"/>
              <w:numPr>
                <w:ilvl w:val="0"/>
                <w:numId w:val="9"/>
              </w:numPr>
              <w:rPr>
                <w:noProof/>
              </w:rPr>
            </w:pPr>
            <w:r>
              <w:rPr>
                <w:noProof/>
              </w:rPr>
              <w:t>5</w:t>
            </w:r>
          </w:p>
          <w:p w:rsidR="008048F5" w:rsidP="008048F5" w:rsidRDefault="008048F5" w14:paraId="624303CB" w14:textId="7D8D0FC8">
            <w:pPr>
              <w:pStyle w:val="ListParagraph"/>
              <w:numPr>
                <w:ilvl w:val="0"/>
                <w:numId w:val="9"/>
              </w:numPr>
              <w:rPr>
                <w:noProof/>
              </w:rPr>
            </w:pPr>
            <w:r>
              <w:rPr>
                <w:noProof/>
              </w:rPr>
              <w:t>2</w:t>
            </w:r>
          </w:p>
        </w:tc>
      </w:tr>
      <w:tr w:rsidR="006D5D24" w:rsidTr="00957B71" w14:paraId="4C00EA67" w14:textId="77777777">
        <w:trPr>
          <w:trHeight w:val="300"/>
        </w:trPr>
        <w:tc>
          <w:tcPr>
            <w:tcW w:w="625" w:type="dxa"/>
          </w:tcPr>
          <w:p w:rsidR="009D3C35" w:rsidP="00957B71" w:rsidRDefault="009D3C35" w14:paraId="44944527" w14:textId="77777777">
            <w:pPr>
              <w:rPr>
                <w:rFonts w:eastAsia="Calibri"/>
                <w:sz w:val="24"/>
                <w:szCs w:val="24"/>
              </w:rPr>
            </w:pPr>
            <w:r w:rsidRPr="604C3ED4">
              <w:rPr>
                <w:rFonts w:eastAsia="Calibri"/>
                <w:sz w:val="24"/>
                <w:szCs w:val="24"/>
              </w:rPr>
              <w:t>P 2</w:t>
            </w:r>
          </w:p>
        </w:tc>
        <w:tc>
          <w:tcPr>
            <w:tcW w:w="7689" w:type="dxa"/>
          </w:tcPr>
          <w:p w:rsidR="005F54FF" w:rsidP="005F54FF" w:rsidRDefault="005F54FF" w14:paraId="020D91B5" w14:textId="77777777">
            <w:pPr>
              <w:rPr>
                <w:rFonts w:eastAsia="Calibri"/>
                <w:i/>
                <w:iCs/>
                <w:sz w:val="24"/>
                <w:szCs w:val="24"/>
              </w:rPr>
            </w:pPr>
            <w:r w:rsidRPr="00ED1AA0">
              <w:rPr>
                <w:rFonts w:eastAsia="Calibri"/>
                <w:i/>
                <w:iCs/>
                <w:sz w:val="24"/>
                <w:szCs w:val="24"/>
              </w:rPr>
              <w:t>Use the image to answer the question.</w:t>
            </w:r>
          </w:p>
          <w:p w:rsidR="009D3C35" w:rsidP="00957B71" w:rsidRDefault="0082628D" w14:paraId="3D9809EE" w14:textId="77777777">
            <w:pPr>
              <w:rPr>
                <w:rFonts w:eastAsia="Calibri"/>
                <w:sz w:val="24"/>
                <w:szCs w:val="24"/>
              </w:rPr>
            </w:pPr>
            <w:r>
              <w:rPr>
                <w:noProof/>
              </w:rPr>
              <w:drawing>
                <wp:inline distT="0" distB="0" distL="0" distR="0" wp14:anchorId="0BF46DC1" wp14:editId="38D2EAB5">
                  <wp:extent cx="3105150" cy="1630204"/>
                  <wp:effectExtent l="0" t="0" r="0" b="8255"/>
                  <wp:docPr id="69411356" name="Picture 22" descr="An illustration shows a triangle with vertices labeled clockwise as upper A, upper B, and upper C, starting at the lower left vertex. A line with arrows at both ends is drawn above the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n illustration shows a triangle with vertices labeled clockwise as upper A, upper B, and upper C, starting at the lower left vertex. A line with arrows at both ends is drawn above the triangle.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07546" cy="1631462"/>
                          </a:xfrm>
                          <a:prstGeom prst="rect">
                            <a:avLst/>
                          </a:prstGeom>
                          <a:noFill/>
                          <a:ln>
                            <a:noFill/>
                          </a:ln>
                        </pic:spPr>
                      </pic:pic>
                    </a:graphicData>
                  </a:graphic>
                </wp:inline>
              </w:drawing>
            </w:r>
          </w:p>
          <w:p w:rsidR="0082628D" w:rsidP="0082628D" w:rsidRDefault="0082628D" w14:paraId="23A9C67E" w14:textId="0AD53D0E">
            <w:r>
              <w:t xml:space="preserve">Consider the following proof of the Triangle Angle Sum Theorem. Which statement has a mistake? </w:t>
            </w:r>
          </w:p>
          <w:p w:rsidR="0082628D" w:rsidP="0082628D" w:rsidRDefault="0082628D" w14:paraId="43309A7A" w14:textId="77777777"/>
          <w:p w:rsidR="0082628D" w:rsidP="0082628D" w:rsidRDefault="0082628D" w14:paraId="3AA317D5" w14:textId="77777777">
            <w:r>
              <w:t xml:space="preserve">Given: </w:t>
            </w:r>
            <m:oMath>
              <m:r>
                <w:rPr>
                  <w:rFonts w:ascii="Cambria Math" w:hAnsi="Cambria Math"/>
                </w:rPr>
                <m:t>∆ABC</m:t>
              </m:r>
            </m:oMath>
            <w:r>
              <w:rPr>
                <w:rFonts w:eastAsiaTheme="minorEastAsia"/>
              </w:rPr>
              <w:t xml:space="preserve"> with </w:t>
            </w:r>
            <m:oMath>
              <m:acc>
                <m:accPr>
                  <m:chr m:val="⃡"/>
                  <m:ctrlPr>
                    <w:rPr>
                      <w:rFonts w:ascii="Cambria Math" w:hAnsi="Cambria Math" w:eastAsiaTheme="minorEastAsia"/>
                      <w:i/>
                    </w:rPr>
                  </m:ctrlPr>
                </m:accPr>
                <m:e>
                  <m:r>
                    <w:rPr>
                      <w:rFonts w:ascii="Cambria Math" w:hAnsi="Cambria Math" w:eastAsiaTheme="minorEastAsia"/>
                    </w:rPr>
                    <m:t>DE</m:t>
                  </m:r>
                </m:e>
              </m:acc>
              <m:r>
                <w:rPr>
                  <w:rFonts w:ascii="Cambria Math" w:hAnsi="Cambria Math" w:eastAsiaTheme="minorEastAsia"/>
                </w:rPr>
                <m:t>∥</m:t>
              </m:r>
              <m:acc>
                <m:accPr>
                  <m:chr m:val="̅"/>
                  <m:ctrlPr>
                    <w:rPr>
                      <w:rFonts w:ascii="Cambria Math" w:hAnsi="Cambria Math" w:eastAsiaTheme="minorEastAsia"/>
                      <w:i/>
                    </w:rPr>
                  </m:ctrlPr>
                </m:accPr>
                <m:e>
                  <m:r>
                    <w:rPr>
                      <w:rFonts w:ascii="Cambria Math" w:hAnsi="Cambria Math" w:eastAsiaTheme="minorEastAsia"/>
                    </w:rPr>
                    <m:t>AC</m:t>
                  </m:r>
                </m:e>
              </m:acc>
            </m:oMath>
          </w:p>
          <w:p w:rsidR="0082628D" w:rsidP="0082628D" w:rsidRDefault="0082628D" w14:paraId="1DD6143B" w14:textId="77777777">
            <w:pPr>
              <w:rPr>
                <w:rFonts w:eastAsiaTheme="minorEastAsia"/>
              </w:rPr>
            </w:pPr>
            <w:r>
              <w:t xml:space="preserve">Prove: </w:t>
            </w:r>
            <m:oMath>
              <m:r>
                <w:rPr>
                  <w:rFonts w:ascii="Cambria Math" w:hAnsi="Cambria Math"/>
                </w:rPr>
                <m:t>m∠A+m∠ABC+m∠C=180°</m:t>
              </m:r>
            </m:oMath>
          </w:p>
          <w:p w:rsidR="004F0BCC" w:rsidP="0082628D" w:rsidRDefault="004F0BCC" w14:paraId="36224E86" w14:textId="77777777">
            <w:pPr>
              <w:rPr>
                <w:rFonts w:eastAsiaTheme="minorEastAsia"/>
              </w:rPr>
            </w:pPr>
          </w:p>
          <w:p w:rsidR="004F0BCC" w:rsidP="0082628D" w:rsidRDefault="00621B31" w14:paraId="5CEB36C7" w14:textId="57485A9A">
            <w:pPr>
              <w:rPr>
                <w:rFonts w:eastAsiaTheme="minorEastAsia"/>
              </w:rPr>
            </w:pPr>
            <w:r w:rsidRPr="00621B31">
              <w:rPr>
                <w:rFonts w:eastAsiaTheme="minorEastAsia"/>
                <w:noProof/>
              </w:rPr>
              <w:drawing>
                <wp:inline distT="0" distB="0" distL="0" distR="0" wp14:anchorId="0DC8B119" wp14:editId="106564FC">
                  <wp:extent cx="4864100" cy="1384633"/>
                  <wp:effectExtent l="0" t="0" r="0" b="6350"/>
                  <wp:docPr id="615050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50739" name=""/>
                          <pic:cNvPicPr/>
                        </pic:nvPicPr>
                        <pic:blipFill>
                          <a:blip r:embed="rId33"/>
                          <a:stretch>
                            <a:fillRect/>
                          </a:stretch>
                        </pic:blipFill>
                        <pic:spPr>
                          <a:xfrm>
                            <a:off x="0" y="0"/>
                            <a:ext cx="4874072" cy="1387472"/>
                          </a:xfrm>
                          <a:prstGeom prst="rect">
                            <a:avLst/>
                          </a:prstGeom>
                        </pic:spPr>
                      </pic:pic>
                    </a:graphicData>
                  </a:graphic>
                </wp:inline>
              </w:drawing>
            </w:r>
          </w:p>
          <w:p w:rsidR="0082628D" w:rsidP="00957B71" w:rsidRDefault="0082628D" w14:paraId="072DCA94" w14:textId="2702E160">
            <w:pPr>
              <w:rPr>
                <w:rFonts w:eastAsia="Calibri"/>
                <w:sz w:val="24"/>
                <w:szCs w:val="24"/>
              </w:rPr>
            </w:pPr>
          </w:p>
        </w:tc>
        <w:tc>
          <w:tcPr>
            <w:tcW w:w="2476" w:type="dxa"/>
          </w:tcPr>
          <w:p w:rsidR="009D3C35" w:rsidP="00957B71" w:rsidRDefault="00621B31" w14:paraId="02C14857" w14:textId="1CDFC0E9">
            <w:pPr>
              <w:rPr>
                <w:noProof/>
              </w:rPr>
            </w:pPr>
            <w:r>
              <w:rPr>
                <w:noProof/>
              </w:rPr>
              <w:t>4</w:t>
            </w:r>
          </w:p>
        </w:tc>
      </w:tr>
      <w:tr w:rsidR="006D5D24" w:rsidTr="00957B71" w14:paraId="43677F7A" w14:textId="77777777">
        <w:trPr>
          <w:trHeight w:val="300"/>
        </w:trPr>
        <w:tc>
          <w:tcPr>
            <w:tcW w:w="625" w:type="dxa"/>
          </w:tcPr>
          <w:p w:rsidR="009D3C35" w:rsidP="00957B71" w:rsidRDefault="009D3C35" w14:paraId="5A2D3F1F" w14:textId="77777777">
            <w:pPr>
              <w:rPr>
                <w:rFonts w:eastAsia="Calibri"/>
                <w:sz w:val="24"/>
                <w:szCs w:val="24"/>
              </w:rPr>
            </w:pPr>
            <w:r w:rsidRPr="604C3ED4">
              <w:rPr>
                <w:rFonts w:eastAsia="Calibri"/>
                <w:sz w:val="24"/>
                <w:szCs w:val="24"/>
              </w:rPr>
              <w:t>P 3</w:t>
            </w:r>
          </w:p>
        </w:tc>
        <w:tc>
          <w:tcPr>
            <w:tcW w:w="7689" w:type="dxa"/>
          </w:tcPr>
          <w:p w:rsidR="005F54FF" w:rsidP="005F54FF" w:rsidRDefault="005F54FF" w14:paraId="319BC8B9" w14:textId="77777777">
            <w:pPr>
              <w:rPr>
                <w:rFonts w:eastAsia="Calibri"/>
                <w:i/>
                <w:iCs/>
                <w:sz w:val="24"/>
                <w:szCs w:val="24"/>
              </w:rPr>
            </w:pPr>
            <w:r w:rsidRPr="00ED1AA0">
              <w:rPr>
                <w:rFonts w:eastAsia="Calibri"/>
                <w:i/>
                <w:iCs/>
                <w:sz w:val="24"/>
                <w:szCs w:val="24"/>
              </w:rPr>
              <w:t>Use the image to answer the question.</w:t>
            </w:r>
          </w:p>
          <w:p w:rsidR="009D3C35" w:rsidP="00957B71" w:rsidRDefault="00B225A2" w14:paraId="7B999430" w14:textId="77777777">
            <w:pPr>
              <w:rPr>
                <w:rFonts w:eastAsia="Calibri"/>
                <w:sz w:val="24"/>
                <w:szCs w:val="24"/>
              </w:rPr>
            </w:pPr>
            <w:r>
              <w:rPr>
                <w:noProof/>
              </w:rPr>
              <w:drawing>
                <wp:inline distT="0" distB="0" distL="0" distR="0" wp14:anchorId="5369967E" wp14:editId="623B7153">
                  <wp:extent cx="2613742" cy="2025650"/>
                  <wp:effectExtent l="0" t="0" r="0" b="0"/>
                  <wp:docPr id="1729421291" name="Picture 23" descr="An isosceles triangle with a sideways orientation is marked counter-clockwise from the right as upper A upper B upper C. Sides upper A upper B and upper A upper C are marked with a single congruent tick mark. A line bisects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n isosceles triangle with a sideways orientation is marked counter-clockwise from the right as upper A upper B upper C. Sides upper A upper B and upper A upper C are marked with a single congruent tick mark. A line bisects the triangl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15688" cy="2027158"/>
                          </a:xfrm>
                          <a:prstGeom prst="rect">
                            <a:avLst/>
                          </a:prstGeom>
                          <a:noFill/>
                          <a:ln>
                            <a:noFill/>
                          </a:ln>
                        </pic:spPr>
                      </pic:pic>
                    </a:graphicData>
                  </a:graphic>
                </wp:inline>
              </w:drawing>
            </w:r>
          </w:p>
          <w:p w:rsidR="00C762C2" w:rsidP="00957B71" w:rsidRDefault="00C762C2" w14:paraId="4C5FC0AD" w14:textId="2BD7F5E7">
            <w:r>
              <w:t xml:space="preserve">Easton is working to prove the Base Angles Theorem. He starts with an isosceles triangle </w:t>
            </w:r>
            <m:oMath>
              <m:r>
                <w:rPr>
                  <w:rFonts w:ascii="Cambria Math" w:hAnsi="Cambria Math"/>
                </w:rPr>
                <m:t>∆ABC</m:t>
              </m:r>
            </m:oMath>
            <w:r w:rsidR="001D66B5">
              <w:rPr>
                <w:rFonts w:eastAsiaTheme="minorEastAsia"/>
              </w:rPr>
              <w:t xml:space="preserve"> </w:t>
            </w:r>
            <w:r>
              <w:t xml:space="preserve">with </w:t>
            </w:r>
            <m:oMath>
              <m:acc>
                <m:accPr>
                  <m:chr m:val="̅"/>
                  <m:ctrlPr>
                    <w:rPr>
                      <w:rFonts w:ascii="Cambria Math" w:hAnsi="Cambria Math" w:eastAsiaTheme="minorEastAsia" w:cstheme="minorHAnsi"/>
                      <w:bCs/>
                      <w:i/>
                    </w:rPr>
                  </m:ctrlPr>
                </m:accPr>
                <m:e>
                  <m:r>
                    <w:rPr>
                      <w:rFonts w:ascii="Cambria Math" w:hAnsi="Cambria Math" w:eastAsiaTheme="minorEastAsia" w:cstheme="minorHAnsi"/>
                    </w:rPr>
                    <m:t>AB</m:t>
                  </m:r>
                </m:e>
              </m:acc>
              <m:r>
                <w:rPr>
                  <w:rFonts w:ascii="Cambria Math" w:hAnsi="Cambria Math" w:eastAsiaTheme="minorEastAsia" w:cstheme="minorHAnsi"/>
                </w:rPr>
                <m:t>≅</m:t>
              </m:r>
              <m:acc>
                <m:accPr>
                  <m:chr m:val="̅"/>
                  <m:ctrlPr>
                    <w:rPr>
                      <w:rFonts w:ascii="Cambria Math" w:hAnsi="Cambria Math" w:eastAsiaTheme="minorEastAsia" w:cstheme="minorHAnsi"/>
                      <w:bCs/>
                      <w:i/>
                    </w:rPr>
                  </m:ctrlPr>
                </m:accPr>
                <m:e>
                  <m:r>
                    <w:rPr>
                      <w:rFonts w:ascii="Cambria Math" w:hAnsi="Cambria Math" w:eastAsiaTheme="minorEastAsia" w:cstheme="minorHAnsi"/>
                    </w:rPr>
                    <m:t>AC</m:t>
                  </m:r>
                </m:e>
              </m:acc>
            </m:oMath>
            <w:r>
              <w:t xml:space="preserve">. He then constructs point </w:t>
            </w:r>
            <w:r w:rsidRPr="001339B1" w:rsidR="001339B1">
              <w:rPr>
                <w:i/>
                <w:iCs/>
              </w:rPr>
              <w:t>D</w:t>
            </w:r>
            <w:r>
              <w:t xml:space="preserve">, the midpoint of </w:t>
            </w:r>
            <m:oMath>
              <m:acc>
                <m:accPr>
                  <m:chr m:val="̅"/>
                  <m:ctrlPr>
                    <w:rPr>
                      <w:rFonts w:ascii="Cambria Math" w:hAnsi="Cambria Math"/>
                      <w:i/>
                    </w:rPr>
                  </m:ctrlPr>
                </m:accPr>
                <m:e>
                  <m:r>
                    <w:rPr>
                      <w:rFonts w:ascii="Cambria Math" w:hAnsi="Cambria Math"/>
                    </w:rPr>
                    <m:t>BC</m:t>
                  </m:r>
                </m:e>
              </m:acc>
            </m:oMath>
            <w:r>
              <w:t xml:space="preserve">. He knows he is supposed to prove that two triangles are congruent </w:t>
            </w:r>
            <w:proofErr w:type="gramStart"/>
            <w:r>
              <w:t>in order to</w:t>
            </w:r>
            <w:proofErr w:type="gramEnd"/>
            <w:r>
              <w:t xml:space="preserve"> prove the Base Angles Theorem. Help him to construct a viable argument. Which two triangles should he prove are congruent and by what reason are they congruent? </w:t>
            </w:r>
          </w:p>
          <w:p w:rsidR="00C762C2" w:rsidP="00957B71" w:rsidRDefault="00C762C2" w14:paraId="24EA58F1" w14:textId="77777777"/>
          <w:p w:rsidR="00C762C2" w:rsidP="00957B71" w:rsidRDefault="00C762C2" w14:paraId="66C609AA" w14:textId="24B0B58D">
            <w:r>
              <w:t xml:space="preserve">Option #1: </w:t>
            </w:r>
            <m:oMath>
              <m:r>
                <w:rPr>
                  <w:rFonts w:ascii="Cambria Math" w:hAnsi="Cambria Math"/>
                </w:rPr>
                <m:t>∆ABC≅∆ADC</m:t>
              </m:r>
            </m:oMath>
            <w:r w:rsidR="001339B1">
              <w:t xml:space="preserve"> </w:t>
            </w:r>
            <w:r>
              <w:t xml:space="preserve">by the SSS Triangle Congruence Theorem. </w:t>
            </w:r>
          </w:p>
          <w:p w:rsidR="00C762C2" w:rsidP="00957B71" w:rsidRDefault="00C762C2" w14:paraId="46950AF8" w14:textId="7131B600">
            <w:r>
              <w:t xml:space="preserve">Option #2: </w:t>
            </w:r>
            <m:oMath>
              <m:r>
                <w:rPr>
                  <w:rFonts w:ascii="Cambria Math" w:hAnsi="Cambria Math"/>
                </w:rPr>
                <m:t>∆ABD≅∆ACD</m:t>
              </m:r>
            </m:oMath>
            <w:r w:rsidR="00C9440F">
              <w:t xml:space="preserve"> </w:t>
            </w:r>
            <w:r>
              <w:t xml:space="preserve">by the SSS Triangle Congruence Theorem. </w:t>
            </w:r>
          </w:p>
          <w:p w:rsidR="00C762C2" w:rsidP="00957B71" w:rsidRDefault="00C762C2" w14:paraId="50F581DA" w14:textId="37BDFEE3">
            <w:r>
              <w:t xml:space="preserve">Option #3: </w:t>
            </w:r>
            <m:oMath>
              <m:r>
                <w:rPr>
                  <w:rFonts w:ascii="Cambria Math" w:hAnsi="Cambria Math"/>
                </w:rPr>
                <m:t>∆ABC≅∆ADC</m:t>
              </m:r>
            </m:oMath>
            <w:r w:rsidR="00C9440F">
              <w:t xml:space="preserve"> </w:t>
            </w:r>
            <w:r>
              <w:t>by the SAS Triangle Congruence Theorem.</w:t>
            </w:r>
          </w:p>
          <w:p w:rsidR="00B225A2" w:rsidP="00957B71" w:rsidRDefault="00C762C2" w14:paraId="14DB609B" w14:textId="1AC4F2C3">
            <w:pPr>
              <w:rPr>
                <w:rFonts w:eastAsia="Calibri"/>
                <w:sz w:val="24"/>
                <w:szCs w:val="24"/>
              </w:rPr>
            </w:pPr>
            <w:r>
              <w:t xml:space="preserve"> Option #4: </w:t>
            </w:r>
            <m:oMath>
              <m:r>
                <w:rPr>
                  <w:rFonts w:ascii="Cambria Math" w:hAnsi="Cambria Math"/>
                </w:rPr>
                <m:t>∆ABD≅∆ACD</m:t>
              </m:r>
            </m:oMath>
            <w:r w:rsidR="006D5D24">
              <w:t xml:space="preserve"> </w:t>
            </w:r>
            <w:r>
              <w:t>by the SAS Triangle Congruence Theorem</w:t>
            </w:r>
            <w:r w:rsidR="006D5D24">
              <w:t>.</w:t>
            </w:r>
          </w:p>
        </w:tc>
        <w:tc>
          <w:tcPr>
            <w:tcW w:w="2476" w:type="dxa"/>
          </w:tcPr>
          <w:p w:rsidR="009D3C35" w:rsidP="00957B71" w:rsidRDefault="006D5D24" w14:paraId="3F15D3B4" w14:textId="10A1DB6A">
            <w:pPr>
              <w:rPr>
                <w:noProof/>
              </w:rPr>
            </w:pPr>
            <w:r>
              <w:rPr>
                <w:noProof/>
              </w:rPr>
              <w:t>2</w:t>
            </w:r>
          </w:p>
        </w:tc>
      </w:tr>
      <w:tr w:rsidR="006D5D24" w:rsidTr="00957B71" w14:paraId="06DA9992" w14:textId="77777777">
        <w:trPr>
          <w:trHeight w:val="300"/>
        </w:trPr>
        <w:tc>
          <w:tcPr>
            <w:tcW w:w="625" w:type="dxa"/>
          </w:tcPr>
          <w:p w:rsidR="009D3C35" w:rsidP="00957B71" w:rsidRDefault="009D3C35" w14:paraId="7492320D" w14:textId="77777777">
            <w:pPr>
              <w:rPr>
                <w:rFonts w:eastAsia="Calibri"/>
                <w:sz w:val="24"/>
                <w:szCs w:val="24"/>
              </w:rPr>
            </w:pPr>
            <w:r w:rsidRPr="604C3ED4">
              <w:rPr>
                <w:rFonts w:eastAsia="Calibri"/>
                <w:sz w:val="24"/>
                <w:szCs w:val="24"/>
              </w:rPr>
              <w:t>P 4</w:t>
            </w:r>
          </w:p>
        </w:tc>
        <w:tc>
          <w:tcPr>
            <w:tcW w:w="7689" w:type="dxa"/>
          </w:tcPr>
          <w:p w:rsidR="005F54FF" w:rsidP="005F54FF" w:rsidRDefault="005F54FF" w14:paraId="285D3DA9" w14:textId="77777777">
            <w:pPr>
              <w:rPr>
                <w:rFonts w:eastAsia="Calibri"/>
                <w:i/>
                <w:iCs/>
                <w:sz w:val="24"/>
                <w:szCs w:val="24"/>
              </w:rPr>
            </w:pPr>
            <w:r w:rsidRPr="00ED1AA0">
              <w:rPr>
                <w:rFonts w:eastAsia="Calibri"/>
                <w:i/>
                <w:iCs/>
                <w:sz w:val="24"/>
                <w:szCs w:val="24"/>
              </w:rPr>
              <w:t>Use the image to answer the question.</w:t>
            </w:r>
          </w:p>
          <w:p w:rsidR="009D3C35" w:rsidP="00957B71" w:rsidRDefault="006D5D24" w14:paraId="2184E448" w14:textId="77777777">
            <w:pPr>
              <w:rPr>
                <w:rFonts w:eastAsia="Calibri"/>
                <w:sz w:val="24"/>
                <w:szCs w:val="24"/>
              </w:rPr>
            </w:pPr>
            <w:r>
              <w:rPr>
                <w:noProof/>
              </w:rPr>
              <w:drawing>
                <wp:inline distT="0" distB="0" distL="0" distR="0" wp14:anchorId="3A7CEF9E" wp14:editId="7CFE8500">
                  <wp:extent cx="3505200" cy="1884045"/>
                  <wp:effectExtent l="0" t="0" r="0" b="1905"/>
                  <wp:docPr id="1015667596" name="Picture 24" descr="An isosceles triangle with a sideways orientation is marked counter-clockwise from the right as upper A upper B upper C. Sides upper A upper B and upper A upper C are marked with a single congruent tick mark. A line bisects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n isosceles triangle with a sideways orientation is marked counter-clockwise from the right as upper A upper B upper C. Sides upper A upper B and upper A upper C are marked with a single congruent tick mark. A line bisects the triang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08929" cy="1886049"/>
                          </a:xfrm>
                          <a:prstGeom prst="rect">
                            <a:avLst/>
                          </a:prstGeom>
                          <a:noFill/>
                          <a:ln>
                            <a:noFill/>
                          </a:ln>
                        </pic:spPr>
                      </pic:pic>
                    </a:graphicData>
                  </a:graphic>
                </wp:inline>
              </w:drawing>
            </w:r>
          </w:p>
          <w:p w:rsidR="00652F84" w:rsidP="00957B71" w:rsidRDefault="00652F84" w14:paraId="461014EA" w14:textId="2473C91E">
            <w:r>
              <w:t>Beatrix is working to prove the Base Angles Theorem. They start with an isosceles triangl</w:t>
            </w:r>
            <w:r w:rsidR="005F3BF4">
              <w:t xml:space="preserve">e </w:t>
            </w:r>
            <m:oMath>
              <m:r>
                <w:rPr>
                  <w:rFonts w:ascii="Cambria Math" w:hAnsi="Cambria Math"/>
                </w:rPr>
                <m:t>∆ABC</m:t>
              </m:r>
            </m:oMath>
            <w:r>
              <w:t xml:space="preserve"> with </w:t>
            </w:r>
            <m:oMath>
              <m:acc>
                <m:accPr>
                  <m:chr m:val="̅"/>
                  <m:ctrlPr>
                    <w:rPr>
                      <w:rFonts w:ascii="Cambria Math" w:hAnsi="Cambria Math"/>
                      <w:i/>
                    </w:rPr>
                  </m:ctrlPr>
                </m:accPr>
                <m:e>
                  <m:r>
                    <w:rPr>
                      <w:rFonts w:ascii="Cambria Math" w:hAnsi="Cambria Math"/>
                    </w:rPr>
                    <m:t>AB</m:t>
                  </m:r>
                </m:e>
              </m:acc>
              <m:r>
                <w:rPr>
                  <w:rFonts w:ascii="Cambria Math" w:hAnsi="Cambria Math"/>
                </w:rPr>
                <m:t>≅</m:t>
              </m:r>
              <m:acc>
                <m:accPr>
                  <m:chr m:val="̅"/>
                  <m:ctrlPr>
                    <w:rPr>
                      <w:rFonts w:ascii="Cambria Math" w:hAnsi="Cambria Math"/>
                      <w:i/>
                    </w:rPr>
                  </m:ctrlPr>
                </m:accPr>
                <m:e>
                  <m:r>
                    <w:rPr>
                      <w:rFonts w:ascii="Cambria Math" w:hAnsi="Cambria Math"/>
                    </w:rPr>
                    <m:t>AC</m:t>
                  </m:r>
                </m:e>
              </m:acc>
            </m:oMath>
            <w:r>
              <w:t xml:space="preserve">. Then they construct </w:t>
            </w:r>
            <m:oMath>
              <m:acc>
                <m:accPr>
                  <m:chr m:val="̅"/>
                  <m:ctrlPr>
                    <w:rPr>
                      <w:rFonts w:ascii="Cambria Math" w:hAnsi="Cambria Math"/>
                      <w:i/>
                    </w:rPr>
                  </m:ctrlPr>
                </m:accPr>
                <m:e>
                  <m:r>
                    <w:rPr>
                      <w:rFonts w:ascii="Cambria Math" w:hAnsi="Cambria Math"/>
                    </w:rPr>
                    <m:t>AD</m:t>
                  </m:r>
                </m:e>
              </m:acc>
            </m:oMath>
            <w:r>
              <w:t xml:space="preserve">, the angle bisector of point </w:t>
            </w:r>
            <w:r w:rsidRPr="002F13D2" w:rsidR="002F13D2">
              <w:rPr>
                <w:i/>
                <w:iCs/>
              </w:rPr>
              <w:t>A</w:t>
            </w:r>
            <w:r>
              <w:t xml:space="preserve">. They know they are supposed to prove that two triangles are congruent </w:t>
            </w:r>
            <w:proofErr w:type="gramStart"/>
            <w:r>
              <w:t>in order to</w:t>
            </w:r>
            <w:proofErr w:type="gramEnd"/>
            <w:r>
              <w:t xml:space="preserve"> prove the Base Angles Theorem. They show how </w:t>
            </w:r>
            <m:oMath>
              <m:r>
                <w:rPr>
                  <w:rFonts w:ascii="Cambria Math" w:hAnsi="Cambria Math"/>
                </w:rPr>
                <m:t>∆ABD≅∆ACD</m:t>
              </m:r>
            </m:oMath>
            <w:r w:rsidR="002F13D2">
              <w:t xml:space="preserve"> </w:t>
            </w:r>
            <w:r>
              <w:t xml:space="preserve">by the SAS Congruence Theorem. They aren’t sure how to finish the proof. Help them construct a viable argument. What should Beatrix do next? </w:t>
            </w:r>
          </w:p>
          <w:p w:rsidR="00652F84" w:rsidP="00957B71" w:rsidRDefault="00652F84" w14:paraId="6436BDB4" w14:textId="77777777"/>
          <w:p w:rsidR="00652F84" w:rsidP="00957B71" w:rsidRDefault="00652F84" w14:paraId="7EFAE2BD" w14:textId="34CCEB3B">
            <w:r>
              <w:t>Option #1: Show that</w:t>
            </w:r>
            <w:r w:rsidR="00D00051">
              <w:t xml:space="preserve"> </w:t>
            </w:r>
            <m:oMath>
              <m:r>
                <w:rPr>
                  <w:rFonts w:ascii="Cambria Math" w:hAnsi="Cambria Math"/>
                </w:rPr>
                <m:t>∠BAD≅∠CAD</m:t>
              </m:r>
            </m:oMath>
            <w:r>
              <w:t xml:space="preserve"> by the definition of an angle bisector. </w:t>
            </w:r>
          </w:p>
          <w:p w:rsidR="00652F84" w:rsidP="00957B71" w:rsidRDefault="00652F84" w14:paraId="23AB3D9F" w14:textId="0FCB53CE">
            <w:r>
              <w:t>Option #2: Show that</w:t>
            </w:r>
            <w:r w:rsidR="002E3901">
              <w:t xml:space="preserve"> </w:t>
            </w:r>
            <m:oMath>
              <m:r>
                <w:rPr>
                  <w:rFonts w:ascii="Cambria Math" w:hAnsi="Cambria Math"/>
                </w:rPr>
                <m:t>∠C≅∠A</m:t>
              </m:r>
            </m:oMath>
            <w:r>
              <w:t xml:space="preserve"> by the CPCTC Theorem. </w:t>
            </w:r>
          </w:p>
          <w:p w:rsidR="00652F84" w:rsidP="00957B71" w:rsidRDefault="00652F84" w14:paraId="585EB21A" w14:textId="42B7B76C">
            <w:r>
              <w:t xml:space="preserve">Option #3: Show that </w:t>
            </w:r>
            <m:oMath>
              <m:r>
                <w:rPr>
                  <w:rFonts w:ascii="Cambria Math" w:hAnsi="Cambria Math"/>
                </w:rPr>
                <m:t>∠B≅∠C</m:t>
              </m:r>
            </m:oMath>
            <w:r w:rsidR="002E3901">
              <w:t xml:space="preserve"> </w:t>
            </w:r>
            <w:r>
              <w:t xml:space="preserve">by the CPCTC Theorem. </w:t>
            </w:r>
          </w:p>
          <w:p w:rsidR="006D5D24" w:rsidP="00957B71" w:rsidRDefault="00652F84" w14:paraId="2797088C" w14:textId="4A2403C1">
            <w:pPr>
              <w:rPr>
                <w:rFonts w:eastAsia="Calibri"/>
                <w:sz w:val="24"/>
                <w:szCs w:val="24"/>
              </w:rPr>
            </w:pPr>
            <w:r>
              <w:t xml:space="preserve">Option #4: Show that </w:t>
            </w:r>
            <m:oMath>
              <m:acc>
                <m:accPr>
                  <m:chr m:val="̅"/>
                  <m:ctrlPr>
                    <w:rPr>
                      <w:rFonts w:ascii="Cambria Math" w:hAnsi="Cambria Math"/>
                      <w:i/>
                    </w:rPr>
                  </m:ctrlPr>
                </m:accPr>
                <m:e>
                  <m:r>
                    <w:rPr>
                      <w:rFonts w:ascii="Cambria Math" w:hAnsi="Cambria Math"/>
                    </w:rPr>
                    <m:t>BD</m:t>
                  </m:r>
                </m:e>
              </m:acc>
              <m:r>
                <w:rPr>
                  <w:rFonts w:ascii="Cambria Math" w:hAnsi="Cambria Math"/>
                </w:rPr>
                <m:t>≅</m:t>
              </m:r>
              <m:acc>
                <m:accPr>
                  <m:chr m:val="̅"/>
                  <m:ctrlPr>
                    <w:rPr>
                      <w:rFonts w:ascii="Cambria Math" w:hAnsi="Cambria Math"/>
                      <w:i/>
                    </w:rPr>
                  </m:ctrlPr>
                </m:accPr>
                <m:e>
                  <m:r>
                    <w:rPr>
                      <w:rFonts w:ascii="Cambria Math" w:hAnsi="Cambria Math"/>
                    </w:rPr>
                    <m:t>DC</m:t>
                  </m:r>
                </m:e>
              </m:acc>
              <m:r>
                <w:rPr>
                  <w:rFonts w:ascii="Cambria Math" w:hAnsi="Cambria Math"/>
                </w:rPr>
                <m:t xml:space="preserve"> </m:t>
              </m:r>
            </m:oMath>
            <w:r>
              <w:t>by the definition of a midpoint</w:t>
            </w:r>
            <w:r w:rsidR="008A2D7A">
              <w:t>.</w:t>
            </w:r>
          </w:p>
        </w:tc>
        <w:tc>
          <w:tcPr>
            <w:tcW w:w="2476" w:type="dxa"/>
          </w:tcPr>
          <w:p w:rsidR="009D3C35" w:rsidP="00957B71" w:rsidRDefault="008A2D7A" w14:paraId="682FA505" w14:textId="62B0F261">
            <w:pPr>
              <w:rPr>
                <w:noProof/>
              </w:rPr>
            </w:pPr>
            <w:r>
              <w:rPr>
                <w:noProof/>
              </w:rPr>
              <w:t>3</w:t>
            </w:r>
          </w:p>
        </w:tc>
      </w:tr>
      <w:tr w:rsidR="006D5D24" w:rsidTr="00957B71" w14:paraId="36908449" w14:textId="77777777">
        <w:trPr>
          <w:trHeight w:val="300"/>
        </w:trPr>
        <w:tc>
          <w:tcPr>
            <w:tcW w:w="625" w:type="dxa"/>
          </w:tcPr>
          <w:p w:rsidR="009D3C35" w:rsidP="00957B71" w:rsidRDefault="009D3C35" w14:paraId="0B4226F9" w14:textId="77777777">
            <w:pPr>
              <w:rPr>
                <w:rFonts w:eastAsia="Calibri"/>
                <w:sz w:val="24"/>
                <w:szCs w:val="24"/>
              </w:rPr>
            </w:pPr>
            <w:r w:rsidRPr="604C3ED4">
              <w:rPr>
                <w:rFonts w:eastAsia="Calibri"/>
                <w:sz w:val="24"/>
                <w:szCs w:val="24"/>
              </w:rPr>
              <w:t>P 5</w:t>
            </w:r>
          </w:p>
        </w:tc>
        <w:tc>
          <w:tcPr>
            <w:tcW w:w="7689" w:type="dxa"/>
          </w:tcPr>
          <w:p w:rsidR="00154FA9" w:rsidP="00957B71" w:rsidRDefault="00154FA9" w14:paraId="5E8FA1D4" w14:textId="77777777">
            <w:r>
              <w:t xml:space="preserve">What does the Base Angles Theorem say? </w:t>
            </w:r>
          </w:p>
          <w:p w:rsidR="00154FA9" w:rsidP="00957B71" w:rsidRDefault="00154FA9" w14:paraId="058A0EE2" w14:textId="77777777"/>
          <w:p w:rsidR="00154FA9" w:rsidP="00957B71" w:rsidRDefault="00154FA9" w14:paraId="1BB0918E" w14:textId="77777777">
            <w:r>
              <w:t xml:space="preserve">Option #1: The base angles of an isosceles triangle are opposite the legs. </w:t>
            </w:r>
          </w:p>
          <w:p w:rsidR="00154FA9" w:rsidP="00957B71" w:rsidRDefault="00154FA9" w14:paraId="48BFE657" w14:textId="77777777">
            <w:r>
              <w:t xml:space="preserve">Option #2: The base angles of an isosceles triangle are complementary. </w:t>
            </w:r>
          </w:p>
          <w:p w:rsidR="00154FA9" w:rsidP="00957B71" w:rsidRDefault="00154FA9" w14:paraId="2EDC692B" w14:textId="77777777">
            <w:r>
              <w:t xml:space="preserve">Option #3: The base angles of an isosceles triangle are supplementary. </w:t>
            </w:r>
          </w:p>
          <w:p w:rsidR="009D3C35" w:rsidP="00957B71" w:rsidRDefault="00154FA9" w14:paraId="03DDC307" w14:textId="58BB5D34">
            <w:pPr>
              <w:rPr>
                <w:rFonts w:eastAsia="Calibri"/>
                <w:sz w:val="24"/>
                <w:szCs w:val="24"/>
              </w:rPr>
            </w:pPr>
            <w:r>
              <w:t>Option #4: The base angles of an isosceles triangle are congruent.</w:t>
            </w:r>
          </w:p>
        </w:tc>
        <w:tc>
          <w:tcPr>
            <w:tcW w:w="2476" w:type="dxa"/>
          </w:tcPr>
          <w:p w:rsidR="009D3C35" w:rsidP="00957B71" w:rsidRDefault="00154FA9" w14:paraId="6D8F893B" w14:textId="26F371C7">
            <w:pPr>
              <w:rPr>
                <w:noProof/>
              </w:rPr>
            </w:pPr>
            <w:r>
              <w:rPr>
                <w:noProof/>
              </w:rPr>
              <w:t>4</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77"/>
        <w:gridCol w:w="7726"/>
        <w:gridCol w:w="2387"/>
      </w:tblGrid>
      <w:tr w:rsidRPr="00513D17" w:rsidR="00B7451D" w:rsidTr="00957B71" w14:paraId="01A0C1AC" w14:textId="77777777">
        <w:tc>
          <w:tcPr>
            <w:tcW w:w="715" w:type="dxa"/>
            <w:shd w:val="clear" w:color="auto" w:fill="E7E6E6" w:themeFill="background2"/>
          </w:tcPr>
          <w:p w:rsidRPr="00513D17" w:rsidR="009D3C35" w:rsidP="00957B71" w:rsidRDefault="009D3C35" w14:paraId="4C63A4AA" w14:textId="77777777">
            <w:pPr>
              <w:rPr>
                <w:rFonts w:eastAsia="Calibri" w:cstheme="minorHAnsi"/>
                <w:bCs/>
                <w:sz w:val="24"/>
                <w:szCs w:val="24"/>
              </w:rPr>
            </w:pPr>
          </w:p>
        </w:tc>
        <w:tc>
          <w:tcPr>
            <w:tcW w:w="7580" w:type="dxa"/>
          </w:tcPr>
          <w:p w:rsidRPr="003D3A09" w:rsidR="009D3C35" w:rsidP="00957B71" w:rsidRDefault="009D3C35" w14:paraId="25B0FA55"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118049ED" w14:textId="77777777">
            <w:pPr>
              <w:rPr>
                <w:rFonts w:eastAsia="Calibri" w:cstheme="minorHAnsi"/>
                <w:bCs/>
                <w:noProof/>
                <w:sz w:val="24"/>
                <w:szCs w:val="24"/>
              </w:rPr>
            </w:pPr>
            <w:r>
              <w:rPr>
                <w:rFonts w:eastAsia="Calibri" w:cstheme="minorHAnsi"/>
                <w:bCs/>
                <w:noProof/>
                <w:sz w:val="24"/>
                <w:szCs w:val="24"/>
              </w:rPr>
              <w:t>Answer</w:t>
            </w:r>
          </w:p>
        </w:tc>
      </w:tr>
      <w:tr w:rsidRPr="00513D17" w:rsidR="00B7451D" w:rsidTr="00957B71" w14:paraId="08BFD8F4" w14:textId="77777777">
        <w:tc>
          <w:tcPr>
            <w:tcW w:w="715" w:type="dxa"/>
          </w:tcPr>
          <w:p w:rsidRPr="00513D17" w:rsidR="009D3C35" w:rsidP="00957B71" w:rsidRDefault="009D3C35" w14:paraId="0F329C49"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5F54FF" w:rsidP="005F54FF" w:rsidRDefault="005F54FF" w14:paraId="294DF699" w14:textId="77777777">
            <w:pPr>
              <w:rPr>
                <w:rFonts w:eastAsia="Calibri"/>
                <w:i/>
                <w:iCs/>
                <w:sz w:val="24"/>
                <w:szCs w:val="24"/>
              </w:rPr>
            </w:pPr>
            <w:r w:rsidRPr="00ED1AA0">
              <w:rPr>
                <w:rFonts w:eastAsia="Calibri"/>
                <w:i/>
                <w:iCs/>
                <w:sz w:val="24"/>
                <w:szCs w:val="24"/>
              </w:rPr>
              <w:t>Use the image to answer the question.</w:t>
            </w:r>
          </w:p>
          <w:p w:rsidR="009D3C35" w:rsidP="00957B71" w:rsidRDefault="00EF09CE" w14:paraId="6B62DEE8" w14:textId="77777777">
            <w:pPr>
              <w:rPr>
                <w:rFonts w:eastAsia="Calibri" w:cstheme="minorHAnsi"/>
                <w:bCs/>
                <w:sz w:val="24"/>
                <w:szCs w:val="24"/>
              </w:rPr>
            </w:pPr>
            <w:r>
              <w:rPr>
                <w:noProof/>
              </w:rPr>
              <w:drawing>
                <wp:inline distT="0" distB="0" distL="0" distR="0" wp14:anchorId="55E5138F" wp14:editId="536292A3">
                  <wp:extent cx="3079750" cy="2040334"/>
                  <wp:effectExtent l="0" t="0" r="6350" b="0"/>
                  <wp:docPr id="1414294655" name="Picture 19" descr="An illustration shows a triangle with angles marked as 1, 2 and 3, clockwise beginning at the top angle. A line is drawn outside of the triangle, passing through the vertex with ang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n illustration shows a triangle with angles marked as 1, 2 and 3, clockwise beginning at the top angle. A line is drawn outside of the triangle, passing through the vertex with angl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81098" cy="2041227"/>
                          </a:xfrm>
                          <a:prstGeom prst="rect">
                            <a:avLst/>
                          </a:prstGeom>
                          <a:noFill/>
                          <a:ln>
                            <a:noFill/>
                          </a:ln>
                        </pic:spPr>
                      </pic:pic>
                    </a:graphicData>
                  </a:graphic>
                </wp:inline>
              </w:drawing>
            </w:r>
          </w:p>
          <w:p w:rsidR="001F0F33" w:rsidP="00957B71" w:rsidRDefault="00EF09CE" w14:paraId="72C3DC9D" w14:textId="77777777">
            <w:r>
              <w:t xml:space="preserve">Sylvie has started a proof of the Triangle Angle Sum Theorem. Which answer choice correctly completes her proof? </w:t>
            </w:r>
          </w:p>
          <w:p w:rsidR="001F0F33" w:rsidP="00957B71" w:rsidRDefault="001F0F33" w14:paraId="39F81B2B" w14:textId="77777777"/>
          <w:p w:rsidRPr="00513D17" w:rsidR="00EF09CE" w:rsidP="00957B71" w:rsidRDefault="00EF09CE" w14:paraId="23A243DC" w14:textId="21895D07">
            <w:pPr>
              <w:rPr>
                <w:rFonts w:eastAsia="Calibri" w:cstheme="minorHAnsi"/>
                <w:bCs/>
                <w:sz w:val="24"/>
                <w:szCs w:val="24"/>
              </w:rPr>
            </w:pPr>
            <w:r>
              <w:t xml:space="preserve">Sylvie's Proof: Given the diagram shown, </w:t>
            </w:r>
            <m:oMath>
              <m:r>
                <w:rPr>
                  <w:rFonts w:ascii="Cambria Math" w:hAnsi="Cambria Math"/>
                </w:rPr>
                <m:t>∠1≅∠5</m:t>
              </m:r>
            </m:oMath>
            <w:r>
              <w:t xml:space="preserve">; </w:t>
            </w:r>
            <m:oMath>
              <m:r>
                <w:rPr>
                  <w:rFonts w:ascii="Cambria Math" w:hAnsi="Cambria Math"/>
                </w:rPr>
                <m:t>∠2≅∠4</m:t>
              </m:r>
            </m:oMath>
            <w:r w:rsidR="00CD5560">
              <w:rPr>
                <w:rFonts w:eastAsiaTheme="minorEastAsia"/>
              </w:rPr>
              <w:t xml:space="preserve"> </w:t>
            </w:r>
            <w:r>
              <w:t xml:space="preserve">because alternate interior angles are congruent when lines are parallel. Then, I know that </w:t>
            </w:r>
            <m:oMath>
              <m:r>
                <w:rPr>
                  <w:rFonts w:ascii="Cambria Math" w:hAnsi="Cambria Math"/>
                </w:rPr>
                <m:t>m∠1=m∠5;m∠2=m∠4</m:t>
              </m:r>
            </m:oMath>
            <w:r w:rsidR="00D427CE">
              <w:rPr>
                <w:rFonts w:eastAsiaTheme="minorEastAsia"/>
              </w:rPr>
              <w:t xml:space="preserve"> </w:t>
            </w:r>
            <w:r>
              <w:t>because congruent angles have equal measures.</w:t>
            </w:r>
          </w:p>
        </w:tc>
        <w:tc>
          <w:tcPr>
            <w:tcW w:w="2495" w:type="dxa"/>
          </w:tcPr>
          <w:p w:rsidRPr="003D3A09" w:rsidR="009D3C35" w:rsidP="00957B71" w:rsidRDefault="00F07997" w14:paraId="23121BC3" w14:textId="75C59481">
            <w:pPr>
              <w:rPr>
                <w:rFonts w:eastAsia="Calibri" w:cstheme="minorHAnsi"/>
                <w:bCs/>
                <w:noProof/>
                <w:sz w:val="24"/>
                <w:szCs w:val="24"/>
              </w:rPr>
            </w:pPr>
            <m:oMath>
              <m:r>
                <w:rPr>
                  <w:rFonts w:ascii="Cambria Math" w:hAnsi="Cambria Math"/>
                </w:rPr>
                <m:t>m∠5+m∠3+m∠4=180°</m:t>
              </m:r>
            </m:oMath>
            <w:r w:rsidR="001E0942">
              <w:rPr>
                <w:rFonts w:eastAsia="Calibri" w:cstheme="minorHAnsi"/>
                <w:noProof/>
              </w:rPr>
              <w:t xml:space="preserve"> by the definition of a straight angle. Finally, </w:t>
            </w:r>
            <m:oMath>
              <m:r>
                <w:rPr>
                  <w:rFonts w:ascii="Cambria Math" w:hAnsi="Cambria Math"/>
                </w:rPr>
                <m:t>m∠1+m∠3+m∠2=180°</m:t>
              </m:r>
            </m:oMath>
            <w:r w:rsidR="00457E98">
              <w:rPr>
                <w:rFonts w:eastAsia="Calibri" w:cstheme="minorHAnsi"/>
                <w:noProof/>
              </w:rPr>
              <w:t xml:space="preserve"> by substitution.</w:t>
            </w:r>
          </w:p>
        </w:tc>
      </w:tr>
      <w:tr w:rsidRPr="00513D17" w:rsidR="00B7451D" w:rsidTr="00957B71" w14:paraId="5157FD59" w14:textId="77777777">
        <w:tc>
          <w:tcPr>
            <w:tcW w:w="715" w:type="dxa"/>
          </w:tcPr>
          <w:p w:rsidRPr="00513D17" w:rsidR="009D3C35" w:rsidP="00957B71" w:rsidRDefault="009D3C35" w14:paraId="42F2C0F3" w14:textId="77777777">
            <w:pPr>
              <w:rPr>
                <w:rFonts w:eastAsia="Calibri" w:cstheme="minorHAnsi"/>
                <w:bCs/>
                <w:sz w:val="24"/>
                <w:szCs w:val="24"/>
              </w:rPr>
            </w:pPr>
            <w:r>
              <w:rPr>
                <w:rFonts w:eastAsia="Calibri" w:cstheme="minorHAnsi"/>
                <w:bCs/>
                <w:sz w:val="24"/>
                <w:szCs w:val="24"/>
              </w:rPr>
              <w:t>Q 2</w:t>
            </w:r>
          </w:p>
        </w:tc>
        <w:tc>
          <w:tcPr>
            <w:tcW w:w="7580" w:type="dxa"/>
          </w:tcPr>
          <w:p w:rsidR="005F54FF" w:rsidP="005F54FF" w:rsidRDefault="005F54FF" w14:paraId="48952A4B" w14:textId="77777777">
            <w:pPr>
              <w:rPr>
                <w:rFonts w:eastAsia="Calibri"/>
                <w:i/>
                <w:iCs/>
                <w:sz w:val="24"/>
                <w:szCs w:val="24"/>
              </w:rPr>
            </w:pPr>
            <w:r w:rsidRPr="00ED1AA0">
              <w:rPr>
                <w:rFonts w:eastAsia="Calibri"/>
                <w:i/>
                <w:iCs/>
                <w:sz w:val="24"/>
                <w:szCs w:val="24"/>
              </w:rPr>
              <w:t>Use the image to answer the question.</w:t>
            </w:r>
          </w:p>
          <w:p w:rsidR="009D3C35" w:rsidP="00957B71" w:rsidRDefault="00EE2C97" w14:paraId="4F150007" w14:textId="77777777">
            <w:pPr>
              <w:rPr>
                <w:rFonts w:eastAsia="Calibri" w:cstheme="minorHAnsi"/>
                <w:bCs/>
                <w:sz w:val="24"/>
                <w:szCs w:val="24"/>
              </w:rPr>
            </w:pPr>
            <w:r>
              <w:rPr>
                <w:noProof/>
              </w:rPr>
              <w:drawing>
                <wp:inline distT="0" distB="0" distL="0" distR="0" wp14:anchorId="79F82F78" wp14:editId="1ABDB64B">
                  <wp:extent cx="2832100" cy="1486853"/>
                  <wp:effectExtent l="0" t="0" r="6350" b="0"/>
                  <wp:docPr id="672319665" name="Picture 18" descr="An illustration shows a triangle with vertices labeled clockwise as upper A, upper B, and upper C, starting at the lower left vertex. A line with arrows at both ends is drawn above the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 illustration shows a triangle with vertices labeled clockwise as upper A, upper B, and upper C, starting at the lower left vertex. A line with arrows at both ends is drawn above the triangle.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34116" cy="1487911"/>
                          </a:xfrm>
                          <a:prstGeom prst="rect">
                            <a:avLst/>
                          </a:prstGeom>
                          <a:noFill/>
                          <a:ln>
                            <a:noFill/>
                          </a:ln>
                        </pic:spPr>
                      </pic:pic>
                    </a:graphicData>
                  </a:graphic>
                </wp:inline>
              </w:drawing>
            </w:r>
          </w:p>
          <w:p w:rsidR="00EE2C97" w:rsidP="00957B71" w:rsidRDefault="00EE2C97" w14:paraId="7CDCFC50" w14:textId="77777777">
            <w:r>
              <w:t>Consider the following proof of the Triangle Angle Sum Theorem. Which statement has a mistake? How should the mistake be fixed?</w:t>
            </w:r>
          </w:p>
          <w:p w:rsidR="002926A3" w:rsidP="00957B71" w:rsidRDefault="002926A3" w14:paraId="5C833032" w14:textId="77777777"/>
          <w:p w:rsidR="002926A3" w:rsidP="00957B71" w:rsidRDefault="002926A3" w14:paraId="6B629D99" w14:textId="63D7B9C3">
            <w:r>
              <w:t xml:space="preserve">Given: </w:t>
            </w:r>
            <m:oMath>
              <m:r>
                <w:rPr>
                  <w:rFonts w:ascii="Cambria Math" w:hAnsi="Cambria Math"/>
                </w:rPr>
                <m:t>∆ABC</m:t>
              </m:r>
            </m:oMath>
            <w:r>
              <w:rPr>
                <w:rFonts w:eastAsiaTheme="minorEastAsia"/>
              </w:rPr>
              <w:t xml:space="preserve"> with </w:t>
            </w:r>
            <m:oMath>
              <m:acc>
                <m:accPr>
                  <m:chr m:val="⃡"/>
                  <m:ctrlPr>
                    <w:rPr>
                      <w:rFonts w:ascii="Cambria Math" w:hAnsi="Cambria Math" w:eastAsiaTheme="minorEastAsia"/>
                      <w:i/>
                    </w:rPr>
                  </m:ctrlPr>
                </m:accPr>
                <m:e>
                  <m:r>
                    <w:rPr>
                      <w:rFonts w:ascii="Cambria Math" w:hAnsi="Cambria Math" w:eastAsiaTheme="minorEastAsia"/>
                    </w:rPr>
                    <m:t>DE</m:t>
                  </m:r>
                </m:e>
              </m:acc>
              <m:r>
                <w:rPr>
                  <w:rFonts w:ascii="Cambria Math" w:hAnsi="Cambria Math" w:eastAsiaTheme="minorEastAsia"/>
                </w:rPr>
                <m:t>∥</m:t>
              </m:r>
              <m:acc>
                <m:accPr>
                  <m:chr m:val="̅"/>
                  <m:ctrlPr>
                    <w:rPr>
                      <w:rFonts w:ascii="Cambria Math" w:hAnsi="Cambria Math" w:eastAsiaTheme="minorEastAsia"/>
                      <w:i/>
                    </w:rPr>
                  </m:ctrlPr>
                </m:accPr>
                <m:e>
                  <m:r>
                    <w:rPr>
                      <w:rFonts w:ascii="Cambria Math" w:hAnsi="Cambria Math" w:eastAsiaTheme="minorEastAsia"/>
                    </w:rPr>
                    <m:t>AC</m:t>
                  </m:r>
                </m:e>
              </m:acc>
            </m:oMath>
          </w:p>
          <w:p w:rsidR="002926A3" w:rsidP="00957B71" w:rsidRDefault="002926A3" w14:paraId="432DA5AC" w14:textId="77777777">
            <w:pPr>
              <w:rPr>
                <w:rFonts w:eastAsiaTheme="minorEastAsia"/>
              </w:rPr>
            </w:pPr>
            <w:r>
              <w:t xml:space="preserve">Prove: </w:t>
            </w:r>
            <m:oMath>
              <m:r>
                <w:rPr>
                  <w:rFonts w:ascii="Cambria Math" w:hAnsi="Cambria Math"/>
                </w:rPr>
                <m:t>m∠A+m∠ABC+m∠C=180°</m:t>
              </m:r>
            </m:oMath>
          </w:p>
          <w:p w:rsidR="00C16B19" w:rsidP="00957B71" w:rsidRDefault="00C16B19" w14:paraId="392AD997" w14:textId="77777777">
            <w:pPr>
              <w:rPr>
                <w:rFonts w:eastAsiaTheme="minorEastAsia" w:cstheme="minorHAnsi"/>
                <w:bCs/>
                <w:sz w:val="24"/>
                <w:szCs w:val="24"/>
              </w:rPr>
            </w:pPr>
          </w:p>
          <w:p w:rsidR="00C16B19" w:rsidP="00957B71" w:rsidRDefault="00C16B19" w14:paraId="4313122E" w14:textId="77777777">
            <w:pPr>
              <w:rPr>
                <w:rFonts w:eastAsia="Calibri" w:cstheme="minorHAnsi"/>
                <w:bCs/>
                <w:sz w:val="24"/>
                <w:szCs w:val="24"/>
              </w:rPr>
            </w:pPr>
            <w:r w:rsidRPr="00C16B19">
              <w:rPr>
                <w:rFonts w:eastAsia="Calibri" w:cstheme="minorHAnsi"/>
                <w:bCs/>
                <w:noProof/>
                <w:sz w:val="24"/>
                <w:szCs w:val="24"/>
              </w:rPr>
              <w:drawing>
                <wp:inline distT="0" distB="0" distL="0" distR="0" wp14:anchorId="51437016" wp14:editId="1B1627E8">
                  <wp:extent cx="4768850" cy="1346675"/>
                  <wp:effectExtent l="0" t="0" r="0" b="6350"/>
                  <wp:docPr id="2054561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61105" name=""/>
                          <pic:cNvPicPr/>
                        </pic:nvPicPr>
                        <pic:blipFill>
                          <a:blip r:embed="rId38"/>
                          <a:stretch>
                            <a:fillRect/>
                          </a:stretch>
                        </pic:blipFill>
                        <pic:spPr>
                          <a:xfrm>
                            <a:off x="0" y="0"/>
                            <a:ext cx="4784249" cy="1351024"/>
                          </a:xfrm>
                          <a:prstGeom prst="rect">
                            <a:avLst/>
                          </a:prstGeom>
                        </pic:spPr>
                      </pic:pic>
                    </a:graphicData>
                  </a:graphic>
                </wp:inline>
              </w:drawing>
            </w:r>
          </w:p>
          <w:p w:rsidRPr="00513D17" w:rsidR="00B7451D" w:rsidP="00957B71" w:rsidRDefault="00B7451D" w14:paraId="75E1043A" w14:textId="6B3AFE87">
            <w:pPr>
              <w:rPr>
                <w:rFonts w:eastAsia="Calibri" w:cstheme="minorHAnsi"/>
                <w:bCs/>
                <w:sz w:val="24"/>
                <w:szCs w:val="24"/>
              </w:rPr>
            </w:pPr>
          </w:p>
        </w:tc>
        <w:tc>
          <w:tcPr>
            <w:tcW w:w="2495" w:type="dxa"/>
          </w:tcPr>
          <w:p w:rsidRPr="000A4D6F" w:rsidR="009D3C35" w:rsidP="00957B71" w:rsidRDefault="00B7451D" w14:paraId="546C146A" w14:textId="5A96C628">
            <w:pPr>
              <w:rPr>
                <w:rFonts w:eastAsia="Calibri" w:cstheme="minorHAnsi"/>
                <w:bCs/>
                <w:noProof/>
                <w:sz w:val="24"/>
                <w:szCs w:val="24"/>
              </w:rPr>
            </w:pPr>
            <w:r>
              <w:rPr>
                <w:rFonts w:eastAsia="Calibri" w:cstheme="minorHAnsi"/>
                <w:bCs/>
                <w:noProof/>
                <w:sz w:val="24"/>
                <w:szCs w:val="24"/>
              </w:rPr>
              <w:t xml:space="preserve">Statement 2 has a mistake. It should say </w:t>
            </w:r>
            <m:oMath>
              <m:r>
                <w:rPr>
                  <w:rFonts w:ascii="Cambria Math" w:hAnsi="Cambria Math" w:eastAsia="Calibri" w:cstheme="minorHAnsi"/>
                  <w:noProof/>
                  <w:sz w:val="24"/>
                  <w:szCs w:val="24"/>
                </w:rPr>
                <m:t>∠DBA≅∠A; ∠EBC≅∠C</m:t>
              </m:r>
            </m:oMath>
            <w:r w:rsidR="00E42CAB">
              <w:rPr>
                <w:rFonts w:eastAsia="Calibri" w:cstheme="minorHAnsi"/>
                <w:bCs/>
                <w:noProof/>
                <w:sz w:val="24"/>
                <w:szCs w:val="24"/>
              </w:rPr>
              <w:t>.</w:t>
            </w:r>
          </w:p>
        </w:tc>
      </w:tr>
      <w:tr w:rsidRPr="00513D17" w:rsidR="00B7451D" w:rsidTr="00957B71" w14:paraId="77CEBF98" w14:textId="77777777">
        <w:tc>
          <w:tcPr>
            <w:tcW w:w="715" w:type="dxa"/>
          </w:tcPr>
          <w:p w:rsidRPr="00513D17" w:rsidR="009D3C35" w:rsidP="00957B71" w:rsidRDefault="009D3C35" w14:paraId="379F2D2E" w14:textId="77777777">
            <w:pPr>
              <w:rPr>
                <w:rFonts w:eastAsia="Calibri" w:cstheme="minorHAnsi"/>
                <w:bCs/>
                <w:sz w:val="24"/>
                <w:szCs w:val="24"/>
              </w:rPr>
            </w:pPr>
            <w:r>
              <w:rPr>
                <w:rFonts w:eastAsia="Calibri" w:cstheme="minorHAnsi"/>
                <w:bCs/>
                <w:sz w:val="24"/>
                <w:szCs w:val="24"/>
              </w:rPr>
              <w:t>Q 3</w:t>
            </w:r>
          </w:p>
        </w:tc>
        <w:tc>
          <w:tcPr>
            <w:tcW w:w="7580" w:type="dxa"/>
          </w:tcPr>
          <w:p w:rsidR="005F54FF" w:rsidP="005F54FF" w:rsidRDefault="005F54FF" w14:paraId="7857BE4D" w14:textId="77777777">
            <w:pPr>
              <w:rPr>
                <w:rFonts w:eastAsia="Calibri"/>
                <w:i/>
                <w:iCs/>
                <w:sz w:val="24"/>
                <w:szCs w:val="24"/>
              </w:rPr>
            </w:pPr>
            <w:r w:rsidRPr="00ED1AA0">
              <w:rPr>
                <w:rFonts w:eastAsia="Calibri"/>
                <w:i/>
                <w:iCs/>
                <w:sz w:val="24"/>
                <w:szCs w:val="24"/>
              </w:rPr>
              <w:t>Use the image to answer the question.</w:t>
            </w:r>
          </w:p>
          <w:p w:rsidR="009D3C35" w:rsidP="00957B71" w:rsidRDefault="00711F85" w14:paraId="2AD58A12" w14:textId="77777777">
            <w:pPr>
              <w:rPr>
                <w:rFonts w:eastAsia="Calibri" w:cstheme="minorHAnsi"/>
                <w:bCs/>
                <w:sz w:val="24"/>
                <w:szCs w:val="24"/>
              </w:rPr>
            </w:pPr>
            <w:r>
              <w:rPr>
                <w:noProof/>
              </w:rPr>
              <w:drawing>
                <wp:inline distT="0" distB="0" distL="0" distR="0" wp14:anchorId="14D7D5EC" wp14:editId="7ACD697C">
                  <wp:extent cx="2239347" cy="1371600"/>
                  <wp:effectExtent l="0" t="0" r="8890" b="0"/>
                  <wp:docPr id="458452037" name="Picture 17" descr="An isosceles triangle is marked clockwise from the lower left vertex as upper A upper B upper C. The sides upper A upper B and upper B upper C are marked with single congruent tick mar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n isosceles triangle is marked clockwise from the lower left vertex as upper A upper B upper C. The sides upper A upper B and upper B upper C are marked with single congruent tick marks.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43109" cy="1373904"/>
                          </a:xfrm>
                          <a:prstGeom prst="rect">
                            <a:avLst/>
                          </a:prstGeom>
                          <a:noFill/>
                          <a:ln>
                            <a:noFill/>
                          </a:ln>
                        </pic:spPr>
                      </pic:pic>
                    </a:graphicData>
                  </a:graphic>
                </wp:inline>
              </w:drawing>
            </w:r>
          </w:p>
          <w:p w:rsidR="006C261E" w:rsidP="00957B71" w:rsidRDefault="00711F85" w14:paraId="238AADC4" w14:textId="77777777">
            <w:r>
              <w:t xml:space="preserve">Consider the following proof of the Base Angles Theorem. Which statement should fill in the blank? </w:t>
            </w:r>
          </w:p>
          <w:p w:rsidR="006C261E" w:rsidP="00957B71" w:rsidRDefault="006C261E" w14:paraId="15881A72" w14:textId="77777777"/>
          <w:p w:rsidRPr="00513D17" w:rsidR="00711F85" w:rsidP="00957B71" w:rsidRDefault="00711F85" w14:paraId="7094FC20" w14:textId="0BD2B4F9">
            <w:pPr>
              <w:rPr>
                <w:rFonts w:eastAsia="Calibri" w:cstheme="minorHAnsi"/>
                <w:bCs/>
                <w:sz w:val="24"/>
                <w:szCs w:val="24"/>
              </w:rPr>
            </w:pPr>
            <w:r>
              <w:t>PROOF: Given isosceles</w:t>
            </w:r>
            <w:r w:rsidR="006C261E">
              <w:t xml:space="preserve"> </w:t>
            </w:r>
            <m:oMath>
              <m:r>
                <w:rPr>
                  <w:rFonts w:ascii="Cambria Math" w:hAnsi="Cambria Math" w:cstheme="minorHAnsi"/>
                </w:rPr>
                <m:t>∆ABC</m:t>
              </m:r>
            </m:oMath>
            <w:r w:rsidR="006C261E">
              <w:rPr>
                <w:rFonts w:eastAsiaTheme="minorEastAsia" w:cstheme="minorHAnsi"/>
                <w:bCs/>
              </w:rPr>
              <w:t xml:space="preserve"> with </w:t>
            </w:r>
            <m:oMath>
              <m:acc>
                <m:accPr>
                  <m:chr m:val="̅"/>
                  <m:ctrlPr>
                    <w:rPr>
                      <w:rFonts w:ascii="Cambria Math" w:hAnsi="Cambria Math" w:eastAsiaTheme="minorEastAsia" w:cstheme="minorHAnsi"/>
                      <w:bCs/>
                      <w:i/>
                    </w:rPr>
                  </m:ctrlPr>
                </m:accPr>
                <m:e>
                  <m:r>
                    <w:rPr>
                      <w:rFonts w:ascii="Cambria Math" w:hAnsi="Cambria Math" w:eastAsiaTheme="minorEastAsia" w:cstheme="minorHAnsi"/>
                    </w:rPr>
                    <m:t>AB</m:t>
                  </m:r>
                </m:e>
              </m:acc>
              <m:r>
                <w:rPr>
                  <w:rFonts w:ascii="Cambria Math" w:hAnsi="Cambria Math" w:eastAsiaTheme="minorEastAsia" w:cstheme="minorHAnsi"/>
                </w:rPr>
                <m:t>≅</m:t>
              </m:r>
              <m:acc>
                <m:accPr>
                  <m:chr m:val="̅"/>
                  <m:ctrlPr>
                    <w:rPr>
                      <w:rFonts w:ascii="Cambria Math" w:hAnsi="Cambria Math" w:eastAsiaTheme="minorEastAsia" w:cstheme="minorHAnsi"/>
                      <w:bCs/>
                      <w:i/>
                    </w:rPr>
                  </m:ctrlPr>
                </m:accPr>
                <m:e>
                  <m:r>
                    <w:rPr>
                      <w:rFonts w:ascii="Cambria Math" w:hAnsi="Cambria Math" w:eastAsiaTheme="minorEastAsia" w:cstheme="minorHAnsi"/>
                    </w:rPr>
                    <m:t>BC</m:t>
                  </m:r>
                </m:e>
              </m:acc>
            </m:oMath>
            <w:r>
              <w:t xml:space="preserve">, I can construct </w:t>
            </w:r>
            <m:oMath>
              <m:acc>
                <m:accPr>
                  <m:chr m:val="⃡"/>
                  <m:ctrlPr>
                    <w:rPr>
                      <w:rFonts w:ascii="Cambria Math" w:hAnsi="Cambria Math"/>
                      <w:i/>
                    </w:rPr>
                  </m:ctrlPr>
                </m:accPr>
                <m:e>
                  <m:r>
                    <w:rPr>
                      <w:rFonts w:ascii="Cambria Math" w:hAnsi="Cambria Math"/>
                    </w:rPr>
                    <m:t>BD</m:t>
                  </m:r>
                </m:e>
              </m:acc>
            </m:oMath>
            <w:r>
              <w:t xml:space="preserve">, the angle bisector of </w:t>
            </w:r>
            <m:oMath>
              <m:r>
                <w:rPr>
                  <w:rFonts w:ascii="Cambria Math" w:hAnsi="Cambria Math" w:eastAsia="Calibri" w:cstheme="minorHAnsi"/>
                  <w:sz w:val="24"/>
                  <w:szCs w:val="24"/>
                </w:rPr>
                <m:t>∠B</m:t>
              </m:r>
            </m:oMath>
            <w:r>
              <w:t xml:space="preserve">. _____________________. I also know that line segments are congruent to themselves, so </w:t>
            </w:r>
            <m:oMath>
              <m:acc>
                <m:accPr>
                  <m:chr m:val="̅"/>
                  <m:ctrlPr>
                    <w:rPr>
                      <w:rFonts w:ascii="Cambria Math" w:hAnsi="Cambria Math" w:eastAsiaTheme="minorEastAsia" w:cstheme="minorHAnsi"/>
                      <w:bCs/>
                      <w:i/>
                    </w:rPr>
                  </m:ctrlPr>
                </m:accPr>
                <m:e>
                  <m:r>
                    <w:rPr>
                      <w:rFonts w:ascii="Cambria Math" w:hAnsi="Cambria Math" w:eastAsiaTheme="minorEastAsia" w:cstheme="minorHAnsi"/>
                    </w:rPr>
                    <m:t>BD</m:t>
                  </m:r>
                </m:e>
              </m:acc>
              <m:r>
                <w:rPr>
                  <w:rFonts w:ascii="Cambria Math" w:hAnsi="Cambria Math" w:eastAsiaTheme="minorEastAsia" w:cstheme="minorHAnsi"/>
                </w:rPr>
                <m:t>≅</m:t>
              </m:r>
              <m:acc>
                <m:accPr>
                  <m:chr m:val="̅"/>
                  <m:ctrlPr>
                    <w:rPr>
                      <w:rFonts w:ascii="Cambria Math" w:hAnsi="Cambria Math" w:eastAsiaTheme="minorEastAsia" w:cstheme="minorHAnsi"/>
                      <w:bCs/>
                      <w:i/>
                    </w:rPr>
                  </m:ctrlPr>
                </m:accPr>
                <m:e>
                  <m:r>
                    <w:rPr>
                      <w:rFonts w:ascii="Cambria Math" w:hAnsi="Cambria Math" w:eastAsiaTheme="minorEastAsia" w:cstheme="minorHAnsi"/>
                    </w:rPr>
                    <m:t>BD</m:t>
                  </m:r>
                </m:e>
              </m:acc>
            </m:oMath>
            <w:r w:rsidR="00CE6689">
              <w:rPr>
                <w:rFonts w:eastAsiaTheme="minorEastAsia"/>
                <w:bCs/>
              </w:rPr>
              <w:t xml:space="preserve"> </w:t>
            </w:r>
            <w:r>
              <w:t xml:space="preserve">by the reflexive property of congruence. I now have two pairs of sides and an included angle that are congruent, so I know that </w:t>
            </w:r>
            <m:oMath>
              <m:r>
                <w:rPr>
                  <w:rFonts w:ascii="Cambria Math" w:hAnsi="Cambria Math" w:cstheme="minorHAnsi"/>
                </w:rPr>
                <m:t>∆ABC</m:t>
              </m:r>
              <m:r>
                <w:rPr>
                  <w:rFonts w:ascii="Cambria Math" w:hAnsi="Cambria Math" w:eastAsiaTheme="minorEastAsia"/>
                </w:rPr>
                <m:t>≅</m:t>
              </m:r>
              <m:r>
                <w:rPr>
                  <w:rFonts w:ascii="Cambria Math" w:hAnsi="Cambria Math" w:cstheme="minorHAnsi"/>
                </w:rPr>
                <m:t>∆CBD</m:t>
              </m:r>
            </m:oMath>
            <w:r w:rsidR="00470A3F">
              <w:rPr>
                <w:rFonts w:eastAsiaTheme="minorEastAsia" w:cstheme="minorHAnsi"/>
                <w:bCs/>
              </w:rPr>
              <w:t xml:space="preserve">  </w:t>
            </w:r>
            <w:r>
              <w:t xml:space="preserve">by the SAS Congruence Theorem. Finally, corresponding parts of congruent triangles are congruent by the CPCTC Theorem, so </w:t>
            </w:r>
            <m:oMath>
              <m:r>
                <w:rPr>
                  <w:rFonts w:ascii="Cambria Math" w:hAnsi="Cambria Math" w:eastAsia="Calibri" w:cstheme="minorHAnsi"/>
                  <w:sz w:val="24"/>
                  <w:szCs w:val="24"/>
                </w:rPr>
                <m:t>∠A≅∠C</m:t>
              </m:r>
            </m:oMath>
            <w:r>
              <w:t>.</w:t>
            </w:r>
          </w:p>
        </w:tc>
        <w:tc>
          <w:tcPr>
            <w:tcW w:w="2495" w:type="dxa"/>
          </w:tcPr>
          <w:p w:rsidRPr="00451918" w:rsidR="009D3C35" w:rsidP="00957B71" w:rsidRDefault="004D3EC2" w14:paraId="1E993D3B" w14:textId="4FF44995">
            <w:pPr>
              <w:rPr>
                <w:rFonts w:eastAsia="Calibri" w:cstheme="minorHAnsi"/>
                <w:bCs/>
                <w:noProof/>
                <w:sz w:val="24"/>
                <w:szCs w:val="24"/>
              </w:rPr>
            </w:pPr>
            <w:r>
              <w:rPr>
                <w:rFonts w:eastAsia="Calibri" w:cstheme="minorHAnsi"/>
                <w:bCs/>
                <w:noProof/>
                <w:sz w:val="24"/>
                <w:szCs w:val="24"/>
              </w:rPr>
              <w:t xml:space="preserve">Then, by the definition of an angle bisector, I know that </w:t>
            </w:r>
            <m:oMath>
              <m:r>
                <w:rPr>
                  <w:rFonts w:ascii="Cambria Math" w:hAnsi="Cambria Math" w:eastAsia="Calibri" w:cstheme="minorHAnsi"/>
                  <w:sz w:val="24"/>
                  <w:szCs w:val="24"/>
                </w:rPr>
                <m:t>∠ABD≅∠CBD</m:t>
              </m:r>
            </m:oMath>
            <w:r>
              <w:t>.</w:t>
            </w:r>
          </w:p>
        </w:tc>
      </w:tr>
      <w:tr w:rsidRPr="00513D17" w:rsidR="00B7451D" w:rsidTr="00957B71" w14:paraId="4AA8006A" w14:textId="77777777">
        <w:tc>
          <w:tcPr>
            <w:tcW w:w="715" w:type="dxa"/>
          </w:tcPr>
          <w:p w:rsidRPr="00513D17" w:rsidR="009D3C35" w:rsidP="00957B71" w:rsidRDefault="009D3C35" w14:paraId="51992F24" w14:textId="77777777">
            <w:pPr>
              <w:rPr>
                <w:rFonts w:eastAsia="Calibri" w:cstheme="minorHAnsi"/>
                <w:bCs/>
                <w:sz w:val="24"/>
                <w:szCs w:val="24"/>
              </w:rPr>
            </w:pPr>
            <w:r>
              <w:rPr>
                <w:rFonts w:eastAsia="Calibri" w:cstheme="minorHAnsi"/>
                <w:bCs/>
                <w:sz w:val="24"/>
                <w:szCs w:val="24"/>
              </w:rPr>
              <w:t>Q 4</w:t>
            </w:r>
          </w:p>
        </w:tc>
        <w:tc>
          <w:tcPr>
            <w:tcW w:w="7580" w:type="dxa"/>
          </w:tcPr>
          <w:p w:rsidR="005F54FF" w:rsidP="005F54FF" w:rsidRDefault="005F54FF" w14:paraId="1BA9F6DC" w14:textId="77777777">
            <w:pPr>
              <w:rPr>
                <w:rFonts w:eastAsia="Calibri"/>
                <w:i/>
                <w:iCs/>
                <w:sz w:val="24"/>
                <w:szCs w:val="24"/>
              </w:rPr>
            </w:pPr>
            <w:r w:rsidRPr="00ED1AA0">
              <w:rPr>
                <w:rFonts w:eastAsia="Calibri"/>
                <w:i/>
                <w:iCs/>
                <w:sz w:val="24"/>
                <w:szCs w:val="24"/>
              </w:rPr>
              <w:t>Use the image to answer the question.</w:t>
            </w:r>
          </w:p>
          <w:p w:rsidR="009D3C35" w:rsidP="00957B71" w:rsidRDefault="00200117" w14:paraId="06A1116C" w14:textId="77777777">
            <w:pPr>
              <w:rPr>
                <w:rFonts w:eastAsia="Calibri" w:cstheme="minorHAnsi"/>
                <w:bCs/>
                <w:sz w:val="24"/>
                <w:szCs w:val="24"/>
              </w:rPr>
            </w:pPr>
            <w:r>
              <w:rPr>
                <w:noProof/>
              </w:rPr>
              <w:drawing>
                <wp:inline distT="0" distB="0" distL="0" distR="0" wp14:anchorId="6C3113C5" wp14:editId="6C2607FD">
                  <wp:extent cx="2048387" cy="1587500"/>
                  <wp:effectExtent l="0" t="0" r="9525" b="0"/>
                  <wp:docPr id="354679972" name="Picture 16" descr="An isosceles triangle with a sideways orientation is marked counter-clockwise from the right as upper A upper B upper C. Sides upper A upper B and upper A upper C are marked with a single congruent tick mark. A line bisects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n isosceles triangle with a sideways orientation is marked counter-clockwise from the right as upper A upper B upper C. Sides upper A upper B and upper A upper C are marked with a single congruent tick mark. A line bisects the triangl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51546" cy="1589948"/>
                          </a:xfrm>
                          <a:prstGeom prst="rect">
                            <a:avLst/>
                          </a:prstGeom>
                          <a:noFill/>
                          <a:ln>
                            <a:noFill/>
                          </a:ln>
                        </pic:spPr>
                      </pic:pic>
                    </a:graphicData>
                  </a:graphic>
                </wp:inline>
              </w:drawing>
            </w:r>
          </w:p>
          <w:p w:rsidR="00200117" w:rsidP="00957B71" w:rsidRDefault="00AF377B" w14:paraId="4B1AF467" w14:textId="77777777">
            <w:r>
              <w:t>Fox is working to prove the Base Angles Theorem. His proof is shown below. Critique his reasoning. Which statement or reason in his proof has a mistake? How can he fix his mistake?</w:t>
            </w:r>
          </w:p>
          <w:p w:rsidR="00AF377B" w:rsidP="00957B71" w:rsidRDefault="00AF377B" w14:paraId="103EDD23" w14:textId="77777777">
            <w:pPr>
              <w:rPr>
                <w:rFonts w:cstheme="minorHAnsi"/>
                <w:bCs/>
              </w:rPr>
            </w:pPr>
          </w:p>
          <w:p w:rsidR="00AF377B" w:rsidP="00957B71" w:rsidRDefault="00AF377B" w14:paraId="1EF6DF33" w14:textId="07277606">
            <w:pPr>
              <w:rPr>
                <w:rFonts w:cstheme="minorHAnsi"/>
                <w:bCs/>
              </w:rPr>
            </w:pPr>
            <w:r>
              <w:rPr>
                <w:rFonts w:cstheme="minorHAnsi"/>
                <w:bCs/>
              </w:rPr>
              <w:t xml:space="preserve">Given: Isosceles </w:t>
            </w:r>
            <m:oMath>
              <m:r>
                <w:rPr>
                  <w:rFonts w:ascii="Cambria Math" w:hAnsi="Cambria Math" w:cstheme="minorHAnsi"/>
                </w:rPr>
                <m:t>∆ABC</m:t>
              </m:r>
            </m:oMath>
            <w:r>
              <w:rPr>
                <w:rFonts w:eastAsiaTheme="minorEastAsia" w:cstheme="minorHAnsi"/>
                <w:bCs/>
              </w:rPr>
              <w:t xml:space="preserve"> with </w:t>
            </w:r>
            <m:oMath>
              <m:acc>
                <m:accPr>
                  <m:chr m:val="̅"/>
                  <m:ctrlPr>
                    <w:rPr>
                      <w:rFonts w:ascii="Cambria Math" w:hAnsi="Cambria Math" w:eastAsiaTheme="minorEastAsia" w:cstheme="minorHAnsi"/>
                      <w:bCs/>
                      <w:i/>
                    </w:rPr>
                  </m:ctrlPr>
                </m:accPr>
                <m:e>
                  <m:r>
                    <w:rPr>
                      <w:rFonts w:ascii="Cambria Math" w:hAnsi="Cambria Math" w:eastAsiaTheme="minorEastAsia" w:cstheme="minorHAnsi"/>
                    </w:rPr>
                    <m:t>AB</m:t>
                  </m:r>
                </m:e>
              </m:acc>
              <m:r>
                <w:rPr>
                  <w:rFonts w:ascii="Cambria Math" w:hAnsi="Cambria Math" w:eastAsiaTheme="minorEastAsia" w:cstheme="minorHAnsi"/>
                </w:rPr>
                <m:t>≅</m:t>
              </m:r>
              <m:acc>
                <m:accPr>
                  <m:chr m:val="̅"/>
                  <m:ctrlPr>
                    <w:rPr>
                      <w:rFonts w:ascii="Cambria Math" w:hAnsi="Cambria Math" w:eastAsiaTheme="minorEastAsia" w:cstheme="minorHAnsi"/>
                      <w:bCs/>
                      <w:i/>
                    </w:rPr>
                  </m:ctrlPr>
                </m:accPr>
                <m:e>
                  <m:r>
                    <w:rPr>
                      <w:rFonts w:ascii="Cambria Math" w:hAnsi="Cambria Math" w:eastAsiaTheme="minorEastAsia" w:cstheme="minorHAnsi"/>
                    </w:rPr>
                    <m:t>AC</m:t>
                  </m:r>
                </m:e>
              </m:acc>
            </m:oMath>
          </w:p>
          <w:p w:rsidR="00AF377B" w:rsidP="00957B71" w:rsidRDefault="00AF377B" w14:paraId="11A8A28F" w14:textId="77777777">
            <w:pPr>
              <w:rPr>
                <w:rFonts w:eastAsia="Calibri" w:cstheme="minorHAnsi"/>
                <w:bCs/>
                <w:sz w:val="24"/>
                <w:szCs w:val="24"/>
              </w:rPr>
            </w:pPr>
            <w:r>
              <w:rPr>
                <w:rFonts w:eastAsia="Calibri" w:cstheme="minorHAnsi"/>
                <w:bCs/>
                <w:sz w:val="24"/>
                <w:szCs w:val="24"/>
              </w:rPr>
              <w:t xml:space="preserve">Prove: </w:t>
            </w:r>
            <m:oMath>
              <m:r>
                <w:rPr>
                  <w:rFonts w:ascii="Cambria Math" w:hAnsi="Cambria Math" w:eastAsia="Calibri" w:cstheme="minorHAnsi"/>
                  <w:sz w:val="24"/>
                  <w:szCs w:val="24"/>
                </w:rPr>
                <m:t>∠B≅∠C</m:t>
              </m:r>
            </m:oMath>
          </w:p>
          <w:p w:rsidR="00E50185" w:rsidP="00957B71" w:rsidRDefault="00E50185" w14:paraId="30853D92" w14:textId="77777777">
            <w:pPr>
              <w:rPr>
                <w:rFonts w:eastAsia="Calibri" w:cstheme="minorHAnsi"/>
                <w:bCs/>
                <w:sz w:val="24"/>
                <w:szCs w:val="24"/>
              </w:rPr>
            </w:pPr>
          </w:p>
          <w:p w:rsidRPr="00513D17" w:rsidR="00E50185" w:rsidP="00957B71" w:rsidRDefault="00382309" w14:paraId="7CB25AE8" w14:textId="51B0DED8">
            <w:pPr>
              <w:rPr>
                <w:rFonts w:eastAsia="Calibri" w:cstheme="minorHAnsi"/>
                <w:bCs/>
                <w:sz w:val="24"/>
                <w:szCs w:val="24"/>
              </w:rPr>
            </w:pPr>
            <w:r w:rsidRPr="00382309">
              <w:rPr>
                <w:rFonts w:eastAsia="Calibri" w:cstheme="minorHAnsi"/>
                <w:bCs/>
                <w:noProof/>
                <w:sz w:val="24"/>
                <w:szCs w:val="24"/>
              </w:rPr>
              <w:drawing>
                <wp:inline distT="0" distB="0" distL="0" distR="0" wp14:anchorId="0961E26F" wp14:editId="0B386743">
                  <wp:extent cx="3511730" cy="2235315"/>
                  <wp:effectExtent l="0" t="0" r="0" b="0"/>
                  <wp:docPr id="492156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56245" name=""/>
                          <pic:cNvPicPr/>
                        </pic:nvPicPr>
                        <pic:blipFill>
                          <a:blip r:embed="rId41"/>
                          <a:stretch>
                            <a:fillRect/>
                          </a:stretch>
                        </pic:blipFill>
                        <pic:spPr>
                          <a:xfrm>
                            <a:off x="0" y="0"/>
                            <a:ext cx="3511730" cy="2235315"/>
                          </a:xfrm>
                          <a:prstGeom prst="rect">
                            <a:avLst/>
                          </a:prstGeom>
                        </pic:spPr>
                      </pic:pic>
                    </a:graphicData>
                  </a:graphic>
                </wp:inline>
              </w:drawing>
            </w:r>
          </w:p>
        </w:tc>
        <w:tc>
          <w:tcPr>
            <w:tcW w:w="2495" w:type="dxa"/>
          </w:tcPr>
          <w:p w:rsidRPr="00451918" w:rsidR="009D3C35" w:rsidP="00957B71" w:rsidRDefault="00382309" w14:paraId="61566686" w14:textId="03747C9C">
            <w:pPr>
              <w:rPr>
                <w:rFonts w:eastAsia="Calibri" w:cstheme="minorHAnsi"/>
                <w:bCs/>
                <w:noProof/>
                <w:sz w:val="24"/>
                <w:szCs w:val="24"/>
              </w:rPr>
            </w:pPr>
            <w:r>
              <w:rPr>
                <w:rFonts w:eastAsia="Calibri" w:cstheme="minorHAnsi"/>
                <w:bCs/>
                <w:noProof/>
                <w:sz w:val="24"/>
                <w:szCs w:val="24"/>
              </w:rPr>
              <w:t>Reason 5 has a mistake. It should say “SSS Congruence Theorem.”</w:t>
            </w:r>
          </w:p>
        </w:tc>
      </w:tr>
      <w:tr w:rsidRPr="00513D17" w:rsidR="00B7451D" w:rsidTr="00957B71" w14:paraId="4DDEB978" w14:textId="77777777">
        <w:tc>
          <w:tcPr>
            <w:tcW w:w="715" w:type="dxa"/>
          </w:tcPr>
          <w:p w:rsidRPr="00513D17" w:rsidR="009D3C35" w:rsidP="00957B71" w:rsidRDefault="009D3C35" w14:paraId="2A24C544" w14:textId="77777777">
            <w:pPr>
              <w:rPr>
                <w:rFonts w:eastAsia="Calibri" w:cstheme="minorHAnsi"/>
                <w:bCs/>
                <w:sz w:val="24"/>
                <w:szCs w:val="24"/>
              </w:rPr>
            </w:pPr>
            <w:r>
              <w:rPr>
                <w:rFonts w:eastAsia="Calibri" w:cstheme="minorHAnsi"/>
                <w:bCs/>
                <w:sz w:val="24"/>
                <w:szCs w:val="24"/>
              </w:rPr>
              <w:t>Q 5</w:t>
            </w:r>
          </w:p>
        </w:tc>
        <w:tc>
          <w:tcPr>
            <w:tcW w:w="7580" w:type="dxa"/>
          </w:tcPr>
          <w:p w:rsidR="00200117" w:rsidP="00957B71" w:rsidRDefault="00200117" w14:paraId="62D2F140" w14:textId="77777777">
            <w:r>
              <w:t xml:space="preserve">Fill in the blank to make a true statement. </w:t>
            </w:r>
          </w:p>
          <w:p w:rsidR="00200117" w:rsidP="00957B71" w:rsidRDefault="00200117" w14:paraId="6A10A3F2" w14:textId="77777777"/>
          <w:p w:rsidRPr="00513D17" w:rsidR="009D3C35" w:rsidP="00957B71" w:rsidRDefault="00200117" w14:paraId="5FB0849D" w14:textId="517E019C">
            <w:pPr>
              <w:rPr>
                <w:rFonts w:eastAsia="Calibri" w:cstheme="minorHAnsi"/>
                <w:bCs/>
                <w:sz w:val="24"/>
                <w:szCs w:val="24"/>
              </w:rPr>
            </w:pPr>
            <w:r>
              <w:t>The ___________ of an isosceles triangle are congruent.</w:t>
            </w:r>
          </w:p>
        </w:tc>
        <w:tc>
          <w:tcPr>
            <w:tcW w:w="2495" w:type="dxa"/>
          </w:tcPr>
          <w:p w:rsidRPr="0024037B" w:rsidR="009D3C35" w:rsidP="00957B71" w:rsidRDefault="00200117" w14:paraId="11DC5CBF" w14:textId="1B50C9DF">
            <w:pPr>
              <w:rPr>
                <w:rFonts w:eastAsia="Calibri" w:cstheme="minorHAnsi"/>
                <w:bCs/>
                <w:noProof/>
                <w:sz w:val="24"/>
                <w:szCs w:val="24"/>
              </w:rPr>
            </w:pPr>
            <w:r>
              <w:t>base angles</w:t>
            </w:r>
          </w:p>
        </w:tc>
      </w:tr>
    </w:tbl>
    <w:p w:rsidR="008E5108" w:rsidP="009D3C35" w:rsidRDefault="008E5108" w14:paraId="00E5C48A" w14:textId="77777777">
      <w:pPr>
        <w:rPr>
          <w:rFonts w:eastAsia="Calibri" w:cstheme="minorHAnsi"/>
          <w:b/>
          <w:color w:val="007FA3"/>
          <w:sz w:val="24"/>
          <w:szCs w:val="24"/>
        </w:rPr>
      </w:pPr>
    </w:p>
    <w:p w:rsidRPr="002548C3" w:rsidR="009D3C35" w:rsidP="009D3C35" w:rsidRDefault="009D3C35" w14:paraId="59A4AE07" w14:textId="25268AE3">
      <w:pPr>
        <w:rPr>
          <w:rFonts w:eastAsia="Calibri" w:cstheme="minorHAnsi"/>
          <w:b/>
          <w:color w:val="007FA3"/>
          <w:sz w:val="24"/>
          <w:szCs w:val="24"/>
        </w:rPr>
      </w:pPr>
      <w:r w:rsidRPr="002548C3">
        <w:rPr>
          <w:rFonts w:eastAsia="Calibri" w:cstheme="minorHAnsi"/>
          <w:b/>
          <w:color w:val="007FA3"/>
          <w:sz w:val="24"/>
          <w:szCs w:val="24"/>
        </w:rPr>
        <w:t xml:space="preserve">Lesson </w:t>
      </w:r>
      <w:r w:rsidR="00F8651D">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F8651D">
        <w:rPr>
          <w:rFonts w:eastAsia="Calibri" w:cstheme="minorHAnsi"/>
          <w:b/>
          <w:color w:val="007FA3"/>
          <w:sz w:val="24"/>
          <w:szCs w:val="24"/>
        </w:rPr>
        <w:t>Parallelogram Proofs</w:t>
      </w:r>
    </w:p>
    <w:p w:rsidRPr="002D6C0D" w:rsidR="009D3C35" w:rsidP="436E8048" w:rsidRDefault="009D3C35" w14:paraId="1DB52646" w14:textId="77777777" w14:noSpellErr="1">
      <w:pPr>
        <w:rPr>
          <w:rFonts w:eastAsia="Calibri" w:cs="Calibri" w:cstheme="minorAscii"/>
          <w:b w:val="1"/>
          <w:bCs w:val="1"/>
          <w:sz w:val="24"/>
          <w:szCs w:val="24"/>
        </w:rPr>
      </w:pPr>
      <w:bookmarkStart w:name="Bookmark5" w:id="1690340843"/>
      <w:r w:rsidRPr="436E8048" w:rsidR="2233DA3F">
        <w:rPr>
          <w:rFonts w:eastAsia="Calibri" w:cs="Calibri" w:cstheme="minorAscii"/>
          <w:b w:val="1"/>
          <w:bCs w:val="1"/>
          <w:sz w:val="24"/>
          <w:szCs w:val="24"/>
        </w:rPr>
        <w:t>Key Words:</w:t>
      </w:r>
      <w:bookmarkEnd w:id="1690340843"/>
    </w:p>
    <w:p w:rsidRPr="00967798" w:rsidR="00967798" w:rsidP="0087011C" w:rsidRDefault="00967798" w14:paraId="329A16D9" w14:textId="77777777">
      <w:pPr>
        <w:pStyle w:val="ListParagraph"/>
        <w:numPr>
          <w:ilvl w:val="0"/>
          <w:numId w:val="5"/>
        </w:numPr>
        <w:rPr>
          <w:rFonts w:eastAsia="Calibri" w:cstheme="minorHAnsi"/>
          <w:b/>
          <w:sz w:val="24"/>
          <w:szCs w:val="24"/>
        </w:rPr>
      </w:pPr>
      <w:r w:rsidRPr="00967798">
        <w:rPr>
          <w:rFonts w:eastAsia="Calibri" w:cstheme="minorHAnsi"/>
          <w:b/>
          <w:sz w:val="24"/>
          <w:szCs w:val="24"/>
        </w:rPr>
        <w:t xml:space="preserve">alternate interior angles – </w:t>
      </w:r>
      <w:r w:rsidRPr="00967798">
        <w:rPr>
          <w:rFonts w:eastAsia="Calibri" w:cstheme="minorHAnsi"/>
          <w:bCs/>
          <w:sz w:val="24"/>
          <w:szCs w:val="24"/>
        </w:rPr>
        <w:t xml:space="preserve">the two sets of two angles located inside two parallel lines that are crossed by a transversal; the angles located diagonally across the transversal are equal to </w:t>
      </w:r>
      <w:proofErr w:type="gramStart"/>
      <w:r w:rsidRPr="00967798">
        <w:rPr>
          <w:rFonts w:eastAsia="Calibri" w:cstheme="minorHAnsi"/>
          <w:bCs/>
          <w:sz w:val="24"/>
          <w:szCs w:val="24"/>
        </w:rPr>
        <w:t>each other</w:t>
      </w:r>
      <w:proofErr w:type="gramEnd"/>
      <w:r w:rsidRPr="00967798">
        <w:rPr>
          <w:rFonts w:eastAsia="Calibri" w:cstheme="minorHAnsi"/>
          <w:b/>
          <w:sz w:val="24"/>
          <w:szCs w:val="24"/>
        </w:rPr>
        <w:t xml:space="preserve">  </w:t>
      </w:r>
    </w:p>
    <w:p w:rsidRPr="00967798" w:rsidR="00967798" w:rsidP="0087011C" w:rsidRDefault="00967798" w14:paraId="5C6B5374" w14:textId="77777777">
      <w:pPr>
        <w:pStyle w:val="ListParagraph"/>
        <w:numPr>
          <w:ilvl w:val="0"/>
          <w:numId w:val="5"/>
        </w:numPr>
        <w:rPr>
          <w:rFonts w:eastAsia="Calibri" w:cstheme="minorHAnsi"/>
          <w:bCs/>
          <w:sz w:val="24"/>
          <w:szCs w:val="24"/>
        </w:rPr>
      </w:pPr>
      <w:r w:rsidRPr="00967798">
        <w:rPr>
          <w:rFonts w:eastAsia="Calibri" w:cstheme="minorHAnsi"/>
          <w:b/>
          <w:sz w:val="24"/>
          <w:szCs w:val="24"/>
        </w:rPr>
        <w:t xml:space="preserve">Alternate Interior Angles Theorem – </w:t>
      </w:r>
      <w:r w:rsidRPr="00967798">
        <w:rPr>
          <w:rFonts w:eastAsia="Calibri" w:cstheme="minorHAnsi"/>
          <w:bCs/>
          <w:sz w:val="24"/>
          <w:szCs w:val="24"/>
        </w:rPr>
        <w:t xml:space="preserve">the theorem that states that if two parallel lines are cut by a transversal, then each pair of alternate interior angles is </w:t>
      </w:r>
      <w:proofErr w:type="gramStart"/>
      <w:r w:rsidRPr="00967798">
        <w:rPr>
          <w:rFonts w:eastAsia="Calibri" w:cstheme="minorHAnsi"/>
          <w:bCs/>
          <w:sz w:val="24"/>
          <w:szCs w:val="24"/>
        </w:rPr>
        <w:t>congruent</w:t>
      </w:r>
      <w:proofErr w:type="gramEnd"/>
      <w:r w:rsidRPr="00967798">
        <w:rPr>
          <w:rFonts w:eastAsia="Calibri" w:cstheme="minorHAnsi"/>
          <w:bCs/>
          <w:sz w:val="24"/>
          <w:szCs w:val="24"/>
        </w:rPr>
        <w:t xml:space="preserve">     </w:t>
      </w:r>
    </w:p>
    <w:p w:rsidRPr="00967798" w:rsidR="00967798" w:rsidP="0087011C" w:rsidRDefault="00967798" w14:paraId="1C6D7411" w14:textId="77777777">
      <w:pPr>
        <w:pStyle w:val="ListParagraph"/>
        <w:numPr>
          <w:ilvl w:val="0"/>
          <w:numId w:val="5"/>
        </w:numPr>
        <w:rPr>
          <w:rFonts w:eastAsia="Calibri" w:cstheme="minorHAnsi"/>
          <w:b/>
          <w:sz w:val="24"/>
          <w:szCs w:val="24"/>
        </w:rPr>
      </w:pPr>
      <w:r w:rsidRPr="00967798">
        <w:rPr>
          <w:rFonts w:eastAsia="Calibri" w:cstheme="minorHAnsi"/>
          <w:b/>
          <w:sz w:val="24"/>
          <w:szCs w:val="24"/>
        </w:rPr>
        <w:t xml:space="preserve">ASA Congruence Theorem – </w:t>
      </w:r>
      <w:r w:rsidRPr="00967798">
        <w:rPr>
          <w:rFonts w:eastAsia="Calibri" w:cstheme="minorHAnsi"/>
          <w:bCs/>
          <w:sz w:val="24"/>
          <w:szCs w:val="24"/>
        </w:rPr>
        <w:t xml:space="preserve">the theorem stating that if two triangles have one pair of congruent sides between two pairs of congruent angles, then the triangles are </w:t>
      </w:r>
      <w:proofErr w:type="gramStart"/>
      <w:r w:rsidRPr="00967798">
        <w:rPr>
          <w:rFonts w:eastAsia="Calibri" w:cstheme="minorHAnsi"/>
          <w:bCs/>
          <w:sz w:val="24"/>
          <w:szCs w:val="24"/>
        </w:rPr>
        <w:t>congruent</w:t>
      </w:r>
      <w:proofErr w:type="gramEnd"/>
      <w:r w:rsidRPr="00967798">
        <w:rPr>
          <w:rFonts w:eastAsia="Calibri" w:cstheme="minorHAnsi"/>
          <w:b/>
          <w:sz w:val="24"/>
          <w:szCs w:val="24"/>
        </w:rPr>
        <w:t xml:space="preserve">     </w:t>
      </w:r>
    </w:p>
    <w:p w:rsidR="006F1DB6" w:rsidP="0087011C" w:rsidRDefault="00DE3A65" w14:paraId="33C9696C" w14:textId="77777777">
      <w:pPr>
        <w:pStyle w:val="ListParagraph"/>
        <w:numPr>
          <w:ilvl w:val="0"/>
          <w:numId w:val="5"/>
        </w:numPr>
        <w:rPr>
          <w:rFonts w:eastAsia="Calibri" w:cstheme="minorHAnsi"/>
          <w:bCs/>
          <w:sz w:val="24"/>
          <w:szCs w:val="24"/>
        </w:rPr>
      </w:pPr>
      <w:r>
        <w:rPr>
          <w:rFonts w:eastAsia="Calibri" w:cstheme="minorHAnsi"/>
          <w:b/>
          <w:sz w:val="24"/>
          <w:szCs w:val="24"/>
        </w:rPr>
        <w:t xml:space="preserve">Bisect </w:t>
      </w:r>
      <w:r w:rsidR="006F1DB6">
        <w:rPr>
          <w:rFonts w:eastAsia="Calibri" w:cstheme="minorHAnsi"/>
          <w:b/>
          <w:sz w:val="24"/>
          <w:szCs w:val="24"/>
        </w:rPr>
        <w:t>–</w:t>
      </w:r>
      <w:r>
        <w:rPr>
          <w:rFonts w:eastAsia="Calibri" w:cstheme="minorHAnsi"/>
          <w:b/>
          <w:sz w:val="24"/>
          <w:szCs w:val="24"/>
        </w:rPr>
        <w:t xml:space="preserve"> </w:t>
      </w:r>
      <w:r w:rsidR="006F1DB6">
        <w:rPr>
          <w:rFonts w:eastAsia="Calibri" w:cstheme="minorHAnsi"/>
          <w:bCs/>
          <w:sz w:val="24"/>
          <w:szCs w:val="24"/>
        </w:rPr>
        <w:t xml:space="preserve">to divide into two congruent </w:t>
      </w:r>
      <w:proofErr w:type="gramStart"/>
      <w:r w:rsidR="006F1DB6">
        <w:rPr>
          <w:rFonts w:eastAsia="Calibri" w:cstheme="minorHAnsi"/>
          <w:bCs/>
          <w:sz w:val="24"/>
          <w:szCs w:val="24"/>
        </w:rPr>
        <w:t>parts</w:t>
      </w:r>
      <w:proofErr w:type="gramEnd"/>
    </w:p>
    <w:p w:rsidRPr="00967798" w:rsidR="00967798" w:rsidP="0087011C" w:rsidRDefault="00967798" w14:paraId="2E0A6B5F" w14:textId="45D26715">
      <w:pPr>
        <w:pStyle w:val="ListParagraph"/>
        <w:numPr>
          <w:ilvl w:val="0"/>
          <w:numId w:val="5"/>
        </w:numPr>
        <w:rPr>
          <w:rFonts w:eastAsia="Calibri" w:cstheme="minorHAnsi"/>
          <w:bCs/>
          <w:sz w:val="24"/>
          <w:szCs w:val="24"/>
        </w:rPr>
      </w:pPr>
      <w:r w:rsidRPr="00967798">
        <w:rPr>
          <w:rFonts w:eastAsia="Calibri" w:cstheme="minorHAnsi"/>
          <w:b/>
          <w:sz w:val="24"/>
          <w:szCs w:val="24"/>
        </w:rPr>
        <w:t xml:space="preserve">congruent – </w:t>
      </w:r>
      <w:r w:rsidRPr="00967798">
        <w:rPr>
          <w:rFonts w:eastAsia="Calibri" w:cstheme="minorHAnsi"/>
          <w:bCs/>
          <w:sz w:val="24"/>
          <w:szCs w:val="24"/>
        </w:rPr>
        <w:t xml:space="preserve">of the same shape and size; in geometry, congruent parts overlap perfectly when placed on top of </w:t>
      </w:r>
      <w:proofErr w:type="gramStart"/>
      <w:r w:rsidRPr="00967798">
        <w:rPr>
          <w:rFonts w:eastAsia="Calibri" w:cstheme="minorHAnsi"/>
          <w:bCs/>
          <w:sz w:val="24"/>
          <w:szCs w:val="24"/>
        </w:rPr>
        <w:t>one another</w:t>
      </w:r>
      <w:proofErr w:type="gramEnd"/>
      <w:r w:rsidRPr="00967798">
        <w:rPr>
          <w:rFonts w:eastAsia="Calibri" w:cstheme="minorHAnsi"/>
          <w:bCs/>
          <w:sz w:val="24"/>
          <w:szCs w:val="24"/>
        </w:rPr>
        <w:t xml:space="preserve">    </w:t>
      </w:r>
    </w:p>
    <w:p w:rsidRPr="00967798" w:rsidR="00967798" w:rsidP="0087011C" w:rsidRDefault="00967798" w14:paraId="60C5E204" w14:textId="77777777">
      <w:pPr>
        <w:pStyle w:val="ListParagraph"/>
        <w:numPr>
          <w:ilvl w:val="0"/>
          <w:numId w:val="5"/>
        </w:numPr>
        <w:rPr>
          <w:rFonts w:eastAsia="Calibri" w:cstheme="minorHAnsi"/>
          <w:bCs/>
          <w:sz w:val="24"/>
          <w:szCs w:val="24"/>
        </w:rPr>
      </w:pPr>
      <w:r w:rsidRPr="00967798">
        <w:rPr>
          <w:rFonts w:eastAsia="Calibri" w:cstheme="minorHAnsi"/>
          <w:b/>
          <w:sz w:val="24"/>
          <w:szCs w:val="24"/>
        </w:rPr>
        <w:t xml:space="preserve">corresponding angles – </w:t>
      </w:r>
      <w:r w:rsidRPr="00967798">
        <w:rPr>
          <w:rFonts w:eastAsia="Calibri" w:cstheme="minorHAnsi"/>
          <w:bCs/>
          <w:sz w:val="24"/>
          <w:szCs w:val="24"/>
        </w:rPr>
        <w:t xml:space="preserve">the two angles located on the same side of the transversal and in the same corresponding position in the group of four corners created by both </w:t>
      </w:r>
      <w:proofErr w:type="gramStart"/>
      <w:r w:rsidRPr="00967798">
        <w:rPr>
          <w:rFonts w:eastAsia="Calibri" w:cstheme="minorHAnsi"/>
          <w:bCs/>
          <w:sz w:val="24"/>
          <w:szCs w:val="24"/>
        </w:rPr>
        <w:t>intersections</w:t>
      </w:r>
      <w:proofErr w:type="gramEnd"/>
      <w:r w:rsidRPr="00967798">
        <w:rPr>
          <w:rFonts w:eastAsia="Calibri" w:cstheme="minorHAnsi"/>
          <w:bCs/>
          <w:sz w:val="24"/>
          <w:szCs w:val="24"/>
        </w:rPr>
        <w:t xml:space="preserve">    </w:t>
      </w:r>
    </w:p>
    <w:p w:rsidRPr="00967798" w:rsidR="00967798" w:rsidP="0087011C" w:rsidRDefault="00967798" w14:paraId="227CB0BC" w14:textId="77777777">
      <w:pPr>
        <w:pStyle w:val="ListParagraph"/>
        <w:numPr>
          <w:ilvl w:val="0"/>
          <w:numId w:val="5"/>
        </w:numPr>
        <w:rPr>
          <w:rFonts w:eastAsia="Calibri" w:cstheme="minorHAnsi"/>
          <w:b/>
          <w:sz w:val="24"/>
          <w:szCs w:val="24"/>
        </w:rPr>
      </w:pPr>
      <w:r w:rsidRPr="00967798">
        <w:rPr>
          <w:rFonts w:eastAsia="Calibri" w:cstheme="minorHAnsi"/>
          <w:b/>
          <w:sz w:val="24"/>
          <w:szCs w:val="24"/>
        </w:rPr>
        <w:t xml:space="preserve">Corresponding Angles Postulate – </w:t>
      </w:r>
      <w:r w:rsidRPr="00967798">
        <w:rPr>
          <w:rFonts w:eastAsia="Calibri" w:cstheme="minorHAnsi"/>
          <w:bCs/>
          <w:sz w:val="24"/>
          <w:szCs w:val="24"/>
        </w:rPr>
        <w:t xml:space="preserve">the postulate that states that if two parallel lines are cut by a transversal, then each pair of corresponding angles is </w:t>
      </w:r>
      <w:proofErr w:type="gramStart"/>
      <w:r w:rsidRPr="00967798">
        <w:rPr>
          <w:rFonts w:eastAsia="Calibri" w:cstheme="minorHAnsi"/>
          <w:bCs/>
          <w:sz w:val="24"/>
          <w:szCs w:val="24"/>
        </w:rPr>
        <w:t>congruent</w:t>
      </w:r>
      <w:proofErr w:type="gramEnd"/>
      <w:r w:rsidRPr="00967798">
        <w:rPr>
          <w:rFonts w:eastAsia="Calibri" w:cstheme="minorHAnsi"/>
          <w:b/>
          <w:sz w:val="24"/>
          <w:szCs w:val="24"/>
        </w:rPr>
        <w:t xml:space="preserve">     </w:t>
      </w:r>
    </w:p>
    <w:p w:rsidRPr="00967798" w:rsidR="00967798" w:rsidP="0087011C" w:rsidRDefault="00967798" w14:paraId="2494EAC0" w14:textId="77777777">
      <w:pPr>
        <w:pStyle w:val="ListParagraph"/>
        <w:numPr>
          <w:ilvl w:val="0"/>
          <w:numId w:val="5"/>
        </w:numPr>
        <w:rPr>
          <w:rFonts w:eastAsia="Calibri" w:cstheme="minorHAnsi"/>
          <w:bCs/>
          <w:sz w:val="24"/>
          <w:szCs w:val="24"/>
        </w:rPr>
      </w:pPr>
      <w:r w:rsidRPr="00967798">
        <w:rPr>
          <w:rFonts w:eastAsia="Calibri" w:cstheme="minorHAnsi"/>
          <w:b/>
          <w:sz w:val="24"/>
          <w:szCs w:val="24"/>
        </w:rPr>
        <w:t xml:space="preserve">CPCTC Theorem – </w:t>
      </w:r>
      <w:r w:rsidRPr="00967798">
        <w:rPr>
          <w:rFonts w:eastAsia="Calibri" w:cstheme="minorHAnsi"/>
          <w:bCs/>
          <w:sz w:val="24"/>
          <w:szCs w:val="24"/>
        </w:rPr>
        <w:t xml:space="preserve">the theorem stating that if two or more triangles are congruent, then their corresponding angles and sides are also congruent; it stands for "corresponding parts of congruent triangles are </w:t>
      </w:r>
      <w:proofErr w:type="gramStart"/>
      <w:r w:rsidRPr="00967798">
        <w:rPr>
          <w:rFonts w:eastAsia="Calibri" w:cstheme="minorHAnsi"/>
          <w:bCs/>
          <w:sz w:val="24"/>
          <w:szCs w:val="24"/>
        </w:rPr>
        <w:t>congruent</w:t>
      </w:r>
      <w:proofErr w:type="gramEnd"/>
      <w:r w:rsidRPr="00967798">
        <w:rPr>
          <w:rFonts w:eastAsia="Calibri" w:cstheme="minorHAnsi"/>
          <w:bCs/>
          <w:sz w:val="24"/>
          <w:szCs w:val="24"/>
        </w:rPr>
        <w:t xml:space="preserve">"  </w:t>
      </w:r>
    </w:p>
    <w:p w:rsidRPr="006F1DB6" w:rsidR="006F1DB6" w:rsidP="0087011C" w:rsidRDefault="006F1DB6" w14:paraId="026527E5" w14:textId="19625D51">
      <w:pPr>
        <w:pStyle w:val="ListParagraph"/>
        <w:numPr>
          <w:ilvl w:val="0"/>
          <w:numId w:val="5"/>
        </w:numPr>
        <w:rPr>
          <w:rFonts w:eastAsia="Calibri" w:cstheme="minorHAnsi"/>
          <w:b/>
          <w:sz w:val="24"/>
          <w:szCs w:val="24"/>
        </w:rPr>
      </w:pPr>
      <w:r>
        <w:rPr>
          <w:rFonts w:eastAsia="Calibri" w:cstheme="minorHAnsi"/>
          <w:b/>
          <w:sz w:val="24"/>
          <w:szCs w:val="24"/>
        </w:rPr>
        <w:t xml:space="preserve">diagonal - </w:t>
      </w:r>
      <w:r>
        <w:rPr>
          <w:rFonts w:eastAsia="Calibri" w:cstheme="minorHAnsi"/>
          <w:bCs/>
          <w:sz w:val="24"/>
          <w:szCs w:val="24"/>
        </w:rPr>
        <w:t xml:space="preserve">a segment connecting two opposite vertices of a </w:t>
      </w:r>
      <w:proofErr w:type="gramStart"/>
      <w:r>
        <w:rPr>
          <w:rFonts w:eastAsia="Calibri" w:cstheme="minorHAnsi"/>
          <w:bCs/>
          <w:sz w:val="24"/>
          <w:szCs w:val="24"/>
        </w:rPr>
        <w:t>polygon</w:t>
      </w:r>
      <w:proofErr w:type="gramEnd"/>
    </w:p>
    <w:p w:rsidRPr="006F1DB6" w:rsidR="006F1DB6" w:rsidP="0087011C" w:rsidRDefault="006F1DB6" w14:paraId="15D13094" w14:textId="6401EBAC">
      <w:pPr>
        <w:pStyle w:val="ListParagraph"/>
        <w:numPr>
          <w:ilvl w:val="0"/>
          <w:numId w:val="5"/>
        </w:numPr>
        <w:rPr>
          <w:rFonts w:eastAsia="Calibri" w:cstheme="minorHAnsi"/>
          <w:b/>
          <w:sz w:val="24"/>
          <w:szCs w:val="24"/>
        </w:rPr>
      </w:pPr>
      <w:r>
        <w:rPr>
          <w:rFonts w:eastAsia="Calibri" w:cstheme="minorHAnsi"/>
          <w:b/>
          <w:sz w:val="24"/>
          <w:szCs w:val="24"/>
        </w:rPr>
        <w:t xml:space="preserve">kite – </w:t>
      </w:r>
      <w:r>
        <w:rPr>
          <w:rFonts w:eastAsia="Calibri" w:cstheme="minorHAnsi"/>
          <w:bCs/>
          <w:sz w:val="24"/>
          <w:szCs w:val="24"/>
        </w:rPr>
        <w:t xml:space="preserve">a four-sided figure with two pairs of adjacent, congruent </w:t>
      </w:r>
      <w:proofErr w:type="gramStart"/>
      <w:r>
        <w:rPr>
          <w:rFonts w:eastAsia="Calibri" w:cstheme="minorHAnsi"/>
          <w:bCs/>
          <w:sz w:val="24"/>
          <w:szCs w:val="24"/>
        </w:rPr>
        <w:t>sides</w:t>
      </w:r>
      <w:proofErr w:type="gramEnd"/>
    </w:p>
    <w:p w:rsidRPr="00967798" w:rsidR="00967798" w:rsidP="0087011C" w:rsidRDefault="00967798" w14:paraId="7FFE820A" w14:textId="2B449DC4">
      <w:pPr>
        <w:pStyle w:val="ListParagraph"/>
        <w:numPr>
          <w:ilvl w:val="0"/>
          <w:numId w:val="5"/>
        </w:numPr>
        <w:rPr>
          <w:rFonts w:eastAsia="Calibri" w:cstheme="minorHAnsi"/>
          <w:b/>
          <w:sz w:val="24"/>
          <w:szCs w:val="24"/>
        </w:rPr>
      </w:pPr>
      <w:r w:rsidRPr="00967798">
        <w:rPr>
          <w:rFonts w:eastAsia="Calibri" w:cstheme="minorHAnsi"/>
          <w:b/>
          <w:sz w:val="24"/>
          <w:szCs w:val="24"/>
        </w:rPr>
        <w:t xml:space="preserve">linear pair – </w:t>
      </w:r>
      <w:r w:rsidRPr="00967798">
        <w:rPr>
          <w:rFonts w:eastAsia="Calibri" w:cstheme="minorHAnsi"/>
          <w:bCs/>
          <w:sz w:val="24"/>
          <w:szCs w:val="24"/>
        </w:rPr>
        <w:t xml:space="preserve">the two adjacent angles that form a straight </w:t>
      </w:r>
      <w:proofErr w:type="gramStart"/>
      <w:r w:rsidRPr="00967798">
        <w:rPr>
          <w:rFonts w:eastAsia="Calibri" w:cstheme="minorHAnsi"/>
          <w:bCs/>
          <w:sz w:val="24"/>
          <w:szCs w:val="24"/>
        </w:rPr>
        <w:t>line</w:t>
      </w:r>
      <w:proofErr w:type="gramEnd"/>
    </w:p>
    <w:p w:rsidRPr="00967798" w:rsidR="00967798" w:rsidP="0087011C" w:rsidRDefault="00967798" w14:paraId="61CFC5F9" w14:textId="77777777">
      <w:pPr>
        <w:pStyle w:val="ListParagraph"/>
        <w:numPr>
          <w:ilvl w:val="0"/>
          <w:numId w:val="5"/>
        </w:numPr>
        <w:rPr>
          <w:rFonts w:eastAsia="Calibri" w:cstheme="minorHAnsi"/>
          <w:b/>
          <w:sz w:val="24"/>
          <w:szCs w:val="24"/>
        </w:rPr>
      </w:pPr>
      <w:r w:rsidRPr="00967798">
        <w:rPr>
          <w:rFonts w:eastAsia="Calibri" w:cstheme="minorHAnsi"/>
          <w:b/>
          <w:sz w:val="24"/>
          <w:szCs w:val="24"/>
        </w:rPr>
        <w:t xml:space="preserve">parallelogram – </w:t>
      </w:r>
      <w:r w:rsidRPr="00967798">
        <w:rPr>
          <w:rFonts w:eastAsia="Calibri" w:cstheme="minorHAnsi"/>
          <w:bCs/>
          <w:sz w:val="24"/>
          <w:szCs w:val="24"/>
        </w:rPr>
        <w:t>a quadrilateral with opposite sides parallel and equal</w:t>
      </w:r>
      <w:r w:rsidRPr="00967798">
        <w:rPr>
          <w:rFonts w:eastAsia="Calibri" w:cstheme="minorHAnsi"/>
          <w:b/>
          <w:sz w:val="24"/>
          <w:szCs w:val="24"/>
        </w:rPr>
        <w:t xml:space="preserve">    </w:t>
      </w:r>
    </w:p>
    <w:p w:rsidRPr="00F57D94" w:rsidR="00967798" w:rsidP="0087011C" w:rsidRDefault="00967798" w14:paraId="7AEAC389" w14:textId="77777777">
      <w:pPr>
        <w:pStyle w:val="ListParagraph"/>
        <w:numPr>
          <w:ilvl w:val="0"/>
          <w:numId w:val="5"/>
        </w:numPr>
        <w:rPr>
          <w:rFonts w:eastAsia="Calibri" w:cstheme="minorHAnsi"/>
          <w:b/>
          <w:sz w:val="24"/>
          <w:szCs w:val="24"/>
        </w:rPr>
      </w:pPr>
      <w:r w:rsidRPr="00967798">
        <w:rPr>
          <w:rFonts w:eastAsia="Calibri" w:cstheme="minorHAnsi"/>
          <w:b/>
          <w:sz w:val="24"/>
          <w:szCs w:val="24"/>
        </w:rPr>
        <w:t xml:space="preserve">quadrilateral – </w:t>
      </w:r>
      <w:r w:rsidRPr="00967798">
        <w:rPr>
          <w:rFonts w:eastAsia="Calibri" w:cstheme="minorHAnsi"/>
          <w:bCs/>
          <w:sz w:val="24"/>
          <w:szCs w:val="24"/>
        </w:rPr>
        <w:t>a polygon of four sides</w:t>
      </w:r>
    </w:p>
    <w:p w:rsidRPr="00967798" w:rsidR="00F57D94" w:rsidP="0087011C" w:rsidRDefault="00F57D94" w14:paraId="528D416A" w14:textId="0A27EB65">
      <w:pPr>
        <w:pStyle w:val="ListParagraph"/>
        <w:numPr>
          <w:ilvl w:val="0"/>
          <w:numId w:val="5"/>
        </w:numPr>
        <w:rPr>
          <w:rFonts w:eastAsia="Calibri" w:cstheme="minorHAnsi"/>
          <w:b/>
          <w:sz w:val="24"/>
          <w:szCs w:val="24"/>
        </w:rPr>
      </w:pPr>
      <w:r>
        <w:rPr>
          <w:rFonts w:eastAsia="Calibri" w:cstheme="minorHAnsi"/>
          <w:b/>
          <w:sz w:val="24"/>
          <w:szCs w:val="24"/>
        </w:rPr>
        <w:t xml:space="preserve">rectangle – </w:t>
      </w:r>
      <w:r>
        <w:rPr>
          <w:rFonts w:eastAsia="Calibri" w:cstheme="minorHAnsi"/>
          <w:bCs/>
          <w:sz w:val="24"/>
          <w:szCs w:val="24"/>
        </w:rPr>
        <w:t xml:space="preserve">a parallelogram whose angles are all right angles, especially one with adjacent sides of unequal </w:t>
      </w:r>
      <w:proofErr w:type="gramStart"/>
      <w:r>
        <w:rPr>
          <w:rFonts w:eastAsia="Calibri" w:cstheme="minorHAnsi"/>
          <w:bCs/>
          <w:sz w:val="24"/>
          <w:szCs w:val="24"/>
        </w:rPr>
        <w:t>length</w:t>
      </w:r>
      <w:proofErr w:type="gramEnd"/>
    </w:p>
    <w:p w:rsidRPr="00967798" w:rsidR="00967798" w:rsidP="0087011C" w:rsidRDefault="00967798" w14:paraId="1B5C560F" w14:textId="77777777">
      <w:pPr>
        <w:pStyle w:val="ListParagraph"/>
        <w:numPr>
          <w:ilvl w:val="0"/>
          <w:numId w:val="5"/>
        </w:numPr>
        <w:rPr>
          <w:rFonts w:eastAsia="Calibri" w:cstheme="minorHAnsi"/>
          <w:bCs/>
          <w:sz w:val="24"/>
          <w:szCs w:val="24"/>
        </w:rPr>
      </w:pPr>
      <w:r w:rsidRPr="00967798">
        <w:rPr>
          <w:rFonts w:eastAsia="Calibri" w:cstheme="minorHAnsi"/>
          <w:b/>
          <w:sz w:val="24"/>
          <w:szCs w:val="24"/>
        </w:rPr>
        <w:t xml:space="preserve">Reflexive Property of Congruence – </w:t>
      </w:r>
      <w:r w:rsidRPr="00967798">
        <w:rPr>
          <w:rFonts w:eastAsia="Calibri" w:cstheme="minorHAnsi"/>
          <w:bCs/>
          <w:sz w:val="24"/>
          <w:szCs w:val="24"/>
        </w:rPr>
        <w:t xml:space="preserve">the property that states that an angle, line segment, or geometric figure is congruent to </w:t>
      </w:r>
      <w:proofErr w:type="gramStart"/>
      <w:r w:rsidRPr="00967798">
        <w:rPr>
          <w:rFonts w:eastAsia="Calibri" w:cstheme="minorHAnsi"/>
          <w:bCs/>
          <w:sz w:val="24"/>
          <w:szCs w:val="24"/>
        </w:rPr>
        <w:t>itself</w:t>
      </w:r>
      <w:proofErr w:type="gramEnd"/>
      <w:r w:rsidRPr="00967798">
        <w:rPr>
          <w:rFonts w:eastAsia="Calibri" w:cstheme="minorHAnsi"/>
          <w:bCs/>
          <w:sz w:val="24"/>
          <w:szCs w:val="24"/>
        </w:rPr>
        <w:t xml:space="preserve">     </w:t>
      </w:r>
    </w:p>
    <w:p w:rsidR="00DE3A65" w:rsidP="0087011C" w:rsidRDefault="00DE3A65" w14:paraId="1D8A0B50" w14:textId="71A645AB">
      <w:pPr>
        <w:pStyle w:val="ListParagraph"/>
        <w:numPr>
          <w:ilvl w:val="0"/>
          <w:numId w:val="5"/>
        </w:numPr>
        <w:rPr>
          <w:rFonts w:eastAsia="Calibri" w:cstheme="minorHAnsi"/>
          <w:bCs/>
          <w:sz w:val="24"/>
          <w:szCs w:val="24"/>
        </w:rPr>
      </w:pPr>
      <w:r>
        <w:rPr>
          <w:rFonts w:eastAsia="Calibri" w:cstheme="minorHAnsi"/>
          <w:b/>
          <w:sz w:val="24"/>
          <w:szCs w:val="24"/>
        </w:rPr>
        <w:t xml:space="preserve">square – </w:t>
      </w:r>
      <w:r>
        <w:rPr>
          <w:rFonts w:eastAsia="Calibri" w:cstheme="minorHAnsi"/>
          <w:bCs/>
          <w:sz w:val="24"/>
          <w:szCs w:val="24"/>
        </w:rPr>
        <w:t xml:space="preserve">a rectangle with all four sides </w:t>
      </w:r>
      <w:proofErr w:type="gramStart"/>
      <w:r>
        <w:rPr>
          <w:rFonts w:eastAsia="Calibri" w:cstheme="minorHAnsi"/>
          <w:bCs/>
          <w:sz w:val="24"/>
          <w:szCs w:val="24"/>
        </w:rPr>
        <w:t>equal</w:t>
      </w:r>
      <w:proofErr w:type="gramEnd"/>
    </w:p>
    <w:p w:rsidRPr="00967798" w:rsidR="009D3C35" w:rsidP="0087011C" w:rsidRDefault="00967798" w14:paraId="498A1C34" w14:textId="4105FB64">
      <w:pPr>
        <w:pStyle w:val="ListParagraph"/>
        <w:numPr>
          <w:ilvl w:val="0"/>
          <w:numId w:val="5"/>
        </w:numPr>
        <w:rPr>
          <w:rFonts w:eastAsia="Calibri" w:cstheme="minorHAnsi"/>
          <w:bCs/>
          <w:sz w:val="24"/>
          <w:szCs w:val="24"/>
        </w:rPr>
      </w:pPr>
      <w:r w:rsidRPr="00967798">
        <w:rPr>
          <w:rFonts w:eastAsia="Calibri" w:cstheme="minorHAnsi"/>
          <w:b/>
          <w:sz w:val="24"/>
          <w:szCs w:val="24"/>
        </w:rPr>
        <w:t xml:space="preserve">straight angle – </w:t>
      </w:r>
      <w:r w:rsidRPr="00967798">
        <w:rPr>
          <w:rFonts w:eastAsia="Calibri" w:cstheme="minorHAnsi"/>
          <w:bCs/>
          <w:sz w:val="24"/>
          <w:szCs w:val="24"/>
        </w:rPr>
        <w:t xml:space="preserve">an angle whose sides lie in opposite directions from the vertex in the same straight line and which equals two right </w:t>
      </w:r>
      <w:proofErr w:type="gramStart"/>
      <w:r w:rsidRPr="00967798">
        <w:rPr>
          <w:rFonts w:eastAsia="Calibri" w:cstheme="minorHAnsi"/>
          <w:bCs/>
          <w:sz w:val="24"/>
          <w:szCs w:val="24"/>
        </w:rPr>
        <w:t>angles</w:t>
      </w:r>
      <w:proofErr w:type="gramEnd"/>
    </w:p>
    <w:p w:rsidR="009D3C35" w:rsidP="009D3C35" w:rsidRDefault="009D3C35" w14:paraId="5268C963" w14:textId="39DFB539">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6F5F9D">
        <w:rPr>
          <w:rFonts w:eastAsia="Calibri" w:cstheme="minorHAnsi"/>
          <w:bCs/>
          <w:sz w:val="24"/>
          <w:szCs w:val="24"/>
        </w:rPr>
        <w:t xml:space="preserve"> </w:t>
      </w:r>
      <w:r w:rsidRPr="006F5F9D" w:rsidR="006F5F9D">
        <w:rPr>
          <w:rFonts w:eastAsia="Calibri" w:cstheme="minorHAnsi"/>
          <w:bCs/>
          <w:sz w:val="24"/>
          <w:szCs w:val="24"/>
        </w:rPr>
        <w:t>prove that opposite sides and angles of a parallelogram are congruent.</w:t>
      </w:r>
    </w:p>
    <w:p w:rsidRPr="00FA5740" w:rsidR="009D3C35" w:rsidP="009D3C35" w:rsidRDefault="009D3C35" w14:paraId="1902B448" w14:textId="38DE644E">
      <w:pPr>
        <w:rPr>
          <w:rFonts w:eastAsia="Calibri" w:cstheme="minorHAnsi"/>
          <w:i/>
          <w:iCs/>
          <w:sz w:val="24"/>
          <w:szCs w:val="24"/>
        </w:rPr>
      </w:pPr>
      <w:r w:rsidRPr="002D6C0D">
        <w:rPr>
          <w:rFonts w:eastAsia="Calibri" w:cstheme="minorHAnsi"/>
          <w:i/>
          <w:iCs/>
          <w:sz w:val="24"/>
          <w:szCs w:val="24"/>
        </w:rPr>
        <w:t xml:space="preserve">Mathematical Practice Standard: </w:t>
      </w:r>
      <w:r w:rsidRPr="00967798" w:rsidR="00967798">
        <w:rPr>
          <w:rFonts w:eastAsia="Calibri" w:cstheme="minorHAnsi"/>
          <w:i/>
          <w:iCs/>
          <w:sz w:val="24"/>
          <w:szCs w:val="24"/>
        </w:rPr>
        <w:t>Construct viable arguments and critique the reasoning of others.</w:t>
      </w:r>
    </w:p>
    <w:p w:rsidRPr="00E6318F" w:rsidR="009D3C35" w:rsidP="009D3C35" w:rsidRDefault="009D3C35" w14:paraId="17CAF56A"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11893E32" w:rsidP="436E8048" w:rsidRDefault="11893E32" w14:paraId="0FBFB4B1" w14:textId="35BFAC4B">
      <w:pPr>
        <w:pStyle w:val="ListParagraph"/>
        <w:numPr>
          <w:ilvl w:val="0"/>
          <w:numId w:val="39"/>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436E8048" w:rsidR="11893E32">
        <w:rPr>
          <w:rFonts w:eastAsia="Calibri" w:cs="Calibri" w:cstheme="minorAscii"/>
          <w:b w:val="0"/>
          <w:bCs w:val="0"/>
          <w:sz w:val="24"/>
          <w:szCs w:val="24"/>
        </w:rPr>
        <w:t xml:space="preserve">A </w:t>
      </w:r>
      <w:r w:rsidRPr="436E8048" w:rsidR="11893E32">
        <w:rPr>
          <w:rFonts w:eastAsia="Calibri" w:cs="Calibri" w:cstheme="minorAscii"/>
          <w:b w:val="0"/>
          <w:bCs w:val="0"/>
          <w:i w:val="1"/>
          <w:iCs w:val="1"/>
          <w:sz w:val="24"/>
          <w:szCs w:val="24"/>
        </w:rPr>
        <w:t xml:space="preserve">parallelogram </w:t>
      </w:r>
      <w:r w:rsidRPr="436E8048" w:rsidR="11893E32">
        <w:rPr>
          <w:rFonts w:eastAsia="Calibri" w:cs="Calibri" w:cstheme="minorAscii"/>
          <w:b w:val="0"/>
          <w:bCs w:val="0"/>
          <w:sz w:val="24"/>
          <w:szCs w:val="24"/>
        </w:rPr>
        <w:t xml:space="preserve">is </w:t>
      </w:r>
      <w:r w:rsidRPr="436E8048" w:rsidR="4A19D779">
        <w:rPr>
          <w:rFonts w:eastAsia="Calibri" w:cs="Calibri" w:cstheme="minorAscii"/>
          <w:b w:val="0"/>
          <w:bCs w:val="0"/>
          <w:sz w:val="24"/>
          <w:szCs w:val="24"/>
        </w:rPr>
        <w:t xml:space="preserve">a quadrilateral with opposite sides parallel and equal. </w:t>
      </w:r>
    </w:p>
    <w:p w:rsidR="01824F0E" w:rsidP="436E8048" w:rsidRDefault="01824F0E" w14:paraId="64D45A15" w14:textId="069FE39E">
      <w:pPr>
        <w:pStyle w:val="ListParagraph"/>
        <w:numPr>
          <w:ilvl w:val="0"/>
          <w:numId w:val="39"/>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hyperlink w:anchor="Bookmark4">
        <w:r w:rsidRPr="436E8048" w:rsidR="01824F0E">
          <w:rPr>
            <w:rStyle w:val="Hyperlink"/>
            <w:rFonts w:eastAsia="Calibri" w:cs="Calibri" w:cstheme="minorAscii"/>
            <w:b w:val="0"/>
            <w:bCs w:val="0"/>
            <w:sz w:val="24"/>
            <w:szCs w:val="24"/>
          </w:rPr>
          <w:t>Recall</w:t>
        </w:r>
      </w:hyperlink>
      <w:r w:rsidRPr="436E8048" w:rsidR="01824F0E">
        <w:rPr>
          <w:rFonts w:eastAsia="Calibri" w:cs="Calibri" w:cstheme="minorAscii"/>
          <w:b w:val="0"/>
          <w:bCs w:val="0"/>
          <w:sz w:val="24"/>
          <w:szCs w:val="24"/>
        </w:rPr>
        <w:t xml:space="preserve"> that when transversals cross </w:t>
      </w:r>
      <w:r w:rsidRPr="436E8048" w:rsidR="01824F0E">
        <w:rPr>
          <w:rFonts w:eastAsia="Calibri" w:cs="Calibri" w:cstheme="minorAscii"/>
          <w:b w:val="0"/>
          <w:bCs w:val="0"/>
          <w:sz w:val="24"/>
          <w:szCs w:val="24"/>
        </w:rPr>
        <w:t>parallel</w:t>
      </w:r>
      <w:r w:rsidRPr="436E8048" w:rsidR="01824F0E">
        <w:rPr>
          <w:rFonts w:eastAsia="Calibri" w:cs="Calibri" w:cstheme="minorAscii"/>
          <w:b w:val="0"/>
          <w:bCs w:val="0"/>
          <w:sz w:val="24"/>
          <w:szCs w:val="24"/>
        </w:rPr>
        <w:t xml:space="preserve"> lines, many different angle pairs are created with special relationships. </w:t>
      </w:r>
    </w:p>
    <w:p w:rsidR="51B934EE" w:rsidP="436E8048" w:rsidRDefault="51B934EE" w14:paraId="12529EDD" w14:textId="4505A4E7">
      <w:pPr>
        <w:pStyle w:val="ListParagraph"/>
        <w:numPr>
          <w:ilvl w:val="0"/>
          <w:numId w:val="39"/>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436E8048" w:rsidR="51B934EE">
        <w:rPr>
          <w:rFonts w:eastAsia="Calibri" w:cs="Calibri" w:cstheme="minorAscii"/>
          <w:b w:val="0"/>
          <w:bCs w:val="0"/>
          <w:sz w:val="24"/>
          <w:szCs w:val="24"/>
        </w:rPr>
        <w:t>For</w:t>
      </w:r>
      <w:r w:rsidRPr="436E8048" w:rsidR="0FC6A1CB">
        <w:rPr>
          <w:rFonts w:eastAsia="Calibri" w:cs="Calibri" w:cstheme="minorAscii"/>
          <w:b w:val="0"/>
          <w:bCs w:val="0"/>
          <w:sz w:val="24"/>
          <w:szCs w:val="24"/>
        </w:rPr>
        <w:t xml:space="preserve"> angles of a</w:t>
      </w:r>
      <w:r w:rsidRPr="436E8048" w:rsidR="51B934EE">
        <w:rPr>
          <w:rFonts w:eastAsia="Calibri" w:cs="Calibri" w:cstheme="minorAscii"/>
          <w:b w:val="0"/>
          <w:bCs w:val="0"/>
          <w:sz w:val="24"/>
          <w:szCs w:val="24"/>
        </w:rPr>
        <w:t xml:space="preserve"> parallelograms, the following are often used to prove that </w:t>
      </w:r>
      <w:r w:rsidRPr="436E8048" w:rsidR="51B934EE">
        <w:rPr>
          <w:rFonts w:eastAsia="Calibri" w:cs="Calibri" w:cstheme="minorAscii"/>
          <w:b w:val="1"/>
          <w:bCs w:val="1"/>
          <w:sz w:val="24"/>
          <w:szCs w:val="24"/>
        </w:rPr>
        <w:t xml:space="preserve">opposite </w:t>
      </w:r>
      <w:r w:rsidRPr="436E8048" w:rsidR="64689D89">
        <w:rPr>
          <w:rFonts w:eastAsia="Calibri" w:cs="Calibri" w:cstheme="minorAscii"/>
          <w:b w:val="1"/>
          <w:bCs w:val="1"/>
          <w:sz w:val="24"/>
          <w:szCs w:val="24"/>
        </w:rPr>
        <w:t>angles</w:t>
      </w:r>
      <w:r w:rsidRPr="436E8048" w:rsidR="51B934EE">
        <w:rPr>
          <w:rFonts w:eastAsia="Calibri" w:cs="Calibri" w:cstheme="minorAscii"/>
          <w:b w:val="1"/>
          <w:bCs w:val="1"/>
          <w:sz w:val="24"/>
          <w:szCs w:val="24"/>
        </w:rPr>
        <w:t xml:space="preserve"> of parallelograms are always congruent.</w:t>
      </w:r>
      <w:r w:rsidRPr="436E8048" w:rsidR="51B934EE">
        <w:rPr>
          <w:rFonts w:eastAsia="Calibri" w:cs="Calibri" w:cstheme="minorAscii"/>
          <w:b w:val="0"/>
          <w:bCs w:val="0"/>
          <w:sz w:val="24"/>
          <w:szCs w:val="24"/>
        </w:rPr>
        <w:t xml:space="preserve"> </w:t>
      </w:r>
    </w:p>
    <w:p w:rsidR="01824F0E" w:rsidP="436E8048" w:rsidRDefault="01824F0E" w14:paraId="4BE526DE" w14:textId="07D8E6C4">
      <w:pPr>
        <w:pStyle w:val="ListParagraph"/>
        <w:numPr>
          <w:ilvl w:val="1"/>
          <w:numId w:val="39"/>
        </w:numPr>
        <w:suppressLineNumbers w:val="0"/>
        <w:bidi w:val="0"/>
        <w:spacing w:before="0" w:beforeAutospacing="off" w:after="160" w:afterAutospacing="off" w:line="259" w:lineRule="auto"/>
        <w:ind w:right="0"/>
        <w:jc w:val="left"/>
        <w:rPr>
          <w:rFonts w:eastAsia="Calibri" w:cs="Calibri" w:cstheme="minorAscii"/>
          <w:b w:val="0"/>
          <w:bCs w:val="0"/>
          <w:i w:val="1"/>
          <w:iCs w:val="1"/>
          <w:sz w:val="24"/>
          <w:szCs w:val="24"/>
        </w:rPr>
      </w:pPr>
      <w:r w:rsidRPr="436E8048" w:rsidR="01824F0E">
        <w:rPr>
          <w:rFonts w:eastAsia="Calibri" w:cs="Calibri" w:cstheme="minorAscii"/>
          <w:b w:val="0"/>
          <w:bCs w:val="0"/>
          <w:i w:val="1"/>
          <w:iCs w:val="1"/>
          <w:sz w:val="24"/>
          <w:szCs w:val="24"/>
        </w:rPr>
        <w:t>Corresponding Angles Postulate</w:t>
      </w:r>
    </w:p>
    <w:p w:rsidR="01824F0E" w:rsidP="436E8048" w:rsidRDefault="01824F0E" w14:paraId="5C1643F9" w14:textId="02953EE9">
      <w:pPr>
        <w:pStyle w:val="ListParagraph"/>
        <w:numPr>
          <w:ilvl w:val="1"/>
          <w:numId w:val="39"/>
        </w:numPr>
        <w:suppressLineNumbers w:val="0"/>
        <w:bidi w:val="0"/>
        <w:spacing w:before="0" w:beforeAutospacing="off" w:after="160" w:afterAutospacing="off" w:line="259" w:lineRule="auto"/>
        <w:ind w:right="0"/>
        <w:jc w:val="left"/>
        <w:rPr>
          <w:rFonts w:eastAsia="Calibri" w:cs="Calibri" w:cstheme="minorAscii"/>
          <w:b w:val="0"/>
          <w:bCs w:val="0"/>
          <w:i w:val="1"/>
          <w:iCs w:val="1"/>
          <w:sz w:val="24"/>
          <w:szCs w:val="24"/>
        </w:rPr>
      </w:pPr>
      <w:r w:rsidRPr="436E8048" w:rsidR="01824F0E">
        <w:rPr>
          <w:rFonts w:eastAsia="Calibri" w:cs="Calibri" w:cstheme="minorAscii"/>
          <w:b w:val="0"/>
          <w:bCs w:val="0"/>
          <w:i w:val="1"/>
          <w:iCs w:val="1"/>
          <w:sz w:val="24"/>
          <w:szCs w:val="24"/>
        </w:rPr>
        <w:t>Alternate Interior Angles Theorem</w:t>
      </w:r>
    </w:p>
    <w:p w:rsidR="01824F0E" w:rsidP="436E8048" w:rsidRDefault="01824F0E" w14:paraId="1584513C" w14:textId="35A785F8">
      <w:pPr>
        <w:pStyle w:val="ListParagraph"/>
        <w:numPr>
          <w:ilvl w:val="1"/>
          <w:numId w:val="39"/>
        </w:numPr>
        <w:suppressLineNumbers w:val="0"/>
        <w:bidi w:val="0"/>
        <w:spacing w:before="0" w:beforeAutospacing="off" w:after="160" w:afterAutospacing="off" w:line="259" w:lineRule="auto"/>
        <w:ind w:right="0"/>
        <w:jc w:val="left"/>
        <w:rPr>
          <w:rFonts w:eastAsia="Calibri" w:cs="Calibri" w:cstheme="minorAscii"/>
          <w:b w:val="0"/>
          <w:bCs w:val="0"/>
          <w:i w:val="1"/>
          <w:iCs w:val="1"/>
          <w:sz w:val="24"/>
          <w:szCs w:val="24"/>
        </w:rPr>
      </w:pPr>
      <w:r w:rsidRPr="436E8048" w:rsidR="01824F0E">
        <w:rPr>
          <w:rFonts w:eastAsia="Calibri" w:cs="Calibri" w:cstheme="minorAscii"/>
          <w:b w:val="0"/>
          <w:bCs w:val="0"/>
          <w:i w:val="1"/>
          <w:iCs w:val="1"/>
          <w:sz w:val="24"/>
          <w:szCs w:val="24"/>
        </w:rPr>
        <w:t>Supplementary Angles (for linear pairs)</w:t>
      </w:r>
    </w:p>
    <w:p w:rsidR="0312E73D" w:rsidP="436E8048" w:rsidRDefault="0312E73D" w14:paraId="04FEF53C" w14:textId="672B0179">
      <w:pPr>
        <w:pStyle w:val="ListParagraph"/>
        <w:numPr>
          <w:ilvl w:val="1"/>
          <w:numId w:val="39"/>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436E8048" w:rsidR="0312E73D">
        <w:rPr>
          <w:rFonts w:eastAsia="Calibri" w:cs="Calibri" w:cstheme="minorAscii"/>
          <w:b w:val="0"/>
          <w:bCs w:val="0"/>
          <w:sz w:val="24"/>
          <w:szCs w:val="24"/>
        </w:rPr>
        <w:t>For example, in the following figure</w:t>
      </w:r>
      <w:r w:rsidRPr="436E8048" w:rsidR="13B3DCDC">
        <w:rPr>
          <w:rFonts w:eastAsia="Calibri" w:cs="Calibri" w:cstheme="minorAscii"/>
          <w:b w:val="0"/>
          <w:bCs w:val="0"/>
          <w:sz w:val="24"/>
          <w:szCs w:val="24"/>
        </w:rPr>
        <w:t xml:space="preserve"> of a parallelogram</w:t>
      </w:r>
      <w:r w:rsidRPr="436E8048" w:rsidR="0312E73D">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4</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13 </m:t>
          </m:r>
        </m:oMath>
      </m:oMathPara>
      <w:r w:rsidRPr="436E8048" w:rsidR="7A58368B">
        <w:rPr>
          <w:rFonts w:eastAsia="Calibri" w:cs="Calibri" w:cstheme="minorAscii"/>
          <w:b w:val="0"/>
          <w:bCs w:val="0"/>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6</m:t>
          </m:r>
          <m:r xmlns:m="http://schemas.openxmlformats.org/officeDocument/2006/math">
            <m:t xmlns:m="http://schemas.openxmlformats.org/officeDocument/2006/math">≅</m:t>
          </m:r>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11 </m:t>
          </m:r>
        </m:oMath>
      </m:oMathPara>
    </w:p>
    <w:p w:rsidR="2952476E" w:rsidP="436E8048" w:rsidRDefault="2952476E" w14:paraId="3E3E9AD3" w14:textId="3CC398BA">
      <w:pPr>
        <w:pStyle w:val="Normal"/>
        <w:suppressLineNumbers w:val="0"/>
        <w:bidi w:val="0"/>
        <w:spacing w:before="0" w:beforeAutospacing="off" w:after="160" w:afterAutospacing="off" w:line="259" w:lineRule="auto"/>
        <w:ind w:left="0" w:right="0"/>
        <w:jc w:val="center"/>
      </w:pPr>
      <w:r w:rsidR="2952476E">
        <w:drawing>
          <wp:inline wp14:editId="0F69DC7A" wp14:anchorId="4DD93361">
            <wp:extent cx="2330062" cy="2039232"/>
            <wp:effectExtent l="0" t="0" r="0" b="0"/>
            <wp:docPr id="1952787816" name="" title=""/>
            <wp:cNvGraphicFramePr>
              <a:graphicFrameLocks noChangeAspect="1"/>
            </wp:cNvGraphicFramePr>
            <a:graphic>
              <a:graphicData uri="http://schemas.openxmlformats.org/drawingml/2006/picture">
                <pic:pic>
                  <pic:nvPicPr>
                    <pic:cNvPr id="0" name=""/>
                    <pic:cNvPicPr/>
                  </pic:nvPicPr>
                  <pic:blipFill>
                    <a:blip r:embed="R095dedf853804a29">
                      <a:extLst>
                        <a:ext xmlns:a="http://schemas.openxmlformats.org/drawingml/2006/main" uri="{28A0092B-C50C-407E-A947-70E740481C1C}">
                          <a14:useLocalDpi val="0"/>
                        </a:ext>
                      </a:extLst>
                    </a:blip>
                    <a:stretch>
                      <a:fillRect/>
                    </a:stretch>
                  </pic:blipFill>
                  <pic:spPr>
                    <a:xfrm>
                      <a:off x="0" y="0"/>
                      <a:ext cx="2330062" cy="2039232"/>
                    </a:xfrm>
                    <a:prstGeom prst="rect">
                      <a:avLst/>
                    </a:prstGeom>
                  </pic:spPr>
                </pic:pic>
              </a:graphicData>
            </a:graphic>
          </wp:inline>
        </w:drawing>
      </w:r>
    </w:p>
    <w:p w:rsidR="63B8749D" w:rsidP="436E8048" w:rsidRDefault="63B8749D" w14:paraId="0EC5430A" w14:textId="6DFFECB8">
      <w:pPr>
        <w:pStyle w:val="ListParagraph"/>
        <w:numPr>
          <w:ilvl w:val="0"/>
          <w:numId w:val="41"/>
        </w:numPr>
        <w:suppressLineNumbers w:val="0"/>
        <w:bidi w:val="0"/>
        <w:spacing w:before="0" w:beforeAutospacing="off" w:after="160" w:afterAutospacing="off" w:line="259" w:lineRule="auto"/>
        <w:ind w:right="0"/>
        <w:jc w:val="left"/>
        <w:rPr>
          <w:sz w:val="24"/>
          <w:szCs w:val="24"/>
        </w:rPr>
      </w:pPr>
      <w:hyperlink w:anchor="Bookmark5">
        <w:r w:rsidRPr="436E8048" w:rsidR="63B8749D">
          <w:rPr>
            <w:rStyle w:val="Hyperlink"/>
            <w:sz w:val="24"/>
            <w:szCs w:val="24"/>
          </w:rPr>
          <w:t>Recall</w:t>
        </w:r>
      </w:hyperlink>
      <w:r w:rsidRPr="436E8048" w:rsidR="63B8749D">
        <w:rPr>
          <w:sz w:val="24"/>
          <w:szCs w:val="24"/>
        </w:rPr>
        <w:t xml:space="preserve"> from </w:t>
      </w:r>
      <w:r w:rsidRPr="436E8048" w:rsidR="63B8749D">
        <w:rPr>
          <w:sz w:val="24"/>
          <w:szCs w:val="24"/>
        </w:rPr>
        <w:t>previous</w:t>
      </w:r>
      <w:r w:rsidRPr="436E8048" w:rsidR="63B8749D">
        <w:rPr>
          <w:sz w:val="24"/>
          <w:szCs w:val="24"/>
        </w:rPr>
        <w:t xml:space="preserve"> units the congruence theorems used to prove triangle congruence.</w:t>
      </w:r>
    </w:p>
    <w:p w:rsidR="63B8749D" w:rsidP="436E8048" w:rsidRDefault="63B8749D" w14:paraId="3CCBC3BB" w14:textId="5BF622FB">
      <w:pPr>
        <w:pStyle w:val="ListParagraph"/>
        <w:numPr>
          <w:ilvl w:val="0"/>
          <w:numId w:val="41"/>
        </w:numPr>
        <w:suppressLineNumbers w:val="0"/>
        <w:bidi w:val="0"/>
        <w:spacing w:before="0" w:beforeAutospacing="off" w:after="160" w:afterAutospacing="off" w:line="259" w:lineRule="auto"/>
        <w:ind w:right="0"/>
        <w:jc w:val="left"/>
        <w:rPr>
          <w:sz w:val="24"/>
          <w:szCs w:val="24"/>
        </w:rPr>
      </w:pPr>
      <w:r w:rsidRPr="436E8048" w:rsidR="63B8749D">
        <w:rPr>
          <w:sz w:val="24"/>
          <w:szCs w:val="24"/>
        </w:rPr>
        <w:t xml:space="preserve">For sides of a parallelograms, the following are often used to prove that the </w:t>
      </w:r>
      <w:r w:rsidRPr="436E8048" w:rsidR="63B8749D">
        <w:rPr>
          <w:b w:val="1"/>
          <w:bCs w:val="1"/>
          <w:sz w:val="24"/>
          <w:szCs w:val="24"/>
        </w:rPr>
        <w:t>opposite sides of a parallelogram are always congruent</w:t>
      </w:r>
      <w:r w:rsidRPr="436E8048" w:rsidR="63B8749D">
        <w:rPr>
          <w:sz w:val="24"/>
          <w:szCs w:val="24"/>
        </w:rPr>
        <w:t>.</w:t>
      </w:r>
    </w:p>
    <w:p w:rsidR="63B8749D" w:rsidP="436E8048" w:rsidRDefault="63B8749D" w14:paraId="402FCF87" w14:textId="1782AD44">
      <w:pPr>
        <w:pStyle w:val="ListParagraph"/>
        <w:numPr>
          <w:ilvl w:val="1"/>
          <w:numId w:val="41"/>
        </w:numPr>
        <w:suppressLineNumbers w:val="0"/>
        <w:bidi w:val="0"/>
        <w:spacing w:before="0" w:beforeAutospacing="off" w:after="160" w:afterAutospacing="off" w:line="259" w:lineRule="auto"/>
        <w:ind w:right="0"/>
        <w:jc w:val="left"/>
        <w:rPr>
          <w:i w:val="1"/>
          <w:iCs w:val="1"/>
          <w:sz w:val="24"/>
          <w:szCs w:val="24"/>
        </w:rPr>
      </w:pPr>
      <w:r w:rsidRPr="436E8048" w:rsidR="63B8749D">
        <w:rPr>
          <w:i w:val="1"/>
          <w:iCs w:val="1"/>
          <w:sz w:val="24"/>
          <w:szCs w:val="24"/>
        </w:rPr>
        <w:t>ASA Congruence Theorem</w:t>
      </w:r>
    </w:p>
    <w:p w:rsidR="63B8749D" w:rsidP="436E8048" w:rsidRDefault="63B8749D" w14:paraId="6608EC4B" w14:textId="77A3EB00">
      <w:pPr>
        <w:pStyle w:val="ListParagraph"/>
        <w:numPr>
          <w:ilvl w:val="1"/>
          <w:numId w:val="41"/>
        </w:numPr>
        <w:suppressLineNumbers w:val="0"/>
        <w:bidi w:val="0"/>
        <w:spacing w:before="0" w:beforeAutospacing="off" w:after="160" w:afterAutospacing="off" w:line="259" w:lineRule="auto"/>
        <w:ind w:right="0"/>
        <w:jc w:val="left"/>
        <w:rPr>
          <w:i w:val="1"/>
          <w:iCs w:val="1"/>
          <w:sz w:val="24"/>
          <w:szCs w:val="24"/>
        </w:rPr>
      </w:pPr>
      <w:r w:rsidRPr="436E8048" w:rsidR="63B8749D">
        <w:rPr>
          <w:i w:val="1"/>
          <w:iCs w:val="1"/>
          <w:sz w:val="24"/>
          <w:szCs w:val="24"/>
        </w:rPr>
        <w:t>CPCTC Theorem</w:t>
      </w:r>
    </w:p>
    <w:p w:rsidR="63B8749D" w:rsidP="436E8048" w:rsidRDefault="63B8749D" w14:paraId="1D71CA23" w14:textId="256AA30A">
      <w:pPr>
        <w:pStyle w:val="ListParagraph"/>
        <w:numPr>
          <w:ilvl w:val="1"/>
          <w:numId w:val="41"/>
        </w:numPr>
        <w:suppressLineNumbers w:val="0"/>
        <w:bidi w:val="0"/>
        <w:spacing w:before="0" w:beforeAutospacing="off" w:after="160" w:afterAutospacing="off" w:line="259" w:lineRule="auto"/>
        <w:ind w:right="0"/>
        <w:jc w:val="left"/>
        <w:rPr>
          <w:sz w:val="24"/>
          <w:szCs w:val="24"/>
        </w:rPr>
      </w:pPr>
      <w:r w:rsidRPr="436E8048" w:rsidR="63B8749D">
        <w:rPr>
          <w:i w:val="1"/>
          <w:iCs w:val="1"/>
          <w:sz w:val="24"/>
          <w:szCs w:val="24"/>
        </w:rPr>
        <w:t>Reflexive Property of Congruence</w:t>
      </w:r>
    </w:p>
    <w:p w:rsidR="7CCCE557" w:rsidP="436E8048" w:rsidRDefault="7CCCE557" w14:paraId="6996FDCC" w14:textId="08F3A10F">
      <w:pPr>
        <w:pStyle w:val="ListParagraph"/>
        <w:numPr>
          <w:ilvl w:val="1"/>
          <w:numId w:val="41"/>
        </w:numPr>
        <w:suppressLineNumbers w:val="0"/>
        <w:bidi w:val="0"/>
        <w:spacing w:before="0" w:beforeAutospacing="off" w:after="160" w:afterAutospacing="off" w:line="259" w:lineRule="auto"/>
        <w:ind w:right="0"/>
        <w:jc w:val="left"/>
        <w:rPr>
          <w:sz w:val="24"/>
          <w:szCs w:val="24"/>
        </w:rPr>
      </w:pPr>
      <w:r w:rsidRPr="436E8048" w:rsidR="7CCCE557">
        <w:rPr>
          <w:sz w:val="24"/>
          <w:szCs w:val="24"/>
        </w:rPr>
        <w:t xml:space="preserve">For example, in the following figure of a parallelogram </w:t>
      </w:r>
      <m:oMathPara xmlns:m="http://schemas.openxmlformats.org/officeDocument/2006/math">
        <m:oMath xmlns:m="http://schemas.openxmlformats.org/officeDocument/2006/math">
          <m:bar xmlns:m="http://schemas.openxmlformats.org/officeDocument/2006/math">
            <m:barPr>
              <m:pos m:val="top"/>
              <m:ctrlPr/>
            </m:barPr>
            <m:e>
              <m:r>
                <m:t>𝐴𝐵</m:t>
              </m:r>
            </m:e>
          </m:bar>
          <m:r xmlns:m="http://schemas.openxmlformats.org/officeDocument/2006/math">
            <m:t xmlns:m="http://schemas.openxmlformats.org/officeDocument/2006/math">≅</m:t>
          </m:r>
          <m:bar xmlns:m="http://schemas.openxmlformats.org/officeDocument/2006/math">
            <m:barPr>
              <m:pos m:val="top"/>
              <m:ctrlPr/>
            </m:barPr>
            <m:e>
              <m:r>
                <m:t>𝐶𝐷</m:t>
              </m:r>
            </m:e>
          </m:bar>
        </m:oMath>
      </m:oMathPara>
      <w:r w:rsidRPr="436E8048" w:rsidR="2F65E265">
        <w:rPr>
          <w:sz w:val="24"/>
          <w:szCs w:val="24"/>
        </w:rPr>
        <w:t xml:space="preserve"> and </w:t>
      </w:r>
      <m:oMathPara xmlns:m="http://schemas.openxmlformats.org/officeDocument/2006/math">
        <m:oMath xmlns:m="http://schemas.openxmlformats.org/officeDocument/2006/math">
          <m:bar xmlns:m="http://schemas.openxmlformats.org/officeDocument/2006/math">
            <m:barPr>
              <m:pos m:val="top"/>
              <m:ctrlPr/>
            </m:barPr>
            <m:e>
              <m:r>
                <m:t>𝐵𝐶</m:t>
              </m:r>
            </m:e>
          </m:bar>
          <m:r xmlns:m="http://schemas.openxmlformats.org/officeDocument/2006/math">
            <m:t xmlns:m="http://schemas.openxmlformats.org/officeDocument/2006/math">≅</m:t>
          </m:r>
          <m:bar xmlns:m="http://schemas.openxmlformats.org/officeDocument/2006/math">
            <m:barPr>
              <m:pos m:val="top"/>
              <m:ctrlPr/>
            </m:barPr>
            <m:e>
              <m:r>
                <m:t>𝐷𝐴</m:t>
              </m:r>
            </m:e>
          </m:bar>
        </m:oMath>
      </m:oMathPara>
      <w:r w:rsidRPr="436E8048" w:rsidR="29109CA0">
        <w:rPr>
          <w:sz w:val="24"/>
          <w:szCs w:val="24"/>
        </w:rPr>
        <w:t>.</w:t>
      </w:r>
    </w:p>
    <w:p w:rsidR="29109CA0" w:rsidP="436E8048" w:rsidRDefault="29109CA0" w14:paraId="75A5943A" w14:textId="2ADA4DA3">
      <w:pPr>
        <w:pStyle w:val="Normal"/>
        <w:suppressLineNumbers w:val="0"/>
        <w:bidi w:val="0"/>
        <w:spacing w:before="0" w:beforeAutospacing="off" w:after="160" w:afterAutospacing="off" w:line="259" w:lineRule="auto"/>
        <w:ind w:left="0" w:right="0"/>
        <w:jc w:val="center"/>
      </w:pPr>
      <w:r w:rsidR="29109CA0">
        <w:drawing>
          <wp:inline wp14:editId="13567E77" wp14:anchorId="725F7A16">
            <wp:extent cx="2253343" cy="1971675"/>
            <wp:effectExtent l="0" t="0" r="0" b="0"/>
            <wp:docPr id="154101093" name="" title=""/>
            <wp:cNvGraphicFramePr>
              <a:graphicFrameLocks noChangeAspect="1"/>
            </wp:cNvGraphicFramePr>
            <a:graphic>
              <a:graphicData uri="http://schemas.openxmlformats.org/drawingml/2006/picture">
                <pic:pic>
                  <pic:nvPicPr>
                    <pic:cNvPr id="0" name=""/>
                    <pic:cNvPicPr/>
                  </pic:nvPicPr>
                  <pic:blipFill>
                    <a:blip r:embed="Rc9a44ba4aa2c4f45">
                      <a:extLst>
                        <a:ext xmlns:a="http://schemas.openxmlformats.org/drawingml/2006/main" uri="{28A0092B-C50C-407E-A947-70E740481C1C}">
                          <a14:useLocalDpi val="0"/>
                        </a:ext>
                      </a:extLst>
                    </a:blip>
                    <a:stretch>
                      <a:fillRect/>
                    </a:stretch>
                  </pic:blipFill>
                  <pic:spPr>
                    <a:xfrm>
                      <a:off x="0" y="0"/>
                      <a:ext cx="2253343" cy="1971675"/>
                    </a:xfrm>
                    <a:prstGeom prst="rect">
                      <a:avLst/>
                    </a:prstGeom>
                  </pic:spPr>
                </pic:pic>
              </a:graphicData>
            </a:graphic>
          </wp:inline>
        </w:drawing>
      </w:r>
    </w:p>
    <w:p w:rsidR="009D3C35" w:rsidP="009D3C35" w:rsidRDefault="009D3C35" w14:paraId="072F8235" w14:textId="32755886">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DE3A65">
        <w:rPr>
          <w:rFonts w:eastAsia="Calibri" w:cstheme="minorHAnsi"/>
          <w:bCs/>
          <w:sz w:val="24"/>
          <w:szCs w:val="24"/>
        </w:rPr>
        <w:t xml:space="preserve"> </w:t>
      </w:r>
      <w:r w:rsidRPr="00DE3A65" w:rsidR="00DE3A65">
        <w:rPr>
          <w:rFonts w:eastAsia="Calibri" w:cstheme="minorHAnsi"/>
          <w:bCs/>
          <w:sz w:val="24"/>
          <w:szCs w:val="24"/>
        </w:rPr>
        <w:t>prove that the diagonals of a parallelogram bisect each other.</w:t>
      </w:r>
    </w:p>
    <w:p w:rsidRPr="00FA5740" w:rsidR="009D3C35" w:rsidP="009D3C35" w:rsidRDefault="009D3C35" w14:paraId="44A2E94B" w14:textId="2FF7293B">
      <w:pPr>
        <w:rPr>
          <w:rFonts w:eastAsia="Calibri" w:cstheme="minorHAnsi"/>
          <w:i/>
          <w:iCs/>
          <w:sz w:val="24"/>
          <w:szCs w:val="24"/>
        </w:rPr>
      </w:pPr>
      <w:r w:rsidRPr="002D6C0D">
        <w:rPr>
          <w:rFonts w:eastAsia="Calibri" w:cstheme="minorHAnsi"/>
          <w:i/>
          <w:iCs/>
          <w:sz w:val="24"/>
          <w:szCs w:val="24"/>
        </w:rPr>
        <w:t xml:space="preserve">Mathematical Practice Standard: </w:t>
      </w:r>
      <w:r w:rsidRPr="00DE3A65" w:rsidR="00DE3A65">
        <w:rPr>
          <w:rFonts w:eastAsia="Calibri" w:cstheme="minorHAnsi"/>
          <w:i/>
          <w:iCs/>
          <w:sz w:val="24"/>
          <w:szCs w:val="24"/>
        </w:rPr>
        <w:t>Construct viable arguments and critique the reasoning of others.</w:t>
      </w:r>
    </w:p>
    <w:p w:rsidR="009D3C35" w:rsidP="009D3C35" w:rsidRDefault="009D3C35" w14:paraId="38DCCB5F"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F57D94" w:rsidP="436E8048" w:rsidRDefault="00F57D94" w14:paraId="5343583E" w14:textId="7B65FF5D">
      <w:pPr>
        <w:pStyle w:val="ListParagraph"/>
        <w:numPr>
          <w:ilvl w:val="0"/>
          <w:numId w:val="40"/>
        </w:numPr>
        <w:rPr>
          <w:rFonts w:eastAsia="Calibri"/>
          <w:b w:val="0"/>
          <w:bCs w:val="0"/>
          <w:sz w:val="24"/>
          <w:szCs w:val="24"/>
        </w:rPr>
      </w:pPr>
      <w:r w:rsidRPr="436E8048" w:rsidR="0D88C66A">
        <w:rPr>
          <w:rFonts w:eastAsia="Calibri"/>
          <w:b w:val="0"/>
          <w:bCs w:val="0"/>
          <w:sz w:val="24"/>
          <w:szCs w:val="24"/>
        </w:rPr>
        <w:t xml:space="preserve">A </w:t>
      </w:r>
      <w:r w:rsidRPr="436E8048" w:rsidR="0D88C66A">
        <w:rPr>
          <w:rFonts w:eastAsia="Calibri"/>
          <w:b w:val="0"/>
          <w:bCs w:val="0"/>
          <w:i w:val="1"/>
          <w:iCs w:val="1"/>
          <w:sz w:val="24"/>
          <w:szCs w:val="24"/>
        </w:rPr>
        <w:t xml:space="preserve">diagonal </w:t>
      </w:r>
      <w:r w:rsidRPr="436E8048" w:rsidR="0D88C66A">
        <w:rPr>
          <w:rFonts w:eastAsia="Calibri"/>
          <w:b w:val="0"/>
          <w:bCs w:val="0"/>
          <w:sz w:val="24"/>
          <w:szCs w:val="24"/>
        </w:rPr>
        <w:t xml:space="preserve">is a segment connecting two opposite vertices of a polygon. </w:t>
      </w:r>
    </w:p>
    <w:p w:rsidR="18656CBD" w:rsidP="436E8048" w:rsidRDefault="18656CBD" w14:paraId="3E0E9963" w14:textId="2DF15EEF">
      <w:pPr>
        <w:pStyle w:val="ListParagraph"/>
        <w:numPr>
          <w:ilvl w:val="0"/>
          <w:numId w:val="40"/>
        </w:numPr>
        <w:rPr>
          <w:rFonts w:eastAsia="Calibri"/>
          <w:b w:val="0"/>
          <w:bCs w:val="0"/>
          <w:sz w:val="24"/>
          <w:szCs w:val="24"/>
        </w:rPr>
      </w:pPr>
      <w:r w:rsidRPr="436E8048" w:rsidR="18656CBD">
        <w:rPr>
          <w:rFonts w:eastAsia="Calibri"/>
          <w:b w:val="0"/>
          <w:bCs w:val="0"/>
          <w:sz w:val="24"/>
          <w:szCs w:val="24"/>
        </w:rPr>
        <w:t xml:space="preserve">Observe the characteristics of </w:t>
      </w:r>
      <w:r w:rsidRPr="436E8048" w:rsidR="18656CBD">
        <w:rPr>
          <w:rFonts w:eastAsia="Calibri"/>
          <w:b w:val="0"/>
          <w:bCs w:val="0"/>
          <w:i w:val="1"/>
          <w:iCs w:val="1"/>
          <w:sz w:val="24"/>
          <w:szCs w:val="24"/>
        </w:rPr>
        <w:t xml:space="preserve">diagonals </w:t>
      </w:r>
      <w:r w:rsidRPr="436E8048" w:rsidR="18656CBD">
        <w:rPr>
          <w:rFonts w:eastAsia="Calibri"/>
          <w:b w:val="0"/>
          <w:bCs w:val="0"/>
          <w:sz w:val="24"/>
          <w:szCs w:val="24"/>
        </w:rPr>
        <w:t xml:space="preserve">in </w:t>
      </w:r>
      <w:r w:rsidRPr="436E8048" w:rsidR="59F27E47">
        <w:rPr>
          <w:rFonts w:eastAsia="Calibri"/>
          <w:b w:val="0"/>
          <w:bCs w:val="0"/>
          <w:sz w:val="24"/>
          <w:szCs w:val="24"/>
        </w:rPr>
        <w:t xml:space="preserve">a </w:t>
      </w:r>
      <w:r w:rsidRPr="436E8048" w:rsidR="4316CED7">
        <w:rPr>
          <w:rFonts w:eastAsia="Calibri"/>
          <w:b w:val="0"/>
          <w:bCs w:val="0"/>
          <w:i w:val="1"/>
          <w:iCs w:val="1"/>
          <w:sz w:val="24"/>
          <w:szCs w:val="24"/>
        </w:rPr>
        <w:t>parallelogram</w:t>
      </w:r>
      <w:r w:rsidRPr="436E8048" w:rsidR="18656CBD">
        <w:rPr>
          <w:rFonts w:eastAsia="Calibr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810"/>
        <w:gridCol w:w="3630"/>
      </w:tblGrid>
      <w:tr w:rsidR="436E8048" w:rsidTr="436E8048" w14:paraId="0F7804B7">
        <w:trPr>
          <w:trHeight w:val="300"/>
        </w:trPr>
        <w:tc>
          <w:tcPr>
            <w:tcW w:w="6810" w:type="dxa"/>
            <w:tcMar/>
          </w:tcPr>
          <w:p w:rsidR="18656CBD" w:rsidP="436E8048" w:rsidRDefault="18656CBD" w14:paraId="7F6B2D1D" w14:textId="6A4F3567">
            <w:pPr>
              <w:pStyle w:val="Normal"/>
              <w:rPr>
                <w:rFonts w:eastAsia="Calibri"/>
                <w:b w:val="0"/>
                <w:bCs w:val="0"/>
                <w:sz w:val="24"/>
                <w:szCs w:val="24"/>
              </w:rPr>
            </w:pPr>
            <w:r w:rsidRPr="436E8048" w:rsidR="18656CBD">
              <w:rPr>
                <w:rFonts w:eastAsia="Calibri"/>
                <w:b w:val="1"/>
                <w:bCs w:val="1"/>
                <w:sz w:val="24"/>
                <w:szCs w:val="24"/>
              </w:rPr>
              <w:t>Parallelogram</w:t>
            </w:r>
            <w:r w:rsidRPr="436E8048" w:rsidR="67B38C92">
              <w:rPr>
                <w:rFonts w:eastAsia="Calibri"/>
                <w:b w:val="0"/>
                <w:bCs w:val="0"/>
                <w:sz w:val="24"/>
                <w:szCs w:val="24"/>
              </w:rPr>
              <w:t>: a quadrilateral with opposite sides parallel and equal.</w:t>
            </w:r>
          </w:p>
          <w:p w:rsidR="7CA8467A" w:rsidP="436E8048" w:rsidRDefault="7CA8467A" w14:paraId="1146CEBD" w14:textId="09B9126B">
            <w:pPr>
              <w:pStyle w:val="ListParagraph"/>
              <w:numPr>
                <w:ilvl w:val="0"/>
                <w:numId w:val="45"/>
              </w:numPr>
              <w:rPr>
                <w:rFonts w:eastAsia="Calibri"/>
                <w:b w:val="0"/>
                <w:bCs w:val="0"/>
                <w:sz w:val="24"/>
                <w:szCs w:val="24"/>
              </w:rPr>
            </w:pPr>
            <w:r w:rsidRPr="436E8048" w:rsidR="7CA8467A">
              <w:rPr>
                <w:rFonts w:eastAsia="Calibri"/>
                <w:b w:val="0"/>
                <w:bCs w:val="0"/>
                <w:sz w:val="24"/>
                <w:szCs w:val="24"/>
              </w:rPr>
              <w:t xml:space="preserve">The diagonals intersect at point </w:t>
            </w:r>
            <w:r w:rsidRPr="436E8048" w:rsidR="7CA8467A">
              <w:rPr>
                <w:rFonts w:eastAsia="Calibri"/>
                <w:b w:val="0"/>
                <w:bCs w:val="0"/>
                <w:i w:val="1"/>
                <w:iCs w:val="1"/>
                <w:sz w:val="24"/>
                <w:szCs w:val="24"/>
              </w:rPr>
              <w:t>O</w:t>
            </w:r>
            <w:r w:rsidRPr="436E8048" w:rsidR="7CA8467A">
              <w:rPr>
                <w:rFonts w:eastAsia="Calibri"/>
                <w:b w:val="0"/>
                <w:bCs w:val="0"/>
                <w:sz w:val="24"/>
                <w:szCs w:val="24"/>
              </w:rPr>
              <w:t xml:space="preserve">. </w:t>
            </w:r>
          </w:p>
          <w:p w:rsidR="18656CBD" w:rsidP="436E8048" w:rsidRDefault="18656CBD" w14:paraId="37D075F5" w14:textId="5B381CEA">
            <w:pPr>
              <w:pStyle w:val="ListParagraph"/>
              <w:numPr>
                <w:ilvl w:val="0"/>
                <w:numId w:val="45"/>
              </w:numPr>
              <w:rPr>
                <w:rFonts w:eastAsia="Calibri"/>
                <w:b w:val="0"/>
                <w:bCs w:val="0"/>
                <w:sz w:val="24"/>
                <w:szCs w:val="24"/>
              </w:rPr>
            </w:pPr>
            <w:r w:rsidRPr="436E8048" w:rsidR="18656CBD">
              <w:rPr>
                <w:rFonts w:eastAsia="Calibri"/>
                <w:b w:val="0"/>
                <w:bCs w:val="0"/>
                <w:sz w:val="24"/>
                <w:szCs w:val="24"/>
              </w:rPr>
              <w:t xml:space="preserve">The length of the diagonals </w:t>
            </w:r>
            <w:r w:rsidRPr="436E8048" w:rsidR="44EB0B94">
              <w:rPr>
                <w:rFonts w:eastAsia="Calibri"/>
                <w:b w:val="0"/>
                <w:bCs w:val="0"/>
                <w:sz w:val="24"/>
                <w:szCs w:val="24"/>
              </w:rPr>
              <w:t>are</w:t>
            </w:r>
            <w:r w:rsidRPr="436E8048" w:rsidR="18656CBD">
              <w:rPr>
                <w:rFonts w:eastAsia="Calibri"/>
                <w:b w:val="0"/>
                <w:bCs w:val="0"/>
                <w:sz w:val="24"/>
                <w:szCs w:val="24"/>
              </w:rPr>
              <w:t xml:space="preserve"> </w:t>
            </w:r>
            <w:r w:rsidRPr="436E8048" w:rsidR="18656CBD">
              <w:rPr>
                <w:rFonts w:eastAsia="Calibri"/>
                <w:b w:val="1"/>
                <w:bCs w:val="1"/>
                <w:sz w:val="24"/>
                <w:szCs w:val="24"/>
              </w:rPr>
              <w:t>not</w:t>
            </w:r>
            <w:r w:rsidRPr="436E8048" w:rsidR="18656CBD">
              <w:rPr>
                <w:rFonts w:eastAsia="Calibri"/>
                <w:b w:val="0"/>
                <w:bCs w:val="0"/>
                <w:sz w:val="24"/>
                <w:szCs w:val="24"/>
              </w:rPr>
              <w:t xml:space="preserve"> congruent</w:t>
            </w:r>
            <w:r w:rsidRPr="436E8048" w:rsidR="5E6FF28D">
              <w:rPr>
                <w:rFonts w:eastAsia="Calibri"/>
                <w:b w:val="0"/>
                <w:bCs w:val="0"/>
                <w:sz w:val="24"/>
                <w:szCs w:val="24"/>
              </w:rPr>
              <w:t xml:space="preserve"> and</w:t>
            </w:r>
            <w:r w:rsidRPr="436E8048" w:rsidR="5E6FF28D">
              <w:rPr>
                <w:rFonts w:eastAsia="Calibri"/>
                <w:b w:val="1"/>
                <w:bCs w:val="1"/>
                <w:sz w:val="24"/>
                <w:szCs w:val="24"/>
              </w:rPr>
              <w:t xml:space="preserve"> </w:t>
            </w:r>
            <w:r w:rsidRPr="436E8048" w:rsidR="5E6FF28D">
              <w:rPr>
                <w:rFonts w:eastAsia="Calibri"/>
                <w:b w:val="1"/>
                <w:bCs w:val="1"/>
                <w:sz w:val="24"/>
                <w:szCs w:val="24"/>
              </w:rPr>
              <w:t>do</w:t>
            </w:r>
            <w:r w:rsidRPr="436E8048" w:rsidR="5E6FF28D">
              <w:rPr>
                <w:rFonts w:eastAsia="Calibri"/>
                <w:b w:val="1"/>
                <w:bCs w:val="1"/>
                <w:sz w:val="24"/>
                <w:szCs w:val="24"/>
              </w:rPr>
              <w:t xml:space="preserve"> not</w:t>
            </w:r>
            <w:r w:rsidRPr="436E8048" w:rsidR="5E6FF28D">
              <w:rPr>
                <w:rFonts w:eastAsia="Calibri"/>
                <w:b w:val="0"/>
                <w:bCs w:val="0"/>
                <w:sz w:val="24"/>
                <w:szCs w:val="24"/>
              </w:rPr>
              <w:t xml:space="preserve"> create congruent angles. </w:t>
            </w:r>
          </w:p>
          <w:p w:rsidR="6DF8BEF5" w:rsidP="436E8048" w:rsidRDefault="6DF8BEF5" w14:paraId="73A53A8D" w14:textId="4131DC2E">
            <w:pPr>
              <w:pStyle w:val="ListParagraph"/>
              <w:numPr>
                <w:ilvl w:val="0"/>
                <w:numId w:val="45"/>
              </w:numPr>
              <w:rPr>
                <w:noProof w:val="0"/>
                <w:lang w:val="en-US"/>
              </w:rPr>
            </w:pPr>
            <w:r w:rsidRPr="436E8048" w:rsidR="6DF8BEF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Diagonals of parallelograms </w:t>
            </w:r>
            <w:r w:rsidRPr="436E8048" w:rsidR="6DF8BEF5">
              <w:rPr>
                <w:rFonts w:ascii="Calibri" w:hAnsi="Calibri" w:eastAsia="Calibri" w:cs="Calibri"/>
                <w:b w:val="1"/>
                <w:bCs w:val="1"/>
                <w:i w:val="0"/>
                <w:iCs w:val="0"/>
                <w:caps w:val="0"/>
                <w:smallCaps w:val="0"/>
                <w:noProof w:val="0"/>
                <w:color w:val="000000" w:themeColor="text1" w:themeTint="FF" w:themeShade="FF"/>
                <w:sz w:val="24"/>
                <w:szCs w:val="24"/>
                <w:lang w:val="en-US"/>
              </w:rPr>
              <w:t xml:space="preserve">will always </w:t>
            </w:r>
            <w:r w:rsidRPr="436E8048" w:rsidR="6DF8BEF5">
              <w:rPr>
                <w:rFonts w:ascii="Calibri" w:hAnsi="Calibri" w:eastAsia="Calibri" w:cs="Calibri"/>
                <w:b w:val="1"/>
                <w:bCs w:val="1"/>
                <w:i w:val="1"/>
                <w:iCs w:val="1"/>
                <w:caps w:val="0"/>
                <w:smallCaps w:val="0"/>
                <w:noProof w:val="0"/>
                <w:color w:val="000000" w:themeColor="text1" w:themeTint="FF" w:themeShade="FF"/>
                <w:sz w:val="24"/>
                <w:szCs w:val="24"/>
                <w:lang w:val="en-US"/>
              </w:rPr>
              <w:t xml:space="preserve">bisect </w:t>
            </w:r>
            <w:r w:rsidRPr="436E8048" w:rsidR="6DF8BEF5">
              <w:rPr>
                <w:rFonts w:ascii="Calibri" w:hAnsi="Calibri" w:eastAsia="Calibri" w:cs="Calibri"/>
                <w:b w:val="1"/>
                <w:bCs w:val="1"/>
                <w:i w:val="0"/>
                <w:iCs w:val="0"/>
                <w:caps w:val="0"/>
                <w:smallCaps w:val="0"/>
                <w:noProof w:val="0"/>
                <w:color w:val="000000" w:themeColor="text1" w:themeTint="FF" w:themeShade="FF"/>
                <w:sz w:val="24"/>
                <w:szCs w:val="24"/>
                <w:lang w:val="en-US"/>
              </w:rPr>
              <w:t>each other</w:t>
            </w:r>
            <w:r w:rsidRPr="436E8048" w:rsidR="6DF8BEF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36E8048" w:rsidR="12E56B6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length of the segments that are cut by the intersection point </w:t>
            </w:r>
            <w:r w:rsidRPr="436E8048" w:rsidR="12E56B69">
              <w:rPr>
                <w:rFonts w:ascii="Calibri" w:hAnsi="Calibri" w:eastAsia="Calibri" w:cs="Calibri"/>
                <w:b w:val="0"/>
                <w:bCs w:val="0"/>
                <w:i w:val="1"/>
                <w:iCs w:val="1"/>
                <w:caps w:val="0"/>
                <w:smallCaps w:val="0"/>
                <w:noProof w:val="0"/>
                <w:color w:val="000000" w:themeColor="text1" w:themeTint="FF" w:themeShade="FF"/>
                <w:sz w:val="24"/>
                <w:szCs w:val="24"/>
                <w:lang w:val="en-US"/>
              </w:rPr>
              <w:t xml:space="preserve">O </w:t>
            </w:r>
            <w:r w:rsidRPr="436E8048" w:rsidR="12E56B6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are congruent. </w:t>
            </w:r>
          </w:p>
        </w:tc>
        <w:tc>
          <w:tcPr>
            <w:tcW w:w="3630" w:type="dxa"/>
            <w:tcMar/>
          </w:tcPr>
          <w:p w:rsidR="18656CBD" w:rsidP="436E8048" w:rsidRDefault="18656CBD" w14:paraId="13DBC0FC" w14:textId="4FFE1875">
            <w:pPr>
              <w:pStyle w:val="Normal"/>
              <w:jc w:val="center"/>
            </w:pPr>
            <w:r w:rsidR="18656CBD">
              <w:drawing>
                <wp:inline wp14:editId="5477992C" wp14:anchorId="55135E9C">
                  <wp:extent cx="1127858" cy="914479"/>
                  <wp:effectExtent l="0" t="0" r="0" b="0"/>
                  <wp:docPr id="1690856003" name="" title=""/>
                  <wp:cNvGraphicFramePr>
                    <a:graphicFrameLocks noChangeAspect="1"/>
                  </wp:cNvGraphicFramePr>
                  <a:graphic>
                    <a:graphicData uri="http://schemas.openxmlformats.org/drawingml/2006/picture">
                      <pic:pic>
                        <pic:nvPicPr>
                          <pic:cNvPr id="0" name=""/>
                          <pic:cNvPicPr/>
                        </pic:nvPicPr>
                        <pic:blipFill>
                          <a:blip r:embed="R764d9dacbc994abf">
                            <a:extLst>
                              <a:ext xmlns:a="http://schemas.openxmlformats.org/drawingml/2006/main" uri="{28A0092B-C50C-407E-A947-70E740481C1C}">
                                <a14:useLocalDpi val="0"/>
                              </a:ext>
                            </a:extLst>
                          </a:blip>
                          <a:stretch>
                            <a:fillRect/>
                          </a:stretch>
                        </pic:blipFill>
                        <pic:spPr>
                          <a:xfrm>
                            <a:off x="0" y="0"/>
                            <a:ext cx="1127858" cy="914479"/>
                          </a:xfrm>
                          <a:prstGeom prst="rect">
                            <a:avLst/>
                          </a:prstGeom>
                        </pic:spPr>
                      </pic:pic>
                    </a:graphicData>
                  </a:graphic>
                </wp:inline>
              </w:drawing>
            </w:r>
          </w:p>
        </w:tc>
      </w:tr>
    </w:tbl>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05DEAEEC">
        <w:trPr>
          <w:trHeight w:val="300"/>
        </w:trPr>
        <w:tc>
          <w:tcPr>
            <w:tcW w:w="10440" w:type="dxa"/>
            <w:gridSpan w:val="2"/>
            <w:tcMar/>
          </w:tcPr>
          <w:p w:rsidR="19EDBB44" w:rsidP="436E8048" w:rsidRDefault="19EDBB44" w14:paraId="2A3FC0B0" w14:textId="299933AC">
            <w:pPr>
              <w:pStyle w:val="Normal"/>
              <w:rPr>
                <w:rFonts w:eastAsia="Calibri"/>
                <w:b w:val="1"/>
                <w:bCs w:val="1"/>
                <w:sz w:val="24"/>
                <w:szCs w:val="24"/>
              </w:rPr>
            </w:pPr>
            <w:r w:rsidRPr="436E8048" w:rsidR="19EDBB44">
              <w:rPr>
                <w:rFonts w:eastAsia="Calibri"/>
                <w:b w:val="1"/>
                <w:bCs w:val="1"/>
                <w:sz w:val="24"/>
                <w:szCs w:val="24"/>
              </w:rPr>
              <w:t>Example</w:t>
            </w:r>
            <w:r w:rsidRPr="436E8048" w:rsidR="19EDBB44">
              <w:rPr>
                <w:rFonts w:eastAsia="Calibri"/>
                <w:b w:val="0"/>
                <w:bCs w:val="0"/>
                <w:sz w:val="24"/>
                <w:szCs w:val="24"/>
              </w:rPr>
              <w:t xml:space="preserve">: If quadrilateral </w:t>
            </w:r>
            <w:r w:rsidRPr="436E8048" w:rsidR="19EDBB44">
              <w:rPr>
                <w:rFonts w:eastAsia="Calibri"/>
                <w:b w:val="0"/>
                <w:bCs w:val="0"/>
                <w:i w:val="1"/>
                <w:iCs w:val="1"/>
                <w:sz w:val="24"/>
                <w:szCs w:val="24"/>
              </w:rPr>
              <w:t xml:space="preserve">ABCD </w:t>
            </w:r>
            <w:r w:rsidRPr="436E8048" w:rsidR="19EDBB44">
              <w:rPr>
                <w:rFonts w:eastAsia="Calibri"/>
                <w:b w:val="0"/>
                <w:bCs w:val="0"/>
                <w:sz w:val="24"/>
                <w:szCs w:val="24"/>
              </w:rPr>
              <w:t>is s parallelogram, what is the value of x?</w:t>
            </w:r>
            <w:r w:rsidRPr="436E8048" w:rsidR="19EDBB44">
              <w:rPr>
                <w:rFonts w:eastAsia="Calibri"/>
                <w:b w:val="1"/>
                <w:bCs w:val="1"/>
                <w:sz w:val="24"/>
                <w:szCs w:val="24"/>
              </w:rPr>
              <w:t xml:space="preserve"> </w:t>
            </w:r>
          </w:p>
          <w:p w:rsidR="19EDBB44" w:rsidP="436E8048" w:rsidRDefault="19EDBB44" w14:paraId="20CFB13E" w14:textId="2EA0710E">
            <w:pPr>
              <w:pStyle w:val="Normal"/>
              <w:jc w:val="center"/>
            </w:pPr>
            <w:r w:rsidR="19EDBB44">
              <w:drawing>
                <wp:inline wp14:editId="0F5D9965" wp14:anchorId="7D679CAC">
                  <wp:extent cx="2286002" cy="1143000"/>
                  <wp:effectExtent l="0" t="0" r="0" b="0"/>
                  <wp:docPr id="447235710" name="" title=""/>
                  <wp:cNvGraphicFramePr>
                    <a:graphicFrameLocks noChangeAspect="1"/>
                  </wp:cNvGraphicFramePr>
                  <a:graphic>
                    <a:graphicData uri="http://schemas.openxmlformats.org/drawingml/2006/picture">
                      <pic:pic>
                        <pic:nvPicPr>
                          <pic:cNvPr id="0" name=""/>
                          <pic:cNvPicPr/>
                        </pic:nvPicPr>
                        <pic:blipFill>
                          <a:blip r:embed="R2f06baca246b42d2">
                            <a:extLst>
                              <a:ext xmlns:a="http://schemas.openxmlformats.org/drawingml/2006/main" uri="{28A0092B-C50C-407E-A947-70E740481C1C}">
                                <a14:useLocalDpi val="0"/>
                              </a:ext>
                            </a:extLst>
                          </a:blip>
                          <a:stretch>
                            <a:fillRect/>
                          </a:stretch>
                        </pic:blipFill>
                        <pic:spPr>
                          <a:xfrm>
                            <a:off x="0" y="0"/>
                            <a:ext cx="2286002" cy="1143000"/>
                          </a:xfrm>
                          <a:prstGeom prst="rect">
                            <a:avLst/>
                          </a:prstGeom>
                        </pic:spPr>
                      </pic:pic>
                    </a:graphicData>
                  </a:graphic>
                </wp:inline>
              </w:drawing>
            </w:r>
          </w:p>
        </w:tc>
      </w:tr>
      <w:tr w:rsidR="436E8048" w:rsidTr="436E8048" w14:paraId="2E889E0A">
        <w:trPr>
          <w:trHeight w:val="300"/>
        </w:trPr>
        <w:tc>
          <w:tcPr>
            <w:tcW w:w="5220" w:type="dxa"/>
            <w:tcMar/>
          </w:tcPr>
          <w:p w:rsidR="685E559F" w:rsidP="436E8048" w:rsidRDefault="685E559F" w14:paraId="5F1ACDBA" w14:textId="77601EEB">
            <w:pPr>
              <w:pStyle w:val="Normal"/>
              <w:rPr>
                <w:rFonts w:eastAsia="Calibri"/>
                <w:b w:val="0"/>
                <w:bCs w:val="0"/>
                <w:sz w:val="24"/>
                <w:szCs w:val="24"/>
              </w:rPr>
            </w:pPr>
            <w:r w:rsidRPr="436E8048" w:rsidR="685E559F">
              <w:rPr>
                <w:rFonts w:eastAsia="Calibri"/>
                <w:b w:val="0"/>
                <w:bCs w:val="0"/>
                <w:sz w:val="24"/>
                <w:szCs w:val="24"/>
              </w:rPr>
              <w:t xml:space="preserve">Step 1: </w:t>
            </w:r>
            <w:r w:rsidRPr="436E8048" w:rsidR="19EDBB44">
              <w:rPr>
                <w:rFonts w:eastAsia="Calibri"/>
                <w:b w:val="0"/>
                <w:bCs w:val="0"/>
                <w:sz w:val="24"/>
                <w:szCs w:val="24"/>
              </w:rPr>
              <w:t xml:space="preserve">Recall that the diagonals of a parallelogram must bisect each other, which means </w:t>
            </w:r>
            <w:r w:rsidRPr="436E8048" w:rsidR="31E0254C">
              <w:rPr>
                <w:rFonts w:eastAsia="Calibri"/>
                <w:b w:val="0"/>
                <w:bCs w:val="0"/>
                <w:sz w:val="24"/>
                <w:szCs w:val="24"/>
              </w:rPr>
              <w:t xml:space="preserve">the segments </w:t>
            </w:r>
            <w:r w:rsidRPr="436E8048" w:rsidR="31E0254C">
              <w:rPr>
                <w:rFonts w:eastAsia="Calibri"/>
                <w:b w:val="0"/>
                <w:bCs w:val="0"/>
                <w:i w:val="1"/>
                <w:iCs w:val="1"/>
                <w:sz w:val="24"/>
                <w:szCs w:val="24"/>
              </w:rPr>
              <w:t xml:space="preserve">AE </w:t>
            </w:r>
            <w:r w:rsidRPr="436E8048" w:rsidR="31E0254C">
              <w:rPr>
                <w:rFonts w:eastAsia="Calibri"/>
                <w:b w:val="0"/>
                <w:bCs w:val="0"/>
                <w:sz w:val="24"/>
                <w:szCs w:val="24"/>
              </w:rPr>
              <w:t xml:space="preserve">and </w:t>
            </w:r>
            <w:r w:rsidRPr="436E8048" w:rsidR="31E0254C">
              <w:rPr>
                <w:rFonts w:eastAsia="Calibri"/>
                <w:b w:val="0"/>
                <w:bCs w:val="0"/>
                <w:i w:val="1"/>
                <w:iCs w:val="1"/>
                <w:sz w:val="24"/>
                <w:szCs w:val="24"/>
              </w:rPr>
              <w:t xml:space="preserve">CE </w:t>
            </w:r>
            <w:r w:rsidRPr="436E8048" w:rsidR="31E0254C">
              <w:rPr>
                <w:rFonts w:eastAsia="Calibri"/>
                <w:b w:val="0"/>
                <w:bCs w:val="0"/>
                <w:sz w:val="24"/>
                <w:szCs w:val="24"/>
              </w:rPr>
              <w:t>are congruent.</w:t>
            </w:r>
          </w:p>
        </w:tc>
        <w:tc>
          <w:tcPr>
            <w:tcW w:w="5220" w:type="dxa"/>
            <w:tcMar/>
          </w:tcPr>
          <w:p w:rsidR="436E8048" w:rsidP="436E8048" w:rsidRDefault="436E8048" w14:paraId="5929B43D" w14:textId="08C94F89">
            <w:pPr>
              <w:pStyle w:val="Normal"/>
              <w:jc w:val="center"/>
              <w:rPr>
                <w:rFonts w:eastAsia="Calibr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𝐴𝐸</m:t>
                </m:r>
                <m:r xmlns:m="http://schemas.openxmlformats.org/officeDocument/2006/math">
                  <m:t xmlns:m="http://schemas.openxmlformats.org/officeDocument/2006/math">=</m:t>
                </m:r>
                <m:r xmlns:m="http://schemas.openxmlformats.org/officeDocument/2006/math">
                  <m:t xmlns:m="http://schemas.openxmlformats.org/officeDocument/2006/math">𝐶𝐸</m:t>
                </m:r>
                <m:r xmlns:m="http://schemas.openxmlformats.org/officeDocument/2006/math">
                  <m:t xmlns:m="http://schemas.openxmlformats.org/officeDocument/2006/math"> </m:t>
                </m:r>
              </m:oMath>
            </m:oMathPara>
          </w:p>
        </w:tc>
      </w:tr>
      <w:tr w:rsidR="436E8048" w:rsidTr="436E8048" w14:paraId="3673093A">
        <w:trPr>
          <w:trHeight w:val="300"/>
        </w:trPr>
        <w:tc>
          <w:tcPr>
            <w:tcW w:w="5220" w:type="dxa"/>
            <w:tcMar/>
          </w:tcPr>
          <w:p w:rsidR="20782249" w:rsidP="436E8048" w:rsidRDefault="20782249" w14:paraId="396DBF7F" w14:textId="2A2BC879">
            <w:pPr>
              <w:pStyle w:val="Normal"/>
              <w:rPr>
                <w:rFonts w:eastAsia="Calibri"/>
                <w:b w:val="0"/>
                <w:bCs w:val="0"/>
                <w:sz w:val="24"/>
                <w:szCs w:val="24"/>
              </w:rPr>
            </w:pPr>
            <w:r w:rsidRPr="436E8048" w:rsidR="20782249">
              <w:rPr>
                <w:rFonts w:eastAsia="Calibri"/>
                <w:b w:val="0"/>
                <w:bCs w:val="0"/>
                <w:sz w:val="24"/>
                <w:szCs w:val="24"/>
              </w:rPr>
              <w:t xml:space="preserve">Step 2: </w:t>
            </w:r>
            <w:r w:rsidRPr="436E8048" w:rsidR="0FC7200E">
              <w:rPr>
                <w:rFonts w:eastAsia="Calibri"/>
                <w:b w:val="0"/>
                <w:bCs w:val="0"/>
                <w:sz w:val="24"/>
                <w:szCs w:val="24"/>
              </w:rPr>
              <w:t xml:space="preserve">Substitute the values of </w:t>
            </w:r>
            <w:r w:rsidRPr="436E8048" w:rsidR="0FC7200E">
              <w:rPr>
                <w:rFonts w:eastAsia="Calibri"/>
                <w:b w:val="0"/>
                <w:bCs w:val="0"/>
                <w:i w:val="1"/>
                <w:iCs w:val="1"/>
                <w:sz w:val="24"/>
                <w:szCs w:val="24"/>
              </w:rPr>
              <w:t xml:space="preserve">AE </w:t>
            </w:r>
            <w:r w:rsidRPr="436E8048" w:rsidR="0FC7200E">
              <w:rPr>
                <w:rFonts w:eastAsia="Calibri"/>
                <w:b w:val="0"/>
                <w:bCs w:val="0"/>
                <w:sz w:val="24"/>
                <w:szCs w:val="24"/>
              </w:rPr>
              <w:t xml:space="preserve">and </w:t>
            </w:r>
            <w:r w:rsidRPr="436E8048" w:rsidR="0FC7200E">
              <w:rPr>
                <w:rFonts w:eastAsia="Calibri"/>
                <w:b w:val="0"/>
                <w:bCs w:val="0"/>
                <w:i w:val="1"/>
                <w:iCs w:val="1"/>
                <w:sz w:val="24"/>
                <w:szCs w:val="24"/>
              </w:rPr>
              <w:t>CE</w:t>
            </w:r>
            <w:r w:rsidRPr="436E8048" w:rsidR="0FC7200E">
              <w:rPr>
                <w:rFonts w:eastAsia="Calibri"/>
                <w:b w:val="0"/>
                <w:bCs w:val="0"/>
                <w:sz w:val="24"/>
                <w:szCs w:val="24"/>
              </w:rPr>
              <w:t xml:space="preserve">. </w:t>
            </w:r>
          </w:p>
        </w:tc>
        <w:tc>
          <w:tcPr>
            <w:tcW w:w="5220" w:type="dxa"/>
            <w:tcMar/>
          </w:tcPr>
          <w:p w:rsidR="436E8048" w:rsidP="436E8048" w:rsidRDefault="436E8048" w14:paraId="36F962AE" w14:textId="79237452">
            <w:pPr>
              <w:pStyle w:val="Normal"/>
              <w:jc w:val="center"/>
              <w:rPr>
                <w:rFonts w:eastAsia="Calibr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+5=2</m:t>
                </m:r>
                <m:r xmlns:m="http://schemas.openxmlformats.org/officeDocument/2006/math">
                  <m:t xmlns:m="http://schemas.openxmlformats.org/officeDocument/2006/math">𝑥</m:t>
                </m:r>
                <m:r xmlns:m="http://schemas.openxmlformats.org/officeDocument/2006/math">
                  <m:t xmlns:m="http://schemas.openxmlformats.org/officeDocument/2006/math">−3 </m:t>
                </m:r>
              </m:oMath>
            </m:oMathPara>
          </w:p>
        </w:tc>
      </w:tr>
      <w:tr w:rsidR="436E8048" w:rsidTr="436E8048" w14:paraId="091A8124">
        <w:trPr>
          <w:trHeight w:val="300"/>
        </w:trPr>
        <w:tc>
          <w:tcPr>
            <w:tcW w:w="5220" w:type="dxa"/>
            <w:tcMar/>
          </w:tcPr>
          <w:p w:rsidR="3E1EA089" w:rsidP="436E8048" w:rsidRDefault="3E1EA089" w14:paraId="3785AF70" w14:textId="6215EC7B">
            <w:pPr>
              <w:pStyle w:val="Normal"/>
              <w:rPr>
                <w:rFonts w:eastAsia="Calibri"/>
                <w:b w:val="0"/>
                <w:bCs w:val="0"/>
                <w:sz w:val="24"/>
                <w:szCs w:val="24"/>
              </w:rPr>
            </w:pPr>
            <w:r w:rsidRPr="436E8048" w:rsidR="3E1EA089">
              <w:rPr>
                <w:rFonts w:eastAsia="Calibri"/>
                <w:b w:val="0"/>
                <w:bCs w:val="0"/>
                <w:sz w:val="24"/>
                <w:szCs w:val="24"/>
              </w:rPr>
              <w:t xml:space="preserve">Step 3: Solve for </w:t>
            </w:r>
            <w:r w:rsidRPr="436E8048" w:rsidR="3E1EA089">
              <w:rPr>
                <w:rFonts w:eastAsia="Calibri"/>
                <w:b w:val="0"/>
                <w:bCs w:val="0"/>
                <w:i w:val="1"/>
                <w:iCs w:val="1"/>
                <w:sz w:val="24"/>
                <w:szCs w:val="24"/>
              </w:rPr>
              <w:t>x</w:t>
            </w:r>
            <w:r w:rsidRPr="436E8048" w:rsidR="3E1EA089">
              <w:rPr>
                <w:rFonts w:eastAsia="Calibri"/>
                <w:b w:val="0"/>
                <w:bCs w:val="0"/>
                <w:sz w:val="24"/>
                <w:szCs w:val="24"/>
              </w:rPr>
              <w:t xml:space="preserve"> using properties of equality.</w:t>
            </w:r>
          </w:p>
        </w:tc>
        <w:tc>
          <w:tcPr>
            <w:tcW w:w="5220" w:type="dxa"/>
            <w:tcMar/>
          </w:tcPr>
          <w:p w:rsidR="0A4683BA" w:rsidP="436E8048" w:rsidRDefault="0A4683BA" w14:paraId="49BA4F91" w14:textId="30F2EE39">
            <w:pPr>
              <w:pStyle w:val="Normal"/>
              <w:jc w:val="center"/>
            </w:pPr>
            <w:r w:rsidR="0A4683BA">
              <w:drawing>
                <wp:inline wp14:editId="06723CCC" wp14:anchorId="4FFF5AB7">
                  <wp:extent cx="1388906" cy="857349"/>
                  <wp:effectExtent l="0" t="0" r="0" b="0"/>
                  <wp:docPr id="1629924396" name="" title=""/>
                  <wp:cNvGraphicFramePr>
                    <a:graphicFrameLocks noChangeAspect="1"/>
                  </wp:cNvGraphicFramePr>
                  <a:graphic>
                    <a:graphicData uri="http://schemas.openxmlformats.org/drawingml/2006/picture">
                      <pic:pic>
                        <pic:nvPicPr>
                          <pic:cNvPr id="0" name=""/>
                          <pic:cNvPicPr/>
                        </pic:nvPicPr>
                        <pic:blipFill>
                          <a:blip r:embed="R555ed7e2fc414206">
                            <a:extLst>
                              <a:ext xmlns:a="http://schemas.openxmlformats.org/drawingml/2006/main" uri="{28A0092B-C50C-407E-A947-70E740481C1C}">
                                <a14:useLocalDpi val="0"/>
                              </a:ext>
                            </a:extLst>
                          </a:blip>
                          <a:stretch>
                            <a:fillRect/>
                          </a:stretch>
                        </pic:blipFill>
                        <pic:spPr>
                          <a:xfrm>
                            <a:off x="0" y="0"/>
                            <a:ext cx="1388906" cy="857349"/>
                          </a:xfrm>
                          <a:prstGeom prst="rect">
                            <a:avLst/>
                          </a:prstGeom>
                        </pic:spPr>
                      </pic:pic>
                    </a:graphicData>
                  </a:graphic>
                </wp:inline>
              </w:drawing>
            </w:r>
          </w:p>
        </w:tc>
      </w:tr>
      <w:tr w:rsidR="436E8048" w:rsidTr="436E8048" w14:paraId="165EDA53">
        <w:trPr>
          <w:trHeight w:val="300"/>
        </w:trPr>
        <w:tc>
          <w:tcPr>
            <w:tcW w:w="5220" w:type="dxa"/>
            <w:tcMar/>
          </w:tcPr>
          <w:p w:rsidR="0A4683BA" w:rsidP="436E8048" w:rsidRDefault="0A4683BA" w14:paraId="39531A8F" w14:textId="1490714F">
            <w:pPr>
              <w:pStyle w:val="Normal"/>
              <w:rPr>
                <w:rFonts w:eastAsia="Calibri"/>
                <w:b w:val="0"/>
                <w:bCs w:val="0"/>
                <w:sz w:val="24"/>
                <w:szCs w:val="24"/>
              </w:rPr>
            </w:pPr>
            <w:r w:rsidRPr="436E8048" w:rsidR="0A4683BA">
              <w:rPr>
                <w:rFonts w:eastAsia="Calibri"/>
                <w:b w:val="0"/>
                <w:bCs w:val="0"/>
                <w:sz w:val="24"/>
                <w:szCs w:val="24"/>
              </w:rPr>
              <w:t>Step 4: State the answer.</w:t>
            </w:r>
          </w:p>
        </w:tc>
        <w:tc>
          <w:tcPr>
            <w:tcW w:w="5220" w:type="dxa"/>
            <w:tcMar/>
          </w:tcPr>
          <w:p w:rsidR="0A4683BA" w:rsidP="436E8048" w:rsidRDefault="0A4683BA" w14:paraId="12D230C5" w14:textId="3DDDB840">
            <w:pPr>
              <w:pStyle w:val="Normal"/>
              <w:jc w:val="center"/>
              <w:rPr>
                <w:rFonts w:eastAsia="Calibri"/>
                <w:b w:val="0"/>
                <w:bCs w:val="0"/>
                <w:sz w:val="24"/>
                <w:szCs w:val="24"/>
              </w:rPr>
            </w:pPr>
            <w:r w:rsidRPr="436E8048" w:rsidR="0A4683BA">
              <w:rPr>
                <w:rFonts w:eastAsia="Calibri"/>
                <w:b w:val="0"/>
                <w:bCs w:val="0"/>
                <w:sz w:val="24"/>
                <w:szCs w:val="24"/>
              </w:rPr>
              <w:t xml:space="preserve">Since the diagonals bisect each other, </w:t>
            </w:r>
            <w:r w:rsidRPr="436E8048" w:rsidR="0A4683BA">
              <w:rPr>
                <w:rFonts w:eastAsia="Calibri"/>
                <w:b w:val="0"/>
                <w:bCs w:val="0"/>
                <w:i w:val="1"/>
                <w:iCs w:val="1"/>
                <w:sz w:val="24"/>
                <w:szCs w:val="24"/>
              </w:rPr>
              <w:t xml:space="preserve">x </w:t>
            </w:r>
            <w:r w:rsidRPr="436E8048" w:rsidR="0A4683BA">
              <w:rPr>
                <w:rFonts w:eastAsia="Calibri"/>
                <w:b w:val="0"/>
                <w:bCs w:val="0"/>
                <w:sz w:val="24"/>
                <w:szCs w:val="24"/>
              </w:rPr>
              <w:t>must be equal to 8.</w:t>
            </w:r>
          </w:p>
        </w:tc>
      </w:tr>
    </w:tbl>
    <w:p w:rsidR="436E8048" w:rsidP="436E8048" w:rsidRDefault="436E8048" w14:paraId="03CA13BF" w14:textId="7C848373">
      <w:pPr>
        <w:rPr>
          <w:rFonts w:eastAsia="Calibri"/>
          <w:b w:val="1"/>
          <w:bCs w:val="1"/>
          <w:sz w:val="24"/>
          <w:szCs w:val="24"/>
        </w:rPr>
      </w:pPr>
    </w:p>
    <w:p w:rsidR="009D3C35" w:rsidP="009D3C35" w:rsidRDefault="009D3C35" w14:paraId="662A65E7" w14:textId="428A6B4E">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59B03F1D" w14:textId="77777777">
        <w:trPr>
          <w:trHeight w:val="300"/>
        </w:trPr>
        <w:tc>
          <w:tcPr>
            <w:tcW w:w="625" w:type="dxa"/>
            <w:shd w:val="clear" w:color="auto" w:fill="E7E6E6" w:themeFill="background2"/>
          </w:tcPr>
          <w:p w:rsidRPr="604C3ED4" w:rsidR="009D3C35" w:rsidP="00957B71" w:rsidRDefault="009D3C35" w14:paraId="03943187" w14:textId="77777777">
            <w:pPr>
              <w:rPr>
                <w:rFonts w:eastAsia="Calibri"/>
                <w:sz w:val="24"/>
                <w:szCs w:val="24"/>
              </w:rPr>
            </w:pPr>
          </w:p>
        </w:tc>
        <w:tc>
          <w:tcPr>
            <w:tcW w:w="7689" w:type="dxa"/>
          </w:tcPr>
          <w:p w:rsidR="009D3C35" w:rsidP="00957B71" w:rsidRDefault="009D3C35" w14:paraId="673CBD04" w14:textId="77777777">
            <w:pPr>
              <w:rPr>
                <w:noProof/>
              </w:rPr>
            </w:pPr>
            <w:r>
              <w:rPr>
                <w:rFonts w:eastAsia="Calibri" w:cstheme="minorHAnsi"/>
                <w:bCs/>
                <w:noProof/>
                <w:sz w:val="24"/>
                <w:szCs w:val="24"/>
              </w:rPr>
              <w:t>Question</w:t>
            </w:r>
          </w:p>
        </w:tc>
        <w:tc>
          <w:tcPr>
            <w:tcW w:w="2476" w:type="dxa"/>
          </w:tcPr>
          <w:p w:rsidR="009D3C35" w:rsidP="00957B71" w:rsidRDefault="009D3C35" w14:paraId="202C2C67" w14:textId="77777777">
            <w:pPr>
              <w:rPr>
                <w:noProof/>
              </w:rPr>
            </w:pPr>
            <w:r>
              <w:rPr>
                <w:rFonts w:eastAsia="Calibri" w:cstheme="minorHAnsi"/>
                <w:bCs/>
                <w:noProof/>
                <w:sz w:val="24"/>
                <w:szCs w:val="24"/>
              </w:rPr>
              <w:t>Answer</w:t>
            </w:r>
          </w:p>
        </w:tc>
      </w:tr>
      <w:tr w:rsidR="009D3C35" w:rsidTr="00957B71" w14:paraId="1ED56B53" w14:textId="77777777">
        <w:trPr>
          <w:trHeight w:val="300"/>
        </w:trPr>
        <w:tc>
          <w:tcPr>
            <w:tcW w:w="625" w:type="dxa"/>
          </w:tcPr>
          <w:p w:rsidR="009D3C35" w:rsidP="00957B71" w:rsidRDefault="009D3C35" w14:paraId="59721140" w14:textId="77777777">
            <w:pPr>
              <w:rPr>
                <w:rFonts w:eastAsia="Calibri"/>
                <w:sz w:val="24"/>
                <w:szCs w:val="24"/>
              </w:rPr>
            </w:pPr>
            <w:r w:rsidRPr="604C3ED4">
              <w:rPr>
                <w:rFonts w:eastAsia="Calibri"/>
                <w:sz w:val="24"/>
                <w:szCs w:val="24"/>
              </w:rPr>
              <w:t>P 1</w:t>
            </w:r>
          </w:p>
        </w:tc>
        <w:tc>
          <w:tcPr>
            <w:tcW w:w="7689" w:type="dxa"/>
          </w:tcPr>
          <w:p w:rsidR="009D3C35" w:rsidP="00957B71" w:rsidRDefault="000306FF" w14:paraId="69B16DEB" w14:textId="77777777">
            <w:pPr>
              <w:rPr>
                <w:rFonts w:eastAsia="Calibri"/>
                <w:i/>
                <w:iCs/>
                <w:sz w:val="24"/>
                <w:szCs w:val="24"/>
              </w:rPr>
            </w:pPr>
            <w:r w:rsidRPr="00ED1AA0">
              <w:rPr>
                <w:rFonts w:eastAsia="Calibri"/>
                <w:i/>
                <w:iCs/>
                <w:sz w:val="24"/>
                <w:szCs w:val="24"/>
              </w:rPr>
              <w:t>Use the image to answer the question.</w:t>
            </w:r>
          </w:p>
          <w:p w:rsidR="00162C31" w:rsidP="00957B71" w:rsidRDefault="00162C31" w14:paraId="347A4076" w14:textId="77777777">
            <w:pPr>
              <w:rPr>
                <w:rFonts w:eastAsia="Calibri"/>
                <w:sz w:val="24"/>
                <w:szCs w:val="24"/>
              </w:rPr>
            </w:pPr>
            <w:r>
              <w:rPr>
                <w:noProof/>
              </w:rPr>
              <w:drawing>
                <wp:inline distT="0" distB="0" distL="0" distR="0" wp14:anchorId="6ACB02AC" wp14:editId="3EEC7F40">
                  <wp:extent cx="2332360" cy="1895475"/>
                  <wp:effectExtent l="0" t="0" r="0" b="0"/>
                  <wp:docPr id="736635731" name="Picture 30" descr="Parallelogram upper J upper K upper L upper M is shown. Vertex upper J is on the top left. Vertex upper M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rallelogram upper J upper K upper L upper M is shown. Vertex upper J is on the top left. Vertex upper M is on the bottom lef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5915" cy="1906491"/>
                          </a:xfrm>
                          <a:prstGeom prst="rect">
                            <a:avLst/>
                          </a:prstGeom>
                          <a:noFill/>
                          <a:ln>
                            <a:noFill/>
                          </a:ln>
                        </pic:spPr>
                      </pic:pic>
                    </a:graphicData>
                  </a:graphic>
                </wp:inline>
              </w:drawing>
            </w:r>
          </w:p>
          <w:p w:rsidR="00B22F13" w:rsidP="00957B71" w:rsidRDefault="00B22F13" w14:paraId="080CBCAA" w14:textId="50FF0BB9">
            <w:pPr>
              <w:rPr>
                <w:rFonts w:eastAsia="Calibri"/>
                <w:sz w:val="24"/>
                <w:szCs w:val="24"/>
              </w:rPr>
            </w:pPr>
            <w:r>
              <w:rPr>
                <w:rFonts w:eastAsia="Calibri"/>
                <w:sz w:val="24"/>
                <w:szCs w:val="24"/>
              </w:rPr>
              <w:t xml:space="preserve">In the parallelogram </w:t>
            </w:r>
            <w:r w:rsidRPr="00B22F13">
              <w:rPr>
                <w:rFonts w:eastAsia="Calibri"/>
                <w:i/>
                <w:iCs/>
                <w:sz w:val="24"/>
                <w:szCs w:val="24"/>
              </w:rPr>
              <w:t>JKLM</w:t>
            </w:r>
            <w:r>
              <w:rPr>
                <w:rFonts w:eastAsia="Calibri"/>
                <w:sz w:val="24"/>
                <w:szCs w:val="24"/>
              </w:rPr>
              <w:t xml:space="preserve">, side </w:t>
            </w:r>
            <w:r w:rsidRPr="00B22F13">
              <w:rPr>
                <w:rFonts w:eastAsia="Calibri"/>
                <w:i/>
                <w:iCs/>
                <w:sz w:val="24"/>
                <w:szCs w:val="24"/>
              </w:rPr>
              <w:t>KL</w:t>
            </w:r>
            <w:r>
              <w:rPr>
                <w:rFonts w:eastAsia="Calibri"/>
                <w:sz w:val="24"/>
                <w:szCs w:val="24"/>
              </w:rPr>
              <w:t xml:space="preserve"> measures 14 units. What is the length of side </w:t>
            </w:r>
            <w:r w:rsidRPr="00B22F13">
              <w:rPr>
                <w:rFonts w:eastAsia="Calibri"/>
                <w:i/>
                <w:iCs/>
                <w:sz w:val="24"/>
                <w:szCs w:val="24"/>
              </w:rPr>
              <w:t>JM</w:t>
            </w:r>
            <w:r>
              <w:rPr>
                <w:rFonts w:eastAsia="Calibri"/>
                <w:sz w:val="24"/>
                <w:szCs w:val="24"/>
              </w:rPr>
              <w:t>?</w:t>
            </w:r>
          </w:p>
        </w:tc>
        <w:tc>
          <w:tcPr>
            <w:tcW w:w="2476" w:type="dxa"/>
          </w:tcPr>
          <w:p w:rsidR="009D3C35" w:rsidP="00957B71" w:rsidRDefault="00B22F13" w14:paraId="6BAE7543" w14:textId="17C8BEDA">
            <w:pPr>
              <w:rPr>
                <w:noProof/>
              </w:rPr>
            </w:pPr>
            <w:r>
              <w:rPr>
                <w:noProof/>
              </w:rPr>
              <w:t>14</w:t>
            </w:r>
          </w:p>
        </w:tc>
      </w:tr>
      <w:tr w:rsidR="009D3C35" w:rsidTr="00957B71" w14:paraId="57D2B7B6" w14:textId="77777777">
        <w:trPr>
          <w:trHeight w:val="300"/>
        </w:trPr>
        <w:tc>
          <w:tcPr>
            <w:tcW w:w="625" w:type="dxa"/>
          </w:tcPr>
          <w:p w:rsidR="009D3C35" w:rsidP="00957B71" w:rsidRDefault="009D3C35" w14:paraId="7C831CDA" w14:textId="77777777">
            <w:pPr>
              <w:rPr>
                <w:rFonts w:eastAsia="Calibri"/>
                <w:sz w:val="24"/>
                <w:szCs w:val="24"/>
              </w:rPr>
            </w:pPr>
            <w:r w:rsidRPr="604C3ED4">
              <w:rPr>
                <w:rFonts w:eastAsia="Calibri"/>
                <w:sz w:val="24"/>
                <w:szCs w:val="24"/>
              </w:rPr>
              <w:t>P 2</w:t>
            </w:r>
          </w:p>
        </w:tc>
        <w:tc>
          <w:tcPr>
            <w:tcW w:w="7689" w:type="dxa"/>
          </w:tcPr>
          <w:p w:rsidR="009D3C35" w:rsidP="00957B71" w:rsidRDefault="00202FCA" w14:paraId="0049E33F" w14:textId="77777777">
            <w:pPr>
              <w:rPr>
                <w:rFonts w:eastAsia="Calibri"/>
                <w:i/>
                <w:iCs/>
                <w:sz w:val="24"/>
                <w:szCs w:val="24"/>
              </w:rPr>
            </w:pPr>
            <w:r w:rsidRPr="00ED1AA0">
              <w:rPr>
                <w:rFonts w:eastAsia="Calibri"/>
                <w:i/>
                <w:iCs/>
                <w:sz w:val="24"/>
                <w:szCs w:val="24"/>
              </w:rPr>
              <w:t>Use the image to answer the question.</w:t>
            </w:r>
          </w:p>
          <w:p w:rsidR="00B15F1F" w:rsidP="00957B71" w:rsidRDefault="00254001" w14:paraId="19195698" w14:textId="77777777">
            <w:pPr>
              <w:rPr>
                <w:rFonts w:eastAsia="Calibri"/>
                <w:sz w:val="24"/>
                <w:szCs w:val="24"/>
              </w:rPr>
            </w:pPr>
            <w:r>
              <w:rPr>
                <w:noProof/>
              </w:rPr>
              <w:drawing>
                <wp:inline distT="0" distB="0" distL="0" distR="0" wp14:anchorId="172C315D" wp14:editId="3F8BBE55">
                  <wp:extent cx="2146300" cy="1073150"/>
                  <wp:effectExtent l="0" t="0" r="6350" b="0"/>
                  <wp:docPr id="128477087" name="Picture 1" descr="Parallelogram upper A upper B upper C upper D is shown. Vertex upper A is on the top left. Vertex upper D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llelogram upper A upper B upper C upper D is shown. Vertex upper A is on the top left. Vertex upper D is on the bottom lef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46300" cy="1073150"/>
                          </a:xfrm>
                          <a:prstGeom prst="rect">
                            <a:avLst/>
                          </a:prstGeom>
                          <a:noFill/>
                          <a:ln>
                            <a:noFill/>
                          </a:ln>
                        </pic:spPr>
                      </pic:pic>
                    </a:graphicData>
                  </a:graphic>
                </wp:inline>
              </w:drawing>
            </w:r>
          </w:p>
          <w:p w:rsidR="00254001" w:rsidP="00957B71" w:rsidRDefault="00254001" w14:paraId="52C225B5" w14:textId="77777777">
            <w:pPr>
              <w:rPr>
                <w:rFonts w:eastAsia="Calibri"/>
                <w:sz w:val="24"/>
                <w:szCs w:val="24"/>
              </w:rPr>
            </w:pPr>
          </w:p>
          <w:p w:rsidR="00254001" w:rsidP="00957B71" w:rsidRDefault="00254001" w14:paraId="4CF6BEE5" w14:textId="338990FB">
            <w:pPr>
              <w:rPr>
                <w:rFonts w:eastAsia="Calibri"/>
                <w:sz w:val="24"/>
                <w:szCs w:val="24"/>
              </w:rPr>
            </w:pPr>
            <w:r>
              <w:t xml:space="preserve">If the interior angle of point </w:t>
            </w:r>
            <w:r w:rsidRPr="00254001">
              <w:rPr>
                <w:i/>
                <w:iCs/>
              </w:rPr>
              <w:t>A</w:t>
            </w:r>
            <w:r>
              <w:t xml:space="preserve"> in this parallelogram measures 155 degrees, what is the interior angle measure of point </w:t>
            </w:r>
            <w:r w:rsidRPr="00254001">
              <w:rPr>
                <w:i/>
                <w:iCs/>
              </w:rPr>
              <w:t>C</w:t>
            </w:r>
            <w:r>
              <w:t>?</w:t>
            </w:r>
          </w:p>
        </w:tc>
        <w:tc>
          <w:tcPr>
            <w:tcW w:w="2476" w:type="dxa"/>
          </w:tcPr>
          <w:p w:rsidR="009D3C35" w:rsidP="00957B71" w:rsidRDefault="00A82A93" w14:paraId="31064004" w14:textId="43FBA628">
            <w:pPr>
              <w:rPr>
                <w:noProof/>
              </w:rPr>
            </w:pPr>
            <w:r>
              <w:rPr>
                <w:noProof/>
              </w:rPr>
              <w:t>155</w:t>
            </w:r>
          </w:p>
        </w:tc>
      </w:tr>
      <w:tr w:rsidR="009D3C35" w:rsidTr="00957B71" w14:paraId="376D7EC6" w14:textId="77777777">
        <w:trPr>
          <w:trHeight w:val="300"/>
        </w:trPr>
        <w:tc>
          <w:tcPr>
            <w:tcW w:w="625" w:type="dxa"/>
          </w:tcPr>
          <w:p w:rsidR="009D3C35" w:rsidP="00957B71" w:rsidRDefault="009D3C35" w14:paraId="49DEAE4A" w14:textId="77777777">
            <w:pPr>
              <w:rPr>
                <w:rFonts w:eastAsia="Calibri"/>
                <w:sz w:val="24"/>
                <w:szCs w:val="24"/>
              </w:rPr>
            </w:pPr>
            <w:r w:rsidRPr="604C3ED4">
              <w:rPr>
                <w:rFonts w:eastAsia="Calibri"/>
                <w:sz w:val="24"/>
                <w:szCs w:val="24"/>
              </w:rPr>
              <w:t>P 3</w:t>
            </w:r>
          </w:p>
        </w:tc>
        <w:tc>
          <w:tcPr>
            <w:tcW w:w="7689" w:type="dxa"/>
          </w:tcPr>
          <w:p w:rsidR="009D3C35" w:rsidP="00957B71" w:rsidRDefault="00202FCA" w14:paraId="3F946E4A" w14:textId="77777777">
            <w:pPr>
              <w:rPr>
                <w:rFonts w:eastAsia="Calibri"/>
                <w:i/>
                <w:iCs/>
                <w:sz w:val="24"/>
                <w:szCs w:val="24"/>
              </w:rPr>
            </w:pPr>
            <w:r w:rsidRPr="00ED1AA0">
              <w:rPr>
                <w:rFonts w:eastAsia="Calibri"/>
                <w:i/>
                <w:iCs/>
                <w:sz w:val="24"/>
                <w:szCs w:val="24"/>
              </w:rPr>
              <w:t>Use the image to answer the question.</w:t>
            </w:r>
          </w:p>
          <w:p w:rsidR="00A82A93" w:rsidP="00957B71" w:rsidRDefault="00A82A93" w14:paraId="1226336D" w14:textId="77777777">
            <w:pPr>
              <w:rPr>
                <w:rFonts w:eastAsia="Calibri"/>
                <w:sz w:val="24"/>
                <w:szCs w:val="24"/>
              </w:rPr>
            </w:pPr>
            <w:r>
              <w:rPr>
                <w:noProof/>
              </w:rPr>
              <w:drawing>
                <wp:inline distT="0" distB="0" distL="0" distR="0" wp14:anchorId="05B4A682" wp14:editId="69BBA3B5">
                  <wp:extent cx="2743200" cy="1577340"/>
                  <wp:effectExtent l="0" t="0" r="0" b="3810"/>
                  <wp:docPr id="1055918962" name="Picture 2" descr="Parallelogram upper W upper X upper Y upper Z is shown with base upper Z upper Y shorter than the height upper W upper Z. Diagonals are drawn from upper W to upper Y and upper X to upper Z to meet at upper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allelogram upper W upper X upper Y upper Z is shown with base upper Z upper Y shorter than the height upper W upper Z. Diagonals are drawn from upper W to upper Y and upper X to upper Z to meet at upper 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0445" cy="1581506"/>
                          </a:xfrm>
                          <a:prstGeom prst="rect">
                            <a:avLst/>
                          </a:prstGeom>
                          <a:noFill/>
                          <a:ln>
                            <a:noFill/>
                          </a:ln>
                        </pic:spPr>
                      </pic:pic>
                    </a:graphicData>
                  </a:graphic>
                </wp:inline>
              </w:drawing>
            </w:r>
          </w:p>
          <w:p w:rsidR="00A82A93" w:rsidP="00957B71" w:rsidRDefault="00A82A93" w14:paraId="457CF03A" w14:textId="77777777">
            <w:pPr>
              <w:rPr>
                <w:rFonts w:eastAsia="Calibri"/>
                <w:sz w:val="24"/>
                <w:szCs w:val="24"/>
              </w:rPr>
            </w:pPr>
          </w:p>
          <w:p w:rsidR="00A82A93" w:rsidP="00957B71" w:rsidRDefault="00F67FCB" w14:paraId="7ED1194E" w14:textId="04ED4133">
            <w:pPr>
              <w:rPr>
                <w:rFonts w:eastAsia="Calibri"/>
                <w:sz w:val="24"/>
                <w:szCs w:val="24"/>
              </w:rPr>
            </w:pPr>
            <w:r>
              <w:t xml:space="preserve">Chole draws parallelogram </w:t>
            </w:r>
            <w:r w:rsidRPr="00F67FCB">
              <w:rPr>
                <w:i/>
                <w:iCs/>
              </w:rPr>
              <w:t>WXYZ</w:t>
            </w:r>
            <w:r>
              <w:t xml:space="preserve"> with diagonals </w:t>
            </w:r>
            <w:r w:rsidRPr="00F67FCB">
              <w:rPr>
                <w:i/>
                <w:iCs/>
              </w:rPr>
              <w:t>WY</w:t>
            </w:r>
            <w:r>
              <w:t xml:space="preserve"> and </w:t>
            </w:r>
            <w:r w:rsidRPr="00F67FCB">
              <w:rPr>
                <w:i/>
                <w:iCs/>
              </w:rPr>
              <w:t>XZ</w:t>
            </w:r>
            <w:r>
              <w:t xml:space="preserve"> meeting at point </w:t>
            </w:r>
            <w:r w:rsidRPr="00F67FCB">
              <w:rPr>
                <w:i/>
                <w:iCs/>
              </w:rPr>
              <w:t>A</w:t>
            </w:r>
            <w:r>
              <w:t xml:space="preserve">. If </w:t>
            </w:r>
            <w:r w:rsidRPr="00F67FCB">
              <w:rPr>
                <w:i/>
                <w:iCs/>
              </w:rPr>
              <w:t>WY</w:t>
            </w:r>
            <w:r>
              <w:t xml:space="preserve"> measures 7 centimeters, what is the length of </w:t>
            </w:r>
            <w:r w:rsidRPr="00F67FCB">
              <w:rPr>
                <w:i/>
                <w:iCs/>
              </w:rPr>
              <w:t>AW</w:t>
            </w:r>
            <w:r>
              <w:t xml:space="preserve">? </w:t>
            </w:r>
          </w:p>
        </w:tc>
        <w:tc>
          <w:tcPr>
            <w:tcW w:w="2476" w:type="dxa"/>
          </w:tcPr>
          <w:p w:rsidR="009D3C35" w:rsidP="00957B71" w:rsidRDefault="00F67FCB" w14:paraId="36C4D007" w14:textId="5BEE9068">
            <w:pPr>
              <w:rPr>
                <w:noProof/>
              </w:rPr>
            </w:pPr>
            <w:r>
              <w:rPr>
                <w:noProof/>
              </w:rPr>
              <w:t>3.5</w:t>
            </w:r>
          </w:p>
        </w:tc>
      </w:tr>
      <w:tr w:rsidR="009D3C35" w:rsidTr="00957B71" w14:paraId="7EF47BE6" w14:textId="77777777">
        <w:trPr>
          <w:trHeight w:val="300"/>
        </w:trPr>
        <w:tc>
          <w:tcPr>
            <w:tcW w:w="625" w:type="dxa"/>
          </w:tcPr>
          <w:p w:rsidR="009D3C35" w:rsidP="00957B71" w:rsidRDefault="009D3C35" w14:paraId="7EA550C9" w14:textId="77777777">
            <w:pPr>
              <w:rPr>
                <w:rFonts w:eastAsia="Calibri"/>
                <w:sz w:val="24"/>
                <w:szCs w:val="24"/>
              </w:rPr>
            </w:pPr>
            <w:r w:rsidRPr="604C3ED4">
              <w:rPr>
                <w:rFonts w:eastAsia="Calibri"/>
                <w:sz w:val="24"/>
                <w:szCs w:val="24"/>
              </w:rPr>
              <w:t>P 4</w:t>
            </w:r>
          </w:p>
        </w:tc>
        <w:tc>
          <w:tcPr>
            <w:tcW w:w="7689" w:type="dxa"/>
          </w:tcPr>
          <w:p w:rsidR="009D3C35" w:rsidP="00957B71" w:rsidRDefault="00202FCA" w14:paraId="6B194DDD" w14:textId="77777777">
            <w:pPr>
              <w:rPr>
                <w:rFonts w:eastAsia="Calibri"/>
                <w:i/>
                <w:iCs/>
                <w:sz w:val="24"/>
                <w:szCs w:val="24"/>
              </w:rPr>
            </w:pPr>
            <w:r w:rsidRPr="00ED1AA0">
              <w:rPr>
                <w:rFonts w:eastAsia="Calibri"/>
                <w:i/>
                <w:iCs/>
                <w:sz w:val="24"/>
                <w:szCs w:val="24"/>
              </w:rPr>
              <w:t>Use the image to answer the question.</w:t>
            </w:r>
          </w:p>
          <w:p w:rsidR="00F67FCB" w:rsidP="00957B71" w:rsidRDefault="00B31886" w14:paraId="1A817AFF" w14:textId="77777777">
            <w:pPr>
              <w:rPr>
                <w:rFonts w:eastAsia="Calibri"/>
                <w:sz w:val="24"/>
                <w:szCs w:val="24"/>
              </w:rPr>
            </w:pPr>
            <w:r>
              <w:rPr>
                <w:noProof/>
              </w:rPr>
              <w:drawing>
                <wp:inline distT="0" distB="0" distL="0" distR="0" wp14:anchorId="0BC42E1F" wp14:editId="6E854D5E">
                  <wp:extent cx="2032000" cy="1168400"/>
                  <wp:effectExtent l="0" t="0" r="6350" b="0"/>
                  <wp:docPr id="114064995" name="Picture 3" descr="Parallelogram upper S upper T upper U upper V is shown with base upper V upper U shorter than the height upper U upper T. Diagonals are drawn from upper S to upper U and upper T to upper V to meet at upper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allelogram upper S upper T upper U upper V is shown with base upper V upper U shorter than the height upper U upper T. Diagonals are drawn from upper S to upper U and upper T to upper V to meet at upper 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35885" cy="1170634"/>
                          </a:xfrm>
                          <a:prstGeom prst="rect">
                            <a:avLst/>
                          </a:prstGeom>
                          <a:noFill/>
                          <a:ln>
                            <a:noFill/>
                          </a:ln>
                        </pic:spPr>
                      </pic:pic>
                    </a:graphicData>
                  </a:graphic>
                </wp:inline>
              </w:drawing>
            </w:r>
          </w:p>
          <w:p w:rsidR="00B31886" w:rsidP="00957B71" w:rsidRDefault="00B31886" w14:paraId="27192D93" w14:textId="23638C57">
            <w:pPr>
              <w:rPr>
                <w:rFonts w:eastAsia="Calibri"/>
                <w:sz w:val="24"/>
                <w:szCs w:val="24"/>
              </w:rPr>
            </w:pPr>
            <w:r>
              <w:rPr>
                <w:rFonts w:eastAsia="Calibri"/>
                <w:sz w:val="24"/>
                <w:szCs w:val="24"/>
              </w:rPr>
              <w:t xml:space="preserve">The diagonals of parallelogram </w:t>
            </w:r>
            <w:r w:rsidRPr="00E73499">
              <w:rPr>
                <w:rFonts w:eastAsia="Calibri"/>
                <w:i/>
                <w:iCs/>
                <w:sz w:val="24"/>
                <w:szCs w:val="24"/>
              </w:rPr>
              <w:t>STUV</w:t>
            </w:r>
            <w:r>
              <w:rPr>
                <w:rFonts w:eastAsia="Calibri"/>
                <w:sz w:val="24"/>
                <w:szCs w:val="24"/>
              </w:rPr>
              <w:t xml:space="preserve"> intersect at point </w:t>
            </w:r>
            <w:r w:rsidRPr="00E73499">
              <w:rPr>
                <w:rFonts w:eastAsia="Calibri"/>
                <w:i/>
                <w:iCs/>
                <w:sz w:val="24"/>
                <w:szCs w:val="24"/>
              </w:rPr>
              <w:t>R</w:t>
            </w:r>
            <w:r>
              <w:rPr>
                <w:rFonts w:eastAsia="Calibri"/>
                <w:sz w:val="24"/>
                <w:szCs w:val="24"/>
              </w:rPr>
              <w:t xml:space="preserve">. If </w:t>
            </w:r>
            <w:r w:rsidRPr="00E73499">
              <w:rPr>
                <w:rFonts w:eastAsia="Calibri"/>
                <w:i/>
                <w:iCs/>
                <w:sz w:val="24"/>
                <w:szCs w:val="24"/>
              </w:rPr>
              <w:t>SU</w:t>
            </w:r>
            <w:r>
              <w:rPr>
                <w:rFonts w:eastAsia="Calibri"/>
                <w:sz w:val="24"/>
                <w:szCs w:val="24"/>
              </w:rPr>
              <w:t xml:space="preserve"> is </w:t>
            </w:r>
            <w:r w:rsidR="00E73499">
              <w:rPr>
                <w:rFonts w:eastAsia="Calibri"/>
                <w:sz w:val="24"/>
                <w:szCs w:val="24"/>
              </w:rPr>
              <w:t xml:space="preserve">equal to 11 inches, what is the length of </w:t>
            </w:r>
            <w:r w:rsidRPr="00E73499" w:rsidR="00E73499">
              <w:rPr>
                <w:rFonts w:eastAsia="Calibri"/>
                <w:i/>
                <w:iCs/>
                <w:sz w:val="24"/>
                <w:szCs w:val="24"/>
              </w:rPr>
              <w:t>SR</w:t>
            </w:r>
            <w:r w:rsidR="00E73499">
              <w:rPr>
                <w:rFonts w:eastAsia="Calibri"/>
                <w:sz w:val="24"/>
                <w:szCs w:val="24"/>
              </w:rPr>
              <w:t>?</w:t>
            </w:r>
          </w:p>
        </w:tc>
        <w:tc>
          <w:tcPr>
            <w:tcW w:w="2476" w:type="dxa"/>
          </w:tcPr>
          <w:p w:rsidR="009D3C35" w:rsidP="00957B71" w:rsidRDefault="00E73499" w14:paraId="0BF6324D" w14:textId="111F852E">
            <w:pPr>
              <w:rPr>
                <w:noProof/>
              </w:rPr>
            </w:pPr>
            <w:r>
              <w:rPr>
                <w:noProof/>
              </w:rPr>
              <w:t>5.5</w:t>
            </w:r>
          </w:p>
        </w:tc>
      </w:tr>
      <w:tr w:rsidR="009D3C35" w:rsidTr="00957B71" w14:paraId="0B281E5D" w14:textId="77777777">
        <w:trPr>
          <w:trHeight w:val="300"/>
        </w:trPr>
        <w:tc>
          <w:tcPr>
            <w:tcW w:w="625" w:type="dxa"/>
          </w:tcPr>
          <w:p w:rsidR="009D3C35" w:rsidP="00957B71" w:rsidRDefault="009D3C35" w14:paraId="04423526" w14:textId="77777777">
            <w:pPr>
              <w:rPr>
                <w:rFonts w:eastAsia="Calibri"/>
                <w:sz w:val="24"/>
                <w:szCs w:val="24"/>
              </w:rPr>
            </w:pPr>
            <w:r w:rsidRPr="604C3ED4">
              <w:rPr>
                <w:rFonts w:eastAsia="Calibri"/>
                <w:sz w:val="24"/>
                <w:szCs w:val="24"/>
              </w:rPr>
              <w:t>P 5</w:t>
            </w:r>
          </w:p>
        </w:tc>
        <w:tc>
          <w:tcPr>
            <w:tcW w:w="7689" w:type="dxa"/>
          </w:tcPr>
          <w:p w:rsidR="009D3C35" w:rsidP="00957B71" w:rsidRDefault="00202FCA" w14:paraId="4B149AB9" w14:textId="77777777">
            <w:pPr>
              <w:rPr>
                <w:rFonts w:eastAsia="Calibri"/>
                <w:i/>
                <w:iCs/>
                <w:sz w:val="24"/>
                <w:szCs w:val="24"/>
              </w:rPr>
            </w:pPr>
            <w:r w:rsidRPr="00ED1AA0">
              <w:rPr>
                <w:rFonts w:eastAsia="Calibri"/>
                <w:i/>
                <w:iCs/>
                <w:sz w:val="24"/>
                <w:szCs w:val="24"/>
              </w:rPr>
              <w:t>Use the image to answer the question.</w:t>
            </w:r>
          </w:p>
          <w:p w:rsidR="00E73499" w:rsidP="00957B71" w:rsidRDefault="00E73499" w14:paraId="6C6F2A5D" w14:textId="77777777">
            <w:pPr>
              <w:rPr>
                <w:rFonts w:eastAsia="Calibri"/>
                <w:sz w:val="24"/>
                <w:szCs w:val="24"/>
              </w:rPr>
            </w:pPr>
            <w:r>
              <w:rPr>
                <w:noProof/>
              </w:rPr>
              <w:drawing>
                <wp:inline distT="0" distB="0" distL="0" distR="0" wp14:anchorId="0B4D650D" wp14:editId="644A21DE">
                  <wp:extent cx="2269787" cy="1333500"/>
                  <wp:effectExtent l="0" t="0" r="0" b="0"/>
                  <wp:docPr id="1749328296" name="Picture 4" descr="Parallelogram upper J upper K upper L upper M is shown with base upper L upper M shorter than the height upper L upper K. Diagonals are drawn from upper J to upper L and upper K to upper M to meet at up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allelogram upper J upper K upper L upper M is shown with base upper L upper M shorter than the height upper L upper K. Diagonals are drawn from upper J to upper L and upper K to upper M to meet at upper 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73164" cy="1335484"/>
                          </a:xfrm>
                          <a:prstGeom prst="rect">
                            <a:avLst/>
                          </a:prstGeom>
                          <a:noFill/>
                          <a:ln>
                            <a:noFill/>
                          </a:ln>
                        </pic:spPr>
                      </pic:pic>
                    </a:graphicData>
                  </a:graphic>
                </wp:inline>
              </w:drawing>
            </w:r>
          </w:p>
          <w:p w:rsidR="00E73499" w:rsidP="00957B71" w:rsidRDefault="00E73499" w14:paraId="7A8F58F8" w14:textId="77777777">
            <w:pPr>
              <w:rPr>
                <w:rFonts w:eastAsia="Calibri"/>
                <w:sz w:val="24"/>
                <w:szCs w:val="24"/>
              </w:rPr>
            </w:pPr>
          </w:p>
          <w:p w:rsidR="00E73499" w:rsidP="00957B71" w:rsidRDefault="00011038" w14:paraId="7AFD9964" w14:textId="342E7D8E">
            <w:pPr>
              <w:rPr>
                <w:rFonts w:eastAsia="Calibri"/>
                <w:sz w:val="24"/>
                <w:szCs w:val="24"/>
              </w:rPr>
            </w:pPr>
            <w:r>
              <w:rPr>
                <w:rFonts w:eastAsia="Calibri"/>
                <w:sz w:val="24"/>
                <w:szCs w:val="24"/>
              </w:rPr>
              <w:t xml:space="preserve">In parallelogram </w:t>
            </w:r>
            <w:r w:rsidRPr="00011038">
              <w:rPr>
                <w:rFonts w:eastAsia="Calibri"/>
                <w:i/>
                <w:iCs/>
                <w:sz w:val="24"/>
                <w:szCs w:val="24"/>
              </w:rPr>
              <w:t>JKLM</w:t>
            </w:r>
            <w:r>
              <w:rPr>
                <w:rFonts w:eastAsia="Calibri"/>
                <w:sz w:val="24"/>
                <w:szCs w:val="24"/>
              </w:rPr>
              <w:t xml:space="preserve">, diagonals </w:t>
            </w:r>
            <w:r w:rsidRPr="00011038">
              <w:rPr>
                <w:rFonts w:eastAsia="Calibri"/>
                <w:i/>
                <w:iCs/>
                <w:sz w:val="24"/>
                <w:szCs w:val="24"/>
              </w:rPr>
              <w:t>KM</w:t>
            </w:r>
            <w:r>
              <w:rPr>
                <w:rFonts w:eastAsia="Calibri"/>
                <w:sz w:val="24"/>
                <w:szCs w:val="24"/>
              </w:rPr>
              <w:t xml:space="preserve"> and </w:t>
            </w:r>
            <w:r w:rsidRPr="00011038">
              <w:rPr>
                <w:rFonts w:eastAsia="Calibri"/>
                <w:i/>
                <w:iCs/>
                <w:sz w:val="24"/>
                <w:szCs w:val="24"/>
              </w:rPr>
              <w:t>JL</w:t>
            </w:r>
            <w:r>
              <w:rPr>
                <w:rFonts w:eastAsia="Calibri"/>
                <w:sz w:val="24"/>
                <w:szCs w:val="24"/>
              </w:rPr>
              <w:t xml:space="preserve"> meet at point </w:t>
            </w:r>
            <w:r w:rsidRPr="00011038">
              <w:rPr>
                <w:rFonts w:eastAsia="Calibri"/>
                <w:i/>
                <w:iCs/>
                <w:sz w:val="24"/>
                <w:szCs w:val="24"/>
              </w:rPr>
              <w:t>N</w:t>
            </w:r>
            <w:r>
              <w:rPr>
                <w:rFonts w:eastAsia="Calibri"/>
                <w:sz w:val="24"/>
                <w:szCs w:val="24"/>
              </w:rPr>
              <w:t xml:space="preserve">. The length of </w:t>
            </w:r>
            <w:r w:rsidRPr="00011038">
              <w:rPr>
                <w:rFonts w:eastAsia="Calibri"/>
                <w:i/>
                <w:iCs/>
                <w:sz w:val="24"/>
                <w:szCs w:val="24"/>
              </w:rPr>
              <w:t>KM</w:t>
            </w:r>
            <w:r>
              <w:rPr>
                <w:rFonts w:eastAsia="Calibri"/>
                <w:sz w:val="24"/>
                <w:szCs w:val="24"/>
              </w:rPr>
              <w:t xml:space="preserve"> is equal to </w:t>
            </w:r>
            <m:oMath>
              <m:r>
                <w:rPr>
                  <w:rFonts w:ascii="Cambria Math" w:hAnsi="Cambria Math" w:eastAsia="Calibri"/>
                  <w:sz w:val="24"/>
                  <w:szCs w:val="24"/>
                </w:rPr>
                <m:t>5x+1</m:t>
              </m:r>
            </m:oMath>
            <w:r>
              <w:rPr>
                <w:rFonts w:eastAsia="Calibri"/>
                <w:sz w:val="24"/>
                <w:szCs w:val="24"/>
              </w:rPr>
              <w:t xml:space="preserve"> units. The length of </w:t>
            </w:r>
            <w:r w:rsidRPr="00011038">
              <w:rPr>
                <w:rFonts w:eastAsia="Calibri"/>
                <w:i/>
                <w:iCs/>
                <w:sz w:val="24"/>
                <w:szCs w:val="24"/>
              </w:rPr>
              <w:t>NM</w:t>
            </w:r>
            <w:r>
              <w:rPr>
                <w:rFonts w:eastAsia="Calibri"/>
                <w:sz w:val="24"/>
                <w:szCs w:val="24"/>
              </w:rPr>
              <w:t xml:space="preserve"> is equal to </w:t>
            </w:r>
            <m:oMath>
              <m:r>
                <w:rPr>
                  <w:rFonts w:ascii="Cambria Math" w:hAnsi="Cambria Math" w:eastAsia="Calibri"/>
                  <w:sz w:val="24"/>
                  <w:szCs w:val="24"/>
                </w:rPr>
                <m:t>2x+9</m:t>
              </m:r>
            </m:oMath>
            <w:r>
              <w:rPr>
                <w:rFonts w:eastAsia="Calibri"/>
                <w:sz w:val="24"/>
                <w:szCs w:val="24"/>
              </w:rPr>
              <w:t xml:space="preserve"> units. What is the value of </w:t>
            </w:r>
            <w:r w:rsidRPr="00011038">
              <w:rPr>
                <w:rFonts w:eastAsia="Calibri"/>
                <w:i/>
                <w:iCs/>
                <w:sz w:val="24"/>
                <w:szCs w:val="24"/>
              </w:rPr>
              <w:t>x</w:t>
            </w:r>
            <w:r>
              <w:rPr>
                <w:rFonts w:eastAsia="Calibri"/>
                <w:sz w:val="24"/>
                <w:szCs w:val="24"/>
              </w:rPr>
              <w:t>?</w:t>
            </w:r>
          </w:p>
        </w:tc>
        <w:tc>
          <w:tcPr>
            <w:tcW w:w="2476" w:type="dxa"/>
          </w:tcPr>
          <w:p w:rsidR="009D3C35" w:rsidP="00957B71" w:rsidRDefault="00011038" w14:paraId="6DF28012" w14:textId="37DEC1FA">
            <w:pPr>
              <w:rPr>
                <w:noProof/>
              </w:rPr>
            </w:pPr>
            <w:r>
              <w:rPr>
                <w:noProof/>
              </w:rPr>
              <w:t>17</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5" w:type="dxa"/>
        <w:tblLook w:val="04A0" w:firstRow="1" w:lastRow="0" w:firstColumn="1" w:lastColumn="0" w:noHBand="0" w:noVBand="1"/>
      </w:tblPr>
      <w:tblGrid>
        <w:gridCol w:w="378"/>
        <w:gridCol w:w="7987"/>
        <w:gridCol w:w="2430"/>
      </w:tblGrid>
      <w:tr w:rsidRPr="00513D17" w:rsidR="00743ADD" w:rsidTr="00202FCA" w14:paraId="330A75B2" w14:textId="77777777">
        <w:trPr>
          <w:trHeight w:val="521"/>
        </w:trPr>
        <w:tc>
          <w:tcPr>
            <w:tcW w:w="378" w:type="dxa"/>
            <w:shd w:val="clear" w:color="auto" w:fill="E7E6E6" w:themeFill="background2"/>
          </w:tcPr>
          <w:p w:rsidRPr="00513D17" w:rsidR="009D3C35" w:rsidP="00957B71" w:rsidRDefault="009D3C35" w14:paraId="1D65DC0D" w14:textId="77777777">
            <w:pPr>
              <w:rPr>
                <w:rFonts w:eastAsia="Calibri" w:cstheme="minorHAnsi"/>
                <w:bCs/>
                <w:sz w:val="24"/>
                <w:szCs w:val="24"/>
              </w:rPr>
            </w:pPr>
          </w:p>
        </w:tc>
        <w:tc>
          <w:tcPr>
            <w:tcW w:w="7987" w:type="dxa"/>
          </w:tcPr>
          <w:p w:rsidRPr="003D3A09" w:rsidR="009D3C35" w:rsidP="00957B71" w:rsidRDefault="009D3C35" w14:paraId="67B7A9A6" w14:textId="77777777">
            <w:pPr>
              <w:rPr>
                <w:rFonts w:eastAsia="Calibri" w:cstheme="minorHAnsi"/>
                <w:bCs/>
                <w:noProof/>
                <w:sz w:val="24"/>
                <w:szCs w:val="24"/>
              </w:rPr>
            </w:pPr>
            <w:r>
              <w:rPr>
                <w:rFonts w:eastAsia="Calibri" w:cstheme="minorHAnsi"/>
                <w:bCs/>
                <w:noProof/>
                <w:sz w:val="24"/>
                <w:szCs w:val="24"/>
              </w:rPr>
              <w:t>Question</w:t>
            </w:r>
          </w:p>
        </w:tc>
        <w:tc>
          <w:tcPr>
            <w:tcW w:w="2430" w:type="dxa"/>
          </w:tcPr>
          <w:p w:rsidRPr="00303330" w:rsidR="009D3C35" w:rsidP="00957B71" w:rsidRDefault="009D3C35" w14:paraId="0BF437B9" w14:textId="77777777">
            <w:pPr>
              <w:rPr>
                <w:rFonts w:eastAsia="Calibri" w:cstheme="minorHAnsi"/>
                <w:bCs/>
                <w:noProof/>
                <w:sz w:val="24"/>
                <w:szCs w:val="24"/>
              </w:rPr>
            </w:pPr>
            <w:r>
              <w:rPr>
                <w:rFonts w:eastAsia="Calibri" w:cstheme="minorHAnsi"/>
                <w:bCs/>
                <w:noProof/>
                <w:sz w:val="24"/>
                <w:szCs w:val="24"/>
              </w:rPr>
              <w:t>Answer</w:t>
            </w:r>
          </w:p>
        </w:tc>
      </w:tr>
      <w:tr w:rsidRPr="00513D17" w:rsidR="00B3185E" w:rsidTr="00202FCA" w14:paraId="0867AFA6" w14:textId="77777777">
        <w:trPr>
          <w:trHeight w:val="512"/>
        </w:trPr>
        <w:tc>
          <w:tcPr>
            <w:tcW w:w="378" w:type="dxa"/>
          </w:tcPr>
          <w:p w:rsidRPr="00513D17" w:rsidR="009D3C35" w:rsidP="00957B71" w:rsidRDefault="009D3C35" w14:paraId="3351FE10" w14:textId="77777777">
            <w:pPr>
              <w:rPr>
                <w:rFonts w:eastAsia="Calibri" w:cstheme="minorHAnsi"/>
                <w:bCs/>
                <w:sz w:val="24"/>
                <w:szCs w:val="24"/>
              </w:rPr>
            </w:pPr>
            <w:r w:rsidRPr="00513D17">
              <w:rPr>
                <w:rFonts w:eastAsia="Calibri" w:cstheme="minorHAnsi"/>
                <w:bCs/>
                <w:sz w:val="24"/>
                <w:szCs w:val="24"/>
              </w:rPr>
              <w:t>Q 1</w:t>
            </w:r>
          </w:p>
        </w:tc>
        <w:tc>
          <w:tcPr>
            <w:tcW w:w="7987" w:type="dxa"/>
          </w:tcPr>
          <w:p w:rsidR="009D3C35" w:rsidP="00957B71" w:rsidRDefault="00202FCA" w14:paraId="4D169ED6" w14:textId="77777777">
            <w:pPr>
              <w:rPr>
                <w:rFonts w:eastAsia="Calibri"/>
                <w:i/>
                <w:iCs/>
                <w:sz w:val="24"/>
                <w:szCs w:val="24"/>
              </w:rPr>
            </w:pPr>
            <w:r w:rsidRPr="00ED1AA0">
              <w:rPr>
                <w:rFonts w:eastAsia="Calibri"/>
                <w:i/>
                <w:iCs/>
                <w:sz w:val="24"/>
                <w:szCs w:val="24"/>
              </w:rPr>
              <w:t>Use the image to answer the question.</w:t>
            </w:r>
          </w:p>
          <w:p w:rsidR="00A3007A" w:rsidP="00957B71" w:rsidRDefault="00A3007A" w14:paraId="40CC6645" w14:textId="77777777">
            <w:pPr>
              <w:rPr>
                <w:rFonts w:eastAsia="Calibri" w:cstheme="minorHAnsi"/>
                <w:bCs/>
                <w:sz w:val="24"/>
                <w:szCs w:val="24"/>
              </w:rPr>
            </w:pPr>
            <w:r>
              <w:rPr>
                <w:noProof/>
              </w:rPr>
              <w:drawing>
                <wp:inline distT="0" distB="0" distL="0" distR="0" wp14:anchorId="1B95CE36" wp14:editId="437DC8C8">
                  <wp:extent cx="3018693" cy="2476500"/>
                  <wp:effectExtent l="0" t="0" r="0" b="0"/>
                  <wp:docPr id="1424325001" name="Picture 29" descr="Two parallel horizontal lines a and b, intersecting with two parallel slanted lines e and f. A parallelogram is formed in the center of the intersecting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wo parallel horizontal lines a and b, intersecting with two parallel slanted lines e and f. A parallelogram is formed in the center of the intersecting lin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27183" cy="2483465"/>
                          </a:xfrm>
                          <a:prstGeom prst="rect">
                            <a:avLst/>
                          </a:prstGeom>
                          <a:noFill/>
                          <a:ln>
                            <a:noFill/>
                          </a:ln>
                        </pic:spPr>
                      </pic:pic>
                    </a:graphicData>
                  </a:graphic>
                </wp:inline>
              </w:drawing>
            </w:r>
          </w:p>
          <w:p w:rsidR="009322CB" w:rsidP="00957B71" w:rsidRDefault="009322CB" w14:paraId="355A8EF2" w14:textId="77777777">
            <w:pPr>
              <w:rPr>
                <w:rFonts w:eastAsia="Calibri" w:cstheme="minorHAnsi"/>
                <w:bCs/>
                <w:sz w:val="24"/>
                <w:szCs w:val="24"/>
              </w:rPr>
            </w:pPr>
          </w:p>
          <w:p w:rsidR="009322CB" w:rsidP="00957B71" w:rsidRDefault="009322CB" w14:paraId="4F6C9F02" w14:textId="4DECF22F">
            <w:pPr>
              <w:rPr>
                <w:rFonts w:eastAsia="Calibri" w:cstheme="minorHAnsi"/>
                <w:bCs/>
                <w:sz w:val="24"/>
                <w:szCs w:val="24"/>
              </w:rPr>
            </w:pPr>
            <w:r>
              <w:rPr>
                <w:rFonts w:eastAsia="Calibri" w:cstheme="minorHAnsi"/>
                <w:bCs/>
                <w:sz w:val="24"/>
                <w:szCs w:val="24"/>
              </w:rPr>
              <w:t xml:space="preserve">In the diagram, </w:t>
            </w:r>
            <m:oMath>
              <m:r>
                <w:rPr>
                  <w:rFonts w:ascii="Cambria Math" w:hAnsi="Cambria Math" w:eastAsia="Calibri" w:cstheme="minorHAnsi"/>
                  <w:sz w:val="24"/>
                  <w:szCs w:val="24"/>
                </w:rPr>
                <m:t>a∥b</m:t>
              </m:r>
            </m:oMath>
            <w:r>
              <w:rPr>
                <w:rFonts w:eastAsia="Calibri" w:cstheme="minorHAnsi"/>
                <w:bCs/>
                <w:sz w:val="24"/>
                <w:szCs w:val="24"/>
              </w:rPr>
              <w:t xml:space="preserve"> and </w:t>
            </w:r>
            <m:oMath>
              <m:r>
                <w:rPr>
                  <w:rFonts w:ascii="Cambria Math" w:hAnsi="Cambria Math" w:eastAsia="Calibri" w:cstheme="minorHAnsi"/>
                  <w:sz w:val="24"/>
                  <w:szCs w:val="24"/>
                </w:rPr>
                <m:t>e∥f</m:t>
              </m:r>
            </m:oMath>
            <w:r>
              <w:rPr>
                <w:rFonts w:eastAsia="Calibri" w:cstheme="minorHAnsi"/>
                <w:bCs/>
                <w:sz w:val="24"/>
                <w:szCs w:val="24"/>
              </w:rPr>
              <w:t xml:space="preserve">. Sylvia writes a proof to prove that opposite angles, </w:t>
            </w:r>
            <m:oMath>
              <m:r>
                <w:rPr>
                  <w:rFonts w:ascii="Cambria Math" w:hAnsi="Cambria Math" w:eastAsia="Calibri" w:cstheme="minorHAnsi"/>
                  <w:sz w:val="24"/>
                  <w:szCs w:val="24"/>
                </w:rPr>
                <m:t>∠6</m:t>
              </m:r>
            </m:oMath>
            <w:r w:rsidR="0029660E">
              <w:rPr>
                <w:rFonts w:eastAsia="Calibri" w:cstheme="minorHAnsi"/>
                <w:bCs/>
                <w:sz w:val="24"/>
                <w:szCs w:val="24"/>
              </w:rPr>
              <w:t xml:space="preserve"> and </w:t>
            </w:r>
            <m:oMath>
              <m:r>
                <w:rPr>
                  <w:rFonts w:ascii="Cambria Math" w:hAnsi="Cambria Math" w:eastAsia="Calibri" w:cstheme="minorHAnsi"/>
                  <w:sz w:val="24"/>
                  <w:szCs w:val="24"/>
                </w:rPr>
                <m:t>∠11</m:t>
              </m:r>
            </m:oMath>
            <w:r w:rsidR="0029660E">
              <w:rPr>
                <w:rFonts w:eastAsia="Calibri" w:cstheme="minorHAnsi"/>
                <w:bCs/>
                <w:sz w:val="24"/>
                <w:szCs w:val="24"/>
              </w:rPr>
              <w:t>, are congruent in the parallelogram. Drag and drop the statements and reasons into their co</w:t>
            </w:r>
            <w:r w:rsidR="00B20585">
              <w:rPr>
                <w:rFonts w:eastAsia="Calibri" w:cstheme="minorHAnsi"/>
                <w:bCs/>
                <w:sz w:val="24"/>
                <w:szCs w:val="24"/>
              </w:rPr>
              <w:t>rrect locations in the two-column proof.</w:t>
            </w:r>
          </w:p>
          <w:p w:rsidR="00A3007A" w:rsidP="00957B71" w:rsidRDefault="00A3007A" w14:paraId="44C2A4BF" w14:textId="77777777">
            <w:pPr>
              <w:rPr>
                <w:rFonts w:eastAsia="Calibri" w:cstheme="minorHAnsi"/>
                <w:bCs/>
                <w:sz w:val="24"/>
                <w:szCs w:val="24"/>
              </w:rPr>
            </w:pPr>
          </w:p>
          <w:p w:rsidR="00B20585" w:rsidP="00957B71" w:rsidRDefault="00B20585" w14:paraId="12DB82D4" w14:textId="61C3096B">
            <w:pPr>
              <w:rPr>
                <w:rFonts w:eastAsia="Calibri" w:cstheme="minorHAnsi"/>
                <w:bCs/>
                <w:sz w:val="24"/>
                <w:szCs w:val="24"/>
              </w:rPr>
            </w:pPr>
            <w:r w:rsidRPr="00B20585">
              <w:rPr>
                <w:rFonts w:eastAsia="Calibri" w:cstheme="minorHAnsi"/>
                <w:bCs/>
                <w:noProof/>
                <w:sz w:val="24"/>
                <w:szCs w:val="24"/>
              </w:rPr>
              <w:drawing>
                <wp:inline distT="0" distB="0" distL="0" distR="0" wp14:anchorId="124D4948" wp14:editId="65FD2B2B">
                  <wp:extent cx="4794250" cy="1903599"/>
                  <wp:effectExtent l="0" t="0" r="6350" b="1905"/>
                  <wp:docPr id="20970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9872" name=""/>
                          <pic:cNvPicPr/>
                        </pic:nvPicPr>
                        <pic:blipFill>
                          <a:blip r:embed="rId48"/>
                          <a:stretch>
                            <a:fillRect/>
                          </a:stretch>
                        </pic:blipFill>
                        <pic:spPr>
                          <a:xfrm>
                            <a:off x="0" y="0"/>
                            <a:ext cx="4798638" cy="1905341"/>
                          </a:xfrm>
                          <a:prstGeom prst="rect">
                            <a:avLst/>
                          </a:prstGeom>
                        </pic:spPr>
                      </pic:pic>
                    </a:graphicData>
                  </a:graphic>
                </wp:inline>
              </w:drawing>
            </w:r>
          </w:p>
          <w:p w:rsidRPr="00513D17" w:rsidR="00A3007A" w:rsidP="00957B71" w:rsidRDefault="00A3007A" w14:paraId="6B8C81D4" w14:textId="3205F622">
            <w:pPr>
              <w:rPr>
                <w:rFonts w:eastAsia="Calibri" w:cstheme="minorHAnsi"/>
                <w:bCs/>
                <w:sz w:val="24"/>
                <w:szCs w:val="24"/>
              </w:rPr>
            </w:pPr>
          </w:p>
        </w:tc>
        <w:tc>
          <w:tcPr>
            <w:tcW w:w="2430" w:type="dxa"/>
          </w:tcPr>
          <w:p w:rsidR="00B3185E" w:rsidP="00743ADD" w:rsidRDefault="00B3185E" w14:paraId="0DD149DC" w14:textId="05368341">
            <w:pPr>
              <w:pStyle w:val="ListParagraph"/>
              <w:numPr>
                <w:ilvl w:val="0"/>
                <w:numId w:val="12"/>
              </w:numPr>
              <w:rPr>
                <w:rFonts w:eastAsia="Calibri" w:cstheme="minorHAnsi"/>
                <w:bCs/>
                <w:noProof/>
                <w:sz w:val="24"/>
                <w:szCs w:val="24"/>
              </w:rPr>
            </w:pPr>
            <m:oMath>
              <m:r>
                <w:rPr>
                  <w:rFonts w:ascii="Cambria Math" w:hAnsi="Cambria Math" w:eastAsia="Calibri" w:cstheme="minorHAnsi"/>
                  <w:noProof/>
                  <w:sz w:val="24"/>
                  <w:szCs w:val="24"/>
                </w:rPr>
                <m:t xml:space="preserve">m∠5=m13 </m:t>
              </m:r>
              <m:r>
                <m:rPr>
                  <m:sty m:val="p"/>
                </m:rPr>
                <w:rPr>
                  <w:rFonts w:ascii="Cambria Math" w:hAnsi="Cambria Math" w:eastAsia="Calibri" w:cstheme="minorHAnsi"/>
                  <w:noProof/>
                  <w:sz w:val="24"/>
                  <w:szCs w:val="24"/>
                </w:rPr>
                <m:t>and</m:t>
              </m:r>
              <m:r>
                <w:rPr>
                  <w:rFonts w:ascii="Cambria Math" w:hAnsi="Cambria Math" w:eastAsia="Calibri" w:cstheme="minorHAnsi"/>
                  <w:noProof/>
                  <w:sz w:val="24"/>
                  <w:szCs w:val="24"/>
                </w:rPr>
                <m:t xml:space="preserve"> m∠9=m∠13</m:t>
              </m:r>
            </m:oMath>
          </w:p>
          <w:p w:rsidR="00743ADD" w:rsidP="00743ADD" w:rsidRDefault="00743ADD" w14:paraId="578A282C" w14:textId="3C330EF3">
            <w:pPr>
              <w:pStyle w:val="ListParagraph"/>
              <w:numPr>
                <w:ilvl w:val="0"/>
                <w:numId w:val="12"/>
              </w:numPr>
              <w:rPr>
                <w:rFonts w:eastAsia="Calibri" w:cstheme="minorHAnsi"/>
                <w:bCs/>
                <w:noProof/>
                <w:sz w:val="24"/>
                <w:szCs w:val="24"/>
              </w:rPr>
            </w:pPr>
            <w:r>
              <w:rPr>
                <w:rFonts w:eastAsia="Calibri" w:cstheme="minorHAnsi"/>
                <w:bCs/>
                <w:noProof/>
                <w:sz w:val="24"/>
                <w:szCs w:val="24"/>
              </w:rPr>
              <w:t>Substitution Property of Equality</w:t>
            </w:r>
          </w:p>
          <w:p w:rsidR="00BB7822" w:rsidP="00743ADD" w:rsidRDefault="00BB7822" w14:paraId="2FFBCCE9" w14:textId="77777777">
            <w:pPr>
              <w:pStyle w:val="ListParagraph"/>
              <w:numPr>
                <w:ilvl w:val="0"/>
                <w:numId w:val="12"/>
              </w:numPr>
              <w:rPr>
                <w:rFonts w:eastAsia="Calibri" w:cstheme="minorHAnsi"/>
                <w:bCs/>
                <w:noProof/>
                <w:sz w:val="24"/>
                <w:szCs w:val="24"/>
              </w:rPr>
            </w:pPr>
            <m:oMath>
              <m:r>
                <w:rPr>
                  <w:rFonts w:ascii="Cambria Math" w:hAnsi="Cambria Math" w:eastAsia="Calibri" w:cstheme="minorHAnsi"/>
                  <w:noProof/>
                  <w:sz w:val="24"/>
                  <w:szCs w:val="24"/>
                </w:rPr>
                <m:t xml:space="preserve">m∠13=m∠6 </m:t>
              </m:r>
              <m:r>
                <m:rPr>
                  <m:sty m:val="p"/>
                </m:rPr>
                <w:rPr>
                  <w:rFonts w:ascii="Cambria Math" w:hAnsi="Cambria Math" w:eastAsia="Calibri" w:cstheme="minorHAnsi"/>
                  <w:noProof/>
                  <w:sz w:val="24"/>
                  <w:szCs w:val="24"/>
                </w:rPr>
                <m:t>and</m:t>
              </m:r>
              <m:r>
                <w:rPr>
                  <w:rFonts w:ascii="Cambria Math" w:hAnsi="Cambria Math" w:eastAsia="Calibri" w:cstheme="minorHAnsi"/>
                  <w:noProof/>
                  <w:sz w:val="24"/>
                  <w:szCs w:val="24"/>
                </w:rPr>
                <m:t xml:space="preserve"> m∠13=m∠11</m:t>
              </m:r>
            </m:oMath>
          </w:p>
          <w:p w:rsidRPr="00743ADD" w:rsidR="00743ADD" w:rsidP="00743ADD" w:rsidRDefault="00B3185E" w14:paraId="085D8FF0" w14:textId="3C80B064">
            <w:pPr>
              <w:pStyle w:val="ListParagraph"/>
              <w:numPr>
                <w:ilvl w:val="0"/>
                <w:numId w:val="12"/>
              </w:numPr>
              <w:rPr>
                <w:rFonts w:eastAsia="Calibri" w:cstheme="minorHAnsi"/>
                <w:bCs/>
                <w:noProof/>
                <w:sz w:val="24"/>
                <w:szCs w:val="24"/>
              </w:rPr>
            </w:pPr>
            <w:r>
              <w:rPr>
                <w:rFonts w:eastAsia="Calibri" w:cstheme="minorHAnsi"/>
                <w:bCs/>
                <w:noProof/>
                <w:sz w:val="24"/>
                <w:szCs w:val="24"/>
              </w:rPr>
              <w:t>Subtraction Property of Equality</w:t>
            </w:r>
          </w:p>
        </w:tc>
      </w:tr>
      <w:tr w:rsidRPr="00513D17" w:rsidR="00B3185E" w:rsidTr="00202FCA" w14:paraId="5E65550B" w14:textId="77777777">
        <w:trPr>
          <w:trHeight w:val="521"/>
        </w:trPr>
        <w:tc>
          <w:tcPr>
            <w:tcW w:w="378" w:type="dxa"/>
          </w:tcPr>
          <w:p w:rsidRPr="00513D17" w:rsidR="009D3C35" w:rsidP="00957B71" w:rsidRDefault="009D3C35" w14:paraId="0CCA3565" w14:textId="77777777">
            <w:pPr>
              <w:rPr>
                <w:rFonts w:eastAsia="Calibri" w:cstheme="minorHAnsi"/>
                <w:bCs/>
                <w:sz w:val="24"/>
                <w:szCs w:val="24"/>
              </w:rPr>
            </w:pPr>
            <w:r>
              <w:rPr>
                <w:rFonts w:eastAsia="Calibri" w:cstheme="minorHAnsi"/>
                <w:bCs/>
                <w:sz w:val="24"/>
                <w:szCs w:val="24"/>
              </w:rPr>
              <w:t>Q 2</w:t>
            </w:r>
          </w:p>
        </w:tc>
        <w:tc>
          <w:tcPr>
            <w:tcW w:w="7987" w:type="dxa"/>
          </w:tcPr>
          <w:p w:rsidR="009D3C35" w:rsidP="00957B71" w:rsidRDefault="00202FCA" w14:paraId="3C105A31" w14:textId="77777777">
            <w:pPr>
              <w:rPr>
                <w:rFonts w:eastAsia="Calibri"/>
                <w:i/>
                <w:iCs/>
                <w:sz w:val="24"/>
                <w:szCs w:val="24"/>
              </w:rPr>
            </w:pPr>
            <w:r w:rsidRPr="00ED1AA0">
              <w:rPr>
                <w:rFonts w:eastAsia="Calibri"/>
                <w:i/>
                <w:iCs/>
                <w:sz w:val="24"/>
                <w:szCs w:val="24"/>
              </w:rPr>
              <w:t>Use the image to answer the question.</w:t>
            </w:r>
          </w:p>
          <w:p w:rsidR="00AB6CEE" w:rsidP="00957B71" w:rsidRDefault="00AB6CEE" w14:paraId="32943377" w14:textId="77777777">
            <w:pPr>
              <w:rPr>
                <w:rFonts w:eastAsia="Calibri" w:cstheme="minorHAnsi"/>
                <w:bCs/>
                <w:sz w:val="24"/>
                <w:szCs w:val="24"/>
              </w:rPr>
            </w:pPr>
            <w:r>
              <w:rPr>
                <w:noProof/>
              </w:rPr>
              <w:drawing>
                <wp:inline distT="0" distB="0" distL="0" distR="0" wp14:anchorId="3DD781C2" wp14:editId="61FF3CA5">
                  <wp:extent cx="2391252" cy="1644650"/>
                  <wp:effectExtent l="0" t="0" r="9525" b="0"/>
                  <wp:docPr id="1089683499" name="Picture 28" descr="Parallelogram upper A upper B upper C upper D is shown. Vertex upper A is on the top left. Vertex upper D is on the bottom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rallelogram upper A upper B upper C upper D is shown. Vertex upper A is on the top left. Vertex upper D is on the bottom left.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92951" cy="1645819"/>
                          </a:xfrm>
                          <a:prstGeom prst="rect">
                            <a:avLst/>
                          </a:prstGeom>
                          <a:noFill/>
                          <a:ln>
                            <a:noFill/>
                          </a:ln>
                        </pic:spPr>
                      </pic:pic>
                    </a:graphicData>
                  </a:graphic>
                </wp:inline>
              </w:drawing>
            </w:r>
          </w:p>
          <w:p w:rsidR="00AB6CEE" w:rsidP="00957B71" w:rsidRDefault="00AB6CEE" w14:paraId="2D580310" w14:textId="77777777">
            <w:pPr>
              <w:rPr>
                <w:rFonts w:eastAsia="Calibri" w:cstheme="minorHAnsi"/>
                <w:bCs/>
                <w:sz w:val="24"/>
                <w:szCs w:val="24"/>
              </w:rPr>
            </w:pPr>
          </w:p>
          <w:p w:rsidRPr="00513D17" w:rsidR="00AB6CEE" w:rsidP="00957B71" w:rsidRDefault="00AB6CEE" w14:paraId="446F1F1C" w14:textId="419A8F33">
            <w:pPr>
              <w:rPr>
                <w:rFonts w:eastAsia="Calibri" w:cstheme="minorHAnsi"/>
                <w:bCs/>
                <w:sz w:val="24"/>
                <w:szCs w:val="24"/>
              </w:rPr>
            </w:pPr>
            <w:r>
              <w:rPr>
                <w:rFonts w:eastAsia="Calibri" w:cstheme="minorHAnsi"/>
                <w:bCs/>
                <w:sz w:val="24"/>
                <w:szCs w:val="24"/>
              </w:rPr>
              <w:t xml:space="preserve">Maluwa draws parallelogram </w:t>
            </w:r>
            <w:r w:rsidRPr="00A3007A">
              <w:rPr>
                <w:rFonts w:eastAsia="Calibri" w:cstheme="minorHAnsi"/>
                <w:bCs/>
                <w:i/>
                <w:iCs/>
                <w:sz w:val="24"/>
                <w:szCs w:val="24"/>
              </w:rPr>
              <w:t>ABCD</w:t>
            </w:r>
            <w:r>
              <w:rPr>
                <w:rFonts w:eastAsia="Calibri" w:cstheme="minorHAnsi"/>
                <w:bCs/>
                <w:sz w:val="24"/>
                <w:szCs w:val="24"/>
              </w:rPr>
              <w:t xml:space="preserve">. If </w:t>
            </w:r>
            <m:oMath>
              <m:r>
                <w:rPr>
                  <w:rFonts w:ascii="Cambria Math" w:hAnsi="Cambria Math" w:eastAsia="Calibri" w:cstheme="minorHAnsi"/>
                  <w:sz w:val="24"/>
                  <w:szCs w:val="24"/>
                </w:rPr>
                <m:t>BC=7</m:t>
              </m:r>
            </m:oMath>
            <w:r>
              <w:rPr>
                <w:rFonts w:eastAsia="Calibri" w:cstheme="minorHAnsi"/>
                <w:bCs/>
                <w:sz w:val="24"/>
                <w:szCs w:val="24"/>
              </w:rPr>
              <w:t xml:space="preserve"> cm and </w:t>
            </w:r>
            <m:oMath>
              <m:r>
                <w:rPr>
                  <w:rFonts w:ascii="Cambria Math" w:hAnsi="Cambria Math" w:eastAsia="Calibri" w:cstheme="minorHAnsi"/>
                  <w:sz w:val="24"/>
                  <w:szCs w:val="24"/>
                </w:rPr>
                <m:t>CD = 5</m:t>
              </m:r>
            </m:oMath>
            <w:r>
              <w:rPr>
                <w:rFonts w:eastAsia="Calibri" w:cstheme="minorHAnsi"/>
                <w:bCs/>
                <w:sz w:val="24"/>
                <w:szCs w:val="24"/>
              </w:rPr>
              <w:t xml:space="preserve"> cm, what is the length of </w:t>
            </w:r>
            <w:r w:rsidRPr="00A3007A">
              <w:rPr>
                <w:rFonts w:eastAsia="Calibri" w:cstheme="minorHAnsi"/>
                <w:bCs/>
                <w:i/>
                <w:iCs/>
                <w:sz w:val="24"/>
                <w:szCs w:val="24"/>
              </w:rPr>
              <w:t>AB</w:t>
            </w:r>
            <w:r>
              <w:rPr>
                <w:rFonts w:eastAsia="Calibri" w:cstheme="minorHAnsi"/>
                <w:bCs/>
                <w:sz w:val="24"/>
                <w:szCs w:val="24"/>
              </w:rPr>
              <w:t>?</w:t>
            </w:r>
          </w:p>
        </w:tc>
        <w:tc>
          <w:tcPr>
            <w:tcW w:w="2430" w:type="dxa"/>
          </w:tcPr>
          <w:p w:rsidRPr="000A4D6F" w:rsidR="009D3C35" w:rsidP="00957B71" w:rsidRDefault="00A3007A" w14:paraId="76095095" w14:textId="508EA54B">
            <w:pPr>
              <w:rPr>
                <w:rFonts w:eastAsia="Calibri" w:cstheme="minorHAnsi"/>
                <w:bCs/>
                <w:noProof/>
                <w:sz w:val="24"/>
                <w:szCs w:val="24"/>
              </w:rPr>
            </w:pPr>
            <w:r>
              <w:rPr>
                <w:rFonts w:eastAsia="Calibri" w:cstheme="minorHAnsi"/>
                <w:bCs/>
                <w:noProof/>
                <w:sz w:val="24"/>
                <w:szCs w:val="24"/>
              </w:rPr>
              <w:t>5 cm</w:t>
            </w:r>
          </w:p>
        </w:tc>
      </w:tr>
      <w:tr w:rsidRPr="00513D17" w:rsidR="00B3185E" w:rsidTr="00202FCA" w14:paraId="64BFDBD6" w14:textId="77777777">
        <w:trPr>
          <w:trHeight w:val="512"/>
        </w:trPr>
        <w:tc>
          <w:tcPr>
            <w:tcW w:w="378" w:type="dxa"/>
          </w:tcPr>
          <w:p w:rsidRPr="00513D17" w:rsidR="009D3C35" w:rsidP="00957B71" w:rsidRDefault="009D3C35" w14:paraId="707C7D01" w14:textId="77777777">
            <w:pPr>
              <w:rPr>
                <w:rFonts w:eastAsia="Calibri" w:cstheme="minorHAnsi"/>
                <w:bCs/>
                <w:sz w:val="24"/>
                <w:szCs w:val="24"/>
              </w:rPr>
            </w:pPr>
            <w:r>
              <w:rPr>
                <w:rFonts w:eastAsia="Calibri" w:cstheme="minorHAnsi"/>
                <w:bCs/>
                <w:sz w:val="24"/>
                <w:szCs w:val="24"/>
              </w:rPr>
              <w:t>Q 3</w:t>
            </w:r>
          </w:p>
        </w:tc>
        <w:tc>
          <w:tcPr>
            <w:tcW w:w="7987" w:type="dxa"/>
          </w:tcPr>
          <w:p w:rsidR="009D3C35" w:rsidP="00957B71" w:rsidRDefault="00202FCA" w14:paraId="1121AC41" w14:textId="77777777">
            <w:pPr>
              <w:rPr>
                <w:rFonts w:eastAsia="Calibri"/>
                <w:i/>
                <w:iCs/>
                <w:sz w:val="24"/>
                <w:szCs w:val="24"/>
              </w:rPr>
            </w:pPr>
            <w:r w:rsidRPr="00ED1AA0">
              <w:rPr>
                <w:rFonts w:eastAsia="Calibri"/>
                <w:i/>
                <w:iCs/>
                <w:sz w:val="24"/>
                <w:szCs w:val="24"/>
              </w:rPr>
              <w:t>Use the image to answer the question.</w:t>
            </w:r>
          </w:p>
          <w:p w:rsidR="00395C54" w:rsidP="00957B71" w:rsidRDefault="00395C54" w14:paraId="59677792" w14:textId="77777777">
            <w:pPr>
              <w:rPr>
                <w:rFonts w:eastAsia="Calibri" w:cstheme="minorHAnsi"/>
                <w:bCs/>
                <w:sz w:val="24"/>
                <w:szCs w:val="24"/>
              </w:rPr>
            </w:pPr>
            <w:r>
              <w:rPr>
                <w:noProof/>
              </w:rPr>
              <w:drawing>
                <wp:inline distT="0" distB="0" distL="0" distR="0" wp14:anchorId="7B78C77A" wp14:editId="44159FEC">
                  <wp:extent cx="3028950" cy="984409"/>
                  <wp:effectExtent l="0" t="0" r="0" b="6350"/>
                  <wp:docPr id="1078532625" name="Picture 27" descr="Parallelogram upper X upper Y upper Z upper W is shown. Vertex upper X is on the top left. Vertex upper W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arallelogram upper X upper Y upper Z upper W is shown. Vertex upper X is on the top left. Vertex upper W is on the bottom lef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30818" cy="985016"/>
                          </a:xfrm>
                          <a:prstGeom prst="rect">
                            <a:avLst/>
                          </a:prstGeom>
                          <a:noFill/>
                          <a:ln>
                            <a:noFill/>
                          </a:ln>
                        </pic:spPr>
                      </pic:pic>
                    </a:graphicData>
                  </a:graphic>
                </wp:inline>
              </w:drawing>
            </w:r>
          </w:p>
          <w:p w:rsidR="00395C54" w:rsidP="00957B71" w:rsidRDefault="00395C54" w14:paraId="5E33BB64" w14:textId="77777777">
            <w:pPr>
              <w:rPr>
                <w:rFonts w:eastAsia="Calibri" w:cstheme="minorHAnsi"/>
                <w:bCs/>
                <w:sz w:val="24"/>
                <w:szCs w:val="24"/>
              </w:rPr>
            </w:pPr>
          </w:p>
          <w:p w:rsidRPr="00513D17" w:rsidR="00395C54" w:rsidP="00957B71" w:rsidRDefault="00395C54" w14:paraId="72D492C9" w14:textId="168D60AB">
            <w:pPr>
              <w:rPr>
                <w:rFonts w:eastAsia="Calibri" w:cstheme="minorHAnsi"/>
                <w:bCs/>
                <w:sz w:val="24"/>
                <w:szCs w:val="24"/>
              </w:rPr>
            </w:pPr>
            <w:r>
              <w:rPr>
                <w:rFonts w:eastAsia="Calibri" w:cstheme="minorHAnsi"/>
                <w:bCs/>
                <w:sz w:val="24"/>
                <w:szCs w:val="24"/>
              </w:rPr>
              <w:t xml:space="preserve">In parallelogram </w:t>
            </w:r>
            <w:r w:rsidRPr="00395C54">
              <w:rPr>
                <w:rFonts w:eastAsia="Calibri" w:cstheme="minorHAnsi"/>
                <w:bCs/>
                <w:i/>
                <w:iCs/>
                <w:sz w:val="24"/>
                <w:szCs w:val="24"/>
              </w:rPr>
              <w:t>WXYZ</w:t>
            </w:r>
            <w:r>
              <w:rPr>
                <w:rFonts w:eastAsia="Calibri" w:cstheme="minorHAnsi"/>
                <w:bCs/>
                <w:sz w:val="24"/>
                <w:szCs w:val="24"/>
              </w:rPr>
              <w:t xml:space="preserve">, the interior angle </w:t>
            </w:r>
            <w:r w:rsidRPr="00395C54">
              <w:rPr>
                <w:rFonts w:eastAsia="Calibri" w:cstheme="minorHAnsi"/>
                <w:bCs/>
                <w:i/>
                <w:iCs/>
                <w:sz w:val="24"/>
                <w:szCs w:val="24"/>
              </w:rPr>
              <w:t>Y</w:t>
            </w:r>
            <w:r>
              <w:rPr>
                <w:rFonts w:eastAsia="Calibri" w:cstheme="minorHAnsi"/>
                <w:bCs/>
                <w:sz w:val="24"/>
                <w:szCs w:val="24"/>
              </w:rPr>
              <w:t xml:space="preserve"> measures 30 degrees. What is the measure of the interior angle at point </w:t>
            </w:r>
            <w:r w:rsidRPr="00395C54">
              <w:rPr>
                <w:rFonts w:eastAsia="Calibri" w:cstheme="minorHAnsi"/>
                <w:bCs/>
                <w:i/>
                <w:iCs/>
                <w:sz w:val="24"/>
                <w:szCs w:val="24"/>
              </w:rPr>
              <w:t>X</w:t>
            </w:r>
            <w:r>
              <w:rPr>
                <w:rFonts w:eastAsia="Calibri" w:cstheme="minorHAnsi"/>
                <w:bCs/>
                <w:sz w:val="24"/>
                <w:szCs w:val="24"/>
              </w:rPr>
              <w:t>?</w:t>
            </w:r>
          </w:p>
        </w:tc>
        <w:tc>
          <w:tcPr>
            <w:tcW w:w="2430" w:type="dxa"/>
          </w:tcPr>
          <w:p w:rsidRPr="00451918" w:rsidR="009D3C35" w:rsidP="00957B71" w:rsidRDefault="00395C54" w14:paraId="601019EF" w14:textId="2262D1C1">
            <w:pPr>
              <w:rPr>
                <w:rFonts w:eastAsia="Calibri" w:cstheme="minorHAnsi"/>
                <w:bCs/>
                <w:noProof/>
                <w:sz w:val="24"/>
                <w:szCs w:val="24"/>
              </w:rPr>
            </w:pPr>
            <w:r>
              <w:rPr>
                <w:rFonts w:eastAsia="Calibri" w:cstheme="minorHAnsi"/>
                <w:bCs/>
                <w:noProof/>
                <w:sz w:val="24"/>
                <w:szCs w:val="24"/>
              </w:rPr>
              <w:t>150 degrees</w:t>
            </w:r>
          </w:p>
        </w:tc>
      </w:tr>
      <w:tr w:rsidRPr="00513D17" w:rsidR="00B3185E" w:rsidTr="00202FCA" w14:paraId="7D79813A" w14:textId="77777777">
        <w:trPr>
          <w:trHeight w:val="521"/>
        </w:trPr>
        <w:tc>
          <w:tcPr>
            <w:tcW w:w="378" w:type="dxa"/>
          </w:tcPr>
          <w:p w:rsidRPr="00513D17" w:rsidR="009D3C35" w:rsidP="00957B71" w:rsidRDefault="009D3C35" w14:paraId="2F617DCE" w14:textId="77777777">
            <w:pPr>
              <w:rPr>
                <w:rFonts w:eastAsia="Calibri" w:cstheme="minorHAnsi"/>
                <w:bCs/>
                <w:sz w:val="24"/>
                <w:szCs w:val="24"/>
              </w:rPr>
            </w:pPr>
            <w:r>
              <w:rPr>
                <w:rFonts w:eastAsia="Calibri" w:cstheme="minorHAnsi"/>
                <w:bCs/>
                <w:sz w:val="24"/>
                <w:szCs w:val="24"/>
              </w:rPr>
              <w:t>Q 4</w:t>
            </w:r>
          </w:p>
        </w:tc>
        <w:tc>
          <w:tcPr>
            <w:tcW w:w="7987" w:type="dxa"/>
          </w:tcPr>
          <w:p w:rsidR="009D3C35" w:rsidP="00957B71" w:rsidRDefault="00202FCA" w14:paraId="7D7520A8" w14:textId="77777777">
            <w:pPr>
              <w:rPr>
                <w:rFonts w:eastAsia="Calibri"/>
                <w:i/>
                <w:iCs/>
                <w:sz w:val="24"/>
                <w:szCs w:val="24"/>
              </w:rPr>
            </w:pPr>
            <w:r w:rsidRPr="00ED1AA0">
              <w:rPr>
                <w:rFonts w:eastAsia="Calibri"/>
                <w:i/>
                <w:iCs/>
                <w:sz w:val="24"/>
                <w:szCs w:val="24"/>
              </w:rPr>
              <w:t>Use the image to answer the question.</w:t>
            </w:r>
          </w:p>
          <w:p w:rsidR="00202FCA" w:rsidP="00957B71" w:rsidRDefault="0050686D" w14:paraId="1504AFDC" w14:textId="77777777">
            <w:pPr>
              <w:rPr>
                <w:rFonts w:eastAsia="Calibri" w:cstheme="minorHAnsi"/>
                <w:bCs/>
                <w:sz w:val="24"/>
                <w:szCs w:val="24"/>
              </w:rPr>
            </w:pPr>
            <w:r>
              <w:rPr>
                <w:noProof/>
              </w:rPr>
              <w:drawing>
                <wp:inline distT="0" distB="0" distL="0" distR="0" wp14:anchorId="71303E96" wp14:editId="0E52C913">
                  <wp:extent cx="2768600" cy="1211262"/>
                  <wp:effectExtent l="0" t="0" r="0" b="8255"/>
                  <wp:docPr id="685387805" name="Picture 26" descr="Parallelogram upper D upper E upper F upper G is shown. Diagonals are drawn from upper D to upper F and upper E to upper G to meet at uppe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rallelogram upper D upper E upper F upper G is shown. Diagonals are drawn from upper D to upper F and upper E to upper G to meet at upper H."/>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72199" cy="1212836"/>
                          </a:xfrm>
                          <a:prstGeom prst="rect">
                            <a:avLst/>
                          </a:prstGeom>
                          <a:noFill/>
                          <a:ln>
                            <a:noFill/>
                          </a:ln>
                        </pic:spPr>
                      </pic:pic>
                    </a:graphicData>
                  </a:graphic>
                </wp:inline>
              </w:drawing>
            </w:r>
          </w:p>
          <w:p w:rsidRPr="00513D17" w:rsidR="0050686D" w:rsidP="00957B71" w:rsidRDefault="0050686D" w14:paraId="4A24123D" w14:textId="2B3229CD">
            <w:pPr>
              <w:rPr>
                <w:rFonts w:eastAsia="Calibri" w:cstheme="minorHAnsi"/>
                <w:bCs/>
                <w:sz w:val="24"/>
                <w:szCs w:val="24"/>
              </w:rPr>
            </w:pPr>
            <w:r>
              <w:rPr>
                <w:rFonts w:eastAsia="Calibri" w:cstheme="minorHAnsi"/>
                <w:bCs/>
                <w:sz w:val="24"/>
                <w:szCs w:val="24"/>
              </w:rPr>
              <w:t xml:space="preserve">In parallelogram </w:t>
            </w:r>
            <w:r w:rsidRPr="00395C54">
              <w:rPr>
                <w:rFonts w:eastAsia="Calibri" w:cstheme="minorHAnsi"/>
                <w:bCs/>
                <w:i/>
                <w:iCs/>
                <w:sz w:val="24"/>
                <w:szCs w:val="24"/>
              </w:rPr>
              <w:t>DEFG</w:t>
            </w:r>
            <w:r>
              <w:rPr>
                <w:rFonts w:eastAsia="Calibri" w:cstheme="minorHAnsi"/>
                <w:bCs/>
                <w:sz w:val="24"/>
                <w:szCs w:val="24"/>
              </w:rPr>
              <w:t xml:space="preserve">, which segment bisects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EG</m:t>
                  </m:r>
                </m:e>
              </m:acc>
            </m:oMath>
            <w:r>
              <w:rPr>
                <w:rFonts w:eastAsia="Calibri" w:cstheme="minorHAnsi"/>
                <w:bCs/>
                <w:sz w:val="24"/>
                <w:szCs w:val="24"/>
              </w:rPr>
              <w:t>?</w:t>
            </w:r>
          </w:p>
        </w:tc>
        <w:tc>
          <w:tcPr>
            <w:tcW w:w="2430" w:type="dxa"/>
          </w:tcPr>
          <w:p w:rsidRPr="00451918" w:rsidR="009D3C35" w:rsidP="00957B71" w:rsidRDefault="005C6EE9" w14:paraId="64DC9629" w14:textId="3969C4B5">
            <w:pPr>
              <w:rPr>
                <w:rFonts w:eastAsia="Calibri" w:cstheme="minorHAnsi"/>
                <w:bCs/>
                <w:noProof/>
                <w:sz w:val="24"/>
                <w:szCs w:val="24"/>
              </w:rPr>
            </w:pPr>
            <m:oMathPara>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DF</m:t>
                    </m:r>
                  </m:e>
                </m:acc>
              </m:oMath>
            </m:oMathPara>
          </w:p>
        </w:tc>
      </w:tr>
      <w:tr w:rsidRPr="00513D17" w:rsidR="00B3185E" w:rsidTr="00202FCA" w14:paraId="7172161A" w14:textId="77777777">
        <w:trPr>
          <w:trHeight w:val="4076"/>
        </w:trPr>
        <w:tc>
          <w:tcPr>
            <w:tcW w:w="378" w:type="dxa"/>
          </w:tcPr>
          <w:p w:rsidRPr="00513D17" w:rsidR="009D3C35" w:rsidP="00957B71" w:rsidRDefault="009D3C35" w14:paraId="395F8236" w14:textId="77777777">
            <w:pPr>
              <w:rPr>
                <w:rFonts w:eastAsia="Calibri" w:cstheme="minorHAnsi"/>
                <w:bCs/>
                <w:sz w:val="24"/>
                <w:szCs w:val="24"/>
              </w:rPr>
            </w:pPr>
            <w:r>
              <w:rPr>
                <w:rFonts w:eastAsia="Calibri" w:cstheme="minorHAnsi"/>
                <w:bCs/>
                <w:sz w:val="24"/>
                <w:szCs w:val="24"/>
              </w:rPr>
              <w:t>Q 5</w:t>
            </w:r>
          </w:p>
        </w:tc>
        <w:tc>
          <w:tcPr>
            <w:tcW w:w="7987" w:type="dxa"/>
          </w:tcPr>
          <w:p w:rsidR="009D3C35" w:rsidP="00957B71" w:rsidRDefault="00202FCA" w14:paraId="2850B720" w14:textId="77777777">
            <w:pPr>
              <w:rPr>
                <w:rFonts w:eastAsia="Calibri"/>
                <w:i/>
                <w:iCs/>
                <w:sz w:val="24"/>
                <w:szCs w:val="24"/>
              </w:rPr>
            </w:pPr>
            <w:r w:rsidRPr="00ED1AA0">
              <w:rPr>
                <w:rFonts w:eastAsia="Calibri"/>
                <w:i/>
                <w:iCs/>
                <w:sz w:val="24"/>
                <w:szCs w:val="24"/>
              </w:rPr>
              <w:t>Use the image to answer the question.</w:t>
            </w:r>
          </w:p>
          <w:p w:rsidR="00202FCA" w:rsidP="00957B71" w:rsidRDefault="00202FCA" w14:paraId="4E6A4215" w14:textId="77777777">
            <w:pPr>
              <w:rPr>
                <w:rFonts w:eastAsia="Calibri" w:cstheme="minorHAnsi"/>
                <w:bCs/>
                <w:sz w:val="24"/>
                <w:szCs w:val="24"/>
              </w:rPr>
            </w:pPr>
            <w:r>
              <w:rPr>
                <w:noProof/>
              </w:rPr>
              <w:drawing>
                <wp:inline distT="0" distB="0" distL="0" distR="0" wp14:anchorId="6AEBEF04" wp14:editId="42B0C948">
                  <wp:extent cx="4445000" cy="1778000"/>
                  <wp:effectExtent l="0" t="0" r="0" b="0"/>
                  <wp:docPr id="19811276" name="Picture 25" descr="Parallelogram upper R upper S upper T upper U is shown with base upper T upper U larger than height upper S upper T. Diagonals are drawn from upper R to upper T and upper S to upper U to meet at upper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arallelogram upper R upper S upper T upper U is shown with base upper T upper U larger than height upper S upper T. Diagonals are drawn from upper R to upper T and upper S to upper U to meet at upper V."/>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45000" cy="1778000"/>
                          </a:xfrm>
                          <a:prstGeom prst="rect">
                            <a:avLst/>
                          </a:prstGeom>
                          <a:noFill/>
                          <a:ln>
                            <a:noFill/>
                          </a:ln>
                        </pic:spPr>
                      </pic:pic>
                    </a:graphicData>
                  </a:graphic>
                </wp:inline>
              </w:drawing>
            </w:r>
          </w:p>
          <w:p w:rsidRPr="00513D17" w:rsidR="00202FCA" w:rsidP="00957B71" w:rsidRDefault="00202FCA" w14:paraId="20131A13" w14:textId="7870AC9E">
            <w:pPr>
              <w:rPr>
                <w:rFonts w:eastAsia="Calibri" w:cstheme="minorHAnsi"/>
                <w:bCs/>
                <w:sz w:val="24"/>
                <w:szCs w:val="24"/>
              </w:rPr>
            </w:pPr>
            <w:r>
              <w:rPr>
                <w:rFonts w:eastAsia="Calibri" w:cstheme="minorHAnsi"/>
                <w:bCs/>
                <w:sz w:val="24"/>
                <w:szCs w:val="24"/>
              </w:rPr>
              <w:t xml:space="preserve">In parallelogram </w:t>
            </w:r>
            <w:r w:rsidRPr="00202FCA">
              <w:rPr>
                <w:rFonts w:eastAsia="Calibri" w:cstheme="minorHAnsi"/>
                <w:bCs/>
                <w:i/>
                <w:iCs/>
                <w:sz w:val="24"/>
                <w:szCs w:val="24"/>
              </w:rPr>
              <w:t>RSTU</w:t>
            </w:r>
            <w:r>
              <w:rPr>
                <w:rFonts w:eastAsia="Calibri" w:cstheme="minorHAnsi"/>
                <w:bCs/>
                <w:sz w:val="24"/>
                <w:szCs w:val="24"/>
              </w:rPr>
              <w:t xml:space="preserve">, </w:t>
            </w:r>
            <w:r w:rsidRPr="00202FCA">
              <w:rPr>
                <w:rFonts w:eastAsia="Calibri" w:cstheme="minorHAnsi"/>
                <w:bCs/>
                <w:i/>
                <w:iCs/>
                <w:sz w:val="24"/>
                <w:szCs w:val="24"/>
              </w:rPr>
              <w:t>RV</w:t>
            </w:r>
            <w:r>
              <w:rPr>
                <w:rFonts w:eastAsia="Calibri" w:cstheme="minorHAnsi"/>
                <w:bCs/>
                <w:sz w:val="24"/>
                <w:szCs w:val="24"/>
              </w:rPr>
              <w:t xml:space="preserve"> measures </w:t>
            </w:r>
            <m:oMath>
              <m:r>
                <w:rPr>
                  <w:rFonts w:ascii="Cambria Math" w:hAnsi="Cambria Math" w:eastAsia="Calibri" w:cstheme="minorHAnsi"/>
                  <w:sz w:val="24"/>
                  <w:szCs w:val="24"/>
                </w:rPr>
                <m:t>y+18</m:t>
              </m:r>
            </m:oMath>
            <w:r>
              <w:rPr>
                <w:rFonts w:eastAsia="Calibri" w:cstheme="minorHAnsi"/>
                <w:bCs/>
                <w:sz w:val="24"/>
                <w:szCs w:val="24"/>
              </w:rPr>
              <w:t xml:space="preserve"> units and </w:t>
            </w:r>
            <w:r w:rsidRPr="00202FCA">
              <w:rPr>
                <w:rFonts w:eastAsia="Calibri" w:cstheme="minorHAnsi"/>
                <w:bCs/>
                <w:i/>
                <w:iCs/>
                <w:sz w:val="24"/>
                <w:szCs w:val="24"/>
              </w:rPr>
              <w:t>TV</w:t>
            </w:r>
            <w:r>
              <w:rPr>
                <w:rFonts w:eastAsia="Calibri" w:cstheme="minorHAnsi"/>
                <w:bCs/>
                <w:sz w:val="24"/>
                <w:szCs w:val="24"/>
              </w:rPr>
              <w:t xml:space="preserve"> measures 3y-10 units. How many units long is diagonal </w:t>
            </w:r>
            <w:r w:rsidRPr="00202FCA">
              <w:rPr>
                <w:rFonts w:eastAsia="Calibri" w:cstheme="minorHAnsi"/>
                <w:bCs/>
                <w:i/>
                <w:iCs/>
                <w:sz w:val="24"/>
                <w:szCs w:val="24"/>
              </w:rPr>
              <w:t>RT</w:t>
            </w:r>
            <w:r>
              <w:rPr>
                <w:rFonts w:eastAsia="Calibri" w:cstheme="minorHAnsi"/>
                <w:bCs/>
                <w:sz w:val="24"/>
                <w:szCs w:val="24"/>
              </w:rPr>
              <w:t>?</w:t>
            </w:r>
          </w:p>
        </w:tc>
        <w:tc>
          <w:tcPr>
            <w:tcW w:w="2430" w:type="dxa"/>
          </w:tcPr>
          <w:p w:rsidRPr="0024037B" w:rsidR="009D3C35" w:rsidP="00957B71" w:rsidRDefault="00202FCA" w14:paraId="17DC172F" w14:textId="7283577E">
            <w:pPr>
              <w:rPr>
                <w:rFonts w:eastAsia="Calibri" w:cstheme="minorHAnsi"/>
                <w:bCs/>
                <w:noProof/>
                <w:sz w:val="24"/>
                <w:szCs w:val="24"/>
              </w:rPr>
            </w:pPr>
            <w:r>
              <w:rPr>
                <w:rFonts w:eastAsia="Calibri" w:cstheme="minorHAnsi"/>
                <w:bCs/>
                <w:noProof/>
                <w:sz w:val="24"/>
                <w:szCs w:val="24"/>
              </w:rPr>
              <w:t>64</w:t>
            </w:r>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357E1C68">
      <w:pPr>
        <w:rPr>
          <w:rFonts w:eastAsia="Calibri" w:cstheme="minorHAnsi"/>
          <w:b/>
          <w:color w:val="007FA3"/>
          <w:sz w:val="24"/>
          <w:szCs w:val="24"/>
        </w:rPr>
      </w:pPr>
      <w:r w:rsidRPr="002548C3">
        <w:rPr>
          <w:rFonts w:eastAsia="Calibri" w:cstheme="minorHAnsi"/>
          <w:b/>
          <w:color w:val="007FA3"/>
          <w:sz w:val="24"/>
          <w:szCs w:val="24"/>
        </w:rPr>
        <w:t xml:space="preserve">Lesson </w:t>
      </w:r>
      <w:r w:rsidR="00F8651D">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383767">
        <w:rPr>
          <w:rFonts w:eastAsia="Calibri" w:cstheme="minorHAnsi"/>
          <w:b/>
          <w:color w:val="007FA3"/>
          <w:sz w:val="24"/>
          <w:szCs w:val="24"/>
        </w:rPr>
        <w:t>Converse Parallelogram Proofs</w:t>
      </w:r>
    </w:p>
    <w:p w:rsidRPr="002D6C0D" w:rsidR="009D3C35" w:rsidP="436E8048" w:rsidRDefault="009D3C35" w14:paraId="147D4CB9" w14:textId="77777777" w14:noSpellErr="1">
      <w:pPr>
        <w:rPr>
          <w:rFonts w:eastAsia="Calibri" w:cs="Calibri" w:cstheme="minorAscii"/>
          <w:b w:val="1"/>
          <w:bCs w:val="1"/>
          <w:sz w:val="24"/>
          <w:szCs w:val="24"/>
        </w:rPr>
      </w:pPr>
      <w:bookmarkStart w:name="Bookmark6" w:id="1869042732"/>
      <w:r w:rsidRPr="436E8048" w:rsidR="2233DA3F">
        <w:rPr>
          <w:rFonts w:eastAsia="Calibri" w:cs="Calibri" w:cstheme="minorAscii"/>
          <w:b w:val="1"/>
          <w:bCs w:val="1"/>
          <w:sz w:val="24"/>
          <w:szCs w:val="24"/>
        </w:rPr>
        <w:t>Key Words:</w:t>
      </w:r>
      <w:bookmarkEnd w:id="1869042732"/>
    </w:p>
    <w:p w:rsidRPr="000D6170" w:rsidR="000D6170" w:rsidP="0087011C" w:rsidRDefault="000D6170" w14:paraId="5627C84A"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Addition Property of Equality</w:t>
      </w:r>
      <w:r w:rsidRPr="000D6170">
        <w:rPr>
          <w:rFonts w:eastAsia="Calibri" w:cstheme="minorHAnsi"/>
          <w:sz w:val="24"/>
          <w:szCs w:val="24"/>
        </w:rPr>
        <w:t xml:space="preserve"> – the property that states that when the same quantity is added to both sides of an equation, it produces an equivalent </w:t>
      </w:r>
      <w:proofErr w:type="gramStart"/>
      <w:r w:rsidRPr="000D6170">
        <w:rPr>
          <w:rFonts w:eastAsia="Calibri" w:cstheme="minorHAnsi"/>
          <w:sz w:val="24"/>
          <w:szCs w:val="24"/>
        </w:rPr>
        <w:t>equation</w:t>
      </w:r>
      <w:proofErr w:type="gramEnd"/>
      <w:r w:rsidRPr="000D6170">
        <w:rPr>
          <w:rFonts w:eastAsia="Calibri" w:cstheme="minorHAnsi"/>
          <w:sz w:val="24"/>
          <w:szCs w:val="24"/>
        </w:rPr>
        <w:t>    </w:t>
      </w:r>
    </w:p>
    <w:p w:rsidRPr="000D6170" w:rsidR="000D6170" w:rsidP="0087011C" w:rsidRDefault="000D6170" w14:paraId="4F3BAA08"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Alternate Interior Angles Converse Theorem</w:t>
      </w:r>
      <w:r w:rsidRPr="000D6170">
        <w:rPr>
          <w:rFonts w:eastAsia="Calibri" w:cstheme="minorHAnsi"/>
          <w:sz w:val="24"/>
          <w:szCs w:val="24"/>
        </w:rPr>
        <w:t xml:space="preserve"> – the theorem that states that if two lines and a </w:t>
      </w:r>
      <w:proofErr w:type="gramStart"/>
      <w:r w:rsidRPr="000D6170">
        <w:rPr>
          <w:rFonts w:eastAsia="Calibri" w:cstheme="minorHAnsi"/>
          <w:sz w:val="24"/>
          <w:szCs w:val="24"/>
        </w:rPr>
        <w:t>transversal form alternate interior angles</w:t>
      </w:r>
      <w:proofErr w:type="gramEnd"/>
      <w:r w:rsidRPr="000D6170">
        <w:rPr>
          <w:rFonts w:eastAsia="Calibri" w:cstheme="minorHAnsi"/>
          <w:sz w:val="24"/>
          <w:szCs w:val="24"/>
        </w:rPr>
        <w:t xml:space="preserve"> that are congruent, then the lines are parallel</w:t>
      </w:r>
    </w:p>
    <w:p w:rsidRPr="0047506E" w:rsidR="0047506E" w:rsidP="0087011C" w:rsidRDefault="0047506E" w14:paraId="4ACBBD26" w14:textId="77777777">
      <w:pPr>
        <w:pStyle w:val="ListParagraph"/>
        <w:numPr>
          <w:ilvl w:val="0"/>
          <w:numId w:val="6"/>
        </w:numPr>
        <w:rPr>
          <w:rFonts w:eastAsia="Calibri" w:cstheme="minorHAnsi"/>
          <w:b/>
          <w:bCs/>
          <w:sz w:val="24"/>
          <w:szCs w:val="24"/>
        </w:rPr>
      </w:pPr>
      <w:r w:rsidRPr="0047506E">
        <w:rPr>
          <w:rFonts w:eastAsia="Calibri" w:cstheme="minorHAnsi"/>
          <w:b/>
          <w:bCs/>
          <w:sz w:val="24"/>
          <w:szCs w:val="24"/>
        </w:rPr>
        <w:t xml:space="preserve">Alternate Interior Angles Theorem – </w:t>
      </w:r>
      <w:r w:rsidRPr="0047506E">
        <w:rPr>
          <w:rFonts w:eastAsia="Calibri" w:cstheme="minorHAnsi"/>
          <w:sz w:val="24"/>
          <w:szCs w:val="24"/>
        </w:rPr>
        <w:t xml:space="preserve">the theorem that states that if two parallel lines are cut by a transversal, then each pair of alternate interior angles is </w:t>
      </w:r>
      <w:proofErr w:type="gramStart"/>
      <w:r w:rsidRPr="0047506E">
        <w:rPr>
          <w:rFonts w:eastAsia="Calibri" w:cstheme="minorHAnsi"/>
          <w:sz w:val="24"/>
          <w:szCs w:val="24"/>
        </w:rPr>
        <w:t>congruent</w:t>
      </w:r>
      <w:proofErr w:type="gramEnd"/>
    </w:p>
    <w:p w:rsidRPr="000D6170" w:rsidR="000D6170" w:rsidP="0087011C" w:rsidRDefault="000D6170" w14:paraId="3EF6C501" w14:textId="0ABF56A9">
      <w:pPr>
        <w:numPr>
          <w:ilvl w:val="0"/>
          <w:numId w:val="6"/>
        </w:numPr>
        <w:tabs>
          <w:tab w:val="num" w:pos="720"/>
        </w:tabs>
        <w:rPr>
          <w:rFonts w:eastAsia="Calibri" w:cstheme="minorHAnsi"/>
          <w:sz w:val="24"/>
          <w:szCs w:val="24"/>
        </w:rPr>
      </w:pPr>
      <w:r w:rsidRPr="000D6170">
        <w:rPr>
          <w:rFonts w:eastAsia="Calibri" w:cstheme="minorHAnsi"/>
          <w:b/>
          <w:bCs/>
          <w:sz w:val="24"/>
          <w:szCs w:val="24"/>
        </w:rPr>
        <w:t>bisect</w:t>
      </w:r>
      <w:r w:rsidRPr="000D6170">
        <w:rPr>
          <w:rFonts w:eastAsia="Calibri" w:cstheme="minorHAnsi"/>
          <w:sz w:val="24"/>
          <w:szCs w:val="24"/>
        </w:rPr>
        <w:t xml:space="preserve"> – to divide into two usually equal </w:t>
      </w:r>
      <w:proofErr w:type="gramStart"/>
      <w:r w:rsidRPr="000D6170">
        <w:rPr>
          <w:rFonts w:eastAsia="Calibri" w:cstheme="minorHAnsi"/>
          <w:sz w:val="24"/>
          <w:szCs w:val="24"/>
        </w:rPr>
        <w:t>parts</w:t>
      </w:r>
      <w:proofErr w:type="gramEnd"/>
    </w:p>
    <w:p w:rsidRPr="000D6170" w:rsidR="000D6170" w:rsidP="0087011C" w:rsidRDefault="000D6170" w14:paraId="1BF097E0" w14:textId="78C89832">
      <w:pPr>
        <w:numPr>
          <w:ilvl w:val="0"/>
          <w:numId w:val="6"/>
        </w:numPr>
        <w:tabs>
          <w:tab w:val="num" w:pos="720"/>
        </w:tabs>
        <w:rPr>
          <w:rFonts w:eastAsia="Calibri" w:cstheme="minorHAnsi"/>
          <w:sz w:val="24"/>
          <w:szCs w:val="24"/>
        </w:rPr>
      </w:pPr>
      <w:r w:rsidRPr="000D6170">
        <w:rPr>
          <w:rFonts w:eastAsia="Calibri" w:cstheme="minorHAnsi"/>
          <w:b/>
          <w:bCs/>
          <w:sz w:val="24"/>
          <w:szCs w:val="24"/>
        </w:rPr>
        <w:t>congruent</w:t>
      </w:r>
      <w:r w:rsidRPr="000D6170">
        <w:rPr>
          <w:rFonts w:eastAsia="Calibri" w:cstheme="minorHAnsi"/>
          <w:sz w:val="24"/>
          <w:szCs w:val="24"/>
        </w:rPr>
        <w:t xml:space="preserve"> – of the same shape and size; in geometry, congruent parts overlap perfectly when placed on top of </w:t>
      </w:r>
      <w:proofErr w:type="gramStart"/>
      <w:r w:rsidRPr="000D6170">
        <w:rPr>
          <w:rFonts w:eastAsia="Calibri" w:cstheme="minorHAnsi"/>
          <w:sz w:val="24"/>
          <w:szCs w:val="24"/>
        </w:rPr>
        <w:t>one another</w:t>
      </w:r>
      <w:proofErr w:type="gramEnd"/>
    </w:p>
    <w:p w:rsidRPr="000D6170" w:rsidR="000D6170" w:rsidP="0087011C" w:rsidRDefault="000D6170" w14:paraId="77FF1E0D" w14:textId="5C060DFB">
      <w:pPr>
        <w:numPr>
          <w:ilvl w:val="0"/>
          <w:numId w:val="6"/>
        </w:numPr>
        <w:tabs>
          <w:tab w:val="num" w:pos="720"/>
        </w:tabs>
        <w:rPr>
          <w:rFonts w:eastAsia="Calibri" w:cstheme="minorHAnsi"/>
          <w:sz w:val="24"/>
          <w:szCs w:val="24"/>
        </w:rPr>
      </w:pPr>
      <w:r w:rsidRPr="000D6170">
        <w:rPr>
          <w:rFonts w:eastAsia="Calibri" w:cstheme="minorHAnsi"/>
          <w:b/>
          <w:bCs/>
          <w:sz w:val="24"/>
          <w:szCs w:val="24"/>
        </w:rPr>
        <w:t>consecutive angles</w:t>
      </w:r>
      <w:r w:rsidRPr="000D6170">
        <w:rPr>
          <w:rFonts w:eastAsia="Calibri" w:cstheme="minorHAnsi"/>
          <w:sz w:val="24"/>
          <w:szCs w:val="24"/>
        </w:rPr>
        <w:t xml:space="preserve"> – any pair of angles each of which is on the same side of one of two lines cut by another line and on the same side of that other </w:t>
      </w:r>
      <w:proofErr w:type="gramStart"/>
      <w:r w:rsidRPr="000D6170">
        <w:rPr>
          <w:rFonts w:eastAsia="Calibri" w:cstheme="minorHAnsi"/>
          <w:sz w:val="24"/>
          <w:szCs w:val="24"/>
        </w:rPr>
        <w:t>line</w:t>
      </w:r>
      <w:proofErr w:type="gramEnd"/>
    </w:p>
    <w:p w:rsidRPr="000D6170" w:rsidR="000D6170" w:rsidP="0087011C" w:rsidRDefault="000D6170" w14:paraId="1130C2F9"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Consecutive Interior Angles Converse Theorem</w:t>
      </w:r>
      <w:r w:rsidRPr="000D6170">
        <w:rPr>
          <w:rFonts w:eastAsia="Calibri" w:cstheme="minorHAnsi"/>
          <w:sz w:val="24"/>
          <w:szCs w:val="24"/>
        </w:rPr>
        <w:t xml:space="preserve"> – the theorem that states that if two lines are cut by a transversal so that consecutive interior angles are supplementary, then the lines are </w:t>
      </w:r>
      <w:proofErr w:type="gramStart"/>
      <w:r w:rsidRPr="000D6170">
        <w:rPr>
          <w:rFonts w:eastAsia="Calibri" w:cstheme="minorHAnsi"/>
          <w:sz w:val="24"/>
          <w:szCs w:val="24"/>
        </w:rPr>
        <w:t>parallel</w:t>
      </w:r>
      <w:proofErr w:type="gramEnd"/>
      <w:r w:rsidRPr="000D6170">
        <w:rPr>
          <w:rFonts w:eastAsia="Calibri" w:cstheme="minorHAnsi"/>
          <w:sz w:val="24"/>
          <w:szCs w:val="24"/>
        </w:rPr>
        <w:t>    </w:t>
      </w:r>
    </w:p>
    <w:p w:rsidRPr="000D6170" w:rsidR="000D6170" w:rsidP="0087011C" w:rsidRDefault="000D6170" w14:paraId="16B493D1"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CPCTC Theorem</w:t>
      </w:r>
      <w:r w:rsidRPr="000D6170">
        <w:rPr>
          <w:rFonts w:eastAsia="Calibri" w:cstheme="minorHAnsi"/>
          <w:sz w:val="24"/>
          <w:szCs w:val="24"/>
        </w:rPr>
        <w:t xml:space="preserve"> – the theorem stating that if two or more triangles are congruent, then their corresponding angles and sides are also congruent; it stands for "corresponding parts of congruent triangles are </w:t>
      </w:r>
      <w:proofErr w:type="gramStart"/>
      <w:r w:rsidRPr="000D6170">
        <w:rPr>
          <w:rFonts w:eastAsia="Calibri" w:cstheme="minorHAnsi"/>
          <w:sz w:val="24"/>
          <w:szCs w:val="24"/>
        </w:rPr>
        <w:t>congruent</w:t>
      </w:r>
      <w:proofErr w:type="gramEnd"/>
      <w:r w:rsidRPr="000D6170">
        <w:rPr>
          <w:rFonts w:eastAsia="Calibri" w:cstheme="minorHAnsi"/>
          <w:sz w:val="24"/>
          <w:szCs w:val="24"/>
        </w:rPr>
        <w:t>"</w:t>
      </w:r>
    </w:p>
    <w:p w:rsidRPr="000D6170" w:rsidR="000D6170" w:rsidP="0087011C" w:rsidRDefault="000D6170" w14:paraId="289765BC"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diagonal</w:t>
      </w:r>
      <w:r w:rsidRPr="000D6170">
        <w:rPr>
          <w:rFonts w:eastAsia="Calibri" w:cstheme="minorHAnsi"/>
          <w:sz w:val="24"/>
          <w:szCs w:val="24"/>
        </w:rPr>
        <w:t xml:space="preserve"> – a segment connecting two opposite vertices of a </w:t>
      </w:r>
      <w:proofErr w:type="gramStart"/>
      <w:r w:rsidRPr="000D6170">
        <w:rPr>
          <w:rFonts w:eastAsia="Calibri" w:cstheme="minorHAnsi"/>
          <w:sz w:val="24"/>
          <w:szCs w:val="24"/>
        </w:rPr>
        <w:t>polygon</w:t>
      </w:r>
      <w:proofErr w:type="gramEnd"/>
      <w:r w:rsidRPr="000D6170">
        <w:rPr>
          <w:rFonts w:eastAsia="Calibri" w:cstheme="minorHAnsi"/>
          <w:sz w:val="24"/>
          <w:szCs w:val="24"/>
        </w:rPr>
        <w:t>    </w:t>
      </w:r>
    </w:p>
    <w:p w:rsidRPr="000D6170" w:rsidR="000D6170" w:rsidP="0087011C" w:rsidRDefault="000D6170" w14:paraId="5326A899"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parallel</w:t>
      </w:r>
      <w:r w:rsidRPr="000D6170">
        <w:rPr>
          <w:rFonts w:eastAsia="Calibri" w:cstheme="minorHAnsi"/>
          <w:sz w:val="24"/>
          <w:szCs w:val="24"/>
        </w:rPr>
        <w:t xml:space="preserve"> – extending in the same direction, everywhere equidistant, and not </w:t>
      </w:r>
      <w:proofErr w:type="gramStart"/>
      <w:r w:rsidRPr="000D6170">
        <w:rPr>
          <w:rFonts w:eastAsia="Calibri" w:cstheme="minorHAnsi"/>
          <w:sz w:val="24"/>
          <w:szCs w:val="24"/>
        </w:rPr>
        <w:t>meeting</w:t>
      </w:r>
      <w:proofErr w:type="gramEnd"/>
      <w:r w:rsidRPr="000D6170">
        <w:rPr>
          <w:rFonts w:eastAsia="Calibri" w:cstheme="minorHAnsi"/>
          <w:sz w:val="24"/>
          <w:szCs w:val="24"/>
        </w:rPr>
        <w:t>    </w:t>
      </w:r>
    </w:p>
    <w:p w:rsidRPr="000D6170" w:rsidR="000D6170" w:rsidP="0087011C" w:rsidRDefault="000D6170" w14:paraId="0D1EE47B"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parallelogram</w:t>
      </w:r>
      <w:r w:rsidRPr="000D6170">
        <w:rPr>
          <w:rFonts w:eastAsia="Calibri" w:cstheme="minorHAnsi"/>
          <w:sz w:val="24"/>
          <w:szCs w:val="24"/>
        </w:rPr>
        <w:t> – a quadrilateral with opposite sides parallel and equal     </w:t>
      </w:r>
    </w:p>
    <w:p w:rsidR="00C47DA2" w:rsidP="0087011C" w:rsidRDefault="00C47DA2" w14:paraId="796506CA" w14:textId="77777777">
      <w:pPr>
        <w:numPr>
          <w:ilvl w:val="0"/>
          <w:numId w:val="6"/>
        </w:numPr>
        <w:tabs>
          <w:tab w:val="num" w:pos="720"/>
        </w:tabs>
        <w:rPr>
          <w:rFonts w:eastAsia="Calibri" w:cstheme="minorHAnsi"/>
          <w:sz w:val="24"/>
          <w:szCs w:val="24"/>
        </w:rPr>
      </w:pPr>
      <w:r>
        <w:rPr>
          <w:rFonts w:eastAsia="Calibri" w:cstheme="minorHAnsi"/>
          <w:b/>
          <w:bCs/>
          <w:sz w:val="24"/>
          <w:szCs w:val="24"/>
        </w:rPr>
        <w:t xml:space="preserve">quadrilateral – </w:t>
      </w:r>
      <w:r>
        <w:rPr>
          <w:rFonts w:eastAsia="Calibri" w:cstheme="minorHAnsi"/>
          <w:sz w:val="24"/>
          <w:szCs w:val="24"/>
        </w:rPr>
        <w:t>a polygon of four sides</w:t>
      </w:r>
    </w:p>
    <w:p w:rsidRPr="000D6170" w:rsidR="000D6170" w:rsidP="0087011C" w:rsidRDefault="000D6170" w14:paraId="752FEF90" w14:textId="6777C8F3">
      <w:pPr>
        <w:numPr>
          <w:ilvl w:val="0"/>
          <w:numId w:val="6"/>
        </w:numPr>
        <w:tabs>
          <w:tab w:val="num" w:pos="720"/>
        </w:tabs>
        <w:rPr>
          <w:rFonts w:eastAsia="Calibri" w:cstheme="minorHAnsi"/>
          <w:sz w:val="24"/>
          <w:szCs w:val="24"/>
        </w:rPr>
      </w:pPr>
      <w:r w:rsidRPr="000D6170">
        <w:rPr>
          <w:rFonts w:eastAsia="Calibri" w:cstheme="minorHAnsi"/>
          <w:b/>
          <w:bCs/>
          <w:sz w:val="24"/>
          <w:szCs w:val="24"/>
        </w:rPr>
        <w:t>Reflexive Property of Congruence</w:t>
      </w:r>
      <w:r w:rsidRPr="000D6170">
        <w:rPr>
          <w:rFonts w:eastAsia="Calibri" w:cstheme="minorHAnsi"/>
          <w:sz w:val="24"/>
          <w:szCs w:val="24"/>
        </w:rPr>
        <w:t xml:space="preserve"> – the property that states that an angle, line segment, or geometric figure is congruent to </w:t>
      </w:r>
      <w:proofErr w:type="gramStart"/>
      <w:r w:rsidRPr="000D6170">
        <w:rPr>
          <w:rFonts w:eastAsia="Calibri" w:cstheme="minorHAnsi"/>
          <w:sz w:val="24"/>
          <w:szCs w:val="24"/>
        </w:rPr>
        <w:t>itself</w:t>
      </w:r>
      <w:proofErr w:type="gramEnd"/>
      <w:r w:rsidRPr="000D6170">
        <w:rPr>
          <w:rFonts w:eastAsia="Calibri" w:cstheme="minorHAnsi"/>
          <w:sz w:val="24"/>
          <w:szCs w:val="24"/>
        </w:rPr>
        <w:t>    </w:t>
      </w:r>
    </w:p>
    <w:p w:rsidR="0037026C" w:rsidP="0087011C" w:rsidRDefault="0037026C" w14:paraId="7E65271A" w14:textId="77777777">
      <w:pPr>
        <w:numPr>
          <w:ilvl w:val="0"/>
          <w:numId w:val="6"/>
        </w:numPr>
        <w:tabs>
          <w:tab w:val="num" w:pos="720"/>
        </w:tabs>
        <w:rPr>
          <w:rFonts w:eastAsia="Calibri" w:cstheme="minorHAnsi"/>
          <w:sz w:val="24"/>
          <w:szCs w:val="24"/>
        </w:rPr>
      </w:pPr>
      <w:r>
        <w:rPr>
          <w:rFonts w:eastAsia="Calibri" w:cstheme="minorHAnsi"/>
          <w:b/>
          <w:bCs/>
          <w:sz w:val="24"/>
          <w:szCs w:val="24"/>
        </w:rPr>
        <w:t xml:space="preserve">SAS Congruence Theorem – </w:t>
      </w:r>
      <w:r>
        <w:rPr>
          <w:rFonts w:eastAsia="Calibri" w:cstheme="minorHAnsi"/>
          <w:sz w:val="24"/>
          <w:szCs w:val="24"/>
        </w:rPr>
        <w:t xml:space="preserve">the theorem stating that if two triangles have one pair of congruent angles between two pairs of congruent sides, then the triangles are </w:t>
      </w:r>
      <w:proofErr w:type="gramStart"/>
      <w:r>
        <w:rPr>
          <w:rFonts w:eastAsia="Calibri" w:cstheme="minorHAnsi"/>
          <w:sz w:val="24"/>
          <w:szCs w:val="24"/>
        </w:rPr>
        <w:t>congruent</w:t>
      </w:r>
      <w:proofErr w:type="gramEnd"/>
    </w:p>
    <w:p w:rsidR="00E403AB" w:rsidP="0087011C" w:rsidRDefault="00E403AB" w14:paraId="03FEC99B" w14:textId="00472129">
      <w:pPr>
        <w:numPr>
          <w:ilvl w:val="0"/>
          <w:numId w:val="6"/>
        </w:numPr>
        <w:tabs>
          <w:tab w:val="num" w:pos="720"/>
        </w:tabs>
        <w:rPr>
          <w:rFonts w:eastAsia="Calibri" w:cstheme="minorHAnsi"/>
          <w:sz w:val="24"/>
          <w:szCs w:val="24"/>
        </w:rPr>
      </w:pPr>
      <w:r>
        <w:rPr>
          <w:rFonts w:eastAsia="Calibri" w:cstheme="minorHAnsi"/>
          <w:b/>
          <w:bCs/>
          <w:sz w:val="24"/>
          <w:szCs w:val="24"/>
        </w:rPr>
        <w:t>s</w:t>
      </w:r>
      <w:r w:rsidR="0037026C">
        <w:rPr>
          <w:rFonts w:eastAsia="Calibri" w:cstheme="minorHAnsi"/>
          <w:b/>
          <w:bCs/>
          <w:sz w:val="24"/>
          <w:szCs w:val="24"/>
        </w:rPr>
        <w:t xml:space="preserve">egment bisector – </w:t>
      </w:r>
      <w:r w:rsidR="0037026C">
        <w:rPr>
          <w:rFonts w:eastAsia="Calibri" w:cstheme="minorHAnsi"/>
          <w:sz w:val="24"/>
          <w:szCs w:val="24"/>
        </w:rPr>
        <w:t xml:space="preserve">a line, ray, or segment that cuts another segment in </w:t>
      </w:r>
      <w:proofErr w:type="gramStart"/>
      <w:r w:rsidR="0037026C">
        <w:rPr>
          <w:rFonts w:eastAsia="Calibri" w:cstheme="minorHAnsi"/>
          <w:sz w:val="24"/>
          <w:szCs w:val="24"/>
        </w:rPr>
        <w:t>half</w:t>
      </w:r>
      <w:proofErr w:type="gramEnd"/>
    </w:p>
    <w:p w:rsidRPr="000D6170" w:rsidR="000D6170" w:rsidP="0087011C" w:rsidRDefault="000D6170" w14:paraId="4B065FF2" w14:textId="599353B2">
      <w:pPr>
        <w:numPr>
          <w:ilvl w:val="0"/>
          <w:numId w:val="6"/>
        </w:numPr>
        <w:tabs>
          <w:tab w:val="num" w:pos="720"/>
        </w:tabs>
        <w:rPr>
          <w:rFonts w:eastAsia="Calibri" w:cstheme="minorHAnsi"/>
          <w:sz w:val="24"/>
          <w:szCs w:val="24"/>
        </w:rPr>
      </w:pPr>
      <w:r w:rsidRPr="000D6170">
        <w:rPr>
          <w:rFonts w:eastAsia="Calibri" w:cstheme="minorHAnsi"/>
          <w:b/>
          <w:bCs/>
          <w:sz w:val="24"/>
          <w:szCs w:val="24"/>
        </w:rPr>
        <w:t>SSS Congruence Theorem</w:t>
      </w:r>
      <w:r w:rsidRPr="000D6170">
        <w:rPr>
          <w:rFonts w:eastAsia="Calibri" w:cstheme="minorHAnsi"/>
          <w:sz w:val="24"/>
          <w:szCs w:val="24"/>
        </w:rPr>
        <w:t xml:space="preserve"> – the theorem stating that if two triangles have three pairs of congruent corresponding sides, then the triangles are </w:t>
      </w:r>
      <w:proofErr w:type="gramStart"/>
      <w:r w:rsidRPr="000D6170">
        <w:rPr>
          <w:rFonts w:eastAsia="Calibri" w:cstheme="minorHAnsi"/>
          <w:sz w:val="24"/>
          <w:szCs w:val="24"/>
        </w:rPr>
        <w:t>congruent</w:t>
      </w:r>
      <w:proofErr w:type="gramEnd"/>
      <w:r w:rsidRPr="000D6170">
        <w:rPr>
          <w:rFonts w:eastAsia="Calibri" w:cstheme="minorHAnsi"/>
          <w:sz w:val="24"/>
          <w:szCs w:val="24"/>
        </w:rPr>
        <w:t>    </w:t>
      </w:r>
    </w:p>
    <w:p w:rsidRPr="000D6170" w:rsidR="000D6170" w:rsidP="0087011C" w:rsidRDefault="000D6170" w14:paraId="4E9BB1D6"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Substitution Property of Equality</w:t>
      </w:r>
      <w:r w:rsidRPr="000D6170">
        <w:rPr>
          <w:rFonts w:eastAsia="Calibri" w:cstheme="minorHAnsi"/>
          <w:sz w:val="24"/>
          <w:szCs w:val="24"/>
        </w:rPr>
        <w:t xml:space="preserve"> – the property that states that one value can replace another equal value in an expression or equation and the value will remain the </w:t>
      </w:r>
      <w:proofErr w:type="gramStart"/>
      <w:r w:rsidRPr="000D6170">
        <w:rPr>
          <w:rFonts w:eastAsia="Calibri" w:cstheme="minorHAnsi"/>
          <w:sz w:val="24"/>
          <w:szCs w:val="24"/>
        </w:rPr>
        <w:t>same</w:t>
      </w:r>
      <w:proofErr w:type="gramEnd"/>
    </w:p>
    <w:p w:rsidRPr="000D6170" w:rsidR="000D6170" w:rsidP="0087011C" w:rsidRDefault="000D6170" w14:paraId="4602404C" w14:textId="77777777">
      <w:pPr>
        <w:numPr>
          <w:ilvl w:val="0"/>
          <w:numId w:val="6"/>
        </w:numPr>
        <w:tabs>
          <w:tab w:val="num" w:pos="720"/>
        </w:tabs>
        <w:rPr>
          <w:rFonts w:eastAsia="Calibri" w:cstheme="minorHAnsi"/>
          <w:sz w:val="24"/>
          <w:szCs w:val="24"/>
        </w:rPr>
      </w:pPr>
      <w:r w:rsidRPr="000D6170">
        <w:rPr>
          <w:rFonts w:eastAsia="Calibri" w:cstheme="minorHAnsi"/>
          <w:b/>
          <w:bCs/>
          <w:sz w:val="24"/>
          <w:szCs w:val="24"/>
        </w:rPr>
        <w:t>supplementary</w:t>
      </w:r>
      <w:r w:rsidRPr="000D6170">
        <w:rPr>
          <w:rFonts w:eastAsia="Calibri" w:cstheme="minorHAnsi"/>
          <w:sz w:val="24"/>
          <w:szCs w:val="24"/>
        </w:rPr>
        <w:t xml:space="preserve"> – a pair of angles whose sum is equal to 180 </w:t>
      </w:r>
      <w:proofErr w:type="gramStart"/>
      <w:r w:rsidRPr="000D6170">
        <w:rPr>
          <w:rFonts w:eastAsia="Calibri" w:cstheme="minorHAnsi"/>
          <w:sz w:val="24"/>
          <w:szCs w:val="24"/>
        </w:rPr>
        <w:t>degrees</w:t>
      </w:r>
      <w:proofErr w:type="gramEnd"/>
      <w:r w:rsidRPr="000D6170">
        <w:rPr>
          <w:rFonts w:eastAsia="Calibri" w:cstheme="minorHAnsi"/>
          <w:sz w:val="24"/>
          <w:szCs w:val="24"/>
        </w:rPr>
        <w:t>    </w:t>
      </w:r>
    </w:p>
    <w:p w:rsidRPr="00E403AB" w:rsidR="000D6170" w:rsidP="0087011C" w:rsidRDefault="000D6170" w14:paraId="5F69907B" w14:textId="77777777">
      <w:pPr>
        <w:numPr>
          <w:ilvl w:val="0"/>
          <w:numId w:val="6"/>
        </w:numPr>
        <w:tabs>
          <w:tab w:val="num" w:pos="720"/>
        </w:tabs>
        <w:rPr>
          <w:rFonts w:eastAsia="Calibri" w:cstheme="minorHAnsi"/>
          <w:b/>
          <w:sz w:val="24"/>
          <w:szCs w:val="24"/>
        </w:rPr>
      </w:pPr>
      <w:r w:rsidRPr="000D6170">
        <w:rPr>
          <w:rFonts w:eastAsia="Calibri" w:cstheme="minorHAnsi"/>
          <w:b/>
          <w:bCs/>
          <w:sz w:val="24"/>
          <w:szCs w:val="24"/>
        </w:rPr>
        <w:t>transversal</w:t>
      </w:r>
      <w:r w:rsidRPr="000D6170">
        <w:rPr>
          <w:rFonts w:eastAsia="Calibri" w:cstheme="minorHAnsi"/>
          <w:sz w:val="24"/>
          <w:szCs w:val="24"/>
        </w:rPr>
        <w:t xml:space="preserve"> – a line that passes through two lines in the same plane at two distinct </w:t>
      </w:r>
      <w:proofErr w:type="gramStart"/>
      <w:r w:rsidRPr="000D6170">
        <w:rPr>
          <w:rFonts w:eastAsia="Calibri" w:cstheme="minorHAnsi"/>
          <w:sz w:val="24"/>
          <w:szCs w:val="24"/>
        </w:rPr>
        <w:t>points</w:t>
      </w:r>
      <w:proofErr w:type="gramEnd"/>
      <w:r w:rsidRPr="000D6170">
        <w:rPr>
          <w:rFonts w:eastAsia="Calibri" w:cstheme="minorHAnsi"/>
          <w:sz w:val="24"/>
          <w:szCs w:val="24"/>
        </w:rPr>
        <w:t> </w:t>
      </w:r>
    </w:p>
    <w:p w:rsidRPr="00E403AB" w:rsidR="00E403AB" w:rsidP="0087011C" w:rsidRDefault="00E403AB" w14:paraId="194A5764" w14:textId="6D6B8632">
      <w:pPr>
        <w:numPr>
          <w:ilvl w:val="0"/>
          <w:numId w:val="6"/>
        </w:numPr>
        <w:tabs>
          <w:tab w:val="num" w:pos="720"/>
        </w:tabs>
        <w:rPr>
          <w:rFonts w:eastAsia="Calibri" w:cstheme="minorHAnsi"/>
          <w:b/>
          <w:sz w:val="24"/>
          <w:szCs w:val="24"/>
        </w:rPr>
      </w:pPr>
      <w:r>
        <w:rPr>
          <w:rFonts w:eastAsia="Calibri" w:cstheme="minorHAnsi"/>
          <w:b/>
          <w:bCs/>
          <w:sz w:val="24"/>
          <w:szCs w:val="24"/>
        </w:rPr>
        <w:t xml:space="preserve">trapezoid </w:t>
      </w:r>
      <w:r>
        <w:rPr>
          <w:rFonts w:eastAsia="Calibri" w:cstheme="minorHAnsi"/>
          <w:b/>
          <w:sz w:val="24"/>
          <w:szCs w:val="24"/>
        </w:rPr>
        <w:t xml:space="preserve">– </w:t>
      </w:r>
      <w:r>
        <w:rPr>
          <w:rFonts w:eastAsia="Calibri" w:cstheme="minorHAnsi"/>
          <w:bCs/>
          <w:sz w:val="24"/>
          <w:szCs w:val="24"/>
        </w:rPr>
        <w:t>a quadrilateral having only two sides parallel</w:t>
      </w:r>
    </w:p>
    <w:p w:rsidRPr="00E403AB" w:rsidR="00E403AB" w:rsidP="0087011C" w:rsidRDefault="00E403AB" w14:paraId="3D0338DD" w14:textId="3EF111AE">
      <w:pPr>
        <w:numPr>
          <w:ilvl w:val="0"/>
          <w:numId w:val="6"/>
        </w:numPr>
        <w:tabs>
          <w:tab w:val="num" w:pos="720"/>
        </w:tabs>
        <w:rPr>
          <w:rFonts w:eastAsia="Calibri" w:cstheme="minorHAnsi"/>
          <w:b/>
          <w:sz w:val="24"/>
          <w:szCs w:val="24"/>
        </w:rPr>
      </w:pPr>
      <w:r>
        <w:rPr>
          <w:rFonts w:eastAsia="Calibri" w:cstheme="minorHAnsi"/>
          <w:b/>
          <w:bCs/>
          <w:sz w:val="24"/>
          <w:szCs w:val="24"/>
        </w:rPr>
        <w:t>vertical angles –</w:t>
      </w:r>
      <w:r>
        <w:rPr>
          <w:rFonts w:eastAsia="Calibri" w:cstheme="minorHAnsi"/>
          <w:b/>
          <w:sz w:val="24"/>
          <w:szCs w:val="24"/>
        </w:rPr>
        <w:t xml:space="preserve"> </w:t>
      </w:r>
      <w:r>
        <w:rPr>
          <w:rFonts w:eastAsia="Calibri" w:cstheme="minorHAnsi"/>
          <w:bCs/>
          <w:sz w:val="24"/>
          <w:szCs w:val="24"/>
        </w:rPr>
        <w:t xml:space="preserve">either of two angles lying on opposite sides of two intersecting lines that are diagonal to one another and share a common </w:t>
      </w:r>
      <w:proofErr w:type="gramStart"/>
      <w:r>
        <w:rPr>
          <w:rFonts w:eastAsia="Calibri" w:cstheme="minorHAnsi"/>
          <w:bCs/>
          <w:sz w:val="24"/>
          <w:szCs w:val="24"/>
        </w:rPr>
        <w:t>vertex</w:t>
      </w:r>
      <w:proofErr w:type="gramEnd"/>
    </w:p>
    <w:p w:rsidRPr="00E403AB" w:rsidR="009D3C35" w:rsidP="0087011C" w:rsidRDefault="00E403AB" w14:paraId="25F5248F" w14:textId="10E1E29F">
      <w:pPr>
        <w:numPr>
          <w:ilvl w:val="0"/>
          <w:numId w:val="6"/>
        </w:numPr>
        <w:tabs>
          <w:tab w:val="num" w:pos="720"/>
        </w:tabs>
        <w:rPr>
          <w:rFonts w:eastAsia="Calibri" w:cstheme="minorHAnsi"/>
          <w:b/>
          <w:sz w:val="24"/>
          <w:szCs w:val="24"/>
        </w:rPr>
      </w:pPr>
      <w:r w:rsidRPr="00E403AB">
        <w:rPr>
          <w:rFonts w:eastAsia="Calibri" w:cstheme="minorHAnsi"/>
          <w:b/>
          <w:bCs/>
          <w:sz w:val="24"/>
          <w:szCs w:val="24"/>
        </w:rPr>
        <w:t>Vertical Angles Theorem –</w:t>
      </w:r>
      <w:r w:rsidRPr="00E403AB">
        <w:rPr>
          <w:rFonts w:eastAsia="Calibri" w:cstheme="minorHAnsi"/>
          <w:b/>
          <w:sz w:val="24"/>
          <w:szCs w:val="24"/>
        </w:rPr>
        <w:t xml:space="preserve"> </w:t>
      </w:r>
      <w:r w:rsidRPr="00E403AB">
        <w:rPr>
          <w:rFonts w:eastAsia="Calibri" w:cstheme="minorHAnsi"/>
          <w:bCs/>
          <w:sz w:val="24"/>
          <w:szCs w:val="24"/>
        </w:rPr>
        <w:t xml:space="preserve">the theorem that states all vertical angles are </w:t>
      </w:r>
      <w:proofErr w:type="gramStart"/>
      <w:r w:rsidRPr="00E403AB">
        <w:rPr>
          <w:rFonts w:eastAsia="Calibri" w:cstheme="minorHAnsi"/>
          <w:bCs/>
          <w:sz w:val="24"/>
          <w:szCs w:val="24"/>
        </w:rPr>
        <w:t>congruent</w:t>
      </w:r>
      <w:proofErr w:type="gramEnd"/>
    </w:p>
    <w:p w:rsidR="009D3C35" w:rsidP="009D3C35" w:rsidRDefault="009D3C35" w14:paraId="48884323" w14:textId="0348B419">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C21614">
        <w:rPr>
          <w:rFonts w:eastAsia="Calibri" w:cstheme="minorHAnsi"/>
          <w:bCs/>
          <w:sz w:val="24"/>
          <w:szCs w:val="24"/>
        </w:rPr>
        <w:t xml:space="preserve"> </w:t>
      </w:r>
      <w:r w:rsidRPr="00C21614" w:rsidR="00C21614">
        <w:rPr>
          <w:rFonts w:eastAsia="Calibri" w:cstheme="minorHAnsi"/>
          <w:bCs/>
          <w:sz w:val="24"/>
          <w:szCs w:val="24"/>
        </w:rPr>
        <w:t>prove that a quadrilateral is a parallelogram if its opposite sides and angles are congruent. </w:t>
      </w:r>
    </w:p>
    <w:p w:rsidRPr="00FA5740" w:rsidR="009D3C35" w:rsidP="009D3C35" w:rsidRDefault="009D3C35" w14:paraId="2E84709B" w14:textId="4E85BAC8">
      <w:pPr>
        <w:rPr>
          <w:rFonts w:eastAsia="Calibri" w:cstheme="minorHAnsi"/>
          <w:i/>
          <w:iCs/>
          <w:sz w:val="24"/>
          <w:szCs w:val="24"/>
        </w:rPr>
      </w:pPr>
      <w:r w:rsidRPr="002D6C0D">
        <w:rPr>
          <w:rFonts w:eastAsia="Calibri" w:cstheme="minorHAnsi"/>
          <w:i/>
          <w:iCs/>
          <w:sz w:val="24"/>
          <w:szCs w:val="24"/>
        </w:rPr>
        <w:t xml:space="preserve">Mathematical Practice Standard: </w:t>
      </w:r>
      <w:r w:rsidRPr="000D6170" w:rsidR="000D6170">
        <w:rPr>
          <w:rFonts w:eastAsia="Calibri" w:cstheme="minorHAnsi"/>
          <w:i/>
          <w:iCs/>
          <w:sz w:val="24"/>
          <w:szCs w:val="24"/>
        </w:rPr>
        <w:t>Construct viable arguments and critique the reasoning of others. </w:t>
      </w:r>
    </w:p>
    <w:p w:rsidRPr="00E6318F" w:rsidR="009D3C35" w:rsidP="009D3C35" w:rsidRDefault="009D3C35" w14:paraId="29E0AA73" w14:textId="77777777">
      <w:pPr>
        <w:ind w:left="720"/>
        <w:rPr>
          <w:rFonts w:eastAsia="Calibri" w:cstheme="minorHAnsi"/>
          <w:sz w:val="24"/>
          <w:szCs w:val="24"/>
        </w:rPr>
      </w:pPr>
      <w:r w:rsidRPr="436E8048" w:rsidR="2233DA3F">
        <w:rPr>
          <w:rFonts w:eastAsia="Calibri" w:cs="Calibri" w:cstheme="minorAscii"/>
          <w:b w:val="1"/>
          <w:bCs w:val="1"/>
          <w:sz w:val="24"/>
          <w:szCs w:val="24"/>
        </w:rPr>
        <w:t>Big Idea</w:t>
      </w:r>
      <w:r w:rsidRPr="436E8048" w:rsidR="2233DA3F">
        <w:rPr>
          <w:rFonts w:eastAsia="Calibri" w:cs="Calibri" w:cstheme="minorAscii"/>
          <w:b w:val="1"/>
          <w:bCs w:val="1"/>
          <w:sz w:val="24"/>
          <w:szCs w:val="24"/>
        </w:rPr>
        <w:t>s</w:t>
      </w:r>
      <w:r w:rsidRPr="436E8048" w:rsidR="2233DA3F">
        <w:rPr>
          <w:rFonts w:eastAsia="Calibri" w:cs="Calibri" w:cstheme="minorAscii"/>
          <w:sz w:val="24"/>
          <w:szCs w:val="24"/>
        </w:rPr>
        <w:t>:</w:t>
      </w:r>
    </w:p>
    <w:p w:rsidR="7440BA22" w:rsidP="436E8048" w:rsidRDefault="7440BA22" w14:paraId="6AB3910D" w14:textId="029A6856">
      <w:pPr>
        <w:pStyle w:val="ListParagraph"/>
        <w:numPr>
          <w:ilvl w:val="0"/>
          <w:numId w:val="47"/>
        </w:numPr>
        <w:rPr>
          <w:rFonts w:eastAsia="Calibri" w:cs="Calibri" w:cstheme="minorAscii"/>
          <w:b w:val="0"/>
          <w:bCs w:val="0"/>
          <w:sz w:val="24"/>
          <w:szCs w:val="24"/>
        </w:rPr>
      </w:pPr>
      <w:r w:rsidRPr="436E8048" w:rsidR="7440BA22">
        <w:rPr>
          <w:rFonts w:eastAsia="Calibri" w:cs="Calibri" w:cstheme="minorAscii"/>
          <w:b w:val="0"/>
          <w:bCs w:val="0"/>
          <w:sz w:val="24"/>
          <w:szCs w:val="24"/>
        </w:rPr>
        <w:t xml:space="preserve">If both pairs of </w:t>
      </w:r>
      <w:r w:rsidRPr="436E8048" w:rsidR="7440BA22">
        <w:rPr>
          <w:rFonts w:eastAsia="Calibri" w:cs="Calibri" w:cstheme="minorAscii"/>
          <w:b w:val="1"/>
          <w:bCs w:val="1"/>
          <w:sz w:val="24"/>
          <w:szCs w:val="24"/>
        </w:rPr>
        <w:t>opposite angles</w:t>
      </w:r>
      <w:r w:rsidRPr="436E8048" w:rsidR="7440BA22">
        <w:rPr>
          <w:rFonts w:eastAsia="Calibri" w:cs="Calibri" w:cstheme="minorAscii"/>
          <w:b w:val="0"/>
          <w:bCs w:val="0"/>
          <w:sz w:val="24"/>
          <w:szCs w:val="24"/>
        </w:rPr>
        <w:t xml:space="preserve"> of a quadrilateral are congruent, then it must be a </w:t>
      </w:r>
      <w:r w:rsidRPr="436E8048" w:rsidR="7440BA22">
        <w:rPr>
          <w:rFonts w:eastAsia="Calibri" w:cs="Calibri" w:cstheme="minorAscii"/>
          <w:b w:val="0"/>
          <w:bCs w:val="0"/>
          <w:sz w:val="24"/>
          <w:szCs w:val="24"/>
        </w:rPr>
        <w:t>parall</w:t>
      </w:r>
      <w:r w:rsidRPr="436E8048" w:rsidR="7440BA22">
        <w:rPr>
          <w:rFonts w:eastAsia="Calibri" w:cs="Calibri" w:cstheme="minorAscii"/>
          <w:b w:val="0"/>
          <w:bCs w:val="0"/>
          <w:sz w:val="24"/>
          <w:szCs w:val="24"/>
        </w:rPr>
        <w:t xml:space="preserve">elogram. </w:t>
      </w:r>
    </w:p>
    <w:p w:rsidR="7440BA22" w:rsidP="436E8048" w:rsidRDefault="7440BA22" w14:paraId="282D9620" w14:textId="34428048">
      <w:pPr>
        <w:pStyle w:val="ListParagraph"/>
        <w:numPr>
          <w:ilvl w:val="0"/>
          <w:numId w:val="47"/>
        </w:numPr>
        <w:rPr>
          <w:rFonts w:eastAsia="Calibri" w:cs="Calibri" w:cstheme="minorAscii"/>
          <w:b w:val="0"/>
          <w:bCs w:val="0"/>
          <w:sz w:val="24"/>
          <w:szCs w:val="24"/>
        </w:rPr>
      </w:pPr>
      <w:r w:rsidRPr="436E8048" w:rsidR="7440BA22">
        <w:rPr>
          <w:rFonts w:eastAsia="Calibri" w:cs="Calibri" w:cstheme="minorAscii"/>
          <w:b w:val="0"/>
          <w:bCs w:val="0"/>
          <w:sz w:val="24"/>
          <w:szCs w:val="24"/>
        </w:rPr>
        <w:t xml:space="preserve">If both pairs of </w:t>
      </w:r>
      <w:r w:rsidRPr="436E8048" w:rsidR="7440BA22">
        <w:rPr>
          <w:rFonts w:eastAsia="Calibri" w:cs="Calibri" w:cstheme="minorAscii"/>
          <w:b w:val="1"/>
          <w:bCs w:val="1"/>
          <w:sz w:val="24"/>
          <w:szCs w:val="24"/>
        </w:rPr>
        <w:t>opposite sides</w:t>
      </w:r>
      <w:r w:rsidRPr="436E8048" w:rsidR="7440BA22">
        <w:rPr>
          <w:rFonts w:eastAsia="Calibri" w:cs="Calibri" w:cstheme="minorAscii"/>
          <w:b w:val="0"/>
          <w:bCs w:val="0"/>
          <w:sz w:val="24"/>
          <w:szCs w:val="24"/>
        </w:rPr>
        <w:t xml:space="preserve"> of a quadrilateral are </w:t>
      </w:r>
      <w:r w:rsidRPr="436E8048" w:rsidR="7440BA22">
        <w:rPr>
          <w:rFonts w:eastAsia="Calibri" w:cs="Calibri" w:cstheme="minorAscii"/>
          <w:b w:val="0"/>
          <w:bCs w:val="0"/>
          <w:sz w:val="24"/>
          <w:szCs w:val="24"/>
        </w:rPr>
        <w:t>congruent</w:t>
      </w:r>
      <w:r w:rsidRPr="436E8048" w:rsidR="7440BA22">
        <w:rPr>
          <w:rFonts w:eastAsia="Calibri" w:cs="Calibri" w:cstheme="minorAscii"/>
          <w:b w:val="0"/>
          <w:bCs w:val="0"/>
          <w:sz w:val="24"/>
          <w:szCs w:val="24"/>
        </w:rPr>
        <w:t>, then it must be a parallelogram.</w:t>
      </w:r>
    </w:p>
    <w:p w:rsidR="009D3C35" w:rsidP="436E8048" w:rsidRDefault="009D3C35" w14:paraId="2AF7C3D6" w14:textId="77509F6A">
      <w:pPr>
        <w:pStyle w:val="ListParagraph"/>
        <w:numPr>
          <w:ilvl w:val="0"/>
          <w:numId w:val="47"/>
        </w:numPr>
        <w:rPr>
          <w:rFonts w:eastAsia="Calibri" w:cs="Calibri" w:cstheme="minorAscii"/>
          <w:b w:val="0"/>
          <w:bCs w:val="0"/>
          <w:sz w:val="24"/>
          <w:szCs w:val="24"/>
        </w:rPr>
      </w:pPr>
      <w:r w:rsidRPr="436E8048" w:rsidR="2637C64D">
        <w:rPr>
          <w:rFonts w:eastAsia="Calibri" w:cs="Calibri" w:cstheme="minorAscii"/>
          <w:b w:val="0"/>
          <w:bCs w:val="0"/>
          <w:sz w:val="24"/>
          <w:szCs w:val="24"/>
        </w:rPr>
        <w:t xml:space="preserve">Recall the special properties of </w:t>
      </w:r>
      <w:r w:rsidRPr="436E8048" w:rsidR="2637C64D">
        <w:rPr>
          <w:rFonts w:eastAsia="Calibri" w:cs="Calibri" w:cstheme="minorAscii"/>
          <w:b w:val="0"/>
          <w:bCs w:val="0"/>
          <w:i w:val="1"/>
          <w:iCs w:val="1"/>
          <w:sz w:val="24"/>
          <w:szCs w:val="24"/>
        </w:rPr>
        <w:t>parallelograms</w:t>
      </w:r>
      <w:r w:rsidRPr="436E8048" w:rsidR="2637C64D">
        <w:rPr>
          <w:rFonts w:eastAsia="Calibri" w:cs="Calibri" w:cstheme="minorAsci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2D4E6AC1">
        <w:trPr>
          <w:trHeight w:val="2400"/>
        </w:trPr>
        <w:tc>
          <w:tcPr>
            <w:tcW w:w="5220" w:type="dxa"/>
            <w:tcMar/>
          </w:tcPr>
          <w:p w:rsidR="38A23F43" w:rsidP="436E8048" w:rsidRDefault="38A23F43" w14:paraId="41B47226" w14:textId="02BE76FE">
            <w:pPr>
              <w:pStyle w:val="ListParagraph"/>
              <w:numPr>
                <w:ilvl w:val="0"/>
                <w:numId w:val="47"/>
              </w:numPr>
              <w:rPr>
                <w:rFonts w:eastAsia="Calibri" w:cs="Calibri" w:cstheme="minorAscii"/>
                <w:b w:val="0"/>
                <w:bCs w:val="0"/>
                <w:sz w:val="24"/>
                <w:szCs w:val="24"/>
              </w:rPr>
            </w:pPr>
            <w:r w:rsidRPr="436E8048" w:rsidR="38A23F43">
              <w:rPr>
                <w:rFonts w:eastAsia="Calibri" w:cs="Calibri" w:cstheme="minorAscii"/>
                <w:b w:val="0"/>
                <w:bCs w:val="0"/>
                <w:sz w:val="24"/>
                <w:szCs w:val="24"/>
              </w:rPr>
              <w:t>Both pairs of opposite sides are parallel</w:t>
            </w:r>
          </w:p>
          <w:p w:rsidR="38A23F43" w:rsidP="436E8048" w:rsidRDefault="38A23F43" w14:paraId="70241816" w14:textId="596BB6A4">
            <w:pPr>
              <w:pStyle w:val="ListParagraph"/>
              <w:numPr>
                <w:ilvl w:val="0"/>
                <w:numId w:val="47"/>
              </w:numPr>
              <w:rPr>
                <w:rFonts w:eastAsia="Calibri" w:cs="Calibri" w:cstheme="minorAscii"/>
                <w:b w:val="0"/>
                <w:bCs w:val="0"/>
                <w:sz w:val="24"/>
                <w:szCs w:val="24"/>
              </w:rPr>
            </w:pPr>
            <w:r w:rsidRPr="436E8048" w:rsidR="38A23F43">
              <w:rPr>
                <w:rFonts w:eastAsia="Calibri" w:cs="Calibri" w:cstheme="minorAscii"/>
                <w:b w:val="0"/>
                <w:bCs w:val="0"/>
                <w:sz w:val="24"/>
                <w:szCs w:val="24"/>
              </w:rPr>
              <w:t>Both pairs of opposite sides are congruent</w:t>
            </w:r>
          </w:p>
          <w:p w:rsidR="38A23F43" w:rsidP="436E8048" w:rsidRDefault="38A23F43" w14:paraId="2EB1B495" w14:textId="0CA824CF">
            <w:pPr>
              <w:pStyle w:val="ListParagraph"/>
              <w:numPr>
                <w:ilvl w:val="0"/>
                <w:numId w:val="47"/>
              </w:numPr>
              <w:rPr>
                <w:rFonts w:eastAsia="Calibri" w:cs="Calibri" w:cstheme="minorAscii"/>
                <w:b w:val="0"/>
                <w:bCs w:val="0"/>
                <w:sz w:val="24"/>
                <w:szCs w:val="24"/>
              </w:rPr>
            </w:pPr>
            <w:r w:rsidRPr="436E8048" w:rsidR="38A23F43">
              <w:rPr>
                <w:rFonts w:eastAsia="Calibri" w:cs="Calibri" w:cstheme="minorAscii"/>
                <w:b w:val="0"/>
                <w:bCs w:val="0"/>
                <w:sz w:val="24"/>
                <w:szCs w:val="24"/>
              </w:rPr>
              <w:t>Both pairs of opposite angles are congruent</w:t>
            </w:r>
          </w:p>
          <w:p w:rsidR="38A23F43" w:rsidP="436E8048" w:rsidRDefault="38A23F43" w14:paraId="697321C0" w14:textId="36435D33">
            <w:pPr>
              <w:pStyle w:val="ListParagraph"/>
              <w:numPr>
                <w:ilvl w:val="0"/>
                <w:numId w:val="47"/>
              </w:numPr>
              <w:rPr>
                <w:rFonts w:eastAsia="Calibri" w:cs="Calibri" w:cstheme="minorAscii"/>
                <w:b w:val="0"/>
                <w:bCs w:val="0"/>
                <w:sz w:val="24"/>
                <w:szCs w:val="24"/>
              </w:rPr>
            </w:pPr>
            <w:r w:rsidRPr="436E8048" w:rsidR="38A23F43">
              <w:rPr>
                <w:rFonts w:eastAsia="Calibri" w:cs="Calibri" w:cstheme="minorAscii"/>
                <w:b w:val="0"/>
                <w:bCs w:val="0"/>
                <w:sz w:val="24"/>
                <w:szCs w:val="24"/>
              </w:rPr>
              <w:t>The diagonals bisect each other</w:t>
            </w:r>
          </w:p>
          <w:p w:rsidR="38A23F43" w:rsidP="436E8048" w:rsidRDefault="38A23F43" w14:paraId="441BBDAE" w14:textId="145AA120">
            <w:pPr>
              <w:pStyle w:val="ListParagraph"/>
              <w:numPr>
                <w:ilvl w:val="0"/>
                <w:numId w:val="47"/>
              </w:numPr>
              <w:rPr>
                <w:rFonts w:eastAsia="Calibri" w:cs="Calibri" w:cstheme="minorAscii"/>
                <w:b w:val="0"/>
                <w:bCs w:val="0"/>
                <w:sz w:val="24"/>
                <w:szCs w:val="24"/>
              </w:rPr>
            </w:pPr>
            <w:r w:rsidRPr="436E8048" w:rsidR="38A23F43">
              <w:rPr>
                <w:rFonts w:eastAsia="Calibri" w:cs="Calibri" w:cstheme="minorAscii"/>
                <w:b w:val="0"/>
                <w:bCs w:val="0"/>
                <w:sz w:val="24"/>
                <w:szCs w:val="24"/>
              </w:rPr>
              <w:t>Consecutive angles are supplementary</w:t>
            </w:r>
            <w:r w:rsidRPr="436E8048" w:rsidR="276D0ECE">
              <w:rPr>
                <w:rFonts w:eastAsia="Calibri" w:cs="Calibri" w:cstheme="minorAscii"/>
                <w:b w:val="0"/>
                <w:bCs w:val="0"/>
                <w:sz w:val="24"/>
                <w:szCs w:val="24"/>
              </w:rPr>
              <w:t xml:space="preserve"> (add to 180-degrees)</w:t>
            </w:r>
          </w:p>
          <w:p w:rsidR="4A913C5B" w:rsidP="436E8048" w:rsidRDefault="4A913C5B" w14:paraId="76B366D7" w14:textId="715E2B13">
            <w:pPr>
              <w:pStyle w:val="ListParagraph"/>
              <w:numPr>
                <w:ilvl w:val="0"/>
                <w:numId w:val="47"/>
              </w:numPr>
              <w:rPr>
                <w:rFonts w:eastAsia="Calibri" w:cs="Calibri" w:cstheme="minorAscii"/>
                <w:b w:val="0"/>
                <w:bCs w:val="0"/>
                <w:sz w:val="24"/>
                <w:szCs w:val="24"/>
              </w:rPr>
            </w:pPr>
            <w:r w:rsidRPr="436E8048" w:rsidR="4A913C5B">
              <w:rPr>
                <w:rFonts w:eastAsia="Calibri" w:cs="Calibri" w:cstheme="minorAscii"/>
                <w:b w:val="0"/>
                <w:bCs w:val="0"/>
                <w:sz w:val="24"/>
                <w:szCs w:val="24"/>
              </w:rPr>
              <w:t>The four angles of a parallelogram add up to 360-degrees</w:t>
            </w:r>
          </w:p>
        </w:tc>
        <w:tc>
          <w:tcPr>
            <w:tcW w:w="5220" w:type="dxa"/>
            <w:tcMar/>
          </w:tcPr>
          <w:p w:rsidR="38A23F43" w:rsidP="436E8048" w:rsidRDefault="38A23F43" w14:paraId="0A95A932" w14:textId="03DC54D1">
            <w:pPr>
              <w:pStyle w:val="Normal"/>
              <w:jc w:val="center"/>
            </w:pPr>
            <w:r w:rsidR="38A23F43">
              <w:drawing>
                <wp:inline wp14:editId="2AB971D9" wp14:anchorId="2ABBDF93">
                  <wp:extent cx="1788909" cy="1343025"/>
                  <wp:effectExtent l="0" t="0" r="0" b="0"/>
                  <wp:docPr id="19095408" name="" title=""/>
                  <wp:cNvGraphicFramePr>
                    <a:graphicFrameLocks noChangeAspect="1"/>
                  </wp:cNvGraphicFramePr>
                  <a:graphic>
                    <a:graphicData uri="http://schemas.openxmlformats.org/drawingml/2006/picture">
                      <pic:pic>
                        <pic:nvPicPr>
                          <pic:cNvPr id="0" name=""/>
                          <pic:cNvPicPr/>
                        </pic:nvPicPr>
                        <pic:blipFill>
                          <a:blip r:embed="Rb7cd5eddcb7449c4">
                            <a:extLst>
                              <a:ext xmlns:a="http://schemas.openxmlformats.org/drawingml/2006/main" uri="{28A0092B-C50C-407E-A947-70E740481C1C}">
                                <a14:useLocalDpi val="0"/>
                              </a:ext>
                            </a:extLst>
                          </a:blip>
                          <a:stretch>
                            <a:fillRect/>
                          </a:stretch>
                        </pic:blipFill>
                        <pic:spPr>
                          <a:xfrm>
                            <a:off x="0" y="0"/>
                            <a:ext cx="1788909" cy="1343025"/>
                          </a:xfrm>
                          <a:prstGeom prst="rect">
                            <a:avLst/>
                          </a:prstGeom>
                        </pic:spPr>
                      </pic:pic>
                    </a:graphicData>
                  </a:graphic>
                </wp:inline>
              </w:drawing>
            </w:r>
          </w:p>
        </w:tc>
      </w:tr>
    </w:tbl>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756B1B84">
        <w:trPr>
          <w:trHeight w:val="300"/>
        </w:trPr>
        <w:tc>
          <w:tcPr>
            <w:tcW w:w="10440" w:type="dxa"/>
            <w:gridSpan w:val="2"/>
            <w:tcMar/>
          </w:tcPr>
          <w:p w:rsidR="213AE7EE" w:rsidP="436E8048" w:rsidRDefault="213AE7EE" w14:paraId="7A69817C" w14:textId="56BAFD28">
            <w:pPr>
              <w:pStyle w:val="Normal"/>
              <w:rPr>
                <w:rFonts w:eastAsia="Calibri" w:cs="Calibri" w:cstheme="minorAscii"/>
                <w:b w:val="1"/>
                <w:bCs w:val="1"/>
                <w:sz w:val="24"/>
                <w:szCs w:val="24"/>
              </w:rPr>
            </w:pPr>
            <w:r w:rsidRPr="436E8048" w:rsidR="213AE7EE">
              <w:rPr>
                <w:rFonts w:eastAsia="Calibri" w:cs="Calibri" w:cstheme="minorAscii"/>
                <w:b w:val="1"/>
                <w:bCs w:val="1"/>
                <w:sz w:val="24"/>
                <w:szCs w:val="24"/>
              </w:rPr>
              <w:t xml:space="preserve">Example: </w:t>
            </w:r>
            <w:r w:rsidRPr="436E8048" w:rsidR="213AE7EE">
              <w:rPr>
                <w:rFonts w:eastAsia="Calibri" w:cs="Calibri" w:cstheme="minorAscii"/>
                <w:b w:val="0"/>
                <w:bCs w:val="0"/>
                <w:sz w:val="24"/>
                <w:szCs w:val="24"/>
              </w:rPr>
              <w:t xml:space="preserve">Given quadrilateral </w:t>
            </w:r>
            <w:r w:rsidRPr="436E8048" w:rsidR="213AE7EE">
              <w:rPr>
                <w:rFonts w:eastAsia="Calibri" w:cs="Calibri" w:cstheme="minorAscii"/>
                <w:b w:val="0"/>
                <w:bCs w:val="0"/>
                <w:i w:val="1"/>
                <w:iCs w:val="1"/>
                <w:sz w:val="24"/>
                <w:szCs w:val="24"/>
              </w:rPr>
              <w:t xml:space="preserve">ABCD </w:t>
            </w:r>
            <w:r w:rsidRPr="436E8048" w:rsidR="213AE7EE">
              <w:rPr>
                <w:rFonts w:eastAsia="Calibri" w:cs="Calibri" w:cstheme="minorAscii"/>
                <w:b w:val="0"/>
                <w:bCs w:val="0"/>
                <w:sz w:val="24"/>
                <w:szCs w:val="24"/>
              </w:rPr>
              <w:t xml:space="preserve">with </w:t>
            </w:r>
            <m:oMathPara xmlns:m="http://schemas.openxmlformats.org/officeDocument/2006/math">
              <m:oMath xmlns:m="http://schemas.openxmlformats.org/officeDocument/2006/math">
                <m:r xmlns:m="http://schemas.openxmlformats.org/officeDocument/2006/math">
                  <m:t xmlns:m="http://schemas.openxmlformats.org/officeDocument/2006/math">𝐴𝐷</m:t>
                </m:r>
                <m:r xmlns:m="http://schemas.openxmlformats.org/officeDocument/2006/math">
                  <m:t xmlns:m="http://schemas.openxmlformats.org/officeDocument/2006/math">=24 </m:t>
                </m:r>
              </m:oMath>
            </m:oMathPara>
            <w:r w:rsidRPr="436E8048" w:rsidR="42834AD3">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𝐴𝐵</m:t>
                </m:r>
                <m:r xmlns:m="http://schemas.openxmlformats.org/officeDocument/2006/math">
                  <m:t xmlns:m="http://schemas.openxmlformats.org/officeDocument/2006/math">=3</m:t>
                </m:r>
                <m:r xmlns:m="http://schemas.openxmlformats.org/officeDocument/2006/math">
                  <m:t xmlns:m="http://schemas.openxmlformats.org/officeDocument/2006/math">𝑦</m:t>
                </m:r>
                <m:r xmlns:m="http://schemas.openxmlformats.org/officeDocument/2006/math">
                  <m:t xmlns:m="http://schemas.openxmlformats.org/officeDocument/2006/math">−5 </m:t>
                </m:r>
              </m:oMath>
            </m:oMathPara>
            <w:r w:rsidRPr="436E8048" w:rsidR="4BE8F1B7">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𝐵𝐶</m:t>
                </m:r>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−4 </m:t>
                </m:r>
              </m:oMath>
            </m:oMathPara>
            <w:r w:rsidRPr="436E8048" w:rsidR="4198E0D2">
              <w:rPr>
                <w:rFonts w:eastAsia="Calibri" w:cs="Calibri" w:cstheme="minorAsci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𝐷𝐶</m:t>
                </m:r>
                <m:r xmlns:m="http://schemas.openxmlformats.org/officeDocument/2006/math">
                  <m:t xmlns:m="http://schemas.openxmlformats.org/officeDocument/2006/math">=25 </m:t>
                </m:r>
              </m:oMath>
            </m:oMathPara>
            <w:r w:rsidRPr="436E8048" w:rsidR="3E260118">
              <w:rPr>
                <w:rFonts w:eastAsia="Calibri" w:cs="Calibri" w:cstheme="minorAscii"/>
                <w:b w:val="0"/>
                <w:bCs w:val="0"/>
                <w:sz w:val="24"/>
                <w:szCs w:val="24"/>
              </w:rPr>
              <w:t>, what values would</w:t>
            </w:r>
            <w:r w:rsidRPr="436E8048" w:rsidR="3E260118">
              <w:rPr>
                <w:rFonts w:eastAsia="Calibri" w:cs="Calibri" w:cstheme="minorAscii"/>
                <w:b w:val="0"/>
                <w:bCs w:val="0"/>
                <w:i w:val="1"/>
                <w:iCs w:val="1"/>
                <w:sz w:val="24"/>
                <w:szCs w:val="24"/>
              </w:rPr>
              <w:t xml:space="preserve"> x</w:t>
            </w:r>
            <w:r w:rsidRPr="436E8048" w:rsidR="3E260118">
              <w:rPr>
                <w:rFonts w:eastAsia="Calibri" w:cs="Calibri" w:cstheme="minorAscii"/>
                <w:b w:val="0"/>
                <w:bCs w:val="0"/>
                <w:sz w:val="24"/>
                <w:szCs w:val="24"/>
              </w:rPr>
              <w:t xml:space="preserve"> and </w:t>
            </w:r>
            <w:r w:rsidRPr="436E8048" w:rsidR="3E260118">
              <w:rPr>
                <w:rFonts w:eastAsia="Calibri" w:cs="Calibri" w:cstheme="minorAscii"/>
                <w:b w:val="0"/>
                <w:bCs w:val="0"/>
                <w:i w:val="1"/>
                <w:iCs w:val="1"/>
                <w:sz w:val="24"/>
                <w:szCs w:val="24"/>
              </w:rPr>
              <w:t>y</w:t>
            </w:r>
            <w:r w:rsidRPr="436E8048" w:rsidR="3E260118">
              <w:rPr>
                <w:rFonts w:eastAsia="Calibri" w:cs="Calibri" w:cstheme="minorAscii"/>
                <w:b w:val="0"/>
                <w:bCs w:val="0"/>
                <w:sz w:val="24"/>
                <w:szCs w:val="24"/>
              </w:rPr>
              <w:t xml:space="preserve"> need to be to guarantee that ABCD is a parallelogram?</w:t>
            </w:r>
          </w:p>
          <w:p w:rsidR="23B637FF" w:rsidP="436E8048" w:rsidRDefault="23B637FF" w14:paraId="0742F5CA" w14:textId="7C89ECF4">
            <w:pPr>
              <w:pStyle w:val="Normal"/>
              <w:jc w:val="center"/>
            </w:pPr>
            <w:r w:rsidR="23B637FF">
              <w:drawing>
                <wp:inline wp14:editId="161DA9DF" wp14:anchorId="661B89B0">
                  <wp:extent cx="2044199" cy="1374414"/>
                  <wp:effectExtent l="0" t="0" r="0" b="0"/>
                  <wp:docPr id="1707449070" name="" title=""/>
                  <wp:cNvGraphicFramePr>
                    <a:graphicFrameLocks noChangeAspect="1"/>
                  </wp:cNvGraphicFramePr>
                  <a:graphic>
                    <a:graphicData uri="http://schemas.openxmlformats.org/drawingml/2006/picture">
                      <pic:pic>
                        <pic:nvPicPr>
                          <pic:cNvPr id="0" name=""/>
                          <pic:cNvPicPr/>
                        </pic:nvPicPr>
                        <pic:blipFill>
                          <a:blip r:embed="R40eaa979be9343e0">
                            <a:extLst>
                              <a:ext xmlns:a="http://schemas.openxmlformats.org/drawingml/2006/main" uri="{28A0092B-C50C-407E-A947-70E740481C1C}">
                                <a14:useLocalDpi val="0"/>
                              </a:ext>
                            </a:extLst>
                          </a:blip>
                          <a:stretch>
                            <a:fillRect/>
                          </a:stretch>
                        </pic:blipFill>
                        <pic:spPr>
                          <a:xfrm>
                            <a:off x="0" y="0"/>
                            <a:ext cx="2044199" cy="1374414"/>
                          </a:xfrm>
                          <a:prstGeom prst="rect">
                            <a:avLst/>
                          </a:prstGeom>
                        </pic:spPr>
                      </pic:pic>
                    </a:graphicData>
                  </a:graphic>
                </wp:inline>
              </w:drawing>
            </w:r>
          </w:p>
        </w:tc>
      </w:tr>
      <w:tr w:rsidR="436E8048" w:rsidTr="436E8048" w14:paraId="37295855">
        <w:trPr>
          <w:trHeight w:val="300"/>
        </w:trPr>
        <w:tc>
          <w:tcPr>
            <w:tcW w:w="5220" w:type="dxa"/>
            <w:tcMar/>
          </w:tcPr>
          <w:p w:rsidR="23B637FF" w:rsidP="436E8048" w:rsidRDefault="23B637FF" w14:paraId="03DEAF84" w14:textId="5682A625">
            <w:pPr>
              <w:pStyle w:val="Normal"/>
              <w:rPr>
                <w:rFonts w:eastAsia="Calibri" w:cs="Calibri" w:cstheme="minorAscii"/>
                <w:b w:val="0"/>
                <w:bCs w:val="0"/>
                <w:sz w:val="24"/>
                <w:szCs w:val="24"/>
              </w:rPr>
            </w:pPr>
            <w:r w:rsidRPr="436E8048" w:rsidR="23B637FF">
              <w:rPr>
                <w:rFonts w:eastAsia="Calibri" w:cs="Calibri" w:cstheme="minorAscii"/>
                <w:b w:val="0"/>
                <w:bCs w:val="0"/>
                <w:sz w:val="24"/>
                <w:szCs w:val="24"/>
              </w:rPr>
              <w:t>Step 1: For</w:t>
            </w:r>
            <w:r w:rsidRPr="436E8048" w:rsidR="23B637FF">
              <w:rPr>
                <w:rFonts w:eastAsia="Calibri" w:cs="Calibri" w:cstheme="minorAscii"/>
                <w:b w:val="0"/>
                <w:bCs w:val="0"/>
                <w:i w:val="1"/>
                <w:iCs w:val="1"/>
                <w:sz w:val="24"/>
                <w:szCs w:val="24"/>
              </w:rPr>
              <w:t xml:space="preserve"> ABCD</w:t>
            </w:r>
            <w:r w:rsidRPr="436E8048" w:rsidR="23B637FF">
              <w:rPr>
                <w:rFonts w:eastAsia="Calibri" w:cs="Calibri" w:cstheme="minorAscii"/>
                <w:b w:val="0"/>
                <w:bCs w:val="0"/>
                <w:sz w:val="24"/>
                <w:szCs w:val="24"/>
              </w:rPr>
              <w:t xml:space="preserve"> to be a </w:t>
            </w:r>
            <w:r w:rsidRPr="436E8048" w:rsidR="23B637FF">
              <w:rPr>
                <w:rFonts w:eastAsia="Calibri" w:cs="Calibri" w:cstheme="minorAscii"/>
                <w:b w:val="0"/>
                <w:bCs w:val="0"/>
                <w:sz w:val="24"/>
                <w:szCs w:val="24"/>
              </w:rPr>
              <w:t>parall</w:t>
            </w:r>
            <w:r w:rsidRPr="436E8048" w:rsidR="23B637FF">
              <w:rPr>
                <w:rFonts w:eastAsia="Calibri" w:cs="Calibri" w:cstheme="minorAscii"/>
                <w:b w:val="0"/>
                <w:bCs w:val="0"/>
                <w:sz w:val="24"/>
                <w:szCs w:val="24"/>
              </w:rPr>
              <w:t xml:space="preserve">elogram, both pairs of opposite sides or angles must be congruent. </w:t>
            </w:r>
          </w:p>
        </w:tc>
        <w:tc>
          <w:tcPr>
            <w:tcW w:w="5220" w:type="dxa"/>
            <w:tcMar/>
          </w:tcPr>
          <w:p w:rsidR="436E8048" w:rsidP="436E8048" w:rsidRDefault="436E8048" w14:paraId="19E18475" w14:textId="759417B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𝐴𝐷</m:t>
                </m:r>
                <m:r xmlns:m="http://schemas.openxmlformats.org/officeDocument/2006/math">
                  <m:t xmlns:m="http://schemas.openxmlformats.org/officeDocument/2006/math">=</m:t>
                </m:r>
                <m:r xmlns:m="http://schemas.openxmlformats.org/officeDocument/2006/math">
                  <m:t xmlns:m="http://schemas.openxmlformats.org/officeDocument/2006/math">𝐵𝐶</m:t>
                </m:r>
                <m:r xmlns:m="http://schemas.openxmlformats.org/officeDocument/2006/math">
                  <m:t xmlns:m="http://schemas.openxmlformats.org/officeDocument/2006/math"> </m:t>
                </m:r>
              </m:oMath>
            </m:oMathPara>
          </w:p>
          <w:p w:rsidR="436E8048" w:rsidP="436E8048" w:rsidRDefault="436E8048" w14:paraId="69D32244" w14:textId="22D66AA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𝐴𝐵</m:t>
                </m:r>
                <m:r xmlns:m="http://schemas.openxmlformats.org/officeDocument/2006/math">
                  <m:t xmlns:m="http://schemas.openxmlformats.org/officeDocument/2006/math">=</m:t>
                </m:r>
                <m:r xmlns:m="http://schemas.openxmlformats.org/officeDocument/2006/math">
                  <m:t xmlns:m="http://schemas.openxmlformats.org/officeDocument/2006/math">𝐷𝐶</m:t>
                </m:r>
                <m:r xmlns:m="http://schemas.openxmlformats.org/officeDocument/2006/math">
                  <m:t xmlns:m="http://schemas.openxmlformats.org/officeDocument/2006/math"> </m:t>
                </m:r>
              </m:oMath>
            </m:oMathPara>
          </w:p>
        </w:tc>
      </w:tr>
      <w:tr w:rsidR="436E8048" w:rsidTr="436E8048" w14:paraId="3E0620F9">
        <w:trPr>
          <w:trHeight w:val="300"/>
        </w:trPr>
        <w:tc>
          <w:tcPr>
            <w:tcW w:w="5220" w:type="dxa"/>
            <w:tcMar/>
          </w:tcPr>
          <w:p w:rsidR="599AD400" w:rsidP="436E8048" w:rsidRDefault="599AD400" w14:paraId="361D6AB8" w14:textId="36B2A2FB">
            <w:pPr>
              <w:pStyle w:val="Normal"/>
              <w:rPr>
                <w:rFonts w:eastAsia="Calibri" w:cs="Calibri" w:cstheme="minorAscii"/>
                <w:b w:val="0"/>
                <w:bCs w:val="0"/>
                <w:sz w:val="24"/>
                <w:szCs w:val="24"/>
              </w:rPr>
            </w:pPr>
            <w:r w:rsidRPr="436E8048" w:rsidR="599AD400">
              <w:rPr>
                <w:rFonts w:eastAsia="Calibri" w:cs="Calibri" w:cstheme="minorAscii"/>
                <w:b w:val="0"/>
                <w:bCs w:val="0"/>
                <w:sz w:val="24"/>
                <w:szCs w:val="24"/>
              </w:rPr>
              <w:t xml:space="preserve">Step 2: Substitute the values for </w:t>
            </w:r>
            <w:r w:rsidRPr="436E8048" w:rsidR="599AD400">
              <w:rPr>
                <w:rFonts w:eastAsia="Calibri" w:cs="Calibri" w:cstheme="minorAscii"/>
                <w:b w:val="0"/>
                <w:bCs w:val="0"/>
                <w:i w:val="1"/>
                <w:iCs w:val="1"/>
                <w:sz w:val="24"/>
                <w:szCs w:val="24"/>
              </w:rPr>
              <w:t>AD</w:t>
            </w:r>
            <w:r w:rsidRPr="436E8048" w:rsidR="599AD400">
              <w:rPr>
                <w:rFonts w:eastAsia="Calibri" w:cs="Calibri" w:cstheme="minorAscii"/>
                <w:b w:val="0"/>
                <w:bCs w:val="0"/>
                <w:sz w:val="24"/>
                <w:szCs w:val="24"/>
              </w:rPr>
              <w:t xml:space="preserve"> and </w:t>
            </w:r>
            <w:r w:rsidRPr="436E8048" w:rsidR="599AD400">
              <w:rPr>
                <w:rFonts w:eastAsia="Calibri" w:cs="Calibri" w:cstheme="minorAscii"/>
                <w:b w:val="0"/>
                <w:bCs w:val="0"/>
                <w:i w:val="1"/>
                <w:iCs w:val="1"/>
                <w:sz w:val="24"/>
                <w:szCs w:val="24"/>
              </w:rPr>
              <w:t xml:space="preserve">BC </w:t>
            </w:r>
            <w:r w:rsidRPr="436E8048" w:rsidR="599AD400">
              <w:rPr>
                <w:rFonts w:eastAsia="Calibri" w:cs="Calibri" w:cstheme="minorAscii"/>
                <w:b w:val="0"/>
                <w:bCs w:val="0"/>
                <w:i w:val="0"/>
                <w:iCs w:val="0"/>
                <w:sz w:val="24"/>
                <w:szCs w:val="24"/>
              </w:rPr>
              <w:t>and solve for</w:t>
            </w:r>
            <w:r w:rsidRPr="436E8048" w:rsidR="599AD400">
              <w:rPr>
                <w:rFonts w:eastAsia="Calibri" w:cs="Calibri" w:cstheme="minorAscii"/>
                <w:b w:val="0"/>
                <w:bCs w:val="0"/>
                <w:i w:val="1"/>
                <w:iCs w:val="1"/>
                <w:sz w:val="24"/>
                <w:szCs w:val="24"/>
              </w:rPr>
              <w:t xml:space="preserve"> x.</w:t>
            </w:r>
          </w:p>
        </w:tc>
        <w:tc>
          <w:tcPr>
            <w:tcW w:w="5220" w:type="dxa"/>
            <w:tcMar/>
          </w:tcPr>
          <w:p w:rsidR="063BB0D7" w:rsidP="436E8048" w:rsidRDefault="063BB0D7" w14:paraId="6190817C" w14:textId="6FC8AC9D">
            <w:pPr>
              <w:pStyle w:val="Normal"/>
              <w:jc w:val="center"/>
            </w:pPr>
            <w:r w:rsidR="063BB0D7">
              <w:drawing>
                <wp:inline wp14:editId="67CD9255" wp14:anchorId="64982BA6">
                  <wp:extent cx="1289886" cy="1131693"/>
                  <wp:effectExtent l="0" t="0" r="0" b="0"/>
                  <wp:docPr id="861872072" name="" title=""/>
                  <wp:cNvGraphicFramePr>
                    <a:graphicFrameLocks noChangeAspect="1"/>
                  </wp:cNvGraphicFramePr>
                  <a:graphic>
                    <a:graphicData uri="http://schemas.openxmlformats.org/drawingml/2006/picture">
                      <pic:pic>
                        <pic:nvPicPr>
                          <pic:cNvPr id="0" name=""/>
                          <pic:cNvPicPr/>
                        </pic:nvPicPr>
                        <pic:blipFill>
                          <a:blip r:embed="R203dbdf8eaf348bc">
                            <a:extLst>
                              <a:ext xmlns:a="http://schemas.openxmlformats.org/drawingml/2006/main" uri="{28A0092B-C50C-407E-A947-70E740481C1C}">
                                <a14:useLocalDpi val="0"/>
                              </a:ext>
                            </a:extLst>
                          </a:blip>
                          <a:stretch>
                            <a:fillRect/>
                          </a:stretch>
                        </pic:blipFill>
                        <pic:spPr>
                          <a:xfrm>
                            <a:off x="0" y="0"/>
                            <a:ext cx="1289886" cy="1131693"/>
                          </a:xfrm>
                          <a:prstGeom prst="rect">
                            <a:avLst/>
                          </a:prstGeom>
                        </pic:spPr>
                      </pic:pic>
                    </a:graphicData>
                  </a:graphic>
                </wp:inline>
              </w:drawing>
            </w:r>
          </w:p>
        </w:tc>
      </w:tr>
      <w:tr w:rsidR="436E8048" w:rsidTr="436E8048" w14:paraId="3CF9D16C">
        <w:trPr>
          <w:trHeight w:val="300"/>
        </w:trPr>
        <w:tc>
          <w:tcPr>
            <w:tcW w:w="5220" w:type="dxa"/>
            <w:tcMar/>
          </w:tcPr>
          <w:p w:rsidR="063BB0D7" w:rsidP="436E8048" w:rsidRDefault="063BB0D7" w14:paraId="3A501234" w14:textId="2BCB8784">
            <w:pPr>
              <w:pStyle w:val="Normal"/>
              <w:rPr>
                <w:rFonts w:eastAsia="Calibri" w:cs="Calibri" w:cstheme="minorAscii"/>
                <w:b w:val="0"/>
                <w:bCs w:val="0"/>
                <w:sz w:val="24"/>
                <w:szCs w:val="24"/>
              </w:rPr>
            </w:pPr>
            <w:r w:rsidRPr="436E8048" w:rsidR="063BB0D7">
              <w:rPr>
                <w:rFonts w:eastAsia="Calibri" w:cs="Calibri" w:cstheme="minorAscii"/>
                <w:b w:val="0"/>
                <w:bCs w:val="0"/>
                <w:sz w:val="24"/>
                <w:szCs w:val="24"/>
              </w:rPr>
              <w:t xml:space="preserve">Step 3: Substitute the values for </w:t>
            </w:r>
            <w:r w:rsidRPr="436E8048" w:rsidR="063BB0D7">
              <w:rPr>
                <w:rFonts w:eastAsia="Calibri" w:cs="Calibri" w:cstheme="minorAscii"/>
                <w:b w:val="0"/>
                <w:bCs w:val="0"/>
                <w:i w:val="1"/>
                <w:iCs w:val="1"/>
                <w:sz w:val="24"/>
                <w:szCs w:val="24"/>
              </w:rPr>
              <w:t>AB</w:t>
            </w:r>
            <w:r w:rsidRPr="436E8048" w:rsidR="063BB0D7">
              <w:rPr>
                <w:rFonts w:eastAsia="Calibri" w:cs="Calibri" w:cstheme="minorAscii"/>
                <w:b w:val="0"/>
                <w:bCs w:val="0"/>
                <w:sz w:val="24"/>
                <w:szCs w:val="24"/>
              </w:rPr>
              <w:t xml:space="preserve"> and D</w:t>
            </w:r>
            <w:r w:rsidRPr="436E8048" w:rsidR="063BB0D7">
              <w:rPr>
                <w:rFonts w:eastAsia="Calibri" w:cs="Calibri" w:cstheme="minorAscii"/>
                <w:b w:val="0"/>
                <w:bCs w:val="0"/>
                <w:i w:val="1"/>
                <w:iCs w:val="1"/>
                <w:sz w:val="24"/>
                <w:szCs w:val="24"/>
              </w:rPr>
              <w:t xml:space="preserve">C </w:t>
            </w:r>
            <w:r w:rsidRPr="436E8048" w:rsidR="063BB0D7">
              <w:rPr>
                <w:rFonts w:eastAsia="Calibri" w:cs="Calibri" w:cstheme="minorAscii"/>
                <w:b w:val="0"/>
                <w:bCs w:val="0"/>
                <w:i w:val="0"/>
                <w:iCs w:val="0"/>
                <w:sz w:val="24"/>
                <w:szCs w:val="24"/>
              </w:rPr>
              <w:t>and solve for</w:t>
            </w:r>
            <w:r w:rsidRPr="436E8048" w:rsidR="063BB0D7">
              <w:rPr>
                <w:rFonts w:eastAsia="Calibri" w:cs="Calibri" w:cstheme="minorAscii"/>
                <w:b w:val="0"/>
                <w:bCs w:val="0"/>
                <w:i w:val="1"/>
                <w:iCs w:val="1"/>
                <w:sz w:val="24"/>
                <w:szCs w:val="24"/>
              </w:rPr>
              <w:t xml:space="preserve"> y.</w:t>
            </w:r>
          </w:p>
          <w:p w:rsidR="436E8048" w:rsidP="436E8048" w:rsidRDefault="436E8048" w14:paraId="0AFF42BB" w14:textId="6C623809">
            <w:pPr>
              <w:pStyle w:val="Normal"/>
              <w:rPr>
                <w:rFonts w:eastAsia="Calibri" w:cs="Calibri" w:cstheme="minorAscii"/>
                <w:b w:val="0"/>
                <w:bCs w:val="0"/>
                <w:sz w:val="24"/>
                <w:szCs w:val="24"/>
              </w:rPr>
            </w:pPr>
          </w:p>
        </w:tc>
        <w:tc>
          <w:tcPr>
            <w:tcW w:w="5220" w:type="dxa"/>
            <w:tcMar/>
          </w:tcPr>
          <w:p w:rsidR="063BB0D7" w:rsidP="436E8048" w:rsidRDefault="063BB0D7" w14:paraId="7FA7C629" w14:textId="6B17413C">
            <w:pPr>
              <w:pStyle w:val="Normal"/>
              <w:jc w:val="center"/>
            </w:pPr>
            <w:r w:rsidR="063BB0D7">
              <w:drawing>
                <wp:inline wp14:editId="1AC80A8A" wp14:anchorId="51F41786">
                  <wp:extent cx="1272171" cy="1234570"/>
                  <wp:effectExtent l="0" t="0" r="0" b="0"/>
                  <wp:docPr id="1647431319" name="" title=""/>
                  <wp:cNvGraphicFramePr>
                    <a:graphicFrameLocks noChangeAspect="1"/>
                  </wp:cNvGraphicFramePr>
                  <a:graphic>
                    <a:graphicData uri="http://schemas.openxmlformats.org/drawingml/2006/picture">
                      <pic:pic>
                        <pic:nvPicPr>
                          <pic:cNvPr id="0" name=""/>
                          <pic:cNvPicPr/>
                        </pic:nvPicPr>
                        <pic:blipFill>
                          <a:blip r:embed="Rb2d22d85b43d4e88">
                            <a:extLst>
                              <a:ext xmlns:a="http://schemas.openxmlformats.org/drawingml/2006/main" uri="{28A0092B-C50C-407E-A947-70E740481C1C}">
                                <a14:useLocalDpi val="0"/>
                              </a:ext>
                            </a:extLst>
                          </a:blip>
                          <a:stretch>
                            <a:fillRect/>
                          </a:stretch>
                        </pic:blipFill>
                        <pic:spPr>
                          <a:xfrm>
                            <a:off x="0" y="0"/>
                            <a:ext cx="1272171" cy="1234570"/>
                          </a:xfrm>
                          <a:prstGeom prst="rect">
                            <a:avLst/>
                          </a:prstGeom>
                        </pic:spPr>
                      </pic:pic>
                    </a:graphicData>
                  </a:graphic>
                </wp:inline>
              </w:drawing>
            </w:r>
          </w:p>
        </w:tc>
      </w:tr>
      <w:tr w:rsidR="436E8048" w:rsidTr="436E8048" w14:paraId="343ADD6E">
        <w:trPr>
          <w:trHeight w:val="300"/>
        </w:trPr>
        <w:tc>
          <w:tcPr>
            <w:tcW w:w="5220" w:type="dxa"/>
            <w:tcMar/>
          </w:tcPr>
          <w:p w:rsidR="063BB0D7" w:rsidP="436E8048" w:rsidRDefault="063BB0D7" w14:paraId="62E87C2F" w14:textId="01A47C32">
            <w:pPr>
              <w:pStyle w:val="Normal"/>
              <w:rPr>
                <w:rFonts w:eastAsia="Calibri" w:cs="Calibri" w:cstheme="minorAscii"/>
                <w:b w:val="0"/>
                <w:bCs w:val="0"/>
                <w:sz w:val="24"/>
                <w:szCs w:val="24"/>
              </w:rPr>
            </w:pPr>
            <w:r w:rsidRPr="436E8048" w:rsidR="063BB0D7">
              <w:rPr>
                <w:rFonts w:eastAsia="Calibri" w:cs="Calibri" w:cstheme="minorAscii"/>
                <w:b w:val="0"/>
                <w:bCs w:val="0"/>
                <w:sz w:val="24"/>
                <w:szCs w:val="24"/>
              </w:rPr>
              <w:t>Step 4: State the solution.</w:t>
            </w:r>
          </w:p>
        </w:tc>
        <w:tc>
          <w:tcPr>
            <w:tcW w:w="5220" w:type="dxa"/>
            <w:tcMar/>
          </w:tcPr>
          <w:p w:rsidR="063BB0D7" w:rsidP="436E8048" w:rsidRDefault="063BB0D7" w14:paraId="1BD2A70E" w14:textId="7E10B409">
            <w:pPr>
              <w:pStyle w:val="Normal"/>
              <w:jc w:val="center"/>
              <w:rPr>
                <w:rFonts w:eastAsia="Calibri" w:cs="Calibri" w:cstheme="minorAscii"/>
                <w:b w:val="0"/>
                <w:bCs w:val="0"/>
                <w:sz w:val="24"/>
                <w:szCs w:val="24"/>
              </w:rPr>
            </w:pPr>
            <w:r w:rsidRPr="436E8048" w:rsidR="063BB0D7">
              <w:rPr>
                <w:rFonts w:eastAsia="Calibri" w:cs="Calibri" w:cstheme="minorAscii"/>
                <w:b w:val="0"/>
                <w:bCs w:val="0"/>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 </m:t>
                </m:r>
              </m:oMath>
            </m:oMathPara>
            <w:r w:rsidRPr="436E8048" w:rsidR="6CC9B312">
              <w:rPr>
                <w:rFonts w:eastAsia="Calibri" w:cs="Calibri" w:cstheme="minorAscii"/>
                <w:b w:val="0"/>
                <w:bCs w:val="0"/>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=10 </m:t>
                </m:r>
              </m:oMath>
            </m:oMathPara>
            <w:r w:rsidRPr="436E8048" w:rsidR="6CC7BDC8">
              <w:rPr>
                <w:rFonts w:eastAsia="Calibri" w:cs="Calibri" w:cstheme="minorAscii"/>
                <w:b w:val="0"/>
                <w:bCs w:val="0"/>
                <w:sz w:val="24"/>
                <w:szCs w:val="24"/>
              </w:rPr>
              <w:t xml:space="preserve">, then both pairs of opposite sides are congruent and quadrilateral </w:t>
            </w:r>
            <w:r w:rsidRPr="436E8048" w:rsidR="6CC7BDC8">
              <w:rPr>
                <w:rFonts w:eastAsia="Calibri" w:cs="Calibri" w:cstheme="minorAscii"/>
                <w:b w:val="0"/>
                <w:bCs w:val="0"/>
                <w:i w:val="1"/>
                <w:iCs w:val="1"/>
                <w:sz w:val="24"/>
                <w:szCs w:val="24"/>
              </w:rPr>
              <w:t>ABCD</w:t>
            </w:r>
            <w:r w:rsidRPr="436E8048" w:rsidR="6CC7BDC8">
              <w:rPr>
                <w:rFonts w:eastAsia="Calibri" w:cs="Calibri" w:cstheme="minorAscii"/>
                <w:b w:val="0"/>
                <w:bCs w:val="0"/>
                <w:sz w:val="24"/>
                <w:szCs w:val="24"/>
              </w:rPr>
              <w:t xml:space="preserve"> must be a parallelogram.</w:t>
            </w:r>
          </w:p>
        </w:tc>
      </w:tr>
    </w:tbl>
    <w:p w:rsidR="436E8048" w:rsidP="436E8048" w:rsidRDefault="436E8048" w14:paraId="40D5EAF3" w14:textId="42C9BEA4">
      <w:pPr>
        <w:rPr>
          <w:rFonts w:eastAsia="Calibri" w:cs="Calibri" w:cstheme="minorAscii"/>
          <w:b w:val="1"/>
          <w:bCs w:val="1"/>
          <w:sz w:val="24"/>
          <w:szCs w:val="24"/>
        </w:rPr>
      </w:pPr>
    </w:p>
    <w:p w:rsidR="009D3C35" w:rsidP="009D3C35" w:rsidRDefault="009D3C35" w14:paraId="7E20BC35" w14:textId="6DCDCC0B">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47506E">
        <w:rPr>
          <w:rFonts w:eastAsia="Calibri" w:cstheme="minorHAnsi"/>
          <w:bCs/>
          <w:sz w:val="24"/>
          <w:szCs w:val="24"/>
        </w:rPr>
        <w:t xml:space="preserve"> </w:t>
      </w:r>
      <w:r w:rsidRPr="0047506E" w:rsidR="0047506E">
        <w:rPr>
          <w:rFonts w:eastAsia="Calibri" w:cstheme="minorHAnsi"/>
          <w:bCs/>
          <w:sz w:val="24"/>
          <w:szCs w:val="24"/>
        </w:rPr>
        <w:t>prove that a quadrilateral is a parallelogram if its diagonals bisect each other.</w:t>
      </w:r>
    </w:p>
    <w:p w:rsidRPr="00FA5740" w:rsidR="009D3C35" w:rsidP="009D3C35" w:rsidRDefault="009D3C35" w14:paraId="48E14ACB" w14:textId="67C0226C">
      <w:pPr>
        <w:rPr>
          <w:rFonts w:eastAsia="Calibri" w:cstheme="minorHAnsi"/>
          <w:i/>
          <w:iCs/>
          <w:sz w:val="24"/>
          <w:szCs w:val="24"/>
        </w:rPr>
      </w:pPr>
      <w:r w:rsidRPr="002D6C0D">
        <w:rPr>
          <w:rFonts w:eastAsia="Calibri" w:cstheme="minorHAnsi"/>
          <w:i/>
          <w:iCs/>
          <w:sz w:val="24"/>
          <w:szCs w:val="24"/>
        </w:rPr>
        <w:t xml:space="preserve">Mathematical Practice Standard: </w:t>
      </w:r>
      <w:r w:rsidRPr="0047506E" w:rsidR="0047506E">
        <w:rPr>
          <w:rFonts w:eastAsia="Calibri" w:cstheme="minorHAnsi"/>
          <w:i/>
          <w:iCs/>
          <w:sz w:val="24"/>
          <w:szCs w:val="24"/>
        </w:rPr>
        <w:t>Construct viable arguments and critique the reasoning of others.</w:t>
      </w:r>
    </w:p>
    <w:p w:rsidR="009D3C35" w:rsidP="009D3C35" w:rsidRDefault="009D3C35" w14:paraId="05FF2C3C" w14:textId="77777777">
      <w:pPr>
        <w:ind w:left="720"/>
        <w:rPr>
          <w:rFonts w:eastAsia="Calibri" w:cstheme="minorHAnsi"/>
          <w:sz w:val="24"/>
          <w:szCs w:val="24"/>
        </w:rPr>
      </w:pPr>
      <w:r w:rsidRPr="436E8048" w:rsidR="2233DA3F">
        <w:rPr>
          <w:rFonts w:eastAsia="Calibri" w:cs="Calibri" w:cstheme="minorAscii"/>
          <w:b w:val="1"/>
          <w:bCs w:val="1"/>
          <w:sz w:val="24"/>
          <w:szCs w:val="24"/>
        </w:rPr>
        <w:t>Big Ideas:</w:t>
      </w:r>
      <w:r w:rsidRPr="436E8048" w:rsidR="2233DA3F">
        <w:rPr>
          <w:rFonts w:eastAsia="Calibri" w:cs="Calibri" w:cstheme="minorAscii"/>
          <w:sz w:val="24"/>
          <w:szCs w:val="24"/>
        </w:rPr>
        <w:t xml:space="preserve"> </w:t>
      </w:r>
    </w:p>
    <w:p w:rsidR="20606524" w:rsidP="436E8048" w:rsidRDefault="20606524" w14:paraId="1166AF2D" w14:textId="4A01D8B5">
      <w:pPr>
        <w:pStyle w:val="ListParagraph"/>
        <w:numPr>
          <w:ilvl w:val="0"/>
          <w:numId w:val="51"/>
        </w:numPr>
        <w:rPr>
          <w:rFonts w:eastAsia="Calibri" w:cs="Calibri" w:cstheme="minorAscii"/>
          <w:sz w:val="24"/>
          <w:szCs w:val="24"/>
        </w:rPr>
      </w:pPr>
      <w:r w:rsidRPr="436E8048" w:rsidR="20606524">
        <w:rPr>
          <w:rFonts w:eastAsia="Calibri" w:cs="Calibri" w:cstheme="minorAscii"/>
          <w:sz w:val="24"/>
          <w:szCs w:val="24"/>
        </w:rPr>
        <w:t xml:space="preserve">You can also prove that a quadrilateral is a </w:t>
      </w:r>
      <w:r w:rsidRPr="436E8048" w:rsidR="20606524">
        <w:rPr>
          <w:rFonts w:eastAsia="Calibri" w:cs="Calibri" w:cstheme="minorAscii"/>
          <w:i w:val="1"/>
          <w:iCs w:val="1"/>
          <w:sz w:val="24"/>
          <w:szCs w:val="24"/>
        </w:rPr>
        <w:t xml:space="preserve">parallelogram </w:t>
      </w:r>
      <w:r w:rsidRPr="436E8048" w:rsidR="20606524">
        <w:rPr>
          <w:rFonts w:eastAsia="Calibri" w:cs="Calibri" w:cstheme="minorAscii"/>
          <w:sz w:val="24"/>
          <w:szCs w:val="24"/>
        </w:rPr>
        <w:t xml:space="preserve">using the relationship between the </w:t>
      </w:r>
      <w:r w:rsidRPr="436E8048" w:rsidR="20606524">
        <w:rPr>
          <w:rFonts w:eastAsia="Calibri" w:cs="Calibri" w:cstheme="minorAscii"/>
          <w:i w:val="1"/>
          <w:iCs w:val="1"/>
          <w:sz w:val="24"/>
          <w:szCs w:val="24"/>
        </w:rPr>
        <w:t>diagonals</w:t>
      </w:r>
      <w:r w:rsidRPr="436E8048" w:rsidR="20606524">
        <w:rPr>
          <w:rFonts w:eastAsia="Calibri" w:cs="Calibri" w:cstheme="minorAscii"/>
          <w:sz w:val="24"/>
          <w:szCs w:val="24"/>
        </w:rPr>
        <w:t xml:space="preserve">. </w:t>
      </w:r>
    </w:p>
    <w:p w:rsidR="29B44038" w:rsidP="436E8048" w:rsidRDefault="29B44038" w14:paraId="11760719" w14:textId="0678EE88">
      <w:pPr>
        <w:pStyle w:val="ListParagraph"/>
        <w:numPr>
          <w:ilvl w:val="0"/>
          <w:numId w:val="51"/>
        </w:numPr>
        <w:rPr>
          <w:rFonts w:eastAsia="Calibri" w:cs="Calibri" w:cstheme="minorAscii"/>
          <w:sz w:val="24"/>
          <w:szCs w:val="24"/>
        </w:rPr>
      </w:pPr>
      <w:r w:rsidRPr="436E8048" w:rsidR="29B44038">
        <w:rPr>
          <w:rFonts w:eastAsia="Calibri" w:cs="Calibri" w:cstheme="minorAscii"/>
          <w:sz w:val="24"/>
          <w:szCs w:val="24"/>
        </w:rPr>
        <w:t xml:space="preserve">If the </w:t>
      </w:r>
      <w:r w:rsidRPr="436E8048" w:rsidR="29B44038">
        <w:rPr>
          <w:rFonts w:eastAsia="Calibri" w:cs="Calibri" w:cstheme="minorAscii"/>
          <w:i w:val="1"/>
          <w:iCs w:val="1"/>
          <w:sz w:val="24"/>
          <w:szCs w:val="24"/>
        </w:rPr>
        <w:t xml:space="preserve">diagonals </w:t>
      </w:r>
      <w:r w:rsidRPr="436E8048" w:rsidR="29B44038">
        <w:rPr>
          <w:rFonts w:eastAsia="Calibri" w:cs="Calibri" w:cstheme="minorAscii"/>
          <w:sz w:val="24"/>
          <w:szCs w:val="24"/>
        </w:rPr>
        <w:t xml:space="preserve">of a quadrilateral ABCD </w:t>
      </w:r>
      <w:r w:rsidRPr="436E8048" w:rsidR="29B44038">
        <w:rPr>
          <w:rFonts w:eastAsia="Calibri" w:cs="Calibri" w:cstheme="minorAscii"/>
          <w:i w:val="1"/>
          <w:iCs w:val="1"/>
          <w:sz w:val="24"/>
          <w:szCs w:val="24"/>
        </w:rPr>
        <w:t xml:space="preserve">bisect </w:t>
      </w:r>
      <w:r w:rsidRPr="436E8048" w:rsidR="29B44038">
        <w:rPr>
          <w:rFonts w:eastAsia="Calibri" w:cs="Calibri" w:cstheme="minorAscii"/>
          <w:sz w:val="24"/>
          <w:szCs w:val="24"/>
        </w:rPr>
        <w:t xml:space="preserve">each other, which makes it a </w:t>
      </w:r>
      <w:r w:rsidRPr="436E8048" w:rsidR="29B44038">
        <w:rPr>
          <w:rFonts w:eastAsia="Calibri" w:cs="Calibri" w:cstheme="minorAscii"/>
          <w:b w:val="0"/>
          <w:bCs w:val="0"/>
          <w:i w:val="1"/>
          <w:iCs w:val="1"/>
          <w:sz w:val="24"/>
          <w:szCs w:val="24"/>
        </w:rPr>
        <w:t>parallelogram</w:t>
      </w:r>
      <w:r w:rsidRPr="436E8048" w:rsidR="29B44038">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75BFC336">
        <w:trPr>
          <w:trHeight w:val="300"/>
        </w:trPr>
        <w:tc>
          <w:tcPr>
            <w:tcW w:w="10440" w:type="dxa"/>
            <w:gridSpan w:val="2"/>
            <w:tcMar/>
          </w:tcPr>
          <w:p w:rsidR="3F85F668" w:rsidP="436E8048" w:rsidRDefault="3F85F668" w14:paraId="2DF7B87A" w14:textId="65BCEA94">
            <w:pPr>
              <w:pStyle w:val="Normal"/>
              <w:rPr>
                <w:rFonts w:eastAsia="Calibri" w:cs="Calibri" w:cstheme="minorAscii"/>
                <w:sz w:val="24"/>
                <w:szCs w:val="24"/>
              </w:rPr>
            </w:pPr>
            <w:r w:rsidRPr="436E8048" w:rsidR="3F85F668">
              <w:rPr>
                <w:rFonts w:eastAsia="Calibri" w:cs="Calibri" w:cstheme="minorAscii"/>
                <w:b w:val="1"/>
                <w:bCs w:val="1"/>
                <w:sz w:val="24"/>
                <w:szCs w:val="24"/>
              </w:rPr>
              <w:t>Example</w:t>
            </w:r>
            <w:r w:rsidRPr="436E8048" w:rsidR="3F85F668">
              <w:rPr>
                <w:rFonts w:eastAsia="Calibri" w:cs="Calibri" w:cstheme="minorAscii"/>
                <w:sz w:val="24"/>
                <w:szCs w:val="24"/>
              </w:rPr>
              <w:t xml:space="preserve">: If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=4 </m:t>
                </m:r>
              </m:oMath>
            </m:oMathPara>
            <w:r w:rsidRPr="436E8048" w:rsidR="23A63ADA">
              <w:rPr>
                <w:rFonts w:eastAsia="Calibri" w:cs="Calibr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=6 </m:t>
                </m:r>
              </m:oMath>
            </m:oMathPara>
            <w:r w:rsidRPr="436E8048" w:rsidR="714B3451">
              <w:rPr>
                <w:rFonts w:eastAsia="Calibri" w:cs="Calibri" w:cstheme="minorAscii"/>
                <w:sz w:val="24"/>
                <w:szCs w:val="24"/>
              </w:rPr>
              <w:t>, is quadrilateral</w:t>
            </w:r>
            <w:r w:rsidRPr="436E8048" w:rsidR="714B3451">
              <w:rPr>
                <w:rFonts w:eastAsia="Calibri" w:cs="Calibri" w:cstheme="minorAscii"/>
                <w:i w:val="1"/>
                <w:iCs w:val="1"/>
                <w:sz w:val="24"/>
                <w:szCs w:val="24"/>
              </w:rPr>
              <w:t xml:space="preserve"> ABCD</w:t>
            </w:r>
            <w:r w:rsidRPr="436E8048" w:rsidR="714B3451">
              <w:rPr>
                <w:rFonts w:eastAsia="Calibri" w:cs="Calibri" w:cstheme="minorAscii"/>
                <w:sz w:val="24"/>
                <w:szCs w:val="24"/>
              </w:rPr>
              <w:t xml:space="preserve"> a parallelogram? </w:t>
            </w:r>
          </w:p>
          <w:p w:rsidR="714B3451" w:rsidP="436E8048" w:rsidRDefault="714B3451" w14:paraId="346EA7EE" w14:textId="5188866A">
            <w:pPr>
              <w:pStyle w:val="Normal"/>
              <w:jc w:val="center"/>
            </w:pPr>
            <w:r w:rsidR="714B3451">
              <w:drawing>
                <wp:inline wp14:editId="6768024D" wp14:anchorId="35FF7E8A">
                  <wp:extent cx="2814359" cy="1196102"/>
                  <wp:effectExtent l="0" t="0" r="0" b="0"/>
                  <wp:docPr id="1872744760" name="" title=""/>
                  <wp:cNvGraphicFramePr>
                    <a:graphicFrameLocks noChangeAspect="1"/>
                  </wp:cNvGraphicFramePr>
                  <a:graphic>
                    <a:graphicData uri="http://schemas.openxmlformats.org/drawingml/2006/picture">
                      <pic:pic>
                        <pic:nvPicPr>
                          <pic:cNvPr id="0" name=""/>
                          <pic:cNvPicPr/>
                        </pic:nvPicPr>
                        <pic:blipFill>
                          <a:blip r:embed="Reae62eb427fc4514">
                            <a:extLst>
                              <a:ext xmlns:a="http://schemas.openxmlformats.org/drawingml/2006/main" uri="{28A0092B-C50C-407E-A947-70E740481C1C}">
                                <a14:useLocalDpi val="0"/>
                              </a:ext>
                            </a:extLst>
                          </a:blip>
                          <a:stretch>
                            <a:fillRect/>
                          </a:stretch>
                        </pic:blipFill>
                        <pic:spPr>
                          <a:xfrm>
                            <a:off x="0" y="0"/>
                            <a:ext cx="2814359" cy="1196102"/>
                          </a:xfrm>
                          <a:prstGeom prst="rect">
                            <a:avLst/>
                          </a:prstGeom>
                        </pic:spPr>
                      </pic:pic>
                    </a:graphicData>
                  </a:graphic>
                </wp:inline>
              </w:drawing>
            </w:r>
          </w:p>
        </w:tc>
      </w:tr>
      <w:tr w:rsidR="436E8048" w:rsidTr="436E8048" w14:paraId="233DD350">
        <w:trPr>
          <w:trHeight w:val="300"/>
        </w:trPr>
        <w:tc>
          <w:tcPr>
            <w:tcW w:w="5220" w:type="dxa"/>
            <w:tcMar/>
          </w:tcPr>
          <w:p w:rsidR="714B3451" w:rsidP="436E8048" w:rsidRDefault="714B3451" w14:paraId="34002868" w14:textId="773422B1">
            <w:pPr>
              <w:pStyle w:val="Normal"/>
              <w:rPr>
                <w:rFonts w:eastAsia="Calibri" w:cs="Calibri" w:cstheme="minorAscii"/>
                <w:sz w:val="24"/>
                <w:szCs w:val="24"/>
              </w:rPr>
            </w:pPr>
            <w:r w:rsidRPr="436E8048" w:rsidR="714B3451">
              <w:rPr>
                <w:rFonts w:eastAsia="Calibri" w:cs="Calibri" w:cstheme="minorAscii"/>
                <w:sz w:val="24"/>
                <w:szCs w:val="24"/>
              </w:rPr>
              <w:t>Step 1: For quadrilateral ABCD to be a parallelogram, the diagonals must bisect each other.</w:t>
            </w:r>
          </w:p>
        </w:tc>
        <w:tc>
          <w:tcPr>
            <w:tcW w:w="5220" w:type="dxa"/>
            <w:tcMar/>
          </w:tcPr>
          <w:p w:rsidR="436E8048" w:rsidP="436E8048" w:rsidRDefault="436E8048" w14:paraId="3DBDF305" w14:textId="3BA2B78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𝐷𝑂</m:t>
                </m:r>
                <m:r xmlns:m="http://schemas.openxmlformats.org/officeDocument/2006/math">
                  <m:t xmlns:m="http://schemas.openxmlformats.org/officeDocument/2006/math">=</m:t>
                </m:r>
                <m:r xmlns:m="http://schemas.openxmlformats.org/officeDocument/2006/math">
                  <m:t xmlns:m="http://schemas.openxmlformats.org/officeDocument/2006/math">𝐵𝑂</m:t>
                </m:r>
                <m:r xmlns:m="http://schemas.openxmlformats.org/officeDocument/2006/math">
                  <m:t xmlns:m="http://schemas.openxmlformats.org/officeDocument/2006/math"> </m:t>
                </m:r>
              </m:oMath>
            </m:oMathPara>
          </w:p>
          <w:p w:rsidR="436E8048" w:rsidP="436E8048" w:rsidRDefault="436E8048" w14:paraId="4490594C" w14:textId="2438C1B3">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𝐴𝑂</m:t>
                </m:r>
                <m:r xmlns:m="http://schemas.openxmlformats.org/officeDocument/2006/math">
                  <m:t xmlns:m="http://schemas.openxmlformats.org/officeDocument/2006/math">=</m:t>
                </m:r>
                <m:r xmlns:m="http://schemas.openxmlformats.org/officeDocument/2006/math">
                  <m:t xmlns:m="http://schemas.openxmlformats.org/officeDocument/2006/math">𝐶𝑂</m:t>
                </m:r>
                <m:r xmlns:m="http://schemas.openxmlformats.org/officeDocument/2006/math">
                  <m:t xmlns:m="http://schemas.openxmlformats.org/officeDocument/2006/math"> </m:t>
                </m:r>
              </m:oMath>
            </m:oMathPara>
          </w:p>
        </w:tc>
      </w:tr>
      <w:tr w:rsidR="436E8048" w:rsidTr="436E8048" w14:paraId="11719690">
        <w:trPr>
          <w:trHeight w:val="300"/>
        </w:trPr>
        <w:tc>
          <w:tcPr>
            <w:tcW w:w="5220" w:type="dxa"/>
            <w:tcMar/>
          </w:tcPr>
          <w:p w:rsidR="16F787E9" w:rsidP="436E8048" w:rsidRDefault="16F787E9" w14:paraId="13B47FC7" w14:textId="6FC55B1C">
            <w:pPr>
              <w:pStyle w:val="Normal"/>
              <w:rPr>
                <w:rFonts w:eastAsia="Calibri" w:cs="Calibri" w:cstheme="minorAscii"/>
                <w:sz w:val="24"/>
                <w:szCs w:val="24"/>
              </w:rPr>
            </w:pPr>
            <w:r w:rsidRPr="436E8048" w:rsidR="16F787E9">
              <w:rPr>
                <w:rFonts w:eastAsia="Calibri" w:cs="Calibri" w:cstheme="minorAscii"/>
                <w:sz w:val="24"/>
                <w:szCs w:val="24"/>
              </w:rPr>
              <w:t xml:space="preserve">Step 2: Substitute the values for </w:t>
            </w:r>
            <w:r w:rsidRPr="436E8048" w:rsidR="16F787E9">
              <w:rPr>
                <w:rFonts w:eastAsia="Calibri" w:cs="Calibri" w:cstheme="minorAscii"/>
                <w:i w:val="1"/>
                <w:iCs w:val="1"/>
                <w:sz w:val="24"/>
                <w:szCs w:val="24"/>
              </w:rPr>
              <w:t>m, n, DO</w:t>
            </w:r>
            <w:r w:rsidRPr="436E8048" w:rsidR="16F787E9">
              <w:rPr>
                <w:rFonts w:eastAsia="Calibri" w:cs="Calibri" w:cstheme="minorAscii"/>
                <w:sz w:val="24"/>
                <w:szCs w:val="24"/>
              </w:rPr>
              <w:t xml:space="preserve"> and </w:t>
            </w:r>
            <w:r w:rsidRPr="436E8048" w:rsidR="16F787E9">
              <w:rPr>
                <w:rFonts w:eastAsia="Calibri" w:cs="Calibri" w:cstheme="minorAscii"/>
                <w:i w:val="1"/>
                <w:iCs w:val="1"/>
                <w:sz w:val="24"/>
                <w:szCs w:val="24"/>
              </w:rPr>
              <w:t>BO</w:t>
            </w:r>
            <w:r w:rsidRPr="436E8048" w:rsidR="05BEF016">
              <w:rPr>
                <w:rFonts w:eastAsia="Calibri" w:cs="Calibri" w:cstheme="minorAscii"/>
                <w:i w:val="1"/>
                <w:iCs w:val="1"/>
                <w:sz w:val="24"/>
                <w:szCs w:val="24"/>
              </w:rPr>
              <w:t xml:space="preserve"> </w:t>
            </w:r>
            <w:r w:rsidRPr="436E8048" w:rsidR="05BEF016">
              <w:rPr>
                <w:rFonts w:eastAsia="Calibri" w:cs="Calibri" w:cstheme="minorAscii"/>
                <w:sz w:val="24"/>
                <w:szCs w:val="24"/>
              </w:rPr>
              <w:t xml:space="preserve">and </w:t>
            </w:r>
            <w:r w:rsidRPr="436E8048" w:rsidR="05BEF016">
              <w:rPr>
                <w:rFonts w:eastAsia="Calibri" w:cs="Calibri" w:cstheme="minorAscii"/>
                <w:sz w:val="24"/>
                <w:szCs w:val="24"/>
              </w:rPr>
              <w:t>solve</w:t>
            </w:r>
            <w:r w:rsidRPr="436E8048" w:rsidR="05BEF016">
              <w:rPr>
                <w:rFonts w:eastAsia="Calibri" w:cs="Calibri" w:cstheme="minorAscii"/>
                <w:sz w:val="24"/>
                <w:szCs w:val="24"/>
              </w:rPr>
              <w:t xml:space="preserve"> each side.</w:t>
            </w:r>
          </w:p>
        </w:tc>
        <w:tc>
          <w:tcPr>
            <w:tcW w:w="5220" w:type="dxa"/>
            <w:tcMar/>
          </w:tcPr>
          <w:p w:rsidR="05BEF016" w:rsidP="436E8048" w:rsidRDefault="05BEF016" w14:paraId="15649685" w14:textId="2654E707">
            <w:pPr>
              <w:pStyle w:val="Normal"/>
              <w:jc w:val="center"/>
            </w:pPr>
            <w:r w:rsidR="05BEF016">
              <w:drawing>
                <wp:inline wp14:editId="4FB6C8F0" wp14:anchorId="151A2785">
                  <wp:extent cx="1326742" cy="786855"/>
                  <wp:effectExtent l="0" t="0" r="0" b="0"/>
                  <wp:docPr id="369720057" name="" title=""/>
                  <wp:cNvGraphicFramePr>
                    <a:graphicFrameLocks noChangeAspect="1"/>
                  </wp:cNvGraphicFramePr>
                  <a:graphic>
                    <a:graphicData uri="http://schemas.openxmlformats.org/drawingml/2006/picture">
                      <pic:pic>
                        <pic:nvPicPr>
                          <pic:cNvPr id="0" name=""/>
                          <pic:cNvPicPr/>
                        </pic:nvPicPr>
                        <pic:blipFill>
                          <a:blip r:embed="R0714860a31c24b87">
                            <a:extLst>
                              <a:ext xmlns:a="http://schemas.openxmlformats.org/drawingml/2006/main" uri="{28A0092B-C50C-407E-A947-70E740481C1C}">
                                <a14:useLocalDpi val="0"/>
                              </a:ext>
                            </a:extLst>
                          </a:blip>
                          <a:stretch>
                            <a:fillRect/>
                          </a:stretch>
                        </pic:blipFill>
                        <pic:spPr>
                          <a:xfrm>
                            <a:off x="0" y="0"/>
                            <a:ext cx="1326742" cy="786855"/>
                          </a:xfrm>
                          <a:prstGeom prst="rect">
                            <a:avLst/>
                          </a:prstGeom>
                        </pic:spPr>
                      </pic:pic>
                    </a:graphicData>
                  </a:graphic>
                </wp:inline>
              </w:drawing>
            </w:r>
          </w:p>
        </w:tc>
      </w:tr>
      <w:tr w:rsidR="436E8048" w:rsidTr="436E8048" w14:paraId="0668D569">
        <w:trPr>
          <w:trHeight w:val="300"/>
        </w:trPr>
        <w:tc>
          <w:tcPr>
            <w:tcW w:w="5220" w:type="dxa"/>
            <w:tcMar/>
          </w:tcPr>
          <w:p w:rsidR="05BEF016" w:rsidP="436E8048" w:rsidRDefault="05BEF016" w14:paraId="13A2DE2B" w14:textId="6AABD9E8">
            <w:pPr>
              <w:pStyle w:val="Normal"/>
              <w:rPr>
                <w:rFonts w:eastAsia="Calibri" w:cs="Calibri" w:cstheme="minorAscii"/>
                <w:sz w:val="24"/>
                <w:szCs w:val="24"/>
              </w:rPr>
            </w:pPr>
            <w:r w:rsidRPr="436E8048" w:rsidR="05BEF016">
              <w:rPr>
                <w:rFonts w:eastAsia="Calibri" w:cs="Calibri" w:cstheme="minorAscii"/>
                <w:sz w:val="24"/>
                <w:szCs w:val="24"/>
              </w:rPr>
              <w:t xml:space="preserve">Step 3: Substitute the values for </w:t>
            </w:r>
            <w:r w:rsidRPr="436E8048" w:rsidR="05BEF016">
              <w:rPr>
                <w:rFonts w:eastAsia="Calibri" w:cs="Calibri" w:cstheme="minorAscii"/>
                <w:i w:val="1"/>
                <w:iCs w:val="1"/>
                <w:sz w:val="24"/>
                <w:szCs w:val="24"/>
              </w:rPr>
              <w:t xml:space="preserve">m, n, </w:t>
            </w:r>
            <w:r w:rsidRPr="436E8048" w:rsidR="05BEF016">
              <w:rPr>
                <w:rFonts w:eastAsia="Calibri" w:cs="Calibri" w:cstheme="minorAscii"/>
                <w:i w:val="1"/>
                <w:iCs w:val="1"/>
                <w:sz w:val="24"/>
                <w:szCs w:val="24"/>
              </w:rPr>
              <w:t>AO</w:t>
            </w:r>
            <w:r w:rsidRPr="436E8048" w:rsidR="05BEF016">
              <w:rPr>
                <w:rFonts w:eastAsia="Calibri" w:cs="Calibri" w:cstheme="minorAscii"/>
                <w:sz w:val="24"/>
                <w:szCs w:val="24"/>
              </w:rPr>
              <w:t xml:space="preserve"> and C</w:t>
            </w:r>
            <w:r w:rsidRPr="436E8048" w:rsidR="05BEF016">
              <w:rPr>
                <w:rFonts w:eastAsia="Calibri" w:cs="Calibri" w:cstheme="minorAscii"/>
                <w:i w:val="1"/>
                <w:iCs w:val="1"/>
                <w:sz w:val="24"/>
                <w:szCs w:val="24"/>
              </w:rPr>
              <w:t xml:space="preserve">O </w:t>
            </w:r>
            <w:r w:rsidRPr="436E8048" w:rsidR="05BEF016">
              <w:rPr>
                <w:rFonts w:eastAsia="Calibri" w:cs="Calibri" w:cstheme="minorAscii"/>
                <w:sz w:val="24"/>
                <w:szCs w:val="24"/>
              </w:rPr>
              <w:t>and solve each side.</w:t>
            </w:r>
          </w:p>
        </w:tc>
        <w:tc>
          <w:tcPr>
            <w:tcW w:w="5220" w:type="dxa"/>
            <w:tcMar/>
          </w:tcPr>
          <w:p w:rsidR="05BEF016" w:rsidP="436E8048" w:rsidRDefault="05BEF016" w14:paraId="78F56DFC" w14:textId="535C9496">
            <w:pPr>
              <w:pStyle w:val="Normal"/>
              <w:jc w:val="center"/>
            </w:pPr>
            <w:r w:rsidR="05BEF016">
              <w:drawing>
                <wp:inline wp14:editId="5502AB4C" wp14:anchorId="5B3A5F5D">
                  <wp:extent cx="1209382" cy="828764"/>
                  <wp:effectExtent l="0" t="0" r="0" b="0"/>
                  <wp:docPr id="1655850169" name="" title=""/>
                  <wp:cNvGraphicFramePr>
                    <a:graphicFrameLocks noChangeAspect="1"/>
                  </wp:cNvGraphicFramePr>
                  <a:graphic>
                    <a:graphicData uri="http://schemas.openxmlformats.org/drawingml/2006/picture">
                      <pic:pic>
                        <pic:nvPicPr>
                          <pic:cNvPr id="0" name=""/>
                          <pic:cNvPicPr/>
                        </pic:nvPicPr>
                        <pic:blipFill>
                          <a:blip r:embed="Ra9b41a3016fa4fcd">
                            <a:extLst>
                              <a:ext xmlns:a="http://schemas.openxmlformats.org/drawingml/2006/main" uri="{28A0092B-C50C-407E-A947-70E740481C1C}">
                                <a14:useLocalDpi val="0"/>
                              </a:ext>
                            </a:extLst>
                          </a:blip>
                          <a:stretch>
                            <a:fillRect/>
                          </a:stretch>
                        </pic:blipFill>
                        <pic:spPr>
                          <a:xfrm>
                            <a:off x="0" y="0"/>
                            <a:ext cx="1209382" cy="828764"/>
                          </a:xfrm>
                          <a:prstGeom prst="rect">
                            <a:avLst/>
                          </a:prstGeom>
                        </pic:spPr>
                      </pic:pic>
                    </a:graphicData>
                  </a:graphic>
                </wp:inline>
              </w:drawing>
            </w:r>
          </w:p>
        </w:tc>
      </w:tr>
      <w:tr w:rsidR="436E8048" w:rsidTr="436E8048" w14:paraId="3C17AC56">
        <w:trPr>
          <w:trHeight w:val="300"/>
        </w:trPr>
        <w:tc>
          <w:tcPr>
            <w:tcW w:w="5220" w:type="dxa"/>
            <w:tcMar/>
          </w:tcPr>
          <w:p w:rsidR="05BEF016" w:rsidP="436E8048" w:rsidRDefault="05BEF016" w14:paraId="72C1A133" w14:textId="4652D834">
            <w:pPr>
              <w:pStyle w:val="Normal"/>
              <w:rPr>
                <w:rFonts w:eastAsia="Calibri" w:cs="Calibri" w:cstheme="minorAscii"/>
                <w:sz w:val="24"/>
                <w:szCs w:val="24"/>
              </w:rPr>
            </w:pPr>
            <w:r w:rsidRPr="436E8048" w:rsidR="05BEF016">
              <w:rPr>
                <w:rFonts w:eastAsia="Calibri" w:cs="Calibri" w:cstheme="minorAscii"/>
                <w:sz w:val="24"/>
                <w:szCs w:val="24"/>
              </w:rPr>
              <w:t xml:space="preserve">Step 4: </w:t>
            </w:r>
            <w:r w:rsidRPr="436E8048" w:rsidR="05BEF016">
              <w:rPr>
                <w:rFonts w:eastAsia="Calibri" w:cs="Calibri" w:cstheme="minorAscii"/>
                <w:sz w:val="24"/>
                <w:szCs w:val="24"/>
              </w:rPr>
              <w:t>State</w:t>
            </w:r>
            <w:r w:rsidRPr="436E8048" w:rsidR="05BEF016">
              <w:rPr>
                <w:rFonts w:eastAsia="Calibri" w:cs="Calibri" w:cstheme="minorAscii"/>
                <w:sz w:val="24"/>
                <w:szCs w:val="24"/>
              </w:rPr>
              <w:t xml:space="preserve"> the solution. </w:t>
            </w:r>
          </w:p>
        </w:tc>
        <w:tc>
          <w:tcPr>
            <w:tcW w:w="5220" w:type="dxa"/>
            <w:tcMar/>
          </w:tcPr>
          <w:p w:rsidR="05BEF016" w:rsidP="436E8048" w:rsidRDefault="05BEF016" w14:paraId="7CD7AEED" w14:textId="053DC6CB">
            <w:pPr>
              <w:pStyle w:val="Normal"/>
              <w:rPr>
                <w:rFonts w:eastAsia="Calibri" w:cs="Calibri" w:cstheme="minorAscii"/>
                <w:sz w:val="24"/>
                <w:szCs w:val="24"/>
              </w:rPr>
            </w:pPr>
            <w:r w:rsidRPr="436E8048" w:rsidR="05BEF016">
              <w:rPr>
                <w:rFonts w:eastAsia="Calibri" w:cs="Calibri" w:cstheme="minorAscii"/>
                <w:sz w:val="24"/>
                <w:szCs w:val="24"/>
              </w:rPr>
              <w:t xml:space="preserve">Since </w:t>
            </w:r>
            <m:oMathPara xmlns:m="http://schemas.openxmlformats.org/officeDocument/2006/math">
              <m:oMath xmlns:m="http://schemas.openxmlformats.org/officeDocument/2006/math">
                <m:r xmlns:m="http://schemas.openxmlformats.org/officeDocument/2006/math">
                  <m:t xmlns:m="http://schemas.openxmlformats.org/officeDocument/2006/math">𝐴𝑂</m:t>
                </m:r>
                <m:r xmlns:m="http://schemas.openxmlformats.org/officeDocument/2006/math">
                  <m:t xmlns:m="http://schemas.openxmlformats.org/officeDocument/2006/math">≠</m:t>
                </m:r>
                <m:r xmlns:m="http://schemas.openxmlformats.org/officeDocument/2006/math">
                  <m:t xmlns:m="http://schemas.openxmlformats.org/officeDocument/2006/math">𝐶𝑂</m:t>
                </m:r>
                <m:r xmlns:m="http://schemas.openxmlformats.org/officeDocument/2006/math">
                  <m:t xmlns:m="http://schemas.openxmlformats.org/officeDocument/2006/math"> </m:t>
                </m:r>
              </m:oMath>
            </m:oMathPara>
            <w:r w:rsidRPr="436E8048" w:rsidR="2C958E48">
              <w:rPr>
                <w:rFonts w:eastAsia="Calibri" w:cs="Calibri" w:cstheme="minorAscii"/>
                <w:sz w:val="24"/>
                <w:szCs w:val="24"/>
              </w:rPr>
              <w:t xml:space="preserve">, quadrilateral </w:t>
            </w:r>
            <m:oMathPara xmlns:m="http://schemas.openxmlformats.org/officeDocument/2006/math">
              <m:oMath xmlns:m="http://schemas.openxmlformats.org/officeDocument/2006/math">
                <m:r xmlns:m="http://schemas.openxmlformats.org/officeDocument/2006/math">
                  <m:t xmlns:m="http://schemas.openxmlformats.org/officeDocument/2006/math">𝐴𝐵𝐶𝐷</m:t>
                </m:r>
                <m:r xmlns:m="http://schemas.openxmlformats.org/officeDocument/2006/math">
                  <m:t xmlns:m="http://schemas.openxmlformats.org/officeDocument/2006/math"> </m:t>
                </m:r>
              </m:oMath>
            </m:oMathPara>
            <w:r w:rsidRPr="436E8048" w:rsidR="6EFBA041">
              <w:rPr>
                <w:rFonts w:eastAsia="Calibri" w:cs="Calibri" w:cstheme="minorAscii"/>
                <w:sz w:val="24"/>
                <w:szCs w:val="24"/>
              </w:rPr>
              <w:t xml:space="preserve">is not a parallelogram. The diagonals do not </w:t>
            </w:r>
            <w:r w:rsidRPr="436E8048" w:rsidR="6EFBA041">
              <w:rPr>
                <w:rFonts w:eastAsia="Calibri" w:cs="Calibri" w:cstheme="minorAscii"/>
                <w:sz w:val="24"/>
                <w:szCs w:val="24"/>
              </w:rPr>
              <w:t>bisect</w:t>
            </w:r>
            <w:r w:rsidRPr="436E8048" w:rsidR="6EFBA041">
              <w:rPr>
                <w:rFonts w:eastAsia="Calibri" w:cs="Calibri" w:cstheme="minorAscii"/>
                <w:sz w:val="24"/>
                <w:szCs w:val="24"/>
              </w:rPr>
              <w:t xml:space="preserve"> </w:t>
            </w:r>
            <w:r w:rsidRPr="436E8048" w:rsidR="6EFBA041">
              <w:rPr>
                <w:rFonts w:eastAsia="Calibri" w:cs="Calibri" w:cstheme="minorAscii"/>
                <w:sz w:val="24"/>
                <w:szCs w:val="24"/>
              </w:rPr>
              <w:t>each other</w:t>
            </w:r>
            <w:r w:rsidRPr="436E8048" w:rsidR="6EFBA041">
              <w:rPr>
                <w:rFonts w:eastAsia="Calibri" w:cs="Calibri" w:cstheme="minorAscii"/>
                <w:sz w:val="24"/>
                <w:szCs w:val="24"/>
              </w:rPr>
              <w:t xml:space="preserve">. </w:t>
            </w:r>
          </w:p>
        </w:tc>
      </w:tr>
    </w:tbl>
    <w:p w:rsidR="009D3C35" w:rsidP="009D3C35" w:rsidRDefault="009D3C35" w14:paraId="2950AF26" w14:textId="77777777">
      <w:pPr>
        <w:rPr>
          <w:rFonts w:eastAsia="Calibri" w:cstheme="minorHAnsi"/>
          <w:b/>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AA153B" w:rsidTr="757273BE" w14:paraId="1AEA4B86" w14:textId="77777777">
        <w:trPr>
          <w:trHeight w:val="300"/>
        </w:trPr>
        <w:tc>
          <w:tcPr>
            <w:tcW w:w="625" w:type="dxa"/>
            <w:shd w:val="clear" w:color="auto" w:fill="E7E6E6" w:themeFill="background2"/>
            <w:tcMar/>
          </w:tcPr>
          <w:p w:rsidRPr="604C3ED4" w:rsidR="009D3C35" w:rsidP="00957B71" w:rsidRDefault="009D3C35" w14:paraId="13E197F2" w14:textId="77777777">
            <w:pPr>
              <w:rPr>
                <w:rFonts w:eastAsia="Calibri"/>
                <w:sz w:val="24"/>
                <w:szCs w:val="24"/>
              </w:rPr>
            </w:pPr>
          </w:p>
        </w:tc>
        <w:tc>
          <w:tcPr>
            <w:tcW w:w="7689" w:type="dxa"/>
            <w:tcMar/>
          </w:tcPr>
          <w:p w:rsidR="009D3C35" w:rsidP="00957B71" w:rsidRDefault="009D3C35" w14:paraId="508EE160" w14:textId="77777777">
            <w:pPr>
              <w:rPr>
                <w:noProof/>
              </w:rPr>
            </w:pPr>
            <w:r>
              <w:rPr>
                <w:rFonts w:eastAsia="Calibri" w:cstheme="minorHAnsi"/>
                <w:bCs/>
                <w:noProof/>
                <w:sz w:val="24"/>
                <w:szCs w:val="24"/>
              </w:rPr>
              <w:t>Question</w:t>
            </w:r>
          </w:p>
        </w:tc>
        <w:tc>
          <w:tcPr>
            <w:tcW w:w="2476" w:type="dxa"/>
            <w:tcMar/>
          </w:tcPr>
          <w:p w:rsidR="009D3C35" w:rsidP="00957B71" w:rsidRDefault="009D3C35" w14:paraId="1468FE23" w14:textId="77777777">
            <w:pPr>
              <w:rPr>
                <w:noProof/>
              </w:rPr>
            </w:pPr>
            <w:r>
              <w:rPr>
                <w:rFonts w:eastAsia="Calibri" w:cstheme="minorHAnsi"/>
                <w:bCs/>
                <w:noProof/>
                <w:sz w:val="24"/>
                <w:szCs w:val="24"/>
              </w:rPr>
              <w:t>Answer</w:t>
            </w:r>
          </w:p>
        </w:tc>
      </w:tr>
      <w:tr w:rsidR="009D3C35" w:rsidTr="757273BE" w14:paraId="3AE0F2E7" w14:textId="77777777">
        <w:trPr>
          <w:trHeight w:val="300"/>
        </w:trPr>
        <w:tc>
          <w:tcPr>
            <w:tcW w:w="625" w:type="dxa"/>
            <w:tcMar/>
          </w:tcPr>
          <w:p w:rsidR="009D3C35" w:rsidP="00957B71" w:rsidRDefault="009D3C35" w14:paraId="2960201C" w14:textId="77777777">
            <w:pPr>
              <w:rPr>
                <w:rFonts w:eastAsia="Calibri"/>
                <w:sz w:val="24"/>
                <w:szCs w:val="24"/>
              </w:rPr>
            </w:pPr>
            <w:r w:rsidRPr="604C3ED4">
              <w:rPr>
                <w:rFonts w:eastAsia="Calibri"/>
                <w:sz w:val="24"/>
                <w:szCs w:val="24"/>
              </w:rPr>
              <w:t>P 1</w:t>
            </w:r>
          </w:p>
        </w:tc>
        <w:tc>
          <w:tcPr>
            <w:tcW w:w="7689" w:type="dxa"/>
            <w:tcMar/>
          </w:tcPr>
          <w:p w:rsidR="009D3C35" w:rsidP="00957B71" w:rsidRDefault="00D74888" w14:paraId="3917A066" w14:textId="144085DB">
            <w:r>
              <w:t xml:space="preserve">In parallelogram </w:t>
            </w:r>
            <w:r w:rsidRPr="00BE5FBA" w:rsidR="00BE5FBA">
              <w:rPr>
                <w:i/>
                <w:iCs/>
              </w:rPr>
              <w:t>WXYZ</w:t>
            </w:r>
            <w:r>
              <w:t xml:space="preserve">, the interior angle of </w:t>
            </w:r>
            <w:r w:rsidRPr="00BE5FBA" w:rsidR="00BE5FBA">
              <w:rPr>
                <w:i/>
                <w:iCs/>
              </w:rPr>
              <w:t>X</w:t>
            </w:r>
            <w:r w:rsidR="00BE5FBA">
              <w:t xml:space="preserve"> </w:t>
            </w:r>
            <w:r>
              <w:t>measures 35 degrees and the interior angle of</w:t>
            </w:r>
            <w:r w:rsidR="00BE5FBA">
              <w:t xml:space="preserve"> Z</w:t>
            </w:r>
            <w:r>
              <w:t xml:space="preserve"> also measures 35 degrees. What are the interior angle measures of </w:t>
            </w:r>
            <w:r w:rsidRPr="00BE5FBA" w:rsidR="00BE5FBA">
              <w:rPr>
                <w:i/>
                <w:iCs/>
              </w:rPr>
              <w:t>W</w:t>
            </w:r>
            <w:r w:rsidR="00BE5FBA">
              <w:t xml:space="preserve"> </w:t>
            </w:r>
            <w:r>
              <w:t xml:space="preserve">and </w:t>
            </w:r>
            <w:r w:rsidRPr="00BE5FBA" w:rsidR="00BE5FBA">
              <w:rPr>
                <w:i/>
                <w:iCs/>
              </w:rPr>
              <w:t>Y</w:t>
            </w:r>
            <w:r>
              <w:t>?</w:t>
            </w:r>
          </w:p>
          <w:p w:rsidR="00D74888" w:rsidP="00957B71" w:rsidRDefault="00D74888" w14:paraId="43403DF9" w14:textId="77777777"/>
          <w:p w:rsidR="00D74888" w:rsidP="00957B71" w:rsidRDefault="00D74888" w14:paraId="67BC9023" w14:textId="49634892">
            <w:pPr>
              <w:rPr>
                <w:rFonts w:eastAsia="Calibri"/>
                <w:sz w:val="24"/>
                <w:szCs w:val="24"/>
              </w:rPr>
            </w:pPr>
            <w:r>
              <w:t>The interior angle of</w:t>
            </w:r>
            <w:r w:rsidR="00C61E90">
              <w:t xml:space="preserve"> </w:t>
            </w:r>
            <w:r w:rsidRPr="00C61E90" w:rsidR="00C61E90">
              <w:rPr>
                <w:i/>
                <w:iCs/>
              </w:rPr>
              <w:t>W</w:t>
            </w:r>
            <w:r>
              <w:t xml:space="preserve"> measures </w:t>
            </w:r>
            <w:r w:rsidR="00C61E90">
              <w:t xml:space="preserve">_____ </w:t>
            </w:r>
            <w:r>
              <w:t>degrees and the interior angle of</w:t>
            </w:r>
            <w:r w:rsidR="00C61E90">
              <w:t xml:space="preserve"> </w:t>
            </w:r>
            <w:r w:rsidRPr="00C61E90" w:rsidR="00C61E90">
              <w:rPr>
                <w:i/>
                <w:iCs/>
              </w:rPr>
              <w:t>Y</w:t>
            </w:r>
            <w:r>
              <w:t xml:space="preserve"> measures </w:t>
            </w:r>
            <w:r w:rsidR="00C61E90">
              <w:t xml:space="preserve">_____ </w:t>
            </w:r>
            <w:r>
              <w:t>degrees.</w:t>
            </w:r>
          </w:p>
        </w:tc>
        <w:tc>
          <w:tcPr>
            <w:tcW w:w="2476" w:type="dxa"/>
            <w:tcMar/>
          </w:tcPr>
          <w:p w:rsidR="009D3C35" w:rsidP="00957B71" w:rsidRDefault="003A149D" w14:paraId="47F270DF" w14:textId="18ABDC2B">
            <w:pPr>
              <w:rPr>
                <w:noProof/>
              </w:rPr>
            </w:pPr>
            <w:r>
              <w:rPr>
                <w:noProof/>
              </w:rPr>
              <w:t>145; 145</w:t>
            </w:r>
          </w:p>
        </w:tc>
      </w:tr>
      <w:tr w:rsidR="009D3C35" w:rsidTr="757273BE" w14:paraId="006A0B16" w14:textId="77777777">
        <w:trPr>
          <w:trHeight w:val="300"/>
        </w:trPr>
        <w:tc>
          <w:tcPr>
            <w:tcW w:w="625" w:type="dxa"/>
            <w:tcMar/>
          </w:tcPr>
          <w:p w:rsidR="009D3C35" w:rsidP="00957B71" w:rsidRDefault="009D3C35" w14:paraId="62D3643A" w14:textId="77777777">
            <w:pPr>
              <w:rPr>
                <w:rFonts w:eastAsia="Calibri"/>
                <w:sz w:val="24"/>
                <w:szCs w:val="24"/>
              </w:rPr>
            </w:pPr>
            <w:r w:rsidRPr="604C3ED4">
              <w:rPr>
                <w:rFonts w:eastAsia="Calibri"/>
                <w:sz w:val="24"/>
                <w:szCs w:val="24"/>
              </w:rPr>
              <w:t>P 2</w:t>
            </w:r>
          </w:p>
        </w:tc>
        <w:tc>
          <w:tcPr>
            <w:tcW w:w="7689" w:type="dxa"/>
            <w:tcMar/>
          </w:tcPr>
          <w:p w:rsidR="009D3C35" w:rsidP="00957B71" w:rsidRDefault="00E06D3C" w14:paraId="7911A47D" w14:textId="77777777">
            <w:pPr>
              <w:rPr>
                <w:rFonts w:eastAsia="Calibri"/>
                <w:i/>
                <w:iCs/>
                <w:sz w:val="24"/>
                <w:szCs w:val="24"/>
              </w:rPr>
            </w:pPr>
            <w:r w:rsidRPr="00E06D3C">
              <w:rPr>
                <w:rFonts w:eastAsia="Calibri"/>
                <w:i/>
                <w:iCs/>
                <w:sz w:val="24"/>
                <w:szCs w:val="24"/>
              </w:rPr>
              <w:t>Use the image to answer the question.</w:t>
            </w:r>
          </w:p>
          <w:p w:rsidRPr="00E06D3C" w:rsidR="00E06D3C" w:rsidP="00957B71" w:rsidRDefault="00E06D3C" w14:paraId="5BA89945" w14:textId="77777777">
            <w:pPr>
              <w:rPr>
                <w:rFonts w:eastAsia="Calibri"/>
                <w:i/>
                <w:iCs/>
                <w:sz w:val="24"/>
                <w:szCs w:val="24"/>
              </w:rPr>
            </w:pPr>
          </w:p>
          <w:p w:rsidR="00E06D3C" w:rsidP="00957B71" w:rsidRDefault="00E06D3C" w14:paraId="7E69C069" w14:textId="555B4FE3">
            <w:pPr/>
          </w:p>
          <w:p w:rsidR="00E06D3C" w:rsidP="00957B71" w:rsidRDefault="00E06D3C" w14:paraId="4C17B5A1" w14:textId="4BF405A7">
            <w:pPr>
              <w:rPr>
                <w:rFonts w:eastAsia="Calibri"/>
                <w:sz w:val="24"/>
                <w:szCs w:val="24"/>
              </w:rPr>
            </w:pPr>
            <w:r w:rsidR="047ED399">
              <w:drawing>
                <wp:inline wp14:editId="1B698434" wp14:anchorId="746E33E9">
                  <wp:extent cx="2967536" cy="2000250"/>
                  <wp:effectExtent l="0" t="0" r="0" b="0"/>
                  <wp:docPr id="2036861146" name="" title=""/>
                  <wp:cNvGraphicFramePr>
                    <a:graphicFrameLocks noChangeAspect="1"/>
                  </wp:cNvGraphicFramePr>
                  <a:graphic>
                    <a:graphicData uri="http://schemas.openxmlformats.org/drawingml/2006/picture">
                      <pic:pic>
                        <pic:nvPicPr>
                          <pic:cNvPr id="0" name=""/>
                          <pic:cNvPicPr/>
                        </pic:nvPicPr>
                        <pic:blipFill>
                          <a:blip r:embed="R9eea177013d94c1c">
                            <a:extLst>
                              <a:ext xmlns:a="http://schemas.openxmlformats.org/drawingml/2006/main" uri="{28A0092B-C50C-407E-A947-70E740481C1C}">
                                <a14:useLocalDpi val="0"/>
                              </a:ext>
                            </a:extLst>
                          </a:blip>
                          <a:stretch>
                            <a:fillRect/>
                          </a:stretch>
                        </pic:blipFill>
                        <pic:spPr>
                          <a:xfrm>
                            <a:off x="0" y="0"/>
                            <a:ext cx="2967536" cy="2000250"/>
                          </a:xfrm>
                          <a:prstGeom prst="rect">
                            <a:avLst/>
                          </a:prstGeom>
                        </pic:spPr>
                      </pic:pic>
                    </a:graphicData>
                  </a:graphic>
                </wp:inline>
              </w:drawing>
            </w:r>
          </w:p>
          <w:p w:rsidR="00F6508C" w:rsidP="00957B71" w:rsidRDefault="00E06D3C" w14:paraId="1310F03B" w14:textId="7760701E">
            <w:pPr>
              <w:rPr>
                <w:rFonts w:eastAsia="Calibri"/>
                <w:sz w:val="24"/>
                <w:szCs w:val="24"/>
              </w:rPr>
            </w:pPr>
            <w:r>
              <w:rPr>
                <w:rFonts w:eastAsia="Calibri"/>
                <w:sz w:val="24"/>
                <w:szCs w:val="24"/>
              </w:rPr>
              <w:t xml:space="preserve">Tiana draws quadrilateral </w:t>
            </w:r>
            <w:r w:rsidRPr="00F6508C">
              <w:rPr>
                <w:rFonts w:eastAsia="Calibri"/>
                <w:i/>
                <w:iCs/>
                <w:sz w:val="24"/>
                <w:szCs w:val="24"/>
              </w:rPr>
              <w:t>ABCD</w:t>
            </w:r>
            <w:r>
              <w:rPr>
                <w:rFonts w:eastAsia="Calibri"/>
                <w:sz w:val="24"/>
                <w:szCs w:val="24"/>
              </w:rPr>
              <w:t xml:space="preserve"> as shown, with the measures of </w:t>
            </w:r>
            <m:oMath>
              <m:r>
                <w:rPr>
                  <w:rFonts w:ascii="Cambria Math" w:hAnsi="Cambria Math" w:eastAsia="Calibri"/>
                  <w:sz w:val="24"/>
                  <w:szCs w:val="24"/>
                </w:rPr>
                <m:t>∠A, ∠B, ∠C, and ∠D</m:t>
              </m:r>
            </m:oMath>
            <w:r w:rsidR="00F6508C">
              <w:rPr>
                <w:rFonts w:eastAsia="Calibri"/>
                <w:sz w:val="24"/>
                <w:szCs w:val="24"/>
              </w:rPr>
              <w:t xml:space="preserve"> represented. For what values of </w:t>
            </w:r>
            <w:r w:rsidRPr="00F6508C" w:rsidR="00F6508C">
              <w:rPr>
                <w:rFonts w:eastAsia="Calibri"/>
                <w:i/>
                <w:iCs/>
                <w:sz w:val="24"/>
                <w:szCs w:val="24"/>
              </w:rPr>
              <w:t>m</w:t>
            </w:r>
            <w:r w:rsidR="00F6508C">
              <w:rPr>
                <w:rFonts w:eastAsia="Calibri"/>
                <w:sz w:val="24"/>
                <w:szCs w:val="24"/>
              </w:rPr>
              <w:t xml:space="preserve"> and </w:t>
            </w:r>
            <w:r w:rsidRPr="00F6508C" w:rsidR="00F6508C">
              <w:rPr>
                <w:rFonts w:eastAsia="Calibri"/>
                <w:i/>
                <w:iCs/>
                <w:sz w:val="24"/>
                <w:szCs w:val="24"/>
              </w:rPr>
              <w:t>n</w:t>
            </w:r>
            <w:r w:rsidR="00F6508C">
              <w:rPr>
                <w:rFonts w:eastAsia="Calibri"/>
                <w:sz w:val="24"/>
                <w:szCs w:val="24"/>
              </w:rPr>
              <w:t xml:space="preserve"> is Tiana guaranteed that </w:t>
            </w:r>
            <w:r w:rsidRPr="00F6508C" w:rsidR="00F6508C">
              <w:rPr>
                <w:rFonts w:eastAsia="Calibri"/>
                <w:i/>
                <w:iCs/>
                <w:sz w:val="24"/>
                <w:szCs w:val="24"/>
              </w:rPr>
              <w:t>ABCD</w:t>
            </w:r>
            <w:r w:rsidR="00F6508C">
              <w:rPr>
                <w:rFonts w:eastAsia="Calibri"/>
                <w:sz w:val="24"/>
                <w:szCs w:val="24"/>
              </w:rPr>
              <w:t xml:space="preserve"> is a parallelogram?</w:t>
            </w:r>
          </w:p>
          <w:p w:rsidR="00F6508C" w:rsidP="00957B71" w:rsidRDefault="00F6508C" w14:paraId="2CFE59B3" w14:textId="77777777">
            <w:pPr>
              <w:rPr>
                <w:rFonts w:eastAsia="Calibri"/>
                <w:sz w:val="24"/>
                <w:szCs w:val="24"/>
              </w:rPr>
            </w:pPr>
          </w:p>
          <w:p w:rsidR="00F6508C" w:rsidP="00957B71" w:rsidRDefault="00F6508C" w14:paraId="62B8FCE1" w14:textId="153F5A2C">
            <w:pPr>
              <w:rPr>
                <w:rFonts w:eastAsia="Calibri"/>
                <w:sz w:val="24"/>
                <w:szCs w:val="24"/>
              </w:rPr>
            </w:pPr>
            <w:r>
              <w:rPr>
                <w:rFonts w:eastAsia="Calibri"/>
                <w:sz w:val="24"/>
                <w:szCs w:val="24"/>
              </w:rPr>
              <w:t xml:space="preserve">If </w:t>
            </w:r>
            <w:r w:rsidRPr="00F6508C">
              <w:rPr>
                <w:rFonts w:eastAsia="Calibri"/>
                <w:i/>
                <w:iCs/>
                <w:sz w:val="24"/>
                <w:szCs w:val="24"/>
              </w:rPr>
              <w:t>m</w:t>
            </w:r>
            <w:r>
              <w:rPr>
                <w:rFonts w:eastAsia="Calibri"/>
                <w:sz w:val="24"/>
                <w:szCs w:val="24"/>
              </w:rPr>
              <w:t xml:space="preserve"> = ____ and </w:t>
            </w:r>
            <w:r w:rsidRPr="00F6508C">
              <w:rPr>
                <w:rFonts w:eastAsia="Calibri"/>
                <w:i/>
                <w:iCs/>
                <w:sz w:val="24"/>
                <w:szCs w:val="24"/>
              </w:rPr>
              <w:t>n</w:t>
            </w:r>
            <w:r>
              <w:rPr>
                <w:rFonts w:eastAsia="Calibri"/>
                <w:sz w:val="24"/>
                <w:szCs w:val="24"/>
              </w:rPr>
              <w:t xml:space="preserve"> = ____ then Tiana is guaranteed that </w:t>
            </w:r>
            <w:r w:rsidRPr="00F6508C">
              <w:rPr>
                <w:rFonts w:eastAsia="Calibri"/>
                <w:i/>
                <w:iCs/>
                <w:sz w:val="24"/>
                <w:szCs w:val="24"/>
              </w:rPr>
              <w:t>ABCD</w:t>
            </w:r>
            <w:r>
              <w:rPr>
                <w:rFonts w:eastAsia="Calibri"/>
                <w:sz w:val="24"/>
                <w:szCs w:val="24"/>
              </w:rPr>
              <w:t xml:space="preserve"> is a parallelogram.</w:t>
            </w:r>
          </w:p>
        </w:tc>
        <w:tc>
          <w:tcPr>
            <w:tcW w:w="2476" w:type="dxa"/>
            <w:tcMar/>
          </w:tcPr>
          <w:p w:rsidR="009D3C35" w:rsidP="00957B71" w:rsidRDefault="00F6508C" w14:paraId="6DCA2E95" w14:textId="012DAE08">
            <w:pPr>
              <w:rPr>
                <w:noProof/>
              </w:rPr>
            </w:pPr>
            <w:r>
              <w:rPr>
                <w:noProof/>
              </w:rPr>
              <w:t>15; 34</w:t>
            </w:r>
          </w:p>
        </w:tc>
      </w:tr>
      <w:tr w:rsidR="009D3C35" w:rsidTr="757273BE" w14:paraId="55EB9227" w14:textId="77777777">
        <w:trPr>
          <w:trHeight w:val="300"/>
        </w:trPr>
        <w:tc>
          <w:tcPr>
            <w:tcW w:w="625" w:type="dxa"/>
            <w:tcMar/>
          </w:tcPr>
          <w:p w:rsidR="009D3C35" w:rsidP="00957B71" w:rsidRDefault="009D3C35" w14:paraId="7F37EF54" w14:textId="77777777">
            <w:pPr>
              <w:rPr>
                <w:rFonts w:eastAsia="Calibri"/>
                <w:sz w:val="24"/>
                <w:szCs w:val="24"/>
              </w:rPr>
            </w:pPr>
            <w:r w:rsidRPr="604C3ED4">
              <w:rPr>
                <w:rFonts w:eastAsia="Calibri"/>
                <w:sz w:val="24"/>
                <w:szCs w:val="24"/>
              </w:rPr>
              <w:t>P 3</w:t>
            </w:r>
          </w:p>
        </w:tc>
        <w:tc>
          <w:tcPr>
            <w:tcW w:w="7689" w:type="dxa"/>
            <w:tcMar/>
          </w:tcPr>
          <w:p w:rsidRPr="00324BCA" w:rsidR="009D3C35" w:rsidP="00957B71" w:rsidRDefault="0086552F" w14:paraId="0E6457D2" w14:textId="77777777">
            <w:pPr>
              <w:rPr>
                <w:rFonts w:eastAsia="Calibri"/>
                <w:i/>
                <w:iCs/>
                <w:sz w:val="24"/>
                <w:szCs w:val="24"/>
              </w:rPr>
            </w:pPr>
            <w:r w:rsidRPr="00324BCA">
              <w:rPr>
                <w:rFonts w:eastAsia="Calibri"/>
                <w:i/>
                <w:iCs/>
                <w:sz w:val="24"/>
                <w:szCs w:val="24"/>
              </w:rPr>
              <w:t>Use the image to answer the question.</w:t>
            </w:r>
          </w:p>
          <w:p w:rsidR="0086552F" w:rsidP="00957B71" w:rsidRDefault="0086552F" w14:paraId="7B288D98" w14:textId="77777777">
            <w:pPr>
              <w:rPr>
                <w:rFonts w:eastAsia="Calibri"/>
                <w:sz w:val="24"/>
                <w:szCs w:val="24"/>
              </w:rPr>
            </w:pPr>
            <w:r>
              <w:rPr>
                <w:noProof/>
              </w:rPr>
              <w:drawing>
                <wp:inline distT="0" distB="0" distL="0" distR="0" wp14:anchorId="12B8B507" wp14:editId="2DB48BA5">
                  <wp:extent cx="2413000" cy="1055688"/>
                  <wp:effectExtent l="0" t="0" r="6350" b="0"/>
                  <wp:docPr id="1317858608" name="Picture 6" descr="A parallelogram has vertices upper A, upper B, upper C, and upper D. Opposite vertices are connected via diagonal lines that intersect at an interior point labeled upper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arallelogram has vertices upper A, upper B, upper C, and upper D. Opposite vertices are connected via diagonal lines that intersect at an interior point labeled upper E.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25984" cy="1061369"/>
                          </a:xfrm>
                          <a:prstGeom prst="rect">
                            <a:avLst/>
                          </a:prstGeom>
                          <a:noFill/>
                          <a:ln>
                            <a:noFill/>
                          </a:ln>
                        </pic:spPr>
                      </pic:pic>
                    </a:graphicData>
                  </a:graphic>
                </wp:inline>
              </w:drawing>
            </w:r>
          </w:p>
          <w:p w:rsidR="005D6A4D" w:rsidP="00957B71" w:rsidRDefault="005D6A4D" w14:paraId="75775732" w14:textId="77777777">
            <w:pPr>
              <w:rPr>
                <w:rFonts w:eastAsia="Calibri"/>
                <w:sz w:val="24"/>
                <w:szCs w:val="24"/>
              </w:rPr>
            </w:pPr>
          </w:p>
          <w:p w:rsidR="005D6A4D" w:rsidP="00957B71" w:rsidRDefault="005D6A4D" w14:paraId="1FE56D65" w14:textId="1EFF6491">
            <w:pPr>
              <w:rPr>
                <w:rFonts w:eastAsia="Calibri"/>
                <w:sz w:val="24"/>
                <w:szCs w:val="24"/>
              </w:rPr>
            </w:pPr>
            <w:r>
              <w:rPr>
                <w:rFonts w:eastAsia="Calibri"/>
                <w:sz w:val="24"/>
                <w:szCs w:val="24"/>
              </w:rPr>
              <w:t xml:space="preserve">In parallelogram </w:t>
            </w:r>
            <w:r w:rsidRPr="005D6A4D">
              <w:rPr>
                <w:rFonts w:eastAsia="Calibri"/>
                <w:i/>
                <w:iCs/>
                <w:sz w:val="24"/>
                <w:szCs w:val="24"/>
              </w:rPr>
              <w:t>ABCD</w:t>
            </w:r>
            <w:r>
              <w:rPr>
                <w:rFonts w:eastAsia="Calibri"/>
                <w:sz w:val="24"/>
                <w:szCs w:val="24"/>
              </w:rPr>
              <w:t xml:space="preserve">, if the length of segment </w:t>
            </w:r>
            <w:r w:rsidRPr="005D6A4D">
              <w:rPr>
                <w:rFonts w:eastAsia="Calibri"/>
                <w:i/>
                <w:iCs/>
                <w:sz w:val="24"/>
                <w:szCs w:val="24"/>
              </w:rPr>
              <w:t>BE</w:t>
            </w:r>
            <w:r>
              <w:rPr>
                <w:rFonts w:eastAsia="Calibri"/>
                <w:sz w:val="24"/>
                <w:szCs w:val="24"/>
              </w:rPr>
              <w:t xml:space="preserve"> is 11 units, what is the length of </w:t>
            </w:r>
            <w:r w:rsidRPr="005D6A4D">
              <w:rPr>
                <w:rFonts w:eastAsia="Calibri"/>
                <w:i/>
                <w:iCs/>
                <w:sz w:val="24"/>
                <w:szCs w:val="24"/>
              </w:rPr>
              <w:t>DE</w:t>
            </w:r>
            <w:r>
              <w:rPr>
                <w:rFonts w:eastAsia="Calibri"/>
                <w:sz w:val="24"/>
                <w:szCs w:val="24"/>
              </w:rPr>
              <w:t>?</w:t>
            </w:r>
          </w:p>
        </w:tc>
        <w:tc>
          <w:tcPr>
            <w:tcW w:w="2476" w:type="dxa"/>
            <w:tcMar/>
          </w:tcPr>
          <w:p w:rsidR="009D3C35" w:rsidP="00957B71" w:rsidRDefault="005D6A4D" w14:paraId="3FA27191" w14:textId="155B8026">
            <w:pPr>
              <w:rPr>
                <w:noProof/>
              </w:rPr>
            </w:pPr>
            <w:r>
              <w:rPr>
                <w:noProof/>
              </w:rPr>
              <w:t>11</w:t>
            </w:r>
          </w:p>
        </w:tc>
      </w:tr>
      <w:tr w:rsidR="009D3C35" w:rsidTr="757273BE" w14:paraId="1762D0D2" w14:textId="77777777">
        <w:trPr>
          <w:trHeight w:val="300"/>
        </w:trPr>
        <w:tc>
          <w:tcPr>
            <w:tcW w:w="625" w:type="dxa"/>
            <w:tcMar/>
          </w:tcPr>
          <w:p w:rsidR="009D3C35" w:rsidP="00957B71" w:rsidRDefault="009D3C35" w14:paraId="4952D123" w14:textId="77777777">
            <w:pPr>
              <w:rPr>
                <w:rFonts w:eastAsia="Calibri"/>
                <w:sz w:val="24"/>
                <w:szCs w:val="24"/>
              </w:rPr>
            </w:pPr>
            <w:r w:rsidRPr="604C3ED4">
              <w:rPr>
                <w:rFonts w:eastAsia="Calibri"/>
                <w:sz w:val="24"/>
                <w:szCs w:val="24"/>
              </w:rPr>
              <w:t>P 4</w:t>
            </w:r>
          </w:p>
        </w:tc>
        <w:tc>
          <w:tcPr>
            <w:tcW w:w="7689" w:type="dxa"/>
            <w:tcMar/>
          </w:tcPr>
          <w:p w:rsidRPr="00324BCA" w:rsidR="00324BCA" w:rsidP="00324BCA" w:rsidRDefault="00324BCA" w14:paraId="0546DB97" w14:textId="77777777">
            <w:pPr>
              <w:rPr>
                <w:rFonts w:eastAsia="Calibri"/>
                <w:i/>
                <w:iCs/>
                <w:sz w:val="24"/>
                <w:szCs w:val="24"/>
              </w:rPr>
            </w:pPr>
            <w:r w:rsidRPr="00324BCA">
              <w:rPr>
                <w:rFonts w:eastAsia="Calibri"/>
                <w:i/>
                <w:iCs/>
                <w:sz w:val="24"/>
                <w:szCs w:val="24"/>
              </w:rPr>
              <w:t>Use the image to answer the question.</w:t>
            </w:r>
          </w:p>
          <w:p w:rsidR="009D3C35" w:rsidP="00957B71" w:rsidRDefault="00324BCA" w14:paraId="63D01D9D" w14:textId="77777777">
            <w:pPr>
              <w:rPr>
                <w:rFonts w:eastAsia="Calibri"/>
                <w:sz w:val="24"/>
                <w:szCs w:val="24"/>
              </w:rPr>
            </w:pPr>
            <w:r>
              <w:rPr>
                <w:noProof/>
              </w:rPr>
              <w:drawing>
                <wp:inline distT="0" distB="0" distL="0" distR="0" wp14:anchorId="587B4A8B" wp14:editId="74BFCACB">
                  <wp:extent cx="2520950" cy="1102916"/>
                  <wp:effectExtent l="0" t="0" r="0" b="2540"/>
                  <wp:docPr id="883019800" name="Picture 7" descr="A parallelogram has vertices upper R, upper S, upper U, and upper T. Opposite vertices are connected via diagonal lines that intersect at an interior point labeled upper V. The lines formed between each vertex and upper V are labe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arallelogram has vertices upper R, upper S, upper U, and upper T. Opposite vertices are connected via diagonal lines that intersect at an interior point labeled upper V. The lines formed between each vertex and upper V are labeled.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29834" cy="1106803"/>
                          </a:xfrm>
                          <a:prstGeom prst="rect">
                            <a:avLst/>
                          </a:prstGeom>
                          <a:noFill/>
                          <a:ln>
                            <a:noFill/>
                          </a:ln>
                        </pic:spPr>
                      </pic:pic>
                    </a:graphicData>
                  </a:graphic>
                </wp:inline>
              </w:drawing>
            </w:r>
          </w:p>
          <w:p w:rsidR="00324BCA" w:rsidP="00957B71" w:rsidRDefault="00324BCA" w14:paraId="674921FF" w14:textId="77777777">
            <w:pPr>
              <w:rPr>
                <w:rFonts w:eastAsia="Calibri"/>
                <w:sz w:val="24"/>
                <w:szCs w:val="24"/>
              </w:rPr>
            </w:pPr>
          </w:p>
          <w:p w:rsidR="00324BCA" w:rsidP="00957B71" w:rsidRDefault="00324BCA" w14:paraId="74D32E0A" w14:textId="77777777">
            <w:pPr>
              <w:rPr>
                <w:rFonts w:eastAsia="Calibri"/>
                <w:sz w:val="24"/>
                <w:szCs w:val="24"/>
              </w:rPr>
            </w:pPr>
            <w:r>
              <w:rPr>
                <w:rFonts w:eastAsia="Calibri"/>
                <w:sz w:val="24"/>
                <w:szCs w:val="24"/>
              </w:rPr>
              <w:t xml:space="preserve">If quadrilateral </w:t>
            </w:r>
            <w:r w:rsidRPr="00AA153B">
              <w:rPr>
                <w:rFonts w:eastAsia="Calibri"/>
                <w:i/>
                <w:iCs/>
                <w:sz w:val="24"/>
                <w:szCs w:val="24"/>
              </w:rPr>
              <w:t>RSTU</w:t>
            </w:r>
            <w:r>
              <w:rPr>
                <w:rFonts w:eastAsia="Calibri"/>
                <w:sz w:val="24"/>
                <w:szCs w:val="24"/>
              </w:rPr>
              <w:t xml:space="preserve"> is a parallelogram, what are the lengths of the diagonals of the figure?</w:t>
            </w:r>
          </w:p>
          <w:p w:rsidR="00324BCA" w:rsidP="00957B71" w:rsidRDefault="00324BCA" w14:paraId="07CE89FF" w14:textId="77777777">
            <w:pPr>
              <w:rPr>
                <w:rFonts w:eastAsia="Calibri"/>
                <w:sz w:val="24"/>
                <w:szCs w:val="24"/>
              </w:rPr>
            </w:pPr>
          </w:p>
          <w:p w:rsidR="00324BCA" w:rsidP="00957B71" w:rsidRDefault="00324BCA" w14:paraId="092E05EF" w14:textId="6CB25AB3">
            <w:pPr>
              <w:rPr>
                <w:rFonts w:eastAsia="Calibri"/>
                <w:sz w:val="24"/>
                <w:szCs w:val="24"/>
              </w:rPr>
            </w:pPr>
            <w:r>
              <w:rPr>
                <w:rFonts w:eastAsia="Calibri"/>
                <w:sz w:val="24"/>
                <w:szCs w:val="24"/>
              </w:rPr>
              <w:t xml:space="preserve">Diagonal </w:t>
            </w:r>
            <w:r w:rsidRPr="00AA153B">
              <w:rPr>
                <w:rFonts w:eastAsia="Calibri"/>
                <w:i/>
                <w:iCs/>
                <w:sz w:val="24"/>
                <w:szCs w:val="24"/>
              </w:rPr>
              <w:t>RT</w:t>
            </w:r>
            <w:r>
              <w:rPr>
                <w:rFonts w:eastAsia="Calibri"/>
                <w:sz w:val="24"/>
                <w:szCs w:val="24"/>
              </w:rPr>
              <w:t xml:space="preserve"> is equal to _____ and diagonal </w:t>
            </w:r>
            <w:r w:rsidRPr="00AA153B">
              <w:rPr>
                <w:rFonts w:eastAsia="Calibri"/>
                <w:i/>
                <w:iCs/>
                <w:sz w:val="24"/>
                <w:szCs w:val="24"/>
              </w:rPr>
              <w:t>SU</w:t>
            </w:r>
            <w:r>
              <w:rPr>
                <w:rFonts w:eastAsia="Calibri"/>
                <w:sz w:val="24"/>
                <w:szCs w:val="24"/>
              </w:rPr>
              <w:t xml:space="preserve"> is equal to _____.</w:t>
            </w:r>
          </w:p>
        </w:tc>
        <w:tc>
          <w:tcPr>
            <w:tcW w:w="2476" w:type="dxa"/>
            <w:tcMar/>
          </w:tcPr>
          <w:p w:rsidR="009D3C35" w:rsidP="00957B71" w:rsidRDefault="00AA153B" w14:paraId="45A6499C" w14:textId="3FCEBA03">
            <w:pPr>
              <w:rPr>
                <w:noProof/>
              </w:rPr>
            </w:pPr>
            <w:r>
              <w:rPr>
                <w:noProof/>
              </w:rPr>
              <w:t>34; 28</w:t>
            </w:r>
          </w:p>
        </w:tc>
      </w:tr>
      <w:tr w:rsidR="009D3C35" w:rsidTr="757273BE" w14:paraId="6802B3E2" w14:textId="77777777">
        <w:trPr>
          <w:trHeight w:val="300"/>
        </w:trPr>
        <w:tc>
          <w:tcPr>
            <w:tcW w:w="625" w:type="dxa"/>
            <w:tcMar/>
          </w:tcPr>
          <w:p w:rsidR="009D3C35" w:rsidP="00957B71" w:rsidRDefault="009D3C35" w14:paraId="44F1D863" w14:textId="77777777">
            <w:pPr>
              <w:rPr>
                <w:rFonts w:eastAsia="Calibri"/>
                <w:sz w:val="24"/>
                <w:szCs w:val="24"/>
              </w:rPr>
            </w:pPr>
            <w:r w:rsidRPr="604C3ED4">
              <w:rPr>
                <w:rFonts w:eastAsia="Calibri"/>
                <w:sz w:val="24"/>
                <w:szCs w:val="24"/>
              </w:rPr>
              <w:t>P 5</w:t>
            </w:r>
          </w:p>
        </w:tc>
        <w:tc>
          <w:tcPr>
            <w:tcW w:w="7689" w:type="dxa"/>
            <w:tcMar/>
          </w:tcPr>
          <w:p w:rsidRPr="00324BCA" w:rsidR="00324BCA" w:rsidP="00324BCA" w:rsidRDefault="00324BCA" w14:paraId="0FB21A4D" w14:textId="77777777">
            <w:pPr>
              <w:rPr>
                <w:rFonts w:eastAsia="Calibri"/>
                <w:i/>
                <w:iCs/>
                <w:sz w:val="24"/>
                <w:szCs w:val="24"/>
              </w:rPr>
            </w:pPr>
            <w:r w:rsidRPr="00324BCA">
              <w:rPr>
                <w:rFonts w:eastAsia="Calibri"/>
                <w:i/>
                <w:iCs/>
                <w:sz w:val="24"/>
                <w:szCs w:val="24"/>
              </w:rPr>
              <w:t>Use the image to answer the question.</w:t>
            </w:r>
          </w:p>
          <w:p w:rsidR="009D3C35" w:rsidP="00957B71" w:rsidRDefault="00AA153B" w14:paraId="34269DD4" w14:textId="77777777">
            <w:pPr>
              <w:rPr>
                <w:rFonts w:eastAsia="Calibri"/>
                <w:sz w:val="24"/>
                <w:szCs w:val="24"/>
              </w:rPr>
            </w:pPr>
            <w:r>
              <w:rPr>
                <w:noProof/>
              </w:rPr>
              <w:drawing>
                <wp:inline distT="0" distB="0" distL="0" distR="0" wp14:anchorId="65BFD2AD" wp14:editId="41A3FDDE">
                  <wp:extent cx="3314700" cy="1450181"/>
                  <wp:effectExtent l="0" t="0" r="0" b="0"/>
                  <wp:docPr id="1104486477" name="Picture 8" descr="A parallelogram has vertices upper J, upper K, upper L, and upper M. Opposite vertices are connected via diagonal lines that intersect at an interior point labeled upper O. The lines formed between each vertex and upper O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arallelogram has vertices upper J, upper K, upper L, and upper M. Opposite vertices are connected via diagonal lines that intersect at an interior point labeled upper O. The lines formed between each vertex and upper O are label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24845" cy="1454619"/>
                          </a:xfrm>
                          <a:prstGeom prst="rect">
                            <a:avLst/>
                          </a:prstGeom>
                          <a:noFill/>
                          <a:ln>
                            <a:noFill/>
                          </a:ln>
                        </pic:spPr>
                      </pic:pic>
                    </a:graphicData>
                  </a:graphic>
                </wp:inline>
              </w:drawing>
            </w:r>
          </w:p>
          <w:p w:rsidR="00AA153B" w:rsidP="00957B71" w:rsidRDefault="00AA153B" w14:paraId="5605B2CE" w14:textId="77777777">
            <w:pPr>
              <w:rPr>
                <w:rFonts w:eastAsia="Calibri"/>
                <w:sz w:val="24"/>
                <w:szCs w:val="24"/>
              </w:rPr>
            </w:pPr>
          </w:p>
          <w:p w:rsidR="00AA153B" w:rsidP="00957B71" w:rsidRDefault="00AA153B" w14:paraId="0D072E7A" w14:textId="2608B037">
            <w:pPr>
              <w:rPr>
                <w:rFonts w:eastAsia="Calibri"/>
                <w:sz w:val="24"/>
                <w:szCs w:val="24"/>
              </w:rPr>
            </w:pPr>
            <w:r>
              <w:rPr>
                <w:rFonts w:eastAsia="Calibri"/>
                <w:sz w:val="24"/>
                <w:szCs w:val="24"/>
              </w:rPr>
              <w:t>If quadrilateral</w:t>
            </w:r>
            <w:r w:rsidR="00C01CAF">
              <w:rPr>
                <w:rFonts w:eastAsia="Calibri"/>
                <w:sz w:val="24"/>
                <w:szCs w:val="24"/>
              </w:rPr>
              <w:t xml:space="preserve"> </w:t>
            </w:r>
            <w:r w:rsidRPr="006C46C6" w:rsidR="00C01CAF">
              <w:rPr>
                <w:rFonts w:eastAsia="Calibri"/>
                <w:i/>
                <w:iCs/>
                <w:sz w:val="24"/>
                <w:szCs w:val="24"/>
              </w:rPr>
              <w:t>JKLM</w:t>
            </w:r>
            <w:r w:rsidR="00C01CAF">
              <w:rPr>
                <w:rFonts w:eastAsia="Calibri"/>
                <w:sz w:val="24"/>
                <w:szCs w:val="24"/>
              </w:rPr>
              <w:t xml:space="preserve"> is a parallelogram, what must be the value of </w:t>
            </w:r>
            <w:r w:rsidRPr="006C46C6" w:rsidR="00C01CAF">
              <w:rPr>
                <w:rFonts w:eastAsia="Calibri"/>
                <w:i/>
                <w:iCs/>
                <w:sz w:val="24"/>
                <w:szCs w:val="24"/>
              </w:rPr>
              <w:t>x</w:t>
            </w:r>
            <w:r w:rsidR="00C01CAF">
              <w:rPr>
                <w:rFonts w:eastAsia="Calibri"/>
                <w:sz w:val="24"/>
                <w:szCs w:val="24"/>
              </w:rPr>
              <w:t>?</w:t>
            </w:r>
          </w:p>
        </w:tc>
        <w:tc>
          <w:tcPr>
            <w:tcW w:w="2476" w:type="dxa"/>
            <w:tcMar/>
          </w:tcPr>
          <w:p w:rsidR="009D3C35" w:rsidP="00957B71" w:rsidRDefault="006C46C6" w14:paraId="678EAFFF" w14:textId="5EFB243F">
            <w:pPr>
              <w:rPr>
                <w:noProof/>
              </w:rPr>
            </w:pPr>
            <w:r>
              <w:rPr>
                <w:noProof/>
              </w:rPr>
              <w:t>1</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957B71" w14:paraId="6A0A80FC" w14:textId="77777777">
        <w:tc>
          <w:tcPr>
            <w:tcW w:w="715" w:type="dxa"/>
            <w:shd w:val="clear" w:color="auto" w:fill="E7E6E6" w:themeFill="background2"/>
          </w:tcPr>
          <w:p w:rsidRPr="00513D17" w:rsidR="009D3C35" w:rsidP="00957B71" w:rsidRDefault="009D3C35" w14:paraId="35C85964" w14:textId="77777777">
            <w:pPr>
              <w:rPr>
                <w:rFonts w:eastAsia="Calibri" w:cstheme="minorHAnsi"/>
                <w:bCs/>
                <w:sz w:val="24"/>
                <w:szCs w:val="24"/>
              </w:rPr>
            </w:pPr>
          </w:p>
        </w:tc>
        <w:tc>
          <w:tcPr>
            <w:tcW w:w="7580" w:type="dxa"/>
          </w:tcPr>
          <w:p w:rsidRPr="003D3A09" w:rsidR="009D3C35" w:rsidP="00957B71" w:rsidRDefault="009D3C35" w14:paraId="621A191C"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1E422176"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957B71" w14:paraId="56424A38" w14:textId="77777777">
        <w:tc>
          <w:tcPr>
            <w:tcW w:w="715" w:type="dxa"/>
          </w:tcPr>
          <w:p w:rsidRPr="00513D17" w:rsidR="009D3C35" w:rsidP="00957B71" w:rsidRDefault="009D3C35" w14:paraId="30032A93"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512688" w:rsidR="009D3C35" w:rsidP="00957B71" w:rsidRDefault="00512688" w14:paraId="42EBB6D8" w14:textId="77777777">
            <w:pPr>
              <w:rPr>
                <w:rFonts w:eastAsia="Calibri" w:cstheme="minorHAnsi"/>
                <w:bCs/>
                <w:i/>
                <w:iCs/>
                <w:sz w:val="24"/>
                <w:szCs w:val="24"/>
              </w:rPr>
            </w:pPr>
            <w:r w:rsidRPr="00512688">
              <w:rPr>
                <w:rFonts w:eastAsia="Calibri" w:cstheme="minorHAnsi"/>
                <w:bCs/>
                <w:i/>
                <w:iCs/>
                <w:sz w:val="24"/>
                <w:szCs w:val="24"/>
              </w:rPr>
              <w:t>Use the image to answer the question.</w:t>
            </w:r>
          </w:p>
          <w:p w:rsidR="00512688" w:rsidP="00957B71" w:rsidRDefault="00167CBC" w14:paraId="2C955683" w14:textId="77777777">
            <w:pPr>
              <w:rPr>
                <w:rFonts w:eastAsia="Calibri" w:cstheme="minorHAnsi"/>
                <w:bCs/>
                <w:sz w:val="24"/>
                <w:szCs w:val="24"/>
              </w:rPr>
            </w:pPr>
            <w:r>
              <w:rPr>
                <w:noProof/>
              </w:rPr>
              <w:drawing>
                <wp:inline distT="0" distB="0" distL="0" distR="0" wp14:anchorId="7C760CBD" wp14:editId="5864DBF8">
                  <wp:extent cx="2635250" cy="1251744"/>
                  <wp:effectExtent l="0" t="0" r="0" b="5715"/>
                  <wp:docPr id="1264305832" name="Picture 4" descr="A parallelogram has its vertices labeled upper A upper B upper C upper D. Two sets of opposite sides are marked as congr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arallelogram has its vertices labeled upper A upper B upper C upper D. Two sets of opposite sides are marked as congruen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40274" cy="1254130"/>
                          </a:xfrm>
                          <a:prstGeom prst="rect">
                            <a:avLst/>
                          </a:prstGeom>
                          <a:noFill/>
                          <a:ln>
                            <a:noFill/>
                          </a:ln>
                        </pic:spPr>
                      </pic:pic>
                    </a:graphicData>
                  </a:graphic>
                </wp:inline>
              </w:drawing>
            </w:r>
          </w:p>
          <w:p w:rsidRPr="00513D17" w:rsidR="00167CBC" w:rsidP="00957B71" w:rsidRDefault="00167CBC" w14:paraId="048519E1" w14:textId="7F8F7846">
            <w:pPr>
              <w:rPr>
                <w:rFonts w:eastAsia="Calibri" w:cstheme="minorHAnsi"/>
                <w:bCs/>
                <w:sz w:val="24"/>
                <w:szCs w:val="24"/>
              </w:rPr>
            </w:pPr>
            <w:r>
              <w:t>Prove that quadrilateral</w:t>
            </w:r>
            <w:r>
              <w:t xml:space="preserve"> </w:t>
            </w:r>
            <w:r w:rsidRPr="00167CBC">
              <w:rPr>
                <w:i/>
                <w:iCs/>
              </w:rPr>
              <w:t>ABCD</w:t>
            </w:r>
            <w:r>
              <w:t xml:space="preserve"> is a parallelogram. How do you know that the figure is a parallelogram?</w:t>
            </w:r>
          </w:p>
        </w:tc>
        <w:tc>
          <w:tcPr>
            <w:tcW w:w="2495" w:type="dxa"/>
          </w:tcPr>
          <w:p w:rsidRPr="003D3A09" w:rsidR="009D3C35" w:rsidP="00957B71" w:rsidRDefault="00167CBC" w14:paraId="013E835D" w14:textId="0CCD5CAD">
            <w:pPr>
              <w:rPr>
                <w:rFonts w:eastAsia="Calibri" w:cstheme="minorHAnsi"/>
                <w:bCs/>
                <w:noProof/>
                <w:sz w:val="24"/>
                <w:szCs w:val="24"/>
              </w:rPr>
            </w:pPr>
            <w:r>
              <w:t>Opposite sides of the figure are congruent.</w:t>
            </w:r>
          </w:p>
        </w:tc>
      </w:tr>
      <w:tr w:rsidRPr="00513D17" w:rsidR="009D3C35" w:rsidTr="00957B71" w14:paraId="4F9F4F6A" w14:textId="77777777">
        <w:tc>
          <w:tcPr>
            <w:tcW w:w="715" w:type="dxa"/>
          </w:tcPr>
          <w:p w:rsidRPr="00513D17" w:rsidR="009D3C35" w:rsidP="00957B71" w:rsidRDefault="009D3C35" w14:paraId="48263277" w14:textId="77777777">
            <w:pPr>
              <w:rPr>
                <w:rFonts w:eastAsia="Calibri" w:cstheme="minorHAnsi"/>
                <w:bCs/>
                <w:sz w:val="24"/>
                <w:szCs w:val="24"/>
              </w:rPr>
            </w:pPr>
            <w:r>
              <w:rPr>
                <w:rFonts w:eastAsia="Calibri" w:cstheme="minorHAnsi"/>
                <w:bCs/>
                <w:sz w:val="24"/>
                <w:szCs w:val="24"/>
              </w:rPr>
              <w:t>Q 2</w:t>
            </w:r>
          </w:p>
        </w:tc>
        <w:tc>
          <w:tcPr>
            <w:tcW w:w="7580" w:type="dxa"/>
          </w:tcPr>
          <w:p w:rsidRPr="00513D17" w:rsidR="009D3C35" w:rsidP="00957B71" w:rsidRDefault="009D62F0" w14:paraId="7C6AE8A7" w14:textId="43DC550D">
            <w:pPr>
              <w:rPr>
                <w:rFonts w:eastAsia="Calibri" w:cstheme="minorHAnsi"/>
                <w:bCs/>
                <w:sz w:val="24"/>
                <w:szCs w:val="24"/>
              </w:rPr>
            </w:pPr>
            <w:r>
              <w:rPr>
                <w:rFonts w:eastAsia="Calibri" w:cstheme="minorHAnsi"/>
                <w:bCs/>
                <w:sz w:val="24"/>
                <w:szCs w:val="24"/>
              </w:rPr>
              <w:t>Edwidge draws parallelogram STUV with a center at O. What must be true to prove that STUV is a parallelogram?</w:t>
            </w:r>
          </w:p>
        </w:tc>
        <w:tc>
          <w:tcPr>
            <w:tcW w:w="2495" w:type="dxa"/>
          </w:tcPr>
          <w:p w:rsidRPr="000A4D6F" w:rsidR="009D3C35" w:rsidP="00957B71" w:rsidRDefault="009D62F0" w14:paraId="2C6C3E50" w14:textId="2AAA6FF9">
            <w:pPr>
              <w:rPr>
                <w:rFonts w:eastAsia="Calibri" w:cstheme="minorHAnsi"/>
                <w:bCs/>
                <w:noProof/>
                <w:sz w:val="24"/>
                <w:szCs w:val="24"/>
              </w:rPr>
            </w:pP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ST</m:t>
                  </m:r>
                </m:e>
              </m:acc>
              <m:r>
                <w:rPr>
                  <w:rFonts w:ascii="Cambria Math" w:hAnsi="Cambria Math" w:eastAsia="Calibri" w:cstheme="minorHAnsi"/>
                  <w:noProof/>
                  <w:sz w:val="24"/>
                  <w:szCs w:val="24"/>
                </w:rPr>
                <m:t>≅</m:t>
              </m:r>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UV</m:t>
                  </m:r>
                </m:e>
              </m:acc>
            </m:oMath>
            <w:r>
              <w:rPr>
                <w:rFonts w:eastAsia="Calibri" w:cstheme="minorHAnsi"/>
                <w:bCs/>
                <w:noProof/>
                <w:sz w:val="24"/>
                <w:szCs w:val="24"/>
              </w:rPr>
              <w:t xml:space="preserve"> and </w:t>
            </w: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TU</m:t>
                  </m:r>
                </m:e>
              </m:acc>
              <m:r>
                <w:rPr>
                  <w:rFonts w:ascii="Cambria Math" w:hAnsi="Cambria Math" w:eastAsia="Calibri" w:cstheme="minorHAnsi"/>
                  <w:noProof/>
                  <w:sz w:val="24"/>
                  <w:szCs w:val="24"/>
                </w:rPr>
                <m:t>≅</m:t>
              </m:r>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S</m:t>
                  </m:r>
                  <m:r>
                    <w:rPr>
                      <w:rFonts w:ascii="Cambria Math" w:hAnsi="Cambria Math" w:eastAsia="Calibri" w:cstheme="minorHAnsi"/>
                      <w:noProof/>
                      <w:sz w:val="24"/>
                      <w:szCs w:val="24"/>
                    </w:rPr>
                    <m:t>V</m:t>
                  </m:r>
                </m:e>
              </m:acc>
            </m:oMath>
          </w:p>
        </w:tc>
      </w:tr>
      <w:tr w:rsidRPr="00513D17" w:rsidR="009D3C35" w:rsidTr="00957B71" w14:paraId="4F18A9DE" w14:textId="77777777">
        <w:tc>
          <w:tcPr>
            <w:tcW w:w="715" w:type="dxa"/>
          </w:tcPr>
          <w:p w:rsidRPr="00513D17" w:rsidR="009D3C35" w:rsidP="00957B71" w:rsidRDefault="009D3C35" w14:paraId="2DB672DF" w14:textId="77777777">
            <w:pPr>
              <w:rPr>
                <w:rFonts w:eastAsia="Calibri" w:cstheme="minorHAnsi"/>
                <w:bCs/>
                <w:sz w:val="24"/>
                <w:szCs w:val="24"/>
              </w:rPr>
            </w:pPr>
            <w:r>
              <w:rPr>
                <w:rFonts w:eastAsia="Calibri" w:cstheme="minorHAnsi"/>
                <w:bCs/>
                <w:sz w:val="24"/>
                <w:szCs w:val="24"/>
              </w:rPr>
              <w:t>Q 3</w:t>
            </w:r>
          </w:p>
        </w:tc>
        <w:tc>
          <w:tcPr>
            <w:tcW w:w="7580" w:type="dxa"/>
          </w:tcPr>
          <w:p w:rsidRPr="00512688" w:rsidR="000C21D6" w:rsidP="000C21D6" w:rsidRDefault="000C21D6" w14:paraId="3908D813" w14:textId="77777777">
            <w:pPr>
              <w:rPr>
                <w:rFonts w:eastAsia="Calibri" w:cstheme="minorHAnsi"/>
                <w:bCs/>
                <w:i/>
                <w:iCs/>
                <w:sz w:val="24"/>
                <w:szCs w:val="24"/>
              </w:rPr>
            </w:pPr>
            <w:r w:rsidRPr="00512688">
              <w:rPr>
                <w:rFonts w:eastAsia="Calibri" w:cstheme="minorHAnsi"/>
                <w:bCs/>
                <w:i/>
                <w:iCs/>
                <w:sz w:val="24"/>
                <w:szCs w:val="24"/>
              </w:rPr>
              <w:t>Use the image to answer the question.</w:t>
            </w:r>
          </w:p>
          <w:p w:rsidR="009D3C35" w:rsidP="00957B71" w:rsidRDefault="00E84B9E" w14:paraId="226FF5B2" w14:textId="77777777">
            <w:pPr>
              <w:rPr>
                <w:rFonts w:eastAsia="Calibri" w:cstheme="minorHAnsi"/>
                <w:bCs/>
                <w:sz w:val="24"/>
                <w:szCs w:val="24"/>
              </w:rPr>
            </w:pPr>
            <w:r>
              <w:rPr>
                <w:noProof/>
              </w:rPr>
              <w:drawing>
                <wp:inline distT="0" distB="0" distL="0" distR="0" wp14:anchorId="38F88D8E" wp14:editId="66B256C1">
                  <wp:extent cx="2317750" cy="1014016"/>
                  <wp:effectExtent l="0" t="0" r="6350" b="0"/>
                  <wp:docPr id="1747360400" name="Picture 3" descr="A parallelogram has vertices upper A, upper B, upper C, and upper D. Opposite vertices are connected via diagonal lines that intersect at an interior point labeled upper O. The lines formed between each vertex and upper O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arallelogram has vertices upper A, upper B, upper C, and upper D. Opposite vertices are connected via diagonal lines that intersect at an interior point labeled upper O. The lines formed between each vertex and upper O are label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23753" cy="1016642"/>
                          </a:xfrm>
                          <a:prstGeom prst="rect">
                            <a:avLst/>
                          </a:prstGeom>
                          <a:noFill/>
                          <a:ln>
                            <a:noFill/>
                          </a:ln>
                        </pic:spPr>
                      </pic:pic>
                    </a:graphicData>
                  </a:graphic>
                </wp:inline>
              </w:drawing>
            </w:r>
          </w:p>
          <w:p w:rsidR="00E84B9E" w:rsidP="00957B71" w:rsidRDefault="00E84B9E" w14:paraId="4D4BB50B" w14:textId="77777777">
            <w:pPr>
              <w:rPr>
                <w:rFonts w:eastAsia="Calibri" w:cstheme="minorHAnsi"/>
                <w:bCs/>
                <w:sz w:val="24"/>
                <w:szCs w:val="24"/>
              </w:rPr>
            </w:pPr>
          </w:p>
          <w:p w:rsidRPr="00513D17" w:rsidR="00E84B9E" w:rsidP="00957B71" w:rsidRDefault="00E84B9E" w14:paraId="4B6194ED" w14:textId="5C791A3F">
            <w:pPr>
              <w:rPr>
                <w:rFonts w:eastAsia="Calibri" w:cstheme="minorHAnsi"/>
                <w:bCs/>
                <w:sz w:val="24"/>
                <w:szCs w:val="24"/>
              </w:rPr>
            </w:pPr>
            <w:r>
              <w:rPr>
                <w:rFonts w:eastAsia="Calibri" w:cstheme="minorHAnsi"/>
                <w:bCs/>
                <w:sz w:val="24"/>
                <w:szCs w:val="24"/>
              </w:rPr>
              <w:t xml:space="preserve">To prove that quadrilateral </w:t>
            </w:r>
            <w:r w:rsidRPr="009D62F0">
              <w:rPr>
                <w:rFonts w:eastAsia="Calibri" w:cstheme="minorHAnsi"/>
                <w:bCs/>
                <w:i/>
                <w:iCs/>
                <w:sz w:val="24"/>
                <w:szCs w:val="24"/>
              </w:rPr>
              <w:t>ABCD</w:t>
            </w:r>
            <w:r>
              <w:rPr>
                <w:rFonts w:eastAsia="Calibri" w:cstheme="minorHAnsi"/>
                <w:bCs/>
                <w:sz w:val="24"/>
                <w:szCs w:val="24"/>
              </w:rPr>
              <w:t xml:space="preserve"> is a parallelogram, what must be the value of </w:t>
            </w:r>
            <w:r w:rsidRPr="009D62F0">
              <w:rPr>
                <w:rFonts w:eastAsia="Calibri" w:cstheme="minorHAnsi"/>
                <w:bCs/>
                <w:i/>
                <w:iCs/>
                <w:sz w:val="24"/>
                <w:szCs w:val="24"/>
              </w:rPr>
              <w:t>m</w:t>
            </w:r>
            <w:r>
              <w:rPr>
                <w:rFonts w:eastAsia="Calibri" w:cstheme="minorHAnsi"/>
                <w:bCs/>
                <w:sz w:val="24"/>
                <w:szCs w:val="24"/>
              </w:rPr>
              <w:t>?</w:t>
            </w:r>
          </w:p>
        </w:tc>
        <w:tc>
          <w:tcPr>
            <w:tcW w:w="2495" w:type="dxa"/>
          </w:tcPr>
          <w:p w:rsidRPr="00451918" w:rsidR="009D3C35" w:rsidP="00957B71" w:rsidRDefault="009D62F0" w14:paraId="799B1F9C" w14:textId="65B4065E">
            <w:pPr>
              <w:rPr>
                <w:rFonts w:eastAsia="Calibri" w:cstheme="minorHAnsi"/>
                <w:bCs/>
                <w:noProof/>
                <w:sz w:val="24"/>
                <w:szCs w:val="24"/>
              </w:rPr>
            </w:pPr>
            <w:r>
              <w:rPr>
                <w:rFonts w:eastAsia="Calibri" w:cstheme="minorHAnsi"/>
                <w:bCs/>
                <w:noProof/>
                <w:sz w:val="24"/>
                <w:szCs w:val="24"/>
              </w:rPr>
              <w:t>11</w:t>
            </w:r>
          </w:p>
        </w:tc>
      </w:tr>
      <w:tr w:rsidRPr="00513D17" w:rsidR="009D3C35" w:rsidTr="00957B71" w14:paraId="1EF0E4AF" w14:textId="77777777">
        <w:tc>
          <w:tcPr>
            <w:tcW w:w="715" w:type="dxa"/>
          </w:tcPr>
          <w:p w:rsidRPr="00513D17" w:rsidR="009D3C35" w:rsidP="00957B71" w:rsidRDefault="009D3C35" w14:paraId="00398FC8" w14:textId="77777777">
            <w:pPr>
              <w:rPr>
                <w:rFonts w:eastAsia="Calibri" w:cstheme="minorHAnsi"/>
                <w:bCs/>
                <w:sz w:val="24"/>
                <w:szCs w:val="24"/>
              </w:rPr>
            </w:pPr>
            <w:r>
              <w:rPr>
                <w:rFonts w:eastAsia="Calibri" w:cstheme="minorHAnsi"/>
                <w:bCs/>
                <w:sz w:val="24"/>
                <w:szCs w:val="24"/>
              </w:rPr>
              <w:t>Q 4</w:t>
            </w:r>
          </w:p>
        </w:tc>
        <w:tc>
          <w:tcPr>
            <w:tcW w:w="7580" w:type="dxa"/>
          </w:tcPr>
          <w:p w:rsidRPr="00512688" w:rsidR="000C21D6" w:rsidP="000C21D6" w:rsidRDefault="000C21D6" w14:paraId="3BF1C9DA" w14:textId="77777777">
            <w:pPr>
              <w:rPr>
                <w:rFonts w:eastAsia="Calibri" w:cstheme="minorHAnsi"/>
                <w:bCs/>
                <w:i/>
                <w:iCs/>
                <w:sz w:val="24"/>
                <w:szCs w:val="24"/>
              </w:rPr>
            </w:pPr>
            <w:r w:rsidRPr="00512688">
              <w:rPr>
                <w:rFonts w:eastAsia="Calibri" w:cstheme="minorHAnsi"/>
                <w:bCs/>
                <w:i/>
                <w:iCs/>
                <w:sz w:val="24"/>
                <w:szCs w:val="24"/>
              </w:rPr>
              <w:t>Use the image to answer the question.</w:t>
            </w:r>
          </w:p>
          <w:p w:rsidR="009D3C35" w:rsidP="00957B71" w:rsidRDefault="007D158C" w14:paraId="2A20FFEC" w14:textId="77777777">
            <w:pPr>
              <w:rPr>
                <w:rFonts w:eastAsia="Calibri" w:cstheme="minorHAnsi"/>
                <w:bCs/>
                <w:sz w:val="24"/>
                <w:szCs w:val="24"/>
              </w:rPr>
            </w:pPr>
            <w:r>
              <w:rPr>
                <w:noProof/>
              </w:rPr>
              <w:drawing>
                <wp:inline distT="0" distB="0" distL="0" distR="0" wp14:anchorId="3E2C1122" wp14:editId="543F35C7">
                  <wp:extent cx="2520950" cy="945356"/>
                  <wp:effectExtent l="0" t="0" r="0" b="7620"/>
                  <wp:docPr id="1595770719" name="Picture 2" descr="A parallelogram has vertices upper Q, upper R, upper S, and upper T. Opposite vertices are connected via diagonal lines that intersect at an interior point labeled upper P. Sides upper Q upper R and upper T upper S are much longer than the other s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arallelogram has vertices upper Q, upper R, upper S, and upper T. Opposite vertices are connected via diagonal lines that intersect at an interior point labeled upper P. Sides upper Q upper R and upper T upper S are much longer than the other sides.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35483" cy="950806"/>
                          </a:xfrm>
                          <a:prstGeom prst="rect">
                            <a:avLst/>
                          </a:prstGeom>
                          <a:noFill/>
                          <a:ln>
                            <a:noFill/>
                          </a:ln>
                        </pic:spPr>
                      </pic:pic>
                    </a:graphicData>
                  </a:graphic>
                </wp:inline>
              </w:drawing>
            </w:r>
          </w:p>
          <w:p w:rsidRPr="00513D17" w:rsidR="007D158C" w:rsidP="00957B71" w:rsidRDefault="001E208D" w14:paraId="3B4D8EE0" w14:textId="419C8C36">
            <w:pPr>
              <w:rPr>
                <w:rFonts w:eastAsia="Calibri" w:cstheme="minorHAnsi"/>
                <w:bCs/>
                <w:sz w:val="24"/>
                <w:szCs w:val="24"/>
              </w:rPr>
            </w:pPr>
            <w:r>
              <w:t xml:space="preserve">It is given that quadrilateral </w:t>
            </w:r>
            <w:r w:rsidRPr="001E208D">
              <w:rPr>
                <w:i/>
                <w:iCs/>
              </w:rPr>
              <w:t>QRST</w:t>
            </w:r>
            <w:r>
              <w:t xml:space="preserve"> </w:t>
            </w:r>
            <w:r>
              <w:t>is a parallelogram. Which segment of the figure must be congruent to segment</w:t>
            </w:r>
            <w:r>
              <w:t xml:space="preserve"> </w:t>
            </w:r>
            <m:oMath>
              <m:acc>
                <m:accPr>
                  <m:chr m:val="̅"/>
                  <m:ctrlPr>
                    <w:rPr>
                      <w:rFonts w:ascii="Cambria Math" w:hAnsi="Cambria Math"/>
                      <w:i/>
                    </w:rPr>
                  </m:ctrlPr>
                </m:accPr>
                <m:e>
                  <m:r>
                    <w:rPr>
                      <w:rFonts w:ascii="Cambria Math" w:hAnsi="Cambria Math"/>
                    </w:rPr>
                    <m:t>SP</m:t>
                  </m:r>
                </m:e>
              </m:acc>
            </m:oMath>
            <w:r>
              <w:t>?</w:t>
            </w:r>
          </w:p>
        </w:tc>
        <w:tc>
          <w:tcPr>
            <w:tcW w:w="2495" w:type="dxa"/>
          </w:tcPr>
          <w:p w:rsidRPr="00451918" w:rsidR="009D3C35" w:rsidP="00957B71" w:rsidRDefault="001E208D" w14:paraId="296EE917" w14:textId="1D8B9BAA">
            <w:pPr>
              <w:rPr>
                <w:rFonts w:eastAsia="Calibri" w:cstheme="minorHAnsi"/>
                <w:bCs/>
                <w:noProof/>
                <w:sz w:val="24"/>
                <w:szCs w:val="24"/>
              </w:rPr>
            </w:pPr>
            <m:oMathPara>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QP</m:t>
                    </m:r>
                  </m:e>
                </m:acc>
              </m:oMath>
            </m:oMathPara>
          </w:p>
        </w:tc>
      </w:tr>
      <w:tr w:rsidRPr="00513D17" w:rsidR="009D3C35" w:rsidTr="00957B71" w14:paraId="7067D7E5" w14:textId="77777777">
        <w:tc>
          <w:tcPr>
            <w:tcW w:w="715" w:type="dxa"/>
          </w:tcPr>
          <w:p w:rsidRPr="00513D17" w:rsidR="009D3C35" w:rsidP="00957B71" w:rsidRDefault="009D3C35" w14:paraId="1A81D270" w14:textId="77777777">
            <w:pPr>
              <w:rPr>
                <w:rFonts w:eastAsia="Calibri" w:cstheme="minorHAnsi"/>
                <w:bCs/>
                <w:sz w:val="24"/>
                <w:szCs w:val="24"/>
              </w:rPr>
            </w:pPr>
            <w:r>
              <w:rPr>
                <w:rFonts w:eastAsia="Calibri" w:cstheme="minorHAnsi"/>
                <w:bCs/>
                <w:sz w:val="24"/>
                <w:szCs w:val="24"/>
              </w:rPr>
              <w:t>Q 5</w:t>
            </w:r>
          </w:p>
        </w:tc>
        <w:tc>
          <w:tcPr>
            <w:tcW w:w="7580" w:type="dxa"/>
          </w:tcPr>
          <w:p w:rsidRPr="00512688" w:rsidR="000C21D6" w:rsidP="000C21D6" w:rsidRDefault="000C21D6" w14:paraId="436965C6" w14:textId="77777777">
            <w:pPr>
              <w:rPr>
                <w:rFonts w:eastAsia="Calibri" w:cstheme="minorHAnsi"/>
                <w:bCs/>
                <w:i/>
                <w:iCs/>
                <w:sz w:val="24"/>
                <w:szCs w:val="24"/>
              </w:rPr>
            </w:pPr>
            <w:r w:rsidRPr="00512688">
              <w:rPr>
                <w:rFonts w:eastAsia="Calibri" w:cstheme="minorHAnsi"/>
                <w:bCs/>
                <w:i/>
                <w:iCs/>
                <w:sz w:val="24"/>
                <w:szCs w:val="24"/>
              </w:rPr>
              <w:t>Use the image to answer the question.</w:t>
            </w:r>
          </w:p>
          <w:p w:rsidR="009D3C35" w:rsidP="00957B71" w:rsidRDefault="000C21D6" w14:paraId="7BDDFFC3" w14:textId="77777777">
            <w:pPr>
              <w:rPr>
                <w:rFonts w:eastAsia="Calibri" w:cstheme="minorHAnsi"/>
                <w:bCs/>
                <w:sz w:val="24"/>
                <w:szCs w:val="24"/>
              </w:rPr>
            </w:pPr>
            <w:r>
              <w:rPr>
                <w:noProof/>
              </w:rPr>
              <w:drawing>
                <wp:inline distT="0" distB="0" distL="0" distR="0" wp14:anchorId="0495B7CC" wp14:editId="477B9331">
                  <wp:extent cx="1588655" cy="1092200"/>
                  <wp:effectExtent l="0" t="0" r="0" b="0"/>
                  <wp:docPr id="1674473389" name="Picture 1" descr="A parallelogram has vertices upper A, upper B, upper C, and upper D. Opposite vertices are connected via diagonal lines that intersect at an interior point labeled upper E. Sides upper A upper D and upper B upper C are much longer than the other s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arallelogram has vertices upper A, upper B, upper C, and upper D. Opposite vertices are connected via diagonal lines that intersect at an interior point labeled upper E. Sides upper A upper D and upper B upper C are much longer than the other sides.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93836" cy="1095762"/>
                          </a:xfrm>
                          <a:prstGeom prst="rect">
                            <a:avLst/>
                          </a:prstGeom>
                          <a:noFill/>
                          <a:ln>
                            <a:noFill/>
                          </a:ln>
                        </pic:spPr>
                      </pic:pic>
                    </a:graphicData>
                  </a:graphic>
                </wp:inline>
              </w:drawing>
            </w:r>
          </w:p>
          <w:p w:rsidRPr="00513D17" w:rsidR="000C21D6" w:rsidP="00957B71" w:rsidRDefault="00E963B3" w14:paraId="0172C365" w14:textId="7657EC66">
            <w:pPr>
              <w:rPr>
                <w:rFonts w:eastAsia="Calibri" w:cstheme="minorHAnsi"/>
                <w:bCs/>
                <w:sz w:val="24"/>
                <w:szCs w:val="24"/>
              </w:rPr>
            </w:pPr>
            <w:r>
              <w:t>If you were to prove that quadrilateral</w:t>
            </w:r>
            <w:r>
              <w:t xml:space="preserve"> </w:t>
            </w:r>
            <w:r w:rsidRPr="00E963B3">
              <w:rPr>
                <w:i/>
                <w:iCs/>
              </w:rPr>
              <w:t>ABCD</w:t>
            </w:r>
            <w:r>
              <w:t xml:space="preserve"> is a parallelogram, what would need to be true about </w:t>
            </w:r>
            <w:r w:rsidRPr="00E963B3">
              <w:rPr>
                <w:i/>
                <w:iCs/>
              </w:rPr>
              <w:t>EB</w:t>
            </w:r>
            <w:r>
              <w:t xml:space="preserve"> </w:t>
            </w:r>
            <w:r>
              <w:t xml:space="preserve">and </w:t>
            </w:r>
            <w:r w:rsidRPr="00E963B3">
              <w:rPr>
                <w:i/>
                <w:iCs/>
              </w:rPr>
              <w:t>ED</w:t>
            </w:r>
            <w:r>
              <w:t>?</w:t>
            </w:r>
          </w:p>
        </w:tc>
        <w:tc>
          <w:tcPr>
            <w:tcW w:w="2495" w:type="dxa"/>
          </w:tcPr>
          <w:p w:rsidRPr="0024037B" w:rsidR="009D3C35" w:rsidP="00957B71" w:rsidRDefault="00E963B3" w14:paraId="2ABEAFB7" w14:textId="28E346F3">
            <w:pPr>
              <w:rPr>
                <w:rFonts w:eastAsia="Calibri" w:cstheme="minorHAnsi"/>
                <w:bCs/>
                <w:noProof/>
                <w:sz w:val="24"/>
                <w:szCs w:val="24"/>
              </w:rPr>
            </w:pP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EB</m:t>
                  </m:r>
                </m:e>
              </m:acc>
            </m:oMath>
            <w:r>
              <w:rPr>
                <w:rFonts w:eastAsia="Calibri" w:cstheme="minorHAnsi"/>
                <w:bCs/>
                <w:noProof/>
                <w:sz w:val="24"/>
                <w:szCs w:val="24"/>
              </w:rPr>
              <w:t xml:space="preserve"> must be the same length as </w:t>
            </w:r>
            <m:oMath>
              <m:acc>
                <m:accPr>
                  <m:chr m:val="̅"/>
                  <m:ctrlPr>
                    <w:rPr>
                      <w:rFonts w:ascii="Cambria Math" w:hAnsi="Cambria Math" w:eastAsia="Calibri" w:cstheme="minorHAnsi"/>
                      <w:bCs/>
                      <w:i/>
                      <w:noProof/>
                      <w:sz w:val="24"/>
                      <w:szCs w:val="24"/>
                    </w:rPr>
                  </m:ctrlPr>
                </m:accPr>
                <m:e>
                  <m:r>
                    <w:rPr>
                      <w:rFonts w:ascii="Cambria Math" w:hAnsi="Cambria Math" w:eastAsia="Calibri" w:cstheme="minorHAnsi"/>
                      <w:noProof/>
                      <w:sz w:val="24"/>
                      <w:szCs w:val="24"/>
                    </w:rPr>
                    <m:t>ED</m:t>
                  </m:r>
                </m:e>
              </m:acc>
            </m:oMath>
            <w:r>
              <w:rPr>
                <w:rFonts w:eastAsia="Calibri" w:cstheme="minorHAnsi"/>
                <w:bCs/>
                <w:noProof/>
                <w:sz w:val="24"/>
                <w:szCs w:val="24"/>
              </w:rPr>
              <w:t>.</w:t>
            </w:r>
          </w:p>
        </w:tc>
      </w:tr>
    </w:tbl>
    <w:p w:rsidR="008E5108" w:rsidP="009D3C35" w:rsidRDefault="008E5108" w14:paraId="0739A7CE" w14:textId="77777777">
      <w:pPr>
        <w:rPr>
          <w:rFonts w:eastAsia="Calibri" w:cstheme="minorHAnsi"/>
          <w:b/>
          <w:color w:val="007FA3"/>
          <w:sz w:val="24"/>
          <w:szCs w:val="24"/>
        </w:rPr>
      </w:pPr>
    </w:p>
    <w:p w:rsidRPr="002548C3" w:rsidR="009D3C35" w:rsidP="009D3C35" w:rsidRDefault="009D3C35" w14:paraId="40503BEF" w14:textId="410EECE4">
      <w:pPr>
        <w:rPr>
          <w:rFonts w:eastAsia="Calibri" w:cstheme="minorHAnsi"/>
          <w:b/>
          <w:color w:val="007FA3"/>
          <w:sz w:val="24"/>
          <w:szCs w:val="24"/>
        </w:rPr>
      </w:pPr>
      <w:r w:rsidRPr="002548C3">
        <w:rPr>
          <w:rFonts w:eastAsia="Calibri" w:cstheme="minorHAnsi"/>
          <w:b/>
          <w:color w:val="007FA3"/>
          <w:sz w:val="24"/>
          <w:szCs w:val="24"/>
        </w:rPr>
        <w:t xml:space="preserve">Lesson </w:t>
      </w:r>
      <w:r w:rsidR="00383767">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383767">
        <w:rPr>
          <w:rFonts w:eastAsia="Calibri" w:cstheme="minorHAnsi"/>
          <w:b/>
          <w:color w:val="007FA3"/>
          <w:sz w:val="24"/>
          <w:szCs w:val="24"/>
        </w:rPr>
        <w:t>Medians of a Triangle</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t>Key Words:</w:t>
      </w:r>
    </w:p>
    <w:p w:rsidRPr="00B51C01" w:rsidR="00B51C01" w:rsidP="0087011C" w:rsidRDefault="00B51C01" w14:paraId="7A76B1B4" w14:textId="77777777">
      <w:pPr>
        <w:pStyle w:val="ListParagraph"/>
        <w:numPr>
          <w:ilvl w:val="0"/>
          <w:numId w:val="7"/>
        </w:numPr>
        <w:rPr>
          <w:rFonts w:eastAsia="Calibri" w:cstheme="minorHAnsi"/>
          <w:bCs/>
          <w:sz w:val="24"/>
          <w:szCs w:val="24"/>
        </w:rPr>
      </w:pPr>
      <w:r w:rsidRPr="00B51C01">
        <w:rPr>
          <w:rFonts w:eastAsia="Calibri" w:cstheme="minorHAnsi"/>
          <w:b/>
          <w:sz w:val="24"/>
          <w:szCs w:val="24"/>
        </w:rPr>
        <w:t>average</w:t>
      </w:r>
      <w:r w:rsidRPr="00B51C01">
        <w:rPr>
          <w:rFonts w:eastAsia="Calibri" w:cstheme="minorHAnsi"/>
          <w:bCs/>
          <w:sz w:val="24"/>
          <w:szCs w:val="24"/>
        </w:rPr>
        <w:t xml:space="preserve"> – the total of all the values divided by the number of </w:t>
      </w:r>
      <w:proofErr w:type="gramStart"/>
      <w:r w:rsidRPr="00B51C01">
        <w:rPr>
          <w:rFonts w:eastAsia="Calibri" w:cstheme="minorHAnsi"/>
          <w:bCs/>
          <w:sz w:val="24"/>
          <w:szCs w:val="24"/>
        </w:rPr>
        <w:t>values</w:t>
      </w:r>
      <w:proofErr w:type="gramEnd"/>
    </w:p>
    <w:p w:rsidRPr="00B51C01" w:rsidR="00B51C01" w:rsidP="0087011C" w:rsidRDefault="00B51C01" w14:paraId="368C3057" w14:textId="4729DA34">
      <w:pPr>
        <w:pStyle w:val="ListParagraph"/>
        <w:numPr>
          <w:ilvl w:val="0"/>
          <w:numId w:val="7"/>
        </w:numPr>
        <w:rPr>
          <w:rFonts w:eastAsia="Calibri" w:cstheme="minorHAnsi"/>
          <w:bCs/>
          <w:sz w:val="24"/>
          <w:szCs w:val="24"/>
        </w:rPr>
      </w:pPr>
      <w:r w:rsidRPr="00B51C01">
        <w:rPr>
          <w:rFonts w:eastAsia="Calibri" w:cstheme="minorHAnsi"/>
          <w:b/>
          <w:sz w:val="24"/>
          <w:szCs w:val="24"/>
        </w:rPr>
        <w:t>concurrent lines</w:t>
      </w:r>
      <w:r w:rsidRPr="00B51C01">
        <w:rPr>
          <w:rFonts w:eastAsia="Calibri" w:cstheme="minorHAnsi"/>
          <w:bCs/>
          <w:sz w:val="24"/>
          <w:szCs w:val="24"/>
        </w:rPr>
        <w:t xml:space="preserve"> – a set of lines that intersect each other at exactly one </w:t>
      </w:r>
      <w:proofErr w:type="gramStart"/>
      <w:r w:rsidRPr="00B51C01">
        <w:rPr>
          <w:rFonts w:eastAsia="Calibri" w:cstheme="minorHAnsi"/>
          <w:bCs/>
          <w:sz w:val="24"/>
          <w:szCs w:val="24"/>
        </w:rPr>
        <w:t>point</w:t>
      </w:r>
      <w:proofErr w:type="gramEnd"/>
      <w:r w:rsidRPr="00B51C01">
        <w:rPr>
          <w:rFonts w:eastAsia="Calibri" w:cstheme="minorHAnsi"/>
          <w:bCs/>
          <w:sz w:val="24"/>
          <w:szCs w:val="24"/>
        </w:rPr>
        <w:t xml:space="preserve"> </w:t>
      </w:r>
    </w:p>
    <w:p w:rsidR="00D978C7" w:rsidP="0087011C" w:rsidRDefault="00D978C7" w14:paraId="4211A979" w14:textId="77777777">
      <w:pPr>
        <w:pStyle w:val="ListParagraph"/>
        <w:numPr>
          <w:ilvl w:val="0"/>
          <w:numId w:val="7"/>
        </w:numPr>
        <w:rPr>
          <w:rFonts w:eastAsia="Calibri" w:cstheme="minorHAnsi"/>
          <w:bCs/>
          <w:sz w:val="24"/>
          <w:szCs w:val="24"/>
        </w:rPr>
      </w:pPr>
      <w:r>
        <w:rPr>
          <w:rFonts w:eastAsia="Calibri" w:cstheme="minorHAnsi"/>
          <w:b/>
          <w:sz w:val="24"/>
          <w:szCs w:val="24"/>
        </w:rPr>
        <w:t xml:space="preserve">congruent – </w:t>
      </w:r>
      <w:r>
        <w:rPr>
          <w:rFonts w:eastAsia="Calibri" w:cstheme="minorHAnsi"/>
          <w:bCs/>
          <w:sz w:val="24"/>
          <w:szCs w:val="24"/>
        </w:rPr>
        <w:t>a term for identical in both size and shape</w:t>
      </w:r>
    </w:p>
    <w:p w:rsidRPr="00B51C01" w:rsidR="00B51C01" w:rsidP="0087011C" w:rsidRDefault="00B51C01" w14:paraId="3B274D73" w14:textId="598E459E">
      <w:pPr>
        <w:pStyle w:val="ListParagraph"/>
        <w:numPr>
          <w:ilvl w:val="0"/>
          <w:numId w:val="7"/>
        </w:numPr>
        <w:rPr>
          <w:rFonts w:eastAsia="Calibri" w:cstheme="minorHAnsi"/>
          <w:bCs/>
          <w:sz w:val="24"/>
          <w:szCs w:val="24"/>
        </w:rPr>
      </w:pPr>
      <w:r w:rsidRPr="00B51C01">
        <w:rPr>
          <w:rFonts w:eastAsia="Calibri" w:cstheme="minorHAnsi"/>
          <w:b/>
          <w:sz w:val="24"/>
          <w:szCs w:val="24"/>
        </w:rPr>
        <w:t>coordinates</w:t>
      </w:r>
      <w:r w:rsidRPr="00B51C01">
        <w:rPr>
          <w:rFonts w:eastAsia="Calibri" w:cstheme="minorHAnsi"/>
          <w:bCs/>
          <w:sz w:val="24"/>
          <w:szCs w:val="24"/>
        </w:rPr>
        <w:t xml:space="preserve"> – the numbers that describe the position of points along certain </w:t>
      </w:r>
      <w:proofErr w:type="gramStart"/>
      <w:r w:rsidRPr="00B51C01">
        <w:rPr>
          <w:rFonts w:eastAsia="Calibri" w:cstheme="minorHAnsi"/>
          <w:bCs/>
          <w:sz w:val="24"/>
          <w:szCs w:val="24"/>
        </w:rPr>
        <w:t>dimensions</w:t>
      </w:r>
      <w:proofErr w:type="gramEnd"/>
      <w:r w:rsidRPr="00B51C01">
        <w:rPr>
          <w:rFonts w:eastAsia="Calibri" w:cstheme="minorHAnsi"/>
          <w:bCs/>
          <w:sz w:val="24"/>
          <w:szCs w:val="24"/>
        </w:rPr>
        <w:t xml:space="preserve"> </w:t>
      </w:r>
    </w:p>
    <w:p w:rsidRPr="00B51C01" w:rsidR="00B51C01" w:rsidP="0087011C" w:rsidRDefault="00B51C01" w14:paraId="6DD3186E" w14:textId="77777777">
      <w:pPr>
        <w:pStyle w:val="ListParagraph"/>
        <w:numPr>
          <w:ilvl w:val="0"/>
          <w:numId w:val="7"/>
        </w:numPr>
        <w:rPr>
          <w:rFonts w:eastAsia="Calibri" w:cstheme="minorHAnsi"/>
          <w:bCs/>
          <w:sz w:val="24"/>
          <w:szCs w:val="24"/>
        </w:rPr>
      </w:pPr>
      <w:r w:rsidRPr="00B51C01">
        <w:rPr>
          <w:rFonts w:eastAsia="Calibri" w:cstheme="minorHAnsi"/>
          <w:b/>
          <w:sz w:val="24"/>
          <w:szCs w:val="24"/>
        </w:rPr>
        <w:t>coordinate geometry</w:t>
      </w:r>
      <w:r w:rsidRPr="00B51C01">
        <w:rPr>
          <w:rFonts w:eastAsia="Calibri" w:cstheme="minorHAnsi"/>
          <w:bCs/>
          <w:sz w:val="24"/>
          <w:szCs w:val="24"/>
        </w:rPr>
        <w:t xml:space="preserve"> – the study of geometric figures by plotting them on coordinate </w:t>
      </w:r>
      <w:proofErr w:type="gramStart"/>
      <w:r w:rsidRPr="00B51C01">
        <w:rPr>
          <w:rFonts w:eastAsia="Calibri" w:cstheme="minorHAnsi"/>
          <w:bCs/>
          <w:sz w:val="24"/>
          <w:szCs w:val="24"/>
        </w:rPr>
        <w:t>axes</w:t>
      </w:r>
      <w:proofErr w:type="gramEnd"/>
      <w:r w:rsidRPr="00B51C01">
        <w:rPr>
          <w:rFonts w:eastAsia="Calibri" w:cstheme="minorHAnsi"/>
          <w:bCs/>
          <w:sz w:val="24"/>
          <w:szCs w:val="24"/>
        </w:rPr>
        <w:t xml:space="preserve"> </w:t>
      </w:r>
    </w:p>
    <w:p w:rsidRPr="00B51C01" w:rsidR="00B51C01" w:rsidP="0087011C" w:rsidRDefault="00B51C01" w14:paraId="565D2421" w14:textId="77777777">
      <w:pPr>
        <w:pStyle w:val="ListParagraph"/>
        <w:numPr>
          <w:ilvl w:val="0"/>
          <w:numId w:val="7"/>
        </w:numPr>
        <w:rPr>
          <w:rFonts w:eastAsia="Calibri" w:cstheme="minorHAnsi"/>
          <w:bCs/>
          <w:sz w:val="24"/>
          <w:szCs w:val="24"/>
        </w:rPr>
      </w:pPr>
      <w:r w:rsidRPr="00B51C01">
        <w:rPr>
          <w:rFonts w:eastAsia="Calibri" w:cstheme="minorHAnsi"/>
          <w:b/>
          <w:sz w:val="24"/>
          <w:szCs w:val="24"/>
        </w:rPr>
        <w:t>median</w:t>
      </w:r>
      <w:r w:rsidRPr="00B51C01">
        <w:rPr>
          <w:rFonts w:eastAsia="Calibri" w:cstheme="minorHAnsi"/>
          <w:bCs/>
          <w:sz w:val="24"/>
          <w:szCs w:val="24"/>
        </w:rPr>
        <w:t xml:space="preserve"> – a segment that connects a vertex of a triangle to the midpoint of the opposite </w:t>
      </w:r>
      <w:proofErr w:type="gramStart"/>
      <w:r w:rsidRPr="00B51C01">
        <w:rPr>
          <w:rFonts w:eastAsia="Calibri" w:cstheme="minorHAnsi"/>
          <w:bCs/>
          <w:sz w:val="24"/>
          <w:szCs w:val="24"/>
        </w:rPr>
        <w:t>side</w:t>
      </w:r>
      <w:proofErr w:type="gramEnd"/>
      <w:r w:rsidRPr="00B51C01">
        <w:rPr>
          <w:rFonts w:eastAsia="Calibri" w:cstheme="minorHAnsi"/>
          <w:bCs/>
          <w:sz w:val="24"/>
          <w:szCs w:val="24"/>
        </w:rPr>
        <w:t xml:space="preserve"> </w:t>
      </w:r>
    </w:p>
    <w:p w:rsidRPr="00B51C01" w:rsidR="00B51C01" w:rsidP="0087011C" w:rsidRDefault="00B51C01" w14:paraId="4E3FDCAE" w14:textId="77777777">
      <w:pPr>
        <w:pStyle w:val="ListParagraph"/>
        <w:numPr>
          <w:ilvl w:val="0"/>
          <w:numId w:val="7"/>
        </w:numPr>
        <w:rPr>
          <w:rFonts w:eastAsia="Calibri" w:cstheme="minorHAnsi"/>
          <w:bCs/>
          <w:sz w:val="24"/>
          <w:szCs w:val="24"/>
        </w:rPr>
      </w:pPr>
      <w:r w:rsidRPr="00B51C01">
        <w:rPr>
          <w:rFonts w:eastAsia="Calibri" w:cstheme="minorHAnsi"/>
          <w:b/>
          <w:sz w:val="24"/>
          <w:szCs w:val="24"/>
        </w:rPr>
        <w:t>midpoint</w:t>
      </w:r>
      <w:r w:rsidRPr="00B51C01">
        <w:rPr>
          <w:rFonts w:eastAsia="Calibri" w:cstheme="minorHAnsi"/>
          <w:bCs/>
          <w:sz w:val="24"/>
          <w:szCs w:val="24"/>
        </w:rPr>
        <w:t xml:space="preserve"> – a point that is the exact middle of a line </w:t>
      </w:r>
      <w:proofErr w:type="gramStart"/>
      <w:r w:rsidRPr="00B51C01">
        <w:rPr>
          <w:rFonts w:eastAsia="Calibri" w:cstheme="minorHAnsi"/>
          <w:bCs/>
          <w:sz w:val="24"/>
          <w:szCs w:val="24"/>
        </w:rPr>
        <w:t>segment</w:t>
      </w:r>
      <w:proofErr w:type="gramEnd"/>
      <w:r w:rsidRPr="00B51C01">
        <w:rPr>
          <w:rFonts w:eastAsia="Calibri" w:cstheme="minorHAnsi"/>
          <w:bCs/>
          <w:sz w:val="24"/>
          <w:szCs w:val="24"/>
        </w:rPr>
        <w:t xml:space="preserve"> </w:t>
      </w:r>
    </w:p>
    <w:p w:rsidRPr="00B51C01" w:rsidR="00B51C01" w:rsidP="0087011C" w:rsidRDefault="00B51C01" w14:paraId="0301DF20" w14:textId="77777777">
      <w:pPr>
        <w:pStyle w:val="ListParagraph"/>
        <w:numPr>
          <w:ilvl w:val="0"/>
          <w:numId w:val="7"/>
        </w:numPr>
        <w:rPr>
          <w:rFonts w:eastAsia="Calibri" w:cstheme="minorHAnsi"/>
          <w:bCs/>
          <w:sz w:val="24"/>
          <w:szCs w:val="24"/>
        </w:rPr>
      </w:pPr>
      <w:r w:rsidRPr="00B51C01">
        <w:rPr>
          <w:rFonts w:eastAsia="Calibri" w:cstheme="minorHAnsi"/>
          <w:b/>
          <w:sz w:val="24"/>
          <w:szCs w:val="24"/>
        </w:rPr>
        <w:t>point of concurrency</w:t>
      </w:r>
      <w:r w:rsidRPr="00B51C01">
        <w:rPr>
          <w:rFonts w:eastAsia="Calibri" w:cstheme="minorHAnsi"/>
          <w:bCs/>
          <w:sz w:val="24"/>
          <w:szCs w:val="24"/>
        </w:rPr>
        <w:t xml:space="preserve"> – a single point shared by three or more </w:t>
      </w:r>
      <w:proofErr w:type="gramStart"/>
      <w:r w:rsidRPr="00B51C01">
        <w:rPr>
          <w:rFonts w:eastAsia="Calibri" w:cstheme="minorHAnsi"/>
          <w:bCs/>
          <w:sz w:val="24"/>
          <w:szCs w:val="24"/>
        </w:rPr>
        <w:t>lines</w:t>
      </w:r>
      <w:proofErr w:type="gramEnd"/>
      <w:r w:rsidRPr="00B51C01">
        <w:rPr>
          <w:rFonts w:eastAsia="Calibri" w:cstheme="minorHAnsi"/>
          <w:bCs/>
          <w:sz w:val="24"/>
          <w:szCs w:val="24"/>
        </w:rPr>
        <w:t xml:space="preserve"> </w:t>
      </w:r>
    </w:p>
    <w:p w:rsidRPr="00B51C01" w:rsidR="00B51C01" w:rsidP="0087011C" w:rsidRDefault="00B51C01" w14:paraId="63A5185B" w14:textId="7818658F">
      <w:pPr>
        <w:pStyle w:val="ListParagraph"/>
        <w:numPr>
          <w:ilvl w:val="0"/>
          <w:numId w:val="7"/>
        </w:numPr>
        <w:rPr>
          <w:rFonts w:eastAsia="Calibri" w:cstheme="minorHAnsi"/>
          <w:bCs/>
          <w:sz w:val="24"/>
          <w:szCs w:val="24"/>
        </w:rPr>
      </w:pPr>
      <w:r w:rsidRPr="00B51C01">
        <w:rPr>
          <w:rFonts w:eastAsia="Calibri" w:cstheme="minorHAnsi"/>
          <w:b/>
          <w:sz w:val="24"/>
          <w:szCs w:val="24"/>
        </w:rPr>
        <w:t>x-coordinate</w:t>
      </w:r>
      <w:r w:rsidRPr="00B51C01">
        <w:rPr>
          <w:rFonts w:eastAsia="Calibri" w:cstheme="minorHAnsi"/>
          <w:bCs/>
          <w:sz w:val="24"/>
          <w:szCs w:val="24"/>
        </w:rPr>
        <w:t xml:space="preserve"> – the coordinate that identifies the exact location of a point on or parallel to the </w:t>
      </w:r>
      <w:proofErr w:type="gramStart"/>
      <w:r w:rsidRPr="00B51C01">
        <w:rPr>
          <w:rFonts w:eastAsia="Calibri" w:cstheme="minorHAnsi"/>
          <w:bCs/>
          <w:sz w:val="24"/>
          <w:szCs w:val="24"/>
        </w:rPr>
        <w:t>x-axis</w:t>
      </w:r>
      <w:proofErr w:type="gramEnd"/>
      <w:r w:rsidRPr="00B51C01">
        <w:rPr>
          <w:rFonts w:eastAsia="Calibri" w:cstheme="minorHAnsi"/>
          <w:bCs/>
          <w:sz w:val="24"/>
          <w:szCs w:val="24"/>
        </w:rPr>
        <w:t xml:space="preserve"> </w:t>
      </w:r>
    </w:p>
    <w:p w:rsidRPr="00B51C01" w:rsidR="009D3C35" w:rsidP="436E8048" w:rsidRDefault="00B51C01" w14:paraId="767A8AF5" w14:textId="56C530EE" w14:noSpellErr="1">
      <w:pPr>
        <w:pStyle w:val="ListParagraph"/>
        <w:numPr>
          <w:ilvl w:val="0"/>
          <w:numId w:val="7"/>
        </w:numPr>
        <w:rPr>
          <w:rFonts w:eastAsia="Calibri" w:cs="Calibri" w:cstheme="minorAscii"/>
          <w:sz w:val="24"/>
          <w:szCs w:val="24"/>
        </w:rPr>
      </w:pPr>
      <w:r w:rsidRPr="436E8048" w:rsidR="66D023E6">
        <w:rPr>
          <w:rFonts w:eastAsia="Calibri" w:cs="Calibri" w:cstheme="minorAscii"/>
          <w:b w:val="1"/>
          <w:bCs w:val="1"/>
          <w:sz w:val="24"/>
          <w:szCs w:val="24"/>
        </w:rPr>
        <w:t>y-coordinate</w:t>
      </w:r>
      <w:r w:rsidRPr="436E8048" w:rsidR="66D023E6">
        <w:rPr>
          <w:rFonts w:eastAsia="Calibri" w:cs="Calibri" w:cstheme="minorAscii"/>
          <w:sz w:val="24"/>
          <w:szCs w:val="24"/>
        </w:rPr>
        <w:t xml:space="preserve"> – the coordinate that </w:t>
      </w:r>
      <w:r w:rsidRPr="436E8048" w:rsidR="66D023E6">
        <w:rPr>
          <w:rFonts w:eastAsia="Calibri" w:cs="Calibri" w:cstheme="minorAscii"/>
          <w:sz w:val="24"/>
          <w:szCs w:val="24"/>
        </w:rPr>
        <w:t>identifies</w:t>
      </w:r>
      <w:r w:rsidRPr="436E8048" w:rsidR="66D023E6">
        <w:rPr>
          <w:rFonts w:eastAsia="Calibri" w:cs="Calibri" w:cstheme="minorAscii"/>
          <w:sz w:val="24"/>
          <w:szCs w:val="24"/>
        </w:rPr>
        <w:t xml:space="preserve"> the exact location of a point on or parallel to the </w:t>
      </w:r>
      <w:r w:rsidRPr="436E8048" w:rsidR="66D023E6">
        <w:rPr>
          <w:rFonts w:eastAsia="Calibri" w:cs="Calibri" w:cstheme="minorAscii"/>
          <w:sz w:val="24"/>
          <w:szCs w:val="24"/>
        </w:rPr>
        <w:t>y-axis</w:t>
      </w:r>
    </w:p>
    <w:p w:rsidR="2D21598F" w:rsidP="436E8048" w:rsidRDefault="2D21598F" w14:paraId="52F173CB" w14:textId="1CC9CC12">
      <w:pPr>
        <w:pStyle w:val="Normal"/>
        <w:ind w:left="0"/>
        <w:rPr>
          <w:rFonts w:eastAsia="Calibri" w:cs="Calibri" w:cstheme="minorAscii"/>
          <w:b w:val="1"/>
          <w:bCs w:val="1"/>
          <w:sz w:val="24"/>
          <w:szCs w:val="24"/>
        </w:rPr>
      </w:pPr>
      <w:r w:rsidRPr="436E8048" w:rsidR="2D21598F">
        <w:rPr>
          <w:rFonts w:eastAsia="Calibri" w:cs="Calibri" w:cstheme="minorAscii"/>
          <w:b w:val="1"/>
          <w:bCs w:val="1"/>
          <w:sz w:val="24"/>
          <w:szCs w:val="24"/>
        </w:rPr>
        <w:t>Formulas:</w:t>
      </w:r>
    </w:p>
    <w:p w:rsidR="37E46632" w:rsidP="436E8048" w:rsidRDefault="37E46632" w14:paraId="466FA0C6" w14:textId="06B33FED">
      <w:pPr>
        <w:pStyle w:val="ListParagraph"/>
        <w:numPr>
          <w:ilvl w:val="0"/>
          <w:numId w:val="55"/>
        </w:numPr>
        <w:rPr>
          <w:rFonts w:eastAsia="Calibri" w:cs="Calibri" w:cstheme="minorAscii"/>
          <w:sz w:val="24"/>
          <w:szCs w:val="24"/>
        </w:rPr>
      </w:pPr>
      <w:r w:rsidRPr="436E8048" w:rsidR="37E46632">
        <w:rPr>
          <w:rFonts w:eastAsia="Calibri" w:cs="Calibri" w:cstheme="minorAscii"/>
          <w:sz w:val="24"/>
          <w:szCs w:val="24"/>
        </w:rPr>
        <w:t>Weighted Average Formula</w:t>
      </w:r>
      <w:r w:rsidRPr="436E8048" w:rsidR="2D21598F">
        <w:rPr>
          <w:rFonts w:eastAsia="Calibri" w:cs="Calibri" w:cstheme="minorAscii"/>
          <w:sz w:val="24"/>
          <w:szCs w:val="24"/>
        </w:rPr>
        <w:t xml:space="preserve">: </w:t>
      </w:r>
      <m:oMathPara xmlns:m="http://schemas.openxmlformats.org/officeDocument/2006/math">
        <m:oMath xmlns:m="http://schemas.openxmlformats.org/officeDocument/2006/math">
          <m:f xmlns:m="http://schemas.openxmlformats.org/officeDocument/2006/math">
            <m:fPr>
              <m:ctrlPr/>
            </m:fPr>
            <m:num>
              <m:r>
                <m:t>1</m:t>
              </m:r>
            </m:num>
            <m:den>
              <m:r>
                <m:t>3</m:t>
              </m:r>
            </m:den>
          </m:f>
          <m:d xmlns:m="http://schemas.openxmlformats.org/officeDocument/2006/math">
            <m:dPr>
              <m:ctrlPr/>
            </m:dPr>
            <m:e>
              <m:r>
                <m:t>𝑐𝑜𝑜𝑟𝑑𝑖𝑛𝑎𝑡𝑒𝑠</m:t>
              </m:r>
              <m:r>
                <m:t> </m:t>
              </m:r>
              <m:r>
                <m:t>𝑜𝑓</m:t>
              </m:r>
              <m:r>
                <m:t> </m:t>
              </m:r>
              <m:r>
                <m:t>𝑣𝑒𝑟𝑡𝑒𝑥</m:t>
              </m:r>
            </m:e>
          </m:d>
          <m:r xmlns:m="http://schemas.openxmlformats.org/officeDocument/2006/math">
            <m:t xmlns:m="http://schemas.openxmlformats.org/officeDocument/2006/math">+</m:t>
          </m:r>
          <m:f xmlns:m="http://schemas.openxmlformats.org/officeDocument/2006/math">
            <m:fPr>
              <m:ctrlPr/>
            </m:fPr>
            <m:num>
              <m:r>
                <m:t>2</m:t>
              </m:r>
            </m:num>
            <m:den>
              <m:r>
                <m:t>3</m:t>
              </m:r>
            </m:den>
          </m:f>
          <m:d xmlns:m="http://schemas.openxmlformats.org/officeDocument/2006/math">
            <m:dPr>
              <m:ctrlPr/>
            </m:dPr>
            <m:e>
              <m:r>
                <m:t>𝑐𝑜𝑜𝑟𝑑𝑖𝑛𝑎𝑡𝑒𝑠</m:t>
              </m:r>
              <m:r>
                <m:t> </m:t>
              </m:r>
              <m:r>
                <m:t>𝑜𝑓</m:t>
              </m:r>
              <m:r>
                <m:t> </m:t>
              </m:r>
              <m:r>
                <m:t>𝑚𝑖𝑑𝑝𝑜𝑖𝑛𝑡</m:t>
              </m:r>
            </m:e>
          </m:d>
        </m:oMath>
      </m:oMathPara>
    </w:p>
    <w:p w:rsidR="009D3C35" w:rsidP="009D3C35" w:rsidRDefault="009D3C35" w14:paraId="5631DF33" w14:textId="2708F8BF">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B51C01">
        <w:rPr>
          <w:rFonts w:eastAsia="Calibri" w:cstheme="minorHAnsi"/>
          <w:bCs/>
          <w:sz w:val="24"/>
          <w:szCs w:val="24"/>
        </w:rPr>
        <w:t xml:space="preserve"> </w:t>
      </w:r>
      <w:r w:rsidRPr="00B51C01" w:rsidR="00B51C01">
        <w:rPr>
          <w:rFonts w:eastAsia="Calibri" w:cstheme="minorHAnsi"/>
          <w:bCs/>
          <w:sz w:val="24"/>
          <w:szCs w:val="24"/>
        </w:rPr>
        <w:t>prove that the medians of a triangle meet at a point.</w:t>
      </w:r>
    </w:p>
    <w:p w:rsidRPr="00FA5740" w:rsidR="009D3C35" w:rsidP="009D3C35" w:rsidRDefault="009D3C35" w14:paraId="524C8DA7" w14:textId="604966DD">
      <w:pPr>
        <w:rPr>
          <w:rFonts w:eastAsia="Calibri" w:cstheme="minorHAnsi"/>
          <w:i/>
          <w:iCs/>
          <w:sz w:val="24"/>
          <w:szCs w:val="24"/>
        </w:rPr>
      </w:pPr>
      <w:r w:rsidRPr="002D6C0D">
        <w:rPr>
          <w:rFonts w:eastAsia="Calibri" w:cstheme="minorHAnsi"/>
          <w:i/>
          <w:iCs/>
          <w:sz w:val="24"/>
          <w:szCs w:val="24"/>
        </w:rPr>
        <w:t xml:space="preserve">Mathematical Practice Standard: </w:t>
      </w:r>
      <w:r w:rsidRPr="00B51C01" w:rsidR="00B51C01">
        <w:rPr>
          <w:rFonts w:eastAsia="Calibri" w:cstheme="minorHAnsi"/>
          <w:i/>
          <w:iCs/>
          <w:sz w:val="24"/>
          <w:szCs w:val="24"/>
        </w:rPr>
        <w:t>Construct viable arguments and critique the reasoning of others.</w:t>
      </w:r>
    </w:p>
    <w:p w:rsidRPr="00E6318F" w:rsidR="009D3C35" w:rsidP="009D3C35" w:rsidRDefault="009D3C35" w14:paraId="5DE32F9C"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436E8048" w:rsidRDefault="009D3C35" w14:paraId="6FA65BBF" w14:textId="15CE53F2">
      <w:pPr>
        <w:pStyle w:val="ListParagraph"/>
        <w:numPr>
          <w:ilvl w:val="0"/>
          <w:numId w:val="52"/>
        </w:numPr>
        <w:rPr>
          <w:rFonts w:eastAsia="Calibri" w:cs="Calibri" w:cstheme="minorAscii"/>
          <w:b w:val="0"/>
          <w:bCs w:val="0"/>
          <w:sz w:val="24"/>
          <w:szCs w:val="24"/>
        </w:rPr>
      </w:pPr>
      <w:r w:rsidRPr="436E8048" w:rsidR="33194BA4">
        <w:rPr>
          <w:rFonts w:eastAsia="Calibri" w:cs="Calibri" w:cstheme="minorAscii"/>
          <w:b w:val="0"/>
          <w:bCs w:val="0"/>
          <w:sz w:val="24"/>
          <w:szCs w:val="24"/>
        </w:rPr>
        <w:t xml:space="preserve">In this </w:t>
      </w:r>
      <w:r w:rsidRPr="436E8048" w:rsidR="5C211883">
        <w:rPr>
          <w:rFonts w:eastAsia="Calibri" w:cs="Calibri" w:cstheme="minorAscii"/>
          <w:b w:val="0"/>
          <w:bCs w:val="0"/>
          <w:sz w:val="24"/>
          <w:szCs w:val="24"/>
        </w:rPr>
        <w:t>triangle</w:t>
      </w:r>
      <w:r w:rsidRPr="436E8048" w:rsidR="33194BA4">
        <w:rPr>
          <w:rFonts w:eastAsia="Calibri" w:cs="Calibri" w:cstheme="minorAscii"/>
          <w:b w:val="0"/>
          <w:bCs w:val="0"/>
          <w:sz w:val="24"/>
          <w:szCs w:val="24"/>
        </w:rPr>
        <w:t xml:space="preserve">, </w:t>
      </w:r>
      <m:oMathPara xmlns:m="http://schemas.openxmlformats.org/officeDocument/2006/math">
        <m:oMath xmlns:m="http://schemas.openxmlformats.org/officeDocument/2006/math">
          <m:bar xmlns:m="http://schemas.openxmlformats.org/officeDocument/2006/math">
            <m:barPr>
              <m:pos m:val="top"/>
              <m:ctrlPr/>
            </m:barPr>
            <m:e>
              <m:r>
                <m:t>𝐴𝐵</m:t>
              </m:r>
            </m:e>
          </m:bar>
        </m:oMath>
      </m:oMathPara>
      <w:r w:rsidRPr="436E8048" w:rsidR="6E9CE3A4">
        <w:rPr>
          <w:rFonts w:eastAsia="Calibri" w:cs="Calibri" w:cstheme="minorAscii"/>
          <w:b w:val="0"/>
          <w:bCs w:val="0"/>
          <w:sz w:val="24"/>
          <w:szCs w:val="24"/>
        </w:rPr>
        <w:t xml:space="preserve"> is called the </w:t>
      </w:r>
      <w:r w:rsidRPr="436E8048" w:rsidR="6E9CE3A4">
        <w:rPr>
          <w:rFonts w:eastAsia="Calibri" w:cs="Calibri" w:cstheme="minorAscii"/>
          <w:b w:val="0"/>
          <w:bCs w:val="0"/>
          <w:i w:val="1"/>
          <w:iCs w:val="1"/>
          <w:sz w:val="24"/>
          <w:szCs w:val="24"/>
        </w:rPr>
        <w:t xml:space="preserve">median </w:t>
      </w:r>
      <w:r w:rsidRPr="436E8048" w:rsidR="6E9CE3A4">
        <w:rPr>
          <w:rFonts w:eastAsia="Calibri" w:cs="Calibri" w:cstheme="minorAscii"/>
          <w:b w:val="0"/>
          <w:bCs w:val="0"/>
          <w:sz w:val="24"/>
          <w:szCs w:val="24"/>
        </w:rPr>
        <w:t>of the triangle</w:t>
      </w:r>
      <w:r w:rsidRPr="436E8048" w:rsidR="37CB79AA">
        <w:rPr>
          <w:rFonts w:eastAsia="Calibri" w:cs="Calibri" w:cstheme="minorAscii"/>
          <w:b w:val="0"/>
          <w:bCs w:val="0"/>
          <w:sz w:val="24"/>
          <w:szCs w:val="24"/>
        </w:rPr>
        <w:t xml:space="preserve"> which has the following properties:</w:t>
      </w:r>
    </w:p>
    <w:p w:rsidR="1052752A" w:rsidP="436E8048" w:rsidRDefault="1052752A" w14:paraId="159E3452" w14:textId="4CCDCFD5">
      <w:pPr>
        <w:pStyle w:val="Normal"/>
        <w:ind w:left="0"/>
        <w:jc w:val="center"/>
      </w:pPr>
      <w:r w:rsidR="1052752A">
        <w:drawing>
          <wp:inline wp14:editId="0E38522E" wp14:anchorId="4724827C">
            <wp:extent cx="1070531" cy="943249"/>
            <wp:effectExtent l="0" t="0" r="0" b="0"/>
            <wp:docPr id="1084929618" name="" title=""/>
            <wp:cNvGraphicFramePr>
              <a:graphicFrameLocks noChangeAspect="1"/>
            </wp:cNvGraphicFramePr>
            <a:graphic>
              <a:graphicData uri="http://schemas.openxmlformats.org/drawingml/2006/picture">
                <pic:pic>
                  <pic:nvPicPr>
                    <pic:cNvPr id="0" name=""/>
                    <pic:cNvPicPr/>
                  </pic:nvPicPr>
                  <pic:blipFill>
                    <a:blip r:embed="R6c18995a5c4c4a70">
                      <a:extLst>
                        <a:ext xmlns:a="http://schemas.openxmlformats.org/drawingml/2006/main" uri="{28A0092B-C50C-407E-A947-70E740481C1C}">
                          <a14:useLocalDpi val="0"/>
                        </a:ext>
                      </a:extLst>
                    </a:blip>
                    <a:stretch>
                      <a:fillRect/>
                    </a:stretch>
                  </pic:blipFill>
                  <pic:spPr>
                    <a:xfrm>
                      <a:off x="0" y="0"/>
                      <a:ext cx="1070531" cy="943249"/>
                    </a:xfrm>
                    <a:prstGeom prst="rect">
                      <a:avLst/>
                    </a:prstGeom>
                  </pic:spPr>
                </pic:pic>
              </a:graphicData>
            </a:graphic>
          </wp:inline>
        </w:drawing>
      </w:r>
    </w:p>
    <w:p w:rsidR="436E8048" w:rsidP="436E8048" w:rsidRDefault="436E8048" w14:paraId="745AAE54" w14:textId="403A3729">
      <w:pPr>
        <w:pStyle w:val="ListParagraph"/>
        <w:numPr>
          <w:ilvl w:val="1"/>
          <w:numId w:val="52"/>
        </w:numPr>
        <w:rPr>
          <w:rFonts w:eastAsia="Calibri" w:cs="Calibri" w:cstheme="minorAscii"/>
          <w:b w:val="0"/>
          <w:bCs w:val="0"/>
          <w:sz w:val="24"/>
          <w:szCs w:val="24"/>
        </w:rPr>
      </w:pPr>
      <m:oMathPara xmlns:m="http://schemas.openxmlformats.org/officeDocument/2006/math">
        <m:oMath xmlns:m="http://schemas.openxmlformats.org/officeDocument/2006/math">
          <m:bar xmlns:m="http://schemas.openxmlformats.org/officeDocument/2006/math">
            <m:barPr>
              <m:pos m:val="top"/>
              <m:ctrlPr/>
            </m:barPr>
            <m:e>
              <m:r>
                <m:t>𝐴𝐵</m:t>
              </m:r>
            </m:e>
          </m:bar>
        </m:oMath>
      </m:oMathPara>
      <w:r w:rsidRPr="436E8048" w:rsidR="27684C2B">
        <w:rPr>
          <w:rFonts w:eastAsia="Calibri" w:cs="Calibri" w:cstheme="minorAscii"/>
          <w:b w:val="0"/>
          <w:bCs w:val="0"/>
          <w:sz w:val="24"/>
          <w:szCs w:val="24"/>
        </w:rPr>
        <w:t xml:space="preserve"> is a segment that connects a vertex of the triangle to its opposite side at the </w:t>
      </w:r>
      <w:r w:rsidRPr="436E8048" w:rsidR="27684C2B">
        <w:rPr>
          <w:rFonts w:eastAsia="Calibri" w:cs="Calibri" w:cstheme="minorAscii"/>
          <w:b w:val="0"/>
          <w:bCs w:val="0"/>
          <w:i w:val="1"/>
          <w:iCs w:val="1"/>
          <w:sz w:val="24"/>
          <w:szCs w:val="24"/>
        </w:rPr>
        <w:t>midpoint</w:t>
      </w:r>
      <w:r w:rsidRPr="436E8048" w:rsidR="27684C2B">
        <w:rPr>
          <w:rFonts w:eastAsia="Calibri" w:cs="Calibri" w:cstheme="minorAscii"/>
          <w:b w:val="0"/>
          <w:bCs w:val="0"/>
          <w:sz w:val="24"/>
          <w:szCs w:val="24"/>
        </w:rPr>
        <w:t xml:space="preserve">. </w:t>
      </w:r>
    </w:p>
    <w:p w:rsidR="27684C2B" w:rsidP="436E8048" w:rsidRDefault="27684C2B" w14:paraId="1843C435" w14:textId="1B7478CB">
      <w:pPr>
        <w:pStyle w:val="ListParagraph"/>
        <w:numPr>
          <w:ilvl w:val="1"/>
          <w:numId w:val="52"/>
        </w:numPr>
        <w:rPr>
          <w:rFonts w:eastAsia="Calibri" w:cs="Calibri" w:cstheme="minorAscii"/>
          <w:b w:val="0"/>
          <w:bCs w:val="0"/>
          <w:sz w:val="24"/>
          <w:szCs w:val="24"/>
        </w:rPr>
      </w:pPr>
      <w:r w:rsidRPr="436E8048" w:rsidR="27684C2B">
        <w:rPr>
          <w:rFonts w:eastAsia="Calibri" w:cs="Calibri" w:cstheme="minorAscii"/>
          <w:b w:val="0"/>
          <w:bCs w:val="0"/>
          <w:sz w:val="24"/>
          <w:szCs w:val="24"/>
        </w:rPr>
        <w:t xml:space="preserve">Because point B is a </w:t>
      </w:r>
      <w:r w:rsidRPr="436E8048" w:rsidR="27684C2B">
        <w:rPr>
          <w:rFonts w:eastAsia="Calibri" w:cs="Calibri" w:cstheme="minorAscii"/>
          <w:b w:val="0"/>
          <w:bCs w:val="0"/>
          <w:i w:val="1"/>
          <w:iCs w:val="1"/>
          <w:sz w:val="24"/>
          <w:szCs w:val="24"/>
        </w:rPr>
        <w:t>midpoint</w:t>
      </w:r>
      <w:r w:rsidRPr="436E8048" w:rsidR="27684C2B">
        <w:rPr>
          <w:rFonts w:eastAsia="Calibri" w:cs="Calibri" w:cstheme="minorAscii"/>
          <w:b w:val="0"/>
          <w:bCs w:val="0"/>
          <w:sz w:val="24"/>
          <w:szCs w:val="24"/>
        </w:rPr>
        <w:t xml:space="preserve">, it cuts </w:t>
      </w:r>
      <m:oMathPara xmlns:m="http://schemas.openxmlformats.org/officeDocument/2006/math">
        <m:oMath xmlns:m="http://schemas.openxmlformats.org/officeDocument/2006/math">
          <m:bar xmlns:m="http://schemas.openxmlformats.org/officeDocument/2006/math">
            <m:barPr>
              <m:pos m:val="top"/>
              <m:ctrlPr/>
            </m:barPr>
            <m:e>
              <m:r>
                <m:t>𝐷𝐶</m:t>
              </m:r>
            </m:e>
          </m:bar>
        </m:oMath>
      </m:oMathPara>
      <w:r w:rsidRPr="436E8048" w:rsidR="3288783D">
        <w:rPr>
          <w:rFonts w:eastAsia="Calibri" w:cs="Calibri" w:cstheme="minorAscii"/>
          <w:b w:val="0"/>
          <w:bCs w:val="0"/>
          <w:sz w:val="24"/>
          <w:szCs w:val="24"/>
        </w:rPr>
        <w:t xml:space="preserve"> into two smaller but equal segments; so </w:t>
      </w:r>
      <m:oMathPara xmlns:m="http://schemas.openxmlformats.org/officeDocument/2006/math">
        <m:oMath xmlns:m="http://schemas.openxmlformats.org/officeDocument/2006/math">
          <m:bar xmlns:m="http://schemas.openxmlformats.org/officeDocument/2006/math">
            <m:barPr>
              <m:pos m:val="top"/>
              <m:ctrlPr/>
            </m:barPr>
            <m:e>
              <m:r>
                <m:t>𝐷𝐵</m:t>
              </m:r>
            </m:e>
          </m:bar>
          <m:r xmlns:m="http://schemas.openxmlformats.org/officeDocument/2006/math">
            <m:t xmlns:m="http://schemas.openxmlformats.org/officeDocument/2006/math">≅</m:t>
          </m:r>
          <m:bar xmlns:m="http://schemas.openxmlformats.org/officeDocument/2006/math">
            <m:barPr>
              <m:pos m:val="top"/>
              <m:ctrlPr/>
            </m:barPr>
            <m:e>
              <m:r>
                <m:t>𝐵𝐶</m:t>
              </m:r>
            </m:e>
          </m:bar>
        </m:oMath>
      </m:oMathPara>
      <w:r w:rsidRPr="436E8048" w:rsidR="629AC4F3">
        <w:rPr>
          <w:rFonts w:eastAsia="Calibri" w:cs="Calibri" w:cstheme="minorAscii"/>
          <w:b w:val="0"/>
          <w:bCs w:val="0"/>
          <w:sz w:val="24"/>
          <w:szCs w:val="24"/>
        </w:rPr>
        <w:t>.</w:t>
      </w:r>
    </w:p>
    <w:p w:rsidR="1EEDFDB2" w:rsidP="436E8048" w:rsidRDefault="1EEDFDB2" w14:paraId="56480145" w14:textId="3A4EF0E4">
      <w:pPr>
        <w:pStyle w:val="ListParagraph"/>
        <w:numPr>
          <w:ilvl w:val="0"/>
          <w:numId w:val="52"/>
        </w:numPr>
        <w:rPr>
          <w:rFonts w:eastAsia="Calibri" w:cs="Calibri" w:cstheme="minorAscii"/>
          <w:b w:val="0"/>
          <w:bCs w:val="0"/>
          <w:sz w:val="24"/>
          <w:szCs w:val="24"/>
        </w:rPr>
      </w:pPr>
      <w:r w:rsidRPr="436E8048" w:rsidR="1EEDFDB2">
        <w:rPr>
          <w:rFonts w:eastAsia="Calibri" w:cs="Calibri" w:cstheme="minorAscii"/>
          <w:b w:val="0"/>
          <w:bCs w:val="0"/>
          <w:sz w:val="24"/>
          <w:szCs w:val="24"/>
        </w:rPr>
        <w:t xml:space="preserve">Since a triangle has three sides, it will also have three vertices, which means that you can draw three </w:t>
      </w:r>
      <w:r w:rsidRPr="436E8048" w:rsidR="1EEDFDB2">
        <w:rPr>
          <w:rFonts w:eastAsia="Calibri" w:cs="Calibri" w:cstheme="minorAscii"/>
          <w:b w:val="0"/>
          <w:bCs w:val="0"/>
          <w:i w:val="1"/>
          <w:iCs w:val="1"/>
          <w:sz w:val="24"/>
          <w:szCs w:val="24"/>
        </w:rPr>
        <w:t>medians</w:t>
      </w:r>
      <w:r w:rsidRPr="436E8048" w:rsidR="1EEDFDB2">
        <w:rPr>
          <w:rFonts w:eastAsia="Calibri" w:cs="Calibri" w:cstheme="minorAscii"/>
          <w:b w:val="0"/>
          <w:bCs w:val="0"/>
          <w:sz w:val="24"/>
          <w:szCs w:val="24"/>
        </w:rPr>
        <w:t>.</w:t>
      </w:r>
    </w:p>
    <w:p w:rsidR="42CB6200" w:rsidP="436E8048" w:rsidRDefault="42CB6200" w14:paraId="1D3F866A" w14:textId="7162620F">
      <w:pPr>
        <w:pStyle w:val="Normal"/>
        <w:ind w:left="0"/>
        <w:jc w:val="center"/>
      </w:pPr>
      <w:r w:rsidR="42CB6200">
        <w:drawing>
          <wp:inline wp14:editId="52D08589" wp14:anchorId="10199783">
            <wp:extent cx="1907951" cy="1471349"/>
            <wp:effectExtent l="0" t="0" r="0" b="0"/>
            <wp:docPr id="975948545" name="" title=""/>
            <wp:cNvGraphicFramePr>
              <a:graphicFrameLocks noChangeAspect="1"/>
            </wp:cNvGraphicFramePr>
            <a:graphic>
              <a:graphicData uri="http://schemas.openxmlformats.org/drawingml/2006/picture">
                <pic:pic>
                  <pic:nvPicPr>
                    <pic:cNvPr id="0" name=""/>
                    <pic:cNvPicPr/>
                  </pic:nvPicPr>
                  <pic:blipFill>
                    <a:blip r:embed="Rc01ee63e38ea45c1">
                      <a:extLst>
                        <a:ext xmlns:a="http://schemas.openxmlformats.org/drawingml/2006/main" uri="{28A0092B-C50C-407E-A947-70E740481C1C}">
                          <a14:useLocalDpi val="0"/>
                        </a:ext>
                      </a:extLst>
                    </a:blip>
                    <a:stretch>
                      <a:fillRect/>
                    </a:stretch>
                  </pic:blipFill>
                  <pic:spPr>
                    <a:xfrm>
                      <a:off x="0" y="0"/>
                      <a:ext cx="1907951" cy="1471349"/>
                    </a:xfrm>
                    <a:prstGeom prst="rect">
                      <a:avLst/>
                    </a:prstGeom>
                  </pic:spPr>
                </pic:pic>
              </a:graphicData>
            </a:graphic>
          </wp:inline>
        </w:drawing>
      </w:r>
    </w:p>
    <w:p w:rsidR="42CB6200" w:rsidP="436E8048" w:rsidRDefault="42CB6200" w14:paraId="64601F02" w14:textId="27075626">
      <w:pPr>
        <w:pStyle w:val="ListParagraph"/>
        <w:numPr>
          <w:ilvl w:val="0"/>
          <w:numId w:val="54"/>
        </w:numPr>
        <w:jc w:val="left"/>
        <w:rPr>
          <w:rFonts w:eastAsia="Calibri" w:cs="Calibri" w:cstheme="minorAscii"/>
          <w:b w:val="0"/>
          <w:bCs w:val="0"/>
          <w:i w:val="1"/>
          <w:iCs w:val="1"/>
          <w:sz w:val="24"/>
          <w:szCs w:val="24"/>
        </w:rPr>
      </w:pPr>
      <w:r w:rsidRPr="436E8048" w:rsidR="42CB6200">
        <w:rPr>
          <w:rFonts w:eastAsia="Calibri" w:cs="Calibri" w:cstheme="minorAscii"/>
          <w:b w:val="0"/>
          <w:bCs w:val="0"/>
          <w:sz w:val="24"/>
          <w:szCs w:val="24"/>
        </w:rPr>
        <w:t xml:space="preserve">The three medians will intersect at a single point, or centroid, known as the </w:t>
      </w:r>
      <w:r w:rsidRPr="436E8048" w:rsidR="42CB6200">
        <w:rPr>
          <w:rFonts w:eastAsia="Calibri" w:cs="Calibri" w:cstheme="minorAscii"/>
          <w:b w:val="0"/>
          <w:bCs w:val="0"/>
          <w:i w:val="1"/>
          <w:iCs w:val="1"/>
          <w:sz w:val="24"/>
          <w:szCs w:val="24"/>
        </w:rPr>
        <w:t>point of concurrency.</w:t>
      </w:r>
    </w:p>
    <w:p w:rsidR="42CB6200" w:rsidP="436E8048" w:rsidRDefault="42CB6200" w14:paraId="625DAADC" w14:textId="311EEA3F">
      <w:pPr>
        <w:pStyle w:val="ListParagraph"/>
        <w:numPr>
          <w:ilvl w:val="1"/>
          <w:numId w:val="54"/>
        </w:numPr>
        <w:rPr>
          <w:rFonts w:eastAsia="Calibri" w:cs="Calibri" w:cstheme="minorAscii"/>
          <w:b w:val="0"/>
          <w:bCs w:val="0"/>
          <w:i w:val="0"/>
          <w:iCs w:val="0"/>
          <w:sz w:val="24"/>
          <w:szCs w:val="24"/>
        </w:rPr>
      </w:pPr>
      <w:r w:rsidRPr="436E8048" w:rsidR="42CB6200">
        <w:rPr>
          <w:rFonts w:eastAsia="Calibri" w:cs="Calibri" w:cstheme="minorAscii"/>
          <w:b w:val="0"/>
          <w:bCs w:val="0"/>
          <w:i w:val="0"/>
          <w:iCs w:val="0"/>
          <w:sz w:val="24"/>
          <w:szCs w:val="24"/>
        </w:rPr>
        <w:t xml:space="preserve">The </w:t>
      </w:r>
      <w:r w:rsidRPr="436E8048" w:rsidR="42CB6200">
        <w:rPr>
          <w:rFonts w:eastAsia="Calibri" w:cs="Calibri" w:cstheme="minorAscii"/>
          <w:b w:val="0"/>
          <w:bCs w:val="0"/>
          <w:i w:val="1"/>
          <w:iCs w:val="1"/>
          <w:sz w:val="24"/>
          <w:szCs w:val="24"/>
        </w:rPr>
        <w:t>point of concurrency</w:t>
      </w:r>
      <w:r w:rsidRPr="436E8048" w:rsidR="42CB6200">
        <w:rPr>
          <w:rFonts w:eastAsia="Calibri" w:cs="Calibri" w:cstheme="minorAscii"/>
          <w:b w:val="0"/>
          <w:bCs w:val="0"/>
          <w:i w:val="0"/>
          <w:iCs w:val="0"/>
          <w:sz w:val="24"/>
          <w:szCs w:val="24"/>
        </w:rPr>
        <w:t xml:space="preserve"> divides the segment it cuts into a 2:1 ratio. </w:t>
      </w:r>
      <w:r w:rsidRPr="436E8048" w:rsidR="15294BE7">
        <w:rPr>
          <w:rFonts w:eastAsia="Calibri" w:cs="Calibri" w:cstheme="minorAscii"/>
          <w:b w:val="0"/>
          <w:bCs w:val="0"/>
          <w:i w:val="0"/>
          <w:iCs w:val="0"/>
          <w:sz w:val="24"/>
          <w:szCs w:val="24"/>
        </w:rPr>
        <w:t>Meaning that one section of the segment is twice as long as the other section of the segment.</w:t>
      </w:r>
    </w:p>
    <w:p w:rsidR="42CB6200" w:rsidP="436E8048" w:rsidRDefault="42CB6200" w14:paraId="5CAEAE90" w14:textId="1AB8E82A">
      <w:pPr>
        <w:pStyle w:val="ListParagraph"/>
        <w:numPr>
          <w:ilvl w:val="1"/>
          <w:numId w:val="54"/>
        </w:numPr>
        <w:rPr>
          <w:rFonts w:eastAsia="Calibri" w:cs="Calibri" w:cstheme="minorAscii"/>
          <w:b w:val="0"/>
          <w:bCs w:val="0"/>
          <w:i w:val="0"/>
          <w:iCs w:val="0"/>
          <w:sz w:val="24"/>
          <w:szCs w:val="24"/>
        </w:rPr>
      </w:pPr>
      <w:r w:rsidRPr="436E8048" w:rsidR="42CB6200">
        <w:rPr>
          <w:rFonts w:eastAsia="Calibri" w:cs="Calibri" w:cstheme="minorAscii"/>
          <w:b w:val="0"/>
          <w:bCs w:val="0"/>
          <w:i w:val="0"/>
          <w:iCs w:val="0"/>
          <w:sz w:val="24"/>
          <w:szCs w:val="24"/>
        </w:rPr>
        <w:t xml:space="preserve">In the above example, this means that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𝑃𝐹</m:t>
          </m:r>
          <m:r xmlns:m="http://schemas.openxmlformats.org/officeDocument/2006/math">
            <m:t xmlns:m="http://schemas.openxmlformats.org/officeDocument/2006/math">=</m:t>
          </m:r>
          <m:r xmlns:m="http://schemas.openxmlformats.org/officeDocument/2006/math">
            <m:t xmlns:m="http://schemas.openxmlformats.org/officeDocument/2006/math">𝐵𝑃</m:t>
          </m:r>
          <m:r xmlns:m="http://schemas.openxmlformats.org/officeDocument/2006/math">
            <m:t xmlns:m="http://schemas.openxmlformats.org/officeDocument/2006/math"> </m:t>
          </m:r>
        </m:oMath>
      </m:oMathPara>
    </w:p>
    <w:p w:rsidR="527B2D31" w:rsidP="436E8048" w:rsidRDefault="527B2D31" w14:paraId="42AE6113" w14:textId="05CE8CBB">
      <w:pPr>
        <w:pStyle w:val="ListParagraph"/>
        <w:numPr>
          <w:ilvl w:val="0"/>
          <w:numId w:val="54"/>
        </w:numPr>
        <w:rPr>
          <w:rFonts w:eastAsia="Calibri" w:cs="Calibri" w:cstheme="minorAscii"/>
          <w:b w:val="0"/>
          <w:bCs w:val="0"/>
          <w:i w:val="1"/>
          <w:iCs w:val="1"/>
          <w:sz w:val="24"/>
          <w:szCs w:val="24"/>
        </w:rPr>
      </w:pPr>
      <w:r w:rsidRPr="436E8048" w:rsidR="527B2D31">
        <w:rPr>
          <w:rFonts w:eastAsia="Calibri" w:cs="Calibri" w:cstheme="minorAscii"/>
          <w:b w:val="0"/>
          <w:bCs w:val="0"/>
          <w:sz w:val="24"/>
          <w:szCs w:val="24"/>
        </w:rPr>
        <w:t xml:space="preserve">If you know the three vertices of a triangle, you can find the coordinates of its centroid, or </w:t>
      </w:r>
      <w:r w:rsidRPr="436E8048" w:rsidR="527B2D31">
        <w:rPr>
          <w:rFonts w:eastAsia="Calibri" w:cs="Calibri" w:cstheme="minorAscii"/>
          <w:b w:val="0"/>
          <w:bCs w:val="0"/>
          <w:i w:val="1"/>
          <w:iCs w:val="1"/>
          <w:sz w:val="24"/>
          <w:szCs w:val="24"/>
        </w:rPr>
        <w:t>point of concurrency</w:t>
      </w:r>
      <w:r w:rsidRPr="436E8048" w:rsidR="4E81A9B9">
        <w:rPr>
          <w:rFonts w:eastAsia="Calibri" w:cs="Calibri" w:cstheme="minorAscii"/>
          <w:b w:val="0"/>
          <w:bCs w:val="0"/>
          <w:i w:val="1"/>
          <w:iCs w:val="1"/>
          <w:sz w:val="24"/>
          <w:szCs w:val="24"/>
        </w:rPr>
        <w:t>,</w:t>
      </w:r>
      <w:r w:rsidRPr="436E8048" w:rsidR="4E81A9B9">
        <w:rPr>
          <w:rFonts w:eastAsia="Calibri" w:cs="Calibri" w:cstheme="minorAscii"/>
          <w:b w:val="0"/>
          <w:bCs w:val="0"/>
          <w:i w:val="0"/>
          <w:iCs w:val="0"/>
          <w:sz w:val="24"/>
          <w:szCs w:val="24"/>
        </w:rPr>
        <w:t xml:space="preserve"> </w:t>
      </w:r>
      <w:r w:rsidRPr="436E8048" w:rsidR="4E81A9B9">
        <w:rPr>
          <w:rFonts w:eastAsia="Calibri" w:cs="Calibri" w:cstheme="minorAscii"/>
          <w:b w:val="0"/>
          <w:bCs w:val="0"/>
          <w:i w:val="0"/>
          <w:iCs w:val="0"/>
          <w:sz w:val="24"/>
          <w:szCs w:val="24"/>
        </w:rPr>
        <w:t>by using</w:t>
      </w:r>
      <w:r w:rsidRPr="436E8048" w:rsidR="4E81A9B9">
        <w:rPr>
          <w:rFonts w:eastAsia="Calibri" w:cs="Calibri" w:cstheme="minorAscii"/>
          <w:b w:val="0"/>
          <w:bCs w:val="0"/>
          <w:i w:val="0"/>
          <w:iCs w:val="0"/>
          <w:sz w:val="24"/>
          <w:szCs w:val="24"/>
        </w:rPr>
        <w:t xml:space="preserve"> this formula.</w:t>
      </w:r>
      <w:r w:rsidRPr="436E8048" w:rsidR="4E81A9B9">
        <w:rPr>
          <w:rFonts w:eastAsia="Calibri" w:cs="Calibri" w:cstheme="minorAscii"/>
          <w:b w:val="0"/>
          <w:bCs w:val="0"/>
          <w:i w:val="1"/>
          <w:iCs w:val="1"/>
          <w:sz w:val="24"/>
          <w:szCs w:val="24"/>
        </w:rPr>
        <w:t xml:space="preserve"> </w:t>
      </w:r>
    </w:p>
    <w:p w:rsidR="479C4765" w:rsidP="436E8048" w:rsidRDefault="479C4765" w14:paraId="7AD58F07" w14:textId="7E549195">
      <w:pPr>
        <w:pStyle w:val="ListParagraph"/>
        <w:numPr>
          <w:ilvl w:val="1"/>
          <w:numId w:val="54"/>
        </w:numPr>
        <w:rPr>
          <w:rFonts w:eastAsia="Calibri" w:cs="Calibri" w:cstheme="minorAscii"/>
          <w:b w:val="0"/>
          <w:bCs w:val="0"/>
          <w:sz w:val="24"/>
          <w:szCs w:val="24"/>
        </w:rPr>
      </w:pPr>
      <w:r w:rsidRPr="436E8048" w:rsidR="479C4765">
        <w:rPr>
          <w:rFonts w:eastAsia="Calibri" w:cs="Calibri" w:cstheme="minorAscii"/>
          <w:b w:val="0"/>
          <w:bCs w:val="0"/>
          <w:sz w:val="24"/>
          <w:szCs w:val="24"/>
        </w:rPr>
        <w:t xml:space="preserve">Weighted Average </w:t>
      </w:r>
      <w:r w:rsidRPr="436E8048" w:rsidR="44EFBE27">
        <w:rPr>
          <w:rFonts w:eastAsia="Calibri" w:cs="Calibri" w:cstheme="minorAscii"/>
          <w:b w:val="0"/>
          <w:bCs w:val="0"/>
          <w:sz w:val="24"/>
          <w:szCs w:val="24"/>
        </w:rPr>
        <w:t xml:space="preserve">Formula: </w:t>
      </w:r>
      <m:oMathPara xmlns:m="http://schemas.openxmlformats.org/officeDocument/2006/math">
        <m:oMath xmlns:m="http://schemas.openxmlformats.org/officeDocument/2006/math">
          <m:f xmlns:m="http://schemas.openxmlformats.org/officeDocument/2006/math">
            <m:fPr>
              <m:ctrlPr/>
            </m:fPr>
            <m:num>
              <m:r>
                <m:t>1</m:t>
              </m:r>
            </m:num>
            <m:den>
              <m:r>
                <m:t>3</m:t>
              </m:r>
            </m:den>
          </m:f>
          <m:d xmlns:m="http://schemas.openxmlformats.org/officeDocument/2006/math">
            <m:dPr>
              <m:ctrlPr/>
            </m:dPr>
            <m:e>
              <m:r>
                <m:t>𝑐𝑜𝑜𝑟𝑑𝑖𝑛𝑎𝑡𝑒𝑠</m:t>
              </m:r>
              <m:r>
                <m:t> </m:t>
              </m:r>
              <m:r>
                <m:t>𝑜𝑓</m:t>
              </m:r>
              <m:r>
                <m:t> </m:t>
              </m:r>
              <m:r>
                <m:t>𝑣𝑒𝑟𝑡𝑒𝑥</m:t>
              </m:r>
            </m:e>
          </m:d>
          <m:r xmlns:m="http://schemas.openxmlformats.org/officeDocument/2006/math">
            <m:t xmlns:m="http://schemas.openxmlformats.org/officeDocument/2006/math">+</m:t>
          </m:r>
          <m:f xmlns:m="http://schemas.openxmlformats.org/officeDocument/2006/math">
            <m:fPr>
              <m:ctrlPr/>
            </m:fPr>
            <m:num>
              <m:r>
                <m:t>2</m:t>
              </m:r>
            </m:num>
            <m:den>
              <m:r>
                <m:t>3</m:t>
              </m:r>
            </m:den>
          </m:f>
          <m:d xmlns:m="http://schemas.openxmlformats.org/officeDocument/2006/math">
            <m:dPr>
              <m:ctrlPr/>
            </m:dPr>
            <m:e>
              <m:r>
                <m:t>𝑐𝑜𝑜𝑟𝑑𝑖𝑛𝑎𝑡𝑒𝑠</m:t>
              </m:r>
              <m:r>
                <m:t> </m:t>
              </m:r>
              <m:r>
                <m:t>𝑜𝑓</m:t>
              </m:r>
              <m:r>
                <m:t> </m:t>
              </m:r>
              <m:r>
                <m:t>𝑚𝑖𝑑𝑝𝑜𝑖𝑛𝑡</m:t>
              </m:r>
            </m:e>
          </m:d>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436E8048" w:rsidTr="436E8048" w14:paraId="110FA19D">
        <w:trPr>
          <w:trHeight w:val="300"/>
        </w:trPr>
        <w:tc>
          <w:tcPr>
            <w:tcW w:w="10440" w:type="dxa"/>
            <w:tcMar/>
          </w:tcPr>
          <w:p w:rsidR="3647F329" w:rsidP="436E8048" w:rsidRDefault="3647F329" w14:paraId="02C70088" w14:textId="648AE500">
            <w:pPr>
              <w:pStyle w:val="Normal"/>
              <w:rPr>
                <w:rFonts w:eastAsia="Calibri" w:cs="Calibri" w:cstheme="minorAscii"/>
                <w:b w:val="0"/>
                <w:bCs w:val="0"/>
                <w:sz w:val="24"/>
                <w:szCs w:val="24"/>
              </w:rPr>
            </w:pPr>
            <w:r w:rsidRPr="436E8048" w:rsidR="3647F329">
              <w:rPr>
                <w:rFonts w:eastAsia="Calibri" w:cs="Calibri" w:cstheme="minorAscii"/>
                <w:b w:val="1"/>
                <w:bCs w:val="1"/>
                <w:sz w:val="24"/>
                <w:szCs w:val="24"/>
              </w:rPr>
              <w:t>Example:</w:t>
            </w:r>
            <w:r w:rsidRPr="436E8048" w:rsidR="3647F329">
              <w:rPr>
                <w:rFonts w:eastAsia="Calibri" w:cs="Calibri" w:cstheme="minorAscii"/>
                <w:b w:val="0"/>
                <w:bCs w:val="0"/>
                <w:sz w:val="24"/>
                <w:szCs w:val="24"/>
              </w:rPr>
              <w:t xml:space="preserve"> The coordinates of the three vertices of a triangle are (4,3), (7,2), and (5,4). Find the coordinat</w:t>
            </w:r>
            <w:r w:rsidRPr="436E8048" w:rsidR="109742F7">
              <w:rPr>
                <w:rFonts w:eastAsia="Calibri" w:cs="Calibri" w:cstheme="minorAscii"/>
                <w:b w:val="0"/>
                <w:bCs w:val="0"/>
                <w:sz w:val="24"/>
                <w:szCs w:val="24"/>
              </w:rPr>
              <w:t xml:space="preserve">es of the centroid. </w:t>
            </w:r>
          </w:p>
        </w:tc>
      </w:tr>
      <w:tr w:rsidR="436E8048" w:rsidTr="436E8048" w14:paraId="4FAB3D59">
        <w:trPr>
          <w:trHeight w:val="300"/>
        </w:trPr>
        <w:tc>
          <w:tcPr>
            <w:tcW w:w="10440" w:type="dxa"/>
            <w:tcMar/>
          </w:tcPr>
          <w:p w:rsidR="109742F7" w:rsidP="436E8048" w:rsidRDefault="109742F7" w14:paraId="6CCA89B6" w14:textId="4627F54C">
            <w:pPr>
              <w:pStyle w:val="Normal"/>
              <w:rPr>
                <w:rFonts w:eastAsia="Calibri" w:cs="Calibri" w:cstheme="minorAscii"/>
                <w:b w:val="0"/>
                <w:bCs w:val="0"/>
                <w:sz w:val="24"/>
                <w:szCs w:val="24"/>
              </w:rPr>
            </w:pPr>
            <w:r w:rsidRPr="436E8048" w:rsidR="109742F7">
              <w:rPr>
                <w:rFonts w:eastAsia="Calibri" w:cs="Calibri" w:cstheme="minorAscii"/>
                <w:b w:val="1"/>
                <w:bCs w:val="1"/>
                <w:sz w:val="24"/>
                <w:szCs w:val="24"/>
              </w:rPr>
              <w:t>Step 1</w:t>
            </w:r>
            <w:r w:rsidRPr="436E8048" w:rsidR="109742F7">
              <w:rPr>
                <w:rFonts w:eastAsia="Calibri" w:cs="Calibri" w:cstheme="minorAscii"/>
                <w:b w:val="0"/>
                <w:bCs w:val="0"/>
                <w:sz w:val="24"/>
                <w:szCs w:val="24"/>
              </w:rPr>
              <w:t xml:space="preserve">: Create the triangle on a coordinate grid and </w:t>
            </w:r>
            <w:r w:rsidRPr="436E8048" w:rsidR="109742F7">
              <w:rPr>
                <w:rFonts w:eastAsia="Calibri" w:cs="Calibri" w:cstheme="minorAscii"/>
                <w:b w:val="0"/>
                <w:bCs w:val="0"/>
                <w:sz w:val="24"/>
                <w:szCs w:val="24"/>
              </w:rPr>
              <w:t>identify</w:t>
            </w:r>
            <w:r w:rsidRPr="436E8048" w:rsidR="109742F7">
              <w:rPr>
                <w:rFonts w:eastAsia="Calibri" w:cs="Calibri" w:cstheme="minorAscii"/>
                <w:b w:val="0"/>
                <w:bCs w:val="0"/>
                <w:sz w:val="24"/>
                <w:szCs w:val="24"/>
              </w:rPr>
              <w:t xml:space="preserve"> the midpoints of each side</w:t>
            </w:r>
            <w:r w:rsidRPr="436E8048" w:rsidR="70244919">
              <w:rPr>
                <w:rFonts w:eastAsia="Calibri" w:cs="Calibri" w:cstheme="minorAscii"/>
                <w:b w:val="0"/>
                <w:bCs w:val="0"/>
                <w:sz w:val="24"/>
                <w:szCs w:val="24"/>
              </w:rPr>
              <w:t>. Draw in the medians.</w:t>
            </w:r>
          </w:p>
          <w:p w:rsidR="7F1879A5" w:rsidP="436E8048" w:rsidRDefault="7F1879A5" w14:paraId="180C6D8C" w14:textId="4B7AA56C">
            <w:pPr>
              <w:pStyle w:val="Normal"/>
              <w:jc w:val="center"/>
            </w:pPr>
            <w:r w:rsidR="7F1879A5">
              <w:drawing>
                <wp:inline wp14:editId="210ACDEA" wp14:anchorId="1D4991AB">
                  <wp:extent cx="3171825" cy="2057400"/>
                  <wp:effectExtent l="0" t="0" r="0" b="0"/>
                  <wp:docPr id="852473244" name="" title=""/>
                  <wp:cNvGraphicFramePr>
                    <a:graphicFrameLocks noChangeAspect="1"/>
                  </wp:cNvGraphicFramePr>
                  <a:graphic>
                    <a:graphicData uri="http://schemas.openxmlformats.org/drawingml/2006/picture">
                      <pic:pic>
                        <pic:nvPicPr>
                          <pic:cNvPr id="0" name=""/>
                          <pic:cNvPicPr/>
                        </pic:nvPicPr>
                        <pic:blipFill>
                          <a:blip r:embed="Rf0028390c06f4a8d">
                            <a:extLst>
                              <a:ext xmlns:a="http://schemas.openxmlformats.org/drawingml/2006/main" uri="{28A0092B-C50C-407E-A947-70E740481C1C}">
                                <a14:useLocalDpi val="0"/>
                              </a:ext>
                            </a:extLst>
                          </a:blip>
                          <a:stretch>
                            <a:fillRect/>
                          </a:stretch>
                        </pic:blipFill>
                        <pic:spPr>
                          <a:xfrm>
                            <a:off x="0" y="0"/>
                            <a:ext cx="3171825" cy="2057400"/>
                          </a:xfrm>
                          <a:prstGeom prst="rect">
                            <a:avLst/>
                          </a:prstGeom>
                        </pic:spPr>
                      </pic:pic>
                    </a:graphicData>
                  </a:graphic>
                </wp:inline>
              </w:drawing>
            </w:r>
          </w:p>
        </w:tc>
      </w:tr>
      <w:tr w:rsidR="436E8048" w:rsidTr="436E8048" w14:paraId="7CCFB444">
        <w:trPr>
          <w:trHeight w:val="300"/>
        </w:trPr>
        <w:tc>
          <w:tcPr>
            <w:tcW w:w="10440" w:type="dxa"/>
            <w:tcMar/>
          </w:tcPr>
          <w:p w:rsidR="70244919" w:rsidP="436E8048" w:rsidRDefault="70244919" w14:paraId="0EED3206" w14:textId="614FEE3B">
            <w:pPr>
              <w:pStyle w:val="Normal"/>
              <w:rPr>
                <w:rFonts w:eastAsia="Calibri" w:cs="Calibri" w:cstheme="minorAscii"/>
                <w:b w:val="0"/>
                <w:bCs w:val="0"/>
                <w:sz w:val="24"/>
                <w:szCs w:val="24"/>
              </w:rPr>
            </w:pPr>
            <w:r w:rsidRPr="436E8048" w:rsidR="70244919">
              <w:rPr>
                <w:rFonts w:eastAsia="Calibri" w:cs="Calibri" w:cstheme="minorAscii"/>
                <w:b w:val="1"/>
                <w:bCs w:val="1"/>
                <w:sz w:val="24"/>
                <w:szCs w:val="24"/>
              </w:rPr>
              <w:t>Step 2</w:t>
            </w:r>
            <w:r w:rsidRPr="436E8048" w:rsidR="70244919">
              <w:rPr>
                <w:rFonts w:eastAsia="Calibri" w:cs="Calibri" w:cstheme="minorAscii"/>
                <w:b w:val="0"/>
                <w:bCs w:val="0"/>
                <w:sz w:val="24"/>
                <w:szCs w:val="24"/>
              </w:rPr>
              <w:t xml:space="preserve">: </w:t>
            </w:r>
            <w:r w:rsidRPr="436E8048" w:rsidR="6BF1F015">
              <w:rPr>
                <w:rFonts w:eastAsia="Calibri" w:cs="Calibri" w:cstheme="minorAscii"/>
                <w:b w:val="0"/>
                <w:bCs w:val="0"/>
                <w:sz w:val="24"/>
                <w:szCs w:val="24"/>
              </w:rPr>
              <w:t xml:space="preserve">Use the weighted average formula to calculate the intersection point (centroid). </w:t>
            </w:r>
            <w:r w:rsidRPr="436E8048" w:rsidR="2BE76467">
              <w:rPr>
                <w:rFonts w:eastAsia="Calibri" w:cs="Calibri" w:cstheme="minorAscii"/>
                <w:b w:val="0"/>
                <w:bCs w:val="0"/>
                <w:sz w:val="24"/>
                <w:szCs w:val="24"/>
              </w:rPr>
              <w:t>Identify</w:t>
            </w:r>
            <w:r w:rsidRPr="436E8048" w:rsidR="2BE76467">
              <w:rPr>
                <w:rFonts w:eastAsia="Calibri" w:cs="Calibri" w:cstheme="minorAscii"/>
                <w:b w:val="0"/>
                <w:bCs w:val="0"/>
                <w:sz w:val="24"/>
                <w:szCs w:val="24"/>
              </w:rPr>
              <w:t xml:space="preserve"> one median and use the vertex and midpoint to calculate. For this example, we will use the median that connects vertex (4,3) and midpoint (6,3).</w:t>
            </w:r>
          </w:p>
          <w:p w:rsidR="37C45E21" w:rsidP="436E8048" w:rsidRDefault="37C45E21" w14:paraId="61E6B518" w14:textId="0F7FD98A">
            <w:pPr>
              <w:pStyle w:val="Normal"/>
              <w:jc w:val="center"/>
            </w:pPr>
            <w:r w:rsidR="37C45E21">
              <w:drawing>
                <wp:inline wp14:editId="13F18F81" wp14:anchorId="6F0C3ED9">
                  <wp:extent cx="1950889" cy="1265029"/>
                  <wp:effectExtent l="0" t="0" r="0" b="0"/>
                  <wp:docPr id="130671394" name="" title=""/>
                  <wp:cNvGraphicFramePr>
                    <a:graphicFrameLocks noChangeAspect="1"/>
                  </wp:cNvGraphicFramePr>
                  <a:graphic>
                    <a:graphicData uri="http://schemas.openxmlformats.org/drawingml/2006/picture">
                      <pic:pic>
                        <pic:nvPicPr>
                          <pic:cNvPr id="0" name=""/>
                          <pic:cNvPicPr/>
                        </pic:nvPicPr>
                        <pic:blipFill>
                          <a:blip r:embed="R966ebc18ef5f44cf">
                            <a:extLst>
                              <a:ext xmlns:a="http://schemas.openxmlformats.org/drawingml/2006/main" uri="{28A0092B-C50C-407E-A947-70E740481C1C}">
                                <a14:useLocalDpi val="0"/>
                              </a:ext>
                            </a:extLst>
                          </a:blip>
                          <a:stretch>
                            <a:fillRect/>
                          </a:stretch>
                        </pic:blipFill>
                        <pic:spPr>
                          <a:xfrm>
                            <a:off x="0" y="0"/>
                            <a:ext cx="1950889" cy="1265029"/>
                          </a:xfrm>
                          <a:prstGeom prst="rect">
                            <a:avLst/>
                          </a:prstGeom>
                        </pic:spPr>
                      </pic:pic>
                    </a:graphicData>
                  </a:graphic>
                </wp:inline>
              </w:drawing>
            </w:r>
          </w:p>
          <w:p w:rsidR="436E8048" w:rsidP="436E8048" w:rsidRDefault="436E8048" w14:paraId="2B2C09D4" w14:textId="2DD53D69">
            <w:pPr>
              <w:pStyle w:val="Normal"/>
              <w:jc w:val="center"/>
            </w:pPr>
            <m:oMathPara xmlns:m="http://schemas.openxmlformats.org/officeDocument/2006/math">
              <m:oMath xmlns:m="http://schemas.openxmlformats.org/officeDocument/2006/math">
                <m:f xmlns:m="http://schemas.openxmlformats.org/officeDocument/2006/math">
                  <m:fPr>
                    <m:ctrlPr/>
                  </m:fPr>
                  <m:num>
                    <m:r>
                      <m:t>1</m:t>
                    </m:r>
                  </m:num>
                  <m:den>
                    <m:r>
                      <m:t>3</m:t>
                    </m:r>
                  </m:den>
                </m:f>
                <m:d xmlns:m="http://schemas.openxmlformats.org/officeDocument/2006/math">
                  <m:dPr>
                    <m:ctrlPr/>
                  </m:dPr>
                  <m:e>
                    <m:r>
                      <m:t>𝑐𝑜𝑜𝑟𝑑𝑖𝑛𝑎𝑡𝑒𝑠</m:t>
                    </m:r>
                    <m:r>
                      <m:t> </m:t>
                    </m:r>
                    <m:r>
                      <m:t>𝑜𝑓</m:t>
                    </m:r>
                    <m:r>
                      <m:t> </m:t>
                    </m:r>
                    <m:r>
                      <m:t>𝑣𝑒𝑟𝑡𝑒𝑥</m:t>
                    </m:r>
                  </m:e>
                </m:d>
                <m:r xmlns:m="http://schemas.openxmlformats.org/officeDocument/2006/math">
                  <m:t xmlns:m="http://schemas.openxmlformats.org/officeDocument/2006/math">+</m:t>
                </m:r>
                <m:f xmlns:m="http://schemas.openxmlformats.org/officeDocument/2006/math">
                  <m:fPr>
                    <m:ctrlPr/>
                  </m:fPr>
                  <m:num>
                    <m:r>
                      <m:t>2</m:t>
                    </m:r>
                  </m:num>
                  <m:den>
                    <m:r>
                      <m:t>3</m:t>
                    </m:r>
                  </m:den>
                </m:f>
                <m:d xmlns:m="http://schemas.openxmlformats.org/officeDocument/2006/math">
                  <m:dPr>
                    <m:ctrlPr/>
                  </m:dPr>
                  <m:e>
                    <m:r>
                      <m:t>𝑐𝑜𝑜𝑟𝑑𝑖𝑛𝑎𝑡𝑒𝑠</m:t>
                    </m:r>
                    <m:r>
                      <m:t> </m:t>
                    </m:r>
                    <m:r>
                      <m:t>𝑜𝑓</m:t>
                    </m:r>
                    <m:r>
                      <m:t> </m:t>
                    </m:r>
                    <m:r>
                      <m:t>𝑚𝑖𝑑𝑝𝑜𝑖𝑛𝑡</m:t>
                    </m:r>
                  </m:e>
                </m:d>
              </m:oMath>
            </m:oMathPara>
            <w:r w:rsidR="0839EAC6">
              <w:rPr/>
              <w:t xml:space="preserve"> = </w:t>
            </w:r>
            <m:oMathPara xmlns:m="http://schemas.openxmlformats.org/officeDocument/2006/math">
              <m:oMath xmlns:m="http://schemas.openxmlformats.org/officeDocument/2006/math">
                <m:f xmlns:m="http://schemas.openxmlformats.org/officeDocument/2006/math">
                  <m:fPr>
                    <m:ctrlPr/>
                  </m:fPr>
                  <m:num>
                    <m:r>
                      <m:t>1</m:t>
                    </m:r>
                  </m:num>
                  <m:den>
                    <m:r>
                      <m:t>3</m:t>
                    </m:r>
                  </m:den>
                </m:f>
                <m:d xmlns:m="http://schemas.openxmlformats.org/officeDocument/2006/math">
                  <m:dPr>
                    <m:ctrlPr/>
                  </m:dPr>
                  <m:e>
                    <m:r>
                      <m:t>4,3</m:t>
                    </m:r>
                  </m:e>
                </m:d>
                <m:r xmlns:m="http://schemas.openxmlformats.org/officeDocument/2006/math">
                  <m:t xmlns:m="http://schemas.openxmlformats.org/officeDocument/2006/math"> + </m:t>
                </m:r>
                <m:f xmlns:m="http://schemas.openxmlformats.org/officeDocument/2006/math">
                  <m:fPr>
                    <m:ctrlPr/>
                  </m:fPr>
                  <m:num>
                    <m:r>
                      <m:t>2</m:t>
                    </m:r>
                  </m:num>
                  <m:den>
                    <m:r>
                      <m:t>3</m:t>
                    </m:r>
                  </m:den>
                </m:f>
                <m:d xmlns:m="http://schemas.openxmlformats.org/officeDocument/2006/math">
                  <m:dPr>
                    <m:ctrlPr/>
                  </m:dPr>
                  <m:e>
                    <m:r>
                      <m:t>6,3</m:t>
                    </m:r>
                  </m:e>
                </m:d>
              </m:oMath>
            </m:oMathPara>
          </w:p>
          <w:p w:rsidR="436E8048" w:rsidP="436E8048" w:rsidRDefault="436E8048" w14:paraId="6410C8BF" w14:textId="61486516">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1</m:t>
                    </m:r>
                  </m:num>
                  <m:den>
                    <m:r>
                      <m:t>3</m:t>
                    </m:r>
                  </m:den>
                </m:f>
                <m:d xmlns:m="http://schemas.openxmlformats.org/officeDocument/2006/math">
                  <m:dPr>
                    <m:ctrlPr/>
                  </m:dPr>
                  <m:e>
                    <m:r>
                      <m:t>4,3</m:t>
                    </m:r>
                  </m:e>
                </m:d>
                <m:r xmlns:m="http://schemas.openxmlformats.org/officeDocument/2006/math">
                  <m:t xmlns:m="http://schemas.openxmlformats.org/officeDocument/2006/math"> + </m:t>
                </m:r>
                <m:f xmlns:m="http://schemas.openxmlformats.org/officeDocument/2006/math">
                  <m:fPr>
                    <m:ctrlPr/>
                  </m:fPr>
                  <m:num>
                    <m:r>
                      <m:t>2</m:t>
                    </m:r>
                  </m:num>
                  <m:den>
                    <m:r>
                      <m:t>3</m:t>
                    </m:r>
                  </m:den>
                </m:f>
                <m:d xmlns:m="http://schemas.openxmlformats.org/officeDocument/2006/math">
                  <m:dPr>
                    <m:ctrlPr/>
                  </m:dPr>
                  <m:e>
                    <m:r>
                      <m:t>6,3</m:t>
                    </m:r>
                  </m:e>
                </m:d>
                <m:r xmlns:m="http://schemas.openxmlformats.org/officeDocument/2006/math">
                  <m:t xmlns:m="http://schemas.openxmlformats.org/officeDocument/2006/math">=</m:t>
                </m:r>
                <m:d xmlns:m="http://schemas.openxmlformats.org/officeDocument/2006/math">
                  <m:dPr>
                    <m:ctrlPr/>
                  </m:dPr>
                  <m:e>
                    <m:f>
                      <m:fPr>
                        <m:ctrlPr/>
                      </m:fPr>
                      <m:num>
                        <m:r>
                          <m:t>4</m:t>
                        </m:r>
                      </m:num>
                      <m:den>
                        <m:r>
                          <m:t>3</m:t>
                        </m:r>
                      </m:den>
                    </m:f>
                    <m:r>
                      <m:t>,1</m:t>
                    </m:r>
                  </m:e>
                </m:d>
                <m:r xmlns:m="http://schemas.openxmlformats.org/officeDocument/2006/math">
                  <m:t xmlns:m="http://schemas.openxmlformats.org/officeDocument/2006/math"> + </m:t>
                </m:r>
                <m:d xmlns:m="http://schemas.openxmlformats.org/officeDocument/2006/math">
                  <m:dPr>
                    <m:ctrlPr/>
                  </m:dPr>
                  <m:e>
                    <m:r>
                      <m:t>4,2</m:t>
                    </m:r>
                  </m:e>
                </m:d>
              </m:oMath>
            </m:oMathPara>
          </w:p>
          <w:p w:rsidR="436E8048" w:rsidP="436E8048" w:rsidRDefault="436E8048" w14:paraId="4212FA36" w14:textId="3F76E3E2">
            <w:pPr>
              <w:pStyle w:val="Normal"/>
              <w:jc w:val="center"/>
              <w:rPr>
                <w:rFonts w:eastAsia="Calibri" w:cs="Calibri" w:cstheme="minorAscii"/>
                <w:b w:val="0"/>
                <w:bCs w:val="0"/>
                <w:sz w:val="24"/>
                <w:szCs w:val="24"/>
              </w:rPr>
            </w:pPr>
          </w:p>
        </w:tc>
      </w:tr>
      <w:tr w:rsidR="436E8048" w:rsidTr="436E8048" w14:paraId="4C038EFF">
        <w:trPr>
          <w:trHeight w:val="300"/>
        </w:trPr>
        <w:tc>
          <w:tcPr>
            <w:tcW w:w="10440" w:type="dxa"/>
            <w:tcMar/>
          </w:tcPr>
          <w:p w:rsidR="776D1FA2" w:rsidP="436E8048" w:rsidRDefault="776D1FA2" w14:paraId="3D2A9907" w14:textId="708A7C8B">
            <w:pPr>
              <w:pStyle w:val="Normal"/>
              <w:rPr>
                <w:rFonts w:eastAsia="Calibri" w:cs="Calibri" w:cstheme="minorAscii"/>
                <w:b w:val="0"/>
                <w:bCs w:val="0"/>
                <w:sz w:val="24"/>
                <w:szCs w:val="24"/>
              </w:rPr>
            </w:pPr>
            <w:r w:rsidRPr="436E8048" w:rsidR="776D1FA2">
              <w:rPr>
                <w:rFonts w:eastAsia="Calibri" w:cs="Calibri" w:cstheme="minorAscii"/>
                <w:b w:val="1"/>
                <w:bCs w:val="1"/>
                <w:sz w:val="24"/>
                <w:szCs w:val="24"/>
              </w:rPr>
              <w:t>Step 3</w:t>
            </w:r>
            <w:r w:rsidRPr="436E8048" w:rsidR="776D1FA2">
              <w:rPr>
                <w:rFonts w:eastAsia="Calibri" w:cs="Calibri" w:cstheme="minorAscii"/>
                <w:b w:val="0"/>
                <w:bCs w:val="0"/>
                <w:sz w:val="24"/>
                <w:szCs w:val="24"/>
              </w:rPr>
              <w:t xml:space="preserve">: Add the x-coordinates and add the y-coordinates to create one coordinate point, the intersection point. </w:t>
            </w:r>
          </w:p>
          <w:p w:rsidR="436E8048" w:rsidP="436E8048" w:rsidRDefault="436E8048" w14:paraId="54C9C9E8" w14:textId="370705BA">
            <w:pPr>
              <w:pStyle w:val="Normal"/>
              <w:jc w:val="center"/>
            </w:pPr>
            <m:oMathPara xmlns:m="http://schemas.openxmlformats.org/officeDocument/2006/math">
              <m:oMath xmlns:m="http://schemas.openxmlformats.org/officeDocument/2006/math">
                <m:d xmlns:m="http://schemas.openxmlformats.org/officeDocument/2006/math">
                  <m:dPr>
                    <m:ctrlPr/>
                  </m:dPr>
                  <m:e>
                    <m:f>
                      <m:fPr>
                        <m:ctrlPr/>
                      </m:fPr>
                      <m:num>
                        <m:r>
                          <m:t>4</m:t>
                        </m:r>
                      </m:num>
                      <m:den>
                        <m:r>
                          <m:t>3</m:t>
                        </m:r>
                      </m:den>
                    </m:f>
                    <m:r>
                      <m:t>,1</m:t>
                    </m:r>
                  </m:e>
                </m:d>
                <m:r xmlns:m="http://schemas.openxmlformats.org/officeDocument/2006/math">
                  <m:t xmlns:m="http://schemas.openxmlformats.org/officeDocument/2006/math"> + </m:t>
                </m:r>
                <m:d xmlns:m="http://schemas.openxmlformats.org/officeDocument/2006/math">
                  <m:dPr>
                    <m:ctrlPr/>
                  </m:dPr>
                  <m:e>
                    <m:r>
                      <m:t>4,2</m:t>
                    </m:r>
                  </m:e>
                </m:d>
              </m:oMath>
            </m:oMathPara>
          </w:p>
          <w:p w:rsidR="436E8048" w:rsidP="436E8048" w:rsidRDefault="436E8048" w14:paraId="1A92EE43" w14:textId="4609CE65">
            <w:pPr>
              <w:pStyle w:val="Normal"/>
              <w:jc w:val="center"/>
            </w:pPr>
            <m:oMathPara xmlns:m="http://schemas.openxmlformats.org/officeDocument/2006/math">
              <m:oMath xmlns:m="http://schemas.openxmlformats.org/officeDocument/2006/math">
                <m:d xmlns:m="http://schemas.openxmlformats.org/officeDocument/2006/math">
                  <m:dPr>
                    <m:ctrlPr/>
                  </m:dPr>
                  <m:e>
                    <m:f>
                      <m:fPr>
                        <m:ctrlPr/>
                      </m:fPr>
                      <m:num>
                        <m:r>
                          <m:t>4</m:t>
                        </m:r>
                      </m:num>
                      <m:den>
                        <m:r>
                          <m:t>3</m:t>
                        </m:r>
                      </m:den>
                    </m:f>
                    <m:r>
                      <m:t>+4, 1+2</m:t>
                    </m:r>
                  </m:e>
                </m:d>
              </m:oMath>
            </m:oMathPara>
          </w:p>
          <w:p w:rsidR="436E8048" w:rsidP="436E8048" w:rsidRDefault="436E8048" w14:paraId="59D9F168" w14:textId="0797AC5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5</m:t>
                    </m:r>
                    <m:f>
                      <m:fPr>
                        <m:ctrlPr/>
                      </m:fPr>
                      <m:num>
                        <m:r>
                          <m:t>1</m:t>
                        </m:r>
                      </m:num>
                      <m:den>
                        <m:r>
                          <m:t>3</m:t>
                        </m:r>
                      </m:den>
                    </m:f>
                    <m:r>
                      <m:t>,3</m:t>
                    </m:r>
                  </m:e>
                </m:d>
              </m:oMath>
            </m:oMathPara>
          </w:p>
        </w:tc>
      </w:tr>
      <w:tr w:rsidR="436E8048" w:rsidTr="436E8048" w14:paraId="1EA8195D">
        <w:trPr>
          <w:trHeight w:val="300"/>
        </w:trPr>
        <w:tc>
          <w:tcPr>
            <w:tcW w:w="10440" w:type="dxa"/>
            <w:tcMar/>
          </w:tcPr>
          <w:p w:rsidR="5E3DCB6C" w:rsidP="436E8048" w:rsidRDefault="5E3DCB6C" w14:paraId="77C6E000" w14:textId="237AFD49">
            <w:pPr>
              <w:pStyle w:val="Normal"/>
              <w:rPr>
                <w:rFonts w:eastAsia="Calibri" w:cs="Calibri" w:cstheme="minorAscii"/>
                <w:b w:val="0"/>
                <w:bCs w:val="0"/>
                <w:sz w:val="24"/>
                <w:szCs w:val="24"/>
              </w:rPr>
            </w:pPr>
            <w:r w:rsidRPr="436E8048" w:rsidR="5E3DCB6C">
              <w:rPr>
                <w:rFonts w:eastAsia="Calibri" w:cs="Calibri" w:cstheme="minorAscii"/>
                <w:b w:val="1"/>
                <w:bCs w:val="1"/>
                <w:sz w:val="24"/>
                <w:szCs w:val="24"/>
              </w:rPr>
              <w:t>Step 4</w:t>
            </w:r>
            <w:r w:rsidRPr="436E8048" w:rsidR="5E3DCB6C">
              <w:rPr>
                <w:rFonts w:eastAsia="Calibri" w:cs="Calibri" w:cstheme="minorAscii"/>
                <w:b w:val="0"/>
                <w:bCs w:val="0"/>
                <w:sz w:val="24"/>
                <w:szCs w:val="24"/>
              </w:rPr>
              <w:t xml:space="preserve">: </w:t>
            </w:r>
            <w:r w:rsidRPr="436E8048" w:rsidR="5E3DCB6C">
              <w:rPr>
                <w:rFonts w:eastAsia="Calibri" w:cs="Calibri" w:cstheme="minorAscii"/>
                <w:b w:val="0"/>
                <w:bCs w:val="0"/>
                <w:sz w:val="24"/>
                <w:szCs w:val="24"/>
              </w:rPr>
              <w:t>State</w:t>
            </w:r>
            <w:r w:rsidRPr="436E8048" w:rsidR="5E3DCB6C">
              <w:rPr>
                <w:rFonts w:eastAsia="Calibri" w:cs="Calibri" w:cstheme="minorAscii"/>
                <w:b w:val="0"/>
                <w:bCs w:val="0"/>
                <w:sz w:val="24"/>
                <w:szCs w:val="24"/>
              </w:rPr>
              <w:t xml:space="preserve"> the answer. </w:t>
            </w:r>
          </w:p>
          <w:p w:rsidR="5E3DCB6C" w:rsidP="436E8048" w:rsidRDefault="5E3DCB6C" w14:paraId="63042C09" w14:textId="2FEEC009">
            <w:pPr>
              <w:pStyle w:val="Normal"/>
              <w:jc w:val="center"/>
              <w:rPr>
                <w:rFonts w:eastAsia="Calibri" w:cs="Calibri" w:cstheme="minorAscii"/>
                <w:b w:val="0"/>
                <w:bCs w:val="0"/>
                <w:sz w:val="24"/>
                <w:szCs w:val="24"/>
              </w:rPr>
            </w:pPr>
            <w:r w:rsidRPr="436E8048" w:rsidR="5E3DCB6C">
              <w:rPr>
                <w:rFonts w:eastAsia="Calibri" w:cs="Calibri" w:cstheme="minorAscii"/>
                <w:b w:val="0"/>
                <w:bCs w:val="0"/>
                <w:sz w:val="24"/>
                <w:szCs w:val="24"/>
              </w:rPr>
              <w:t xml:space="preserve">The medians meet at the point </w:t>
            </w:r>
            <m:oMathPara xmlns:m="http://schemas.openxmlformats.org/officeDocument/2006/math">
              <m:oMath xmlns:m="http://schemas.openxmlformats.org/officeDocument/2006/math">
                <m:d xmlns:m="http://schemas.openxmlformats.org/officeDocument/2006/math">
                  <m:dPr>
                    <m:ctrlPr/>
                  </m:dPr>
                  <m:e>
                    <m:r>
                      <m:t>5</m:t>
                    </m:r>
                    <m:f>
                      <m:fPr>
                        <m:ctrlPr/>
                      </m:fPr>
                      <m:num>
                        <m:r>
                          <m:t>1</m:t>
                        </m:r>
                      </m:num>
                      <m:den>
                        <m:r>
                          <m:t>3</m:t>
                        </m:r>
                      </m:den>
                    </m:f>
                    <m:r>
                      <m:t>,3</m:t>
                    </m:r>
                  </m:e>
                </m:d>
              </m:oMath>
            </m:oMathPara>
            <w:r w:rsidRPr="436E8048" w:rsidR="3C17C474">
              <w:rPr>
                <w:rFonts w:eastAsia="Calibri" w:cs="Calibri" w:cstheme="minorAscii"/>
                <w:b w:val="0"/>
                <w:bCs w:val="0"/>
                <w:sz w:val="24"/>
                <w:szCs w:val="24"/>
              </w:rPr>
              <w:t>.</w:t>
            </w:r>
          </w:p>
          <w:p w:rsidR="3C17C474" w:rsidP="436E8048" w:rsidRDefault="3C17C474" w14:paraId="05C6870A" w14:textId="4129EFBB">
            <w:pPr>
              <w:pStyle w:val="Normal"/>
              <w:rPr>
                <w:rFonts w:eastAsia="Calibri" w:cs="Calibri" w:cstheme="minorAscii"/>
                <w:b w:val="0"/>
                <w:bCs w:val="0"/>
                <w:sz w:val="24"/>
                <w:szCs w:val="24"/>
              </w:rPr>
            </w:pPr>
            <w:r w:rsidRPr="436E8048" w:rsidR="3C17C474">
              <w:rPr>
                <w:rFonts w:eastAsia="Calibri" w:cs="Calibri" w:cstheme="minorAscii"/>
                <w:b w:val="0"/>
                <w:bCs w:val="0"/>
                <w:sz w:val="24"/>
                <w:szCs w:val="24"/>
              </w:rPr>
              <w:t>*Note: If you complete these calculations for any of other medians, you will arrive at the same answer.</w:t>
            </w:r>
          </w:p>
        </w:tc>
      </w:tr>
    </w:tbl>
    <w:p w:rsidR="436E8048" w:rsidP="436E8048" w:rsidRDefault="436E8048" w14:paraId="32898AAF" w14:textId="24DB2008">
      <w:pPr>
        <w:rPr>
          <w:rFonts w:eastAsia="Calibri"/>
          <w:b w:val="1"/>
          <w:bCs w:val="1"/>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6E89FEF4" w14:textId="77777777">
        <w:trPr>
          <w:trHeight w:val="300"/>
        </w:trPr>
        <w:tc>
          <w:tcPr>
            <w:tcW w:w="625" w:type="dxa"/>
            <w:shd w:val="clear" w:color="auto" w:fill="E7E6E6" w:themeFill="background2"/>
          </w:tcPr>
          <w:p w:rsidRPr="604C3ED4" w:rsidR="009D3C35" w:rsidP="00957B71" w:rsidRDefault="009D3C35" w14:paraId="18F2BA04" w14:textId="77777777">
            <w:pPr>
              <w:rPr>
                <w:rFonts w:eastAsia="Calibri"/>
                <w:sz w:val="24"/>
                <w:szCs w:val="24"/>
              </w:rPr>
            </w:pPr>
          </w:p>
        </w:tc>
        <w:tc>
          <w:tcPr>
            <w:tcW w:w="7689" w:type="dxa"/>
          </w:tcPr>
          <w:p w:rsidR="009D3C35" w:rsidP="00957B71" w:rsidRDefault="009D3C35" w14:paraId="32D6D9FC" w14:textId="77777777">
            <w:pPr>
              <w:rPr>
                <w:noProof/>
              </w:rPr>
            </w:pPr>
            <w:r>
              <w:rPr>
                <w:rFonts w:eastAsia="Calibri" w:cstheme="minorHAnsi"/>
                <w:bCs/>
                <w:noProof/>
                <w:sz w:val="24"/>
                <w:szCs w:val="24"/>
              </w:rPr>
              <w:t>Question</w:t>
            </w:r>
          </w:p>
        </w:tc>
        <w:tc>
          <w:tcPr>
            <w:tcW w:w="2476" w:type="dxa"/>
          </w:tcPr>
          <w:p w:rsidR="009D3C35" w:rsidP="00957B71" w:rsidRDefault="009D3C35" w14:paraId="77756AAA" w14:textId="77777777">
            <w:pPr>
              <w:rPr>
                <w:noProof/>
              </w:rPr>
            </w:pPr>
            <w:r>
              <w:rPr>
                <w:rFonts w:eastAsia="Calibri" w:cstheme="minorHAnsi"/>
                <w:bCs/>
                <w:noProof/>
                <w:sz w:val="24"/>
                <w:szCs w:val="24"/>
              </w:rPr>
              <w:t>Answer</w:t>
            </w:r>
          </w:p>
        </w:tc>
      </w:tr>
      <w:tr w:rsidR="009D3C35" w:rsidTr="00957B71" w14:paraId="67CF5D63" w14:textId="77777777">
        <w:trPr>
          <w:trHeight w:val="300"/>
        </w:trPr>
        <w:tc>
          <w:tcPr>
            <w:tcW w:w="625" w:type="dxa"/>
          </w:tcPr>
          <w:p w:rsidR="009D3C35" w:rsidP="00957B71" w:rsidRDefault="009D3C35" w14:paraId="3F06D8F1" w14:textId="77777777">
            <w:pPr>
              <w:rPr>
                <w:rFonts w:eastAsia="Calibri"/>
                <w:sz w:val="24"/>
                <w:szCs w:val="24"/>
              </w:rPr>
            </w:pPr>
            <w:r w:rsidRPr="604C3ED4">
              <w:rPr>
                <w:rFonts w:eastAsia="Calibri"/>
                <w:sz w:val="24"/>
                <w:szCs w:val="24"/>
              </w:rPr>
              <w:t>P 1</w:t>
            </w:r>
          </w:p>
        </w:tc>
        <w:tc>
          <w:tcPr>
            <w:tcW w:w="7689" w:type="dxa"/>
          </w:tcPr>
          <w:p w:rsidRPr="007B40BE" w:rsidR="009D3C35" w:rsidP="00957B71" w:rsidRDefault="007B40BE" w14:paraId="66E750D7" w14:textId="77777777">
            <w:pPr>
              <w:rPr>
                <w:rFonts w:eastAsia="Calibri"/>
                <w:i/>
                <w:iCs/>
                <w:sz w:val="24"/>
                <w:szCs w:val="24"/>
              </w:rPr>
            </w:pPr>
            <w:r w:rsidRPr="007B40BE">
              <w:rPr>
                <w:rFonts w:eastAsia="Calibri"/>
                <w:i/>
                <w:iCs/>
                <w:sz w:val="24"/>
                <w:szCs w:val="24"/>
              </w:rPr>
              <w:t>Use the image to answer the question.</w:t>
            </w:r>
          </w:p>
          <w:p w:rsidR="007B40BE" w:rsidP="00957B71" w:rsidRDefault="00E10C23" w14:paraId="00049B69" w14:textId="77777777">
            <w:pPr>
              <w:rPr>
                <w:rFonts w:eastAsia="Calibri"/>
                <w:sz w:val="24"/>
                <w:szCs w:val="24"/>
              </w:rPr>
            </w:pPr>
            <w:r>
              <w:rPr>
                <w:noProof/>
              </w:rPr>
              <w:drawing>
                <wp:inline distT="0" distB="0" distL="0" distR="0" wp14:anchorId="204F6961" wp14:editId="3AC0F1A8">
                  <wp:extent cx="2584450" cy="1776809"/>
                  <wp:effectExtent l="0" t="0" r="6350" b="0"/>
                  <wp:docPr id="482593395" name="Picture 12" descr="A coordinate plane's x-axis ranges from negative 4 to 5 and its y-axis ranges from negative 2 to 4, both by 1-unit increments. A right triangle is plotted. The coordinates of its vertices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coordinate plane's x-axis ranges from negative 4 to 5 and its y-axis ranges from negative 2 to 4, both by 1-unit increments. A right triangle is plotted. The coordinates of its vertices are label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87778" cy="1779097"/>
                          </a:xfrm>
                          <a:prstGeom prst="rect">
                            <a:avLst/>
                          </a:prstGeom>
                          <a:noFill/>
                          <a:ln>
                            <a:noFill/>
                          </a:ln>
                        </pic:spPr>
                      </pic:pic>
                    </a:graphicData>
                  </a:graphic>
                </wp:inline>
              </w:drawing>
            </w:r>
          </w:p>
          <w:p w:rsidR="00E10C23" w:rsidP="00957B71" w:rsidRDefault="00E10C23" w14:paraId="04BD6A99" w14:textId="370B01FF">
            <w:pPr>
              <w:rPr>
                <w:rFonts w:eastAsia="Calibri"/>
                <w:sz w:val="24"/>
                <w:szCs w:val="24"/>
              </w:rPr>
            </w:pPr>
            <w:r>
              <w:t>When the three medians of the triangle are drawn, they meet at a single point. What is the point of the centroid? Leave all results in fractions.</w:t>
            </w:r>
          </w:p>
        </w:tc>
        <w:tc>
          <w:tcPr>
            <w:tcW w:w="2476" w:type="dxa"/>
          </w:tcPr>
          <w:p w:rsidR="009D3C35" w:rsidP="00957B71" w:rsidRDefault="00E10C23" w14:paraId="71AF2946" w14:textId="5BE84F3E">
            <w:pPr>
              <w:rPr>
                <w:noProof/>
              </w:rPr>
            </w:pPr>
            <m:oMathPara>
              <m:oMath>
                <m:r>
                  <w:rPr>
                    <w:rFonts w:ascii="Cambria Math" w:hAnsi="Cambria Math"/>
                    <w:noProof/>
                  </w:rPr>
                  <w:lastRenderedPageBreak/>
                  <m:t>(</m:t>
                </m:r>
                <m:f>
                  <m:fPr>
                    <m:ctrlPr>
                      <w:rPr>
                        <w:rFonts w:ascii="Cambria Math" w:hAnsi="Cambria Math"/>
                        <w:i/>
                        <w:noProof/>
                      </w:rPr>
                    </m:ctrlPr>
                  </m:fPr>
                  <m:num>
                    <m:r>
                      <w:rPr>
                        <w:rFonts w:ascii="Cambria Math" w:hAnsi="Cambria Math"/>
                        <w:noProof/>
                      </w:rPr>
                      <m:t>1</m:t>
                    </m:r>
                  </m:num>
                  <m:den>
                    <m:r>
                      <w:rPr>
                        <w:rFonts w:ascii="Cambria Math" w:hAnsi="Cambria Math"/>
                        <w:noProof/>
                      </w:rPr>
                      <m:t>3</m:t>
                    </m:r>
                  </m:den>
                </m:f>
                <m:r>
                  <w:rPr>
                    <w:rFonts w:ascii="Cambria Math" w:hAnsi="Cambria Math"/>
                    <w:noProof/>
                  </w:rPr>
                  <m:t>,</m:t>
                </m:r>
                <m:f>
                  <m:fPr>
                    <m:ctrlPr>
                      <w:rPr>
                        <w:rFonts w:ascii="Cambria Math" w:hAnsi="Cambria Math"/>
                        <w:i/>
                        <w:noProof/>
                      </w:rPr>
                    </m:ctrlPr>
                  </m:fPr>
                  <m:num>
                    <m:r>
                      <w:rPr>
                        <w:rFonts w:ascii="Cambria Math" w:hAnsi="Cambria Math"/>
                        <w:noProof/>
                      </w:rPr>
                      <m:t>1</m:t>
                    </m:r>
                  </m:num>
                  <m:den>
                    <m:r>
                      <w:rPr>
                        <w:rFonts w:ascii="Cambria Math" w:hAnsi="Cambria Math"/>
                        <w:noProof/>
                      </w:rPr>
                      <m:t>3</m:t>
                    </m:r>
                  </m:den>
                </m:f>
                <m:r>
                  <w:rPr>
                    <w:rFonts w:ascii="Cambria Math" w:hAnsi="Cambria Math"/>
                    <w:noProof/>
                  </w:rPr>
                  <m:t>)</m:t>
                </m:r>
              </m:oMath>
            </m:oMathPara>
          </w:p>
        </w:tc>
      </w:tr>
      <w:tr w:rsidR="009D3C35" w:rsidTr="00957B71" w14:paraId="59E46F54" w14:textId="77777777">
        <w:trPr>
          <w:trHeight w:val="300"/>
        </w:trPr>
        <w:tc>
          <w:tcPr>
            <w:tcW w:w="625" w:type="dxa"/>
          </w:tcPr>
          <w:p w:rsidR="009D3C35" w:rsidP="00957B71" w:rsidRDefault="009D3C35" w14:paraId="193E7BA7" w14:textId="77777777">
            <w:pPr>
              <w:rPr>
                <w:rFonts w:eastAsia="Calibri"/>
                <w:sz w:val="24"/>
                <w:szCs w:val="24"/>
              </w:rPr>
            </w:pPr>
            <w:r w:rsidRPr="604C3ED4">
              <w:rPr>
                <w:rFonts w:eastAsia="Calibri"/>
                <w:sz w:val="24"/>
                <w:szCs w:val="24"/>
              </w:rPr>
              <w:t>P 2</w:t>
            </w:r>
          </w:p>
        </w:tc>
        <w:tc>
          <w:tcPr>
            <w:tcW w:w="7689" w:type="dxa"/>
          </w:tcPr>
          <w:p w:rsidR="009D3C35" w:rsidP="00957B71" w:rsidRDefault="002C21A4" w14:paraId="0D1A8399" w14:textId="39BD5627">
            <w:pPr>
              <w:rPr>
                <w:rFonts w:eastAsia="Calibri"/>
                <w:sz w:val="24"/>
                <w:szCs w:val="24"/>
              </w:rPr>
            </w:pPr>
            <w:r>
              <w:t xml:space="preserve">Triangle </w:t>
            </w:r>
            <w:r w:rsidRPr="00112EA2">
              <w:rPr>
                <w:i/>
                <w:iCs/>
              </w:rPr>
              <w:t>ABC</w:t>
            </w:r>
            <w:r>
              <w:t xml:space="preserve"> is drawn on a coordinate plane with vertices </w:t>
            </w:r>
            <w:r w:rsidRPr="00112EA2">
              <w:rPr>
                <w:i/>
                <w:iCs/>
              </w:rPr>
              <w:t>A</w:t>
            </w:r>
            <w:r>
              <w:t xml:space="preserve"> (</w:t>
            </w:r>
            <w:r>
              <w:t>4</w:t>
            </w:r>
            <w:r>
              <w:t xml:space="preserve">, </w:t>
            </w:r>
            <w:r>
              <w:t>4</w:t>
            </w:r>
            <w:r>
              <w:t xml:space="preserve">), </w:t>
            </w:r>
            <w:r w:rsidRPr="00E378F8">
              <w:rPr>
                <w:i/>
                <w:iCs/>
              </w:rPr>
              <w:t>B</w:t>
            </w:r>
            <w:r>
              <w:t xml:space="preserve"> (</w:t>
            </w:r>
            <w:r>
              <w:t>9</w:t>
            </w:r>
            <w:r>
              <w:t xml:space="preserve">, </w:t>
            </w:r>
            <w:r>
              <w:t>1</w:t>
            </w:r>
            <w:r>
              <w:t xml:space="preserve">), and </w:t>
            </w:r>
            <w:r w:rsidRPr="00E378F8">
              <w:rPr>
                <w:i/>
                <w:iCs/>
              </w:rPr>
              <w:t>C</w:t>
            </w:r>
            <w:r>
              <w:t xml:space="preserve"> (</w:t>
            </w:r>
            <w:r>
              <w:t>3</w:t>
            </w:r>
            <w:r>
              <w:t>, -</w:t>
            </w:r>
            <w:r>
              <w:t>1</w:t>
            </w:r>
            <w:r>
              <w:t xml:space="preserve">) and medians indicating the midpoint of each of the lines </w:t>
            </w:r>
            <w:r w:rsidRPr="00B06548">
              <w:rPr>
                <w:i/>
                <w:iCs/>
              </w:rPr>
              <w:t>AB</w:t>
            </w:r>
            <w:r>
              <w:t xml:space="preserve">, </w:t>
            </w:r>
            <w:r w:rsidRPr="00B06548">
              <w:rPr>
                <w:i/>
                <w:iCs/>
              </w:rPr>
              <w:t>BC</w:t>
            </w:r>
            <w:r>
              <w:t xml:space="preserve">, and </w:t>
            </w:r>
            <w:r w:rsidRPr="00B06548">
              <w:rPr>
                <w:i/>
                <w:iCs/>
              </w:rPr>
              <w:t>CA</w:t>
            </w:r>
            <w:r>
              <w:t>. Prove the medians meet at a single point by finding the centroid.</w:t>
            </w:r>
            <w:r w:rsidR="00677B89">
              <w:t xml:space="preserve"> Express all results in fractions.</w:t>
            </w:r>
          </w:p>
        </w:tc>
        <w:tc>
          <w:tcPr>
            <w:tcW w:w="2476" w:type="dxa"/>
          </w:tcPr>
          <w:p w:rsidR="009D3C35" w:rsidP="00957B71" w:rsidRDefault="00677B89" w14:paraId="4D373476" w14:textId="64DD0B07">
            <w:pPr>
              <w:rPr>
                <w:noProof/>
              </w:rPr>
            </w:pPr>
            <m:oMathPara>
              <m:oMath>
                <m:r>
                  <w:rPr>
                    <w:rFonts w:ascii="Cambria Math" w:hAnsi="Cambria Math"/>
                    <w:noProof/>
                  </w:rPr>
                  <m:t>(</m:t>
                </m:r>
                <m:f>
                  <m:fPr>
                    <m:ctrlPr>
                      <w:rPr>
                        <w:rFonts w:ascii="Cambria Math" w:hAnsi="Cambria Math"/>
                        <w:i/>
                        <w:noProof/>
                      </w:rPr>
                    </m:ctrlPr>
                  </m:fPr>
                  <m:num>
                    <m:r>
                      <w:rPr>
                        <w:rFonts w:ascii="Cambria Math" w:hAnsi="Cambria Math"/>
                        <w:noProof/>
                      </w:rPr>
                      <m:t>16</m:t>
                    </m:r>
                  </m:num>
                  <m:den>
                    <m:r>
                      <w:rPr>
                        <w:rFonts w:ascii="Cambria Math" w:hAnsi="Cambria Math"/>
                        <w:noProof/>
                      </w:rPr>
                      <m:t>3</m:t>
                    </m:r>
                  </m:den>
                </m:f>
                <m:r>
                  <w:rPr>
                    <w:rFonts w:ascii="Cambria Math" w:hAnsi="Cambria Math"/>
                    <w:noProof/>
                  </w:rPr>
                  <m:t>,</m:t>
                </m:r>
                <m:f>
                  <m:fPr>
                    <m:ctrlPr>
                      <w:rPr>
                        <w:rFonts w:ascii="Cambria Math" w:hAnsi="Cambria Math"/>
                        <w:i/>
                        <w:noProof/>
                      </w:rPr>
                    </m:ctrlPr>
                  </m:fPr>
                  <m:num>
                    <m:r>
                      <w:rPr>
                        <w:rFonts w:ascii="Cambria Math" w:hAnsi="Cambria Math"/>
                        <w:noProof/>
                      </w:rPr>
                      <m:t>4</m:t>
                    </m:r>
                  </m:num>
                  <m:den>
                    <m:r>
                      <w:rPr>
                        <w:rFonts w:ascii="Cambria Math" w:hAnsi="Cambria Math"/>
                        <w:noProof/>
                      </w:rPr>
                      <m:t>3</m:t>
                    </m:r>
                  </m:den>
                </m:f>
                <m:r>
                  <w:rPr>
                    <w:rFonts w:ascii="Cambria Math" w:hAnsi="Cambria Math"/>
                    <w:noProof/>
                  </w:rPr>
                  <m:t>)</m:t>
                </m:r>
              </m:oMath>
            </m:oMathPara>
          </w:p>
        </w:tc>
      </w:tr>
      <w:tr w:rsidR="009D3C35" w:rsidTr="00957B71" w14:paraId="3CAB5362" w14:textId="77777777">
        <w:trPr>
          <w:trHeight w:val="300"/>
        </w:trPr>
        <w:tc>
          <w:tcPr>
            <w:tcW w:w="625" w:type="dxa"/>
          </w:tcPr>
          <w:p w:rsidR="009D3C35" w:rsidP="00957B71" w:rsidRDefault="009D3C35" w14:paraId="2B8FC8E7" w14:textId="77777777">
            <w:pPr>
              <w:rPr>
                <w:rFonts w:eastAsia="Calibri"/>
                <w:sz w:val="24"/>
                <w:szCs w:val="24"/>
              </w:rPr>
            </w:pPr>
            <w:r w:rsidRPr="604C3ED4">
              <w:rPr>
                <w:rFonts w:eastAsia="Calibri"/>
                <w:sz w:val="24"/>
                <w:szCs w:val="24"/>
              </w:rPr>
              <w:t>P 3</w:t>
            </w:r>
          </w:p>
        </w:tc>
        <w:tc>
          <w:tcPr>
            <w:tcW w:w="7689" w:type="dxa"/>
          </w:tcPr>
          <w:p w:rsidRPr="007B40BE" w:rsidR="007A2562" w:rsidP="007A2562" w:rsidRDefault="007A2562" w14:paraId="60D4C081" w14:textId="77777777">
            <w:pPr>
              <w:rPr>
                <w:rFonts w:eastAsia="Calibri"/>
                <w:i/>
                <w:iCs/>
                <w:sz w:val="24"/>
                <w:szCs w:val="24"/>
              </w:rPr>
            </w:pPr>
            <w:r w:rsidRPr="007B40BE">
              <w:rPr>
                <w:rFonts w:eastAsia="Calibri"/>
                <w:i/>
                <w:iCs/>
                <w:sz w:val="24"/>
                <w:szCs w:val="24"/>
              </w:rPr>
              <w:t>Use the image to answer the question.</w:t>
            </w:r>
          </w:p>
          <w:p w:rsidR="009D3C35" w:rsidP="00957B71" w:rsidRDefault="00677B89" w14:paraId="7AC63EA2" w14:textId="77777777">
            <w:pPr>
              <w:rPr>
                <w:rFonts w:eastAsia="Calibri"/>
                <w:sz w:val="24"/>
                <w:szCs w:val="24"/>
              </w:rPr>
            </w:pPr>
            <w:r>
              <w:rPr>
                <w:noProof/>
              </w:rPr>
              <w:drawing>
                <wp:inline distT="0" distB="0" distL="0" distR="0" wp14:anchorId="44292A2C" wp14:editId="06878DD4">
                  <wp:extent cx="2654146" cy="1930400"/>
                  <wp:effectExtent l="0" t="0" r="0" b="0"/>
                  <wp:docPr id="1434186618" name="Picture 13" descr="A scalene triangle made up of vertices upper A, upper B, and upper C, is plotted on a grid. Each of its vertices have their coordinates labeled, and they are connected to an interior point labeled uppe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scalene triangle made up of vertices upper A, upper B, and upper C, is plotted on a grid. Each of its vertices have their coordinates labeled, and they are connected to an interior point labeled upper 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57427" cy="1932786"/>
                          </a:xfrm>
                          <a:prstGeom prst="rect">
                            <a:avLst/>
                          </a:prstGeom>
                          <a:noFill/>
                          <a:ln>
                            <a:noFill/>
                          </a:ln>
                        </pic:spPr>
                      </pic:pic>
                    </a:graphicData>
                  </a:graphic>
                </wp:inline>
              </w:drawing>
            </w:r>
          </w:p>
          <w:p w:rsidR="00677B89" w:rsidP="00957B71" w:rsidRDefault="00A427B6" w14:paraId="461B0229" w14:textId="1F0C1248">
            <w:pPr>
              <w:rPr>
                <w:rFonts w:eastAsia="Calibri"/>
                <w:sz w:val="24"/>
                <w:szCs w:val="24"/>
              </w:rPr>
            </w:pPr>
            <w:r>
              <w:t xml:space="preserve">The three medians of </w:t>
            </w:r>
            <w:r>
              <w:rPr>
                <w:rFonts w:ascii="Cambria Math" w:hAnsi="Cambria Math" w:cs="Cambria Math"/>
              </w:rPr>
              <w:t>△</w:t>
            </w:r>
            <w:r>
              <w:t>ABC meet at a single point. What is the point of the centroid? Express all results in fractions.</w:t>
            </w:r>
          </w:p>
        </w:tc>
        <w:tc>
          <w:tcPr>
            <w:tcW w:w="2476" w:type="dxa"/>
          </w:tcPr>
          <w:p w:rsidR="009D3C35" w:rsidP="00957B71" w:rsidRDefault="00A427B6" w14:paraId="152EBA3C" w14:textId="3F2462E4">
            <w:pPr>
              <w:rPr>
                <w:noProof/>
              </w:rPr>
            </w:pPr>
            <m:oMathPara>
              <m:oMath>
                <m:r>
                  <w:rPr>
                    <w:rFonts w:ascii="Cambria Math" w:hAnsi="Cambria Math"/>
                    <w:noProof/>
                  </w:rPr>
                  <m:t>(</m:t>
                </m:r>
                <m:f>
                  <m:fPr>
                    <m:ctrlPr>
                      <w:rPr>
                        <w:rFonts w:ascii="Cambria Math" w:hAnsi="Cambria Math"/>
                        <w:i/>
                        <w:noProof/>
                      </w:rPr>
                    </m:ctrlPr>
                  </m:fPr>
                  <m:num>
                    <m:r>
                      <w:rPr>
                        <w:rFonts w:ascii="Cambria Math" w:hAnsi="Cambria Math"/>
                        <w:noProof/>
                      </w:rPr>
                      <m:t>14</m:t>
                    </m:r>
                  </m:num>
                  <m:den>
                    <m:r>
                      <w:rPr>
                        <w:rFonts w:ascii="Cambria Math" w:hAnsi="Cambria Math"/>
                        <w:noProof/>
                      </w:rPr>
                      <m:t>3</m:t>
                    </m:r>
                  </m:den>
                </m:f>
                <m:r>
                  <w:rPr>
                    <w:rFonts w:ascii="Cambria Math" w:hAnsi="Cambria Math"/>
                    <w:noProof/>
                  </w:rPr>
                  <m:t>,</m:t>
                </m:r>
                <m:f>
                  <m:fPr>
                    <m:ctrlPr>
                      <w:rPr>
                        <w:rFonts w:ascii="Cambria Math" w:hAnsi="Cambria Math"/>
                        <w:i/>
                        <w:noProof/>
                      </w:rPr>
                    </m:ctrlPr>
                  </m:fPr>
                  <m:num>
                    <m:r>
                      <w:rPr>
                        <w:rFonts w:ascii="Cambria Math" w:hAnsi="Cambria Math"/>
                        <w:noProof/>
                      </w:rPr>
                      <m:t>11</m:t>
                    </m:r>
                  </m:num>
                  <m:den>
                    <m:r>
                      <w:rPr>
                        <w:rFonts w:ascii="Cambria Math" w:hAnsi="Cambria Math"/>
                        <w:noProof/>
                      </w:rPr>
                      <m:t>3</m:t>
                    </m:r>
                  </m:den>
                </m:f>
                <m:r>
                  <w:rPr>
                    <w:rFonts w:ascii="Cambria Math" w:hAnsi="Cambria Math"/>
                    <w:noProof/>
                  </w:rPr>
                  <m:t>)</m:t>
                </m:r>
              </m:oMath>
            </m:oMathPara>
          </w:p>
        </w:tc>
      </w:tr>
      <w:tr w:rsidR="009D3C35" w:rsidTr="00957B71" w14:paraId="3D0C452E" w14:textId="77777777">
        <w:trPr>
          <w:trHeight w:val="300"/>
        </w:trPr>
        <w:tc>
          <w:tcPr>
            <w:tcW w:w="625" w:type="dxa"/>
          </w:tcPr>
          <w:p w:rsidR="009D3C35" w:rsidP="00957B71" w:rsidRDefault="009D3C35" w14:paraId="13AAAA4D" w14:textId="77777777">
            <w:pPr>
              <w:rPr>
                <w:rFonts w:eastAsia="Calibri"/>
                <w:sz w:val="24"/>
                <w:szCs w:val="24"/>
              </w:rPr>
            </w:pPr>
            <w:r w:rsidRPr="604C3ED4">
              <w:rPr>
                <w:rFonts w:eastAsia="Calibri"/>
                <w:sz w:val="24"/>
                <w:szCs w:val="24"/>
              </w:rPr>
              <w:t>P 4</w:t>
            </w:r>
          </w:p>
        </w:tc>
        <w:tc>
          <w:tcPr>
            <w:tcW w:w="7689" w:type="dxa"/>
          </w:tcPr>
          <w:p w:rsidR="009D3C35" w:rsidP="00957B71" w:rsidRDefault="00D23437" w14:paraId="1553FB55" w14:textId="2096FA1D">
            <w:pPr>
              <w:rPr>
                <w:rFonts w:eastAsia="Calibri"/>
                <w:sz w:val="24"/>
                <w:szCs w:val="24"/>
              </w:rPr>
            </w:pPr>
            <w:r>
              <w:rPr>
                <w:rFonts w:ascii="Cambria Math" w:hAnsi="Cambria Math" w:cs="Cambria Math"/>
              </w:rPr>
              <w:t>△</w:t>
            </w:r>
            <w:r>
              <w:t>ABC</w:t>
            </w:r>
            <w:r>
              <w:t xml:space="preserve"> </w:t>
            </w:r>
            <w:r>
              <w:t xml:space="preserve">is drawn on a coordinate plane with vertices </w:t>
            </w:r>
            <w:r w:rsidR="00F143B8">
              <w:rPr>
                <w:rFonts w:ascii="Cambria Math" w:hAnsi="Cambria Math" w:cs="Cambria Math"/>
              </w:rPr>
              <w:t>𝐴</w:t>
            </w:r>
            <w:r w:rsidR="00F143B8">
              <w:t xml:space="preserve"> (1</w:t>
            </w:r>
            <w:r w:rsidR="00AB56A9">
              <w:t xml:space="preserve">, </w:t>
            </w:r>
            <w:r w:rsidR="00F143B8">
              <w:t>3)</w:t>
            </w:r>
            <w:r w:rsidR="00AB56A9">
              <w:t xml:space="preserve">, </w:t>
            </w:r>
            <w:r w:rsidR="0051310A">
              <w:rPr>
                <w:rFonts w:ascii="Cambria Math" w:hAnsi="Cambria Math" w:cs="Cambria Math"/>
              </w:rPr>
              <w:t>𝐵</w:t>
            </w:r>
            <w:r w:rsidR="0051310A">
              <w:t xml:space="preserve"> (</w:t>
            </w:r>
            <w:r w:rsidR="00F143B8">
              <w:t>6</w:t>
            </w:r>
            <w:r w:rsidR="00AB56A9">
              <w:t xml:space="preserve">, </w:t>
            </w:r>
            <w:r w:rsidR="0051310A">
              <w:t>6)</w:t>
            </w:r>
            <w:r w:rsidR="00AB56A9">
              <w:t xml:space="preserve">, and </w:t>
            </w:r>
            <w:r w:rsidR="0051310A">
              <w:rPr>
                <w:rFonts w:ascii="Cambria Math" w:hAnsi="Cambria Math" w:cs="Cambria Math"/>
              </w:rPr>
              <w:t>𝐶</w:t>
            </w:r>
            <w:r w:rsidR="0051310A">
              <w:t xml:space="preserve"> (3</w:t>
            </w:r>
            <w:r w:rsidR="00AB56A9">
              <w:t xml:space="preserve">, </w:t>
            </w:r>
            <w:r w:rsidR="0051310A">
              <w:t>1)</w:t>
            </w:r>
            <w:r>
              <w:t xml:space="preserve"> and with medians indicating the midpoint of each of the lines </w:t>
            </w:r>
            <w:r w:rsidRPr="00F143B8" w:rsidR="00F143B8">
              <w:rPr>
                <w:i/>
                <w:iCs/>
              </w:rPr>
              <w:t>AB</w:t>
            </w:r>
            <w:r>
              <w:t xml:space="preserve">, </w:t>
            </w:r>
            <w:r w:rsidRPr="00F143B8" w:rsidR="00F143B8">
              <w:rPr>
                <w:i/>
                <w:iCs/>
              </w:rPr>
              <w:t>BC</w:t>
            </w:r>
            <w:r>
              <w:t xml:space="preserve">, and </w:t>
            </w:r>
            <w:r w:rsidRPr="00F143B8" w:rsidR="00F143B8">
              <w:rPr>
                <w:i/>
                <w:iCs/>
              </w:rPr>
              <w:t>CA</w:t>
            </w:r>
            <w:r>
              <w:t xml:space="preserve">. Prove that the medians meet at a single point by finding the centroid. Express all results in fractions. </w:t>
            </w:r>
          </w:p>
        </w:tc>
        <w:tc>
          <w:tcPr>
            <w:tcW w:w="2476" w:type="dxa"/>
          </w:tcPr>
          <w:p w:rsidR="009D3C35" w:rsidP="00957B71" w:rsidRDefault="0051310A" w14:paraId="51DD9790" w14:textId="030663A1">
            <w:pPr>
              <w:rPr>
                <w:noProof/>
              </w:rPr>
            </w:pPr>
            <m:oMathPara>
              <m:oMath>
                <m:r>
                  <w:rPr>
                    <w:rFonts w:ascii="Cambria Math" w:hAnsi="Cambria Math"/>
                    <w:noProof/>
                  </w:rPr>
                  <m:t>(</m:t>
                </m:r>
                <m:f>
                  <m:fPr>
                    <m:ctrlPr>
                      <w:rPr>
                        <w:rFonts w:ascii="Cambria Math" w:hAnsi="Cambria Math"/>
                        <w:i/>
                        <w:noProof/>
                      </w:rPr>
                    </m:ctrlPr>
                  </m:fPr>
                  <m:num>
                    <m:r>
                      <w:rPr>
                        <w:rFonts w:ascii="Cambria Math" w:hAnsi="Cambria Math"/>
                        <w:noProof/>
                      </w:rPr>
                      <m:t>10</m:t>
                    </m:r>
                  </m:num>
                  <m:den>
                    <m:r>
                      <w:rPr>
                        <w:rFonts w:ascii="Cambria Math" w:hAnsi="Cambria Math"/>
                        <w:noProof/>
                      </w:rPr>
                      <m:t>3</m:t>
                    </m:r>
                  </m:den>
                </m:f>
                <m:r>
                  <w:rPr>
                    <w:rFonts w:ascii="Cambria Math" w:hAnsi="Cambria Math"/>
                    <w:noProof/>
                  </w:rPr>
                  <m:t>,</m:t>
                </m:r>
                <m:f>
                  <m:fPr>
                    <m:ctrlPr>
                      <w:rPr>
                        <w:rFonts w:ascii="Cambria Math" w:hAnsi="Cambria Math"/>
                        <w:i/>
                        <w:noProof/>
                      </w:rPr>
                    </m:ctrlPr>
                  </m:fPr>
                  <m:num>
                    <m:r>
                      <w:rPr>
                        <w:rFonts w:ascii="Cambria Math" w:hAnsi="Cambria Math"/>
                        <w:noProof/>
                      </w:rPr>
                      <m:t>10</m:t>
                    </m:r>
                  </m:num>
                  <m:den>
                    <m:r>
                      <w:rPr>
                        <w:rFonts w:ascii="Cambria Math" w:hAnsi="Cambria Math"/>
                        <w:noProof/>
                      </w:rPr>
                      <m:t>3</m:t>
                    </m:r>
                  </m:den>
                </m:f>
                <m:r>
                  <w:rPr>
                    <w:rFonts w:ascii="Cambria Math" w:hAnsi="Cambria Math"/>
                    <w:noProof/>
                  </w:rPr>
                  <m:t>)</m:t>
                </m:r>
              </m:oMath>
            </m:oMathPara>
          </w:p>
        </w:tc>
      </w:tr>
      <w:tr w:rsidR="009D3C35" w:rsidTr="00957B71" w14:paraId="69DE21FB" w14:textId="77777777">
        <w:trPr>
          <w:trHeight w:val="300"/>
        </w:trPr>
        <w:tc>
          <w:tcPr>
            <w:tcW w:w="625" w:type="dxa"/>
          </w:tcPr>
          <w:p w:rsidR="009D3C35" w:rsidP="00957B71" w:rsidRDefault="009D3C35" w14:paraId="1AC6D5B2" w14:textId="77777777">
            <w:pPr>
              <w:rPr>
                <w:rFonts w:eastAsia="Calibri"/>
                <w:sz w:val="24"/>
                <w:szCs w:val="24"/>
              </w:rPr>
            </w:pPr>
            <w:r w:rsidRPr="604C3ED4">
              <w:rPr>
                <w:rFonts w:eastAsia="Calibri"/>
                <w:sz w:val="24"/>
                <w:szCs w:val="24"/>
              </w:rPr>
              <w:t>P 5</w:t>
            </w:r>
          </w:p>
        </w:tc>
        <w:tc>
          <w:tcPr>
            <w:tcW w:w="7689" w:type="dxa"/>
          </w:tcPr>
          <w:p w:rsidR="009D3C35" w:rsidP="00957B71" w:rsidRDefault="00780507" w14:paraId="5900DB4A" w14:textId="32AC2FD8">
            <w:pPr>
              <w:rPr>
                <w:rFonts w:eastAsia="Calibri"/>
                <w:sz w:val="24"/>
                <w:szCs w:val="24"/>
              </w:rPr>
            </w:pPr>
            <w:r>
              <w:t xml:space="preserve">Triangle </w:t>
            </w:r>
            <w:r w:rsidRPr="002F20BF">
              <w:rPr>
                <w:i/>
                <w:iCs/>
              </w:rPr>
              <w:t>XYZ</w:t>
            </w:r>
            <w:r>
              <w:t xml:space="preserve"> is drawn on a coordinate plane with vertices </w:t>
            </w:r>
            <w:r>
              <w:rPr>
                <w:rFonts w:ascii="Cambria Math" w:hAnsi="Cambria Math" w:cs="Cambria Math"/>
              </w:rPr>
              <w:t>X</w:t>
            </w:r>
            <w:r>
              <w:t xml:space="preserve"> (</w:t>
            </w:r>
            <w:r>
              <w:t>0</w:t>
            </w:r>
            <w:r>
              <w:t xml:space="preserve">, </w:t>
            </w:r>
            <w:r>
              <w:t>0</w:t>
            </w:r>
            <w:r>
              <w:t xml:space="preserve">), </w:t>
            </w:r>
            <w:r w:rsidR="002F20BF">
              <w:rPr>
                <w:rFonts w:ascii="Cambria Math" w:hAnsi="Cambria Math" w:cs="Cambria Math"/>
              </w:rPr>
              <w:t>Y</w:t>
            </w:r>
            <w:r>
              <w:t xml:space="preserve"> (</w:t>
            </w:r>
            <w:r w:rsidR="002F20BF">
              <w:t>3</w:t>
            </w:r>
            <w:r>
              <w:t xml:space="preserve">, 6), and </w:t>
            </w:r>
            <w:r w:rsidR="002F20BF">
              <w:rPr>
                <w:rFonts w:ascii="Cambria Math" w:hAnsi="Cambria Math" w:cs="Cambria Math"/>
              </w:rPr>
              <w:t>Z</w:t>
            </w:r>
            <w:r>
              <w:t xml:space="preserve"> (</w:t>
            </w:r>
            <w:r w:rsidR="002F20BF">
              <w:t>4</w:t>
            </w:r>
            <w:r>
              <w:t xml:space="preserve">, </w:t>
            </w:r>
            <w:r w:rsidR="002F20BF">
              <w:t>3</w:t>
            </w:r>
            <w:r>
              <w:t xml:space="preserve">) and with medians indicating the midpoint of each of the lines </w:t>
            </w:r>
            <w:r w:rsidR="002F20BF">
              <w:rPr>
                <w:i/>
                <w:iCs/>
              </w:rPr>
              <w:t>XY</w:t>
            </w:r>
            <w:r>
              <w:t xml:space="preserve">, </w:t>
            </w:r>
            <w:r w:rsidR="009E7F0D">
              <w:rPr>
                <w:i/>
                <w:iCs/>
              </w:rPr>
              <w:t>YZ</w:t>
            </w:r>
            <w:r>
              <w:t xml:space="preserve">, and </w:t>
            </w:r>
            <w:r w:rsidR="009E7F0D">
              <w:rPr>
                <w:i/>
                <w:iCs/>
              </w:rPr>
              <w:t>ZX</w:t>
            </w:r>
            <w:r>
              <w:t xml:space="preserve">. Prove that the medians meet at a single point by finding the centroid. </w:t>
            </w:r>
          </w:p>
        </w:tc>
        <w:tc>
          <w:tcPr>
            <w:tcW w:w="2476" w:type="dxa"/>
          </w:tcPr>
          <w:p w:rsidR="009D3C35" w:rsidP="00957B71" w:rsidRDefault="009E7F0D" w14:paraId="10E9869E" w14:textId="24C9C5ED">
            <w:pPr>
              <w:rPr>
                <w:noProof/>
              </w:rPr>
            </w:pPr>
            <m:oMathPara>
              <m:oMath>
                <m:r>
                  <w:rPr>
                    <w:rFonts w:ascii="Cambria Math" w:hAnsi="Cambria Math"/>
                    <w:noProof/>
                  </w:rPr>
                  <m:t>(</m:t>
                </m:r>
                <m:f>
                  <m:fPr>
                    <m:ctrlPr>
                      <w:rPr>
                        <w:rFonts w:ascii="Cambria Math" w:hAnsi="Cambria Math"/>
                        <w:i/>
                        <w:noProof/>
                      </w:rPr>
                    </m:ctrlPr>
                  </m:fPr>
                  <m:num>
                    <m:r>
                      <w:rPr>
                        <w:rFonts w:ascii="Cambria Math" w:hAnsi="Cambria Math"/>
                        <w:noProof/>
                      </w:rPr>
                      <m:t>7</m:t>
                    </m:r>
                  </m:num>
                  <m:den>
                    <m:r>
                      <w:rPr>
                        <w:rFonts w:ascii="Cambria Math" w:hAnsi="Cambria Math"/>
                        <w:noProof/>
                      </w:rPr>
                      <m:t>3</m:t>
                    </m:r>
                  </m:den>
                </m:f>
                <m:r>
                  <w:rPr>
                    <w:rFonts w:ascii="Cambria Math" w:hAnsi="Cambria Math"/>
                    <w:noProof/>
                  </w:rPr>
                  <m:t>,3)</m:t>
                </m:r>
              </m:oMath>
            </m:oMathPara>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40"/>
        <w:gridCol w:w="7776"/>
        <w:gridCol w:w="2374"/>
      </w:tblGrid>
      <w:tr w:rsidRPr="00513D17" w:rsidR="00FA08E3" w:rsidTr="00957B71" w14:paraId="42A9A340" w14:textId="77777777">
        <w:tc>
          <w:tcPr>
            <w:tcW w:w="715" w:type="dxa"/>
            <w:shd w:val="clear" w:color="auto" w:fill="E7E6E6" w:themeFill="background2"/>
          </w:tcPr>
          <w:p w:rsidRPr="00513D17" w:rsidR="009D3C35" w:rsidP="00957B71" w:rsidRDefault="009D3C35" w14:paraId="6EC669AE" w14:textId="77777777">
            <w:pPr>
              <w:rPr>
                <w:rFonts w:eastAsia="Calibri" w:cstheme="minorHAnsi"/>
                <w:bCs/>
                <w:sz w:val="24"/>
                <w:szCs w:val="24"/>
              </w:rPr>
            </w:pPr>
          </w:p>
        </w:tc>
        <w:tc>
          <w:tcPr>
            <w:tcW w:w="7580" w:type="dxa"/>
          </w:tcPr>
          <w:p w:rsidRPr="003D3A09" w:rsidR="009D3C35" w:rsidP="00957B71" w:rsidRDefault="009D3C35" w14:paraId="4CD11AAB"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0CF8DFAD" w14:textId="77777777">
            <w:pPr>
              <w:rPr>
                <w:rFonts w:eastAsia="Calibri" w:cstheme="minorHAnsi"/>
                <w:bCs/>
                <w:noProof/>
                <w:sz w:val="24"/>
                <w:szCs w:val="24"/>
              </w:rPr>
            </w:pPr>
            <w:r>
              <w:rPr>
                <w:rFonts w:eastAsia="Calibri" w:cstheme="minorHAnsi"/>
                <w:bCs/>
                <w:noProof/>
                <w:sz w:val="24"/>
                <w:szCs w:val="24"/>
              </w:rPr>
              <w:t>Answer</w:t>
            </w:r>
          </w:p>
        </w:tc>
      </w:tr>
      <w:tr w:rsidRPr="00513D17" w:rsidR="00FA08E3" w:rsidTr="00957B71" w14:paraId="22C83EB5" w14:textId="77777777">
        <w:tc>
          <w:tcPr>
            <w:tcW w:w="715" w:type="dxa"/>
          </w:tcPr>
          <w:p w:rsidRPr="00513D17" w:rsidR="009D3C35" w:rsidP="00957B71" w:rsidRDefault="009D3C35" w14:paraId="00E898F5"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7B40BE" w:rsidR="007A2562" w:rsidP="007A2562" w:rsidRDefault="007A2562" w14:paraId="18BBBB6E" w14:textId="77777777">
            <w:pPr>
              <w:rPr>
                <w:rFonts w:eastAsia="Calibri"/>
                <w:i/>
                <w:iCs/>
                <w:sz w:val="24"/>
                <w:szCs w:val="24"/>
              </w:rPr>
            </w:pPr>
            <w:r w:rsidRPr="007B40BE">
              <w:rPr>
                <w:rFonts w:eastAsia="Calibri"/>
                <w:i/>
                <w:iCs/>
                <w:sz w:val="24"/>
                <w:szCs w:val="24"/>
              </w:rPr>
              <w:t>Use the image to answer the question.</w:t>
            </w:r>
          </w:p>
          <w:p w:rsidR="009D3C35" w:rsidP="00957B71" w:rsidRDefault="00406BD3" w14:paraId="19F54C6A" w14:textId="77777777">
            <w:pPr>
              <w:rPr>
                <w:rFonts w:eastAsia="Calibri" w:cstheme="minorHAnsi"/>
                <w:bCs/>
                <w:sz w:val="24"/>
                <w:szCs w:val="24"/>
              </w:rPr>
            </w:pPr>
            <w:r>
              <w:rPr>
                <w:noProof/>
              </w:rPr>
              <w:drawing>
                <wp:inline distT="0" distB="0" distL="0" distR="0" wp14:anchorId="6065FE26" wp14:editId="2373F6DE">
                  <wp:extent cx="2204177" cy="2247900"/>
                  <wp:effectExtent l="0" t="0" r="5715" b="0"/>
                  <wp:docPr id="1738245886" name="Picture 11" descr="A triangle and 7 points are plotted on a coordinate plane. Median lines connect the vertices and median points intersecting at a point in the center of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triangle and 7 points are plotted on a coordinate plane. Median lines connect the vertices and median points intersecting at a point in the center of the triangl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06497" cy="2250266"/>
                          </a:xfrm>
                          <a:prstGeom prst="rect">
                            <a:avLst/>
                          </a:prstGeom>
                          <a:noFill/>
                          <a:ln>
                            <a:noFill/>
                          </a:ln>
                        </pic:spPr>
                      </pic:pic>
                    </a:graphicData>
                  </a:graphic>
                </wp:inline>
              </w:drawing>
            </w:r>
          </w:p>
          <w:p w:rsidR="00406BD3" w:rsidP="00957B71" w:rsidRDefault="00406BD3" w14:paraId="7A0EC3A1" w14:textId="77777777">
            <w:pPr>
              <w:rPr>
                <w:rFonts w:eastAsia="Calibri" w:cstheme="minorHAnsi"/>
                <w:bCs/>
                <w:sz w:val="24"/>
                <w:szCs w:val="24"/>
              </w:rPr>
            </w:pPr>
          </w:p>
          <w:p w:rsidR="00406BD3" w:rsidP="00957B71" w:rsidRDefault="000818E1" w14:paraId="010850A0" w14:textId="77777777">
            <w:r>
              <w:t xml:space="preserve">One way to prove that the medians of a triangle all meet at one point is by using arbitrary coordinates </w:t>
            </w:r>
            <w:r>
              <w:t>(0, 0)</w:t>
            </w:r>
            <w:r>
              <w:t xml:space="preserve">, </w:t>
            </w:r>
            <w:r>
              <w:t>(</w:t>
            </w:r>
            <w:r w:rsidRPr="000818E1">
              <w:rPr>
                <w:i/>
                <w:iCs/>
              </w:rPr>
              <w:t>a</w:t>
            </w:r>
            <w:r>
              <w:t>, 0)</w:t>
            </w:r>
            <w:r>
              <w:t xml:space="preserve">, and </w:t>
            </w:r>
            <w:r>
              <w:t>(</w:t>
            </w:r>
            <w:r w:rsidRPr="000818E1">
              <w:rPr>
                <w:i/>
                <w:iCs/>
              </w:rPr>
              <w:t>b</w:t>
            </w:r>
            <w:r>
              <w:t xml:space="preserve">, </w:t>
            </w:r>
            <w:r w:rsidRPr="000818E1">
              <w:rPr>
                <w:i/>
                <w:iCs/>
              </w:rPr>
              <w:t>c</w:t>
            </w:r>
            <w:r>
              <w:t xml:space="preserve">) </w:t>
            </w:r>
            <w:r>
              <w:t xml:space="preserve">to represent the three vertices of the triangle. Drag and drop the missing pieces of each step to complete the proof that all three medians intersect at point </w:t>
            </w:r>
            <w:r w:rsidRPr="000818E1">
              <w:rPr>
                <w:i/>
                <w:iCs/>
              </w:rPr>
              <w:t>P</w:t>
            </w:r>
            <w:r>
              <w:t>.</w:t>
            </w:r>
          </w:p>
          <w:p w:rsidR="000818E1" w:rsidP="00957B71" w:rsidRDefault="000818E1" w14:paraId="448FB7A7" w14:textId="77777777">
            <w:pPr>
              <w:rPr>
                <w:rFonts w:eastAsia="Calibri" w:cstheme="minorHAnsi"/>
                <w:bCs/>
                <w:sz w:val="24"/>
                <w:szCs w:val="24"/>
              </w:rPr>
            </w:pPr>
          </w:p>
          <w:p w:rsidRPr="00513D17" w:rsidR="00FA08E3" w:rsidP="00957B71" w:rsidRDefault="00FA08E3" w14:paraId="7640A626" w14:textId="67509C4C">
            <w:pPr>
              <w:rPr>
                <w:rFonts w:eastAsia="Calibri" w:cstheme="minorHAnsi"/>
                <w:bCs/>
                <w:sz w:val="24"/>
                <w:szCs w:val="24"/>
              </w:rPr>
            </w:pPr>
            <w:r w:rsidRPr="00FA08E3">
              <w:rPr>
                <w:rFonts w:eastAsia="Calibri" w:cstheme="minorHAnsi"/>
                <w:bCs/>
                <w:sz w:val="24"/>
                <w:szCs w:val="24"/>
              </w:rPr>
              <w:drawing>
                <wp:inline distT="0" distB="0" distL="0" distR="0" wp14:anchorId="1A88F8F6" wp14:editId="6842CA0A">
                  <wp:extent cx="4800600" cy="3065552"/>
                  <wp:effectExtent l="0" t="0" r="0" b="1905"/>
                  <wp:docPr id="585106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06272" name=""/>
                          <pic:cNvPicPr/>
                        </pic:nvPicPr>
                        <pic:blipFill>
                          <a:blip r:embed="rId64"/>
                          <a:stretch>
                            <a:fillRect/>
                          </a:stretch>
                        </pic:blipFill>
                        <pic:spPr>
                          <a:xfrm>
                            <a:off x="0" y="0"/>
                            <a:ext cx="4803075" cy="3067133"/>
                          </a:xfrm>
                          <a:prstGeom prst="rect">
                            <a:avLst/>
                          </a:prstGeom>
                        </pic:spPr>
                      </pic:pic>
                    </a:graphicData>
                  </a:graphic>
                </wp:inline>
              </w:drawing>
            </w:r>
          </w:p>
        </w:tc>
        <w:tc>
          <w:tcPr>
            <w:tcW w:w="2495" w:type="dxa"/>
          </w:tcPr>
          <w:p w:rsidR="009D3C35" w:rsidP="00FA08E3" w:rsidRDefault="00FA08E3" w14:paraId="4A349AF8" w14:textId="77777777">
            <w:pPr>
              <w:pStyle w:val="ListParagraph"/>
              <w:numPr>
                <w:ilvl w:val="0"/>
                <w:numId w:val="13"/>
              </w:numPr>
              <w:rPr>
                <w:rFonts w:eastAsia="Calibri" w:cstheme="minorHAnsi"/>
                <w:bCs/>
                <w:noProof/>
                <w:sz w:val="24"/>
                <w:szCs w:val="24"/>
              </w:rPr>
            </w:pPr>
            <w:r>
              <w:rPr>
                <w:rFonts w:eastAsia="Calibri" w:cstheme="minorHAnsi"/>
                <w:bCs/>
                <w:noProof/>
                <w:sz w:val="24"/>
                <w:szCs w:val="24"/>
              </w:rPr>
              <w:t>vertex</w:t>
            </w:r>
          </w:p>
          <w:p w:rsidR="00FA08E3" w:rsidP="00FA08E3" w:rsidRDefault="00FA08E3" w14:paraId="5FD67CAB" w14:textId="77777777">
            <w:pPr>
              <w:pStyle w:val="ListParagraph"/>
              <w:numPr>
                <w:ilvl w:val="0"/>
                <w:numId w:val="13"/>
              </w:numPr>
              <w:rPr>
                <w:rFonts w:eastAsia="Calibri" w:cstheme="minorHAnsi"/>
                <w:bCs/>
                <w:noProof/>
                <w:sz w:val="24"/>
                <w:szCs w:val="24"/>
              </w:rPr>
            </w:pPr>
            <w:r>
              <w:rPr>
                <w:rFonts w:eastAsia="Calibri" w:cstheme="minorHAnsi"/>
                <w:bCs/>
                <w:noProof/>
                <w:sz w:val="24"/>
                <w:szCs w:val="24"/>
              </w:rPr>
              <w:t>midpoint</w:t>
            </w:r>
          </w:p>
          <w:p w:rsidR="00FA08E3" w:rsidP="00FA08E3" w:rsidRDefault="00405A86" w14:paraId="5FC11133" w14:textId="2B4DFEE0">
            <w:pPr>
              <w:pStyle w:val="ListParagraph"/>
              <w:numPr>
                <w:ilvl w:val="0"/>
                <w:numId w:val="13"/>
              </w:numPr>
              <w:rPr>
                <w:rFonts w:eastAsia="Calibri" w:cstheme="minorHAnsi"/>
                <w:bCs/>
                <w:noProof/>
                <w:sz w:val="24"/>
                <w:szCs w:val="24"/>
              </w:rPr>
            </w:pPr>
            <m:oMath>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3</m:t>
                  </m:r>
                </m:den>
              </m:f>
              <m:r>
                <w:rPr>
                  <w:rFonts w:ascii="Cambria Math" w:hAnsi="Cambria Math" w:eastAsia="Calibri" w:cstheme="minorHAnsi"/>
                  <w:noProof/>
                  <w:sz w:val="24"/>
                  <w:szCs w:val="24"/>
                </w:rPr>
                <m:t xml:space="preserve"> </m:t>
              </m:r>
            </m:oMath>
            <w:r w:rsidR="00D814EF">
              <w:rPr>
                <w:rFonts w:eastAsia="Calibri" w:cstheme="minorHAnsi"/>
                <w:bCs/>
                <w:noProof/>
                <w:sz w:val="24"/>
                <w:szCs w:val="24"/>
              </w:rPr>
              <w:t>(coordinates of vertex) +</w:t>
            </w:r>
            <w:r w:rsidR="00A70466">
              <w:rPr>
                <w:rFonts w:eastAsia="Calibri" w:cstheme="minorHAnsi"/>
                <w:bCs/>
                <w:noProof/>
                <w:sz w:val="24"/>
                <w:szCs w:val="24"/>
              </w:rPr>
              <w:t xml:space="preserve"> </w:t>
            </w:r>
            <m:oMath>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2</m:t>
                  </m:r>
                </m:num>
                <m:den>
                  <m:r>
                    <w:rPr>
                      <w:rFonts w:ascii="Cambria Math" w:hAnsi="Cambria Math" w:eastAsia="Calibri" w:cstheme="minorHAnsi"/>
                      <w:noProof/>
                      <w:sz w:val="24"/>
                      <w:szCs w:val="24"/>
                    </w:rPr>
                    <m:t>3</m:t>
                  </m:r>
                </m:den>
              </m:f>
            </m:oMath>
            <w:r w:rsidR="00A70466">
              <w:rPr>
                <w:rFonts w:eastAsia="Calibri" w:cstheme="minorHAnsi"/>
                <w:bCs/>
                <w:noProof/>
                <w:sz w:val="24"/>
                <w:szCs w:val="24"/>
              </w:rPr>
              <w:t xml:space="preserve"> </w:t>
            </w:r>
            <w:r w:rsidR="00D814EF">
              <w:rPr>
                <w:rFonts w:eastAsia="Calibri" w:cstheme="minorHAnsi"/>
                <w:bCs/>
                <w:noProof/>
                <w:sz w:val="24"/>
                <w:szCs w:val="24"/>
              </w:rPr>
              <w:t xml:space="preserve"> (coordinates of midpoint)</w:t>
            </w:r>
          </w:p>
          <w:p w:rsidR="00D814EF" w:rsidP="00FA08E3" w:rsidRDefault="00D814EF" w14:paraId="2A8770FE" w14:textId="77777777">
            <w:pPr>
              <w:pStyle w:val="ListParagraph"/>
              <w:numPr>
                <w:ilvl w:val="0"/>
                <w:numId w:val="13"/>
              </w:numPr>
              <w:rPr>
                <w:rFonts w:eastAsia="Calibri" w:cstheme="minorHAnsi"/>
                <w:bCs/>
                <w:noProof/>
                <w:sz w:val="24"/>
                <w:szCs w:val="24"/>
              </w:rPr>
            </w:pPr>
            <w:r>
              <w:rPr>
                <w:rFonts w:eastAsia="Calibri" w:cstheme="minorHAnsi"/>
                <w:bCs/>
                <w:noProof/>
                <w:sz w:val="24"/>
                <w:szCs w:val="24"/>
              </w:rPr>
              <w:t>(a, 0)</w:t>
            </w:r>
          </w:p>
          <w:p w:rsidRPr="00FA08E3" w:rsidR="00D814EF" w:rsidP="00FA08E3" w:rsidRDefault="00CB5BF8" w14:paraId="2932F405" w14:textId="60B7AE8B">
            <w:pPr>
              <w:pStyle w:val="ListParagraph"/>
              <w:numPr>
                <w:ilvl w:val="0"/>
                <w:numId w:val="13"/>
              </w:numPr>
              <w:rPr>
                <w:rFonts w:eastAsia="Calibri" w:cstheme="minorHAnsi"/>
                <w:bCs/>
                <w:noProof/>
                <w:sz w:val="24"/>
                <w:szCs w:val="24"/>
              </w:rPr>
            </w:pPr>
            <m:oMath>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a=b</m:t>
                  </m:r>
                </m:num>
                <m:den>
                  <m:r>
                    <w:rPr>
                      <w:rFonts w:ascii="Cambria Math" w:hAnsi="Cambria Math" w:eastAsia="Calibri" w:cstheme="minorHAnsi"/>
                      <w:noProof/>
                      <w:sz w:val="24"/>
                      <w:szCs w:val="24"/>
                    </w:rPr>
                    <m:t>3</m:t>
                  </m:r>
                </m:den>
              </m:f>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c</m:t>
                  </m:r>
                </m:num>
                <m:den>
                  <m:r>
                    <w:rPr>
                      <w:rFonts w:ascii="Cambria Math" w:hAnsi="Cambria Math" w:eastAsia="Calibri" w:cstheme="minorHAnsi"/>
                      <w:noProof/>
                      <w:sz w:val="24"/>
                      <w:szCs w:val="24"/>
                    </w:rPr>
                    <m:t>3</m:t>
                  </m:r>
                </m:den>
              </m:f>
              <m:r>
                <w:rPr>
                  <w:rFonts w:ascii="Cambria Math" w:hAnsi="Cambria Math" w:eastAsia="Calibri" w:cstheme="minorHAnsi"/>
                  <w:noProof/>
                  <w:sz w:val="24"/>
                  <w:szCs w:val="24"/>
                </w:rPr>
                <m:t>)</m:t>
              </m:r>
            </m:oMath>
          </w:p>
        </w:tc>
      </w:tr>
      <w:tr w:rsidRPr="00513D17" w:rsidR="00FA08E3" w:rsidTr="00957B71" w14:paraId="3C6BE3E4" w14:textId="77777777">
        <w:tc>
          <w:tcPr>
            <w:tcW w:w="715" w:type="dxa"/>
          </w:tcPr>
          <w:p w:rsidRPr="00513D17" w:rsidR="009D3C35" w:rsidP="00957B71" w:rsidRDefault="009D3C35" w14:paraId="771A65E4" w14:textId="77777777">
            <w:pPr>
              <w:rPr>
                <w:rFonts w:eastAsia="Calibri" w:cstheme="minorHAnsi"/>
                <w:bCs/>
                <w:sz w:val="24"/>
                <w:szCs w:val="24"/>
              </w:rPr>
            </w:pPr>
            <w:r>
              <w:rPr>
                <w:rFonts w:eastAsia="Calibri" w:cstheme="minorHAnsi"/>
                <w:bCs/>
                <w:sz w:val="24"/>
                <w:szCs w:val="24"/>
              </w:rPr>
              <w:t>Q 2</w:t>
            </w:r>
          </w:p>
        </w:tc>
        <w:tc>
          <w:tcPr>
            <w:tcW w:w="7580" w:type="dxa"/>
          </w:tcPr>
          <w:p w:rsidRPr="007B40BE" w:rsidR="007A2562" w:rsidP="007A2562" w:rsidRDefault="007A2562" w14:paraId="5756B01F" w14:textId="77777777">
            <w:pPr>
              <w:rPr>
                <w:rFonts w:eastAsia="Calibri"/>
                <w:i/>
                <w:iCs/>
                <w:sz w:val="24"/>
                <w:szCs w:val="24"/>
              </w:rPr>
            </w:pPr>
            <w:r w:rsidRPr="007B40BE">
              <w:rPr>
                <w:rFonts w:eastAsia="Calibri"/>
                <w:i/>
                <w:iCs/>
                <w:sz w:val="24"/>
                <w:szCs w:val="24"/>
              </w:rPr>
              <w:t>Use the image to answer the question.</w:t>
            </w:r>
          </w:p>
          <w:p w:rsidR="009D3C35" w:rsidP="00957B71" w:rsidRDefault="00F516DA" w14:paraId="562297DE" w14:textId="77777777">
            <w:pPr>
              <w:rPr>
                <w:rFonts w:eastAsia="Calibri" w:cstheme="minorHAnsi"/>
                <w:bCs/>
                <w:sz w:val="24"/>
                <w:szCs w:val="24"/>
              </w:rPr>
            </w:pPr>
            <w:r>
              <w:rPr>
                <w:noProof/>
              </w:rPr>
              <w:drawing>
                <wp:inline distT="0" distB="0" distL="0" distR="0" wp14:anchorId="66DA4F0D" wp14:editId="59C25010">
                  <wp:extent cx="1981200" cy="1981200"/>
                  <wp:effectExtent l="0" t="0" r="0" b="0"/>
                  <wp:docPr id="26427545" name="Picture 10" descr="A coordinate plane's axes range from negative 7 to 7, both by 1-unit increments. A triangle made up of vertices upper A, upper B, and upper C is plotted. The coordinates of the vertices are g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coordinate plane's axes range from negative 7 to 7, both by 1-unit increments. A triangle made up of vertices upper A, upper B, and upper C is plotted. The coordinates of the vertices are give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rsidR="00F516DA" w:rsidP="00957B71" w:rsidRDefault="00F516DA" w14:paraId="07AE3D08" w14:textId="77777777">
            <w:pPr>
              <w:rPr>
                <w:rFonts w:eastAsia="Calibri" w:cstheme="minorHAnsi"/>
                <w:bCs/>
                <w:sz w:val="24"/>
                <w:szCs w:val="24"/>
              </w:rPr>
            </w:pPr>
          </w:p>
          <w:p w:rsidRPr="00513D17" w:rsidR="00F516DA" w:rsidP="00957B71" w:rsidRDefault="00406BD3" w14:paraId="4AC3C840" w14:textId="54BFC26C">
            <w:pPr>
              <w:rPr>
                <w:rFonts w:eastAsia="Calibri" w:cstheme="minorHAnsi"/>
                <w:bCs/>
                <w:sz w:val="24"/>
                <w:szCs w:val="24"/>
              </w:rPr>
            </w:pPr>
            <w:r>
              <w:t>Prove that when the three medians of the triangle are drawn, they meet at a single point. What is the point of the centroid?</w:t>
            </w:r>
          </w:p>
        </w:tc>
        <w:tc>
          <w:tcPr>
            <w:tcW w:w="2495" w:type="dxa"/>
          </w:tcPr>
          <w:p w:rsidRPr="000A4D6F" w:rsidR="009D3C35" w:rsidP="00957B71" w:rsidRDefault="00406BD3" w14:paraId="53E612CB" w14:textId="11713DA2">
            <w:pPr>
              <w:rPr>
                <w:rFonts w:eastAsia="Calibri" w:cstheme="minorHAnsi"/>
                <w:bCs/>
                <w:noProof/>
                <w:sz w:val="24"/>
                <w:szCs w:val="24"/>
              </w:rPr>
            </w:pPr>
            <w:r>
              <w:rPr>
                <w:rFonts w:eastAsia="Calibri" w:cstheme="minorHAnsi"/>
                <w:bCs/>
                <w:noProof/>
                <w:sz w:val="24"/>
                <w:szCs w:val="24"/>
              </w:rPr>
              <w:t>(-1, 1)</w:t>
            </w:r>
          </w:p>
        </w:tc>
      </w:tr>
      <w:tr w:rsidRPr="00513D17" w:rsidR="00FA08E3" w:rsidTr="00957B71" w14:paraId="26E21F29" w14:textId="77777777">
        <w:tc>
          <w:tcPr>
            <w:tcW w:w="715" w:type="dxa"/>
          </w:tcPr>
          <w:p w:rsidRPr="00513D17" w:rsidR="009D3C35" w:rsidP="00957B71" w:rsidRDefault="009D3C35" w14:paraId="12127C1F" w14:textId="77777777">
            <w:pPr>
              <w:rPr>
                <w:rFonts w:eastAsia="Calibri" w:cstheme="minorHAnsi"/>
                <w:bCs/>
                <w:sz w:val="24"/>
                <w:szCs w:val="24"/>
              </w:rPr>
            </w:pPr>
            <w:r>
              <w:rPr>
                <w:rFonts w:eastAsia="Calibri" w:cstheme="minorHAnsi"/>
                <w:bCs/>
                <w:sz w:val="24"/>
                <w:szCs w:val="24"/>
              </w:rPr>
              <w:t>Q 3</w:t>
            </w:r>
          </w:p>
        </w:tc>
        <w:tc>
          <w:tcPr>
            <w:tcW w:w="7580" w:type="dxa"/>
          </w:tcPr>
          <w:p w:rsidRPr="00513D17" w:rsidR="009D3C35" w:rsidP="00957B71" w:rsidRDefault="00311FA3" w14:paraId="6A306004" w14:textId="51E94B68">
            <w:pPr>
              <w:rPr>
                <w:rFonts w:eastAsia="Calibri" w:cstheme="minorHAnsi"/>
                <w:bCs/>
                <w:sz w:val="24"/>
                <w:szCs w:val="24"/>
              </w:rPr>
            </w:pPr>
            <w:r>
              <w:t xml:space="preserve">Triangle </w:t>
            </w:r>
            <w:r w:rsidRPr="00112EA2">
              <w:rPr>
                <w:i/>
                <w:iCs/>
              </w:rPr>
              <w:t>ABC</w:t>
            </w:r>
            <w:r>
              <w:t xml:space="preserve"> is drawn on a coordinate plane with vertices </w:t>
            </w:r>
            <w:r w:rsidRPr="00112EA2">
              <w:rPr>
                <w:i/>
                <w:iCs/>
              </w:rPr>
              <w:t>A</w:t>
            </w:r>
            <w:r>
              <w:t xml:space="preserve"> (-</w:t>
            </w:r>
            <w:r>
              <w:t>2</w:t>
            </w:r>
            <w:r>
              <w:t xml:space="preserve">, -3), </w:t>
            </w:r>
            <w:r w:rsidRPr="00E378F8">
              <w:rPr>
                <w:i/>
                <w:iCs/>
              </w:rPr>
              <w:t>B</w:t>
            </w:r>
            <w:r>
              <w:t xml:space="preserve"> (</w:t>
            </w:r>
            <w:r>
              <w:t>4</w:t>
            </w:r>
            <w:r>
              <w:t xml:space="preserve">, </w:t>
            </w:r>
            <w:r>
              <w:t>0</w:t>
            </w:r>
            <w:r>
              <w:t xml:space="preserve">), and </w:t>
            </w:r>
            <w:r w:rsidRPr="00E378F8">
              <w:rPr>
                <w:i/>
                <w:iCs/>
              </w:rPr>
              <w:t>C</w:t>
            </w:r>
            <w:r>
              <w:t xml:space="preserve"> (</w:t>
            </w:r>
            <w:r>
              <w:t>-2</w:t>
            </w:r>
            <w:r>
              <w:t xml:space="preserve">, </w:t>
            </w:r>
            <w:r w:rsidR="00213704">
              <w:t>2</w:t>
            </w:r>
            <w:r>
              <w:t>) and medians indicating the midpoint of each of the line</w:t>
            </w:r>
            <w:r w:rsidR="00213704">
              <w:t xml:space="preserve"> </w:t>
            </w:r>
            <w:r>
              <w:t>s</w:t>
            </w:r>
            <w:r w:rsidR="00213704">
              <w:t>egments</w:t>
            </w:r>
            <w:r>
              <w:t xml:space="preserve"> </w:t>
            </w:r>
            <m:oMath>
              <m:acc>
                <m:accPr>
                  <m:chr m:val="̅"/>
                  <m:ctrlPr>
                    <w:rPr>
                      <w:rFonts w:ascii="Cambria Math" w:hAnsi="Cambria Math"/>
                      <w:i/>
                      <w:iCs/>
                    </w:rPr>
                  </m:ctrlPr>
                </m:accPr>
                <m:e>
                  <m:r>
                    <w:rPr>
                      <w:rFonts w:ascii="Cambria Math" w:hAnsi="Cambria Math"/>
                    </w:rPr>
                    <m:t>AB</m:t>
                  </m:r>
                </m:e>
              </m:acc>
            </m:oMath>
            <w:r>
              <w:t xml:space="preserve">, </w:t>
            </w:r>
            <m:oMath>
              <m:acc>
                <m:accPr>
                  <m:chr m:val="̅"/>
                  <m:ctrlPr>
                    <w:rPr>
                      <w:rFonts w:ascii="Cambria Math" w:hAnsi="Cambria Math"/>
                      <w:i/>
                      <w:iCs/>
                    </w:rPr>
                  </m:ctrlPr>
                </m:accPr>
                <m:e>
                  <m:r>
                    <w:rPr>
                      <w:rFonts w:ascii="Cambria Math" w:hAnsi="Cambria Math"/>
                    </w:rPr>
                    <m:t>BC</m:t>
                  </m:r>
                </m:e>
              </m:acc>
            </m:oMath>
            <w:r>
              <w:t xml:space="preserve">, and </w:t>
            </w:r>
            <m:oMath>
              <m:acc>
                <m:accPr>
                  <m:chr m:val="̅"/>
                  <m:ctrlPr>
                    <w:rPr>
                      <w:rFonts w:ascii="Cambria Math" w:hAnsi="Cambria Math"/>
                      <w:i/>
                      <w:iCs/>
                    </w:rPr>
                  </m:ctrlPr>
                </m:accPr>
                <m:e>
                  <m:r>
                    <w:rPr>
                      <w:rFonts w:ascii="Cambria Math" w:hAnsi="Cambria Math"/>
                    </w:rPr>
                    <m:t>CA</m:t>
                  </m:r>
                </m:e>
              </m:acc>
            </m:oMath>
            <w:r>
              <w:t>. Prove the medians meet at a single point by finding the centroid.</w:t>
            </w:r>
          </w:p>
        </w:tc>
        <w:tc>
          <w:tcPr>
            <w:tcW w:w="2495" w:type="dxa"/>
          </w:tcPr>
          <w:p w:rsidRPr="00451918" w:rsidR="009D3C35" w:rsidP="00957B71" w:rsidRDefault="00F516DA" w14:paraId="5CE0607A" w14:textId="3CF67D20">
            <w:pPr>
              <w:rPr>
                <w:rFonts w:eastAsia="Calibri" w:cstheme="minorHAnsi"/>
                <w:bCs/>
                <w:noProof/>
                <w:sz w:val="24"/>
                <w:szCs w:val="24"/>
              </w:rPr>
            </w:pPr>
            <m:oMathPara>
              <m:oMath>
                <m:r>
                  <w:rPr>
                    <w:rFonts w:ascii="Cambria Math" w:hAnsi="Cambria Math" w:eastAsia="Calibri" w:cstheme="minorHAnsi"/>
                    <w:noProof/>
                    <w:sz w:val="24"/>
                    <w:szCs w:val="24"/>
                  </w:rPr>
                  <m:t xml:space="preserve">(0, </m:t>
                </m:r>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3</m:t>
                    </m:r>
                  </m:den>
                </m:f>
                <m:r>
                  <w:rPr>
                    <w:rFonts w:ascii="Cambria Math" w:hAnsi="Cambria Math" w:eastAsia="Calibri" w:cstheme="minorHAnsi"/>
                    <w:noProof/>
                    <w:sz w:val="24"/>
                    <w:szCs w:val="24"/>
                  </w:rPr>
                  <m:t>)</m:t>
                </m:r>
              </m:oMath>
            </m:oMathPara>
          </w:p>
        </w:tc>
      </w:tr>
      <w:tr w:rsidRPr="00513D17" w:rsidR="00FA08E3" w:rsidTr="00957B71" w14:paraId="047C24FA" w14:textId="77777777">
        <w:tc>
          <w:tcPr>
            <w:tcW w:w="715" w:type="dxa"/>
          </w:tcPr>
          <w:p w:rsidRPr="00513D17" w:rsidR="009D3C35" w:rsidP="00957B71" w:rsidRDefault="009D3C35" w14:paraId="4BD21E84" w14:textId="77777777">
            <w:pPr>
              <w:rPr>
                <w:rFonts w:eastAsia="Calibri" w:cstheme="minorHAnsi"/>
                <w:bCs/>
                <w:sz w:val="24"/>
                <w:szCs w:val="24"/>
              </w:rPr>
            </w:pPr>
            <w:r>
              <w:rPr>
                <w:rFonts w:eastAsia="Calibri" w:cstheme="minorHAnsi"/>
                <w:bCs/>
                <w:sz w:val="24"/>
                <w:szCs w:val="24"/>
              </w:rPr>
              <w:t>Q 4</w:t>
            </w:r>
          </w:p>
        </w:tc>
        <w:tc>
          <w:tcPr>
            <w:tcW w:w="7580" w:type="dxa"/>
          </w:tcPr>
          <w:p w:rsidRPr="007B40BE" w:rsidR="007A2562" w:rsidP="007A2562" w:rsidRDefault="007A2562" w14:paraId="6BD30F4A" w14:textId="77777777">
            <w:pPr>
              <w:rPr>
                <w:rFonts w:eastAsia="Calibri"/>
                <w:i/>
                <w:iCs/>
                <w:sz w:val="24"/>
                <w:szCs w:val="24"/>
              </w:rPr>
            </w:pPr>
            <w:r w:rsidRPr="007B40BE">
              <w:rPr>
                <w:rFonts w:eastAsia="Calibri"/>
                <w:i/>
                <w:iCs/>
                <w:sz w:val="24"/>
                <w:szCs w:val="24"/>
              </w:rPr>
              <w:t>Use the image to answer the question.</w:t>
            </w:r>
          </w:p>
          <w:p w:rsidR="009D3C35" w:rsidP="00957B71" w:rsidRDefault="00E378F8" w14:paraId="6E4E62A7" w14:textId="77777777">
            <w:pPr>
              <w:rPr>
                <w:rFonts w:eastAsia="Calibri" w:cstheme="minorHAnsi"/>
                <w:bCs/>
                <w:sz w:val="24"/>
                <w:szCs w:val="24"/>
              </w:rPr>
            </w:pPr>
            <w:r>
              <w:rPr>
                <w:noProof/>
              </w:rPr>
              <w:drawing>
                <wp:inline distT="0" distB="0" distL="0" distR="0" wp14:anchorId="5A9C5590" wp14:editId="7942892E">
                  <wp:extent cx="1663700" cy="1663700"/>
                  <wp:effectExtent l="0" t="0" r="0" b="0"/>
                  <wp:docPr id="1533550060" name="Picture 9" descr="A coordinate plane's axes range from 0 to 8, both by 1-unit increments. A triangle made up of vertices upper A, upper B, and upper C is plotted. The coordinates of the vertices are giv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oordinate plane's axes range from 0 to 8, both by 1-unit increments. A triangle made up of vertices upper A, upper B, and upper C is plotted. The coordinates of the vertices are given. "/>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p w:rsidR="00E378F8" w:rsidP="00957B71" w:rsidRDefault="00E378F8" w14:paraId="29338349" w14:textId="77777777">
            <w:pPr>
              <w:rPr>
                <w:rFonts w:eastAsia="Calibri" w:cstheme="minorHAnsi"/>
                <w:bCs/>
                <w:sz w:val="24"/>
                <w:szCs w:val="24"/>
              </w:rPr>
            </w:pPr>
          </w:p>
          <w:p w:rsidRPr="00513D17" w:rsidR="00E378F8" w:rsidP="00957B71" w:rsidRDefault="00F5295D" w14:paraId="56E997C0" w14:textId="1DFC5357">
            <w:pPr>
              <w:rPr>
                <w:rFonts w:eastAsia="Calibri" w:cstheme="minorHAnsi"/>
                <w:bCs/>
                <w:sz w:val="24"/>
                <w:szCs w:val="24"/>
              </w:rPr>
            </w:pPr>
            <w:r>
              <w:t>To prove that all three medians of a triangle meet at the same point, the medians of each side must be found. What are the ordered pairs of the three median bisectors?</w:t>
            </w:r>
          </w:p>
        </w:tc>
        <w:tc>
          <w:tcPr>
            <w:tcW w:w="2495" w:type="dxa"/>
          </w:tcPr>
          <w:p w:rsidR="009D3C35" w:rsidP="00957B71" w:rsidRDefault="00F5295D" w14:paraId="32B30A03" w14:textId="670DC5BD">
            <w:pPr>
              <w:rPr>
                <w:rFonts w:eastAsia="Calibri" w:cstheme="minorHAnsi"/>
                <w:bCs/>
                <w:noProof/>
                <w:sz w:val="24"/>
                <w:szCs w:val="24"/>
              </w:rPr>
            </w:pPr>
            <w:r>
              <w:rPr>
                <w:rFonts w:eastAsia="Calibri" w:cstheme="minorHAnsi"/>
                <w:bCs/>
                <w:noProof/>
                <w:sz w:val="24"/>
                <w:szCs w:val="24"/>
              </w:rPr>
              <w:t>c = (2.5, 3.5</w:t>
            </w:r>
          </w:p>
          <w:p w:rsidR="00F5295D" w:rsidP="00957B71" w:rsidRDefault="00F5295D" w14:paraId="0302203F" w14:textId="3F07913D">
            <w:pPr>
              <w:rPr>
                <w:rFonts w:eastAsia="Calibri" w:cstheme="minorHAnsi"/>
                <w:bCs/>
                <w:noProof/>
                <w:sz w:val="24"/>
                <w:szCs w:val="24"/>
              </w:rPr>
            </w:pPr>
            <w:r>
              <w:rPr>
                <w:rFonts w:eastAsia="Calibri" w:cstheme="minorHAnsi"/>
                <w:bCs/>
                <w:noProof/>
                <w:sz w:val="24"/>
                <w:szCs w:val="24"/>
              </w:rPr>
              <w:t>b = (5, 3.5)</w:t>
            </w:r>
          </w:p>
          <w:p w:rsidRPr="00451918" w:rsidR="00F5295D" w:rsidP="00957B71" w:rsidRDefault="00F5295D" w14:paraId="5A6F8CDF" w14:textId="359EDC2B">
            <w:pPr>
              <w:rPr>
                <w:rFonts w:eastAsia="Calibri" w:cstheme="minorHAnsi"/>
                <w:bCs/>
                <w:noProof/>
                <w:sz w:val="24"/>
                <w:szCs w:val="24"/>
              </w:rPr>
            </w:pPr>
            <w:r>
              <w:rPr>
                <w:rFonts w:eastAsia="Calibri" w:cstheme="minorHAnsi"/>
                <w:bCs/>
                <w:noProof/>
                <w:sz w:val="24"/>
                <w:szCs w:val="24"/>
              </w:rPr>
              <w:t>a = (3.5, 2)</w:t>
            </w:r>
          </w:p>
        </w:tc>
      </w:tr>
      <w:tr w:rsidRPr="00513D17" w:rsidR="00FA08E3" w:rsidTr="00957B71" w14:paraId="1FB11C0C" w14:textId="77777777">
        <w:tc>
          <w:tcPr>
            <w:tcW w:w="715" w:type="dxa"/>
          </w:tcPr>
          <w:p w:rsidRPr="00513D17" w:rsidR="009D3C35" w:rsidP="00957B71" w:rsidRDefault="009D3C35" w14:paraId="29A335C2"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112EA2" w14:paraId="75520A05" w14:textId="39BBD0DD">
            <w:pPr>
              <w:rPr>
                <w:rFonts w:eastAsia="Calibri" w:cstheme="minorHAnsi"/>
                <w:bCs/>
                <w:sz w:val="24"/>
                <w:szCs w:val="24"/>
              </w:rPr>
            </w:pPr>
            <w:r>
              <w:t>Triangle</w:t>
            </w:r>
            <w:r>
              <w:t xml:space="preserve"> </w:t>
            </w:r>
            <w:r w:rsidRPr="00112EA2">
              <w:rPr>
                <w:i/>
                <w:iCs/>
              </w:rPr>
              <w:t>ABC</w:t>
            </w:r>
            <w:r>
              <w:t xml:space="preserve"> is drawn on a coordinate plane with vertices </w:t>
            </w:r>
            <w:r w:rsidRPr="00112EA2">
              <w:rPr>
                <w:i/>
                <w:iCs/>
              </w:rPr>
              <w:t>A</w:t>
            </w:r>
            <w:r>
              <w:t xml:space="preserve"> (-3, -3)</w:t>
            </w:r>
            <w:r>
              <w:t xml:space="preserve">, </w:t>
            </w:r>
            <w:r w:rsidRPr="00E378F8" w:rsidR="00B06548">
              <w:rPr>
                <w:i/>
                <w:iCs/>
              </w:rPr>
              <w:t>B</w:t>
            </w:r>
            <w:r w:rsidR="00B06548">
              <w:t xml:space="preserve"> (0, 6)</w:t>
            </w:r>
            <w:r>
              <w:t xml:space="preserve">, and </w:t>
            </w:r>
            <w:r w:rsidRPr="00E378F8" w:rsidR="00B06548">
              <w:rPr>
                <w:i/>
                <w:iCs/>
              </w:rPr>
              <w:t>C</w:t>
            </w:r>
            <w:r w:rsidR="00B06548">
              <w:t xml:space="preserve"> (4, -3) </w:t>
            </w:r>
            <w:r>
              <w:t xml:space="preserve">and medians indicating the midpoint of each of the lines </w:t>
            </w:r>
            <w:r w:rsidRPr="00B06548" w:rsidR="00B06548">
              <w:rPr>
                <w:i/>
                <w:iCs/>
              </w:rPr>
              <w:t>AB</w:t>
            </w:r>
            <w:r>
              <w:t xml:space="preserve">, </w:t>
            </w:r>
            <w:r w:rsidRPr="00B06548" w:rsidR="00B06548">
              <w:rPr>
                <w:i/>
                <w:iCs/>
              </w:rPr>
              <w:t>BC</w:t>
            </w:r>
            <w:r>
              <w:t xml:space="preserve">, and </w:t>
            </w:r>
            <w:r w:rsidRPr="00B06548" w:rsidR="00B06548">
              <w:rPr>
                <w:i/>
                <w:iCs/>
              </w:rPr>
              <w:t>CA</w:t>
            </w:r>
            <w:r>
              <w:t>. Prove the medians meet at a single point by finding the centroid.</w:t>
            </w:r>
          </w:p>
        </w:tc>
        <w:tc>
          <w:tcPr>
            <w:tcW w:w="2495" w:type="dxa"/>
          </w:tcPr>
          <w:p w:rsidRPr="0024037B" w:rsidR="009D3C35" w:rsidP="00957B71" w:rsidRDefault="00E378F8" w14:paraId="67576B02" w14:textId="7AD491C1">
            <w:pPr>
              <w:rPr>
                <w:rFonts w:eastAsia="Calibri" w:cstheme="minorHAnsi"/>
                <w:bCs/>
                <w:noProof/>
                <w:sz w:val="24"/>
                <w:szCs w:val="24"/>
              </w:rPr>
            </w:pPr>
            <m:oMathPara>
              <m:oMath>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3</m:t>
                    </m:r>
                  </m:den>
                </m:f>
                <m:r>
                  <w:rPr>
                    <w:rFonts w:ascii="Cambria Math" w:hAnsi="Cambria Math" w:eastAsia="Calibri" w:cstheme="minorHAnsi"/>
                    <w:noProof/>
                    <w:sz w:val="24"/>
                    <w:szCs w:val="24"/>
                  </w:rPr>
                  <m:t>, 0)</m:t>
                </m:r>
              </m:oMath>
            </m:oMathPara>
          </w:p>
        </w:tc>
      </w:tr>
    </w:tbl>
    <w:p w:rsidR="008E5108" w:rsidP="009D3C35" w:rsidRDefault="008E5108" w14:paraId="00769AB8" w14:textId="77777777">
      <w:pPr>
        <w:rPr>
          <w:rFonts w:eastAsia="Calibri" w:cstheme="minorHAnsi"/>
          <w:b/>
          <w:color w:val="007FA3"/>
          <w:sz w:val="24"/>
          <w:szCs w:val="24"/>
        </w:rPr>
      </w:pPr>
    </w:p>
    <w:p w:rsidRPr="002548C3" w:rsidR="004E66EF" w:rsidP="004E66EF" w:rsidRDefault="004E66EF" w14:paraId="69E07C38" w14:textId="5A0F39B4">
      <w:pPr>
        <w:rPr>
          <w:rFonts w:eastAsia="Calibri" w:cstheme="minorHAnsi"/>
          <w:b/>
          <w:color w:val="007FA3"/>
          <w:sz w:val="24"/>
          <w:szCs w:val="24"/>
        </w:rPr>
      </w:pPr>
      <w:r w:rsidRPr="002548C3">
        <w:rPr>
          <w:rFonts w:eastAsia="Calibri" w:cstheme="minorHAnsi"/>
          <w:b/>
          <w:color w:val="007FA3"/>
          <w:sz w:val="24"/>
          <w:szCs w:val="24"/>
        </w:rPr>
        <w:t xml:space="preserve">Lesson </w:t>
      </w:r>
      <w:r>
        <w:rPr>
          <w:rFonts w:eastAsia="Calibri" w:cstheme="minorHAnsi"/>
          <w:b/>
          <w:color w:val="007FA3"/>
          <w:sz w:val="24"/>
          <w:szCs w:val="24"/>
        </w:rPr>
        <w:t>10</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Rectangle Proofs</w:t>
      </w:r>
    </w:p>
    <w:p w:rsidRPr="002D6C0D" w:rsidR="004E66EF" w:rsidP="004E66EF" w:rsidRDefault="004E66EF" w14:paraId="640A5D96" w14:textId="77777777">
      <w:pPr>
        <w:rPr>
          <w:rFonts w:eastAsia="Calibri" w:cstheme="minorHAnsi"/>
          <w:b/>
          <w:bCs/>
          <w:sz w:val="24"/>
          <w:szCs w:val="24"/>
        </w:rPr>
      </w:pPr>
      <w:r w:rsidRPr="002D6C0D">
        <w:rPr>
          <w:rFonts w:eastAsia="Calibri" w:cstheme="minorHAnsi"/>
          <w:b/>
          <w:bCs/>
          <w:sz w:val="24"/>
          <w:szCs w:val="24"/>
        </w:rPr>
        <w:t>Key Words:</w:t>
      </w:r>
    </w:p>
    <w:p w:rsidRPr="005B543B" w:rsidR="005B543B" w:rsidP="0087011C" w:rsidRDefault="005B543B" w14:paraId="7602869E"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bisect</w:t>
      </w:r>
      <w:r w:rsidRPr="005B543B">
        <w:rPr>
          <w:rFonts w:eastAsia="Calibri" w:cstheme="minorHAnsi"/>
          <w:bCs/>
          <w:sz w:val="24"/>
          <w:szCs w:val="24"/>
        </w:rPr>
        <w:t xml:space="preserve"> – to divide into two congruent </w:t>
      </w:r>
      <w:proofErr w:type="gramStart"/>
      <w:r w:rsidRPr="005B543B">
        <w:rPr>
          <w:rFonts w:eastAsia="Calibri" w:cstheme="minorHAnsi"/>
          <w:bCs/>
          <w:sz w:val="24"/>
          <w:szCs w:val="24"/>
        </w:rPr>
        <w:t>parts</w:t>
      </w:r>
      <w:proofErr w:type="gramEnd"/>
      <w:r w:rsidRPr="005B543B">
        <w:rPr>
          <w:rFonts w:eastAsia="Calibri" w:cstheme="minorHAnsi"/>
          <w:bCs/>
          <w:sz w:val="24"/>
          <w:szCs w:val="24"/>
        </w:rPr>
        <w:t xml:space="preserve">  </w:t>
      </w:r>
    </w:p>
    <w:p w:rsidR="00C301FA" w:rsidP="0087011C" w:rsidRDefault="00C301FA" w14:paraId="33E6F94A" w14:textId="77777777">
      <w:pPr>
        <w:pStyle w:val="ListParagraph"/>
        <w:numPr>
          <w:ilvl w:val="0"/>
          <w:numId w:val="8"/>
        </w:numPr>
        <w:rPr>
          <w:rFonts w:eastAsia="Calibri" w:cstheme="minorHAnsi"/>
          <w:bCs/>
          <w:sz w:val="24"/>
          <w:szCs w:val="24"/>
        </w:rPr>
      </w:pPr>
      <w:r>
        <w:rPr>
          <w:rFonts w:eastAsia="Calibri" w:cstheme="minorHAnsi"/>
          <w:b/>
          <w:sz w:val="24"/>
          <w:szCs w:val="24"/>
        </w:rPr>
        <w:t xml:space="preserve">coefficient – </w:t>
      </w:r>
      <w:r>
        <w:rPr>
          <w:rFonts w:eastAsia="Calibri" w:cstheme="minorHAnsi"/>
          <w:bCs/>
          <w:sz w:val="24"/>
          <w:szCs w:val="24"/>
        </w:rPr>
        <w:t>a number in front of a variable</w:t>
      </w:r>
    </w:p>
    <w:p w:rsidRPr="005B543B" w:rsidR="005B543B" w:rsidP="0087011C" w:rsidRDefault="005B543B" w14:paraId="59F341E6" w14:textId="12B48F37">
      <w:pPr>
        <w:pStyle w:val="ListParagraph"/>
        <w:numPr>
          <w:ilvl w:val="0"/>
          <w:numId w:val="8"/>
        </w:numPr>
        <w:rPr>
          <w:rFonts w:eastAsia="Calibri" w:cstheme="minorHAnsi"/>
          <w:bCs/>
          <w:sz w:val="24"/>
          <w:szCs w:val="24"/>
        </w:rPr>
      </w:pPr>
      <w:r w:rsidRPr="005B543B">
        <w:rPr>
          <w:rFonts w:eastAsia="Calibri" w:cstheme="minorHAnsi"/>
          <w:b/>
          <w:sz w:val="24"/>
          <w:szCs w:val="24"/>
        </w:rPr>
        <w:t>congruent</w:t>
      </w:r>
      <w:r w:rsidRPr="005B543B">
        <w:rPr>
          <w:rFonts w:eastAsia="Calibri" w:cstheme="minorHAnsi"/>
          <w:bCs/>
          <w:sz w:val="24"/>
          <w:szCs w:val="24"/>
        </w:rPr>
        <w:t xml:space="preserve"> – a term for identical in both size and shape </w:t>
      </w:r>
    </w:p>
    <w:p w:rsidR="009978AB" w:rsidP="0087011C" w:rsidRDefault="009978AB" w14:paraId="47C2540A" w14:textId="77777777">
      <w:pPr>
        <w:pStyle w:val="ListParagraph"/>
        <w:numPr>
          <w:ilvl w:val="0"/>
          <w:numId w:val="8"/>
        </w:numPr>
        <w:rPr>
          <w:rFonts w:eastAsia="Calibri" w:cstheme="minorHAnsi"/>
          <w:bCs/>
          <w:sz w:val="24"/>
          <w:szCs w:val="24"/>
        </w:rPr>
      </w:pPr>
      <w:r>
        <w:rPr>
          <w:rFonts w:eastAsia="Calibri" w:cstheme="minorHAnsi"/>
          <w:b/>
          <w:sz w:val="24"/>
          <w:szCs w:val="24"/>
        </w:rPr>
        <w:t xml:space="preserve">consecutive angles – </w:t>
      </w:r>
      <w:r>
        <w:rPr>
          <w:rFonts w:eastAsia="Calibri" w:cstheme="minorHAnsi"/>
          <w:bCs/>
          <w:sz w:val="24"/>
          <w:szCs w:val="24"/>
        </w:rPr>
        <w:t xml:space="preserve">a pair of angles formed when a line, known as the transversal line, crosses two </w:t>
      </w:r>
      <w:proofErr w:type="gramStart"/>
      <w:r>
        <w:rPr>
          <w:rFonts w:eastAsia="Calibri" w:cstheme="minorHAnsi"/>
          <w:bCs/>
          <w:sz w:val="24"/>
          <w:szCs w:val="24"/>
        </w:rPr>
        <w:t>lines</w:t>
      </w:r>
      <w:proofErr w:type="gramEnd"/>
    </w:p>
    <w:p w:rsidRPr="005B543B" w:rsidR="005B543B" w:rsidP="0087011C" w:rsidRDefault="005B543B" w14:paraId="643400F9" w14:textId="196B6304">
      <w:pPr>
        <w:pStyle w:val="ListParagraph"/>
        <w:numPr>
          <w:ilvl w:val="0"/>
          <w:numId w:val="8"/>
        </w:numPr>
        <w:rPr>
          <w:rFonts w:eastAsia="Calibri" w:cstheme="minorHAnsi"/>
          <w:bCs/>
          <w:sz w:val="24"/>
          <w:szCs w:val="24"/>
        </w:rPr>
      </w:pPr>
      <w:r w:rsidRPr="005B543B">
        <w:rPr>
          <w:rFonts w:eastAsia="Calibri" w:cstheme="minorHAnsi"/>
          <w:b/>
          <w:sz w:val="24"/>
          <w:szCs w:val="24"/>
        </w:rPr>
        <w:t>CPCTC Theorem</w:t>
      </w:r>
      <w:r w:rsidRPr="005B543B">
        <w:rPr>
          <w:rFonts w:eastAsia="Calibri" w:cstheme="minorHAnsi"/>
          <w:bCs/>
          <w:sz w:val="24"/>
          <w:szCs w:val="24"/>
        </w:rPr>
        <w:t xml:space="preserve"> – the theorem stating that if two or more triangles are congruent, then their corresponding angles and sides are also congruent; it stands for "corresponding parts of congruent triangles are </w:t>
      </w:r>
      <w:proofErr w:type="gramStart"/>
      <w:r w:rsidRPr="005B543B">
        <w:rPr>
          <w:rFonts w:eastAsia="Calibri" w:cstheme="minorHAnsi"/>
          <w:bCs/>
          <w:sz w:val="24"/>
          <w:szCs w:val="24"/>
        </w:rPr>
        <w:t>congruent</w:t>
      </w:r>
      <w:proofErr w:type="gramEnd"/>
      <w:r w:rsidRPr="005B543B">
        <w:rPr>
          <w:rFonts w:eastAsia="Calibri" w:cstheme="minorHAnsi"/>
          <w:bCs/>
          <w:sz w:val="24"/>
          <w:szCs w:val="24"/>
        </w:rPr>
        <w:t>"</w:t>
      </w:r>
    </w:p>
    <w:p w:rsidR="00D66C2E" w:rsidP="0087011C" w:rsidRDefault="00D66C2E" w14:paraId="5ADE8F33" w14:textId="58D38F51">
      <w:pPr>
        <w:pStyle w:val="ListParagraph"/>
        <w:numPr>
          <w:ilvl w:val="0"/>
          <w:numId w:val="8"/>
        </w:numPr>
        <w:rPr>
          <w:rFonts w:eastAsia="Calibri" w:cstheme="minorHAnsi"/>
          <w:bCs/>
          <w:sz w:val="24"/>
          <w:szCs w:val="24"/>
        </w:rPr>
      </w:pPr>
      <w:r>
        <w:rPr>
          <w:rFonts w:eastAsia="Calibri" w:cstheme="minorHAnsi"/>
          <w:b/>
          <w:sz w:val="24"/>
          <w:szCs w:val="24"/>
        </w:rPr>
        <w:t xml:space="preserve">definition of congruence – </w:t>
      </w:r>
      <w:r>
        <w:rPr>
          <w:rFonts w:eastAsia="Calibri" w:cstheme="minorHAnsi"/>
          <w:bCs/>
          <w:sz w:val="24"/>
          <w:szCs w:val="24"/>
        </w:rPr>
        <w:t xml:space="preserve">the idea that two figures are the same size or measure if and only if they are </w:t>
      </w:r>
      <w:proofErr w:type="gramStart"/>
      <w:r>
        <w:rPr>
          <w:rFonts w:eastAsia="Calibri" w:cstheme="minorHAnsi"/>
          <w:bCs/>
          <w:sz w:val="24"/>
          <w:szCs w:val="24"/>
        </w:rPr>
        <w:t>congruent</w:t>
      </w:r>
      <w:proofErr w:type="gramEnd"/>
    </w:p>
    <w:p w:rsidRPr="005B543B" w:rsidR="005B543B" w:rsidP="0087011C" w:rsidRDefault="005B543B" w14:paraId="3A164A4B" w14:textId="7A3192ED">
      <w:pPr>
        <w:pStyle w:val="ListParagraph"/>
        <w:numPr>
          <w:ilvl w:val="0"/>
          <w:numId w:val="8"/>
        </w:numPr>
        <w:rPr>
          <w:rFonts w:eastAsia="Calibri" w:cstheme="minorHAnsi"/>
          <w:bCs/>
          <w:sz w:val="24"/>
          <w:szCs w:val="24"/>
        </w:rPr>
      </w:pPr>
      <w:r w:rsidRPr="005B543B">
        <w:rPr>
          <w:rFonts w:eastAsia="Calibri" w:cstheme="minorHAnsi"/>
          <w:b/>
          <w:sz w:val="24"/>
          <w:szCs w:val="24"/>
        </w:rPr>
        <w:t>diagonal</w:t>
      </w:r>
      <w:r w:rsidRPr="005B543B">
        <w:rPr>
          <w:rFonts w:eastAsia="Calibri" w:cstheme="minorHAnsi"/>
          <w:bCs/>
          <w:sz w:val="24"/>
          <w:szCs w:val="24"/>
        </w:rPr>
        <w:t xml:space="preserve"> – a segment connecting two opposite vertices of a </w:t>
      </w:r>
      <w:proofErr w:type="gramStart"/>
      <w:r w:rsidRPr="005B543B">
        <w:rPr>
          <w:rFonts w:eastAsia="Calibri" w:cstheme="minorHAnsi"/>
          <w:bCs/>
          <w:sz w:val="24"/>
          <w:szCs w:val="24"/>
        </w:rPr>
        <w:t>polygon</w:t>
      </w:r>
      <w:proofErr w:type="gramEnd"/>
      <w:r w:rsidRPr="005B543B">
        <w:rPr>
          <w:rFonts w:eastAsia="Calibri" w:cstheme="minorHAnsi"/>
          <w:bCs/>
          <w:sz w:val="24"/>
          <w:szCs w:val="24"/>
        </w:rPr>
        <w:t xml:space="preserve">  </w:t>
      </w:r>
    </w:p>
    <w:p w:rsidR="007E1DAC" w:rsidP="0087011C" w:rsidRDefault="007E1DAC" w14:paraId="10AD0DCC" w14:textId="77777777">
      <w:pPr>
        <w:pStyle w:val="ListParagraph"/>
        <w:numPr>
          <w:ilvl w:val="0"/>
          <w:numId w:val="8"/>
        </w:numPr>
        <w:rPr>
          <w:rFonts w:eastAsia="Calibri" w:cstheme="minorHAnsi"/>
          <w:bCs/>
          <w:sz w:val="24"/>
          <w:szCs w:val="24"/>
        </w:rPr>
      </w:pPr>
      <w:r>
        <w:rPr>
          <w:rFonts w:eastAsia="Calibri" w:cstheme="minorHAnsi"/>
          <w:b/>
          <w:sz w:val="24"/>
          <w:szCs w:val="24"/>
        </w:rPr>
        <w:t xml:space="preserve">Division Property of Equality – </w:t>
      </w:r>
      <w:r>
        <w:rPr>
          <w:rFonts w:eastAsia="Calibri" w:cstheme="minorHAnsi"/>
          <w:bCs/>
          <w:sz w:val="24"/>
          <w:szCs w:val="24"/>
        </w:rPr>
        <w:t xml:space="preserve">the property that states that when the same quantity is divided into both sides of an equation, it produces an equivalent </w:t>
      </w:r>
      <w:proofErr w:type="gramStart"/>
      <w:r>
        <w:rPr>
          <w:rFonts w:eastAsia="Calibri" w:cstheme="minorHAnsi"/>
          <w:bCs/>
          <w:sz w:val="24"/>
          <w:szCs w:val="24"/>
        </w:rPr>
        <w:t>equation</w:t>
      </w:r>
      <w:proofErr w:type="gramEnd"/>
    </w:p>
    <w:p w:rsidRPr="005B543B" w:rsidR="005B543B" w:rsidP="0087011C" w:rsidRDefault="005B543B" w14:paraId="042CE010" w14:textId="4FEB4B1A">
      <w:pPr>
        <w:pStyle w:val="ListParagraph"/>
        <w:numPr>
          <w:ilvl w:val="0"/>
          <w:numId w:val="8"/>
        </w:numPr>
        <w:rPr>
          <w:rFonts w:eastAsia="Calibri" w:cstheme="minorHAnsi"/>
          <w:bCs/>
          <w:sz w:val="24"/>
          <w:szCs w:val="24"/>
        </w:rPr>
      </w:pPr>
      <w:r w:rsidRPr="005B543B">
        <w:rPr>
          <w:rFonts w:eastAsia="Calibri" w:cstheme="minorHAnsi"/>
          <w:b/>
          <w:sz w:val="24"/>
          <w:szCs w:val="24"/>
        </w:rPr>
        <w:t>parallel</w:t>
      </w:r>
      <w:r w:rsidRPr="005B543B">
        <w:rPr>
          <w:rFonts w:eastAsia="Calibri" w:cstheme="minorHAnsi"/>
          <w:bCs/>
          <w:sz w:val="24"/>
          <w:szCs w:val="24"/>
        </w:rPr>
        <w:t xml:space="preserve"> – extending in the same direction, everywhere equidistant, and not </w:t>
      </w:r>
      <w:proofErr w:type="gramStart"/>
      <w:r w:rsidRPr="005B543B">
        <w:rPr>
          <w:rFonts w:eastAsia="Calibri" w:cstheme="minorHAnsi"/>
          <w:bCs/>
          <w:sz w:val="24"/>
          <w:szCs w:val="24"/>
        </w:rPr>
        <w:t>meeting</w:t>
      </w:r>
      <w:proofErr w:type="gramEnd"/>
      <w:r w:rsidRPr="005B543B">
        <w:rPr>
          <w:rFonts w:eastAsia="Calibri" w:cstheme="minorHAnsi"/>
          <w:bCs/>
          <w:sz w:val="24"/>
          <w:szCs w:val="24"/>
        </w:rPr>
        <w:t xml:space="preserve">  </w:t>
      </w:r>
    </w:p>
    <w:p w:rsidRPr="005B543B" w:rsidR="005B543B" w:rsidP="0087011C" w:rsidRDefault="005B543B" w14:paraId="489C7DDC"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parallelogram</w:t>
      </w:r>
      <w:r w:rsidRPr="005B543B">
        <w:rPr>
          <w:rFonts w:eastAsia="Calibri" w:cstheme="minorHAnsi"/>
          <w:bCs/>
          <w:sz w:val="24"/>
          <w:szCs w:val="24"/>
        </w:rPr>
        <w:t xml:space="preserve"> – a quadrilateral with opposite sides parallel and equal  </w:t>
      </w:r>
    </w:p>
    <w:p w:rsidRPr="005B543B" w:rsidR="005B543B" w:rsidP="0087011C" w:rsidRDefault="005B543B" w14:paraId="369535AB"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quadrilateral</w:t>
      </w:r>
      <w:r w:rsidRPr="005B543B">
        <w:rPr>
          <w:rFonts w:eastAsia="Calibri" w:cstheme="minorHAnsi"/>
          <w:bCs/>
          <w:sz w:val="24"/>
          <w:szCs w:val="24"/>
        </w:rPr>
        <w:t xml:space="preserve"> – a polygon of four sides </w:t>
      </w:r>
    </w:p>
    <w:p w:rsidRPr="005B543B" w:rsidR="005B543B" w:rsidP="0087011C" w:rsidRDefault="005B543B" w14:paraId="1538A54F"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rectangle</w:t>
      </w:r>
      <w:r w:rsidRPr="005B543B">
        <w:rPr>
          <w:rFonts w:eastAsia="Calibri" w:cstheme="minorHAnsi"/>
          <w:bCs/>
          <w:sz w:val="24"/>
          <w:szCs w:val="24"/>
        </w:rPr>
        <w:t xml:space="preserve"> – a four-sided shape that has four right angles and two pairs of opposite sides that are parallel and </w:t>
      </w:r>
      <w:proofErr w:type="gramStart"/>
      <w:r w:rsidRPr="005B543B">
        <w:rPr>
          <w:rFonts w:eastAsia="Calibri" w:cstheme="minorHAnsi"/>
          <w:bCs/>
          <w:sz w:val="24"/>
          <w:szCs w:val="24"/>
        </w:rPr>
        <w:t>congruent</w:t>
      </w:r>
      <w:proofErr w:type="gramEnd"/>
    </w:p>
    <w:p w:rsidRPr="005B543B" w:rsidR="005B543B" w:rsidP="0087011C" w:rsidRDefault="005B543B" w14:paraId="392A866A"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Reflexive Property of Congruence</w:t>
      </w:r>
      <w:r w:rsidRPr="005B543B">
        <w:rPr>
          <w:rFonts w:eastAsia="Calibri" w:cstheme="minorHAnsi"/>
          <w:bCs/>
          <w:sz w:val="24"/>
          <w:szCs w:val="24"/>
        </w:rPr>
        <w:t xml:space="preserve"> – the property that states that an angle, line segment, or geometric figure is congruent to </w:t>
      </w:r>
      <w:proofErr w:type="gramStart"/>
      <w:r w:rsidRPr="005B543B">
        <w:rPr>
          <w:rFonts w:eastAsia="Calibri" w:cstheme="minorHAnsi"/>
          <w:bCs/>
          <w:sz w:val="24"/>
          <w:szCs w:val="24"/>
        </w:rPr>
        <w:t>itself</w:t>
      </w:r>
      <w:proofErr w:type="gramEnd"/>
      <w:r w:rsidRPr="005B543B">
        <w:rPr>
          <w:rFonts w:eastAsia="Calibri" w:cstheme="minorHAnsi"/>
          <w:bCs/>
          <w:sz w:val="24"/>
          <w:szCs w:val="24"/>
        </w:rPr>
        <w:t xml:space="preserve">  </w:t>
      </w:r>
    </w:p>
    <w:p w:rsidRPr="005B543B" w:rsidR="005B543B" w:rsidP="0087011C" w:rsidRDefault="005B543B" w14:paraId="2F736B9F"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right angle</w:t>
      </w:r>
      <w:r w:rsidRPr="005B543B">
        <w:rPr>
          <w:rFonts w:eastAsia="Calibri" w:cstheme="minorHAnsi"/>
          <w:bCs/>
          <w:sz w:val="24"/>
          <w:szCs w:val="24"/>
        </w:rPr>
        <w:t xml:space="preserve"> – an angle whose measure is 90 </w:t>
      </w:r>
      <w:proofErr w:type="gramStart"/>
      <w:r w:rsidRPr="005B543B">
        <w:rPr>
          <w:rFonts w:eastAsia="Calibri" w:cstheme="minorHAnsi"/>
          <w:bCs/>
          <w:sz w:val="24"/>
          <w:szCs w:val="24"/>
        </w:rPr>
        <w:t>degrees</w:t>
      </w:r>
      <w:proofErr w:type="gramEnd"/>
      <w:r w:rsidRPr="005B543B">
        <w:rPr>
          <w:rFonts w:eastAsia="Calibri" w:cstheme="minorHAnsi"/>
          <w:bCs/>
          <w:sz w:val="24"/>
          <w:szCs w:val="24"/>
        </w:rPr>
        <w:t xml:space="preserve">  </w:t>
      </w:r>
    </w:p>
    <w:p w:rsidRPr="005B543B" w:rsidR="005B543B" w:rsidP="0087011C" w:rsidRDefault="005B543B" w14:paraId="79F487CD" w14:textId="77777777">
      <w:pPr>
        <w:pStyle w:val="ListParagraph"/>
        <w:numPr>
          <w:ilvl w:val="0"/>
          <w:numId w:val="8"/>
        </w:numPr>
        <w:rPr>
          <w:rFonts w:eastAsia="Calibri" w:cstheme="minorHAnsi"/>
          <w:bCs/>
          <w:sz w:val="24"/>
          <w:szCs w:val="24"/>
        </w:rPr>
      </w:pPr>
      <w:r w:rsidRPr="005B543B">
        <w:rPr>
          <w:rFonts w:eastAsia="Calibri" w:cstheme="minorHAnsi"/>
          <w:b/>
          <w:sz w:val="24"/>
          <w:szCs w:val="24"/>
        </w:rPr>
        <w:t>SAS Congruence Theorem</w:t>
      </w:r>
      <w:r w:rsidRPr="005B543B">
        <w:rPr>
          <w:rFonts w:eastAsia="Calibri" w:cstheme="minorHAnsi"/>
          <w:bCs/>
          <w:sz w:val="24"/>
          <w:szCs w:val="24"/>
        </w:rPr>
        <w:t xml:space="preserve"> – the theorem stating that if two triangles have one pair of congruent angles between two pairs of congruent sides, then the triangles are </w:t>
      </w:r>
      <w:proofErr w:type="gramStart"/>
      <w:r w:rsidRPr="005B543B">
        <w:rPr>
          <w:rFonts w:eastAsia="Calibri" w:cstheme="minorHAnsi"/>
          <w:bCs/>
          <w:sz w:val="24"/>
          <w:szCs w:val="24"/>
        </w:rPr>
        <w:t>congruent</w:t>
      </w:r>
      <w:proofErr w:type="gramEnd"/>
      <w:r w:rsidRPr="005B543B">
        <w:rPr>
          <w:rFonts w:eastAsia="Calibri" w:cstheme="minorHAnsi"/>
          <w:bCs/>
          <w:sz w:val="24"/>
          <w:szCs w:val="24"/>
        </w:rPr>
        <w:t xml:space="preserve">  </w:t>
      </w:r>
    </w:p>
    <w:p w:rsidR="005B543B" w:rsidP="436E8048" w:rsidRDefault="005B543B" w14:paraId="73BCDDB5" w14:textId="03443336" w14:noSpellErr="1">
      <w:pPr>
        <w:pStyle w:val="ListParagraph"/>
        <w:numPr>
          <w:ilvl w:val="0"/>
          <w:numId w:val="8"/>
        </w:numPr>
        <w:rPr>
          <w:rFonts w:eastAsia="Calibri" w:cs="Calibri" w:cstheme="minorAscii"/>
          <w:sz w:val="24"/>
          <w:szCs w:val="24"/>
        </w:rPr>
      </w:pPr>
      <w:bookmarkStart w:name="Bookmark7" w:id="542524834"/>
      <w:r w:rsidRPr="436E8048" w:rsidR="225FD7CC">
        <w:rPr>
          <w:rFonts w:eastAsia="Calibri" w:cs="Calibri" w:cstheme="minorAscii"/>
          <w:b w:val="1"/>
          <w:bCs w:val="1"/>
          <w:sz w:val="24"/>
          <w:szCs w:val="24"/>
        </w:rPr>
        <w:t>Segment Addition Postulate</w:t>
      </w:r>
      <w:r w:rsidRPr="436E8048" w:rsidR="225FD7CC">
        <w:rPr>
          <w:rFonts w:eastAsia="Calibri" w:cs="Calibri" w:cstheme="minorAscii"/>
          <w:sz w:val="24"/>
          <w:szCs w:val="24"/>
        </w:rPr>
        <w:t xml:space="preserve"> </w:t>
      </w:r>
      <w:bookmarkEnd w:id="542524834"/>
      <w:r w:rsidRPr="436E8048" w:rsidR="225FD7CC">
        <w:rPr>
          <w:rFonts w:eastAsia="Calibri" w:cs="Calibri" w:cstheme="minorAscii"/>
          <w:sz w:val="24"/>
          <w:szCs w:val="24"/>
        </w:rPr>
        <w:t xml:space="preserve">– the postulate that states that if we are given two points on a line segment, </w:t>
      </w:r>
      <w:r w:rsidRPr="436E8048" w:rsidR="225FD7CC">
        <w:rPr>
          <w:rFonts w:eastAsia="Calibri" w:cs="Calibri" w:cstheme="minorAscii"/>
          <w:i w:val="1"/>
          <w:iCs w:val="1"/>
          <w:sz w:val="24"/>
          <w:szCs w:val="24"/>
        </w:rPr>
        <w:t>A</w:t>
      </w:r>
      <w:r w:rsidRPr="436E8048" w:rsidR="225FD7CC">
        <w:rPr>
          <w:rFonts w:eastAsia="Calibri" w:cs="Calibri" w:cstheme="minorAscii"/>
          <w:sz w:val="24"/>
          <w:szCs w:val="24"/>
        </w:rPr>
        <w:t xml:space="preserve"> and </w:t>
      </w:r>
      <w:r w:rsidRPr="436E8048" w:rsidR="225FD7CC">
        <w:rPr>
          <w:rFonts w:eastAsia="Calibri" w:cs="Calibri" w:cstheme="minorAscii"/>
          <w:i w:val="1"/>
          <w:iCs w:val="1"/>
          <w:sz w:val="24"/>
          <w:szCs w:val="24"/>
        </w:rPr>
        <w:t>C</w:t>
      </w:r>
      <w:r w:rsidRPr="436E8048" w:rsidR="225FD7CC">
        <w:rPr>
          <w:rFonts w:eastAsia="Calibri" w:cs="Calibri" w:cstheme="minorAscii"/>
          <w:sz w:val="24"/>
          <w:szCs w:val="24"/>
        </w:rPr>
        <w:t xml:space="preserve">, then a third point, </w:t>
      </w:r>
      <w:r w:rsidRPr="436E8048" w:rsidR="225FD7CC">
        <w:rPr>
          <w:rFonts w:eastAsia="Calibri" w:cs="Calibri" w:cstheme="minorAscii"/>
          <w:i w:val="1"/>
          <w:iCs w:val="1"/>
          <w:sz w:val="24"/>
          <w:szCs w:val="24"/>
        </w:rPr>
        <w:t>B</w:t>
      </w:r>
      <w:r w:rsidRPr="436E8048" w:rsidR="225FD7CC">
        <w:rPr>
          <w:rFonts w:eastAsia="Calibri" w:cs="Calibri" w:cstheme="minorAscii"/>
          <w:sz w:val="24"/>
          <w:szCs w:val="24"/>
        </w:rPr>
        <w:t xml:space="preserve">, lies on the line segment </w:t>
      </w:r>
      <w:r w:rsidRPr="436E8048" w:rsidR="225FD7CC">
        <w:rPr>
          <w:rFonts w:eastAsia="Calibri" w:cs="Calibri" w:cstheme="minorAscii"/>
          <w:i w:val="1"/>
          <w:iCs w:val="1"/>
          <w:sz w:val="24"/>
          <w:szCs w:val="24"/>
        </w:rPr>
        <w:t>AC</w:t>
      </w:r>
      <w:r w:rsidRPr="436E8048" w:rsidR="225FD7CC">
        <w:rPr>
          <w:rFonts w:eastAsia="Calibri" w:cs="Calibri" w:cstheme="minorAscii"/>
          <w:sz w:val="24"/>
          <w:szCs w:val="24"/>
        </w:rPr>
        <w:t xml:space="preserve"> if and only if the distances between the points meet the requirements of the equation </w:t>
      </w:r>
      <m:oMath>
        <m:r>
          <w:rPr>
            <w:rFonts w:ascii="Cambria Math" w:hAnsi="Cambria Math" w:eastAsia="Calibri" w:cstheme="minorHAnsi"/>
            <w:sz w:val="24"/>
            <w:szCs w:val="24"/>
          </w:rPr>
          <m:t>AB+BC=AC</m:t>
        </m:r>
      </m:oMath>
    </w:p>
    <w:p w:rsidR="00A34FCF" w:rsidP="0087011C" w:rsidRDefault="00A34FCF" w14:paraId="4DD284D0" w14:textId="377130EB">
      <w:pPr>
        <w:pStyle w:val="ListParagraph"/>
        <w:numPr>
          <w:ilvl w:val="0"/>
          <w:numId w:val="8"/>
        </w:numPr>
        <w:rPr>
          <w:rFonts w:eastAsia="Calibri" w:cstheme="minorHAnsi"/>
          <w:bCs/>
          <w:sz w:val="24"/>
          <w:szCs w:val="24"/>
        </w:rPr>
      </w:pPr>
      <w:r w:rsidRPr="00A30498">
        <w:rPr>
          <w:rFonts w:eastAsia="Calibri" w:cstheme="minorHAnsi"/>
          <w:b/>
          <w:sz w:val="24"/>
          <w:szCs w:val="24"/>
        </w:rPr>
        <w:t xml:space="preserve">SSS Congruence Theorem - </w:t>
      </w:r>
      <w:r w:rsidRPr="00A30498" w:rsidR="00A30498">
        <w:rPr>
          <w:rFonts w:eastAsia="Calibri" w:cstheme="minorHAnsi"/>
          <w:bCs/>
          <w:sz w:val="24"/>
          <w:szCs w:val="24"/>
        </w:rPr>
        <w:t xml:space="preserve">the theorem stating that if two triangles have three pairs of congruent corresponding sides, then the triangles are </w:t>
      </w:r>
      <w:proofErr w:type="gramStart"/>
      <w:r w:rsidRPr="00A30498" w:rsidR="00A30498">
        <w:rPr>
          <w:rFonts w:eastAsia="Calibri" w:cstheme="minorHAnsi"/>
          <w:bCs/>
          <w:sz w:val="24"/>
          <w:szCs w:val="24"/>
        </w:rPr>
        <w:t>congruent</w:t>
      </w:r>
      <w:proofErr w:type="gramEnd"/>
    </w:p>
    <w:p w:rsidRPr="00A30498" w:rsidR="00A30498" w:rsidP="0087011C" w:rsidRDefault="00A30498" w14:paraId="5A57B930" w14:textId="77777777">
      <w:pPr>
        <w:pStyle w:val="ListParagraph"/>
        <w:numPr>
          <w:ilvl w:val="0"/>
          <w:numId w:val="8"/>
        </w:numPr>
        <w:rPr>
          <w:rFonts w:eastAsia="Calibri" w:cstheme="minorHAnsi"/>
          <w:bCs/>
          <w:sz w:val="24"/>
          <w:szCs w:val="24"/>
        </w:rPr>
      </w:pPr>
      <w:r w:rsidRPr="00A30498">
        <w:rPr>
          <w:rFonts w:eastAsia="Calibri" w:cstheme="minorHAnsi"/>
          <w:b/>
          <w:sz w:val="24"/>
          <w:szCs w:val="24"/>
        </w:rPr>
        <w:t>Substitution Property of Equality</w:t>
      </w:r>
      <w:r w:rsidRPr="00A30498">
        <w:rPr>
          <w:rFonts w:eastAsia="Calibri" w:cstheme="minorHAnsi"/>
          <w:bCs/>
          <w:sz w:val="24"/>
          <w:szCs w:val="24"/>
        </w:rPr>
        <w:t xml:space="preserve"> – the property that states that one value can replace another equal value in an expression or equation and the value will remain the </w:t>
      </w:r>
      <w:proofErr w:type="gramStart"/>
      <w:r w:rsidRPr="00A30498">
        <w:rPr>
          <w:rFonts w:eastAsia="Calibri" w:cstheme="minorHAnsi"/>
          <w:bCs/>
          <w:sz w:val="24"/>
          <w:szCs w:val="24"/>
        </w:rPr>
        <w:t>same</w:t>
      </w:r>
      <w:proofErr w:type="gramEnd"/>
      <w:r w:rsidRPr="00A30498">
        <w:rPr>
          <w:rFonts w:eastAsia="Calibri" w:cstheme="minorHAnsi"/>
          <w:bCs/>
          <w:sz w:val="24"/>
          <w:szCs w:val="24"/>
        </w:rPr>
        <w:t xml:space="preserve">  </w:t>
      </w:r>
    </w:p>
    <w:p w:rsidRPr="00A30498" w:rsidR="00A30498" w:rsidP="0087011C" w:rsidRDefault="00A30498" w14:paraId="726856E7" w14:textId="77777777">
      <w:pPr>
        <w:pStyle w:val="ListParagraph"/>
        <w:numPr>
          <w:ilvl w:val="0"/>
          <w:numId w:val="8"/>
        </w:numPr>
        <w:rPr>
          <w:rFonts w:eastAsia="Calibri" w:cstheme="minorHAnsi"/>
          <w:bCs/>
          <w:sz w:val="24"/>
          <w:szCs w:val="24"/>
        </w:rPr>
      </w:pPr>
      <w:r w:rsidRPr="00A30498">
        <w:rPr>
          <w:rFonts w:eastAsia="Calibri" w:cstheme="minorHAnsi"/>
          <w:b/>
          <w:sz w:val="24"/>
          <w:szCs w:val="24"/>
        </w:rPr>
        <w:t>supplementary</w:t>
      </w:r>
      <w:r w:rsidRPr="00A30498">
        <w:rPr>
          <w:rFonts w:eastAsia="Calibri" w:cstheme="minorHAnsi"/>
          <w:bCs/>
          <w:sz w:val="24"/>
          <w:szCs w:val="24"/>
        </w:rPr>
        <w:t xml:space="preserve"> – a pair of angles whose sum is equal to 180 </w:t>
      </w:r>
      <w:proofErr w:type="gramStart"/>
      <w:r w:rsidRPr="00A30498">
        <w:rPr>
          <w:rFonts w:eastAsia="Calibri" w:cstheme="minorHAnsi"/>
          <w:bCs/>
          <w:sz w:val="24"/>
          <w:szCs w:val="24"/>
        </w:rPr>
        <w:t>degrees</w:t>
      </w:r>
      <w:proofErr w:type="gramEnd"/>
      <w:r w:rsidRPr="00A30498">
        <w:rPr>
          <w:rFonts w:eastAsia="Calibri" w:cstheme="minorHAnsi"/>
          <w:bCs/>
          <w:sz w:val="24"/>
          <w:szCs w:val="24"/>
        </w:rPr>
        <w:t xml:space="preserve">  </w:t>
      </w:r>
    </w:p>
    <w:p w:rsidRPr="00A30498" w:rsidR="00A30498" w:rsidP="0087011C" w:rsidRDefault="00A30498" w14:paraId="03352AC3" w14:textId="27DACE69">
      <w:pPr>
        <w:pStyle w:val="ListParagraph"/>
        <w:numPr>
          <w:ilvl w:val="0"/>
          <w:numId w:val="8"/>
        </w:numPr>
        <w:rPr>
          <w:rFonts w:eastAsia="Calibri" w:cstheme="minorHAnsi"/>
          <w:bCs/>
          <w:sz w:val="24"/>
          <w:szCs w:val="24"/>
        </w:rPr>
      </w:pPr>
      <w:r w:rsidRPr="00A30498">
        <w:rPr>
          <w:rFonts w:eastAsia="Calibri" w:cstheme="minorHAnsi"/>
          <w:b/>
          <w:sz w:val="24"/>
          <w:szCs w:val="24"/>
        </w:rPr>
        <w:t>Transitive Property of Congruence</w:t>
      </w:r>
      <w:r w:rsidRPr="00A30498">
        <w:rPr>
          <w:rFonts w:eastAsia="Calibri" w:cstheme="minorHAnsi"/>
          <w:bCs/>
          <w:sz w:val="24"/>
          <w:szCs w:val="24"/>
        </w:rPr>
        <w:t xml:space="preserve"> – the property that states that if two shapes are congruent to a third shape, then all the shapes are </w:t>
      </w:r>
      <w:proofErr w:type="gramStart"/>
      <w:r w:rsidRPr="00A30498">
        <w:rPr>
          <w:rFonts w:eastAsia="Calibri" w:cstheme="minorHAnsi"/>
          <w:bCs/>
          <w:sz w:val="24"/>
          <w:szCs w:val="24"/>
        </w:rPr>
        <w:t>congruent</w:t>
      </w:r>
      <w:proofErr w:type="gramEnd"/>
    </w:p>
    <w:p w:rsidR="004E66EF" w:rsidP="004E66EF" w:rsidRDefault="004E66EF" w14:paraId="7CB53D3F" w14:textId="77777777">
      <w:pPr>
        <w:rPr>
          <w:rFonts w:eastAsia="Calibri" w:cstheme="minorHAnsi"/>
          <w:b/>
          <w:sz w:val="24"/>
          <w:szCs w:val="24"/>
        </w:rPr>
      </w:pPr>
    </w:p>
    <w:p w:rsidR="004E66EF" w:rsidP="004E66EF" w:rsidRDefault="004E66EF" w14:paraId="4FFBA075" w14:textId="1FDC4895">
      <w:pPr>
        <w:rPr>
          <w:rFonts w:eastAsia="Calibri" w:cstheme="minorHAnsi"/>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sidR="00272659">
        <w:rPr>
          <w:rFonts w:eastAsia="Calibri" w:cstheme="minorHAnsi"/>
          <w:bCs/>
          <w:sz w:val="24"/>
          <w:szCs w:val="24"/>
        </w:rPr>
        <w:t xml:space="preserve"> </w:t>
      </w:r>
      <w:r w:rsidRPr="00272659" w:rsidR="00272659">
        <w:rPr>
          <w:rFonts w:eastAsia="Calibri" w:cstheme="minorHAnsi"/>
          <w:bCs/>
          <w:sz w:val="24"/>
          <w:szCs w:val="24"/>
        </w:rPr>
        <w:t>prove that the diagonals of a rectangle are congruent.</w:t>
      </w:r>
    </w:p>
    <w:p w:rsidRPr="00FA5740" w:rsidR="004E66EF" w:rsidP="004E66EF" w:rsidRDefault="004E66EF" w14:paraId="03478B0A" w14:textId="0ADF4FDE">
      <w:pPr>
        <w:rPr>
          <w:rFonts w:eastAsia="Calibri" w:cstheme="minorHAnsi"/>
          <w:i/>
          <w:iCs/>
          <w:sz w:val="24"/>
          <w:szCs w:val="24"/>
        </w:rPr>
      </w:pPr>
      <w:r w:rsidRPr="002D6C0D">
        <w:rPr>
          <w:rFonts w:eastAsia="Calibri" w:cstheme="minorHAnsi"/>
          <w:i/>
          <w:iCs/>
          <w:sz w:val="24"/>
          <w:szCs w:val="24"/>
        </w:rPr>
        <w:t xml:space="preserve">Mathematical Practice Standard: </w:t>
      </w:r>
      <w:r w:rsidRPr="002F4CA2" w:rsidR="002F4CA2">
        <w:rPr>
          <w:rFonts w:eastAsia="Calibri" w:cstheme="minorHAnsi"/>
          <w:i/>
          <w:iCs/>
          <w:sz w:val="24"/>
          <w:szCs w:val="24"/>
        </w:rPr>
        <w:t>Construct viable arguments and critique the reasoning of others.</w:t>
      </w:r>
    </w:p>
    <w:p w:rsidRPr="00E6318F" w:rsidR="004E66EF" w:rsidP="004E66EF" w:rsidRDefault="004E66EF" w14:paraId="6AADACA3"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4E66EF" w:rsidP="436E8048" w:rsidRDefault="004E66EF" w14:paraId="23C4D74A" w14:textId="443D05BA">
      <w:pPr>
        <w:pStyle w:val="ListParagraph"/>
        <w:numPr>
          <w:ilvl w:val="0"/>
          <w:numId w:val="56"/>
        </w:numPr>
        <w:rPr>
          <w:rFonts w:eastAsia="Calibri" w:cs="Calibri" w:cstheme="minorAscii"/>
          <w:b w:val="0"/>
          <w:bCs w:val="0"/>
          <w:sz w:val="24"/>
          <w:szCs w:val="24"/>
        </w:rPr>
      </w:pPr>
      <w:r w:rsidRPr="436E8048" w:rsidR="1B15EBA2">
        <w:rPr>
          <w:rFonts w:eastAsia="Calibri" w:cs="Calibri" w:cstheme="minorAscii"/>
          <w:b w:val="0"/>
          <w:bCs w:val="0"/>
          <w:i w:val="1"/>
          <w:iCs w:val="1"/>
          <w:sz w:val="24"/>
          <w:szCs w:val="24"/>
        </w:rPr>
        <w:t xml:space="preserve">Rectangles </w:t>
      </w:r>
      <w:r w:rsidRPr="436E8048" w:rsidR="1B15EBA2">
        <w:rPr>
          <w:rFonts w:eastAsia="Calibri" w:cs="Calibri" w:cstheme="minorAscii"/>
          <w:b w:val="0"/>
          <w:bCs w:val="0"/>
          <w:sz w:val="24"/>
          <w:szCs w:val="24"/>
        </w:rPr>
        <w:t xml:space="preserve">are </w:t>
      </w:r>
      <w:r w:rsidRPr="436E8048" w:rsidR="1B15EBA2">
        <w:rPr>
          <w:rFonts w:eastAsia="Calibri" w:cs="Calibri" w:cstheme="minorAscii"/>
          <w:b w:val="0"/>
          <w:bCs w:val="0"/>
          <w:i w:val="1"/>
          <w:iCs w:val="1"/>
          <w:sz w:val="24"/>
          <w:szCs w:val="24"/>
        </w:rPr>
        <w:t xml:space="preserve">quadrilaterals </w:t>
      </w:r>
      <w:r w:rsidRPr="436E8048" w:rsidR="1B15EBA2">
        <w:rPr>
          <w:rFonts w:eastAsia="Calibri" w:cs="Calibri" w:cstheme="minorAscii"/>
          <w:b w:val="0"/>
          <w:bCs w:val="0"/>
          <w:sz w:val="24"/>
          <w:szCs w:val="24"/>
        </w:rPr>
        <w:t>with special properties.</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95"/>
        <w:gridCol w:w="5205"/>
      </w:tblGrid>
      <w:tr w:rsidR="436E8048" w:rsidTr="436E8048" w14:paraId="41C60FBD">
        <w:trPr>
          <w:trHeight w:val="300"/>
        </w:trPr>
        <w:tc>
          <w:tcPr>
            <w:tcW w:w="3195" w:type="dxa"/>
            <w:tcMar/>
          </w:tcPr>
          <w:p w:rsidR="07FCA594" w:rsidP="436E8048" w:rsidRDefault="07FCA594" w14:paraId="4EDB8896" w14:textId="10F4DE68">
            <w:pPr>
              <w:pStyle w:val="Normal"/>
              <w:rPr>
                <w:rFonts w:eastAsia="Calibri" w:cs="Calibri" w:cstheme="minorAscii"/>
                <w:b w:val="0"/>
                <w:bCs w:val="0"/>
                <w:sz w:val="24"/>
                <w:szCs w:val="24"/>
              </w:rPr>
            </w:pPr>
            <w:r w:rsidRPr="436E8048" w:rsidR="07FCA594">
              <w:rPr>
                <w:rFonts w:eastAsia="Calibri" w:cs="Calibri" w:cstheme="minorAscii"/>
                <w:b w:val="0"/>
                <w:bCs w:val="0"/>
                <w:sz w:val="24"/>
                <w:szCs w:val="24"/>
              </w:rPr>
              <w:t xml:space="preserve">Both pairs of opposite sides are </w:t>
            </w:r>
            <w:r w:rsidRPr="436E8048" w:rsidR="07FCA594">
              <w:rPr>
                <w:rFonts w:eastAsia="Calibri" w:cs="Calibri" w:cstheme="minorAscii"/>
                <w:b w:val="0"/>
                <w:bCs w:val="0"/>
                <w:i w:val="1"/>
                <w:iCs w:val="1"/>
                <w:sz w:val="24"/>
                <w:szCs w:val="24"/>
              </w:rPr>
              <w:t>parallel</w:t>
            </w:r>
            <w:r w:rsidRPr="436E8048" w:rsidR="07FCA594">
              <w:rPr>
                <w:rFonts w:eastAsia="Calibri" w:cs="Calibri" w:cstheme="minorAscii"/>
                <w:b w:val="0"/>
                <w:bCs w:val="0"/>
                <w:sz w:val="24"/>
                <w:szCs w:val="24"/>
              </w:rPr>
              <w:t xml:space="preserve">. </w:t>
            </w:r>
          </w:p>
        </w:tc>
        <w:tc>
          <w:tcPr>
            <w:tcW w:w="5205" w:type="dxa"/>
            <w:tcMar/>
          </w:tcPr>
          <w:p w:rsidR="07FCA594" w:rsidP="436E8048" w:rsidRDefault="07FCA594" w14:paraId="1A1E117C" w14:textId="062A2798">
            <w:pPr>
              <w:pStyle w:val="Normal"/>
            </w:pPr>
            <w:r w:rsidR="07FCA594">
              <w:drawing>
                <wp:inline wp14:editId="21F0A5E6" wp14:anchorId="5C5C0EE9">
                  <wp:extent cx="3171825" cy="1228725"/>
                  <wp:effectExtent l="0" t="0" r="0" b="0"/>
                  <wp:docPr id="824940347" name="" title=""/>
                  <wp:cNvGraphicFramePr>
                    <a:graphicFrameLocks noChangeAspect="1"/>
                  </wp:cNvGraphicFramePr>
                  <a:graphic>
                    <a:graphicData uri="http://schemas.openxmlformats.org/drawingml/2006/picture">
                      <pic:pic>
                        <pic:nvPicPr>
                          <pic:cNvPr id="0" name=""/>
                          <pic:cNvPicPr/>
                        </pic:nvPicPr>
                        <pic:blipFill>
                          <a:blip r:embed="R6dedcf11bbef4cba">
                            <a:extLst>
                              <a:ext xmlns:a="http://schemas.openxmlformats.org/drawingml/2006/main" uri="{28A0092B-C50C-407E-A947-70E740481C1C}">
                                <a14:useLocalDpi val="0"/>
                              </a:ext>
                            </a:extLst>
                          </a:blip>
                          <a:stretch>
                            <a:fillRect/>
                          </a:stretch>
                        </pic:blipFill>
                        <pic:spPr>
                          <a:xfrm>
                            <a:off x="0" y="0"/>
                            <a:ext cx="3171825" cy="1228725"/>
                          </a:xfrm>
                          <a:prstGeom prst="rect">
                            <a:avLst/>
                          </a:prstGeom>
                        </pic:spPr>
                      </pic:pic>
                    </a:graphicData>
                  </a:graphic>
                </wp:inline>
              </w:drawing>
            </w:r>
          </w:p>
        </w:tc>
      </w:tr>
      <w:tr w:rsidR="436E8048" w:rsidTr="436E8048" w14:paraId="7639C9E1">
        <w:trPr>
          <w:trHeight w:val="300"/>
        </w:trPr>
        <w:tc>
          <w:tcPr>
            <w:tcW w:w="3195" w:type="dxa"/>
            <w:tcMar/>
          </w:tcPr>
          <w:p w:rsidR="07FCA594" w:rsidP="436E8048" w:rsidRDefault="07FCA594" w14:paraId="75F03161" w14:textId="1526EF32">
            <w:pPr>
              <w:pStyle w:val="Normal"/>
              <w:rPr>
                <w:rFonts w:eastAsia="Calibri" w:cs="Calibri" w:cstheme="minorAscii"/>
                <w:b w:val="0"/>
                <w:bCs w:val="0"/>
                <w:sz w:val="24"/>
                <w:szCs w:val="24"/>
              </w:rPr>
            </w:pPr>
            <w:r w:rsidRPr="436E8048" w:rsidR="07FCA594">
              <w:rPr>
                <w:rFonts w:eastAsia="Calibri" w:cs="Calibri" w:cstheme="minorAscii"/>
                <w:b w:val="0"/>
                <w:bCs w:val="0"/>
                <w:sz w:val="24"/>
                <w:szCs w:val="24"/>
              </w:rPr>
              <w:t xml:space="preserve">Both pairs of opposite sides are </w:t>
            </w:r>
            <w:r w:rsidRPr="436E8048" w:rsidR="07FCA594">
              <w:rPr>
                <w:rFonts w:eastAsia="Calibri" w:cs="Calibri" w:cstheme="minorAscii"/>
                <w:b w:val="0"/>
                <w:bCs w:val="0"/>
                <w:i w:val="1"/>
                <w:iCs w:val="1"/>
                <w:sz w:val="24"/>
                <w:szCs w:val="24"/>
              </w:rPr>
              <w:t>congruent</w:t>
            </w:r>
            <w:r w:rsidRPr="436E8048" w:rsidR="07FCA594">
              <w:rPr>
                <w:rFonts w:eastAsia="Calibri" w:cs="Calibri" w:cstheme="minorAscii"/>
                <w:b w:val="0"/>
                <w:bCs w:val="0"/>
                <w:sz w:val="24"/>
                <w:szCs w:val="24"/>
              </w:rPr>
              <w:t>.</w:t>
            </w:r>
          </w:p>
          <w:p w:rsidR="436E8048" w:rsidP="436E8048" w:rsidRDefault="436E8048" w14:paraId="1E40B787" w14:textId="481BBCE7">
            <w:pPr>
              <w:pStyle w:val="Normal"/>
              <w:rPr>
                <w:rFonts w:eastAsia="Calibri" w:cs="Calibri" w:cstheme="minorAscii"/>
                <w:b w:val="0"/>
                <w:bCs w:val="0"/>
                <w:sz w:val="24"/>
                <w:szCs w:val="24"/>
              </w:rPr>
            </w:pPr>
          </w:p>
        </w:tc>
        <w:tc>
          <w:tcPr>
            <w:tcW w:w="5205" w:type="dxa"/>
            <w:tcMar/>
          </w:tcPr>
          <w:p w:rsidR="07FCA594" w:rsidP="436E8048" w:rsidRDefault="07FCA594" w14:paraId="5A473F4A" w14:textId="756C9E58">
            <w:pPr>
              <w:pStyle w:val="Normal"/>
            </w:pPr>
            <w:r w:rsidR="07FCA594">
              <w:drawing>
                <wp:inline wp14:editId="495C30B6" wp14:anchorId="234311F4">
                  <wp:extent cx="3171825" cy="1228725"/>
                  <wp:effectExtent l="0" t="0" r="0" b="0"/>
                  <wp:docPr id="1873261033" name="" title=""/>
                  <wp:cNvGraphicFramePr>
                    <a:graphicFrameLocks noChangeAspect="1"/>
                  </wp:cNvGraphicFramePr>
                  <a:graphic>
                    <a:graphicData uri="http://schemas.openxmlformats.org/drawingml/2006/picture">
                      <pic:pic>
                        <pic:nvPicPr>
                          <pic:cNvPr id="0" name=""/>
                          <pic:cNvPicPr/>
                        </pic:nvPicPr>
                        <pic:blipFill>
                          <a:blip r:embed="Ra5039161cad445e6">
                            <a:extLst>
                              <a:ext xmlns:a="http://schemas.openxmlformats.org/drawingml/2006/main" uri="{28A0092B-C50C-407E-A947-70E740481C1C}">
                                <a14:useLocalDpi val="0"/>
                              </a:ext>
                            </a:extLst>
                          </a:blip>
                          <a:stretch>
                            <a:fillRect/>
                          </a:stretch>
                        </pic:blipFill>
                        <pic:spPr>
                          <a:xfrm>
                            <a:off x="0" y="0"/>
                            <a:ext cx="3171825" cy="1228725"/>
                          </a:xfrm>
                          <a:prstGeom prst="rect">
                            <a:avLst/>
                          </a:prstGeom>
                        </pic:spPr>
                      </pic:pic>
                    </a:graphicData>
                  </a:graphic>
                </wp:inline>
              </w:drawing>
            </w:r>
          </w:p>
        </w:tc>
      </w:tr>
      <w:tr w:rsidR="436E8048" w:rsidTr="436E8048" w14:paraId="73D31188">
        <w:trPr>
          <w:trHeight w:val="300"/>
        </w:trPr>
        <w:tc>
          <w:tcPr>
            <w:tcW w:w="3195" w:type="dxa"/>
            <w:tcMar/>
          </w:tcPr>
          <w:p w:rsidR="07FCA594" w:rsidP="436E8048" w:rsidRDefault="07FCA594" w14:paraId="06CD1986" w14:textId="02C96A36">
            <w:pPr>
              <w:pStyle w:val="Normal"/>
              <w:rPr>
                <w:rFonts w:eastAsia="Calibri" w:cs="Calibri" w:cstheme="minorAscii"/>
                <w:b w:val="0"/>
                <w:bCs w:val="0"/>
                <w:sz w:val="24"/>
                <w:szCs w:val="24"/>
              </w:rPr>
            </w:pPr>
            <w:r w:rsidRPr="436E8048" w:rsidR="07FCA594">
              <w:rPr>
                <w:rFonts w:eastAsia="Calibri" w:cs="Calibri" w:cstheme="minorAscii"/>
                <w:b w:val="0"/>
                <w:bCs w:val="0"/>
                <w:sz w:val="24"/>
                <w:szCs w:val="24"/>
              </w:rPr>
              <w:t xml:space="preserve">Diagonals </w:t>
            </w:r>
            <w:r w:rsidRPr="436E8048" w:rsidR="50966804">
              <w:rPr>
                <w:rFonts w:eastAsia="Calibri" w:cs="Calibri" w:cstheme="minorAscii"/>
                <w:b w:val="0"/>
                <w:bCs w:val="0"/>
                <w:sz w:val="24"/>
                <w:szCs w:val="24"/>
              </w:rPr>
              <w:t xml:space="preserve">are congruent and </w:t>
            </w:r>
            <w:r w:rsidRPr="436E8048" w:rsidR="07FCA594">
              <w:rPr>
                <w:rFonts w:eastAsia="Calibri" w:cs="Calibri" w:cstheme="minorAscii"/>
                <w:b w:val="0"/>
                <w:bCs w:val="0"/>
                <w:sz w:val="24"/>
                <w:szCs w:val="24"/>
              </w:rPr>
              <w:t xml:space="preserve">bisect each other. Recall that to </w:t>
            </w:r>
            <w:r w:rsidRPr="436E8048" w:rsidR="07FCA594">
              <w:rPr>
                <w:rFonts w:eastAsia="Calibri" w:cs="Calibri" w:cstheme="minorAscii"/>
                <w:b w:val="0"/>
                <w:bCs w:val="0"/>
                <w:i w:val="1"/>
                <w:iCs w:val="1"/>
                <w:sz w:val="24"/>
                <w:szCs w:val="24"/>
              </w:rPr>
              <w:t xml:space="preserve">bisect </w:t>
            </w:r>
            <w:r w:rsidRPr="436E8048" w:rsidR="07FCA594">
              <w:rPr>
                <w:rFonts w:eastAsia="Calibri" w:cs="Calibri" w:cstheme="minorAscii"/>
                <w:b w:val="0"/>
                <w:bCs w:val="0"/>
                <w:sz w:val="24"/>
                <w:szCs w:val="24"/>
              </w:rPr>
              <w:t xml:space="preserve">means to cut in half. </w:t>
            </w:r>
          </w:p>
        </w:tc>
        <w:tc>
          <w:tcPr>
            <w:tcW w:w="5205" w:type="dxa"/>
            <w:tcMar/>
          </w:tcPr>
          <w:p w:rsidR="07FCA594" w:rsidP="436E8048" w:rsidRDefault="07FCA594" w14:paraId="39F542CB" w14:textId="308A2A15">
            <w:pPr>
              <w:pStyle w:val="Normal"/>
            </w:pPr>
            <w:r w:rsidR="07FCA594">
              <w:drawing>
                <wp:inline wp14:editId="5618285B" wp14:anchorId="1D1F4E4C">
                  <wp:extent cx="3171825" cy="1228725"/>
                  <wp:effectExtent l="0" t="0" r="0" b="0"/>
                  <wp:docPr id="855904410" name="" title=""/>
                  <wp:cNvGraphicFramePr>
                    <a:graphicFrameLocks noChangeAspect="1"/>
                  </wp:cNvGraphicFramePr>
                  <a:graphic>
                    <a:graphicData uri="http://schemas.openxmlformats.org/drawingml/2006/picture">
                      <pic:pic>
                        <pic:nvPicPr>
                          <pic:cNvPr id="0" name=""/>
                          <pic:cNvPicPr/>
                        </pic:nvPicPr>
                        <pic:blipFill>
                          <a:blip r:embed="R1cd91412124f47a2">
                            <a:extLst>
                              <a:ext xmlns:a="http://schemas.openxmlformats.org/drawingml/2006/main" uri="{28A0092B-C50C-407E-A947-70E740481C1C}">
                                <a14:useLocalDpi val="0"/>
                              </a:ext>
                            </a:extLst>
                          </a:blip>
                          <a:stretch>
                            <a:fillRect/>
                          </a:stretch>
                        </pic:blipFill>
                        <pic:spPr>
                          <a:xfrm>
                            <a:off x="0" y="0"/>
                            <a:ext cx="3171825" cy="1228725"/>
                          </a:xfrm>
                          <a:prstGeom prst="rect">
                            <a:avLst/>
                          </a:prstGeom>
                        </pic:spPr>
                      </pic:pic>
                    </a:graphicData>
                  </a:graphic>
                </wp:inline>
              </w:drawing>
            </w:r>
          </w:p>
        </w:tc>
      </w:tr>
      <w:tr w:rsidR="436E8048" w:rsidTr="436E8048" w14:paraId="5DF7603F">
        <w:trPr>
          <w:trHeight w:val="300"/>
        </w:trPr>
        <w:tc>
          <w:tcPr>
            <w:tcW w:w="3195" w:type="dxa"/>
            <w:tcMar/>
          </w:tcPr>
          <w:p w:rsidR="07FCA594" w:rsidP="436E8048" w:rsidRDefault="07FCA594" w14:paraId="5425086A" w14:textId="5C9E9F35">
            <w:pPr>
              <w:pStyle w:val="Normal"/>
              <w:rPr>
                <w:rFonts w:eastAsia="Calibri" w:cs="Calibri" w:cstheme="minorAscii"/>
                <w:b w:val="0"/>
                <w:bCs w:val="0"/>
                <w:sz w:val="24"/>
                <w:szCs w:val="24"/>
              </w:rPr>
            </w:pPr>
            <w:r w:rsidRPr="436E8048" w:rsidR="07FCA594">
              <w:rPr>
                <w:rFonts w:eastAsia="Calibri" w:cs="Calibri" w:cstheme="minorAscii"/>
                <w:b w:val="0"/>
                <w:bCs w:val="0"/>
                <w:sz w:val="24"/>
                <w:szCs w:val="24"/>
              </w:rPr>
              <w:t xml:space="preserve">All angles are </w:t>
            </w:r>
            <w:r w:rsidRPr="436E8048" w:rsidR="07FCA594">
              <w:rPr>
                <w:rFonts w:eastAsia="Calibri" w:cs="Calibri" w:cstheme="minorAscii"/>
                <w:b w:val="0"/>
                <w:bCs w:val="0"/>
                <w:i w:val="1"/>
                <w:iCs w:val="1"/>
                <w:sz w:val="24"/>
                <w:szCs w:val="24"/>
              </w:rPr>
              <w:t>right angles</w:t>
            </w:r>
            <w:r w:rsidRPr="436E8048" w:rsidR="07FCA594">
              <w:rPr>
                <w:rFonts w:eastAsia="Calibri" w:cs="Calibri" w:cstheme="minorAscii"/>
                <w:b w:val="0"/>
                <w:bCs w:val="0"/>
                <w:sz w:val="24"/>
                <w:szCs w:val="24"/>
              </w:rPr>
              <w:t>.</w:t>
            </w:r>
          </w:p>
        </w:tc>
        <w:tc>
          <w:tcPr>
            <w:tcW w:w="5205" w:type="dxa"/>
            <w:tcMar/>
          </w:tcPr>
          <w:p w:rsidR="07FCA594" w:rsidP="436E8048" w:rsidRDefault="07FCA594" w14:paraId="586095E9" w14:textId="6DFCAFBD">
            <w:pPr>
              <w:pStyle w:val="Normal"/>
            </w:pPr>
            <w:r w:rsidR="07FCA594">
              <w:drawing>
                <wp:inline wp14:editId="44E025B5" wp14:anchorId="054FC852">
                  <wp:extent cx="3171825" cy="1228725"/>
                  <wp:effectExtent l="0" t="0" r="0" b="0"/>
                  <wp:docPr id="1228018544" name="" title=""/>
                  <wp:cNvGraphicFramePr>
                    <a:graphicFrameLocks noChangeAspect="1"/>
                  </wp:cNvGraphicFramePr>
                  <a:graphic>
                    <a:graphicData uri="http://schemas.openxmlformats.org/drawingml/2006/picture">
                      <pic:pic>
                        <pic:nvPicPr>
                          <pic:cNvPr id="0" name=""/>
                          <pic:cNvPicPr/>
                        </pic:nvPicPr>
                        <pic:blipFill>
                          <a:blip r:embed="Rd7a43cebf3904a67">
                            <a:extLst>
                              <a:ext xmlns:a="http://schemas.openxmlformats.org/drawingml/2006/main" uri="{28A0092B-C50C-407E-A947-70E740481C1C}">
                                <a14:useLocalDpi val="0"/>
                              </a:ext>
                            </a:extLst>
                          </a:blip>
                          <a:stretch>
                            <a:fillRect/>
                          </a:stretch>
                        </pic:blipFill>
                        <pic:spPr>
                          <a:xfrm>
                            <a:off x="0" y="0"/>
                            <a:ext cx="3171825" cy="1228725"/>
                          </a:xfrm>
                          <a:prstGeom prst="rect">
                            <a:avLst/>
                          </a:prstGeom>
                        </pic:spPr>
                      </pic:pic>
                    </a:graphicData>
                  </a:graphic>
                </wp:inline>
              </w:drawing>
            </w:r>
          </w:p>
        </w:tc>
      </w:tr>
    </w:tbl>
    <w:p w:rsidR="004E66EF" w:rsidP="436E8048" w:rsidRDefault="004E66EF" w14:paraId="28CBCD36" w14:textId="0C410D8E">
      <w:pPr>
        <w:pStyle w:val="ListParagraph"/>
        <w:numPr>
          <w:ilvl w:val="0"/>
          <w:numId w:val="58"/>
        </w:numPr>
        <w:rPr>
          <w:rFonts w:eastAsia="Calibri" w:cs="Calibri" w:cstheme="minorAscii"/>
          <w:b w:val="0"/>
          <w:bCs w:val="0"/>
          <w:sz w:val="24"/>
          <w:szCs w:val="24"/>
        </w:rPr>
      </w:pPr>
      <w:r w:rsidRPr="436E8048" w:rsidR="03F8A102">
        <w:rPr>
          <w:rFonts w:eastAsia="Calibri" w:cs="Calibri" w:cstheme="minorAscii"/>
          <w:b w:val="0"/>
          <w:bCs w:val="0"/>
          <w:sz w:val="24"/>
          <w:szCs w:val="24"/>
        </w:rPr>
        <w:t xml:space="preserve">Recall the </w:t>
      </w:r>
      <w:r w:rsidRPr="436E8048" w:rsidR="03F8A102">
        <w:rPr>
          <w:rFonts w:eastAsia="Calibri" w:cs="Calibri" w:cstheme="minorAscii"/>
          <w:b w:val="0"/>
          <w:bCs w:val="0"/>
          <w:i w:val="1"/>
          <w:iCs w:val="1"/>
          <w:sz w:val="24"/>
          <w:szCs w:val="24"/>
        </w:rPr>
        <w:t>SAS Congruence Theorem</w:t>
      </w:r>
      <w:r w:rsidRPr="436E8048" w:rsidR="03F8A102">
        <w:rPr>
          <w:rFonts w:eastAsia="Calibri" w:cs="Calibri" w:cstheme="minorAscii"/>
          <w:b w:val="0"/>
          <w:bCs w:val="0"/>
          <w:sz w:val="24"/>
          <w:szCs w:val="24"/>
        </w:rPr>
        <w:t>: If two triangles have one pair of congruent angles between two pairs of congruent sides, then the triangles are congruent.</w:t>
      </w:r>
    </w:p>
    <w:p w:rsidR="004E66EF" w:rsidP="436E8048" w:rsidRDefault="004E66EF" w14:paraId="2664F5BD" w14:textId="12018FB3">
      <w:pPr>
        <w:pStyle w:val="ListParagraph"/>
        <w:numPr>
          <w:ilvl w:val="0"/>
          <w:numId w:val="58"/>
        </w:numPr>
        <w:rPr>
          <w:rFonts w:eastAsia="Calibri" w:cs="Calibri" w:cstheme="minorAscii"/>
          <w:b w:val="0"/>
          <w:bCs w:val="0"/>
          <w:sz w:val="24"/>
          <w:szCs w:val="24"/>
        </w:rPr>
      </w:pPr>
      <w:r w:rsidRPr="436E8048" w:rsidR="3D373DDC">
        <w:rPr>
          <w:rFonts w:eastAsia="Calibri" w:cs="Calibri" w:cstheme="minorAscii"/>
          <w:b w:val="0"/>
          <w:bCs w:val="0"/>
          <w:sz w:val="24"/>
          <w:szCs w:val="24"/>
        </w:rPr>
        <w:t xml:space="preserve">Recall the </w:t>
      </w:r>
      <w:r w:rsidRPr="436E8048" w:rsidR="3D373DDC">
        <w:rPr>
          <w:rFonts w:eastAsia="Calibri" w:cs="Calibri" w:cstheme="minorAscii"/>
          <w:b w:val="0"/>
          <w:bCs w:val="0"/>
          <w:i w:val="1"/>
          <w:iCs w:val="1"/>
          <w:sz w:val="24"/>
          <w:szCs w:val="24"/>
        </w:rPr>
        <w:t>CPCTC Theorem</w:t>
      </w:r>
      <w:r w:rsidRPr="436E8048" w:rsidR="3D373DDC">
        <w:rPr>
          <w:rFonts w:eastAsia="Calibri" w:cs="Calibri" w:cstheme="minorAscii"/>
          <w:b w:val="0"/>
          <w:bCs w:val="0"/>
          <w:sz w:val="24"/>
          <w:szCs w:val="24"/>
        </w:rPr>
        <w:t xml:space="preserve">: corresponding parts of congruent </w:t>
      </w:r>
      <w:r w:rsidRPr="436E8048" w:rsidR="3D373DDC">
        <w:rPr>
          <w:rFonts w:eastAsia="Calibri" w:cs="Calibri" w:cstheme="minorAscii"/>
          <w:b w:val="0"/>
          <w:bCs w:val="0"/>
          <w:sz w:val="24"/>
          <w:szCs w:val="24"/>
        </w:rPr>
        <w:t>triangles</w:t>
      </w:r>
      <w:r w:rsidRPr="436E8048" w:rsidR="3D373DDC">
        <w:rPr>
          <w:rFonts w:eastAsia="Calibri" w:cs="Calibri" w:cstheme="minorAscii"/>
          <w:b w:val="0"/>
          <w:bCs w:val="0"/>
          <w:sz w:val="24"/>
          <w:szCs w:val="24"/>
        </w:rPr>
        <w:t xml:space="preserve"> are congruent.</w:t>
      </w:r>
    </w:p>
    <w:p w:rsidR="004E66EF" w:rsidP="436E8048" w:rsidRDefault="004E66EF" w14:paraId="7EA1F8C3" w14:textId="10916513">
      <w:pPr>
        <w:pStyle w:val="ListParagraph"/>
        <w:numPr>
          <w:ilvl w:val="1"/>
          <w:numId w:val="58"/>
        </w:numPr>
        <w:rPr>
          <w:rFonts w:eastAsia="Calibri" w:cs="Calibri" w:cstheme="minorAscii"/>
          <w:b w:val="0"/>
          <w:bCs w:val="0"/>
          <w:sz w:val="24"/>
          <w:szCs w:val="24"/>
        </w:rPr>
      </w:pPr>
      <w:r w:rsidRPr="436E8048" w:rsidR="03F8A102">
        <w:rPr>
          <w:rFonts w:eastAsia="Calibri" w:cs="Calibri" w:cstheme="minorAscii"/>
          <w:b w:val="0"/>
          <w:bCs w:val="0"/>
          <w:sz w:val="24"/>
          <w:szCs w:val="24"/>
        </w:rPr>
        <w:t xml:space="preserve">You can use </w:t>
      </w:r>
      <w:r w:rsidRPr="436E8048" w:rsidR="03F8A102">
        <w:rPr>
          <w:rFonts w:eastAsia="Calibri" w:cs="Calibri" w:cstheme="minorAscii"/>
          <w:b w:val="0"/>
          <w:bCs w:val="0"/>
          <w:i w:val="1"/>
          <w:iCs w:val="1"/>
          <w:sz w:val="24"/>
          <w:szCs w:val="24"/>
        </w:rPr>
        <w:t xml:space="preserve">SAS Congruence Theorem </w:t>
      </w:r>
      <w:r w:rsidRPr="436E8048" w:rsidR="03F8A102">
        <w:rPr>
          <w:rFonts w:eastAsia="Calibri" w:cs="Calibri" w:cstheme="minorAscii"/>
          <w:b w:val="0"/>
          <w:bCs w:val="0"/>
          <w:sz w:val="24"/>
          <w:szCs w:val="24"/>
        </w:rPr>
        <w:t xml:space="preserve">and the </w:t>
      </w:r>
      <w:r w:rsidRPr="436E8048" w:rsidR="03F8A102">
        <w:rPr>
          <w:rFonts w:eastAsia="Calibri" w:cs="Calibri" w:cstheme="minorAscii"/>
          <w:b w:val="0"/>
          <w:bCs w:val="0"/>
          <w:i w:val="1"/>
          <w:iCs w:val="1"/>
          <w:sz w:val="24"/>
          <w:szCs w:val="24"/>
        </w:rPr>
        <w:t>CPCTC Theorem</w:t>
      </w:r>
      <w:r w:rsidRPr="436E8048" w:rsidR="03F8A102">
        <w:rPr>
          <w:rFonts w:eastAsia="Calibri" w:cs="Calibri" w:cstheme="minorAscii"/>
          <w:b w:val="0"/>
          <w:bCs w:val="0"/>
          <w:sz w:val="24"/>
          <w:szCs w:val="24"/>
        </w:rPr>
        <w:t xml:space="preserve"> to prove that diagonals of a rectangle are congruent.</w:t>
      </w:r>
    </w:p>
    <w:p w:rsidR="004E66EF" w:rsidP="436E8048" w:rsidRDefault="004E66EF" w14:paraId="2FB9D9E2" w14:textId="11EDDF00">
      <w:pPr>
        <w:pStyle w:val="ListParagraph"/>
        <w:numPr>
          <w:ilvl w:val="1"/>
          <w:numId w:val="58"/>
        </w:numPr>
        <w:rPr>
          <w:rFonts w:eastAsia="Calibri" w:cs="Calibri" w:cstheme="minorAscii"/>
          <w:b w:val="1"/>
          <w:bCs w:val="1"/>
          <w:sz w:val="24"/>
          <w:szCs w:val="24"/>
        </w:rPr>
      </w:pPr>
      <w:r w:rsidRPr="436E8048" w:rsidR="03F8A102">
        <w:rPr>
          <w:rFonts w:eastAsia="Calibri" w:cs="Calibri" w:cstheme="minorAscii"/>
          <w:b w:val="0"/>
          <w:bCs w:val="0"/>
          <w:sz w:val="24"/>
          <w:szCs w:val="24"/>
        </w:rPr>
        <w:t>For example:</w:t>
      </w:r>
      <w:r w:rsidRPr="436E8048" w:rsidR="03F8A102">
        <w:rPr>
          <w:rFonts w:eastAsia="Calibri" w:cs="Calibri" w:cstheme="minorAscii"/>
          <w:b w:val="1"/>
          <w:b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𝐷𝐴𝐵</m:t>
          </m:r>
          <m:r xmlns:m="http://schemas.openxmlformats.org/officeDocument/2006/math">
            <m:t xmlns:m="http://schemas.openxmlformats.org/officeDocument/2006/math">≅∆</m:t>
          </m:r>
          <m:r xmlns:m="http://schemas.openxmlformats.org/officeDocument/2006/math">
            <m:t xmlns:m="http://schemas.openxmlformats.org/officeDocument/2006/math">𝐶𝐵𝐴</m:t>
          </m:r>
          <m:r xmlns:m="http://schemas.openxmlformats.org/officeDocument/2006/math">
            <m:t xmlns:m="http://schemas.openxmlformats.org/officeDocument/2006/math"> </m:t>
          </m:r>
        </m:oMath>
      </m:oMathPara>
      <w:r w:rsidRPr="436E8048" w:rsidR="5648876C">
        <w:rPr>
          <w:rFonts w:eastAsia="Calibri" w:cs="Calibri" w:cstheme="minorAscii"/>
          <w:b w:val="0"/>
          <w:bCs w:val="0"/>
          <w:sz w:val="24"/>
          <w:szCs w:val="24"/>
        </w:rPr>
        <w:t>by the SAS Congruence Theorem. So, using CPCTC, you know that</w:t>
      </w:r>
      <w:r w:rsidRPr="436E8048" w:rsidR="5648876C">
        <w:rPr>
          <w:rFonts w:eastAsia="Calibri" w:cs="Calibri" w:cstheme="minorAscii"/>
          <w:b w:val="1"/>
          <w:bCs w:val="1"/>
          <w:sz w:val="24"/>
          <w:szCs w:val="24"/>
        </w:rPr>
        <w:t xml:space="preserve"> </w:t>
      </w:r>
      <m:oMathPara xmlns:m="http://schemas.openxmlformats.org/officeDocument/2006/math">
        <m:oMath xmlns:m="http://schemas.openxmlformats.org/officeDocument/2006/math">
          <m:bar xmlns:m="http://schemas.openxmlformats.org/officeDocument/2006/math">
            <m:barPr>
              <m:pos m:val="top"/>
              <m:ctrlPr/>
            </m:barPr>
            <m:e>
              <m:r>
                <m:t>𝐴𝐶</m:t>
              </m:r>
            </m:e>
          </m:bar>
          <m:r xmlns:m="http://schemas.openxmlformats.org/officeDocument/2006/math">
            <m:t xmlns:m="http://schemas.openxmlformats.org/officeDocument/2006/math">≅</m:t>
          </m:r>
          <m:bar xmlns:m="http://schemas.openxmlformats.org/officeDocument/2006/math">
            <m:barPr>
              <m:pos m:val="top"/>
              <m:ctrlPr/>
            </m:barPr>
            <m:e>
              <m:r>
                <m:t>𝐵𝐷</m:t>
              </m:r>
            </m:e>
          </m:bar>
        </m:oMath>
      </m:oMathPara>
      <w:r w:rsidRPr="436E8048" w:rsidR="5C24B72F">
        <w:rPr>
          <w:rFonts w:eastAsia="Calibri" w:cs="Calibri" w:cstheme="minorAscii"/>
          <w:b w:val="1"/>
          <w:bCs w:val="1"/>
          <w:sz w:val="24"/>
          <w:szCs w:val="24"/>
        </w:rPr>
        <w:t>.</w:t>
      </w:r>
    </w:p>
    <w:p w:rsidR="004E66EF" w:rsidP="436E8048" w:rsidRDefault="004E66EF" w14:paraId="1D4419B7" w14:textId="64857375">
      <w:pPr>
        <w:pStyle w:val="ListParagraph"/>
        <w:numPr>
          <w:ilvl w:val="1"/>
          <w:numId w:val="58"/>
        </w:numPr>
        <w:rPr/>
      </w:pPr>
      <w:r w:rsidR="5A982828">
        <w:drawing>
          <wp:inline wp14:editId="5CA24C1B" wp14:anchorId="1883D196">
            <wp:extent cx="2529346" cy="1819674"/>
            <wp:effectExtent l="0" t="0" r="0" b="0"/>
            <wp:docPr id="649725430" name="" title=""/>
            <wp:cNvGraphicFramePr>
              <a:graphicFrameLocks noChangeAspect="1"/>
            </wp:cNvGraphicFramePr>
            <a:graphic>
              <a:graphicData uri="http://schemas.openxmlformats.org/drawingml/2006/picture">
                <pic:pic>
                  <pic:nvPicPr>
                    <pic:cNvPr id="0" name=""/>
                    <pic:cNvPicPr/>
                  </pic:nvPicPr>
                  <pic:blipFill>
                    <a:blip r:embed="R94eead40453f4469">
                      <a:extLst>
                        <a:ext xmlns:a="http://schemas.openxmlformats.org/drawingml/2006/main" uri="{28A0092B-C50C-407E-A947-70E740481C1C}">
                          <a14:useLocalDpi val="0"/>
                        </a:ext>
                      </a:extLst>
                    </a:blip>
                    <a:stretch>
                      <a:fillRect/>
                    </a:stretch>
                  </pic:blipFill>
                  <pic:spPr>
                    <a:xfrm>
                      <a:off x="0" y="0"/>
                      <a:ext cx="2529346" cy="1819674"/>
                    </a:xfrm>
                    <a:prstGeom prst="rect">
                      <a:avLst/>
                    </a:prstGeom>
                  </pic:spPr>
                </pic:pic>
              </a:graphicData>
            </a:graphic>
          </wp:inline>
        </w:drawing>
      </w:r>
    </w:p>
    <w:p w:rsidR="004E66EF" w:rsidP="436E8048" w:rsidRDefault="004E66EF" w14:paraId="04B073AB" w14:textId="38A9DE61">
      <w:pPr>
        <w:pStyle w:val="ListParagraph"/>
        <w:numPr>
          <w:ilvl w:val="0"/>
          <w:numId w:val="58"/>
        </w:numPr>
        <w:rPr>
          <w:rFonts w:eastAsia="Calibri" w:cs="Calibri" w:cstheme="minorAscii"/>
          <w:i w:val="0"/>
          <w:iCs w:val="0"/>
          <w:sz w:val="24"/>
          <w:szCs w:val="24"/>
        </w:rPr>
      </w:pPr>
      <w:r w:rsidRPr="436E8048" w:rsidR="674C2A8B">
        <w:rPr>
          <w:rFonts w:eastAsia="Calibri" w:cs="Calibri" w:cstheme="minorAscii"/>
          <w:i w:val="0"/>
          <w:iCs w:val="0"/>
          <w:sz w:val="24"/>
          <w:szCs w:val="24"/>
        </w:rPr>
        <w:t xml:space="preserve">Knowing that diagonals of a </w:t>
      </w:r>
      <w:r w:rsidRPr="436E8048" w:rsidR="674C2A8B">
        <w:rPr>
          <w:rFonts w:eastAsia="Calibri" w:cs="Calibri" w:cstheme="minorAscii"/>
          <w:i w:val="1"/>
          <w:iCs w:val="1"/>
          <w:sz w:val="24"/>
          <w:szCs w:val="24"/>
        </w:rPr>
        <w:t xml:space="preserve">rectangle </w:t>
      </w:r>
      <w:r w:rsidRPr="436E8048" w:rsidR="674C2A8B">
        <w:rPr>
          <w:rFonts w:eastAsia="Calibri" w:cs="Calibri" w:cstheme="minorAscii"/>
          <w:i w:val="0"/>
          <w:iCs w:val="0"/>
          <w:sz w:val="24"/>
          <w:szCs w:val="24"/>
        </w:rPr>
        <w:t>are congruent</w:t>
      </w:r>
      <w:r w:rsidRPr="436E8048" w:rsidR="069DDCFD">
        <w:rPr>
          <w:rFonts w:eastAsia="Calibri" w:cs="Calibri" w:cstheme="minorAscii"/>
          <w:i w:val="0"/>
          <w:iCs w:val="0"/>
          <w:sz w:val="24"/>
          <w:szCs w:val="24"/>
        </w:rPr>
        <w:t xml:space="preserve"> and </w:t>
      </w:r>
      <w:r w:rsidRPr="436E8048" w:rsidR="069DDCFD">
        <w:rPr>
          <w:rFonts w:eastAsia="Calibri" w:cs="Calibri" w:cstheme="minorAscii"/>
          <w:i w:val="1"/>
          <w:iCs w:val="1"/>
          <w:sz w:val="24"/>
          <w:szCs w:val="24"/>
        </w:rPr>
        <w:t xml:space="preserve">bisect </w:t>
      </w:r>
      <w:r w:rsidRPr="436E8048" w:rsidR="069DDCFD">
        <w:rPr>
          <w:rFonts w:eastAsia="Calibri" w:cs="Calibri" w:cstheme="minorAscii"/>
          <w:i w:val="0"/>
          <w:iCs w:val="0"/>
          <w:sz w:val="24"/>
          <w:szCs w:val="24"/>
        </w:rPr>
        <w:t>each other</w:t>
      </w:r>
      <w:r w:rsidRPr="436E8048" w:rsidR="674C2A8B">
        <w:rPr>
          <w:rFonts w:eastAsia="Calibri" w:cs="Calibri" w:cstheme="minorAscii"/>
          <w:i w:val="0"/>
          <w:iCs w:val="0"/>
          <w:sz w:val="24"/>
          <w:szCs w:val="24"/>
        </w:rPr>
        <w:t xml:space="preserve"> helps us solve problems. </w:t>
      </w:r>
    </w:p>
    <w:p w:rsidR="004E66EF" w:rsidP="436E8048" w:rsidRDefault="004E66EF" w14:paraId="1FA6714F" w14:textId="17F853B6">
      <w:pPr>
        <w:pStyle w:val="ListParagraph"/>
        <w:numPr>
          <w:ilvl w:val="1"/>
          <w:numId w:val="58"/>
        </w:numPr>
        <w:rPr>
          <w:rFonts w:eastAsia="Calibri" w:cs="Calibri" w:cstheme="minorAscii"/>
          <w:i w:val="0"/>
          <w:iCs w:val="0"/>
          <w:sz w:val="24"/>
          <w:szCs w:val="24"/>
        </w:rPr>
      </w:pPr>
      <w:r w:rsidRPr="436E8048" w:rsidR="70B4134B">
        <w:rPr>
          <w:rFonts w:eastAsia="Calibri" w:cs="Calibri" w:cstheme="minorAscii"/>
          <w:i w:val="0"/>
          <w:iCs w:val="0"/>
          <w:sz w:val="24"/>
          <w:szCs w:val="24"/>
        </w:rPr>
        <w:t xml:space="preserve">We also know that segments of </w:t>
      </w:r>
      <w:r w:rsidRPr="436E8048" w:rsidR="70B4134B">
        <w:rPr>
          <w:rFonts w:eastAsia="Calibri" w:cs="Calibri" w:cstheme="minorAscii"/>
          <w:i w:val="0"/>
          <w:iCs w:val="0"/>
          <w:sz w:val="24"/>
          <w:szCs w:val="24"/>
        </w:rPr>
        <w:t>diag</w:t>
      </w:r>
      <w:r w:rsidRPr="436E8048" w:rsidR="70B4134B">
        <w:rPr>
          <w:rFonts w:eastAsia="Calibri" w:cs="Calibri" w:cstheme="minorAscii"/>
          <w:i w:val="0"/>
          <w:iCs w:val="0"/>
          <w:sz w:val="24"/>
          <w:szCs w:val="24"/>
        </w:rPr>
        <w:t xml:space="preserve">onals must be congruent. </w:t>
      </w:r>
    </w:p>
    <w:p w:rsidR="004E66EF" w:rsidP="436E8048" w:rsidRDefault="004E66EF" w14:paraId="13E82E63" w14:textId="472CAD23">
      <w:pPr>
        <w:pStyle w:val="ListParagraph"/>
        <w:numPr>
          <w:ilvl w:val="1"/>
          <w:numId w:val="58"/>
        </w:numPr>
        <w:rPr>
          <w:rFonts w:eastAsia="Calibri" w:cs="Calibri" w:cstheme="minorAscii"/>
          <w:i w:val="0"/>
          <w:iCs w:val="0"/>
          <w:sz w:val="24"/>
          <w:szCs w:val="24"/>
        </w:rPr>
      </w:pPr>
      <w:r w:rsidRPr="436E8048" w:rsidR="70B4134B">
        <w:rPr>
          <w:rFonts w:eastAsia="Calibri" w:cs="Calibri" w:cstheme="minorAscii"/>
          <w:i w:val="0"/>
          <w:iCs w:val="0"/>
          <w:sz w:val="24"/>
          <w:szCs w:val="24"/>
        </w:rPr>
        <w:t>We know that segments of a diagonal are half of the segment.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78FC7617">
        <w:trPr>
          <w:trHeight w:val="300"/>
        </w:trPr>
        <w:tc>
          <w:tcPr>
            <w:tcW w:w="10440" w:type="dxa"/>
            <w:gridSpan w:val="2"/>
            <w:tcMar/>
          </w:tcPr>
          <w:p w:rsidR="5890E1D3" w:rsidP="436E8048" w:rsidRDefault="5890E1D3" w14:paraId="0FBF501B" w14:textId="3F933A07">
            <w:pPr>
              <w:pStyle w:val="Normal"/>
              <w:rPr>
                <w:rFonts w:eastAsia="Calibri" w:cs="Calibri" w:cstheme="minorAscii"/>
                <w:i w:val="0"/>
                <w:iCs w:val="0"/>
                <w:sz w:val="24"/>
                <w:szCs w:val="24"/>
              </w:rPr>
            </w:pPr>
            <w:r w:rsidRPr="436E8048" w:rsidR="5890E1D3">
              <w:rPr>
                <w:rFonts w:eastAsia="Calibri" w:cs="Calibri" w:cstheme="minorAscii"/>
                <w:b w:val="1"/>
                <w:bCs w:val="1"/>
                <w:i w:val="0"/>
                <w:iCs w:val="0"/>
                <w:sz w:val="24"/>
                <w:szCs w:val="24"/>
              </w:rPr>
              <w:t>Example:</w:t>
            </w:r>
            <w:r w:rsidRPr="436E8048" w:rsidR="5890E1D3">
              <w:rPr>
                <w:rFonts w:eastAsia="Calibri" w:cs="Calibri" w:cstheme="minorAscii"/>
                <w:i w:val="0"/>
                <w:iCs w:val="0"/>
                <w:sz w:val="24"/>
                <w:szCs w:val="24"/>
              </w:rPr>
              <w:t xml:space="preserve"> Given that quadrilateral </w:t>
            </w:r>
            <w:r w:rsidRPr="436E8048" w:rsidR="5890E1D3">
              <w:rPr>
                <w:rFonts w:eastAsia="Calibri" w:cs="Calibri" w:cstheme="minorAscii"/>
                <w:i w:val="1"/>
                <w:iCs w:val="1"/>
                <w:sz w:val="24"/>
                <w:szCs w:val="24"/>
              </w:rPr>
              <w:t>ABCD</w:t>
            </w:r>
            <w:r w:rsidRPr="436E8048" w:rsidR="5890E1D3">
              <w:rPr>
                <w:rFonts w:eastAsia="Calibri" w:cs="Calibri" w:cstheme="minorAscii"/>
                <w:i w:val="0"/>
                <w:iCs w:val="0"/>
                <w:sz w:val="24"/>
                <w:szCs w:val="24"/>
              </w:rPr>
              <w:t xml:space="preserve"> is a rectangle, find the value of</w:t>
            </w:r>
            <w:r w:rsidRPr="436E8048" w:rsidR="5890E1D3">
              <w:rPr>
                <w:rFonts w:eastAsia="Calibri" w:cs="Calibri" w:cstheme="minorAscii"/>
                <w:i w:val="1"/>
                <w:iCs w:val="1"/>
                <w:sz w:val="24"/>
                <w:szCs w:val="24"/>
              </w:rPr>
              <w:t xml:space="preserve"> x</w:t>
            </w:r>
            <w:r w:rsidRPr="436E8048" w:rsidR="5890E1D3">
              <w:rPr>
                <w:rFonts w:eastAsia="Calibri" w:cs="Calibri" w:cstheme="minorAscii"/>
                <w:i w:val="0"/>
                <w:iCs w:val="0"/>
                <w:sz w:val="24"/>
                <w:szCs w:val="24"/>
              </w:rPr>
              <w:t xml:space="preserve"> if </w:t>
            </w:r>
            <m:oMathPara xmlns:m="http://schemas.openxmlformats.org/officeDocument/2006/math">
              <m:oMath xmlns:m="http://schemas.openxmlformats.org/officeDocument/2006/math">
                <m:r xmlns:m="http://schemas.openxmlformats.org/officeDocument/2006/math">
                  <m:t xmlns:m="http://schemas.openxmlformats.org/officeDocument/2006/math">𝐷𝑂</m:t>
                </m:r>
                <m:r xmlns:m="http://schemas.openxmlformats.org/officeDocument/2006/math">
                  <m:t xmlns:m="http://schemas.openxmlformats.org/officeDocument/2006/math">=5</m:t>
                </m:r>
                <m:r xmlns:m="http://schemas.openxmlformats.org/officeDocument/2006/math">
                  <m:t xmlns:m="http://schemas.openxmlformats.org/officeDocument/2006/math">𝑥</m:t>
                </m:r>
                <m:r xmlns:m="http://schemas.openxmlformats.org/officeDocument/2006/math">
                  <m:t xmlns:m="http://schemas.openxmlformats.org/officeDocument/2006/math">−6 </m:t>
                </m:r>
              </m:oMath>
            </m:oMathPara>
            <w:r w:rsidRPr="436E8048" w:rsidR="6A37FB10">
              <w:rPr>
                <w:rFonts w:eastAsia="Calibri" w:cs="Calibri" w:cstheme="minorAscii"/>
                <w:i w:val="0"/>
                <w:iCs w:val="0"/>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𝐶𝑂</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+8 </m:t>
                </m:r>
              </m:oMath>
            </m:oMathPara>
            <w:r w:rsidRPr="436E8048" w:rsidR="017F087B">
              <w:rPr>
                <w:rFonts w:eastAsia="Calibri" w:cs="Calibri" w:cstheme="minorAscii"/>
                <w:i w:val="0"/>
                <w:iCs w:val="0"/>
                <w:sz w:val="24"/>
                <w:szCs w:val="24"/>
              </w:rPr>
              <w:t>.</w:t>
            </w:r>
          </w:p>
          <w:p w:rsidR="017F087B" w:rsidP="436E8048" w:rsidRDefault="017F087B" w14:paraId="6B7FE760" w14:textId="58DB76C6">
            <w:pPr>
              <w:pStyle w:val="Normal"/>
              <w:jc w:val="center"/>
            </w:pPr>
            <w:r w:rsidR="017F087B">
              <w:drawing>
                <wp:inline wp14:editId="3F3C33C1" wp14:anchorId="73C12225">
                  <wp:extent cx="2315314" cy="1533804"/>
                  <wp:effectExtent l="0" t="0" r="0" b="0"/>
                  <wp:docPr id="1920194568" name="" title=""/>
                  <wp:cNvGraphicFramePr>
                    <a:graphicFrameLocks noChangeAspect="1"/>
                  </wp:cNvGraphicFramePr>
                  <a:graphic>
                    <a:graphicData uri="http://schemas.openxmlformats.org/drawingml/2006/picture">
                      <pic:pic>
                        <pic:nvPicPr>
                          <pic:cNvPr id="0" name=""/>
                          <pic:cNvPicPr/>
                        </pic:nvPicPr>
                        <pic:blipFill>
                          <a:blip r:embed="Rd88b06d22ea5409c">
                            <a:extLst>
                              <a:ext xmlns:a="http://schemas.openxmlformats.org/drawingml/2006/main" uri="{28A0092B-C50C-407E-A947-70E740481C1C}">
                                <a14:useLocalDpi val="0"/>
                              </a:ext>
                            </a:extLst>
                          </a:blip>
                          <a:stretch>
                            <a:fillRect/>
                          </a:stretch>
                        </pic:blipFill>
                        <pic:spPr>
                          <a:xfrm>
                            <a:off x="0" y="0"/>
                            <a:ext cx="2315314" cy="1533804"/>
                          </a:xfrm>
                          <a:prstGeom prst="rect">
                            <a:avLst/>
                          </a:prstGeom>
                        </pic:spPr>
                      </pic:pic>
                    </a:graphicData>
                  </a:graphic>
                </wp:inline>
              </w:drawing>
            </w:r>
          </w:p>
        </w:tc>
      </w:tr>
      <w:tr w:rsidR="436E8048" w:rsidTr="436E8048" w14:paraId="2A42654D">
        <w:trPr>
          <w:trHeight w:val="300"/>
        </w:trPr>
        <w:tc>
          <w:tcPr>
            <w:tcW w:w="5220" w:type="dxa"/>
            <w:tcMar/>
          </w:tcPr>
          <w:p w:rsidR="017F087B" w:rsidP="436E8048" w:rsidRDefault="017F087B" w14:paraId="7E32B5F6" w14:textId="3B5FADC9">
            <w:pPr>
              <w:pStyle w:val="Normal"/>
              <w:rPr>
                <w:rFonts w:eastAsia="Calibri" w:cs="Calibri" w:cstheme="minorAscii"/>
                <w:i w:val="0"/>
                <w:iCs w:val="0"/>
                <w:sz w:val="24"/>
                <w:szCs w:val="24"/>
              </w:rPr>
            </w:pPr>
            <w:r w:rsidRPr="436E8048" w:rsidR="017F087B">
              <w:rPr>
                <w:rFonts w:eastAsia="Calibri" w:cs="Calibri" w:cstheme="minorAscii"/>
                <w:b w:val="1"/>
                <w:bCs w:val="1"/>
                <w:i w:val="0"/>
                <w:iCs w:val="0"/>
                <w:sz w:val="24"/>
                <w:szCs w:val="24"/>
              </w:rPr>
              <w:t>Step 1</w:t>
            </w:r>
            <w:r w:rsidRPr="436E8048" w:rsidR="017F087B">
              <w:rPr>
                <w:rFonts w:eastAsia="Calibri" w:cs="Calibri" w:cstheme="minorAscii"/>
                <w:i w:val="0"/>
                <w:iCs w:val="0"/>
                <w:sz w:val="24"/>
                <w:szCs w:val="24"/>
              </w:rPr>
              <w:t xml:space="preserve">: If </w:t>
            </w:r>
            <w:r w:rsidRPr="436E8048" w:rsidR="017F087B">
              <w:rPr>
                <w:rFonts w:eastAsia="Calibri" w:cs="Calibri" w:cstheme="minorAscii"/>
                <w:i w:val="1"/>
                <w:iCs w:val="1"/>
                <w:sz w:val="24"/>
                <w:szCs w:val="24"/>
              </w:rPr>
              <w:t>ABCD</w:t>
            </w:r>
            <w:r w:rsidRPr="436E8048" w:rsidR="017F087B">
              <w:rPr>
                <w:rFonts w:eastAsia="Calibri" w:cs="Calibri" w:cstheme="minorAscii"/>
                <w:i w:val="0"/>
                <w:iCs w:val="0"/>
                <w:sz w:val="24"/>
                <w:szCs w:val="24"/>
              </w:rPr>
              <w:t xml:space="preserve"> is a rectangle, then its diagonals are </w:t>
            </w:r>
            <w:r w:rsidRPr="436E8048" w:rsidR="33B65634">
              <w:rPr>
                <w:rFonts w:eastAsia="Calibri" w:cs="Calibri" w:cstheme="minorAscii"/>
                <w:i w:val="0"/>
                <w:iCs w:val="0"/>
                <w:sz w:val="24"/>
                <w:szCs w:val="24"/>
              </w:rPr>
              <w:t>congruent,</w:t>
            </w:r>
            <w:r w:rsidRPr="436E8048" w:rsidR="017F087B">
              <w:rPr>
                <w:rFonts w:eastAsia="Calibri" w:cs="Calibri" w:cstheme="minorAscii"/>
                <w:i w:val="0"/>
                <w:iCs w:val="0"/>
                <w:sz w:val="24"/>
                <w:szCs w:val="24"/>
              </w:rPr>
              <w:t xml:space="preserve"> and they bisect </w:t>
            </w:r>
            <w:r w:rsidRPr="436E8048" w:rsidR="08BCBE8F">
              <w:rPr>
                <w:rFonts w:eastAsia="Calibri" w:cs="Calibri" w:cstheme="minorAscii"/>
                <w:i w:val="0"/>
                <w:iCs w:val="0"/>
                <w:sz w:val="24"/>
                <w:szCs w:val="24"/>
              </w:rPr>
              <w:t>each other</w:t>
            </w:r>
            <w:r w:rsidRPr="436E8048" w:rsidR="017F087B">
              <w:rPr>
                <w:rFonts w:eastAsia="Calibri" w:cs="Calibri" w:cstheme="minorAscii"/>
                <w:i w:val="0"/>
                <w:iCs w:val="0"/>
                <w:sz w:val="24"/>
                <w:szCs w:val="24"/>
              </w:rPr>
              <w:t xml:space="preserve">. </w:t>
            </w:r>
            <w:r w:rsidRPr="436E8048" w:rsidR="5544094D">
              <w:rPr>
                <w:rFonts w:eastAsia="Calibri" w:cs="Calibri" w:cstheme="minorAscii"/>
                <w:i w:val="0"/>
                <w:iCs w:val="0"/>
                <w:sz w:val="24"/>
                <w:szCs w:val="24"/>
              </w:rPr>
              <w:t>The segments of the diagonals are also congruent.</w:t>
            </w:r>
          </w:p>
        </w:tc>
        <w:tc>
          <w:tcPr>
            <w:tcW w:w="5220" w:type="dxa"/>
            <w:tcMar/>
          </w:tcPr>
          <w:p w:rsidR="436E8048" w:rsidP="436E8048" w:rsidRDefault="436E8048" w14:paraId="4FE1A47B" w14:textId="32FDC978">
            <w:pPr>
              <w:pStyle w:val="Normal"/>
              <w:jc w:val="center"/>
              <w:rPr>
                <w:rFonts w:eastAsia="Calibri" w:cs="Calibri" w:cstheme="minorAscii"/>
                <w:i w:val="0"/>
                <w:iCs w:val="0"/>
                <w:sz w:val="24"/>
                <w:szCs w:val="24"/>
              </w:rPr>
            </w:pPr>
          </w:p>
          <w:p w:rsidR="436E8048" w:rsidP="436E8048" w:rsidRDefault="436E8048" w14:paraId="6D1BEC08" w14:textId="479516A3">
            <w:pPr>
              <w:pStyle w:val="Normal"/>
              <w:jc w:val="center"/>
              <w:rPr>
                <w:rFonts w:eastAsia="Calibri" w:cs="Calibri" w:cstheme="minorAscii"/>
                <w:i w:val="0"/>
                <w:i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𝐷𝑂</m:t>
                </m:r>
                <m:r xmlns:m="http://schemas.openxmlformats.org/officeDocument/2006/math">
                  <m:t xmlns:m="http://schemas.openxmlformats.org/officeDocument/2006/math">=</m:t>
                </m:r>
                <m:r xmlns:m="http://schemas.openxmlformats.org/officeDocument/2006/math">
                  <m:t xmlns:m="http://schemas.openxmlformats.org/officeDocument/2006/math">𝐶𝑂</m:t>
                </m:r>
                <m:r xmlns:m="http://schemas.openxmlformats.org/officeDocument/2006/math">
                  <m:t xmlns:m="http://schemas.openxmlformats.org/officeDocument/2006/math"> </m:t>
                </m:r>
              </m:oMath>
            </m:oMathPara>
          </w:p>
        </w:tc>
      </w:tr>
      <w:tr w:rsidR="436E8048" w:rsidTr="436E8048" w14:paraId="775DED4B">
        <w:trPr>
          <w:trHeight w:val="300"/>
        </w:trPr>
        <w:tc>
          <w:tcPr>
            <w:tcW w:w="5220" w:type="dxa"/>
            <w:tcMar/>
          </w:tcPr>
          <w:p w:rsidR="4DCFB90F" w:rsidP="436E8048" w:rsidRDefault="4DCFB90F" w14:paraId="131DE401" w14:textId="1D301798">
            <w:pPr>
              <w:pStyle w:val="Normal"/>
              <w:rPr>
                <w:rFonts w:eastAsia="Calibri" w:cs="Calibri" w:cstheme="minorAscii"/>
                <w:i w:val="0"/>
                <w:iCs w:val="0"/>
                <w:sz w:val="24"/>
                <w:szCs w:val="24"/>
              </w:rPr>
            </w:pPr>
            <w:r w:rsidRPr="436E8048" w:rsidR="4DCFB90F">
              <w:rPr>
                <w:rFonts w:eastAsia="Calibri" w:cs="Calibri" w:cstheme="minorAscii"/>
                <w:b w:val="1"/>
                <w:bCs w:val="1"/>
                <w:i w:val="0"/>
                <w:iCs w:val="0"/>
                <w:sz w:val="24"/>
                <w:szCs w:val="24"/>
              </w:rPr>
              <w:t>Step 2</w:t>
            </w:r>
            <w:r w:rsidRPr="436E8048" w:rsidR="4DCFB90F">
              <w:rPr>
                <w:rFonts w:eastAsia="Calibri" w:cs="Calibri" w:cstheme="minorAscii"/>
                <w:i w:val="0"/>
                <w:iCs w:val="0"/>
                <w:sz w:val="24"/>
                <w:szCs w:val="24"/>
              </w:rPr>
              <w:t xml:space="preserve">: Substitute the equations in. </w:t>
            </w:r>
          </w:p>
        </w:tc>
        <w:tc>
          <w:tcPr>
            <w:tcW w:w="5220" w:type="dxa"/>
            <w:tcMar/>
          </w:tcPr>
          <w:p w:rsidR="436E8048" w:rsidP="436E8048" w:rsidRDefault="436E8048" w14:paraId="10449FDD" w14:textId="253EF2E3">
            <w:pPr>
              <w:pStyle w:val="Normal"/>
              <w:jc w:val="center"/>
              <w:rPr>
                <w:rFonts w:eastAsia="Calibri" w:cs="Calibri" w:cstheme="minorAscii"/>
                <w:i w:val="0"/>
                <w:i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5</m:t>
                </m:r>
                <m:r xmlns:m="http://schemas.openxmlformats.org/officeDocument/2006/math">
                  <m:t xmlns:m="http://schemas.openxmlformats.org/officeDocument/2006/math">𝑥</m:t>
                </m:r>
                <m:r xmlns:m="http://schemas.openxmlformats.org/officeDocument/2006/math">
                  <m:t xmlns:m="http://schemas.openxmlformats.org/officeDocument/2006/math">−6=3</m:t>
                </m:r>
                <m:r xmlns:m="http://schemas.openxmlformats.org/officeDocument/2006/math">
                  <m:t xmlns:m="http://schemas.openxmlformats.org/officeDocument/2006/math">𝑥</m:t>
                </m:r>
                <m:r xmlns:m="http://schemas.openxmlformats.org/officeDocument/2006/math">
                  <m:t xmlns:m="http://schemas.openxmlformats.org/officeDocument/2006/math">+8 </m:t>
                </m:r>
              </m:oMath>
            </m:oMathPara>
          </w:p>
        </w:tc>
      </w:tr>
      <w:tr w:rsidR="436E8048" w:rsidTr="436E8048" w14:paraId="6B06466C">
        <w:trPr>
          <w:trHeight w:val="300"/>
        </w:trPr>
        <w:tc>
          <w:tcPr>
            <w:tcW w:w="5220" w:type="dxa"/>
            <w:tcMar/>
          </w:tcPr>
          <w:p w:rsidR="5FF51FBF" w:rsidP="436E8048" w:rsidRDefault="5FF51FBF" w14:paraId="1DBE483E" w14:textId="598B3BC8">
            <w:pPr>
              <w:pStyle w:val="Normal"/>
              <w:rPr>
                <w:rFonts w:eastAsia="Calibri" w:cs="Calibri" w:cstheme="minorAscii"/>
                <w:i w:val="0"/>
                <w:iCs w:val="0"/>
                <w:sz w:val="24"/>
                <w:szCs w:val="24"/>
              </w:rPr>
            </w:pPr>
            <w:r w:rsidRPr="436E8048" w:rsidR="5FF51FBF">
              <w:rPr>
                <w:rFonts w:eastAsia="Calibri" w:cs="Calibri" w:cstheme="minorAscii"/>
                <w:b w:val="1"/>
                <w:bCs w:val="1"/>
                <w:i w:val="0"/>
                <w:iCs w:val="0"/>
                <w:sz w:val="24"/>
                <w:szCs w:val="24"/>
              </w:rPr>
              <w:t>Step 3</w:t>
            </w:r>
            <w:r w:rsidRPr="436E8048" w:rsidR="5FF51FBF">
              <w:rPr>
                <w:rFonts w:eastAsia="Calibri" w:cs="Calibri" w:cstheme="minorAscii"/>
                <w:i w:val="0"/>
                <w:iCs w:val="0"/>
                <w:sz w:val="24"/>
                <w:szCs w:val="24"/>
              </w:rPr>
              <w:t>: Solve for</w:t>
            </w:r>
            <w:r w:rsidRPr="436E8048" w:rsidR="5FF51FBF">
              <w:rPr>
                <w:rFonts w:eastAsia="Calibri" w:cs="Calibri" w:cstheme="minorAscii"/>
                <w:i w:val="1"/>
                <w:iCs w:val="1"/>
                <w:sz w:val="24"/>
                <w:szCs w:val="24"/>
              </w:rPr>
              <w:t xml:space="preserve"> x</w:t>
            </w:r>
            <w:r w:rsidRPr="436E8048" w:rsidR="5FF51FBF">
              <w:rPr>
                <w:rFonts w:eastAsia="Calibri" w:cs="Calibri" w:cstheme="minorAscii"/>
                <w:i w:val="0"/>
                <w:iCs w:val="0"/>
                <w:sz w:val="24"/>
                <w:szCs w:val="24"/>
              </w:rPr>
              <w:t xml:space="preserve"> using properties of equality</w:t>
            </w:r>
            <w:r w:rsidRPr="436E8048" w:rsidR="5FF51FBF">
              <w:rPr>
                <w:rFonts w:eastAsia="Calibri" w:cs="Calibri" w:cstheme="minorAscii"/>
                <w:i w:val="1"/>
                <w:iCs w:val="1"/>
                <w:sz w:val="24"/>
                <w:szCs w:val="24"/>
              </w:rPr>
              <w:t>.</w:t>
            </w:r>
          </w:p>
        </w:tc>
        <w:tc>
          <w:tcPr>
            <w:tcW w:w="5220" w:type="dxa"/>
            <w:tcMar/>
          </w:tcPr>
          <w:p w:rsidR="436E8048" w:rsidP="436E8048" w:rsidRDefault="436E8048" w14:paraId="13434332" w14:textId="301B816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5</m:t>
                </m:r>
                <m:r xmlns:m="http://schemas.openxmlformats.org/officeDocument/2006/math">
                  <m:t xmlns:m="http://schemas.openxmlformats.org/officeDocument/2006/math">𝑥</m:t>
                </m:r>
                <m:r xmlns:m="http://schemas.openxmlformats.org/officeDocument/2006/math">
                  <m:t xmlns:m="http://schemas.openxmlformats.org/officeDocument/2006/math">−6=3</m:t>
                </m:r>
                <m:r xmlns:m="http://schemas.openxmlformats.org/officeDocument/2006/math">
                  <m:t xmlns:m="http://schemas.openxmlformats.org/officeDocument/2006/math">𝑥</m:t>
                </m:r>
                <m:r xmlns:m="http://schemas.openxmlformats.org/officeDocument/2006/math">
                  <m:t xmlns:m="http://schemas.openxmlformats.org/officeDocument/2006/math">+8 </m:t>
                </m:r>
              </m:oMath>
            </m:oMathPara>
          </w:p>
          <w:p w:rsidR="436E8048" w:rsidP="436E8048" w:rsidRDefault="436E8048" w14:paraId="4958A8DD" w14:textId="44C078D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5</m:t>
                </m:r>
                <m:r xmlns:m="http://schemas.openxmlformats.org/officeDocument/2006/math">
                  <m:t xmlns:m="http://schemas.openxmlformats.org/officeDocument/2006/math">𝑥</m:t>
                </m:r>
                <m:r xmlns:m="http://schemas.openxmlformats.org/officeDocument/2006/math">
                  <m:t xmlns:m="http://schemas.openxmlformats.org/officeDocument/2006/math">−6+6=3</m:t>
                </m:r>
                <m:r xmlns:m="http://schemas.openxmlformats.org/officeDocument/2006/math">
                  <m:t xmlns:m="http://schemas.openxmlformats.org/officeDocument/2006/math">𝑥</m:t>
                </m:r>
                <m:r xmlns:m="http://schemas.openxmlformats.org/officeDocument/2006/math">
                  <m:t xmlns:m="http://schemas.openxmlformats.org/officeDocument/2006/math">+8+6 </m:t>
                </m:r>
              </m:oMath>
            </m:oMathPara>
          </w:p>
          <w:p w:rsidR="436E8048" w:rsidP="436E8048" w:rsidRDefault="436E8048" w14:paraId="21C775B5" w14:textId="1C3413F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5</m:t>
                </m:r>
                <m:r xmlns:m="http://schemas.openxmlformats.org/officeDocument/2006/math">
                  <m:t xmlns:m="http://schemas.openxmlformats.org/officeDocument/2006/math">𝑥</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+14 </m:t>
                </m:r>
              </m:oMath>
            </m:oMathPara>
          </w:p>
          <w:p w:rsidR="436E8048" w:rsidP="436E8048" w:rsidRDefault="436E8048" w14:paraId="7A501AF6" w14:textId="6AE0940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5</m:t>
                </m:r>
                <m:r xmlns:m="http://schemas.openxmlformats.org/officeDocument/2006/math">
                  <m:t xmlns:m="http://schemas.openxmlformats.org/officeDocument/2006/math">𝑥</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+14 </m:t>
                </m:r>
              </m:oMath>
            </m:oMathPara>
          </w:p>
          <w:p w:rsidR="436E8048" w:rsidP="436E8048" w:rsidRDefault="436E8048" w14:paraId="123A0F1A" w14:textId="505B814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=14 </m:t>
                </m:r>
              </m:oMath>
            </m:oMathPara>
          </w:p>
          <w:p w:rsidR="436E8048" w:rsidP="436E8048" w:rsidRDefault="436E8048" w14:paraId="5CB61349" w14:textId="1CEAF2E3">
            <w:pPr>
              <w:pStyle w:val="Normal"/>
              <w:jc w:val="center"/>
            </w:pPr>
            <m:oMathPara xmlns:m="http://schemas.openxmlformats.org/officeDocument/2006/math">
              <m:oMath xmlns:m="http://schemas.openxmlformats.org/officeDocument/2006/math">
                <m:f xmlns:m="http://schemas.openxmlformats.org/officeDocument/2006/math">
                  <m:fPr>
                    <m:ctrlPr/>
                  </m:fPr>
                  <m:num>
                    <m:r>
                      <m:t>2</m:t>
                    </m:r>
                    <m:r>
                      <m:t>𝑥</m:t>
                    </m:r>
                  </m:num>
                  <m:den>
                    <m:r>
                      <m:t>2</m:t>
                    </m:r>
                  </m:den>
                </m:f>
                <m:r xmlns:m="http://schemas.openxmlformats.org/officeDocument/2006/math">
                  <m:t xmlns:m="http://schemas.openxmlformats.org/officeDocument/2006/math">=</m:t>
                </m:r>
                <m:f xmlns:m="http://schemas.openxmlformats.org/officeDocument/2006/math">
                  <m:fPr>
                    <m:ctrlPr/>
                  </m:fPr>
                  <m:num>
                    <m:r>
                      <m:t>14</m:t>
                    </m:r>
                  </m:num>
                  <m:den>
                    <m:r>
                      <m:t>2</m:t>
                    </m:r>
                  </m:den>
                </m:f>
              </m:oMath>
            </m:oMathPara>
          </w:p>
          <w:p w:rsidR="436E8048" w:rsidP="436E8048" w:rsidRDefault="436E8048" w14:paraId="2761C455" w14:textId="3DFC4F5F">
            <w:pPr>
              <w:pStyle w:val="Normal"/>
              <w:jc w:val="center"/>
              <w:rPr>
                <w:rFonts w:eastAsia="Calibri" w:cs="Calibri" w:cstheme="minorAscii"/>
                <w:i w:val="0"/>
                <w:i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=7 </m:t>
                </m:r>
              </m:oMath>
            </m:oMathPara>
          </w:p>
        </w:tc>
      </w:tr>
      <w:tr w:rsidR="436E8048" w:rsidTr="436E8048" w14:paraId="30625E59">
        <w:trPr>
          <w:trHeight w:val="300"/>
        </w:trPr>
        <w:tc>
          <w:tcPr>
            <w:tcW w:w="5220" w:type="dxa"/>
            <w:tcMar/>
          </w:tcPr>
          <w:p w:rsidR="0449F062" w:rsidP="436E8048" w:rsidRDefault="0449F062" w14:paraId="26158D3A" w14:textId="68F54A1C">
            <w:pPr>
              <w:pStyle w:val="Normal"/>
              <w:rPr>
                <w:rFonts w:eastAsia="Calibri" w:cs="Calibri" w:cstheme="minorAscii"/>
                <w:i w:val="0"/>
                <w:iCs w:val="0"/>
                <w:sz w:val="24"/>
                <w:szCs w:val="24"/>
              </w:rPr>
            </w:pPr>
            <w:r w:rsidRPr="436E8048" w:rsidR="0449F062">
              <w:rPr>
                <w:rFonts w:eastAsia="Calibri" w:cs="Calibri" w:cstheme="minorAscii"/>
                <w:b w:val="1"/>
                <w:bCs w:val="1"/>
                <w:i w:val="0"/>
                <w:iCs w:val="0"/>
                <w:sz w:val="24"/>
                <w:szCs w:val="24"/>
              </w:rPr>
              <w:t>Step 4</w:t>
            </w:r>
            <w:r w:rsidRPr="436E8048" w:rsidR="0449F062">
              <w:rPr>
                <w:rFonts w:eastAsia="Calibri" w:cs="Calibri" w:cstheme="minorAscii"/>
                <w:i w:val="0"/>
                <w:iCs w:val="0"/>
                <w:sz w:val="24"/>
                <w:szCs w:val="24"/>
              </w:rPr>
              <w:t xml:space="preserve">: </w:t>
            </w:r>
            <w:r w:rsidRPr="436E8048" w:rsidR="0449F062">
              <w:rPr>
                <w:rFonts w:eastAsia="Calibri" w:cs="Calibri" w:cstheme="minorAscii"/>
                <w:i w:val="0"/>
                <w:iCs w:val="0"/>
                <w:sz w:val="24"/>
                <w:szCs w:val="24"/>
              </w:rPr>
              <w:t>State</w:t>
            </w:r>
            <w:r w:rsidRPr="436E8048" w:rsidR="0449F062">
              <w:rPr>
                <w:rFonts w:eastAsia="Calibri" w:cs="Calibri" w:cstheme="minorAscii"/>
                <w:i w:val="0"/>
                <w:iCs w:val="0"/>
                <w:sz w:val="24"/>
                <w:szCs w:val="24"/>
              </w:rPr>
              <w:t xml:space="preserve"> the answer. </w:t>
            </w:r>
          </w:p>
        </w:tc>
        <w:tc>
          <w:tcPr>
            <w:tcW w:w="5220" w:type="dxa"/>
            <w:tcMar/>
          </w:tcPr>
          <w:p w:rsidR="436E8048" w:rsidP="436E8048" w:rsidRDefault="436E8048" w14:paraId="619C46C2" w14:textId="6D669311">
            <w:pPr>
              <w:pStyle w:val="Normal"/>
              <w:jc w:val="center"/>
              <w:rPr>
                <w:rFonts w:eastAsia="Calibri" w:cs="Calibri" w:cstheme="minorAscii"/>
                <w:i w:val="0"/>
                <w:i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=7 </m:t>
                </m:r>
              </m:oMath>
            </m:oMathPara>
          </w:p>
        </w:tc>
      </w:tr>
    </w:tbl>
    <w:p w:rsidR="004E66EF" w:rsidP="436E8048" w:rsidRDefault="004E66EF" w14:paraId="05C4BA48" w14:textId="6B37C2B6">
      <w:pPr>
        <w:pStyle w:val="Normal"/>
        <w:ind w:left="0"/>
        <w:rPr>
          <w:rFonts w:eastAsia="Calibri" w:cs="Calibri" w:cstheme="minorAscii"/>
          <w:b w:val="1"/>
          <w:bCs w:val="1"/>
          <w:sz w:val="24"/>
          <w:szCs w:val="24"/>
        </w:rPr>
      </w:pPr>
    </w:p>
    <w:p w:rsidR="004E66EF" w:rsidP="436E8048" w:rsidRDefault="004E66EF" w14:paraId="5183F5D8" w14:textId="28D89A96">
      <w:pPr>
        <w:pStyle w:val="Normal"/>
        <w:ind w:left="0"/>
        <w:rPr>
          <w:rFonts w:eastAsia="Calibri" w:cs="Calibri" w:cstheme="minorAscii"/>
          <w:sz w:val="24"/>
          <w:szCs w:val="24"/>
        </w:rPr>
      </w:pPr>
      <w:r w:rsidRPr="436E8048" w:rsidR="72BBAFD8">
        <w:rPr>
          <w:rFonts w:eastAsia="Calibri" w:cs="Calibri" w:cstheme="minorAscii"/>
          <w:b w:val="1"/>
          <w:bCs w:val="1"/>
          <w:sz w:val="24"/>
          <w:szCs w:val="24"/>
        </w:rPr>
        <w:t>Objective 2:</w:t>
      </w:r>
      <w:r w:rsidRPr="436E8048" w:rsidR="72BBAFD8">
        <w:rPr>
          <w:rFonts w:eastAsia="Calibri" w:cs="Calibri" w:cstheme="minorAscii"/>
          <w:sz w:val="24"/>
          <w:szCs w:val="24"/>
        </w:rPr>
        <w:t xml:space="preserve"> In this section, you will</w:t>
      </w:r>
      <w:r w:rsidRPr="436E8048" w:rsidR="02148709">
        <w:rPr>
          <w:rFonts w:eastAsia="Calibri" w:cs="Calibri" w:cstheme="minorAscii"/>
          <w:sz w:val="24"/>
          <w:szCs w:val="24"/>
        </w:rPr>
        <w:t xml:space="preserve"> </w:t>
      </w:r>
      <w:r w:rsidRPr="436E8048" w:rsidR="02148709">
        <w:rPr>
          <w:rFonts w:eastAsia="Calibri" w:cs="Calibri" w:cstheme="minorAscii"/>
          <w:sz w:val="24"/>
          <w:szCs w:val="24"/>
        </w:rPr>
        <w:t>prove that a parallelogram is a rectangle if its diagonals are congruent.</w:t>
      </w:r>
    </w:p>
    <w:p w:rsidRPr="00FA5740" w:rsidR="004E66EF" w:rsidP="004E66EF" w:rsidRDefault="004E66EF" w14:paraId="4E7B2FA4" w14:textId="794CF2C2">
      <w:pPr>
        <w:rPr>
          <w:rFonts w:eastAsia="Calibri" w:cstheme="minorHAnsi"/>
          <w:i/>
          <w:iCs/>
          <w:sz w:val="24"/>
          <w:szCs w:val="24"/>
        </w:rPr>
      </w:pPr>
      <w:r w:rsidRPr="002D6C0D">
        <w:rPr>
          <w:rFonts w:eastAsia="Calibri" w:cstheme="minorHAnsi"/>
          <w:i/>
          <w:iCs/>
          <w:sz w:val="24"/>
          <w:szCs w:val="24"/>
        </w:rPr>
        <w:t xml:space="preserve">Mathematical Practice Standard: </w:t>
      </w:r>
      <w:r w:rsidRPr="00C301FA" w:rsidR="00C301FA">
        <w:rPr>
          <w:rFonts w:eastAsia="Calibri" w:cstheme="minorHAnsi"/>
          <w:i/>
          <w:iCs/>
          <w:sz w:val="24"/>
          <w:szCs w:val="24"/>
        </w:rPr>
        <w:t>Construct viable arguments and critique the reasoning of others.</w:t>
      </w:r>
    </w:p>
    <w:p w:rsidR="004E66EF" w:rsidP="004E66EF" w:rsidRDefault="004E66EF" w14:paraId="66DF8E0D"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4E66EF" w:rsidP="436E8048" w:rsidRDefault="004E66EF" w14:paraId="7A421074" w14:textId="661A4F72">
      <w:pPr>
        <w:pStyle w:val="ListParagraph"/>
        <w:numPr>
          <w:ilvl w:val="0"/>
          <w:numId w:val="57"/>
        </w:numPr>
        <w:rPr>
          <w:rFonts w:eastAsia="Calibri" w:cs="Calibri" w:cstheme="minorAscii"/>
          <w:b w:val="0"/>
          <w:bCs w:val="0"/>
          <w:sz w:val="24"/>
          <w:szCs w:val="24"/>
        </w:rPr>
      </w:pPr>
      <w:r w:rsidRPr="436E8048" w:rsidR="2FEAE73C">
        <w:rPr>
          <w:rFonts w:eastAsia="Calibri" w:cs="Calibri" w:cstheme="minorAscii"/>
          <w:b w:val="0"/>
          <w:bCs w:val="0"/>
          <w:i w:val="1"/>
          <w:iCs w:val="1"/>
          <w:sz w:val="24"/>
          <w:szCs w:val="24"/>
        </w:rPr>
        <w:t xml:space="preserve">Parallelograms </w:t>
      </w:r>
      <w:r w:rsidRPr="436E8048" w:rsidR="2FEAE73C">
        <w:rPr>
          <w:rFonts w:eastAsia="Calibri" w:cs="Calibri" w:cstheme="minorAscii"/>
          <w:b w:val="0"/>
          <w:bCs w:val="0"/>
          <w:sz w:val="24"/>
          <w:szCs w:val="24"/>
        </w:rPr>
        <w:t xml:space="preserve">and </w:t>
      </w:r>
      <w:r w:rsidRPr="436E8048" w:rsidR="2FEAE73C">
        <w:rPr>
          <w:rFonts w:eastAsia="Calibri" w:cs="Calibri" w:cstheme="minorAscii"/>
          <w:b w:val="0"/>
          <w:bCs w:val="0"/>
          <w:i w:val="1"/>
          <w:iCs w:val="1"/>
          <w:sz w:val="24"/>
          <w:szCs w:val="24"/>
        </w:rPr>
        <w:t xml:space="preserve">rectangles </w:t>
      </w:r>
      <w:r w:rsidRPr="436E8048" w:rsidR="2FEAE73C">
        <w:rPr>
          <w:rFonts w:eastAsia="Calibri" w:cs="Calibri" w:cstheme="minorAscii"/>
          <w:b w:val="0"/>
          <w:bCs w:val="0"/>
          <w:sz w:val="24"/>
          <w:szCs w:val="24"/>
        </w:rPr>
        <w:t xml:space="preserve">have many of the same properties. This makes all </w:t>
      </w:r>
      <w:r w:rsidRPr="436E8048" w:rsidR="2FEAE73C">
        <w:rPr>
          <w:rFonts w:eastAsia="Calibri" w:cs="Calibri" w:cstheme="minorAscii"/>
          <w:b w:val="0"/>
          <w:bCs w:val="0"/>
          <w:i w:val="1"/>
          <w:iCs w:val="1"/>
          <w:sz w:val="24"/>
          <w:szCs w:val="24"/>
        </w:rPr>
        <w:t xml:space="preserve">rectangles </w:t>
      </w:r>
      <w:r w:rsidRPr="436E8048" w:rsidR="2FEAE73C">
        <w:rPr>
          <w:rFonts w:eastAsia="Calibri" w:cs="Calibri" w:cstheme="minorAscii"/>
          <w:b w:val="0"/>
          <w:bCs w:val="0"/>
          <w:i w:val="1"/>
          <w:iCs w:val="1"/>
          <w:sz w:val="24"/>
          <w:szCs w:val="24"/>
        </w:rPr>
        <w:t>parallelograms</w:t>
      </w:r>
      <w:r w:rsidRPr="436E8048" w:rsidR="2FEAE73C">
        <w:rPr>
          <w:rFonts w:eastAsia="Calibri" w:cs="Calibri" w:cstheme="minorAscii"/>
          <w:b w:val="0"/>
          <w:bCs w:val="0"/>
          <w:sz w:val="24"/>
          <w:szCs w:val="24"/>
        </w:rPr>
        <w:t>.</w:t>
      </w:r>
    </w:p>
    <w:p w:rsidR="004E66EF" w:rsidP="436E8048" w:rsidRDefault="004E66EF" w14:paraId="29598302" w14:textId="71B0470E">
      <w:pPr>
        <w:pStyle w:val="ListParagraph"/>
        <w:numPr>
          <w:ilvl w:val="0"/>
          <w:numId w:val="57"/>
        </w:numPr>
        <w:rPr>
          <w:rFonts w:eastAsia="Calibri" w:cs="Calibri" w:cstheme="minorAscii"/>
          <w:b w:val="0"/>
          <w:bCs w:val="0"/>
          <w:sz w:val="24"/>
          <w:szCs w:val="24"/>
        </w:rPr>
      </w:pPr>
      <w:r w:rsidRPr="436E8048" w:rsidR="2FEAE73C">
        <w:rPr>
          <w:rFonts w:eastAsia="Calibri" w:cs="Calibri" w:cstheme="minorAscii"/>
          <w:b w:val="0"/>
          <w:bCs w:val="0"/>
          <w:sz w:val="24"/>
          <w:szCs w:val="24"/>
        </w:rPr>
        <w:t xml:space="preserve">The defining characteristic of a </w:t>
      </w:r>
      <w:r w:rsidRPr="436E8048" w:rsidR="2FEAE73C">
        <w:rPr>
          <w:rFonts w:eastAsia="Calibri" w:cs="Calibri" w:cstheme="minorAscii"/>
          <w:b w:val="0"/>
          <w:bCs w:val="0"/>
          <w:i w:val="1"/>
          <w:iCs w:val="1"/>
          <w:sz w:val="24"/>
          <w:szCs w:val="24"/>
        </w:rPr>
        <w:t xml:space="preserve">rectangle </w:t>
      </w:r>
      <w:r w:rsidRPr="436E8048" w:rsidR="2FEAE73C">
        <w:rPr>
          <w:rFonts w:eastAsia="Calibri" w:cs="Calibri" w:cstheme="minorAscii"/>
          <w:b w:val="0"/>
          <w:bCs w:val="0"/>
          <w:sz w:val="24"/>
          <w:szCs w:val="24"/>
        </w:rPr>
        <w:t>is that it has four right angles</w:t>
      </w:r>
      <w:r w:rsidRPr="436E8048" w:rsidR="18916899">
        <w:rPr>
          <w:rFonts w:eastAsia="Calibri" w:cs="Calibri" w:cstheme="minorAscii"/>
          <w:b w:val="0"/>
          <w:bCs w:val="0"/>
          <w:sz w:val="24"/>
          <w:szCs w:val="24"/>
        </w:rPr>
        <w:t xml:space="preserve">. That means all </w:t>
      </w:r>
      <w:r w:rsidRPr="436E8048" w:rsidR="18916899">
        <w:rPr>
          <w:rFonts w:eastAsia="Calibri" w:cs="Calibri" w:cstheme="minorAscii"/>
          <w:b w:val="0"/>
          <w:bCs w:val="0"/>
          <w:i w:val="1"/>
          <w:iCs w:val="1"/>
          <w:sz w:val="24"/>
          <w:szCs w:val="24"/>
        </w:rPr>
        <w:t xml:space="preserve">parallelograms </w:t>
      </w:r>
      <w:r w:rsidRPr="436E8048" w:rsidR="18916899">
        <w:rPr>
          <w:rFonts w:eastAsia="Calibri" w:cs="Calibri" w:cstheme="minorAscii"/>
          <w:b w:val="0"/>
          <w:bCs w:val="0"/>
          <w:sz w:val="24"/>
          <w:szCs w:val="24"/>
        </w:rPr>
        <w:t xml:space="preserve">are not </w:t>
      </w:r>
      <w:r w:rsidRPr="436E8048" w:rsidR="18916899">
        <w:rPr>
          <w:rFonts w:eastAsia="Calibri" w:cs="Calibri" w:cstheme="minorAscii"/>
          <w:b w:val="0"/>
          <w:bCs w:val="0"/>
          <w:i w:val="1"/>
          <w:iCs w:val="1"/>
          <w:sz w:val="24"/>
          <w:szCs w:val="24"/>
        </w:rPr>
        <w:t>rectangles</w:t>
      </w:r>
      <w:r w:rsidRPr="436E8048" w:rsidR="2C959FC2">
        <w:rPr>
          <w:rFonts w:eastAsia="Calibri" w:cs="Calibri" w:cstheme="minorAscii"/>
          <w:b w:val="0"/>
          <w:bCs w:val="0"/>
          <w:sz w:val="24"/>
          <w:szCs w:val="24"/>
        </w:rPr>
        <w:t>.</w:t>
      </w:r>
    </w:p>
    <w:p w:rsidR="5744922E" w:rsidP="436E8048" w:rsidRDefault="5744922E" w14:paraId="2CFA8AEA" w14:textId="16B21540">
      <w:pPr>
        <w:pStyle w:val="ListParagraph"/>
        <w:numPr>
          <w:ilvl w:val="0"/>
          <w:numId w:val="57"/>
        </w:numPr>
        <w:rPr>
          <w:rFonts w:eastAsia="Calibri" w:cs="Calibri" w:cstheme="minorAscii"/>
          <w:b w:val="0"/>
          <w:bCs w:val="0"/>
          <w:sz w:val="24"/>
          <w:szCs w:val="24"/>
        </w:rPr>
      </w:pPr>
      <w:r w:rsidRPr="436E8048" w:rsidR="5744922E">
        <w:rPr>
          <w:rFonts w:eastAsia="Calibri" w:cs="Calibri" w:cstheme="minorAscii"/>
          <w:b w:val="0"/>
          <w:bCs w:val="0"/>
          <w:i w:val="1"/>
          <w:iCs w:val="1"/>
          <w:sz w:val="24"/>
          <w:szCs w:val="24"/>
        </w:rPr>
        <w:t xml:space="preserve">Parallelograms </w:t>
      </w:r>
      <w:r w:rsidRPr="436E8048" w:rsidR="5744922E">
        <w:rPr>
          <w:rFonts w:eastAsia="Calibri" w:cs="Calibri" w:cstheme="minorAscii"/>
          <w:b w:val="0"/>
          <w:bCs w:val="0"/>
          <w:i w:val="0"/>
          <w:iCs w:val="0"/>
          <w:sz w:val="24"/>
          <w:szCs w:val="24"/>
        </w:rPr>
        <w:t>are not made up of four right angles and so</w:t>
      </w:r>
      <w:r w:rsidRPr="436E8048" w:rsidR="5744922E">
        <w:rPr>
          <w:rFonts w:eastAsia="Calibri" w:cs="Calibri" w:cstheme="minorAscii"/>
          <w:b w:val="0"/>
          <w:bCs w:val="0"/>
          <w:i w:val="1"/>
          <w:iCs w:val="1"/>
          <w:sz w:val="24"/>
          <w:szCs w:val="24"/>
        </w:rPr>
        <w:t xml:space="preserve"> p</w:t>
      </w:r>
      <w:r w:rsidRPr="436E8048" w:rsidR="2C959FC2">
        <w:rPr>
          <w:rFonts w:eastAsia="Calibri" w:cs="Calibri" w:cstheme="minorAscii"/>
          <w:b w:val="0"/>
          <w:bCs w:val="0"/>
          <w:i w:val="1"/>
          <w:iCs w:val="1"/>
          <w:sz w:val="24"/>
          <w:szCs w:val="24"/>
        </w:rPr>
        <w:t xml:space="preserve">arallelograms </w:t>
      </w:r>
      <w:r w:rsidRPr="436E8048" w:rsidR="2C959FC2">
        <w:rPr>
          <w:rFonts w:eastAsia="Calibri" w:cs="Calibri" w:cstheme="minorAscii"/>
          <w:b w:val="0"/>
          <w:bCs w:val="0"/>
          <w:sz w:val="24"/>
          <w:szCs w:val="24"/>
        </w:rPr>
        <w:t xml:space="preserve">have diagonals that bisect each other </w:t>
      </w:r>
      <w:r w:rsidRPr="436E8048" w:rsidR="2C959FC2">
        <w:rPr>
          <w:rFonts w:eastAsia="Calibri" w:cs="Calibri" w:cstheme="minorAscii"/>
          <w:b w:val="1"/>
          <w:bCs w:val="1"/>
          <w:sz w:val="24"/>
          <w:szCs w:val="24"/>
        </w:rPr>
        <w:t>but are not congruent</w:t>
      </w:r>
      <w:r w:rsidRPr="436E8048" w:rsidR="2C959FC2">
        <w:rPr>
          <w:rFonts w:eastAsia="Calibri" w:cs="Calibri" w:cstheme="minorAscii"/>
          <w:b w:val="0"/>
          <w:bCs w:val="0"/>
          <w:sz w:val="24"/>
          <w:szCs w:val="24"/>
        </w:rPr>
        <w:t xml:space="preserve"> to each other. </w:t>
      </w:r>
    </w:p>
    <w:p w:rsidR="5C1912D8" w:rsidP="436E8048" w:rsidRDefault="5C1912D8" w14:paraId="2EC4BB87" w14:textId="676A5C1E">
      <w:pPr>
        <w:pStyle w:val="Normal"/>
        <w:ind w:left="0"/>
        <w:jc w:val="center"/>
      </w:pPr>
      <w:r w:rsidR="5C1912D8">
        <w:drawing>
          <wp:inline wp14:editId="052C4E0D" wp14:anchorId="69F03DE5">
            <wp:extent cx="3990975" cy="1313696"/>
            <wp:effectExtent l="0" t="0" r="0" b="0"/>
            <wp:docPr id="802896962" name="" title=""/>
            <wp:cNvGraphicFramePr>
              <a:graphicFrameLocks noChangeAspect="1"/>
            </wp:cNvGraphicFramePr>
            <a:graphic>
              <a:graphicData uri="http://schemas.openxmlformats.org/drawingml/2006/picture">
                <pic:pic>
                  <pic:nvPicPr>
                    <pic:cNvPr id="0" name=""/>
                    <pic:cNvPicPr/>
                  </pic:nvPicPr>
                  <pic:blipFill>
                    <a:blip r:embed="R930df5c3c0414614">
                      <a:extLst>
                        <a:ext xmlns:a="http://schemas.openxmlformats.org/drawingml/2006/main" uri="{28A0092B-C50C-407E-A947-70E740481C1C}">
                          <a14:useLocalDpi val="0"/>
                        </a:ext>
                      </a:extLst>
                    </a:blip>
                    <a:stretch>
                      <a:fillRect/>
                    </a:stretch>
                  </pic:blipFill>
                  <pic:spPr>
                    <a:xfrm>
                      <a:off x="0" y="0"/>
                      <a:ext cx="3990975" cy="1313696"/>
                    </a:xfrm>
                    <a:prstGeom prst="rect">
                      <a:avLst/>
                    </a:prstGeom>
                  </pic:spPr>
                </pic:pic>
              </a:graphicData>
            </a:graphic>
          </wp:inline>
        </w:drawing>
      </w:r>
    </w:p>
    <w:p w:rsidR="3C21E5FB" w:rsidP="436E8048" w:rsidRDefault="3C21E5FB" w14:paraId="1C053649" w14:textId="28AEEABE">
      <w:pPr>
        <w:pStyle w:val="ListParagraph"/>
        <w:numPr>
          <w:ilvl w:val="0"/>
          <w:numId w:val="59"/>
        </w:numPr>
        <w:jc w:val="left"/>
        <w:rPr>
          <w:sz w:val="24"/>
          <w:szCs w:val="24"/>
        </w:rPr>
      </w:pPr>
      <w:r w:rsidRPr="436E8048" w:rsidR="3C21E5FB">
        <w:rPr>
          <w:sz w:val="24"/>
          <w:szCs w:val="24"/>
        </w:rPr>
        <w:t xml:space="preserve">To be a rectangle, the </w:t>
      </w:r>
      <w:r w:rsidRPr="436E8048" w:rsidR="3C21E5FB">
        <w:rPr>
          <w:sz w:val="24"/>
          <w:szCs w:val="24"/>
        </w:rPr>
        <w:t>paralle</w:t>
      </w:r>
      <w:r w:rsidRPr="436E8048" w:rsidR="3C21E5FB">
        <w:rPr>
          <w:sz w:val="24"/>
          <w:szCs w:val="24"/>
        </w:rPr>
        <w:t>logram must have congruent diagonals.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6E8048" w:rsidTr="436E8048" w14:paraId="5E4D2612">
        <w:trPr>
          <w:trHeight w:val="300"/>
        </w:trPr>
        <w:tc>
          <w:tcPr>
            <w:tcW w:w="10440" w:type="dxa"/>
            <w:gridSpan w:val="2"/>
            <w:tcMar/>
          </w:tcPr>
          <w:p w:rsidR="0F824E3B" w:rsidP="436E8048" w:rsidRDefault="0F824E3B" w14:paraId="4B02CF2B" w14:textId="1F2BABB9">
            <w:pPr>
              <w:pStyle w:val="Normal"/>
              <w:rPr>
                <w:sz w:val="24"/>
                <w:szCs w:val="24"/>
              </w:rPr>
            </w:pPr>
            <w:r w:rsidRPr="436E8048" w:rsidR="0F824E3B">
              <w:rPr>
                <w:sz w:val="24"/>
                <w:szCs w:val="24"/>
              </w:rPr>
              <w:t xml:space="preserve">Example: If you know that quadrilateral </w:t>
            </w:r>
            <w:r w:rsidRPr="436E8048" w:rsidR="0F824E3B">
              <w:rPr>
                <w:i w:val="1"/>
                <w:iCs w:val="1"/>
                <w:sz w:val="24"/>
                <w:szCs w:val="24"/>
              </w:rPr>
              <w:t xml:space="preserve">ABCD </w:t>
            </w:r>
            <w:r w:rsidRPr="436E8048" w:rsidR="0F824E3B">
              <w:rPr>
                <w:sz w:val="24"/>
                <w:szCs w:val="24"/>
              </w:rPr>
              <w:t xml:space="preserve">is a parallelogram, </w:t>
            </w:r>
            <m:oMathPara xmlns:m="http://schemas.openxmlformats.org/officeDocument/2006/math">
              <m:oMath xmlns:m="http://schemas.openxmlformats.org/officeDocument/2006/math">
                <m:r xmlns:m="http://schemas.openxmlformats.org/officeDocument/2006/math">
                  <m:t xmlns:m="http://schemas.openxmlformats.org/officeDocument/2006/math">𝐴𝐶</m:t>
                </m:r>
                <m:r xmlns:m="http://schemas.openxmlformats.org/officeDocument/2006/math">
                  <m:t xmlns:m="http://schemas.openxmlformats.org/officeDocument/2006/math">=12</m:t>
                </m:r>
                <m:r xmlns:m="http://schemas.openxmlformats.org/officeDocument/2006/math">
                  <m:t xmlns:m="http://schemas.openxmlformats.org/officeDocument/2006/math">𝑥</m:t>
                </m:r>
                <m:r xmlns:m="http://schemas.openxmlformats.org/officeDocument/2006/math">
                  <m:t xmlns:m="http://schemas.openxmlformats.org/officeDocument/2006/math">−5 </m:t>
                </m:r>
              </m:oMath>
            </m:oMathPara>
            <w:r w:rsidRPr="436E8048" w:rsidR="0F824E3B">
              <w:rPr>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𝐷𝐵</m:t>
                </m:r>
                <m:r xmlns:m="http://schemas.openxmlformats.org/officeDocument/2006/math">
                  <m:t xmlns:m="http://schemas.openxmlformats.org/officeDocument/2006/math">=67 </m:t>
                </m:r>
              </m:oMath>
            </m:oMathPara>
            <w:r w:rsidRPr="436E8048" w:rsidR="0F824E3B">
              <w:rPr>
                <w:sz w:val="24"/>
                <w:szCs w:val="24"/>
              </w:rPr>
              <w:t xml:space="preserve">, what value of </w:t>
            </w:r>
            <w:r w:rsidRPr="436E8048" w:rsidR="0F824E3B">
              <w:rPr>
                <w:i w:val="1"/>
                <w:iCs w:val="1"/>
                <w:sz w:val="24"/>
                <w:szCs w:val="24"/>
              </w:rPr>
              <w:t xml:space="preserve">x </w:t>
            </w:r>
            <w:r w:rsidRPr="436E8048" w:rsidR="0F824E3B">
              <w:rPr>
                <w:sz w:val="24"/>
                <w:szCs w:val="24"/>
              </w:rPr>
              <w:t xml:space="preserve">would </w:t>
            </w:r>
            <w:r w:rsidRPr="436E8048" w:rsidR="0F824E3B">
              <w:rPr>
                <w:sz w:val="24"/>
                <w:szCs w:val="24"/>
              </w:rPr>
              <w:t>guarantee</w:t>
            </w:r>
            <w:r w:rsidRPr="436E8048" w:rsidR="0F824E3B">
              <w:rPr>
                <w:sz w:val="24"/>
                <w:szCs w:val="24"/>
              </w:rPr>
              <w:t xml:space="preserve"> that </w:t>
            </w:r>
            <w:r w:rsidRPr="436E8048" w:rsidR="0F824E3B">
              <w:rPr>
                <w:i w:val="1"/>
                <w:iCs w:val="1"/>
                <w:sz w:val="24"/>
                <w:szCs w:val="24"/>
              </w:rPr>
              <w:t>ABCD</w:t>
            </w:r>
            <w:r w:rsidRPr="436E8048" w:rsidR="0F824E3B">
              <w:rPr>
                <w:sz w:val="24"/>
                <w:szCs w:val="24"/>
              </w:rPr>
              <w:t xml:space="preserve"> is a rectangle?</w:t>
            </w:r>
          </w:p>
          <w:p w:rsidR="0F824E3B" w:rsidP="436E8048" w:rsidRDefault="0F824E3B" w14:paraId="0BBC170B" w14:textId="55BD69BB">
            <w:pPr>
              <w:pStyle w:val="Normal"/>
              <w:jc w:val="center"/>
            </w:pPr>
            <w:r w:rsidR="0F824E3B">
              <w:drawing>
                <wp:inline wp14:editId="12A74EFF" wp14:anchorId="13C015BE">
                  <wp:extent cx="2795180" cy="1771650"/>
                  <wp:effectExtent l="0" t="0" r="0" b="0"/>
                  <wp:docPr id="438083290" name="" title=""/>
                  <wp:cNvGraphicFramePr>
                    <a:graphicFrameLocks noChangeAspect="1"/>
                  </wp:cNvGraphicFramePr>
                  <a:graphic>
                    <a:graphicData uri="http://schemas.openxmlformats.org/drawingml/2006/picture">
                      <pic:pic>
                        <pic:nvPicPr>
                          <pic:cNvPr id="0" name=""/>
                          <pic:cNvPicPr/>
                        </pic:nvPicPr>
                        <pic:blipFill>
                          <a:blip r:embed="R58072735dd05444c">
                            <a:extLst>
                              <a:ext xmlns:a="http://schemas.openxmlformats.org/drawingml/2006/main" uri="{28A0092B-C50C-407E-A947-70E740481C1C}">
                                <a14:useLocalDpi val="0"/>
                              </a:ext>
                            </a:extLst>
                          </a:blip>
                          <a:stretch>
                            <a:fillRect/>
                          </a:stretch>
                        </pic:blipFill>
                        <pic:spPr>
                          <a:xfrm>
                            <a:off x="0" y="0"/>
                            <a:ext cx="2795180" cy="1771650"/>
                          </a:xfrm>
                          <a:prstGeom prst="rect">
                            <a:avLst/>
                          </a:prstGeom>
                        </pic:spPr>
                      </pic:pic>
                    </a:graphicData>
                  </a:graphic>
                </wp:inline>
              </w:drawing>
            </w:r>
          </w:p>
        </w:tc>
      </w:tr>
      <w:tr w:rsidR="436E8048" w:rsidTr="436E8048" w14:paraId="79E2B847">
        <w:trPr>
          <w:trHeight w:val="300"/>
        </w:trPr>
        <w:tc>
          <w:tcPr>
            <w:tcW w:w="5220" w:type="dxa"/>
            <w:tcMar/>
          </w:tcPr>
          <w:p w:rsidR="0F824E3B" w:rsidP="436E8048" w:rsidRDefault="0F824E3B" w14:paraId="0CBDACD9" w14:textId="41E67609">
            <w:pPr>
              <w:pStyle w:val="Normal"/>
              <w:rPr>
                <w:sz w:val="24"/>
                <w:szCs w:val="24"/>
              </w:rPr>
            </w:pPr>
            <w:r w:rsidRPr="436E8048" w:rsidR="0F824E3B">
              <w:rPr>
                <w:b w:val="1"/>
                <w:bCs w:val="1"/>
                <w:sz w:val="24"/>
                <w:szCs w:val="24"/>
              </w:rPr>
              <w:t>Step 1</w:t>
            </w:r>
            <w:r w:rsidRPr="436E8048" w:rsidR="0F824E3B">
              <w:rPr>
                <w:sz w:val="24"/>
                <w:szCs w:val="24"/>
              </w:rPr>
              <w:t xml:space="preserve">: To be a rectangle, parallelogram </w:t>
            </w:r>
            <w:r w:rsidRPr="436E8048" w:rsidR="0F824E3B">
              <w:rPr>
                <w:i w:val="1"/>
                <w:iCs w:val="1"/>
                <w:sz w:val="24"/>
                <w:szCs w:val="24"/>
              </w:rPr>
              <w:t>ABCD</w:t>
            </w:r>
            <w:r w:rsidRPr="436E8048" w:rsidR="0F824E3B">
              <w:rPr>
                <w:sz w:val="24"/>
                <w:szCs w:val="24"/>
              </w:rPr>
              <w:t xml:space="preserve"> must have congruent diagonals.</w:t>
            </w:r>
          </w:p>
        </w:tc>
        <w:tc>
          <w:tcPr>
            <w:tcW w:w="5220" w:type="dxa"/>
            <w:tcMar/>
          </w:tcPr>
          <w:p w:rsidR="436E8048" w:rsidP="436E8048" w:rsidRDefault="436E8048" w14:paraId="096DE5EF" w14:textId="4501CC84">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𝐴𝐶</m:t>
                </m:r>
                <m:r xmlns:m="http://schemas.openxmlformats.org/officeDocument/2006/math">
                  <m:t xmlns:m="http://schemas.openxmlformats.org/officeDocument/2006/math">=</m:t>
                </m:r>
                <m:r xmlns:m="http://schemas.openxmlformats.org/officeDocument/2006/math">
                  <m:t xmlns:m="http://schemas.openxmlformats.org/officeDocument/2006/math">𝐷𝐵</m:t>
                </m:r>
                <m:r xmlns:m="http://schemas.openxmlformats.org/officeDocument/2006/math">
                  <m:t xmlns:m="http://schemas.openxmlformats.org/officeDocument/2006/math"> </m:t>
                </m:r>
              </m:oMath>
            </m:oMathPara>
          </w:p>
        </w:tc>
      </w:tr>
      <w:tr w:rsidR="436E8048" w:rsidTr="436E8048" w14:paraId="1F028072">
        <w:trPr>
          <w:trHeight w:val="300"/>
        </w:trPr>
        <w:tc>
          <w:tcPr>
            <w:tcW w:w="5220" w:type="dxa"/>
            <w:tcMar/>
          </w:tcPr>
          <w:p w:rsidR="40FB235F" w:rsidP="436E8048" w:rsidRDefault="40FB235F" w14:paraId="2BCEA85C" w14:textId="48164A62">
            <w:pPr>
              <w:pStyle w:val="Normal"/>
              <w:rPr>
                <w:sz w:val="24"/>
                <w:szCs w:val="24"/>
              </w:rPr>
            </w:pPr>
            <w:r w:rsidRPr="436E8048" w:rsidR="40FB235F">
              <w:rPr>
                <w:b w:val="1"/>
                <w:bCs w:val="1"/>
                <w:sz w:val="24"/>
                <w:szCs w:val="24"/>
              </w:rPr>
              <w:t>Step 2</w:t>
            </w:r>
            <w:r w:rsidRPr="436E8048" w:rsidR="40FB235F">
              <w:rPr>
                <w:sz w:val="24"/>
                <w:szCs w:val="24"/>
              </w:rPr>
              <w:t xml:space="preserve">: Substitute the values in </w:t>
            </w:r>
            <w:r w:rsidRPr="436E8048" w:rsidR="40FB235F">
              <w:rPr>
                <w:sz w:val="24"/>
                <w:szCs w:val="24"/>
              </w:rPr>
              <w:t xml:space="preserve">for </w:t>
            </w:r>
            <w:r w:rsidRPr="436E8048" w:rsidR="40FB235F">
              <w:rPr>
                <w:i w:val="1"/>
                <w:iCs w:val="1"/>
                <w:sz w:val="24"/>
                <w:szCs w:val="24"/>
              </w:rPr>
              <w:t>A</w:t>
            </w:r>
            <w:r w:rsidRPr="436E8048" w:rsidR="40FB235F">
              <w:rPr>
                <w:i w:val="1"/>
                <w:iCs w:val="1"/>
                <w:sz w:val="24"/>
                <w:szCs w:val="24"/>
              </w:rPr>
              <w:t xml:space="preserve">C </w:t>
            </w:r>
            <w:r w:rsidRPr="436E8048" w:rsidR="40FB235F">
              <w:rPr>
                <w:sz w:val="24"/>
                <w:szCs w:val="24"/>
              </w:rPr>
              <w:t xml:space="preserve">and </w:t>
            </w:r>
            <w:r w:rsidRPr="436E8048" w:rsidR="40FB235F">
              <w:rPr>
                <w:i w:val="1"/>
                <w:iCs w:val="1"/>
                <w:sz w:val="24"/>
                <w:szCs w:val="24"/>
              </w:rPr>
              <w:t>DB</w:t>
            </w:r>
            <w:r w:rsidRPr="436E8048" w:rsidR="40FB235F">
              <w:rPr>
                <w:sz w:val="24"/>
                <w:szCs w:val="24"/>
              </w:rPr>
              <w:t>.</w:t>
            </w:r>
          </w:p>
        </w:tc>
        <w:tc>
          <w:tcPr>
            <w:tcW w:w="5220" w:type="dxa"/>
            <w:tcMar/>
          </w:tcPr>
          <w:p w:rsidR="436E8048" w:rsidP="436E8048" w:rsidRDefault="436E8048" w14:paraId="5BA7A8F2" w14:textId="1D0C989B">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12</m:t>
                </m:r>
                <m:r xmlns:m="http://schemas.openxmlformats.org/officeDocument/2006/math">
                  <m:t xmlns:m="http://schemas.openxmlformats.org/officeDocument/2006/math">𝑥</m:t>
                </m:r>
                <m:r xmlns:m="http://schemas.openxmlformats.org/officeDocument/2006/math">
                  <m:t xmlns:m="http://schemas.openxmlformats.org/officeDocument/2006/math">−5=67 </m:t>
                </m:r>
              </m:oMath>
            </m:oMathPara>
          </w:p>
        </w:tc>
      </w:tr>
      <w:tr w:rsidR="436E8048" w:rsidTr="436E8048" w14:paraId="2ECAFD90">
        <w:trPr>
          <w:trHeight w:val="300"/>
        </w:trPr>
        <w:tc>
          <w:tcPr>
            <w:tcW w:w="5220" w:type="dxa"/>
            <w:tcMar/>
          </w:tcPr>
          <w:p w:rsidR="466EB742" w:rsidP="436E8048" w:rsidRDefault="466EB742" w14:paraId="7CB15919" w14:textId="1531BC85">
            <w:pPr>
              <w:pStyle w:val="Normal"/>
              <w:rPr>
                <w:sz w:val="24"/>
                <w:szCs w:val="24"/>
              </w:rPr>
            </w:pPr>
            <w:r w:rsidRPr="436E8048" w:rsidR="466EB742">
              <w:rPr>
                <w:b w:val="1"/>
                <w:bCs w:val="1"/>
                <w:sz w:val="24"/>
                <w:szCs w:val="24"/>
              </w:rPr>
              <w:t>Step 3</w:t>
            </w:r>
            <w:r w:rsidRPr="436E8048" w:rsidR="466EB742">
              <w:rPr>
                <w:sz w:val="24"/>
                <w:szCs w:val="24"/>
              </w:rPr>
              <w:t xml:space="preserve">: Solve for </w:t>
            </w:r>
            <w:r w:rsidRPr="436E8048" w:rsidR="466EB742">
              <w:rPr>
                <w:i w:val="1"/>
                <w:iCs w:val="1"/>
                <w:sz w:val="24"/>
                <w:szCs w:val="24"/>
              </w:rPr>
              <w:t>x</w:t>
            </w:r>
            <w:r w:rsidRPr="436E8048" w:rsidR="466EB742">
              <w:rPr>
                <w:sz w:val="24"/>
                <w:szCs w:val="24"/>
              </w:rPr>
              <w:t>.</w:t>
            </w:r>
          </w:p>
        </w:tc>
        <w:tc>
          <w:tcPr>
            <w:tcW w:w="5220" w:type="dxa"/>
            <w:tcMar/>
          </w:tcPr>
          <w:p w:rsidR="466EB742" w:rsidP="436E8048" w:rsidRDefault="466EB742" w14:paraId="32A1632C" w14:textId="76CA4BEF">
            <w:pPr>
              <w:pStyle w:val="Normal"/>
              <w:jc w:val="center"/>
            </w:pPr>
            <w:r w:rsidR="466EB742">
              <w:drawing>
                <wp:inline wp14:editId="5731DB09" wp14:anchorId="522BF39A">
                  <wp:extent cx="1714739" cy="1247949"/>
                  <wp:effectExtent l="0" t="0" r="0" b="0"/>
                  <wp:docPr id="1409681049" name="" title=""/>
                  <wp:cNvGraphicFramePr>
                    <a:graphicFrameLocks noChangeAspect="1"/>
                  </wp:cNvGraphicFramePr>
                  <a:graphic>
                    <a:graphicData uri="http://schemas.openxmlformats.org/drawingml/2006/picture">
                      <pic:pic>
                        <pic:nvPicPr>
                          <pic:cNvPr id="0" name=""/>
                          <pic:cNvPicPr/>
                        </pic:nvPicPr>
                        <pic:blipFill>
                          <a:blip r:embed="R0bd8fe418b13489c">
                            <a:extLst>
                              <a:ext xmlns:a="http://schemas.openxmlformats.org/drawingml/2006/main" uri="{28A0092B-C50C-407E-A947-70E740481C1C}">
                                <a14:useLocalDpi val="0"/>
                              </a:ext>
                            </a:extLst>
                          </a:blip>
                          <a:stretch>
                            <a:fillRect/>
                          </a:stretch>
                        </pic:blipFill>
                        <pic:spPr>
                          <a:xfrm>
                            <a:off x="0" y="0"/>
                            <a:ext cx="1714739" cy="1247949"/>
                          </a:xfrm>
                          <a:prstGeom prst="rect">
                            <a:avLst/>
                          </a:prstGeom>
                        </pic:spPr>
                      </pic:pic>
                    </a:graphicData>
                  </a:graphic>
                </wp:inline>
              </w:drawing>
            </w:r>
          </w:p>
        </w:tc>
      </w:tr>
      <w:tr w:rsidR="436E8048" w:rsidTr="436E8048" w14:paraId="206E2224">
        <w:trPr>
          <w:trHeight w:val="300"/>
        </w:trPr>
        <w:tc>
          <w:tcPr>
            <w:tcW w:w="5220" w:type="dxa"/>
            <w:tcMar/>
          </w:tcPr>
          <w:p w:rsidR="466EB742" w:rsidP="436E8048" w:rsidRDefault="466EB742" w14:paraId="2EDC917E" w14:textId="5C7FC1FF">
            <w:pPr>
              <w:pStyle w:val="Normal"/>
              <w:rPr>
                <w:sz w:val="24"/>
                <w:szCs w:val="24"/>
              </w:rPr>
            </w:pPr>
            <w:r w:rsidRPr="436E8048" w:rsidR="466EB742">
              <w:rPr>
                <w:b w:val="1"/>
                <w:bCs w:val="1"/>
                <w:sz w:val="24"/>
                <w:szCs w:val="24"/>
              </w:rPr>
              <w:t>Step</w:t>
            </w:r>
            <w:r w:rsidRPr="436E8048" w:rsidR="466EB742">
              <w:rPr>
                <w:b w:val="1"/>
                <w:bCs w:val="1"/>
                <w:sz w:val="24"/>
                <w:szCs w:val="24"/>
              </w:rPr>
              <w:t xml:space="preserve"> 4</w:t>
            </w:r>
            <w:r w:rsidRPr="436E8048" w:rsidR="466EB742">
              <w:rPr>
                <w:sz w:val="24"/>
                <w:szCs w:val="24"/>
              </w:rPr>
              <w:t xml:space="preserve">: </w:t>
            </w:r>
            <w:r w:rsidRPr="436E8048" w:rsidR="466EB742">
              <w:rPr>
                <w:sz w:val="24"/>
                <w:szCs w:val="24"/>
              </w:rPr>
              <w:t>State</w:t>
            </w:r>
            <w:r w:rsidRPr="436E8048" w:rsidR="466EB742">
              <w:rPr>
                <w:sz w:val="24"/>
                <w:szCs w:val="24"/>
              </w:rPr>
              <w:t xml:space="preserve"> the answer.</w:t>
            </w:r>
          </w:p>
        </w:tc>
        <w:tc>
          <w:tcPr>
            <w:tcW w:w="5220" w:type="dxa"/>
            <w:tcMar/>
          </w:tcPr>
          <w:p w:rsidR="466EB742" w:rsidP="436E8048" w:rsidRDefault="466EB742" w14:paraId="3B43AC77" w14:textId="41C17428">
            <w:pPr>
              <w:pStyle w:val="Normal"/>
              <w:rPr>
                <w:sz w:val="24"/>
                <w:szCs w:val="24"/>
              </w:rPr>
            </w:pPr>
            <w:r w:rsidRPr="436E8048" w:rsidR="466EB742">
              <w:rPr>
                <w:sz w:val="24"/>
                <w:szCs w:val="24"/>
              </w:rPr>
              <w:t xml:space="preserve">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=6 </m:t>
                </m:r>
              </m:oMath>
            </m:oMathPara>
            <w:r w:rsidRPr="436E8048" w:rsidR="5C593EE4">
              <w:rPr>
                <w:sz w:val="24"/>
                <w:szCs w:val="24"/>
              </w:rPr>
              <w:t xml:space="preserve">, </w:t>
            </w:r>
            <w:r w:rsidRPr="436E8048" w:rsidR="5C593EE4">
              <w:rPr>
                <w:i w:val="1"/>
                <w:iCs w:val="1"/>
                <w:sz w:val="24"/>
                <w:szCs w:val="24"/>
              </w:rPr>
              <w:t>AC</w:t>
            </w:r>
            <w:r w:rsidRPr="436E8048" w:rsidR="5C593EE4">
              <w:rPr>
                <w:sz w:val="24"/>
                <w:szCs w:val="24"/>
              </w:rPr>
              <w:t xml:space="preserve"> is equal to </w:t>
            </w:r>
            <w:r w:rsidRPr="436E8048" w:rsidR="5C593EE4">
              <w:rPr>
                <w:i w:val="1"/>
                <w:iCs w:val="1"/>
                <w:sz w:val="24"/>
                <w:szCs w:val="24"/>
              </w:rPr>
              <w:t>DB</w:t>
            </w:r>
            <w:r w:rsidRPr="436E8048" w:rsidR="5C593EE4">
              <w:rPr>
                <w:sz w:val="24"/>
                <w:szCs w:val="24"/>
              </w:rPr>
              <w:t xml:space="preserve"> and therefore </w:t>
            </w:r>
            <w:r w:rsidRPr="436E8048" w:rsidR="5C593EE4">
              <w:rPr>
                <w:i w:val="1"/>
                <w:iCs w:val="1"/>
                <w:sz w:val="24"/>
                <w:szCs w:val="24"/>
              </w:rPr>
              <w:t xml:space="preserve">ABCD </w:t>
            </w:r>
            <w:r w:rsidRPr="436E8048" w:rsidR="5C593EE4">
              <w:rPr>
                <w:sz w:val="24"/>
                <w:szCs w:val="24"/>
              </w:rPr>
              <w:t>is a rectangle.</w:t>
            </w:r>
          </w:p>
        </w:tc>
      </w:tr>
    </w:tbl>
    <w:p w:rsidR="436E8048" w:rsidP="436E8048" w:rsidRDefault="436E8048" w14:paraId="7C6B1147" w14:textId="3AFDFAFA">
      <w:pPr>
        <w:rPr>
          <w:rFonts w:eastAsia="Calibri"/>
          <w:b w:val="1"/>
          <w:bCs w:val="1"/>
          <w:sz w:val="24"/>
          <w:szCs w:val="24"/>
        </w:rPr>
      </w:pPr>
    </w:p>
    <w:p w:rsidR="004E66EF" w:rsidP="004E66EF" w:rsidRDefault="004E66EF" w14:paraId="4C551ECE"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4E66EF" w:rsidTr="724212FD" w14:paraId="5040AEB6" w14:textId="77777777">
        <w:trPr>
          <w:trHeight w:val="300"/>
        </w:trPr>
        <w:tc>
          <w:tcPr>
            <w:tcW w:w="625" w:type="dxa"/>
            <w:shd w:val="clear" w:color="auto" w:fill="E7E6E6" w:themeFill="background2"/>
            <w:tcMar/>
          </w:tcPr>
          <w:p w:rsidRPr="604C3ED4" w:rsidR="004E66EF" w:rsidP="00C01D67" w:rsidRDefault="004E66EF" w14:paraId="788BAB2F" w14:textId="77777777">
            <w:pPr>
              <w:rPr>
                <w:rFonts w:eastAsia="Calibri"/>
                <w:sz w:val="24"/>
                <w:szCs w:val="24"/>
              </w:rPr>
            </w:pPr>
          </w:p>
        </w:tc>
        <w:tc>
          <w:tcPr>
            <w:tcW w:w="7689" w:type="dxa"/>
            <w:tcMar/>
          </w:tcPr>
          <w:p w:rsidR="004E66EF" w:rsidP="00C01D67" w:rsidRDefault="004E66EF" w14:paraId="21332EED" w14:textId="77777777">
            <w:pPr>
              <w:rPr>
                <w:noProof/>
              </w:rPr>
            </w:pPr>
            <w:r>
              <w:rPr>
                <w:rFonts w:eastAsia="Calibri" w:cstheme="minorHAnsi"/>
                <w:bCs/>
                <w:noProof/>
                <w:sz w:val="24"/>
                <w:szCs w:val="24"/>
              </w:rPr>
              <w:t>Question</w:t>
            </w:r>
          </w:p>
        </w:tc>
        <w:tc>
          <w:tcPr>
            <w:tcW w:w="2476" w:type="dxa"/>
            <w:tcMar/>
          </w:tcPr>
          <w:p w:rsidR="004E66EF" w:rsidP="00C01D67" w:rsidRDefault="004E66EF" w14:paraId="439BEF86" w14:textId="77777777">
            <w:pPr>
              <w:rPr>
                <w:noProof/>
              </w:rPr>
            </w:pPr>
            <w:r>
              <w:rPr>
                <w:rFonts w:eastAsia="Calibri" w:cstheme="minorHAnsi"/>
                <w:bCs/>
                <w:noProof/>
                <w:sz w:val="24"/>
                <w:szCs w:val="24"/>
              </w:rPr>
              <w:t>Answer</w:t>
            </w:r>
          </w:p>
        </w:tc>
      </w:tr>
      <w:tr w:rsidR="004E66EF" w:rsidTr="724212FD" w14:paraId="1E7BA5AA" w14:textId="77777777">
        <w:trPr>
          <w:trHeight w:val="300"/>
        </w:trPr>
        <w:tc>
          <w:tcPr>
            <w:tcW w:w="625" w:type="dxa"/>
            <w:tcMar/>
          </w:tcPr>
          <w:p w:rsidR="004E66EF" w:rsidP="00C01D67" w:rsidRDefault="004E66EF" w14:paraId="5C7B5D73" w14:textId="77777777">
            <w:pPr>
              <w:rPr>
                <w:rFonts w:eastAsia="Calibri"/>
                <w:sz w:val="24"/>
                <w:szCs w:val="24"/>
              </w:rPr>
            </w:pPr>
            <w:r w:rsidRPr="604C3ED4">
              <w:rPr>
                <w:rFonts w:eastAsia="Calibri"/>
                <w:sz w:val="24"/>
                <w:szCs w:val="24"/>
              </w:rPr>
              <w:t>P 1</w:t>
            </w:r>
          </w:p>
        </w:tc>
        <w:tc>
          <w:tcPr>
            <w:tcW w:w="7689" w:type="dxa"/>
            <w:tcMar/>
          </w:tcPr>
          <w:p w:rsidR="004E66EF" w:rsidP="00C01D67" w:rsidRDefault="002E00B4" w14:paraId="27638CCE" w14:textId="77777777">
            <w:pPr>
              <w:rPr>
                <w:rFonts w:eastAsia="Calibri"/>
                <w:i/>
                <w:iCs/>
                <w:sz w:val="24"/>
                <w:szCs w:val="24"/>
              </w:rPr>
            </w:pPr>
            <w:r w:rsidRPr="007B40BE">
              <w:rPr>
                <w:rFonts w:eastAsia="Calibri"/>
                <w:i/>
                <w:iCs/>
                <w:sz w:val="24"/>
                <w:szCs w:val="24"/>
              </w:rPr>
              <w:t>Use the image to answer the question.</w:t>
            </w:r>
          </w:p>
          <w:p w:rsidR="002E00B4" w:rsidP="00C01D67" w:rsidRDefault="00C050AC" w14:paraId="7475896A" w14:textId="77777777">
            <w:pPr>
              <w:rPr>
                <w:rFonts w:eastAsia="Calibri"/>
                <w:sz w:val="24"/>
                <w:szCs w:val="24"/>
              </w:rPr>
            </w:pPr>
            <w:r>
              <w:rPr>
                <w:noProof/>
              </w:rPr>
              <w:drawing>
                <wp:inline distT="0" distB="0" distL="0" distR="0" wp14:anchorId="0E7BBD29" wp14:editId="5C25962D">
                  <wp:extent cx="2901950" cy="1305878"/>
                  <wp:effectExtent l="0" t="0" r="0" b="8890"/>
                  <wp:docPr id="1263130848" name="Picture 19" descr="A quadrilateral upper A upper B upper C upper D. Two diagonals connect vertices upper A to upper C and upper B to upper D. The point of intersection is upp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quadrilateral upper A upper B upper C upper D. Two diagonals connect vertices upper A to upper C and upper B to upper D. The point of intersection is upper O."/>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06229" cy="1307803"/>
                          </a:xfrm>
                          <a:prstGeom prst="rect">
                            <a:avLst/>
                          </a:prstGeom>
                          <a:noFill/>
                          <a:ln>
                            <a:noFill/>
                          </a:ln>
                        </pic:spPr>
                      </pic:pic>
                    </a:graphicData>
                  </a:graphic>
                </wp:inline>
              </w:drawing>
            </w:r>
          </w:p>
          <w:p w:rsidR="00C050AC" w:rsidP="00C01D67" w:rsidRDefault="00FC7965" w14:paraId="5DAAB062" w14:textId="77777777">
            <w:pPr>
              <w:rPr>
                <w:rFonts w:eastAsia="Calibri"/>
                <w:sz w:val="24"/>
                <w:szCs w:val="24"/>
              </w:rPr>
            </w:pPr>
            <w:r>
              <w:rPr>
                <w:rFonts w:eastAsia="Calibri"/>
                <w:sz w:val="24"/>
                <w:szCs w:val="24"/>
              </w:rPr>
              <w:t>Given that quadrilateral ABCD is a rectangle, which of the following statements, once proven, will prove that the diagonals of rectangle ABCD are congruent?</w:t>
            </w:r>
          </w:p>
          <w:p w:rsidR="00FC7965" w:rsidP="00C01D67" w:rsidRDefault="00FC7965" w14:paraId="1FDF2284" w14:textId="591AEED0">
            <w:pPr>
              <w:rPr>
                <w:rFonts w:eastAsia="Calibri"/>
                <w:sz w:val="24"/>
                <w:szCs w:val="24"/>
              </w:rPr>
            </w:pPr>
            <w:r>
              <w:rPr>
                <w:rFonts w:eastAsia="Calibri"/>
                <w:sz w:val="24"/>
                <w:szCs w:val="24"/>
              </w:rPr>
              <w:br/>
            </w:r>
            <w:r>
              <w:rPr>
                <w:rFonts w:eastAsia="Calibri"/>
                <w:sz w:val="24"/>
                <w:szCs w:val="24"/>
              </w:rPr>
              <w:t xml:space="preserve">Statement #1: </w:t>
            </w:r>
            <m:oMath>
              <m:r>
                <w:rPr>
                  <w:rFonts w:ascii="Cambria Math" w:hAnsi="Cambria Math" w:cs="Cambria Math"/>
                </w:rPr>
                <m:t>△</m:t>
              </m:r>
              <m:r>
                <w:rPr>
                  <w:rFonts w:ascii="Cambria Math" w:hAnsi="Cambria Math"/>
                </w:rPr>
                <m:t>A</m:t>
              </m:r>
              <m:r>
                <w:rPr>
                  <w:rFonts w:ascii="Cambria Math" w:hAnsi="Cambria Math"/>
                </w:rPr>
                <m:t>D</m:t>
              </m:r>
              <m:r>
                <w:rPr>
                  <w:rFonts w:ascii="Cambria Math" w:hAnsi="Cambria Math"/>
                </w:rPr>
                <m:t>C</m:t>
              </m:r>
              <m:r>
                <w:rPr>
                  <w:rFonts w:ascii="Cambria Math" w:hAnsi="Cambria Math"/>
                </w:rPr>
                <m:t xml:space="preserve"> ≅</m:t>
              </m:r>
              <m:r>
                <m:rPr>
                  <m:sty m:val="p"/>
                </m:rPr>
                <w:rPr>
                  <w:rFonts w:ascii="Cambria Math" w:hAnsi="Cambria Math" w:cs="Cambria Math"/>
                </w:rPr>
                <m:t>△</m:t>
              </m:r>
              <m:r>
                <m:rPr>
                  <m:sty m:val="p"/>
                </m:rPr>
                <w:rPr>
                  <w:rFonts w:ascii="Cambria Math" w:hAnsi="Cambria Math" w:cs="Cambria Math"/>
                </w:rPr>
                <m:t>CBA</m:t>
              </m:r>
            </m:oMath>
          </w:p>
          <w:p w:rsidR="00FC7965" w:rsidP="00C01D67" w:rsidRDefault="00FC7965" w14:paraId="059D646B" w14:textId="5A4FFF68">
            <w:pPr>
              <w:rPr>
                <w:rFonts w:eastAsia="Calibri"/>
                <w:sz w:val="24"/>
                <w:szCs w:val="24"/>
              </w:rPr>
            </w:pPr>
            <w:r>
              <w:rPr>
                <w:rFonts w:eastAsia="Calibri"/>
                <w:sz w:val="24"/>
                <w:szCs w:val="24"/>
              </w:rPr>
              <w:t xml:space="preserve">Statement #2: </w:t>
            </w:r>
            <m:oMath>
              <m:r>
                <w:rPr>
                  <w:rFonts w:ascii="Cambria Math" w:hAnsi="Cambria Math" w:cs="Cambria Math"/>
                </w:rPr>
                <m:t>△</m:t>
              </m:r>
              <m:r>
                <w:rPr>
                  <w:rFonts w:ascii="Cambria Math" w:hAnsi="Cambria Math" w:cs="Cambria Math"/>
                </w:rPr>
                <m:t>BCD</m:t>
              </m:r>
              <m:r>
                <w:rPr>
                  <w:rFonts w:ascii="Cambria Math" w:hAnsi="Cambria Math"/>
                </w:rPr>
                <m:t xml:space="preserve"> ≅</m:t>
              </m:r>
              <m:r>
                <m:rPr>
                  <m:sty m:val="p"/>
                </m:rPr>
                <w:rPr>
                  <w:rFonts w:ascii="Cambria Math" w:hAnsi="Cambria Math" w:cs="Cambria Math"/>
                </w:rPr>
                <m:t>△</m:t>
              </m:r>
              <m:r>
                <m:rPr>
                  <m:sty m:val="p"/>
                </m:rPr>
                <w:rPr>
                  <w:rFonts w:ascii="Cambria Math" w:hAnsi="Cambria Math" w:cs="Cambria Math"/>
                </w:rPr>
                <m:t>DAB</m:t>
              </m:r>
            </m:oMath>
          </w:p>
          <w:p w:rsidR="00FC7965" w:rsidP="00C01D67" w:rsidRDefault="00FC7965" w14:paraId="03BCDCBF" w14:textId="7278381B">
            <w:pPr>
              <w:rPr>
                <w:rFonts w:eastAsia="Calibri"/>
                <w:sz w:val="24"/>
                <w:szCs w:val="24"/>
              </w:rPr>
            </w:pPr>
            <w:r>
              <w:rPr>
                <w:rFonts w:eastAsia="Calibri"/>
                <w:sz w:val="24"/>
                <w:szCs w:val="24"/>
              </w:rPr>
              <w:t xml:space="preserve">Statement #3: </w:t>
            </w:r>
            <m:oMath>
              <m:r>
                <w:rPr>
                  <w:rFonts w:ascii="Cambria Math" w:hAnsi="Cambria Math" w:cs="Cambria Math"/>
                </w:rPr>
                <m:t>△</m:t>
              </m:r>
              <m:r>
                <w:rPr>
                  <w:rFonts w:ascii="Cambria Math" w:hAnsi="Cambria Math"/>
                </w:rPr>
                <m:t>A</m:t>
              </m:r>
              <m:r>
                <w:rPr>
                  <w:rFonts w:ascii="Cambria Math" w:hAnsi="Cambria Math"/>
                </w:rPr>
                <m:t>D</m:t>
              </m:r>
              <m:r>
                <w:rPr>
                  <w:rFonts w:ascii="Cambria Math" w:hAnsi="Cambria Math"/>
                </w:rPr>
                <m:t>C</m:t>
              </m:r>
              <m:r>
                <w:rPr>
                  <w:rFonts w:ascii="Cambria Math" w:hAnsi="Cambria Math"/>
                </w:rPr>
                <m:t xml:space="preserve"> ≅</m:t>
              </m:r>
              <m:r>
                <m:rPr>
                  <m:sty m:val="p"/>
                </m:rPr>
                <w:rPr>
                  <w:rFonts w:ascii="Cambria Math" w:hAnsi="Cambria Math" w:cs="Cambria Math"/>
                </w:rPr>
                <m:t>△</m:t>
              </m:r>
              <m:r>
                <m:rPr>
                  <m:sty m:val="p"/>
                </m:rPr>
                <w:rPr>
                  <w:rFonts w:ascii="Cambria Math" w:hAnsi="Cambria Math" w:cs="Cambria Math"/>
                </w:rPr>
                <m:t>BCD</m:t>
              </m:r>
            </m:oMath>
          </w:p>
        </w:tc>
        <w:tc>
          <w:tcPr>
            <w:tcW w:w="2476" w:type="dxa"/>
            <w:tcMar/>
          </w:tcPr>
          <w:p w:rsidR="004E66EF" w:rsidP="00C01D67" w:rsidRDefault="00F427D9" w14:paraId="7F6D484D" w14:textId="65E5E96C">
            <w:pPr>
              <w:rPr>
                <w:noProof/>
              </w:rPr>
            </w:pPr>
            <w:r>
              <w:rPr>
                <w:noProof/>
              </w:rPr>
              <w:t>3</w:t>
            </w:r>
          </w:p>
        </w:tc>
      </w:tr>
      <w:tr w:rsidR="004E66EF" w:rsidTr="724212FD" w14:paraId="093461E4" w14:textId="77777777">
        <w:trPr>
          <w:trHeight w:val="300"/>
        </w:trPr>
        <w:tc>
          <w:tcPr>
            <w:tcW w:w="625" w:type="dxa"/>
            <w:tcMar/>
          </w:tcPr>
          <w:p w:rsidR="004E66EF" w:rsidP="00C01D67" w:rsidRDefault="004E66EF" w14:paraId="088F2F9F" w14:textId="77777777">
            <w:pPr>
              <w:rPr>
                <w:rFonts w:eastAsia="Calibri"/>
                <w:sz w:val="24"/>
                <w:szCs w:val="24"/>
              </w:rPr>
            </w:pPr>
            <w:r w:rsidRPr="604C3ED4">
              <w:rPr>
                <w:rFonts w:eastAsia="Calibri"/>
                <w:sz w:val="24"/>
                <w:szCs w:val="24"/>
              </w:rPr>
              <w:t>P 2</w:t>
            </w:r>
          </w:p>
        </w:tc>
        <w:tc>
          <w:tcPr>
            <w:tcW w:w="7689" w:type="dxa"/>
            <w:tcMar/>
          </w:tcPr>
          <w:p w:rsidR="004E66EF" w:rsidP="00C01D67" w:rsidRDefault="002E00B4" w14:paraId="0C178672" w14:textId="77777777">
            <w:pPr>
              <w:rPr>
                <w:rFonts w:eastAsia="Calibri"/>
                <w:i/>
                <w:iCs/>
                <w:sz w:val="24"/>
                <w:szCs w:val="24"/>
              </w:rPr>
            </w:pPr>
            <w:r w:rsidRPr="007B40BE">
              <w:rPr>
                <w:rFonts w:eastAsia="Calibri"/>
                <w:i/>
                <w:iCs/>
                <w:sz w:val="24"/>
                <w:szCs w:val="24"/>
              </w:rPr>
              <w:t>Use the image to answer the question.</w:t>
            </w:r>
          </w:p>
          <w:p w:rsidR="00FB1F81" w:rsidP="00C01D67" w:rsidRDefault="00FB1F81" w14:paraId="162D4AEF" w14:textId="68B73C06">
            <w:pPr/>
            <w:r w:rsidR="1E65FD62">
              <w:drawing>
                <wp:inline wp14:editId="043F712D" wp14:anchorId="0999A4EA">
                  <wp:extent cx="3131674" cy="2047875"/>
                  <wp:effectExtent l="0" t="0" r="0" b="0"/>
                  <wp:docPr id="716872225" name="" title=""/>
                  <wp:cNvGraphicFramePr>
                    <a:graphicFrameLocks noChangeAspect="1"/>
                  </wp:cNvGraphicFramePr>
                  <a:graphic>
                    <a:graphicData uri="http://schemas.openxmlformats.org/drawingml/2006/picture">
                      <pic:pic>
                        <pic:nvPicPr>
                          <pic:cNvPr id="0" name=""/>
                          <pic:cNvPicPr/>
                        </pic:nvPicPr>
                        <pic:blipFill>
                          <a:blip r:embed="R0b13b4100d7c450e">
                            <a:extLst>
                              <a:ext xmlns:a="http://schemas.openxmlformats.org/drawingml/2006/main" uri="{28A0092B-C50C-407E-A947-70E740481C1C}">
                                <a14:useLocalDpi val="0"/>
                              </a:ext>
                            </a:extLst>
                          </a:blip>
                          <a:stretch>
                            <a:fillRect/>
                          </a:stretch>
                        </pic:blipFill>
                        <pic:spPr>
                          <a:xfrm>
                            <a:off x="0" y="0"/>
                            <a:ext cx="3131674" cy="2047875"/>
                          </a:xfrm>
                          <a:prstGeom prst="rect">
                            <a:avLst/>
                          </a:prstGeom>
                        </pic:spPr>
                      </pic:pic>
                    </a:graphicData>
                  </a:graphic>
                </wp:inline>
              </w:drawing>
            </w:r>
          </w:p>
          <w:p w:rsidR="00FB1F81" w:rsidP="00C01D67" w:rsidRDefault="00FB1F81" w14:paraId="78229776" w14:textId="327134AB">
            <w:pPr>
              <w:rPr>
                <w:rFonts w:eastAsia="Calibri"/>
                <w:sz w:val="24"/>
                <w:szCs w:val="24"/>
              </w:rPr>
            </w:pPr>
            <w:r w:rsidR="2F9E34D7">
              <w:rPr>
                <w:rFonts w:eastAsia="Calibri"/>
                <w:sz w:val="24"/>
                <w:szCs w:val="24"/>
              </w:rPr>
              <w:t xml:space="preserve">Given that quadrilateral ABCD is a rectangle with </w:t>
            </w:r>
            <m:oMathPara xmlns:m="http://schemas.openxmlformats.org/officeDocument/2006/math">
              <m:oMath xmlns:m="http://schemas.openxmlformats.org/officeDocument/2006/math">
                <m:r xmlns:m="http://schemas.openxmlformats.org/officeDocument/2006/math">
                  <m:t xmlns:m="http://schemas.openxmlformats.org/officeDocument/2006/math">𝐴𝐶</m:t>
                </m:r>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2F9E34D7">
              <w:rPr>
                <w:rFonts w:eastAsia="Calibri"/>
                <w:sz w:val="24"/>
                <w:szCs w:val="24"/>
              </w:rPr>
              <w:t xml:space="preserve"> and </w:t>
            </w:r>
            <m:oMath xmlns:m="http://schemas.openxmlformats.org/officeDocument/2006/math">
              <m:r>
                <w:rPr xmlns:w="http://schemas.openxmlformats.org/wordprocessingml/2006/main">
                  <w:rFonts w:ascii="Cambria Math" w:hAnsi="Cambria Math" w:eastAsia="Calibri"/>
                  <w:sz w:val="24"/>
                  <w:szCs w:val="24"/>
                </w:rPr>
                <m:t>BD=2x+5</m:t>
              </m:r>
            </m:oMath>
            <w:r w:rsidR="2F9E34D7">
              <w:rPr>
                <w:rFonts w:eastAsia="Calibri"/>
                <w:sz w:val="24"/>
                <w:szCs w:val="24"/>
              </w:rPr>
              <w:t xml:space="preserve">, find the value of </w:t>
            </w:r>
            <w:r w:rsidRPr="724212FD" w:rsidR="2F9E34D7">
              <w:rPr>
                <w:rFonts w:eastAsia="Calibri"/>
                <w:i w:val="1"/>
                <w:iCs w:val="1"/>
                <w:sz w:val="24"/>
                <w:szCs w:val="24"/>
              </w:rPr>
              <w:t>x</w:t>
            </w:r>
            <w:r w:rsidR="2F9E34D7">
              <w:rPr>
                <w:rFonts w:eastAsia="Calibri"/>
                <w:sz w:val="24"/>
                <w:szCs w:val="24"/>
              </w:rPr>
              <w:t xml:space="preserve">. </w:t>
            </w:r>
          </w:p>
        </w:tc>
        <w:tc>
          <w:tcPr>
            <w:tcW w:w="2476" w:type="dxa"/>
            <w:tcMar/>
          </w:tcPr>
          <w:p w:rsidR="004E66EF" w:rsidP="00C01D67" w:rsidRDefault="00FB1F81" w14:paraId="62198C9E" w14:textId="62696BE1">
            <w:pPr>
              <w:rPr>
                <w:noProof/>
              </w:rPr>
            </w:pPr>
            <w:r w:rsidRPr="724212FD" w:rsidR="74DDBCBF">
              <w:rPr>
                <w:noProof/>
              </w:rPr>
              <w:t>1</w:t>
            </w:r>
          </w:p>
        </w:tc>
      </w:tr>
      <w:tr w:rsidR="004E66EF" w:rsidTr="724212FD" w14:paraId="7ED7B9DA" w14:textId="77777777">
        <w:trPr>
          <w:trHeight w:val="300"/>
        </w:trPr>
        <w:tc>
          <w:tcPr>
            <w:tcW w:w="625" w:type="dxa"/>
            <w:tcMar/>
          </w:tcPr>
          <w:p w:rsidR="004E66EF" w:rsidP="00C01D67" w:rsidRDefault="004E66EF" w14:paraId="399C2F29" w14:textId="77777777">
            <w:pPr>
              <w:rPr>
                <w:rFonts w:eastAsia="Calibri"/>
                <w:sz w:val="24"/>
                <w:szCs w:val="24"/>
              </w:rPr>
            </w:pPr>
            <w:r w:rsidRPr="604C3ED4">
              <w:rPr>
                <w:rFonts w:eastAsia="Calibri"/>
                <w:sz w:val="24"/>
                <w:szCs w:val="24"/>
              </w:rPr>
              <w:t>P 3</w:t>
            </w:r>
          </w:p>
        </w:tc>
        <w:tc>
          <w:tcPr>
            <w:tcW w:w="7689" w:type="dxa"/>
            <w:tcMar/>
          </w:tcPr>
          <w:p w:rsidR="004E66EF" w:rsidP="00C01D67" w:rsidRDefault="00786A70" w14:paraId="5D6053B2" w14:textId="77777777">
            <w:pPr>
              <w:rPr>
                <w:rFonts w:eastAsia="Calibri"/>
                <w:i/>
                <w:iCs/>
                <w:sz w:val="24"/>
                <w:szCs w:val="24"/>
              </w:rPr>
            </w:pPr>
            <w:r w:rsidRPr="007B40BE">
              <w:rPr>
                <w:rFonts w:eastAsia="Calibri"/>
                <w:i/>
                <w:iCs/>
                <w:sz w:val="24"/>
                <w:szCs w:val="24"/>
              </w:rPr>
              <w:t>Use the image to answer the question.</w:t>
            </w:r>
          </w:p>
          <w:p w:rsidR="00F427D9" w:rsidP="00C01D67" w:rsidRDefault="00F427D9" w14:paraId="35F629D3" w14:textId="77777777">
            <w:pPr>
              <w:rPr>
                <w:rFonts w:eastAsia="Calibri"/>
                <w:b/>
                <w:bCs/>
                <w:sz w:val="24"/>
                <w:szCs w:val="24"/>
              </w:rPr>
            </w:pPr>
            <w:r>
              <w:rPr>
                <w:noProof/>
              </w:rPr>
              <w:drawing>
                <wp:inline distT="0" distB="0" distL="0" distR="0" wp14:anchorId="13721534" wp14:editId="2A32DACB">
                  <wp:extent cx="2838450" cy="1561148"/>
                  <wp:effectExtent l="0" t="0" r="0" b="1270"/>
                  <wp:docPr id="1459629383" name="Picture 21" descr="A rectangle upper A upper B upper C upper D has diagonals between upper A upper C and upper B upper D. The diagonals insect at upper O, in the center. Segment upper A upper O is labeled 9 x minus 1. Segment upper D upper O is labeled 6 x plu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rectangle upper A upper B upper C upper D has diagonals between upper A upper C and upper B upper D. The diagonals insect at upper O, in the center. Segment upper A upper O is labeled 9 x minus 1. Segment upper D upper O is labeled 6 x plus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40132" cy="1562073"/>
                          </a:xfrm>
                          <a:prstGeom prst="rect">
                            <a:avLst/>
                          </a:prstGeom>
                          <a:noFill/>
                          <a:ln>
                            <a:noFill/>
                          </a:ln>
                        </pic:spPr>
                      </pic:pic>
                    </a:graphicData>
                  </a:graphic>
                </wp:inline>
              </w:drawing>
            </w:r>
          </w:p>
          <w:p w:rsidRPr="00F427D9" w:rsidR="00F427D9" w:rsidP="00C01D67" w:rsidRDefault="00F427D9" w14:paraId="37CA0EBD" w14:textId="33D67951">
            <w:pPr>
              <w:rPr>
                <w:rFonts w:eastAsia="Calibri"/>
                <w:sz w:val="24"/>
                <w:szCs w:val="24"/>
              </w:rPr>
            </w:pPr>
            <w:r>
              <w:rPr>
                <w:rFonts w:eastAsia="Calibri"/>
                <w:sz w:val="24"/>
                <w:szCs w:val="24"/>
              </w:rPr>
              <w:t xml:space="preserve">Given the rectangle </w:t>
            </w:r>
            <w:r w:rsidRPr="001A3287">
              <w:rPr>
                <w:rFonts w:eastAsia="Calibri"/>
                <w:i/>
                <w:iCs/>
                <w:sz w:val="24"/>
                <w:szCs w:val="24"/>
              </w:rPr>
              <w:t>ABCD</w:t>
            </w:r>
            <w:r w:rsidR="001A3287">
              <w:rPr>
                <w:rFonts w:eastAsia="Calibri"/>
                <w:sz w:val="24"/>
                <w:szCs w:val="24"/>
              </w:rPr>
              <w:t xml:space="preserve"> as shown, find </w:t>
            </w:r>
            <w:r w:rsidRPr="001A3287" w:rsidR="001A3287">
              <w:rPr>
                <w:rFonts w:eastAsia="Calibri"/>
                <w:i/>
                <w:iCs/>
                <w:sz w:val="24"/>
                <w:szCs w:val="24"/>
              </w:rPr>
              <w:t>AC</w:t>
            </w:r>
            <w:r w:rsidR="001A3287">
              <w:rPr>
                <w:rFonts w:eastAsia="Calibri"/>
                <w:sz w:val="24"/>
                <w:szCs w:val="24"/>
              </w:rPr>
              <w:t xml:space="preserve"> if </w:t>
            </w:r>
            <m:oMath>
              <m:r>
                <w:rPr>
                  <w:rFonts w:ascii="Cambria Math" w:hAnsi="Cambria Math" w:eastAsia="Calibri"/>
                  <w:sz w:val="24"/>
                  <w:szCs w:val="24"/>
                </w:rPr>
                <m:t>AO = 9x-1</m:t>
              </m:r>
            </m:oMath>
            <w:r w:rsidR="001A3287">
              <w:rPr>
                <w:rFonts w:eastAsia="Calibri"/>
                <w:sz w:val="24"/>
                <w:szCs w:val="24"/>
              </w:rPr>
              <w:t xml:space="preserve"> and </w:t>
            </w:r>
            <m:oMath>
              <m:r>
                <w:rPr>
                  <w:rFonts w:ascii="Cambria Math" w:hAnsi="Cambria Math" w:eastAsia="Calibri"/>
                  <w:sz w:val="24"/>
                  <w:szCs w:val="24"/>
                </w:rPr>
                <m:t>DO = 6x+17</m:t>
              </m:r>
            </m:oMath>
            <w:r w:rsidR="001A3287">
              <w:rPr>
                <w:rFonts w:eastAsia="Calibri"/>
                <w:sz w:val="24"/>
                <w:szCs w:val="24"/>
              </w:rPr>
              <w:t>.</w:t>
            </w:r>
          </w:p>
        </w:tc>
        <w:tc>
          <w:tcPr>
            <w:tcW w:w="2476" w:type="dxa"/>
            <w:tcMar/>
          </w:tcPr>
          <w:p w:rsidR="004E66EF" w:rsidP="00C01D67" w:rsidRDefault="001A3287" w14:paraId="5DA43024" w14:textId="10F72B91">
            <w:pPr>
              <w:rPr>
                <w:noProof/>
              </w:rPr>
            </w:pPr>
            <w:r>
              <w:rPr>
                <w:noProof/>
              </w:rPr>
              <w:t>106</w:t>
            </w:r>
          </w:p>
        </w:tc>
      </w:tr>
      <w:tr w:rsidR="004E66EF" w:rsidTr="724212FD" w14:paraId="18657D6E" w14:textId="77777777">
        <w:trPr>
          <w:trHeight w:val="300"/>
        </w:trPr>
        <w:tc>
          <w:tcPr>
            <w:tcW w:w="625" w:type="dxa"/>
            <w:tcMar/>
          </w:tcPr>
          <w:p w:rsidR="004E66EF" w:rsidP="00C01D67" w:rsidRDefault="004E66EF" w14:paraId="3501EC2A" w14:textId="77777777">
            <w:pPr>
              <w:rPr>
                <w:rFonts w:eastAsia="Calibri"/>
                <w:sz w:val="24"/>
                <w:szCs w:val="24"/>
              </w:rPr>
            </w:pPr>
            <w:r w:rsidRPr="604C3ED4">
              <w:rPr>
                <w:rFonts w:eastAsia="Calibri"/>
                <w:sz w:val="24"/>
                <w:szCs w:val="24"/>
              </w:rPr>
              <w:t>P 4</w:t>
            </w:r>
          </w:p>
        </w:tc>
        <w:tc>
          <w:tcPr>
            <w:tcW w:w="7689" w:type="dxa"/>
            <w:tcMar/>
          </w:tcPr>
          <w:p w:rsidR="004E66EF" w:rsidP="00C01D67" w:rsidRDefault="00786A70" w14:paraId="5ECF3BA1" w14:textId="77777777">
            <w:pPr>
              <w:rPr>
                <w:rFonts w:eastAsia="Calibri"/>
                <w:i/>
                <w:iCs/>
                <w:sz w:val="24"/>
                <w:szCs w:val="24"/>
              </w:rPr>
            </w:pPr>
            <w:r w:rsidRPr="007B40BE">
              <w:rPr>
                <w:rFonts w:eastAsia="Calibri"/>
                <w:i/>
                <w:iCs/>
                <w:sz w:val="24"/>
                <w:szCs w:val="24"/>
              </w:rPr>
              <w:t>Use the image to answer the question.</w:t>
            </w:r>
          </w:p>
          <w:p w:rsidR="00C251E1" w:rsidP="00C01D67" w:rsidRDefault="00C251E1" w14:paraId="23C4FD18" w14:textId="77777777">
            <w:pPr>
              <w:rPr>
                <w:rFonts w:eastAsia="Calibri"/>
                <w:sz w:val="24"/>
                <w:szCs w:val="24"/>
              </w:rPr>
            </w:pPr>
            <w:r>
              <w:rPr>
                <w:noProof/>
              </w:rPr>
              <w:drawing>
                <wp:inline distT="0" distB="0" distL="0" distR="0" wp14:anchorId="487CD60A" wp14:editId="660FA32C">
                  <wp:extent cx="2882900" cy="1773877"/>
                  <wp:effectExtent l="0" t="0" r="0" b="0"/>
                  <wp:docPr id="1184379126" name="Picture 22" descr="A parallelogram with vertices upper A upper B upper C uppe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parallelogram with vertices upper A upper B upper C upper 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85020" cy="1775181"/>
                          </a:xfrm>
                          <a:prstGeom prst="rect">
                            <a:avLst/>
                          </a:prstGeom>
                          <a:noFill/>
                          <a:ln>
                            <a:noFill/>
                          </a:ln>
                        </pic:spPr>
                      </pic:pic>
                    </a:graphicData>
                  </a:graphic>
                </wp:inline>
              </w:drawing>
            </w:r>
          </w:p>
          <w:p w:rsidR="00C251E1" w:rsidP="00C01D67" w:rsidRDefault="00C251E1" w14:paraId="2A9EF725" w14:textId="77777777">
            <w:pPr>
              <w:rPr>
                <w:rFonts w:eastAsia="Calibri"/>
              </w:rPr>
            </w:pPr>
            <w:r>
              <w:rPr>
                <w:rFonts w:eastAsia="Calibri"/>
                <w:sz w:val="24"/>
                <w:szCs w:val="24"/>
              </w:rPr>
              <w:t xml:space="preserve">If </w:t>
            </w:r>
            <m:oMath>
              <m:r>
                <w:rPr>
                  <w:rFonts w:ascii="Cambria Math" w:hAnsi="Cambria Math" w:cs="Cambria Math"/>
                </w:rPr>
                <m:t>△</m:t>
              </m:r>
              <m:r>
                <w:rPr>
                  <w:rFonts w:ascii="Cambria Math" w:hAnsi="Cambria Math" w:cs="Cambria Math"/>
                </w:rPr>
                <m:t>ABC≅</m:t>
              </m:r>
              <m:r>
                <w:rPr>
                  <w:rFonts w:ascii="Cambria Math" w:hAnsi="Cambria Math" w:cs="Cambria Math"/>
                </w:rPr>
                <m:t>△</m:t>
              </m:r>
              <m:r>
                <w:rPr>
                  <w:rFonts w:ascii="Cambria Math" w:hAnsi="Cambria Math" w:cs="Cambria Math"/>
                </w:rPr>
                <m:t>CDA</m:t>
              </m:r>
            </m:oMath>
            <w:r>
              <w:rPr>
                <w:rFonts w:eastAsia="Calibri"/>
              </w:rPr>
              <w:t xml:space="preserve">, then </w:t>
            </w:r>
            <m:oMath>
              <m:acc>
                <m:accPr>
                  <m:chr m:val="̅"/>
                  <m:ctrlPr>
                    <w:rPr>
                      <w:rFonts w:ascii="Cambria Math" w:hAnsi="Cambria Math" w:eastAsia="Calibri"/>
                      <w:i/>
                    </w:rPr>
                  </m:ctrlPr>
                </m:accPr>
                <m:e>
                  <m:r>
                    <w:rPr>
                      <w:rFonts w:ascii="Cambria Math" w:hAnsi="Cambria Math" w:eastAsia="Calibri"/>
                    </w:rPr>
                    <m:t>AC</m:t>
                  </m:r>
                </m:e>
              </m:acc>
            </m:oMath>
            <w:r w:rsidR="00B43336">
              <w:rPr>
                <w:rFonts w:eastAsia="Calibri"/>
              </w:rPr>
              <w:t xml:space="preserve"> (the diagonal of the quadrilateral) </w:t>
            </w:r>
            <m:oMath>
              <m:r>
                <w:rPr>
                  <w:rFonts w:ascii="Cambria Math" w:hAnsi="Cambria Math" w:eastAsia="Calibri"/>
                </w:rPr>
                <m:t>≅</m:t>
              </m:r>
              <m:acc>
                <m:accPr>
                  <m:chr m:val="̅"/>
                  <m:ctrlPr>
                    <w:rPr>
                      <w:rFonts w:ascii="Cambria Math" w:hAnsi="Cambria Math" w:eastAsia="Calibri"/>
                      <w:i/>
                    </w:rPr>
                  </m:ctrlPr>
                </m:accPr>
                <m:e>
                  <m:r>
                    <w:rPr>
                      <w:rFonts w:ascii="Cambria Math" w:hAnsi="Cambria Math" w:eastAsia="Calibri"/>
                    </w:rPr>
                    <m:t>AC</m:t>
                  </m:r>
                </m:e>
              </m:acc>
            </m:oMath>
            <w:r w:rsidR="003D5399">
              <w:rPr>
                <w:rFonts w:eastAsia="Calibri"/>
              </w:rPr>
              <w:t xml:space="preserve"> by which of the following properties?</w:t>
            </w:r>
          </w:p>
          <w:p w:rsidR="003D5399" w:rsidP="00C01D67" w:rsidRDefault="003D5399" w14:paraId="46263064" w14:textId="77777777">
            <w:pPr>
              <w:rPr>
                <w:rFonts w:eastAsia="Calibri"/>
                <w:sz w:val="24"/>
                <w:szCs w:val="24"/>
              </w:rPr>
            </w:pPr>
          </w:p>
          <w:p w:rsidR="00EE09E0" w:rsidP="00C01D67" w:rsidRDefault="00EE09E0" w14:paraId="5F1DDA1E" w14:textId="77777777">
            <w:r>
              <w:t xml:space="preserve">Option #1: Division Property of Equality </w:t>
            </w:r>
          </w:p>
          <w:p w:rsidR="00EE09E0" w:rsidP="00C01D67" w:rsidRDefault="00EE09E0" w14:paraId="653DFFEC" w14:textId="77777777">
            <w:r>
              <w:t xml:space="preserve">Option #2: Reflexive Property of Equality </w:t>
            </w:r>
          </w:p>
          <w:p w:rsidR="00EE09E0" w:rsidP="00C01D67" w:rsidRDefault="00EE09E0" w14:paraId="283CA584" w14:textId="77777777">
            <w:r>
              <w:t xml:space="preserve">Option #3: Transitive Property of Equality </w:t>
            </w:r>
          </w:p>
          <w:p w:rsidR="003D5399" w:rsidP="00C01D67" w:rsidRDefault="00EE09E0" w14:paraId="25CDC66D" w14:textId="168FDDCC">
            <w:pPr>
              <w:rPr>
                <w:rFonts w:eastAsia="Calibri"/>
                <w:sz w:val="24"/>
                <w:szCs w:val="24"/>
              </w:rPr>
            </w:pPr>
            <w:r>
              <w:t>Option #4: Substitution Property of Equality</w:t>
            </w:r>
          </w:p>
        </w:tc>
        <w:tc>
          <w:tcPr>
            <w:tcW w:w="2476" w:type="dxa"/>
            <w:tcMar/>
          </w:tcPr>
          <w:p w:rsidR="004E66EF" w:rsidP="00C01D67" w:rsidRDefault="00EE09E0" w14:paraId="6241FBCB" w14:textId="39A67A97">
            <w:pPr>
              <w:rPr>
                <w:noProof/>
              </w:rPr>
            </w:pPr>
            <w:r>
              <w:rPr>
                <w:noProof/>
              </w:rPr>
              <w:t>2</w:t>
            </w:r>
          </w:p>
        </w:tc>
      </w:tr>
      <w:tr w:rsidR="004E66EF" w:rsidTr="724212FD" w14:paraId="58F41CB3" w14:textId="77777777">
        <w:trPr>
          <w:trHeight w:val="300"/>
        </w:trPr>
        <w:tc>
          <w:tcPr>
            <w:tcW w:w="625" w:type="dxa"/>
            <w:tcMar/>
          </w:tcPr>
          <w:p w:rsidR="004E66EF" w:rsidP="00C01D67" w:rsidRDefault="004E66EF" w14:paraId="0889A0E8" w14:textId="77777777">
            <w:pPr>
              <w:rPr>
                <w:rFonts w:eastAsia="Calibri"/>
                <w:sz w:val="24"/>
                <w:szCs w:val="24"/>
              </w:rPr>
            </w:pPr>
            <w:r w:rsidRPr="604C3ED4">
              <w:rPr>
                <w:rFonts w:eastAsia="Calibri"/>
                <w:sz w:val="24"/>
                <w:szCs w:val="24"/>
              </w:rPr>
              <w:t>P 5</w:t>
            </w:r>
          </w:p>
        </w:tc>
        <w:tc>
          <w:tcPr>
            <w:tcW w:w="7689" w:type="dxa"/>
            <w:tcMar/>
          </w:tcPr>
          <w:p w:rsidR="004E66EF" w:rsidP="00C01D67" w:rsidRDefault="00EE09E0" w14:paraId="22EEA3BF" w14:textId="77F9EB93">
            <w:pPr>
              <w:rPr>
                <w:rFonts w:eastAsia="Calibri"/>
                <w:sz w:val="24"/>
                <w:szCs w:val="24"/>
              </w:rPr>
            </w:pPr>
            <w:r>
              <w:rPr>
                <w:rFonts w:eastAsia="Calibri"/>
                <w:sz w:val="24"/>
                <w:szCs w:val="24"/>
              </w:rPr>
              <w:t xml:space="preserve">Quadrilateral </w:t>
            </w:r>
            <m:oMath>
              <m:r>
                <w:rPr>
                  <w:rFonts w:ascii="Cambria Math" w:hAnsi="Cambria Math" w:eastAsia="Calibri"/>
                  <w:sz w:val="24"/>
                  <w:szCs w:val="24"/>
                </w:rPr>
                <m:t>ABCD</m:t>
              </m:r>
              <m:r>
                <w:rPr>
                  <w:rFonts w:ascii="Cambria Math" w:hAnsi="Cambria Math" w:eastAsia="Calibri"/>
                  <w:sz w:val="24"/>
                  <w:szCs w:val="24"/>
                </w:rPr>
                <m:t>≅LMNO≅STUV.</m:t>
              </m:r>
            </m:oMath>
            <w:r w:rsidR="0033726D">
              <w:rPr>
                <w:rFonts w:eastAsia="Calibri"/>
                <w:sz w:val="24"/>
                <w:szCs w:val="24"/>
              </w:rPr>
              <w:t xml:space="preserve"> If </w:t>
            </w:r>
            <w:r w:rsidRPr="005C6EE9" w:rsidR="0033726D">
              <w:rPr>
                <w:rFonts w:eastAsia="Calibri"/>
                <w:i/>
                <w:iCs/>
                <w:sz w:val="24"/>
                <w:szCs w:val="24"/>
              </w:rPr>
              <w:t>STUV</w:t>
            </w:r>
            <w:r w:rsidR="0033726D">
              <w:rPr>
                <w:rFonts w:eastAsia="Calibri"/>
                <w:sz w:val="24"/>
                <w:szCs w:val="24"/>
              </w:rPr>
              <w:t xml:space="preserve"> is a rectangle and diagonal </w:t>
            </w:r>
            <m:oMath>
              <m:acc>
                <m:accPr>
                  <m:chr m:val="̅"/>
                  <m:ctrlPr>
                    <w:rPr>
                      <w:rFonts w:ascii="Cambria Math" w:hAnsi="Cambria Math" w:eastAsia="Calibri"/>
                      <w:i/>
                      <w:sz w:val="24"/>
                      <w:szCs w:val="24"/>
                    </w:rPr>
                  </m:ctrlPr>
                </m:accPr>
                <m:e>
                  <m:r>
                    <w:rPr>
                      <w:rFonts w:ascii="Cambria Math" w:hAnsi="Cambria Math" w:eastAsia="Calibri"/>
                      <w:sz w:val="24"/>
                      <w:szCs w:val="24"/>
                    </w:rPr>
                    <m:t>SU</m:t>
                  </m:r>
                </m:e>
              </m:acc>
              <m:r>
                <w:rPr>
                  <w:rFonts w:ascii="Cambria Math" w:hAnsi="Cambria Math" w:eastAsia="Calibri"/>
                  <w:sz w:val="24"/>
                  <w:szCs w:val="24"/>
                </w:rPr>
                <m:t xml:space="preserve"> </m:t>
              </m:r>
            </m:oMath>
            <w:r w:rsidR="0033726D">
              <w:rPr>
                <w:rFonts w:eastAsia="Calibri"/>
                <w:sz w:val="24"/>
                <w:szCs w:val="24"/>
              </w:rPr>
              <w:t xml:space="preserve">= 5 cm, what is the length of diagonals </w:t>
            </w:r>
            <w:r w:rsidRPr="005C6EE9" w:rsidR="0033726D">
              <w:rPr>
                <w:rFonts w:eastAsia="Calibri"/>
                <w:i/>
                <w:iCs/>
                <w:sz w:val="24"/>
                <w:szCs w:val="24"/>
              </w:rPr>
              <w:t>AC</w:t>
            </w:r>
            <w:r w:rsidR="0033726D">
              <w:rPr>
                <w:rFonts w:eastAsia="Calibri"/>
                <w:sz w:val="24"/>
                <w:szCs w:val="24"/>
              </w:rPr>
              <w:t xml:space="preserve"> and </w:t>
            </w:r>
            <w:r w:rsidRPr="005C6EE9" w:rsidR="0033726D">
              <w:rPr>
                <w:rFonts w:eastAsia="Calibri"/>
                <w:i/>
                <w:iCs/>
                <w:sz w:val="24"/>
                <w:szCs w:val="24"/>
              </w:rPr>
              <w:t>BD</w:t>
            </w:r>
            <w:r w:rsidR="0033726D">
              <w:rPr>
                <w:rFonts w:eastAsia="Calibri"/>
                <w:sz w:val="24"/>
                <w:szCs w:val="24"/>
              </w:rPr>
              <w:t>?</w:t>
            </w:r>
          </w:p>
        </w:tc>
        <w:tc>
          <w:tcPr>
            <w:tcW w:w="2476" w:type="dxa"/>
            <w:tcMar/>
          </w:tcPr>
          <w:p w:rsidR="004E66EF" w:rsidP="00C01D67" w:rsidRDefault="005C6EE9" w14:paraId="380CAA75" w14:textId="49CF5E5D">
            <w:pPr>
              <w:rPr>
                <w:noProof/>
              </w:rPr>
            </w:pPr>
            <w:r>
              <w:rPr>
                <w:noProof/>
              </w:rPr>
              <w:t>5</w:t>
            </w:r>
          </w:p>
        </w:tc>
      </w:tr>
    </w:tbl>
    <w:p w:rsidR="004E66EF" w:rsidP="004E66EF" w:rsidRDefault="004E66EF" w14:paraId="27FDE2D5" w14:textId="77777777">
      <w:pPr>
        <w:rPr>
          <w:rFonts w:eastAsia="Calibri"/>
          <w:sz w:val="24"/>
          <w:szCs w:val="24"/>
        </w:rPr>
      </w:pPr>
    </w:p>
    <w:p w:rsidRPr="00513D17" w:rsidR="004E66EF" w:rsidP="004E66EF" w:rsidRDefault="004E66EF" w14:paraId="51F3DD1F"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6D7D11" w:rsidTr="724212FD" w14:paraId="30A58516" w14:textId="77777777">
        <w:tc>
          <w:tcPr>
            <w:tcW w:w="715" w:type="dxa"/>
            <w:shd w:val="clear" w:color="auto" w:fill="E7E6E6" w:themeFill="background2"/>
            <w:tcMar/>
          </w:tcPr>
          <w:p w:rsidRPr="00513D17" w:rsidR="004E66EF" w:rsidP="00C01D67" w:rsidRDefault="004E66EF" w14:paraId="1376BCA4" w14:textId="77777777">
            <w:pPr>
              <w:rPr>
                <w:rFonts w:eastAsia="Calibri" w:cstheme="minorHAnsi"/>
                <w:bCs/>
                <w:sz w:val="24"/>
                <w:szCs w:val="24"/>
              </w:rPr>
            </w:pPr>
          </w:p>
        </w:tc>
        <w:tc>
          <w:tcPr>
            <w:tcW w:w="7580" w:type="dxa"/>
            <w:tcMar/>
          </w:tcPr>
          <w:p w:rsidRPr="003D3A09" w:rsidR="004E66EF" w:rsidP="00C01D67" w:rsidRDefault="004E66EF" w14:paraId="4D2F92E7" w14:textId="77777777">
            <w:pPr>
              <w:rPr>
                <w:rFonts w:eastAsia="Calibri" w:cstheme="minorHAnsi"/>
                <w:bCs/>
                <w:noProof/>
                <w:sz w:val="24"/>
                <w:szCs w:val="24"/>
              </w:rPr>
            </w:pPr>
            <w:r>
              <w:rPr>
                <w:rFonts w:eastAsia="Calibri" w:cstheme="minorHAnsi"/>
                <w:bCs/>
                <w:noProof/>
                <w:sz w:val="24"/>
                <w:szCs w:val="24"/>
              </w:rPr>
              <w:t>Question</w:t>
            </w:r>
          </w:p>
        </w:tc>
        <w:tc>
          <w:tcPr>
            <w:tcW w:w="2495" w:type="dxa"/>
            <w:tcMar/>
          </w:tcPr>
          <w:p w:rsidRPr="00303330" w:rsidR="004E66EF" w:rsidP="00C01D67" w:rsidRDefault="004E66EF" w14:paraId="35239204" w14:textId="77777777">
            <w:pPr>
              <w:rPr>
                <w:rFonts w:eastAsia="Calibri" w:cstheme="minorHAnsi"/>
                <w:bCs/>
                <w:noProof/>
                <w:sz w:val="24"/>
                <w:szCs w:val="24"/>
              </w:rPr>
            </w:pPr>
            <w:r>
              <w:rPr>
                <w:rFonts w:eastAsia="Calibri" w:cstheme="minorHAnsi"/>
                <w:bCs/>
                <w:noProof/>
                <w:sz w:val="24"/>
                <w:szCs w:val="24"/>
              </w:rPr>
              <w:t>Answer</w:t>
            </w:r>
          </w:p>
        </w:tc>
      </w:tr>
      <w:tr w:rsidRPr="00513D17" w:rsidR="006D7D11" w:rsidTr="724212FD" w14:paraId="7510444D" w14:textId="77777777">
        <w:tc>
          <w:tcPr>
            <w:tcW w:w="715" w:type="dxa"/>
            <w:tcMar/>
          </w:tcPr>
          <w:p w:rsidRPr="00513D17" w:rsidR="004E66EF" w:rsidP="00C01D67" w:rsidRDefault="004E66EF" w14:paraId="58EF6A78" w14:textId="77777777">
            <w:pPr>
              <w:rPr>
                <w:rFonts w:eastAsia="Calibri" w:cstheme="minorHAnsi"/>
                <w:bCs/>
                <w:sz w:val="24"/>
                <w:szCs w:val="24"/>
              </w:rPr>
            </w:pPr>
            <w:r w:rsidRPr="00513D17">
              <w:rPr>
                <w:rFonts w:eastAsia="Calibri" w:cstheme="minorHAnsi"/>
                <w:bCs/>
                <w:sz w:val="24"/>
                <w:szCs w:val="24"/>
              </w:rPr>
              <w:t>Q 1</w:t>
            </w:r>
          </w:p>
        </w:tc>
        <w:tc>
          <w:tcPr>
            <w:tcW w:w="7580" w:type="dxa"/>
            <w:tcMar/>
          </w:tcPr>
          <w:p w:rsidR="004E66EF" w:rsidP="00C01D67" w:rsidRDefault="00786A70" w14:paraId="27DF3B49" w14:textId="77777777">
            <w:pPr>
              <w:rPr>
                <w:rFonts w:eastAsia="Calibri"/>
                <w:i/>
                <w:iCs/>
                <w:sz w:val="24"/>
                <w:szCs w:val="24"/>
              </w:rPr>
            </w:pPr>
            <w:r w:rsidRPr="007B40BE">
              <w:rPr>
                <w:rFonts w:eastAsia="Calibri"/>
                <w:i/>
                <w:iCs/>
                <w:sz w:val="24"/>
                <w:szCs w:val="24"/>
              </w:rPr>
              <w:t>Use the image to answer the question.</w:t>
            </w:r>
          </w:p>
          <w:p w:rsidR="00A0534E" w:rsidP="00C01D67" w:rsidRDefault="00E215E4" w14:paraId="79369014" w14:textId="77777777">
            <w:pPr>
              <w:rPr>
                <w:rFonts w:eastAsia="Calibri" w:cstheme="minorHAnsi"/>
                <w:bCs/>
                <w:sz w:val="24"/>
                <w:szCs w:val="24"/>
              </w:rPr>
            </w:pPr>
            <w:r>
              <w:rPr>
                <w:noProof/>
              </w:rPr>
              <w:drawing>
                <wp:inline distT="0" distB="0" distL="0" distR="0" wp14:anchorId="7ED11629" wp14:editId="72978502">
                  <wp:extent cx="2590800" cy="1165860"/>
                  <wp:effectExtent l="0" t="0" r="0" b="0"/>
                  <wp:docPr id="1965754726" name="Picture 18" descr="A quadrilateral upper A upper B upper C upper D. Two diagonals connect vertices upper A to upper C and upper B to upper D. The point of intersection is upp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quadrilateral upper A upper B upper C upper D. Two diagonals connect vertices upper A to upper C and upper B to upper D. The point of intersection is upper O."/>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93331" cy="1166999"/>
                          </a:xfrm>
                          <a:prstGeom prst="rect">
                            <a:avLst/>
                          </a:prstGeom>
                          <a:noFill/>
                          <a:ln>
                            <a:noFill/>
                          </a:ln>
                        </pic:spPr>
                      </pic:pic>
                    </a:graphicData>
                  </a:graphic>
                </wp:inline>
              </w:drawing>
            </w:r>
          </w:p>
          <w:p w:rsidRPr="00513D17" w:rsidR="00E215E4" w:rsidP="00C01D67" w:rsidRDefault="00E215E4" w14:paraId="73D45063" w14:textId="3BD4ED11">
            <w:pPr>
              <w:rPr>
                <w:rFonts w:eastAsia="Calibri" w:cstheme="minorHAnsi"/>
                <w:bCs/>
                <w:sz w:val="24"/>
                <w:szCs w:val="24"/>
              </w:rPr>
            </w:pPr>
            <w:r>
              <w:rPr>
                <w:rFonts w:eastAsia="Calibri" w:cstheme="minorHAnsi"/>
                <w:bCs/>
                <w:sz w:val="24"/>
                <w:szCs w:val="24"/>
              </w:rPr>
              <w:t xml:space="preserve">In a proof that the diagonals of rectangle </w:t>
            </w:r>
            <w:r w:rsidRPr="0070528F">
              <w:rPr>
                <w:rFonts w:eastAsia="Calibri" w:cstheme="minorHAnsi"/>
                <w:bCs/>
                <w:i/>
                <w:iCs/>
                <w:sz w:val="24"/>
                <w:szCs w:val="24"/>
              </w:rPr>
              <w:t>ABCD</w:t>
            </w:r>
            <w:r>
              <w:rPr>
                <w:rFonts w:eastAsia="Calibri" w:cstheme="minorHAnsi"/>
                <w:bCs/>
                <w:sz w:val="24"/>
                <w:szCs w:val="24"/>
              </w:rPr>
              <w:t xml:space="preserve"> are congruent, which statement comes just after the statements that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AD</m:t>
                  </m:r>
                </m:e>
              </m:acc>
              <m:r>
                <w:rPr>
                  <w:rFonts w:ascii="Cambria Math" w:hAnsi="Cambria Math" w:eastAsia="Calibri" w:cstheme="minorHAnsi"/>
                  <w:sz w:val="24"/>
                  <w:szCs w:val="24"/>
                </w:rPr>
                <m:t>≅</m:t>
              </m:r>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BC</m:t>
                  </m:r>
                </m:e>
              </m:acc>
            </m:oMath>
            <w:r>
              <w:rPr>
                <w:rFonts w:eastAsia="Calibri" w:cstheme="minorHAnsi"/>
                <w:bCs/>
                <w:sz w:val="24"/>
                <w:szCs w:val="24"/>
              </w:rPr>
              <w:t xml:space="preserve">, </w:t>
            </w:r>
            <m:oMath>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m:t>
                  </m:r>
                  <m:r>
                    <w:rPr>
                      <w:rFonts w:ascii="Cambria Math" w:hAnsi="Cambria Math" w:eastAsia="Calibri" w:cstheme="minorHAnsi"/>
                      <w:sz w:val="24"/>
                      <w:szCs w:val="24"/>
                    </w:rPr>
                    <m:t>B</m:t>
                  </m:r>
                </m:e>
              </m:acc>
              <m:r>
                <w:rPr>
                  <w:rFonts w:ascii="Cambria Math" w:hAnsi="Cambria Math" w:eastAsia="Calibri" w:cstheme="minorHAnsi"/>
                  <w:sz w:val="24"/>
                  <w:szCs w:val="24"/>
                </w:rPr>
                <m:t>≅</m:t>
              </m:r>
              <m:acc>
                <m:accPr>
                  <m:chr m:val="̅"/>
                  <m:ctrlPr>
                    <w:rPr>
                      <w:rFonts w:ascii="Cambria Math" w:hAnsi="Cambria Math" w:eastAsia="Calibri" w:cstheme="minorHAnsi"/>
                      <w:bCs/>
                      <w:i/>
                      <w:sz w:val="24"/>
                      <w:szCs w:val="24"/>
                    </w:rPr>
                  </m:ctrlPr>
                </m:accPr>
                <m:e>
                  <m:r>
                    <w:rPr>
                      <w:rFonts w:ascii="Cambria Math" w:hAnsi="Cambria Math" w:eastAsia="Calibri" w:cstheme="minorHAnsi"/>
                      <w:sz w:val="24"/>
                      <w:szCs w:val="24"/>
                    </w:rPr>
                    <m:t>AB</m:t>
                  </m:r>
                </m:e>
              </m:acc>
            </m:oMath>
            <w:r>
              <w:rPr>
                <w:rFonts w:eastAsia="Calibri" w:cstheme="minorHAnsi"/>
                <w:bCs/>
                <w:sz w:val="24"/>
                <w:szCs w:val="24"/>
              </w:rPr>
              <w:t xml:space="preserve">, and </w:t>
            </w:r>
            <m:oMath>
              <m:r>
                <w:rPr>
                  <w:rFonts w:ascii="Cambria Math" w:hAnsi="Cambria Math" w:eastAsia="Calibri" w:cstheme="minorHAnsi"/>
                  <w:sz w:val="24"/>
                  <w:szCs w:val="24"/>
                </w:rPr>
                <m:t>∠DAB</m:t>
              </m:r>
              <m:r>
                <w:rPr>
                  <w:rFonts w:ascii="Cambria Math" w:hAnsi="Cambria Math" w:eastAsia="Calibri" w:cstheme="minorHAnsi"/>
                  <w:sz w:val="24"/>
                  <w:szCs w:val="24"/>
                </w:rPr>
                <m:t>≅</m:t>
              </m:r>
              <m:r>
                <w:rPr>
                  <w:rFonts w:ascii="Cambria Math" w:hAnsi="Cambria Math" w:eastAsia="Calibri" w:cstheme="minorHAnsi"/>
                  <w:sz w:val="24"/>
                  <w:szCs w:val="24"/>
                </w:rPr>
                <m:t>∠CBA</m:t>
              </m:r>
            </m:oMath>
            <w:r>
              <w:rPr>
                <w:rFonts w:eastAsia="Calibri" w:cstheme="minorHAnsi"/>
                <w:bCs/>
                <w:sz w:val="24"/>
                <w:szCs w:val="24"/>
              </w:rPr>
              <w:t>?</w:t>
            </w:r>
          </w:p>
        </w:tc>
        <w:tc>
          <w:tcPr>
            <w:tcW w:w="2495" w:type="dxa"/>
            <w:tcMar/>
          </w:tcPr>
          <w:p w:rsidRPr="003D3A09" w:rsidR="004E66EF" w:rsidP="00C01D67" w:rsidRDefault="007F770C" w14:paraId="331CDB27" w14:textId="57496F15">
            <w:pPr>
              <w:rPr>
                <w:rFonts w:eastAsia="Calibri" w:cstheme="minorHAnsi"/>
                <w:bCs/>
                <w:noProof/>
                <w:sz w:val="24"/>
                <w:szCs w:val="24"/>
              </w:rPr>
            </w:pPr>
            <m:oMathPara>
              <m:oMath>
                <m:r>
                  <w:rPr>
                    <w:rFonts w:ascii="Cambria Math" w:hAnsi="Cambria Math" w:eastAsia="Calibri" w:cstheme="minorHAnsi"/>
                    <w:sz w:val="24"/>
                    <w:szCs w:val="24"/>
                  </w:rPr>
                  <m:t>∆D</m:t>
                </m:r>
                <m:r>
                  <w:rPr>
                    <w:rFonts w:ascii="Cambria Math" w:hAnsi="Cambria Math" w:eastAsia="Calibri" w:cstheme="minorHAnsi"/>
                    <w:sz w:val="24"/>
                    <w:szCs w:val="24"/>
                  </w:rPr>
                  <m:t>AB≅</m:t>
                </m:r>
                <m:r>
                  <w:rPr>
                    <w:rFonts w:ascii="Cambria Math" w:hAnsi="Cambria Math" w:eastAsia="Calibri" w:cstheme="minorHAnsi"/>
                    <w:sz w:val="24"/>
                    <w:szCs w:val="24"/>
                  </w:rPr>
                  <m:t>∆</m:t>
                </m:r>
                <m:r>
                  <w:rPr>
                    <w:rFonts w:ascii="Cambria Math" w:hAnsi="Cambria Math" w:eastAsia="Calibri" w:cstheme="minorHAnsi"/>
                    <w:sz w:val="24"/>
                    <w:szCs w:val="24"/>
                  </w:rPr>
                  <m:t>CBA</m:t>
                </m:r>
              </m:oMath>
            </m:oMathPara>
          </w:p>
        </w:tc>
      </w:tr>
      <w:tr w:rsidRPr="00513D17" w:rsidR="006D7D11" w:rsidTr="724212FD" w14:paraId="0E33075A" w14:textId="77777777">
        <w:tc>
          <w:tcPr>
            <w:tcW w:w="715" w:type="dxa"/>
            <w:tcMar/>
          </w:tcPr>
          <w:p w:rsidRPr="00513D17" w:rsidR="004E66EF" w:rsidP="00C01D67" w:rsidRDefault="004E66EF" w14:paraId="0C1935B6" w14:textId="77777777">
            <w:pPr>
              <w:rPr>
                <w:rFonts w:eastAsia="Calibri" w:cstheme="minorHAnsi"/>
                <w:bCs/>
                <w:sz w:val="24"/>
                <w:szCs w:val="24"/>
              </w:rPr>
            </w:pPr>
            <w:r>
              <w:rPr>
                <w:rFonts w:eastAsia="Calibri" w:cstheme="minorHAnsi"/>
                <w:bCs/>
                <w:sz w:val="24"/>
                <w:szCs w:val="24"/>
              </w:rPr>
              <w:t>Q 2</w:t>
            </w:r>
          </w:p>
        </w:tc>
        <w:tc>
          <w:tcPr>
            <w:tcW w:w="7580" w:type="dxa"/>
            <w:tcMar/>
          </w:tcPr>
          <w:p w:rsidR="004E66EF" w:rsidP="00C01D67" w:rsidRDefault="00786A70" w14:paraId="644AC2D9" w14:textId="77777777">
            <w:pPr>
              <w:rPr>
                <w:rFonts w:eastAsia="Calibri"/>
                <w:i/>
                <w:iCs/>
                <w:sz w:val="24"/>
                <w:szCs w:val="24"/>
              </w:rPr>
            </w:pPr>
            <w:r w:rsidRPr="007B40BE">
              <w:rPr>
                <w:rFonts w:eastAsia="Calibri"/>
                <w:i/>
                <w:iCs/>
                <w:sz w:val="24"/>
                <w:szCs w:val="24"/>
              </w:rPr>
              <w:t>Use the image to answer the question.</w:t>
            </w:r>
          </w:p>
          <w:p w:rsidR="00A2704E" w:rsidP="00C01D67" w:rsidRDefault="006D7D11" w14:paraId="61C808E3" w14:textId="77777777">
            <w:pPr>
              <w:rPr>
                <w:rFonts w:eastAsia="Calibri" w:cstheme="minorHAnsi"/>
                <w:bCs/>
                <w:sz w:val="24"/>
                <w:szCs w:val="24"/>
              </w:rPr>
            </w:pPr>
            <w:r>
              <w:rPr>
                <w:noProof/>
              </w:rPr>
              <w:drawing>
                <wp:inline distT="0" distB="0" distL="0" distR="0" wp14:anchorId="552EDE31" wp14:editId="2A5206A9">
                  <wp:extent cx="2393950" cy="1316673"/>
                  <wp:effectExtent l="0" t="0" r="6350" b="0"/>
                  <wp:docPr id="1853260905" name="Picture 17" descr="A rectangle upper A upper B upper C upper D has diagonals between upper A upper C and upper B upper D. The diagonals insect at upper O, in the center. Segment upper A upper O is labeled 4 x minus 3. Segment upper B upper O is labeled 5 x min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rectangle upper A upper B upper C upper D has diagonals between upper A upper C and upper B upper D. The diagonals insect at upper O, in the center. Segment upper A upper O is labeled 4 x minus 3. Segment upper B upper O is labeled 5 x minus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96010" cy="1317806"/>
                          </a:xfrm>
                          <a:prstGeom prst="rect">
                            <a:avLst/>
                          </a:prstGeom>
                          <a:noFill/>
                          <a:ln>
                            <a:noFill/>
                          </a:ln>
                        </pic:spPr>
                      </pic:pic>
                    </a:graphicData>
                  </a:graphic>
                </wp:inline>
              </w:drawing>
            </w:r>
          </w:p>
          <w:p w:rsidRPr="00513D17" w:rsidR="006D7D11" w:rsidP="00C01D67" w:rsidRDefault="006D7D11" w14:paraId="3E2E44C9" w14:textId="22CEA897">
            <w:pPr>
              <w:rPr>
                <w:rFonts w:eastAsia="Calibri" w:cstheme="minorHAnsi"/>
                <w:bCs/>
                <w:sz w:val="24"/>
                <w:szCs w:val="24"/>
              </w:rPr>
            </w:pPr>
            <w:r>
              <w:rPr>
                <w:rFonts w:eastAsia="Calibri" w:cstheme="minorHAnsi"/>
                <w:bCs/>
                <w:sz w:val="24"/>
                <w:szCs w:val="24"/>
              </w:rPr>
              <w:t xml:space="preserve">Given that </w:t>
            </w:r>
            <w:r w:rsidRPr="00A0534E">
              <w:rPr>
                <w:rFonts w:eastAsia="Calibri" w:cstheme="minorHAnsi"/>
                <w:bCs/>
                <w:i/>
                <w:iCs/>
                <w:sz w:val="24"/>
                <w:szCs w:val="24"/>
              </w:rPr>
              <w:t>ABCD</w:t>
            </w:r>
            <w:r>
              <w:rPr>
                <w:rFonts w:eastAsia="Calibri" w:cstheme="minorHAnsi"/>
                <w:bCs/>
                <w:sz w:val="24"/>
                <w:szCs w:val="24"/>
              </w:rPr>
              <w:t xml:space="preserve"> is a rectangle with </w:t>
            </w:r>
            <m:oMath>
              <m:r>
                <w:rPr>
                  <w:rFonts w:ascii="Cambria Math" w:hAnsi="Cambria Math" w:eastAsia="Calibri" w:cstheme="minorHAnsi"/>
                  <w:sz w:val="24"/>
                  <w:szCs w:val="24"/>
                </w:rPr>
                <m:t>AO=4x-3</m:t>
              </m:r>
            </m:oMath>
            <w:r>
              <w:rPr>
                <w:rFonts w:eastAsia="Calibri" w:cstheme="minorHAnsi"/>
                <w:bCs/>
                <w:sz w:val="24"/>
                <w:szCs w:val="24"/>
              </w:rPr>
              <w:t xml:space="preserve"> and </w:t>
            </w:r>
            <m:oMath>
              <m:r>
                <w:rPr>
                  <w:rFonts w:ascii="Cambria Math" w:hAnsi="Cambria Math" w:eastAsia="Calibri" w:cstheme="minorHAnsi"/>
                  <w:sz w:val="24"/>
                  <w:szCs w:val="24"/>
                </w:rPr>
                <m:t>BO = 5x-10</m:t>
              </m:r>
            </m:oMath>
            <w:r w:rsidR="00A0534E">
              <w:rPr>
                <w:rFonts w:eastAsia="Calibri" w:cstheme="minorHAnsi"/>
                <w:bCs/>
                <w:sz w:val="24"/>
                <w:szCs w:val="24"/>
              </w:rPr>
              <w:t xml:space="preserve">, what is the value of </w:t>
            </w:r>
            <w:r w:rsidRPr="00A0534E" w:rsidR="00A0534E">
              <w:rPr>
                <w:rFonts w:eastAsia="Calibri" w:cstheme="minorHAnsi"/>
                <w:bCs/>
                <w:i/>
                <w:iCs/>
                <w:sz w:val="24"/>
                <w:szCs w:val="24"/>
              </w:rPr>
              <w:t>x</w:t>
            </w:r>
            <w:r w:rsidR="00A0534E">
              <w:rPr>
                <w:rFonts w:eastAsia="Calibri" w:cstheme="minorHAnsi"/>
                <w:bCs/>
                <w:sz w:val="24"/>
                <w:szCs w:val="24"/>
              </w:rPr>
              <w:t>?</w:t>
            </w:r>
          </w:p>
        </w:tc>
        <w:tc>
          <w:tcPr>
            <w:tcW w:w="2495" w:type="dxa"/>
            <w:tcMar/>
          </w:tcPr>
          <w:p w:rsidRPr="000A4D6F" w:rsidR="004E66EF" w:rsidP="00C01D67" w:rsidRDefault="00A0534E" w14:paraId="1011994E" w14:textId="08D42C99">
            <w:pPr>
              <w:rPr>
                <w:rFonts w:eastAsia="Calibri" w:cstheme="minorHAnsi"/>
                <w:bCs/>
                <w:noProof/>
                <w:sz w:val="24"/>
                <w:szCs w:val="24"/>
              </w:rPr>
            </w:pPr>
            <m:oMathPara>
              <m:oMath>
                <m:r>
                  <w:rPr>
                    <w:rFonts w:ascii="Cambria Math" w:hAnsi="Cambria Math" w:eastAsia="Calibri" w:cstheme="minorHAnsi"/>
                    <w:noProof/>
                    <w:sz w:val="24"/>
                    <w:szCs w:val="24"/>
                  </w:rPr>
                  <w:lastRenderedPageBreak/>
                  <m:t>x=7</m:t>
                </m:r>
              </m:oMath>
            </m:oMathPara>
          </w:p>
        </w:tc>
      </w:tr>
      <w:tr w:rsidRPr="00513D17" w:rsidR="006D7D11" w:rsidTr="724212FD" w14:paraId="41F05618" w14:textId="77777777">
        <w:tc>
          <w:tcPr>
            <w:tcW w:w="715" w:type="dxa"/>
            <w:tcMar/>
          </w:tcPr>
          <w:p w:rsidRPr="00513D17" w:rsidR="004E66EF" w:rsidP="00C01D67" w:rsidRDefault="004E66EF" w14:paraId="56ADBC25" w14:textId="77777777">
            <w:pPr>
              <w:rPr>
                <w:rFonts w:eastAsia="Calibri" w:cstheme="minorHAnsi"/>
                <w:bCs/>
                <w:sz w:val="24"/>
                <w:szCs w:val="24"/>
              </w:rPr>
            </w:pPr>
            <w:r>
              <w:rPr>
                <w:rFonts w:eastAsia="Calibri" w:cstheme="minorHAnsi"/>
                <w:bCs/>
                <w:sz w:val="24"/>
                <w:szCs w:val="24"/>
              </w:rPr>
              <w:t>Q 3</w:t>
            </w:r>
          </w:p>
        </w:tc>
        <w:tc>
          <w:tcPr>
            <w:tcW w:w="7580" w:type="dxa"/>
            <w:tcMar/>
          </w:tcPr>
          <w:p w:rsidR="004E66EF" w:rsidP="00C01D67" w:rsidRDefault="00786A70" w14:paraId="2EE08951" w14:textId="77777777">
            <w:pPr>
              <w:rPr>
                <w:rFonts w:eastAsia="Calibri"/>
                <w:i/>
                <w:iCs/>
                <w:sz w:val="24"/>
                <w:szCs w:val="24"/>
              </w:rPr>
            </w:pPr>
            <w:r w:rsidRPr="007B40BE">
              <w:rPr>
                <w:rFonts w:eastAsia="Calibri"/>
                <w:i/>
                <w:iCs/>
                <w:sz w:val="24"/>
                <w:szCs w:val="24"/>
              </w:rPr>
              <w:t>Use the image to answer the question.</w:t>
            </w:r>
          </w:p>
          <w:p w:rsidR="00D0764E" w:rsidP="00C01D67" w:rsidRDefault="00D0764E" w14:paraId="13E5CBE8" w14:textId="1AC1BFFC">
            <w:pPr/>
            <w:r w:rsidR="03E67AC2">
              <w:drawing>
                <wp:inline wp14:editId="173F7DCB" wp14:anchorId="384CE8C6">
                  <wp:extent cx="3329684" cy="2228850"/>
                  <wp:effectExtent l="0" t="0" r="0" b="0"/>
                  <wp:docPr id="1769616880" name="" title=""/>
                  <wp:cNvGraphicFramePr>
                    <a:graphicFrameLocks noChangeAspect="1"/>
                  </wp:cNvGraphicFramePr>
                  <a:graphic>
                    <a:graphicData uri="http://schemas.openxmlformats.org/drawingml/2006/picture">
                      <pic:pic>
                        <pic:nvPicPr>
                          <pic:cNvPr id="0" name=""/>
                          <pic:cNvPicPr/>
                        </pic:nvPicPr>
                        <pic:blipFill>
                          <a:blip r:embed="R071e38fd2b494ce4">
                            <a:extLst>
                              <a:ext xmlns:a="http://schemas.openxmlformats.org/drawingml/2006/main" uri="{28A0092B-C50C-407E-A947-70E740481C1C}">
                                <a14:useLocalDpi val="0"/>
                              </a:ext>
                            </a:extLst>
                          </a:blip>
                          <a:stretch>
                            <a:fillRect/>
                          </a:stretch>
                        </pic:blipFill>
                        <pic:spPr>
                          <a:xfrm>
                            <a:off x="0" y="0"/>
                            <a:ext cx="3329684" cy="2228850"/>
                          </a:xfrm>
                          <a:prstGeom prst="rect">
                            <a:avLst/>
                          </a:prstGeom>
                        </pic:spPr>
                      </pic:pic>
                    </a:graphicData>
                  </a:graphic>
                </wp:inline>
              </w:drawing>
            </w:r>
          </w:p>
          <w:p w:rsidRPr="00513D17" w:rsidR="00D0764E" w:rsidP="724212FD" w:rsidRDefault="00D0764E" w14:paraId="6217B6F9" w14:textId="4D57CCA2">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r w:rsidRPr="724212FD" w:rsidR="03E67AC2">
              <w:rPr>
                <w:rFonts w:eastAsia="Calibri" w:cs="Calibri" w:cstheme="minorAscii"/>
                <w:sz w:val="24"/>
                <w:szCs w:val="24"/>
              </w:rPr>
              <w:t xml:space="preserve">The rectangle ABCD is given as shown. Find x if </w:t>
            </w:r>
            <m:oMathPara xmlns:m="http://schemas.openxmlformats.org/officeDocument/2006/math">
              <m:oMath xmlns:m="http://schemas.openxmlformats.org/officeDocument/2006/math">
                <m:r xmlns:m="http://schemas.openxmlformats.org/officeDocument/2006/math">
                  <m:t xmlns:m="http://schemas.openxmlformats.org/officeDocument/2006/math">𝐶𝑂</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724212FD" w:rsidR="7DCA090D">
              <w:rPr>
                <w:rFonts w:eastAsia="Calibri" w:cs="Calibr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𝐵𝐷</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+21 </m:t>
                </m:r>
              </m:oMath>
            </m:oMathPara>
            <w:r w:rsidRPr="724212FD" w:rsidR="5484E035">
              <w:rPr>
                <w:rFonts w:eastAsia="Calibri" w:cs="Calibri" w:cstheme="minorAscii"/>
                <w:sz w:val="24"/>
                <w:szCs w:val="24"/>
              </w:rPr>
              <w:t xml:space="preserve">. </w:t>
            </w:r>
          </w:p>
        </w:tc>
        <w:tc>
          <w:tcPr>
            <w:tcW w:w="2495" w:type="dxa"/>
            <w:tcMar/>
          </w:tcPr>
          <w:p w:rsidRPr="00451918" w:rsidR="004E66EF" w:rsidP="724212FD" w:rsidRDefault="00A2704E" w14:paraId="42D35F00" w14:textId="46619424">
            <w:pPr>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p>
        </w:tc>
      </w:tr>
      <w:tr w:rsidRPr="00513D17" w:rsidR="006D7D11" w:rsidTr="724212FD" w14:paraId="04BEE405" w14:textId="77777777">
        <w:tc>
          <w:tcPr>
            <w:tcW w:w="715" w:type="dxa"/>
            <w:tcMar/>
          </w:tcPr>
          <w:p w:rsidRPr="00513D17" w:rsidR="004E66EF" w:rsidP="00C01D67" w:rsidRDefault="004E66EF" w14:paraId="3C23C16B" w14:textId="77777777">
            <w:pPr>
              <w:rPr>
                <w:rFonts w:eastAsia="Calibri" w:cstheme="minorHAnsi"/>
                <w:bCs/>
                <w:sz w:val="24"/>
                <w:szCs w:val="24"/>
              </w:rPr>
            </w:pPr>
            <w:r>
              <w:rPr>
                <w:rFonts w:eastAsia="Calibri" w:cstheme="minorHAnsi"/>
                <w:bCs/>
                <w:sz w:val="24"/>
                <w:szCs w:val="24"/>
              </w:rPr>
              <w:t>Q 4</w:t>
            </w:r>
          </w:p>
        </w:tc>
        <w:tc>
          <w:tcPr>
            <w:tcW w:w="7580" w:type="dxa"/>
            <w:tcMar/>
          </w:tcPr>
          <w:p w:rsidR="004E66EF" w:rsidP="00C01D67" w:rsidRDefault="00786A70" w14:paraId="1E65EC33" w14:textId="77777777">
            <w:pPr>
              <w:rPr>
                <w:rFonts w:eastAsia="Calibri"/>
                <w:i/>
                <w:iCs/>
                <w:sz w:val="24"/>
                <w:szCs w:val="24"/>
              </w:rPr>
            </w:pPr>
            <w:r w:rsidRPr="007B40BE">
              <w:rPr>
                <w:rFonts w:eastAsia="Calibri"/>
                <w:i/>
                <w:iCs/>
                <w:sz w:val="24"/>
                <w:szCs w:val="24"/>
              </w:rPr>
              <w:t>Use the image to answer the question.</w:t>
            </w:r>
          </w:p>
          <w:p w:rsidR="002F48E6" w:rsidP="00C01D67" w:rsidRDefault="00FD4F2A" w14:paraId="40BAD764" w14:textId="77777777">
            <w:pPr>
              <w:rPr>
                <w:rFonts w:eastAsia="Calibri" w:cstheme="minorHAnsi"/>
                <w:bCs/>
                <w:sz w:val="24"/>
                <w:szCs w:val="24"/>
              </w:rPr>
            </w:pPr>
            <w:r>
              <w:rPr>
                <w:noProof/>
              </w:rPr>
              <w:drawing>
                <wp:inline distT="0" distB="0" distL="0" distR="0" wp14:anchorId="3CB0A206" wp14:editId="66C7C8FB">
                  <wp:extent cx="1993900" cy="1226867"/>
                  <wp:effectExtent l="0" t="0" r="6350" b="0"/>
                  <wp:docPr id="1180385261" name="Picture 15" descr="A parallelogram with vertices upper A upper B upper C uppe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parallelogram with vertices upper A upper B upper C upper 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96118" cy="1228232"/>
                          </a:xfrm>
                          <a:prstGeom prst="rect">
                            <a:avLst/>
                          </a:prstGeom>
                          <a:noFill/>
                          <a:ln>
                            <a:noFill/>
                          </a:ln>
                        </pic:spPr>
                      </pic:pic>
                    </a:graphicData>
                  </a:graphic>
                </wp:inline>
              </w:drawing>
            </w:r>
          </w:p>
          <w:p w:rsidRPr="00513D17" w:rsidR="00FD4F2A" w:rsidP="00C01D67" w:rsidRDefault="00FD4F2A" w14:paraId="42BFF286" w14:textId="4BDA4AEA">
            <w:pPr>
              <w:rPr>
                <w:rFonts w:eastAsia="Calibri" w:cstheme="minorHAnsi"/>
                <w:bCs/>
                <w:sz w:val="24"/>
                <w:szCs w:val="24"/>
              </w:rPr>
            </w:pPr>
            <w:r>
              <w:rPr>
                <w:rFonts w:eastAsia="Calibri" w:cstheme="minorHAnsi"/>
                <w:bCs/>
                <w:sz w:val="24"/>
                <w:szCs w:val="24"/>
              </w:rPr>
              <w:t xml:space="preserve">Because congruent diagonals prove that a parallelogram is a rectangle, what value of </w:t>
            </w:r>
            <w:r w:rsidRPr="00D0764E">
              <w:rPr>
                <w:rFonts w:eastAsia="Calibri" w:cstheme="minorHAnsi"/>
                <w:bCs/>
                <w:i/>
                <w:iCs/>
                <w:sz w:val="24"/>
                <w:szCs w:val="24"/>
              </w:rPr>
              <w:t>x</w:t>
            </w:r>
            <w:r>
              <w:rPr>
                <w:rFonts w:eastAsia="Calibri" w:cstheme="minorHAnsi"/>
                <w:bCs/>
                <w:sz w:val="24"/>
                <w:szCs w:val="24"/>
              </w:rPr>
              <w:t xml:space="preserve"> proves that parallelogram </w:t>
            </w:r>
            <w:r w:rsidRPr="00FD4F2A">
              <w:rPr>
                <w:rFonts w:eastAsia="Calibri" w:cstheme="minorHAnsi"/>
                <w:bCs/>
                <w:i/>
                <w:iCs/>
                <w:sz w:val="24"/>
                <w:szCs w:val="24"/>
              </w:rPr>
              <w:t>ABCD</w:t>
            </w:r>
            <w:r>
              <w:rPr>
                <w:rFonts w:eastAsia="Calibri" w:cstheme="minorHAnsi"/>
                <w:bCs/>
                <w:sz w:val="24"/>
                <w:szCs w:val="24"/>
              </w:rPr>
              <w:t xml:space="preserve"> is a rectangle if </w:t>
            </w:r>
            <w:r w:rsidRPr="00FD4F2A">
              <w:rPr>
                <w:rFonts w:eastAsia="Calibri" w:cstheme="minorHAnsi"/>
                <w:bCs/>
                <w:i/>
                <w:iCs/>
                <w:sz w:val="24"/>
                <w:szCs w:val="24"/>
              </w:rPr>
              <w:t>AC</w:t>
            </w:r>
            <w:r>
              <w:rPr>
                <w:rFonts w:eastAsia="Calibri" w:cstheme="minorHAnsi"/>
                <w:bCs/>
                <w:sz w:val="24"/>
                <w:szCs w:val="24"/>
              </w:rPr>
              <w:t xml:space="preserve"> = 48 and </w:t>
            </w:r>
            <w:r w:rsidRPr="00FD4F2A">
              <w:rPr>
                <w:rFonts w:eastAsia="Calibri" w:cstheme="minorHAnsi"/>
                <w:bCs/>
                <w:i/>
                <w:iCs/>
                <w:sz w:val="24"/>
                <w:szCs w:val="24"/>
              </w:rPr>
              <w:t>DO</w:t>
            </w:r>
            <w:r>
              <w:rPr>
                <w:rFonts w:eastAsia="Calibri" w:cstheme="minorHAnsi"/>
                <w:bCs/>
                <w:sz w:val="24"/>
                <w:szCs w:val="24"/>
              </w:rPr>
              <w:t xml:space="preserve"> = </w:t>
            </w:r>
            <m:oMath>
              <m:r>
                <w:rPr>
                  <w:rFonts w:ascii="Cambria Math" w:hAnsi="Cambria Math" w:eastAsia="Calibri" w:cstheme="minorHAnsi"/>
                  <w:sz w:val="24"/>
                  <w:szCs w:val="24"/>
                </w:rPr>
                <m:t>7x+3.</m:t>
              </m:r>
            </m:oMath>
          </w:p>
        </w:tc>
        <w:tc>
          <w:tcPr>
            <w:tcW w:w="2495" w:type="dxa"/>
            <w:tcMar/>
          </w:tcPr>
          <w:p w:rsidRPr="00451918" w:rsidR="004E66EF" w:rsidP="00C01D67" w:rsidRDefault="00FD4F2A" w14:paraId="58C7D18D" w14:textId="6E1CED48">
            <w:pPr>
              <w:rPr>
                <w:rFonts w:eastAsia="Calibri" w:cstheme="minorHAnsi"/>
                <w:bCs/>
                <w:noProof/>
                <w:sz w:val="24"/>
                <w:szCs w:val="24"/>
              </w:rPr>
            </w:pPr>
            <m:oMathPara>
              <m:oMath>
                <m:r>
                  <w:rPr>
                    <w:rFonts w:ascii="Cambria Math" w:hAnsi="Cambria Math" w:eastAsia="Calibri" w:cstheme="minorHAnsi"/>
                    <w:noProof/>
                    <w:sz w:val="24"/>
                    <w:szCs w:val="24"/>
                  </w:rPr>
                  <m:t>x=3</m:t>
                </m:r>
              </m:oMath>
            </m:oMathPara>
          </w:p>
        </w:tc>
      </w:tr>
      <w:tr w:rsidRPr="00513D17" w:rsidR="006D7D11" w:rsidTr="724212FD" w14:paraId="73A0C5D5" w14:textId="77777777">
        <w:tc>
          <w:tcPr>
            <w:tcW w:w="715" w:type="dxa"/>
            <w:tcMar/>
          </w:tcPr>
          <w:p w:rsidRPr="00513D17" w:rsidR="004E66EF" w:rsidP="00C01D67" w:rsidRDefault="004E66EF" w14:paraId="2A3E4678" w14:textId="77777777">
            <w:pPr>
              <w:rPr>
                <w:rFonts w:eastAsia="Calibri" w:cstheme="minorHAnsi"/>
                <w:bCs/>
                <w:sz w:val="24"/>
                <w:szCs w:val="24"/>
              </w:rPr>
            </w:pPr>
            <w:r>
              <w:rPr>
                <w:rFonts w:eastAsia="Calibri" w:cstheme="minorHAnsi"/>
                <w:bCs/>
                <w:sz w:val="24"/>
                <w:szCs w:val="24"/>
              </w:rPr>
              <w:t>Q 5</w:t>
            </w:r>
          </w:p>
        </w:tc>
        <w:tc>
          <w:tcPr>
            <w:tcW w:w="7580" w:type="dxa"/>
            <w:tcMar/>
          </w:tcPr>
          <w:p w:rsidR="004E66EF" w:rsidP="00C01D67" w:rsidRDefault="00786A70" w14:paraId="5EBE72F4" w14:textId="77777777">
            <w:pPr>
              <w:rPr>
                <w:rFonts w:eastAsia="Calibri"/>
                <w:i/>
                <w:iCs/>
                <w:sz w:val="24"/>
                <w:szCs w:val="24"/>
              </w:rPr>
            </w:pPr>
            <w:r w:rsidRPr="007B40BE">
              <w:rPr>
                <w:rFonts w:eastAsia="Calibri"/>
                <w:i/>
                <w:iCs/>
                <w:sz w:val="24"/>
                <w:szCs w:val="24"/>
              </w:rPr>
              <w:t>Use the image to answer the question.</w:t>
            </w:r>
          </w:p>
          <w:p w:rsidR="00786A70" w:rsidP="00C01D67" w:rsidRDefault="00786A70" w14:paraId="0C337976" w14:textId="77777777">
            <w:pPr>
              <w:rPr>
                <w:rFonts w:eastAsia="Calibri" w:cstheme="minorHAnsi"/>
                <w:bCs/>
                <w:sz w:val="24"/>
                <w:szCs w:val="24"/>
              </w:rPr>
            </w:pPr>
            <w:r>
              <w:rPr>
                <w:noProof/>
              </w:rPr>
              <w:drawing>
                <wp:inline distT="0" distB="0" distL="0" distR="0" wp14:anchorId="5725ED6B" wp14:editId="2DC75852">
                  <wp:extent cx="2863850" cy="1109742"/>
                  <wp:effectExtent l="0" t="0" r="0" b="0"/>
                  <wp:docPr id="977803948" name="Picture 14" descr="A quadrilateral upper A upper B upper C upper D. Two diagonals connect opposing vertices upper A to upper C and upper B to upper D. The point of intersection is upp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quadrilateral upper A upper B upper C upper D. Two diagonals connect opposing vertices upper A to upper C and upper B to upper D. The point of intersection is upper O."/>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83315" cy="1117285"/>
                          </a:xfrm>
                          <a:prstGeom prst="rect">
                            <a:avLst/>
                          </a:prstGeom>
                          <a:noFill/>
                          <a:ln>
                            <a:noFill/>
                          </a:ln>
                        </pic:spPr>
                      </pic:pic>
                    </a:graphicData>
                  </a:graphic>
                </wp:inline>
              </w:drawing>
            </w:r>
          </w:p>
          <w:p w:rsidR="00786A70" w:rsidP="00C01D67" w:rsidRDefault="003848DC" w14:paraId="6943D2DF" w14:textId="77777777">
            <w:r>
              <w:t>Drag and drop the statements and reasons into their correct locations in the two-column proof that parallelogram</w:t>
            </w:r>
            <w:r>
              <w:t xml:space="preserve"> </w:t>
            </w:r>
            <w:r>
              <w:rPr>
                <w:rFonts w:ascii="Cambria Math" w:hAnsi="Cambria Math" w:cs="Cambria Math"/>
              </w:rPr>
              <w:t>𝐴𝐵𝐶𝐷</w:t>
            </w:r>
            <w:r>
              <w:t xml:space="preserve"> with congruent diagonals </w:t>
            </w:r>
            <m:oMath>
              <m:acc>
                <m:accPr>
                  <m:chr m:val="̅"/>
                  <m:ctrlPr>
                    <w:rPr>
                      <w:rFonts w:ascii="Cambria Math" w:hAnsi="Cambria Math" w:eastAsiaTheme="minorEastAsia"/>
                      <w:i/>
                    </w:rPr>
                  </m:ctrlPr>
                </m:accPr>
                <m:e>
                  <m:r>
                    <w:rPr>
                      <w:rFonts w:ascii="Cambria Math" w:hAnsi="Cambria Math" w:eastAsiaTheme="minorEastAsia"/>
                    </w:rPr>
                    <m:t>DB</m:t>
                  </m:r>
                </m:e>
              </m:acc>
              <m:r>
                <w:rPr>
                  <w:rFonts w:ascii="Cambria Math" w:hAnsi="Cambria Math" w:eastAsiaTheme="minorEastAsia"/>
                </w:rPr>
                <m:t xml:space="preserve"> </m:t>
              </m:r>
            </m:oMath>
            <w:r>
              <w:t xml:space="preserve">and </w:t>
            </w:r>
            <m:oMath>
              <m:acc>
                <m:accPr>
                  <m:chr m:val="̅"/>
                  <m:ctrlPr>
                    <w:rPr>
                      <w:rFonts w:ascii="Cambria Math" w:hAnsi="Cambria Math"/>
                      <w:i/>
                    </w:rPr>
                  </m:ctrlPr>
                </m:accPr>
                <m:e>
                  <m:r>
                    <w:rPr>
                      <w:rFonts w:ascii="Cambria Math" w:hAnsi="Cambria Math"/>
                    </w:rPr>
                    <m:t>AC</m:t>
                  </m:r>
                </m:e>
              </m:acc>
              <m:r>
                <w:rPr>
                  <w:rFonts w:ascii="Cambria Math" w:hAnsi="Cambria Math"/>
                </w:rPr>
                <m:t xml:space="preserve"> </m:t>
              </m:r>
            </m:oMath>
            <w:r>
              <w:t>is a rectangle.</w:t>
            </w:r>
          </w:p>
          <w:p w:rsidR="002F48E6" w:rsidP="00C01D67" w:rsidRDefault="002F48E6" w14:paraId="4503F1D1" w14:textId="77777777">
            <w:pPr>
              <w:rPr>
                <w:rFonts w:eastAsia="Calibri" w:cstheme="minorHAnsi"/>
                <w:bCs/>
                <w:sz w:val="24"/>
                <w:szCs w:val="24"/>
              </w:rPr>
            </w:pPr>
          </w:p>
          <w:p w:rsidRPr="00513D17" w:rsidR="002F48E6" w:rsidP="00C01D67" w:rsidRDefault="002F48E6" w14:paraId="32223B57" w14:textId="7A2EA342">
            <w:pPr>
              <w:rPr>
                <w:rFonts w:eastAsia="Calibri" w:cstheme="minorHAnsi"/>
                <w:bCs/>
                <w:sz w:val="24"/>
                <w:szCs w:val="24"/>
              </w:rPr>
            </w:pPr>
            <w:r w:rsidRPr="002F48E6">
              <w:rPr>
                <w:rFonts w:eastAsia="Calibri" w:cstheme="minorHAnsi"/>
                <w:bCs/>
                <w:sz w:val="24"/>
                <w:szCs w:val="24"/>
              </w:rPr>
              <w:drawing>
                <wp:inline distT="0" distB="0" distL="0" distR="0" wp14:anchorId="6A3A1A21" wp14:editId="3C6357E1">
                  <wp:extent cx="3987800" cy="3640145"/>
                  <wp:effectExtent l="0" t="0" r="0" b="0"/>
                  <wp:docPr id="2102457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57575" name=""/>
                          <pic:cNvPicPr/>
                        </pic:nvPicPr>
                        <pic:blipFill>
                          <a:blip r:embed="rId75"/>
                          <a:stretch>
                            <a:fillRect/>
                          </a:stretch>
                        </pic:blipFill>
                        <pic:spPr>
                          <a:xfrm>
                            <a:off x="0" y="0"/>
                            <a:ext cx="3993129" cy="3645009"/>
                          </a:xfrm>
                          <a:prstGeom prst="rect">
                            <a:avLst/>
                          </a:prstGeom>
                        </pic:spPr>
                      </pic:pic>
                    </a:graphicData>
                  </a:graphic>
                </wp:inline>
              </w:drawing>
            </w:r>
          </w:p>
        </w:tc>
        <w:tc>
          <w:tcPr>
            <w:tcW w:w="2495" w:type="dxa"/>
            <w:tcMar/>
          </w:tcPr>
          <w:p w:rsidR="004E66EF" w:rsidP="002F48E6" w:rsidRDefault="002F48E6" w14:paraId="29FAE66D" w14:textId="77777777">
            <w:pPr>
              <w:pStyle w:val="ListParagraph"/>
              <w:numPr>
                <w:ilvl w:val="0"/>
                <w:numId w:val="14"/>
              </w:numPr>
              <w:rPr>
                <w:rFonts w:eastAsia="Calibri" w:cstheme="minorHAnsi"/>
                <w:bCs/>
                <w:noProof/>
                <w:sz w:val="24"/>
                <w:szCs w:val="24"/>
              </w:rPr>
            </w:pPr>
            <w:r>
              <w:rPr>
                <w:rFonts w:eastAsia="Calibri" w:cstheme="minorHAnsi"/>
                <w:bCs/>
                <w:noProof/>
                <w:sz w:val="24"/>
                <w:szCs w:val="24"/>
              </w:rPr>
              <w:t>CPCTC Theorem of Congruence</w:t>
            </w:r>
          </w:p>
          <w:p w:rsidR="002F48E6" w:rsidP="002F48E6" w:rsidRDefault="002F48E6" w14:paraId="6A337EA1" w14:textId="77777777">
            <w:pPr>
              <w:pStyle w:val="ListParagraph"/>
              <w:numPr>
                <w:ilvl w:val="0"/>
                <w:numId w:val="14"/>
              </w:numPr>
              <w:rPr>
                <w:rFonts w:eastAsia="Calibri" w:cstheme="minorHAnsi"/>
                <w:bCs/>
                <w:noProof/>
                <w:sz w:val="24"/>
                <w:szCs w:val="24"/>
              </w:rPr>
            </w:pPr>
            <w:r>
              <w:rPr>
                <w:rFonts w:eastAsia="Calibri" w:cstheme="minorHAnsi"/>
                <w:bCs/>
                <w:noProof/>
                <w:sz w:val="24"/>
                <w:szCs w:val="24"/>
              </w:rPr>
              <w:t>Substitution Property of Equality</w:t>
            </w:r>
          </w:p>
          <w:p w:rsidRPr="002F48E6" w:rsidR="002F48E6" w:rsidP="002F48E6" w:rsidRDefault="002F48E6" w14:paraId="664B58F6" w14:textId="32A35992">
            <w:pPr>
              <w:pStyle w:val="ListParagraph"/>
              <w:numPr>
                <w:ilvl w:val="0"/>
                <w:numId w:val="14"/>
              </w:numPr>
              <w:rPr>
                <w:rFonts w:eastAsia="Calibri" w:cstheme="minorHAnsi"/>
                <w:bCs/>
                <w:noProof/>
                <w:sz w:val="24"/>
                <w:szCs w:val="24"/>
              </w:rPr>
            </w:pPr>
            <m:oMath>
              <m:r>
                <w:rPr>
                  <w:rFonts w:ascii="Cambria Math" w:hAnsi="Cambria Math" w:eastAsia="Calibri" w:cstheme="minorHAnsi"/>
                  <w:noProof/>
                  <w:sz w:val="24"/>
                  <w:szCs w:val="24"/>
                </w:rPr>
                <m:t>m∠BAD=90°</m:t>
              </m:r>
            </m:oMath>
          </w:p>
        </w:tc>
      </w:tr>
    </w:tbl>
    <w:p w:rsidR="004E66EF" w:rsidP="004E66EF" w:rsidRDefault="004E66EF" w14:paraId="79D26EDE" w14:textId="77777777">
      <w:pPr>
        <w:rPr>
          <w:rFonts w:eastAsia="Calibri" w:cstheme="minorHAnsi"/>
          <w:b/>
          <w:color w:val="007FA3"/>
          <w:sz w:val="24"/>
          <w:szCs w:val="24"/>
        </w:rPr>
      </w:pPr>
    </w:p>
    <w:p w:rsidR="004E66EF" w:rsidP="009D3C35" w:rsidRDefault="004E66EF" w14:paraId="5A437B5D" w14:textId="77777777">
      <w:pPr>
        <w:rPr>
          <w:rFonts w:eastAsia="Calibri" w:cstheme="minorHAnsi"/>
          <w:b/>
          <w:color w:val="007FA3"/>
          <w:sz w:val="24"/>
          <w:szCs w:val="24"/>
        </w:rPr>
      </w:pPr>
    </w:p>
    <w:sectPr w:rsidR="004E66EF" w:rsidSect="0064382C">
      <w:headerReference w:type="default" r:id="rId76"/>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382C" w:rsidP="00305264" w:rsidRDefault="0064382C" w14:paraId="46F30234" w14:textId="77777777">
      <w:pPr>
        <w:spacing w:after="0" w:line="240" w:lineRule="auto"/>
      </w:pPr>
      <w:r>
        <w:separator/>
      </w:r>
    </w:p>
  </w:endnote>
  <w:endnote w:type="continuationSeparator" w:id="0">
    <w:p w:rsidR="0064382C" w:rsidP="00305264" w:rsidRDefault="0064382C" w14:paraId="1C75270C" w14:textId="77777777">
      <w:pPr>
        <w:spacing w:after="0" w:line="240" w:lineRule="auto"/>
      </w:pPr>
      <w:r>
        <w:continuationSeparator/>
      </w:r>
    </w:p>
  </w:endnote>
  <w:endnote w:type="continuationNotice" w:id="1">
    <w:p w:rsidR="0064382C" w:rsidRDefault="0064382C" w14:paraId="09DA2E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altName w:val="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382C" w:rsidP="00305264" w:rsidRDefault="0064382C" w14:paraId="3FA59FB1" w14:textId="77777777">
      <w:pPr>
        <w:spacing w:after="0" w:line="240" w:lineRule="auto"/>
      </w:pPr>
      <w:r>
        <w:separator/>
      </w:r>
    </w:p>
  </w:footnote>
  <w:footnote w:type="continuationSeparator" w:id="0">
    <w:p w:rsidR="0064382C" w:rsidP="00305264" w:rsidRDefault="0064382C" w14:paraId="2EE7E674" w14:textId="77777777">
      <w:pPr>
        <w:spacing w:after="0" w:line="240" w:lineRule="auto"/>
      </w:pPr>
      <w:r>
        <w:continuationSeparator/>
      </w:r>
    </w:p>
  </w:footnote>
  <w:footnote w:type="continuationNotice" w:id="1">
    <w:p w:rsidR="0064382C" w:rsidRDefault="0064382C" w14:paraId="11FA349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8">
    <w:nsid w:val="74241af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7">
    <w:nsid w:val="392d7cb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6">
    <w:nsid w:val="325c1a0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5">
    <w:nsid w:val="3198b81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4">
    <w:nsid w:val="180ffd8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3">
    <w:nsid w:val="387fb96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2">
    <w:nsid w:val="693bba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c8bf8b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0">
    <w:nsid w:val="2f6f2a1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
      <w:lvlJc w:val="left"/>
      <w:pPr>
        <w:ind w:left="1080" w:hanging="360"/>
      </w:pPr>
      <w:rPr>
        <w:rFonts w:hint="default" w:ascii="Symbol" w:hAnsi="Symbol"/>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9">
    <w:nsid w:val="583554b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8">
    <w:nsid w:val="1f2aad9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7">
    <w:nsid w:val="728fc4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c9a1e8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5">
    <w:nsid w:val="442360b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4">
    <w:nsid w:val="479801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71369e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1badd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40c23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ac3ed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f32050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8">
    <w:nsid w:val="64a428f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7">
    <w:nsid w:val="265ca1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64a4dd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5">
    <w:nsid w:val="70af94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4">
    <w:nsid w:val="5803cc5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c077d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4796019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1">
    <w:nsid w:val="777ad7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cec9ab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9">
    <w:nsid w:val="75864ea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91b4b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7">
    <w:nsid w:val="13c781e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6">
    <w:nsid w:val="1ac844d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5">
    <w:nsid w:val="3149a08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4">
    <w:nsid w:val="7d75dca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3">
    <w:nsid w:val="1201bae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2">
    <w:nsid w:val="7f3ef0f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1">
    <w:nsid w:val="5588aa8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0">
    <w:nsid w:val="6dc34b1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9">
    <w:nsid w:val="5ce8429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8">
    <w:nsid w:val="34b1e86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7">
    <w:nsid w:val="70a440c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6">
    <w:nsid w:val="aa50f1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5">
    <w:nsid w:val="5d8500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f27cec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8C070C2"/>
    <w:multiLevelType w:val="hybridMultilevel"/>
    <w:tmpl w:val="1FAEC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BB47F3"/>
    <w:multiLevelType w:val="multilevel"/>
    <w:tmpl w:val="D8B05A2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 w15:restartNumberingAfterBreak="0">
    <w:nsid w:val="1E9F7DDD"/>
    <w:multiLevelType w:val="hybridMultilevel"/>
    <w:tmpl w:val="3CDC4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C2241"/>
    <w:multiLevelType w:val="hybridMultilevel"/>
    <w:tmpl w:val="7B34F1E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2A0C523F"/>
    <w:multiLevelType w:val="hybridMultilevel"/>
    <w:tmpl w:val="DBC4AA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F63263C"/>
    <w:multiLevelType w:val="hybridMultilevel"/>
    <w:tmpl w:val="0F2A3B0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34391C25"/>
    <w:multiLevelType w:val="hybridMultilevel"/>
    <w:tmpl w:val="C8ECB2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39D030AA"/>
    <w:multiLevelType w:val="hybridMultilevel"/>
    <w:tmpl w:val="F29CD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133A5B"/>
    <w:multiLevelType w:val="hybridMultilevel"/>
    <w:tmpl w:val="7E980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3D0183"/>
    <w:multiLevelType w:val="hybridMultilevel"/>
    <w:tmpl w:val="5C881FE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4F9C57BE"/>
    <w:multiLevelType w:val="hybridMultilevel"/>
    <w:tmpl w:val="9DCAF7E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60AF5749"/>
    <w:multiLevelType w:val="multilevel"/>
    <w:tmpl w:val="B28A071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2" w15:restartNumberingAfterBreak="0">
    <w:nsid w:val="66FD3FF4"/>
    <w:multiLevelType w:val="hybridMultilevel"/>
    <w:tmpl w:val="FC365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4D7BD2"/>
    <w:multiLevelType w:val="multilevel"/>
    <w:tmpl w:val="08FC1E8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200673530">
    <w:abstractNumId w:val="13"/>
  </w:num>
  <w:num w:numId="2" w16cid:durableId="641422404">
    <w:abstractNumId w:val="11"/>
  </w:num>
  <w:num w:numId="3" w16cid:durableId="656690955">
    <w:abstractNumId w:val="5"/>
  </w:num>
  <w:num w:numId="4" w16cid:durableId="901594871">
    <w:abstractNumId w:val="10"/>
  </w:num>
  <w:num w:numId="5" w16cid:durableId="1299140136">
    <w:abstractNumId w:val="3"/>
  </w:num>
  <w:num w:numId="6" w16cid:durableId="712005145">
    <w:abstractNumId w:val="1"/>
  </w:num>
  <w:num w:numId="7" w16cid:durableId="1565294391">
    <w:abstractNumId w:val="6"/>
  </w:num>
  <w:num w:numId="8" w16cid:durableId="1531839008">
    <w:abstractNumId w:val="9"/>
  </w:num>
  <w:num w:numId="9" w16cid:durableId="1889804262">
    <w:abstractNumId w:val="12"/>
  </w:num>
  <w:num w:numId="10" w16cid:durableId="907501101">
    <w:abstractNumId w:val="2"/>
  </w:num>
  <w:num w:numId="11" w16cid:durableId="1196037766">
    <w:abstractNumId w:val="8"/>
  </w:num>
  <w:num w:numId="12" w16cid:durableId="1227912430">
    <w:abstractNumId w:val="0"/>
  </w:num>
  <w:num w:numId="13" w16cid:durableId="748309648">
    <w:abstractNumId w:val="7"/>
  </w:num>
  <w:num w:numId="14" w16cid:durableId="705258305">
    <w:abstractNumId w:val="4"/>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CF6"/>
    <w:rsid w:val="00004613"/>
    <w:rsid w:val="00005634"/>
    <w:rsid w:val="000066EC"/>
    <w:rsid w:val="00010BAC"/>
    <w:rsid w:val="00011038"/>
    <w:rsid w:val="00012410"/>
    <w:rsid w:val="00014713"/>
    <w:rsid w:val="0001660C"/>
    <w:rsid w:val="00022141"/>
    <w:rsid w:val="00025A3F"/>
    <w:rsid w:val="00025FD7"/>
    <w:rsid w:val="00027F36"/>
    <w:rsid w:val="0003017F"/>
    <w:rsid w:val="000306FF"/>
    <w:rsid w:val="00032799"/>
    <w:rsid w:val="00034334"/>
    <w:rsid w:val="000358E2"/>
    <w:rsid w:val="00036DB8"/>
    <w:rsid w:val="0003A19F"/>
    <w:rsid w:val="000407E1"/>
    <w:rsid w:val="00042732"/>
    <w:rsid w:val="000437E3"/>
    <w:rsid w:val="0004790E"/>
    <w:rsid w:val="00047A8C"/>
    <w:rsid w:val="00051ADF"/>
    <w:rsid w:val="00052F28"/>
    <w:rsid w:val="0005350B"/>
    <w:rsid w:val="000545BD"/>
    <w:rsid w:val="00055D76"/>
    <w:rsid w:val="00056430"/>
    <w:rsid w:val="0006081A"/>
    <w:rsid w:val="000725BD"/>
    <w:rsid w:val="00074780"/>
    <w:rsid w:val="00075919"/>
    <w:rsid w:val="00076C10"/>
    <w:rsid w:val="0008016E"/>
    <w:rsid w:val="00080614"/>
    <w:rsid w:val="000815A2"/>
    <w:rsid w:val="000818E1"/>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0A03"/>
    <w:rsid w:val="000B139E"/>
    <w:rsid w:val="000B1F0F"/>
    <w:rsid w:val="000B570D"/>
    <w:rsid w:val="000B5755"/>
    <w:rsid w:val="000B7ED8"/>
    <w:rsid w:val="000C1562"/>
    <w:rsid w:val="000C15A8"/>
    <w:rsid w:val="000C21D6"/>
    <w:rsid w:val="000C2CCC"/>
    <w:rsid w:val="000C2FF5"/>
    <w:rsid w:val="000C530C"/>
    <w:rsid w:val="000C547C"/>
    <w:rsid w:val="000C5FA7"/>
    <w:rsid w:val="000C701F"/>
    <w:rsid w:val="000C75AD"/>
    <w:rsid w:val="000C761A"/>
    <w:rsid w:val="000D0098"/>
    <w:rsid w:val="000D0615"/>
    <w:rsid w:val="000D0640"/>
    <w:rsid w:val="000D0826"/>
    <w:rsid w:val="000D3A99"/>
    <w:rsid w:val="000D5FFF"/>
    <w:rsid w:val="000D6170"/>
    <w:rsid w:val="000D65AB"/>
    <w:rsid w:val="000D6E7C"/>
    <w:rsid w:val="000E414B"/>
    <w:rsid w:val="000E67F9"/>
    <w:rsid w:val="000F1C2D"/>
    <w:rsid w:val="000F244E"/>
    <w:rsid w:val="00100F08"/>
    <w:rsid w:val="001021A3"/>
    <w:rsid w:val="00104C7C"/>
    <w:rsid w:val="0010589C"/>
    <w:rsid w:val="0010718D"/>
    <w:rsid w:val="00107556"/>
    <w:rsid w:val="001108BB"/>
    <w:rsid w:val="00112EA2"/>
    <w:rsid w:val="0011323E"/>
    <w:rsid w:val="001142A8"/>
    <w:rsid w:val="00115C5B"/>
    <w:rsid w:val="00116B9A"/>
    <w:rsid w:val="00120B02"/>
    <w:rsid w:val="001213EF"/>
    <w:rsid w:val="00123129"/>
    <w:rsid w:val="0012330A"/>
    <w:rsid w:val="00124C72"/>
    <w:rsid w:val="001279E4"/>
    <w:rsid w:val="001319FD"/>
    <w:rsid w:val="00132281"/>
    <w:rsid w:val="00132AD0"/>
    <w:rsid w:val="001339B1"/>
    <w:rsid w:val="001341F0"/>
    <w:rsid w:val="00136C83"/>
    <w:rsid w:val="0014012E"/>
    <w:rsid w:val="00141813"/>
    <w:rsid w:val="00142745"/>
    <w:rsid w:val="001501A3"/>
    <w:rsid w:val="001504F2"/>
    <w:rsid w:val="0015181A"/>
    <w:rsid w:val="00153D16"/>
    <w:rsid w:val="00154FA9"/>
    <w:rsid w:val="001559D6"/>
    <w:rsid w:val="00156DE8"/>
    <w:rsid w:val="0016014B"/>
    <w:rsid w:val="001604A9"/>
    <w:rsid w:val="001618A4"/>
    <w:rsid w:val="001623A7"/>
    <w:rsid w:val="00162C31"/>
    <w:rsid w:val="00165D01"/>
    <w:rsid w:val="001663CA"/>
    <w:rsid w:val="00167CBC"/>
    <w:rsid w:val="001703F5"/>
    <w:rsid w:val="00171033"/>
    <w:rsid w:val="00172476"/>
    <w:rsid w:val="00172CCD"/>
    <w:rsid w:val="00173CBA"/>
    <w:rsid w:val="00176802"/>
    <w:rsid w:val="0017757F"/>
    <w:rsid w:val="0017791F"/>
    <w:rsid w:val="00183430"/>
    <w:rsid w:val="00185929"/>
    <w:rsid w:val="00187709"/>
    <w:rsid w:val="0018787B"/>
    <w:rsid w:val="00190D0A"/>
    <w:rsid w:val="00190E6C"/>
    <w:rsid w:val="001914AE"/>
    <w:rsid w:val="00192969"/>
    <w:rsid w:val="001976C7"/>
    <w:rsid w:val="001978C4"/>
    <w:rsid w:val="001A3287"/>
    <w:rsid w:val="001A33DD"/>
    <w:rsid w:val="001A3410"/>
    <w:rsid w:val="001A3688"/>
    <w:rsid w:val="001A41B3"/>
    <w:rsid w:val="001A783F"/>
    <w:rsid w:val="001A7D7C"/>
    <w:rsid w:val="001B0261"/>
    <w:rsid w:val="001B06D9"/>
    <w:rsid w:val="001B0B88"/>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D66B5"/>
    <w:rsid w:val="001E023D"/>
    <w:rsid w:val="001E0942"/>
    <w:rsid w:val="001E0C28"/>
    <w:rsid w:val="001E0C3A"/>
    <w:rsid w:val="001E208D"/>
    <w:rsid w:val="001E7F4E"/>
    <w:rsid w:val="001F0332"/>
    <w:rsid w:val="001F0C5C"/>
    <w:rsid w:val="001F0F33"/>
    <w:rsid w:val="001F2404"/>
    <w:rsid w:val="001F32BE"/>
    <w:rsid w:val="001F37CC"/>
    <w:rsid w:val="001F411C"/>
    <w:rsid w:val="001F421F"/>
    <w:rsid w:val="001F4424"/>
    <w:rsid w:val="001F5EE4"/>
    <w:rsid w:val="001F60F2"/>
    <w:rsid w:val="001F6666"/>
    <w:rsid w:val="001F6F28"/>
    <w:rsid w:val="00200117"/>
    <w:rsid w:val="0020259B"/>
    <w:rsid w:val="00202FCA"/>
    <w:rsid w:val="00203707"/>
    <w:rsid w:val="002051C6"/>
    <w:rsid w:val="00206198"/>
    <w:rsid w:val="00213567"/>
    <w:rsid w:val="00213704"/>
    <w:rsid w:val="00220D77"/>
    <w:rsid w:val="00223DCB"/>
    <w:rsid w:val="00224CD9"/>
    <w:rsid w:val="00226EBE"/>
    <w:rsid w:val="002316A5"/>
    <w:rsid w:val="00232EC4"/>
    <w:rsid w:val="00234585"/>
    <w:rsid w:val="00237AEA"/>
    <w:rsid w:val="0024037B"/>
    <w:rsid w:val="00244237"/>
    <w:rsid w:val="0024554A"/>
    <w:rsid w:val="00245C2C"/>
    <w:rsid w:val="00250737"/>
    <w:rsid w:val="00251055"/>
    <w:rsid w:val="00252544"/>
    <w:rsid w:val="00252F55"/>
    <w:rsid w:val="00253BC3"/>
    <w:rsid w:val="00254001"/>
    <w:rsid w:val="002542BA"/>
    <w:rsid w:val="002548C3"/>
    <w:rsid w:val="00256A4D"/>
    <w:rsid w:val="00257275"/>
    <w:rsid w:val="00257558"/>
    <w:rsid w:val="002615A1"/>
    <w:rsid w:val="00262B20"/>
    <w:rsid w:val="00263324"/>
    <w:rsid w:val="00266087"/>
    <w:rsid w:val="00266BA9"/>
    <w:rsid w:val="00266E36"/>
    <w:rsid w:val="002708C2"/>
    <w:rsid w:val="00272659"/>
    <w:rsid w:val="00272870"/>
    <w:rsid w:val="00272FE2"/>
    <w:rsid w:val="00274283"/>
    <w:rsid w:val="00274BA6"/>
    <w:rsid w:val="00276138"/>
    <w:rsid w:val="00276141"/>
    <w:rsid w:val="00276E06"/>
    <w:rsid w:val="0028086F"/>
    <w:rsid w:val="00280AA5"/>
    <w:rsid w:val="00285BAD"/>
    <w:rsid w:val="00286C98"/>
    <w:rsid w:val="00290162"/>
    <w:rsid w:val="00290563"/>
    <w:rsid w:val="002926A3"/>
    <w:rsid w:val="00293575"/>
    <w:rsid w:val="00294DD3"/>
    <w:rsid w:val="0029539B"/>
    <w:rsid w:val="00296396"/>
    <w:rsid w:val="0029660E"/>
    <w:rsid w:val="00297127"/>
    <w:rsid w:val="00297C56"/>
    <w:rsid w:val="002A2EEA"/>
    <w:rsid w:val="002A3156"/>
    <w:rsid w:val="002A3180"/>
    <w:rsid w:val="002B19E5"/>
    <w:rsid w:val="002B2FC5"/>
    <w:rsid w:val="002B3652"/>
    <w:rsid w:val="002B463E"/>
    <w:rsid w:val="002B6216"/>
    <w:rsid w:val="002B6BF0"/>
    <w:rsid w:val="002C01FC"/>
    <w:rsid w:val="002C1CE9"/>
    <w:rsid w:val="002C21A4"/>
    <w:rsid w:val="002C2908"/>
    <w:rsid w:val="002C3059"/>
    <w:rsid w:val="002C41E5"/>
    <w:rsid w:val="002C4E4B"/>
    <w:rsid w:val="002D0CA8"/>
    <w:rsid w:val="002D156A"/>
    <w:rsid w:val="002D22B2"/>
    <w:rsid w:val="002D36FE"/>
    <w:rsid w:val="002D3C72"/>
    <w:rsid w:val="002D5781"/>
    <w:rsid w:val="002D6C0D"/>
    <w:rsid w:val="002D6DF8"/>
    <w:rsid w:val="002E00B4"/>
    <w:rsid w:val="002E1408"/>
    <w:rsid w:val="002E3901"/>
    <w:rsid w:val="002E4FBB"/>
    <w:rsid w:val="002E5E86"/>
    <w:rsid w:val="002F13D2"/>
    <w:rsid w:val="002F1A4C"/>
    <w:rsid w:val="002F1BCA"/>
    <w:rsid w:val="002F20BF"/>
    <w:rsid w:val="002F30BC"/>
    <w:rsid w:val="002F4266"/>
    <w:rsid w:val="002F48E6"/>
    <w:rsid w:val="002F4CA2"/>
    <w:rsid w:val="002F6F96"/>
    <w:rsid w:val="00302C41"/>
    <w:rsid w:val="00303330"/>
    <w:rsid w:val="00303697"/>
    <w:rsid w:val="00303F26"/>
    <w:rsid w:val="00305264"/>
    <w:rsid w:val="003053B2"/>
    <w:rsid w:val="00305C98"/>
    <w:rsid w:val="00307B60"/>
    <w:rsid w:val="00311FA3"/>
    <w:rsid w:val="003122B6"/>
    <w:rsid w:val="003126EA"/>
    <w:rsid w:val="00313831"/>
    <w:rsid w:val="00314E62"/>
    <w:rsid w:val="0031654C"/>
    <w:rsid w:val="00317B9A"/>
    <w:rsid w:val="00320D81"/>
    <w:rsid w:val="003214C2"/>
    <w:rsid w:val="00323585"/>
    <w:rsid w:val="00324437"/>
    <w:rsid w:val="00324BCA"/>
    <w:rsid w:val="003263E3"/>
    <w:rsid w:val="003268F9"/>
    <w:rsid w:val="00327A37"/>
    <w:rsid w:val="0033354B"/>
    <w:rsid w:val="00333B9E"/>
    <w:rsid w:val="00333E8C"/>
    <w:rsid w:val="00334419"/>
    <w:rsid w:val="0033726D"/>
    <w:rsid w:val="0034425E"/>
    <w:rsid w:val="00344FDD"/>
    <w:rsid w:val="0034524E"/>
    <w:rsid w:val="003470B5"/>
    <w:rsid w:val="003506E7"/>
    <w:rsid w:val="00351A95"/>
    <w:rsid w:val="00352403"/>
    <w:rsid w:val="00355F4B"/>
    <w:rsid w:val="003571B1"/>
    <w:rsid w:val="00363DF1"/>
    <w:rsid w:val="0036446B"/>
    <w:rsid w:val="0036596C"/>
    <w:rsid w:val="00367058"/>
    <w:rsid w:val="0036748C"/>
    <w:rsid w:val="0037026C"/>
    <w:rsid w:val="00370C21"/>
    <w:rsid w:val="00370D6C"/>
    <w:rsid w:val="003739E5"/>
    <w:rsid w:val="003759B0"/>
    <w:rsid w:val="003762D4"/>
    <w:rsid w:val="0038084D"/>
    <w:rsid w:val="00380BF8"/>
    <w:rsid w:val="00380E0A"/>
    <w:rsid w:val="003822E2"/>
    <w:rsid w:val="00382309"/>
    <w:rsid w:val="003832C6"/>
    <w:rsid w:val="00383767"/>
    <w:rsid w:val="00383A34"/>
    <w:rsid w:val="0038485E"/>
    <w:rsid w:val="003848DC"/>
    <w:rsid w:val="00391817"/>
    <w:rsid w:val="0039399F"/>
    <w:rsid w:val="003946EC"/>
    <w:rsid w:val="00394753"/>
    <w:rsid w:val="00394B60"/>
    <w:rsid w:val="00394E93"/>
    <w:rsid w:val="00395C54"/>
    <w:rsid w:val="003A149D"/>
    <w:rsid w:val="003A2F62"/>
    <w:rsid w:val="003A328B"/>
    <w:rsid w:val="003A4BFA"/>
    <w:rsid w:val="003A4DF8"/>
    <w:rsid w:val="003A51E0"/>
    <w:rsid w:val="003A527C"/>
    <w:rsid w:val="003A6675"/>
    <w:rsid w:val="003A77DF"/>
    <w:rsid w:val="003B163F"/>
    <w:rsid w:val="003B2FC0"/>
    <w:rsid w:val="003B458D"/>
    <w:rsid w:val="003C2412"/>
    <w:rsid w:val="003C476D"/>
    <w:rsid w:val="003C7A7C"/>
    <w:rsid w:val="003D008E"/>
    <w:rsid w:val="003D1338"/>
    <w:rsid w:val="003D1C1D"/>
    <w:rsid w:val="003D3016"/>
    <w:rsid w:val="003D3A09"/>
    <w:rsid w:val="003D44FC"/>
    <w:rsid w:val="003D51C7"/>
    <w:rsid w:val="003D5399"/>
    <w:rsid w:val="003E34CF"/>
    <w:rsid w:val="003F0068"/>
    <w:rsid w:val="003F07DA"/>
    <w:rsid w:val="003F2C5E"/>
    <w:rsid w:val="003F448B"/>
    <w:rsid w:val="003F6B69"/>
    <w:rsid w:val="003F7690"/>
    <w:rsid w:val="00401916"/>
    <w:rsid w:val="00403ACC"/>
    <w:rsid w:val="00403C26"/>
    <w:rsid w:val="0040569D"/>
    <w:rsid w:val="00405A86"/>
    <w:rsid w:val="00406BD3"/>
    <w:rsid w:val="00411686"/>
    <w:rsid w:val="00412827"/>
    <w:rsid w:val="00412FF4"/>
    <w:rsid w:val="004142FB"/>
    <w:rsid w:val="00415DC3"/>
    <w:rsid w:val="00416946"/>
    <w:rsid w:val="00416986"/>
    <w:rsid w:val="00417446"/>
    <w:rsid w:val="00417DA7"/>
    <w:rsid w:val="00417F4E"/>
    <w:rsid w:val="00420447"/>
    <w:rsid w:val="00421831"/>
    <w:rsid w:val="00421E09"/>
    <w:rsid w:val="00421FDA"/>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57E98"/>
    <w:rsid w:val="00460325"/>
    <w:rsid w:val="0046050B"/>
    <w:rsid w:val="00460820"/>
    <w:rsid w:val="00461619"/>
    <w:rsid w:val="00467DA3"/>
    <w:rsid w:val="00467E9D"/>
    <w:rsid w:val="00470A3F"/>
    <w:rsid w:val="00474509"/>
    <w:rsid w:val="0047506E"/>
    <w:rsid w:val="00476756"/>
    <w:rsid w:val="004814C3"/>
    <w:rsid w:val="004820F5"/>
    <w:rsid w:val="00487502"/>
    <w:rsid w:val="00487F65"/>
    <w:rsid w:val="00493257"/>
    <w:rsid w:val="004939A3"/>
    <w:rsid w:val="00496F63"/>
    <w:rsid w:val="004970F2"/>
    <w:rsid w:val="004A18AD"/>
    <w:rsid w:val="004A2A73"/>
    <w:rsid w:val="004A4F09"/>
    <w:rsid w:val="004A560C"/>
    <w:rsid w:val="004B1343"/>
    <w:rsid w:val="004B1FE3"/>
    <w:rsid w:val="004B3480"/>
    <w:rsid w:val="004B49D2"/>
    <w:rsid w:val="004B5CAB"/>
    <w:rsid w:val="004B7BA4"/>
    <w:rsid w:val="004C1FFF"/>
    <w:rsid w:val="004C481D"/>
    <w:rsid w:val="004C5605"/>
    <w:rsid w:val="004D3149"/>
    <w:rsid w:val="004D3EA7"/>
    <w:rsid w:val="004D3EC2"/>
    <w:rsid w:val="004D6B66"/>
    <w:rsid w:val="004D7741"/>
    <w:rsid w:val="004D7D3B"/>
    <w:rsid w:val="004E2954"/>
    <w:rsid w:val="004E2F9D"/>
    <w:rsid w:val="004E66EF"/>
    <w:rsid w:val="004E77B3"/>
    <w:rsid w:val="004F0BCC"/>
    <w:rsid w:val="004F48CC"/>
    <w:rsid w:val="004F74D2"/>
    <w:rsid w:val="005026F8"/>
    <w:rsid w:val="005049B9"/>
    <w:rsid w:val="0050686D"/>
    <w:rsid w:val="00512688"/>
    <w:rsid w:val="0051310A"/>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B2994"/>
    <w:rsid w:val="005B543B"/>
    <w:rsid w:val="005B7DA4"/>
    <w:rsid w:val="005C02A2"/>
    <w:rsid w:val="005C088A"/>
    <w:rsid w:val="005C5523"/>
    <w:rsid w:val="005C6137"/>
    <w:rsid w:val="005C6EE9"/>
    <w:rsid w:val="005C70AE"/>
    <w:rsid w:val="005C7328"/>
    <w:rsid w:val="005D1738"/>
    <w:rsid w:val="005D3C44"/>
    <w:rsid w:val="005D6600"/>
    <w:rsid w:val="005D6A4D"/>
    <w:rsid w:val="005D6D1B"/>
    <w:rsid w:val="005D6E10"/>
    <w:rsid w:val="005D6F05"/>
    <w:rsid w:val="005E3424"/>
    <w:rsid w:val="005E49EF"/>
    <w:rsid w:val="005E523C"/>
    <w:rsid w:val="005E7708"/>
    <w:rsid w:val="005E7DF6"/>
    <w:rsid w:val="005F179F"/>
    <w:rsid w:val="005F3BF4"/>
    <w:rsid w:val="005F440C"/>
    <w:rsid w:val="005F54FF"/>
    <w:rsid w:val="005F62D5"/>
    <w:rsid w:val="006000BC"/>
    <w:rsid w:val="00600E18"/>
    <w:rsid w:val="00603273"/>
    <w:rsid w:val="00603574"/>
    <w:rsid w:val="00603D0C"/>
    <w:rsid w:val="0060426E"/>
    <w:rsid w:val="00604A6E"/>
    <w:rsid w:val="00606482"/>
    <w:rsid w:val="0061066B"/>
    <w:rsid w:val="00612B34"/>
    <w:rsid w:val="0061564A"/>
    <w:rsid w:val="0061625E"/>
    <w:rsid w:val="00617BA1"/>
    <w:rsid w:val="00621B31"/>
    <w:rsid w:val="00622483"/>
    <w:rsid w:val="00626D3C"/>
    <w:rsid w:val="006313AA"/>
    <w:rsid w:val="006319F9"/>
    <w:rsid w:val="0063474B"/>
    <w:rsid w:val="0063704A"/>
    <w:rsid w:val="00637132"/>
    <w:rsid w:val="00640DF3"/>
    <w:rsid w:val="0064382C"/>
    <w:rsid w:val="00643A77"/>
    <w:rsid w:val="00643AC6"/>
    <w:rsid w:val="00644BF1"/>
    <w:rsid w:val="00652F84"/>
    <w:rsid w:val="0065437F"/>
    <w:rsid w:val="00654804"/>
    <w:rsid w:val="00660270"/>
    <w:rsid w:val="006659EA"/>
    <w:rsid w:val="00671140"/>
    <w:rsid w:val="006717E7"/>
    <w:rsid w:val="00671A02"/>
    <w:rsid w:val="0067256E"/>
    <w:rsid w:val="006752B5"/>
    <w:rsid w:val="00677B89"/>
    <w:rsid w:val="006813C5"/>
    <w:rsid w:val="00681457"/>
    <w:rsid w:val="00682BCD"/>
    <w:rsid w:val="00685346"/>
    <w:rsid w:val="006919AC"/>
    <w:rsid w:val="006A3B62"/>
    <w:rsid w:val="006A6A9A"/>
    <w:rsid w:val="006A7E81"/>
    <w:rsid w:val="006B06DD"/>
    <w:rsid w:val="006B1610"/>
    <w:rsid w:val="006B1DF1"/>
    <w:rsid w:val="006B40F0"/>
    <w:rsid w:val="006B48ED"/>
    <w:rsid w:val="006B7888"/>
    <w:rsid w:val="006C1063"/>
    <w:rsid w:val="006C23E1"/>
    <w:rsid w:val="006C261E"/>
    <w:rsid w:val="006C2689"/>
    <w:rsid w:val="006C46C6"/>
    <w:rsid w:val="006C47D8"/>
    <w:rsid w:val="006C6F83"/>
    <w:rsid w:val="006C7112"/>
    <w:rsid w:val="006C79C1"/>
    <w:rsid w:val="006D060C"/>
    <w:rsid w:val="006D1A7B"/>
    <w:rsid w:val="006D1AD3"/>
    <w:rsid w:val="006D3479"/>
    <w:rsid w:val="006D3956"/>
    <w:rsid w:val="006D5D24"/>
    <w:rsid w:val="006D7C99"/>
    <w:rsid w:val="006D7D11"/>
    <w:rsid w:val="006E059E"/>
    <w:rsid w:val="006E2C80"/>
    <w:rsid w:val="006E3080"/>
    <w:rsid w:val="006E35E9"/>
    <w:rsid w:val="006E705A"/>
    <w:rsid w:val="006E7C1F"/>
    <w:rsid w:val="006F0C4A"/>
    <w:rsid w:val="006F1DB6"/>
    <w:rsid w:val="006F1E0D"/>
    <w:rsid w:val="006F20F9"/>
    <w:rsid w:val="006F3AFF"/>
    <w:rsid w:val="006F5435"/>
    <w:rsid w:val="006F5F9D"/>
    <w:rsid w:val="00700033"/>
    <w:rsid w:val="00702040"/>
    <w:rsid w:val="00702093"/>
    <w:rsid w:val="00704D60"/>
    <w:rsid w:val="0070528F"/>
    <w:rsid w:val="007076EC"/>
    <w:rsid w:val="007113DD"/>
    <w:rsid w:val="00711F85"/>
    <w:rsid w:val="007236D8"/>
    <w:rsid w:val="00723E15"/>
    <w:rsid w:val="0072580E"/>
    <w:rsid w:val="00727261"/>
    <w:rsid w:val="007425FA"/>
    <w:rsid w:val="00743ADD"/>
    <w:rsid w:val="00744735"/>
    <w:rsid w:val="00745AA5"/>
    <w:rsid w:val="00745CBC"/>
    <w:rsid w:val="00750BA1"/>
    <w:rsid w:val="00750FA9"/>
    <w:rsid w:val="00754045"/>
    <w:rsid w:val="00756152"/>
    <w:rsid w:val="007563C0"/>
    <w:rsid w:val="00761142"/>
    <w:rsid w:val="00762800"/>
    <w:rsid w:val="00765D53"/>
    <w:rsid w:val="00766D99"/>
    <w:rsid w:val="0077261C"/>
    <w:rsid w:val="00774E34"/>
    <w:rsid w:val="00780507"/>
    <w:rsid w:val="0078151E"/>
    <w:rsid w:val="00782C92"/>
    <w:rsid w:val="007839EA"/>
    <w:rsid w:val="00783CD5"/>
    <w:rsid w:val="00786418"/>
    <w:rsid w:val="00786A70"/>
    <w:rsid w:val="00786E7D"/>
    <w:rsid w:val="0079006F"/>
    <w:rsid w:val="00790112"/>
    <w:rsid w:val="0079294B"/>
    <w:rsid w:val="007945B1"/>
    <w:rsid w:val="00797967"/>
    <w:rsid w:val="00797987"/>
    <w:rsid w:val="007A0A0D"/>
    <w:rsid w:val="007A1D39"/>
    <w:rsid w:val="007A2562"/>
    <w:rsid w:val="007A3BC1"/>
    <w:rsid w:val="007A4465"/>
    <w:rsid w:val="007A5E7D"/>
    <w:rsid w:val="007B011A"/>
    <w:rsid w:val="007B0292"/>
    <w:rsid w:val="007B17A2"/>
    <w:rsid w:val="007B1DA9"/>
    <w:rsid w:val="007B2718"/>
    <w:rsid w:val="007B2B21"/>
    <w:rsid w:val="007B374B"/>
    <w:rsid w:val="007B40BE"/>
    <w:rsid w:val="007B43C1"/>
    <w:rsid w:val="007B4A57"/>
    <w:rsid w:val="007B4C91"/>
    <w:rsid w:val="007B5CBA"/>
    <w:rsid w:val="007B66C4"/>
    <w:rsid w:val="007B7DA0"/>
    <w:rsid w:val="007B7F6A"/>
    <w:rsid w:val="007C056A"/>
    <w:rsid w:val="007C366D"/>
    <w:rsid w:val="007C627B"/>
    <w:rsid w:val="007C6961"/>
    <w:rsid w:val="007D09A3"/>
    <w:rsid w:val="007D158C"/>
    <w:rsid w:val="007D249E"/>
    <w:rsid w:val="007D3764"/>
    <w:rsid w:val="007D519D"/>
    <w:rsid w:val="007D6F22"/>
    <w:rsid w:val="007E1DAC"/>
    <w:rsid w:val="007E6F21"/>
    <w:rsid w:val="007F1E23"/>
    <w:rsid w:val="007F2A55"/>
    <w:rsid w:val="007F3978"/>
    <w:rsid w:val="007F451E"/>
    <w:rsid w:val="007F455B"/>
    <w:rsid w:val="007F6FD8"/>
    <w:rsid w:val="007F770C"/>
    <w:rsid w:val="007F778B"/>
    <w:rsid w:val="008022F7"/>
    <w:rsid w:val="00802529"/>
    <w:rsid w:val="008048F5"/>
    <w:rsid w:val="008059DB"/>
    <w:rsid w:val="0080632C"/>
    <w:rsid w:val="00807051"/>
    <w:rsid w:val="008075F3"/>
    <w:rsid w:val="00814422"/>
    <w:rsid w:val="00814CD9"/>
    <w:rsid w:val="0081578E"/>
    <w:rsid w:val="008172D5"/>
    <w:rsid w:val="00817D39"/>
    <w:rsid w:val="00817EE2"/>
    <w:rsid w:val="00822254"/>
    <w:rsid w:val="00822908"/>
    <w:rsid w:val="0082628D"/>
    <w:rsid w:val="008321AC"/>
    <w:rsid w:val="008322FB"/>
    <w:rsid w:val="0083739D"/>
    <w:rsid w:val="00837793"/>
    <w:rsid w:val="00841395"/>
    <w:rsid w:val="00844F1D"/>
    <w:rsid w:val="00845AAF"/>
    <w:rsid w:val="0084671E"/>
    <w:rsid w:val="008510F2"/>
    <w:rsid w:val="00852D62"/>
    <w:rsid w:val="0085654C"/>
    <w:rsid w:val="008576F9"/>
    <w:rsid w:val="00860D68"/>
    <w:rsid w:val="00861DDA"/>
    <w:rsid w:val="00864062"/>
    <w:rsid w:val="0086552F"/>
    <w:rsid w:val="00867995"/>
    <w:rsid w:val="0087011C"/>
    <w:rsid w:val="00873192"/>
    <w:rsid w:val="008736DD"/>
    <w:rsid w:val="008742A3"/>
    <w:rsid w:val="00874742"/>
    <w:rsid w:val="008758E7"/>
    <w:rsid w:val="00875FF5"/>
    <w:rsid w:val="00877988"/>
    <w:rsid w:val="0088120E"/>
    <w:rsid w:val="00881DE8"/>
    <w:rsid w:val="00882024"/>
    <w:rsid w:val="00883D3E"/>
    <w:rsid w:val="00890B3C"/>
    <w:rsid w:val="0089523E"/>
    <w:rsid w:val="00895F0C"/>
    <w:rsid w:val="008978A4"/>
    <w:rsid w:val="008A1A39"/>
    <w:rsid w:val="008A2D7A"/>
    <w:rsid w:val="008A33E5"/>
    <w:rsid w:val="008A33EC"/>
    <w:rsid w:val="008A4256"/>
    <w:rsid w:val="008A4470"/>
    <w:rsid w:val="008A792B"/>
    <w:rsid w:val="008B0F7E"/>
    <w:rsid w:val="008B1382"/>
    <w:rsid w:val="008B1AD0"/>
    <w:rsid w:val="008B43DD"/>
    <w:rsid w:val="008B47F3"/>
    <w:rsid w:val="008B5029"/>
    <w:rsid w:val="008B58DD"/>
    <w:rsid w:val="008B5F6C"/>
    <w:rsid w:val="008B5F72"/>
    <w:rsid w:val="008B6B97"/>
    <w:rsid w:val="008B72BD"/>
    <w:rsid w:val="008B7AF6"/>
    <w:rsid w:val="008C33A8"/>
    <w:rsid w:val="008C446F"/>
    <w:rsid w:val="008C5E50"/>
    <w:rsid w:val="008C6D34"/>
    <w:rsid w:val="008D225D"/>
    <w:rsid w:val="008D3050"/>
    <w:rsid w:val="008D5F94"/>
    <w:rsid w:val="008D6CF4"/>
    <w:rsid w:val="008D7B52"/>
    <w:rsid w:val="008E3902"/>
    <w:rsid w:val="008E5108"/>
    <w:rsid w:val="008E6B95"/>
    <w:rsid w:val="008E7873"/>
    <w:rsid w:val="008F5B58"/>
    <w:rsid w:val="008F6357"/>
    <w:rsid w:val="008F68AB"/>
    <w:rsid w:val="00901B14"/>
    <w:rsid w:val="00901BFB"/>
    <w:rsid w:val="00902967"/>
    <w:rsid w:val="00904B53"/>
    <w:rsid w:val="00905D5E"/>
    <w:rsid w:val="00906BF4"/>
    <w:rsid w:val="0091120A"/>
    <w:rsid w:val="00913F70"/>
    <w:rsid w:val="009216A9"/>
    <w:rsid w:val="00921DC9"/>
    <w:rsid w:val="00923103"/>
    <w:rsid w:val="00923223"/>
    <w:rsid w:val="00923339"/>
    <w:rsid w:val="00925355"/>
    <w:rsid w:val="00925FD4"/>
    <w:rsid w:val="009267C5"/>
    <w:rsid w:val="009277A5"/>
    <w:rsid w:val="00927901"/>
    <w:rsid w:val="009308EB"/>
    <w:rsid w:val="009322CB"/>
    <w:rsid w:val="009327BB"/>
    <w:rsid w:val="00935B3A"/>
    <w:rsid w:val="00940C30"/>
    <w:rsid w:val="0094109F"/>
    <w:rsid w:val="0094198E"/>
    <w:rsid w:val="00941F8E"/>
    <w:rsid w:val="00944835"/>
    <w:rsid w:val="00945049"/>
    <w:rsid w:val="0094563D"/>
    <w:rsid w:val="00945B6C"/>
    <w:rsid w:val="00950638"/>
    <w:rsid w:val="00951E7A"/>
    <w:rsid w:val="00952314"/>
    <w:rsid w:val="009533C8"/>
    <w:rsid w:val="0095457B"/>
    <w:rsid w:val="0096082E"/>
    <w:rsid w:val="00962478"/>
    <w:rsid w:val="00962AF2"/>
    <w:rsid w:val="0096353B"/>
    <w:rsid w:val="0096525C"/>
    <w:rsid w:val="0096636E"/>
    <w:rsid w:val="0096732A"/>
    <w:rsid w:val="00967798"/>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8AB"/>
    <w:rsid w:val="00997F2E"/>
    <w:rsid w:val="00997FD4"/>
    <w:rsid w:val="009A3341"/>
    <w:rsid w:val="009A56F3"/>
    <w:rsid w:val="009A5781"/>
    <w:rsid w:val="009A5C37"/>
    <w:rsid w:val="009A6617"/>
    <w:rsid w:val="009B0024"/>
    <w:rsid w:val="009B3DBD"/>
    <w:rsid w:val="009B5F06"/>
    <w:rsid w:val="009B7402"/>
    <w:rsid w:val="009C03D4"/>
    <w:rsid w:val="009C2261"/>
    <w:rsid w:val="009C3B9D"/>
    <w:rsid w:val="009C5953"/>
    <w:rsid w:val="009C5CDD"/>
    <w:rsid w:val="009C6495"/>
    <w:rsid w:val="009C6543"/>
    <w:rsid w:val="009C6C52"/>
    <w:rsid w:val="009C73BC"/>
    <w:rsid w:val="009C7505"/>
    <w:rsid w:val="009C7773"/>
    <w:rsid w:val="009CD9C7"/>
    <w:rsid w:val="009D0CAE"/>
    <w:rsid w:val="009D0DC4"/>
    <w:rsid w:val="009D354B"/>
    <w:rsid w:val="009D3C35"/>
    <w:rsid w:val="009D499B"/>
    <w:rsid w:val="009D4B44"/>
    <w:rsid w:val="009D62F0"/>
    <w:rsid w:val="009D671B"/>
    <w:rsid w:val="009D67D3"/>
    <w:rsid w:val="009D6825"/>
    <w:rsid w:val="009E0091"/>
    <w:rsid w:val="009E090A"/>
    <w:rsid w:val="009E23F9"/>
    <w:rsid w:val="009E7D94"/>
    <w:rsid w:val="009E7F0D"/>
    <w:rsid w:val="009F0016"/>
    <w:rsid w:val="009F1CF7"/>
    <w:rsid w:val="009F25C2"/>
    <w:rsid w:val="009F39C2"/>
    <w:rsid w:val="009F5F7E"/>
    <w:rsid w:val="009F6335"/>
    <w:rsid w:val="009F7124"/>
    <w:rsid w:val="00A00FFE"/>
    <w:rsid w:val="00A0534E"/>
    <w:rsid w:val="00A05840"/>
    <w:rsid w:val="00A07419"/>
    <w:rsid w:val="00A07986"/>
    <w:rsid w:val="00A101CC"/>
    <w:rsid w:val="00A10D60"/>
    <w:rsid w:val="00A1230B"/>
    <w:rsid w:val="00A15795"/>
    <w:rsid w:val="00A16DEF"/>
    <w:rsid w:val="00A201E1"/>
    <w:rsid w:val="00A21A34"/>
    <w:rsid w:val="00A2243B"/>
    <w:rsid w:val="00A22D23"/>
    <w:rsid w:val="00A23893"/>
    <w:rsid w:val="00A24313"/>
    <w:rsid w:val="00A2572D"/>
    <w:rsid w:val="00A265D9"/>
    <w:rsid w:val="00A26C84"/>
    <w:rsid w:val="00A2704E"/>
    <w:rsid w:val="00A27394"/>
    <w:rsid w:val="00A276AF"/>
    <w:rsid w:val="00A3007A"/>
    <w:rsid w:val="00A30436"/>
    <w:rsid w:val="00A30498"/>
    <w:rsid w:val="00A3119B"/>
    <w:rsid w:val="00A31323"/>
    <w:rsid w:val="00A31B67"/>
    <w:rsid w:val="00A339B1"/>
    <w:rsid w:val="00A3448C"/>
    <w:rsid w:val="00A3467E"/>
    <w:rsid w:val="00A349BD"/>
    <w:rsid w:val="00A34CAE"/>
    <w:rsid w:val="00A34FCF"/>
    <w:rsid w:val="00A361A2"/>
    <w:rsid w:val="00A36BAD"/>
    <w:rsid w:val="00A36E7C"/>
    <w:rsid w:val="00A377A6"/>
    <w:rsid w:val="00A37E9B"/>
    <w:rsid w:val="00A421FF"/>
    <w:rsid w:val="00A427B6"/>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0466"/>
    <w:rsid w:val="00A71900"/>
    <w:rsid w:val="00A77DFE"/>
    <w:rsid w:val="00A80AF5"/>
    <w:rsid w:val="00A829B0"/>
    <w:rsid w:val="00A82A93"/>
    <w:rsid w:val="00A837E1"/>
    <w:rsid w:val="00A877CA"/>
    <w:rsid w:val="00A90730"/>
    <w:rsid w:val="00A90B28"/>
    <w:rsid w:val="00A91172"/>
    <w:rsid w:val="00A91B46"/>
    <w:rsid w:val="00A93C0D"/>
    <w:rsid w:val="00A943BC"/>
    <w:rsid w:val="00A9443C"/>
    <w:rsid w:val="00A9467F"/>
    <w:rsid w:val="00A94A1C"/>
    <w:rsid w:val="00AA153B"/>
    <w:rsid w:val="00AA2C80"/>
    <w:rsid w:val="00AA641B"/>
    <w:rsid w:val="00AB0766"/>
    <w:rsid w:val="00AB3ADA"/>
    <w:rsid w:val="00AB3D36"/>
    <w:rsid w:val="00AB498B"/>
    <w:rsid w:val="00AB4AA4"/>
    <w:rsid w:val="00AB569C"/>
    <w:rsid w:val="00AB56A9"/>
    <w:rsid w:val="00AB62C5"/>
    <w:rsid w:val="00AB6BCF"/>
    <w:rsid w:val="00AB6CEE"/>
    <w:rsid w:val="00AB7216"/>
    <w:rsid w:val="00AC016F"/>
    <w:rsid w:val="00AC1DD3"/>
    <w:rsid w:val="00AC54FB"/>
    <w:rsid w:val="00AC6217"/>
    <w:rsid w:val="00AC7B48"/>
    <w:rsid w:val="00AD24FB"/>
    <w:rsid w:val="00AD2AA2"/>
    <w:rsid w:val="00AD40D1"/>
    <w:rsid w:val="00AD48E6"/>
    <w:rsid w:val="00AD5AE0"/>
    <w:rsid w:val="00AD60BA"/>
    <w:rsid w:val="00AD63CC"/>
    <w:rsid w:val="00AD76ED"/>
    <w:rsid w:val="00AE0014"/>
    <w:rsid w:val="00AE18E0"/>
    <w:rsid w:val="00AE30D7"/>
    <w:rsid w:val="00AE4470"/>
    <w:rsid w:val="00AF1E4B"/>
    <w:rsid w:val="00AF2FC6"/>
    <w:rsid w:val="00AF3467"/>
    <w:rsid w:val="00AF377B"/>
    <w:rsid w:val="00AF3D78"/>
    <w:rsid w:val="00AF4157"/>
    <w:rsid w:val="00AF452B"/>
    <w:rsid w:val="00AF4ADB"/>
    <w:rsid w:val="00AF64F1"/>
    <w:rsid w:val="00AF7C91"/>
    <w:rsid w:val="00B017DF"/>
    <w:rsid w:val="00B0535D"/>
    <w:rsid w:val="00B05F83"/>
    <w:rsid w:val="00B06548"/>
    <w:rsid w:val="00B07D8C"/>
    <w:rsid w:val="00B10055"/>
    <w:rsid w:val="00B139BE"/>
    <w:rsid w:val="00B15058"/>
    <w:rsid w:val="00B1561A"/>
    <w:rsid w:val="00B15F1F"/>
    <w:rsid w:val="00B178CD"/>
    <w:rsid w:val="00B20112"/>
    <w:rsid w:val="00B20585"/>
    <w:rsid w:val="00B20A49"/>
    <w:rsid w:val="00B21410"/>
    <w:rsid w:val="00B215C0"/>
    <w:rsid w:val="00B222E2"/>
    <w:rsid w:val="00B225A2"/>
    <w:rsid w:val="00B22F13"/>
    <w:rsid w:val="00B24732"/>
    <w:rsid w:val="00B25F88"/>
    <w:rsid w:val="00B3185E"/>
    <w:rsid w:val="00B31886"/>
    <w:rsid w:val="00B34D37"/>
    <w:rsid w:val="00B34EE2"/>
    <w:rsid w:val="00B41FC3"/>
    <w:rsid w:val="00B424FD"/>
    <w:rsid w:val="00B43268"/>
    <w:rsid w:val="00B43336"/>
    <w:rsid w:val="00B43B4C"/>
    <w:rsid w:val="00B50A4D"/>
    <w:rsid w:val="00B51C01"/>
    <w:rsid w:val="00B52FBE"/>
    <w:rsid w:val="00B53956"/>
    <w:rsid w:val="00B55206"/>
    <w:rsid w:val="00B55407"/>
    <w:rsid w:val="00B5609B"/>
    <w:rsid w:val="00B56B6E"/>
    <w:rsid w:val="00B57B16"/>
    <w:rsid w:val="00B60296"/>
    <w:rsid w:val="00B606E1"/>
    <w:rsid w:val="00B61A54"/>
    <w:rsid w:val="00B644BC"/>
    <w:rsid w:val="00B65E23"/>
    <w:rsid w:val="00B6784F"/>
    <w:rsid w:val="00B717F6"/>
    <w:rsid w:val="00B729B6"/>
    <w:rsid w:val="00B73C6E"/>
    <w:rsid w:val="00B7451D"/>
    <w:rsid w:val="00B7689D"/>
    <w:rsid w:val="00B7760C"/>
    <w:rsid w:val="00B778C1"/>
    <w:rsid w:val="00B83AAA"/>
    <w:rsid w:val="00B83BAE"/>
    <w:rsid w:val="00B84718"/>
    <w:rsid w:val="00B85540"/>
    <w:rsid w:val="00B874A6"/>
    <w:rsid w:val="00B94A4F"/>
    <w:rsid w:val="00B94C6F"/>
    <w:rsid w:val="00B974FF"/>
    <w:rsid w:val="00BA066C"/>
    <w:rsid w:val="00BA0F11"/>
    <w:rsid w:val="00BA1A32"/>
    <w:rsid w:val="00BA28A6"/>
    <w:rsid w:val="00BA4FC5"/>
    <w:rsid w:val="00BA66E3"/>
    <w:rsid w:val="00BA7454"/>
    <w:rsid w:val="00BA7E00"/>
    <w:rsid w:val="00BA7F5D"/>
    <w:rsid w:val="00BB031F"/>
    <w:rsid w:val="00BB11DF"/>
    <w:rsid w:val="00BB1EDE"/>
    <w:rsid w:val="00BB2033"/>
    <w:rsid w:val="00BB41A9"/>
    <w:rsid w:val="00BB466F"/>
    <w:rsid w:val="00BB4C79"/>
    <w:rsid w:val="00BB7822"/>
    <w:rsid w:val="00BC1801"/>
    <w:rsid w:val="00BC251A"/>
    <w:rsid w:val="00BD1772"/>
    <w:rsid w:val="00BD1DC4"/>
    <w:rsid w:val="00BD2030"/>
    <w:rsid w:val="00BD3BF2"/>
    <w:rsid w:val="00BD4A6F"/>
    <w:rsid w:val="00BD6343"/>
    <w:rsid w:val="00BD7371"/>
    <w:rsid w:val="00BD7D01"/>
    <w:rsid w:val="00BE1A22"/>
    <w:rsid w:val="00BE224D"/>
    <w:rsid w:val="00BE2F71"/>
    <w:rsid w:val="00BE424A"/>
    <w:rsid w:val="00BE5FBA"/>
    <w:rsid w:val="00BF0B67"/>
    <w:rsid w:val="00BF18C9"/>
    <w:rsid w:val="00BF18D4"/>
    <w:rsid w:val="00BF4D13"/>
    <w:rsid w:val="00BF553A"/>
    <w:rsid w:val="00BF72B9"/>
    <w:rsid w:val="00BF749C"/>
    <w:rsid w:val="00BF79F9"/>
    <w:rsid w:val="00C003A5"/>
    <w:rsid w:val="00C00838"/>
    <w:rsid w:val="00C00FFF"/>
    <w:rsid w:val="00C0144E"/>
    <w:rsid w:val="00C01CAF"/>
    <w:rsid w:val="00C02617"/>
    <w:rsid w:val="00C040A0"/>
    <w:rsid w:val="00C050AC"/>
    <w:rsid w:val="00C06649"/>
    <w:rsid w:val="00C068DC"/>
    <w:rsid w:val="00C073C7"/>
    <w:rsid w:val="00C1085E"/>
    <w:rsid w:val="00C14FB3"/>
    <w:rsid w:val="00C1545A"/>
    <w:rsid w:val="00C157A2"/>
    <w:rsid w:val="00C16B19"/>
    <w:rsid w:val="00C20636"/>
    <w:rsid w:val="00C21614"/>
    <w:rsid w:val="00C22EF6"/>
    <w:rsid w:val="00C245C9"/>
    <w:rsid w:val="00C251E1"/>
    <w:rsid w:val="00C25B8F"/>
    <w:rsid w:val="00C26CCD"/>
    <w:rsid w:val="00C272B3"/>
    <w:rsid w:val="00C278D4"/>
    <w:rsid w:val="00C279AE"/>
    <w:rsid w:val="00C301FA"/>
    <w:rsid w:val="00C32D63"/>
    <w:rsid w:val="00C33B23"/>
    <w:rsid w:val="00C34FA9"/>
    <w:rsid w:val="00C35A82"/>
    <w:rsid w:val="00C41AEC"/>
    <w:rsid w:val="00C41DE1"/>
    <w:rsid w:val="00C42A7A"/>
    <w:rsid w:val="00C45370"/>
    <w:rsid w:val="00C462CB"/>
    <w:rsid w:val="00C46731"/>
    <w:rsid w:val="00C47DA2"/>
    <w:rsid w:val="00C504D9"/>
    <w:rsid w:val="00C51E37"/>
    <w:rsid w:val="00C55086"/>
    <w:rsid w:val="00C552CC"/>
    <w:rsid w:val="00C55CF8"/>
    <w:rsid w:val="00C56FC8"/>
    <w:rsid w:val="00C57686"/>
    <w:rsid w:val="00C600CF"/>
    <w:rsid w:val="00C61E90"/>
    <w:rsid w:val="00C63696"/>
    <w:rsid w:val="00C636DD"/>
    <w:rsid w:val="00C64CDB"/>
    <w:rsid w:val="00C6690F"/>
    <w:rsid w:val="00C6717A"/>
    <w:rsid w:val="00C71DF2"/>
    <w:rsid w:val="00C73BD3"/>
    <w:rsid w:val="00C73C43"/>
    <w:rsid w:val="00C73F51"/>
    <w:rsid w:val="00C745CA"/>
    <w:rsid w:val="00C762C2"/>
    <w:rsid w:val="00C8270E"/>
    <w:rsid w:val="00C8444F"/>
    <w:rsid w:val="00C87BDB"/>
    <w:rsid w:val="00C919EF"/>
    <w:rsid w:val="00C926B0"/>
    <w:rsid w:val="00C9440F"/>
    <w:rsid w:val="00C9444D"/>
    <w:rsid w:val="00C94CDB"/>
    <w:rsid w:val="00C9751C"/>
    <w:rsid w:val="00C97797"/>
    <w:rsid w:val="00C979CD"/>
    <w:rsid w:val="00CA3CA0"/>
    <w:rsid w:val="00CA47D8"/>
    <w:rsid w:val="00CA6144"/>
    <w:rsid w:val="00CA732B"/>
    <w:rsid w:val="00CB1C6F"/>
    <w:rsid w:val="00CB2DB1"/>
    <w:rsid w:val="00CB59C4"/>
    <w:rsid w:val="00CB5BF8"/>
    <w:rsid w:val="00CB74F3"/>
    <w:rsid w:val="00CC0F14"/>
    <w:rsid w:val="00CC3F7F"/>
    <w:rsid w:val="00CC4074"/>
    <w:rsid w:val="00CC40C5"/>
    <w:rsid w:val="00CC4565"/>
    <w:rsid w:val="00CC717E"/>
    <w:rsid w:val="00CC7623"/>
    <w:rsid w:val="00CC76FF"/>
    <w:rsid w:val="00CD077A"/>
    <w:rsid w:val="00CD3E2C"/>
    <w:rsid w:val="00CD4180"/>
    <w:rsid w:val="00CD5560"/>
    <w:rsid w:val="00CD5CDE"/>
    <w:rsid w:val="00CE4884"/>
    <w:rsid w:val="00CE4CA2"/>
    <w:rsid w:val="00CE6689"/>
    <w:rsid w:val="00CF206E"/>
    <w:rsid w:val="00CF3DE8"/>
    <w:rsid w:val="00CF55CF"/>
    <w:rsid w:val="00CF71AC"/>
    <w:rsid w:val="00CF77F4"/>
    <w:rsid w:val="00D00051"/>
    <w:rsid w:val="00D04B76"/>
    <w:rsid w:val="00D058D1"/>
    <w:rsid w:val="00D0601C"/>
    <w:rsid w:val="00D0764E"/>
    <w:rsid w:val="00D11233"/>
    <w:rsid w:val="00D1252A"/>
    <w:rsid w:val="00D12707"/>
    <w:rsid w:val="00D13234"/>
    <w:rsid w:val="00D134B6"/>
    <w:rsid w:val="00D139E0"/>
    <w:rsid w:val="00D1630B"/>
    <w:rsid w:val="00D168C5"/>
    <w:rsid w:val="00D17EFD"/>
    <w:rsid w:val="00D20AEF"/>
    <w:rsid w:val="00D20CC0"/>
    <w:rsid w:val="00D22EFC"/>
    <w:rsid w:val="00D23437"/>
    <w:rsid w:val="00D23C91"/>
    <w:rsid w:val="00D249C2"/>
    <w:rsid w:val="00D253F2"/>
    <w:rsid w:val="00D309C4"/>
    <w:rsid w:val="00D3169E"/>
    <w:rsid w:val="00D32289"/>
    <w:rsid w:val="00D32E12"/>
    <w:rsid w:val="00D33405"/>
    <w:rsid w:val="00D33457"/>
    <w:rsid w:val="00D33C8A"/>
    <w:rsid w:val="00D343ED"/>
    <w:rsid w:val="00D34672"/>
    <w:rsid w:val="00D36559"/>
    <w:rsid w:val="00D42575"/>
    <w:rsid w:val="00D427CE"/>
    <w:rsid w:val="00D4386F"/>
    <w:rsid w:val="00D47A8D"/>
    <w:rsid w:val="00D508F2"/>
    <w:rsid w:val="00D53E98"/>
    <w:rsid w:val="00D547A6"/>
    <w:rsid w:val="00D60438"/>
    <w:rsid w:val="00D63DDE"/>
    <w:rsid w:val="00D640DA"/>
    <w:rsid w:val="00D64EC3"/>
    <w:rsid w:val="00D66C2E"/>
    <w:rsid w:val="00D67FCD"/>
    <w:rsid w:val="00D728EF"/>
    <w:rsid w:val="00D7364A"/>
    <w:rsid w:val="00D74888"/>
    <w:rsid w:val="00D74A31"/>
    <w:rsid w:val="00D74B4F"/>
    <w:rsid w:val="00D75755"/>
    <w:rsid w:val="00D814EF"/>
    <w:rsid w:val="00D81FDB"/>
    <w:rsid w:val="00D8246A"/>
    <w:rsid w:val="00D8433B"/>
    <w:rsid w:val="00D8479A"/>
    <w:rsid w:val="00D877B3"/>
    <w:rsid w:val="00D907EA"/>
    <w:rsid w:val="00D90AA0"/>
    <w:rsid w:val="00D910D5"/>
    <w:rsid w:val="00D94D67"/>
    <w:rsid w:val="00D9507F"/>
    <w:rsid w:val="00D954CF"/>
    <w:rsid w:val="00D978C7"/>
    <w:rsid w:val="00DA30F5"/>
    <w:rsid w:val="00DA4BB2"/>
    <w:rsid w:val="00DA4EB1"/>
    <w:rsid w:val="00DA5CCF"/>
    <w:rsid w:val="00DA6482"/>
    <w:rsid w:val="00DA6794"/>
    <w:rsid w:val="00DA7460"/>
    <w:rsid w:val="00DB283A"/>
    <w:rsid w:val="00DB28A4"/>
    <w:rsid w:val="00DB2DBB"/>
    <w:rsid w:val="00DB566E"/>
    <w:rsid w:val="00DB77A6"/>
    <w:rsid w:val="00DC0E7A"/>
    <w:rsid w:val="00DC10DE"/>
    <w:rsid w:val="00DC1718"/>
    <w:rsid w:val="00DC49FE"/>
    <w:rsid w:val="00DC7577"/>
    <w:rsid w:val="00DD3CAA"/>
    <w:rsid w:val="00DD75A6"/>
    <w:rsid w:val="00DD75CB"/>
    <w:rsid w:val="00DD791A"/>
    <w:rsid w:val="00DE0943"/>
    <w:rsid w:val="00DE124B"/>
    <w:rsid w:val="00DE30CA"/>
    <w:rsid w:val="00DE3A65"/>
    <w:rsid w:val="00DE4DAA"/>
    <w:rsid w:val="00DE50EB"/>
    <w:rsid w:val="00DE5AC7"/>
    <w:rsid w:val="00DE5E81"/>
    <w:rsid w:val="00DE63B3"/>
    <w:rsid w:val="00DF06B0"/>
    <w:rsid w:val="00DF162B"/>
    <w:rsid w:val="00DF58BB"/>
    <w:rsid w:val="00DF5DE5"/>
    <w:rsid w:val="00DF5FB1"/>
    <w:rsid w:val="00E01C53"/>
    <w:rsid w:val="00E02FE8"/>
    <w:rsid w:val="00E0434D"/>
    <w:rsid w:val="00E0598F"/>
    <w:rsid w:val="00E06D3C"/>
    <w:rsid w:val="00E0732B"/>
    <w:rsid w:val="00E07814"/>
    <w:rsid w:val="00E10C23"/>
    <w:rsid w:val="00E12172"/>
    <w:rsid w:val="00E12C73"/>
    <w:rsid w:val="00E17EFC"/>
    <w:rsid w:val="00E215E4"/>
    <w:rsid w:val="00E2229D"/>
    <w:rsid w:val="00E22415"/>
    <w:rsid w:val="00E22901"/>
    <w:rsid w:val="00E2662E"/>
    <w:rsid w:val="00E27D30"/>
    <w:rsid w:val="00E30D1A"/>
    <w:rsid w:val="00E31869"/>
    <w:rsid w:val="00E325E5"/>
    <w:rsid w:val="00E33848"/>
    <w:rsid w:val="00E365C8"/>
    <w:rsid w:val="00E378F8"/>
    <w:rsid w:val="00E403AB"/>
    <w:rsid w:val="00E4153E"/>
    <w:rsid w:val="00E415AF"/>
    <w:rsid w:val="00E42CAB"/>
    <w:rsid w:val="00E43F56"/>
    <w:rsid w:val="00E44A4C"/>
    <w:rsid w:val="00E44ACE"/>
    <w:rsid w:val="00E50185"/>
    <w:rsid w:val="00E51A9A"/>
    <w:rsid w:val="00E52623"/>
    <w:rsid w:val="00E53108"/>
    <w:rsid w:val="00E53997"/>
    <w:rsid w:val="00E55890"/>
    <w:rsid w:val="00E563C1"/>
    <w:rsid w:val="00E56411"/>
    <w:rsid w:val="00E5646B"/>
    <w:rsid w:val="00E56511"/>
    <w:rsid w:val="00E61A9F"/>
    <w:rsid w:val="00E6318F"/>
    <w:rsid w:val="00E63FBD"/>
    <w:rsid w:val="00E65F66"/>
    <w:rsid w:val="00E71038"/>
    <w:rsid w:val="00E73246"/>
    <w:rsid w:val="00E73499"/>
    <w:rsid w:val="00E80B0B"/>
    <w:rsid w:val="00E84B9E"/>
    <w:rsid w:val="00E86519"/>
    <w:rsid w:val="00E86FAF"/>
    <w:rsid w:val="00E87635"/>
    <w:rsid w:val="00E877C0"/>
    <w:rsid w:val="00E9133F"/>
    <w:rsid w:val="00E915CD"/>
    <w:rsid w:val="00E91BAA"/>
    <w:rsid w:val="00E91F7E"/>
    <w:rsid w:val="00E94303"/>
    <w:rsid w:val="00E963B3"/>
    <w:rsid w:val="00EA006E"/>
    <w:rsid w:val="00EA3598"/>
    <w:rsid w:val="00EA4737"/>
    <w:rsid w:val="00EA518C"/>
    <w:rsid w:val="00EB2266"/>
    <w:rsid w:val="00EB2BB7"/>
    <w:rsid w:val="00EB36CB"/>
    <w:rsid w:val="00EB4A4C"/>
    <w:rsid w:val="00EC019C"/>
    <w:rsid w:val="00EC1F5B"/>
    <w:rsid w:val="00EC2020"/>
    <w:rsid w:val="00EC3996"/>
    <w:rsid w:val="00EC3CC0"/>
    <w:rsid w:val="00EC3CF8"/>
    <w:rsid w:val="00EC4816"/>
    <w:rsid w:val="00EC7F5E"/>
    <w:rsid w:val="00ED1AA0"/>
    <w:rsid w:val="00ED5C7C"/>
    <w:rsid w:val="00ED698C"/>
    <w:rsid w:val="00ED7959"/>
    <w:rsid w:val="00EE023C"/>
    <w:rsid w:val="00EE09E0"/>
    <w:rsid w:val="00EE1C4F"/>
    <w:rsid w:val="00EE2C97"/>
    <w:rsid w:val="00EF09CE"/>
    <w:rsid w:val="00EF1E69"/>
    <w:rsid w:val="00EF2870"/>
    <w:rsid w:val="00EF3751"/>
    <w:rsid w:val="00EF4F47"/>
    <w:rsid w:val="00EF6465"/>
    <w:rsid w:val="00EF6BE9"/>
    <w:rsid w:val="00F00324"/>
    <w:rsid w:val="00F00A51"/>
    <w:rsid w:val="00F014C2"/>
    <w:rsid w:val="00F02479"/>
    <w:rsid w:val="00F03324"/>
    <w:rsid w:val="00F04B9C"/>
    <w:rsid w:val="00F07997"/>
    <w:rsid w:val="00F10F86"/>
    <w:rsid w:val="00F11228"/>
    <w:rsid w:val="00F1160F"/>
    <w:rsid w:val="00F1194A"/>
    <w:rsid w:val="00F12A58"/>
    <w:rsid w:val="00F143B8"/>
    <w:rsid w:val="00F20BB6"/>
    <w:rsid w:val="00F245FA"/>
    <w:rsid w:val="00F251F4"/>
    <w:rsid w:val="00F2589E"/>
    <w:rsid w:val="00F25F58"/>
    <w:rsid w:val="00F26721"/>
    <w:rsid w:val="00F272F2"/>
    <w:rsid w:val="00F31435"/>
    <w:rsid w:val="00F31468"/>
    <w:rsid w:val="00F315BE"/>
    <w:rsid w:val="00F32048"/>
    <w:rsid w:val="00F34206"/>
    <w:rsid w:val="00F36973"/>
    <w:rsid w:val="00F377B7"/>
    <w:rsid w:val="00F412E4"/>
    <w:rsid w:val="00F427D9"/>
    <w:rsid w:val="00F43B7A"/>
    <w:rsid w:val="00F466E4"/>
    <w:rsid w:val="00F46D41"/>
    <w:rsid w:val="00F477AE"/>
    <w:rsid w:val="00F516DA"/>
    <w:rsid w:val="00F518B9"/>
    <w:rsid w:val="00F5295D"/>
    <w:rsid w:val="00F535BF"/>
    <w:rsid w:val="00F545D0"/>
    <w:rsid w:val="00F5460D"/>
    <w:rsid w:val="00F559E2"/>
    <w:rsid w:val="00F55C2C"/>
    <w:rsid w:val="00F57928"/>
    <w:rsid w:val="00F57D94"/>
    <w:rsid w:val="00F60F07"/>
    <w:rsid w:val="00F61A74"/>
    <w:rsid w:val="00F63172"/>
    <w:rsid w:val="00F64891"/>
    <w:rsid w:val="00F64F75"/>
    <w:rsid w:val="00F6508C"/>
    <w:rsid w:val="00F672B7"/>
    <w:rsid w:val="00F67FCB"/>
    <w:rsid w:val="00F731A2"/>
    <w:rsid w:val="00F74534"/>
    <w:rsid w:val="00F75874"/>
    <w:rsid w:val="00F77EA4"/>
    <w:rsid w:val="00F85503"/>
    <w:rsid w:val="00F8578F"/>
    <w:rsid w:val="00F8651D"/>
    <w:rsid w:val="00F87C03"/>
    <w:rsid w:val="00F909F0"/>
    <w:rsid w:val="00F93922"/>
    <w:rsid w:val="00F93BE8"/>
    <w:rsid w:val="00F9686D"/>
    <w:rsid w:val="00F97AEB"/>
    <w:rsid w:val="00FA08E3"/>
    <w:rsid w:val="00FA1DF2"/>
    <w:rsid w:val="00FA204B"/>
    <w:rsid w:val="00FA5674"/>
    <w:rsid w:val="00FA638A"/>
    <w:rsid w:val="00FB0E3D"/>
    <w:rsid w:val="00FB1F81"/>
    <w:rsid w:val="00FB32B6"/>
    <w:rsid w:val="00FB634B"/>
    <w:rsid w:val="00FB6F8B"/>
    <w:rsid w:val="00FC060D"/>
    <w:rsid w:val="00FC3382"/>
    <w:rsid w:val="00FC3C64"/>
    <w:rsid w:val="00FC3C85"/>
    <w:rsid w:val="00FC46B7"/>
    <w:rsid w:val="00FC4F82"/>
    <w:rsid w:val="00FC7965"/>
    <w:rsid w:val="00FD274B"/>
    <w:rsid w:val="00FD31E4"/>
    <w:rsid w:val="00FD32DC"/>
    <w:rsid w:val="00FD4F2A"/>
    <w:rsid w:val="00FD5D78"/>
    <w:rsid w:val="00FD5EF0"/>
    <w:rsid w:val="00FD6097"/>
    <w:rsid w:val="00FD724E"/>
    <w:rsid w:val="00FD7C2B"/>
    <w:rsid w:val="00FE1056"/>
    <w:rsid w:val="00FE262C"/>
    <w:rsid w:val="00FE5C8F"/>
    <w:rsid w:val="00FE654C"/>
    <w:rsid w:val="00FE6751"/>
    <w:rsid w:val="00FF3C66"/>
    <w:rsid w:val="00FF4A13"/>
    <w:rsid w:val="00FF59F8"/>
    <w:rsid w:val="011FF771"/>
    <w:rsid w:val="017F087B"/>
    <w:rsid w:val="01824F0E"/>
    <w:rsid w:val="018F1642"/>
    <w:rsid w:val="018F1642"/>
    <w:rsid w:val="0191CFCE"/>
    <w:rsid w:val="01A575EE"/>
    <w:rsid w:val="01F4AD9F"/>
    <w:rsid w:val="02148709"/>
    <w:rsid w:val="02378CF4"/>
    <w:rsid w:val="026D3940"/>
    <w:rsid w:val="02C1A117"/>
    <w:rsid w:val="02CBEA2E"/>
    <w:rsid w:val="02D71F0D"/>
    <w:rsid w:val="0312E73D"/>
    <w:rsid w:val="03303701"/>
    <w:rsid w:val="03825E65"/>
    <w:rsid w:val="03AC4C12"/>
    <w:rsid w:val="03B489AF"/>
    <w:rsid w:val="03E34B2F"/>
    <w:rsid w:val="03E67AC2"/>
    <w:rsid w:val="03F3CD10"/>
    <w:rsid w:val="03F8A102"/>
    <w:rsid w:val="042EA533"/>
    <w:rsid w:val="043E2AC1"/>
    <w:rsid w:val="0449F062"/>
    <w:rsid w:val="0461715D"/>
    <w:rsid w:val="0470B3F6"/>
    <w:rsid w:val="047ED399"/>
    <w:rsid w:val="04A50225"/>
    <w:rsid w:val="052C3756"/>
    <w:rsid w:val="055A162C"/>
    <w:rsid w:val="05819D67"/>
    <w:rsid w:val="058DA244"/>
    <w:rsid w:val="05BEF016"/>
    <w:rsid w:val="063BB0D7"/>
    <w:rsid w:val="06504EAF"/>
    <w:rsid w:val="068697FD"/>
    <w:rsid w:val="0695765F"/>
    <w:rsid w:val="069DDCFD"/>
    <w:rsid w:val="06EB5F71"/>
    <w:rsid w:val="070E42C6"/>
    <w:rsid w:val="071F403C"/>
    <w:rsid w:val="0796534F"/>
    <w:rsid w:val="07A71924"/>
    <w:rsid w:val="07BC96F7"/>
    <w:rsid w:val="07C08C64"/>
    <w:rsid w:val="07DF31E5"/>
    <w:rsid w:val="07E69112"/>
    <w:rsid w:val="07FB0F43"/>
    <w:rsid w:val="07FCA594"/>
    <w:rsid w:val="0839EAC6"/>
    <w:rsid w:val="083DF86C"/>
    <w:rsid w:val="0857538D"/>
    <w:rsid w:val="0875281F"/>
    <w:rsid w:val="0880C558"/>
    <w:rsid w:val="08BCBE8F"/>
    <w:rsid w:val="092AE072"/>
    <w:rsid w:val="09319E0A"/>
    <w:rsid w:val="095C5323"/>
    <w:rsid w:val="09FFA879"/>
    <w:rsid w:val="0A0A9156"/>
    <w:rsid w:val="0A0B3B19"/>
    <w:rsid w:val="0A1EA365"/>
    <w:rsid w:val="0A3F2372"/>
    <w:rsid w:val="0A4683BA"/>
    <w:rsid w:val="0A51F5D7"/>
    <w:rsid w:val="0A5A7ED9"/>
    <w:rsid w:val="0A7E82C8"/>
    <w:rsid w:val="0AA043BE"/>
    <w:rsid w:val="0B0B3B17"/>
    <w:rsid w:val="0B6A2A6D"/>
    <w:rsid w:val="0B6D3928"/>
    <w:rsid w:val="0BA9BADB"/>
    <w:rsid w:val="0BC1CE23"/>
    <w:rsid w:val="0BD632AF"/>
    <w:rsid w:val="0C25D158"/>
    <w:rsid w:val="0CCF9A48"/>
    <w:rsid w:val="0CD9B287"/>
    <w:rsid w:val="0D677FB7"/>
    <w:rsid w:val="0D88C66A"/>
    <w:rsid w:val="0DA721E9"/>
    <w:rsid w:val="0DA8F010"/>
    <w:rsid w:val="0DB50AEF"/>
    <w:rsid w:val="0DC213DB"/>
    <w:rsid w:val="0DE7FAFB"/>
    <w:rsid w:val="0E1D58A9"/>
    <w:rsid w:val="0E30FE6C"/>
    <w:rsid w:val="0E872886"/>
    <w:rsid w:val="0E951542"/>
    <w:rsid w:val="0EAE4C89"/>
    <w:rsid w:val="0EDB54A3"/>
    <w:rsid w:val="0EFC1696"/>
    <w:rsid w:val="0F0F1E0B"/>
    <w:rsid w:val="0F27C6A7"/>
    <w:rsid w:val="0F378161"/>
    <w:rsid w:val="0F5FC39E"/>
    <w:rsid w:val="0F65A728"/>
    <w:rsid w:val="0F6C5F43"/>
    <w:rsid w:val="0F824E3B"/>
    <w:rsid w:val="0FC6A1CB"/>
    <w:rsid w:val="0FC7200E"/>
    <w:rsid w:val="0FC8EB77"/>
    <w:rsid w:val="0FEFD989"/>
    <w:rsid w:val="1030F48D"/>
    <w:rsid w:val="10366EDF"/>
    <w:rsid w:val="103E9EC4"/>
    <w:rsid w:val="103FF0B6"/>
    <w:rsid w:val="1052752A"/>
    <w:rsid w:val="105E5216"/>
    <w:rsid w:val="106446FF"/>
    <w:rsid w:val="109742F7"/>
    <w:rsid w:val="10B4FB9E"/>
    <w:rsid w:val="10D285FF"/>
    <w:rsid w:val="10F3B774"/>
    <w:rsid w:val="10F45FFF"/>
    <w:rsid w:val="1113C1C3"/>
    <w:rsid w:val="111E965A"/>
    <w:rsid w:val="11893E32"/>
    <w:rsid w:val="11C30882"/>
    <w:rsid w:val="11EFEF59"/>
    <w:rsid w:val="12022716"/>
    <w:rsid w:val="1204D833"/>
    <w:rsid w:val="12AFB6FA"/>
    <w:rsid w:val="12D4FFFF"/>
    <w:rsid w:val="12E56B69"/>
    <w:rsid w:val="12EF024C"/>
    <w:rsid w:val="13406D90"/>
    <w:rsid w:val="1345D9CD"/>
    <w:rsid w:val="13742EE7"/>
    <w:rsid w:val="13B3AF1C"/>
    <w:rsid w:val="13B3DCDC"/>
    <w:rsid w:val="13B53867"/>
    <w:rsid w:val="13DFAFC0"/>
    <w:rsid w:val="142964F1"/>
    <w:rsid w:val="143C7FC2"/>
    <w:rsid w:val="145CB7BE"/>
    <w:rsid w:val="14AB13D5"/>
    <w:rsid w:val="14EA3784"/>
    <w:rsid w:val="15294BE7"/>
    <w:rsid w:val="152C0425"/>
    <w:rsid w:val="1561EF89"/>
    <w:rsid w:val="1563226C"/>
    <w:rsid w:val="15848077"/>
    <w:rsid w:val="15A17AB5"/>
    <w:rsid w:val="15A5F722"/>
    <w:rsid w:val="15EDD31A"/>
    <w:rsid w:val="1614818C"/>
    <w:rsid w:val="16231CEB"/>
    <w:rsid w:val="1681B550"/>
    <w:rsid w:val="16AA10E1"/>
    <w:rsid w:val="16BDE016"/>
    <w:rsid w:val="16F0B95D"/>
    <w:rsid w:val="16F23377"/>
    <w:rsid w:val="16F787E9"/>
    <w:rsid w:val="170042A7"/>
    <w:rsid w:val="17064D7B"/>
    <w:rsid w:val="170CD8C3"/>
    <w:rsid w:val="172CDA13"/>
    <w:rsid w:val="17936C5B"/>
    <w:rsid w:val="17A59F8D"/>
    <w:rsid w:val="17D925EA"/>
    <w:rsid w:val="17EB59BA"/>
    <w:rsid w:val="17EBB092"/>
    <w:rsid w:val="182262DC"/>
    <w:rsid w:val="185F30DD"/>
    <w:rsid w:val="185F8182"/>
    <w:rsid w:val="18656CBD"/>
    <w:rsid w:val="1874F728"/>
    <w:rsid w:val="18916899"/>
    <w:rsid w:val="18F9E253"/>
    <w:rsid w:val="19189A41"/>
    <w:rsid w:val="193C61EE"/>
    <w:rsid w:val="1975144B"/>
    <w:rsid w:val="19756247"/>
    <w:rsid w:val="1975F9DC"/>
    <w:rsid w:val="198C75DD"/>
    <w:rsid w:val="198DBF8C"/>
    <w:rsid w:val="199BC44C"/>
    <w:rsid w:val="19BFC086"/>
    <w:rsid w:val="19C89535"/>
    <w:rsid w:val="19D4AB72"/>
    <w:rsid w:val="19EDBB44"/>
    <w:rsid w:val="1A2AABCA"/>
    <w:rsid w:val="1A5A52FF"/>
    <w:rsid w:val="1A6B6E48"/>
    <w:rsid w:val="1A7CDED1"/>
    <w:rsid w:val="1A7EDC5B"/>
    <w:rsid w:val="1B1015B9"/>
    <w:rsid w:val="1B11CA3D"/>
    <w:rsid w:val="1B1298A6"/>
    <w:rsid w:val="1B15EBA2"/>
    <w:rsid w:val="1B4F99FD"/>
    <w:rsid w:val="1BEECD7F"/>
    <w:rsid w:val="1C2A0114"/>
    <w:rsid w:val="1C3D5D78"/>
    <w:rsid w:val="1C661E81"/>
    <w:rsid w:val="1C93E0CF"/>
    <w:rsid w:val="1CC428FA"/>
    <w:rsid w:val="1CC4B760"/>
    <w:rsid w:val="1CECB77E"/>
    <w:rsid w:val="1D02087E"/>
    <w:rsid w:val="1D504B54"/>
    <w:rsid w:val="1D5C1826"/>
    <w:rsid w:val="1D5C66A2"/>
    <w:rsid w:val="1D86B73B"/>
    <w:rsid w:val="1E09EA17"/>
    <w:rsid w:val="1E2521B1"/>
    <w:rsid w:val="1E2E5C16"/>
    <w:rsid w:val="1E65FD62"/>
    <w:rsid w:val="1E7384B4"/>
    <w:rsid w:val="1E7583AA"/>
    <w:rsid w:val="1E7F7CC9"/>
    <w:rsid w:val="1EC6625A"/>
    <w:rsid w:val="1EEDFDB2"/>
    <w:rsid w:val="1F1B9A5F"/>
    <w:rsid w:val="1F4A0C30"/>
    <w:rsid w:val="1F80D29D"/>
    <w:rsid w:val="1F9000BD"/>
    <w:rsid w:val="1F9000BD"/>
    <w:rsid w:val="1FAB8E65"/>
    <w:rsid w:val="1FC3D7FC"/>
    <w:rsid w:val="1FD572DA"/>
    <w:rsid w:val="2038C3E5"/>
    <w:rsid w:val="20606524"/>
    <w:rsid w:val="20782249"/>
    <w:rsid w:val="20940764"/>
    <w:rsid w:val="20E0B28D"/>
    <w:rsid w:val="211D125B"/>
    <w:rsid w:val="213AE7EE"/>
    <w:rsid w:val="215FA85D"/>
    <w:rsid w:val="217DB1CE"/>
    <w:rsid w:val="217DB1CE"/>
    <w:rsid w:val="21ECEAC6"/>
    <w:rsid w:val="220E8F23"/>
    <w:rsid w:val="22121661"/>
    <w:rsid w:val="22310E53"/>
    <w:rsid w:val="2233DA3F"/>
    <w:rsid w:val="224435DC"/>
    <w:rsid w:val="224669CD"/>
    <w:rsid w:val="225FD7CC"/>
    <w:rsid w:val="2262878B"/>
    <w:rsid w:val="226749F0"/>
    <w:rsid w:val="227E684D"/>
    <w:rsid w:val="2287AA9A"/>
    <w:rsid w:val="2287B778"/>
    <w:rsid w:val="22A95E61"/>
    <w:rsid w:val="22A95E61"/>
    <w:rsid w:val="22B60E17"/>
    <w:rsid w:val="22BD36FC"/>
    <w:rsid w:val="22C574F1"/>
    <w:rsid w:val="22FDDCF3"/>
    <w:rsid w:val="231AC6E3"/>
    <w:rsid w:val="2332966D"/>
    <w:rsid w:val="2395297E"/>
    <w:rsid w:val="239AD277"/>
    <w:rsid w:val="23A63ADA"/>
    <w:rsid w:val="23AB8ABD"/>
    <w:rsid w:val="23ABE96C"/>
    <w:rsid w:val="23ADE6C2"/>
    <w:rsid w:val="23B637FF"/>
    <w:rsid w:val="23D4DD4C"/>
    <w:rsid w:val="23D9B232"/>
    <w:rsid w:val="23F5902C"/>
    <w:rsid w:val="241F7174"/>
    <w:rsid w:val="24678916"/>
    <w:rsid w:val="246899E8"/>
    <w:rsid w:val="24A199A9"/>
    <w:rsid w:val="24C11E9C"/>
    <w:rsid w:val="24C11E9C"/>
    <w:rsid w:val="24DB2338"/>
    <w:rsid w:val="24E983AA"/>
    <w:rsid w:val="25479650"/>
    <w:rsid w:val="2598922D"/>
    <w:rsid w:val="25C0A280"/>
    <w:rsid w:val="25C3A416"/>
    <w:rsid w:val="25C7A445"/>
    <w:rsid w:val="25DFB252"/>
    <w:rsid w:val="25F39531"/>
    <w:rsid w:val="26017E5C"/>
    <w:rsid w:val="26184E7B"/>
    <w:rsid w:val="2637C64D"/>
    <w:rsid w:val="2644B45E"/>
    <w:rsid w:val="2651D088"/>
    <w:rsid w:val="26EF02A0"/>
    <w:rsid w:val="26EF02A0"/>
    <w:rsid w:val="27260B5C"/>
    <w:rsid w:val="27684C2B"/>
    <w:rsid w:val="276D0ECE"/>
    <w:rsid w:val="27AD3908"/>
    <w:rsid w:val="2800E00E"/>
    <w:rsid w:val="2800E00E"/>
    <w:rsid w:val="2805CFAD"/>
    <w:rsid w:val="282FB307"/>
    <w:rsid w:val="2848E108"/>
    <w:rsid w:val="2854E8ED"/>
    <w:rsid w:val="2870ADBA"/>
    <w:rsid w:val="287419FD"/>
    <w:rsid w:val="2887BB8A"/>
    <w:rsid w:val="2888E894"/>
    <w:rsid w:val="28979B88"/>
    <w:rsid w:val="28B01E5D"/>
    <w:rsid w:val="290BAB4A"/>
    <w:rsid w:val="29109CA0"/>
    <w:rsid w:val="293DD4C3"/>
    <w:rsid w:val="2952476E"/>
    <w:rsid w:val="297A016E"/>
    <w:rsid w:val="29B44038"/>
    <w:rsid w:val="29C2C6DD"/>
    <w:rsid w:val="29E1DAC5"/>
    <w:rsid w:val="29EB4BC5"/>
    <w:rsid w:val="2A2A89D3"/>
    <w:rsid w:val="2A54EB31"/>
    <w:rsid w:val="2A769DD8"/>
    <w:rsid w:val="2A7AFE10"/>
    <w:rsid w:val="2A9FBB9B"/>
    <w:rsid w:val="2A9FBB9B"/>
    <w:rsid w:val="2AB623D4"/>
    <w:rsid w:val="2AFBCA8C"/>
    <w:rsid w:val="2B2541AB"/>
    <w:rsid w:val="2B3C3BF7"/>
    <w:rsid w:val="2B3E6A08"/>
    <w:rsid w:val="2B57769F"/>
    <w:rsid w:val="2B8E78D2"/>
    <w:rsid w:val="2BC99DB3"/>
    <w:rsid w:val="2BE76467"/>
    <w:rsid w:val="2C5B9990"/>
    <w:rsid w:val="2C958E48"/>
    <w:rsid w:val="2C959FC2"/>
    <w:rsid w:val="2CB09D05"/>
    <w:rsid w:val="2CD4C0EE"/>
    <w:rsid w:val="2CEB887A"/>
    <w:rsid w:val="2D21598F"/>
    <w:rsid w:val="2D4A8735"/>
    <w:rsid w:val="2D572347"/>
    <w:rsid w:val="2DFEC9F5"/>
    <w:rsid w:val="2E06DE1D"/>
    <w:rsid w:val="2E0B27A1"/>
    <w:rsid w:val="2E153F07"/>
    <w:rsid w:val="2E4D9FD4"/>
    <w:rsid w:val="2EDCC9C4"/>
    <w:rsid w:val="2EE4ED3D"/>
    <w:rsid w:val="2EEC456D"/>
    <w:rsid w:val="2F4C2E7F"/>
    <w:rsid w:val="2F65E265"/>
    <w:rsid w:val="2F8DF845"/>
    <w:rsid w:val="2F9E34D7"/>
    <w:rsid w:val="2FAA8796"/>
    <w:rsid w:val="2FD30C3A"/>
    <w:rsid w:val="2FE551C0"/>
    <w:rsid w:val="2FEAE73C"/>
    <w:rsid w:val="300D6071"/>
    <w:rsid w:val="3035664D"/>
    <w:rsid w:val="303BCC46"/>
    <w:rsid w:val="303C7ACD"/>
    <w:rsid w:val="304FC2DA"/>
    <w:rsid w:val="3099CB57"/>
    <w:rsid w:val="30B7F6FA"/>
    <w:rsid w:val="30D0498A"/>
    <w:rsid w:val="30DC81B4"/>
    <w:rsid w:val="30DD6D19"/>
    <w:rsid w:val="30DF5997"/>
    <w:rsid w:val="3116BD2F"/>
    <w:rsid w:val="312CE3C1"/>
    <w:rsid w:val="3179C3C8"/>
    <w:rsid w:val="3189A31B"/>
    <w:rsid w:val="318A0D4A"/>
    <w:rsid w:val="318D8658"/>
    <w:rsid w:val="31D2AEAE"/>
    <w:rsid w:val="31D8E8F9"/>
    <w:rsid w:val="31E0254C"/>
    <w:rsid w:val="31EDB06C"/>
    <w:rsid w:val="320B9762"/>
    <w:rsid w:val="32622D14"/>
    <w:rsid w:val="326282E8"/>
    <w:rsid w:val="3262FD1A"/>
    <w:rsid w:val="32655E9E"/>
    <w:rsid w:val="3288783D"/>
    <w:rsid w:val="32E8C358"/>
    <w:rsid w:val="33194BA4"/>
    <w:rsid w:val="33534F46"/>
    <w:rsid w:val="3387BA3E"/>
    <w:rsid w:val="33B65634"/>
    <w:rsid w:val="33C72627"/>
    <w:rsid w:val="33E6ABD6"/>
    <w:rsid w:val="33EC371E"/>
    <w:rsid w:val="34073D41"/>
    <w:rsid w:val="34236DCF"/>
    <w:rsid w:val="342476B1"/>
    <w:rsid w:val="34578503"/>
    <w:rsid w:val="34685954"/>
    <w:rsid w:val="34A15F5C"/>
    <w:rsid w:val="34B5CB89"/>
    <w:rsid w:val="34CBC679"/>
    <w:rsid w:val="34CC23F1"/>
    <w:rsid w:val="34E42B38"/>
    <w:rsid w:val="35716FD3"/>
    <w:rsid w:val="35D72389"/>
    <w:rsid w:val="35DCFF15"/>
    <w:rsid w:val="36301E52"/>
    <w:rsid w:val="36469E9F"/>
    <w:rsid w:val="3647F329"/>
    <w:rsid w:val="364E76A2"/>
    <w:rsid w:val="367A27CA"/>
    <w:rsid w:val="36949EA4"/>
    <w:rsid w:val="36B02F15"/>
    <w:rsid w:val="36E8FC12"/>
    <w:rsid w:val="36F1EC34"/>
    <w:rsid w:val="36F1EC34"/>
    <w:rsid w:val="371CAF6E"/>
    <w:rsid w:val="37223538"/>
    <w:rsid w:val="376A14DB"/>
    <w:rsid w:val="37A8E49B"/>
    <w:rsid w:val="37C45E21"/>
    <w:rsid w:val="37CB79AA"/>
    <w:rsid w:val="37D11239"/>
    <w:rsid w:val="37E46632"/>
    <w:rsid w:val="37EEC68F"/>
    <w:rsid w:val="38249D29"/>
    <w:rsid w:val="38343CE7"/>
    <w:rsid w:val="38A23F43"/>
    <w:rsid w:val="38AE4296"/>
    <w:rsid w:val="38B31495"/>
    <w:rsid w:val="38B384DF"/>
    <w:rsid w:val="38B5CFEB"/>
    <w:rsid w:val="38B71FC5"/>
    <w:rsid w:val="38BB85AE"/>
    <w:rsid w:val="38C85729"/>
    <w:rsid w:val="38F64D00"/>
    <w:rsid w:val="393679CD"/>
    <w:rsid w:val="39431F7E"/>
    <w:rsid w:val="395981EE"/>
    <w:rsid w:val="3962EBB2"/>
    <w:rsid w:val="396B4CF0"/>
    <w:rsid w:val="396CB0A3"/>
    <w:rsid w:val="3970C89E"/>
    <w:rsid w:val="397870D5"/>
    <w:rsid w:val="398D2730"/>
    <w:rsid w:val="39F8082E"/>
    <w:rsid w:val="3A687479"/>
    <w:rsid w:val="3A9C7E1A"/>
    <w:rsid w:val="3A9E99F1"/>
    <w:rsid w:val="3ACF775F"/>
    <w:rsid w:val="3B11C811"/>
    <w:rsid w:val="3B22A3B9"/>
    <w:rsid w:val="3B35EDEC"/>
    <w:rsid w:val="3B362D9C"/>
    <w:rsid w:val="3B735962"/>
    <w:rsid w:val="3B9B61D5"/>
    <w:rsid w:val="3BAC9098"/>
    <w:rsid w:val="3BB16268"/>
    <w:rsid w:val="3BD69422"/>
    <w:rsid w:val="3C0BA797"/>
    <w:rsid w:val="3C1153B5"/>
    <w:rsid w:val="3C17C474"/>
    <w:rsid w:val="3C21E5FB"/>
    <w:rsid w:val="3C4FBDFA"/>
    <w:rsid w:val="3C5857CF"/>
    <w:rsid w:val="3C615D5C"/>
    <w:rsid w:val="3CC4BCFE"/>
    <w:rsid w:val="3CE9A859"/>
    <w:rsid w:val="3CFC2E49"/>
    <w:rsid w:val="3D351A2E"/>
    <w:rsid w:val="3D373DDC"/>
    <w:rsid w:val="3D6E4C51"/>
    <w:rsid w:val="3D77FF44"/>
    <w:rsid w:val="3DB2154B"/>
    <w:rsid w:val="3DC69689"/>
    <w:rsid w:val="3DCAF8C9"/>
    <w:rsid w:val="3DDC9F61"/>
    <w:rsid w:val="3DE12ED0"/>
    <w:rsid w:val="3E09B187"/>
    <w:rsid w:val="3E1EA089"/>
    <w:rsid w:val="3E260118"/>
    <w:rsid w:val="3E384980"/>
    <w:rsid w:val="3E42869D"/>
    <w:rsid w:val="3E432B63"/>
    <w:rsid w:val="3E4BEB0D"/>
    <w:rsid w:val="3E75DBFF"/>
    <w:rsid w:val="3EA03211"/>
    <w:rsid w:val="3EA802A8"/>
    <w:rsid w:val="3EB3EC2D"/>
    <w:rsid w:val="3EE1EE8A"/>
    <w:rsid w:val="3EE6D223"/>
    <w:rsid w:val="3EFC7D96"/>
    <w:rsid w:val="3F139159"/>
    <w:rsid w:val="3F786FC2"/>
    <w:rsid w:val="3F85F668"/>
    <w:rsid w:val="3FA95EBB"/>
    <w:rsid w:val="3FAF24B0"/>
    <w:rsid w:val="4018DF23"/>
    <w:rsid w:val="4018DF23"/>
    <w:rsid w:val="4054A12F"/>
    <w:rsid w:val="4084E98D"/>
    <w:rsid w:val="408EF6B8"/>
    <w:rsid w:val="40AA1BF3"/>
    <w:rsid w:val="40E1C3E7"/>
    <w:rsid w:val="40FB235F"/>
    <w:rsid w:val="4138E855"/>
    <w:rsid w:val="4198E0D2"/>
    <w:rsid w:val="42424DAE"/>
    <w:rsid w:val="425452B1"/>
    <w:rsid w:val="425C601E"/>
    <w:rsid w:val="425CB193"/>
    <w:rsid w:val="426134D1"/>
    <w:rsid w:val="42834AD3"/>
    <w:rsid w:val="428A7951"/>
    <w:rsid w:val="428A7951"/>
    <w:rsid w:val="42C3742F"/>
    <w:rsid w:val="42C903C6"/>
    <w:rsid w:val="42C9BCDD"/>
    <w:rsid w:val="42CB6200"/>
    <w:rsid w:val="430112F6"/>
    <w:rsid w:val="430AE0C5"/>
    <w:rsid w:val="4316CED7"/>
    <w:rsid w:val="435503BD"/>
    <w:rsid w:val="435F89B3"/>
    <w:rsid w:val="436E8048"/>
    <w:rsid w:val="4372A715"/>
    <w:rsid w:val="4377BE93"/>
    <w:rsid w:val="437FB670"/>
    <w:rsid w:val="4381A613"/>
    <w:rsid w:val="43DD8DD5"/>
    <w:rsid w:val="43EC3B4C"/>
    <w:rsid w:val="446C6F41"/>
    <w:rsid w:val="449311DC"/>
    <w:rsid w:val="44AED0E7"/>
    <w:rsid w:val="44EB0B94"/>
    <w:rsid w:val="44EFBE27"/>
    <w:rsid w:val="451E0135"/>
    <w:rsid w:val="45207C85"/>
    <w:rsid w:val="4536D151"/>
    <w:rsid w:val="45499039"/>
    <w:rsid w:val="456BAB69"/>
    <w:rsid w:val="45BCA9C6"/>
    <w:rsid w:val="45BDC9C8"/>
    <w:rsid w:val="45EF1745"/>
    <w:rsid w:val="461331D0"/>
    <w:rsid w:val="4650DB25"/>
    <w:rsid w:val="4650DB25"/>
    <w:rsid w:val="466EB742"/>
    <w:rsid w:val="467D8D75"/>
    <w:rsid w:val="468569B1"/>
    <w:rsid w:val="468E23D5"/>
    <w:rsid w:val="46B3BE61"/>
    <w:rsid w:val="46B3BE61"/>
    <w:rsid w:val="46D06C7E"/>
    <w:rsid w:val="470B985B"/>
    <w:rsid w:val="4716FAF7"/>
    <w:rsid w:val="472FE410"/>
    <w:rsid w:val="475046B5"/>
    <w:rsid w:val="479C4765"/>
    <w:rsid w:val="47B0D9D7"/>
    <w:rsid w:val="47C749A6"/>
    <w:rsid w:val="47D2F8D4"/>
    <w:rsid w:val="47EB3EF4"/>
    <w:rsid w:val="483E65A5"/>
    <w:rsid w:val="48424C1A"/>
    <w:rsid w:val="48461838"/>
    <w:rsid w:val="484F2201"/>
    <w:rsid w:val="48693CB3"/>
    <w:rsid w:val="49388FF1"/>
    <w:rsid w:val="496F11B2"/>
    <w:rsid w:val="49940900"/>
    <w:rsid w:val="499D0BDB"/>
    <w:rsid w:val="49AC90F9"/>
    <w:rsid w:val="49DC6099"/>
    <w:rsid w:val="4A19D779"/>
    <w:rsid w:val="4A4B4B8B"/>
    <w:rsid w:val="4A661400"/>
    <w:rsid w:val="4A913C5B"/>
    <w:rsid w:val="4AA46D78"/>
    <w:rsid w:val="4AD46052"/>
    <w:rsid w:val="4AD954EF"/>
    <w:rsid w:val="4B3DB299"/>
    <w:rsid w:val="4BB7D1E6"/>
    <w:rsid w:val="4BD2C7A5"/>
    <w:rsid w:val="4BE8F1B7"/>
    <w:rsid w:val="4BEF3097"/>
    <w:rsid w:val="4BF69747"/>
    <w:rsid w:val="4C180D46"/>
    <w:rsid w:val="4C428068"/>
    <w:rsid w:val="4CBE4AA2"/>
    <w:rsid w:val="4CD21E3A"/>
    <w:rsid w:val="4D0EBCD2"/>
    <w:rsid w:val="4D260105"/>
    <w:rsid w:val="4D633C86"/>
    <w:rsid w:val="4DB77F2F"/>
    <w:rsid w:val="4DB8859E"/>
    <w:rsid w:val="4DBF8839"/>
    <w:rsid w:val="4DCFB90F"/>
    <w:rsid w:val="4DF6CCA2"/>
    <w:rsid w:val="4E51AF52"/>
    <w:rsid w:val="4E5D11FF"/>
    <w:rsid w:val="4E81A9B9"/>
    <w:rsid w:val="4E8782B1"/>
    <w:rsid w:val="4EA2BE1F"/>
    <w:rsid w:val="4EACA2C1"/>
    <w:rsid w:val="4EB98A58"/>
    <w:rsid w:val="4F07147A"/>
    <w:rsid w:val="4F271B35"/>
    <w:rsid w:val="4F759B10"/>
    <w:rsid w:val="4F9F2099"/>
    <w:rsid w:val="4FB43977"/>
    <w:rsid w:val="4FB8A7A5"/>
    <w:rsid w:val="4FC64789"/>
    <w:rsid w:val="5015CFCF"/>
    <w:rsid w:val="503E8E80"/>
    <w:rsid w:val="504BE989"/>
    <w:rsid w:val="508227B0"/>
    <w:rsid w:val="50828FE2"/>
    <w:rsid w:val="50966804"/>
    <w:rsid w:val="514DFA1B"/>
    <w:rsid w:val="51B934EE"/>
    <w:rsid w:val="51C0F86F"/>
    <w:rsid w:val="5210CE49"/>
    <w:rsid w:val="5210CE49"/>
    <w:rsid w:val="52437241"/>
    <w:rsid w:val="525A6130"/>
    <w:rsid w:val="527B2D31"/>
    <w:rsid w:val="527D6568"/>
    <w:rsid w:val="528F3DCD"/>
    <w:rsid w:val="52923832"/>
    <w:rsid w:val="52947074"/>
    <w:rsid w:val="52B61D9E"/>
    <w:rsid w:val="52C4DCD8"/>
    <w:rsid w:val="53011C91"/>
    <w:rsid w:val="53233A36"/>
    <w:rsid w:val="5391D9A3"/>
    <w:rsid w:val="53B8CD6C"/>
    <w:rsid w:val="53DCC589"/>
    <w:rsid w:val="53F30A8C"/>
    <w:rsid w:val="53FD307F"/>
    <w:rsid w:val="540F0FA3"/>
    <w:rsid w:val="54196006"/>
    <w:rsid w:val="541E4D9C"/>
    <w:rsid w:val="5484E035"/>
    <w:rsid w:val="549537D8"/>
    <w:rsid w:val="54E03BC9"/>
    <w:rsid w:val="54E1B733"/>
    <w:rsid w:val="54F8D746"/>
    <w:rsid w:val="55163C99"/>
    <w:rsid w:val="553B9353"/>
    <w:rsid w:val="5544094D"/>
    <w:rsid w:val="5573C79B"/>
    <w:rsid w:val="55DAF3A1"/>
    <w:rsid w:val="55F16472"/>
    <w:rsid w:val="56064B97"/>
    <w:rsid w:val="5648876C"/>
    <w:rsid w:val="569AECBB"/>
    <w:rsid w:val="56AD12F9"/>
    <w:rsid w:val="56BDA91A"/>
    <w:rsid w:val="56D2E112"/>
    <w:rsid w:val="5727BE18"/>
    <w:rsid w:val="5744922E"/>
    <w:rsid w:val="5748F4DF"/>
    <w:rsid w:val="5750F247"/>
    <w:rsid w:val="5791C8D7"/>
    <w:rsid w:val="57A7111F"/>
    <w:rsid w:val="57A7943B"/>
    <w:rsid w:val="57DC55CD"/>
    <w:rsid w:val="57E9E6F7"/>
    <w:rsid w:val="5854BD1F"/>
    <w:rsid w:val="587DB591"/>
    <w:rsid w:val="5890E1D3"/>
    <w:rsid w:val="58944407"/>
    <w:rsid w:val="58B1A021"/>
    <w:rsid w:val="58E56D61"/>
    <w:rsid w:val="59005831"/>
    <w:rsid w:val="59005831"/>
    <w:rsid w:val="599AD400"/>
    <w:rsid w:val="59C67E8D"/>
    <w:rsid w:val="59D4CC6C"/>
    <w:rsid w:val="59F27E47"/>
    <w:rsid w:val="5A0E56C0"/>
    <w:rsid w:val="5A5ADF5A"/>
    <w:rsid w:val="5A697849"/>
    <w:rsid w:val="5A697849"/>
    <w:rsid w:val="5A8219B3"/>
    <w:rsid w:val="5A982828"/>
    <w:rsid w:val="5ABBD169"/>
    <w:rsid w:val="5B17C26A"/>
    <w:rsid w:val="5B17C26A"/>
    <w:rsid w:val="5B42FEA7"/>
    <w:rsid w:val="5B47F50D"/>
    <w:rsid w:val="5B71FD6C"/>
    <w:rsid w:val="5BA48023"/>
    <w:rsid w:val="5BAF9382"/>
    <w:rsid w:val="5BB005C6"/>
    <w:rsid w:val="5BD01956"/>
    <w:rsid w:val="5BEC75E0"/>
    <w:rsid w:val="5C1912D8"/>
    <w:rsid w:val="5C211883"/>
    <w:rsid w:val="5C24B72F"/>
    <w:rsid w:val="5C3E50BF"/>
    <w:rsid w:val="5C4A3525"/>
    <w:rsid w:val="5C593EE4"/>
    <w:rsid w:val="5C919919"/>
    <w:rsid w:val="5CC9762D"/>
    <w:rsid w:val="5CDABE63"/>
    <w:rsid w:val="5CEB4DAE"/>
    <w:rsid w:val="5D277F71"/>
    <w:rsid w:val="5D299395"/>
    <w:rsid w:val="5D5AFB6E"/>
    <w:rsid w:val="5D6DC1B7"/>
    <w:rsid w:val="5D782254"/>
    <w:rsid w:val="5DD24174"/>
    <w:rsid w:val="5DD24174"/>
    <w:rsid w:val="5E0A47BB"/>
    <w:rsid w:val="5E3DCB6C"/>
    <w:rsid w:val="5E3F0CD4"/>
    <w:rsid w:val="5E3F485B"/>
    <w:rsid w:val="5E684FBA"/>
    <w:rsid w:val="5E6FF28D"/>
    <w:rsid w:val="5E715BB8"/>
    <w:rsid w:val="5EA45C24"/>
    <w:rsid w:val="5EB04699"/>
    <w:rsid w:val="5ED9C879"/>
    <w:rsid w:val="5EDA4EA4"/>
    <w:rsid w:val="5EE3818B"/>
    <w:rsid w:val="5EE971ED"/>
    <w:rsid w:val="5EFF381E"/>
    <w:rsid w:val="5F271AE6"/>
    <w:rsid w:val="5F72187C"/>
    <w:rsid w:val="5F86A481"/>
    <w:rsid w:val="5FB097AD"/>
    <w:rsid w:val="5FB097AD"/>
    <w:rsid w:val="5FEA73D8"/>
    <w:rsid w:val="5FED7367"/>
    <w:rsid w:val="5FF51FBF"/>
    <w:rsid w:val="6007208E"/>
    <w:rsid w:val="6007208E"/>
    <w:rsid w:val="6022EE70"/>
    <w:rsid w:val="602F176F"/>
    <w:rsid w:val="6043EE06"/>
    <w:rsid w:val="60465D73"/>
    <w:rsid w:val="604C3ED4"/>
    <w:rsid w:val="60555CA0"/>
    <w:rsid w:val="60809C02"/>
    <w:rsid w:val="60809C02"/>
    <w:rsid w:val="60B040E5"/>
    <w:rsid w:val="60C7FB3A"/>
    <w:rsid w:val="60D212A2"/>
    <w:rsid w:val="612289EC"/>
    <w:rsid w:val="6139808A"/>
    <w:rsid w:val="6170F4C4"/>
    <w:rsid w:val="61758F41"/>
    <w:rsid w:val="61758F41"/>
    <w:rsid w:val="619C1652"/>
    <w:rsid w:val="61B336CB"/>
    <w:rsid w:val="6206E9A0"/>
    <w:rsid w:val="629AC4F3"/>
    <w:rsid w:val="62A8268B"/>
    <w:rsid w:val="62B75069"/>
    <w:rsid w:val="62B9EB6D"/>
    <w:rsid w:val="6336A7FE"/>
    <w:rsid w:val="63679319"/>
    <w:rsid w:val="63B8749D"/>
    <w:rsid w:val="6454DA7A"/>
    <w:rsid w:val="64689D89"/>
    <w:rsid w:val="648103A7"/>
    <w:rsid w:val="64CBB025"/>
    <w:rsid w:val="64E9E227"/>
    <w:rsid w:val="65328DFC"/>
    <w:rsid w:val="653C8FC5"/>
    <w:rsid w:val="65AFD62A"/>
    <w:rsid w:val="65E6617F"/>
    <w:rsid w:val="663D5FE4"/>
    <w:rsid w:val="6650A652"/>
    <w:rsid w:val="665882AB"/>
    <w:rsid w:val="6676C770"/>
    <w:rsid w:val="66D023E6"/>
    <w:rsid w:val="670948A1"/>
    <w:rsid w:val="671F0393"/>
    <w:rsid w:val="672E1263"/>
    <w:rsid w:val="672EF36A"/>
    <w:rsid w:val="674C2A8B"/>
    <w:rsid w:val="67A08EB4"/>
    <w:rsid w:val="67B38C92"/>
    <w:rsid w:val="67EBCBED"/>
    <w:rsid w:val="68219C73"/>
    <w:rsid w:val="685010A7"/>
    <w:rsid w:val="685010A7"/>
    <w:rsid w:val="685E559F"/>
    <w:rsid w:val="68A3A1BA"/>
    <w:rsid w:val="690D9FAE"/>
    <w:rsid w:val="69325F5D"/>
    <w:rsid w:val="693EF607"/>
    <w:rsid w:val="696E5938"/>
    <w:rsid w:val="69781315"/>
    <w:rsid w:val="69858CC3"/>
    <w:rsid w:val="6994A320"/>
    <w:rsid w:val="69FCF556"/>
    <w:rsid w:val="6A37FB10"/>
    <w:rsid w:val="6A8B8A08"/>
    <w:rsid w:val="6AAE01F5"/>
    <w:rsid w:val="6AAFABDE"/>
    <w:rsid w:val="6AD0B57E"/>
    <w:rsid w:val="6AE9934C"/>
    <w:rsid w:val="6B682806"/>
    <w:rsid w:val="6BB51508"/>
    <w:rsid w:val="6BC21A1F"/>
    <w:rsid w:val="6BC4F126"/>
    <w:rsid w:val="6BF1F015"/>
    <w:rsid w:val="6C3EC495"/>
    <w:rsid w:val="6C59AE33"/>
    <w:rsid w:val="6C6A1C15"/>
    <w:rsid w:val="6C88EB19"/>
    <w:rsid w:val="6C8D8942"/>
    <w:rsid w:val="6CC7BDC8"/>
    <w:rsid w:val="6CC9B312"/>
    <w:rsid w:val="6CE5AD5B"/>
    <w:rsid w:val="6D4E05C9"/>
    <w:rsid w:val="6D541BE2"/>
    <w:rsid w:val="6D727CA8"/>
    <w:rsid w:val="6D86DF1B"/>
    <w:rsid w:val="6DCC4E7C"/>
    <w:rsid w:val="6DD34388"/>
    <w:rsid w:val="6DE4910C"/>
    <w:rsid w:val="6DE5A2B7"/>
    <w:rsid w:val="6DF8BEF5"/>
    <w:rsid w:val="6E2EFE09"/>
    <w:rsid w:val="6E364F6F"/>
    <w:rsid w:val="6E96D328"/>
    <w:rsid w:val="6E9CE3A4"/>
    <w:rsid w:val="6EAD4206"/>
    <w:rsid w:val="6EE9C8B3"/>
    <w:rsid w:val="6EFBA041"/>
    <w:rsid w:val="6F3A531F"/>
    <w:rsid w:val="6F3BE4FF"/>
    <w:rsid w:val="6F429711"/>
    <w:rsid w:val="6F56033C"/>
    <w:rsid w:val="6FA46952"/>
    <w:rsid w:val="6FB3DD7E"/>
    <w:rsid w:val="6FD44BF8"/>
    <w:rsid w:val="700E0BAA"/>
    <w:rsid w:val="70244919"/>
    <w:rsid w:val="7099C658"/>
    <w:rsid w:val="70B4134B"/>
    <w:rsid w:val="7105134E"/>
    <w:rsid w:val="7113C060"/>
    <w:rsid w:val="71171002"/>
    <w:rsid w:val="711AA1B5"/>
    <w:rsid w:val="714B3451"/>
    <w:rsid w:val="71721F11"/>
    <w:rsid w:val="71A4F615"/>
    <w:rsid w:val="71A7DD1F"/>
    <w:rsid w:val="71BD265E"/>
    <w:rsid w:val="71BE01CC"/>
    <w:rsid w:val="7207C484"/>
    <w:rsid w:val="72376595"/>
    <w:rsid w:val="7239339D"/>
    <w:rsid w:val="724212FD"/>
    <w:rsid w:val="7245107D"/>
    <w:rsid w:val="725A7E6A"/>
    <w:rsid w:val="725A7E6A"/>
    <w:rsid w:val="72756C18"/>
    <w:rsid w:val="72868037"/>
    <w:rsid w:val="72BBAFD8"/>
    <w:rsid w:val="72FCDBD9"/>
    <w:rsid w:val="73046733"/>
    <w:rsid w:val="733AEB06"/>
    <w:rsid w:val="735268BE"/>
    <w:rsid w:val="735268BE"/>
    <w:rsid w:val="735BE7A1"/>
    <w:rsid w:val="735BE7A1"/>
    <w:rsid w:val="7366B0EE"/>
    <w:rsid w:val="7383F082"/>
    <w:rsid w:val="73A04D4B"/>
    <w:rsid w:val="73A06849"/>
    <w:rsid w:val="73B39FFB"/>
    <w:rsid w:val="73EABEC9"/>
    <w:rsid w:val="7416ABE2"/>
    <w:rsid w:val="7440BA22"/>
    <w:rsid w:val="747423B1"/>
    <w:rsid w:val="74896BC5"/>
    <w:rsid w:val="748DC653"/>
    <w:rsid w:val="74C66EF5"/>
    <w:rsid w:val="74DDBCBF"/>
    <w:rsid w:val="74E61D94"/>
    <w:rsid w:val="75007CF5"/>
    <w:rsid w:val="7561F446"/>
    <w:rsid w:val="756C5129"/>
    <w:rsid w:val="757273BE"/>
    <w:rsid w:val="75A355F4"/>
    <w:rsid w:val="75A9B361"/>
    <w:rsid w:val="75EC4306"/>
    <w:rsid w:val="75F30B06"/>
    <w:rsid w:val="7601B3D4"/>
    <w:rsid w:val="76099E12"/>
    <w:rsid w:val="76267FA9"/>
    <w:rsid w:val="768B6C94"/>
    <w:rsid w:val="76C25001"/>
    <w:rsid w:val="76C30CCE"/>
    <w:rsid w:val="76E53B1E"/>
    <w:rsid w:val="76E53B1E"/>
    <w:rsid w:val="76EE6456"/>
    <w:rsid w:val="772E4B50"/>
    <w:rsid w:val="7761BD22"/>
    <w:rsid w:val="776D1FA2"/>
    <w:rsid w:val="77FAA9B5"/>
    <w:rsid w:val="780D2857"/>
    <w:rsid w:val="789A4F87"/>
    <w:rsid w:val="78D4B91A"/>
    <w:rsid w:val="78D70ED0"/>
    <w:rsid w:val="79556633"/>
    <w:rsid w:val="795DC39B"/>
    <w:rsid w:val="79913059"/>
    <w:rsid w:val="79A68136"/>
    <w:rsid w:val="79AC8B7A"/>
    <w:rsid w:val="79BECD18"/>
    <w:rsid w:val="7A2F51FE"/>
    <w:rsid w:val="7A58368B"/>
    <w:rsid w:val="7A9F320D"/>
    <w:rsid w:val="7AA172BE"/>
    <w:rsid w:val="7AB21B3E"/>
    <w:rsid w:val="7AE2B3D1"/>
    <w:rsid w:val="7B0E567B"/>
    <w:rsid w:val="7B278797"/>
    <w:rsid w:val="7B93B294"/>
    <w:rsid w:val="7BFDA274"/>
    <w:rsid w:val="7C129778"/>
    <w:rsid w:val="7C143A20"/>
    <w:rsid w:val="7C23F9C8"/>
    <w:rsid w:val="7C342018"/>
    <w:rsid w:val="7C4B00C0"/>
    <w:rsid w:val="7C4BA289"/>
    <w:rsid w:val="7C55206F"/>
    <w:rsid w:val="7C7B2358"/>
    <w:rsid w:val="7C808A94"/>
    <w:rsid w:val="7CA8467A"/>
    <w:rsid w:val="7CCCE557"/>
    <w:rsid w:val="7CE2884C"/>
    <w:rsid w:val="7CF91B24"/>
    <w:rsid w:val="7D53B913"/>
    <w:rsid w:val="7D741A19"/>
    <w:rsid w:val="7DA04197"/>
    <w:rsid w:val="7DA728D7"/>
    <w:rsid w:val="7DCA090D"/>
    <w:rsid w:val="7DF22FD8"/>
    <w:rsid w:val="7E0EE0E8"/>
    <w:rsid w:val="7E204387"/>
    <w:rsid w:val="7E204387"/>
    <w:rsid w:val="7E512783"/>
    <w:rsid w:val="7E8B4E9D"/>
    <w:rsid w:val="7F154418"/>
    <w:rsid w:val="7F1879A5"/>
    <w:rsid w:val="7F321056"/>
    <w:rsid w:val="7F35EB34"/>
    <w:rsid w:val="7F7AB0F1"/>
    <w:rsid w:val="7FC3E88D"/>
    <w:rsid w:val="7FCA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7533">
      <w:bodyDiv w:val="1"/>
      <w:marLeft w:val="0"/>
      <w:marRight w:val="0"/>
      <w:marTop w:val="0"/>
      <w:marBottom w:val="0"/>
      <w:divBdr>
        <w:top w:val="none" w:sz="0" w:space="0" w:color="auto"/>
        <w:left w:val="none" w:sz="0" w:space="0" w:color="auto"/>
        <w:bottom w:val="none" w:sz="0" w:space="0" w:color="auto"/>
        <w:right w:val="none" w:sz="0" w:space="0" w:color="auto"/>
      </w:divBdr>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53576350">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1519673">
      <w:bodyDiv w:val="1"/>
      <w:marLeft w:val="0"/>
      <w:marRight w:val="0"/>
      <w:marTop w:val="0"/>
      <w:marBottom w:val="0"/>
      <w:divBdr>
        <w:top w:val="none" w:sz="0" w:space="0" w:color="auto"/>
        <w:left w:val="none" w:sz="0" w:space="0" w:color="auto"/>
        <w:bottom w:val="none" w:sz="0" w:space="0" w:color="auto"/>
        <w:right w:val="none" w:sz="0" w:space="0" w:color="auto"/>
      </w:divBdr>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71118">
      <w:bodyDiv w:val="1"/>
      <w:marLeft w:val="0"/>
      <w:marRight w:val="0"/>
      <w:marTop w:val="0"/>
      <w:marBottom w:val="0"/>
      <w:divBdr>
        <w:top w:val="none" w:sz="0" w:space="0" w:color="auto"/>
        <w:left w:val="none" w:sz="0" w:space="0" w:color="auto"/>
        <w:bottom w:val="none" w:sz="0" w:space="0" w:color="auto"/>
        <w:right w:val="none" w:sz="0" w:space="0" w:color="auto"/>
      </w:divBdr>
    </w:div>
    <w:div w:id="995108626">
      <w:bodyDiv w:val="1"/>
      <w:marLeft w:val="0"/>
      <w:marRight w:val="0"/>
      <w:marTop w:val="0"/>
      <w:marBottom w:val="0"/>
      <w:divBdr>
        <w:top w:val="none" w:sz="0" w:space="0" w:color="auto"/>
        <w:left w:val="none" w:sz="0" w:space="0" w:color="auto"/>
        <w:bottom w:val="none" w:sz="0" w:space="0" w:color="auto"/>
        <w:right w:val="none" w:sz="0" w:space="0" w:color="auto"/>
      </w:divBdr>
    </w:div>
    <w:div w:id="1030689532">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71923286">
      <w:bodyDiv w:val="1"/>
      <w:marLeft w:val="0"/>
      <w:marRight w:val="0"/>
      <w:marTop w:val="0"/>
      <w:marBottom w:val="0"/>
      <w:divBdr>
        <w:top w:val="none" w:sz="0" w:space="0" w:color="auto"/>
        <w:left w:val="none" w:sz="0" w:space="0" w:color="auto"/>
        <w:bottom w:val="none" w:sz="0" w:space="0" w:color="auto"/>
        <w:right w:val="none" w:sz="0" w:space="0" w:color="auto"/>
      </w:divBdr>
    </w:div>
    <w:div w:id="1801919655">
      <w:bodyDiv w:val="1"/>
      <w:marLeft w:val="0"/>
      <w:marRight w:val="0"/>
      <w:marTop w:val="0"/>
      <w:marBottom w:val="0"/>
      <w:divBdr>
        <w:top w:val="none" w:sz="0" w:space="0" w:color="auto"/>
        <w:left w:val="none" w:sz="0" w:space="0" w:color="auto"/>
        <w:bottom w:val="none" w:sz="0" w:space="0" w:color="auto"/>
        <w:right w:val="none" w:sz="0" w:space="0" w:color="auto"/>
      </w:divBdr>
      <w:divsChild>
        <w:div w:id="2141417104">
          <w:marLeft w:val="0"/>
          <w:marRight w:val="0"/>
          <w:marTop w:val="0"/>
          <w:marBottom w:val="0"/>
          <w:divBdr>
            <w:top w:val="none" w:sz="0" w:space="0" w:color="auto"/>
            <w:left w:val="none" w:sz="0" w:space="0" w:color="auto"/>
            <w:bottom w:val="none" w:sz="0" w:space="0" w:color="auto"/>
            <w:right w:val="none" w:sz="0" w:space="0" w:color="auto"/>
          </w:divBdr>
        </w:div>
      </w:divsChild>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53.png" Id="rId63" /><Relationship Type="http://schemas.openxmlformats.org/officeDocument/2006/relationships/image" Target="media/image6.png" Id="rId1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48.png" Id="rId58" /><Relationship Type="http://schemas.openxmlformats.org/officeDocument/2006/relationships/image" Target="media/image56.png" Id="rId66" /><Relationship Type="http://schemas.openxmlformats.org/officeDocument/2006/relationships/image" Target="media/image64.png" Id="rId74" /><Relationship Type="http://schemas.microsoft.com/office/2020/10/relationships/intelligence" Target="intelligence2.xml" Id="rId79" /><Relationship Type="http://schemas.openxmlformats.org/officeDocument/2006/relationships/numbering" Target="numbering.xml" Id="rId5" /><Relationship Type="http://schemas.openxmlformats.org/officeDocument/2006/relationships/image" Target="media/image51.png" Id="rId61"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png" Id="rId56" /><Relationship Type="http://schemas.openxmlformats.org/officeDocument/2006/relationships/image" Target="media/image54.png" Id="rId64" /><Relationship Type="http://schemas.openxmlformats.org/officeDocument/2006/relationships/image" Target="media/image59.png" Id="rId69" /><Relationship Type="http://schemas.openxmlformats.org/officeDocument/2006/relationships/fontTable" Target="fontTable.xml" Id="rId77"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image" Target="media/image62.png" Id="rId72"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png" Id="rId62" /><Relationship Type="http://schemas.openxmlformats.org/officeDocument/2006/relationships/image" Target="media/image60.png" Id="rId70" /><Relationship Type="http://schemas.openxmlformats.org/officeDocument/2006/relationships/image" Target="media/image65.png"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9.png" Id="rId49" /><Relationship Type="http://schemas.openxmlformats.org/officeDocument/2006/relationships/image" Target="media/image47.pn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png" Id="rId60" /><Relationship Type="http://schemas.openxmlformats.org/officeDocument/2006/relationships/image" Target="media/image55.png" Id="rId65" /><Relationship Type="http://schemas.openxmlformats.org/officeDocument/2006/relationships/theme" Target="theme/theme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29.png" Id="rId3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header" Target="header1.xml" Id="rId76" /><Relationship Type="http://schemas.openxmlformats.org/officeDocument/2006/relationships/settings" Target="settings.xml" Id="rId7" /><Relationship Type="http://schemas.openxmlformats.org/officeDocument/2006/relationships/image" Target="media/image61.png" Id="rId71"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42.png" Id="R1c87621ce5df430e" /><Relationship Type="http://schemas.openxmlformats.org/officeDocument/2006/relationships/image" Target="/media/image43.png" Id="R65f1dad0388b460a" /><Relationship Type="http://schemas.openxmlformats.org/officeDocument/2006/relationships/image" Target="/media/image44.png" Id="R187c6fc3cf5e4ec8" /><Relationship Type="http://schemas.openxmlformats.org/officeDocument/2006/relationships/image" Target="/media/image45.png" Id="Re4d050c440f04e4a" /><Relationship Type="http://schemas.openxmlformats.org/officeDocument/2006/relationships/image" Target="/media/image46.png" Id="Rc66a03f2acab4ed4" /><Relationship Type="http://schemas.openxmlformats.org/officeDocument/2006/relationships/image" Target="/media/image47.png" Id="Ra075a703aada4db2" /><Relationship Type="http://schemas.openxmlformats.org/officeDocument/2006/relationships/image" Target="/media/image48.png" Id="R45b04c8e7b9c4c31" /><Relationship Type="http://schemas.openxmlformats.org/officeDocument/2006/relationships/image" Target="/media/image49.png" Id="R89cb15a32d354aee" /><Relationship Type="http://schemas.openxmlformats.org/officeDocument/2006/relationships/image" Target="/media/image4a.png" Id="Rd5db336ace9f49d7" /><Relationship Type="http://schemas.openxmlformats.org/officeDocument/2006/relationships/image" Target="/media/image4b.png" Id="Rf098a9f660ca4f46" /><Relationship Type="http://schemas.openxmlformats.org/officeDocument/2006/relationships/image" Target="/media/image4c.png" Id="Re7a2e1b9174c48be" /><Relationship Type="http://schemas.openxmlformats.org/officeDocument/2006/relationships/image" Target="/media/image4d.png" Id="Rfe74f46d9424489b" /><Relationship Type="http://schemas.openxmlformats.org/officeDocument/2006/relationships/image" Target="/media/image4e.png" Id="R92389ffbc59e4b1b" /><Relationship Type="http://schemas.openxmlformats.org/officeDocument/2006/relationships/image" Target="/media/image4f.png" Id="R42183c92cf1e40b5" /><Relationship Type="http://schemas.openxmlformats.org/officeDocument/2006/relationships/image" Target="/media/image50.png" Id="R37a5cc77fb924840" /><Relationship Type="http://schemas.openxmlformats.org/officeDocument/2006/relationships/image" Target="/media/image51.png" Id="Rcc25cbf6a0d44959" /><Relationship Type="http://schemas.openxmlformats.org/officeDocument/2006/relationships/image" Target="/media/image52.png" Id="R3f089942dc354377" /><Relationship Type="http://schemas.openxmlformats.org/officeDocument/2006/relationships/image" Target="/media/image53.png" Id="R6bbb77754c9748ac" /><Relationship Type="http://schemas.openxmlformats.org/officeDocument/2006/relationships/image" Target="/media/image54.png" Id="Re55cb423d2204e80" /><Relationship Type="http://schemas.openxmlformats.org/officeDocument/2006/relationships/image" Target="/media/image55.png" Id="R90dbecfe19aa42d7" /><Relationship Type="http://schemas.openxmlformats.org/officeDocument/2006/relationships/image" Target="/media/image56.png" Id="R100625d6fab744b2" /><Relationship Type="http://schemas.openxmlformats.org/officeDocument/2006/relationships/image" Target="/media/image57.png" Id="R7d6b93c059c54619" /><Relationship Type="http://schemas.openxmlformats.org/officeDocument/2006/relationships/image" Target="/media/image58.png" Id="R7d9c2f28edf64bbc" /><Relationship Type="http://schemas.openxmlformats.org/officeDocument/2006/relationships/image" Target="/media/image59.png" Id="R8d8db07370794bda" /><Relationship Type="http://schemas.openxmlformats.org/officeDocument/2006/relationships/image" Target="/media/image5a.png" Id="R2ec327e37971494b" /><Relationship Type="http://schemas.openxmlformats.org/officeDocument/2006/relationships/image" Target="/media/image5b.png" Id="Rc494f39b70474706" /><Relationship Type="http://schemas.openxmlformats.org/officeDocument/2006/relationships/image" Target="/media/image5c.png" Id="R069b14b2d7174df6" /><Relationship Type="http://schemas.openxmlformats.org/officeDocument/2006/relationships/image" Target="/media/image5d.png" Id="Reff5cfda535e459b" /><Relationship Type="http://schemas.openxmlformats.org/officeDocument/2006/relationships/image" Target="/media/image5e.png" Id="R43a2a231ef694708" /><Relationship Type="http://schemas.openxmlformats.org/officeDocument/2006/relationships/image" Target="/media/image5f.png" Id="R095dedf853804a29" /><Relationship Type="http://schemas.openxmlformats.org/officeDocument/2006/relationships/image" Target="/media/image60.png" Id="Rc9a44ba4aa2c4f45" /><Relationship Type="http://schemas.openxmlformats.org/officeDocument/2006/relationships/image" Target="/media/image61.png" Id="R764d9dacbc994abf" /><Relationship Type="http://schemas.openxmlformats.org/officeDocument/2006/relationships/image" Target="/media/image62.png" Id="R2f06baca246b42d2" /><Relationship Type="http://schemas.openxmlformats.org/officeDocument/2006/relationships/image" Target="/media/image63.png" Id="R555ed7e2fc414206" /><Relationship Type="http://schemas.openxmlformats.org/officeDocument/2006/relationships/image" Target="/media/image64.png" Id="Rb7cd5eddcb7449c4" /><Relationship Type="http://schemas.openxmlformats.org/officeDocument/2006/relationships/image" Target="/media/image65.png" Id="R40eaa979be9343e0" /><Relationship Type="http://schemas.openxmlformats.org/officeDocument/2006/relationships/image" Target="/media/image66.png" Id="R203dbdf8eaf348bc" /><Relationship Type="http://schemas.openxmlformats.org/officeDocument/2006/relationships/image" Target="/media/image67.png" Id="Rb2d22d85b43d4e88" /><Relationship Type="http://schemas.openxmlformats.org/officeDocument/2006/relationships/image" Target="/media/image68.png" Id="Reae62eb427fc4514" /><Relationship Type="http://schemas.openxmlformats.org/officeDocument/2006/relationships/image" Target="/media/image69.png" Id="R0714860a31c24b87" /><Relationship Type="http://schemas.openxmlformats.org/officeDocument/2006/relationships/image" Target="/media/image6a.png" Id="Ra9b41a3016fa4fcd" /><Relationship Type="http://schemas.openxmlformats.org/officeDocument/2006/relationships/image" Target="/media/image6b.png" Id="R6c18995a5c4c4a70" /><Relationship Type="http://schemas.openxmlformats.org/officeDocument/2006/relationships/image" Target="/media/image6c.png" Id="Rc01ee63e38ea45c1" /><Relationship Type="http://schemas.openxmlformats.org/officeDocument/2006/relationships/image" Target="/media/image6d.png" Id="Rf0028390c06f4a8d" /><Relationship Type="http://schemas.openxmlformats.org/officeDocument/2006/relationships/image" Target="/media/image6e.png" Id="R966ebc18ef5f44cf" /><Relationship Type="http://schemas.openxmlformats.org/officeDocument/2006/relationships/image" Target="/media/image6f.png" Id="R6dedcf11bbef4cba" /><Relationship Type="http://schemas.openxmlformats.org/officeDocument/2006/relationships/image" Target="/media/image70.png" Id="Ra5039161cad445e6" /><Relationship Type="http://schemas.openxmlformats.org/officeDocument/2006/relationships/image" Target="/media/image71.png" Id="R1cd91412124f47a2" /><Relationship Type="http://schemas.openxmlformats.org/officeDocument/2006/relationships/image" Target="/media/image72.png" Id="Rd7a43cebf3904a67" /><Relationship Type="http://schemas.openxmlformats.org/officeDocument/2006/relationships/image" Target="/media/image73.png" Id="R94eead40453f4469" /><Relationship Type="http://schemas.openxmlformats.org/officeDocument/2006/relationships/image" Target="/media/image74.png" Id="Rd88b06d22ea5409c" /><Relationship Type="http://schemas.openxmlformats.org/officeDocument/2006/relationships/image" Target="/media/image75.png" Id="R930df5c3c0414614" /><Relationship Type="http://schemas.openxmlformats.org/officeDocument/2006/relationships/image" Target="/media/image76.png" Id="R58072735dd05444c" /><Relationship Type="http://schemas.openxmlformats.org/officeDocument/2006/relationships/image" Target="/media/image77.png" Id="R0bd8fe418b13489c" /><Relationship Type="http://schemas.openxmlformats.org/officeDocument/2006/relationships/image" Target="/media/image78.png" Id="R9eea177013d94c1c" /><Relationship Type="http://schemas.openxmlformats.org/officeDocument/2006/relationships/image" Target="/media/image79.png" Id="Rcfcefd6b114e46ae" /><Relationship Type="http://schemas.openxmlformats.org/officeDocument/2006/relationships/image" Target="/media/image7a.png" Id="R0b13b4100d7c450e" /><Relationship Type="http://schemas.openxmlformats.org/officeDocument/2006/relationships/image" Target="/media/image7b.png" Id="R071e38fd2b494ce4" /></Relationships>
</file>

<file path=word/_rels/header1.xml.rels><?xml version="1.0" encoding="UTF-8" standalone="yes"?>
<Relationships xmlns="http://schemas.openxmlformats.org/package/2006/relationships"><Relationship Id="rId1" Type="http://schemas.openxmlformats.org/officeDocument/2006/relationships/image" Target="media/image66.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27289F-9528-4B45-A003-8ACA4872F7DD}"/>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269</revision>
  <dcterms:created xsi:type="dcterms:W3CDTF">2024-05-01T20:55:00.0000000Z</dcterms:created>
  <dcterms:modified xsi:type="dcterms:W3CDTF">2025-07-14T18:21:50.9941844Z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