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C9172" w14:textId="157712DC" w:rsidR="237D7258" w:rsidRPr="002C53B5" w:rsidRDefault="009C35A8" w:rsidP="002C53B5">
      <w:pPr>
        <w:jc w:val="center"/>
        <w:rPr>
          <w:b/>
          <w:bCs/>
          <w:sz w:val="24"/>
          <w:szCs w:val="24"/>
        </w:rPr>
      </w:pPr>
      <w:r w:rsidRPr="005E287F">
        <w:rPr>
          <w:b/>
          <w:bCs/>
          <w:sz w:val="28"/>
          <w:szCs w:val="28"/>
        </w:rPr>
        <w:t xml:space="preserve">2024-2025 Literacy </w:t>
      </w:r>
      <w:r w:rsidR="00106D59" w:rsidRPr="005E287F">
        <w:rPr>
          <w:b/>
          <w:bCs/>
          <w:sz w:val="28"/>
          <w:szCs w:val="28"/>
        </w:rPr>
        <w:t>Instruction</w:t>
      </w:r>
      <w:r w:rsidRPr="005E287F">
        <w:rPr>
          <w:b/>
          <w:bCs/>
          <w:sz w:val="28"/>
          <w:szCs w:val="28"/>
        </w:rPr>
        <w:t xml:space="preserve"> Protocol Grades K-5</w:t>
      </w:r>
    </w:p>
    <w:tbl>
      <w:tblPr>
        <w:tblStyle w:val="TableGrid"/>
        <w:tblW w:w="173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440"/>
        <w:gridCol w:w="2790"/>
        <w:gridCol w:w="2970"/>
        <w:gridCol w:w="2070"/>
        <w:gridCol w:w="1800"/>
        <w:gridCol w:w="6300"/>
      </w:tblGrid>
      <w:tr w:rsidR="00D43237" w:rsidRPr="001B6400" w14:paraId="5FDCCACB" w14:textId="2DB91C10" w:rsidTr="399CEC20">
        <w:tc>
          <w:tcPr>
            <w:tcW w:w="7200" w:type="dxa"/>
            <w:gridSpan w:val="3"/>
            <w:tcBorders>
              <w:bottom w:val="single" w:sz="4" w:space="0" w:color="auto"/>
            </w:tcBorders>
            <w:shd w:val="clear" w:color="auto" w:fill="009999"/>
          </w:tcPr>
          <w:p w14:paraId="0E900220" w14:textId="1B9B2AE5" w:rsidR="00D43237" w:rsidRPr="001B6400" w:rsidRDefault="00D43237" w:rsidP="00741062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 All students will receive daily instruction in English Language Arts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shd w:val="clear" w:color="auto" w:fill="009999"/>
          </w:tcPr>
          <w:p w14:paraId="59BC638A" w14:textId="2AC94B2A" w:rsidR="00D43237" w:rsidRPr="001B6400" w:rsidRDefault="00D43237" w:rsidP="00741062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 All students will be assessed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009999"/>
          </w:tcPr>
          <w:p w14:paraId="31765FE4" w14:textId="6C256386" w:rsidR="00D43237" w:rsidRPr="001B6400" w:rsidRDefault="00D43237" w:rsidP="00741062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1B3235"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  <w:r w:rsidR="00FB4E31"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Identified s</w:t>
            </w:r>
            <w:r w:rsidR="001B3235"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tudents will </w:t>
            </w:r>
            <w:r w:rsidR="001E1CFE"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receive </w:t>
            </w:r>
            <w:r w:rsidR="006D6E43"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intensive</w:t>
            </w:r>
            <w:r w:rsidR="00947864"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826FED"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</w:t>
            </w:r>
            <w:r w:rsidR="001E1CFE"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nstruction</w:t>
            </w:r>
          </w:p>
        </w:tc>
      </w:tr>
      <w:tr w:rsidR="003114B0" w:rsidRPr="001B6400" w14:paraId="231093DB" w14:textId="5A6F9E07" w:rsidTr="399CEC20">
        <w:tc>
          <w:tcPr>
            <w:tcW w:w="72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19EF11" w14:textId="224ABB61" w:rsidR="003114B0" w:rsidRPr="001B6400" w:rsidRDefault="003114B0" w:rsidP="399CEC20">
            <w:r w:rsidRPr="399CEC20">
              <w:t xml:space="preserve">Core </w:t>
            </w:r>
            <w:r w:rsidR="009A34A6" w:rsidRPr="399CEC20">
              <w:t xml:space="preserve">Live Lesson </w:t>
            </w:r>
            <w:r w:rsidRPr="399CEC20">
              <w:t>instruction include</w:t>
            </w:r>
            <w:r w:rsidR="115DCF4B" w:rsidRPr="399CEC20">
              <w:t>s</w:t>
            </w:r>
            <w:r w:rsidRPr="399CEC20">
              <w:t xml:space="preserve">: </w:t>
            </w:r>
          </w:p>
          <w:p w14:paraId="2ECFA2DB" w14:textId="6EA89700" w:rsidR="003114B0" w:rsidRPr="001B6400" w:rsidRDefault="003114B0" w:rsidP="00F4521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 xml:space="preserve">explicit, well-organized, and engaging whole group instruction </w:t>
            </w:r>
          </w:p>
          <w:p w14:paraId="64046A79" w14:textId="53A4A707" w:rsidR="003114B0" w:rsidRPr="001B6400" w:rsidRDefault="003114B0" w:rsidP="00F4521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small-group instruction</w:t>
            </w:r>
            <w:r w:rsidR="00C033B8">
              <w:rPr>
                <w:rFonts w:cstheme="minorHAnsi"/>
              </w:rPr>
              <w:t>,</w:t>
            </w:r>
            <w:r w:rsidRPr="001B6400">
              <w:rPr>
                <w:rFonts w:cstheme="minorHAnsi"/>
              </w:rPr>
              <w:t xml:space="preserve"> differentiated based on student need </w:t>
            </w:r>
          </w:p>
          <w:p w14:paraId="6361A705" w14:textId="77777777" w:rsidR="00E72061" w:rsidRPr="001B6400" w:rsidRDefault="00E72061" w:rsidP="00E72061">
            <w:pPr>
              <w:pStyle w:val="ListParagraph"/>
              <w:rPr>
                <w:rFonts w:cstheme="minorHAnsi"/>
              </w:rPr>
            </w:pPr>
          </w:p>
          <w:p w14:paraId="061CD280" w14:textId="11BAD6FE" w:rsidR="00C7359C" w:rsidRPr="001B6400" w:rsidRDefault="00C7359C" w:rsidP="399CEC20">
            <w:r w:rsidRPr="399CEC20">
              <w:t>Curriculum include</w:t>
            </w:r>
            <w:r w:rsidR="6B66BF6A" w:rsidRPr="399CEC20">
              <w:t>s</w:t>
            </w:r>
            <w:r w:rsidRPr="399CEC20">
              <w:t>:</w:t>
            </w:r>
          </w:p>
          <w:p w14:paraId="0A02A147" w14:textId="77777777" w:rsidR="00C7359C" w:rsidRPr="001B6400" w:rsidRDefault="00C7359C" w:rsidP="00C73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Pearson Online Curriculum (including Decoding Routines)</w:t>
            </w:r>
          </w:p>
          <w:p w14:paraId="0CB244CF" w14:textId="569F7812" w:rsidR="00C7359C" w:rsidRPr="001B6400" w:rsidRDefault="000A67BB" w:rsidP="00C73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Teacher-created lesso</w:t>
            </w:r>
            <w:r w:rsidR="00767390">
              <w:rPr>
                <w:rFonts w:cstheme="minorHAnsi"/>
              </w:rPr>
              <w:t>ns aligned to state standards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2F6591" w14:textId="00D366F0" w:rsidR="003114B0" w:rsidRPr="001B6400" w:rsidRDefault="003114B0" w:rsidP="399CEC20">
            <w:r w:rsidRPr="399CEC20">
              <w:t xml:space="preserve">Benchmarks </w:t>
            </w:r>
            <w:r w:rsidR="549F619B" w:rsidRPr="399CEC20">
              <w:t>will</w:t>
            </w:r>
            <w:r w:rsidRPr="399CEC20">
              <w:t>:</w:t>
            </w:r>
          </w:p>
          <w:p w14:paraId="45C8830A" w14:textId="77777777" w:rsidR="003114B0" w:rsidRPr="001B6400" w:rsidRDefault="003114B0" w:rsidP="003114B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be given BOY, MOY, EOY</w:t>
            </w:r>
          </w:p>
          <w:p w14:paraId="3F51E497" w14:textId="7059216A" w:rsidR="000E08B8" w:rsidRPr="008857E9" w:rsidRDefault="003114B0" w:rsidP="008857E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 xml:space="preserve">include PSF, NWF, ORF </w:t>
            </w:r>
          </w:p>
          <w:p w14:paraId="1A0D7AE2" w14:textId="104A7F53" w:rsidR="003114B0" w:rsidRPr="001B6400" w:rsidRDefault="003114B0" w:rsidP="399CEC20">
            <w:r w:rsidRPr="399CEC20">
              <w:t xml:space="preserve">Diagnostics </w:t>
            </w:r>
            <w:r w:rsidR="4FDD2AFA" w:rsidRPr="399CEC20">
              <w:t>will</w:t>
            </w:r>
            <w:r w:rsidRPr="399CEC20">
              <w:t xml:space="preserve"> be used to:</w:t>
            </w:r>
          </w:p>
          <w:p w14:paraId="0DE44E27" w14:textId="16736343" w:rsidR="003114B0" w:rsidRPr="001B6400" w:rsidRDefault="003114B0" w:rsidP="003114B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identify</w:t>
            </w:r>
            <w:r w:rsidR="00C52C83">
              <w:rPr>
                <w:rFonts w:cstheme="minorHAnsi"/>
              </w:rPr>
              <w:t xml:space="preserve"> skillset needs</w:t>
            </w:r>
          </w:p>
          <w:p w14:paraId="65247C7B" w14:textId="77777777" w:rsidR="00454078" w:rsidRDefault="003114B0" w:rsidP="0045407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plan interventions</w:t>
            </w:r>
          </w:p>
          <w:p w14:paraId="3F780151" w14:textId="63CC9449" w:rsidR="00CD5ACF" w:rsidRDefault="00B225EC" w:rsidP="399CEC20">
            <w:r w:rsidRPr="399CEC20">
              <w:t xml:space="preserve">Progress </w:t>
            </w:r>
            <w:r w:rsidR="1BA9CD6D" w:rsidRPr="399CEC20">
              <w:t>will</w:t>
            </w:r>
            <w:r w:rsidRPr="399CEC20">
              <w:t xml:space="preserve"> be monitored</w:t>
            </w:r>
            <w:r w:rsidR="00CD5ACF" w:rsidRPr="399CEC20">
              <w:t>:</w:t>
            </w:r>
            <w:r w:rsidR="003F06EF" w:rsidRPr="399CEC20">
              <w:t xml:space="preserve"> </w:t>
            </w:r>
          </w:p>
          <w:p w14:paraId="4924C7C4" w14:textId="70339170" w:rsidR="00A91F7B" w:rsidRPr="00A91F7B" w:rsidRDefault="00A91F7B" w:rsidP="00A91F7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ensure gaps are closing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251120DE" w14:textId="6BF4266A" w:rsidR="003114B0" w:rsidRPr="001B6400" w:rsidRDefault="003114B0" w:rsidP="399CEC20">
            <w:r w:rsidRPr="399CEC20">
              <w:t>Tiered instruction include</w:t>
            </w:r>
            <w:r w:rsidR="2B61D03B" w:rsidRPr="399CEC20">
              <w:t>s</w:t>
            </w:r>
            <w:r w:rsidRPr="399CEC20">
              <w:t>:</w:t>
            </w:r>
          </w:p>
          <w:p w14:paraId="6E216613" w14:textId="5DA61735" w:rsidR="003114B0" w:rsidRPr="001B6400" w:rsidRDefault="003114B0" w:rsidP="00E848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B6400">
              <w:rPr>
                <w:rFonts w:cstheme="minorHAnsi"/>
                <w:b/>
                <w:bCs/>
              </w:rPr>
              <w:t>some</w:t>
            </w:r>
            <w:r w:rsidRPr="001B6400">
              <w:rPr>
                <w:rFonts w:cstheme="minorHAnsi"/>
              </w:rPr>
              <w:t xml:space="preserve"> students receiving </w:t>
            </w:r>
            <w:r w:rsidRPr="001B137C">
              <w:rPr>
                <w:rFonts w:cstheme="minorHAnsi"/>
                <w:u w:val="single"/>
              </w:rPr>
              <w:t>30 minutes</w:t>
            </w:r>
            <w:r w:rsidRPr="001B6400">
              <w:rPr>
                <w:rFonts w:cstheme="minorHAnsi"/>
              </w:rPr>
              <w:t xml:space="preserve"> of targeted skill-based instruction daily in addition to CORE with skill specific groups of 5-8 students.</w:t>
            </w:r>
            <w:r w:rsidR="00D57C94">
              <w:rPr>
                <w:rFonts w:cstheme="minorHAnsi"/>
              </w:rPr>
              <w:t xml:space="preserve"> Progress monitored bi-weekly.</w:t>
            </w:r>
          </w:p>
          <w:p w14:paraId="070E4E1C" w14:textId="0B6C535A" w:rsidR="003114B0" w:rsidRPr="001B6400" w:rsidRDefault="003114B0" w:rsidP="00E848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B6400">
              <w:rPr>
                <w:rFonts w:cstheme="minorHAnsi"/>
                <w:b/>
                <w:bCs/>
              </w:rPr>
              <w:t>few</w:t>
            </w:r>
            <w:r w:rsidRPr="001B6400">
              <w:rPr>
                <w:rFonts w:cstheme="minorHAnsi"/>
              </w:rPr>
              <w:t xml:space="preserve"> students, enrolled for an additional </w:t>
            </w:r>
            <w:r w:rsidRPr="001B137C">
              <w:rPr>
                <w:rFonts w:cstheme="minorHAnsi"/>
                <w:u w:val="single"/>
              </w:rPr>
              <w:t>60 minutes</w:t>
            </w:r>
            <w:r w:rsidRPr="001B6400">
              <w:rPr>
                <w:rFonts w:cstheme="minorHAnsi"/>
              </w:rPr>
              <w:t xml:space="preserve"> daily in addition to CORE, with groups of 1-5 students. Certified teacher recommended.</w:t>
            </w:r>
            <w:r w:rsidR="000E08B8" w:rsidRPr="001B6400">
              <w:rPr>
                <w:rFonts w:cstheme="minorHAnsi"/>
              </w:rPr>
              <w:t xml:space="preserve"> (Kdg. 30 additional minutes)</w:t>
            </w:r>
            <w:r w:rsidR="00DE0DFD">
              <w:rPr>
                <w:rFonts w:cstheme="minorHAnsi"/>
              </w:rPr>
              <w:t xml:space="preserve"> Progress monitored weekly.</w:t>
            </w:r>
          </w:p>
        </w:tc>
      </w:tr>
      <w:tr w:rsidR="00FF6B9B" w:rsidRPr="001B6400" w14:paraId="60E17C99" w14:textId="7DC27E2D" w:rsidTr="399CEC20">
        <w:tc>
          <w:tcPr>
            <w:tcW w:w="7200" w:type="dxa"/>
            <w:gridSpan w:val="3"/>
            <w:tcBorders>
              <w:bottom w:val="single" w:sz="4" w:space="0" w:color="auto"/>
            </w:tcBorders>
            <w:shd w:val="clear" w:color="auto" w:fill="009999"/>
          </w:tcPr>
          <w:p w14:paraId="0347CB69" w14:textId="77777777" w:rsidR="00FF6B9B" w:rsidRPr="001B6400" w:rsidRDefault="00FF6B9B" w:rsidP="007415E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Daily Recommended Allocation of CORE Instructional Time (Tier 1)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009999"/>
          </w:tcPr>
          <w:p w14:paraId="745321BB" w14:textId="69C9470A" w:rsidR="00FF6B9B" w:rsidRPr="001B6400" w:rsidRDefault="00FF6B9B" w:rsidP="007415E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Recommended Benchmark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009999"/>
          </w:tcPr>
          <w:p w14:paraId="3441F1AE" w14:textId="235F2BA4" w:rsidR="00FF6B9B" w:rsidRPr="001B6400" w:rsidRDefault="00FF6B9B" w:rsidP="007415E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Recommended Diagnostics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009999"/>
          </w:tcPr>
          <w:p w14:paraId="296F7232" w14:textId="45F53E02" w:rsidR="00FF6B9B" w:rsidRPr="001B6400" w:rsidRDefault="00FF6B9B" w:rsidP="007415E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B640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Recommended Interventions</w:t>
            </w:r>
          </w:p>
        </w:tc>
      </w:tr>
      <w:tr w:rsidR="00412321" w:rsidRPr="001B6400" w14:paraId="71068980" w14:textId="55A40C75" w:rsidTr="399CEC20">
        <w:tc>
          <w:tcPr>
            <w:tcW w:w="1440" w:type="dxa"/>
            <w:shd w:val="clear" w:color="auto" w:fill="BFBFBF" w:themeFill="background1" w:themeFillShade="BF"/>
          </w:tcPr>
          <w:p w14:paraId="754F4A97" w14:textId="4185831B" w:rsidR="00412321" w:rsidRPr="001B6400" w:rsidRDefault="00412321" w:rsidP="00835B8A">
            <w:pPr>
              <w:jc w:val="center"/>
              <w:rPr>
                <w:rFonts w:cstheme="minorHAnsi"/>
                <w:b/>
                <w:bCs/>
              </w:rPr>
            </w:pPr>
            <w:r w:rsidRPr="001B6400">
              <w:rPr>
                <w:rFonts w:cstheme="minorHAnsi"/>
                <w:b/>
                <w:bCs/>
              </w:rPr>
              <w:t>Simple View of Reading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7DED83CE" w14:textId="44977553" w:rsidR="00412321" w:rsidRPr="001B6400" w:rsidRDefault="00412321" w:rsidP="00C92257">
            <w:pPr>
              <w:jc w:val="center"/>
              <w:rPr>
                <w:rFonts w:cstheme="minorHAnsi"/>
                <w:b/>
                <w:bCs/>
              </w:rPr>
            </w:pPr>
            <w:r w:rsidRPr="001B6400">
              <w:rPr>
                <w:rFonts w:cstheme="minorHAnsi"/>
                <w:b/>
                <w:bCs/>
              </w:rPr>
              <w:t>Decoding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1BE666E8" w14:textId="3873DBE8" w:rsidR="00412321" w:rsidRPr="001B6400" w:rsidRDefault="00412321" w:rsidP="00C92257">
            <w:pPr>
              <w:jc w:val="center"/>
              <w:rPr>
                <w:rFonts w:cstheme="minorHAnsi"/>
                <w:b/>
                <w:bCs/>
              </w:rPr>
            </w:pPr>
            <w:r w:rsidRPr="001B6400">
              <w:rPr>
                <w:rFonts w:cstheme="minorHAnsi"/>
                <w:b/>
                <w:bCs/>
              </w:rPr>
              <w:t>Language Comprehension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612B99B4" w14:textId="50DB097A" w:rsidR="00412321" w:rsidRPr="001B6400" w:rsidRDefault="00412321" w:rsidP="00C92257">
            <w:pPr>
              <w:jc w:val="center"/>
              <w:rPr>
                <w:rFonts w:cstheme="minorHAnsi"/>
                <w:b/>
                <w:bCs/>
              </w:rPr>
            </w:pPr>
            <w:hyperlink r:id="rId7" w:anchor="progress" w:history="1">
              <w:r w:rsidRPr="001B6400">
                <w:rPr>
                  <w:rStyle w:val="Hyperlink"/>
                  <w:rFonts w:cstheme="minorHAnsi"/>
                  <w:b/>
                  <w:bCs/>
                  <w:color w:val="auto"/>
                </w:rPr>
                <w:t>Are students on track</w:t>
              </w:r>
            </w:hyperlink>
            <w:r w:rsidRPr="001B6400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148D0B76" w14:textId="22776979" w:rsidR="00412321" w:rsidRPr="001B6400" w:rsidRDefault="00412321" w:rsidP="00C92257">
            <w:pPr>
              <w:jc w:val="center"/>
              <w:rPr>
                <w:rFonts w:cstheme="minorHAnsi"/>
                <w:b/>
                <w:bCs/>
              </w:rPr>
            </w:pPr>
            <w:hyperlink r:id="rId8" w:history="1">
              <w:r w:rsidRPr="001B6400">
                <w:rPr>
                  <w:rStyle w:val="Hyperlink"/>
                  <w:rFonts w:cstheme="minorHAnsi"/>
                  <w:b/>
                  <w:bCs/>
                  <w:color w:val="auto"/>
                </w:rPr>
                <w:t>What skills are missing?</w:t>
              </w:r>
            </w:hyperlink>
          </w:p>
        </w:tc>
        <w:tc>
          <w:tcPr>
            <w:tcW w:w="6300" w:type="dxa"/>
            <w:shd w:val="clear" w:color="auto" w:fill="BFBFBF" w:themeFill="background1" w:themeFillShade="BF"/>
          </w:tcPr>
          <w:p w14:paraId="117EC3D1" w14:textId="06B34142" w:rsidR="00412321" w:rsidRPr="001B6400" w:rsidRDefault="00BA4CC1" w:rsidP="00C922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Interventions/Resources</w:t>
            </w:r>
            <w:r w:rsidR="00FE19E8">
              <w:rPr>
                <w:rFonts w:cstheme="minorHAnsi"/>
                <w:b/>
                <w:bCs/>
              </w:rPr>
              <w:t>: Pearson Provided</w:t>
            </w:r>
          </w:p>
        </w:tc>
      </w:tr>
      <w:tr w:rsidR="009254ED" w:rsidRPr="001B6400" w14:paraId="76AC5A6F" w14:textId="25A6921F" w:rsidTr="399CEC20">
        <w:trPr>
          <w:trHeight w:val="1925"/>
        </w:trPr>
        <w:tc>
          <w:tcPr>
            <w:tcW w:w="1440" w:type="dxa"/>
            <w:vMerge w:val="restart"/>
          </w:tcPr>
          <w:p w14:paraId="7ECCAA30" w14:textId="77777777" w:rsidR="009254ED" w:rsidRPr="001B6400" w:rsidRDefault="009254ED" w:rsidP="00FC1643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Kindergarten</w:t>
            </w:r>
          </w:p>
          <w:p w14:paraId="68D049FD" w14:textId="07792D01" w:rsidR="009254ED" w:rsidRDefault="009254ED" w:rsidP="00FC1643">
            <w:pPr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  <w:r w:rsidRPr="001B6400">
              <w:rPr>
                <w:rFonts w:cstheme="minorHAnsi"/>
              </w:rPr>
              <w:t xml:space="preserve"> min.</w:t>
            </w:r>
            <w:r>
              <w:rPr>
                <w:rFonts w:cstheme="minorHAnsi"/>
              </w:rPr>
              <w:t xml:space="preserve"> </w:t>
            </w:r>
          </w:p>
          <w:p w14:paraId="102B4635" w14:textId="77777777" w:rsidR="009254ED" w:rsidRDefault="009254ED" w:rsidP="00FC1643">
            <w:pPr>
              <w:rPr>
                <w:rFonts w:cstheme="minorHAnsi"/>
              </w:rPr>
            </w:pPr>
          </w:p>
          <w:p w14:paraId="61AAB64E" w14:textId="089AC001" w:rsidR="009254ED" w:rsidRPr="001B6400" w:rsidRDefault="009254ED" w:rsidP="00FC16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790" w:type="dxa"/>
            <w:vMerge w:val="restart"/>
          </w:tcPr>
          <w:p w14:paraId="264F5E16" w14:textId="64A19085" w:rsidR="009254ED" w:rsidRPr="001B6400" w:rsidRDefault="009254ED" w:rsidP="00FC1643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50% of time</w:t>
            </w:r>
            <w:r>
              <w:rPr>
                <w:rFonts w:cstheme="minorHAnsi"/>
              </w:rPr>
              <w:t xml:space="preserve"> (45 min.)</w:t>
            </w:r>
          </w:p>
          <w:p w14:paraId="5AF85142" w14:textId="77759D13" w:rsidR="009254ED" w:rsidRPr="001B6400" w:rsidRDefault="009254ED" w:rsidP="00FC16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Phonological Awareness</w:t>
            </w:r>
          </w:p>
          <w:p w14:paraId="510ABD10" w14:textId="77777777" w:rsidR="009254ED" w:rsidRPr="001B6400" w:rsidRDefault="009254ED" w:rsidP="00FC16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Alphabet Knowledge</w:t>
            </w:r>
          </w:p>
          <w:p w14:paraId="6D20C000" w14:textId="206BE34C" w:rsidR="009254ED" w:rsidRPr="001B6400" w:rsidRDefault="009254ED" w:rsidP="00FC16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Decoding Primary (</w:t>
            </w:r>
            <w:r w:rsidRPr="001B6400">
              <w:rPr>
                <w:rFonts w:cstheme="minorHAnsi"/>
                <w:i/>
                <w:iCs/>
              </w:rPr>
              <w:t>including sound-spelling correspondence, letter formation, and dictation</w:t>
            </w:r>
            <w:r w:rsidRPr="001B6400">
              <w:rPr>
                <w:rFonts w:cstheme="minorHAnsi"/>
              </w:rPr>
              <w:t>)</w:t>
            </w:r>
          </w:p>
        </w:tc>
        <w:tc>
          <w:tcPr>
            <w:tcW w:w="2970" w:type="dxa"/>
            <w:vMerge w:val="restart"/>
          </w:tcPr>
          <w:p w14:paraId="7F4FEA9C" w14:textId="470EB879" w:rsidR="009254ED" w:rsidRPr="001B6400" w:rsidRDefault="009254ED" w:rsidP="00FC1643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50% of time</w:t>
            </w:r>
            <w:r>
              <w:rPr>
                <w:rFonts w:cstheme="minorHAnsi"/>
              </w:rPr>
              <w:t xml:space="preserve"> (45 min.)</w:t>
            </w:r>
          </w:p>
          <w:p w14:paraId="0D49CCEA" w14:textId="77777777" w:rsidR="009254ED" w:rsidRPr="001B6400" w:rsidRDefault="009254ED" w:rsidP="00FC164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Vocabulary &amp; Oral Language</w:t>
            </w:r>
          </w:p>
          <w:p w14:paraId="094E1E27" w14:textId="77777777" w:rsidR="009254ED" w:rsidRPr="001B6400" w:rsidRDefault="009254ED" w:rsidP="00FC164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Background Knowledge</w:t>
            </w:r>
          </w:p>
          <w:p w14:paraId="6C6A5B7F" w14:textId="61F4680F" w:rsidR="009254ED" w:rsidRPr="001B6400" w:rsidRDefault="009254ED" w:rsidP="00FC164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Language Structures (includes writing)</w:t>
            </w:r>
          </w:p>
          <w:p w14:paraId="1E1C0CEB" w14:textId="77777777" w:rsidR="009254ED" w:rsidRPr="001B6400" w:rsidRDefault="009254ED" w:rsidP="00FC164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Verbal Reasoning</w:t>
            </w:r>
          </w:p>
          <w:p w14:paraId="1C72AEE5" w14:textId="0FD9649C" w:rsidR="009254ED" w:rsidRPr="001B6400" w:rsidRDefault="009254ED" w:rsidP="00FC164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Literacy Knowledge</w:t>
            </w:r>
          </w:p>
        </w:tc>
        <w:tc>
          <w:tcPr>
            <w:tcW w:w="2070" w:type="dxa"/>
            <w:vMerge w:val="restart"/>
          </w:tcPr>
          <w:p w14:paraId="6E680C25" w14:textId="15EAC66E" w:rsidR="009254ED" w:rsidRPr="001B6400" w:rsidRDefault="009254ED" w:rsidP="00B21AE8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Phoneme Segmentation Fluency: BOY 5, MOY 29, EOY 44</w:t>
            </w:r>
          </w:p>
          <w:p w14:paraId="671EE2EE" w14:textId="77777777" w:rsidR="009254ED" w:rsidRPr="001B6400" w:rsidRDefault="009254ED" w:rsidP="00B21AE8">
            <w:pPr>
              <w:rPr>
                <w:rFonts w:cstheme="minorHAnsi"/>
              </w:rPr>
            </w:pPr>
          </w:p>
          <w:p w14:paraId="0787A926" w14:textId="3D32576F" w:rsidR="009254ED" w:rsidRPr="001B6400" w:rsidRDefault="009254ED" w:rsidP="00B21AE8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Nonsense Word Fluency: BOY 9, MOY 25, EOY 31</w:t>
            </w:r>
          </w:p>
        </w:tc>
        <w:tc>
          <w:tcPr>
            <w:tcW w:w="1800" w:type="dxa"/>
            <w:vMerge w:val="restart"/>
          </w:tcPr>
          <w:p w14:paraId="1D32E06F" w14:textId="6EB42598" w:rsidR="009254ED" w:rsidRDefault="009254ED" w:rsidP="00B21AE8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Phonological Awareness Assessment</w:t>
            </w:r>
            <w:r>
              <w:rPr>
                <w:rFonts w:cstheme="minorHAnsi"/>
              </w:rPr>
              <w:t xml:space="preserve"> </w:t>
            </w:r>
          </w:p>
          <w:p w14:paraId="4B6B645D" w14:textId="77777777" w:rsidR="009254ED" w:rsidRPr="001B6400" w:rsidRDefault="009254ED" w:rsidP="00B21AE8">
            <w:pPr>
              <w:rPr>
                <w:rFonts w:cstheme="minorHAnsi"/>
              </w:rPr>
            </w:pPr>
          </w:p>
          <w:p w14:paraId="5CBCFE2B" w14:textId="77777777" w:rsidR="009254ED" w:rsidRPr="001B6400" w:rsidRDefault="009254ED" w:rsidP="00B21AE8">
            <w:pPr>
              <w:rPr>
                <w:rFonts w:cstheme="minorHAnsi"/>
              </w:rPr>
            </w:pPr>
          </w:p>
          <w:p w14:paraId="05EA1DEB" w14:textId="208A1573" w:rsidR="009254ED" w:rsidRPr="001B6400" w:rsidRDefault="009254ED" w:rsidP="00B21AE8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Quick Phonics Screener</w:t>
            </w:r>
          </w:p>
        </w:tc>
        <w:tc>
          <w:tcPr>
            <w:tcW w:w="6300" w:type="dxa"/>
          </w:tcPr>
          <w:p w14:paraId="17CD2B8F" w14:textId="77777777" w:rsidR="009254ED" w:rsidRDefault="009254ED" w:rsidP="00B21AE8">
            <w:pPr>
              <w:rPr>
                <w:rFonts w:cstheme="minorHAnsi"/>
              </w:rPr>
            </w:pPr>
            <w:r w:rsidRPr="001B6400">
              <w:rPr>
                <w:rFonts w:cstheme="minorHAnsi"/>
                <w:u w:val="single"/>
              </w:rPr>
              <w:t>ABC Knowledge</w:t>
            </w:r>
            <w:r w:rsidRPr="001B6400">
              <w:rPr>
                <w:rFonts w:cstheme="minorHAnsi"/>
              </w:rPr>
              <w:t>: Letter Arc instruction</w:t>
            </w:r>
            <w:r>
              <w:rPr>
                <w:rFonts w:cstheme="minorHAnsi"/>
              </w:rPr>
              <w:t xml:space="preserve">, </w:t>
            </w:r>
            <w:r w:rsidRPr="001B6400">
              <w:rPr>
                <w:rFonts w:cstheme="minorHAnsi"/>
              </w:rPr>
              <w:t xml:space="preserve">Alphabet Routines </w:t>
            </w:r>
          </w:p>
          <w:p w14:paraId="5F5A2509" w14:textId="68A21136" w:rsidR="00A2614B" w:rsidRDefault="009254ED" w:rsidP="399CEC20">
            <w:pPr>
              <w:rPr>
                <w:u w:val="single"/>
              </w:rPr>
            </w:pPr>
            <w:r w:rsidRPr="399CEC20">
              <w:rPr>
                <w:u w:val="single"/>
              </w:rPr>
              <w:t>Decoding</w:t>
            </w:r>
            <w:r w:rsidRPr="399CEC20">
              <w:t>: Pearson Decoding Routines K-5</w:t>
            </w:r>
          </w:p>
          <w:p w14:paraId="45392787" w14:textId="6407F0A5" w:rsidR="009254ED" w:rsidRPr="001B6400" w:rsidRDefault="00A40094" w:rsidP="009254ED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 xml:space="preserve">Online </w:t>
            </w:r>
            <w:r w:rsidR="00AD68F5">
              <w:rPr>
                <w:rFonts w:cstheme="minorHAnsi"/>
                <w:u w:val="single"/>
              </w:rPr>
              <w:t>Programs</w:t>
            </w:r>
            <w:r w:rsidR="009254ED" w:rsidRPr="001B6400">
              <w:rPr>
                <w:rFonts w:cstheme="minorHAnsi"/>
              </w:rPr>
              <w:t>: Freckle and IXL Reading</w:t>
            </w:r>
          </w:p>
          <w:p w14:paraId="6B0042C2" w14:textId="6A170FE0" w:rsidR="009254ED" w:rsidRDefault="009254ED" w:rsidP="009254E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B0944">
              <w:rPr>
                <w:rFonts w:cstheme="minorHAnsi"/>
                <w:sz w:val="20"/>
                <w:szCs w:val="20"/>
              </w:rPr>
              <w:t>*</w:t>
            </w:r>
            <w:r w:rsidRPr="005B0944">
              <w:rPr>
                <w:rFonts w:cstheme="minorHAnsi"/>
                <w:color w:val="C00000"/>
                <w:sz w:val="20"/>
                <w:szCs w:val="20"/>
              </w:rPr>
              <w:t>Caution</w:t>
            </w:r>
            <w:r w:rsidRPr="005B0944">
              <w:rPr>
                <w:rFonts w:cstheme="minorHAnsi"/>
                <w:sz w:val="20"/>
                <w:szCs w:val="20"/>
              </w:rPr>
              <w:t xml:space="preserve">: </w:t>
            </w:r>
            <w:r w:rsidRPr="005B0944">
              <w:rPr>
                <w:rFonts w:cstheme="minorHAnsi"/>
                <w:i/>
                <w:iCs/>
                <w:sz w:val="20"/>
                <w:szCs w:val="20"/>
              </w:rPr>
              <w:t xml:space="preserve">Students who need to close their achievement gaps require direct, explicit instruction from a teacher. Utilizing </w:t>
            </w:r>
            <w:r w:rsidR="00B63C35">
              <w:rPr>
                <w:rFonts w:cstheme="minorHAnsi"/>
                <w:i/>
                <w:iCs/>
                <w:sz w:val="20"/>
                <w:szCs w:val="20"/>
              </w:rPr>
              <w:t>online</w:t>
            </w:r>
            <w:r w:rsidR="00344BB5">
              <w:rPr>
                <w:rFonts w:cstheme="minorHAnsi"/>
                <w:i/>
                <w:iCs/>
                <w:sz w:val="20"/>
                <w:szCs w:val="20"/>
              </w:rPr>
              <w:t xml:space="preserve"> intervention</w:t>
            </w:r>
            <w:r w:rsidR="00B63C35">
              <w:rPr>
                <w:rFonts w:cstheme="minorHAnsi"/>
                <w:i/>
                <w:iCs/>
                <w:sz w:val="20"/>
                <w:szCs w:val="20"/>
              </w:rPr>
              <w:t xml:space="preserve"> programs</w:t>
            </w:r>
            <w:r w:rsidRPr="005B0944">
              <w:rPr>
                <w:rFonts w:cstheme="minorHAnsi"/>
                <w:i/>
                <w:iCs/>
                <w:sz w:val="20"/>
                <w:szCs w:val="20"/>
              </w:rPr>
              <w:t xml:space="preserve"> in and of themselves </w:t>
            </w:r>
            <w:r w:rsidR="00732994">
              <w:rPr>
                <w:rFonts w:cstheme="minorHAnsi"/>
                <w:i/>
                <w:iCs/>
                <w:sz w:val="20"/>
                <w:szCs w:val="20"/>
              </w:rPr>
              <w:t>will not likely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5B0944">
              <w:rPr>
                <w:rFonts w:cstheme="minorHAnsi"/>
                <w:i/>
                <w:iCs/>
                <w:sz w:val="20"/>
                <w:szCs w:val="20"/>
              </w:rPr>
              <w:t>provide the support students require</w:t>
            </w:r>
            <w:r w:rsidR="00BC05AA">
              <w:rPr>
                <w:rFonts w:cstheme="minorHAnsi"/>
                <w:i/>
                <w:iCs/>
                <w:sz w:val="20"/>
                <w:szCs w:val="20"/>
              </w:rPr>
              <w:t>d</w:t>
            </w:r>
          </w:p>
          <w:p w14:paraId="0240867B" w14:textId="0A1D5146" w:rsidR="00BC05AA" w:rsidRPr="00BC05AA" w:rsidRDefault="00BC05AA" w:rsidP="009254E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412321" w:rsidRPr="001B6400" w14:paraId="4800BA95" w14:textId="77777777" w:rsidTr="399CEC20">
        <w:tc>
          <w:tcPr>
            <w:tcW w:w="1440" w:type="dxa"/>
            <w:vMerge/>
          </w:tcPr>
          <w:p w14:paraId="426B18B3" w14:textId="77777777" w:rsidR="00412321" w:rsidRPr="001B6400" w:rsidRDefault="00412321" w:rsidP="001B3647">
            <w:pPr>
              <w:rPr>
                <w:rFonts w:cstheme="minorHAnsi"/>
              </w:rPr>
            </w:pPr>
          </w:p>
        </w:tc>
        <w:tc>
          <w:tcPr>
            <w:tcW w:w="2790" w:type="dxa"/>
            <w:vMerge/>
          </w:tcPr>
          <w:p w14:paraId="219F70A2" w14:textId="77777777" w:rsidR="00412321" w:rsidRPr="001B6400" w:rsidRDefault="00412321" w:rsidP="001B3647">
            <w:pPr>
              <w:rPr>
                <w:rFonts w:cstheme="minorHAnsi"/>
              </w:rPr>
            </w:pPr>
          </w:p>
        </w:tc>
        <w:tc>
          <w:tcPr>
            <w:tcW w:w="2970" w:type="dxa"/>
            <w:vMerge/>
          </w:tcPr>
          <w:p w14:paraId="7CB0B603" w14:textId="77777777" w:rsidR="00412321" w:rsidRPr="001B6400" w:rsidRDefault="00412321" w:rsidP="001B3647">
            <w:pPr>
              <w:rPr>
                <w:rFonts w:cstheme="minorHAnsi"/>
              </w:rPr>
            </w:pPr>
          </w:p>
        </w:tc>
        <w:tc>
          <w:tcPr>
            <w:tcW w:w="2070" w:type="dxa"/>
            <w:vMerge/>
          </w:tcPr>
          <w:p w14:paraId="22439604" w14:textId="77777777" w:rsidR="00412321" w:rsidRPr="001B6400" w:rsidRDefault="00412321" w:rsidP="001B3647">
            <w:pPr>
              <w:rPr>
                <w:rFonts w:cstheme="minorHAnsi"/>
              </w:rPr>
            </w:pPr>
          </w:p>
        </w:tc>
        <w:tc>
          <w:tcPr>
            <w:tcW w:w="1800" w:type="dxa"/>
            <w:vMerge/>
          </w:tcPr>
          <w:p w14:paraId="15DED3EC" w14:textId="77777777" w:rsidR="00412321" w:rsidRPr="001B6400" w:rsidRDefault="00412321" w:rsidP="001B3647">
            <w:pPr>
              <w:rPr>
                <w:rFonts w:cstheme="minorHAnsi"/>
              </w:rPr>
            </w:pPr>
          </w:p>
        </w:tc>
        <w:tc>
          <w:tcPr>
            <w:tcW w:w="6300" w:type="dxa"/>
            <w:shd w:val="clear" w:color="auto" w:fill="BFBFBF" w:themeFill="background1" w:themeFillShade="BF"/>
          </w:tcPr>
          <w:p w14:paraId="3C273A9F" w14:textId="15E6FF5E" w:rsidR="00412321" w:rsidRPr="00794E42" w:rsidRDefault="00FE19E8" w:rsidP="00C7699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Interventions/Resources: School Funds Required</w:t>
            </w:r>
          </w:p>
        </w:tc>
      </w:tr>
      <w:tr w:rsidR="00BA4CC1" w:rsidRPr="001B6400" w14:paraId="585C89B0" w14:textId="118B5903" w:rsidTr="399CEC20">
        <w:tc>
          <w:tcPr>
            <w:tcW w:w="1440" w:type="dxa"/>
          </w:tcPr>
          <w:p w14:paraId="36F91652" w14:textId="77777777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1</w:t>
            </w:r>
            <w:r w:rsidRPr="001B6400">
              <w:rPr>
                <w:rFonts w:cstheme="minorHAnsi"/>
                <w:vertAlign w:val="superscript"/>
              </w:rPr>
              <w:t>st</w:t>
            </w:r>
            <w:r w:rsidRPr="001B6400">
              <w:rPr>
                <w:rFonts w:cstheme="minorHAnsi"/>
              </w:rPr>
              <w:t xml:space="preserve"> Grade</w:t>
            </w:r>
          </w:p>
          <w:p w14:paraId="4D164CF5" w14:textId="47A298F6" w:rsidR="00BA4CC1" w:rsidRPr="001B6400" w:rsidRDefault="00BA4CC1" w:rsidP="001B3647">
            <w:pPr>
              <w:rPr>
                <w:rFonts w:cstheme="minorHAnsi"/>
              </w:rPr>
            </w:pPr>
            <w:r>
              <w:rPr>
                <w:rFonts w:cstheme="minorHAnsi"/>
              </w:rPr>
              <w:t>110</w:t>
            </w:r>
            <w:r w:rsidRPr="001B6400">
              <w:rPr>
                <w:rFonts w:cstheme="minorHAnsi"/>
              </w:rPr>
              <w:t xml:space="preserve"> min.</w:t>
            </w:r>
          </w:p>
        </w:tc>
        <w:tc>
          <w:tcPr>
            <w:tcW w:w="2790" w:type="dxa"/>
          </w:tcPr>
          <w:p w14:paraId="3AB0D909" w14:textId="24710F1D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40% of time</w:t>
            </w:r>
            <w:r>
              <w:rPr>
                <w:rFonts w:cstheme="minorHAnsi"/>
              </w:rPr>
              <w:t xml:space="preserve"> (40-45 min.)</w:t>
            </w:r>
          </w:p>
          <w:p w14:paraId="477EC56E" w14:textId="77777777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Phonological Awareness</w:t>
            </w:r>
          </w:p>
          <w:p w14:paraId="68EBB81A" w14:textId="77777777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Decoding Primary (</w:t>
            </w:r>
            <w:r w:rsidRPr="001B6400">
              <w:rPr>
                <w:rFonts w:cstheme="minorHAnsi"/>
                <w:i/>
                <w:iCs/>
              </w:rPr>
              <w:t>including sound-spelling correspondence &amp; sight recognition</w:t>
            </w:r>
            <w:r w:rsidRPr="001B6400">
              <w:rPr>
                <w:rFonts w:cstheme="minorHAnsi"/>
              </w:rPr>
              <w:t>)</w:t>
            </w:r>
          </w:p>
          <w:p w14:paraId="6B933DED" w14:textId="5631FD6E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Handwriting</w:t>
            </w:r>
          </w:p>
        </w:tc>
        <w:tc>
          <w:tcPr>
            <w:tcW w:w="2970" w:type="dxa"/>
          </w:tcPr>
          <w:p w14:paraId="29CD1560" w14:textId="1D3AEDE9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60% of time</w:t>
            </w:r>
            <w:r>
              <w:rPr>
                <w:rFonts w:cstheme="minorHAnsi"/>
              </w:rPr>
              <w:t xml:space="preserve"> (65-70 min.)</w:t>
            </w:r>
          </w:p>
          <w:p w14:paraId="06722EE5" w14:textId="77777777" w:rsidR="00BA4CC1" w:rsidRPr="001B6400" w:rsidRDefault="00BA4CC1" w:rsidP="001B364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Vocabulary &amp; Oral Language</w:t>
            </w:r>
          </w:p>
          <w:p w14:paraId="657DB8B8" w14:textId="77777777" w:rsidR="00BA4CC1" w:rsidRPr="001B6400" w:rsidRDefault="00BA4CC1" w:rsidP="001B364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Background Knowledge</w:t>
            </w:r>
          </w:p>
          <w:p w14:paraId="23244728" w14:textId="4714B581" w:rsidR="00BA4CC1" w:rsidRPr="001B6400" w:rsidRDefault="00BA4CC1" w:rsidP="001B364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Language Structures</w:t>
            </w:r>
            <w:r>
              <w:rPr>
                <w:rFonts w:cstheme="minorHAnsi"/>
              </w:rPr>
              <w:t xml:space="preserve"> </w:t>
            </w:r>
            <w:r w:rsidRPr="001B6400">
              <w:rPr>
                <w:rFonts w:cstheme="minorHAnsi"/>
              </w:rPr>
              <w:t xml:space="preserve">(includes writing) </w:t>
            </w:r>
          </w:p>
          <w:p w14:paraId="28DA6CF7" w14:textId="77777777" w:rsidR="00BA4CC1" w:rsidRPr="001B6400" w:rsidRDefault="00BA4CC1" w:rsidP="001B364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Verbal Reasoning</w:t>
            </w:r>
          </w:p>
          <w:p w14:paraId="0ABB8EA8" w14:textId="0EEC9156" w:rsidR="00BA4CC1" w:rsidRPr="001B6400" w:rsidRDefault="00BA4CC1" w:rsidP="001B364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 xml:space="preserve">Literacy Knowledge </w:t>
            </w:r>
          </w:p>
        </w:tc>
        <w:tc>
          <w:tcPr>
            <w:tcW w:w="2070" w:type="dxa"/>
          </w:tcPr>
          <w:p w14:paraId="2B5DD834" w14:textId="27BF7CD6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Nonsense Word Fluency: BOY 30, MOY 52, EOY 55</w:t>
            </w:r>
          </w:p>
          <w:p w14:paraId="38FC51B0" w14:textId="77777777" w:rsidR="00BA4CC1" w:rsidRPr="001B6400" w:rsidRDefault="00BA4CC1" w:rsidP="001B3647">
            <w:pPr>
              <w:rPr>
                <w:rFonts w:cstheme="minorHAnsi"/>
              </w:rPr>
            </w:pPr>
          </w:p>
          <w:p w14:paraId="52DF2B68" w14:textId="4397C2F3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Oral Reading Fluency: BOY 10, MOY 21, EOY 39</w:t>
            </w:r>
          </w:p>
        </w:tc>
        <w:tc>
          <w:tcPr>
            <w:tcW w:w="1800" w:type="dxa"/>
          </w:tcPr>
          <w:p w14:paraId="347F096E" w14:textId="77777777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Phonological Awareness Assessment</w:t>
            </w:r>
          </w:p>
          <w:p w14:paraId="089989F2" w14:textId="77777777" w:rsidR="00BA4CC1" w:rsidRPr="001B6400" w:rsidRDefault="00BA4CC1" w:rsidP="001B3647">
            <w:pPr>
              <w:rPr>
                <w:rFonts w:cstheme="minorHAnsi"/>
              </w:rPr>
            </w:pPr>
          </w:p>
          <w:p w14:paraId="63226DD2" w14:textId="054DB93F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Quick Phonics Screener</w:t>
            </w:r>
          </w:p>
        </w:tc>
        <w:tc>
          <w:tcPr>
            <w:tcW w:w="6300" w:type="dxa"/>
            <w:vMerge w:val="restart"/>
            <w:shd w:val="clear" w:color="auto" w:fill="auto"/>
          </w:tcPr>
          <w:p w14:paraId="1C81BFD7" w14:textId="4A4651AD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  <w:u w:val="single"/>
              </w:rPr>
              <w:t>PA</w:t>
            </w:r>
            <w:r w:rsidRPr="001B6400">
              <w:rPr>
                <w:rFonts w:cstheme="minorHAnsi"/>
              </w:rPr>
              <w:t>: Heggerty Online Videos</w:t>
            </w:r>
            <w:r w:rsidR="000218DE">
              <w:rPr>
                <w:rFonts w:cstheme="minorHAnsi"/>
              </w:rPr>
              <w:t>,</w:t>
            </w:r>
            <w:r w:rsidRPr="001B6400">
              <w:rPr>
                <w:rFonts w:cstheme="minorHAnsi"/>
              </w:rPr>
              <w:t xml:space="preserve"> Heggerty </w:t>
            </w:r>
            <w:r w:rsidR="000218DE">
              <w:rPr>
                <w:rFonts w:cstheme="minorHAnsi"/>
              </w:rPr>
              <w:t>Instructional Manual</w:t>
            </w:r>
          </w:p>
          <w:p w14:paraId="6FBB3EF6" w14:textId="7283A8D6" w:rsidR="000218DE" w:rsidRDefault="00BA4CC1" w:rsidP="00794E42">
            <w:pPr>
              <w:rPr>
                <w:rFonts w:cstheme="minorHAnsi"/>
                <w:u w:val="single"/>
              </w:rPr>
            </w:pPr>
            <w:r w:rsidRPr="00AE376D">
              <w:rPr>
                <w:rFonts w:cstheme="minorHAnsi"/>
                <w:u w:val="single"/>
              </w:rPr>
              <w:t>Decoding</w:t>
            </w:r>
            <w:r w:rsidRPr="001B6400">
              <w:rPr>
                <w:rFonts w:cstheme="minorHAnsi"/>
              </w:rPr>
              <w:t xml:space="preserve">: </w:t>
            </w:r>
            <w:r w:rsidRPr="00644F68">
              <w:rPr>
                <w:rFonts w:cstheme="minorHAnsi"/>
              </w:rPr>
              <w:t>UFLI Routines,</w:t>
            </w:r>
            <w:r w:rsidRPr="001B6400">
              <w:rPr>
                <w:rFonts w:cstheme="minorHAnsi"/>
              </w:rPr>
              <w:t xml:space="preserve"> 95% Group </w:t>
            </w:r>
            <w:r w:rsidR="005526AF">
              <w:rPr>
                <w:rFonts w:cstheme="minorHAnsi"/>
              </w:rPr>
              <w:t>Phonics</w:t>
            </w:r>
            <w:r w:rsidRPr="001B6400">
              <w:rPr>
                <w:rFonts w:cstheme="minorHAnsi"/>
              </w:rPr>
              <w:t>, Florida Center for Reading Research Resources</w:t>
            </w:r>
          </w:p>
          <w:p w14:paraId="613932FF" w14:textId="10FEA1A3" w:rsidR="00BA4CC1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  <w:u w:val="single"/>
              </w:rPr>
              <w:t>Language Structures</w:t>
            </w:r>
            <w:r w:rsidRPr="001B6400">
              <w:rPr>
                <w:rFonts w:cstheme="minorHAnsi"/>
              </w:rPr>
              <w:t>: Step up to Writing</w:t>
            </w:r>
            <w:r>
              <w:rPr>
                <w:rFonts w:cstheme="minorHAnsi"/>
              </w:rPr>
              <w:t>, The Process Writing Routine</w:t>
            </w:r>
          </w:p>
          <w:p w14:paraId="48A2F544" w14:textId="04A2D01C" w:rsidR="00FF0EED" w:rsidRPr="00FF0EED" w:rsidRDefault="00FF0EED" w:rsidP="001B3647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Comprehension</w:t>
            </w:r>
            <w:r>
              <w:rPr>
                <w:rFonts w:cstheme="minorHAnsi"/>
              </w:rPr>
              <w:t xml:space="preserve">: </w:t>
            </w:r>
            <w:r w:rsidR="00C32961">
              <w:rPr>
                <w:rFonts w:cstheme="minorHAnsi"/>
              </w:rPr>
              <w:t xml:space="preserve">95% </w:t>
            </w:r>
            <w:r w:rsidR="005526AF">
              <w:rPr>
                <w:rFonts w:cstheme="minorHAnsi"/>
              </w:rPr>
              <w:t xml:space="preserve">Group </w:t>
            </w:r>
            <w:r w:rsidR="00C32961">
              <w:rPr>
                <w:rFonts w:cstheme="minorHAnsi"/>
              </w:rPr>
              <w:t>Comprehension</w:t>
            </w:r>
          </w:p>
          <w:p w14:paraId="4551FF63" w14:textId="09D4F903" w:rsidR="001375F5" w:rsidRDefault="001375F5" w:rsidP="00BA4CC1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On</w:t>
            </w:r>
            <w:r w:rsidR="00A40094">
              <w:rPr>
                <w:rFonts w:cstheme="minorHAnsi"/>
                <w:u w:val="single"/>
              </w:rPr>
              <w:t xml:space="preserve">line </w:t>
            </w:r>
            <w:r>
              <w:rPr>
                <w:rFonts w:cstheme="minorHAnsi"/>
                <w:u w:val="single"/>
              </w:rPr>
              <w:t>Programs</w:t>
            </w:r>
            <w:r w:rsidR="00BA4CC1" w:rsidRPr="007778E7">
              <w:rPr>
                <w:rFonts w:cstheme="minorHAnsi"/>
              </w:rPr>
              <w:t xml:space="preserve">: </w:t>
            </w:r>
            <w:r w:rsidR="00A40094">
              <w:rPr>
                <w:rFonts w:cstheme="minorHAnsi"/>
              </w:rPr>
              <w:t xml:space="preserve">Lexia Core 5, </w:t>
            </w:r>
            <w:r w:rsidR="00BA4CC1" w:rsidRPr="007778E7">
              <w:rPr>
                <w:rFonts w:cstheme="minorHAnsi"/>
              </w:rPr>
              <w:t>R</w:t>
            </w:r>
            <w:r w:rsidR="00BA4CC1">
              <w:rPr>
                <w:rFonts w:cstheme="minorHAnsi"/>
              </w:rPr>
              <w:t xml:space="preserve">ead180, Reading Plus, iReady </w:t>
            </w:r>
          </w:p>
          <w:p w14:paraId="72DD7DF3" w14:textId="343082D9" w:rsidR="00BA4CC1" w:rsidRDefault="00BA4CC1" w:rsidP="00BA4CC1">
            <w:pPr>
              <w:rPr>
                <w:rFonts w:cstheme="minorHAnsi"/>
              </w:rPr>
            </w:pPr>
            <w:r w:rsidRPr="005B0944">
              <w:rPr>
                <w:rFonts w:cstheme="minorHAnsi"/>
                <w:sz w:val="20"/>
                <w:szCs w:val="20"/>
              </w:rPr>
              <w:t>*</w:t>
            </w:r>
            <w:r w:rsidRPr="005B0944">
              <w:rPr>
                <w:rFonts w:cstheme="minorHAnsi"/>
                <w:color w:val="C00000"/>
                <w:sz w:val="20"/>
                <w:szCs w:val="20"/>
              </w:rPr>
              <w:t>Caution</w:t>
            </w:r>
            <w:r w:rsidRPr="005B0944">
              <w:rPr>
                <w:rFonts w:cstheme="minorHAnsi"/>
                <w:sz w:val="20"/>
                <w:szCs w:val="20"/>
              </w:rPr>
              <w:t xml:space="preserve">: </w:t>
            </w:r>
            <w:r w:rsidRPr="005B0944">
              <w:rPr>
                <w:rFonts w:cstheme="minorHAnsi"/>
                <w:i/>
                <w:iCs/>
                <w:sz w:val="20"/>
                <w:szCs w:val="20"/>
              </w:rPr>
              <w:t xml:space="preserve">Students who need to close their achievement gaps require direct, explicit instruction from a teacher. Utilizing </w:t>
            </w:r>
            <w:r w:rsidR="005B69FA">
              <w:rPr>
                <w:rFonts w:cstheme="minorHAnsi"/>
                <w:i/>
                <w:iCs/>
                <w:sz w:val="20"/>
                <w:szCs w:val="20"/>
              </w:rPr>
              <w:t>online intervention programs</w:t>
            </w:r>
            <w:r w:rsidRPr="005B0944">
              <w:rPr>
                <w:rFonts w:cstheme="minorHAnsi"/>
                <w:i/>
                <w:iCs/>
                <w:sz w:val="20"/>
                <w:szCs w:val="20"/>
              </w:rPr>
              <w:t xml:space="preserve"> in and of themselves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w</w:t>
            </w:r>
            <w:r w:rsidR="00732994">
              <w:rPr>
                <w:rFonts w:cstheme="minorHAnsi"/>
                <w:i/>
                <w:iCs/>
                <w:sz w:val="20"/>
                <w:szCs w:val="20"/>
              </w:rPr>
              <w:t>ill not likely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5B0944">
              <w:rPr>
                <w:rFonts w:cstheme="minorHAnsi"/>
                <w:i/>
                <w:iCs/>
                <w:sz w:val="20"/>
                <w:szCs w:val="20"/>
              </w:rPr>
              <w:t>provide the support students require</w:t>
            </w:r>
          </w:p>
          <w:p w14:paraId="3635C9BD" w14:textId="77777777" w:rsidR="00BA4CC1" w:rsidRPr="00136FA6" w:rsidRDefault="00BA4CC1" w:rsidP="001B3647">
            <w:pPr>
              <w:rPr>
                <w:rFonts w:cstheme="minorHAnsi"/>
                <w:u w:val="single"/>
              </w:rPr>
            </w:pPr>
          </w:p>
          <w:p w14:paraId="1E91CE74" w14:textId="77777777" w:rsidR="00BA4CC1" w:rsidRDefault="00BA4CC1" w:rsidP="001B3647">
            <w:pPr>
              <w:rPr>
                <w:rFonts w:cstheme="minorHAnsi"/>
              </w:rPr>
            </w:pPr>
          </w:p>
          <w:p w14:paraId="51E337B5" w14:textId="77777777" w:rsidR="00BA4CC1" w:rsidRPr="001B6400" w:rsidRDefault="00BA4CC1" w:rsidP="001B3647">
            <w:pPr>
              <w:rPr>
                <w:rFonts w:cstheme="minorHAnsi"/>
              </w:rPr>
            </w:pPr>
          </w:p>
          <w:p w14:paraId="29E27FEA" w14:textId="71C1C706" w:rsidR="00BA4CC1" w:rsidRPr="001B6400" w:rsidRDefault="00BA4CC1" w:rsidP="001B3647">
            <w:pPr>
              <w:jc w:val="center"/>
              <w:rPr>
                <w:rFonts w:cstheme="minorHAnsi"/>
              </w:rPr>
            </w:pPr>
          </w:p>
        </w:tc>
      </w:tr>
      <w:tr w:rsidR="00BA4CC1" w:rsidRPr="001B6400" w14:paraId="59999B2A" w14:textId="7BF01944" w:rsidTr="399CEC20">
        <w:tc>
          <w:tcPr>
            <w:tcW w:w="1440" w:type="dxa"/>
          </w:tcPr>
          <w:p w14:paraId="0A4DA28A" w14:textId="77777777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2</w:t>
            </w:r>
            <w:r w:rsidRPr="001B6400">
              <w:rPr>
                <w:rFonts w:cstheme="minorHAnsi"/>
                <w:vertAlign w:val="superscript"/>
              </w:rPr>
              <w:t>nd</w:t>
            </w:r>
            <w:r w:rsidRPr="001B6400">
              <w:rPr>
                <w:rFonts w:cstheme="minorHAnsi"/>
              </w:rPr>
              <w:t xml:space="preserve"> Grade</w:t>
            </w:r>
          </w:p>
          <w:p w14:paraId="711B09CA" w14:textId="21B95CD6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1B6400">
              <w:rPr>
                <w:rFonts w:cstheme="minorHAnsi"/>
              </w:rPr>
              <w:t>0 min.</w:t>
            </w:r>
          </w:p>
        </w:tc>
        <w:tc>
          <w:tcPr>
            <w:tcW w:w="2790" w:type="dxa"/>
          </w:tcPr>
          <w:p w14:paraId="48D68345" w14:textId="44EDD3BC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40% of time</w:t>
            </w:r>
            <w:r>
              <w:rPr>
                <w:rFonts w:cstheme="minorHAnsi"/>
              </w:rPr>
              <w:t xml:space="preserve"> (40-45 min.)</w:t>
            </w:r>
          </w:p>
          <w:p w14:paraId="502F567E" w14:textId="77777777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 xml:space="preserve">Decoding Primary </w:t>
            </w:r>
            <w:r w:rsidRPr="001B6400">
              <w:rPr>
                <w:rFonts w:cstheme="minorHAnsi"/>
                <w:i/>
                <w:iCs/>
              </w:rPr>
              <w:t>(including sound-spelling correspondence &amp; sight recognition</w:t>
            </w:r>
            <w:r w:rsidRPr="001B6400">
              <w:rPr>
                <w:rFonts w:cstheme="minorHAnsi"/>
              </w:rPr>
              <w:t>)</w:t>
            </w:r>
          </w:p>
          <w:p w14:paraId="355376F4" w14:textId="724EB2D4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Handwriting</w:t>
            </w:r>
          </w:p>
        </w:tc>
        <w:tc>
          <w:tcPr>
            <w:tcW w:w="2970" w:type="dxa"/>
          </w:tcPr>
          <w:p w14:paraId="7669CDA0" w14:textId="03D56B7F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 xml:space="preserve">60% of time </w:t>
            </w:r>
            <w:r>
              <w:rPr>
                <w:rFonts w:cstheme="minorHAnsi"/>
              </w:rPr>
              <w:t>(65-70 min.)</w:t>
            </w:r>
          </w:p>
          <w:p w14:paraId="5E930BA2" w14:textId="76202E99" w:rsidR="00BA4CC1" w:rsidRPr="001B6400" w:rsidRDefault="00BA4CC1" w:rsidP="001B364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Vocabulary &amp; Oral Language</w:t>
            </w:r>
          </w:p>
          <w:p w14:paraId="4A321FC4" w14:textId="77777777" w:rsidR="00BA4CC1" w:rsidRPr="001B6400" w:rsidRDefault="00BA4CC1" w:rsidP="001B364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Background Knowledge</w:t>
            </w:r>
          </w:p>
          <w:p w14:paraId="7FF97AD7" w14:textId="5F98692F" w:rsidR="00BA4CC1" w:rsidRPr="001B6400" w:rsidRDefault="00BA4CC1" w:rsidP="001B364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Language Structures</w:t>
            </w:r>
            <w:r>
              <w:rPr>
                <w:rFonts w:cstheme="minorHAnsi"/>
              </w:rPr>
              <w:t xml:space="preserve"> </w:t>
            </w:r>
            <w:r w:rsidRPr="001B6400">
              <w:rPr>
                <w:rFonts w:cstheme="minorHAnsi"/>
              </w:rPr>
              <w:t xml:space="preserve">(includes writing) </w:t>
            </w:r>
          </w:p>
          <w:p w14:paraId="7B617042" w14:textId="77777777" w:rsidR="00BA4CC1" w:rsidRPr="001B6400" w:rsidRDefault="00BA4CC1" w:rsidP="001B364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Verbal Reasoning</w:t>
            </w:r>
          </w:p>
          <w:p w14:paraId="5E07501F" w14:textId="3E3CC33C" w:rsidR="00BA4CC1" w:rsidRPr="001B6400" w:rsidRDefault="00BA4CC1" w:rsidP="001B364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 xml:space="preserve">Literacy Knowledge </w:t>
            </w:r>
          </w:p>
        </w:tc>
        <w:tc>
          <w:tcPr>
            <w:tcW w:w="2070" w:type="dxa"/>
          </w:tcPr>
          <w:p w14:paraId="17776997" w14:textId="5542BA96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Oral Reading Fluency: BOY 49, MOY 78, EOY 94</w:t>
            </w:r>
          </w:p>
        </w:tc>
        <w:tc>
          <w:tcPr>
            <w:tcW w:w="1800" w:type="dxa"/>
          </w:tcPr>
          <w:p w14:paraId="17C6E10A" w14:textId="77777777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Phonological Awareness Assessment</w:t>
            </w:r>
          </w:p>
          <w:p w14:paraId="43B402D7" w14:textId="77777777" w:rsidR="00BA4CC1" w:rsidRPr="001B6400" w:rsidRDefault="00BA4CC1" w:rsidP="001B3647">
            <w:pPr>
              <w:rPr>
                <w:rFonts w:cstheme="minorHAnsi"/>
              </w:rPr>
            </w:pPr>
          </w:p>
          <w:p w14:paraId="3A7D236E" w14:textId="6BDDD383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Quick Phonics Screener</w:t>
            </w:r>
          </w:p>
        </w:tc>
        <w:tc>
          <w:tcPr>
            <w:tcW w:w="6300" w:type="dxa"/>
            <w:vMerge/>
          </w:tcPr>
          <w:p w14:paraId="4506326D" w14:textId="77777777" w:rsidR="00BA4CC1" w:rsidRPr="001B6400" w:rsidRDefault="00BA4CC1" w:rsidP="001B3647">
            <w:pPr>
              <w:rPr>
                <w:rFonts w:cstheme="minorHAnsi"/>
              </w:rPr>
            </w:pPr>
          </w:p>
        </w:tc>
      </w:tr>
      <w:tr w:rsidR="00BA4CC1" w:rsidRPr="001B6400" w14:paraId="0DEDE50D" w14:textId="28E6CE4E" w:rsidTr="399CEC20">
        <w:tc>
          <w:tcPr>
            <w:tcW w:w="1440" w:type="dxa"/>
          </w:tcPr>
          <w:p w14:paraId="75800DD0" w14:textId="77777777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3</w:t>
            </w:r>
            <w:r w:rsidRPr="001B6400">
              <w:rPr>
                <w:rFonts w:cstheme="minorHAnsi"/>
                <w:vertAlign w:val="superscript"/>
              </w:rPr>
              <w:t>rd</w:t>
            </w:r>
            <w:r w:rsidRPr="001B6400">
              <w:rPr>
                <w:rFonts w:cstheme="minorHAnsi"/>
              </w:rPr>
              <w:t xml:space="preserve"> – 5</w:t>
            </w:r>
            <w:r w:rsidRPr="001B6400">
              <w:rPr>
                <w:rFonts w:cstheme="minorHAnsi"/>
                <w:vertAlign w:val="superscript"/>
              </w:rPr>
              <w:t>th</w:t>
            </w:r>
            <w:r w:rsidRPr="001B6400">
              <w:rPr>
                <w:rFonts w:cstheme="minorHAnsi"/>
              </w:rPr>
              <w:t xml:space="preserve"> Grade</w:t>
            </w:r>
          </w:p>
          <w:p w14:paraId="39D2746E" w14:textId="7EA683DB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1B6400">
              <w:rPr>
                <w:rFonts w:cstheme="minorHAnsi"/>
              </w:rPr>
              <w:t>0 min.</w:t>
            </w:r>
          </w:p>
        </w:tc>
        <w:tc>
          <w:tcPr>
            <w:tcW w:w="2790" w:type="dxa"/>
          </w:tcPr>
          <w:p w14:paraId="7018CE60" w14:textId="4069005D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30% of time</w:t>
            </w:r>
            <w:r>
              <w:rPr>
                <w:rFonts w:cstheme="minorHAnsi"/>
              </w:rPr>
              <w:t xml:space="preserve"> (30-35 min.)</w:t>
            </w:r>
          </w:p>
          <w:p w14:paraId="02B23B7B" w14:textId="731E2A26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Decoding Intermediate</w:t>
            </w:r>
          </w:p>
          <w:p w14:paraId="5E05A316" w14:textId="5043685E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Advanced Word Study</w:t>
            </w:r>
          </w:p>
          <w:p w14:paraId="59C985CA" w14:textId="0AA081E1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Handwriting</w:t>
            </w:r>
          </w:p>
        </w:tc>
        <w:tc>
          <w:tcPr>
            <w:tcW w:w="2970" w:type="dxa"/>
          </w:tcPr>
          <w:p w14:paraId="28D96D4D" w14:textId="50D2CE6B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70% of time</w:t>
            </w:r>
            <w:r>
              <w:rPr>
                <w:rFonts w:cstheme="minorHAnsi"/>
              </w:rPr>
              <w:t xml:space="preserve"> (75-80 min.)</w:t>
            </w:r>
          </w:p>
          <w:p w14:paraId="311F1D8E" w14:textId="77777777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Vocabulary &amp; Oral Language</w:t>
            </w:r>
          </w:p>
          <w:p w14:paraId="11BDAE79" w14:textId="77777777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Background Knowledge</w:t>
            </w:r>
          </w:p>
          <w:p w14:paraId="34DB2249" w14:textId="51BEA424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Language Structures</w:t>
            </w:r>
            <w:r>
              <w:rPr>
                <w:rFonts w:cstheme="minorHAnsi"/>
              </w:rPr>
              <w:t xml:space="preserve"> </w:t>
            </w:r>
            <w:r w:rsidRPr="001B6400">
              <w:rPr>
                <w:rFonts w:cstheme="minorHAnsi"/>
              </w:rPr>
              <w:t>(includes writing)</w:t>
            </w:r>
          </w:p>
          <w:p w14:paraId="55BF2B8D" w14:textId="77777777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>Verbal Reasoning</w:t>
            </w:r>
          </w:p>
          <w:p w14:paraId="231E6A74" w14:textId="42AFBC9C" w:rsidR="00BA4CC1" w:rsidRPr="001B6400" w:rsidRDefault="00BA4CC1" w:rsidP="001B36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B6400">
              <w:rPr>
                <w:rFonts w:cstheme="minorHAnsi"/>
              </w:rPr>
              <w:t xml:space="preserve">Literacy Knowledge </w:t>
            </w:r>
          </w:p>
        </w:tc>
        <w:tc>
          <w:tcPr>
            <w:tcW w:w="2070" w:type="dxa"/>
          </w:tcPr>
          <w:p w14:paraId="33EFEE20" w14:textId="77777777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 xml:space="preserve">Oral Reading Fluency: </w:t>
            </w:r>
          </w:p>
          <w:p w14:paraId="624C0762" w14:textId="209747C8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3</w:t>
            </w:r>
            <w:r w:rsidRPr="001B6400">
              <w:rPr>
                <w:rFonts w:cstheme="minorHAnsi"/>
                <w:vertAlign w:val="superscript"/>
              </w:rPr>
              <w:t>rd</w:t>
            </w:r>
            <w:r w:rsidRPr="001B6400">
              <w:rPr>
                <w:rFonts w:cstheme="minorHAnsi"/>
              </w:rPr>
              <w:t xml:space="preserve"> - BOY 73, MOY 105, EOY 114</w:t>
            </w:r>
          </w:p>
          <w:p w14:paraId="408E46EB" w14:textId="77777777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4</w:t>
            </w:r>
            <w:r w:rsidRPr="001B6400">
              <w:rPr>
                <w:rFonts w:cstheme="minorHAnsi"/>
                <w:vertAlign w:val="superscript"/>
              </w:rPr>
              <w:t>th</w:t>
            </w:r>
            <w:r w:rsidRPr="001B6400">
              <w:rPr>
                <w:rFonts w:cstheme="minorHAnsi"/>
              </w:rPr>
              <w:t xml:space="preserve"> - BOY 87, MOY 121, EOY 125</w:t>
            </w:r>
          </w:p>
          <w:p w14:paraId="60E6B656" w14:textId="70D3979A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5</w:t>
            </w:r>
            <w:r w:rsidRPr="001B6400">
              <w:rPr>
                <w:rFonts w:cstheme="minorHAnsi"/>
                <w:vertAlign w:val="superscript"/>
              </w:rPr>
              <w:t>th</w:t>
            </w:r>
            <w:r w:rsidRPr="001B6400">
              <w:rPr>
                <w:rFonts w:cstheme="minorHAnsi"/>
              </w:rPr>
              <w:t xml:space="preserve"> - BOY 103, MOY 122, EOY 137</w:t>
            </w:r>
          </w:p>
        </w:tc>
        <w:tc>
          <w:tcPr>
            <w:tcW w:w="1800" w:type="dxa"/>
          </w:tcPr>
          <w:p w14:paraId="6D77D736" w14:textId="77777777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Quick Phonics Screener</w:t>
            </w:r>
          </w:p>
          <w:p w14:paraId="688B5A09" w14:textId="77777777" w:rsidR="00BA4CC1" w:rsidRPr="001B6400" w:rsidRDefault="00BA4CC1" w:rsidP="001B3647">
            <w:pPr>
              <w:rPr>
                <w:rFonts w:cstheme="minorHAnsi"/>
              </w:rPr>
            </w:pPr>
          </w:p>
          <w:p w14:paraId="46DBDE7B" w14:textId="6A48E339" w:rsidR="00BA4CC1" w:rsidRPr="001B6400" w:rsidRDefault="00BA4CC1" w:rsidP="001B3647">
            <w:pPr>
              <w:rPr>
                <w:rFonts w:cstheme="minorHAnsi"/>
              </w:rPr>
            </w:pPr>
            <w:r w:rsidRPr="001B6400">
              <w:rPr>
                <w:rFonts w:cstheme="minorHAnsi"/>
              </w:rPr>
              <w:t>Spelling Inventory</w:t>
            </w:r>
          </w:p>
        </w:tc>
        <w:tc>
          <w:tcPr>
            <w:tcW w:w="6300" w:type="dxa"/>
            <w:vMerge/>
          </w:tcPr>
          <w:p w14:paraId="39854D5E" w14:textId="77777777" w:rsidR="00BA4CC1" w:rsidRPr="001B6400" w:rsidRDefault="00BA4CC1" w:rsidP="001B3647">
            <w:pPr>
              <w:rPr>
                <w:rFonts w:cstheme="minorHAnsi"/>
              </w:rPr>
            </w:pPr>
          </w:p>
        </w:tc>
      </w:tr>
    </w:tbl>
    <w:p w14:paraId="40E14FDF" w14:textId="77777777" w:rsidR="008E0627" w:rsidRPr="00C834AE" w:rsidRDefault="008E0627" w:rsidP="00FE2E24">
      <w:pPr>
        <w:rPr>
          <w:sz w:val="4"/>
          <w:szCs w:val="4"/>
        </w:rPr>
      </w:pPr>
    </w:p>
    <w:p w14:paraId="7D255D7B" w14:textId="1C35BA88" w:rsidR="00A93633" w:rsidRPr="00790F9B" w:rsidRDefault="00A93633" w:rsidP="00515974">
      <w:pPr>
        <w:spacing w:after="0"/>
        <w:rPr>
          <w:rFonts w:ascii="Calibri" w:hAnsi="Calibri" w:cs="Calibri"/>
          <w:sz w:val="20"/>
          <w:szCs w:val="20"/>
        </w:rPr>
      </w:pPr>
      <w:r w:rsidRPr="00790F9B">
        <w:rPr>
          <w:rFonts w:ascii="Calibri" w:hAnsi="Calibri" w:cs="Calibri"/>
          <w:sz w:val="20"/>
          <w:szCs w:val="20"/>
          <w:u w:val="single"/>
        </w:rPr>
        <w:t>References</w:t>
      </w:r>
      <w:r w:rsidRPr="00790F9B">
        <w:rPr>
          <w:rFonts w:ascii="Calibri" w:hAnsi="Calibri" w:cs="Calibri"/>
          <w:sz w:val="20"/>
          <w:szCs w:val="20"/>
        </w:rPr>
        <w:t>:</w:t>
      </w:r>
    </w:p>
    <w:p w14:paraId="4B735602" w14:textId="71FE3918" w:rsidR="00FC1643" w:rsidRPr="00790F9B" w:rsidRDefault="00C93002" w:rsidP="00515974">
      <w:pPr>
        <w:spacing w:after="0"/>
        <w:rPr>
          <w:rStyle w:val="Hyperlink"/>
          <w:rFonts w:ascii="Calibri" w:hAnsi="Calibri" w:cs="Calibri"/>
          <w:sz w:val="20"/>
          <w:szCs w:val="20"/>
        </w:rPr>
      </w:pPr>
      <w:r w:rsidRPr="00790F9B">
        <w:rPr>
          <w:rFonts w:ascii="Calibri" w:hAnsi="Calibri" w:cs="Calibri"/>
          <w:sz w:val="20"/>
          <w:szCs w:val="20"/>
        </w:rPr>
        <w:t>DIBELS 8</w:t>
      </w:r>
      <w:r w:rsidRPr="00790F9B">
        <w:rPr>
          <w:rFonts w:ascii="Calibri" w:hAnsi="Calibri" w:cs="Calibri"/>
          <w:sz w:val="20"/>
          <w:szCs w:val="20"/>
          <w:vertAlign w:val="superscript"/>
        </w:rPr>
        <w:t>th</w:t>
      </w:r>
      <w:r w:rsidRPr="00790F9B">
        <w:rPr>
          <w:rFonts w:ascii="Calibri" w:hAnsi="Calibri" w:cs="Calibri"/>
          <w:sz w:val="20"/>
          <w:szCs w:val="20"/>
        </w:rPr>
        <w:t xml:space="preserve"> Edition Benchmark Goals</w:t>
      </w:r>
      <w:r w:rsidR="004D09AB" w:rsidRPr="00790F9B">
        <w:rPr>
          <w:rFonts w:ascii="Calibri" w:hAnsi="Calibri" w:cs="Calibri"/>
          <w:sz w:val="20"/>
          <w:szCs w:val="20"/>
        </w:rPr>
        <w:t xml:space="preserve">: </w:t>
      </w:r>
      <w:hyperlink r:id="rId9" w:history="1">
        <w:r w:rsidR="004D09AB" w:rsidRPr="00790F9B">
          <w:rPr>
            <w:rStyle w:val="Hyperlink"/>
            <w:rFonts w:ascii="Calibri" w:hAnsi="Calibri" w:cs="Calibri"/>
            <w:sz w:val="20"/>
            <w:szCs w:val="20"/>
          </w:rPr>
          <w:t>Microsoft Word - DIBELS8thEditionGoals 08182020.docx (uoregon.edu)</w:t>
        </w:r>
      </w:hyperlink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1"/>
      </w:tblGrid>
      <w:tr w:rsidR="00FE2E24" w:rsidRPr="00790F9B" w14:paraId="6558F598" w14:textId="77777777" w:rsidTr="00FE2E24">
        <w:trPr>
          <w:trHeight w:val="286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4D7BE0B2" w14:textId="77777777" w:rsidR="00FE2E24" w:rsidRPr="00790F9B" w:rsidRDefault="00FE2E24" w:rsidP="00515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0F9B">
              <w:rPr>
                <w:rFonts w:ascii="Calibri" w:hAnsi="Calibri" w:cs="Calibri"/>
                <w:color w:val="000000"/>
                <w:sz w:val="20"/>
                <w:szCs w:val="20"/>
              </w:rPr>
              <w:t>LETRS 3rd Edition, Vol. 1; p. 324-325; Voyager Sopris Learning.</w:t>
            </w:r>
          </w:p>
        </w:tc>
      </w:tr>
    </w:tbl>
    <w:p w14:paraId="50611358" w14:textId="372FFF6B" w:rsidR="00A76E5A" w:rsidRPr="00790F9B" w:rsidRDefault="00A76E5A" w:rsidP="00515974">
      <w:pPr>
        <w:spacing w:after="0"/>
        <w:rPr>
          <w:rFonts w:ascii="Calibri" w:hAnsi="Calibri" w:cs="Calibri"/>
          <w:sz w:val="20"/>
          <w:szCs w:val="20"/>
        </w:rPr>
      </w:pPr>
    </w:p>
    <w:p w14:paraId="47668DA7" w14:textId="4016F963" w:rsidR="00A76E5A" w:rsidRPr="00790F9B" w:rsidRDefault="00945521" w:rsidP="00FC1643">
      <w:pPr>
        <w:rPr>
          <w:rFonts w:ascii="Calibri" w:hAnsi="Calibri" w:cs="Calibri"/>
          <w:sz w:val="20"/>
          <w:szCs w:val="20"/>
        </w:rPr>
      </w:pPr>
      <w:r w:rsidRPr="00790F9B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C6A16A4" wp14:editId="7F76B3FC">
            <wp:extent cx="2806700" cy="955472"/>
            <wp:effectExtent l="19050" t="19050" r="12700" b="165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24B98D14-7F24-F4D4-A77B-E144DF0EB9F8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364" cy="9706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8AD872" w14:textId="0D2202A9" w:rsidR="00DA73DA" w:rsidRPr="00515974" w:rsidRDefault="00DA73DA" w:rsidP="00FC1643">
      <w:pPr>
        <w:rPr>
          <w:rFonts w:ascii="Calibri" w:hAnsi="Calibri" w:cs="Calibri"/>
          <w:sz w:val="20"/>
          <w:szCs w:val="20"/>
        </w:rPr>
      </w:pPr>
      <w:r w:rsidRPr="00790F9B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Gough, P. and Tunmer, W. (1986). Decoding, reading, and reading disability. </w:t>
      </w:r>
      <w:r w:rsidRPr="00790F9B">
        <w:rPr>
          <w:rFonts w:ascii="Calibri" w:eastAsia="Verdana" w:hAnsi="Calibri" w:cs="Calibri"/>
          <w:i/>
          <w:iCs/>
          <w:color w:val="000000" w:themeColor="text1"/>
          <w:sz w:val="20"/>
          <w:szCs w:val="20"/>
        </w:rPr>
        <w:t>Remedial and Special Education</w:t>
      </w:r>
      <w:r w:rsidRPr="00790F9B">
        <w:rPr>
          <w:rFonts w:ascii="Calibri" w:eastAsia="Verdana" w:hAnsi="Calibri" w:cs="Calibri"/>
          <w:color w:val="000000" w:themeColor="text1"/>
          <w:sz w:val="20"/>
          <w:szCs w:val="20"/>
        </w:rPr>
        <w:t>, 7, 6–10.</w:t>
      </w:r>
    </w:p>
    <w:sectPr w:rsidR="00DA73DA" w:rsidRPr="00515974" w:rsidSect="007E1D03">
      <w:headerReference w:type="default" r:id="rId11"/>
      <w:pgSz w:w="20160" w:h="12240" w:orient="landscape" w:code="5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464CD" w14:textId="77777777" w:rsidR="00DF7184" w:rsidRDefault="00DF7184" w:rsidP="00563FB4">
      <w:pPr>
        <w:spacing w:after="0" w:line="240" w:lineRule="auto"/>
      </w:pPr>
      <w:r>
        <w:separator/>
      </w:r>
    </w:p>
  </w:endnote>
  <w:endnote w:type="continuationSeparator" w:id="0">
    <w:p w14:paraId="58FA0491" w14:textId="77777777" w:rsidR="00DF7184" w:rsidRDefault="00DF7184" w:rsidP="00563FB4">
      <w:pPr>
        <w:spacing w:after="0" w:line="240" w:lineRule="auto"/>
      </w:pPr>
      <w:r>
        <w:continuationSeparator/>
      </w:r>
    </w:p>
  </w:endnote>
  <w:endnote w:type="continuationNotice" w:id="1">
    <w:p w14:paraId="0656BCB7" w14:textId="77777777" w:rsidR="00DF7184" w:rsidRDefault="00DF71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54F0" w14:textId="77777777" w:rsidR="00DF7184" w:rsidRDefault="00DF7184" w:rsidP="00563FB4">
      <w:pPr>
        <w:spacing w:after="0" w:line="240" w:lineRule="auto"/>
      </w:pPr>
      <w:r>
        <w:separator/>
      </w:r>
    </w:p>
  </w:footnote>
  <w:footnote w:type="continuationSeparator" w:id="0">
    <w:p w14:paraId="2E5228F9" w14:textId="77777777" w:rsidR="00DF7184" w:rsidRDefault="00DF7184" w:rsidP="00563FB4">
      <w:pPr>
        <w:spacing w:after="0" w:line="240" w:lineRule="auto"/>
      </w:pPr>
      <w:r>
        <w:continuationSeparator/>
      </w:r>
    </w:p>
  </w:footnote>
  <w:footnote w:type="continuationNotice" w:id="1">
    <w:p w14:paraId="49CDFF5B" w14:textId="77777777" w:rsidR="00DF7184" w:rsidRDefault="00DF71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319BA" w14:textId="3560B47F" w:rsidR="00563FB4" w:rsidRDefault="00563FB4">
    <w:pPr>
      <w:pStyle w:val="Header"/>
    </w:pPr>
    <w:r>
      <w:t xml:space="preserve">Updated </w:t>
    </w:r>
    <w:r w:rsidR="007C4F00">
      <w:t>1</w:t>
    </w:r>
    <w:r w:rsidR="00A9661F">
      <w:t>1</w:t>
    </w:r>
    <w:r>
      <w:t>/</w:t>
    </w:r>
    <w:r w:rsidR="00A9661F">
      <w:t>8</w:t>
    </w:r>
    <w:r>
      <w:t>/2024</w:t>
    </w:r>
  </w:p>
  <w:p w14:paraId="423EA35F" w14:textId="77777777" w:rsidR="00563FB4" w:rsidRDefault="00563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B6548"/>
    <w:multiLevelType w:val="hybridMultilevel"/>
    <w:tmpl w:val="A114F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E133B"/>
    <w:multiLevelType w:val="hybridMultilevel"/>
    <w:tmpl w:val="D558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237A"/>
    <w:multiLevelType w:val="hybridMultilevel"/>
    <w:tmpl w:val="67A45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70A62"/>
    <w:multiLevelType w:val="hybridMultilevel"/>
    <w:tmpl w:val="E032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531EA"/>
    <w:multiLevelType w:val="hybridMultilevel"/>
    <w:tmpl w:val="1DFCB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5084364">
    <w:abstractNumId w:val="2"/>
  </w:num>
  <w:num w:numId="2" w16cid:durableId="2080323573">
    <w:abstractNumId w:val="4"/>
  </w:num>
  <w:num w:numId="3" w16cid:durableId="2038500639">
    <w:abstractNumId w:val="0"/>
  </w:num>
  <w:num w:numId="4" w16cid:durableId="228275491">
    <w:abstractNumId w:val="3"/>
  </w:num>
  <w:num w:numId="5" w16cid:durableId="172683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43"/>
    <w:rsid w:val="00001673"/>
    <w:rsid w:val="00012F54"/>
    <w:rsid w:val="00017C1B"/>
    <w:rsid w:val="000218DE"/>
    <w:rsid w:val="000705F0"/>
    <w:rsid w:val="000715D0"/>
    <w:rsid w:val="00076CCB"/>
    <w:rsid w:val="00086804"/>
    <w:rsid w:val="000A3A9A"/>
    <w:rsid w:val="000A67BB"/>
    <w:rsid w:val="000B4A57"/>
    <w:rsid w:val="000C7CE1"/>
    <w:rsid w:val="000E08B8"/>
    <w:rsid w:val="000F1AF0"/>
    <w:rsid w:val="000F3D7C"/>
    <w:rsid w:val="00102F31"/>
    <w:rsid w:val="00106D59"/>
    <w:rsid w:val="001256AA"/>
    <w:rsid w:val="00132B4D"/>
    <w:rsid w:val="00136FA6"/>
    <w:rsid w:val="001375F5"/>
    <w:rsid w:val="00141B79"/>
    <w:rsid w:val="00145C26"/>
    <w:rsid w:val="00153CB7"/>
    <w:rsid w:val="00173092"/>
    <w:rsid w:val="0019048B"/>
    <w:rsid w:val="001A07FD"/>
    <w:rsid w:val="001B05E9"/>
    <w:rsid w:val="001B137C"/>
    <w:rsid w:val="001B3235"/>
    <w:rsid w:val="001B3647"/>
    <w:rsid w:val="001B6400"/>
    <w:rsid w:val="001D06E6"/>
    <w:rsid w:val="001D6B1C"/>
    <w:rsid w:val="001E1CFE"/>
    <w:rsid w:val="002042EF"/>
    <w:rsid w:val="00226D60"/>
    <w:rsid w:val="002446E9"/>
    <w:rsid w:val="002513C2"/>
    <w:rsid w:val="002616ED"/>
    <w:rsid w:val="00276CF3"/>
    <w:rsid w:val="00283702"/>
    <w:rsid w:val="00291F20"/>
    <w:rsid w:val="002B74F6"/>
    <w:rsid w:val="002C53B5"/>
    <w:rsid w:val="002E056B"/>
    <w:rsid w:val="002E7FF8"/>
    <w:rsid w:val="003114B0"/>
    <w:rsid w:val="00314772"/>
    <w:rsid w:val="003154B8"/>
    <w:rsid w:val="00320076"/>
    <w:rsid w:val="00344BB5"/>
    <w:rsid w:val="0035427A"/>
    <w:rsid w:val="0036193B"/>
    <w:rsid w:val="00376C63"/>
    <w:rsid w:val="0038069D"/>
    <w:rsid w:val="00390D16"/>
    <w:rsid w:val="003956B6"/>
    <w:rsid w:val="003A6ED0"/>
    <w:rsid w:val="003B3413"/>
    <w:rsid w:val="003D1C03"/>
    <w:rsid w:val="003D4270"/>
    <w:rsid w:val="003D7B69"/>
    <w:rsid w:val="003F06EF"/>
    <w:rsid w:val="003F5DD9"/>
    <w:rsid w:val="003F7615"/>
    <w:rsid w:val="00412321"/>
    <w:rsid w:val="004250CD"/>
    <w:rsid w:val="004309D8"/>
    <w:rsid w:val="004323E7"/>
    <w:rsid w:val="00450AE2"/>
    <w:rsid w:val="00454078"/>
    <w:rsid w:val="00460F2D"/>
    <w:rsid w:val="0046576B"/>
    <w:rsid w:val="00465B22"/>
    <w:rsid w:val="004A7870"/>
    <w:rsid w:val="004C7EA5"/>
    <w:rsid w:val="004D09AB"/>
    <w:rsid w:val="004D13FF"/>
    <w:rsid w:val="004D3AC8"/>
    <w:rsid w:val="004D3D37"/>
    <w:rsid w:val="004E026C"/>
    <w:rsid w:val="005001E7"/>
    <w:rsid w:val="00514F11"/>
    <w:rsid w:val="00515974"/>
    <w:rsid w:val="00531105"/>
    <w:rsid w:val="00544A92"/>
    <w:rsid w:val="005526AF"/>
    <w:rsid w:val="00554FED"/>
    <w:rsid w:val="0056043F"/>
    <w:rsid w:val="00563391"/>
    <w:rsid w:val="00563FB4"/>
    <w:rsid w:val="005763CF"/>
    <w:rsid w:val="00580902"/>
    <w:rsid w:val="00581698"/>
    <w:rsid w:val="0058656A"/>
    <w:rsid w:val="00597735"/>
    <w:rsid w:val="005A7F94"/>
    <w:rsid w:val="005B0944"/>
    <w:rsid w:val="005B69FA"/>
    <w:rsid w:val="005B6A1F"/>
    <w:rsid w:val="005C4021"/>
    <w:rsid w:val="005D1D6A"/>
    <w:rsid w:val="005D50F5"/>
    <w:rsid w:val="005E20C5"/>
    <w:rsid w:val="005E27B7"/>
    <w:rsid w:val="005E287F"/>
    <w:rsid w:val="005E4C4A"/>
    <w:rsid w:val="005E5061"/>
    <w:rsid w:val="005F0825"/>
    <w:rsid w:val="005F641D"/>
    <w:rsid w:val="00601CE6"/>
    <w:rsid w:val="00631FFD"/>
    <w:rsid w:val="006351F3"/>
    <w:rsid w:val="00644F68"/>
    <w:rsid w:val="00667374"/>
    <w:rsid w:val="00673EEF"/>
    <w:rsid w:val="00675AB7"/>
    <w:rsid w:val="0067745E"/>
    <w:rsid w:val="0069377E"/>
    <w:rsid w:val="00693EA7"/>
    <w:rsid w:val="006C2BC3"/>
    <w:rsid w:val="006D6E43"/>
    <w:rsid w:val="006E380E"/>
    <w:rsid w:val="006F3994"/>
    <w:rsid w:val="006F5B1A"/>
    <w:rsid w:val="00701BC9"/>
    <w:rsid w:val="00705C1A"/>
    <w:rsid w:val="00710FD2"/>
    <w:rsid w:val="00732994"/>
    <w:rsid w:val="00741062"/>
    <w:rsid w:val="007415EA"/>
    <w:rsid w:val="007432F3"/>
    <w:rsid w:val="007438F8"/>
    <w:rsid w:val="00752E08"/>
    <w:rsid w:val="00767390"/>
    <w:rsid w:val="007778E7"/>
    <w:rsid w:val="007869F2"/>
    <w:rsid w:val="00790F9B"/>
    <w:rsid w:val="00793CEC"/>
    <w:rsid w:val="00794E42"/>
    <w:rsid w:val="007C130A"/>
    <w:rsid w:val="007C4F00"/>
    <w:rsid w:val="007C63A3"/>
    <w:rsid w:val="007E09BD"/>
    <w:rsid w:val="007E1D03"/>
    <w:rsid w:val="007E280E"/>
    <w:rsid w:val="007E3CF8"/>
    <w:rsid w:val="007E3DD9"/>
    <w:rsid w:val="007F0FE5"/>
    <w:rsid w:val="007F57E6"/>
    <w:rsid w:val="008108E2"/>
    <w:rsid w:val="008112CC"/>
    <w:rsid w:val="00823ABD"/>
    <w:rsid w:val="00826FED"/>
    <w:rsid w:val="008273D3"/>
    <w:rsid w:val="008313C5"/>
    <w:rsid w:val="00832CA9"/>
    <w:rsid w:val="00835B8A"/>
    <w:rsid w:val="00852993"/>
    <w:rsid w:val="00856641"/>
    <w:rsid w:val="00857B40"/>
    <w:rsid w:val="00862884"/>
    <w:rsid w:val="00866829"/>
    <w:rsid w:val="00867C35"/>
    <w:rsid w:val="00867E0E"/>
    <w:rsid w:val="008857E9"/>
    <w:rsid w:val="0088597A"/>
    <w:rsid w:val="00886FF4"/>
    <w:rsid w:val="00887824"/>
    <w:rsid w:val="008A333C"/>
    <w:rsid w:val="008B29AA"/>
    <w:rsid w:val="008E0627"/>
    <w:rsid w:val="0090533B"/>
    <w:rsid w:val="009106C1"/>
    <w:rsid w:val="009151B8"/>
    <w:rsid w:val="009254ED"/>
    <w:rsid w:val="00926D68"/>
    <w:rsid w:val="00945521"/>
    <w:rsid w:val="00947864"/>
    <w:rsid w:val="00950525"/>
    <w:rsid w:val="00991ED5"/>
    <w:rsid w:val="00993404"/>
    <w:rsid w:val="00997BD5"/>
    <w:rsid w:val="009A34A6"/>
    <w:rsid w:val="009A5CC2"/>
    <w:rsid w:val="009A6DB4"/>
    <w:rsid w:val="009B0A08"/>
    <w:rsid w:val="009C0223"/>
    <w:rsid w:val="009C21E6"/>
    <w:rsid w:val="009C35A8"/>
    <w:rsid w:val="009E5700"/>
    <w:rsid w:val="009E766A"/>
    <w:rsid w:val="00A21484"/>
    <w:rsid w:val="00A22FCD"/>
    <w:rsid w:val="00A2614B"/>
    <w:rsid w:val="00A40094"/>
    <w:rsid w:val="00A405CC"/>
    <w:rsid w:val="00A42FC4"/>
    <w:rsid w:val="00A44242"/>
    <w:rsid w:val="00A523EC"/>
    <w:rsid w:val="00A526BC"/>
    <w:rsid w:val="00A565AD"/>
    <w:rsid w:val="00A752E7"/>
    <w:rsid w:val="00A76E5A"/>
    <w:rsid w:val="00A8675A"/>
    <w:rsid w:val="00A91F7B"/>
    <w:rsid w:val="00A93633"/>
    <w:rsid w:val="00A9661F"/>
    <w:rsid w:val="00AA08E2"/>
    <w:rsid w:val="00AA1AA7"/>
    <w:rsid w:val="00AA1BAE"/>
    <w:rsid w:val="00AB1FCB"/>
    <w:rsid w:val="00AB32D1"/>
    <w:rsid w:val="00AC0200"/>
    <w:rsid w:val="00AD68F5"/>
    <w:rsid w:val="00AE376D"/>
    <w:rsid w:val="00AF02AE"/>
    <w:rsid w:val="00AF5866"/>
    <w:rsid w:val="00AF5DA6"/>
    <w:rsid w:val="00B00350"/>
    <w:rsid w:val="00B028BD"/>
    <w:rsid w:val="00B17365"/>
    <w:rsid w:val="00B21AE8"/>
    <w:rsid w:val="00B225EC"/>
    <w:rsid w:val="00B232F4"/>
    <w:rsid w:val="00B30C9B"/>
    <w:rsid w:val="00B35EBD"/>
    <w:rsid w:val="00B53656"/>
    <w:rsid w:val="00B572B5"/>
    <w:rsid w:val="00B63AF7"/>
    <w:rsid w:val="00B63C35"/>
    <w:rsid w:val="00BA4638"/>
    <w:rsid w:val="00BA4CC1"/>
    <w:rsid w:val="00BB3BC4"/>
    <w:rsid w:val="00BC05AA"/>
    <w:rsid w:val="00BC7976"/>
    <w:rsid w:val="00BD6AB8"/>
    <w:rsid w:val="00BF201F"/>
    <w:rsid w:val="00BF3D9E"/>
    <w:rsid w:val="00C00652"/>
    <w:rsid w:val="00C033B8"/>
    <w:rsid w:val="00C12D38"/>
    <w:rsid w:val="00C2328E"/>
    <w:rsid w:val="00C32961"/>
    <w:rsid w:val="00C35A6E"/>
    <w:rsid w:val="00C41EB5"/>
    <w:rsid w:val="00C4243F"/>
    <w:rsid w:val="00C45AFE"/>
    <w:rsid w:val="00C4708D"/>
    <w:rsid w:val="00C52C83"/>
    <w:rsid w:val="00C664D4"/>
    <w:rsid w:val="00C72120"/>
    <w:rsid w:val="00C7359C"/>
    <w:rsid w:val="00C76999"/>
    <w:rsid w:val="00C834AE"/>
    <w:rsid w:val="00C84E6E"/>
    <w:rsid w:val="00C92257"/>
    <w:rsid w:val="00C93002"/>
    <w:rsid w:val="00C933EA"/>
    <w:rsid w:val="00C94F88"/>
    <w:rsid w:val="00CA25DA"/>
    <w:rsid w:val="00CB3111"/>
    <w:rsid w:val="00CC682D"/>
    <w:rsid w:val="00CD5ACF"/>
    <w:rsid w:val="00CE55D4"/>
    <w:rsid w:val="00CF5A8A"/>
    <w:rsid w:val="00D02E1D"/>
    <w:rsid w:val="00D43237"/>
    <w:rsid w:val="00D461D6"/>
    <w:rsid w:val="00D57C94"/>
    <w:rsid w:val="00D744C1"/>
    <w:rsid w:val="00D84AC3"/>
    <w:rsid w:val="00D9148F"/>
    <w:rsid w:val="00DA73DA"/>
    <w:rsid w:val="00DB65FB"/>
    <w:rsid w:val="00DD2E5A"/>
    <w:rsid w:val="00DE0DFD"/>
    <w:rsid w:val="00DE3C13"/>
    <w:rsid w:val="00DF62BE"/>
    <w:rsid w:val="00DF7184"/>
    <w:rsid w:val="00E00DB2"/>
    <w:rsid w:val="00E257D1"/>
    <w:rsid w:val="00E321DB"/>
    <w:rsid w:val="00E61881"/>
    <w:rsid w:val="00E62173"/>
    <w:rsid w:val="00E71315"/>
    <w:rsid w:val="00E72061"/>
    <w:rsid w:val="00E738DC"/>
    <w:rsid w:val="00E776A8"/>
    <w:rsid w:val="00E848D0"/>
    <w:rsid w:val="00E92C2C"/>
    <w:rsid w:val="00EA422F"/>
    <w:rsid w:val="00EB1393"/>
    <w:rsid w:val="00EC38BE"/>
    <w:rsid w:val="00EC4A57"/>
    <w:rsid w:val="00EC4C86"/>
    <w:rsid w:val="00EC6F01"/>
    <w:rsid w:val="00EE306C"/>
    <w:rsid w:val="00F0001A"/>
    <w:rsid w:val="00F16AB7"/>
    <w:rsid w:val="00F27C9A"/>
    <w:rsid w:val="00F3751D"/>
    <w:rsid w:val="00F45215"/>
    <w:rsid w:val="00F55983"/>
    <w:rsid w:val="00F632DF"/>
    <w:rsid w:val="00F80277"/>
    <w:rsid w:val="00F81113"/>
    <w:rsid w:val="00FA0790"/>
    <w:rsid w:val="00FB1BBF"/>
    <w:rsid w:val="00FB4E31"/>
    <w:rsid w:val="00FC1643"/>
    <w:rsid w:val="00FE19E8"/>
    <w:rsid w:val="00FE2E24"/>
    <w:rsid w:val="00FF0EED"/>
    <w:rsid w:val="00FF30C3"/>
    <w:rsid w:val="00FF44B3"/>
    <w:rsid w:val="00FF6B9B"/>
    <w:rsid w:val="115DCF4B"/>
    <w:rsid w:val="1BA9CD6D"/>
    <w:rsid w:val="1BB1BBBC"/>
    <w:rsid w:val="20EB14FF"/>
    <w:rsid w:val="237D7258"/>
    <w:rsid w:val="2B61D03B"/>
    <w:rsid w:val="399CEC20"/>
    <w:rsid w:val="44927FBE"/>
    <w:rsid w:val="4FDD2AFA"/>
    <w:rsid w:val="549F619B"/>
    <w:rsid w:val="5F43C959"/>
    <w:rsid w:val="69078B42"/>
    <w:rsid w:val="6A9D6C9B"/>
    <w:rsid w:val="6B66BF6A"/>
    <w:rsid w:val="7269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6EDA"/>
  <w15:chartTrackingRefBased/>
  <w15:docId w15:val="{FCDE7D51-BD6C-487F-B661-9F3463F8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6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5C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C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FB4"/>
  </w:style>
  <w:style w:type="paragraph" w:styleId="Footer">
    <w:name w:val="footer"/>
    <w:basedOn w:val="Normal"/>
    <w:link w:val="FooterChar"/>
    <w:uiPriority w:val="99"/>
    <w:unhideWhenUsed/>
    <w:rsid w:val="00563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nexus.com/library/default.aspx?lineage=%2fHome%2fInstructional+Partners%2fCompanion+Site+Resources%2fEnglish%2fDiagnostic+Resources%2f&amp;category=Diagnostic+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bels.uoregon.edu/materials/dibe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ibels.uoregon.edu/sites/default/files/2021-06/DIBELS8thEditionGoals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24320BA0CE54A980154A6C0D5A146" ma:contentTypeVersion="21" ma:contentTypeDescription="Create a new document." ma:contentTypeScope="" ma:versionID="f13e5592132bf37041dda6961769f178">
  <xsd:schema xmlns:xsd="http://www.w3.org/2001/XMLSchema" xmlns:xs="http://www.w3.org/2001/XMLSchema" xmlns:p="http://schemas.microsoft.com/office/2006/metadata/properties" xmlns:ns2="b633eba6-0c01-4473-86ed-edf833d3ac8f" xmlns:ns3="83d9ddb6-4f63-42da-b469-6378bedc6469" targetNamespace="http://schemas.microsoft.com/office/2006/metadata/properties" ma:root="true" ma:fieldsID="8c4d0aa190dc9dfab55b5f6228cc7941" ns2:_="" ns3:_="">
    <xsd:import namespace="b633eba6-0c01-4473-86ed-edf833d3ac8f"/>
    <xsd:import namespace="83d9ddb6-4f63-42da-b469-6378bedc6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3eba6-0c01-4473-86ed-edf833d3a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9ddb6-4f63-42da-b469-6378bedc6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a10d27-7b59-452c-bfdb-bef120ec8731}" ma:internalName="TaxCatchAll" ma:showField="CatchAllData" ma:web="83d9ddb6-4f63-42da-b469-6378bedc6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33eba6-0c01-4473-86ed-edf833d3ac8f">
      <Terms xmlns="http://schemas.microsoft.com/office/infopath/2007/PartnerControls"/>
    </lcf76f155ced4ddcb4097134ff3c332f>
    <TaxCatchAll xmlns="83d9ddb6-4f63-42da-b469-6378bedc6469" xsi:nil="true"/>
    <Notes xmlns="b633eba6-0c01-4473-86ed-edf833d3ac8f" xsi:nil="true"/>
  </documentManagement>
</p:properties>
</file>

<file path=customXml/itemProps1.xml><?xml version="1.0" encoding="utf-8"?>
<ds:datastoreItem xmlns:ds="http://schemas.openxmlformats.org/officeDocument/2006/customXml" ds:itemID="{4CA65866-3135-4EE7-870D-4F8369E656BB}"/>
</file>

<file path=customXml/itemProps2.xml><?xml version="1.0" encoding="utf-8"?>
<ds:datastoreItem xmlns:ds="http://schemas.openxmlformats.org/officeDocument/2006/customXml" ds:itemID="{1EF0C31B-33E8-42DD-805D-2B0106983B7A}"/>
</file>

<file path=customXml/itemProps3.xml><?xml version="1.0" encoding="utf-8"?>
<ds:datastoreItem xmlns:ds="http://schemas.openxmlformats.org/officeDocument/2006/customXml" ds:itemID="{1E846C58-344E-46CE-BDBE-F2DFFEFE944B}"/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4053</Characters>
  <Application>Microsoft Office Word</Application>
  <DocSecurity>4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O'Toole</dc:creator>
  <cp:keywords/>
  <dc:description/>
  <cp:lastModifiedBy>Sarah Ault</cp:lastModifiedBy>
  <cp:revision>239</cp:revision>
  <cp:lastPrinted>2024-06-24T00:15:00Z</cp:lastPrinted>
  <dcterms:created xsi:type="dcterms:W3CDTF">2024-09-11T14:19:00Z</dcterms:created>
  <dcterms:modified xsi:type="dcterms:W3CDTF">2024-12-03T18:09:00Z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0x010100FF324320BA0CE54A980154A6C0D5A146</vt:lpwstr>
  </property>
</Properties>
</file>