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2548C3" w:rsidR="4A4B4B8B" w:rsidP="26D29BBB" w:rsidRDefault="00882274" w14:paraId="4152593A" w14:textId="154AADE0">
      <w:pPr>
        <w:pStyle w:val="Normal"/>
        <w:spacing w:before="0" w:beforeAutospacing="off" w:after="0" w:afterAutospacing="off" w:line="240" w:lineRule="auto"/>
        <w:jc w:val="center"/>
        <w:rPr>
          <w:rFonts w:ascii="Calibri" w:hAnsi="Calibri" w:eastAsia="Calibri" w:cs="Calibri"/>
          <w:noProof w:val="0"/>
          <w:color w:val="000000" w:themeColor="text1"/>
          <w:sz w:val="48"/>
          <w:szCs w:val="48"/>
          <w:lang w:val="en-US"/>
        </w:rPr>
      </w:pPr>
      <w:r w:rsidRPr="26D29BBB" w:rsidR="00882274">
        <w:rPr>
          <w:rFonts w:eastAsia="Open Sans Light"/>
          <w:color w:val="000000" w:themeColor="text1" w:themeTint="FF" w:themeShade="FF"/>
          <w:sz w:val="48"/>
          <w:szCs w:val="48"/>
        </w:rPr>
        <w:t>Algebra 1</w:t>
      </w:r>
    </w:p>
    <w:p w:rsidRPr="002548C3" w:rsidR="2887BB8A" w:rsidP="2887BB8A" w:rsidRDefault="2887BB8A" w14:paraId="22FABB63" w14:textId="3E8672AA">
      <w:pPr>
        <w:spacing w:before="150" w:after="150" w:line="240" w:lineRule="auto"/>
        <w:rPr>
          <w:rFonts w:eastAsia="Open Sans Light" w:cstheme="minorHAnsi"/>
          <w:color w:val="000000" w:themeColor="text1"/>
          <w:sz w:val="14"/>
          <w:szCs w:val="14"/>
        </w:rPr>
      </w:pPr>
    </w:p>
    <w:p w:rsidRPr="00F11228" w:rsidR="009C5953" w:rsidP="1B1015B9" w:rsidRDefault="004D0D2E" w14:paraId="5E8724D7" w14:textId="71759E38">
      <w:pPr>
        <w:spacing w:before="150" w:after="150" w:line="240" w:lineRule="auto"/>
        <w:rPr>
          <w:rFonts w:eastAsia="Open Sans Light"/>
          <w:b/>
          <w:bCs/>
          <w:color w:val="007FA3"/>
          <w:sz w:val="32"/>
          <w:szCs w:val="32"/>
        </w:rPr>
      </w:pPr>
      <w:r>
        <w:rPr>
          <w:rFonts w:eastAsia="Open Sans Light"/>
          <w:b/>
          <w:bCs/>
          <w:color w:val="007FA3"/>
          <w:sz w:val="32"/>
          <w:szCs w:val="32"/>
        </w:rPr>
        <w:t>Univariate Data</w:t>
      </w:r>
      <w:r w:rsidR="009F6744">
        <w:rPr>
          <w:rFonts w:eastAsia="Open Sans Light"/>
          <w:b/>
          <w:bCs/>
          <w:color w:val="007FA3"/>
          <w:sz w:val="32"/>
          <w:szCs w:val="32"/>
        </w:rPr>
        <w:t>s</w:t>
      </w:r>
      <w:r>
        <w:rPr>
          <w:rFonts w:eastAsia="Open Sans Light"/>
          <w:b/>
          <w:bCs/>
          <w:color w:val="007FA3"/>
          <w:sz w:val="32"/>
          <w:szCs w:val="32"/>
        </w:rPr>
        <w:t>ets</w:t>
      </w:r>
    </w:p>
    <w:p w:rsidR="07E69112" w:rsidP="37DBA3A9" w:rsidRDefault="07E69112" w14:paraId="5B5F8ECC" w14:textId="341918A7">
      <w:pPr>
        <w:spacing w:before="150" w:after="150" w:line="240" w:lineRule="auto"/>
        <w:rPr>
          <w:rFonts w:eastAsia="Open Sans Light" w:cs="Calibri" w:cstheme="minorAscii"/>
          <w:sz w:val="24"/>
          <w:szCs w:val="24"/>
        </w:rPr>
      </w:pPr>
      <w:r w:rsidRPr="37DBA3A9" w:rsidR="525A6130">
        <w:rPr>
          <w:rFonts w:eastAsia="Open Sans Light"/>
          <w:b w:val="1"/>
          <w:bCs w:val="1"/>
          <w:color w:val="000000" w:themeColor="text1" w:themeTint="FF" w:themeShade="FF"/>
          <w:sz w:val="24"/>
          <w:szCs w:val="24"/>
        </w:rPr>
        <w:t>Unit Summary:</w:t>
      </w:r>
      <w:r w:rsidRPr="37DBA3A9" w:rsidR="34578503">
        <w:rPr>
          <w:rFonts w:eastAsia="Open Sans Light"/>
          <w:b w:val="1"/>
          <w:bCs w:val="1"/>
          <w:color w:val="000000" w:themeColor="text1" w:themeTint="FF" w:themeShade="FF"/>
          <w:sz w:val="24"/>
          <w:szCs w:val="24"/>
        </w:rPr>
        <w:t xml:space="preserve"> </w:t>
      </w:r>
      <w:r w:rsidRPr="37DBA3A9" w:rsidR="714433B3">
        <w:rPr>
          <w:rFonts w:eastAsia="Open Sans Light"/>
          <w:b w:val="0"/>
          <w:bCs w:val="0"/>
          <w:color w:val="000000" w:themeColor="text1" w:themeTint="FF" w:themeShade="FF"/>
          <w:sz w:val="24"/>
          <w:szCs w:val="24"/>
        </w:rPr>
        <w:t>In this unit, you will learn about univariate data and the statistical computation, representation, and analysis that can be done using this type of data.</w:t>
      </w:r>
    </w:p>
    <w:p w:rsidRPr="002548C3" w:rsidR="009D3C35" w:rsidP="009D3C35" w:rsidRDefault="009D3C35" w14:paraId="3C044CC2" w14:textId="007431BB">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2</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99209B">
        <w:rPr>
          <w:rFonts w:eastAsia="Calibri" w:cstheme="minorHAnsi"/>
          <w:b/>
          <w:color w:val="007FA3"/>
          <w:sz w:val="24"/>
          <w:szCs w:val="24"/>
        </w:rPr>
        <w:t>Describing Distributions</w:t>
      </w:r>
    </w:p>
    <w:p w:rsidRPr="002D6C0D" w:rsidR="009D3C35" w:rsidP="009D3C35" w:rsidRDefault="009D3C35" w14:paraId="0C018EFD" w14:textId="77777777">
      <w:pPr>
        <w:rPr>
          <w:rFonts w:eastAsia="Calibri" w:cstheme="minorHAnsi"/>
          <w:b/>
          <w:bCs/>
          <w:sz w:val="24"/>
          <w:szCs w:val="24"/>
        </w:rPr>
      </w:pPr>
      <w:r w:rsidRPr="002D6C0D">
        <w:rPr>
          <w:rFonts w:eastAsia="Calibri" w:cstheme="minorHAnsi"/>
          <w:b/>
          <w:bCs/>
          <w:sz w:val="24"/>
          <w:szCs w:val="24"/>
        </w:rPr>
        <w:t>Key Words:</w:t>
      </w:r>
    </w:p>
    <w:p w:rsidRPr="009A3C26" w:rsidR="009A3C26" w:rsidP="37DBA3A9" w:rsidRDefault="009A3C26" w14:paraId="1AE7B2AB" w14:textId="77777777" w14:noSpellErr="1">
      <w:pPr>
        <w:pStyle w:val="ListParagraph"/>
        <w:numPr>
          <w:ilvl w:val="0"/>
          <w:numId w:val="48"/>
        </w:numPr>
        <w:rPr>
          <w:rFonts w:eastAsia="Calibri" w:cs="Calibri" w:cstheme="minorAscii"/>
          <w:sz w:val="24"/>
          <w:szCs w:val="24"/>
        </w:rPr>
      </w:pPr>
      <w:r w:rsidRPr="37DBA3A9" w:rsidR="009A3C26">
        <w:rPr>
          <w:rFonts w:eastAsia="Calibri" w:cs="Calibri" w:cstheme="minorAscii"/>
          <w:b w:val="1"/>
          <w:bCs w:val="1"/>
          <w:sz w:val="24"/>
          <w:szCs w:val="24"/>
        </w:rPr>
        <w:t>box plot</w:t>
      </w:r>
      <w:r w:rsidRPr="37DBA3A9" w:rsidR="009A3C26">
        <w:rPr>
          <w:rFonts w:eastAsia="Calibri" w:cs="Calibri" w:cstheme="minorAscii"/>
          <w:sz w:val="24"/>
          <w:szCs w:val="24"/>
        </w:rPr>
        <w:t xml:space="preserve"> – a visual representation that shows the five-number summary of a dataset</w:t>
      </w:r>
    </w:p>
    <w:p w:rsidRPr="009A3C26" w:rsidR="009A3C26" w:rsidP="37DBA3A9" w:rsidRDefault="009A3C26" w14:paraId="45BDF907" w14:textId="77777777" w14:noSpellErr="1">
      <w:pPr>
        <w:pStyle w:val="ListParagraph"/>
        <w:numPr>
          <w:ilvl w:val="0"/>
          <w:numId w:val="48"/>
        </w:numPr>
        <w:rPr>
          <w:rFonts w:eastAsia="Calibri" w:cs="Calibri" w:cstheme="minorAscii"/>
          <w:sz w:val="24"/>
          <w:szCs w:val="24"/>
        </w:rPr>
      </w:pPr>
      <w:r w:rsidRPr="37DBA3A9" w:rsidR="009A3C26">
        <w:rPr>
          <w:rFonts w:eastAsia="Calibri" w:cs="Calibri" w:cstheme="minorAscii"/>
          <w:b w:val="1"/>
          <w:bCs w:val="1"/>
          <w:sz w:val="24"/>
          <w:szCs w:val="24"/>
        </w:rPr>
        <w:t>dot plot</w:t>
      </w:r>
      <w:r w:rsidRPr="37DBA3A9" w:rsidR="009A3C26">
        <w:rPr>
          <w:rFonts w:eastAsia="Calibri" w:cs="Calibri" w:cstheme="minorAscii"/>
          <w:sz w:val="24"/>
          <w:szCs w:val="24"/>
        </w:rPr>
        <w:t xml:space="preserve"> – a visual representation of data that consists of individual data points plotted as dots on a graph</w:t>
      </w:r>
    </w:p>
    <w:p w:rsidRPr="009A3C26" w:rsidR="009A3C26" w:rsidP="37DBA3A9" w:rsidRDefault="009A3C26" w14:paraId="24075025" w14:textId="77777777" w14:noSpellErr="1">
      <w:pPr>
        <w:pStyle w:val="ListParagraph"/>
        <w:numPr>
          <w:ilvl w:val="0"/>
          <w:numId w:val="48"/>
        </w:numPr>
        <w:rPr>
          <w:rFonts w:eastAsia="Calibri" w:cs="Calibri" w:cstheme="minorAscii"/>
          <w:sz w:val="24"/>
          <w:szCs w:val="24"/>
        </w:rPr>
      </w:pPr>
      <w:r w:rsidRPr="37DBA3A9" w:rsidR="009A3C26">
        <w:rPr>
          <w:rFonts w:eastAsia="Calibri" w:cs="Calibri" w:cstheme="minorAscii"/>
          <w:b w:val="1"/>
          <w:bCs w:val="1"/>
          <w:sz w:val="24"/>
          <w:szCs w:val="24"/>
        </w:rPr>
        <w:t xml:space="preserve">histogram </w:t>
      </w:r>
      <w:r w:rsidRPr="37DBA3A9" w:rsidR="009A3C26">
        <w:rPr>
          <w:rFonts w:eastAsia="Calibri" w:cs="Calibri" w:cstheme="minorAscii"/>
          <w:sz w:val="24"/>
          <w:szCs w:val="24"/>
        </w:rPr>
        <w:t xml:space="preserve">– a representation of a frequency distribution </w:t>
      </w:r>
      <w:r w:rsidRPr="37DBA3A9" w:rsidR="009A3C26">
        <w:rPr>
          <w:rFonts w:eastAsia="Calibri" w:cs="Calibri" w:cstheme="minorAscii"/>
          <w:sz w:val="24"/>
          <w:szCs w:val="24"/>
        </w:rPr>
        <w:t>by means of</w:t>
      </w:r>
      <w:r w:rsidRPr="37DBA3A9" w:rsidR="009A3C26">
        <w:rPr>
          <w:rFonts w:eastAsia="Calibri" w:cs="Calibri" w:cstheme="minorAscii"/>
          <w:sz w:val="24"/>
          <w:szCs w:val="24"/>
        </w:rPr>
        <w:t xml:space="preserve"> rectangles whose widths </w:t>
      </w:r>
      <w:r w:rsidRPr="37DBA3A9" w:rsidR="009A3C26">
        <w:rPr>
          <w:rFonts w:eastAsia="Calibri" w:cs="Calibri" w:cstheme="minorAscii"/>
          <w:sz w:val="24"/>
          <w:szCs w:val="24"/>
        </w:rPr>
        <w:t>represent</w:t>
      </w:r>
      <w:r w:rsidRPr="37DBA3A9" w:rsidR="009A3C26">
        <w:rPr>
          <w:rFonts w:eastAsia="Calibri" w:cs="Calibri" w:cstheme="minorAscii"/>
          <w:sz w:val="24"/>
          <w:szCs w:val="24"/>
        </w:rPr>
        <w:t xml:space="preserve"> class intervals and whose areas are proportional to the corresponding frequencies</w:t>
      </w:r>
    </w:p>
    <w:p w:rsidRPr="009A3C26" w:rsidR="009A3C26" w:rsidP="37DBA3A9" w:rsidRDefault="009A3C26" w14:paraId="479A63AC" w14:textId="77777777" w14:noSpellErr="1">
      <w:pPr>
        <w:pStyle w:val="ListParagraph"/>
        <w:numPr>
          <w:ilvl w:val="0"/>
          <w:numId w:val="48"/>
        </w:numPr>
        <w:rPr>
          <w:rFonts w:eastAsia="Calibri" w:cs="Calibri" w:cstheme="minorAscii"/>
          <w:sz w:val="24"/>
          <w:szCs w:val="24"/>
        </w:rPr>
      </w:pPr>
      <w:r w:rsidRPr="37DBA3A9" w:rsidR="009A3C26">
        <w:rPr>
          <w:rFonts w:eastAsia="Calibri" w:cs="Calibri" w:cstheme="minorAscii"/>
          <w:b w:val="1"/>
          <w:bCs w:val="1"/>
          <w:sz w:val="24"/>
          <w:szCs w:val="24"/>
        </w:rPr>
        <w:t xml:space="preserve">interquartile </w:t>
      </w:r>
      <w:r w:rsidRPr="37DBA3A9" w:rsidR="009A3C26">
        <w:rPr>
          <w:rFonts w:eastAsia="Calibri" w:cs="Calibri" w:cstheme="minorAscii"/>
          <w:b w:val="1"/>
          <w:bCs w:val="1"/>
          <w:sz w:val="24"/>
          <w:szCs w:val="24"/>
        </w:rPr>
        <w:t xml:space="preserve">range </w:t>
      </w:r>
      <w:r w:rsidRPr="37DBA3A9" w:rsidR="009A3C26">
        <w:rPr>
          <w:rFonts w:eastAsia="Calibri" w:cs="Calibri" w:cstheme="minorAscii"/>
          <w:sz w:val="24"/>
          <w:szCs w:val="24"/>
        </w:rPr>
        <w:t>– the range of values of the variable in a statistical distribution that lies between the upper and lower quartiles</w:t>
      </w:r>
    </w:p>
    <w:p w:rsidRPr="009A3C26" w:rsidR="009A3C26" w:rsidP="37DBA3A9" w:rsidRDefault="009A3C26" w14:paraId="08EE9B39" w14:textId="77777777" w14:noSpellErr="1">
      <w:pPr>
        <w:pStyle w:val="ListParagraph"/>
        <w:numPr>
          <w:ilvl w:val="0"/>
          <w:numId w:val="48"/>
        </w:numPr>
        <w:rPr>
          <w:rFonts w:eastAsia="Calibri" w:cs="Calibri" w:cstheme="minorAscii"/>
          <w:sz w:val="24"/>
          <w:szCs w:val="24"/>
        </w:rPr>
      </w:pPr>
      <w:r w:rsidRPr="37DBA3A9" w:rsidR="009A3C26">
        <w:rPr>
          <w:rFonts w:eastAsia="Calibri" w:cs="Calibri" w:cstheme="minorAscii"/>
          <w:b w:val="1"/>
          <w:bCs w:val="1"/>
          <w:sz w:val="24"/>
          <w:szCs w:val="24"/>
        </w:rPr>
        <w:t>lower quartile</w:t>
      </w:r>
      <w:r w:rsidRPr="37DBA3A9" w:rsidR="009A3C26">
        <w:rPr>
          <w:rFonts w:eastAsia="Calibri" w:cs="Calibri" w:cstheme="minorAscii"/>
          <w:sz w:val="24"/>
          <w:szCs w:val="24"/>
        </w:rPr>
        <w:t xml:space="preserve"> – the middle value of the lower half of a dataset</w:t>
      </w:r>
    </w:p>
    <w:p w:rsidRPr="009A3C26" w:rsidR="009A3C26" w:rsidP="37DBA3A9" w:rsidRDefault="009A3C26" w14:paraId="44C59619" w14:textId="77777777" w14:noSpellErr="1">
      <w:pPr>
        <w:pStyle w:val="ListParagraph"/>
        <w:numPr>
          <w:ilvl w:val="0"/>
          <w:numId w:val="48"/>
        </w:numPr>
        <w:rPr>
          <w:rFonts w:eastAsia="Calibri" w:cs="Calibri" w:cstheme="minorAscii"/>
          <w:sz w:val="24"/>
          <w:szCs w:val="24"/>
        </w:rPr>
      </w:pPr>
      <w:r w:rsidRPr="37DBA3A9" w:rsidR="009A3C26">
        <w:rPr>
          <w:rFonts w:eastAsia="Calibri" w:cs="Calibri" w:cstheme="minorAscii"/>
          <w:b w:val="1"/>
          <w:bCs w:val="1"/>
          <w:sz w:val="24"/>
          <w:szCs w:val="24"/>
        </w:rPr>
        <w:t xml:space="preserve">measures </w:t>
      </w:r>
      <w:r w:rsidRPr="37DBA3A9" w:rsidR="009A3C26">
        <w:rPr>
          <w:rFonts w:eastAsia="Calibri" w:cs="Calibri" w:cstheme="minorAscii"/>
          <w:b w:val="1"/>
          <w:bCs w:val="1"/>
          <w:sz w:val="24"/>
          <w:szCs w:val="24"/>
        </w:rPr>
        <w:t>of central tendency</w:t>
      </w:r>
      <w:r w:rsidRPr="37DBA3A9" w:rsidR="009A3C26">
        <w:rPr>
          <w:rFonts w:eastAsia="Calibri" w:cs="Calibri" w:cstheme="minorAscii"/>
          <w:sz w:val="24"/>
          <w:szCs w:val="24"/>
        </w:rPr>
        <w:t xml:space="preserve"> – the extent to which statistical values fall around a middle value</w:t>
      </w:r>
    </w:p>
    <w:p w:rsidRPr="009A3C26" w:rsidR="009A3C26" w:rsidP="37DBA3A9" w:rsidRDefault="009A3C26" w14:paraId="6B1C265B" w14:textId="77777777" w14:noSpellErr="1">
      <w:pPr>
        <w:pStyle w:val="ListParagraph"/>
        <w:numPr>
          <w:ilvl w:val="0"/>
          <w:numId w:val="48"/>
        </w:numPr>
        <w:rPr>
          <w:rFonts w:eastAsia="Calibri" w:cs="Calibri" w:cstheme="minorAscii"/>
          <w:sz w:val="24"/>
          <w:szCs w:val="24"/>
        </w:rPr>
      </w:pPr>
      <w:r w:rsidRPr="37DBA3A9" w:rsidR="009A3C26">
        <w:rPr>
          <w:rFonts w:eastAsia="Calibri" w:cs="Calibri" w:cstheme="minorAscii"/>
          <w:b w:val="1"/>
          <w:bCs w:val="1"/>
          <w:sz w:val="24"/>
          <w:szCs w:val="24"/>
        </w:rPr>
        <w:t>measures of spread</w:t>
      </w:r>
      <w:r w:rsidRPr="37DBA3A9" w:rsidR="009A3C26">
        <w:rPr>
          <w:rFonts w:eastAsia="Calibri" w:cs="Calibri" w:cstheme="minorAscii"/>
          <w:sz w:val="24"/>
          <w:szCs w:val="24"/>
        </w:rPr>
        <w:t xml:space="preserve"> – the extent to which statistical values vary</w:t>
      </w:r>
    </w:p>
    <w:p w:rsidRPr="009A3C26" w:rsidR="009A3C26" w:rsidP="37DBA3A9" w:rsidRDefault="009A3C26" w14:paraId="31F852C4" w14:textId="77777777" w14:noSpellErr="1">
      <w:pPr>
        <w:pStyle w:val="ListParagraph"/>
        <w:numPr>
          <w:ilvl w:val="0"/>
          <w:numId w:val="48"/>
        </w:numPr>
        <w:rPr>
          <w:rFonts w:eastAsia="Calibri" w:cs="Calibri" w:cstheme="minorAscii"/>
          <w:sz w:val="24"/>
          <w:szCs w:val="24"/>
        </w:rPr>
      </w:pPr>
      <w:r w:rsidRPr="37DBA3A9" w:rsidR="009A3C26">
        <w:rPr>
          <w:rFonts w:eastAsia="Calibri" w:cs="Calibri" w:cstheme="minorAscii"/>
          <w:b w:val="1"/>
          <w:bCs w:val="1"/>
          <w:sz w:val="24"/>
          <w:szCs w:val="24"/>
        </w:rPr>
        <w:t xml:space="preserve">median </w:t>
      </w:r>
      <w:r w:rsidRPr="37DBA3A9" w:rsidR="009A3C26">
        <w:rPr>
          <w:rFonts w:eastAsia="Calibri" w:cs="Calibri" w:cstheme="minorAscii"/>
          <w:sz w:val="24"/>
          <w:szCs w:val="24"/>
        </w:rPr>
        <w:t>– the middle value in an ordered set of data, or the mean of the two middle numbers</w:t>
      </w:r>
    </w:p>
    <w:p w:rsidRPr="009A3C26" w:rsidR="009A3C26" w:rsidP="37DBA3A9" w:rsidRDefault="009A3C26" w14:paraId="1E8BFDA6" w14:textId="77777777" w14:noSpellErr="1">
      <w:pPr>
        <w:pStyle w:val="ListParagraph"/>
        <w:numPr>
          <w:ilvl w:val="0"/>
          <w:numId w:val="48"/>
        </w:numPr>
        <w:rPr>
          <w:rFonts w:eastAsia="Calibri" w:cs="Calibri" w:cstheme="minorAscii"/>
          <w:sz w:val="24"/>
          <w:szCs w:val="24"/>
        </w:rPr>
      </w:pPr>
      <w:r w:rsidRPr="37DBA3A9" w:rsidR="009A3C26">
        <w:rPr>
          <w:rFonts w:eastAsia="Calibri" w:cs="Calibri" w:cstheme="minorAscii"/>
          <w:b w:val="1"/>
          <w:bCs w:val="1"/>
          <w:sz w:val="24"/>
          <w:szCs w:val="24"/>
        </w:rPr>
        <w:t xml:space="preserve">range </w:t>
      </w:r>
      <w:r w:rsidRPr="37DBA3A9" w:rsidR="009A3C26">
        <w:rPr>
          <w:rFonts w:eastAsia="Calibri" w:cs="Calibri" w:cstheme="minorAscii"/>
          <w:sz w:val="24"/>
          <w:szCs w:val="24"/>
        </w:rPr>
        <w:t>– the difference between the least and greatest of a set of values</w:t>
      </w:r>
    </w:p>
    <w:p w:rsidRPr="009A3C26" w:rsidR="009D3C35" w:rsidP="37DBA3A9" w:rsidRDefault="009A3C26" w14:paraId="32D73197" w14:textId="7B8E97FA" w14:noSpellErr="1">
      <w:pPr>
        <w:pStyle w:val="ListParagraph"/>
        <w:numPr>
          <w:ilvl w:val="0"/>
          <w:numId w:val="48"/>
        </w:numPr>
        <w:rPr>
          <w:rFonts w:eastAsia="Calibri" w:cs="Calibri" w:cstheme="minorAscii"/>
          <w:sz w:val="24"/>
          <w:szCs w:val="24"/>
        </w:rPr>
      </w:pPr>
      <w:r w:rsidRPr="26D29BBB" w:rsidR="009A3C26">
        <w:rPr>
          <w:rFonts w:eastAsia="Calibri" w:cs="Calibri" w:cstheme="minorAscii"/>
          <w:b w:val="1"/>
          <w:bCs w:val="1"/>
          <w:sz w:val="24"/>
          <w:szCs w:val="24"/>
        </w:rPr>
        <w:t>upper quartile</w:t>
      </w:r>
      <w:r w:rsidRPr="26D29BBB" w:rsidR="009A3C26">
        <w:rPr>
          <w:rFonts w:eastAsia="Calibri" w:cs="Calibri" w:cstheme="minorAscii"/>
          <w:sz w:val="24"/>
          <w:szCs w:val="24"/>
        </w:rPr>
        <w:t xml:space="preserve"> – the middle value of the upper half of a dataset</w:t>
      </w:r>
    </w:p>
    <w:p w:rsidR="26D29BBB" w:rsidP="26D29BBB" w:rsidRDefault="26D29BBB" w14:paraId="1F1545EA" w14:textId="268B56D8">
      <w:pPr>
        <w:pStyle w:val="ListParagraph"/>
        <w:ind w:left="360"/>
        <w:rPr>
          <w:rFonts w:eastAsia="Calibri" w:cs="Calibri" w:cstheme="minorAscii"/>
          <w:sz w:val="24"/>
          <w:szCs w:val="24"/>
        </w:rPr>
      </w:pPr>
    </w:p>
    <w:p w:rsidR="009D3C35" w:rsidP="009D3C35" w:rsidRDefault="009D3C35" w14:paraId="049631BF" w14:textId="404F2738">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8E5108">
        <w:rPr>
          <w:rFonts w:eastAsia="Calibri" w:cstheme="minorHAnsi"/>
          <w:b/>
          <w:sz w:val="24"/>
          <w:szCs w:val="24"/>
        </w:rPr>
        <w:t xml:space="preserve"> </w:t>
      </w:r>
      <w:r w:rsidRPr="00FE090D" w:rsidR="00FE090D">
        <w:rPr>
          <w:rFonts w:eastAsia="Calibri" w:cstheme="minorHAnsi"/>
          <w:bCs/>
          <w:sz w:val="24"/>
          <w:szCs w:val="24"/>
        </w:rPr>
        <w:t>represent data on a dot plot.</w:t>
      </w:r>
    </w:p>
    <w:p w:rsidRPr="00FA5740" w:rsidR="009D3C35" w:rsidP="009D3C35" w:rsidRDefault="009D3C35" w14:paraId="10FF0F3B" w14:textId="1CD32CEF">
      <w:pPr>
        <w:rPr>
          <w:rFonts w:eastAsia="Calibri" w:cstheme="minorHAnsi"/>
          <w:i/>
          <w:iCs/>
          <w:sz w:val="24"/>
          <w:szCs w:val="24"/>
        </w:rPr>
      </w:pPr>
      <w:r w:rsidRPr="002D6C0D">
        <w:rPr>
          <w:rFonts w:eastAsia="Calibri" w:cstheme="minorHAnsi"/>
          <w:i/>
          <w:iCs/>
          <w:sz w:val="24"/>
          <w:szCs w:val="24"/>
        </w:rPr>
        <w:t xml:space="preserve">Mathematical Practice Standard: </w:t>
      </w:r>
      <w:r w:rsidRPr="00512615" w:rsidR="00512615">
        <w:rPr>
          <w:rFonts w:eastAsia="Calibri" w:cstheme="minorHAnsi"/>
          <w:i/>
          <w:iCs/>
          <w:sz w:val="24"/>
          <w:szCs w:val="24"/>
        </w:rPr>
        <w:t>Model with mathematics.</w:t>
      </w:r>
    </w:p>
    <w:p w:rsidRPr="00E6318F" w:rsidR="009D3C35" w:rsidP="009D3C35" w:rsidRDefault="009D3C35" w14:paraId="23F80FAB" w14:textId="77777777">
      <w:pPr>
        <w:ind w:left="720"/>
        <w:rPr>
          <w:rFonts w:eastAsia="Calibri" w:cstheme="minorHAnsi"/>
          <w:sz w:val="24"/>
          <w:szCs w:val="24"/>
        </w:rPr>
      </w:pPr>
      <w:r w:rsidRPr="37DBA3A9" w:rsidR="009D3C35">
        <w:rPr>
          <w:rFonts w:eastAsia="Calibri" w:cs="Calibri" w:cstheme="minorAscii"/>
          <w:b w:val="1"/>
          <w:bCs w:val="1"/>
          <w:sz w:val="24"/>
          <w:szCs w:val="24"/>
        </w:rPr>
        <w:t>Big Idea</w:t>
      </w:r>
      <w:r w:rsidRPr="37DBA3A9" w:rsidR="009D3C35">
        <w:rPr>
          <w:rFonts w:eastAsia="Calibri" w:cs="Calibri" w:cstheme="minorAscii"/>
          <w:b w:val="1"/>
          <w:bCs w:val="1"/>
          <w:sz w:val="24"/>
          <w:szCs w:val="24"/>
        </w:rPr>
        <w:t>s</w:t>
      </w:r>
      <w:r w:rsidRPr="37DBA3A9" w:rsidR="009D3C35">
        <w:rPr>
          <w:rFonts w:eastAsia="Calibri" w:cs="Calibri" w:cstheme="minorAscii"/>
          <w:sz w:val="24"/>
          <w:szCs w:val="24"/>
        </w:rPr>
        <w:t>:</w:t>
      </w:r>
    </w:p>
    <w:p w:rsidR="4EE21F57" w:rsidP="37DBA3A9" w:rsidRDefault="4EE21F57" w14:paraId="6FED2952" w14:textId="42AD3EE1">
      <w:pPr>
        <w:pStyle w:val="ListParagraph"/>
        <w:numPr>
          <w:ilvl w:val="0"/>
          <w:numId w:val="63"/>
        </w:numPr>
        <w:suppressLineNumbers w:val="0"/>
        <w:bidi w:val="0"/>
        <w:spacing w:before="0" w:beforeAutospacing="off" w:after="160" w:afterAutospacing="off" w:line="259" w:lineRule="auto"/>
        <w:ind w:left="360" w:right="0" w:hanging="360"/>
        <w:jc w:val="left"/>
        <w:rPr>
          <w:rFonts w:eastAsia="Calibri" w:cs="Calibri" w:cstheme="minorAscii"/>
          <w:b w:val="0"/>
          <w:bCs w:val="0"/>
          <w:sz w:val="24"/>
          <w:szCs w:val="24"/>
        </w:rPr>
      </w:pPr>
      <w:r w:rsidRPr="37DBA3A9" w:rsidR="4EE21F57">
        <w:rPr>
          <w:rFonts w:eastAsia="Calibri" w:cs="Calibri" w:cstheme="minorAscii"/>
          <w:b w:val="0"/>
          <w:bCs w:val="0"/>
          <w:i w:val="1"/>
          <w:iCs w:val="1"/>
          <w:sz w:val="24"/>
          <w:szCs w:val="24"/>
        </w:rPr>
        <w:t xml:space="preserve">Dot plots </w:t>
      </w:r>
      <w:r w:rsidRPr="37DBA3A9" w:rsidR="4EE21F57">
        <w:rPr>
          <w:rFonts w:eastAsia="Calibri" w:cs="Calibri" w:cstheme="minorAscii"/>
          <w:b w:val="0"/>
          <w:bCs w:val="0"/>
          <w:sz w:val="24"/>
          <w:szCs w:val="24"/>
        </w:rPr>
        <w:t xml:space="preserve">can be used to find trends in the data because it is clearly </w:t>
      </w:r>
      <w:r w:rsidRPr="37DBA3A9" w:rsidR="4EE21F57">
        <w:rPr>
          <w:rFonts w:eastAsia="Calibri" w:cs="Calibri" w:cstheme="minorAscii"/>
          <w:b w:val="0"/>
          <w:bCs w:val="0"/>
          <w:sz w:val="24"/>
          <w:szCs w:val="24"/>
        </w:rPr>
        <w:t>noticeable</w:t>
      </w:r>
      <w:r w:rsidRPr="37DBA3A9" w:rsidR="4EE21F57">
        <w:rPr>
          <w:rFonts w:eastAsia="Calibri" w:cs="Calibri" w:cstheme="minorAscii"/>
          <w:b w:val="0"/>
          <w:bCs w:val="0"/>
          <w:sz w:val="24"/>
          <w:szCs w:val="24"/>
        </w:rPr>
        <w:t>.</w:t>
      </w:r>
    </w:p>
    <w:p w:rsidR="702883E4" w:rsidP="37DBA3A9" w:rsidRDefault="702883E4" w14:paraId="7F132E8A" w14:textId="12C95748">
      <w:pPr>
        <w:pStyle w:val="ListParagraph"/>
        <w:numPr>
          <w:ilvl w:val="0"/>
          <w:numId w:val="63"/>
        </w:numPr>
        <w:suppressLineNumbers w:val="0"/>
        <w:bidi w:val="0"/>
        <w:spacing w:before="0" w:beforeAutospacing="off" w:after="160" w:afterAutospacing="off" w:line="259" w:lineRule="auto"/>
        <w:ind w:left="360" w:right="0" w:hanging="360"/>
        <w:jc w:val="left"/>
        <w:rPr>
          <w:rFonts w:eastAsia="Calibri" w:cs="Calibri" w:cstheme="minorAscii"/>
          <w:b w:val="0"/>
          <w:bCs w:val="0"/>
          <w:sz w:val="24"/>
          <w:szCs w:val="24"/>
        </w:rPr>
      </w:pPr>
      <w:r w:rsidRPr="37DBA3A9" w:rsidR="702883E4">
        <w:rPr>
          <w:rFonts w:eastAsia="Calibri" w:cs="Calibri" w:cstheme="minorAscii"/>
          <w:b w:val="0"/>
          <w:bCs w:val="0"/>
          <w:i w:val="1"/>
          <w:iCs w:val="1"/>
          <w:sz w:val="24"/>
          <w:szCs w:val="24"/>
        </w:rPr>
        <w:t>Dot plots</w:t>
      </w:r>
      <w:r w:rsidRPr="37DBA3A9" w:rsidR="702883E4">
        <w:rPr>
          <w:rFonts w:eastAsia="Calibri" w:cs="Calibri" w:cstheme="minorAscii"/>
          <w:b w:val="0"/>
          <w:bCs w:val="0"/>
          <w:sz w:val="24"/>
          <w:szCs w:val="24"/>
        </w:rPr>
        <w:t xml:space="preserve"> are better used to </w:t>
      </w:r>
      <w:r w:rsidRPr="37DBA3A9" w:rsidR="702883E4">
        <w:rPr>
          <w:rFonts w:eastAsia="Calibri" w:cs="Calibri" w:cstheme="minorAscii"/>
          <w:b w:val="0"/>
          <w:bCs w:val="0"/>
          <w:sz w:val="24"/>
          <w:szCs w:val="24"/>
        </w:rPr>
        <w:t>represent</w:t>
      </w:r>
      <w:r w:rsidRPr="37DBA3A9" w:rsidR="702883E4">
        <w:rPr>
          <w:rFonts w:eastAsia="Calibri" w:cs="Calibri" w:cstheme="minorAscii"/>
          <w:b w:val="0"/>
          <w:bCs w:val="0"/>
          <w:sz w:val="24"/>
          <w:szCs w:val="24"/>
        </w:rPr>
        <w:t xml:space="preserve"> </w:t>
      </w:r>
      <w:r w:rsidRPr="37DBA3A9" w:rsidR="702883E4">
        <w:rPr>
          <w:rFonts w:eastAsia="Calibri" w:cs="Calibri" w:cstheme="minorAscii"/>
          <w:b w:val="1"/>
          <w:bCs w:val="1"/>
          <w:sz w:val="24"/>
          <w:szCs w:val="24"/>
        </w:rPr>
        <w:t>small sets of data</w:t>
      </w:r>
      <w:r w:rsidRPr="37DBA3A9" w:rsidR="702883E4">
        <w:rPr>
          <w:rFonts w:eastAsia="Calibri" w:cs="Calibri" w:cstheme="minorAscii"/>
          <w:b w:val="0"/>
          <w:bCs w:val="0"/>
          <w:sz w:val="24"/>
          <w:szCs w:val="24"/>
        </w:rPr>
        <w:t>.</w:t>
      </w:r>
    </w:p>
    <w:p w:rsidR="265CFA2F" w:rsidP="37DBA3A9" w:rsidRDefault="265CFA2F" w14:paraId="44E0D6B9" w14:textId="6CFFCAB7">
      <w:pPr>
        <w:pStyle w:val="ListParagraph"/>
        <w:numPr>
          <w:ilvl w:val="0"/>
          <w:numId w:val="63"/>
        </w:numPr>
        <w:suppressLineNumbers w:val="0"/>
        <w:bidi w:val="0"/>
        <w:spacing w:before="0" w:beforeAutospacing="off" w:after="160" w:afterAutospacing="off" w:line="259" w:lineRule="auto"/>
        <w:ind w:left="360" w:right="0" w:hanging="360"/>
        <w:jc w:val="left"/>
        <w:rPr>
          <w:rFonts w:eastAsia="Calibri" w:cs="Calibri" w:cstheme="minorAscii"/>
          <w:b w:val="0"/>
          <w:bCs w:val="0"/>
          <w:sz w:val="24"/>
          <w:szCs w:val="24"/>
        </w:rPr>
      </w:pPr>
      <w:r w:rsidRPr="37DBA3A9" w:rsidR="265CFA2F">
        <w:rPr>
          <w:rFonts w:eastAsia="Calibri" w:cs="Calibri" w:cstheme="minorAscii"/>
          <w:b w:val="0"/>
          <w:bCs w:val="0"/>
          <w:sz w:val="24"/>
          <w:szCs w:val="24"/>
        </w:rPr>
        <w:t>You can interpret data from a</w:t>
      </w:r>
      <w:r w:rsidRPr="37DBA3A9" w:rsidR="265CFA2F">
        <w:rPr>
          <w:rFonts w:eastAsia="Calibri" w:cs="Calibri" w:cstheme="minorAscii"/>
          <w:b w:val="0"/>
          <w:bCs w:val="0"/>
          <w:i w:val="1"/>
          <w:iCs w:val="1"/>
          <w:sz w:val="24"/>
          <w:szCs w:val="24"/>
        </w:rPr>
        <w:t xml:space="preserve"> dot plot</w:t>
      </w:r>
      <w:r w:rsidRPr="37DBA3A9" w:rsidR="265CFA2F">
        <w:rPr>
          <w:rFonts w:eastAsia="Calibri" w:cs="Calibri" w:cstheme="minorAscii"/>
          <w:b w:val="0"/>
          <w:bCs w:val="0"/>
          <w:sz w:val="24"/>
          <w:szCs w:val="24"/>
        </w:rPr>
        <w:t xml:space="preserve"> by looking at the shape, center, and spread of the data.</w:t>
      </w:r>
    </w:p>
    <w:p w:rsidR="324A3A20" w:rsidP="37DBA3A9" w:rsidRDefault="324A3A20" w14:paraId="2D116974" w14:textId="3AA1FD89">
      <w:pPr>
        <w:pStyle w:val="ListParagraph"/>
        <w:numPr>
          <w:ilvl w:val="1"/>
          <w:numId w:val="63"/>
        </w:numPr>
        <w:suppressLineNumbers w:val="0"/>
        <w:bidi w:val="0"/>
        <w:spacing w:before="0" w:beforeAutospacing="off" w:after="160" w:afterAutospacing="off" w:line="259" w:lineRule="auto"/>
        <w:ind w:right="0"/>
        <w:jc w:val="left"/>
        <w:rPr>
          <w:rFonts w:eastAsia="Calibri" w:cs="Calibri" w:cstheme="minorAscii"/>
          <w:b w:val="0"/>
          <w:bCs w:val="0"/>
          <w:sz w:val="24"/>
          <w:szCs w:val="24"/>
        </w:rPr>
      </w:pPr>
      <w:r w:rsidRPr="37DBA3A9" w:rsidR="324A3A20">
        <w:rPr>
          <w:rFonts w:eastAsia="Calibri" w:cs="Calibri" w:cstheme="minorAscii"/>
          <w:b w:val="0"/>
          <w:bCs w:val="0"/>
          <w:sz w:val="24"/>
          <w:szCs w:val="24"/>
        </w:rPr>
        <w:t>Shape: By examining the shape of a dataset, trends can be found and used as information for making decisions or making predictions.</w:t>
      </w:r>
    </w:p>
    <w:p w:rsidR="324A3A20" w:rsidP="37DBA3A9" w:rsidRDefault="324A3A20" w14:paraId="459527DA" w14:textId="5EE2B9D6">
      <w:pPr>
        <w:pStyle w:val="ListParagraph"/>
        <w:numPr>
          <w:ilvl w:val="1"/>
          <w:numId w:val="63"/>
        </w:numPr>
        <w:suppressLineNumbers w:val="0"/>
        <w:bidi w:val="0"/>
        <w:spacing w:before="0" w:beforeAutospacing="off" w:after="160" w:afterAutospacing="off" w:line="259" w:lineRule="auto"/>
        <w:ind w:right="0"/>
        <w:jc w:val="left"/>
        <w:rPr>
          <w:rFonts w:eastAsia="Calibri" w:cs="Calibri" w:cstheme="minorAscii"/>
          <w:b w:val="0"/>
          <w:bCs w:val="0"/>
          <w:sz w:val="24"/>
          <w:szCs w:val="24"/>
        </w:rPr>
      </w:pPr>
      <w:r w:rsidRPr="37DBA3A9" w:rsidR="324A3A20">
        <w:rPr>
          <w:rFonts w:eastAsia="Calibri" w:cs="Calibri" w:cstheme="minorAscii"/>
          <w:b w:val="0"/>
          <w:bCs w:val="0"/>
          <w:sz w:val="24"/>
          <w:szCs w:val="24"/>
        </w:rPr>
        <w:t>Center: Mean, me</w:t>
      </w:r>
      <w:r w:rsidRPr="37DBA3A9" w:rsidR="21DF3732">
        <w:rPr>
          <w:rFonts w:eastAsia="Calibri" w:cs="Calibri" w:cstheme="minorAscii"/>
          <w:b w:val="0"/>
          <w:bCs w:val="0"/>
          <w:sz w:val="24"/>
          <w:szCs w:val="24"/>
        </w:rPr>
        <w:t xml:space="preserve">dian, and mode can be </w:t>
      </w:r>
      <w:r w:rsidRPr="37DBA3A9" w:rsidR="21DF3732">
        <w:rPr>
          <w:rFonts w:eastAsia="Calibri" w:cs="Calibri" w:cstheme="minorAscii"/>
          <w:b w:val="0"/>
          <w:bCs w:val="0"/>
          <w:sz w:val="24"/>
          <w:szCs w:val="24"/>
        </w:rPr>
        <w:t>determined</w:t>
      </w:r>
      <w:r w:rsidRPr="37DBA3A9" w:rsidR="21DF3732">
        <w:rPr>
          <w:rFonts w:eastAsia="Calibri" w:cs="Calibri" w:cstheme="minorAscii"/>
          <w:b w:val="0"/>
          <w:bCs w:val="0"/>
          <w:sz w:val="24"/>
          <w:szCs w:val="24"/>
        </w:rPr>
        <w:t xml:space="preserve"> from a dot plot because they show each individual data point.</w:t>
      </w:r>
    </w:p>
    <w:p w:rsidR="324A3A20" w:rsidP="37DBA3A9" w:rsidRDefault="324A3A20" w14:paraId="16743A7B" w14:textId="720F077C">
      <w:pPr>
        <w:pStyle w:val="ListParagraph"/>
        <w:numPr>
          <w:ilvl w:val="1"/>
          <w:numId w:val="63"/>
        </w:numPr>
        <w:suppressLineNumbers w:val="0"/>
        <w:bidi w:val="0"/>
        <w:spacing w:before="0" w:beforeAutospacing="off" w:after="160" w:afterAutospacing="off" w:line="259" w:lineRule="auto"/>
        <w:ind w:right="0"/>
        <w:jc w:val="left"/>
        <w:rPr>
          <w:rFonts w:eastAsia="Calibri" w:cs="Calibri" w:cstheme="minorAscii"/>
          <w:b w:val="0"/>
          <w:bCs w:val="0"/>
          <w:sz w:val="24"/>
          <w:szCs w:val="24"/>
        </w:rPr>
      </w:pPr>
      <w:r w:rsidRPr="37DBA3A9" w:rsidR="324A3A20">
        <w:rPr>
          <w:rFonts w:eastAsia="Calibri" w:cs="Calibri" w:cstheme="minorAscii"/>
          <w:b w:val="0"/>
          <w:bCs w:val="0"/>
          <w:sz w:val="24"/>
          <w:szCs w:val="24"/>
        </w:rPr>
        <w:t xml:space="preserve">Spread: </w:t>
      </w:r>
      <w:r w:rsidRPr="37DBA3A9" w:rsidR="796F61F8">
        <w:rPr>
          <w:rFonts w:eastAsia="Calibri" w:cs="Calibri" w:cstheme="minorAscii"/>
          <w:b w:val="0"/>
          <w:bCs w:val="0"/>
          <w:sz w:val="24"/>
          <w:szCs w:val="24"/>
        </w:rPr>
        <w:t>You can calculate the range, or difference between maximum and minimum values, to analyze the spread of the data.</w:t>
      </w:r>
    </w:p>
    <w:tbl>
      <w:tblPr>
        <w:tblStyle w:val="TableGrid"/>
        <w:bidiVisual w:val="0"/>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695"/>
        <w:gridCol w:w="5745"/>
      </w:tblGrid>
      <w:tr w:rsidR="37DBA3A9" w:rsidTr="37DBA3A9" w14:paraId="6FFCC39D">
        <w:trPr>
          <w:trHeight w:val="300"/>
        </w:trPr>
        <w:tc>
          <w:tcPr>
            <w:tcW w:w="10440" w:type="dxa"/>
            <w:gridSpan w:val="2"/>
            <w:tcMar/>
          </w:tcPr>
          <w:p w:rsidR="01C05C14" w:rsidP="37DBA3A9" w:rsidRDefault="01C05C14" w14:paraId="721D2E1B" w14:textId="54F199E7">
            <w:pPr>
              <w:pStyle w:val="Normal"/>
              <w:bidi w:val="0"/>
              <w:rPr>
                <w:rFonts w:ascii="Calibri" w:hAnsi="Calibri" w:eastAsia="Calibri" w:cs="Calibri"/>
                <w:noProof w:val="0"/>
                <w:sz w:val="24"/>
                <w:szCs w:val="24"/>
                <w:lang w:val="en-US"/>
              </w:rPr>
            </w:pPr>
            <w:r w:rsidRPr="37DBA3A9" w:rsidR="01C05C14">
              <w:rPr>
                <w:rFonts w:eastAsia="Calibri" w:cs="Calibri" w:cstheme="minorAscii"/>
                <w:b w:val="1"/>
                <w:bCs w:val="1"/>
                <w:sz w:val="24"/>
                <w:szCs w:val="24"/>
              </w:rPr>
              <w:t xml:space="preserve">Example: </w:t>
            </w:r>
            <w:r w:rsidRPr="37DBA3A9" w:rsidR="629CEDCA">
              <w:rPr>
                <w:rFonts w:ascii="Calibri" w:hAnsi="Calibri" w:eastAsia="Calibri" w:cs="Calibri"/>
                <w:noProof w:val="0"/>
                <w:sz w:val="24"/>
                <w:szCs w:val="24"/>
                <w:lang w:val="en-US"/>
              </w:rPr>
              <w:t xml:space="preserve">The following dot plot </w:t>
            </w:r>
            <w:r w:rsidRPr="37DBA3A9" w:rsidR="629CEDCA">
              <w:rPr>
                <w:rFonts w:ascii="Calibri" w:hAnsi="Calibri" w:eastAsia="Calibri" w:cs="Calibri"/>
                <w:noProof w:val="0"/>
                <w:sz w:val="24"/>
                <w:szCs w:val="24"/>
                <w:lang w:val="en-US"/>
              </w:rPr>
              <w:t>represents</w:t>
            </w:r>
            <w:r w:rsidRPr="37DBA3A9" w:rsidR="629CEDCA">
              <w:rPr>
                <w:rFonts w:ascii="Calibri" w:hAnsi="Calibri" w:eastAsia="Calibri" w:cs="Calibri"/>
                <w:noProof w:val="0"/>
                <w:sz w:val="24"/>
                <w:szCs w:val="24"/>
                <w:lang w:val="en-US"/>
              </w:rPr>
              <w:t xml:space="preserve"> the number of gallons of paint ordered per order at a hardware store. </w:t>
            </w:r>
            <w:r w:rsidRPr="37DBA3A9" w:rsidR="629CEDCA">
              <w:rPr>
                <w:rFonts w:ascii="Calibri" w:hAnsi="Calibri" w:eastAsia="Calibri" w:cs="Calibri"/>
                <w:noProof w:val="0"/>
                <w:sz w:val="24"/>
                <w:szCs w:val="24"/>
                <w:lang w:val="en-US"/>
              </w:rPr>
              <w:t xml:space="preserve"> Use the dot plot to answer the following questions:</w:t>
            </w:r>
          </w:p>
          <w:p w:rsidR="0C837DD3" w:rsidP="37DBA3A9" w:rsidRDefault="0C837DD3" w14:paraId="7F1A97FF" w14:textId="5179FEE7">
            <w:pPr>
              <w:pStyle w:val="Normal"/>
              <w:bidi w:val="0"/>
              <w:jc w:val="center"/>
            </w:pPr>
            <w:r w:rsidR="0C837DD3">
              <w:drawing>
                <wp:inline wp14:editId="3B28C2FA" wp14:anchorId="7B877E31">
                  <wp:extent cx="3105152" cy="2137074"/>
                  <wp:effectExtent l="0" t="0" r="0" b="0"/>
                  <wp:docPr id="882460527" name="" title=""/>
                  <wp:cNvGraphicFramePr>
                    <a:graphicFrameLocks noChangeAspect="1"/>
                  </wp:cNvGraphicFramePr>
                  <a:graphic>
                    <a:graphicData uri="http://schemas.openxmlformats.org/drawingml/2006/picture">
                      <pic:pic>
                        <pic:nvPicPr>
                          <pic:cNvPr id="0" name=""/>
                          <pic:cNvPicPr/>
                        </pic:nvPicPr>
                        <pic:blipFill>
                          <a:blip r:embed="Ra800ea1b1c73430f">
                            <a:extLst>
                              <a:ext xmlns:a="http://schemas.openxmlformats.org/drawingml/2006/main" uri="{28A0092B-C50C-407E-A947-70E740481C1C}">
                                <a14:useLocalDpi val="0"/>
                              </a:ext>
                            </a:extLst>
                          </a:blip>
                          <a:stretch>
                            <a:fillRect/>
                          </a:stretch>
                        </pic:blipFill>
                        <pic:spPr>
                          <a:xfrm>
                            <a:off x="0" y="0"/>
                            <a:ext cx="3105152" cy="2137074"/>
                          </a:xfrm>
                          <a:prstGeom prst="rect">
                            <a:avLst/>
                          </a:prstGeom>
                        </pic:spPr>
                      </pic:pic>
                    </a:graphicData>
                  </a:graphic>
                </wp:inline>
              </w:drawing>
            </w:r>
          </w:p>
        </w:tc>
      </w:tr>
      <w:tr w:rsidR="37DBA3A9" w:rsidTr="37DBA3A9" w14:paraId="56D48C09">
        <w:trPr>
          <w:trHeight w:val="300"/>
        </w:trPr>
        <w:tc>
          <w:tcPr>
            <w:tcW w:w="4695" w:type="dxa"/>
            <w:tcMar/>
          </w:tcPr>
          <w:p w:rsidR="0B12A59D" w:rsidP="37DBA3A9" w:rsidRDefault="0B12A59D" w14:paraId="6F237626" w14:textId="549CEF20">
            <w:pPr>
              <w:pStyle w:val="ListParagraph"/>
              <w:numPr>
                <w:ilvl w:val="0"/>
                <w:numId w:val="66"/>
              </w:numPr>
              <w:bidi w:val="0"/>
              <w:rPr>
                <w:b w:val="1"/>
                <w:bCs w:val="1"/>
                <w:noProof w:val="0"/>
                <w:sz w:val="24"/>
                <w:szCs w:val="24"/>
                <w:lang w:val="en-US"/>
              </w:rPr>
            </w:pPr>
            <w:r w:rsidRPr="37DBA3A9" w:rsidR="0B12A59D">
              <w:rPr>
                <w:b w:val="1"/>
                <w:bCs w:val="1"/>
                <w:noProof w:val="0"/>
                <w:sz w:val="24"/>
                <w:szCs w:val="24"/>
                <w:lang w:val="en-US"/>
              </w:rPr>
              <w:t>Are smaller orders more common or larger orders?</w:t>
            </w:r>
          </w:p>
        </w:tc>
        <w:tc>
          <w:tcPr>
            <w:tcW w:w="5745" w:type="dxa"/>
            <w:tcMar/>
          </w:tcPr>
          <w:p w:rsidR="4516A2B2" w:rsidP="37DBA3A9" w:rsidRDefault="4516A2B2" w14:paraId="500A309D" w14:textId="4E9B409D">
            <w:pPr>
              <w:pStyle w:val="Normal"/>
            </w:pPr>
            <w:r w:rsidRPr="37DBA3A9" w:rsidR="4516A2B2">
              <w:rPr>
                <w:rFonts w:ascii="Calibri" w:hAnsi="Calibri" w:eastAsia="Calibri" w:cs="Calibri"/>
                <w:noProof w:val="0"/>
                <w:sz w:val="24"/>
                <w:szCs w:val="24"/>
                <w:lang w:val="en-US"/>
              </w:rPr>
              <w:t>More than half of the data points are greater than or equal to 4 gallons, and so larger orders are more common.</w:t>
            </w:r>
          </w:p>
        </w:tc>
      </w:tr>
      <w:tr w:rsidR="37DBA3A9" w:rsidTr="37DBA3A9" w14:paraId="06E3119A">
        <w:trPr>
          <w:trHeight w:val="300"/>
        </w:trPr>
        <w:tc>
          <w:tcPr>
            <w:tcW w:w="4695" w:type="dxa"/>
            <w:tcMar/>
          </w:tcPr>
          <w:p w:rsidR="0B12A59D" w:rsidP="37DBA3A9" w:rsidRDefault="0B12A59D" w14:paraId="54E6168B" w14:textId="094C727D">
            <w:pPr>
              <w:pStyle w:val="ListParagraph"/>
              <w:numPr>
                <w:ilvl w:val="0"/>
                <w:numId w:val="66"/>
              </w:numPr>
              <w:bidi w:val="0"/>
              <w:rPr>
                <w:b w:val="1"/>
                <w:bCs w:val="1"/>
                <w:noProof w:val="0"/>
                <w:sz w:val="24"/>
                <w:szCs w:val="24"/>
                <w:lang w:val="en-US"/>
              </w:rPr>
            </w:pPr>
            <w:r w:rsidRPr="37DBA3A9" w:rsidR="0B12A59D">
              <w:rPr>
                <w:b w:val="1"/>
                <w:bCs w:val="1"/>
                <w:noProof w:val="0"/>
                <w:sz w:val="24"/>
                <w:szCs w:val="24"/>
                <w:lang w:val="en-US"/>
              </w:rPr>
              <w:t xml:space="preserve">How many gallons of paint is the </w:t>
            </w:r>
            <w:r w:rsidRPr="37DBA3A9" w:rsidR="0B12A59D">
              <w:rPr>
                <w:b w:val="1"/>
                <w:bCs w:val="1"/>
                <w:noProof w:val="0"/>
                <w:sz w:val="24"/>
                <w:szCs w:val="24"/>
                <w:lang w:val="en-US"/>
              </w:rPr>
              <w:t>most commonly ordered</w:t>
            </w:r>
            <w:r w:rsidRPr="37DBA3A9" w:rsidR="0B12A59D">
              <w:rPr>
                <w:b w:val="1"/>
                <w:bCs w:val="1"/>
                <w:noProof w:val="0"/>
                <w:sz w:val="24"/>
                <w:szCs w:val="24"/>
                <w:lang w:val="en-US"/>
              </w:rPr>
              <w:t>? Least commonly ordered?</w:t>
            </w:r>
          </w:p>
        </w:tc>
        <w:tc>
          <w:tcPr>
            <w:tcW w:w="5745" w:type="dxa"/>
            <w:tcMar/>
          </w:tcPr>
          <w:p w:rsidR="57F82B17" w:rsidP="37DBA3A9" w:rsidRDefault="57F82B17" w14:paraId="4CA11467" w14:textId="21AF493A">
            <w:pPr>
              <w:pStyle w:val="Normal"/>
            </w:pPr>
            <w:r w:rsidRPr="37DBA3A9" w:rsidR="57F82B17">
              <w:rPr>
                <w:rFonts w:ascii="Calibri" w:hAnsi="Calibri" w:eastAsia="Calibri" w:cs="Calibri"/>
                <w:noProof w:val="0"/>
                <w:sz w:val="24"/>
                <w:szCs w:val="24"/>
                <w:lang w:val="en-US"/>
              </w:rPr>
              <w:t>The most common order size is for 6 gallons of paint. The least commonly ordered sizes are for 1 gallon and 7 gallons.</w:t>
            </w:r>
          </w:p>
        </w:tc>
      </w:tr>
      <w:tr w:rsidR="37DBA3A9" w:rsidTr="37DBA3A9" w14:paraId="5C2362B7">
        <w:trPr>
          <w:trHeight w:val="300"/>
        </w:trPr>
        <w:tc>
          <w:tcPr>
            <w:tcW w:w="4695" w:type="dxa"/>
            <w:tcMar/>
          </w:tcPr>
          <w:p w:rsidR="0752418E" w:rsidP="37DBA3A9" w:rsidRDefault="0752418E" w14:paraId="0BEB374E" w14:textId="77DA0156">
            <w:pPr>
              <w:pStyle w:val="ListParagraph"/>
              <w:numPr>
                <w:ilvl w:val="0"/>
                <w:numId w:val="66"/>
              </w:numPr>
              <w:bidi w:val="0"/>
              <w:rPr>
                <w:b w:val="1"/>
                <w:bCs w:val="1"/>
                <w:noProof w:val="0"/>
                <w:sz w:val="24"/>
                <w:szCs w:val="24"/>
                <w:lang w:val="en-US"/>
              </w:rPr>
            </w:pPr>
            <w:r w:rsidRPr="37DBA3A9" w:rsidR="0752418E">
              <w:rPr>
                <w:b w:val="1"/>
                <w:bCs w:val="1"/>
                <w:noProof w:val="0"/>
                <w:sz w:val="24"/>
                <w:szCs w:val="24"/>
                <w:lang w:val="en-US"/>
              </w:rPr>
              <w:t>How many orders for gallons of paint did the hardware store get? What were the largest and the smallest order sizes?</w:t>
            </w:r>
          </w:p>
        </w:tc>
        <w:tc>
          <w:tcPr>
            <w:tcW w:w="5745" w:type="dxa"/>
            <w:tcMar/>
          </w:tcPr>
          <w:p w:rsidR="518CD56C" w:rsidP="37DBA3A9" w:rsidRDefault="518CD56C" w14:paraId="603156D8" w14:textId="362DCEA9">
            <w:pPr>
              <w:pStyle w:val="Normal"/>
            </w:pPr>
            <w:r w:rsidRPr="37DBA3A9" w:rsidR="518CD56C">
              <w:rPr>
                <w:rFonts w:ascii="Calibri" w:hAnsi="Calibri" w:eastAsia="Calibri" w:cs="Calibri"/>
                <w:noProof w:val="0"/>
                <w:sz w:val="24"/>
                <w:szCs w:val="24"/>
                <w:lang w:val="en-US"/>
              </w:rPr>
              <w:t>There were a total of 22 orders with the largest order for 7 gallons of paint and the smallest order for 1 gallon.</w:t>
            </w:r>
          </w:p>
        </w:tc>
      </w:tr>
    </w:tbl>
    <w:p w:rsidR="37DBA3A9" w:rsidP="37DBA3A9" w:rsidRDefault="37DBA3A9" w14:paraId="17ADB4DA" w14:textId="2AF9ADF6">
      <w:pPr>
        <w:rPr>
          <w:rFonts w:eastAsia="Calibri" w:cs="Calibri" w:cstheme="minorAscii"/>
          <w:b w:val="1"/>
          <w:bCs w:val="1"/>
          <w:sz w:val="24"/>
          <w:szCs w:val="24"/>
        </w:rPr>
      </w:pPr>
    </w:p>
    <w:p w:rsidR="009D3C35" w:rsidP="009D3C35" w:rsidRDefault="009D3C35" w14:paraId="3F06F5E7" w14:textId="472864F6">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Pr="00512615" w:rsidR="00512615">
        <w:t xml:space="preserve"> </w:t>
      </w:r>
      <w:r w:rsidRPr="00512615" w:rsidR="00512615">
        <w:rPr>
          <w:rFonts w:eastAsia="Calibri" w:cstheme="minorHAnsi"/>
          <w:bCs/>
          <w:sz w:val="24"/>
          <w:szCs w:val="24"/>
        </w:rPr>
        <w:t>represent data in a histogram.</w:t>
      </w:r>
    </w:p>
    <w:p w:rsidRPr="00FA5740" w:rsidR="009D3C35" w:rsidP="009D3C35" w:rsidRDefault="009D3C35" w14:paraId="0914795C" w14:textId="052D7364">
      <w:pPr>
        <w:rPr>
          <w:rFonts w:eastAsia="Calibri" w:cstheme="minorHAnsi"/>
          <w:i/>
          <w:iCs/>
          <w:sz w:val="24"/>
          <w:szCs w:val="24"/>
        </w:rPr>
      </w:pPr>
      <w:r w:rsidRPr="002D6C0D">
        <w:rPr>
          <w:rFonts w:eastAsia="Calibri" w:cstheme="minorHAnsi"/>
          <w:i/>
          <w:iCs/>
          <w:sz w:val="24"/>
          <w:szCs w:val="24"/>
        </w:rPr>
        <w:t xml:space="preserve">Mathematical Practice Standard: </w:t>
      </w:r>
      <w:r w:rsidRPr="00512615" w:rsidR="00512615">
        <w:rPr>
          <w:rFonts w:eastAsia="Calibri" w:cstheme="minorHAnsi"/>
          <w:i/>
          <w:iCs/>
          <w:sz w:val="24"/>
          <w:szCs w:val="24"/>
        </w:rPr>
        <w:t>Model with mathematics.</w:t>
      </w:r>
    </w:p>
    <w:p w:rsidR="009D3C35" w:rsidP="009D3C35" w:rsidRDefault="009D3C35" w14:paraId="71807B1C"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47AB37ED" w:rsidP="37DBA3A9" w:rsidRDefault="47AB37ED" w14:paraId="3FDF7E76" w14:textId="1D1DD515">
      <w:pPr>
        <w:pStyle w:val="ListParagraph"/>
        <w:numPr>
          <w:ilvl w:val="0"/>
          <w:numId w:val="67"/>
        </w:numPr>
        <w:rPr>
          <w:rFonts w:eastAsia="Calibri" w:cs="Calibri" w:cstheme="minorAscii"/>
          <w:b w:val="0"/>
          <w:bCs w:val="0"/>
          <w:sz w:val="24"/>
          <w:szCs w:val="24"/>
        </w:rPr>
      </w:pPr>
      <w:r w:rsidRPr="37DBA3A9" w:rsidR="47AB37ED">
        <w:rPr>
          <w:rFonts w:eastAsia="Calibri" w:cs="Calibri" w:cstheme="minorAscii"/>
          <w:b w:val="0"/>
          <w:bCs w:val="0"/>
          <w:sz w:val="24"/>
          <w:szCs w:val="24"/>
        </w:rPr>
        <w:t xml:space="preserve">When analyzing a </w:t>
      </w:r>
      <w:r w:rsidRPr="37DBA3A9" w:rsidR="47AB37ED">
        <w:rPr>
          <w:rFonts w:eastAsia="Calibri" w:cs="Calibri" w:cstheme="minorAscii"/>
          <w:b w:val="1"/>
          <w:bCs w:val="1"/>
          <w:sz w:val="24"/>
          <w:szCs w:val="24"/>
        </w:rPr>
        <w:t>large dataset</w:t>
      </w:r>
      <w:r w:rsidRPr="37DBA3A9" w:rsidR="47AB37ED">
        <w:rPr>
          <w:rFonts w:eastAsia="Calibri" w:cs="Calibri" w:cstheme="minorAscii"/>
          <w:b w:val="0"/>
          <w:bCs w:val="0"/>
          <w:sz w:val="24"/>
          <w:szCs w:val="24"/>
        </w:rPr>
        <w:t xml:space="preserve">, </w:t>
      </w:r>
      <w:r w:rsidRPr="37DBA3A9" w:rsidR="47AB37ED">
        <w:rPr>
          <w:rFonts w:eastAsia="Calibri" w:cs="Calibri" w:cstheme="minorAscii"/>
          <w:b w:val="0"/>
          <w:bCs w:val="0"/>
          <w:i w:val="1"/>
          <w:iCs w:val="1"/>
          <w:sz w:val="24"/>
          <w:szCs w:val="24"/>
        </w:rPr>
        <w:t xml:space="preserve">histogram </w:t>
      </w:r>
      <w:r w:rsidRPr="37DBA3A9" w:rsidR="47AB37ED">
        <w:rPr>
          <w:rFonts w:eastAsia="Calibri" w:cs="Calibri" w:cstheme="minorAscii"/>
          <w:b w:val="0"/>
          <w:bCs w:val="0"/>
          <w:sz w:val="24"/>
          <w:szCs w:val="24"/>
        </w:rPr>
        <w:t>models allow for data points to be grouped together.</w:t>
      </w:r>
    </w:p>
    <w:p w:rsidR="4D1B4865" w:rsidP="37DBA3A9" w:rsidRDefault="4D1B4865" w14:paraId="1634CA87" w14:textId="1390CFB7">
      <w:pPr>
        <w:pStyle w:val="ListParagraph"/>
        <w:numPr>
          <w:ilvl w:val="0"/>
          <w:numId w:val="67"/>
        </w:numPr>
        <w:rPr>
          <w:rFonts w:eastAsia="Calibri" w:cs="Calibri" w:cstheme="minorAscii"/>
          <w:b w:val="0"/>
          <w:bCs w:val="0"/>
          <w:sz w:val="24"/>
          <w:szCs w:val="24"/>
        </w:rPr>
      </w:pPr>
      <w:r w:rsidRPr="37DBA3A9" w:rsidR="4D1B4865">
        <w:rPr>
          <w:rFonts w:eastAsia="Calibri" w:cs="Calibri" w:cstheme="minorAscii"/>
          <w:b w:val="0"/>
          <w:bCs w:val="0"/>
          <w:i w:val="1"/>
          <w:iCs w:val="1"/>
          <w:sz w:val="24"/>
          <w:szCs w:val="24"/>
        </w:rPr>
        <w:t xml:space="preserve">Histograms </w:t>
      </w:r>
      <w:r w:rsidRPr="37DBA3A9" w:rsidR="4D1B4865">
        <w:rPr>
          <w:rFonts w:eastAsia="Calibri" w:cs="Calibri" w:cstheme="minorAscii"/>
          <w:b w:val="0"/>
          <w:bCs w:val="0"/>
          <w:sz w:val="24"/>
          <w:szCs w:val="24"/>
        </w:rPr>
        <w:t xml:space="preserve">use intervals to </w:t>
      </w:r>
      <w:r w:rsidRPr="37DBA3A9" w:rsidR="4D1B4865">
        <w:rPr>
          <w:rFonts w:eastAsia="Calibri" w:cs="Calibri" w:cstheme="minorAscii"/>
          <w:b w:val="0"/>
          <w:bCs w:val="0"/>
          <w:sz w:val="24"/>
          <w:szCs w:val="24"/>
        </w:rPr>
        <w:t>represent</w:t>
      </w:r>
      <w:r w:rsidRPr="37DBA3A9" w:rsidR="4D1B4865">
        <w:rPr>
          <w:rFonts w:eastAsia="Calibri" w:cs="Calibri" w:cstheme="minorAscii"/>
          <w:b w:val="0"/>
          <w:bCs w:val="0"/>
          <w:sz w:val="24"/>
          <w:szCs w:val="24"/>
        </w:rPr>
        <w:t xml:space="preserve"> data in common groups. </w:t>
      </w:r>
    </w:p>
    <w:p w:rsidR="07372B84" w:rsidP="37DBA3A9" w:rsidRDefault="07372B84" w14:paraId="30B1D837" w14:textId="4AFA2EEB">
      <w:pPr>
        <w:pStyle w:val="ListParagraph"/>
        <w:numPr>
          <w:ilvl w:val="0"/>
          <w:numId w:val="67"/>
        </w:numPr>
        <w:rPr>
          <w:rFonts w:eastAsia="Calibri" w:cs="Calibri" w:cstheme="minorAscii"/>
          <w:b w:val="0"/>
          <w:bCs w:val="0"/>
          <w:sz w:val="24"/>
          <w:szCs w:val="24"/>
        </w:rPr>
      </w:pPr>
      <w:r w:rsidRPr="37DBA3A9" w:rsidR="07372B84">
        <w:rPr>
          <w:rFonts w:eastAsia="Calibri" w:cs="Calibri" w:cstheme="minorAscii"/>
          <w:b w:val="0"/>
          <w:bCs w:val="0"/>
          <w:sz w:val="24"/>
          <w:szCs w:val="24"/>
        </w:rPr>
        <w:t>Review the analysis process using the following example:</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775"/>
        <w:gridCol w:w="2970"/>
        <w:gridCol w:w="4792"/>
      </w:tblGrid>
      <w:tr w:rsidR="37DBA3A9" w:rsidTr="37DBA3A9" w14:paraId="1A054925">
        <w:trPr>
          <w:trHeight w:val="300"/>
        </w:trPr>
        <w:tc>
          <w:tcPr>
            <w:tcW w:w="2775" w:type="dxa"/>
            <w:tcMar/>
          </w:tcPr>
          <w:p w:rsidR="07372B84" w:rsidP="37DBA3A9" w:rsidRDefault="07372B84" w14:paraId="63BE87A5" w14:textId="47434A28">
            <w:pPr>
              <w:pStyle w:val="Normal"/>
              <w:jc w:val="center"/>
              <w:rPr>
                <w:rFonts w:eastAsia="Calibri" w:cs="Calibri" w:cstheme="minorAscii"/>
                <w:b w:val="1"/>
                <w:bCs w:val="1"/>
                <w:sz w:val="24"/>
                <w:szCs w:val="24"/>
              </w:rPr>
            </w:pPr>
            <w:r w:rsidRPr="37DBA3A9" w:rsidR="07372B84">
              <w:rPr>
                <w:rFonts w:eastAsia="Calibri" w:cs="Calibri" w:cstheme="minorAscii"/>
                <w:b w:val="1"/>
                <w:bCs w:val="1"/>
                <w:sz w:val="24"/>
                <w:szCs w:val="24"/>
              </w:rPr>
              <w:t>Data Collection</w:t>
            </w:r>
          </w:p>
        </w:tc>
        <w:tc>
          <w:tcPr>
            <w:tcW w:w="2970" w:type="dxa"/>
            <w:tcMar/>
          </w:tcPr>
          <w:p w:rsidR="07372B84" w:rsidP="37DBA3A9" w:rsidRDefault="07372B84" w14:paraId="1F7C5BFF" w14:textId="13B68361">
            <w:pPr>
              <w:pStyle w:val="Normal"/>
              <w:jc w:val="center"/>
              <w:rPr>
                <w:rFonts w:eastAsia="Calibri" w:cs="Calibri" w:cstheme="minorAscii"/>
                <w:b w:val="1"/>
                <w:bCs w:val="1"/>
                <w:sz w:val="24"/>
                <w:szCs w:val="24"/>
              </w:rPr>
            </w:pPr>
            <w:r w:rsidRPr="37DBA3A9" w:rsidR="07372B84">
              <w:rPr>
                <w:rFonts w:eastAsia="Calibri" w:cs="Calibri" w:cstheme="minorAscii"/>
                <w:b w:val="1"/>
                <w:bCs w:val="1"/>
                <w:sz w:val="24"/>
                <w:szCs w:val="24"/>
              </w:rPr>
              <w:t>Grouping</w:t>
            </w:r>
          </w:p>
        </w:tc>
        <w:tc>
          <w:tcPr>
            <w:tcW w:w="4792" w:type="dxa"/>
            <w:tcMar/>
          </w:tcPr>
          <w:p w:rsidR="07372B84" w:rsidP="37DBA3A9" w:rsidRDefault="07372B84" w14:paraId="0C3AC20C" w14:textId="631575A6">
            <w:pPr>
              <w:pStyle w:val="Normal"/>
              <w:jc w:val="center"/>
              <w:rPr>
                <w:rFonts w:eastAsia="Calibri" w:cs="Calibri" w:cstheme="minorAscii"/>
                <w:b w:val="1"/>
                <w:bCs w:val="1"/>
                <w:sz w:val="24"/>
                <w:szCs w:val="24"/>
              </w:rPr>
            </w:pPr>
            <w:r w:rsidRPr="37DBA3A9" w:rsidR="07372B84">
              <w:rPr>
                <w:rFonts w:eastAsia="Calibri" w:cs="Calibri" w:cstheme="minorAscii"/>
                <w:b w:val="1"/>
                <w:bCs w:val="1"/>
                <w:sz w:val="24"/>
                <w:szCs w:val="24"/>
              </w:rPr>
              <w:t>Histogram</w:t>
            </w:r>
          </w:p>
        </w:tc>
      </w:tr>
      <w:tr w:rsidR="37DBA3A9" w:rsidTr="37DBA3A9" w14:paraId="02DD9C0F">
        <w:trPr>
          <w:trHeight w:val="300"/>
        </w:trPr>
        <w:tc>
          <w:tcPr>
            <w:tcW w:w="2775" w:type="dxa"/>
            <w:tcMar/>
          </w:tcPr>
          <w:p w:rsidR="59764B58" w:rsidP="37DBA3A9" w:rsidRDefault="59764B58" w14:paraId="5BAD67CB" w14:textId="7C09460D">
            <w:pPr>
              <w:pStyle w:val="Normal"/>
              <w:suppressLineNumbers w:val="0"/>
              <w:bidi w:val="0"/>
              <w:spacing w:before="0" w:beforeAutospacing="off" w:after="0" w:afterAutospacing="off" w:line="240" w:lineRule="auto"/>
              <w:ind w:left="0" w:right="0"/>
              <w:jc w:val="left"/>
            </w:pPr>
            <w:r w:rsidRPr="37DBA3A9" w:rsidR="59764B58">
              <w:rPr>
                <w:rFonts w:eastAsia="Calibri" w:cs="Calibri" w:cstheme="minorAscii"/>
                <w:b w:val="0"/>
                <w:bCs w:val="0"/>
                <w:sz w:val="24"/>
                <w:szCs w:val="24"/>
              </w:rPr>
              <w:t xml:space="preserve">The number of tacos eaten per person is provided in the list for a group of 25 people who attended </w:t>
            </w:r>
            <w:r w:rsidRPr="37DBA3A9" w:rsidR="59764B58">
              <w:rPr>
                <w:rFonts w:eastAsia="Calibri" w:cs="Calibri" w:cstheme="minorAscii"/>
                <w:b w:val="0"/>
                <w:bCs w:val="0"/>
                <w:sz w:val="24"/>
                <w:szCs w:val="24"/>
              </w:rPr>
              <w:t>a part</w:t>
            </w:r>
            <w:r w:rsidRPr="37DBA3A9" w:rsidR="59764B58">
              <w:rPr>
                <w:rFonts w:eastAsia="Calibri" w:cs="Calibri" w:cstheme="minorAscii"/>
                <w:b w:val="0"/>
                <w:bCs w:val="0"/>
                <w:sz w:val="24"/>
                <w:szCs w:val="24"/>
              </w:rPr>
              <w:t xml:space="preserve">y. </w:t>
            </w:r>
          </w:p>
          <w:p w:rsidR="37DBA3A9" w:rsidP="37DBA3A9" w:rsidRDefault="37DBA3A9" w14:paraId="6578B936" w14:textId="429356F3">
            <w:pPr>
              <w:pStyle w:val="Normal"/>
              <w:suppressLineNumbers w:val="0"/>
              <w:bidi w:val="0"/>
              <w:spacing w:before="0" w:beforeAutospacing="off" w:after="0" w:afterAutospacing="off" w:line="240" w:lineRule="auto"/>
              <w:ind w:left="0" w:right="0"/>
              <w:jc w:val="left"/>
              <w:rPr>
                <w:rFonts w:eastAsia="Calibri" w:cs="Calibri" w:cstheme="minorAscii"/>
                <w:b w:val="0"/>
                <w:bCs w:val="0"/>
                <w:sz w:val="24"/>
                <w:szCs w:val="24"/>
              </w:rPr>
            </w:pPr>
          </w:p>
          <w:tbl>
            <w:tblPr>
              <w:tblStyle w:val="TableGrid"/>
              <w:tblW w:w="0" w:type="auto"/>
              <w:tblLayout w:type="fixed"/>
              <w:tblLook w:val="06A0" w:firstRow="1" w:lastRow="0" w:firstColumn="1" w:lastColumn="0" w:noHBand="1" w:noVBand="1"/>
            </w:tblPr>
            <w:tblGrid>
              <w:gridCol w:w="654"/>
              <w:gridCol w:w="654"/>
              <w:gridCol w:w="654"/>
            </w:tblGrid>
            <w:tr w:rsidR="37DBA3A9" w:rsidTr="37DBA3A9" w14:paraId="09CE866D">
              <w:trPr>
                <w:trHeight w:val="300"/>
              </w:trPr>
              <w:tc>
                <w:tcPr>
                  <w:tcW w:w="1962" w:type="dxa"/>
                  <w:gridSpan w:val="3"/>
                  <w:tcMar/>
                </w:tcPr>
                <w:p w:rsidR="07372B84" w:rsidP="37DBA3A9" w:rsidRDefault="07372B84" w14:paraId="53E98408" w14:textId="60478535">
                  <w:pPr>
                    <w:pStyle w:val="Normal"/>
                    <w:jc w:val="center"/>
                    <w:rPr>
                      <w:rFonts w:eastAsia="Calibri" w:cs="Calibri" w:cstheme="minorAscii"/>
                      <w:b w:val="0"/>
                      <w:bCs w:val="0"/>
                      <w:sz w:val="24"/>
                      <w:szCs w:val="24"/>
                    </w:rPr>
                  </w:pPr>
                  <w:r w:rsidRPr="37DBA3A9" w:rsidR="07372B84">
                    <w:rPr>
                      <w:rFonts w:eastAsia="Calibri" w:cs="Calibri" w:cstheme="minorAscii"/>
                      <w:b w:val="0"/>
                      <w:bCs w:val="0"/>
                      <w:sz w:val="24"/>
                      <w:szCs w:val="24"/>
                    </w:rPr>
                    <w:t>Tacos Per</w:t>
                  </w:r>
                  <w:r w:rsidRPr="37DBA3A9" w:rsidR="271748FE">
                    <w:rPr>
                      <w:rFonts w:eastAsia="Calibri" w:cs="Calibri" w:cstheme="minorAscii"/>
                      <w:b w:val="0"/>
                      <w:bCs w:val="0"/>
                      <w:sz w:val="24"/>
                      <w:szCs w:val="24"/>
                    </w:rPr>
                    <w:t xml:space="preserve"> </w:t>
                  </w:r>
                  <w:r w:rsidRPr="37DBA3A9" w:rsidR="07372B84">
                    <w:rPr>
                      <w:rFonts w:eastAsia="Calibri" w:cs="Calibri" w:cstheme="minorAscii"/>
                      <w:b w:val="0"/>
                      <w:bCs w:val="0"/>
                      <w:sz w:val="24"/>
                      <w:szCs w:val="24"/>
                    </w:rPr>
                    <w:t>Person</w:t>
                  </w:r>
                </w:p>
              </w:tc>
            </w:tr>
            <w:tr w:rsidR="37DBA3A9" w:rsidTr="37DBA3A9" w14:paraId="0F9261D3">
              <w:trPr>
                <w:trHeight w:val="300"/>
              </w:trPr>
              <w:tc>
                <w:tcPr>
                  <w:tcW w:w="654" w:type="dxa"/>
                  <w:tcMar/>
                </w:tcPr>
                <w:p w:rsidR="07372B84" w:rsidP="37DBA3A9" w:rsidRDefault="07372B84" w14:paraId="00AA4A4D" w14:textId="6FBB4005">
                  <w:pPr>
                    <w:pStyle w:val="Normal"/>
                    <w:jc w:val="center"/>
                    <w:rPr>
                      <w:rFonts w:eastAsia="Calibri" w:cs="Calibri" w:cstheme="minorAscii"/>
                      <w:b w:val="0"/>
                      <w:bCs w:val="0"/>
                      <w:sz w:val="24"/>
                      <w:szCs w:val="24"/>
                    </w:rPr>
                  </w:pPr>
                  <w:r w:rsidRPr="37DBA3A9" w:rsidR="07372B84">
                    <w:rPr>
                      <w:rFonts w:eastAsia="Calibri" w:cs="Calibri" w:cstheme="minorAscii"/>
                      <w:b w:val="0"/>
                      <w:bCs w:val="0"/>
                      <w:sz w:val="24"/>
                      <w:szCs w:val="24"/>
                    </w:rPr>
                    <w:t>21</w:t>
                  </w:r>
                </w:p>
              </w:tc>
              <w:tc>
                <w:tcPr>
                  <w:tcW w:w="654" w:type="dxa"/>
                  <w:tcMar/>
                </w:tcPr>
                <w:p w:rsidR="07372B84" w:rsidP="37DBA3A9" w:rsidRDefault="07372B84" w14:paraId="1E5A518C" w14:textId="376B6D0F">
                  <w:pPr>
                    <w:pStyle w:val="Normal"/>
                    <w:jc w:val="center"/>
                    <w:rPr>
                      <w:rFonts w:eastAsia="Calibri" w:cs="Calibri" w:cstheme="minorAscii"/>
                      <w:b w:val="0"/>
                      <w:bCs w:val="0"/>
                      <w:sz w:val="24"/>
                      <w:szCs w:val="24"/>
                    </w:rPr>
                  </w:pPr>
                  <w:r w:rsidRPr="37DBA3A9" w:rsidR="07372B84">
                    <w:rPr>
                      <w:rFonts w:eastAsia="Calibri" w:cs="Calibri" w:cstheme="minorAscii"/>
                      <w:b w:val="0"/>
                      <w:bCs w:val="0"/>
                      <w:sz w:val="24"/>
                      <w:szCs w:val="24"/>
                    </w:rPr>
                    <w:t>15</w:t>
                  </w:r>
                </w:p>
              </w:tc>
              <w:tc>
                <w:tcPr>
                  <w:tcW w:w="654" w:type="dxa"/>
                  <w:tcMar/>
                </w:tcPr>
                <w:p w:rsidR="07372B84" w:rsidP="37DBA3A9" w:rsidRDefault="07372B84" w14:paraId="105E831E" w14:textId="78E2D90E">
                  <w:pPr>
                    <w:pStyle w:val="Normal"/>
                    <w:jc w:val="center"/>
                    <w:rPr>
                      <w:rFonts w:eastAsia="Calibri" w:cs="Calibri" w:cstheme="minorAscii"/>
                      <w:b w:val="0"/>
                      <w:bCs w:val="0"/>
                      <w:sz w:val="24"/>
                      <w:szCs w:val="24"/>
                    </w:rPr>
                  </w:pPr>
                  <w:r w:rsidRPr="37DBA3A9" w:rsidR="07372B84">
                    <w:rPr>
                      <w:rFonts w:eastAsia="Calibri" w:cs="Calibri" w:cstheme="minorAscii"/>
                      <w:b w:val="0"/>
                      <w:bCs w:val="0"/>
                      <w:sz w:val="24"/>
                      <w:szCs w:val="24"/>
                    </w:rPr>
                    <w:t>21</w:t>
                  </w:r>
                </w:p>
              </w:tc>
            </w:tr>
            <w:tr w:rsidR="37DBA3A9" w:rsidTr="37DBA3A9" w14:paraId="1F82B834">
              <w:trPr>
                <w:trHeight w:val="300"/>
              </w:trPr>
              <w:tc>
                <w:tcPr>
                  <w:tcW w:w="654" w:type="dxa"/>
                  <w:tcMar/>
                </w:tcPr>
                <w:p w:rsidR="07372B84" w:rsidP="37DBA3A9" w:rsidRDefault="07372B84" w14:paraId="5F10F075" w14:textId="504DC2E7">
                  <w:pPr>
                    <w:pStyle w:val="Normal"/>
                    <w:jc w:val="center"/>
                    <w:rPr>
                      <w:rFonts w:eastAsia="Calibri" w:cs="Calibri" w:cstheme="minorAscii"/>
                      <w:b w:val="0"/>
                      <w:bCs w:val="0"/>
                      <w:sz w:val="24"/>
                      <w:szCs w:val="24"/>
                    </w:rPr>
                  </w:pPr>
                  <w:r w:rsidRPr="37DBA3A9" w:rsidR="07372B84">
                    <w:rPr>
                      <w:rFonts w:eastAsia="Calibri" w:cs="Calibri" w:cstheme="minorAscii"/>
                      <w:b w:val="0"/>
                      <w:bCs w:val="0"/>
                      <w:sz w:val="24"/>
                      <w:szCs w:val="24"/>
                    </w:rPr>
                    <w:t>18</w:t>
                  </w:r>
                </w:p>
              </w:tc>
              <w:tc>
                <w:tcPr>
                  <w:tcW w:w="654" w:type="dxa"/>
                  <w:tcMar/>
                </w:tcPr>
                <w:p w:rsidR="07372B84" w:rsidP="37DBA3A9" w:rsidRDefault="07372B84" w14:paraId="6D576E88" w14:textId="46D8751C">
                  <w:pPr>
                    <w:pStyle w:val="Normal"/>
                    <w:jc w:val="center"/>
                    <w:rPr>
                      <w:rFonts w:eastAsia="Calibri" w:cs="Calibri" w:cstheme="minorAscii"/>
                      <w:b w:val="0"/>
                      <w:bCs w:val="0"/>
                      <w:sz w:val="24"/>
                      <w:szCs w:val="24"/>
                    </w:rPr>
                  </w:pPr>
                  <w:r w:rsidRPr="37DBA3A9" w:rsidR="07372B84">
                    <w:rPr>
                      <w:rFonts w:eastAsia="Calibri" w:cs="Calibri" w:cstheme="minorAscii"/>
                      <w:b w:val="0"/>
                      <w:bCs w:val="0"/>
                      <w:sz w:val="24"/>
                      <w:szCs w:val="24"/>
                    </w:rPr>
                    <w:t>19</w:t>
                  </w:r>
                </w:p>
              </w:tc>
              <w:tc>
                <w:tcPr>
                  <w:tcW w:w="654" w:type="dxa"/>
                  <w:tcMar/>
                </w:tcPr>
                <w:p w:rsidR="07372B84" w:rsidP="37DBA3A9" w:rsidRDefault="07372B84" w14:paraId="6026F2A5" w14:textId="1198833F">
                  <w:pPr>
                    <w:pStyle w:val="Normal"/>
                    <w:jc w:val="center"/>
                    <w:rPr>
                      <w:rFonts w:eastAsia="Calibri" w:cs="Calibri" w:cstheme="minorAscii"/>
                      <w:b w:val="0"/>
                      <w:bCs w:val="0"/>
                      <w:sz w:val="24"/>
                      <w:szCs w:val="24"/>
                    </w:rPr>
                  </w:pPr>
                  <w:r w:rsidRPr="37DBA3A9" w:rsidR="07372B84">
                    <w:rPr>
                      <w:rFonts w:eastAsia="Calibri" w:cs="Calibri" w:cstheme="minorAscii"/>
                      <w:b w:val="0"/>
                      <w:bCs w:val="0"/>
                      <w:sz w:val="24"/>
                      <w:szCs w:val="24"/>
                    </w:rPr>
                    <w:t>17</w:t>
                  </w:r>
                </w:p>
              </w:tc>
            </w:tr>
            <w:tr w:rsidR="37DBA3A9" w:rsidTr="37DBA3A9" w14:paraId="72FB7AC5">
              <w:trPr>
                <w:trHeight w:val="300"/>
              </w:trPr>
              <w:tc>
                <w:tcPr>
                  <w:tcW w:w="654" w:type="dxa"/>
                  <w:tcMar/>
                </w:tcPr>
                <w:p w:rsidR="07372B84" w:rsidP="37DBA3A9" w:rsidRDefault="07372B84" w14:paraId="198F765D" w14:textId="745EFCFB">
                  <w:pPr>
                    <w:pStyle w:val="Normal"/>
                    <w:jc w:val="center"/>
                    <w:rPr>
                      <w:rFonts w:eastAsia="Calibri" w:cs="Calibri" w:cstheme="minorAscii"/>
                      <w:b w:val="0"/>
                      <w:bCs w:val="0"/>
                      <w:sz w:val="24"/>
                      <w:szCs w:val="24"/>
                    </w:rPr>
                  </w:pPr>
                  <w:r w:rsidRPr="37DBA3A9" w:rsidR="07372B84">
                    <w:rPr>
                      <w:rFonts w:eastAsia="Calibri" w:cs="Calibri" w:cstheme="minorAscii"/>
                      <w:b w:val="0"/>
                      <w:bCs w:val="0"/>
                      <w:sz w:val="24"/>
                      <w:szCs w:val="24"/>
                    </w:rPr>
                    <w:t>19</w:t>
                  </w:r>
                </w:p>
              </w:tc>
              <w:tc>
                <w:tcPr>
                  <w:tcW w:w="654" w:type="dxa"/>
                  <w:tcMar/>
                </w:tcPr>
                <w:p w:rsidR="07372B84" w:rsidP="37DBA3A9" w:rsidRDefault="07372B84" w14:paraId="7C88C9A3" w14:textId="63FDE54D">
                  <w:pPr>
                    <w:pStyle w:val="Normal"/>
                    <w:jc w:val="center"/>
                    <w:rPr>
                      <w:rFonts w:eastAsia="Calibri" w:cs="Calibri" w:cstheme="minorAscii"/>
                      <w:b w:val="0"/>
                      <w:bCs w:val="0"/>
                      <w:sz w:val="24"/>
                      <w:szCs w:val="24"/>
                    </w:rPr>
                  </w:pPr>
                  <w:r w:rsidRPr="37DBA3A9" w:rsidR="07372B84">
                    <w:rPr>
                      <w:rFonts w:eastAsia="Calibri" w:cs="Calibri" w:cstheme="minorAscii"/>
                      <w:b w:val="0"/>
                      <w:bCs w:val="0"/>
                      <w:sz w:val="24"/>
                      <w:szCs w:val="24"/>
                    </w:rPr>
                    <w:t>20</w:t>
                  </w:r>
                </w:p>
              </w:tc>
              <w:tc>
                <w:tcPr>
                  <w:tcW w:w="654" w:type="dxa"/>
                  <w:tcMar/>
                </w:tcPr>
                <w:p w:rsidR="07372B84" w:rsidP="37DBA3A9" w:rsidRDefault="07372B84" w14:paraId="491D5258" w14:textId="658F6527">
                  <w:pPr>
                    <w:pStyle w:val="Normal"/>
                    <w:jc w:val="center"/>
                    <w:rPr>
                      <w:rFonts w:eastAsia="Calibri" w:cs="Calibri" w:cstheme="minorAscii"/>
                      <w:b w:val="0"/>
                      <w:bCs w:val="0"/>
                      <w:sz w:val="24"/>
                      <w:szCs w:val="24"/>
                    </w:rPr>
                  </w:pPr>
                  <w:r w:rsidRPr="37DBA3A9" w:rsidR="07372B84">
                    <w:rPr>
                      <w:rFonts w:eastAsia="Calibri" w:cs="Calibri" w:cstheme="minorAscii"/>
                      <w:b w:val="0"/>
                      <w:bCs w:val="0"/>
                      <w:sz w:val="24"/>
                      <w:szCs w:val="24"/>
                    </w:rPr>
                    <w:t>18</w:t>
                  </w:r>
                </w:p>
              </w:tc>
            </w:tr>
            <w:tr w:rsidR="37DBA3A9" w:rsidTr="37DBA3A9" w14:paraId="6A15990F">
              <w:trPr>
                <w:trHeight w:val="300"/>
              </w:trPr>
              <w:tc>
                <w:tcPr>
                  <w:tcW w:w="654" w:type="dxa"/>
                  <w:tcMar/>
                </w:tcPr>
                <w:p w:rsidR="07372B84" w:rsidP="37DBA3A9" w:rsidRDefault="07372B84" w14:paraId="174A7248" w14:textId="3E15D7BB">
                  <w:pPr>
                    <w:pStyle w:val="Normal"/>
                    <w:jc w:val="center"/>
                    <w:rPr>
                      <w:rFonts w:eastAsia="Calibri" w:cs="Calibri" w:cstheme="minorAscii"/>
                      <w:b w:val="0"/>
                      <w:bCs w:val="0"/>
                      <w:sz w:val="24"/>
                      <w:szCs w:val="24"/>
                    </w:rPr>
                  </w:pPr>
                  <w:r w:rsidRPr="37DBA3A9" w:rsidR="07372B84">
                    <w:rPr>
                      <w:rFonts w:eastAsia="Calibri" w:cs="Calibri" w:cstheme="minorAscii"/>
                      <w:b w:val="0"/>
                      <w:bCs w:val="0"/>
                      <w:sz w:val="24"/>
                      <w:szCs w:val="24"/>
                    </w:rPr>
                    <w:t>16</w:t>
                  </w:r>
                </w:p>
              </w:tc>
              <w:tc>
                <w:tcPr>
                  <w:tcW w:w="654" w:type="dxa"/>
                  <w:tcMar/>
                </w:tcPr>
                <w:p w:rsidR="07372B84" w:rsidP="37DBA3A9" w:rsidRDefault="07372B84" w14:paraId="2A3BD81C" w14:textId="1AE430EF">
                  <w:pPr>
                    <w:pStyle w:val="Normal"/>
                    <w:jc w:val="center"/>
                    <w:rPr>
                      <w:rFonts w:eastAsia="Calibri" w:cs="Calibri" w:cstheme="minorAscii"/>
                      <w:b w:val="0"/>
                      <w:bCs w:val="0"/>
                      <w:sz w:val="24"/>
                      <w:szCs w:val="24"/>
                    </w:rPr>
                  </w:pPr>
                  <w:r w:rsidRPr="37DBA3A9" w:rsidR="07372B84">
                    <w:rPr>
                      <w:rFonts w:eastAsia="Calibri" w:cs="Calibri" w:cstheme="minorAscii"/>
                      <w:b w:val="0"/>
                      <w:bCs w:val="0"/>
                      <w:sz w:val="24"/>
                      <w:szCs w:val="24"/>
                    </w:rPr>
                    <w:t>16</w:t>
                  </w:r>
                </w:p>
              </w:tc>
              <w:tc>
                <w:tcPr>
                  <w:tcW w:w="654" w:type="dxa"/>
                  <w:tcMar/>
                </w:tcPr>
                <w:p w:rsidR="07372B84" w:rsidP="37DBA3A9" w:rsidRDefault="07372B84" w14:paraId="65AF5AB1" w14:textId="16921CBB">
                  <w:pPr>
                    <w:pStyle w:val="Normal"/>
                    <w:jc w:val="center"/>
                    <w:rPr>
                      <w:rFonts w:eastAsia="Calibri" w:cs="Calibri" w:cstheme="minorAscii"/>
                      <w:b w:val="0"/>
                      <w:bCs w:val="0"/>
                      <w:sz w:val="24"/>
                      <w:szCs w:val="24"/>
                    </w:rPr>
                  </w:pPr>
                  <w:r w:rsidRPr="37DBA3A9" w:rsidR="07372B84">
                    <w:rPr>
                      <w:rFonts w:eastAsia="Calibri" w:cs="Calibri" w:cstheme="minorAscii"/>
                      <w:b w:val="0"/>
                      <w:bCs w:val="0"/>
                      <w:sz w:val="24"/>
                      <w:szCs w:val="24"/>
                    </w:rPr>
                    <w:t>21</w:t>
                  </w:r>
                </w:p>
              </w:tc>
            </w:tr>
            <w:tr w:rsidR="37DBA3A9" w:rsidTr="37DBA3A9" w14:paraId="3DD1F34B">
              <w:trPr>
                <w:trHeight w:val="300"/>
              </w:trPr>
              <w:tc>
                <w:tcPr>
                  <w:tcW w:w="654" w:type="dxa"/>
                  <w:tcMar/>
                </w:tcPr>
                <w:p w:rsidR="07372B84" w:rsidP="37DBA3A9" w:rsidRDefault="07372B84" w14:paraId="5D9298A8" w14:textId="6C7036C2">
                  <w:pPr>
                    <w:pStyle w:val="Normal"/>
                    <w:jc w:val="center"/>
                    <w:rPr>
                      <w:rFonts w:eastAsia="Calibri" w:cs="Calibri" w:cstheme="minorAscii"/>
                      <w:b w:val="0"/>
                      <w:bCs w:val="0"/>
                      <w:sz w:val="24"/>
                      <w:szCs w:val="24"/>
                    </w:rPr>
                  </w:pPr>
                  <w:r w:rsidRPr="37DBA3A9" w:rsidR="07372B84">
                    <w:rPr>
                      <w:rFonts w:eastAsia="Calibri" w:cs="Calibri" w:cstheme="minorAscii"/>
                      <w:b w:val="0"/>
                      <w:bCs w:val="0"/>
                      <w:sz w:val="24"/>
                      <w:szCs w:val="24"/>
                    </w:rPr>
                    <w:t>22</w:t>
                  </w:r>
                </w:p>
              </w:tc>
              <w:tc>
                <w:tcPr>
                  <w:tcW w:w="654" w:type="dxa"/>
                  <w:tcMar/>
                </w:tcPr>
                <w:p w:rsidR="07372B84" w:rsidP="37DBA3A9" w:rsidRDefault="07372B84" w14:paraId="09A64546" w14:textId="504EC69F">
                  <w:pPr>
                    <w:pStyle w:val="Normal"/>
                    <w:jc w:val="center"/>
                    <w:rPr>
                      <w:rFonts w:eastAsia="Calibri" w:cs="Calibri" w:cstheme="minorAscii"/>
                      <w:b w:val="0"/>
                      <w:bCs w:val="0"/>
                      <w:sz w:val="24"/>
                      <w:szCs w:val="24"/>
                    </w:rPr>
                  </w:pPr>
                  <w:r w:rsidRPr="37DBA3A9" w:rsidR="07372B84">
                    <w:rPr>
                      <w:rFonts w:eastAsia="Calibri" w:cs="Calibri" w:cstheme="minorAscii"/>
                      <w:b w:val="0"/>
                      <w:bCs w:val="0"/>
                      <w:sz w:val="24"/>
                      <w:szCs w:val="24"/>
                    </w:rPr>
                    <w:t>19</w:t>
                  </w:r>
                </w:p>
              </w:tc>
              <w:tc>
                <w:tcPr>
                  <w:tcW w:w="654" w:type="dxa"/>
                  <w:tcMar/>
                </w:tcPr>
                <w:p w:rsidR="07372B84" w:rsidP="37DBA3A9" w:rsidRDefault="07372B84" w14:paraId="62A80F6D" w14:textId="07B4D8EE">
                  <w:pPr>
                    <w:pStyle w:val="Normal"/>
                    <w:jc w:val="center"/>
                    <w:rPr>
                      <w:rFonts w:eastAsia="Calibri" w:cs="Calibri" w:cstheme="minorAscii"/>
                      <w:b w:val="0"/>
                      <w:bCs w:val="0"/>
                      <w:sz w:val="24"/>
                      <w:szCs w:val="24"/>
                    </w:rPr>
                  </w:pPr>
                  <w:r w:rsidRPr="37DBA3A9" w:rsidR="07372B84">
                    <w:rPr>
                      <w:rFonts w:eastAsia="Calibri" w:cs="Calibri" w:cstheme="minorAscii"/>
                      <w:b w:val="0"/>
                      <w:bCs w:val="0"/>
                      <w:sz w:val="24"/>
                      <w:szCs w:val="24"/>
                    </w:rPr>
                    <w:t>16</w:t>
                  </w:r>
                </w:p>
              </w:tc>
            </w:tr>
            <w:tr w:rsidR="37DBA3A9" w:rsidTr="37DBA3A9" w14:paraId="3B62613A">
              <w:trPr>
                <w:trHeight w:val="300"/>
              </w:trPr>
              <w:tc>
                <w:tcPr>
                  <w:tcW w:w="654" w:type="dxa"/>
                  <w:tcMar/>
                </w:tcPr>
                <w:p w:rsidR="37DBA3A9" w:rsidP="37DBA3A9" w:rsidRDefault="37DBA3A9" w14:paraId="2B505D79" w14:textId="490B5531">
                  <w:pPr>
                    <w:pStyle w:val="Normal"/>
                    <w:jc w:val="center"/>
                    <w:rPr>
                      <w:rFonts w:eastAsia="Calibri" w:cs="Calibri" w:cstheme="minorAscii"/>
                      <w:b w:val="0"/>
                      <w:bCs w:val="0"/>
                      <w:sz w:val="24"/>
                      <w:szCs w:val="24"/>
                    </w:rPr>
                  </w:pPr>
                  <w:r w:rsidRPr="37DBA3A9" w:rsidR="37DBA3A9">
                    <w:rPr>
                      <w:rFonts w:eastAsia="Calibri" w:cs="Calibri" w:cstheme="minorAscii"/>
                      <w:b w:val="0"/>
                      <w:bCs w:val="0"/>
                      <w:sz w:val="24"/>
                      <w:szCs w:val="24"/>
                    </w:rPr>
                    <w:t>19</w:t>
                  </w:r>
                </w:p>
              </w:tc>
              <w:tc>
                <w:tcPr>
                  <w:tcW w:w="654" w:type="dxa"/>
                  <w:tcMar/>
                </w:tcPr>
                <w:p w:rsidR="37DBA3A9" w:rsidP="37DBA3A9" w:rsidRDefault="37DBA3A9" w14:paraId="6C9F9240" w14:textId="6D472FE4">
                  <w:pPr>
                    <w:pStyle w:val="Normal"/>
                    <w:jc w:val="center"/>
                    <w:rPr>
                      <w:rFonts w:eastAsia="Calibri" w:cs="Calibri" w:cstheme="minorAscii"/>
                      <w:b w:val="0"/>
                      <w:bCs w:val="0"/>
                      <w:sz w:val="24"/>
                      <w:szCs w:val="24"/>
                    </w:rPr>
                  </w:pPr>
                  <w:r w:rsidRPr="37DBA3A9" w:rsidR="37DBA3A9">
                    <w:rPr>
                      <w:rFonts w:eastAsia="Calibri" w:cs="Calibri" w:cstheme="minorAscii"/>
                      <w:b w:val="0"/>
                      <w:bCs w:val="0"/>
                      <w:sz w:val="24"/>
                      <w:szCs w:val="24"/>
                    </w:rPr>
                    <w:t>15</w:t>
                  </w:r>
                </w:p>
              </w:tc>
              <w:tc>
                <w:tcPr>
                  <w:tcW w:w="654" w:type="dxa"/>
                  <w:tcMar/>
                </w:tcPr>
                <w:p w:rsidR="37DBA3A9" w:rsidP="37DBA3A9" w:rsidRDefault="37DBA3A9" w14:paraId="03F92097" w14:textId="7CA6284C">
                  <w:pPr>
                    <w:pStyle w:val="Normal"/>
                    <w:jc w:val="center"/>
                    <w:rPr>
                      <w:rFonts w:eastAsia="Calibri" w:cs="Calibri" w:cstheme="minorAscii"/>
                      <w:b w:val="0"/>
                      <w:bCs w:val="0"/>
                      <w:sz w:val="24"/>
                      <w:szCs w:val="24"/>
                    </w:rPr>
                  </w:pPr>
                  <w:r w:rsidRPr="37DBA3A9" w:rsidR="37DBA3A9">
                    <w:rPr>
                      <w:rFonts w:eastAsia="Calibri" w:cs="Calibri" w:cstheme="minorAscii"/>
                      <w:b w:val="0"/>
                      <w:bCs w:val="0"/>
                      <w:sz w:val="24"/>
                      <w:szCs w:val="24"/>
                    </w:rPr>
                    <w:t>20</w:t>
                  </w:r>
                </w:p>
              </w:tc>
            </w:tr>
            <w:tr w:rsidR="37DBA3A9" w:rsidTr="37DBA3A9" w14:paraId="28C44414">
              <w:trPr>
                <w:trHeight w:val="300"/>
              </w:trPr>
              <w:tc>
                <w:tcPr>
                  <w:tcW w:w="654" w:type="dxa"/>
                  <w:tcMar/>
                </w:tcPr>
                <w:p w:rsidR="37DBA3A9" w:rsidP="37DBA3A9" w:rsidRDefault="37DBA3A9" w14:paraId="28A55075" w14:textId="27C95EA9">
                  <w:pPr>
                    <w:pStyle w:val="Normal"/>
                    <w:jc w:val="center"/>
                    <w:rPr>
                      <w:rFonts w:eastAsia="Calibri" w:cs="Calibri" w:cstheme="minorAscii"/>
                      <w:b w:val="0"/>
                      <w:bCs w:val="0"/>
                      <w:sz w:val="24"/>
                      <w:szCs w:val="24"/>
                    </w:rPr>
                  </w:pPr>
                  <w:r w:rsidRPr="37DBA3A9" w:rsidR="37DBA3A9">
                    <w:rPr>
                      <w:rFonts w:eastAsia="Calibri" w:cs="Calibri" w:cstheme="minorAscii"/>
                      <w:b w:val="0"/>
                      <w:bCs w:val="0"/>
                      <w:sz w:val="24"/>
                      <w:szCs w:val="24"/>
                    </w:rPr>
                    <w:t>16</w:t>
                  </w:r>
                </w:p>
              </w:tc>
              <w:tc>
                <w:tcPr>
                  <w:tcW w:w="654" w:type="dxa"/>
                  <w:tcMar/>
                </w:tcPr>
                <w:p w:rsidR="37DBA3A9" w:rsidP="37DBA3A9" w:rsidRDefault="37DBA3A9" w14:paraId="5FCF6675" w14:textId="28AC669C">
                  <w:pPr>
                    <w:pStyle w:val="Normal"/>
                    <w:jc w:val="center"/>
                    <w:rPr>
                      <w:rFonts w:eastAsia="Calibri" w:cs="Calibri" w:cstheme="minorAscii"/>
                      <w:b w:val="0"/>
                      <w:bCs w:val="0"/>
                      <w:sz w:val="24"/>
                      <w:szCs w:val="24"/>
                    </w:rPr>
                  </w:pPr>
                  <w:r w:rsidRPr="37DBA3A9" w:rsidR="37DBA3A9">
                    <w:rPr>
                      <w:rFonts w:eastAsia="Calibri" w:cs="Calibri" w:cstheme="minorAscii"/>
                      <w:b w:val="0"/>
                      <w:bCs w:val="0"/>
                      <w:sz w:val="24"/>
                      <w:szCs w:val="24"/>
                    </w:rPr>
                    <w:t>14</w:t>
                  </w:r>
                </w:p>
              </w:tc>
              <w:tc>
                <w:tcPr>
                  <w:tcW w:w="654" w:type="dxa"/>
                  <w:tcMar/>
                </w:tcPr>
                <w:p w:rsidR="37DBA3A9" w:rsidP="37DBA3A9" w:rsidRDefault="37DBA3A9" w14:paraId="1C781BBB" w14:textId="00281C7B">
                  <w:pPr>
                    <w:pStyle w:val="Normal"/>
                    <w:jc w:val="center"/>
                    <w:rPr>
                      <w:rFonts w:eastAsia="Calibri" w:cs="Calibri" w:cstheme="minorAscii"/>
                      <w:b w:val="0"/>
                      <w:bCs w:val="0"/>
                      <w:sz w:val="24"/>
                      <w:szCs w:val="24"/>
                    </w:rPr>
                  </w:pPr>
                  <w:r w:rsidRPr="37DBA3A9" w:rsidR="37DBA3A9">
                    <w:rPr>
                      <w:rFonts w:eastAsia="Calibri" w:cs="Calibri" w:cstheme="minorAscii"/>
                      <w:b w:val="0"/>
                      <w:bCs w:val="0"/>
                      <w:sz w:val="24"/>
                      <w:szCs w:val="24"/>
                    </w:rPr>
                    <w:t>23</w:t>
                  </w:r>
                </w:p>
              </w:tc>
            </w:tr>
            <w:tr w:rsidR="37DBA3A9" w:rsidTr="37DBA3A9" w14:paraId="5A767CD3">
              <w:trPr>
                <w:trHeight w:val="300"/>
              </w:trPr>
              <w:tc>
                <w:tcPr>
                  <w:tcW w:w="654" w:type="dxa"/>
                  <w:tcMar/>
                </w:tcPr>
                <w:p w:rsidR="37DBA3A9" w:rsidP="37DBA3A9" w:rsidRDefault="37DBA3A9" w14:paraId="3DA413A9" w14:textId="07F78489">
                  <w:pPr>
                    <w:pStyle w:val="Normal"/>
                    <w:jc w:val="center"/>
                    <w:rPr>
                      <w:rFonts w:eastAsia="Calibri" w:cs="Calibri" w:cstheme="minorAscii"/>
                      <w:b w:val="0"/>
                      <w:bCs w:val="0"/>
                      <w:sz w:val="24"/>
                      <w:szCs w:val="24"/>
                    </w:rPr>
                  </w:pPr>
                  <w:r w:rsidRPr="37DBA3A9" w:rsidR="37DBA3A9">
                    <w:rPr>
                      <w:rFonts w:eastAsia="Calibri" w:cs="Calibri" w:cstheme="minorAscii"/>
                      <w:b w:val="0"/>
                      <w:bCs w:val="0"/>
                      <w:sz w:val="24"/>
                      <w:szCs w:val="24"/>
                    </w:rPr>
                    <w:t>17</w:t>
                  </w:r>
                </w:p>
              </w:tc>
              <w:tc>
                <w:tcPr>
                  <w:tcW w:w="654" w:type="dxa"/>
                  <w:tcMar/>
                </w:tcPr>
                <w:p w:rsidR="37DBA3A9" w:rsidP="37DBA3A9" w:rsidRDefault="37DBA3A9" w14:paraId="0039A6A6" w14:textId="478DB281">
                  <w:pPr>
                    <w:pStyle w:val="Normal"/>
                    <w:jc w:val="center"/>
                    <w:rPr>
                      <w:rFonts w:eastAsia="Calibri" w:cs="Calibri" w:cstheme="minorAscii"/>
                      <w:b w:val="0"/>
                      <w:bCs w:val="0"/>
                      <w:sz w:val="24"/>
                      <w:szCs w:val="24"/>
                    </w:rPr>
                  </w:pPr>
                  <w:r w:rsidRPr="37DBA3A9" w:rsidR="37DBA3A9">
                    <w:rPr>
                      <w:rFonts w:eastAsia="Calibri" w:cs="Calibri" w:cstheme="minorAscii"/>
                      <w:b w:val="0"/>
                      <w:bCs w:val="0"/>
                      <w:sz w:val="24"/>
                      <w:szCs w:val="24"/>
                    </w:rPr>
                    <w:t>17</w:t>
                  </w:r>
                </w:p>
              </w:tc>
              <w:tc>
                <w:tcPr>
                  <w:tcW w:w="654" w:type="dxa"/>
                  <w:tcMar/>
                </w:tcPr>
                <w:p w:rsidR="6D7B1272" w:rsidP="37DBA3A9" w:rsidRDefault="6D7B1272" w14:paraId="398C7DE9" w14:textId="1DBD6B9C">
                  <w:pPr>
                    <w:pStyle w:val="Normal"/>
                    <w:jc w:val="center"/>
                    <w:rPr>
                      <w:rFonts w:eastAsia="Calibri" w:cs="Calibri" w:cstheme="minorAscii"/>
                      <w:b w:val="0"/>
                      <w:bCs w:val="0"/>
                      <w:sz w:val="24"/>
                      <w:szCs w:val="24"/>
                    </w:rPr>
                  </w:pPr>
                  <w:r w:rsidRPr="37DBA3A9" w:rsidR="6D7B1272">
                    <w:rPr>
                      <w:rFonts w:eastAsia="Calibri" w:cs="Calibri" w:cstheme="minorAscii"/>
                      <w:b w:val="0"/>
                      <w:bCs w:val="0"/>
                      <w:sz w:val="24"/>
                      <w:szCs w:val="24"/>
                    </w:rPr>
                    <w:t>20</w:t>
                  </w:r>
                </w:p>
              </w:tc>
            </w:tr>
            <w:tr w:rsidR="37DBA3A9" w:rsidTr="37DBA3A9" w14:paraId="57B02230">
              <w:trPr>
                <w:trHeight w:val="300"/>
              </w:trPr>
              <w:tc>
                <w:tcPr>
                  <w:tcW w:w="654" w:type="dxa"/>
                  <w:tcMar/>
                </w:tcPr>
                <w:p w:rsidR="6D7B1272" w:rsidP="37DBA3A9" w:rsidRDefault="6D7B1272" w14:paraId="1ED6141B" w14:textId="3A725F28">
                  <w:pPr>
                    <w:pStyle w:val="Normal"/>
                    <w:jc w:val="center"/>
                    <w:rPr>
                      <w:rFonts w:eastAsia="Calibri" w:cs="Calibri" w:cstheme="minorAscii"/>
                      <w:b w:val="0"/>
                      <w:bCs w:val="0"/>
                      <w:sz w:val="24"/>
                      <w:szCs w:val="24"/>
                    </w:rPr>
                  </w:pPr>
                  <w:r w:rsidRPr="37DBA3A9" w:rsidR="6D7B1272">
                    <w:rPr>
                      <w:rFonts w:eastAsia="Calibri" w:cs="Calibri" w:cstheme="minorAscii"/>
                      <w:b w:val="0"/>
                      <w:bCs w:val="0"/>
                      <w:sz w:val="24"/>
                      <w:szCs w:val="24"/>
                    </w:rPr>
                    <w:t>23</w:t>
                  </w:r>
                </w:p>
              </w:tc>
              <w:tc>
                <w:tcPr>
                  <w:tcW w:w="654" w:type="dxa"/>
                  <w:tcMar/>
                </w:tcPr>
                <w:p w:rsidR="37DBA3A9" w:rsidP="37DBA3A9" w:rsidRDefault="37DBA3A9" w14:paraId="5E5DB5D0" w14:textId="71961448">
                  <w:pPr>
                    <w:pStyle w:val="Normal"/>
                    <w:jc w:val="center"/>
                    <w:rPr>
                      <w:rFonts w:eastAsia="Calibri" w:cs="Calibri" w:cstheme="minorAscii"/>
                      <w:b w:val="0"/>
                      <w:bCs w:val="0"/>
                      <w:sz w:val="24"/>
                      <w:szCs w:val="24"/>
                    </w:rPr>
                  </w:pPr>
                </w:p>
              </w:tc>
              <w:tc>
                <w:tcPr>
                  <w:tcW w:w="654" w:type="dxa"/>
                  <w:tcMar/>
                </w:tcPr>
                <w:p w:rsidR="37DBA3A9" w:rsidP="37DBA3A9" w:rsidRDefault="37DBA3A9" w14:paraId="12C6A250" w14:textId="459B2D28">
                  <w:pPr>
                    <w:pStyle w:val="Normal"/>
                    <w:jc w:val="center"/>
                    <w:rPr>
                      <w:rFonts w:eastAsia="Calibri" w:cs="Calibri" w:cstheme="minorAscii"/>
                      <w:b w:val="0"/>
                      <w:bCs w:val="0"/>
                      <w:sz w:val="24"/>
                      <w:szCs w:val="24"/>
                    </w:rPr>
                  </w:pPr>
                </w:p>
              </w:tc>
            </w:tr>
          </w:tbl>
          <w:p w:rsidR="37DBA3A9" w:rsidP="37DBA3A9" w:rsidRDefault="37DBA3A9" w14:paraId="3B94CEAF" w14:textId="458C3C14">
            <w:pPr>
              <w:pStyle w:val="Normal"/>
              <w:rPr>
                <w:rFonts w:eastAsia="Calibri" w:cs="Calibri" w:cstheme="minorAscii"/>
                <w:b w:val="0"/>
                <w:bCs w:val="0"/>
                <w:sz w:val="24"/>
                <w:szCs w:val="24"/>
              </w:rPr>
            </w:pPr>
          </w:p>
        </w:tc>
        <w:tc>
          <w:tcPr>
            <w:tcW w:w="2970" w:type="dxa"/>
            <w:tcMar/>
          </w:tcPr>
          <w:p w:rsidR="4C82A7B6" w:rsidP="37DBA3A9" w:rsidRDefault="4C82A7B6" w14:paraId="529F68FB" w14:textId="25D3814B">
            <w:pPr>
              <w:pStyle w:val="Normal"/>
              <w:suppressLineNumbers w:val="0"/>
              <w:bidi w:val="0"/>
              <w:spacing w:before="0" w:beforeAutospacing="off" w:after="0" w:afterAutospacing="off" w:line="240" w:lineRule="auto"/>
              <w:ind w:left="0" w:right="0"/>
              <w:jc w:val="left"/>
              <w:rPr>
                <w:rFonts w:eastAsia="Calibri" w:cs="Calibri" w:cstheme="minorAscii"/>
                <w:b w:val="0"/>
                <w:bCs w:val="0"/>
                <w:sz w:val="24"/>
                <w:szCs w:val="24"/>
              </w:rPr>
            </w:pPr>
            <w:r w:rsidRPr="37DBA3A9" w:rsidR="4C82A7B6">
              <w:rPr>
                <w:rFonts w:eastAsia="Calibri" w:cs="Calibri" w:cstheme="minorAscii"/>
                <w:b w:val="0"/>
                <w:bCs w:val="0"/>
                <w:sz w:val="24"/>
                <w:szCs w:val="24"/>
              </w:rPr>
              <w:t>Create a frequency table with groupings, or intervals, and the number of data points that fall in that interval.</w:t>
            </w:r>
          </w:p>
          <w:p w:rsidR="37DBA3A9" w:rsidP="37DBA3A9" w:rsidRDefault="37DBA3A9" w14:paraId="3A09A62E" w14:textId="71B97428">
            <w:pPr>
              <w:pStyle w:val="Normal"/>
              <w:suppressLineNumbers w:val="0"/>
              <w:bidi w:val="0"/>
              <w:spacing w:before="0" w:beforeAutospacing="off" w:after="0" w:afterAutospacing="off" w:line="240" w:lineRule="auto"/>
              <w:ind w:left="0" w:right="0"/>
              <w:jc w:val="left"/>
              <w:rPr>
                <w:rFonts w:eastAsia="Calibri" w:cs="Calibri" w:cstheme="minorAscii"/>
                <w:b w:val="0"/>
                <w:bCs w:val="0"/>
                <w:sz w:val="24"/>
                <w:szCs w:val="24"/>
              </w:rPr>
            </w:pPr>
          </w:p>
          <w:tbl>
            <w:tblPr>
              <w:tblStyle w:val="TableGrid"/>
              <w:tblW w:w="0" w:type="auto"/>
              <w:tblLayout w:type="fixed"/>
              <w:tblLook w:val="06A0" w:firstRow="1" w:lastRow="0" w:firstColumn="1" w:lastColumn="0" w:noHBand="1" w:noVBand="1"/>
            </w:tblPr>
            <w:tblGrid>
              <w:gridCol w:w="1275"/>
              <w:gridCol w:w="1410"/>
            </w:tblGrid>
            <w:tr w:rsidR="37DBA3A9" w:rsidTr="37DBA3A9" w14:paraId="44C25F03">
              <w:trPr>
                <w:trHeight w:val="300"/>
              </w:trPr>
              <w:tc>
                <w:tcPr>
                  <w:tcW w:w="1275" w:type="dxa"/>
                  <w:tcMar/>
                </w:tcPr>
                <w:p w:rsidR="07372B84" w:rsidP="37DBA3A9" w:rsidRDefault="07372B84" w14:paraId="06CB2DFC" w14:textId="76CFE157">
                  <w:pPr>
                    <w:pStyle w:val="Normal"/>
                    <w:jc w:val="center"/>
                    <w:rPr>
                      <w:rFonts w:eastAsia="Calibri" w:cs="Calibri" w:cstheme="minorAscii"/>
                      <w:b w:val="0"/>
                      <w:bCs w:val="0"/>
                      <w:sz w:val="24"/>
                      <w:szCs w:val="24"/>
                    </w:rPr>
                  </w:pPr>
                  <w:r w:rsidRPr="37DBA3A9" w:rsidR="07372B84">
                    <w:rPr>
                      <w:rFonts w:eastAsia="Calibri" w:cs="Calibri" w:cstheme="minorAscii"/>
                      <w:b w:val="0"/>
                      <w:bCs w:val="0"/>
                      <w:sz w:val="24"/>
                      <w:szCs w:val="24"/>
                    </w:rPr>
                    <w:t>Tacos Eaten</w:t>
                  </w:r>
                </w:p>
              </w:tc>
              <w:tc>
                <w:tcPr>
                  <w:tcW w:w="1410" w:type="dxa"/>
                  <w:tcMar/>
                </w:tcPr>
                <w:p w:rsidR="07372B84" w:rsidP="37DBA3A9" w:rsidRDefault="07372B84" w14:paraId="0FE87704" w14:textId="16837AA9">
                  <w:pPr>
                    <w:pStyle w:val="Normal"/>
                    <w:jc w:val="center"/>
                    <w:rPr>
                      <w:rFonts w:eastAsia="Calibri" w:cs="Calibri" w:cstheme="minorAscii"/>
                      <w:b w:val="0"/>
                      <w:bCs w:val="0"/>
                      <w:sz w:val="24"/>
                      <w:szCs w:val="24"/>
                    </w:rPr>
                  </w:pPr>
                  <w:r w:rsidRPr="37DBA3A9" w:rsidR="07372B84">
                    <w:rPr>
                      <w:rFonts w:eastAsia="Calibri" w:cs="Calibri" w:cstheme="minorAscii"/>
                      <w:b w:val="0"/>
                      <w:bCs w:val="0"/>
                      <w:sz w:val="24"/>
                      <w:szCs w:val="24"/>
                    </w:rPr>
                    <w:t>Frequency</w:t>
                  </w:r>
                </w:p>
              </w:tc>
            </w:tr>
            <w:tr w:rsidR="37DBA3A9" w:rsidTr="37DBA3A9" w14:paraId="1C8523F0">
              <w:trPr>
                <w:trHeight w:val="300"/>
              </w:trPr>
              <w:tc>
                <w:tcPr>
                  <w:tcW w:w="1275" w:type="dxa"/>
                  <w:tcMar/>
                </w:tcPr>
                <w:p w:rsidR="134F4A28" w:rsidP="37DBA3A9" w:rsidRDefault="134F4A28" w14:paraId="68A7A904" w14:textId="11D54AF4">
                  <w:pPr>
                    <w:pStyle w:val="Normal"/>
                    <w:jc w:val="center"/>
                    <w:rPr>
                      <w:rFonts w:eastAsia="Calibri" w:cs="Calibri" w:cstheme="minorAscii"/>
                      <w:b w:val="0"/>
                      <w:bCs w:val="0"/>
                      <w:sz w:val="24"/>
                      <w:szCs w:val="24"/>
                    </w:rPr>
                  </w:pPr>
                  <w:r w:rsidRPr="37DBA3A9" w:rsidR="134F4A28">
                    <w:rPr>
                      <w:rFonts w:eastAsia="Calibri" w:cs="Calibri" w:cstheme="minorAscii"/>
                      <w:b w:val="0"/>
                      <w:bCs w:val="0"/>
                      <w:sz w:val="24"/>
                      <w:szCs w:val="24"/>
                    </w:rPr>
                    <w:t>14-15</w:t>
                  </w:r>
                </w:p>
              </w:tc>
              <w:tc>
                <w:tcPr>
                  <w:tcW w:w="1410" w:type="dxa"/>
                  <w:tcMar/>
                </w:tcPr>
                <w:p w:rsidR="134F4A28" w:rsidP="37DBA3A9" w:rsidRDefault="134F4A28" w14:paraId="59AD6607" w14:textId="08870933">
                  <w:pPr>
                    <w:pStyle w:val="Normal"/>
                    <w:jc w:val="center"/>
                    <w:rPr>
                      <w:rFonts w:eastAsia="Calibri" w:cs="Calibri" w:cstheme="minorAscii"/>
                      <w:b w:val="0"/>
                      <w:bCs w:val="0"/>
                      <w:sz w:val="24"/>
                      <w:szCs w:val="24"/>
                    </w:rPr>
                  </w:pPr>
                  <w:r w:rsidRPr="37DBA3A9" w:rsidR="134F4A28">
                    <w:rPr>
                      <w:rFonts w:eastAsia="Calibri" w:cs="Calibri" w:cstheme="minorAscii"/>
                      <w:b w:val="0"/>
                      <w:bCs w:val="0"/>
                      <w:sz w:val="24"/>
                      <w:szCs w:val="24"/>
                    </w:rPr>
                    <w:t>3</w:t>
                  </w:r>
                </w:p>
              </w:tc>
            </w:tr>
            <w:tr w:rsidR="37DBA3A9" w:rsidTr="37DBA3A9" w14:paraId="1D06088B">
              <w:trPr>
                <w:trHeight w:val="300"/>
              </w:trPr>
              <w:tc>
                <w:tcPr>
                  <w:tcW w:w="1275" w:type="dxa"/>
                  <w:tcMar/>
                </w:tcPr>
                <w:p w:rsidR="134F4A28" w:rsidP="37DBA3A9" w:rsidRDefault="134F4A28" w14:paraId="0871C173" w14:textId="0D9F654D">
                  <w:pPr>
                    <w:pStyle w:val="Normal"/>
                    <w:jc w:val="center"/>
                    <w:rPr>
                      <w:rFonts w:eastAsia="Calibri" w:cs="Calibri" w:cstheme="minorAscii"/>
                      <w:b w:val="0"/>
                      <w:bCs w:val="0"/>
                      <w:sz w:val="24"/>
                      <w:szCs w:val="24"/>
                    </w:rPr>
                  </w:pPr>
                  <w:r w:rsidRPr="37DBA3A9" w:rsidR="134F4A28">
                    <w:rPr>
                      <w:rFonts w:eastAsia="Calibri" w:cs="Calibri" w:cstheme="minorAscii"/>
                      <w:b w:val="0"/>
                      <w:bCs w:val="0"/>
                      <w:sz w:val="24"/>
                      <w:szCs w:val="24"/>
                    </w:rPr>
                    <w:t>16-17</w:t>
                  </w:r>
                </w:p>
              </w:tc>
              <w:tc>
                <w:tcPr>
                  <w:tcW w:w="1410" w:type="dxa"/>
                  <w:tcMar/>
                </w:tcPr>
                <w:p w:rsidR="134F4A28" w:rsidP="37DBA3A9" w:rsidRDefault="134F4A28" w14:paraId="2C6141FC" w14:textId="382E8ECF">
                  <w:pPr>
                    <w:pStyle w:val="Normal"/>
                    <w:jc w:val="center"/>
                    <w:rPr>
                      <w:rFonts w:eastAsia="Calibri" w:cs="Calibri" w:cstheme="minorAscii"/>
                      <w:b w:val="0"/>
                      <w:bCs w:val="0"/>
                      <w:sz w:val="24"/>
                      <w:szCs w:val="24"/>
                    </w:rPr>
                  </w:pPr>
                  <w:r w:rsidRPr="37DBA3A9" w:rsidR="134F4A28">
                    <w:rPr>
                      <w:rFonts w:eastAsia="Calibri" w:cs="Calibri" w:cstheme="minorAscii"/>
                      <w:b w:val="0"/>
                      <w:bCs w:val="0"/>
                      <w:sz w:val="24"/>
                      <w:szCs w:val="24"/>
                    </w:rPr>
                    <w:t>7</w:t>
                  </w:r>
                </w:p>
              </w:tc>
            </w:tr>
            <w:tr w:rsidR="37DBA3A9" w:rsidTr="37DBA3A9" w14:paraId="64DB5FCA">
              <w:trPr>
                <w:trHeight w:val="300"/>
              </w:trPr>
              <w:tc>
                <w:tcPr>
                  <w:tcW w:w="1275" w:type="dxa"/>
                  <w:tcMar/>
                </w:tcPr>
                <w:p w:rsidR="134F4A28" w:rsidP="37DBA3A9" w:rsidRDefault="134F4A28" w14:paraId="655C4082" w14:textId="654EF8AC">
                  <w:pPr>
                    <w:pStyle w:val="Normal"/>
                    <w:jc w:val="center"/>
                    <w:rPr>
                      <w:rFonts w:eastAsia="Calibri" w:cs="Calibri" w:cstheme="minorAscii"/>
                      <w:b w:val="0"/>
                      <w:bCs w:val="0"/>
                      <w:sz w:val="24"/>
                      <w:szCs w:val="24"/>
                    </w:rPr>
                  </w:pPr>
                  <w:r w:rsidRPr="37DBA3A9" w:rsidR="134F4A28">
                    <w:rPr>
                      <w:rFonts w:eastAsia="Calibri" w:cs="Calibri" w:cstheme="minorAscii"/>
                      <w:b w:val="0"/>
                      <w:bCs w:val="0"/>
                      <w:sz w:val="24"/>
                      <w:szCs w:val="24"/>
                    </w:rPr>
                    <w:t>18-19</w:t>
                  </w:r>
                </w:p>
              </w:tc>
              <w:tc>
                <w:tcPr>
                  <w:tcW w:w="1410" w:type="dxa"/>
                  <w:tcMar/>
                </w:tcPr>
                <w:p w:rsidR="134F4A28" w:rsidP="37DBA3A9" w:rsidRDefault="134F4A28" w14:paraId="4FAA6E0D" w14:textId="46E6C5B9">
                  <w:pPr>
                    <w:pStyle w:val="Normal"/>
                    <w:jc w:val="center"/>
                    <w:rPr>
                      <w:rFonts w:eastAsia="Calibri" w:cs="Calibri" w:cstheme="minorAscii"/>
                      <w:b w:val="0"/>
                      <w:bCs w:val="0"/>
                      <w:sz w:val="24"/>
                      <w:szCs w:val="24"/>
                    </w:rPr>
                  </w:pPr>
                  <w:r w:rsidRPr="37DBA3A9" w:rsidR="134F4A28">
                    <w:rPr>
                      <w:rFonts w:eastAsia="Calibri" w:cs="Calibri" w:cstheme="minorAscii"/>
                      <w:b w:val="0"/>
                      <w:bCs w:val="0"/>
                      <w:sz w:val="24"/>
                      <w:szCs w:val="24"/>
                    </w:rPr>
                    <w:t>6</w:t>
                  </w:r>
                </w:p>
              </w:tc>
            </w:tr>
            <w:tr w:rsidR="37DBA3A9" w:rsidTr="37DBA3A9" w14:paraId="3D618189">
              <w:trPr>
                <w:trHeight w:val="300"/>
              </w:trPr>
              <w:tc>
                <w:tcPr>
                  <w:tcW w:w="1275" w:type="dxa"/>
                  <w:tcMar/>
                </w:tcPr>
                <w:p w:rsidR="134F4A28" w:rsidP="37DBA3A9" w:rsidRDefault="134F4A28" w14:paraId="2C29B60E" w14:textId="6BD760C1">
                  <w:pPr>
                    <w:pStyle w:val="Normal"/>
                    <w:jc w:val="center"/>
                    <w:rPr>
                      <w:rFonts w:eastAsia="Calibri" w:cs="Calibri" w:cstheme="minorAscii"/>
                      <w:b w:val="0"/>
                      <w:bCs w:val="0"/>
                      <w:sz w:val="24"/>
                      <w:szCs w:val="24"/>
                    </w:rPr>
                  </w:pPr>
                  <w:r w:rsidRPr="37DBA3A9" w:rsidR="134F4A28">
                    <w:rPr>
                      <w:rFonts w:eastAsia="Calibri" w:cs="Calibri" w:cstheme="minorAscii"/>
                      <w:b w:val="0"/>
                      <w:bCs w:val="0"/>
                      <w:sz w:val="24"/>
                      <w:szCs w:val="24"/>
                    </w:rPr>
                    <w:t>20-21</w:t>
                  </w:r>
                </w:p>
              </w:tc>
              <w:tc>
                <w:tcPr>
                  <w:tcW w:w="1410" w:type="dxa"/>
                  <w:tcMar/>
                </w:tcPr>
                <w:p w:rsidR="134F4A28" w:rsidP="37DBA3A9" w:rsidRDefault="134F4A28" w14:paraId="27740B8A" w14:textId="677B6BE1">
                  <w:pPr>
                    <w:pStyle w:val="Normal"/>
                    <w:jc w:val="center"/>
                    <w:rPr>
                      <w:rFonts w:eastAsia="Calibri" w:cs="Calibri" w:cstheme="minorAscii"/>
                      <w:b w:val="0"/>
                      <w:bCs w:val="0"/>
                      <w:sz w:val="24"/>
                      <w:szCs w:val="24"/>
                    </w:rPr>
                  </w:pPr>
                  <w:r w:rsidRPr="37DBA3A9" w:rsidR="134F4A28">
                    <w:rPr>
                      <w:rFonts w:eastAsia="Calibri" w:cs="Calibri" w:cstheme="minorAscii"/>
                      <w:b w:val="0"/>
                      <w:bCs w:val="0"/>
                      <w:sz w:val="24"/>
                      <w:szCs w:val="24"/>
                    </w:rPr>
                    <w:t>6</w:t>
                  </w:r>
                </w:p>
              </w:tc>
            </w:tr>
            <w:tr w:rsidR="37DBA3A9" w:rsidTr="37DBA3A9" w14:paraId="10D5B893">
              <w:trPr>
                <w:trHeight w:val="300"/>
              </w:trPr>
              <w:tc>
                <w:tcPr>
                  <w:tcW w:w="1275" w:type="dxa"/>
                  <w:tcMar/>
                </w:tcPr>
                <w:p w:rsidR="134F4A28" w:rsidP="37DBA3A9" w:rsidRDefault="134F4A28" w14:paraId="3C947DC9" w14:textId="3DF8C3CE">
                  <w:pPr>
                    <w:pStyle w:val="Normal"/>
                    <w:jc w:val="center"/>
                    <w:rPr>
                      <w:rFonts w:eastAsia="Calibri" w:cs="Calibri" w:cstheme="minorAscii"/>
                      <w:b w:val="0"/>
                      <w:bCs w:val="0"/>
                      <w:sz w:val="24"/>
                      <w:szCs w:val="24"/>
                    </w:rPr>
                  </w:pPr>
                  <w:r w:rsidRPr="37DBA3A9" w:rsidR="134F4A28">
                    <w:rPr>
                      <w:rFonts w:eastAsia="Calibri" w:cs="Calibri" w:cstheme="minorAscii"/>
                      <w:b w:val="0"/>
                      <w:bCs w:val="0"/>
                      <w:sz w:val="24"/>
                      <w:szCs w:val="24"/>
                    </w:rPr>
                    <w:t>22-23</w:t>
                  </w:r>
                </w:p>
              </w:tc>
              <w:tc>
                <w:tcPr>
                  <w:tcW w:w="1410" w:type="dxa"/>
                  <w:tcMar/>
                </w:tcPr>
                <w:p w:rsidR="134F4A28" w:rsidP="37DBA3A9" w:rsidRDefault="134F4A28" w14:paraId="410A4ED1" w14:textId="01F4EE02">
                  <w:pPr>
                    <w:pStyle w:val="Normal"/>
                    <w:jc w:val="center"/>
                    <w:rPr>
                      <w:rFonts w:eastAsia="Calibri" w:cs="Calibri" w:cstheme="minorAscii"/>
                      <w:b w:val="0"/>
                      <w:bCs w:val="0"/>
                      <w:sz w:val="24"/>
                      <w:szCs w:val="24"/>
                    </w:rPr>
                  </w:pPr>
                  <w:r w:rsidRPr="37DBA3A9" w:rsidR="134F4A28">
                    <w:rPr>
                      <w:rFonts w:eastAsia="Calibri" w:cs="Calibri" w:cstheme="minorAscii"/>
                      <w:b w:val="0"/>
                      <w:bCs w:val="0"/>
                      <w:sz w:val="24"/>
                      <w:szCs w:val="24"/>
                    </w:rPr>
                    <w:t>3</w:t>
                  </w:r>
                </w:p>
              </w:tc>
            </w:tr>
          </w:tbl>
          <w:p w:rsidR="37DBA3A9" w:rsidP="37DBA3A9" w:rsidRDefault="37DBA3A9" w14:paraId="65DF94A5" w14:textId="029B9358">
            <w:pPr>
              <w:pStyle w:val="Normal"/>
              <w:rPr>
                <w:rFonts w:eastAsia="Calibri" w:cs="Calibri" w:cstheme="minorAscii"/>
                <w:b w:val="0"/>
                <w:bCs w:val="0"/>
                <w:sz w:val="24"/>
                <w:szCs w:val="24"/>
              </w:rPr>
            </w:pPr>
          </w:p>
        </w:tc>
        <w:tc>
          <w:tcPr>
            <w:tcW w:w="4792" w:type="dxa"/>
            <w:tcMar/>
          </w:tcPr>
          <w:p w:rsidR="66EBAAFB" w:rsidP="37DBA3A9" w:rsidRDefault="66EBAAFB" w14:paraId="46E6FD31" w14:textId="12C0BFD8">
            <w:pPr>
              <w:pStyle w:val="Normal"/>
            </w:pPr>
            <w:r w:rsidRPr="37DBA3A9" w:rsidR="66EBAAFB">
              <w:rPr>
                <w:sz w:val="24"/>
                <w:szCs w:val="24"/>
              </w:rPr>
              <w:t>Use the data from the frequency table to create a histogram.</w:t>
            </w:r>
            <w:r w:rsidRPr="37DBA3A9" w:rsidR="66EBAAFB">
              <w:rPr>
                <w:sz w:val="24"/>
                <w:szCs w:val="24"/>
              </w:rPr>
              <w:t xml:space="preserve"> </w:t>
            </w:r>
            <w:r w:rsidR="134F4A28">
              <w:drawing>
                <wp:inline wp14:editId="04E914D5" wp14:anchorId="46619E11">
                  <wp:extent cx="2799778" cy="2347796"/>
                  <wp:effectExtent l="0" t="0" r="0" b="0"/>
                  <wp:docPr id="1889792128" name="" title=""/>
                  <wp:cNvGraphicFramePr>
                    <a:graphicFrameLocks noChangeAspect="1"/>
                  </wp:cNvGraphicFramePr>
                  <a:graphic>
                    <a:graphicData uri="http://schemas.openxmlformats.org/drawingml/2006/picture">
                      <pic:pic>
                        <pic:nvPicPr>
                          <pic:cNvPr id="0" name=""/>
                          <pic:cNvPicPr/>
                        </pic:nvPicPr>
                        <pic:blipFill>
                          <a:blip r:embed="Rf47c2a65c5b249b5">
                            <a:extLst>
                              <a:ext xmlns:a="http://schemas.openxmlformats.org/drawingml/2006/main" uri="{28A0092B-C50C-407E-A947-70E740481C1C}">
                                <a14:useLocalDpi val="0"/>
                              </a:ext>
                            </a:extLst>
                          </a:blip>
                          <a:stretch>
                            <a:fillRect/>
                          </a:stretch>
                        </pic:blipFill>
                        <pic:spPr>
                          <a:xfrm>
                            <a:off x="0" y="0"/>
                            <a:ext cx="2799778" cy="2347796"/>
                          </a:xfrm>
                          <a:prstGeom prst="rect">
                            <a:avLst/>
                          </a:prstGeom>
                        </pic:spPr>
                      </pic:pic>
                    </a:graphicData>
                  </a:graphic>
                </wp:inline>
              </w:drawing>
            </w:r>
          </w:p>
        </w:tc>
      </w:tr>
    </w:tbl>
    <w:p w:rsidR="37C91B71" w:rsidP="37DBA3A9" w:rsidRDefault="37C91B71" w14:paraId="60A994B4" w14:textId="2D8892B1">
      <w:pPr>
        <w:pStyle w:val="ListParagraph"/>
        <w:numPr>
          <w:ilvl w:val="0"/>
          <w:numId w:val="69"/>
        </w:numPr>
        <w:suppressLineNumbers w:val="0"/>
        <w:bidi w:val="0"/>
        <w:spacing w:before="0" w:beforeAutospacing="off" w:after="160" w:afterAutospacing="off" w:line="259" w:lineRule="auto"/>
        <w:ind w:right="0"/>
        <w:jc w:val="left"/>
        <w:rPr>
          <w:rFonts w:eastAsia="Calibri" w:cs="Calibri" w:cstheme="minorAscii"/>
          <w:b w:val="0"/>
          <w:bCs w:val="0"/>
          <w:sz w:val="24"/>
          <w:szCs w:val="24"/>
        </w:rPr>
      </w:pPr>
      <w:r w:rsidRPr="37DBA3A9" w:rsidR="37C91B71">
        <w:rPr>
          <w:rFonts w:eastAsia="Calibri" w:cs="Calibri" w:cstheme="minorAscii"/>
          <w:b w:val="0"/>
          <w:bCs w:val="0"/>
          <w:i w:val="1"/>
          <w:iCs w:val="1"/>
          <w:sz w:val="24"/>
          <w:szCs w:val="24"/>
        </w:rPr>
        <w:t xml:space="preserve">Histograms </w:t>
      </w:r>
      <w:r w:rsidRPr="37DBA3A9" w:rsidR="37C91B71">
        <w:rPr>
          <w:rFonts w:eastAsia="Calibri" w:cs="Calibri" w:cstheme="minorAscii"/>
          <w:b w:val="0"/>
          <w:bCs w:val="0"/>
          <w:sz w:val="24"/>
          <w:szCs w:val="24"/>
        </w:rPr>
        <w:t>can also be used to describe aspects of the data.</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500"/>
        <w:gridCol w:w="5940"/>
      </w:tblGrid>
      <w:tr w:rsidR="37DBA3A9" w:rsidTr="37DBA3A9" w14:paraId="7F85618E">
        <w:trPr>
          <w:trHeight w:val="300"/>
        </w:trPr>
        <w:tc>
          <w:tcPr>
            <w:tcW w:w="10440" w:type="dxa"/>
            <w:gridSpan w:val="2"/>
            <w:tcMar/>
          </w:tcPr>
          <w:p w:rsidR="5EBE7AEC" w:rsidP="37DBA3A9" w:rsidRDefault="5EBE7AEC" w14:paraId="78902AAA" w14:textId="6073FA3A">
            <w:pPr>
              <w:pStyle w:val="Normal"/>
              <w:rPr>
                <w:rFonts w:eastAsia="Calibri" w:cs="Calibri" w:cstheme="minorAscii"/>
                <w:b w:val="0"/>
                <w:bCs w:val="0"/>
                <w:sz w:val="24"/>
                <w:szCs w:val="24"/>
              </w:rPr>
            </w:pPr>
            <w:r w:rsidRPr="37DBA3A9" w:rsidR="5EBE7AEC">
              <w:rPr>
                <w:rFonts w:eastAsia="Calibri" w:cs="Calibri" w:cstheme="minorAscii"/>
                <w:b w:val="1"/>
                <w:bCs w:val="1"/>
                <w:sz w:val="24"/>
                <w:szCs w:val="24"/>
              </w:rPr>
              <w:t xml:space="preserve">Example: </w:t>
            </w:r>
            <w:r w:rsidRPr="37DBA3A9" w:rsidR="4D86FE30">
              <w:rPr>
                <w:rFonts w:eastAsia="Calibri" w:cs="Calibri" w:cstheme="minorAscii"/>
                <w:b w:val="0"/>
                <w:bCs w:val="0"/>
                <w:sz w:val="24"/>
                <w:szCs w:val="24"/>
              </w:rPr>
              <w:t xml:space="preserve">Use the provided histogram </w:t>
            </w:r>
            <w:r w:rsidRPr="37DBA3A9" w:rsidR="4D86FE30">
              <w:rPr>
                <w:rFonts w:eastAsia="Calibri" w:cs="Calibri" w:cstheme="minorAscii"/>
                <w:b w:val="0"/>
                <w:bCs w:val="0"/>
                <w:sz w:val="24"/>
                <w:szCs w:val="24"/>
              </w:rPr>
              <w:t>to</w:t>
            </w:r>
            <w:r w:rsidRPr="37DBA3A9" w:rsidR="4D86FE30">
              <w:rPr>
                <w:rFonts w:eastAsia="Calibri" w:cs="Calibri" w:cstheme="minorAscii"/>
                <w:b w:val="0"/>
                <w:bCs w:val="0"/>
                <w:sz w:val="24"/>
                <w:szCs w:val="24"/>
              </w:rPr>
              <w:t xml:space="preserve"> answer the following questions.</w:t>
            </w:r>
          </w:p>
          <w:p w:rsidR="4D86FE30" w:rsidP="37DBA3A9" w:rsidRDefault="4D86FE30" w14:paraId="286715AE" w14:textId="27EAE471">
            <w:pPr>
              <w:pStyle w:val="Normal"/>
              <w:jc w:val="center"/>
            </w:pPr>
            <w:r w:rsidR="4D86FE30">
              <w:drawing>
                <wp:inline wp14:editId="7E9D92AF" wp14:anchorId="0A20B02D">
                  <wp:extent cx="2676693" cy="2243698"/>
                  <wp:effectExtent l="0" t="0" r="0" b="0"/>
                  <wp:docPr id="1170069679" name="" title=""/>
                  <wp:cNvGraphicFramePr>
                    <a:graphicFrameLocks noChangeAspect="1"/>
                  </wp:cNvGraphicFramePr>
                  <a:graphic>
                    <a:graphicData uri="http://schemas.openxmlformats.org/drawingml/2006/picture">
                      <pic:pic>
                        <pic:nvPicPr>
                          <pic:cNvPr id="0" name=""/>
                          <pic:cNvPicPr/>
                        </pic:nvPicPr>
                        <pic:blipFill>
                          <a:blip r:embed="R2fd6807fc2554418">
                            <a:extLst>
                              <a:ext xmlns:a="http://schemas.openxmlformats.org/drawingml/2006/main" uri="{28A0092B-C50C-407E-A947-70E740481C1C}">
                                <a14:useLocalDpi val="0"/>
                              </a:ext>
                            </a:extLst>
                          </a:blip>
                          <a:stretch>
                            <a:fillRect/>
                          </a:stretch>
                        </pic:blipFill>
                        <pic:spPr>
                          <a:xfrm>
                            <a:off x="0" y="0"/>
                            <a:ext cx="2676693" cy="2243698"/>
                          </a:xfrm>
                          <a:prstGeom prst="rect">
                            <a:avLst/>
                          </a:prstGeom>
                        </pic:spPr>
                      </pic:pic>
                    </a:graphicData>
                  </a:graphic>
                </wp:inline>
              </w:drawing>
            </w:r>
          </w:p>
        </w:tc>
      </w:tr>
      <w:tr w:rsidR="37DBA3A9" w:rsidTr="37DBA3A9" w14:paraId="4DA367CA">
        <w:trPr>
          <w:trHeight w:val="300"/>
        </w:trPr>
        <w:tc>
          <w:tcPr>
            <w:tcW w:w="4500" w:type="dxa"/>
            <w:tcMar/>
          </w:tcPr>
          <w:p w:rsidR="4D86FE30" w:rsidP="37DBA3A9" w:rsidRDefault="4D86FE30" w14:paraId="67C83B39" w14:textId="499E9D8E">
            <w:pPr>
              <w:pStyle w:val="ListParagraph"/>
              <w:numPr>
                <w:ilvl w:val="0"/>
                <w:numId w:val="70"/>
              </w:numPr>
              <w:rPr>
                <w:rFonts w:eastAsia="Calibri" w:cs="Calibri" w:cstheme="minorAscii"/>
                <w:b w:val="1"/>
                <w:bCs w:val="1"/>
                <w:sz w:val="24"/>
                <w:szCs w:val="24"/>
              </w:rPr>
            </w:pPr>
            <w:r w:rsidRPr="37DBA3A9" w:rsidR="4D86FE30">
              <w:rPr>
                <w:rFonts w:eastAsia="Calibri" w:cs="Calibri" w:cstheme="minorAscii"/>
                <w:b w:val="1"/>
                <w:bCs w:val="1"/>
                <w:sz w:val="24"/>
                <w:szCs w:val="24"/>
              </w:rPr>
              <w:t>How many individuals were surveyed? In other words, how many data points are in the data set?</w:t>
            </w:r>
          </w:p>
        </w:tc>
        <w:tc>
          <w:tcPr>
            <w:tcW w:w="5940" w:type="dxa"/>
            <w:tcMar/>
          </w:tcPr>
          <w:p w:rsidR="00407E80" w:rsidP="37DBA3A9" w:rsidRDefault="00407E80" w14:paraId="02F1AA72" w14:textId="122E6FF9">
            <w:pPr>
              <w:pStyle w:val="Normal"/>
              <w:rPr>
                <w:rFonts w:eastAsia="Calibri" w:cs="Calibri" w:cstheme="minorAscii"/>
                <w:b w:val="0"/>
                <w:bCs w:val="0"/>
                <w:sz w:val="24"/>
                <w:szCs w:val="24"/>
              </w:rPr>
            </w:pPr>
            <w:r w:rsidRPr="37DBA3A9" w:rsidR="00407E80">
              <w:rPr>
                <w:rFonts w:eastAsia="Calibri" w:cs="Calibri" w:cstheme="minorAscii"/>
                <w:b w:val="0"/>
                <w:bCs w:val="0"/>
                <w:sz w:val="24"/>
                <w:szCs w:val="24"/>
              </w:rPr>
              <w:t xml:space="preserve">By adding up the frequency, or amount of </w:t>
            </w:r>
            <w:r w:rsidRPr="37DBA3A9" w:rsidR="00407E80">
              <w:rPr>
                <w:rFonts w:eastAsia="Calibri" w:cs="Calibri" w:cstheme="minorAscii"/>
                <w:b w:val="0"/>
                <w:bCs w:val="0"/>
                <w:sz w:val="24"/>
                <w:szCs w:val="24"/>
              </w:rPr>
              <w:t>people</w:t>
            </w:r>
            <w:r w:rsidRPr="37DBA3A9" w:rsidR="00407E80">
              <w:rPr>
                <w:rFonts w:eastAsia="Calibri" w:cs="Calibri" w:cstheme="minorAscii"/>
                <w:b w:val="0"/>
                <w:bCs w:val="0"/>
                <w:sz w:val="24"/>
                <w:szCs w:val="24"/>
              </w:rPr>
              <w:t xml:space="preserve"> in each grouping, you can </w:t>
            </w:r>
            <w:r w:rsidRPr="37DBA3A9" w:rsidR="00407E80">
              <w:rPr>
                <w:rFonts w:eastAsia="Calibri" w:cs="Calibri" w:cstheme="minorAscii"/>
                <w:b w:val="0"/>
                <w:bCs w:val="0"/>
                <w:sz w:val="24"/>
                <w:szCs w:val="24"/>
              </w:rPr>
              <w:t>determine</w:t>
            </w:r>
            <w:r w:rsidRPr="37DBA3A9" w:rsidR="00407E80">
              <w:rPr>
                <w:rFonts w:eastAsia="Calibri" w:cs="Calibri" w:cstheme="minorAscii"/>
                <w:b w:val="0"/>
                <w:bCs w:val="0"/>
                <w:sz w:val="24"/>
                <w:szCs w:val="24"/>
              </w:rPr>
              <w:t xml:space="preserve"> the total number of people surveyed. </w:t>
            </w:r>
          </w:p>
          <w:p w:rsidR="37DBA3A9" w:rsidP="37DBA3A9" w:rsidRDefault="37DBA3A9" w14:paraId="0212255C" w14:textId="62D90F9D">
            <w:pPr>
              <w:pStyle w:val="Normal"/>
              <w:rPr>
                <w:rFonts w:eastAsia="Calibri" w:cs="Calibri" w:cstheme="minorAscii"/>
                <w:b w:val="0"/>
                <w:bCs w:val="0"/>
                <w:sz w:val="24"/>
                <w:szCs w:val="24"/>
              </w:rPr>
            </w:pPr>
          </w:p>
          <w:p w:rsidR="00407E80" w:rsidP="37DBA3A9" w:rsidRDefault="00407E80" w14:paraId="6D2020FB" w14:textId="67226FE2">
            <w:pPr>
              <w:pStyle w:val="Normal"/>
              <w:rPr>
                <w:rFonts w:eastAsia="Calibri" w:cs="Calibri" w:cstheme="minorAscii"/>
                <w:b w:val="0"/>
                <w:bCs w:val="0"/>
                <w:sz w:val="24"/>
                <w:szCs w:val="24"/>
              </w:rPr>
            </w:pPr>
            <w:r w:rsidRPr="37DBA3A9" w:rsidR="00407E80">
              <w:rPr>
                <w:rFonts w:eastAsia="Calibri" w:cs="Calibri" w:cstheme="minorAscii"/>
                <w:b w:val="0"/>
                <w:bCs w:val="0"/>
                <w:sz w:val="24"/>
                <w:szCs w:val="24"/>
              </w:rPr>
              <w:t>Fifty people were surveyed.</w:t>
            </w:r>
          </w:p>
        </w:tc>
      </w:tr>
      <w:tr w:rsidR="37DBA3A9" w:rsidTr="37DBA3A9" w14:paraId="4C1CEDFC">
        <w:trPr>
          <w:trHeight w:val="300"/>
        </w:trPr>
        <w:tc>
          <w:tcPr>
            <w:tcW w:w="4500" w:type="dxa"/>
            <w:tcMar/>
          </w:tcPr>
          <w:p w:rsidR="4D86FE30" w:rsidP="37DBA3A9" w:rsidRDefault="4D86FE30" w14:paraId="176E463B" w14:textId="25E8692B">
            <w:pPr>
              <w:pStyle w:val="ListParagraph"/>
              <w:numPr>
                <w:ilvl w:val="0"/>
                <w:numId w:val="70"/>
              </w:numPr>
              <w:rPr>
                <w:rFonts w:eastAsia="Calibri" w:cs="Calibri" w:cstheme="minorAscii"/>
                <w:b w:val="1"/>
                <w:bCs w:val="1"/>
                <w:sz w:val="24"/>
                <w:szCs w:val="24"/>
              </w:rPr>
            </w:pPr>
            <w:r w:rsidRPr="37DBA3A9" w:rsidR="4D86FE30">
              <w:rPr>
                <w:rFonts w:eastAsia="Calibri" w:cs="Calibri" w:cstheme="minorAscii"/>
                <w:b w:val="1"/>
                <w:bCs w:val="1"/>
                <w:sz w:val="24"/>
                <w:szCs w:val="24"/>
              </w:rPr>
              <w:t>How many surveyed individuals send between five and six text messages a day?</w:t>
            </w:r>
          </w:p>
        </w:tc>
        <w:tc>
          <w:tcPr>
            <w:tcW w:w="5940" w:type="dxa"/>
            <w:tcMar/>
          </w:tcPr>
          <w:p w:rsidR="6613D872" w:rsidP="37DBA3A9" w:rsidRDefault="6613D872" w14:paraId="10750F15" w14:textId="6789C808">
            <w:pPr>
              <w:pStyle w:val="Normal"/>
              <w:rPr>
                <w:rFonts w:eastAsia="Calibri" w:cs="Calibri" w:cstheme="minorAscii"/>
                <w:b w:val="0"/>
                <w:bCs w:val="0"/>
                <w:sz w:val="24"/>
                <w:szCs w:val="24"/>
              </w:rPr>
            </w:pPr>
            <w:r w:rsidRPr="37DBA3A9" w:rsidR="6613D872">
              <w:rPr>
                <w:rFonts w:eastAsia="Calibri" w:cs="Calibri" w:cstheme="minorAscii"/>
                <w:b w:val="0"/>
                <w:bCs w:val="0"/>
                <w:sz w:val="24"/>
                <w:szCs w:val="24"/>
              </w:rPr>
              <w:t xml:space="preserve">Locate the grouping for 5-6 text messages and </w:t>
            </w:r>
            <w:r w:rsidRPr="37DBA3A9" w:rsidR="6613D872">
              <w:rPr>
                <w:rFonts w:eastAsia="Calibri" w:cs="Calibri" w:cstheme="minorAscii"/>
                <w:b w:val="0"/>
                <w:bCs w:val="0"/>
                <w:sz w:val="24"/>
                <w:szCs w:val="24"/>
              </w:rPr>
              <w:t>determine</w:t>
            </w:r>
            <w:r w:rsidRPr="37DBA3A9" w:rsidR="6613D872">
              <w:rPr>
                <w:rFonts w:eastAsia="Calibri" w:cs="Calibri" w:cstheme="minorAscii"/>
                <w:b w:val="0"/>
                <w:bCs w:val="0"/>
                <w:sz w:val="24"/>
                <w:szCs w:val="24"/>
              </w:rPr>
              <w:t xml:space="preserve"> the frequency.</w:t>
            </w:r>
          </w:p>
          <w:p w:rsidR="37DBA3A9" w:rsidP="37DBA3A9" w:rsidRDefault="37DBA3A9" w14:paraId="4B4ACF4D" w14:textId="4F04FC6B">
            <w:pPr>
              <w:pStyle w:val="Normal"/>
              <w:rPr>
                <w:rFonts w:eastAsia="Calibri" w:cs="Calibri" w:cstheme="minorAscii"/>
                <w:b w:val="0"/>
                <w:bCs w:val="0"/>
                <w:sz w:val="24"/>
                <w:szCs w:val="24"/>
              </w:rPr>
            </w:pPr>
          </w:p>
          <w:p w:rsidR="6613D872" w:rsidP="37DBA3A9" w:rsidRDefault="6613D872" w14:paraId="281484A5" w14:textId="5AAC4B1B">
            <w:pPr>
              <w:pStyle w:val="Normal"/>
              <w:rPr>
                <w:rFonts w:eastAsia="Calibri" w:cs="Calibri" w:cstheme="minorAscii"/>
                <w:b w:val="0"/>
                <w:bCs w:val="0"/>
                <w:sz w:val="24"/>
                <w:szCs w:val="24"/>
              </w:rPr>
            </w:pPr>
            <w:r w:rsidRPr="37DBA3A9" w:rsidR="6613D872">
              <w:rPr>
                <w:rFonts w:eastAsia="Calibri" w:cs="Calibri" w:cstheme="minorAscii"/>
                <w:b w:val="0"/>
                <w:bCs w:val="0"/>
                <w:sz w:val="24"/>
                <w:szCs w:val="24"/>
              </w:rPr>
              <w:t>Zero people send between five and six text messages per day.</w:t>
            </w:r>
          </w:p>
        </w:tc>
      </w:tr>
    </w:tbl>
    <w:p w:rsidR="009D3C35" w:rsidP="26D29BBB" w:rsidRDefault="009D3C35" w14:paraId="3C33A916" w14:textId="5F5C63E6">
      <w:pPr>
        <w:rPr>
          <w:rFonts w:eastAsia="Calibri" w:cs="Calibri" w:cstheme="minorAscii"/>
          <w:sz w:val="24"/>
          <w:szCs w:val="24"/>
        </w:rPr>
      </w:pPr>
      <w:bookmarkStart w:name="Bookmark2" w:id="1575380438"/>
      <w:r w:rsidRPr="26D29BBB" w:rsidR="009D3C35">
        <w:rPr>
          <w:rFonts w:eastAsia="Calibri" w:cs="Calibri" w:cstheme="minorAscii"/>
          <w:b w:val="1"/>
          <w:bCs w:val="1"/>
          <w:sz w:val="24"/>
          <w:szCs w:val="24"/>
        </w:rPr>
        <w:t>Objective 3:</w:t>
      </w:r>
      <w:bookmarkEnd w:id="1575380438"/>
      <w:r w:rsidRPr="26D29BBB" w:rsidR="009D3C35">
        <w:rPr>
          <w:rFonts w:eastAsia="Calibri" w:cs="Calibri" w:cstheme="minorAscii"/>
          <w:b w:val="1"/>
          <w:bCs w:val="1"/>
          <w:sz w:val="24"/>
          <w:szCs w:val="24"/>
        </w:rPr>
        <w:t xml:space="preserve"> </w:t>
      </w:r>
      <w:r w:rsidRPr="26D29BBB" w:rsidR="008E5108">
        <w:rPr>
          <w:rFonts w:eastAsia="Calibri" w:cs="Calibri" w:cstheme="minorAscii"/>
          <w:sz w:val="24"/>
          <w:szCs w:val="24"/>
        </w:rPr>
        <w:t>In this section, you will</w:t>
      </w:r>
      <w:r w:rsidR="00512615">
        <w:rPr/>
        <w:t xml:space="preserve"> </w:t>
      </w:r>
      <w:r w:rsidRPr="26D29BBB" w:rsidR="00512615">
        <w:rPr>
          <w:rFonts w:eastAsia="Calibri" w:cs="Calibri" w:cstheme="minorAscii"/>
          <w:sz w:val="24"/>
          <w:szCs w:val="24"/>
        </w:rPr>
        <w:t>represent</w:t>
      </w:r>
      <w:r w:rsidRPr="26D29BBB" w:rsidR="00512615">
        <w:rPr>
          <w:rFonts w:eastAsia="Calibri" w:cs="Calibri" w:cstheme="minorAscii"/>
          <w:sz w:val="24"/>
          <w:szCs w:val="24"/>
        </w:rPr>
        <w:t xml:space="preserve"> data in box plots.</w:t>
      </w:r>
    </w:p>
    <w:p w:rsidRPr="00FA5740" w:rsidR="009D3C35" w:rsidP="009D3C35" w:rsidRDefault="009D3C35" w14:paraId="24EA8DE8" w14:textId="55672E5E">
      <w:pPr>
        <w:rPr>
          <w:rFonts w:eastAsia="Calibri" w:cstheme="minorHAnsi"/>
          <w:i/>
          <w:iCs/>
          <w:sz w:val="24"/>
          <w:szCs w:val="24"/>
        </w:rPr>
      </w:pPr>
      <w:r w:rsidRPr="002D6C0D">
        <w:rPr>
          <w:rFonts w:eastAsia="Calibri" w:cstheme="minorHAnsi"/>
          <w:i/>
          <w:iCs/>
          <w:sz w:val="24"/>
          <w:szCs w:val="24"/>
        </w:rPr>
        <w:t xml:space="preserve">Mathematical Practice Standard: </w:t>
      </w:r>
      <w:r w:rsidRPr="00B04229" w:rsidR="00B04229">
        <w:rPr>
          <w:rFonts w:eastAsia="Calibri" w:cstheme="minorHAnsi"/>
          <w:i/>
          <w:iCs/>
          <w:sz w:val="24"/>
          <w:szCs w:val="24"/>
        </w:rPr>
        <w:t>Model with mathematics.</w:t>
      </w:r>
    </w:p>
    <w:p w:rsidR="009D3C35" w:rsidP="009D3C35" w:rsidRDefault="009D3C35" w14:paraId="5552B9BF" w14:textId="77777777">
      <w:pPr>
        <w:rPr>
          <w:rFonts w:eastAsia="Calibri" w:cstheme="minorHAnsi"/>
          <w:sz w:val="24"/>
          <w:szCs w:val="24"/>
        </w:rPr>
      </w:pPr>
      <w:r>
        <w:rPr>
          <w:rFonts w:eastAsia="Calibri" w:cstheme="minorHAnsi"/>
          <w:sz w:val="24"/>
          <w:szCs w:val="24"/>
        </w:rPr>
        <w:tab/>
      </w:r>
      <w:r w:rsidRPr="002548C3">
        <w:rPr>
          <w:rFonts w:eastAsia="Calibri" w:cstheme="minorHAnsi"/>
          <w:b/>
          <w:sz w:val="24"/>
          <w:szCs w:val="24"/>
        </w:rPr>
        <w:t>Big Ideas:</w:t>
      </w:r>
      <w:r w:rsidRPr="002548C3">
        <w:rPr>
          <w:rFonts w:eastAsia="Calibri" w:cstheme="minorHAnsi"/>
          <w:sz w:val="24"/>
          <w:szCs w:val="24"/>
        </w:rPr>
        <w:t xml:space="preserve"> </w:t>
      </w:r>
    </w:p>
    <w:p w:rsidRPr="00BB2033" w:rsidR="009D3C35" w:rsidP="37DBA3A9" w:rsidRDefault="009D3C35" w14:paraId="61ACC4A1" w14:textId="34E03531">
      <w:pPr>
        <w:pStyle w:val="ListParagraph"/>
        <w:numPr>
          <w:ilvl w:val="0"/>
          <w:numId w:val="71"/>
        </w:numPr>
        <w:ind/>
        <w:rPr>
          <w:rFonts w:eastAsia="Calibri" w:cs="Calibri" w:cstheme="minorAscii"/>
          <w:sz w:val="24"/>
          <w:szCs w:val="24"/>
        </w:rPr>
      </w:pPr>
      <w:r w:rsidRPr="37DBA3A9" w:rsidR="2CF3B575">
        <w:rPr>
          <w:rFonts w:eastAsia="Calibri" w:cs="Calibri" w:cstheme="minorAscii"/>
          <w:sz w:val="24"/>
          <w:szCs w:val="24"/>
        </w:rPr>
        <w:t xml:space="preserve">A </w:t>
      </w:r>
      <w:r w:rsidRPr="37DBA3A9" w:rsidR="2CF3B575">
        <w:rPr>
          <w:rFonts w:eastAsia="Calibri" w:cs="Calibri" w:cstheme="minorAscii"/>
          <w:i w:val="1"/>
          <w:iCs w:val="1"/>
          <w:sz w:val="24"/>
          <w:szCs w:val="24"/>
        </w:rPr>
        <w:t xml:space="preserve">box plot </w:t>
      </w:r>
      <w:r w:rsidRPr="37DBA3A9" w:rsidR="2CF3B575">
        <w:rPr>
          <w:rFonts w:eastAsia="Calibri" w:cs="Calibri" w:cstheme="minorAscii"/>
          <w:sz w:val="24"/>
          <w:szCs w:val="24"/>
        </w:rPr>
        <w:t xml:space="preserve">is a visual representation of a data set that </w:t>
      </w:r>
      <w:r w:rsidRPr="37DBA3A9" w:rsidR="2CF3B575">
        <w:rPr>
          <w:rFonts w:eastAsia="Calibri" w:cs="Calibri" w:cstheme="minorAscii"/>
          <w:sz w:val="24"/>
          <w:szCs w:val="24"/>
        </w:rPr>
        <w:t>provides</w:t>
      </w:r>
      <w:r w:rsidRPr="37DBA3A9" w:rsidR="2CF3B575">
        <w:rPr>
          <w:rFonts w:eastAsia="Calibri" w:cs="Calibri" w:cstheme="minorAscii"/>
          <w:sz w:val="24"/>
          <w:szCs w:val="24"/>
        </w:rPr>
        <w:t xml:space="preserve"> a quick way to compare data. </w:t>
      </w:r>
    </w:p>
    <w:p w:rsidR="2CF3B575" w:rsidP="37DBA3A9" w:rsidRDefault="2CF3B575" w14:paraId="618EEB5C" w14:textId="2361931D">
      <w:pPr>
        <w:pStyle w:val="ListParagraph"/>
        <w:numPr>
          <w:ilvl w:val="0"/>
          <w:numId w:val="71"/>
        </w:numPr>
        <w:rPr>
          <w:rFonts w:eastAsia="Calibri" w:cs="Calibri" w:cstheme="minorAscii"/>
          <w:sz w:val="24"/>
          <w:szCs w:val="24"/>
        </w:rPr>
      </w:pPr>
      <w:r w:rsidRPr="37DBA3A9" w:rsidR="2CF3B575">
        <w:rPr>
          <w:rFonts w:eastAsia="Calibri" w:cs="Calibri" w:cstheme="minorAscii"/>
          <w:sz w:val="24"/>
          <w:szCs w:val="24"/>
        </w:rPr>
        <w:t xml:space="preserve">A </w:t>
      </w:r>
      <w:r w:rsidRPr="37DBA3A9" w:rsidR="2CF3B575">
        <w:rPr>
          <w:rFonts w:eastAsia="Calibri" w:cs="Calibri" w:cstheme="minorAscii"/>
          <w:i w:val="1"/>
          <w:iCs w:val="1"/>
          <w:sz w:val="24"/>
          <w:szCs w:val="24"/>
        </w:rPr>
        <w:t xml:space="preserve">box plot </w:t>
      </w:r>
      <w:r w:rsidRPr="37DBA3A9" w:rsidR="2CF3B575">
        <w:rPr>
          <w:rFonts w:eastAsia="Calibri" w:cs="Calibri" w:cstheme="minorAscii"/>
          <w:sz w:val="24"/>
          <w:szCs w:val="24"/>
        </w:rPr>
        <w:t xml:space="preserve">does not show a full dataset but rather provides a set of statistics called the </w:t>
      </w:r>
      <w:r w:rsidRPr="37DBA3A9" w:rsidR="2CF3B575">
        <w:rPr>
          <w:rFonts w:eastAsia="Calibri" w:cs="Calibri" w:cstheme="minorAscii"/>
          <w:i w:val="1"/>
          <w:iCs w:val="1"/>
          <w:sz w:val="24"/>
          <w:szCs w:val="24"/>
        </w:rPr>
        <w:t>five-number summary</w:t>
      </w:r>
      <w:r w:rsidRPr="37DBA3A9" w:rsidR="2CF3B575">
        <w:rPr>
          <w:rFonts w:eastAsia="Calibri" w:cs="Calibri" w:cstheme="minorAscii"/>
          <w:sz w:val="24"/>
          <w:szCs w:val="24"/>
        </w:rPr>
        <w:t>.</w:t>
      </w:r>
    </w:p>
    <w:p w:rsidR="2CF3B575" w:rsidP="37DBA3A9" w:rsidRDefault="2CF3B575" w14:paraId="6791212F" w14:textId="1D4E00A0">
      <w:pPr>
        <w:pStyle w:val="ListParagraph"/>
        <w:numPr>
          <w:ilvl w:val="1"/>
          <w:numId w:val="71"/>
        </w:numPr>
        <w:rPr>
          <w:rFonts w:eastAsia="Calibri" w:cs="Calibri" w:cstheme="minorAscii"/>
          <w:sz w:val="24"/>
          <w:szCs w:val="24"/>
        </w:rPr>
      </w:pPr>
      <w:r w:rsidRPr="37DBA3A9" w:rsidR="2CF3B575">
        <w:rPr>
          <w:rFonts w:eastAsia="Calibri" w:cs="Calibri" w:cstheme="minorAscii"/>
          <w:b w:val="1"/>
          <w:bCs w:val="1"/>
          <w:i w:val="1"/>
          <w:iCs w:val="1"/>
          <w:sz w:val="24"/>
          <w:szCs w:val="24"/>
        </w:rPr>
        <w:t>minimum</w:t>
      </w:r>
      <w:r w:rsidRPr="37DBA3A9" w:rsidR="40154E4C">
        <w:rPr>
          <w:rFonts w:eastAsia="Calibri" w:cs="Calibri" w:cstheme="minorAscii"/>
          <w:sz w:val="24"/>
          <w:szCs w:val="24"/>
        </w:rPr>
        <w:t>: smallest value in the dataset</w:t>
      </w:r>
    </w:p>
    <w:p w:rsidR="2CF3B575" w:rsidP="37DBA3A9" w:rsidRDefault="2CF3B575" w14:paraId="558EA933" w14:textId="3EDFA3E4">
      <w:pPr>
        <w:pStyle w:val="ListParagraph"/>
        <w:numPr>
          <w:ilvl w:val="1"/>
          <w:numId w:val="71"/>
        </w:numPr>
        <w:rPr>
          <w:rFonts w:eastAsia="Calibri" w:cs="Calibri" w:cstheme="minorAscii"/>
          <w:sz w:val="24"/>
          <w:szCs w:val="24"/>
        </w:rPr>
      </w:pPr>
      <w:r w:rsidRPr="37DBA3A9" w:rsidR="2CF3B575">
        <w:rPr>
          <w:rFonts w:eastAsia="Calibri" w:cs="Calibri" w:cstheme="minorAscii"/>
          <w:b w:val="1"/>
          <w:bCs w:val="1"/>
          <w:i w:val="1"/>
          <w:iCs w:val="1"/>
          <w:sz w:val="24"/>
          <w:szCs w:val="24"/>
        </w:rPr>
        <w:t>lower quartile (Q1)</w:t>
      </w:r>
      <w:r w:rsidRPr="37DBA3A9" w:rsidR="32E68E49">
        <w:rPr>
          <w:rFonts w:eastAsia="Calibri" w:cs="Calibri" w:cstheme="minorAscii"/>
          <w:b w:val="0"/>
          <w:bCs w:val="0"/>
          <w:sz w:val="24"/>
          <w:szCs w:val="24"/>
        </w:rPr>
        <w:t>:</w:t>
      </w:r>
      <w:r w:rsidRPr="37DBA3A9" w:rsidR="32E68E49">
        <w:rPr>
          <w:rFonts w:eastAsia="Calibri" w:cs="Calibri" w:cstheme="minorAscii"/>
          <w:sz w:val="24"/>
          <w:szCs w:val="24"/>
        </w:rPr>
        <w:t xml:space="preserve"> </w:t>
      </w:r>
      <w:r w:rsidRPr="37DBA3A9" w:rsidR="200C590C">
        <w:rPr>
          <w:rFonts w:eastAsia="Calibri" w:cs="Calibri" w:cstheme="minorAscii"/>
          <w:sz w:val="24"/>
          <w:szCs w:val="24"/>
        </w:rPr>
        <w:t>middle value between the minimum and the median</w:t>
      </w:r>
    </w:p>
    <w:p w:rsidR="2CF3B575" w:rsidP="37DBA3A9" w:rsidRDefault="2CF3B575" w14:paraId="14D438AB" w14:textId="7FEFCA81">
      <w:pPr>
        <w:pStyle w:val="ListParagraph"/>
        <w:numPr>
          <w:ilvl w:val="1"/>
          <w:numId w:val="71"/>
        </w:numPr>
        <w:rPr>
          <w:rFonts w:eastAsia="Calibri" w:cs="Calibri" w:cstheme="minorAscii"/>
          <w:sz w:val="24"/>
          <w:szCs w:val="24"/>
        </w:rPr>
      </w:pPr>
      <w:r w:rsidRPr="37DBA3A9" w:rsidR="2CF3B575">
        <w:rPr>
          <w:rFonts w:eastAsia="Calibri" w:cs="Calibri" w:cstheme="minorAscii"/>
          <w:b w:val="1"/>
          <w:bCs w:val="1"/>
          <w:i w:val="1"/>
          <w:iCs w:val="1"/>
          <w:sz w:val="24"/>
          <w:szCs w:val="24"/>
        </w:rPr>
        <w:t>median</w:t>
      </w:r>
      <w:r w:rsidRPr="37DBA3A9" w:rsidR="4982759E">
        <w:rPr>
          <w:rFonts w:eastAsia="Calibri" w:cs="Calibri" w:cstheme="minorAscii"/>
          <w:sz w:val="24"/>
          <w:szCs w:val="24"/>
        </w:rPr>
        <w:t>: middle value in the dataset, or the mean of the two middle numbers and is often denoted as Q2.</w:t>
      </w:r>
    </w:p>
    <w:p w:rsidR="2CF3B575" w:rsidP="37DBA3A9" w:rsidRDefault="2CF3B575" w14:paraId="1E8291B4" w14:textId="09EDE13F">
      <w:pPr>
        <w:pStyle w:val="ListParagraph"/>
        <w:numPr>
          <w:ilvl w:val="1"/>
          <w:numId w:val="71"/>
        </w:numPr>
        <w:rPr>
          <w:rFonts w:eastAsia="Calibri" w:cs="Calibri" w:cstheme="minorAscii"/>
          <w:sz w:val="24"/>
          <w:szCs w:val="24"/>
        </w:rPr>
      </w:pPr>
      <w:r w:rsidRPr="37DBA3A9" w:rsidR="2CF3B575">
        <w:rPr>
          <w:rFonts w:eastAsia="Calibri" w:cs="Calibri" w:cstheme="minorAscii"/>
          <w:b w:val="1"/>
          <w:bCs w:val="1"/>
          <w:i w:val="1"/>
          <w:iCs w:val="1"/>
          <w:sz w:val="24"/>
          <w:szCs w:val="24"/>
        </w:rPr>
        <w:t>upper quartile (Q3)</w:t>
      </w:r>
      <w:r w:rsidRPr="37DBA3A9" w:rsidR="78648910">
        <w:rPr>
          <w:rFonts w:eastAsia="Calibri" w:cs="Calibri" w:cstheme="minorAscii"/>
          <w:sz w:val="24"/>
          <w:szCs w:val="24"/>
        </w:rPr>
        <w:t>:</w:t>
      </w:r>
      <w:r w:rsidRPr="37DBA3A9" w:rsidR="2131207D">
        <w:rPr>
          <w:rFonts w:eastAsia="Calibri" w:cs="Calibri" w:cstheme="minorAscii"/>
          <w:sz w:val="24"/>
          <w:szCs w:val="24"/>
        </w:rPr>
        <w:t xml:space="preserve"> middle value between the median and the maximum</w:t>
      </w:r>
    </w:p>
    <w:p w:rsidR="2CF3B575" w:rsidP="37DBA3A9" w:rsidRDefault="2CF3B575" w14:paraId="74ADDE91" w14:textId="1B485A9A">
      <w:pPr>
        <w:pStyle w:val="ListParagraph"/>
        <w:numPr>
          <w:ilvl w:val="1"/>
          <w:numId w:val="71"/>
        </w:numPr>
        <w:rPr>
          <w:rFonts w:eastAsia="Calibri" w:cs="Calibri" w:cstheme="minorAscii"/>
          <w:sz w:val="24"/>
          <w:szCs w:val="24"/>
        </w:rPr>
      </w:pPr>
      <w:r w:rsidRPr="26D29BBB" w:rsidR="2CF3B575">
        <w:rPr>
          <w:rFonts w:eastAsia="Calibri" w:cs="Calibri" w:cstheme="minorAscii"/>
          <w:b w:val="1"/>
          <w:bCs w:val="1"/>
          <w:i w:val="1"/>
          <w:iCs w:val="1"/>
          <w:sz w:val="24"/>
          <w:szCs w:val="24"/>
        </w:rPr>
        <w:t>maximum</w:t>
      </w:r>
      <w:r w:rsidRPr="26D29BBB" w:rsidR="12B9ABE9">
        <w:rPr>
          <w:rFonts w:eastAsia="Calibri" w:cs="Calibri" w:cstheme="minorAscii"/>
          <w:sz w:val="24"/>
          <w:szCs w:val="24"/>
        </w:rPr>
        <w:t>: largest value in the dataset</w:t>
      </w:r>
    </w:p>
    <w:p w:rsidR="12B9ABE9" w:rsidP="26D29BBB" w:rsidRDefault="12B9ABE9" w14:paraId="39463C17" w14:textId="68CD8FCF">
      <w:pPr>
        <w:pStyle w:val="Normal"/>
        <w:ind w:left="0"/>
        <w:jc w:val="center"/>
      </w:pPr>
      <w:r w:rsidR="266EB712">
        <w:drawing>
          <wp:inline wp14:editId="308CBFED" wp14:anchorId="6AC01E31">
            <wp:extent cx="3914775" cy="1174432"/>
            <wp:effectExtent l="0" t="0" r="0" b="0"/>
            <wp:docPr id="2100638350" name="" title=""/>
            <wp:cNvGraphicFramePr>
              <a:graphicFrameLocks noChangeAspect="1"/>
            </wp:cNvGraphicFramePr>
            <a:graphic>
              <a:graphicData uri="http://schemas.openxmlformats.org/drawingml/2006/picture">
                <pic:pic>
                  <pic:nvPicPr>
                    <pic:cNvPr id="0" name=""/>
                    <pic:cNvPicPr/>
                  </pic:nvPicPr>
                  <pic:blipFill>
                    <a:blip r:embed="R9e6831a0222646d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3914775" cy="1174432"/>
                    </a:xfrm>
                    <a:prstGeom xmlns:a="http://schemas.openxmlformats.org/drawingml/2006/main" prst="rect">
                      <a:avLst/>
                    </a:prstGeom>
                  </pic:spPr>
                </pic:pic>
              </a:graphicData>
            </a:graphic>
          </wp:inline>
        </w:drawing>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970"/>
        <w:gridCol w:w="7470"/>
      </w:tblGrid>
      <w:tr w:rsidR="37DBA3A9" w:rsidTr="37DBA3A9" w14:paraId="4B84FD87">
        <w:trPr>
          <w:trHeight w:val="300"/>
        </w:trPr>
        <w:tc>
          <w:tcPr>
            <w:tcW w:w="10440" w:type="dxa"/>
            <w:gridSpan w:val="2"/>
            <w:tcMar/>
          </w:tcPr>
          <w:p w:rsidR="042D53CB" w:rsidP="37DBA3A9" w:rsidRDefault="042D53CB" w14:paraId="5E38B874" w14:textId="58A60A0B">
            <w:pPr>
              <w:pStyle w:val="Normal"/>
              <w:rPr>
                <w:rFonts w:ascii="Calibri" w:hAnsi="Calibri" w:eastAsia="Calibri" w:cs="Calibri"/>
                <w:noProof w:val="0"/>
                <w:sz w:val="24"/>
                <w:szCs w:val="24"/>
                <w:lang w:val="en-US"/>
              </w:rPr>
            </w:pPr>
            <w:r w:rsidRPr="37DBA3A9" w:rsidR="042D53CB">
              <w:rPr>
                <w:b w:val="1"/>
                <w:bCs w:val="1"/>
                <w:sz w:val="24"/>
                <w:szCs w:val="24"/>
              </w:rPr>
              <w:t xml:space="preserve">Example: </w:t>
            </w:r>
            <w:r w:rsidRPr="37DBA3A9" w:rsidR="042D53CB">
              <w:rPr>
                <w:rFonts w:ascii="Calibri" w:hAnsi="Calibri" w:eastAsia="Calibri" w:cs="Calibri"/>
                <w:noProof w:val="0"/>
                <w:sz w:val="24"/>
                <w:szCs w:val="24"/>
                <w:lang w:val="en-US"/>
              </w:rPr>
              <w:t xml:space="preserve">The data values </w:t>
            </w:r>
            <w:r w:rsidRPr="37DBA3A9" w:rsidR="042D53CB">
              <w:rPr>
                <w:rFonts w:ascii="Calibri" w:hAnsi="Calibri" w:eastAsia="Calibri" w:cs="Calibri"/>
                <w:noProof w:val="0"/>
                <w:sz w:val="24"/>
                <w:szCs w:val="24"/>
                <w:lang w:val="en-US"/>
              </w:rPr>
              <w:t>represent</w:t>
            </w:r>
            <w:r w:rsidRPr="37DBA3A9" w:rsidR="042D53CB">
              <w:rPr>
                <w:rFonts w:ascii="Calibri" w:hAnsi="Calibri" w:eastAsia="Calibri" w:cs="Calibri"/>
                <w:noProof w:val="0"/>
                <w:sz w:val="24"/>
                <w:szCs w:val="24"/>
                <w:lang w:val="en-US"/>
              </w:rPr>
              <w:t xml:space="preserve"> the weight in grams of 15 different walnuts that were collected from a park. Find the five-number summary and construct a box plot to </w:t>
            </w:r>
            <w:r w:rsidRPr="37DBA3A9" w:rsidR="042D53CB">
              <w:rPr>
                <w:rFonts w:ascii="Calibri" w:hAnsi="Calibri" w:eastAsia="Calibri" w:cs="Calibri"/>
                <w:noProof w:val="0"/>
                <w:sz w:val="24"/>
                <w:szCs w:val="24"/>
                <w:lang w:val="en-US"/>
              </w:rPr>
              <w:t>represent</w:t>
            </w:r>
            <w:r w:rsidRPr="37DBA3A9" w:rsidR="042D53CB">
              <w:rPr>
                <w:rFonts w:ascii="Calibri" w:hAnsi="Calibri" w:eastAsia="Calibri" w:cs="Calibri"/>
                <w:noProof w:val="0"/>
                <w:sz w:val="24"/>
                <w:szCs w:val="24"/>
                <w:lang w:val="en-US"/>
              </w:rPr>
              <w:t xml:space="preserve"> the data. </w:t>
            </w:r>
            <w:r w:rsidRPr="37DBA3A9" w:rsidR="40E385AA">
              <w:rPr>
                <w:rFonts w:ascii="Calibri" w:hAnsi="Calibri" w:eastAsia="Calibri" w:cs="Calibri"/>
                <w:noProof w:val="0"/>
                <w:sz w:val="24"/>
                <w:szCs w:val="24"/>
                <w:lang w:val="en-US"/>
              </w:rPr>
              <w:t xml:space="preserve">Interpret the meaning </w:t>
            </w:r>
            <w:r w:rsidRPr="37DBA3A9" w:rsidR="79B7450F">
              <w:rPr>
                <w:rFonts w:ascii="Calibri" w:hAnsi="Calibri" w:eastAsia="Calibri" w:cs="Calibri"/>
                <w:noProof w:val="0"/>
                <w:sz w:val="24"/>
                <w:szCs w:val="24"/>
                <w:lang w:val="en-US"/>
              </w:rPr>
              <w:t>of Q1.</w:t>
            </w:r>
          </w:p>
          <w:p w:rsidR="042D53CB" w:rsidP="37DBA3A9" w:rsidRDefault="042D53CB" w14:paraId="609594DD" w14:textId="06C1C67F">
            <w:pPr>
              <w:pStyle w:val="Normal"/>
              <w:jc w:val="center"/>
              <w:rPr>
                <w:rFonts w:ascii="Calibri" w:hAnsi="Calibri" w:eastAsia="Calibri" w:cs="Calibri"/>
                <w:noProof w:val="0"/>
                <w:sz w:val="24"/>
                <w:szCs w:val="24"/>
                <w:lang w:val="en-US"/>
              </w:rPr>
            </w:pPr>
            <w:r w:rsidRPr="37DBA3A9" w:rsidR="042D53CB">
              <w:rPr>
                <w:rFonts w:ascii="Calibri" w:hAnsi="Calibri" w:eastAsia="Calibri" w:cs="Calibri"/>
                <w:noProof w:val="0"/>
                <w:sz w:val="24"/>
                <w:szCs w:val="24"/>
                <w:lang w:val="en-US"/>
              </w:rPr>
              <w:t>24, 25, 24, 27, 29, 29, 30, 32, 31, 34, 34, 35, 34, 36, 37</w:t>
            </w:r>
          </w:p>
        </w:tc>
      </w:tr>
      <w:tr w:rsidR="37DBA3A9" w:rsidTr="37DBA3A9" w14:paraId="08726085">
        <w:trPr>
          <w:trHeight w:val="300"/>
        </w:trPr>
        <w:tc>
          <w:tcPr>
            <w:tcW w:w="2970" w:type="dxa"/>
            <w:tcMar/>
          </w:tcPr>
          <w:p w:rsidR="042D53CB" w:rsidP="37DBA3A9" w:rsidRDefault="042D53CB" w14:paraId="14474810" w14:textId="6A10E2DD">
            <w:pPr>
              <w:pStyle w:val="Normal"/>
              <w:rPr>
                <w:b w:val="1"/>
                <w:bCs w:val="1"/>
                <w:sz w:val="24"/>
                <w:szCs w:val="24"/>
              </w:rPr>
            </w:pPr>
            <w:r w:rsidRPr="37DBA3A9" w:rsidR="042D53CB">
              <w:rPr>
                <w:b w:val="1"/>
                <w:bCs w:val="1"/>
                <w:sz w:val="24"/>
                <w:szCs w:val="24"/>
              </w:rPr>
              <w:t xml:space="preserve">Step 1: </w:t>
            </w:r>
            <w:r w:rsidRPr="37DBA3A9" w:rsidR="042D53CB">
              <w:rPr>
                <w:b w:val="0"/>
                <w:bCs w:val="0"/>
                <w:sz w:val="24"/>
                <w:szCs w:val="24"/>
              </w:rPr>
              <w:t>Reorder the data val</w:t>
            </w:r>
            <w:r w:rsidRPr="37DBA3A9" w:rsidR="2D44D595">
              <w:rPr>
                <w:b w:val="0"/>
                <w:bCs w:val="0"/>
                <w:sz w:val="24"/>
                <w:szCs w:val="24"/>
              </w:rPr>
              <w:t>ues from smallest to largest.</w:t>
            </w:r>
          </w:p>
        </w:tc>
        <w:tc>
          <w:tcPr>
            <w:tcW w:w="7470" w:type="dxa"/>
            <w:tcMar/>
          </w:tcPr>
          <w:p w:rsidR="37DBA3A9" w:rsidP="37DBA3A9" w:rsidRDefault="37DBA3A9" w14:paraId="1869C4F8" w14:textId="25D164FB">
            <w:pPr>
              <w:pStyle w:val="Normal"/>
              <w:jc w:val="center"/>
              <w:rPr>
                <w:rFonts w:ascii="Calibri" w:hAnsi="Calibri" w:eastAsia="Calibri" w:cs="Calibri"/>
                <w:noProof w:val="0"/>
                <w:sz w:val="24"/>
                <w:szCs w:val="24"/>
                <w:lang w:val="en-US"/>
              </w:rPr>
            </w:pPr>
          </w:p>
          <w:p w:rsidR="2D44D595" w:rsidP="37DBA3A9" w:rsidRDefault="2D44D595" w14:paraId="72EA49C4" w14:textId="5B2723FD">
            <w:pPr>
              <w:pStyle w:val="Normal"/>
              <w:jc w:val="center"/>
              <w:rPr>
                <w:rFonts w:ascii="Calibri" w:hAnsi="Calibri" w:eastAsia="Calibri" w:cs="Calibri"/>
                <w:noProof w:val="0"/>
                <w:sz w:val="24"/>
                <w:szCs w:val="24"/>
                <w:lang w:val="en-US"/>
              </w:rPr>
            </w:pPr>
            <w:r w:rsidRPr="37DBA3A9" w:rsidR="2D44D595">
              <w:rPr>
                <w:rFonts w:ascii="Calibri" w:hAnsi="Calibri" w:eastAsia="Calibri" w:cs="Calibri"/>
                <w:noProof w:val="0"/>
                <w:sz w:val="24"/>
                <w:szCs w:val="24"/>
                <w:lang w:val="en-US"/>
              </w:rPr>
              <w:t>24, 24, 25, 27, 29, 29, 30, 31, 32, 34, 34, 34, 35, 36, 37</w:t>
            </w:r>
          </w:p>
        </w:tc>
      </w:tr>
      <w:tr w:rsidR="37DBA3A9" w:rsidTr="37DBA3A9" w14:paraId="7F82C778">
        <w:trPr>
          <w:trHeight w:val="300"/>
        </w:trPr>
        <w:tc>
          <w:tcPr>
            <w:tcW w:w="2970" w:type="dxa"/>
            <w:tcMar/>
          </w:tcPr>
          <w:p w:rsidR="042D53CB" w:rsidP="37DBA3A9" w:rsidRDefault="042D53CB" w14:paraId="74857624" w14:textId="3DCE9717">
            <w:pPr>
              <w:pStyle w:val="Normal"/>
              <w:rPr>
                <w:b w:val="0"/>
                <w:bCs w:val="0"/>
                <w:sz w:val="24"/>
                <w:szCs w:val="24"/>
              </w:rPr>
            </w:pPr>
            <w:r w:rsidRPr="37DBA3A9" w:rsidR="042D53CB">
              <w:rPr>
                <w:b w:val="1"/>
                <w:bCs w:val="1"/>
                <w:sz w:val="24"/>
                <w:szCs w:val="24"/>
              </w:rPr>
              <w:t>Step 2:</w:t>
            </w:r>
            <w:r w:rsidRPr="37DBA3A9" w:rsidR="4AC0F4A7">
              <w:rPr>
                <w:b w:val="1"/>
                <w:bCs w:val="1"/>
                <w:sz w:val="24"/>
                <w:szCs w:val="24"/>
              </w:rPr>
              <w:t xml:space="preserve"> </w:t>
            </w:r>
            <w:r w:rsidRPr="37DBA3A9" w:rsidR="4AC0F4A7">
              <w:rPr>
                <w:b w:val="0"/>
                <w:bCs w:val="0"/>
                <w:sz w:val="24"/>
                <w:szCs w:val="24"/>
              </w:rPr>
              <w:t>Identify</w:t>
            </w:r>
            <w:r w:rsidRPr="37DBA3A9" w:rsidR="4AC0F4A7">
              <w:rPr>
                <w:b w:val="0"/>
                <w:bCs w:val="0"/>
                <w:sz w:val="24"/>
                <w:szCs w:val="24"/>
              </w:rPr>
              <w:t xml:space="preserve"> each part of the five number summary</w:t>
            </w:r>
          </w:p>
        </w:tc>
        <w:tc>
          <w:tcPr>
            <w:tcW w:w="7470" w:type="dxa"/>
            <w:tcMar/>
          </w:tcPr>
          <w:p w:rsidR="4AC0F4A7" w:rsidP="37DBA3A9" w:rsidRDefault="4AC0F4A7" w14:paraId="30AE35BC" w14:textId="674B42D9">
            <w:pPr>
              <w:pStyle w:val="ListParagraph"/>
              <w:numPr>
                <w:ilvl w:val="0"/>
                <w:numId w:val="73"/>
              </w:numPr>
              <w:rPr>
                <w:rFonts w:ascii="Calibri" w:hAnsi="Calibri" w:eastAsia="Calibri" w:cs="Calibri"/>
                <w:noProof w:val="0"/>
                <w:sz w:val="24"/>
                <w:szCs w:val="24"/>
                <w:lang w:val="en-US"/>
              </w:rPr>
            </w:pPr>
            <w:r w:rsidRPr="37DBA3A9" w:rsidR="4AC0F4A7">
              <w:rPr>
                <w:rFonts w:ascii="Calibri" w:hAnsi="Calibri" w:eastAsia="Calibri" w:cs="Calibri"/>
                <w:noProof w:val="0"/>
                <w:sz w:val="24"/>
                <w:szCs w:val="24"/>
                <w:lang w:val="en-US"/>
              </w:rPr>
              <w:t>The minimum is the smallest data value, which is 24.</w:t>
            </w:r>
          </w:p>
          <w:p w:rsidR="4AC0F4A7" w:rsidP="37DBA3A9" w:rsidRDefault="4AC0F4A7" w14:paraId="1BCD0515" w14:textId="706EFE6F">
            <w:pPr>
              <w:pStyle w:val="ListParagraph"/>
              <w:numPr>
                <w:ilvl w:val="0"/>
                <w:numId w:val="73"/>
              </w:numPr>
              <w:rPr>
                <w:noProof w:val="0"/>
                <w:sz w:val="24"/>
                <w:szCs w:val="24"/>
                <w:lang w:val="en-US"/>
              </w:rPr>
            </w:pPr>
            <w:r w:rsidRPr="37DBA3A9" w:rsidR="4AC0F4A7">
              <w:rPr>
                <w:noProof w:val="0"/>
                <w:sz w:val="24"/>
                <w:szCs w:val="24"/>
                <w:lang w:val="en-US"/>
              </w:rPr>
              <w:t>The median is the middle most data value. Since there is an odd number of data values, the median is the middle most data value.</w:t>
            </w:r>
          </w:p>
          <w:p w:rsidR="4AC0F4A7" w:rsidP="37DBA3A9" w:rsidRDefault="4AC0F4A7" w14:paraId="02A69AB9" w14:textId="335DCBC9">
            <w:pPr>
              <w:pStyle w:val="ListParagraph"/>
              <w:numPr>
                <w:ilvl w:val="1"/>
                <w:numId w:val="73"/>
              </w:numPr>
              <w:rPr>
                <w:rFonts w:ascii="Calibri" w:hAnsi="Calibri" w:eastAsia="Calibri" w:cs="Calibri"/>
                <w:noProof w:val="0"/>
                <w:sz w:val="24"/>
                <w:szCs w:val="24"/>
                <w:lang w:val="en-US"/>
              </w:rPr>
            </w:pPr>
            <w:r w:rsidRPr="37DBA3A9" w:rsidR="4AC0F4A7">
              <w:rPr>
                <w:rFonts w:ascii="Calibri" w:hAnsi="Calibri" w:eastAsia="Calibri" w:cs="Calibri"/>
                <w:noProof w:val="0"/>
                <w:sz w:val="24"/>
                <w:szCs w:val="24"/>
                <w:lang w:val="en-US"/>
              </w:rPr>
              <w:t xml:space="preserve">24, 24, 25, 27, 29, 29, 30, </w:t>
            </w:r>
            <w:r w:rsidRPr="37DBA3A9" w:rsidR="4AC0F4A7">
              <w:rPr>
                <w:rFonts w:ascii="Calibri" w:hAnsi="Calibri" w:eastAsia="Calibri" w:cs="Calibri"/>
                <w:noProof w:val="0"/>
                <w:color w:val="FF0000"/>
                <w:sz w:val="24"/>
                <w:szCs w:val="24"/>
                <w:lang w:val="en-US"/>
              </w:rPr>
              <w:t>31</w:t>
            </w:r>
            <w:r w:rsidRPr="37DBA3A9" w:rsidR="4AC0F4A7">
              <w:rPr>
                <w:rFonts w:ascii="Calibri" w:hAnsi="Calibri" w:eastAsia="Calibri" w:cs="Calibri"/>
                <w:noProof w:val="0"/>
                <w:sz w:val="24"/>
                <w:szCs w:val="24"/>
                <w:lang w:val="en-US"/>
              </w:rPr>
              <w:t>, 32, 34, 34, 34, 35, 36, 37</w:t>
            </w:r>
          </w:p>
          <w:p w:rsidR="4AC0F4A7" w:rsidP="37DBA3A9" w:rsidRDefault="4AC0F4A7" w14:paraId="7E15269F" w14:textId="6ECC7AD7">
            <w:pPr>
              <w:pStyle w:val="ListParagraph"/>
              <w:numPr>
                <w:ilvl w:val="0"/>
                <w:numId w:val="73"/>
              </w:numPr>
              <w:rPr>
                <w:noProof w:val="0"/>
                <w:sz w:val="24"/>
                <w:szCs w:val="24"/>
                <w:lang w:val="en-US"/>
              </w:rPr>
            </w:pPr>
            <w:r w:rsidRPr="37DBA3A9" w:rsidR="4AC0F4A7">
              <w:rPr>
                <w:noProof w:val="0"/>
                <w:sz w:val="24"/>
                <w:szCs w:val="24"/>
                <w:lang w:val="en-US"/>
              </w:rPr>
              <w:t xml:space="preserve">The lower quartile is the middle value between the minimum and the median. </w:t>
            </w:r>
            <w:r w:rsidRPr="37DBA3A9" w:rsidR="4AC0F4A7">
              <w:rPr>
                <w:noProof w:val="0"/>
                <w:sz w:val="24"/>
                <w:szCs w:val="24"/>
                <w:lang w:val="en-US"/>
              </w:rPr>
              <w:t>Therefore</w:t>
            </w:r>
            <w:r w:rsidRPr="37DBA3A9" w:rsidR="4AC0F4A7">
              <w:rPr>
                <w:noProof w:val="0"/>
                <w:sz w:val="24"/>
                <w:szCs w:val="24"/>
                <w:lang w:val="en-US"/>
              </w:rPr>
              <w:t>, Q1=27</w:t>
            </w:r>
          </w:p>
          <w:p w:rsidR="4AC0F4A7" w:rsidP="37DBA3A9" w:rsidRDefault="4AC0F4A7" w14:paraId="5EE498F8" w14:textId="22B52BC3">
            <w:pPr>
              <w:pStyle w:val="ListParagraph"/>
              <w:numPr>
                <w:ilvl w:val="1"/>
                <w:numId w:val="73"/>
              </w:numPr>
              <w:rPr>
                <w:rFonts w:ascii="Calibri" w:hAnsi="Calibri" w:eastAsia="Calibri" w:cs="Calibri"/>
                <w:noProof w:val="0"/>
                <w:sz w:val="24"/>
                <w:szCs w:val="24"/>
                <w:lang w:val="en-US"/>
              </w:rPr>
            </w:pPr>
            <w:r w:rsidRPr="37DBA3A9" w:rsidR="4AC0F4A7">
              <w:rPr>
                <w:rFonts w:ascii="Calibri" w:hAnsi="Calibri" w:eastAsia="Calibri" w:cs="Calibri"/>
                <w:b w:val="1"/>
                <w:bCs w:val="1"/>
                <w:noProof w:val="0"/>
                <w:sz w:val="24"/>
                <w:szCs w:val="24"/>
                <w:lang w:val="en-US"/>
              </w:rPr>
              <w:t xml:space="preserve">24, 24, 25, </w:t>
            </w:r>
            <w:r w:rsidRPr="37DBA3A9" w:rsidR="4AC0F4A7">
              <w:rPr>
                <w:rFonts w:ascii="Calibri" w:hAnsi="Calibri" w:eastAsia="Calibri" w:cs="Calibri"/>
                <w:b w:val="1"/>
                <w:bCs w:val="1"/>
                <w:noProof w:val="0"/>
                <w:color w:val="FF0000"/>
                <w:sz w:val="24"/>
                <w:szCs w:val="24"/>
                <w:lang w:val="en-US"/>
              </w:rPr>
              <w:t>27</w:t>
            </w:r>
            <w:r w:rsidRPr="37DBA3A9" w:rsidR="4AC0F4A7">
              <w:rPr>
                <w:rFonts w:ascii="Calibri" w:hAnsi="Calibri" w:eastAsia="Calibri" w:cs="Calibri"/>
                <w:b w:val="1"/>
                <w:bCs w:val="1"/>
                <w:noProof w:val="0"/>
                <w:sz w:val="24"/>
                <w:szCs w:val="24"/>
                <w:lang w:val="en-US"/>
              </w:rPr>
              <w:t>, 29, 29, 30</w:t>
            </w:r>
            <w:r w:rsidRPr="37DBA3A9" w:rsidR="4AC0F4A7">
              <w:rPr>
                <w:rFonts w:ascii="Calibri" w:hAnsi="Calibri" w:eastAsia="Calibri" w:cs="Calibri"/>
                <w:b w:val="0"/>
                <w:bCs w:val="0"/>
                <w:noProof w:val="0"/>
                <w:sz w:val="24"/>
                <w:szCs w:val="24"/>
                <w:lang w:val="en-US"/>
              </w:rPr>
              <w:t>, 31</w:t>
            </w:r>
            <w:r w:rsidRPr="37DBA3A9" w:rsidR="4AC0F4A7">
              <w:rPr>
                <w:rFonts w:ascii="Calibri" w:hAnsi="Calibri" w:eastAsia="Calibri" w:cs="Calibri"/>
                <w:b w:val="0"/>
                <w:bCs w:val="0"/>
                <w:noProof w:val="0"/>
                <w:sz w:val="24"/>
                <w:szCs w:val="24"/>
                <w:lang w:val="en-US"/>
              </w:rPr>
              <w:t>,</w:t>
            </w:r>
            <w:r w:rsidRPr="37DBA3A9" w:rsidR="4AC0F4A7">
              <w:rPr>
                <w:rFonts w:ascii="Calibri" w:hAnsi="Calibri" w:eastAsia="Calibri" w:cs="Calibri"/>
                <w:noProof w:val="0"/>
                <w:sz w:val="24"/>
                <w:szCs w:val="24"/>
                <w:lang w:val="en-US"/>
              </w:rPr>
              <w:t xml:space="preserve"> 32, 34, 34, 34, 35, 36, 37</w:t>
            </w:r>
          </w:p>
          <w:p w:rsidR="4AC0F4A7" w:rsidP="37DBA3A9" w:rsidRDefault="4AC0F4A7" w14:paraId="1EB544BC" w14:textId="23F0C44C">
            <w:pPr>
              <w:pStyle w:val="ListParagraph"/>
              <w:numPr>
                <w:ilvl w:val="0"/>
                <w:numId w:val="73"/>
              </w:numPr>
              <w:rPr>
                <w:noProof w:val="0"/>
                <w:sz w:val="24"/>
                <w:szCs w:val="24"/>
                <w:lang w:val="en-US"/>
              </w:rPr>
            </w:pPr>
            <w:r w:rsidRPr="37DBA3A9" w:rsidR="4AC0F4A7">
              <w:rPr>
                <w:noProof w:val="0"/>
                <w:sz w:val="24"/>
                <w:szCs w:val="24"/>
                <w:lang w:val="en-US"/>
              </w:rPr>
              <w:t>The upper quartile is the middle value between the median and the maximum. Therefore Q3=34.</w:t>
            </w:r>
          </w:p>
          <w:p w:rsidR="4AC0F4A7" w:rsidP="37DBA3A9" w:rsidRDefault="4AC0F4A7" w14:paraId="4088AD98" w14:textId="1AAFB410">
            <w:pPr>
              <w:pStyle w:val="ListParagraph"/>
              <w:numPr>
                <w:ilvl w:val="1"/>
                <w:numId w:val="73"/>
              </w:numPr>
              <w:rPr>
                <w:rFonts w:ascii="Calibri" w:hAnsi="Calibri" w:eastAsia="Calibri" w:cs="Calibri"/>
                <w:b w:val="1"/>
                <w:bCs w:val="1"/>
                <w:noProof w:val="0"/>
                <w:sz w:val="24"/>
                <w:szCs w:val="24"/>
                <w:lang w:val="en-US"/>
              </w:rPr>
            </w:pPr>
            <w:r w:rsidRPr="37DBA3A9" w:rsidR="4AC0F4A7">
              <w:rPr>
                <w:rFonts w:ascii="Calibri" w:hAnsi="Calibri" w:eastAsia="Calibri" w:cs="Calibri"/>
                <w:noProof w:val="0"/>
                <w:sz w:val="24"/>
                <w:szCs w:val="24"/>
                <w:lang w:val="en-US"/>
              </w:rPr>
              <w:t xml:space="preserve">24, 24, 25, 27, 29, 29, 30, </w:t>
            </w:r>
            <w:r w:rsidRPr="37DBA3A9" w:rsidR="4AC0F4A7">
              <w:rPr>
                <w:rFonts w:ascii="Calibri" w:hAnsi="Calibri" w:eastAsia="Calibri" w:cs="Calibri"/>
                <w:b w:val="0"/>
                <w:bCs w:val="0"/>
                <w:noProof w:val="0"/>
                <w:sz w:val="24"/>
                <w:szCs w:val="24"/>
                <w:lang w:val="en-US"/>
              </w:rPr>
              <w:t xml:space="preserve">31, </w:t>
            </w:r>
            <w:r w:rsidRPr="37DBA3A9" w:rsidR="4AC0F4A7">
              <w:rPr>
                <w:rFonts w:ascii="Calibri" w:hAnsi="Calibri" w:eastAsia="Calibri" w:cs="Calibri"/>
                <w:b w:val="1"/>
                <w:bCs w:val="1"/>
                <w:noProof w:val="0"/>
                <w:sz w:val="24"/>
                <w:szCs w:val="24"/>
                <w:lang w:val="en-US"/>
              </w:rPr>
              <w:t xml:space="preserve">32, 34, 34, </w:t>
            </w:r>
            <w:r w:rsidRPr="37DBA3A9" w:rsidR="4AC0F4A7">
              <w:rPr>
                <w:rFonts w:ascii="Calibri" w:hAnsi="Calibri" w:eastAsia="Calibri" w:cs="Calibri"/>
                <w:b w:val="1"/>
                <w:bCs w:val="1"/>
                <w:noProof w:val="0"/>
                <w:color w:val="FF0000"/>
                <w:sz w:val="24"/>
                <w:szCs w:val="24"/>
                <w:lang w:val="en-US"/>
              </w:rPr>
              <w:t>34</w:t>
            </w:r>
            <w:r w:rsidRPr="37DBA3A9" w:rsidR="4AC0F4A7">
              <w:rPr>
                <w:rFonts w:ascii="Calibri" w:hAnsi="Calibri" w:eastAsia="Calibri" w:cs="Calibri"/>
                <w:b w:val="1"/>
                <w:bCs w:val="1"/>
                <w:noProof w:val="0"/>
                <w:sz w:val="24"/>
                <w:szCs w:val="24"/>
                <w:lang w:val="en-US"/>
              </w:rPr>
              <w:t>, 35, 36, 37</w:t>
            </w:r>
          </w:p>
          <w:p w:rsidR="4AC0F4A7" w:rsidP="37DBA3A9" w:rsidRDefault="4AC0F4A7" w14:paraId="1B979653" w14:textId="6B64B5E2">
            <w:pPr>
              <w:pStyle w:val="ListParagraph"/>
              <w:numPr>
                <w:ilvl w:val="0"/>
                <w:numId w:val="73"/>
              </w:numPr>
              <w:rPr>
                <w:noProof w:val="0"/>
                <w:sz w:val="24"/>
                <w:szCs w:val="24"/>
                <w:lang w:val="en-US"/>
              </w:rPr>
            </w:pPr>
            <w:r w:rsidRPr="37DBA3A9" w:rsidR="4AC0F4A7">
              <w:rPr>
                <w:noProof w:val="0"/>
                <w:sz w:val="24"/>
                <w:szCs w:val="24"/>
                <w:lang w:val="en-US"/>
              </w:rPr>
              <w:t>The maximum is the largest data value, which is 37.</w:t>
            </w:r>
          </w:p>
          <w:p w:rsidR="4AC0F4A7" w:rsidP="37DBA3A9" w:rsidRDefault="4AC0F4A7" w14:paraId="681349DD" w14:textId="358E7F7D">
            <w:pPr>
              <w:pStyle w:val="Normal"/>
              <w:jc w:val="center"/>
              <w:rPr>
                <w:noProof w:val="0"/>
                <w:sz w:val="24"/>
                <w:szCs w:val="24"/>
                <w:lang w:val="en-US"/>
              </w:rPr>
            </w:pPr>
            <w:r w:rsidRPr="37DBA3A9" w:rsidR="4AC0F4A7">
              <w:rPr>
                <w:noProof w:val="0"/>
                <w:sz w:val="24"/>
                <w:szCs w:val="24"/>
                <w:lang w:val="en-US"/>
              </w:rPr>
              <w:t xml:space="preserve">The five number summary in </w:t>
            </w:r>
            <w:r w:rsidRPr="37DBA3A9" w:rsidR="4AC0F4A7">
              <w:rPr>
                <w:noProof w:val="0"/>
                <w:sz w:val="24"/>
                <w:szCs w:val="24"/>
                <w:lang w:val="en-US"/>
              </w:rPr>
              <w:t>order</w:t>
            </w:r>
            <w:r w:rsidRPr="37DBA3A9" w:rsidR="4AC0F4A7">
              <w:rPr>
                <w:noProof w:val="0"/>
                <w:sz w:val="24"/>
                <w:szCs w:val="24"/>
                <w:lang w:val="en-US"/>
              </w:rPr>
              <w:t xml:space="preserve"> is 24, 27, 31, 34, 37.</w:t>
            </w:r>
          </w:p>
        </w:tc>
      </w:tr>
      <w:tr w:rsidR="37DBA3A9" w:rsidTr="37DBA3A9" w14:paraId="6CFF6936">
        <w:trPr>
          <w:trHeight w:val="300"/>
        </w:trPr>
        <w:tc>
          <w:tcPr>
            <w:tcW w:w="2970" w:type="dxa"/>
            <w:tcMar/>
          </w:tcPr>
          <w:p w:rsidR="042D53CB" w:rsidP="37DBA3A9" w:rsidRDefault="042D53CB" w14:paraId="3AF9034D" w14:textId="092C47A2">
            <w:pPr>
              <w:pStyle w:val="Normal"/>
              <w:rPr>
                <w:b w:val="0"/>
                <w:bCs w:val="0"/>
                <w:sz w:val="24"/>
                <w:szCs w:val="24"/>
              </w:rPr>
            </w:pPr>
            <w:r w:rsidRPr="37DBA3A9" w:rsidR="042D53CB">
              <w:rPr>
                <w:b w:val="1"/>
                <w:bCs w:val="1"/>
                <w:sz w:val="24"/>
                <w:szCs w:val="24"/>
              </w:rPr>
              <w:t>Step 3:</w:t>
            </w:r>
            <w:r w:rsidRPr="37DBA3A9" w:rsidR="61C0172D">
              <w:rPr>
                <w:b w:val="1"/>
                <w:bCs w:val="1"/>
                <w:sz w:val="24"/>
                <w:szCs w:val="24"/>
              </w:rPr>
              <w:t xml:space="preserve"> </w:t>
            </w:r>
            <w:r w:rsidRPr="37DBA3A9" w:rsidR="61C0172D">
              <w:rPr>
                <w:b w:val="0"/>
                <w:bCs w:val="0"/>
                <w:sz w:val="24"/>
                <w:szCs w:val="24"/>
              </w:rPr>
              <w:t>Construct a box plot.</w:t>
            </w:r>
          </w:p>
        </w:tc>
        <w:tc>
          <w:tcPr>
            <w:tcW w:w="7470" w:type="dxa"/>
            <w:tcMar/>
          </w:tcPr>
          <w:p w:rsidR="61C0172D" w:rsidP="37DBA3A9" w:rsidRDefault="61C0172D" w14:paraId="7DE6CC83" w14:textId="1CC8F9B1">
            <w:pPr>
              <w:pStyle w:val="ListParagraph"/>
              <w:numPr>
                <w:ilvl w:val="0"/>
                <w:numId w:val="74"/>
              </w:numPr>
              <w:rPr>
                <w:sz w:val="24"/>
                <w:szCs w:val="24"/>
              </w:rPr>
            </w:pPr>
            <w:r w:rsidRPr="37DBA3A9" w:rsidR="61C0172D">
              <w:rPr>
                <w:sz w:val="24"/>
                <w:szCs w:val="24"/>
              </w:rPr>
              <w:t xml:space="preserve">Begin by drawing a number line with units that will fit both the minimum and maximum values of the dataset. </w:t>
            </w:r>
          </w:p>
          <w:p w:rsidR="61C0172D" w:rsidP="37DBA3A9" w:rsidRDefault="61C0172D" w14:paraId="4E7368C7" w14:textId="158D1B77">
            <w:pPr>
              <w:pStyle w:val="ListParagraph"/>
              <w:numPr>
                <w:ilvl w:val="0"/>
                <w:numId w:val="74"/>
              </w:numPr>
              <w:rPr>
                <w:sz w:val="24"/>
                <w:szCs w:val="24"/>
              </w:rPr>
            </w:pPr>
            <w:r w:rsidRPr="37DBA3A9" w:rsidR="61C0172D">
              <w:rPr>
                <w:sz w:val="24"/>
                <w:szCs w:val="24"/>
              </w:rPr>
              <w:t xml:space="preserve">Next, mark the values from the five-number summary on the number line and draw a box from the lower quartile (Q1) to the upper quartile (Q3) with a line through the median (Q2). </w:t>
            </w:r>
          </w:p>
          <w:p w:rsidR="61C0172D" w:rsidP="37DBA3A9" w:rsidRDefault="61C0172D" w14:paraId="3A079022" w14:textId="734EFAD0">
            <w:pPr>
              <w:pStyle w:val="ListParagraph"/>
              <w:numPr>
                <w:ilvl w:val="0"/>
                <w:numId w:val="74"/>
              </w:numPr>
              <w:rPr>
                <w:sz w:val="24"/>
                <w:szCs w:val="24"/>
              </w:rPr>
            </w:pPr>
            <w:r w:rsidRPr="37DBA3A9" w:rsidR="61C0172D">
              <w:rPr>
                <w:sz w:val="24"/>
                <w:szCs w:val="24"/>
              </w:rPr>
              <w:t xml:space="preserve">Then, draw a line from Q1 to the minimum and again from Q3 to the maximum. </w:t>
            </w:r>
          </w:p>
          <w:p w:rsidR="61C0172D" w:rsidP="37DBA3A9" w:rsidRDefault="61C0172D" w14:paraId="1F72DE9B" w14:textId="31BC3DF1">
            <w:pPr>
              <w:pStyle w:val="Normal"/>
              <w:ind w:left="0"/>
              <w:jc w:val="center"/>
            </w:pPr>
            <w:r w:rsidR="61C0172D">
              <w:drawing>
                <wp:inline wp14:editId="39A3C1F2" wp14:anchorId="430F83D9">
                  <wp:extent cx="3450431" cy="1343025"/>
                  <wp:effectExtent l="0" t="0" r="0" b="0"/>
                  <wp:docPr id="1619800034" name="" title=""/>
                  <wp:cNvGraphicFramePr>
                    <a:graphicFrameLocks noChangeAspect="1"/>
                  </wp:cNvGraphicFramePr>
                  <a:graphic>
                    <a:graphicData uri="http://schemas.openxmlformats.org/drawingml/2006/picture">
                      <pic:pic>
                        <pic:nvPicPr>
                          <pic:cNvPr id="0" name=""/>
                          <pic:cNvPicPr/>
                        </pic:nvPicPr>
                        <pic:blipFill>
                          <a:blip r:embed="R6c02742399f34a97">
                            <a:extLst>
                              <a:ext xmlns:a="http://schemas.openxmlformats.org/drawingml/2006/main" uri="{28A0092B-C50C-407E-A947-70E740481C1C}">
                                <a14:useLocalDpi val="0"/>
                              </a:ext>
                            </a:extLst>
                          </a:blip>
                          <a:stretch>
                            <a:fillRect/>
                          </a:stretch>
                        </pic:blipFill>
                        <pic:spPr>
                          <a:xfrm>
                            <a:off x="0" y="0"/>
                            <a:ext cx="3450431" cy="1343025"/>
                          </a:xfrm>
                          <a:prstGeom prst="rect">
                            <a:avLst/>
                          </a:prstGeom>
                        </pic:spPr>
                      </pic:pic>
                    </a:graphicData>
                  </a:graphic>
                </wp:inline>
              </w:drawing>
            </w:r>
          </w:p>
        </w:tc>
      </w:tr>
      <w:tr w:rsidR="37DBA3A9" w:rsidTr="37DBA3A9" w14:paraId="4DF1BCE4">
        <w:trPr>
          <w:trHeight w:val="300"/>
        </w:trPr>
        <w:tc>
          <w:tcPr>
            <w:tcW w:w="2970" w:type="dxa"/>
            <w:tcMar/>
          </w:tcPr>
          <w:p w:rsidR="5D4D882F" w:rsidP="37DBA3A9" w:rsidRDefault="5D4D882F" w14:paraId="2D6CC319" w14:textId="5C80B6E3">
            <w:pPr>
              <w:pStyle w:val="Normal"/>
              <w:rPr>
                <w:b w:val="0"/>
                <w:bCs w:val="0"/>
                <w:sz w:val="24"/>
                <w:szCs w:val="24"/>
              </w:rPr>
            </w:pPr>
            <w:r w:rsidRPr="37DBA3A9" w:rsidR="5D4D882F">
              <w:rPr>
                <w:b w:val="1"/>
                <w:bCs w:val="1"/>
                <w:sz w:val="24"/>
                <w:szCs w:val="24"/>
              </w:rPr>
              <w:t>Step 4</w:t>
            </w:r>
            <w:r w:rsidRPr="37DBA3A9" w:rsidR="5D4D882F">
              <w:rPr>
                <w:b w:val="0"/>
                <w:bCs w:val="0"/>
                <w:sz w:val="24"/>
                <w:szCs w:val="24"/>
              </w:rPr>
              <w:t>: Interpret the meaning of Q1</w:t>
            </w:r>
            <w:r w:rsidRPr="37DBA3A9" w:rsidR="7D00AA58">
              <w:rPr>
                <w:b w:val="0"/>
                <w:bCs w:val="0"/>
                <w:sz w:val="24"/>
                <w:szCs w:val="24"/>
              </w:rPr>
              <w:t>.</w:t>
            </w:r>
          </w:p>
        </w:tc>
        <w:tc>
          <w:tcPr>
            <w:tcW w:w="7470" w:type="dxa"/>
            <w:tcMar/>
          </w:tcPr>
          <w:p w:rsidR="723A3C21" w:rsidP="37DBA3A9" w:rsidRDefault="723A3C21" w14:paraId="5A382293" w14:textId="2AC84543">
            <w:pPr>
              <w:pStyle w:val="Normal"/>
              <w:ind w:left="0"/>
              <w:rPr>
                <w:sz w:val="24"/>
                <w:szCs w:val="24"/>
              </w:rPr>
            </w:pPr>
            <w:r w:rsidRPr="37DBA3A9" w:rsidR="723A3C21">
              <w:rPr>
                <w:sz w:val="24"/>
                <w:szCs w:val="24"/>
              </w:rPr>
              <w:t xml:space="preserve">Since Q1=27, about 25% of the data is below 27 and about 75% of the data is above 27. This means that 25% of the </w:t>
            </w:r>
            <w:r w:rsidRPr="37DBA3A9" w:rsidR="64A58336">
              <w:rPr>
                <w:sz w:val="24"/>
                <w:szCs w:val="24"/>
              </w:rPr>
              <w:t xml:space="preserve">walnuts are less than 27 grams, and about 75% of the walnuts are more than 27 grams. </w:t>
            </w:r>
          </w:p>
        </w:tc>
      </w:tr>
    </w:tbl>
    <w:p w:rsidR="37DBA3A9" w:rsidP="37DBA3A9" w:rsidRDefault="37DBA3A9" w14:paraId="47E6E64A" w14:textId="7D0A4468">
      <w:pPr>
        <w:pStyle w:val="Normal"/>
        <w:ind w:left="0"/>
        <w:rPr>
          <w:rFonts w:eastAsia="Calibri"/>
          <w:b w:val="1"/>
          <w:bCs w:val="1"/>
          <w:sz w:val="24"/>
          <w:szCs w:val="24"/>
        </w:rPr>
      </w:pPr>
    </w:p>
    <w:p w:rsidR="009D3C35" w:rsidP="009D3C35" w:rsidRDefault="009D3C35" w14:paraId="3C003213"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02"/>
        <w:gridCol w:w="7816"/>
        <w:gridCol w:w="2372"/>
      </w:tblGrid>
      <w:tr w:rsidRPr="00AF4C90" w:rsidR="009D3C35" w:rsidTr="00957B71" w14:paraId="4F0ADD99" w14:textId="77777777">
        <w:trPr>
          <w:trHeight w:val="300"/>
        </w:trPr>
        <w:tc>
          <w:tcPr>
            <w:tcW w:w="625" w:type="dxa"/>
            <w:shd w:val="clear" w:color="auto" w:fill="E7E6E6" w:themeFill="background2"/>
          </w:tcPr>
          <w:p w:rsidRPr="00AF4C90" w:rsidR="009D3C35" w:rsidP="00957B71" w:rsidRDefault="009D3C35" w14:paraId="6E8DD7B8" w14:textId="77777777">
            <w:pPr>
              <w:rPr>
                <w:rFonts w:eastAsia="Calibri" w:cstheme="minorHAnsi"/>
                <w:sz w:val="24"/>
                <w:szCs w:val="24"/>
              </w:rPr>
            </w:pPr>
          </w:p>
        </w:tc>
        <w:tc>
          <w:tcPr>
            <w:tcW w:w="7689" w:type="dxa"/>
          </w:tcPr>
          <w:p w:rsidRPr="00AF4C90" w:rsidR="009D3C35" w:rsidP="00957B71" w:rsidRDefault="009D3C35" w14:paraId="52999F5C" w14:textId="77777777">
            <w:pPr>
              <w:rPr>
                <w:rFonts w:cstheme="minorHAnsi"/>
                <w:noProof/>
                <w:sz w:val="24"/>
                <w:szCs w:val="24"/>
              </w:rPr>
            </w:pPr>
            <w:r w:rsidRPr="00AF4C90">
              <w:rPr>
                <w:rFonts w:eastAsia="Calibri" w:cstheme="minorHAnsi"/>
                <w:bCs/>
                <w:noProof/>
                <w:sz w:val="24"/>
                <w:szCs w:val="24"/>
              </w:rPr>
              <w:t>Question</w:t>
            </w:r>
          </w:p>
        </w:tc>
        <w:tc>
          <w:tcPr>
            <w:tcW w:w="2476" w:type="dxa"/>
          </w:tcPr>
          <w:p w:rsidRPr="00AF4C90" w:rsidR="009D3C35" w:rsidP="00957B71" w:rsidRDefault="009D3C35" w14:paraId="6A836D74" w14:textId="77777777">
            <w:pPr>
              <w:rPr>
                <w:rFonts w:cstheme="minorHAnsi"/>
                <w:noProof/>
                <w:sz w:val="24"/>
                <w:szCs w:val="24"/>
              </w:rPr>
            </w:pPr>
            <w:r w:rsidRPr="00AF4C90">
              <w:rPr>
                <w:rFonts w:eastAsia="Calibri" w:cstheme="minorHAnsi"/>
                <w:bCs/>
                <w:noProof/>
                <w:sz w:val="24"/>
                <w:szCs w:val="24"/>
              </w:rPr>
              <w:t>Answer</w:t>
            </w:r>
          </w:p>
        </w:tc>
      </w:tr>
      <w:tr w:rsidRPr="00AF4C90" w:rsidR="009D3C35" w:rsidTr="00957B71" w14:paraId="22FDEC0D" w14:textId="77777777">
        <w:trPr>
          <w:trHeight w:val="300"/>
        </w:trPr>
        <w:tc>
          <w:tcPr>
            <w:tcW w:w="625" w:type="dxa"/>
          </w:tcPr>
          <w:p w:rsidRPr="00AF4C90" w:rsidR="009D3C35" w:rsidP="00957B71" w:rsidRDefault="009D3C35" w14:paraId="6EE403FB" w14:textId="77777777">
            <w:pPr>
              <w:rPr>
                <w:rFonts w:eastAsia="Calibri" w:cstheme="minorHAnsi"/>
                <w:sz w:val="24"/>
                <w:szCs w:val="24"/>
              </w:rPr>
            </w:pPr>
            <w:r w:rsidRPr="00AF4C90">
              <w:rPr>
                <w:rFonts w:eastAsia="Calibri" w:cstheme="minorHAnsi"/>
                <w:sz w:val="24"/>
                <w:szCs w:val="24"/>
              </w:rPr>
              <w:t>P 1</w:t>
            </w:r>
          </w:p>
        </w:tc>
        <w:tc>
          <w:tcPr>
            <w:tcW w:w="7689" w:type="dxa"/>
          </w:tcPr>
          <w:p w:rsidRPr="00AF4C90" w:rsidR="009D3C35" w:rsidP="00957B71" w:rsidRDefault="00AB1A16" w14:paraId="3B450840" w14:textId="77777777">
            <w:pPr>
              <w:rPr>
                <w:rFonts w:cstheme="minorHAnsi"/>
                <w:color w:val="333333"/>
                <w:sz w:val="24"/>
                <w:szCs w:val="24"/>
                <w:shd w:val="clear" w:color="auto" w:fill="FFFFFF"/>
              </w:rPr>
            </w:pPr>
            <w:r w:rsidRPr="00AF4C90">
              <w:rPr>
                <w:rStyle w:val="Emphasis"/>
                <w:rFonts w:cstheme="minorHAnsi"/>
                <w:color w:val="333333"/>
                <w:sz w:val="24"/>
                <w:szCs w:val="24"/>
                <w:shd w:val="clear" w:color="auto" w:fill="FFFFFF"/>
              </w:rPr>
              <w:t>Use the image to answer the question</w:t>
            </w:r>
            <w:r w:rsidRPr="00AF4C90">
              <w:rPr>
                <w:rFonts w:cstheme="minorHAnsi"/>
                <w:color w:val="333333"/>
                <w:sz w:val="24"/>
                <w:szCs w:val="24"/>
                <w:shd w:val="clear" w:color="auto" w:fill="FFFFFF"/>
              </w:rPr>
              <w:t>.</w:t>
            </w:r>
          </w:p>
          <w:p w:rsidRPr="00AF4C90" w:rsidR="00AB1A16" w:rsidP="00957B71" w:rsidRDefault="00AB1A16" w14:paraId="489F3309" w14:textId="77777777">
            <w:pPr>
              <w:rPr>
                <w:rFonts w:eastAsia="Calibri" w:cstheme="minorHAnsi"/>
                <w:sz w:val="24"/>
                <w:szCs w:val="24"/>
              </w:rPr>
            </w:pPr>
            <w:r w:rsidRPr="00AF4C90">
              <w:rPr>
                <w:rFonts w:cstheme="minorHAnsi"/>
                <w:noProof/>
                <w:sz w:val="24"/>
                <w:szCs w:val="24"/>
              </w:rPr>
              <w:drawing>
                <wp:inline distT="0" distB="0" distL="0" distR="0" wp14:anchorId="41B6DBBD" wp14:editId="301F5F06">
                  <wp:extent cx="3454400" cy="1943100"/>
                  <wp:effectExtent l="0" t="0" r="0" b="0"/>
                  <wp:docPr id="1363994921" name="Picture 1" descr="A dot plot labeled Hours Playing Video G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ot plot labeled Hours Playing Video Gam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6571" cy="1949946"/>
                          </a:xfrm>
                          <a:prstGeom prst="rect">
                            <a:avLst/>
                          </a:prstGeom>
                          <a:noFill/>
                          <a:ln>
                            <a:noFill/>
                          </a:ln>
                        </pic:spPr>
                      </pic:pic>
                    </a:graphicData>
                  </a:graphic>
                </wp:inline>
              </w:drawing>
            </w:r>
          </w:p>
          <w:p w:rsidRPr="005A234E" w:rsidR="005A234E" w:rsidP="005A234E" w:rsidRDefault="005A234E" w14:paraId="77A52479" w14:textId="77777777">
            <w:pPr>
              <w:shd w:val="clear" w:color="auto" w:fill="FFFFFF"/>
              <w:spacing w:line="336" w:lineRule="atLeast"/>
              <w:rPr>
                <w:rFonts w:eastAsia="Times New Roman" w:cstheme="minorHAnsi"/>
                <w:color w:val="333333"/>
                <w:sz w:val="24"/>
                <w:szCs w:val="24"/>
              </w:rPr>
            </w:pPr>
            <w:r w:rsidRPr="005A234E">
              <w:rPr>
                <w:rFonts w:eastAsia="Times New Roman" w:cstheme="minorHAnsi"/>
                <w:color w:val="333333"/>
                <w:sz w:val="24"/>
                <w:szCs w:val="24"/>
              </w:rPr>
              <w:t>The dot plot represents the number of hours spent playing video games. How many hours is the most common amount spent playing video games?</w:t>
            </w:r>
          </w:p>
          <w:p w:rsidRPr="00AF4C90" w:rsidR="00AB1A16" w:rsidP="005A234E" w:rsidRDefault="005A234E" w14:paraId="3C79A660" w14:textId="66BAC325">
            <w:pPr>
              <w:shd w:val="clear" w:color="auto" w:fill="FFFFFF"/>
              <w:spacing w:line="648" w:lineRule="atLeast"/>
              <w:rPr>
                <w:rFonts w:eastAsia="Calibri" w:cstheme="minorHAnsi"/>
                <w:sz w:val="24"/>
                <w:szCs w:val="24"/>
              </w:rPr>
            </w:pPr>
            <w:r w:rsidRPr="005A234E">
              <w:rPr>
                <w:rFonts w:eastAsia="Times New Roman" w:cstheme="minorHAnsi"/>
                <w:color w:val="333333"/>
                <w:sz w:val="24"/>
                <w:szCs w:val="24"/>
              </w:rPr>
              <w:t>Most people played video games for</w:t>
            </w:r>
            <w:r w:rsidRPr="00AF4C90">
              <w:rPr>
                <w:rFonts w:eastAsia="Times New Roman" w:cstheme="minorHAnsi"/>
                <w:color w:val="333333"/>
                <w:sz w:val="24"/>
                <w:szCs w:val="24"/>
              </w:rPr>
              <w:t xml:space="preserve"> ____</w:t>
            </w:r>
            <w:r w:rsidRPr="005A234E">
              <w:rPr>
                <w:rFonts w:eastAsia="Times New Roman" w:cstheme="minorHAnsi"/>
                <w:color w:val="333333"/>
                <w:sz w:val="24"/>
                <w:szCs w:val="24"/>
              </w:rPr>
              <w:t> hours.</w:t>
            </w:r>
          </w:p>
        </w:tc>
        <w:tc>
          <w:tcPr>
            <w:tcW w:w="2476" w:type="dxa"/>
          </w:tcPr>
          <w:p w:rsidRPr="00AF4C90" w:rsidR="009D3C35" w:rsidP="00957B71" w:rsidRDefault="005A234E" w14:paraId="21F083D3" w14:textId="25DD504A">
            <w:pPr>
              <w:rPr>
                <w:rFonts w:cstheme="minorHAnsi"/>
                <w:noProof/>
                <w:sz w:val="24"/>
                <w:szCs w:val="24"/>
              </w:rPr>
            </w:pPr>
            <w:r w:rsidRPr="00AF4C90">
              <w:rPr>
                <w:rFonts w:cstheme="minorHAnsi"/>
                <w:noProof/>
                <w:sz w:val="24"/>
                <w:szCs w:val="24"/>
              </w:rPr>
              <w:t>6</w:t>
            </w:r>
          </w:p>
        </w:tc>
      </w:tr>
      <w:tr w:rsidRPr="00AF4C90" w:rsidR="009D3C35" w:rsidTr="00957B71" w14:paraId="298CD009" w14:textId="77777777">
        <w:trPr>
          <w:trHeight w:val="300"/>
        </w:trPr>
        <w:tc>
          <w:tcPr>
            <w:tcW w:w="625" w:type="dxa"/>
          </w:tcPr>
          <w:p w:rsidRPr="00AF4C90" w:rsidR="009D3C35" w:rsidP="00957B71" w:rsidRDefault="009D3C35" w14:paraId="0255839F" w14:textId="77777777">
            <w:pPr>
              <w:rPr>
                <w:rFonts w:eastAsia="Calibri" w:cstheme="minorHAnsi"/>
                <w:sz w:val="24"/>
                <w:szCs w:val="24"/>
              </w:rPr>
            </w:pPr>
            <w:r w:rsidRPr="00AF4C90">
              <w:rPr>
                <w:rFonts w:eastAsia="Calibri" w:cstheme="minorHAnsi"/>
                <w:sz w:val="24"/>
                <w:szCs w:val="24"/>
              </w:rPr>
              <w:t>P 2</w:t>
            </w:r>
          </w:p>
        </w:tc>
        <w:tc>
          <w:tcPr>
            <w:tcW w:w="7689" w:type="dxa"/>
          </w:tcPr>
          <w:p w:rsidRPr="00AF4C90" w:rsidR="009D3C35" w:rsidP="00957B71" w:rsidRDefault="005A234E" w14:paraId="291DB3F1" w14:textId="77777777">
            <w:pPr>
              <w:rPr>
                <w:rFonts w:cstheme="minorHAnsi"/>
                <w:color w:val="333333"/>
                <w:sz w:val="24"/>
                <w:szCs w:val="24"/>
                <w:shd w:val="clear" w:color="auto" w:fill="FFFFFF"/>
              </w:rPr>
            </w:pPr>
            <w:r w:rsidRPr="00AF4C90">
              <w:rPr>
                <w:rStyle w:val="Emphasis"/>
                <w:rFonts w:cstheme="minorHAnsi"/>
                <w:color w:val="333333"/>
                <w:sz w:val="24"/>
                <w:szCs w:val="24"/>
                <w:shd w:val="clear" w:color="auto" w:fill="FFFFFF"/>
              </w:rPr>
              <w:t>Use the image to answer the question</w:t>
            </w:r>
            <w:r w:rsidRPr="00AF4C90">
              <w:rPr>
                <w:rFonts w:cstheme="minorHAnsi"/>
                <w:color w:val="333333"/>
                <w:sz w:val="24"/>
                <w:szCs w:val="24"/>
                <w:shd w:val="clear" w:color="auto" w:fill="FFFFFF"/>
              </w:rPr>
              <w:t>.</w:t>
            </w:r>
          </w:p>
          <w:p w:rsidRPr="00AF4C90" w:rsidR="005A234E" w:rsidP="00957B71" w:rsidRDefault="005A234E" w14:paraId="3944FF42" w14:textId="77777777">
            <w:pPr>
              <w:rPr>
                <w:rFonts w:eastAsia="Calibri" w:cstheme="minorHAnsi"/>
                <w:sz w:val="24"/>
                <w:szCs w:val="24"/>
              </w:rPr>
            </w:pPr>
            <w:r w:rsidRPr="00AF4C90">
              <w:rPr>
                <w:rFonts w:cstheme="minorHAnsi"/>
                <w:noProof/>
                <w:sz w:val="24"/>
                <w:szCs w:val="24"/>
              </w:rPr>
              <w:drawing>
                <wp:inline distT="0" distB="0" distL="0" distR="0" wp14:anchorId="0CB07C13" wp14:editId="26FDEE0B">
                  <wp:extent cx="3251200" cy="1625600"/>
                  <wp:effectExtent l="0" t="0" r="6350" b="0"/>
                  <wp:docPr id="1214416227" name="Picture 2" descr="An unlabeled do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unlabeled dot plo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51200" cy="1625600"/>
                          </a:xfrm>
                          <a:prstGeom prst="rect">
                            <a:avLst/>
                          </a:prstGeom>
                          <a:noFill/>
                          <a:ln>
                            <a:noFill/>
                          </a:ln>
                        </pic:spPr>
                      </pic:pic>
                    </a:graphicData>
                  </a:graphic>
                </wp:inline>
              </w:drawing>
            </w:r>
          </w:p>
          <w:p w:rsidRPr="007B7325" w:rsidR="007B7325" w:rsidP="007B7325" w:rsidRDefault="007B7325" w14:paraId="1E617777" w14:textId="77777777">
            <w:pPr>
              <w:shd w:val="clear" w:color="auto" w:fill="FFFFFF"/>
              <w:spacing w:line="336" w:lineRule="atLeast"/>
              <w:rPr>
                <w:rFonts w:eastAsia="Times New Roman" w:cstheme="minorHAnsi"/>
                <w:color w:val="333333"/>
                <w:sz w:val="24"/>
                <w:szCs w:val="24"/>
              </w:rPr>
            </w:pPr>
            <w:r w:rsidRPr="007B7325">
              <w:rPr>
                <w:rFonts w:eastAsia="Times New Roman" w:cstheme="minorHAnsi"/>
                <w:color w:val="333333"/>
                <w:sz w:val="24"/>
                <w:szCs w:val="24"/>
              </w:rPr>
              <w:t>The dot plot represents a sample of data. If each dot represents a person who participated, how many people were involved?</w:t>
            </w:r>
          </w:p>
          <w:p w:rsidRPr="00AF4C90" w:rsidR="005A234E" w:rsidP="007B7325" w:rsidRDefault="007B7325" w14:paraId="25A71686" w14:textId="09368941">
            <w:pPr>
              <w:shd w:val="clear" w:color="auto" w:fill="FFFFFF"/>
              <w:spacing w:line="648" w:lineRule="atLeast"/>
              <w:rPr>
                <w:rFonts w:eastAsia="Calibri" w:cstheme="minorHAnsi"/>
                <w:sz w:val="24"/>
                <w:szCs w:val="24"/>
              </w:rPr>
            </w:pPr>
            <w:r w:rsidRPr="00AF4C90">
              <w:rPr>
                <w:rFonts w:eastAsia="Times New Roman" w:cstheme="minorHAnsi"/>
                <w:color w:val="333333"/>
                <w:sz w:val="24"/>
                <w:szCs w:val="24"/>
              </w:rPr>
              <w:t xml:space="preserve">____ </w:t>
            </w:r>
            <w:r w:rsidRPr="007B7325">
              <w:rPr>
                <w:rFonts w:eastAsia="Times New Roman" w:cstheme="minorHAnsi"/>
                <w:color w:val="333333"/>
                <w:sz w:val="24"/>
                <w:szCs w:val="24"/>
              </w:rPr>
              <w:t>people participated in the sample.</w:t>
            </w:r>
          </w:p>
        </w:tc>
        <w:tc>
          <w:tcPr>
            <w:tcW w:w="2476" w:type="dxa"/>
          </w:tcPr>
          <w:p w:rsidRPr="00AF4C90" w:rsidR="009D3C35" w:rsidP="00957B71" w:rsidRDefault="007B7325" w14:paraId="1617C928" w14:textId="7DA61A01">
            <w:pPr>
              <w:rPr>
                <w:rFonts w:cstheme="minorHAnsi"/>
                <w:noProof/>
                <w:sz w:val="24"/>
                <w:szCs w:val="24"/>
              </w:rPr>
            </w:pPr>
            <w:r w:rsidRPr="00AF4C90">
              <w:rPr>
                <w:rFonts w:cstheme="minorHAnsi"/>
                <w:noProof/>
                <w:sz w:val="24"/>
                <w:szCs w:val="24"/>
              </w:rPr>
              <w:t>15</w:t>
            </w:r>
          </w:p>
        </w:tc>
      </w:tr>
      <w:tr w:rsidRPr="00AF4C90" w:rsidR="009D3C35" w:rsidTr="00957B71" w14:paraId="60F08293" w14:textId="77777777">
        <w:trPr>
          <w:trHeight w:val="300"/>
        </w:trPr>
        <w:tc>
          <w:tcPr>
            <w:tcW w:w="625" w:type="dxa"/>
          </w:tcPr>
          <w:p w:rsidRPr="00AF4C90" w:rsidR="009D3C35" w:rsidP="00957B71" w:rsidRDefault="009D3C35" w14:paraId="1A15AE35" w14:textId="77777777">
            <w:pPr>
              <w:rPr>
                <w:rFonts w:eastAsia="Calibri" w:cstheme="minorHAnsi"/>
                <w:sz w:val="24"/>
                <w:szCs w:val="24"/>
              </w:rPr>
            </w:pPr>
            <w:r w:rsidRPr="00AF4C90">
              <w:rPr>
                <w:rFonts w:eastAsia="Calibri" w:cstheme="minorHAnsi"/>
                <w:sz w:val="24"/>
                <w:szCs w:val="24"/>
              </w:rPr>
              <w:t>P 3</w:t>
            </w:r>
          </w:p>
        </w:tc>
        <w:tc>
          <w:tcPr>
            <w:tcW w:w="7689" w:type="dxa"/>
          </w:tcPr>
          <w:p w:rsidRPr="00AF4C90" w:rsidR="009D3C35" w:rsidP="00957B71" w:rsidRDefault="007B7325" w14:paraId="654BEA4E" w14:textId="77777777">
            <w:pPr>
              <w:rPr>
                <w:rFonts w:cstheme="minorHAnsi"/>
                <w:color w:val="333333"/>
                <w:sz w:val="24"/>
                <w:szCs w:val="24"/>
                <w:shd w:val="clear" w:color="auto" w:fill="FFFFFF"/>
              </w:rPr>
            </w:pPr>
            <w:r w:rsidRPr="00AF4C90">
              <w:rPr>
                <w:rStyle w:val="Emphasis"/>
                <w:rFonts w:cstheme="minorHAnsi"/>
                <w:color w:val="333333"/>
                <w:sz w:val="24"/>
                <w:szCs w:val="24"/>
                <w:shd w:val="clear" w:color="auto" w:fill="FFFFFF"/>
              </w:rPr>
              <w:t>Use the table to answer the question</w:t>
            </w:r>
            <w:r w:rsidRPr="00AF4C90">
              <w:rPr>
                <w:rFonts w:cstheme="minorHAnsi"/>
                <w:color w:val="333333"/>
                <w:sz w:val="24"/>
                <w:szCs w:val="24"/>
                <w:shd w:val="clear" w:color="auto" w:fill="FFFFFF"/>
              </w:rPr>
              <w:t>.</w:t>
            </w:r>
          </w:p>
          <w:p w:rsidRPr="00AF4C90" w:rsidR="007B7325" w:rsidP="00957B71" w:rsidRDefault="00E26DBC" w14:paraId="68C6B1C1" w14:textId="77777777">
            <w:pPr>
              <w:rPr>
                <w:rFonts w:eastAsia="Calibri" w:cstheme="minorHAnsi"/>
                <w:sz w:val="24"/>
                <w:szCs w:val="24"/>
              </w:rPr>
            </w:pPr>
            <w:r w:rsidRPr="00AF4C90">
              <w:rPr>
                <w:rFonts w:eastAsia="Calibri" w:cstheme="minorHAnsi"/>
                <w:noProof/>
                <w:sz w:val="24"/>
                <w:szCs w:val="24"/>
              </w:rPr>
              <w:lastRenderedPageBreak/>
              <w:drawing>
                <wp:inline distT="0" distB="0" distL="0" distR="0" wp14:anchorId="3F0A76A2" wp14:editId="0F75E824">
                  <wp:extent cx="1619333" cy="1600282"/>
                  <wp:effectExtent l="0" t="0" r="0" b="0"/>
                  <wp:docPr id="162739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39807" name=""/>
                          <pic:cNvPicPr/>
                        </pic:nvPicPr>
                        <pic:blipFill>
                          <a:blip r:embed="rId13"/>
                          <a:stretch>
                            <a:fillRect/>
                          </a:stretch>
                        </pic:blipFill>
                        <pic:spPr>
                          <a:xfrm>
                            <a:off x="0" y="0"/>
                            <a:ext cx="1619333" cy="1600282"/>
                          </a:xfrm>
                          <a:prstGeom prst="rect">
                            <a:avLst/>
                          </a:prstGeom>
                        </pic:spPr>
                      </pic:pic>
                    </a:graphicData>
                  </a:graphic>
                </wp:inline>
              </w:drawing>
            </w:r>
          </w:p>
          <w:p w:rsidRPr="00E26DBC" w:rsidR="00E26DBC" w:rsidP="00E26DBC" w:rsidRDefault="00E26DBC" w14:paraId="52A31442" w14:textId="77777777">
            <w:pPr>
              <w:shd w:val="clear" w:color="auto" w:fill="FFFFFF"/>
              <w:spacing w:after="240" w:line="336" w:lineRule="atLeast"/>
              <w:rPr>
                <w:rFonts w:eastAsia="Times New Roman" w:cstheme="minorHAnsi"/>
                <w:color w:val="333333"/>
                <w:sz w:val="24"/>
                <w:szCs w:val="24"/>
              </w:rPr>
            </w:pPr>
            <w:r w:rsidRPr="00E26DBC">
              <w:rPr>
                <w:rFonts w:eastAsia="Times New Roman" w:cstheme="minorHAnsi"/>
                <w:color w:val="333333"/>
                <w:sz w:val="24"/>
                <w:szCs w:val="24"/>
              </w:rPr>
              <w:t>The frequency table shows the data that could be represented by a histogram. Based on the table, describe the shape of the data. Enter the option number that corresponds to the correct description of the dataset.</w:t>
            </w:r>
          </w:p>
          <w:p w:rsidRPr="00E26DBC" w:rsidR="00E26DBC" w:rsidP="00E26DBC" w:rsidRDefault="00E26DBC" w14:paraId="554CF886" w14:textId="77777777">
            <w:pPr>
              <w:shd w:val="clear" w:color="auto" w:fill="FFFFFF"/>
              <w:spacing w:after="240" w:line="336" w:lineRule="atLeast"/>
              <w:rPr>
                <w:rFonts w:eastAsia="Times New Roman" w:cstheme="minorHAnsi"/>
                <w:color w:val="333333"/>
                <w:sz w:val="24"/>
                <w:szCs w:val="24"/>
              </w:rPr>
            </w:pPr>
            <w:r w:rsidRPr="00E26DBC">
              <w:rPr>
                <w:rFonts w:eastAsia="Times New Roman" w:cstheme="minorHAnsi"/>
                <w:color w:val="333333"/>
                <w:sz w:val="24"/>
                <w:szCs w:val="24"/>
              </w:rPr>
              <w:t>Option #1: Most of the data is on the left side of the graph.</w:t>
            </w:r>
          </w:p>
          <w:p w:rsidRPr="00E26DBC" w:rsidR="00E26DBC" w:rsidP="00E26DBC" w:rsidRDefault="00E26DBC" w14:paraId="04E710A3" w14:textId="77777777">
            <w:pPr>
              <w:shd w:val="clear" w:color="auto" w:fill="FFFFFF"/>
              <w:spacing w:after="240" w:line="336" w:lineRule="atLeast"/>
              <w:rPr>
                <w:rFonts w:eastAsia="Times New Roman" w:cstheme="minorHAnsi"/>
                <w:color w:val="333333"/>
                <w:sz w:val="24"/>
                <w:szCs w:val="24"/>
              </w:rPr>
            </w:pPr>
            <w:r w:rsidRPr="00E26DBC">
              <w:rPr>
                <w:rFonts w:eastAsia="Times New Roman" w:cstheme="minorHAnsi"/>
                <w:color w:val="333333"/>
                <w:sz w:val="24"/>
                <w:szCs w:val="24"/>
              </w:rPr>
              <w:t>Option #2: Most of the data is on the right side of the graph.</w:t>
            </w:r>
          </w:p>
          <w:p w:rsidRPr="00E26DBC" w:rsidR="00E26DBC" w:rsidP="00E26DBC" w:rsidRDefault="00E26DBC" w14:paraId="2F75FC88" w14:textId="77777777">
            <w:pPr>
              <w:shd w:val="clear" w:color="auto" w:fill="FFFFFF"/>
              <w:spacing w:line="336" w:lineRule="atLeast"/>
              <w:rPr>
                <w:rFonts w:eastAsia="Times New Roman" w:cstheme="minorHAnsi"/>
                <w:color w:val="333333"/>
                <w:sz w:val="24"/>
                <w:szCs w:val="24"/>
              </w:rPr>
            </w:pPr>
            <w:r w:rsidRPr="00E26DBC">
              <w:rPr>
                <w:rFonts w:eastAsia="Times New Roman" w:cstheme="minorHAnsi"/>
                <w:color w:val="333333"/>
                <w:sz w:val="24"/>
                <w:szCs w:val="24"/>
              </w:rPr>
              <w:t>Option #3: Most of the data is in the center of the graph.</w:t>
            </w:r>
          </w:p>
          <w:p w:rsidRPr="00AF4C90" w:rsidR="00E26DBC" w:rsidP="00E26DBC" w:rsidRDefault="00E26DBC" w14:paraId="4CC8DEED" w14:textId="26851FFF">
            <w:pPr>
              <w:shd w:val="clear" w:color="auto" w:fill="FFFFFF"/>
              <w:spacing w:line="648" w:lineRule="atLeast"/>
              <w:rPr>
                <w:rFonts w:eastAsia="Calibri" w:cstheme="minorHAnsi"/>
                <w:sz w:val="24"/>
                <w:szCs w:val="24"/>
              </w:rPr>
            </w:pPr>
            <w:r w:rsidRPr="00E26DBC">
              <w:rPr>
                <w:rFonts w:eastAsia="Times New Roman" w:cstheme="minorHAnsi"/>
                <w:color w:val="333333"/>
                <w:sz w:val="24"/>
                <w:szCs w:val="24"/>
              </w:rPr>
              <w:t>The shape of the data can be described as Option #</w:t>
            </w:r>
            <w:r w:rsidRPr="00AF4C90">
              <w:rPr>
                <w:rFonts w:eastAsia="Times New Roman" w:cstheme="minorHAnsi"/>
                <w:color w:val="333333"/>
                <w:sz w:val="24"/>
                <w:szCs w:val="24"/>
              </w:rPr>
              <w:t>____.</w:t>
            </w:r>
          </w:p>
        </w:tc>
        <w:tc>
          <w:tcPr>
            <w:tcW w:w="2476" w:type="dxa"/>
          </w:tcPr>
          <w:p w:rsidRPr="00AF4C90" w:rsidR="009D3C35" w:rsidP="00957B71" w:rsidRDefault="00E26DBC" w14:paraId="511D025D" w14:textId="5C293B0C">
            <w:pPr>
              <w:rPr>
                <w:rFonts w:cstheme="minorHAnsi"/>
                <w:noProof/>
                <w:sz w:val="24"/>
                <w:szCs w:val="24"/>
              </w:rPr>
            </w:pPr>
            <w:r w:rsidRPr="00AF4C90">
              <w:rPr>
                <w:rFonts w:cstheme="minorHAnsi"/>
                <w:noProof/>
                <w:sz w:val="24"/>
                <w:szCs w:val="24"/>
              </w:rPr>
              <w:lastRenderedPageBreak/>
              <w:t>2</w:t>
            </w:r>
          </w:p>
        </w:tc>
      </w:tr>
      <w:tr w:rsidRPr="00AF4C90" w:rsidR="009D3C35" w:rsidTr="00957B71" w14:paraId="70D95D27" w14:textId="77777777">
        <w:trPr>
          <w:trHeight w:val="300"/>
        </w:trPr>
        <w:tc>
          <w:tcPr>
            <w:tcW w:w="625" w:type="dxa"/>
          </w:tcPr>
          <w:p w:rsidRPr="00AF4C90" w:rsidR="009D3C35" w:rsidP="00957B71" w:rsidRDefault="009D3C35" w14:paraId="05CE249C" w14:textId="77777777">
            <w:pPr>
              <w:rPr>
                <w:rFonts w:eastAsia="Calibri" w:cstheme="minorHAnsi"/>
                <w:sz w:val="24"/>
                <w:szCs w:val="24"/>
              </w:rPr>
            </w:pPr>
            <w:r w:rsidRPr="00AF4C90">
              <w:rPr>
                <w:rFonts w:eastAsia="Calibri" w:cstheme="minorHAnsi"/>
                <w:sz w:val="24"/>
                <w:szCs w:val="24"/>
              </w:rPr>
              <w:t>P 4</w:t>
            </w:r>
          </w:p>
        </w:tc>
        <w:tc>
          <w:tcPr>
            <w:tcW w:w="7689" w:type="dxa"/>
          </w:tcPr>
          <w:p w:rsidRPr="00AF4C90" w:rsidR="009D3C35" w:rsidP="00957B71" w:rsidRDefault="00AC36AF" w14:paraId="046ACF0C" w14:textId="77777777">
            <w:pPr>
              <w:rPr>
                <w:rFonts w:cstheme="minorHAnsi"/>
                <w:color w:val="333333"/>
                <w:sz w:val="24"/>
                <w:szCs w:val="24"/>
                <w:shd w:val="clear" w:color="auto" w:fill="FFFFFF"/>
              </w:rPr>
            </w:pPr>
            <w:r w:rsidRPr="00AF4C90">
              <w:rPr>
                <w:rStyle w:val="Emphasis"/>
                <w:rFonts w:cstheme="minorHAnsi"/>
                <w:color w:val="333333"/>
                <w:sz w:val="24"/>
                <w:szCs w:val="24"/>
                <w:shd w:val="clear" w:color="auto" w:fill="FFFFFF"/>
              </w:rPr>
              <w:t>Use the table to answer the question</w:t>
            </w:r>
            <w:r w:rsidRPr="00AF4C90">
              <w:rPr>
                <w:rFonts w:cstheme="minorHAnsi"/>
                <w:color w:val="333333"/>
                <w:sz w:val="24"/>
                <w:szCs w:val="24"/>
                <w:shd w:val="clear" w:color="auto" w:fill="FFFFFF"/>
              </w:rPr>
              <w:t>.</w:t>
            </w:r>
          </w:p>
          <w:p w:rsidRPr="00AF4C90" w:rsidR="00AC36AF" w:rsidP="00957B71" w:rsidRDefault="00AC36AF" w14:paraId="37051F67" w14:textId="77777777">
            <w:pPr>
              <w:rPr>
                <w:rFonts w:eastAsia="Calibri" w:cstheme="minorHAnsi"/>
                <w:sz w:val="24"/>
                <w:szCs w:val="24"/>
              </w:rPr>
            </w:pPr>
            <w:r w:rsidRPr="00AF4C90">
              <w:rPr>
                <w:rFonts w:eastAsia="Calibri" w:cstheme="minorHAnsi"/>
                <w:noProof/>
                <w:sz w:val="24"/>
                <w:szCs w:val="24"/>
              </w:rPr>
              <w:drawing>
                <wp:inline distT="0" distB="0" distL="0" distR="0" wp14:anchorId="295286B9" wp14:editId="5E073761">
                  <wp:extent cx="1587582" cy="1587582"/>
                  <wp:effectExtent l="0" t="0" r="0" b="0"/>
                  <wp:docPr id="1715658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658047" name=""/>
                          <pic:cNvPicPr/>
                        </pic:nvPicPr>
                        <pic:blipFill>
                          <a:blip r:embed="rId14"/>
                          <a:stretch>
                            <a:fillRect/>
                          </a:stretch>
                        </pic:blipFill>
                        <pic:spPr>
                          <a:xfrm>
                            <a:off x="0" y="0"/>
                            <a:ext cx="1587582" cy="1587582"/>
                          </a:xfrm>
                          <a:prstGeom prst="rect">
                            <a:avLst/>
                          </a:prstGeom>
                        </pic:spPr>
                      </pic:pic>
                    </a:graphicData>
                  </a:graphic>
                </wp:inline>
              </w:drawing>
            </w:r>
          </w:p>
          <w:p w:rsidRPr="00AC36AF" w:rsidR="00AC36AF" w:rsidP="00AC36AF" w:rsidRDefault="00AC36AF" w14:paraId="5D790467" w14:textId="77777777">
            <w:pPr>
              <w:shd w:val="clear" w:color="auto" w:fill="FFFFFF"/>
              <w:spacing w:line="336" w:lineRule="atLeast"/>
              <w:rPr>
                <w:rFonts w:eastAsia="Times New Roman" w:cstheme="minorHAnsi"/>
                <w:color w:val="333333"/>
                <w:sz w:val="24"/>
                <w:szCs w:val="24"/>
              </w:rPr>
            </w:pPr>
            <w:r w:rsidRPr="00AC36AF">
              <w:rPr>
                <w:rFonts w:eastAsia="Times New Roman" w:cstheme="minorHAnsi"/>
                <w:color w:val="333333"/>
                <w:sz w:val="24"/>
                <w:szCs w:val="24"/>
              </w:rPr>
              <w:t>The frequency table shows the data that could be represented by a histogram. Based on the table, which interval will have the highest bar?</w:t>
            </w:r>
          </w:p>
          <w:p w:rsidRPr="00AF4C90" w:rsidR="00AC36AF" w:rsidP="00AC36AF" w:rsidRDefault="00AC36AF" w14:paraId="505F3B07" w14:textId="0E5DADCA">
            <w:pPr>
              <w:shd w:val="clear" w:color="auto" w:fill="FFFFFF"/>
              <w:spacing w:line="648" w:lineRule="atLeast"/>
              <w:rPr>
                <w:rFonts w:eastAsia="Times New Roman" w:cstheme="minorHAnsi"/>
                <w:color w:val="333333"/>
                <w:sz w:val="24"/>
                <w:szCs w:val="24"/>
              </w:rPr>
            </w:pPr>
            <w:r w:rsidRPr="00AC36AF">
              <w:rPr>
                <w:rFonts w:eastAsia="Times New Roman" w:cstheme="minorHAnsi"/>
                <w:color w:val="333333"/>
                <w:sz w:val="24"/>
                <w:szCs w:val="24"/>
              </w:rPr>
              <w:t>The interval that will have the highest bar is </w:t>
            </w:r>
            <w:r w:rsidRPr="00AF4C90">
              <w:rPr>
                <w:rFonts w:eastAsia="Times New Roman" w:cstheme="minorHAnsi"/>
                <w:color w:val="333333"/>
                <w:sz w:val="24"/>
                <w:szCs w:val="24"/>
              </w:rPr>
              <w:t>_____.</w:t>
            </w:r>
          </w:p>
        </w:tc>
        <w:tc>
          <w:tcPr>
            <w:tcW w:w="2476" w:type="dxa"/>
          </w:tcPr>
          <w:p w:rsidRPr="00AF4C90" w:rsidR="009D3C35" w:rsidP="00957B71" w:rsidRDefault="00AC36AF" w14:paraId="70686AE2" w14:textId="02F40BA2">
            <w:pPr>
              <w:rPr>
                <w:rFonts w:cstheme="minorHAnsi"/>
                <w:noProof/>
                <w:sz w:val="24"/>
                <w:szCs w:val="24"/>
              </w:rPr>
            </w:pPr>
            <w:r w:rsidRPr="00AF4C90">
              <w:rPr>
                <w:rFonts w:cstheme="minorHAnsi"/>
                <w:noProof/>
                <w:sz w:val="24"/>
                <w:szCs w:val="24"/>
              </w:rPr>
              <w:t>21-25</w:t>
            </w:r>
          </w:p>
        </w:tc>
      </w:tr>
      <w:tr w:rsidRPr="00AF4C90" w:rsidR="009D3C35" w:rsidTr="00957B71" w14:paraId="137AB4FA" w14:textId="77777777">
        <w:trPr>
          <w:trHeight w:val="300"/>
        </w:trPr>
        <w:tc>
          <w:tcPr>
            <w:tcW w:w="625" w:type="dxa"/>
          </w:tcPr>
          <w:p w:rsidRPr="00AF4C90" w:rsidR="009D3C35" w:rsidP="00957B71" w:rsidRDefault="009D3C35" w14:paraId="5DD7A783" w14:textId="77777777">
            <w:pPr>
              <w:rPr>
                <w:rFonts w:eastAsia="Calibri" w:cstheme="minorHAnsi"/>
                <w:sz w:val="24"/>
                <w:szCs w:val="24"/>
              </w:rPr>
            </w:pPr>
            <w:r w:rsidRPr="00AF4C90">
              <w:rPr>
                <w:rFonts w:eastAsia="Calibri" w:cstheme="minorHAnsi"/>
                <w:sz w:val="24"/>
                <w:szCs w:val="24"/>
              </w:rPr>
              <w:t>P 5</w:t>
            </w:r>
          </w:p>
        </w:tc>
        <w:tc>
          <w:tcPr>
            <w:tcW w:w="7689" w:type="dxa"/>
          </w:tcPr>
          <w:p w:rsidRPr="00AF4C90" w:rsidR="00011152" w:rsidP="00011152" w:rsidRDefault="00011152" w14:paraId="36F0C48E" w14:textId="77777777">
            <w:pPr>
              <w:pStyle w:val="NormalWeb"/>
              <w:shd w:val="clear" w:color="auto" w:fill="FFFFFF"/>
              <w:spacing w:before="0" w:beforeAutospacing="0" w:after="240" w:afterAutospacing="0"/>
              <w:rPr>
                <w:rFonts w:asciiTheme="minorHAnsi" w:hAnsiTheme="minorHAnsi" w:cstheme="minorHAnsi"/>
                <w:color w:val="333333"/>
              </w:rPr>
            </w:pPr>
            <w:r w:rsidRPr="00AF4C90">
              <w:rPr>
                <w:rFonts w:asciiTheme="minorHAnsi" w:hAnsiTheme="minorHAnsi" w:cstheme="minorHAnsi"/>
                <w:color w:val="333333"/>
              </w:rPr>
              <w:t>What is the five-number summary for this set of test scores?</w:t>
            </w:r>
          </w:p>
          <w:p w:rsidRPr="00AF4C90" w:rsidR="00011152" w:rsidP="00011152" w:rsidRDefault="00011152" w14:paraId="4DB1429E" w14:textId="77777777">
            <w:pPr>
              <w:pStyle w:val="NormalWeb"/>
              <w:shd w:val="clear" w:color="auto" w:fill="FFFFFF"/>
              <w:spacing w:before="0" w:beforeAutospacing="0" w:after="0" w:afterAutospacing="0"/>
              <w:rPr>
                <w:rFonts w:asciiTheme="minorHAnsi" w:hAnsiTheme="minorHAnsi" w:cstheme="minorHAnsi"/>
                <w:color w:val="333333"/>
              </w:rPr>
            </w:pPr>
            <w:r w:rsidRPr="00AF4C90">
              <w:rPr>
                <w:rFonts w:asciiTheme="minorHAnsi" w:hAnsiTheme="minorHAnsi" w:cstheme="minorHAnsi"/>
                <w:color w:val="333333"/>
              </w:rPr>
              <w:t>90, 95, 89, 84, 74, 99, 97, 86, 93</w:t>
            </w:r>
          </w:p>
          <w:p w:rsidRPr="00AF4C90" w:rsidR="009D3C35" w:rsidP="00957B71" w:rsidRDefault="009D3C35" w14:paraId="5F107D43" w14:textId="77777777">
            <w:pPr>
              <w:rPr>
                <w:rFonts w:eastAsia="Calibri" w:cstheme="minorHAnsi"/>
                <w:sz w:val="24"/>
                <w:szCs w:val="24"/>
              </w:rPr>
            </w:pPr>
          </w:p>
          <w:p w:rsidRPr="00AF4C90" w:rsidR="00011152" w:rsidP="00957B71" w:rsidRDefault="00011152" w14:paraId="354240A8" w14:textId="55007FB9">
            <w:pPr>
              <w:rPr>
                <w:rFonts w:eastAsia="Calibri" w:cstheme="minorHAnsi"/>
                <w:sz w:val="24"/>
                <w:szCs w:val="24"/>
              </w:rPr>
            </w:pPr>
            <w:r w:rsidRPr="00AF4C90">
              <w:rPr>
                <w:rFonts w:eastAsia="Calibri" w:cstheme="minorHAnsi"/>
                <w:noProof/>
                <w:sz w:val="24"/>
                <w:szCs w:val="24"/>
              </w:rPr>
              <w:drawing>
                <wp:inline distT="0" distB="0" distL="0" distR="0" wp14:anchorId="0F30BCCB" wp14:editId="1FA82AA4">
                  <wp:extent cx="4826000" cy="427415"/>
                  <wp:effectExtent l="0" t="0" r="0" b="0"/>
                  <wp:docPr id="830485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485503" name=""/>
                          <pic:cNvPicPr/>
                        </pic:nvPicPr>
                        <pic:blipFill>
                          <a:blip r:embed="rId15"/>
                          <a:stretch>
                            <a:fillRect/>
                          </a:stretch>
                        </pic:blipFill>
                        <pic:spPr>
                          <a:xfrm>
                            <a:off x="0" y="0"/>
                            <a:ext cx="4873655" cy="431636"/>
                          </a:xfrm>
                          <a:prstGeom prst="rect">
                            <a:avLst/>
                          </a:prstGeom>
                        </pic:spPr>
                      </pic:pic>
                    </a:graphicData>
                  </a:graphic>
                </wp:inline>
              </w:drawing>
            </w:r>
          </w:p>
        </w:tc>
        <w:tc>
          <w:tcPr>
            <w:tcW w:w="2476" w:type="dxa"/>
          </w:tcPr>
          <w:p w:rsidRPr="00AF4C90" w:rsidR="009D3C35" w:rsidP="00011152" w:rsidRDefault="00011152" w14:paraId="6118D751" w14:textId="77777777">
            <w:pPr>
              <w:pStyle w:val="ListParagraph"/>
              <w:numPr>
                <w:ilvl w:val="0"/>
                <w:numId w:val="55"/>
              </w:numPr>
              <w:rPr>
                <w:rFonts w:cstheme="minorHAnsi"/>
                <w:noProof/>
                <w:sz w:val="24"/>
                <w:szCs w:val="24"/>
              </w:rPr>
            </w:pPr>
            <w:r w:rsidRPr="00AF4C90">
              <w:rPr>
                <w:rFonts w:cstheme="minorHAnsi"/>
                <w:noProof/>
                <w:sz w:val="24"/>
                <w:szCs w:val="24"/>
              </w:rPr>
              <w:t>64</w:t>
            </w:r>
          </w:p>
          <w:p w:rsidRPr="00AF4C90" w:rsidR="00011152" w:rsidP="00011152" w:rsidRDefault="00AF4C90" w14:paraId="707EF558" w14:textId="77777777">
            <w:pPr>
              <w:pStyle w:val="ListParagraph"/>
              <w:numPr>
                <w:ilvl w:val="0"/>
                <w:numId w:val="55"/>
              </w:numPr>
              <w:rPr>
                <w:rFonts w:cstheme="minorHAnsi"/>
                <w:noProof/>
                <w:sz w:val="24"/>
                <w:szCs w:val="24"/>
              </w:rPr>
            </w:pPr>
            <w:r w:rsidRPr="00AF4C90">
              <w:rPr>
                <w:rFonts w:cstheme="minorHAnsi"/>
                <w:noProof/>
                <w:sz w:val="24"/>
                <w:szCs w:val="24"/>
              </w:rPr>
              <w:t>85</w:t>
            </w:r>
          </w:p>
          <w:p w:rsidRPr="00AF4C90" w:rsidR="00AF4C90" w:rsidP="00011152" w:rsidRDefault="00AF4C90" w14:paraId="7035458D" w14:textId="77777777">
            <w:pPr>
              <w:pStyle w:val="ListParagraph"/>
              <w:numPr>
                <w:ilvl w:val="0"/>
                <w:numId w:val="55"/>
              </w:numPr>
              <w:rPr>
                <w:rFonts w:cstheme="minorHAnsi"/>
                <w:noProof/>
                <w:sz w:val="24"/>
                <w:szCs w:val="24"/>
              </w:rPr>
            </w:pPr>
            <w:r w:rsidRPr="00AF4C90">
              <w:rPr>
                <w:rFonts w:cstheme="minorHAnsi"/>
                <w:noProof/>
                <w:sz w:val="24"/>
                <w:szCs w:val="24"/>
              </w:rPr>
              <w:t>90</w:t>
            </w:r>
          </w:p>
          <w:p w:rsidRPr="00AF4C90" w:rsidR="00AF4C90" w:rsidP="00011152" w:rsidRDefault="00AF4C90" w14:paraId="109CD3B3" w14:textId="77777777">
            <w:pPr>
              <w:pStyle w:val="ListParagraph"/>
              <w:numPr>
                <w:ilvl w:val="0"/>
                <w:numId w:val="55"/>
              </w:numPr>
              <w:rPr>
                <w:rFonts w:cstheme="minorHAnsi"/>
                <w:noProof/>
                <w:sz w:val="24"/>
                <w:szCs w:val="24"/>
              </w:rPr>
            </w:pPr>
            <w:r w:rsidRPr="00AF4C90">
              <w:rPr>
                <w:rFonts w:cstheme="minorHAnsi"/>
                <w:noProof/>
                <w:sz w:val="24"/>
                <w:szCs w:val="24"/>
              </w:rPr>
              <w:t>96</w:t>
            </w:r>
          </w:p>
          <w:p w:rsidRPr="00AF4C90" w:rsidR="00AF4C90" w:rsidP="00011152" w:rsidRDefault="00AF4C90" w14:paraId="49B72E5E" w14:textId="14E12FB4">
            <w:pPr>
              <w:pStyle w:val="ListParagraph"/>
              <w:numPr>
                <w:ilvl w:val="0"/>
                <w:numId w:val="55"/>
              </w:numPr>
              <w:rPr>
                <w:rFonts w:cstheme="minorHAnsi"/>
                <w:noProof/>
                <w:sz w:val="24"/>
                <w:szCs w:val="24"/>
              </w:rPr>
            </w:pPr>
            <w:r w:rsidRPr="00AF4C90">
              <w:rPr>
                <w:rFonts w:cstheme="minorHAnsi"/>
                <w:noProof/>
                <w:sz w:val="24"/>
                <w:szCs w:val="24"/>
              </w:rPr>
              <w:t>99</w:t>
            </w:r>
          </w:p>
        </w:tc>
      </w:tr>
    </w:tbl>
    <w:p w:rsidR="009D3C35" w:rsidP="009D3C35" w:rsidRDefault="009D3C35" w14:paraId="657D92B7" w14:textId="77777777">
      <w:pPr>
        <w:rPr>
          <w:rFonts w:eastAsia="Calibri"/>
          <w:sz w:val="24"/>
          <w:szCs w:val="24"/>
        </w:rPr>
      </w:pPr>
    </w:p>
    <w:p w:rsidRPr="00513D17" w:rsidR="009D3C35" w:rsidP="009D3C35" w:rsidRDefault="009D3C35" w14:paraId="1D7263A7"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1F4020" w:rsidR="004956EA" w:rsidTr="00957B71" w14:paraId="3A51ECD8" w14:textId="77777777">
        <w:tc>
          <w:tcPr>
            <w:tcW w:w="715" w:type="dxa"/>
            <w:shd w:val="clear" w:color="auto" w:fill="E7E6E6" w:themeFill="background2"/>
          </w:tcPr>
          <w:p w:rsidRPr="001F4020" w:rsidR="009D3C35" w:rsidP="00957B71" w:rsidRDefault="009D3C35" w14:paraId="4865CA18" w14:textId="77777777">
            <w:pPr>
              <w:rPr>
                <w:rFonts w:eastAsia="Calibri" w:cstheme="minorHAnsi"/>
                <w:bCs/>
                <w:sz w:val="24"/>
                <w:szCs w:val="24"/>
              </w:rPr>
            </w:pPr>
          </w:p>
        </w:tc>
        <w:tc>
          <w:tcPr>
            <w:tcW w:w="7580" w:type="dxa"/>
          </w:tcPr>
          <w:p w:rsidRPr="001F4020" w:rsidR="009D3C35" w:rsidP="00957B71" w:rsidRDefault="009D3C35" w14:paraId="0406DF0D" w14:textId="77777777">
            <w:pPr>
              <w:rPr>
                <w:rFonts w:eastAsia="Calibri" w:cstheme="minorHAnsi"/>
                <w:bCs/>
                <w:noProof/>
                <w:sz w:val="24"/>
                <w:szCs w:val="24"/>
              </w:rPr>
            </w:pPr>
            <w:r w:rsidRPr="001F4020">
              <w:rPr>
                <w:rFonts w:eastAsia="Calibri" w:cstheme="minorHAnsi"/>
                <w:bCs/>
                <w:noProof/>
                <w:sz w:val="24"/>
                <w:szCs w:val="24"/>
              </w:rPr>
              <w:t>Question</w:t>
            </w:r>
          </w:p>
        </w:tc>
        <w:tc>
          <w:tcPr>
            <w:tcW w:w="2495" w:type="dxa"/>
          </w:tcPr>
          <w:p w:rsidRPr="001F4020" w:rsidR="009D3C35" w:rsidP="00957B71" w:rsidRDefault="009D3C35" w14:paraId="16A7B185" w14:textId="77777777">
            <w:pPr>
              <w:rPr>
                <w:rFonts w:eastAsia="Calibri" w:cstheme="minorHAnsi"/>
                <w:bCs/>
                <w:noProof/>
                <w:sz w:val="24"/>
                <w:szCs w:val="24"/>
              </w:rPr>
            </w:pPr>
            <w:r w:rsidRPr="001F4020">
              <w:rPr>
                <w:rFonts w:eastAsia="Calibri" w:cstheme="minorHAnsi"/>
                <w:bCs/>
                <w:noProof/>
                <w:sz w:val="24"/>
                <w:szCs w:val="24"/>
              </w:rPr>
              <w:t>Answer</w:t>
            </w:r>
          </w:p>
        </w:tc>
      </w:tr>
      <w:tr w:rsidRPr="001F4020" w:rsidR="004956EA" w:rsidTr="00957B71" w14:paraId="4ED8EFB4" w14:textId="77777777">
        <w:tc>
          <w:tcPr>
            <w:tcW w:w="715" w:type="dxa"/>
          </w:tcPr>
          <w:p w:rsidRPr="001F4020" w:rsidR="009D3C35" w:rsidP="00957B71" w:rsidRDefault="009D3C35" w14:paraId="73F7F6C7" w14:textId="77777777">
            <w:pPr>
              <w:rPr>
                <w:rFonts w:eastAsia="Calibri" w:cstheme="minorHAnsi"/>
                <w:bCs/>
                <w:sz w:val="24"/>
                <w:szCs w:val="24"/>
              </w:rPr>
            </w:pPr>
            <w:r w:rsidRPr="001F4020">
              <w:rPr>
                <w:rFonts w:eastAsia="Calibri" w:cstheme="minorHAnsi"/>
                <w:bCs/>
                <w:sz w:val="24"/>
                <w:szCs w:val="24"/>
              </w:rPr>
              <w:t>Q 1</w:t>
            </w:r>
          </w:p>
        </w:tc>
        <w:tc>
          <w:tcPr>
            <w:tcW w:w="7580" w:type="dxa"/>
          </w:tcPr>
          <w:p w:rsidRPr="001F4020" w:rsidR="009D3C35" w:rsidP="00957B71" w:rsidRDefault="00AF4C90" w14:paraId="02528516" w14:textId="77777777">
            <w:pPr>
              <w:rPr>
                <w:rFonts w:cstheme="minorHAnsi"/>
                <w:color w:val="333333"/>
                <w:sz w:val="24"/>
                <w:szCs w:val="24"/>
                <w:shd w:val="clear" w:color="auto" w:fill="FFFFFF"/>
              </w:rPr>
            </w:pPr>
            <w:r w:rsidRPr="001F4020">
              <w:rPr>
                <w:rStyle w:val="Emphasis"/>
                <w:rFonts w:cstheme="minorHAnsi"/>
                <w:color w:val="333333"/>
                <w:sz w:val="24"/>
                <w:szCs w:val="24"/>
                <w:shd w:val="clear" w:color="auto" w:fill="FFFFFF"/>
              </w:rPr>
              <w:t>Use the image to answer the question</w:t>
            </w:r>
            <w:r w:rsidRPr="001F4020">
              <w:rPr>
                <w:rFonts w:cstheme="minorHAnsi"/>
                <w:color w:val="333333"/>
                <w:sz w:val="24"/>
                <w:szCs w:val="24"/>
                <w:shd w:val="clear" w:color="auto" w:fill="FFFFFF"/>
              </w:rPr>
              <w:t>.</w:t>
            </w:r>
          </w:p>
          <w:p w:rsidRPr="001F4020" w:rsidR="00AF4C90" w:rsidP="00957B71" w:rsidRDefault="00AF4C90" w14:paraId="6F4A4BBE" w14:textId="77777777">
            <w:pPr>
              <w:rPr>
                <w:rFonts w:eastAsia="Calibri" w:cstheme="minorHAnsi"/>
                <w:bCs/>
                <w:sz w:val="24"/>
                <w:szCs w:val="24"/>
              </w:rPr>
            </w:pPr>
            <w:r w:rsidRPr="001F4020">
              <w:rPr>
                <w:rFonts w:cstheme="minorHAnsi"/>
                <w:noProof/>
                <w:sz w:val="24"/>
                <w:szCs w:val="24"/>
              </w:rPr>
              <w:drawing>
                <wp:inline distT="0" distB="0" distL="0" distR="0" wp14:anchorId="4C0A439A" wp14:editId="3889A8BD">
                  <wp:extent cx="3149600" cy="1574800"/>
                  <wp:effectExtent l="0" t="0" r="0" b="6350"/>
                  <wp:docPr id="399089525" name="Picture 3" descr="An unlabeled do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unlabeled dot plo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9600" cy="1574800"/>
                          </a:xfrm>
                          <a:prstGeom prst="rect">
                            <a:avLst/>
                          </a:prstGeom>
                          <a:noFill/>
                          <a:ln>
                            <a:noFill/>
                          </a:ln>
                        </pic:spPr>
                      </pic:pic>
                    </a:graphicData>
                  </a:graphic>
                </wp:inline>
              </w:drawing>
            </w:r>
          </w:p>
          <w:p w:rsidRPr="001F4020" w:rsidR="00AF4C90" w:rsidP="00957B71" w:rsidRDefault="000A3C75" w14:paraId="0AC3281B" w14:textId="1454063A">
            <w:pPr>
              <w:rPr>
                <w:rFonts w:eastAsia="Calibri" w:cstheme="minorHAnsi"/>
                <w:bCs/>
                <w:sz w:val="24"/>
                <w:szCs w:val="24"/>
              </w:rPr>
            </w:pPr>
            <w:r w:rsidRPr="001F4020">
              <w:rPr>
                <w:rFonts w:cstheme="minorHAnsi"/>
                <w:color w:val="333333"/>
                <w:sz w:val="24"/>
                <w:szCs w:val="24"/>
                <w:shd w:val="clear" w:color="auto" w:fill="FFFFFF"/>
              </w:rPr>
              <w:t>The dot plot shows the number of hours spent studying for an assessment. Based on the data distribution, which of the following statements is correct?</w:t>
            </w:r>
          </w:p>
        </w:tc>
        <w:tc>
          <w:tcPr>
            <w:tcW w:w="2495" w:type="dxa"/>
          </w:tcPr>
          <w:p w:rsidRPr="001F4020" w:rsidR="009D3C35" w:rsidP="00957B71" w:rsidRDefault="000A3C75" w14:paraId="7BE6585D" w14:textId="33F94C5F">
            <w:pPr>
              <w:rPr>
                <w:rFonts w:eastAsia="Calibri" w:cstheme="minorHAnsi"/>
                <w:bCs/>
                <w:noProof/>
                <w:sz w:val="24"/>
                <w:szCs w:val="24"/>
              </w:rPr>
            </w:pPr>
            <w:r w:rsidRPr="001F4020">
              <w:rPr>
                <w:rFonts w:eastAsia="Calibri" w:cstheme="minorHAnsi"/>
                <w:bCs/>
                <w:noProof/>
                <w:sz w:val="24"/>
                <w:szCs w:val="24"/>
              </w:rPr>
              <w:t>More students studied three hours or less than the number of students who studied four hours or more.</w:t>
            </w:r>
          </w:p>
        </w:tc>
      </w:tr>
      <w:tr w:rsidRPr="001F4020" w:rsidR="004956EA" w:rsidTr="00957B71" w14:paraId="2C358667" w14:textId="77777777">
        <w:tc>
          <w:tcPr>
            <w:tcW w:w="715" w:type="dxa"/>
          </w:tcPr>
          <w:p w:rsidRPr="001F4020" w:rsidR="009D3C35" w:rsidP="00957B71" w:rsidRDefault="009D3C35" w14:paraId="7370B969" w14:textId="77777777">
            <w:pPr>
              <w:rPr>
                <w:rFonts w:eastAsia="Calibri" w:cstheme="minorHAnsi"/>
                <w:bCs/>
                <w:sz w:val="24"/>
                <w:szCs w:val="24"/>
              </w:rPr>
            </w:pPr>
            <w:r w:rsidRPr="001F4020">
              <w:rPr>
                <w:rFonts w:eastAsia="Calibri" w:cstheme="minorHAnsi"/>
                <w:bCs/>
                <w:sz w:val="24"/>
                <w:szCs w:val="24"/>
              </w:rPr>
              <w:t>Q 2</w:t>
            </w:r>
          </w:p>
        </w:tc>
        <w:tc>
          <w:tcPr>
            <w:tcW w:w="7580" w:type="dxa"/>
          </w:tcPr>
          <w:p w:rsidRPr="001F4020" w:rsidR="009D3C35" w:rsidP="00957B71" w:rsidRDefault="000A3C75" w14:paraId="06DD586B" w14:textId="77777777">
            <w:pPr>
              <w:rPr>
                <w:rFonts w:cstheme="minorHAnsi"/>
                <w:color w:val="333333"/>
                <w:sz w:val="24"/>
                <w:szCs w:val="24"/>
                <w:shd w:val="clear" w:color="auto" w:fill="FFFFFF"/>
              </w:rPr>
            </w:pPr>
            <w:r w:rsidRPr="001F4020">
              <w:rPr>
                <w:rStyle w:val="Emphasis"/>
                <w:rFonts w:cstheme="minorHAnsi"/>
                <w:color w:val="333333"/>
                <w:sz w:val="24"/>
                <w:szCs w:val="24"/>
                <w:shd w:val="clear" w:color="auto" w:fill="FFFFFF"/>
              </w:rPr>
              <w:t>Use the image to answer the question</w:t>
            </w:r>
            <w:r w:rsidRPr="001F4020">
              <w:rPr>
                <w:rFonts w:cstheme="minorHAnsi"/>
                <w:color w:val="333333"/>
                <w:sz w:val="24"/>
                <w:szCs w:val="24"/>
                <w:shd w:val="clear" w:color="auto" w:fill="FFFFFF"/>
              </w:rPr>
              <w:t>.</w:t>
            </w:r>
          </w:p>
          <w:p w:rsidRPr="001F4020" w:rsidR="000A3C75" w:rsidP="00957B71" w:rsidRDefault="000A3C75" w14:paraId="75008F79" w14:textId="77777777">
            <w:pPr>
              <w:rPr>
                <w:rFonts w:eastAsia="Calibri" w:cstheme="minorHAnsi"/>
                <w:bCs/>
                <w:sz w:val="24"/>
                <w:szCs w:val="24"/>
              </w:rPr>
            </w:pPr>
            <w:r w:rsidRPr="001F4020">
              <w:rPr>
                <w:rFonts w:cstheme="minorHAnsi"/>
                <w:noProof/>
                <w:sz w:val="24"/>
                <w:szCs w:val="24"/>
              </w:rPr>
              <w:drawing>
                <wp:inline distT="0" distB="0" distL="0" distR="0" wp14:anchorId="779AF602" wp14:editId="21AD20F5">
                  <wp:extent cx="3606800" cy="2028824"/>
                  <wp:effectExtent l="0" t="0" r="0" b="0"/>
                  <wp:docPr id="424279341" name="Picture 4" descr="An unlabeled do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unlabeled dot plo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9140" cy="2035765"/>
                          </a:xfrm>
                          <a:prstGeom prst="rect">
                            <a:avLst/>
                          </a:prstGeom>
                          <a:noFill/>
                          <a:ln>
                            <a:noFill/>
                          </a:ln>
                        </pic:spPr>
                      </pic:pic>
                    </a:graphicData>
                  </a:graphic>
                </wp:inline>
              </w:drawing>
            </w:r>
          </w:p>
          <w:p w:rsidRPr="001F4020" w:rsidR="004956EA" w:rsidP="004956EA" w:rsidRDefault="004956EA" w14:paraId="4685D5FF" w14:textId="7BFD472C">
            <w:pPr>
              <w:spacing w:line="336" w:lineRule="atLeast"/>
              <w:rPr>
                <w:rFonts w:eastAsia="Times New Roman" w:cstheme="minorHAnsi"/>
                <w:sz w:val="24"/>
                <w:szCs w:val="24"/>
              </w:rPr>
            </w:pPr>
            <w:r w:rsidRPr="004956EA">
              <w:rPr>
                <w:rFonts w:eastAsia="Times New Roman" w:cstheme="minorHAnsi"/>
                <w:sz w:val="24"/>
                <w:szCs w:val="24"/>
              </w:rPr>
              <w:t>What is the minimum value selected?</w:t>
            </w:r>
          </w:p>
        </w:tc>
        <w:tc>
          <w:tcPr>
            <w:tcW w:w="2495" w:type="dxa"/>
          </w:tcPr>
          <w:p w:rsidRPr="001F4020" w:rsidR="009D3C35" w:rsidP="00957B71" w:rsidRDefault="004956EA" w14:paraId="176F845C" w14:textId="3EA0607D">
            <w:pPr>
              <w:rPr>
                <w:rFonts w:eastAsia="Calibri" w:cstheme="minorHAnsi"/>
                <w:bCs/>
                <w:noProof/>
                <w:sz w:val="24"/>
                <w:szCs w:val="24"/>
              </w:rPr>
            </w:pPr>
            <w:r w:rsidRPr="001F4020">
              <w:rPr>
                <w:rFonts w:eastAsia="Calibri" w:cstheme="minorHAnsi"/>
                <w:bCs/>
                <w:noProof/>
                <w:sz w:val="24"/>
                <w:szCs w:val="24"/>
              </w:rPr>
              <w:t>1</w:t>
            </w:r>
          </w:p>
        </w:tc>
      </w:tr>
      <w:tr w:rsidRPr="001F4020" w:rsidR="004956EA" w:rsidTr="00957B71" w14:paraId="4673775F" w14:textId="77777777">
        <w:tc>
          <w:tcPr>
            <w:tcW w:w="715" w:type="dxa"/>
          </w:tcPr>
          <w:p w:rsidRPr="001F4020" w:rsidR="009D3C35" w:rsidP="00957B71" w:rsidRDefault="009D3C35" w14:paraId="1C71F41D" w14:textId="77777777">
            <w:pPr>
              <w:rPr>
                <w:rFonts w:eastAsia="Calibri" w:cstheme="minorHAnsi"/>
                <w:bCs/>
                <w:sz w:val="24"/>
                <w:szCs w:val="24"/>
              </w:rPr>
            </w:pPr>
            <w:r w:rsidRPr="001F4020">
              <w:rPr>
                <w:rFonts w:eastAsia="Calibri" w:cstheme="minorHAnsi"/>
                <w:bCs/>
                <w:sz w:val="24"/>
                <w:szCs w:val="24"/>
              </w:rPr>
              <w:t>Q 3</w:t>
            </w:r>
          </w:p>
        </w:tc>
        <w:tc>
          <w:tcPr>
            <w:tcW w:w="7580" w:type="dxa"/>
          </w:tcPr>
          <w:p w:rsidRPr="001F4020" w:rsidR="009D3C35" w:rsidP="00957B71" w:rsidRDefault="004956EA" w14:paraId="2E1C4F54" w14:textId="77777777">
            <w:pPr>
              <w:rPr>
                <w:rFonts w:cstheme="minorHAnsi"/>
                <w:color w:val="333333"/>
                <w:sz w:val="24"/>
                <w:szCs w:val="24"/>
                <w:shd w:val="clear" w:color="auto" w:fill="FFFFFF"/>
              </w:rPr>
            </w:pPr>
            <w:r w:rsidRPr="001F4020">
              <w:rPr>
                <w:rStyle w:val="Emphasis"/>
                <w:rFonts w:cstheme="minorHAnsi"/>
                <w:color w:val="333333"/>
                <w:sz w:val="24"/>
                <w:szCs w:val="24"/>
                <w:shd w:val="clear" w:color="auto" w:fill="FFFFFF"/>
              </w:rPr>
              <w:t>Use the image to answer the question</w:t>
            </w:r>
            <w:r w:rsidRPr="001F4020">
              <w:rPr>
                <w:rFonts w:cstheme="minorHAnsi"/>
                <w:color w:val="333333"/>
                <w:sz w:val="24"/>
                <w:szCs w:val="24"/>
                <w:shd w:val="clear" w:color="auto" w:fill="FFFFFF"/>
              </w:rPr>
              <w:t>.</w:t>
            </w:r>
          </w:p>
          <w:p w:rsidRPr="001F4020" w:rsidR="004956EA" w:rsidP="00957B71" w:rsidRDefault="004956EA" w14:paraId="5F90EBD9" w14:textId="77777777">
            <w:pPr>
              <w:rPr>
                <w:rFonts w:eastAsia="Calibri" w:cstheme="minorHAnsi"/>
                <w:bCs/>
                <w:sz w:val="24"/>
                <w:szCs w:val="24"/>
              </w:rPr>
            </w:pPr>
            <w:r w:rsidRPr="001F4020">
              <w:rPr>
                <w:rFonts w:cstheme="minorHAnsi"/>
                <w:noProof/>
                <w:sz w:val="24"/>
                <w:szCs w:val="24"/>
              </w:rPr>
              <w:drawing>
                <wp:inline distT="0" distB="0" distL="0" distR="0" wp14:anchorId="76EEE6F1" wp14:editId="6A98FBCD">
                  <wp:extent cx="2806700" cy="2350610"/>
                  <wp:effectExtent l="0" t="0" r="0" b="0"/>
                  <wp:docPr id="1931730399" name="Picture 5" descr="A histogram's x-axis is labeled 'Text Messages Sent per Day' and ranges from 1 to 14 in intervals of 2. The y-axis is labeled 'Frequency' and ranges from 0 to 14 by 4-unit increments. 6 bars are plotted for 6 of the intervals on the x-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histogram's x-axis is labeled 'Text Messages Sent per Day' and ranges from 1 to 14 in intervals of 2. The y-axis is labeled 'Frequency' and ranges from 0 to 14 by 4-unit increments. 6 bars are plotted for 6 of the intervals on the x-axi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5951" cy="2358358"/>
                          </a:xfrm>
                          <a:prstGeom prst="rect">
                            <a:avLst/>
                          </a:prstGeom>
                          <a:noFill/>
                          <a:ln>
                            <a:noFill/>
                          </a:ln>
                        </pic:spPr>
                      </pic:pic>
                    </a:graphicData>
                  </a:graphic>
                </wp:inline>
              </w:drawing>
            </w:r>
          </w:p>
          <w:p w:rsidRPr="001F4020" w:rsidR="004956EA" w:rsidP="00957B71" w:rsidRDefault="00B40C2B" w14:paraId="5AAEB614" w14:textId="02664380">
            <w:pPr>
              <w:rPr>
                <w:rFonts w:eastAsia="Calibri" w:cstheme="minorHAnsi"/>
                <w:bCs/>
                <w:sz w:val="24"/>
                <w:szCs w:val="24"/>
              </w:rPr>
            </w:pPr>
            <w:r w:rsidRPr="001F4020">
              <w:rPr>
                <w:rFonts w:cstheme="minorHAnsi"/>
                <w:color w:val="333333"/>
                <w:sz w:val="24"/>
                <w:szCs w:val="24"/>
                <w:shd w:val="clear" w:color="auto" w:fill="FFFFFF"/>
              </w:rPr>
              <w:t>What statement informally describes the shape of the histogram?</w:t>
            </w:r>
          </w:p>
        </w:tc>
        <w:tc>
          <w:tcPr>
            <w:tcW w:w="2495" w:type="dxa"/>
          </w:tcPr>
          <w:p w:rsidRPr="001F4020" w:rsidR="009D3C35" w:rsidP="00957B71" w:rsidRDefault="00B40C2B" w14:paraId="7B8C0A48" w14:textId="1549182D">
            <w:pPr>
              <w:rPr>
                <w:rFonts w:eastAsia="Calibri" w:cstheme="minorHAnsi"/>
                <w:bCs/>
                <w:noProof/>
                <w:sz w:val="24"/>
                <w:szCs w:val="24"/>
              </w:rPr>
            </w:pPr>
            <w:r w:rsidRPr="001F4020">
              <w:rPr>
                <w:rFonts w:eastAsia="Calibri" w:cstheme="minorHAnsi"/>
                <w:bCs/>
                <w:noProof/>
                <w:sz w:val="24"/>
                <w:szCs w:val="24"/>
              </w:rPr>
              <w:t>Most of the data is on the right side of the graph.</w:t>
            </w:r>
          </w:p>
        </w:tc>
      </w:tr>
      <w:tr w:rsidRPr="001F4020" w:rsidR="004956EA" w:rsidTr="00957B71" w14:paraId="439D1575" w14:textId="77777777">
        <w:tc>
          <w:tcPr>
            <w:tcW w:w="715" w:type="dxa"/>
          </w:tcPr>
          <w:p w:rsidRPr="001F4020" w:rsidR="009D3C35" w:rsidP="00957B71" w:rsidRDefault="009D3C35" w14:paraId="56B7643B" w14:textId="77777777">
            <w:pPr>
              <w:rPr>
                <w:rFonts w:eastAsia="Calibri" w:cstheme="minorHAnsi"/>
                <w:bCs/>
                <w:sz w:val="24"/>
                <w:szCs w:val="24"/>
              </w:rPr>
            </w:pPr>
            <w:r w:rsidRPr="001F4020">
              <w:rPr>
                <w:rFonts w:eastAsia="Calibri" w:cstheme="minorHAnsi"/>
                <w:bCs/>
                <w:sz w:val="24"/>
                <w:szCs w:val="24"/>
              </w:rPr>
              <w:t>Q 4</w:t>
            </w:r>
          </w:p>
        </w:tc>
        <w:tc>
          <w:tcPr>
            <w:tcW w:w="7580" w:type="dxa"/>
          </w:tcPr>
          <w:p w:rsidRPr="001F4020" w:rsidR="009D3C35" w:rsidP="00957B71" w:rsidRDefault="00B40C2B" w14:paraId="4C1513F4" w14:textId="77777777">
            <w:pPr>
              <w:rPr>
                <w:rFonts w:cstheme="minorHAnsi"/>
                <w:color w:val="333333"/>
                <w:sz w:val="24"/>
                <w:szCs w:val="24"/>
                <w:shd w:val="clear" w:color="auto" w:fill="FFFFFF"/>
              </w:rPr>
            </w:pPr>
            <w:r w:rsidRPr="001F4020">
              <w:rPr>
                <w:rStyle w:val="Emphasis"/>
                <w:rFonts w:cstheme="minorHAnsi"/>
                <w:color w:val="333333"/>
                <w:sz w:val="24"/>
                <w:szCs w:val="24"/>
                <w:shd w:val="clear" w:color="auto" w:fill="FFFFFF"/>
              </w:rPr>
              <w:t>Use the table to answer the question</w:t>
            </w:r>
            <w:r w:rsidRPr="001F4020">
              <w:rPr>
                <w:rFonts w:cstheme="minorHAnsi"/>
                <w:color w:val="333333"/>
                <w:sz w:val="24"/>
                <w:szCs w:val="24"/>
                <w:shd w:val="clear" w:color="auto" w:fill="FFFFFF"/>
              </w:rPr>
              <w:t>.</w:t>
            </w:r>
          </w:p>
          <w:p w:rsidRPr="001F4020" w:rsidR="00B40C2B" w:rsidP="00957B71" w:rsidRDefault="00B40C2B" w14:paraId="6E2B681E" w14:textId="77777777">
            <w:pPr>
              <w:rPr>
                <w:rFonts w:eastAsia="Calibri" w:cstheme="minorHAnsi"/>
                <w:bCs/>
                <w:sz w:val="24"/>
                <w:szCs w:val="24"/>
              </w:rPr>
            </w:pPr>
            <w:r w:rsidRPr="001F4020">
              <w:rPr>
                <w:rFonts w:eastAsia="Calibri" w:cstheme="minorHAnsi"/>
                <w:bCs/>
                <w:noProof/>
                <w:sz w:val="24"/>
                <w:szCs w:val="24"/>
              </w:rPr>
              <w:lastRenderedPageBreak/>
              <w:drawing>
                <wp:inline distT="0" distB="0" distL="0" distR="0" wp14:anchorId="4C007A1B" wp14:editId="49593D31">
                  <wp:extent cx="1276416" cy="1352620"/>
                  <wp:effectExtent l="0" t="0" r="0" b="0"/>
                  <wp:docPr id="683328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28300" name=""/>
                          <pic:cNvPicPr/>
                        </pic:nvPicPr>
                        <pic:blipFill>
                          <a:blip r:embed="rId19"/>
                          <a:stretch>
                            <a:fillRect/>
                          </a:stretch>
                        </pic:blipFill>
                        <pic:spPr>
                          <a:xfrm>
                            <a:off x="0" y="0"/>
                            <a:ext cx="1276416" cy="1352620"/>
                          </a:xfrm>
                          <a:prstGeom prst="rect">
                            <a:avLst/>
                          </a:prstGeom>
                        </pic:spPr>
                      </pic:pic>
                    </a:graphicData>
                  </a:graphic>
                </wp:inline>
              </w:drawing>
            </w:r>
          </w:p>
          <w:p w:rsidRPr="001F4020" w:rsidR="00B40C2B" w:rsidP="00957B71" w:rsidRDefault="001F4020" w14:paraId="548D1AC7" w14:textId="5BA0BFAA">
            <w:pPr>
              <w:rPr>
                <w:rFonts w:eastAsia="Calibri" w:cstheme="minorHAnsi"/>
                <w:bCs/>
                <w:sz w:val="24"/>
                <w:szCs w:val="24"/>
              </w:rPr>
            </w:pPr>
            <w:r w:rsidRPr="001F4020">
              <w:rPr>
                <w:rFonts w:cstheme="minorHAnsi"/>
                <w:color w:val="333333"/>
                <w:sz w:val="24"/>
                <w:szCs w:val="24"/>
                <w:shd w:val="clear" w:color="auto" w:fill="FFFFFF"/>
              </w:rPr>
              <w:t>The table of data is used to create a histogram. Which interval will have the highest bar on the histogram?</w:t>
            </w:r>
          </w:p>
        </w:tc>
        <w:tc>
          <w:tcPr>
            <w:tcW w:w="2495" w:type="dxa"/>
          </w:tcPr>
          <w:p w:rsidRPr="001F4020" w:rsidR="009D3C35" w:rsidP="00957B71" w:rsidRDefault="001F4020" w14:paraId="44491AFC" w14:textId="26B750AA">
            <w:pPr>
              <w:rPr>
                <w:rFonts w:eastAsia="Calibri" w:cstheme="minorHAnsi"/>
                <w:bCs/>
                <w:noProof/>
                <w:sz w:val="24"/>
                <w:szCs w:val="24"/>
              </w:rPr>
            </w:pPr>
            <w:r w:rsidRPr="001F4020">
              <w:rPr>
                <w:rFonts w:eastAsia="Calibri" w:cstheme="minorHAnsi"/>
                <w:bCs/>
                <w:noProof/>
                <w:sz w:val="24"/>
                <w:szCs w:val="24"/>
              </w:rPr>
              <w:lastRenderedPageBreak/>
              <w:t>15-19</w:t>
            </w:r>
          </w:p>
        </w:tc>
      </w:tr>
      <w:tr w:rsidRPr="001F4020" w:rsidR="004956EA" w:rsidTr="00957B71" w14:paraId="03889828" w14:textId="77777777">
        <w:tc>
          <w:tcPr>
            <w:tcW w:w="715" w:type="dxa"/>
          </w:tcPr>
          <w:p w:rsidRPr="001F4020" w:rsidR="009D3C35" w:rsidP="00957B71" w:rsidRDefault="009D3C35" w14:paraId="7C4CF028" w14:textId="77777777">
            <w:pPr>
              <w:rPr>
                <w:rFonts w:eastAsia="Calibri" w:cstheme="minorHAnsi"/>
                <w:bCs/>
                <w:sz w:val="24"/>
                <w:szCs w:val="24"/>
              </w:rPr>
            </w:pPr>
            <w:r w:rsidRPr="001F4020">
              <w:rPr>
                <w:rFonts w:eastAsia="Calibri" w:cstheme="minorHAnsi"/>
                <w:bCs/>
                <w:sz w:val="24"/>
                <w:szCs w:val="24"/>
              </w:rPr>
              <w:t>Q 5</w:t>
            </w:r>
          </w:p>
        </w:tc>
        <w:tc>
          <w:tcPr>
            <w:tcW w:w="7580" w:type="dxa"/>
          </w:tcPr>
          <w:p w:rsidRPr="001F4020" w:rsidR="009D3C35" w:rsidP="00957B71" w:rsidRDefault="001F4020" w14:paraId="2EA639C0" w14:textId="058A42FA">
            <w:pPr>
              <w:rPr>
                <w:rFonts w:eastAsia="Calibri" w:cstheme="minorHAnsi"/>
                <w:bCs/>
                <w:sz w:val="24"/>
                <w:szCs w:val="24"/>
              </w:rPr>
            </w:pPr>
            <w:r w:rsidRPr="001F4020">
              <w:rPr>
                <w:rFonts w:cstheme="minorHAnsi"/>
                <w:color w:val="333333"/>
                <w:sz w:val="24"/>
                <w:szCs w:val="24"/>
                <w:shd w:val="clear" w:color="auto" w:fill="FFFFFF"/>
              </w:rPr>
              <w:t>The dataset 3, 6, 2, 8, 6, 6, 9, 10, 3 represents the scores on the most recent quiz. Describe the change in the distribution of data if an additional number is added. If you add the score of 4, what part of the five-number summary will change?</w:t>
            </w:r>
          </w:p>
        </w:tc>
        <w:tc>
          <w:tcPr>
            <w:tcW w:w="2495" w:type="dxa"/>
          </w:tcPr>
          <w:p w:rsidRPr="001F4020" w:rsidR="009D3C35" w:rsidP="00957B71" w:rsidRDefault="001F4020" w14:paraId="3A02411C" w14:textId="7E73CB7C">
            <w:pPr>
              <w:rPr>
                <w:rFonts w:eastAsia="Calibri" w:cstheme="minorHAnsi"/>
                <w:bCs/>
                <w:noProof/>
                <w:sz w:val="24"/>
                <w:szCs w:val="24"/>
              </w:rPr>
            </w:pPr>
            <w:r w:rsidRPr="001F4020">
              <w:rPr>
                <w:rFonts w:eastAsia="Calibri" w:cstheme="minorHAnsi"/>
                <w:bCs/>
                <w:noProof/>
                <w:sz w:val="24"/>
                <w:szCs w:val="24"/>
              </w:rPr>
              <w:t>Q3</w:t>
            </w:r>
          </w:p>
        </w:tc>
      </w:tr>
    </w:tbl>
    <w:p w:rsidR="008E5108" w:rsidP="009D3C35" w:rsidRDefault="008E5108" w14:paraId="4769EE69" w14:textId="77777777">
      <w:pPr>
        <w:rPr>
          <w:rFonts w:eastAsia="Calibri" w:cstheme="minorHAnsi"/>
          <w:b/>
          <w:color w:val="007FA3"/>
          <w:sz w:val="24"/>
          <w:szCs w:val="24"/>
        </w:rPr>
      </w:pPr>
    </w:p>
    <w:p w:rsidRPr="002548C3" w:rsidR="009D3C35" w:rsidP="009D3C35" w:rsidRDefault="009D3C35" w14:paraId="399E00F2" w14:textId="16672E6A">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3</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99209B">
        <w:rPr>
          <w:rFonts w:eastAsia="Calibri" w:cstheme="minorHAnsi"/>
          <w:b/>
          <w:color w:val="007FA3"/>
          <w:sz w:val="24"/>
          <w:szCs w:val="24"/>
        </w:rPr>
        <w:t>Centers of Distributions</w:t>
      </w:r>
    </w:p>
    <w:p w:rsidRPr="002D6C0D" w:rsidR="009D3C35" w:rsidP="009D3C35" w:rsidRDefault="009D3C35" w14:paraId="7D971E93" w14:textId="77777777">
      <w:pPr>
        <w:rPr>
          <w:rFonts w:eastAsia="Calibri" w:cstheme="minorHAnsi"/>
          <w:b/>
          <w:bCs/>
          <w:sz w:val="24"/>
          <w:szCs w:val="24"/>
        </w:rPr>
      </w:pPr>
      <w:r w:rsidRPr="002D6C0D">
        <w:rPr>
          <w:rFonts w:eastAsia="Calibri" w:cstheme="minorHAnsi"/>
          <w:b/>
          <w:bCs/>
          <w:sz w:val="24"/>
          <w:szCs w:val="24"/>
        </w:rPr>
        <w:t>Key Words:</w:t>
      </w:r>
    </w:p>
    <w:p w:rsidRPr="00E82E45" w:rsidR="00E82E45" w:rsidP="37DBA3A9" w:rsidRDefault="00E82E45" w14:paraId="5B68FE9C" w14:textId="77777777" w14:noSpellErr="1">
      <w:pPr>
        <w:pStyle w:val="ListParagraph"/>
        <w:numPr>
          <w:ilvl w:val="0"/>
          <w:numId w:val="49"/>
        </w:numPr>
        <w:rPr>
          <w:rFonts w:eastAsia="Calibri" w:cs="Calibri" w:cstheme="minorAscii"/>
          <w:sz w:val="24"/>
          <w:szCs w:val="24"/>
        </w:rPr>
      </w:pPr>
      <w:r w:rsidRPr="37DBA3A9" w:rsidR="00E82E45">
        <w:rPr>
          <w:rFonts w:eastAsia="Calibri" w:cs="Calibri" w:cstheme="minorAscii"/>
          <w:b w:val="1"/>
          <w:bCs w:val="1"/>
          <w:sz w:val="24"/>
          <w:szCs w:val="24"/>
        </w:rPr>
        <w:t xml:space="preserve">center </w:t>
      </w:r>
      <w:r w:rsidRPr="37DBA3A9" w:rsidR="00E82E45">
        <w:rPr>
          <w:rFonts w:eastAsia="Calibri" w:cs="Calibri" w:cstheme="minorAscii"/>
          <w:sz w:val="24"/>
          <w:szCs w:val="24"/>
        </w:rPr>
        <w:t>– a point or part that is equally distant from all sides, ends, or surfaces of something</w:t>
      </w:r>
    </w:p>
    <w:p w:rsidRPr="00E82E45" w:rsidR="00E82E45" w:rsidP="37DBA3A9" w:rsidRDefault="00E82E45" w14:paraId="65FC9FC1" w14:textId="77777777" w14:noSpellErr="1">
      <w:pPr>
        <w:pStyle w:val="ListParagraph"/>
        <w:numPr>
          <w:ilvl w:val="0"/>
          <w:numId w:val="49"/>
        </w:numPr>
        <w:rPr>
          <w:rFonts w:eastAsia="Calibri" w:cs="Calibri" w:cstheme="minorAscii"/>
          <w:sz w:val="24"/>
          <w:szCs w:val="24"/>
        </w:rPr>
      </w:pPr>
      <w:r w:rsidRPr="37DBA3A9" w:rsidR="00E82E45">
        <w:rPr>
          <w:rFonts w:eastAsia="Calibri" w:cs="Calibri" w:cstheme="minorAscii"/>
          <w:b w:val="1"/>
          <w:bCs w:val="1"/>
          <w:sz w:val="24"/>
          <w:szCs w:val="24"/>
        </w:rPr>
        <w:t xml:space="preserve">distribution </w:t>
      </w:r>
      <w:r w:rsidRPr="37DBA3A9" w:rsidR="00E82E45">
        <w:rPr>
          <w:rFonts w:eastAsia="Calibri" w:cs="Calibri" w:cstheme="minorAscii"/>
          <w:sz w:val="24"/>
          <w:szCs w:val="24"/>
        </w:rPr>
        <w:t>– the position, arrangement, or frequency of occurrence over an area or throughout a space or unit of time</w:t>
      </w:r>
    </w:p>
    <w:p w:rsidRPr="00E82E45" w:rsidR="00E82E45" w:rsidP="37DBA3A9" w:rsidRDefault="00E82E45" w14:paraId="27899D56" w14:textId="77777777" w14:noSpellErr="1">
      <w:pPr>
        <w:pStyle w:val="ListParagraph"/>
        <w:numPr>
          <w:ilvl w:val="0"/>
          <w:numId w:val="49"/>
        </w:numPr>
        <w:rPr>
          <w:rFonts w:eastAsia="Calibri" w:cs="Calibri" w:cstheme="minorAscii"/>
          <w:sz w:val="24"/>
          <w:szCs w:val="24"/>
        </w:rPr>
      </w:pPr>
      <w:r w:rsidRPr="37DBA3A9" w:rsidR="00E82E45">
        <w:rPr>
          <w:rFonts w:eastAsia="Calibri" w:cs="Calibri" w:cstheme="minorAscii"/>
          <w:b w:val="1"/>
          <w:bCs w:val="1"/>
          <w:sz w:val="24"/>
          <w:szCs w:val="24"/>
        </w:rPr>
        <w:t>dot plot</w:t>
      </w:r>
      <w:r w:rsidRPr="37DBA3A9" w:rsidR="00E82E45">
        <w:rPr>
          <w:rFonts w:eastAsia="Calibri" w:cs="Calibri" w:cstheme="minorAscii"/>
          <w:sz w:val="24"/>
          <w:szCs w:val="24"/>
        </w:rPr>
        <w:t xml:space="preserve"> – a visual representation of data that consists of individual data points plotted as dots on a graph</w:t>
      </w:r>
    </w:p>
    <w:p w:rsidRPr="00E82E45" w:rsidR="00E82E45" w:rsidP="37DBA3A9" w:rsidRDefault="00E82E45" w14:paraId="6565A722" w14:textId="77777777" w14:noSpellErr="1">
      <w:pPr>
        <w:pStyle w:val="ListParagraph"/>
        <w:numPr>
          <w:ilvl w:val="0"/>
          <w:numId w:val="49"/>
        </w:numPr>
        <w:rPr>
          <w:rFonts w:eastAsia="Calibri" w:cs="Calibri" w:cstheme="minorAscii"/>
          <w:sz w:val="24"/>
          <w:szCs w:val="24"/>
        </w:rPr>
      </w:pPr>
      <w:r w:rsidRPr="37DBA3A9" w:rsidR="00E82E45">
        <w:rPr>
          <w:rFonts w:eastAsia="Calibri" w:cs="Calibri" w:cstheme="minorAscii"/>
          <w:b w:val="1"/>
          <w:bCs w:val="1"/>
          <w:sz w:val="24"/>
          <w:szCs w:val="24"/>
        </w:rPr>
        <w:t>left-skewed</w:t>
      </w:r>
      <w:r w:rsidRPr="37DBA3A9" w:rsidR="00E82E45">
        <w:rPr>
          <w:rFonts w:eastAsia="Calibri" w:cs="Calibri" w:cstheme="minorAscii"/>
          <w:sz w:val="24"/>
          <w:szCs w:val="24"/>
        </w:rPr>
        <w:t xml:space="preserve"> – a graph with a tail that extends to the left</w:t>
      </w:r>
    </w:p>
    <w:p w:rsidRPr="00E82E45" w:rsidR="00E82E45" w:rsidP="37DBA3A9" w:rsidRDefault="00E82E45" w14:paraId="07C9BAB7" w14:textId="77777777" w14:noSpellErr="1">
      <w:pPr>
        <w:pStyle w:val="ListParagraph"/>
        <w:numPr>
          <w:ilvl w:val="0"/>
          <w:numId w:val="49"/>
        </w:numPr>
        <w:rPr>
          <w:rFonts w:eastAsia="Calibri" w:cs="Calibri" w:cstheme="minorAscii"/>
          <w:sz w:val="24"/>
          <w:szCs w:val="24"/>
        </w:rPr>
      </w:pPr>
      <w:r w:rsidRPr="37DBA3A9" w:rsidR="00E82E45">
        <w:rPr>
          <w:rFonts w:eastAsia="Calibri" w:cs="Calibri" w:cstheme="minorAscii"/>
          <w:b w:val="1"/>
          <w:bCs w:val="1"/>
          <w:sz w:val="24"/>
          <w:szCs w:val="24"/>
        </w:rPr>
        <w:t xml:space="preserve">mean </w:t>
      </w:r>
      <w:r w:rsidRPr="37DBA3A9" w:rsidR="00E82E45">
        <w:rPr>
          <w:rFonts w:eastAsia="Calibri" w:cs="Calibri" w:cstheme="minorAscii"/>
          <w:sz w:val="24"/>
          <w:szCs w:val="24"/>
        </w:rPr>
        <w:t>– a measure of the center of a dataset found by adding all items in a set and dividing by the total number of items</w:t>
      </w:r>
    </w:p>
    <w:p w:rsidRPr="00E82E45" w:rsidR="00E82E45" w:rsidP="37DBA3A9" w:rsidRDefault="00E82E45" w14:paraId="610CBF84" w14:textId="77777777" w14:noSpellErr="1">
      <w:pPr>
        <w:pStyle w:val="ListParagraph"/>
        <w:numPr>
          <w:ilvl w:val="0"/>
          <w:numId w:val="49"/>
        </w:numPr>
        <w:rPr>
          <w:rFonts w:eastAsia="Calibri" w:cs="Calibri" w:cstheme="minorAscii"/>
          <w:sz w:val="24"/>
          <w:szCs w:val="24"/>
        </w:rPr>
      </w:pPr>
      <w:r w:rsidRPr="37DBA3A9" w:rsidR="00E82E45">
        <w:rPr>
          <w:rFonts w:eastAsia="Calibri" w:cs="Calibri" w:cstheme="minorAscii"/>
          <w:b w:val="1"/>
          <w:bCs w:val="1"/>
          <w:sz w:val="24"/>
          <w:szCs w:val="24"/>
        </w:rPr>
        <w:t xml:space="preserve">median </w:t>
      </w:r>
      <w:r w:rsidRPr="37DBA3A9" w:rsidR="00E82E45">
        <w:rPr>
          <w:rFonts w:eastAsia="Calibri" w:cs="Calibri" w:cstheme="minorAscii"/>
          <w:sz w:val="24"/>
          <w:szCs w:val="24"/>
        </w:rPr>
        <w:t>– the middle value in an ordered set of data, or the mean of the two middle numbers</w:t>
      </w:r>
    </w:p>
    <w:p w:rsidRPr="00E82E45" w:rsidR="00E82E45" w:rsidP="37DBA3A9" w:rsidRDefault="00E82E45" w14:paraId="411C1E45" w14:textId="77777777" w14:noSpellErr="1">
      <w:pPr>
        <w:pStyle w:val="ListParagraph"/>
        <w:numPr>
          <w:ilvl w:val="0"/>
          <w:numId w:val="49"/>
        </w:numPr>
        <w:rPr>
          <w:rFonts w:eastAsia="Calibri" w:cs="Calibri" w:cstheme="minorAscii"/>
          <w:sz w:val="24"/>
          <w:szCs w:val="24"/>
        </w:rPr>
      </w:pPr>
      <w:r w:rsidRPr="37DBA3A9" w:rsidR="00E82E45">
        <w:rPr>
          <w:rFonts w:eastAsia="Calibri" w:cs="Calibri" w:cstheme="minorAscii"/>
          <w:b w:val="1"/>
          <w:bCs w:val="1"/>
          <w:sz w:val="24"/>
          <w:szCs w:val="24"/>
        </w:rPr>
        <w:t xml:space="preserve">outlier </w:t>
      </w:r>
      <w:r w:rsidRPr="37DBA3A9" w:rsidR="00E82E45">
        <w:rPr>
          <w:rFonts w:eastAsia="Calibri" w:cs="Calibri" w:cstheme="minorAscii"/>
          <w:sz w:val="24"/>
          <w:szCs w:val="24"/>
        </w:rPr>
        <w:t>– a statistical observation that is markedly different in value from the others of the sample</w:t>
      </w:r>
    </w:p>
    <w:p w:rsidRPr="00E82E45" w:rsidR="00E82E45" w:rsidP="37DBA3A9" w:rsidRDefault="00E82E45" w14:paraId="6EC20572" w14:textId="77777777" w14:noSpellErr="1">
      <w:pPr>
        <w:pStyle w:val="ListParagraph"/>
        <w:numPr>
          <w:ilvl w:val="0"/>
          <w:numId w:val="49"/>
        </w:numPr>
        <w:rPr>
          <w:rFonts w:eastAsia="Calibri" w:cs="Calibri" w:cstheme="minorAscii"/>
          <w:sz w:val="24"/>
          <w:szCs w:val="24"/>
        </w:rPr>
      </w:pPr>
      <w:r w:rsidRPr="37DBA3A9" w:rsidR="00E82E45">
        <w:rPr>
          <w:rFonts w:eastAsia="Calibri" w:cs="Calibri" w:cstheme="minorAscii"/>
          <w:b w:val="1"/>
          <w:bCs w:val="1"/>
          <w:sz w:val="24"/>
          <w:szCs w:val="24"/>
        </w:rPr>
        <w:t xml:space="preserve">right-skewed </w:t>
      </w:r>
      <w:r w:rsidRPr="37DBA3A9" w:rsidR="00E82E45">
        <w:rPr>
          <w:rFonts w:eastAsia="Calibri" w:cs="Calibri" w:cstheme="minorAscii"/>
          <w:sz w:val="24"/>
          <w:szCs w:val="24"/>
        </w:rPr>
        <w:t>– a graph with a tail that extends to the right</w:t>
      </w:r>
    </w:p>
    <w:p w:rsidRPr="00E82E45" w:rsidR="009D3C35" w:rsidP="37DBA3A9" w:rsidRDefault="00E82E45" w14:paraId="297CE55D" w14:textId="2457D217" w14:noSpellErr="1">
      <w:pPr>
        <w:pStyle w:val="ListParagraph"/>
        <w:numPr>
          <w:ilvl w:val="0"/>
          <w:numId w:val="49"/>
        </w:numPr>
        <w:rPr>
          <w:rFonts w:eastAsia="Calibri" w:cs="Calibri" w:cstheme="minorAscii"/>
          <w:sz w:val="24"/>
          <w:szCs w:val="24"/>
        </w:rPr>
      </w:pPr>
      <w:r w:rsidRPr="26D29BBB" w:rsidR="00E82E45">
        <w:rPr>
          <w:rFonts w:eastAsia="Calibri" w:cs="Calibri" w:cstheme="minorAscii"/>
          <w:b w:val="1"/>
          <w:bCs w:val="1"/>
          <w:sz w:val="24"/>
          <w:szCs w:val="24"/>
        </w:rPr>
        <w:t xml:space="preserve">skewed </w:t>
      </w:r>
      <w:r w:rsidRPr="26D29BBB" w:rsidR="00E82E45">
        <w:rPr>
          <w:rFonts w:eastAsia="Calibri" w:cs="Calibri" w:cstheme="minorAscii"/>
          <w:sz w:val="24"/>
          <w:szCs w:val="24"/>
        </w:rPr>
        <w:t xml:space="preserve">– a graph or dataset that is not symmetrical, </w:t>
      </w:r>
      <w:r w:rsidRPr="26D29BBB" w:rsidR="00E82E45">
        <w:rPr>
          <w:rFonts w:eastAsia="Calibri" w:cs="Calibri" w:cstheme="minorAscii"/>
          <w:sz w:val="24"/>
          <w:szCs w:val="24"/>
        </w:rPr>
        <w:t>containing</w:t>
      </w:r>
      <w:r w:rsidRPr="26D29BBB" w:rsidR="00E82E45">
        <w:rPr>
          <w:rFonts w:eastAsia="Calibri" w:cs="Calibri" w:cstheme="minorAscii"/>
          <w:sz w:val="24"/>
          <w:szCs w:val="24"/>
        </w:rPr>
        <w:t xml:space="preserve"> more data on one side than the other</w:t>
      </w:r>
    </w:p>
    <w:p w:rsidR="37DBA3A9" w:rsidP="26D29BBB" w:rsidRDefault="37DBA3A9" w14:paraId="52693F8F" w14:textId="48652C8C">
      <w:pPr>
        <w:pStyle w:val="ListParagraph"/>
        <w:ind w:left="360"/>
        <w:rPr>
          <w:rFonts w:eastAsia="Calibri" w:cs="Calibri" w:cstheme="minorAscii"/>
          <w:sz w:val="24"/>
          <w:szCs w:val="24"/>
        </w:rPr>
      </w:pPr>
    </w:p>
    <w:p w:rsidR="009D3C35" w:rsidP="009D3C35" w:rsidRDefault="009D3C35" w14:paraId="3777F348" w14:textId="740518CB">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Pr="00B04229" w:rsidR="00B04229">
        <w:t xml:space="preserve"> </w:t>
      </w:r>
      <w:r w:rsidRPr="00B04229" w:rsidR="00B04229">
        <w:rPr>
          <w:rFonts w:eastAsia="Calibri" w:cstheme="minorHAnsi"/>
          <w:bCs/>
          <w:sz w:val="24"/>
          <w:szCs w:val="24"/>
        </w:rPr>
        <w:t>compare the means and medians of symmetrical data by using dot plots.</w:t>
      </w:r>
    </w:p>
    <w:p w:rsidRPr="00FA5740" w:rsidR="009D3C35" w:rsidP="009D3C35" w:rsidRDefault="009D3C35" w14:paraId="0FBCEA79" w14:textId="42F17D2A">
      <w:pPr>
        <w:rPr>
          <w:rFonts w:eastAsia="Calibri" w:cstheme="minorHAnsi"/>
          <w:i/>
          <w:iCs/>
          <w:sz w:val="24"/>
          <w:szCs w:val="24"/>
        </w:rPr>
      </w:pPr>
      <w:r w:rsidRPr="002D6C0D">
        <w:rPr>
          <w:rFonts w:eastAsia="Calibri" w:cstheme="minorHAnsi"/>
          <w:i/>
          <w:iCs/>
          <w:sz w:val="24"/>
          <w:szCs w:val="24"/>
        </w:rPr>
        <w:t xml:space="preserve">Mathematical Practice Standard: </w:t>
      </w:r>
      <w:r w:rsidRPr="00B04229" w:rsidR="00B04229">
        <w:rPr>
          <w:rFonts w:eastAsia="Calibri" w:cstheme="minorHAnsi"/>
          <w:i/>
          <w:iCs/>
          <w:sz w:val="24"/>
          <w:szCs w:val="24"/>
        </w:rPr>
        <w:t xml:space="preserve">Model with mathematics.  </w:t>
      </w:r>
    </w:p>
    <w:p w:rsidRPr="00E6318F" w:rsidR="009D3C35" w:rsidP="009D3C35" w:rsidRDefault="009D3C35" w14:paraId="5D7BEB36" w14:textId="77777777">
      <w:pPr>
        <w:ind w:left="720"/>
        <w:rPr>
          <w:rFonts w:eastAsia="Calibri" w:cstheme="minorHAnsi"/>
          <w:sz w:val="24"/>
          <w:szCs w:val="24"/>
        </w:rPr>
      </w:pPr>
      <w:r w:rsidRPr="37DBA3A9" w:rsidR="009D3C35">
        <w:rPr>
          <w:rFonts w:eastAsia="Calibri" w:cs="Calibri" w:cstheme="minorAscii"/>
          <w:b w:val="1"/>
          <w:bCs w:val="1"/>
          <w:sz w:val="24"/>
          <w:szCs w:val="24"/>
        </w:rPr>
        <w:t>Big Idea</w:t>
      </w:r>
      <w:r w:rsidRPr="37DBA3A9" w:rsidR="009D3C35">
        <w:rPr>
          <w:rFonts w:eastAsia="Calibri" w:cs="Calibri" w:cstheme="minorAscii"/>
          <w:b w:val="1"/>
          <w:bCs w:val="1"/>
          <w:sz w:val="24"/>
          <w:szCs w:val="24"/>
        </w:rPr>
        <w:t>s</w:t>
      </w:r>
      <w:r w:rsidRPr="37DBA3A9" w:rsidR="009D3C35">
        <w:rPr>
          <w:rFonts w:eastAsia="Calibri" w:cs="Calibri" w:cstheme="minorAscii"/>
          <w:sz w:val="24"/>
          <w:szCs w:val="24"/>
        </w:rPr>
        <w:t>:</w:t>
      </w:r>
    </w:p>
    <w:p w:rsidR="2273AE8C" w:rsidP="37DBA3A9" w:rsidRDefault="2273AE8C" w14:paraId="7BBADD6C" w14:textId="3687CBF6">
      <w:pPr>
        <w:pStyle w:val="ListParagraph"/>
        <w:numPr>
          <w:ilvl w:val="0"/>
          <w:numId w:val="77"/>
        </w:numPr>
        <w:rPr>
          <w:rFonts w:eastAsia="Calibri" w:cs="Calibri" w:cstheme="minorAscii"/>
          <w:b w:val="0"/>
          <w:bCs w:val="0"/>
          <w:sz w:val="24"/>
          <w:szCs w:val="24"/>
        </w:rPr>
      </w:pPr>
      <w:r w:rsidRPr="37DBA3A9" w:rsidR="2273AE8C">
        <w:rPr>
          <w:rFonts w:eastAsia="Calibri" w:cs="Calibri" w:cstheme="minorAscii"/>
          <w:b w:val="0"/>
          <w:bCs w:val="0"/>
          <w:sz w:val="24"/>
          <w:szCs w:val="24"/>
        </w:rPr>
        <w:t xml:space="preserve">A symmetrical dataset occurs when the </w:t>
      </w:r>
      <w:r w:rsidRPr="37DBA3A9" w:rsidR="2273AE8C">
        <w:rPr>
          <w:rFonts w:eastAsia="Calibri" w:cs="Calibri" w:cstheme="minorAscii"/>
          <w:b w:val="1"/>
          <w:bCs w:val="1"/>
          <w:i w:val="1"/>
          <w:iCs w:val="1"/>
          <w:sz w:val="24"/>
          <w:szCs w:val="24"/>
        </w:rPr>
        <w:t xml:space="preserve">mean </w:t>
      </w:r>
      <w:r w:rsidRPr="37DBA3A9" w:rsidR="2273AE8C">
        <w:rPr>
          <w:rFonts w:eastAsia="Calibri" w:cs="Calibri" w:cstheme="minorAscii"/>
          <w:b w:val="1"/>
          <w:bCs w:val="1"/>
          <w:sz w:val="24"/>
          <w:szCs w:val="24"/>
        </w:rPr>
        <w:t xml:space="preserve">and </w:t>
      </w:r>
      <w:r w:rsidRPr="37DBA3A9" w:rsidR="2273AE8C">
        <w:rPr>
          <w:rFonts w:eastAsia="Calibri" w:cs="Calibri" w:cstheme="minorAscii"/>
          <w:b w:val="1"/>
          <w:bCs w:val="1"/>
          <w:i w:val="1"/>
          <w:iCs w:val="1"/>
          <w:sz w:val="24"/>
          <w:szCs w:val="24"/>
        </w:rPr>
        <w:t xml:space="preserve">median </w:t>
      </w:r>
      <w:r w:rsidRPr="37DBA3A9" w:rsidR="2273AE8C">
        <w:rPr>
          <w:rFonts w:eastAsia="Calibri" w:cs="Calibri" w:cstheme="minorAscii"/>
          <w:b w:val="1"/>
          <w:bCs w:val="1"/>
          <w:sz w:val="24"/>
          <w:szCs w:val="24"/>
        </w:rPr>
        <w:t>are the same</w:t>
      </w:r>
      <w:r w:rsidRPr="37DBA3A9" w:rsidR="2273AE8C">
        <w:rPr>
          <w:rFonts w:eastAsia="Calibri" w:cs="Calibri" w:cstheme="minorAscii"/>
          <w:b w:val="0"/>
          <w:bCs w:val="0"/>
          <w:sz w:val="24"/>
          <w:szCs w:val="24"/>
        </w:rPr>
        <w:t xml:space="preserve">. </w:t>
      </w:r>
    </w:p>
    <w:p w:rsidR="633C9B5E" w:rsidP="37DBA3A9" w:rsidRDefault="633C9B5E" w14:paraId="64B77775" w14:textId="3623C32A">
      <w:pPr>
        <w:pStyle w:val="ListParagraph"/>
        <w:numPr>
          <w:ilvl w:val="0"/>
          <w:numId w:val="77"/>
        </w:numPr>
        <w:rPr>
          <w:rFonts w:eastAsia="Calibri" w:cs="Calibri" w:cstheme="minorAscii"/>
          <w:b w:val="0"/>
          <w:bCs w:val="0"/>
          <w:sz w:val="24"/>
          <w:szCs w:val="24"/>
        </w:rPr>
      </w:pPr>
      <w:r w:rsidRPr="37DBA3A9" w:rsidR="633C9B5E">
        <w:rPr>
          <w:rFonts w:eastAsia="Calibri" w:cs="Calibri" w:cstheme="minorAscii"/>
          <w:b w:val="0"/>
          <w:bCs w:val="0"/>
          <w:sz w:val="24"/>
          <w:szCs w:val="24"/>
        </w:rPr>
        <w:t xml:space="preserve">If a </w:t>
      </w:r>
      <w:r w:rsidRPr="37DBA3A9" w:rsidR="633C9B5E">
        <w:rPr>
          <w:rFonts w:eastAsia="Calibri" w:cs="Calibri" w:cstheme="minorAscii"/>
          <w:b w:val="0"/>
          <w:bCs w:val="0"/>
          <w:i w:val="1"/>
          <w:iCs w:val="1"/>
          <w:sz w:val="24"/>
          <w:szCs w:val="24"/>
        </w:rPr>
        <w:t>dot plot</w:t>
      </w:r>
      <w:r w:rsidRPr="37DBA3A9" w:rsidR="633C9B5E">
        <w:rPr>
          <w:rFonts w:eastAsia="Calibri" w:cs="Calibri" w:cstheme="minorAscii"/>
          <w:b w:val="0"/>
          <w:bCs w:val="0"/>
          <w:sz w:val="24"/>
          <w:szCs w:val="24"/>
        </w:rPr>
        <w:t xml:space="preserve"> is symmetrical, one side of the graph will be a reflection of the other side.</w:t>
      </w:r>
    </w:p>
    <w:p w:rsidR="009D3C35" w:rsidP="37DBA3A9" w:rsidRDefault="009D3C35" w14:paraId="75FB6CDA" w14:textId="7A106DBC">
      <w:pPr>
        <w:pStyle w:val="ListParagraph"/>
        <w:numPr>
          <w:ilvl w:val="0"/>
          <w:numId w:val="77"/>
        </w:numPr>
        <w:rPr>
          <w:rFonts w:eastAsia="Calibri" w:cs="Calibri" w:cstheme="minorAscii"/>
          <w:b w:val="0"/>
          <w:bCs w:val="0"/>
          <w:i w:val="1"/>
          <w:iCs w:val="1"/>
          <w:sz w:val="24"/>
          <w:szCs w:val="24"/>
        </w:rPr>
      </w:pPr>
      <w:r w:rsidRPr="37DBA3A9" w:rsidR="2273AE8C">
        <w:rPr>
          <w:rFonts w:eastAsia="Calibri" w:cs="Calibri" w:cstheme="minorAscii"/>
          <w:b w:val="0"/>
          <w:bCs w:val="0"/>
          <w:sz w:val="24"/>
          <w:szCs w:val="24"/>
        </w:rPr>
        <w:t xml:space="preserve">Recall that </w:t>
      </w:r>
      <w:r w:rsidRPr="37DBA3A9" w:rsidR="2273AE8C">
        <w:rPr>
          <w:rFonts w:eastAsia="Calibri" w:cs="Calibri" w:cstheme="minorAscii"/>
          <w:b w:val="0"/>
          <w:bCs w:val="0"/>
          <w:i w:val="1"/>
          <w:iCs w:val="1"/>
          <w:sz w:val="24"/>
          <w:szCs w:val="24"/>
        </w:rPr>
        <w:t xml:space="preserve">mean </w:t>
      </w:r>
      <w:r w:rsidRPr="37DBA3A9" w:rsidR="2273AE8C">
        <w:rPr>
          <w:rFonts w:eastAsia="Calibri" w:cs="Calibri" w:cstheme="minorAscii"/>
          <w:b w:val="0"/>
          <w:bCs w:val="0"/>
          <w:sz w:val="24"/>
          <w:szCs w:val="24"/>
        </w:rPr>
        <w:t xml:space="preserve">and </w:t>
      </w:r>
      <w:r w:rsidRPr="37DBA3A9" w:rsidR="2273AE8C">
        <w:rPr>
          <w:rFonts w:eastAsia="Calibri" w:cs="Calibri" w:cstheme="minorAscii"/>
          <w:b w:val="0"/>
          <w:bCs w:val="0"/>
          <w:i w:val="1"/>
          <w:iCs w:val="1"/>
          <w:sz w:val="24"/>
          <w:szCs w:val="24"/>
        </w:rPr>
        <w:t xml:space="preserve">median </w:t>
      </w:r>
      <w:r w:rsidRPr="37DBA3A9" w:rsidR="2273AE8C">
        <w:rPr>
          <w:rFonts w:eastAsia="Calibri" w:cs="Calibri" w:cstheme="minorAscii"/>
          <w:b w:val="0"/>
          <w:bCs w:val="0"/>
          <w:sz w:val="24"/>
          <w:szCs w:val="24"/>
        </w:rPr>
        <w:t>are two different measures of</w:t>
      </w:r>
      <w:r w:rsidRPr="37DBA3A9" w:rsidR="2273AE8C">
        <w:rPr>
          <w:rFonts w:eastAsia="Calibri" w:cs="Calibri" w:cstheme="minorAscii"/>
          <w:b w:val="0"/>
          <w:bCs w:val="0"/>
          <w:i w:val="1"/>
          <w:iCs w:val="1"/>
          <w:sz w:val="24"/>
          <w:szCs w:val="24"/>
        </w:rPr>
        <w:t xml:space="preserve"> center. </w:t>
      </w:r>
    </w:p>
    <w:p w:rsidR="2273AE8C" w:rsidP="37DBA3A9" w:rsidRDefault="2273AE8C" w14:paraId="7CF3817C" w14:textId="3D524252">
      <w:pPr>
        <w:pStyle w:val="ListParagraph"/>
        <w:numPr>
          <w:ilvl w:val="1"/>
          <w:numId w:val="77"/>
        </w:numPr>
        <w:rPr>
          <w:rFonts w:eastAsia="Calibri" w:cs="Calibri" w:cstheme="minorAscii"/>
          <w:b w:val="0"/>
          <w:bCs w:val="0"/>
          <w:i w:val="0"/>
          <w:iCs w:val="0"/>
          <w:sz w:val="24"/>
          <w:szCs w:val="24"/>
        </w:rPr>
      </w:pPr>
      <w:r w:rsidRPr="37DBA3A9" w:rsidR="2273AE8C">
        <w:rPr>
          <w:rFonts w:eastAsia="Calibri" w:cs="Calibri" w:cstheme="minorAscii"/>
          <w:b w:val="0"/>
          <w:bCs w:val="0"/>
          <w:i w:val="0"/>
          <w:iCs w:val="0"/>
          <w:sz w:val="24"/>
          <w:szCs w:val="24"/>
        </w:rPr>
        <w:t xml:space="preserve">The </w:t>
      </w:r>
      <w:r w:rsidRPr="37DBA3A9" w:rsidR="2273AE8C">
        <w:rPr>
          <w:rFonts w:eastAsia="Calibri" w:cs="Calibri" w:cstheme="minorAscii"/>
          <w:b w:val="0"/>
          <w:bCs w:val="0"/>
          <w:i w:val="1"/>
          <w:iCs w:val="1"/>
          <w:sz w:val="24"/>
          <w:szCs w:val="24"/>
        </w:rPr>
        <w:t>mean,</w:t>
      </w:r>
      <w:r w:rsidRPr="37DBA3A9" w:rsidR="2273AE8C">
        <w:rPr>
          <w:rFonts w:eastAsia="Calibri" w:cs="Calibri" w:cstheme="minorAscii"/>
          <w:b w:val="0"/>
          <w:bCs w:val="0"/>
          <w:i w:val="1"/>
          <w:iCs w:val="1"/>
          <w:sz w:val="24"/>
          <w:szCs w:val="24"/>
        </w:rPr>
        <w:t xml:space="preserve"> </w:t>
      </w:r>
      <w:r w:rsidRPr="37DBA3A9" w:rsidR="2273AE8C">
        <w:rPr>
          <w:rFonts w:eastAsia="Calibri" w:cs="Calibri" w:cstheme="minorAscii"/>
          <w:b w:val="0"/>
          <w:bCs w:val="0"/>
          <w:i w:val="0"/>
          <w:iCs w:val="0"/>
          <w:sz w:val="24"/>
          <w:szCs w:val="24"/>
        </w:rPr>
        <w:t>or average</w:t>
      </w:r>
      <w:r w:rsidRPr="37DBA3A9" w:rsidR="2273AE8C">
        <w:rPr>
          <w:rFonts w:eastAsia="Calibri" w:cs="Calibri" w:cstheme="minorAscii"/>
          <w:b w:val="0"/>
          <w:bCs w:val="0"/>
          <w:i w:val="1"/>
          <w:iCs w:val="1"/>
          <w:sz w:val="24"/>
          <w:szCs w:val="24"/>
        </w:rPr>
        <w:t xml:space="preserve">, </w:t>
      </w:r>
      <w:r w:rsidRPr="37DBA3A9" w:rsidR="2273AE8C">
        <w:rPr>
          <w:rFonts w:eastAsia="Calibri" w:cs="Calibri" w:cstheme="minorAscii"/>
          <w:b w:val="0"/>
          <w:bCs w:val="0"/>
          <w:i w:val="0"/>
          <w:iCs w:val="0"/>
          <w:sz w:val="24"/>
          <w:szCs w:val="24"/>
        </w:rPr>
        <w:t xml:space="preserve">is found by adding all items in a set and dividing by the total number of items. </w:t>
      </w:r>
    </w:p>
    <w:p w:rsidR="2273AE8C" w:rsidP="37DBA3A9" w:rsidRDefault="2273AE8C" w14:paraId="5DBABBCE" w14:textId="47ACCD5B">
      <w:pPr>
        <w:pStyle w:val="ListParagraph"/>
        <w:numPr>
          <w:ilvl w:val="1"/>
          <w:numId w:val="77"/>
        </w:numPr>
        <w:rPr>
          <w:rFonts w:eastAsia="Calibri" w:cs="Calibri" w:cstheme="minorAscii"/>
          <w:b w:val="0"/>
          <w:bCs w:val="0"/>
          <w:i w:val="0"/>
          <w:iCs w:val="0"/>
          <w:sz w:val="24"/>
          <w:szCs w:val="24"/>
        </w:rPr>
      </w:pPr>
      <w:r w:rsidRPr="37DBA3A9" w:rsidR="2273AE8C">
        <w:rPr>
          <w:rFonts w:eastAsia="Calibri" w:cs="Calibri" w:cstheme="minorAscii"/>
          <w:b w:val="0"/>
          <w:bCs w:val="0"/>
          <w:i w:val="0"/>
          <w:iCs w:val="0"/>
          <w:sz w:val="24"/>
          <w:szCs w:val="24"/>
        </w:rPr>
        <w:t xml:space="preserve">The </w:t>
      </w:r>
      <w:r w:rsidRPr="37DBA3A9" w:rsidR="2273AE8C">
        <w:rPr>
          <w:rFonts w:eastAsia="Calibri" w:cs="Calibri" w:cstheme="minorAscii"/>
          <w:b w:val="0"/>
          <w:bCs w:val="0"/>
          <w:i w:val="1"/>
          <w:iCs w:val="1"/>
          <w:sz w:val="24"/>
          <w:szCs w:val="24"/>
        </w:rPr>
        <w:t>median,</w:t>
      </w:r>
      <w:r w:rsidRPr="37DBA3A9" w:rsidR="2273AE8C">
        <w:rPr>
          <w:rFonts w:eastAsia="Calibri" w:cs="Calibri" w:cstheme="minorAscii"/>
          <w:b w:val="0"/>
          <w:bCs w:val="0"/>
          <w:i w:val="0"/>
          <w:iCs w:val="0"/>
          <w:sz w:val="24"/>
          <w:szCs w:val="24"/>
        </w:rPr>
        <w:t xml:space="preserve"> or middle</w:t>
      </w:r>
      <w:r w:rsidRPr="37DBA3A9" w:rsidR="2273AE8C">
        <w:rPr>
          <w:rFonts w:eastAsia="Calibri" w:cs="Calibri" w:cstheme="minorAscii"/>
          <w:b w:val="0"/>
          <w:bCs w:val="0"/>
          <w:i w:val="1"/>
          <w:iCs w:val="1"/>
          <w:sz w:val="24"/>
          <w:szCs w:val="24"/>
        </w:rPr>
        <w:t xml:space="preserve"> </w:t>
      </w:r>
      <w:r w:rsidRPr="37DBA3A9" w:rsidR="2273AE8C">
        <w:rPr>
          <w:rFonts w:eastAsia="Calibri" w:cs="Calibri" w:cstheme="minorAscii"/>
          <w:b w:val="0"/>
          <w:bCs w:val="0"/>
          <w:i w:val="0"/>
          <w:iCs w:val="0"/>
          <w:sz w:val="24"/>
          <w:szCs w:val="24"/>
        </w:rPr>
        <w:t>is found by organizing the data points in numerical order and finding the middle number.</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932"/>
        <w:gridCol w:w="7508"/>
      </w:tblGrid>
      <w:tr w:rsidR="37DBA3A9" w:rsidTr="37DBA3A9" w14:paraId="4D30DBD4">
        <w:trPr>
          <w:trHeight w:val="300"/>
        </w:trPr>
        <w:tc>
          <w:tcPr>
            <w:tcW w:w="10440" w:type="dxa"/>
            <w:gridSpan w:val="2"/>
            <w:tcMar/>
          </w:tcPr>
          <w:p w:rsidR="602D9A40" w:rsidP="37DBA3A9" w:rsidRDefault="602D9A40" w14:paraId="43CB29AE" w14:textId="4C415B3F">
            <w:pPr>
              <w:pStyle w:val="Normal"/>
              <w:rPr>
                <w:rFonts w:eastAsia="Calibri" w:cs="Calibri" w:cstheme="minorAscii"/>
                <w:b w:val="0"/>
                <w:bCs w:val="0"/>
                <w:i w:val="0"/>
                <w:iCs w:val="0"/>
                <w:sz w:val="24"/>
                <w:szCs w:val="24"/>
              </w:rPr>
            </w:pPr>
            <w:r w:rsidRPr="37DBA3A9" w:rsidR="602D9A40">
              <w:rPr>
                <w:rFonts w:eastAsia="Calibri" w:cs="Calibri" w:cstheme="minorAscii"/>
                <w:b w:val="1"/>
                <w:bCs w:val="1"/>
                <w:i w:val="0"/>
                <w:iCs w:val="0"/>
                <w:sz w:val="24"/>
                <w:szCs w:val="24"/>
              </w:rPr>
              <w:t xml:space="preserve">Example: </w:t>
            </w:r>
            <w:r w:rsidRPr="37DBA3A9" w:rsidR="602D9A40">
              <w:rPr>
                <w:rFonts w:eastAsia="Calibri" w:cs="Calibri" w:cstheme="minorAscii"/>
                <w:b w:val="0"/>
                <w:bCs w:val="0"/>
                <w:i w:val="0"/>
                <w:iCs w:val="0"/>
                <w:sz w:val="24"/>
                <w:szCs w:val="24"/>
              </w:rPr>
              <w:t xml:space="preserve">Use the following dot plot to compare median and mean. </w:t>
            </w:r>
          </w:p>
          <w:p w:rsidR="602D9A40" w:rsidP="37DBA3A9" w:rsidRDefault="602D9A40" w14:paraId="14F5F6AB" w14:textId="49BB1DE5">
            <w:pPr>
              <w:pStyle w:val="Normal"/>
              <w:jc w:val="center"/>
            </w:pPr>
            <w:r w:rsidR="602D9A40">
              <w:drawing>
                <wp:inline wp14:editId="3FA2C01A" wp14:anchorId="7956DCD6">
                  <wp:extent cx="2981326" cy="1192530"/>
                  <wp:effectExtent l="0" t="0" r="0" b="0"/>
                  <wp:docPr id="718195807" name="" title=""/>
                  <wp:cNvGraphicFramePr>
                    <a:graphicFrameLocks noChangeAspect="1"/>
                  </wp:cNvGraphicFramePr>
                  <a:graphic>
                    <a:graphicData uri="http://schemas.openxmlformats.org/drawingml/2006/picture">
                      <pic:pic>
                        <pic:nvPicPr>
                          <pic:cNvPr id="0" name=""/>
                          <pic:cNvPicPr/>
                        </pic:nvPicPr>
                        <pic:blipFill>
                          <a:blip r:embed="Rd5c06a4b66df4c17">
                            <a:extLst>
                              <a:ext xmlns:a="http://schemas.openxmlformats.org/drawingml/2006/main" uri="{28A0092B-C50C-407E-A947-70E740481C1C}">
                                <a14:useLocalDpi val="0"/>
                              </a:ext>
                            </a:extLst>
                          </a:blip>
                          <a:stretch>
                            <a:fillRect/>
                          </a:stretch>
                        </pic:blipFill>
                        <pic:spPr>
                          <a:xfrm>
                            <a:off x="0" y="0"/>
                            <a:ext cx="2981326" cy="1192530"/>
                          </a:xfrm>
                          <a:prstGeom prst="rect">
                            <a:avLst/>
                          </a:prstGeom>
                        </pic:spPr>
                      </pic:pic>
                    </a:graphicData>
                  </a:graphic>
                </wp:inline>
              </w:drawing>
            </w:r>
          </w:p>
        </w:tc>
      </w:tr>
      <w:tr w:rsidR="37DBA3A9" w:rsidTr="37DBA3A9" w14:paraId="7FD74FC5">
        <w:trPr>
          <w:trHeight w:val="300"/>
        </w:trPr>
        <w:tc>
          <w:tcPr>
            <w:tcW w:w="2932" w:type="dxa"/>
            <w:tcMar/>
          </w:tcPr>
          <w:p w:rsidR="602D9A40" w:rsidP="37DBA3A9" w:rsidRDefault="602D9A40" w14:paraId="289D6824" w14:textId="1B49262F">
            <w:pPr>
              <w:pStyle w:val="Normal"/>
              <w:rPr>
                <w:rFonts w:eastAsia="Calibri" w:cs="Calibri" w:cstheme="minorAscii"/>
                <w:b w:val="0"/>
                <w:bCs w:val="0"/>
                <w:i w:val="0"/>
                <w:iCs w:val="0"/>
                <w:sz w:val="24"/>
                <w:szCs w:val="24"/>
              </w:rPr>
            </w:pPr>
            <w:r w:rsidRPr="37DBA3A9" w:rsidR="602D9A40">
              <w:rPr>
                <w:rFonts w:eastAsia="Calibri" w:cs="Calibri" w:cstheme="minorAscii"/>
                <w:b w:val="1"/>
                <w:bCs w:val="1"/>
                <w:i w:val="0"/>
                <w:iCs w:val="0"/>
                <w:sz w:val="24"/>
                <w:szCs w:val="24"/>
              </w:rPr>
              <w:t xml:space="preserve">Step 1: </w:t>
            </w:r>
            <w:r w:rsidRPr="37DBA3A9" w:rsidR="602D9A40">
              <w:rPr>
                <w:rFonts w:eastAsia="Calibri" w:cs="Calibri" w:cstheme="minorAscii"/>
                <w:b w:val="0"/>
                <w:bCs w:val="0"/>
                <w:i w:val="0"/>
                <w:iCs w:val="0"/>
                <w:sz w:val="24"/>
                <w:szCs w:val="24"/>
              </w:rPr>
              <w:t xml:space="preserve">Find the median. </w:t>
            </w:r>
          </w:p>
        </w:tc>
        <w:tc>
          <w:tcPr>
            <w:tcW w:w="7508" w:type="dxa"/>
            <w:tcMar/>
          </w:tcPr>
          <w:p w:rsidR="602D9A40" w:rsidP="37DBA3A9" w:rsidRDefault="602D9A40" w14:paraId="0A535C4B" w14:textId="0C957015">
            <w:pPr>
              <w:pStyle w:val="Normal"/>
              <w:rPr>
                <w:rFonts w:eastAsia="Calibri" w:cs="Calibri" w:cstheme="minorAscii"/>
                <w:b w:val="0"/>
                <w:bCs w:val="0"/>
                <w:i w:val="0"/>
                <w:iCs w:val="0"/>
                <w:sz w:val="24"/>
                <w:szCs w:val="24"/>
              </w:rPr>
            </w:pPr>
            <w:r w:rsidRPr="37DBA3A9" w:rsidR="602D9A40">
              <w:rPr>
                <w:rFonts w:eastAsia="Calibri" w:cs="Calibri" w:cstheme="minorAscii"/>
                <w:b w:val="0"/>
                <w:bCs w:val="0"/>
                <w:i w:val="0"/>
                <w:iCs w:val="0"/>
                <w:sz w:val="24"/>
                <w:szCs w:val="24"/>
              </w:rPr>
              <w:t xml:space="preserve">List the data points in order from smallest to largest. The median will be the center of the data set. </w:t>
            </w:r>
          </w:p>
          <w:p w:rsidR="602D9A40" w:rsidP="37DBA3A9" w:rsidRDefault="602D9A40" w14:paraId="6058E574" w14:textId="7ABD4642">
            <w:pPr>
              <w:pStyle w:val="Normal"/>
              <w:jc w:val="center"/>
            </w:pPr>
            <w:r w:rsidRPr="37DBA3A9" w:rsidR="602D9A40">
              <w:rPr>
                <w:rFonts w:ascii="Calibri" w:hAnsi="Calibri" w:eastAsia="Calibri" w:cs="Calibri"/>
                <w:noProof w:val="0"/>
                <w:sz w:val="24"/>
                <w:szCs w:val="24"/>
                <w:lang w:val="en-US"/>
              </w:rPr>
              <w:t xml:space="preserve">5, 6, 6, 7, 7, 7, 8, </w:t>
            </w:r>
            <w:r w:rsidRPr="37DBA3A9" w:rsidR="602D9A40">
              <w:rPr>
                <w:rFonts w:ascii="Calibri" w:hAnsi="Calibri" w:eastAsia="Calibri" w:cs="Calibri"/>
                <w:b w:val="1"/>
                <w:bCs w:val="1"/>
                <w:noProof w:val="0"/>
                <w:color w:val="FF0000"/>
                <w:sz w:val="24"/>
                <w:szCs w:val="24"/>
                <w:lang w:val="en-US"/>
              </w:rPr>
              <w:t>8</w:t>
            </w:r>
            <w:r w:rsidRPr="37DBA3A9" w:rsidR="602D9A40">
              <w:rPr>
                <w:rFonts w:ascii="Calibri" w:hAnsi="Calibri" w:eastAsia="Calibri" w:cs="Calibri"/>
                <w:noProof w:val="0"/>
                <w:sz w:val="24"/>
                <w:szCs w:val="24"/>
                <w:lang w:val="en-US"/>
              </w:rPr>
              <w:t>, 8, 9, 9, 9, 10, 10, 11</w:t>
            </w:r>
          </w:p>
          <w:p w:rsidR="0CB43C7D" w:rsidP="37DBA3A9" w:rsidRDefault="0CB43C7D" w14:paraId="53F2C6EC" w14:textId="7A67EE7A">
            <w:pPr>
              <w:pStyle w:val="Normal"/>
              <w:jc w:val="center"/>
              <w:rPr>
                <w:rFonts w:ascii="Calibri" w:hAnsi="Calibri" w:eastAsia="Calibri" w:cs="Calibri"/>
                <w:noProof w:val="0"/>
                <w:sz w:val="24"/>
                <w:szCs w:val="24"/>
                <w:lang w:val="en-US"/>
              </w:rPr>
            </w:pPr>
            <w:r w:rsidRPr="37DBA3A9" w:rsidR="0CB43C7D">
              <w:rPr>
                <w:rFonts w:ascii="Calibri" w:hAnsi="Calibri" w:eastAsia="Calibri" w:cs="Calibri"/>
                <w:noProof w:val="0"/>
                <w:sz w:val="24"/>
                <w:szCs w:val="24"/>
                <w:lang w:val="en-US"/>
              </w:rPr>
              <w:t>The median is 8.</w:t>
            </w:r>
          </w:p>
          <w:p w:rsidR="37DBA3A9" w:rsidP="37DBA3A9" w:rsidRDefault="37DBA3A9" w14:paraId="29507D0F" w14:textId="3C97C23C">
            <w:pPr>
              <w:pStyle w:val="Normal"/>
              <w:jc w:val="center"/>
              <w:rPr>
                <w:rFonts w:ascii="Calibri" w:hAnsi="Calibri" w:eastAsia="Calibri" w:cs="Calibri"/>
                <w:noProof w:val="0"/>
                <w:sz w:val="24"/>
                <w:szCs w:val="24"/>
                <w:lang w:val="en-US"/>
              </w:rPr>
            </w:pPr>
          </w:p>
        </w:tc>
      </w:tr>
      <w:tr w:rsidR="37DBA3A9" w:rsidTr="37DBA3A9" w14:paraId="3E03951A">
        <w:trPr>
          <w:trHeight w:val="300"/>
        </w:trPr>
        <w:tc>
          <w:tcPr>
            <w:tcW w:w="2932" w:type="dxa"/>
            <w:tcMar/>
          </w:tcPr>
          <w:p w:rsidR="602D9A40" w:rsidP="37DBA3A9" w:rsidRDefault="602D9A40" w14:paraId="176C8B2E" w14:textId="71EC3A7B">
            <w:pPr>
              <w:pStyle w:val="Normal"/>
              <w:rPr>
                <w:rFonts w:eastAsia="Calibri" w:cs="Calibri" w:cstheme="minorAscii"/>
                <w:b w:val="0"/>
                <w:bCs w:val="0"/>
                <w:i w:val="0"/>
                <w:iCs w:val="0"/>
                <w:sz w:val="24"/>
                <w:szCs w:val="24"/>
              </w:rPr>
            </w:pPr>
            <w:r w:rsidRPr="37DBA3A9" w:rsidR="602D9A40">
              <w:rPr>
                <w:rFonts w:eastAsia="Calibri" w:cs="Calibri" w:cstheme="minorAscii"/>
                <w:b w:val="1"/>
                <w:bCs w:val="1"/>
                <w:i w:val="0"/>
                <w:iCs w:val="0"/>
                <w:sz w:val="24"/>
                <w:szCs w:val="24"/>
              </w:rPr>
              <w:t xml:space="preserve">Step 2: </w:t>
            </w:r>
            <w:r w:rsidRPr="37DBA3A9" w:rsidR="602D9A40">
              <w:rPr>
                <w:rFonts w:eastAsia="Calibri" w:cs="Calibri" w:cstheme="minorAscii"/>
                <w:b w:val="0"/>
                <w:bCs w:val="0"/>
                <w:i w:val="0"/>
                <w:iCs w:val="0"/>
                <w:sz w:val="24"/>
                <w:szCs w:val="24"/>
              </w:rPr>
              <w:t xml:space="preserve">Find the mean. </w:t>
            </w:r>
          </w:p>
        </w:tc>
        <w:tc>
          <w:tcPr>
            <w:tcW w:w="7508" w:type="dxa"/>
            <w:tcMar/>
          </w:tcPr>
          <w:p w:rsidR="602D9A40" w:rsidP="37DBA3A9" w:rsidRDefault="602D9A40" w14:paraId="7FF3731C" w14:textId="5F52B487">
            <w:pPr>
              <w:pStyle w:val="Normal"/>
              <w:rPr>
                <w:rFonts w:eastAsia="Calibri" w:cs="Calibri" w:cstheme="minorAscii"/>
                <w:b w:val="0"/>
                <w:bCs w:val="0"/>
                <w:i w:val="0"/>
                <w:iCs w:val="0"/>
                <w:sz w:val="24"/>
                <w:szCs w:val="24"/>
              </w:rPr>
            </w:pPr>
            <w:r w:rsidRPr="37DBA3A9" w:rsidR="602D9A40">
              <w:rPr>
                <w:rFonts w:eastAsia="Calibri" w:cs="Calibri" w:cstheme="minorAscii"/>
                <w:b w:val="0"/>
                <w:bCs w:val="0"/>
                <w:i w:val="0"/>
                <w:iCs w:val="0"/>
                <w:sz w:val="24"/>
                <w:szCs w:val="24"/>
              </w:rPr>
              <w:t xml:space="preserve">Add the data points together and divide by the total number of data points. In all, there are 15 data points. </w:t>
            </w:r>
          </w:p>
          <w:p w:rsidR="37DBA3A9" w:rsidP="37DBA3A9" w:rsidRDefault="37DBA3A9" w14:paraId="1462802A" w14:textId="334F318C">
            <w:pPr>
              <w:pStyle w:val="Normal"/>
              <w:rPr>
                <w:rFonts w:eastAsia="Calibri" w:cs="Calibri" w:cstheme="minorAscii"/>
                <w:b w:val="0"/>
                <w:bCs w:val="0"/>
                <w:i w:val="0"/>
                <w:iCs w:val="0"/>
                <w:sz w:val="24"/>
                <w:szCs w:val="24"/>
              </w:rPr>
            </w:pPr>
          </w:p>
          <w:p w:rsidR="602D9A40" w:rsidP="37DBA3A9" w:rsidRDefault="602D9A40" w14:paraId="5157D646" w14:textId="280EA05A">
            <w:pPr>
              <w:pStyle w:val="Normal"/>
              <w:jc w:val="center"/>
            </w:pPr>
            <w:r w:rsidRPr="37DBA3A9" w:rsidR="602D9A40">
              <w:rPr>
                <w:rFonts w:ascii="Calibri" w:hAnsi="Calibri" w:eastAsia="Calibri" w:cs="Calibri"/>
                <w:noProof w:val="0"/>
                <w:sz w:val="24"/>
                <w:szCs w:val="24"/>
                <w:lang w:val="en-US"/>
              </w:rPr>
              <w:t>5 + 6 + 6 + 7 + 7 + 7 + 8 + 8 + 8 + 9 + 9 + 9 + 10 + 10 + 11 = 120</w:t>
            </w:r>
          </w:p>
          <w:p w:rsidR="37DBA3A9" w:rsidP="37DBA3A9" w:rsidRDefault="37DBA3A9" w14:paraId="63EB0799" w14:textId="31F5658F">
            <w:pPr>
              <w:pStyle w:val="Normal"/>
              <w:jc w:val="center"/>
            </w:pPr>
            <m:oMathPara xmlns:m="http://schemas.openxmlformats.org/officeDocument/2006/math">
              <m:oMath xmlns:m="http://schemas.openxmlformats.org/officeDocument/2006/math">
                <m:f xmlns:m="http://schemas.openxmlformats.org/officeDocument/2006/math">
                  <m:fPr>
                    <m:ctrlPr/>
                  </m:fPr>
                  <m:num>
                    <m:r>
                      <m:t>120</m:t>
                    </m:r>
                  </m:num>
                  <m:den>
                    <m:r>
                      <m:t>15</m:t>
                    </m:r>
                  </m:den>
                </m:f>
                <m:r xmlns:m="http://schemas.openxmlformats.org/officeDocument/2006/math">
                  <m:t xmlns:m="http://schemas.openxmlformats.org/officeDocument/2006/math">=8</m:t>
                </m:r>
              </m:oMath>
            </m:oMathPara>
          </w:p>
          <w:p w:rsidR="37DBA3A9" w:rsidP="37DBA3A9" w:rsidRDefault="37DBA3A9" w14:paraId="394449F4" w14:textId="1BC63D35">
            <w:pPr>
              <w:pStyle w:val="Normal"/>
              <w:jc w:val="center"/>
              <w:rPr>
                <w:rFonts w:ascii="Calibri" w:hAnsi="Calibri" w:eastAsia="Calibri" w:cs="Calibri"/>
                <w:noProof w:val="0"/>
                <w:sz w:val="24"/>
                <w:szCs w:val="24"/>
                <w:lang w:val="en-US"/>
              </w:rPr>
            </w:pPr>
          </w:p>
          <w:p w:rsidR="2E70577C" w:rsidP="37DBA3A9" w:rsidRDefault="2E70577C" w14:paraId="6A33C0A8" w14:textId="0A4A9F49">
            <w:pPr>
              <w:pStyle w:val="Normal"/>
              <w:jc w:val="center"/>
              <w:rPr>
                <w:rFonts w:ascii="Calibri" w:hAnsi="Calibri" w:eastAsia="Calibri" w:cs="Calibri"/>
                <w:noProof w:val="0"/>
                <w:sz w:val="24"/>
                <w:szCs w:val="24"/>
                <w:lang w:val="en-US"/>
              </w:rPr>
            </w:pPr>
            <w:r w:rsidRPr="37DBA3A9" w:rsidR="2E70577C">
              <w:rPr>
                <w:rFonts w:ascii="Calibri" w:hAnsi="Calibri" w:eastAsia="Calibri" w:cs="Calibri"/>
                <w:noProof w:val="0"/>
                <w:sz w:val="24"/>
                <w:szCs w:val="24"/>
                <w:lang w:val="en-US"/>
              </w:rPr>
              <w:t xml:space="preserve">The </w:t>
            </w:r>
            <w:r w:rsidRPr="37DBA3A9" w:rsidR="2E70577C">
              <w:rPr>
                <w:rFonts w:ascii="Calibri" w:hAnsi="Calibri" w:eastAsia="Calibri" w:cs="Calibri"/>
                <w:noProof w:val="0"/>
                <w:sz w:val="24"/>
                <w:szCs w:val="24"/>
                <w:lang w:val="en-US"/>
              </w:rPr>
              <w:t>mean</w:t>
            </w:r>
            <w:r w:rsidRPr="37DBA3A9" w:rsidR="2E70577C">
              <w:rPr>
                <w:rFonts w:ascii="Calibri" w:hAnsi="Calibri" w:eastAsia="Calibri" w:cs="Calibri"/>
                <w:noProof w:val="0"/>
                <w:sz w:val="24"/>
                <w:szCs w:val="24"/>
                <w:lang w:val="en-US"/>
              </w:rPr>
              <w:t xml:space="preserve"> is 8.</w:t>
            </w:r>
          </w:p>
        </w:tc>
      </w:tr>
      <w:tr w:rsidR="37DBA3A9" w:rsidTr="37DBA3A9" w14:paraId="7FA6597C">
        <w:trPr>
          <w:trHeight w:val="300"/>
        </w:trPr>
        <w:tc>
          <w:tcPr>
            <w:tcW w:w="2932" w:type="dxa"/>
            <w:tcMar/>
          </w:tcPr>
          <w:p w:rsidR="2E70577C" w:rsidP="37DBA3A9" w:rsidRDefault="2E70577C" w14:paraId="5CC51643" w14:textId="09DB3520">
            <w:pPr>
              <w:pStyle w:val="Normal"/>
              <w:rPr>
                <w:rFonts w:eastAsia="Calibri" w:cs="Calibri" w:cstheme="minorAscii"/>
                <w:b w:val="0"/>
                <w:bCs w:val="0"/>
                <w:i w:val="0"/>
                <w:iCs w:val="0"/>
                <w:sz w:val="24"/>
                <w:szCs w:val="24"/>
              </w:rPr>
            </w:pPr>
            <w:r w:rsidRPr="37DBA3A9" w:rsidR="2E70577C">
              <w:rPr>
                <w:rFonts w:eastAsia="Calibri" w:cs="Calibri" w:cstheme="minorAscii"/>
                <w:b w:val="1"/>
                <w:bCs w:val="1"/>
                <w:i w:val="0"/>
                <w:iCs w:val="0"/>
                <w:sz w:val="24"/>
                <w:szCs w:val="24"/>
              </w:rPr>
              <w:t xml:space="preserve">Step 3: </w:t>
            </w:r>
            <w:r w:rsidRPr="37DBA3A9" w:rsidR="2E70577C">
              <w:rPr>
                <w:rFonts w:eastAsia="Calibri" w:cs="Calibri" w:cstheme="minorAscii"/>
                <w:b w:val="0"/>
                <w:bCs w:val="0"/>
                <w:i w:val="0"/>
                <w:iCs w:val="0"/>
                <w:sz w:val="24"/>
                <w:szCs w:val="24"/>
              </w:rPr>
              <w:t>State the answer.</w:t>
            </w:r>
          </w:p>
        </w:tc>
        <w:tc>
          <w:tcPr>
            <w:tcW w:w="7508" w:type="dxa"/>
            <w:tcMar/>
          </w:tcPr>
          <w:p w:rsidR="2E70577C" w:rsidP="37DBA3A9" w:rsidRDefault="2E70577C" w14:paraId="0F8C6473" w14:textId="76265EF6">
            <w:pPr>
              <w:pStyle w:val="Normal"/>
              <w:rPr>
                <w:rFonts w:eastAsia="Calibri" w:cs="Calibri" w:cstheme="minorAscii"/>
                <w:b w:val="0"/>
                <w:bCs w:val="0"/>
                <w:i w:val="0"/>
                <w:iCs w:val="0"/>
                <w:sz w:val="24"/>
                <w:szCs w:val="24"/>
              </w:rPr>
            </w:pPr>
            <w:r w:rsidRPr="37DBA3A9" w:rsidR="2E70577C">
              <w:rPr>
                <w:rFonts w:eastAsia="Calibri" w:cs="Calibri" w:cstheme="minorAscii"/>
                <w:b w:val="0"/>
                <w:bCs w:val="0"/>
                <w:i w:val="0"/>
                <w:iCs w:val="0"/>
                <w:sz w:val="24"/>
                <w:szCs w:val="24"/>
              </w:rPr>
              <w:t>The mean and median are the same, which is 8. Therefore the data is symmetric.</w:t>
            </w:r>
          </w:p>
        </w:tc>
      </w:tr>
    </w:tbl>
    <w:p w:rsidR="37DBA3A9" w:rsidP="37DBA3A9" w:rsidRDefault="37DBA3A9" w14:paraId="5439C681" w14:textId="5607C85F">
      <w:pPr>
        <w:rPr>
          <w:rFonts w:eastAsia="Calibri" w:cs="Calibri" w:cstheme="minorAscii"/>
          <w:b w:val="1"/>
          <w:bCs w:val="1"/>
          <w:sz w:val="24"/>
          <w:szCs w:val="24"/>
        </w:rPr>
      </w:pPr>
    </w:p>
    <w:p w:rsidR="009D3C35" w:rsidP="009D3C35" w:rsidRDefault="009D3C35" w14:paraId="498BD929" w14:textId="27D34097">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Pr="00B04229" w:rsidR="00B04229">
        <w:t xml:space="preserve"> </w:t>
      </w:r>
      <w:r w:rsidRPr="00B04229" w:rsidR="00B04229">
        <w:rPr>
          <w:rFonts w:eastAsia="Calibri" w:cstheme="minorHAnsi"/>
          <w:bCs/>
          <w:sz w:val="24"/>
          <w:szCs w:val="24"/>
        </w:rPr>
        <w:t>compare the means and medians of skewed data represented in a dot plot.</w:t>
      </w:r>
    </w:p>
    <w:p w:rsidRPr="00FA5740" w:rsidR="009D3C35" w:rsidP="009D3C35" w:rsidRDefault="009D3C35" w14:paraId="1516DE60" w14:textId="4A3975CF">
      <w:pPr>
        <w:rPr>
          <w:rFonts w:eastAsia="Calibri" w:cstheme="minorHAnsi"/>
          <w:i/>
          <w:iCs/>
          <w:sz w:val="24"/>
          <w:szCs w:val="24"/>
        </w:rPr>
      </w:pPr>
      <w:r w:rsidRPr="002D6C0D">
        <w:rPr>
          <w:rFonts w:eastAsia="Calibri" w:cstheme="minorHAnsi"/>
          <w:i/>
          <w:iCs/>
          <w:sz w:val="24"/>
          <w:szCs w:val="24"/>
        </w:rPr>
        <w:t xml:space="preserve">Mathematical Practice Standard: </w:t>
      </w:r>
      <w:r w:rsidRPr="00B04229" w:rsidR="00B04229">
        <w:rPr>
          <w:rFonts w:eastAsia="Calibri" w:cstheme="minorHAnsi"/>
          <w:i/>
          <w:iCs/>
          <w:sz w:val="24"/>
          <w:szCs w:val="24"/>
        </w:rPr>
        <w:t>Model with mathematics.</w:t>
      </w:r>
    </w:p>
    <w:p w:rsidR="009D3C35" w:rsidP="009D3C35" w:rsidRDefault="009D3C35" w14:paraId="295DD29B"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9D3C35" w:rsidP="37DBA3A9" w:rsidRDefault="009D3C35" w14:paraId="0F6553F6" w14:textId="3B6019C4">
      <w:pPr>
        <w:pStyle w:val="ListParagraph"/>
        <w:numPr>
          <w:ilvl w:val="0"/>
          <w:numId w:val="78"/>
        </w:numPr>
        <w:rPr>
          <w:rFonts w:eastAsia="Calibri" w:cs="Calibri" w:cstheme="minorAscii"/>
          <w:b w:val="0"/>
          <w:bCs w:val="0"/>
          <w:sz w:val="24"/>
          <w:szCs w:val="24"/>
        </w:rPr>
      </w:pPr>
      <w:r w:rsidRPr="37DBA3A9" w:rsidR="45FEEFCF">
        <w:rPr>
          <w:rFonts w:eastAsia="Calibri" w:cs="Calibri" w:cstheme="minorAscii"/>
          <w:b w:val="0"/>
          <w:bCs w:val="0"/>
          <w:i w:val="1"/>
          <w:iCs w:val="1"/>
          <w:sz w:val="24"/>
          <w:szCs w:val="24"/>
        </w:rPr>
        <w:t xml:space="preserve">Skewed </w:t>
      </w:r>
      <w:r w:rsidRPr="37DBA3A9" w:rsidR="45FEEFCF">
        <w:rPr>
          <w:rFonts w:eastAsia="Calibri" w:cs="Calibri" w:cstheme="minorAscii"/>
          <w:b w:val="0"/>
          <w:bCs w:val="0"/>
          <w:sz w:val="24"/>
          <w:szCs w:val="24"/>
        </w:rPr>
        <w:t>data is when there are more data points on one side of the graph than the other.</w:t>
      </w:r>
    </w:p>
    <w:p w:rsidR="45FEEFCF" w:rsidP="37DBA3A9" w:rsidRDefault="45FEEFCF" w14:paraId="141A76AD" w14:textId="3E6735C5">
      <w:pPr>
        <w:pStyle w:val="ListParagraph"/>
        <w:numPr>
          <w:ilvl w:val="0"/>
          <w:numId w:val="78"/>
        </w:numPr>
        <w:rPr>
          <w:rFonts w:eastAsia="Calibri" w:cs="Calibri" w:cstheme="minorAscii"/>
          <w:b w:val="0"/>
          <w:bCs w:val="0"/>
          <w:sz w:val="24"/>
          <w:szCs w:val="24"/>
        </w:rPr>
      </w:pPr>
      <w:r w:rsidRPr="37DBA3A9" w:rsidR="45FEEFCF">
        <w:rPr>
          <w:rFonts w:eastAsia="Calibri" w:cs="Calibri" w:cstheme="minorAscii"/>
          <w:b w:val="0"/>
          <w:bCs w:val="0"/>
          <w:sz w:val="24"/>
          <w:szCs w:val="24"/>
        </w:rPr>
        <w:t xml:space="preserve">In a </w:t>
      </w:r>
      <w:r w:rsidRPr="37DBA3A9" w:rsidR="45FEEFCF">
        <w:rPr>
          <w:rFonts w:eastAsia="Calibri" w:cs="Calibri" w:cstheme="minorAscii"/>
          <w:b w:val="0"/>
          <w:bCs w:val="0"/>
          <w:i w:val="1"/>
          <w:iCs w:val="1"/>
          <w:sz w:val="24"/>
          <w:szCs w:val="24"/>
        </w:rPr>
        <w:t>dot plot</w:t>
      </w:r>
      <w:r w:rsidRPr="37DBA3A9" w:rsidR="45FEEFCF">
        <w:rPr>
          <w:rFonts w:eastAsia="Calibri" w:cs="Calibri" w:cstheme="minorAscii"/>
          <w:b w:val="0"/>
          <w:bCs w:val="0"/>
          <w:sz w:val="24"/>
          <w:szCs w:val="24"/>
        </w:rPr>
        <w:t>, this will appear as more dots on one end of the graph and a tail of dots on the other end.</w:t>
      </w:r>
    </w:p>
    <w:p w:rsidR="45FEEFCF" w:rsidP="37DBA3A9" w:rsidRDefault="45FEEFCF" w14:paraId="0151700F" w14:textId="731BCB35">
      <w:pPr>
        <w:pStyle w:val="ListParagraph"/>
        <w:numPr>
          <w:ilvl w:val="0"/>
          <w:numId w:val="78"/>
        </w:numPr>
        <w:rPr>
          <w:rFonts w:eastAsia="Calibri" w:cs="Calibri" w:cstheme="minorAscii"/>
          <w:b w:val="0"/>
          <w:bCs w:val="0"/>
          <w:sz w:val="24"/>
          <w:szCs w:val="24"/>
        </w:rPr>
      </w:pPr>
      <w:r w:rsidRPr="37DBA3A9" w:rsidR="45FEEFCF">
        <w:rPr>
          <w:rFonts w:eastAsia="Calibri" w:cs="Calibri" w:cstheme="minorAscii"/>
          <w:b w:val="0"/>
          <w:bCs w:val="0"/>
          <w:sz w:val="24"/>
          <w:szCs w:val="24"/>
        </w:rPr>
        <w:t xml:space="preserve">In </w:t>
      </w:r>
      <w:r w:rsidRPr="37DBA3A9" w:rsidR="45FEEFCF">
        <w:rPr>
          <w:rFonts w:eastAsia="Calibri" w:cs="Calibri" w:cstheme="minorAscii"/>
          <w:b w:val="0"/>
          <w:bCs w:val="0"/>
          <w:i w:val="1"/>
          <w:iCs w:val="1"/>
          <w:sz w:val="24"/>
          <w:szCs w:val="24"/>
        </w:rPr>
        <w:t xml:space="preserve">skewed </w:t>
      </w:r>
      <w:r w:rsidRPr="37DBA3A9" w:rsidR="45FEEFCF">
        <w:rPr>
          <w:rFonts w:eastAsia="Calibri" w:cs="Calibri" w:cstheme="minorAscii"/>
          <w:b w:val="0"/>
          <w:bCs w:val="0"/>
          <w:sz w:val="24"/>
          <w:szCs w:val="24"/>
        </w:rPr>
        <w:t xml:space="preserve">data, the </w:t>
      </w:r>
      <w:r w:rsidRPr="37DBA3A9" w:rsidR="45FEEFCF">
        <w:rPr>
          <w:rFonts w:eastAsia="Calibri" w:cs="Calibri" w:cstheme="minorAscii"/>
          <w:b w:val="1"/>
          <w:bCs w:val="1"/>
          <w:i w:val="1"/>
          <w:iCs w:val="1"/>
          <w:sz w:val="24"/>
          <w:szCs w:val="24"/>
        </w:rPr>
        <w:t xml:space="preserve">mean </w:t>
      </w:r>
      <w:r w:rsidRPr="37DBA3A9" w:rsidR="45FEEFCF">
        <w:rPr>
          <w:rFonts w:eastAsia="Calibri" w:cs="Calibri" w:cstheme="minorAscii"/>
          <w:b w:val="1"/>
          <w:bCs w:val="1"/>
          <w:sz w:val="24"/>
          <w:szCs w:val="24"/>
        </w:rPr>
        <w:t xml:space="preserve">and </w:t>
      </w:r>
      <w:r w:rsidRPr="37DBA3A9" w:rsidR="45FEEFCF">
        <w:rPr>
          <w:rFonts w:eastAsia="Calibri" w:cs="Calibri" w:cstheme="minorAscii"/>
          <w:b w:val="1"/>
          <w:bCs w:val="1"/>
          <w:i w:val="1"/>
          <w:iCs w:val="1"/>
          <w:sz w:val="24"/>
          <w:szCs w:val="24"/>
        </w:rPr>
        <w:t xml:space="preserve">median </w:t>
      </w:r>
      <w:r w:rsidRPr="37DBA3A9" w:rsidR="45FEEFCF">
        <w:rPr>
          <w:rFonts w:eastAsia="Calibri" w:cs="Calibri" w:cstheme="minorAscii"/>
          <w:b w:val="1"/>
          <w:bCs w:val="1"/>
          <w:sz w:val="24"/>
          <w:szCs w:val="24"/>
        </w:rPr>
        <w:t>will be different</w:t>
      </w:r>
      <w:r w:rsidRPr="37DBA3A9" w:rsidR="45FEEFCF">
        <w:rPr>
          <w:rFonts w:eastAsia="Calibri" w:cs="Calibri" w:cstheme="minorAscii"/>
          <w:b w:val="0"/>
          <w:bCs w:val="0"/>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37DBA3A9" w:rsidTr="37DBA3A9" w14:paraId="114A01B3">
        <w:trPr>
          <w:trHeight w:val="300"/>
        </w:trPr>
        <w:tc>
          <w:tcPr>
            <w:tcW w:w="5220" w:type="dxa"/>
            <w:tcMar/>
          </w:tcPr>
          <w:p w:rsidR="45FEEFCF" w:rsidP="37DBA3A9" w:rsidRDefault="45FEEFCF" w14:paraId="2F66710D" w14:textId="145CB1CC">
            <w:pPr>
              <w:pStyle w:val="Normal"/>
              <w:jc w:val="center"/>
              <w:rPr>
                <w:rFonts w:eastAsia="Calibri" w:cs="Calibri" w:cstheme="minorAscii"/>
                <w:b w:val="1"/>
                <w:bCs w:val="1"/>
                <w:i w:val="0"/>
                <w:iCs w:val="0"/>
                <w:sz w:val="24"/>
                <w:szCs w:val="24"/>
              </w:rPr>
            </w:pPr>
            <w:r w:rsidRPr="37DBA3A9" w:rsidR="45FEEFCF">
              <w:rPr>
                <w:rFonts w:eastAsia="Calibri" w:cs="Calibri" w:cstheme="minorAscii"/>
                <w:b w:val="1"/>
                <w:bCs w:val="1"/>
                <w:i w:val="0"/>
                <w:iCs w:val="0"/>
                <w:sz w:val="24"/>
                <w:szCs w:val="24"/>
              </w:rPr>
              <w:t>Left-Skewed Data</w:t>
            </w:r>
          </w:p>
        </w:tc>
        <w:tc>
          <w:tcPr>
            <w:tcW w:w="5220" w:type="dxa"/>
            <w:tcMar/>
          </w:tcPr>
          <w:p w:rsidR="45FEEFCF" w:rsidP="37DBA3A9" w:rsidRDefault="45FEEFCF" w14:paraId="55EA76D4" w14:textId="424F8B58">
            <w:pPr>
              <w:pStyle w:val="Normal"/>
              <w:jc w:val="center"/>
              <w:rPr>
                <w:rFonts w:eastAsia="Calibri" w:cs="Calibri" w:cstheme="minorAscii"/>
                <w:b w:val="1"/>
                <w:bCs w:val="1"/>
                <w:i w:val="0"/>
                <w:iCs w:val="0"/>
                <w:sz w:val="24"/>
                <w:szCs w:val="24"/>
              </w:rPr>
            </w:pPr>
            <w:r w:rsidRPr="37DBA3A9" w:rsidR="45FEEFCF">
              <w:rPr>
                <w:rFonts w:eastAsia="Calibri" w:cs="Calibri" w:cstheme="minorAscii"/>
                <w:b w:val="1"/>
                <w:bCs w:val="1"/>
                <w:i w:val="0"/>
                <w:iCs w:val="0"/>
                <w:sz w:val="24"/>
                <w:szCs w:val="24"/>
              </w:rPr>
              <w:t>Right</w:t>
            </w:r>
            <w:r w:rsidRPr="37DBA3A9" w:rsidR="45FEEFCF">
              <w:rPr>
                <w:rFonts w:eastAsia="Calibri" w:cs="Calibri" w:cstheme="minorAscii"/>
                <w:b w:val="1"/>
                <w:bCs w:val="1"/>
                <w:i w:val="0"/>
                <w:iCs w:val="0"/>
                <w:sz w:val="24"/>
                <w:szCs w:val="24"/>
              </w:rPr>
              <w:t>-Skewed Data</w:t>
            </w:r>
          </w:p>
        </w:tc>
      </w:tr>
      <w:tr w:rsidR="37DBA3A9" w:rsidTr="37DBA3A9" w14:paraId="59EF7FCD">
        <w:trPr>
          <w:trHeight w:val="300"/>
        </w:trPr>
        <w:tc>
          <w:tcPr>
            <w:tcW w:w="5220" w:type="dxa"/>
            <w:tcMar/>
          </w:tcPr>
          <w:p w:rsidR="45FEEFCF" w:rsidP="37DBA3A9" w:rsidRDefault="45FEEFCF" w14:paraId="2D975296" w14:textId="252D4979">
            <w:pPr>
              <w:pStyle w:val="Normal"/>
              <w:rPr>
                <w:rFonts w:eastAsia="Calibri" w:cs="Calibri" w:cstheme="minorAscii"/>
                <w:b w:val="0"/>
                <w:bCs w:val="0"/>
                <w:sz w:val="24"/>
                <w:szCs w:val="24"/>
              </w:rPr>
            </w:pPr>
            <w:r w:rsidRPr="37DBA3A9" w:rsidR="45FEEFCF">
              <w:rPr>
                <w:rFonts w:eastAsia="Calibri" w:cs="Calibri" w:cstheme="minorAscii"/>
                <w:b w:val="0"/>
                <w:bCs w:val="0"/>
                <w:sz w:val="24"/>
                <w:szCs w:val="24"/>
              </w:rPr>
              <w:t>The</w:t>
            </w:r>
            <w:r w:rsidRPr="37DBA3A9" w:rsidR="45FEEFCF">
              <w:rPr>
                <w:rFonts w:eastAsia="Calibri" w:cs="Calibri" w:cstheme="minorAscii"/>
                <w:b w:val="0"/>
                <w:bCs w:val="0"/>
                <w:sz w:val="24"/>
                <w:szCs w:val="24"/>
              </w:rPr>
              <w:t xml:space="preserve"> data points are on the higher end of the range, on the right of the graph, and a tail extends to the </w:t>
            </w:r>
            <w:r w:rsidRPr="37DBA3A9" w:rsidR="45FEEFCF">
              <w:rPr>
                <w:rFonts w:eastAsia="Calibri" w:cs="Calibri" w:cstheme="minorAscii"/>
                <w:b w:val="1"/>
                <w:bCs w:val="1"/>
                <w:sz w:val="24"/>
                <w:szCs w:val="24"/>
              </w:rPr>
              <w:t>left</w:t>
            </w:r>
            <w:r w:rsidRPr="37DBA3A9" w:rsidR="45FEEFCF">
              <w:rPr>
                <w:rFonts w:eastAsia="Calibri" w:cs="Calibri" w:cstheme="minorAscii"/>
                <w:b w:val="0"/>
                <w:bCs w:val="0"/>
                <w:sz w:val="24"/>
                <w:szCs w:val="24"/>
              </w:rPr>
              <w:t>.</w:t>
            </w:r>
          </w:p>
          <w:p w:rsidR="37DBA3A9" w:rsidP="37DBA3A9" w:rsidRDefault="37DBA3A9" w14:paraId="1B7D3BCD" w14:textId="32D973BD">
            <w:pPr>
              <w:pStyle w:val="Normal"/>
              <w:rPr>
                <w:rFonts w:eastAsia="Calibri" w:cs="Calibri" w:cstheme="minorAscii"/>
                <w:b w:val="0"/>
                <w:bCs w:val="0"/>
                <w:sz w:val="24"/>
                <w:szCs w:val="24"/>
              </w:rPr>
            </w:pPr>
          </w:p>
          <w:p w:rsidR="45FEEFCF" w:rsidP="37DBA3A9" w:rsidRDefault="45FEEFCF" w14:paraId="0B930487" w14:textId="08F5C965">
            <w:pPr>
              <w:pStyle w:val="Normal"/>
              <w:rPr>
                <w:rFonts w:eastAsia="Calibri" w:cs="Calibri" w:cstheme="minorAscii"/>
                <w:b w:val="0"/>
                <w:bCs w:val="0"/>
                <w:sz w:val="24"/>
                <w:szCs w:val="24"/>
              </w:rPr>
            </w:pPr>
            <w:r w:rsidRPr="37DBA3A9" w:rsidR="45FEEFCF">
              <w:rPr>
                <w:rFonts w:eastAsia="Calibri" w:cs="Calibri" w:cstheme="minorAscii"/>
                <w:b w:val="0"/>
                <w:bCs w:val="0"/>
                <w:sz w:val="24"/>
                <w:szCs w:val="24"/>
              </w:rPr>
              <w:t xml:space="preserve">For example: </w:t>
            </w:r>
          </w:p>
          <w:p w:rsidR="45FEEFCF" w:rsidP="37DBA3A9" w:rsidRDefault="45FEEFCF" w14:paraId="6D8F5134" w14:textId="3BF96C3B">
            <w:pPr>
              <w:pStyle w:val="Normal"/>
            </w:pPr>
            <w:r w:rsidR="45FEEFCF">
              <w:drawing>
                <wp:inline wp14:editId="79B540F4" wp14:anchorId="2B86AE8F">
                  <wp:extent cx="3171825" cy="1581150"/>
                  <wp:effectExtent l="0" t="0" r="0" b="0"/>
                  <wp:docPr id="1987638617" name="" title=""/>
                  <wp:cNvGraphicFramePr>
                    <a:graphicFrameLocks noChangeAspect="1"/>
                  </wp:cNvGraphicFramePr>
                  <a:graphic>
                    <a:graphicData uri="http://schemas.openxmlformats.org/drawingml/2006/picture">
                      <pic:pic>
                        <pic:nvPicPr>
                          <pic:cNvPr id="0" name=""/>
                          <pic:cNvPicPr/>
                        </pic:nvPicPr>
                        <pic:blipFill>
                          <a:blip r:embed="R7e5db5cac00c4c24">
                            <a:extLst>
                              <a:ext xmlns:a="http://schemas.openxmlformats.org/drawingml/2006/main" uri="{28A0092B-C50C-407E-A947-70E740481C1C}">
                                <a14:useLocalDpi val="0"/>
                              </a:ext>
                            </a:extLst>
                          </a:blip>
                          <a:stretch>
                            <a:fillRect/>
                          </a:stretch>
                        </pic:blipFill>
                        <pic:spPr>
                          <a:xfrm>
                            <a:off x="0" y="0"/>
                            <a:ext cx="3171825" cy="1581150"/>
                          </a:xfrm>
                          <a:prstGeom prst="rect">
                            <a:avLst/>
                          </a:prstGeom>
                        </pic:spPr>
                      </pic:pic>
                    </a:graphicData>
                  </a:graphic>
                </wp:inline>
              </w:drawing>
            </w:r>
          </w:p>
        </w:tc>
        <w:tc>
          <w:tcPr>
            <w:tcW w:w="5220" w:type="dxa"/>
            <w:tcMar/>
          </w:tcPr>
          <w:p w:rsidR="45FEEFCF" w:rsidP="37DBA3A9" w:rsidRDefault="45FEEFCF" w14:paraId="79ACD061" w14:textId="12600EEF">
            <w:pPr>
              <w:pStyle w:val="Normal"/>
              <w:rPr>
                <w:rFonts w:eastAsia="Calibri" w:cs="Calibri" w:cstheme="minorAscii"/>
                <w:b w:val="0"/>
                <w:bCs w:val="0"/>
                <w:sz w:val="24"/>
                <w:szCs w:val="24"/>
              </w:rPr>
            </w:pPr>
            <w:r w:rsidRPr="37DBA3A9" w:rsidR="45FEEFCF">
              <w:rPr>
                <w:rFonts w:eastAsia="Calibri" w:cs="Calibri" w:cstheme="minorAscii"/>
                <w:b w:val="0"/>
                <w:bCs w:val="0"/>
                <w:sz w:val="24"/>
                <w:szCs w:val="24"/>
              </w:rPr>
              <w:t>The</w:t>
            </w:r>
            <w:r w:rsidRPr="37DBA3A9" w:rsidR="45FEEFCF">
              <w:rPr>
                <w:rFonts w:eastAsia="Calibri" w:cs="Calibri" w:cstheme="minorAscii"/>
                <w:b w:val="0"/>
                <w:bCs w:val="0"/>
                <w:sz w:val="24"/>
                <w:szCs w:val="24"/>
              </w:rPr>
              <w:t xml:space="preserve"> data points are on the lower end of the range, on the left of the graph, and a tail extends to the </w:t>
            </w:r>
            <w:r w:rsidRPr="37DBA3A9" w:rsidR="45FEEFCF">
              <w:rPr>
                <w:rFonts w:eastAsia="Calibri" w:cs="Calibri" w:cstheme="minorAscii"/>
                <w:b w:val="1"/>
                <w:bCs w:val="1"/>
                <w:sz w:val="24"/>
                <w:szCs w:val="24"/>
              </w:rPr>
              <w:t>right</w:t>
            </w:r>
            <w:r w:rsidRPr="37DBA3A9" w:rsidR="45FEEFCF">
              <w:rPr>
                <w:rFonts w:eastAsia="Calibri" w:cs="Calibri" w:cstheme="minorAscii"/>
                <w:b w:val="0"/>
                <w:bCs w:val="0"/>
                <w:sz w:val="24"/>
                <w:szCs w:val="24"/>
              </w:rPr>
              <w:t>.</w:t>
            </w:r>
          </w:p>
          <w:p w:rsidR="37DBA3A9" w:rsidP="37DBA3A9" w:rsidRDefault="37DBA3A9" w14:paraId="5F1BCB2C" w14:textId="2216BF4C">
            <w:pPr>
              <w:pStyle w:val="Normal"/>
              <w:rPr>
                <w:rFonts w:eastAsia="Calibri" w:cs="Calibri" w:cstheme="minorAscii"/>
                <w:b w:val="0"/>
                <w:bCs w:val="0"/>
                <w:sz w:val="24"/>
                <w:szCs w:val="24"/>
              </w:rPr>
            </w:pPr>
          </w:p>
          <w:p w:rsidR="45FEEFCF" w:rsidP="37DBA3A9" w:rsidRDefault="45FEEFCF" w14:paraId="0A8CA735" w14:textId="0BFD027D">
            <w:pPr>
              <w:pStyle w:val="Normal"/>
              <w:rPr>
                <w:rFonts w:eastAsia="Calibri" w:cs="Calibri" w:cstheme="minorAscii"/>
                <w:b w:val="0"/>
                <w:bCs w:val="0"/>
                <w:sz w:val="24"/>
                <w:szCs w:val="24"/>
              </w:rPr>
            </w:pPr>
            <w:r w:rsidRPr="37DBA3A9" w:rsidR="45FEEFCF">
              <w:rPr>
                <w:rFonts w:eastAsia="Calibri" w:cs="Calibri" w:cstheme="minorAscii"/>
                <w:b w:val="0"/>
                <w:bCs w:val="0"/>
                <w:sz w:val="24"/>
                <w:szCs w:val="24"/>
              </w:rPr>
              <w:t>For example:</w:t>
            </w:r>
          </w:p>
          <w:p w:rsidR="45FEEFCF" w:rsidP="37DBA3A9" w:rsidRDefault="45FEEFCF" w14:paraId="00F0EBB7" w14:textId="18445939">
            <w:pPr>
              <w:pStyle w:val="Normal"/>
            </w:pPr>
            <w:r w:rsidR="45FEEFCF">
              <w:drawing>
                <wp:inline wp14:editId="0B05626B" wp14:anchorId="6FFF03A7">
                  <wp:extent cx="3171825" cy="1581150"/>
                  <wp:effectExtent l="0" t="0" r="0" b="0"/>
                  <wp:docPr id="69373086" name="" title=""/>
                  <wp:cNvGraphicFramePr>
                    <a:graphicFrameLocks noChangeAspect="1"/>
                  </wp:cNvGraphicFramePr>
                  <a:graphic>
                    <a:graphicData uri="http://schemas.openxmlformats.org/drawingml/2006/picture">
                      <pic:pic>
                        <pic:nvPicPr>
                          <pic:cNvPr id="0" name=""/>
                          <pic:cNvPicPr/>
                        </pic:nvPicPr>
                        <pic:blipFill>
                          <a:blip r:embed="R2679aadd9ee54a1f">
                            <a:extLst>
                              <a:ext xmlns:a="http://schemas.openxmlformats.org/drawingml/2006/main" uri="{28A0092B-C50C-407E-A947-70E740481C1C}">
                                <a14:useLocalDpi val="0"/>
                              </a:ext>
                            </a:extLst>
                          </a:blip>
                          <a:stretch>
                            <a:fillRect/>
                          </a:stretch>
                        </pic:blipFill>
                        <pic:spPr>
                          <a:xfrm>
                            <a:off x="0" y="0"/>
                            <a:ext cx="3171825" cy="1581150"/>
                          </a:xfrm>
                          <a:prstGeom prst="rect">
                            <a:avLst/>
                          </a:prstGeom>
                        </pic:spPr>
                      </pic:pic>
                    </a:graphicData>
                  </a:graphic>
                </wp:inline>
              </w:drawing>
            </w:r>
          </w:p>
        </w:tc>
      </w:tr>
    </w:tbl>
    <w:p w:rsidR="37DBA3A9" w:rsidP="37DBA3A9" w:rsidRDefault="37DBA3A9" w14:paraId="4E47F9A1" w14:textId="64CD1DDC">
      <w:pPr>
        <w:pStyle w:val="Normal"/>
        <w:ind w:left="0"/>
        <w:rPr>
          <w:rFonts w:eastAsia="Calibri" w:cs="Calibri" w:cstheme="minorAscii"/>
          <w:b w:val="0"/>
          <w:bCs w:val="0"/>
          <w:sz w:val="24"/>
          <w:szCs w:val="24"/>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855"/>
        <w:gridCol w:w="6585"/>
      </w:tblGrid>
      <w:tr w:rsidR="37DBA3A9" w:rsidTr="37DBA3A9" w14:paraId="05B2ECDD">
        <w:trPr>
          <w:trHeight w:val="300"/>
        </w:trPr>
        <w:tc>
          <w:tcPr>
            <w:tcW w:w="10440" w:type="dxa"/>
            <w:gridSpan w:val="2"/>
            <w:tcMar/>
          </w:tcPr>
          <w:p w:rsidR="07BDBA5F" w:rsidP="37DBA3A9" w:rsidRDefault="07BDBA5F" w14:paraId="33177501" w14:textId="1208FE1F">
            <w:pPr>
              <w:pStyle w:val="Normal"/>
              <w:rPr>
                <w:rFonts w:eastAsia="Calibri" w:cs="Calibri" w:cstheme="minorAscii"/>
                <w:b w:val="0"/>
                <w:bCs w:val="0"/>
                <w:sz w:val="24"/>
                <w:szCs w:val="24"/>
              </w:rPr>
            </w:pPr>
            <w:r w:rsidRPr="37DBA3A9" w:rsidR="07BDBA5F">
              <w:rPr>
                <w:rFonts w:eastAsia="Calibri" w:cs="Calibri" w:cstheme="minorAscii"/>
                <w:b w:val="1"/>
                <w:bCs w:val="1"/>
                <w:sz w:val="24"/>
                <w:szCs w:val="24"/>
              </w:rPr>
              <w:t xml:space="preserve">Example: </w:t>
            </w:r>
            <w:r w:rsidRPr="37DBA3A9" w:rsidR="07BDBA5F">
              <w:rPr>
                <w:rFonts w:eastAsia="Calibri" w:cs="Calibri" w:cstheme="minorAscii"/>
                <w:b w:val="0"/>
                <w:bCs w:val="0"/>
                <w:sz w:val="24"/>
                <w:szCs w:val="24"/>
              </w:rPr>
              <w:t xml:space="preserve">Using the following dot plot, does the dataset appear skewed? Compare median and </w:t>
            </w:r>
            <w:r w:rsidRPr="37DBA3A9" w:rsidR="07BDBA5F">
              <w:rPr>
                <w:rFonts w:eastAsia="Calibri" w:cs="Calibri" w:cstheme="minorAscii"/>
                <w:b w:val="0"/>
                <w:bCs w:val="0"/>
                <w:sz w:val="24"/>
                <w:szCs w:val="24"/>
              </w:rPr>
              <w:t>mean</w:t>
            </w:r>
            <w:r w:rsidRPr="37DBA3A9" w:rsidR="07BDBA5F">
              <w:rPr>
                <w:rFonts w:eastAsia="Calibri" w:cs="Calibri" w:cstheme="minorAscii"/>
                <w:b w:val="0"/>
                <w:bCs w:val="0"/>
                <w:sz w:val="24"/>
                <w:szCs w:val="24"/>
              </w:rPr>
              <w:t xml:space="preserve"> of the dataset. </w:t>
            </w:r>
          </w:p>
          <w:p w:rsidR="07BDBA5F" w:rsidP="37DBA3A9" w:rsidRDefault="07BDBA5F" w14:paraId="01E412E5" w14:textId="3D88F34D">
            <w:pPr>
              <w:pStyle w:val="Normal"/>
              <w:jc w:val="center"/>
            </w:pPr>
            <w:r w:rsidR="07BDBA5F">
              <w:drawing>
                <wp:inline wp14:editId="458E42E8" wp14:anchorId="7C34A9CF">
                  <wp:extent cx="3429002" cy="1926291"/>
                  <wp:effectExtent l="0" t="0" r="0" b="0"/>
                  <wp:docPr id="1689471912" name="" title=""/>
                  <wp:cNvGraphicFramePr>
                    <a:graphicFrameLocks noChangeAspect="1"/>
                  </wp:cNvGraphicFramePr>
                  <a:graphic>
                    <a:graphicData uri="http://schemas.openxmlformats.org/drawingml/2006/picture">
                      <pic:pic>
                        <pic:nvPicPr>
                          <pic:cNvPr id="0" name=""/>
                          <pic:cNvPicPr/>
                        </pic:nvPicPr>
                        <pic:blipFill>
                          <a:blip r:embed="R1200f65509874ac1">
                            <a:extLst>
                              <a:ext xmlns:a="http://schemas.openxmlformats.org/drawingml/2006/main" uri="{28A0092B-C50C-407E-A947-70E740481C1C}">
                                <a14:useLocalDpi val="0"/>
                              </a:ext>
                            </a:extLst>
                          </a:blip>
                          <a:stretch>
                            <a:fillRect/>
                          </a:stretch>
                        </pic:blipFill>
                        <pic:spPr>
                          <a:xfrm>
                            <a:off x="0" y="0"/>
                            <a:ext cx="3429002" cy="1926291"/>
                          </a:xfrm>
                          <a:prstGeom prst="rect">
                            <a:avLst/>
                          </a:prstGeom>
                        </pic:spPr>
                      </pic:pic>
                    </a:graphicData>
                  </a:graphic>
                </wp:inline>
              </w:drawing>
            </w:r>
          </w:p>
        </w:tc>
      </w:tr>
      <w:tr w:rsidR="37DBA3A9" w:rsidTr="37DBA3A9" w14:paraId="5D3F76BF">
        <w:trPr>
          <w:trHeight w:val="300"/>
        </w:trPr>
        <w:tc>
          <w:tcPr>
            <w:tcW w:w="3855" w:type="dxa"/>
            <w:tcMar/>
          </w:tcPr>
          <w:p w:rsidR="07BDBA5F" w:rsidP="37DBA3A9" w:rsidRDefault="07BDBA5F" w14:paraId="3DECF98E" w14:textId="0E757EB2">
            <w:pPr>
              <w:pStyle w:val="Normal"/>
              <w:rPr>
                <w:rFonts w:eastAsia="Calibri" w:cs="Calibri" w:cstheme="minorAscii"/>
                <w:b w:val="0"/>
                <w:bCs w:val="0"/>
                <w:sz w:val="24"/>
                <w:szCs w:val="24"/>
              </w:rPr>
            </w:pPr>
            <w:r w:rsidRPr="37DBA3A9" w:rsidR="07BDBA5F">
              <w:rPr>
                <w:rFonts w:eastAsia="Calibri" w:cs="Calibri" w:cstheme="minorAscii"/>
                <w:b w:val="1"/>
                <w:bCs w:val="1"/>
                <w:sz w:val="24"/>
                <w:szCs w:val="24"/>
              </w:rPr>
              <w:t xml:space="preserve">Step 1: </w:t>
            </w:r>
            <w:r w:rsidRPr="37DBA3A9" w:rsidR="07BDBA5F">
              <w:rPr>
                <w:rFonts w:eastAsia="Calibri" w:cs="Calibri" w:cstheme="minorAscii"/>
                <w:b w:val="0"/>
                <w:bCs w:val="0"/>
                <w:sz w:val="24"/>
                <w:szCs w:val="24"/>
              </w:rPr>
              <w:t xml:space="preserve">Use the shape of the graph to </w:t>
            </w:r>
            <w:r w:rsidRPr="37DBA3A9" w:rsidR="07BDBA5F">
              <w:rPr>
                <w:rFonts w:eastAsia="Calibri" w:cs="Calibri" w:cstheme="minorAscii"/>
                <w:b w:val="0"/>
                <w:bCs w:val="0"/>
                <w:sz w:val="24"/>
                <w:szCs w:val="24"/>
              </w:rPr>
              <w:t>determine</w:t>
            </w:r>
            <w:r w:rsidRPr="37DBA3A9" w:rsidR="07BDBA5F">
              <w:rPr>
                <w:rFonts w:eastAsia="Calibri" w:cs="Calibri" w:cstheme="minorAscii"/>
                <w:b w:val="0"/>
                <w:bCs w:val="0"/>
                <w:sz w:val="24"/>
                <w:szCs w:val="24"/>
              </w:rPr>
              <w:t xml:space="preserve"> if the data is skewed.</w:t>
            </w:r>
          </w:p>
        </w:tc>
        <w:tc>
          <w:tcPr>
            <w:tcW w:w="6585" w:type="dxa"/>
            <w:tcMar/>
          </w:tcPr>
          <w:p w:rsidR="07BDBA5F" w:rsidP="37DBA3A9" w:rsidRDefault="07BDBA5F" w14:paraId="342CF8DE" w14:textId="0126482F">
            <w:pPr>
              <w:pStyle w:val="Normal"/>
              <w:rPr>
                <w:rFonts w:eastAsia="Calibri" w:cs="Calibri" w:cstheme="minorAscii"/>
                <w:b w:val="0"/>
                <w:bCs w:val="0"/>
                <w:sz w:val="24"/>
                <w:szCs w:val="24"/>
              </w:rPr>
            </w:pPr>
            <w:r w:rsidRPr="37DBA3A9" w:rsidR="07BDBA5F">
              <w:rPr>
                <w:rFonts w:eastAsia="Calibri" w:cs="Calibri" w:cstheme="minorAscii"/>
                <w:b w:val="0"/>
                <w:bCs w:val="0"/>
                <w:sz w:val="24"/>
                <w:szCs w:val="24"/>
              </w:rPr>
              <w:t xml:space="preserve">The data </w:t>
            </w:r>
            <w:r w:rsidRPr="37DBA3A9" w:rsidR="07BDBA5F">
              <w:rPr>
                <w:rFonts w:eastAsia="Calibri" w:cs="Calibri" w:cstheme="minorAscii"/>
                <w:b w:val="0"/>
                <w:bCs w:val="0"/>
                <w:sz w:val="24"/>
                <w:szCs w:val="24"/>
              </w:rPr>
              <w:t>appears to be</w:t>
            </w:r>
            <w:r w:rsidRPr="37DBA3A9" w:rsidR="07BDBA5F">
              <w:rPr>
                <w:rFonts w:eastAsia="Calibri" w:cs="Calibri" w:cstheme="minorAscii"/>
                <w:b w:val="0"/>
                <w:bCs w:val="0"/>
                <w:sz w:val="24"/>
                <w:szCs w:val="24"/>
              </w:rPr>
              <w:t xml:space="preserve"> right-skewed because most of the data is in the lower range of the graph and there is a tail to the right.</w:t>
            </w:r>
          </w:p>
        </w:tc>
      </w:tr>
      <w:tr w:rsidR="37DBA3A9" w:rsidTr="37DBA3A9" w14:paraId="1A3AE386">
        <w:trPr>
          <w:trHeight w:val="300"/>
        </w:trPr>
        <w:tc>
          <w:tcPr>
            <w:tcW w:w="3855" w:type="dxa"/>
            <w:tcMar/>
          </w:tcPr>
          <w:p w:rsidR="07BDBA5F" w:rsidP="37DBA3A9" w:rsidRDefault="07BDBA5F" w14:paraId="4EDF028E" w14:textId="47163AAD">
            <w:pPr>
              <w:pStyle w:val="Normal"/>
              <w:rPr>
                <w:rFonts w:eastAsia="Calibri" w:cs="Calibri" w:cstheme="minorAscii"/>
                <w:b w:val="0"/>
                <w:bCs w:val="0"/>
                <w:sz w:val="24"/>
                <w:szCs w:val="24"/>
              </w:rPr>
            </w:pPr>
            <w:r w:rsidRPr="37DBA3A9" w:rsidR="07BDBA5F">
              <w:rPr>
                <w:rFonts w:eastAsia="Calibri" w:cs="Calibri" w:cstheme="minorAscii"/>
                <w:b w:val="1"/>
                <w:bCs w:val="1"/>
                <w:sz w:val="24"/>
                <w:szCs w:val="24"/>
              </w:rPr>
              <w:t xml:space="preserve">Step 2: </w:t>
            </w:r>
            <w:r w:rsidRPr="37DBA3A9" w:rsidR="07BDBA5F">
              <w:rPr>
                <w:rFonts w:eastAsia="Calibri" w:cs="Calibri" w:cstheme="minorAscii"/>
                <w:b w:val="0"/>
                <w:bCs w:val="0"/>
                <w:sz w:val="24"/>
                <w:szCs w:val="24"/>
              </w:rPr>
              <w:t xml:space="preserve">Calculate the mean and median. </w:t>
            </w:r>
          </w:p>
        </w:tc>
        <w:tc>
          <w:tcPr>
            <w:tcW w:w="6585" w:type="dxa"/>
            <w:tcMar/>
          </w:tcPr>
          <w:p w:rsidR="16C0DAA6" w:rsidP="37DBA3A9" w:rsidRDefault="16C0DAA6" w14:paraId="1EE23ECF" w14:textId="0D90476B">
            <w:pPr>
              <w:pStyle w:val="Normal"/>
              <w:jc w:val="center"/>
              <w:rPr>
                <w:rFonts w:eastAsia="Calibri" w:cs="Calibri" w:cstheme="minorAscii"/>
                <w:b w:val="0"/>
                <w:bCs w:val="0"/>
                <w:sz w:val="24"/>
                <w:szCs w:val="24"/>
              </w:rPr>
            </w:pPr>
            <w:r w:rsidRPr="37DBA3A9" w:rsidR="16C0DAA6">
              <w:rPr>
                <w:rFonts w:eastAsia="Calibri" w:cs="Calibri" w:cstheme="minorAscii"/>
                <w:b w:val="0"/>
                <w:bCs w:val="0"/>
                <w:sz w:val="24"/>
                <w:szCs w:val="24"/>
              </w:rPr>
              <w:t>The mean is 1.63.</w:t>
            </w:r>
          </w:p>
          <w:p w:rsidR="37DBA3A9" w:rsidP="37DBA3A9" w:rsidRDefault="37DBA3A9" w14:paraId="272925EF" w14:textId="3AEEEC8E">
            <w:pPr>
              <w:pStyle w:val="Normal"/>
              <w:jc w:val="center"/>
              <w:rPr>
                <w:rFonts w:eastAsia="Calibri" w:cs="Calibri" w:cstheme="minorAscii"/>
                <w:b w:val="0"/>
                <w:bCs w:val="0"/>
                <w:sz w:val="24"/>
                <w:szCs w:val="24"/>
              </w:rPr>
            </w:pPr>
          </w:p>
          <w:p w:rsidR="07BDBA5F" w:rsidP="37DBA3A9" w:rsidRDefault="07BDBA5F" w14:paraId="3CF86B9C" w14:textId="74810A26">
            <w:pPr>
              <w:pStyle w:val="ListParagraph"/>
              <w:numPr>
                <w:ilvl w:val="0"/>
                <w:numId w:val="80"/>
              </w:numPr>
              <w:jc w:val="left"/>
              <w:rPr>
                <w:rFonts w:eastAsia="Calibri" w:cs="Calibri" w:cstheme="minorAscii"/>
                <w:b w:val="0"/>
                <w:bCs w:val="0"/>
                <w:sz w:val="24"/>
                <w:szCs w:val="24"/>
              </w:rPr>
            </w:pPr>
            <w:r w:rsidRPr="37DBA3A9" w:rsidR="07BDBA5F">
              <w:rPr>
                <w:rFonts w:eastAsia="Calibri" w:cs="Calibri" w:cstheme="minorAscii"/>
                <w:b w:val="0"/>
                <w:bCs w:val="0"/>
                <w:sz w:val="24"/>
                <w:szCs w:val="24"/>
              </w:rPr>
              <w:t>0</w:t>
            </w:r>
            <w:r w:rsidRPr="37DBA3A9" w:rsidR="2E2BDD97">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w:t>
            </w:r>
            <w:r w:rsidRPr="37DBA3A9" w:rsidR="2E2BDD97">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0</w:t>
            </w:r>
            <w:r w:rsidRPr="37DBA3A9" w:rsidR="521DB0E3">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w:t>
            </w:r>
            <w:r w:rsidRPr="37DBA3A9" w:rsidR="521DB0E3">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0</w:t>
            </w:r>
            <w:r w:rsidRPr="37DBA3A9" w:rsidR="521DB0E3">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w:t>
            </w:r>
            <w:r w:rsidRPr="37DBA3A9" w:rsidR="521DB0E3">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0</w:t>
            </w:r>
            <w:r w:rsidRPr="37DBA3A9" w:rsidR="521DB0E3">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w:t>
            </w:r>
            <w:r w:rsidRPr="37DBA3A9" w:rsidR="47427200">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0</w:t>
            </w:r>
            <w:r w:rsidRPr="37DBA3A9" w:rsidR="47427200">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w:t>
            </w:r>
            <w:r w:rsidRPr="37DBA3A9" w:rsidR="47427200">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1</w:t>
            </w:r>
            <w:r w:rsidRPr="37DBA3A9" w:rsidR="47427200">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w:t>
            </w:r>
            <w:r w:rsidRPr="37DBA3A9" w:rsidR="47427200">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1</w:t>
            </w:r>
            <w:r w:rsidRPr="37DBA3A9" w:rsidR="0FD11D03">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w:t>
            </w:r>
            <w:r w:rsidRPr="37DBA3A9" w:rsidR="0FD11D03">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1</w:t>
            </w:r>
            <w:r w:rsidRPr="37DBA3A9" w:rsidR="0FD11D03">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w:t>
            </w:r>
            <w:r w:rsidRPr="37DBA3A9" w:rsidR="0FD11D03">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2</w:t>
            </w:r>
            <w:r w:rsidRPr="37DBA3A9" w:rsidR="0FD11D03">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w:t>
            </w:r>
            <w:r w:rsidRPr="37DBA3A9" w:rsidR="303437DD">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2</w:t>
            </w:r>
            <w:r w:rsidRPr="37DBA3A9" w:rsidR="303437DD">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w:t>
            </w:r>
            <w:r w:rsidRPr="37DBA3A9" w:rsidR="303437DD">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2</w:t>
            </w:r>
            <w:r w:rsidRPr="37DBA3A9" w:rsidR="303437DD">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w:t>
            </w:r>
            <w:r w:rsidRPr="37DBA3A9" w:rsidR="303437DD">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2</w:t>
            </w:r>
            <w:r w:rsidRPr="37DBA3A9" w:rsidR="7DAEBAA9">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w:t>
            </w:r>
            <w:r w:rsidRPr="37DBA3A9" w:rsidR="7DAEBAA9">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3</w:t>
            </w:r>
            <w:r w:rsidRPr="37DBA3A9" w:rsidR="7DAEBAA9">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w:t>
            </w:r>
            <w:r w:rsidRPr="37DBA3A9" w:rsidR="7DAEBAA9">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3</w:t>
            </w:r>
            <w:r w:rsidRPr="37DBA3A9" w:rsidR="7DAEBAA9">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w:t>
            </w:r>
            <w:r w:rsidRPr="37DBA3A9" w:rsidR="6AB081FC">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4</w:t>
            </w:r>
            <w:r w:rsidRPr="37DBA3A9" w:rsidR="6AB081FC">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w:t>
            </w:r>
            <w:r w:rsidRPr="37DBA3A9" w:rsidR="6AB081FC">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5</w:t>
            </w:r>
            <w:r w:rsidRPr="37DBA3A9" w:rsidR="6AB081FC">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w:t>
            </w:r>
            <w:r w:rsidRPr="37DBA3A9" w:rsidR="6AB081FC">
              <w:rPr>
                <w:rFonts w:eastAsia="Calibri" w:cs="Calibri" w:cstheme="minorAscii"/>
                <w:b w:val="0"/>
                <w:bCs w:val="0"/>
                <w:sz w:val="24"/>
                <w:szCs w:val="24"/>
              </w:rPr>
              <w:t xml:space="preserve"> </w:t>
            </w:r>
            <w:r w:rsidRPr="37DBA3A9" w:rsidR="07BDBA5F">
              <w:rPr>
                <w:rFonts w:eastAsia="Calibri" w:cs="Calibri" w:cstheme="minorAscii"/>
                <w:b w:val="0"/>
                <w:bCs w:val="0"/>
                <w:sz w:val="24"/>
                <w:szCs w:val="24"/>
              </w:rPr>
              <w:t>26</w:t>
            </w:r>
          </w:p>
          <w:p w:rsidR="37DBA3A9" w:rsidP="37DBA3A9" w:rsidRDefault="37DBA3A9" w14:paraId="7249AF55" w14:textId="7296055A">
            <w:pPr>
              <w:pStyle w:val="ListParagraph"/>
              <w:numPr>
                <w:ilvl w:val="0"/>
                <w:numId w:val="80"/>
              </w:numPr>
              <w:jc w:val="left"/>
              <w:rPr>
                <w:rFonts w:eastAsia="Calibri" w:cs="Calibri" w:cstheme="minorAscii"/>
                <w:b w:val="0"/>
                <w:bCs w:val="0"/>
                <w:sz w:val="24"/>
                <w:szCs w:val="24"/>
              </w:rPr>
            </w:pPr>
            <m:oMathPara xmlns:m="http://schemas.openxmlformats.org/officeDocument/2006/math">
              <m:oMath xmlns:m="http://schemas.openxmlformats.org/officeDocument/2006/math">
                <m:f xmlns:m="http://schemas.openxmlformats.org/officeDocument/2006/math">
                  <m:fPr>
                    <m:ctrlPr/>
                  </m:fPr>
                  <m:num>
                    <m:r>
                      <m:t>26</m:t>
                    </m:r>
                  </m:num>
                  <m:den>
                    <m:r>
                      <m:t>16</m:t>
                    </m:r>
                  </m:den>
                </m:f>
                <m:r xmlns:m="http://schemas.openxmlformats.org/officeDocument/2006/math">
                  <m:t xmlns:m="http://schemas.openxmlformats.org/officeDocument/2006/math">=1.63</m:t>
                </m:r>
              </m:oMath>
            </m:oMathPara>
          </w:p>
          <w:p w:rsidR="37DBA3A9" w:rsidP="37DBA3A9" w:rsidRDefault="37DBA3A9" w14:paraId="525992F0" w14:textId="381EC837">
            <w:pPr>
              <w:pStyle w:val="Normal"/>
              <w:jc w:val="center"/>
              <w:rPr>
                <w:rFonts w:eastAsia="Calibri" w:cs="Calibri" w:cstheme="minorAscii"/>
                <w:b w:val="0"/>
                <w:bCs w:val="0"/>
                <w:sz w:val="24"/>
                <w:szCs w:val="24"/>
              </w:rPr>
            </w:pPr>
          </w:p>
          <w:p w:rsidR="660E0B53" w:rsidP="37DBA3A9" w:rsidRDefault="660E0B53" w14:paraId="0988762E" w14:textId="0FE9A667">
            <w:pPr>
              <w:pStyle w:val="Normal"/>
              <w:jc w:val="center"/>
              <w:rPr>
                <w:rFonts w:eastAsia="Calibri" w:cs="Calibri" w:cstheme="minorAscii"/>
                <w:b w:val="0"/>
                <w:bCs w:val="0"/>
                <w:sz w:val="24"/>
                <w:szCs w:val="24"/>
              </w:rPr>
            </w:pPr>
            <w:r w:rsidRPr="37DBA3A9" w:rsidR="660E0B53">
              <w:rPr>
                <w:rFonts w:eastAsia="Calibri" w:cs="Calibri" w:cstheme="minorAscii"/>
                <w:b w:val="0"/>
                <w:bCs w:val="0"/>
                <w:sz w:val="24"/>
                <w:szCs w:val="24"/>
              </w:rPr>
              <w:t>The median is 1.5.</w:t>
            </w:r>
          </w:p>
          <w:p w:rsidR="37DBA3A9" w:rsidP="37DBA3A9" w:rsidRDefault="37DBA3A9" w14:paraId="6D88C3C8" w14:textId="61CDDEFF">
            <w:pPr>
              <w:pStyle w:val="Normal"/>
              <w:jc w:val="center"/>
              <w:rPr>
                <w:rFonts w:eastAsia="Calibri" w:cs="Calibri" w:cstheme="minorAscii"/>
                <w:b w:val="0"/>
                <w:bCs w:val="0"/>
                <w:sz w:val="24"/>
                <w:szCs w:val="24"/>
              </w:rPr>
            </w:pPr>
          </w:p>
          <w:p w:rsidR="5561BCCE" w:rsidP="37DBA3A9" w:rsidRDefault="5561BCCE" w14:paraId="350EF8F2" w14:textId="315A6879">
            <w:pPr>
              <w:pStyle w:val="ListParagraph"/>
              <w:numPr>
                <w:ilvl w:val="0"/>
                <w:numId w:val="79"/>
              </w:numPr>
              <w:jc w:val="left"/>
              <w:rPr>
                <w:rFonts w:eastAsia="Calibri" w:cs="Calibri" w:cstheme="minorAscii"/>
                <w:b w:val="0"/>
                <w:bCs w:val="0"/>
                <w:sz w:val="24"/>
                <w:szCs w:val="24"/>
              </w:rPr>
            </w:pPr>
            <w:r w:rsidRPr="37DBA3A9" w:rsidR="5561BCCE">
              <w:rPr>
                <w:rFonts w:eastAsia="Calibri" w:cs="Calibri" w:cstheme="minorAscii"/>
                <w:b w:val="0"/>
                <w:bCs w:val="0"/>
                <w:sz w:val="24"/>
                <w:szCs w:val="24"/>
              </w:rPr>
              <w:t>0, 0, 0, 0, 0, 1, 1,</w:t>
            </w:r>
            <w:r w:rsidRPr="37DBA3A9" w:rsidR="5561BCCE">
              <w:rPr>
                <w:rFonts w:eastAsia="Calibri" w:cs="Calibri" w:cstheme="minorAscii"/>
                <w:b w:val="1"/>
                <w:bCs w:val="1"/>
                <w:color w:val="FF0000"/>
                <w:sz w:val="24"/>
                <w:szCs w:val="24"/>
              </w:rPr>
              <w:t xml:space="preserve"> 1</w:t>
            </w:r>
            <w:r w:rsidRPr="37DBA3A9" w:rsidR="5561BCCE">
              <w:rPr>
                <w:rFonts w:eastAsia="Calibri" w:cs="Calibri" w:cstheme="minorAscii"/>
                <w:b w:val="0"/>
                <w:bCs w:val="0"/>
                <w:sz w:val="24"/>
                <w:szCs w:val="24"/>
              </w:rPr>
              <w:t xml:space="preserve">, </w:t>
            </w:r>
            <w:r w:rsidRPr="37DBA3A9" w:rsidR="5561BCCE">
              <w:rPr>
                <w:rFonts w:eastAsia="Calibri" w:cs="Calibri" w:cstheme="minorAscii"/>
                <w:b w:val="1"/>
                <w:bCs w:val="1"/>
                <w:color w:val="FF0000"/>
                <w:sz w:val="24"/>
                <w:szCs w:val="24"/>
              </w:rPr>
              <w:t>2</w:t>
            </w:r>
            <w:r w:rsidRPr="37DBA3A9" w:rsidR="5561BCCE">
              <w:rPr>
                <w:rFonts w:eastAsia="Calibri" w:cs="Calibri" w:cstheme="minorAscii"/>
                <w:b w:val="0"/>
                <w:bCs w:val="0"/>
                <w:sz w:val="24"/>
                <w:szCs w:val="24"/>
              </w:rPr>
              <w:t>, 2, 2, 2, 3, 3, 4, 5</w:t>
            </w:r>
          </w:p>
          <w:p w:rsidR="5561BCCE" w:rsidP="37DBA3A9" w:rsidRDefault="5561BCCE" w14:paraId="71F21DA8" w14:textId="05849985">
            <w:pPr>
              <w:pStyle w:val="ListParagraph"/>
              <w:numPr>
                <w:ilvl w:val="0"/>
                <w:numId w:val="79"/>
              </w:numPr>
              <w:jc w:val="left"/>
              <w:rPr>
                <w:rFonts w:eastAsia="Calibri" w:cs="Calibri" w:cstheme="minorAscii"/>
                <w:b w:val="0"/>
                <w:bCs w:val="0"/>
                <w:sz w:val="24"/>
                <w:szCs w:val="24"/>
              </w:rPr>
            </w:pPr>
            <w:r w:rsidRPr="37DBA3A9" w:rsidR="5561BCCE">
              <w:rPr>
                <w:rFonts w:eastAsia="Calibri" w:cs="Calibri" w:cstheme="minorAscii"/>
                <w:b w:val="0"/>
                <w:bCs w:val="0"/>
                <w:sz w:val="24"/>
                <w:szCs w:val="24"/>
              </w:rPr>
              <w:t xml:space="preserve">There is an even </w:t>
            </w:r>
            <w:r w:rsidRPr="37DBA3A9" w:rsidR="5561BCCE">
              <w:rPr>
                <w:rFonts w:eastAsia="Calibri" w:cs="Calibri" w:cstheme="minorAscii"/>
                <w:b w:val="0"/>
                <w:bCs w:val="0"/>
                <w:sz w:val="24"/>
                <w:szCs w:val="24"/>
              </w:rPr>
              <w:t>amount</w:t>
            </w:r>
            <w:r w:rsidRPr="37DBA3A9" w:rsidR="5561BCCE">
              <w:rPr>
                <w:rFonts w:eastAsia="Calibri" w:cs="Calibri" w:cstheme="minorAscii"/>
                <w:b w:val="0"/>
                <w:bCs w:val="0"/>
                <w:sz w:val="24"/>
                <w:szCs w:val="24"/>
              </w:rPr>
              <w:t xml:space="preserve"> of numbers, therefore there are two values in the middle. Take the average of the two values to get the median. </w:t>
            </w:r>
          </w:p>
          <w:p w:rsidR="37DBA3A9" w:rsidP="37DBA3A9" w:rsidRDefault="37DBA3A9" w14:paraId="57EE0F63" w14:textId="08CC8754">
            <w:pPr>
              <w:pStyle w:val="ListParagraph"/>
              <w:numPr>
                <w:ilvl w:val="0"/>
                <w:numId w:val="79"/>
              </w:numPr>
              <w:jc w:val="left"/>
              <w:rPr>
                <w:rFonts w:eastAsia="Calibri" w:cs="Calibri" w:cstheme="minorAscii"/>
                <w:b w:val="0"/>
                <w:bCs w:val="0"/>
                <w:sz w:val="24"/>
                <w:szCs w:val="24"/>
              </w:rPr>
            </w:pPr>
            <m:oMathPara xmlns:m="http://schemas.openxmlformats.org/officeDocument/2006/math">
              <m:oMath xmlns:m="http://schemas.openxmlformats.org/officeDocument/2006/math">
                <m:f xmlns:m="http://schemas.openxmlformats.org/officeDocument/2006/math">
                  <m:fPr>
                    <m:ctrlPr/>
                  </m:fPr>
                  <m:num>
                    <m:r>
                      <m:t>1+2</m:t>
                    </m:r>
                  </m:num>
                  <m:den>
                    <m:r>
                      <m:t>2</m:t>
                    </m:r>
                  </m:den>
                </m:f>
                <m:r xmlns:m="http://schemas.openxmlformats.org/officeDocument/2006/math">
                  <m:t xmlns:m="http://schemas.openxmlformats.org/officeDocument/2006/math">=</m:t>
                </m:r>
                <m:f xmlns:m="http://schemas.openxmlformats.org/officeDocument/2006/math">
                  <m:fPr>
                    <m:ctrlPr/>
                  </m:fPr>
                  <m:num>
                    <m:r>
                      <m:t>3</m:t>
                    </m:r>
                  </m:num>
                  <m:den>
                    <m:r>
                      <m:t>2</m:t>
                    </m:r>
                  </m:den>
                </m:f>
                <m:r xmlns:m="http://schemas.openxmlformats.org/officeDocument/2006/math">
                  <m:t xmlns:m="http://schemas.openxmlformats.org/officeDocument/2006/math">=1.5</m:t>
                </m:r>
              </m:oMath>
            </m:oMathPara>
          </w:p>
          <w:p w:rsidR="37DBA3A9" w:rsidP="37DBA3A9" w:rsidRDefault="37DBA3A9" w14:paraId="4CF06E6C" w14:textId="4184B9EE">
            <w:pPr>
              <w:pStyle w:val="Normal"/>
              <w:rPr>
                <w:rFonts w:eastAsia="Calibri" w:cs="Calibri" w:cstheme="minorAscii"/>
                <w:b w:val="0"/>
                <w:bCs w:val="0"/>
                <w:sz w:val="24"/>
                <w:szCs w:val="24"/>
              </w:rPr>
            </w:pPr>
          </w:p>
        </w:tc>
      </w:tr>
      <w:tr w:rsidR="37DBA3A9" w:rsidTr="37DBA3A9" w14:paraId="1B5D1EB9">
        <w:trPr>
          <w:trHeight w:val="300"/>
        </w:trPr>
        <w:tc>
          <w:tcPr>
            <w:tcW w:w="3855" w:type="dxa"/>
            <w:tcMar/>
          </w:tcPr>
          <w:p w:rsidR="07BDBA5F" w:rsidP="37DBA3A9" w:rsidRDefault="07BDBA5F" w14:paraId="734237E2" w14:textId="61386781">
            <w:pPr>
              <w:pStyle w:val="Normal"/>
              <w:rPr>
                <w:rFonts w:eastAsia="Calibri" w:cs="Calibri" w:cstheme="minorAscii"/>
                <w:b w:val="0"/>
                <w:bCs w:val="0"/>
                <w:sz w:val="24"/>
                <w:szCs w:val="24"/>
              </w:rPr>
            </w:pPr>
            <w:r w:rsidRPr="37DBA3A9" w:rsidR="07BDBA5F">
              <w:rPr>
                <w:rFonts w:eastAsia="Calibri" w:cs="Calibri" w:cstheme="minorAscii"/>
                <w:b w:val="1"/>
                <w:bCs w:val="1"/>
                <w:sz w:val="24"/>
                <w:szCs w:val="24"/>
              </w:rPr>
              <w:t xml:space="preserve">Step 3: </w:t>
            </w:r>
            <w:r w:rsidRPr="37DBA3A9" w:rsidR="07BDBA5F">
              <w:rPr>
                <w:rFonts w:eastAsia="Calibri" w:cs="Calibri" w:cstheme="minorAscii"/>
                <w:b w:val="0"/>
                <w:bCs w:val="0"/>
                <w:sz w:val="24"/>
                <w:szCs w:val="24"/>
              </w:rPr>
              <w:t>State the answer.</w:t>
            </w:r>
          </w:p>
        </w:tc>
        <w:tc>
          <w:tcPr>
            <w:tcW w:w="6585" w:type="dxa"/>
            <w:tcMar/>
          </w:tcPr>
          <w:p w:rsidR="07BDBA5F" w:rsidP="37DBA3A9" w:rsidRDefault="07BDBA5F" w14:paraId="28C3A12F" w14:textId="38E7ADA8">
            <w:pPr>
              <w:pStyle w:val="Normal"/>
              <w:suppressLineNumbers w:val="0"/>
              <w:bidi w:val="0"/>
              <w:spacing w:before="0" w:beforeAutospacing="off" w:after="0" w:afterAutospacing="off" w:line="240" w:lineRule="auto"/>
              <w:ind w:left="0" w:right="0"/>
              <w:jc w:val="left"/>
            </w:pPr>
            <w:r w:rsidRPr="37DBA3A9" w:rsidR="07BDBA5F">
              <w:rPr>
                <w:rFonts w:eastAsia="Calibri" w:cs="Calibri" w:cstheme="minorAscii"/>
                <w:b w:val="0"/>
                <w:bCs w:val="0"/>
                <w:sz w:val="24"/>
                <w:szCs w:val="24"/>
              </w:rPr>
              <w:t>The mean is higher than the median. The data is skewed right because the few higher points, on the tail, are pulling the mean to the right</w:t>
            </w:r>
          </w:p>
        </w:tc>
      </w:tr>
    </w:tbl>
    <w:p w:rsidR="37DBA3A9" w:rsidP="37DBA3A9" w:rsidRDefault="37DBA3A9" w14:paraId="5BDCC376" w14:textId="3B3A031F">
      <w:pPr>
        <w:rPr>
          <w:rFonts w:eastAsia="Calibri" w:cs="Calibri" w:cstheme="minorAscii"/>
          <w:b w:val="1"/>
          <w:bCs w:val="1"/>
          <w:sz w:val="24"/>
          <w:szCs w:val="24"/>
        </w:rPr>
      </w:pPr>
    </w:p>
    <w:p w:rsidR="009D3C35" w:rsidP="009D3C35" w:rsidRDefault="009D3C35" w14:paraId="3D52BB11" w14:textId="18A38DC8">
      <w:pPr>
        <w:rPr>
          <w:rFonts w:eastAsia="Calibri" w:cstheme="minorHAnsi"/>
          <w:sz w:val="24"/>
          <w:szCs w:val="24"/>
        </w:rPr>
      </w:pPr>
      <w:r w:rsidRPr="002548C3">
        <w:rPr>
          <w:rFonts w:eastAsia="Calibri" w:cstheme="minorHAnsi"/>
          <w:b/>
          <w:sz w:val="24"/>
          <w:szCs w:val="24"/>
        </w:rPr>
        <w:t xml:space="preserve">Objective 3: </w:t>
      </w:r>
      <w:r w:rsidRPr="008E5108" w:rsidR="008E5108">
        <w:rPr>
          <w:rFonts w:eastAsia="Calibri" w:cstheme="minorHAnsi"/>
          <w:bCs/>
          <w:sz w:val="24"/>
          <w:szCs w:val="24"/>
        </w:rPr>
        <w:t>In this section, you will</w:t>
      </w:r>
      <w:r w:rsidRPr="00BA2617" w:rsidR="00BA2617">
        <w:t xml:space="preserve"> </w:t>
      </w:r>
      <w:r w:rsidRPr="00BA2617" w:rsidR="00BA2617">
        <w:rPr>
          <w:rFonts w:eastAsia="Calibri" w:cstheme="minorHAnsi"/>
          <w:bCs/>
          <w:sz w:val="24"/>
          <w:szCs w:val="24"/>
        </w:rPr>
        <w:t>explain how the shape of distribution determines the most appropriate measure of center.</w:t>
      </w:r>
    </w:p>
    <w:p w:rsidRPr="00FA5740" w:rsidR="009D3C35" w:rsidP="009D3C35" w:rsidRDefault="009D3C35" w14:paraId="29DF4595" w14:textId="6A1C73BD">
      <w:pPr>
        <w:rPr>
          <w:rFonts w:eastAsia="Calibri" w:cstheme="minorHAnsi"/>
          <w:i/>
          <w:iCs/>
          <w:sz w:val="24"/>
          <w:szCs w:val="24"/>
        </w:rPr>
      </w:pPr>
      <w:r w:rsidRPr="002D6C0D">
        <w:rPr>
          <w:rFonts w:eastAsia="Calibri" w:cstheme="minorHAnsi"/>
          <w:i/>
          <w:iCs/>
          <w:sz w:val="24"/>
          <w:szCs w:val="24"/>
        </w:rPr>
        <w:t xml:space="preserve">Mathematical Practice Standard: </w:t>
      </w:r>
      <w:r w:rsidRPr="00BA2617" w:rsidR="00BA2617">
        <w:rPr>
          <w:rFonts w:eastAsia="Calibri" w:cstheme="minorHAnsi"/>
          <w:i/>
          <w:iCs/>
          <w:sz w:val="24"/>
          <w:szCs w:val="24"/>
        </w:rPr>
        <w:t>Model with mathematics.</w:t>
      </w:r>
    </w:p>
    <w:p w:rsidR="009D3C35" w:rsidP="009D3C35" w:rsidRDefault="009D3C35" w14:paraId="757D26C3" w14:textId="77777777">
      <w:pPr>
        <w:rPr>
          <w:rFonts w:eastAsia="Calibri" w:cstheme="minorHAnsi"/>
          <w:sz w:val="24"/>
          <w:szCs w:val="24"/>
        </w:rPr>
      </w:pPr>
      <w:r>
        <w:rPr>
          <w:rFonts w:eastAsia="Calibri" w:cstheme="minorHAnsi"/>
          <w:sz w:val="24"/>
          <w:szCs w:val="24"/>
        </w:rPr>
        <w:tab/>
      </w:r>
      <w:r w:rsidRPr="002548C3">
        <w:rPr>
          <w:rFonts w:eastAsia="Calibri" w:cstheme="minorHAnsi"/>
          <w:b/>
          <w:sz w:val="24"/>
          <w:szCs w:val="24"/>
        </w:rPr>
        <w:t>Big Ideas:</w:t>
      </w:r>
      <w:r w:rsidRPr="002548C3">
        <w:rPr>
          <w:rFonts w:eastAsia="Calibri" w:cstheme="minorHAnsi"/>
          <w:sz w:val="24"/>
          <w:szCs w:val="24"/>
        </w:rPr>
        <w:t xml:space="preserve"> </w:t>
      </w:r>
    </w:p>
    <w:p w:rsidRPr="00BB2033" w:rsidR="009D3C35" w:rsidP="37DBA3A9" w:rsidRDefault="009D3C35" w14:paraId="5D450B89" w14:textId="5D2FB71C">
      <w:pPr>
        <w:pStyle w:val="ListParagraph"/>
        <w:numPr>
          <w:ilvl w:val="0"/>
          <w:numId w:val="81"/>
        </w:numPr>
        <w:ind/>
        <w:rPr>
          <w:rFonts w:eastAsia="Calibri" w:cs="Calibri" w:cstheme="minorAscii"/>
          <w:sz w:val="24"/>
          <w:szCs w:val="24"/>
        </w:rPr>
      </w:pPr>
      <w:r w:rsidRPr="37DBA3A9" w:rsidR="1633BDC2">
        <w:rPr>
          <w:rFonts w:eastAsia="Calibri" w:cs="Calibri" w:cstheme="minorAscii"/>
          <w:sz w:val="24"/>
          <w:szCs w:val="24"/>
        </w:rPr>
        <w:t xml:space="preserve">All data distributions, symmetrical and skewed, have </w:t>
      </w:r>
      <w:r w:rsidRPr="37DBA3A9" w:rsidR="1633BDC2">
        <w:rPr>
          <w:rFonts w:eastAsia="Calibri" w:cs="Calibri" w:cstheme="minorAscii"/>
          <w:i w:val="1"/>
          <w:iCs w:val="1"/>
          <w:sz w:val="24"/>
          <w:szCs w:val="24"/>
        </w:rPr>
        <w:t>measures of center</w:t>
      </w:r>
      <w:r w:rsidRPr="37DBA3A9" w:rsidR="1633BDC2">
        <w:rPr>
          <w:rFonts w:eastAsia="Calibri" w:cs="Calibri" w:cstheme="minorAscii"/>
          <w:sz w:val="24"/>
          <w:szCs w:val="24"/>
        </w:rPr>
        <w:t xml:space="preserve">. </w:t>
      </w:r>
      <w:r w:rsidRPr="37DBA3A9" w:rsidR="1633BDC2">
        <w:rPr>
          <w:rFonts w:eastAsia="Calibri" w:cs="Calibri" w:cstheme="minorAscii"/>
          <w:sz w:val="24"/>
          <w:szCs w:val="24"/>
        </w:rPr>
        <w:t>It’s</w:t>
      </w:r>
      <w:r w:rsidRPr="37DBA3A9" w:rsidR="1633BDC2">
        <w:rPr>
          <w:rFonts w:eastAsia="Calibri" w:cs="Calibri" w:cstheme="minorAscii"/>
          <w:sz w:val="24"/>
          <w:szCs w:val="24"/>
        </w:rPr>
        <w:t xml:space="preserve"> important to use the most </w:t>
      </w:r>
      <w:r w:rsidRPr="37DBA3A9" w:rsidR="1633BDC2">
        <w:rPr>
          <w:rFonts w:eastAsia="Calibri" w:cs="Calibri" w:cstheme="minorAscii"/>
          <w:sz w:val="24"/>
          <w:szCs w:val="24"/>
        </w:rPr>
        <w:t xml:space="preserve">appropriate </w:t>
      </w:r>
      <w:r w:rsidRPr="37DBA3A9" w:rsidR="1633BDC2">
        <w:rPr>
          <w:rFonts w:eastAsia="Calibri" w:cs="Calibri" w:cstheme="minorAscii"/>
          <w:i w:val="1"/>
          <w:iCs w:val="1"/>
          <w:sz w:val="24"/>
          <w:szCs w:val="24"/>
        </w:rPr>
        <w:t>measure</w:t>
      </w:r>
      <w:r w:rsidRPr="37DBA3A9" w:rsidR="1633BDC2">
        <w:rPr>
          <w:rFonts w:eastAsia="Calibri" w:cs="Calibri" w:cstheme="minorAscii"/>
          <w:i w:val="1"/>
          <w:iCs w:val="1"/>
          <w:sz w:val="24"/>
          <w:szCs w:val="24"/>
        </w:rPr>
        <w:t xml:space="preserve"> of center</w:t>
      </w:r>
      <w:r w:rsidRPr="37DBA3A9" w:rsidR="1633BDC2">
        <w:rPr>
          <w:rFonts w:eastAsia="Calibri" w:cs="Calibri" w:cstheme="minorAscii"/>
          <w:sz w:val="24"/>
          <w:szCs w:val="24"/>
        </w:rPr>
        <w:t xml:space="preserve"> so that the data can be used accurately. </w:t>
      </w:r>
    </w:p>
    <w:p w:rsidR="2EA2AAA7" w:rsidP="37DBA3A9" w:rsidRDefault="2EA2AAA7" w14:paraId="1E219E40" w14:textId="5A3D0755">
      <w:pPr>
        <w:pStyle w:val="ListParagraph"/>
        <w:numPr>
          <w:ilvl w:val="0"/>
          <w:numId w:val="81"/>
        </w:numPr>
        <w:rPr>
          <w:rFonts w:eastAsia="Calibri" w:cs="Calibri" w:cstheme="minorAscii"/>
          <w:sz w:val="24"/>
          <w:szCs w:val="24"/>
        </w:rPr>
      </w:pPr>
      <w:r w:rsidRPr="37DBA3A9" w:rsidR="2EA2AAA7">
        <w:rPr>
          <w:rFonts w:eastAsia="Calibri" w:cs="Calibri" w:cstheme="minorAscii"/>
          <w:sz w:val="24"/>
          <w:szCs w:val="24"/>
        </w:rPr>
        <w:t xml:space="preserve">You can </w:t>
      </w:r>
      <w:r w:rsidRPr="37DBA3A9" w:rsidR="2EA2AAA7">
        <w:rPr>
          <w:rFonts w:eastAsia="Calibri" w:cs="Calibri" w:cstheme="minorAscii"/>
          <w:sz w:val="24"/>
          <w:szCs w:val="24"/>
        </w:rPr>
        <w:t>determine</w:t>
      </w:r>
      <w:r w:rsidRPr="37DBA3A9" w:rsidR="2EA2AAA7">
        <w:rPr>
          <w:rFonts w:eastAsia="Calibri" w:cs="Calibri" w:cstheme="minorAscii"/>
          <w:sz w:val="24"/>
          <w:szCs w:val="24"/>
        </w:rPr>
        <w:t xml:space="preserve"> whether the </w:t>
      </w:r>
      <w:r w:rsidRPr="37DBA3A9" w:rsidR="2EA2AAA7">
        <w:rPr>
          <w:rFonts w:eastAsia="Calibri" w:cs="Calibri" w:cstheme="minorAscii"/>
          <w:i w:val="1"/>
          <w:iCs w:val="1"/>
          <w:sz w:val="24"/>
          <w:szCs w:val="24"/>
        </w:rPr>
        <w:t>mean</w:t>
      </w:r>
      <w:r w:rsidRPr="37DBA3A9" w:rsidR="2EA2AAA7">
        <w:rPr>
          <w:rFonts w:eastAsia="Calibri" w:cs="Calibri" w:cstheme="minorAscii"/>
          <w:i w:val="1"/>
          <w:iCs w:val="1"/>
          <w:sz w:val="24"/>
          <w:szCs w:val="24"/>
        </w:rPr>
        <w:t xml:space="preserve"> </w:t>
      </w:r>
      <w:r w:rsidRPr="37DBA3A9" w:rsidR="2EA2AAA7">
        <w:rPr>
          <w:rFonts w:eastAsia="Calibri" w:cs="Calibri" w:cstheme="minorAscii"/>
          <w:sz w:val="24"/>
          <w:szCs w:val="24"/>
        </w:rPr>
        <w:t xml:space="preserve">is </w:t>
      </w:r>
      <w:r w:rsidRPr="37DBA3A9" w:rsidR="2EA2AAA7">
        <w:rPr>
          <w:rFonts w:eastAsia="Calibri" w:cs="Calibri" w:cstheme="minorAscii"/>
          <w:sz w:val="24"/>
          <w:szCs w:val="24"/>
        </w:rPr>
        <w:t>appropriate based</w:t>
      </w:r>
      <w:r w:rsidRPr="37DBA3A9" w:rsidR="2EA2AAA7">
        <w:rPr>
          <w:rFonts w:eastAsia="Calibri" w:cs="Calibri" w:cstheme="minorAscii"/>
          <w:sz w:val="24"/>
          <w:szCs w:val="24"/>
        </w:rPr>
        <w:t xml:space="preserve"> on the </w:t>
      </w:r>
      <w:r w:rsidRPr="37DBA3A9" w:rsidR="2EA2AAA7">
        <w:rPr>
          <w:rFonts w:eastAsia="Calibri" w:cs="Calibri" w:cstheme="minorAscii"/>
          <w:sz w:val="24"/>
          <w:szCs w:val="24"/>
        </w:rPr>
        <w:t>existence</w:t>
      </w:r>
      <w:r w:rsidRPr="37DBA3A9" w:rsidR="2EA2AAA7">
        <w:rPr>
          <w:rFonts w:eastAsia="Calibri" w:cs="Calibri" w:cstheme="minorAscii"/>
          <w:sz w:val="24"/>
          <w:szCs w:val="24"/>
        </w:rPr>
        <w:t xml:space="preserve"> of </w:t>
      </w:r>
      <w:r w:rsidRPr="37DBA3A9" w:rsidR="2EA2AAA7">
        <w:rPr>
          <w:rFonts w:eastAsia="Calibri" w:cs="Calibri" w:cstheme="minorAscii"/>
          <w:i w:val="1"/>
          <w:iCs w:val="1"/>
          <w:sz w:val="24"/>
          <w:szCs w:val="24"/>
        </w:rPr>
        <w:t>outliers</w:t>
      </w:r>
      <w:r w:rsidRPr="37DBA3A9" w:rsidR="2EA2AAA7">
        <w:rPr>
          <w:rFonts w:eastAsia="Calibri" w:cs="Calibri" w:cstheme="minorAscii"/>
          <w:sz w:val="24"/>
          <w:szCs w:val="24"/>
        </w:rPr>
        <w:t xml:space="preserve">. </w:t>
      </w:r>
    </w:p>
    <w:p w:rsidR="2EA2AAA7" w:rsidP="37DBA3A9" w:rsidRDefault="2EA2AAA7" w14:paraId="3C40AA9B" w14:textId="57B27C38">
      <w:pPr>
        <w:pStyle w:val="ListParagraph"/>
        <w:numPr>
          <w:ilvl w:val="1"/>
          <w:numId w:val="81"/>
        </w:numPr>
        <w:rPr>
          <w:rFonts w:eastAsia="Calibri" w:cs="Calibri" w:cstheme="minorAscii"/>
          <w:sz w:val="24"/>
          <w:szCs w:val="24"/>
        </w:rPr>
      </w:pPr>
      <w:r w:rsidRPr="37DBA3A9" w:rsidR="2EA2AAA7">
        <w:rPr>
          <w:rFonts w:eastAsia="Calibri" w:cs="Calibri" w:cstheme="minorAscii"/>
          <w:i w:val="1"/>
          <w:iCs w:val="1"/>
          <w:sz w:val="24"/>
          <w:szCs w:val="24"/>
        </w:rPr>
        <w:t xml:space="preserve">Outliers </w:t>
      </w:r>
      <w:r w:rsidRPr="37DBA3A9" w:rsidR="2EA2AAA7">
        <w:rPr>
          <w:rFonts w:eastAsia="Calibri" w:cs="Calibri" w:cstheme="minorAscii"/>
          <w:sz w:val="24"/>
          <w:szCs w:val="24"/>
        </w:rPr>
        <w:t>can significantly affect the value of the mean by raising or lowering it.</w:t>
      </w:r>
    </w:p>
    <w:p w:rsidR="2EA2AAA7" w:rsidP="37DBA3A9" w:rsidRDefault="2EA2AAA7" w14:paraId="58BB5A36" w14:textId="3F4388A7">
      <w:pPr>
        <w:pStyle w:val="ListParagraph"/>
        <w:numPr>
          <w:ilvl w:val="1"/>
          <w:numId w:val="81"/>
        </w:numPr>
        <w:rPr>
          <w:rFonts w:eastAsia="Calibri" w:cs="Calibri" w:cstheme="minorAscii"/>
          <w:sz w:val="24"/>
          <w:szCs w:val="24"/>
        </w:rPr>
      </w:pPr>
      <w:r w:rsidRPr="37DBA3A9" w:rsidR="2EA2AAA7">
        <w:rPr>
          <w:rFonts w:eastAsia="Calibri" w:cs="Calibri" w:cstheme="minorAscii"/>
          <w:sz w:val="24"/>
          <w:szCs w:val="24"/>
        </w:rPr>
        <w:t xml:space="preserve">Recall that an </w:t>
      </w:r>
      <w:r w:rsidRPr="37DBA3A9" w:rsidR="2EA2AAA7">
        <w:rPr>
          <w:rFonts w:eastAsia="Calibri" w:cs="Calibri" w:cstheme="minorAscii"/>
          <w:i w:val="1"/>
          <w:iCs w:val="1"/>
          <w:sz w:val="24"/>
          <w:szCs w:val="24"/>
        </w:rPr>
        <w:t xml:space="preserve">outlier </w:t>
      </w:r>
      <w:r w:rsidRPr="37DBA3A9" w:rsidR="2EA2AAA7">
        <w:rPr>
          <w:rFonts w:eastAsia="Calibri" w:cs="Calibri" w:cstheme="minorAscii"/>
          <w:sz w:val="24"/>
          <w:szCs w:val="24"/>
        </w:rPr>
        <w:t xml:space="preserve">is a number that is significantly higher or lower than </w:t>
      </w:r>
      <w:r w:rsidRPr="37DBA3A9" w:rsidR="2EA2AAA7">
        <w:rPr>
          <w:rFonts w:eastAsia="Calibri" w:cs="Calibri" w:cstheme="minorAscii"/>
          <w:sz w:val="24"/>
          <w:szCs w:val="24"/>
        </w:rPr>
        <w:t>the majority of</w:t>
      </w:r>
      <w:r w:rsidRPr="37DBA3A9" w:rsidR="2EA2AAA7">
        <w:rPr>
          <w:rFonts w:eastAsia="Calibri" w:cs="Calibri" w:cstheme="minorAscii"/>
          <w:sz w:val="24"/>
          <w:szCs w:val="24"/>
        </w:rPr>
        <w:t xml:space="preserve"> the dataset.</w:t>
      </w:r>
    </w:p>
    <w:p w:rsidR="457DF545" w:rsidP="37DBA3A9" w:rsidRDefault="457DF545" w14:paraId="7C05D171" w14:textId="20514765">
      <w:pPr>
        <w:pStyle w:val="ListParagraph"/>
        <w:numPr>
          <w:ilvl w:val="0"/>
          <w:numId w:val="81"/>
        </w:numPr>
        <w:rPr>
          <w:rFonts w:eastAsia="Calibri" w:cs="Calibri" w:cstheme="minorAscii"/>
          <w:sz w:val="24"/>
          <w:szCs w:val="24"/>
        </w:rPr>
      </w:pPr>
      <w:r w:rsidRPr="37DBA3A9" w:rsidR="457DF545">
        <w:rPr>
          <w:rFonts w:eastAsia="Calibri" w:cs="Calibri" w:cstheme="minorAscii"/>
          <w:sz w:val="24"/>
          <w:szCs w:val="24"/>
        </w:rPr>
        <w:t xml:space="preserve">When working with </w:t>
      </w:r>
      <w:r w:rsidRPr="37DBA3A9" w:rsidR="457DF545">
        <w:rPr>
          <w:rFonts w:eastAsia="Calibri" w:cs="Calibri" w:cstheme="minorAscii"/>
          <w:b w:val="1"/>
          <w:bCs w:val="1"/>
          <w:i w:val="1"/>
          <w:iCs w:val="1"/>
          <w:sz w:val="24"/>
          <w:szCs w:val="24"/>
        </w:rPr>
        <w:t xml:space="preserve">symmetrical </w:t>
      </w:r>
      <w:r w:rsidRPr="37DBA3A9" w:rsidR="457DF545">
        <w:rPr>
          <w:rFonts w:eastAsia="Calibri" w:cs="Calibri" w:cstheme="minorAscii"/>
          <w:b w:val="1"/>
          <w:bCs w:val="1"/>
          <w:sz w:val="24"/>
          <w:szCs w:val="24"/>
        </w:rPr>
        <w:t>data</w:t>
      </w:r>
      <w:r w:rsidRPr="37DBA3A9" w:rsidR="457DF545">
        <w:rPr>
          <w:rFonts w:eastAsia="Calibri" w:cs="Calibri" w:cstheme="minorAscii"/>
          <w:sz w:val="24"/>
          <w:szCs w:val="24"/>
        </w:rPr>
        <w:t xml:space="preserve">, the best </w:t>
      </w:r>
      <w:r w:rsidRPr="37DBA3A9" w:rsidR="457DF545">
        <w:rPr>
          <w:rFonts w:eastAsia="Calibri" w:cs="Calibri" w:cstheme="minorAscii"/>
          <w:i w:val="0"/>
          <w:iCs w:val="0"/>
          <w:sz w:val="24"/>
          <w:szCs w:val="24"/>
        </w:rPr>
        <w:t>measure of center</w:t>
      </w:r>
      <w:r w:rsidRPr="37DBA3A9" w:rsidR="457DF545">
        <w:rPr>
          <w:rFonts w:eastAsia="Calibri" w:cs="Calibri" w:cstheme="minorAscii"/>
          <w:i w:val="0"/>
          <w:iCs w:val="0"/>
          <w:sz w:val="24"/>
          <w:szCs w:val="24"/>
        </w:rPr>
        <w:t xml:space="preserve"> </w:t>
      </w:r>
      <w:r w:rsidRPr="37DBA3A9" w:rsidR="457DF545">
        <w:rPr>
          <w:rFonts w:eastAsia="Calibri" w:cs="Calibri" w:cstheme="minorAscii"/>
          <w:sz w:val="24"/>
          <w:szCs w:val="24"/>
        </w:rPr>
        <w:t xml:space="preserve">is the </w:t>
      </w:r>
      <w:r w:rsidRPr="37DBA3A9" w:rsidR="457DF545">
        <w:rPr>
          <w:rFonts w:eastAsia="Calibri" w:cs="Calibri" w:cstheme="minorAscii"/>
          <w:b w:val="1"/>
          <w:bCs w:val="1"/>
          <w:i w:val="1"/>
          <w:iCs w:val="1"/>
          <w:sz w:val="24"/>
          <w:szCs w:val="24"/>
        </w:rPr>
        <w:t>mean</w:t>
      </w:r>
      <w:r w:rsidRPr="37DBA3A9" w:rsidR="457DF545">
        <w:rPr>
          <w:rFonts w:eastAsia="Calibri" w:cs="Calibri" w:cstheme="minorAscii"/>
          <w:sz w:val="24"/>
          <w:szCs w:val="24"/>
        </w:rPr>
        <w:t xml:space="preserve">. </w:t>
      </w:r>
    </w:p>
    <w:p w:rsidR="457DF545" w:rsidP="37DBA3A9" w:rsidRDefault="457DF545" w14:paraId="1614994F" w14:textId="17D185AF">
      <w:pPr>
        <w:pStyle w:val="ListParagraph"/>
        <w:numPr>
          <w:ilvl w:val="0"/>
          <w:numId w:val="81"/>
        </w:numPr>
        <w:rPr>
          <w:rFonts w:eastAsia="Calibri" w:cs="Calibri" w:cstheme="minorAscii"/>
          <w:sz w:val="24"/>
          <w:szCs w:val="24"/>
        </w:rPr>
      </w:pPr>
      <w:r w:rsidRPr="37DBA3A9" w:rsidR="457DF545">
        <w:rPr>
          <w:rFonts w:eastAsia="Calibri" w:cs="Calibri" w:cstheme="minorAscii"/>
          <w:sz w:val="24"/>
          <w:szCs w:val="24"/>
        </w:rPr>
        <w:t xml:space="preserve">When working with </w:t>
      </w:r>
      <w:r w:rsidRPr="37DBA3A9" w:rsidR="457DF545">
        <w:rPr>
          <w:rFonts w:eastAsia="Calibri" w:cs="Calibri" w:cstheme="minorAscii"/>
          <w:b w:val="1"/>
          <w:bCs w:val="1"/>
          <w:i w:val="1"/>
          <w:iCs w:val="1"/>
          <w:sz w:val="24"/>
          <w:szCs w:val="24"/>
        </w:rPr>
        <w:t xml:space="preserve">skewed </w:t>
      </w:r>
      <w:r w:rsidRPr="37DBA3A9" w:rsidR="457DF545">
        <w:rPr>
          <w:rFonts w:eastAsia="Calibri" w:cs="Calibri" w:cstheme="minorAscii"/>
          <w:b w:val="1"/>
          <w:bCs w:val="1"/>
          <w:sz w:val="24"/>
          <w:szCs w:val="24"/>
        </w:rPr>
        <w:t>data</w:t>
      </w:r>
      <w:r w:rsidRPr="37DBA3A9" w:rsidR="457DF545">
        <w:rPr>
          <w:rFonts w:eastAsia="Calibri" w:cs="Calibri" w:cstheme="minorAscii"/>
          <w:sz w:val="24"/>
          <w:szCs w:val="24"/>
        </w:rPr>
        <w:t xml:space="preserve">, the best measure of center is the </w:t>
      </w:r>
      <w:r w:rsidRPr="37DBA3A9" w:rsidR="457DF545">
        <w:rPr>
          <w:rFonts w:eastAsia="Calibri" w:cs="Calibri" w:cstheme="minorAscii"/>
          <w:b w:val="1"/>
          <w:bCs w:val="1"/>
          <w:i w:val="1"/>
          <w:iCs w:val="1"/>
          <w:sz w:val="24"/>
          <w:szCs w:val="24"/>
        </w:rPr>
        <w:t>median</w:t>
      </w:r>
      <w:r w:rsidRPr="37DBA3A9" w:rsidR="457DF545">
        <w:rPr>
          <w:rFonts w:eastAsia="Calibri" w:cs="Calibri" w:cstheme="minorAscii"/>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6330"/>
        <w:gridCol w:w="4110"/>
      </w:tblGrid>
      <w:tr w:rsidR="37DBA3A9" w:rsidTr="37DBA3A9" w14:paraId="1C4B6EA1">
        <w:trPr>
          <w:trHeight w:val="300"/>
        </w:trPr>
        <w:tc>
          <w:tcPr>
            <w:tcW w:w="6330" w:type="dxa"/>
            <w:tcMar/>
          </w:tcPr>
          <w:p w:rsidR="131A70BB" w:rsidP="37DBA3A9" w:rsidRDefault="131A70BB" w14:paraId="020D2730" w14:textId="5BED229B">
            <w:pPr>
              <w:pStyle w:val="Normal"/>
              <w:jc w:val="center"/>
              <w:rPr>
                <w:rFonts w:eastAsia="Calibri" w:cs="Calibri" w:cstheme="minorAscii"/>
                <w:b w:val="1"/>
                <w:bCs w:val="1"/>
                <w:sz w:val="24"/>
                <w:szCs w:val="24"/>
              </w:rPr>
            </w:pPr>
            <w:r w:rsidRPr="37DBA3A9" w:rsidR="131A70BB">
              <w:rPr>
                <w:rFonts w:eastAsia="Calibri" w:cs="Calibri" w:cstheme="minorAscii"/>
                <w:b w:val="1"/>
                <w:bCs w:val="1"/>
                <w:sz w:val="24"/>
                <w:szCs w:val="24"/>
              </w:rPr>
              <w:t>Example</w:t>
            </w:r>
          </w:p>
        </w:tc>
        <w:tc>
          <w:tcPr>
            <w:tcW w:w="4110" w:type="dxa"/>
            <w:tcMar/>
          </w:tcPr>
          <w:p w:rsidR="131A70BB" w:rsidP="37DBA3A9" w:rsidRDefault="131A70BB" w14:paraId="4E20B540" w14:textId="7D40F7B9">
            <w:pPr>
              <w:pStyle w:val="Normal"/>
              <w:jc w:val="center"/>
              <w:rPr>
                <w:rFonts w:eastAsia="Calibri" w:cs="Calibri" w:cstheme="minorAscii"/>
                <w:b w:val="1"/>
                <w:bCs w:val="1"/>
                <w:sz w:val="24"/>
                <w:szCs w:val="24"/>
              </w:rPr>
            </w:pPr>
            <w:r w:rsidRPr="37DBA3A9" w:rsidR="131A70BB">
              <w:rPr>
                <w:rFonts w:eastAsia="Calibri" w:cs="Calibri" w:cstheme="minorAscii"/>
                <w:b w:val="1"/>
                <w:bCs w:val="1"/>
                <w:sz w:val="24"/>
                <w:szCs w:val="24"/>
              </w:rPr>
              <w:t>Measure</w:t>
            </w:r>
            <w:r w:rsidRPr="37DBA3A9" w:rsidR="131A70BB">
              <w:rPr>
                <w:rFonts w:eastAsia="Calibri" w:cs="Calibri" w:cstheme="minorAscii"/>
                <w:b w:val="1"/>
                <w:bCs w:val="1"/>
                <w:sz w:val="24"/>
                <w:szCs w:val="24"/>
              </w:rPr>
              <w:t xml:space="preserve"> of Center</w:t>
            </w:r>
          </w:p>
        </w:tc>
      </w:tr>
      <w:tr w:rsidR="37DBA3A9" w:rsidTr="37DBA3A9" w14:paraId="5AABAD70">
        <w:trPr>
          <w:trHeight w:val="300"/>
        </w:trPr>
        <w:tc>
          <w:tcPr>
            <w:tcW w:w="6330" w:type="dxa"/>
            <w:tcMar/>
          </w:tcPr>
          <w:p w:rsidR="131A70BB" w:rsidP="37DBA3A9" w:rsidRDefault="131A70BB" w14:paraId="4EFF203D" w14:textId="60815049">
            <w:pPr>
              <w:pStyle w:val="Normal"/>
              <w:jc w:val="center"/>
            </w:pPr>
            <w:r w:rsidR="131A70BB">
              <w:drawing>
                <wp:inline wp14:editId="13567B2E" wp14:anchorId="4571E8DE">
                  <wp:extent cx="2676525" cy="1334244"/>
                  <wp:effectExtent l="0" t="0" r="0" b="0"/>
                  <wp:docPr id="984074742" name="" title=""/>
                  <wp:cNvGraphicFramePr>
                    <a:graphicFrameLocks noChangeAspect="1"/>
                  </wp:cNvGraphicFramePr>
                  <a:graphic>
                    <a:graphicData uri="http://schemas.openxmlformats.org/drawingml/2006/picture">
                      <pic:pic>
                        <pic:nvPicPr>
                          <pic:cNvPr id="0" name=""/>
                          <pic:cNvPicPr/>
                        </pic:nvPicPr>
                        <pic:blipFill>
                          <a:blip r:embed="Rc20775846eaf4ea0">
                            <a:extLst>
                              <a:ext xmlns:a="http://schemas.openxmlformats.org/drawingml/2006/main" uri="{28A0092B-C50C-407E-A947-70E740481C1C}">
                                <a14:useLocalDpi val="0"/>
                              </a:ext>
                            </a:extLst>
                          </a:blip>
                          <a:stretch>
                            <a:fillRect/>
                          </a:stretch>
                        </pic:blipFill>
                        <pic:spPr>
                          <a:xfrm>
                            <a:off x="0" y="0"/>
                            <a:ext cx="2676525" cy="1334244"/>
                          </a:xfrm>
                          <a:prstGeom prst="rect">
                            <a:avLst/>
                          </a:prstGeom>
                        </pic:spPr>
                      </pic:pic>
                    </a:graphicData>
                  </a:graphic>
                </wp:inline>
              </w:drawing>
            </w:r>
          </w:p>
        </w:tc>
        <w:tc>
          <w:tcPr>
            <w:tcW w:w="4110" w:type="dxa"/>
            <w:tcMar/>
          </w:tcPr>
          <w:p w:rsidR="37DBA3A9" w:rsidP="37DBA3A9" w:rsidRDefault="37DBA3A9" w14:paraId="61E58B39" w14:textId="6B23EE09">
            <w:pPr>
              <w:pStyle w:val="Normal"/>
              <w:jc w:val="center"/>
              <w:rPr>
                <w:rFonts w:ascii="Calibri" w:hAnsi="Calibri" w:eastAsia="Calibri" w:cs="Calibri"/>
                <w:noProof w:val="0"/>
                <w:sz w:val="24"/>
                <w:szCs w:val="24"/>
                <w:lang w:val="en-US"/>
              </w:rPr>
            </w:pPr>
          </w:p>
          <w:p w:rsidR="131A70BB" w:rsidP="37DBA3A9" w:rsidRDefault="131A70BB" w14:paraId="0AEFA248" w14:textId="1CF8AC80">
            <w:pPr>
              <w:pStyle w:val="Normal"/>
              <w:jc w:val="center"/>
            </w:pPr>
            <w:r w:rsidRPr="37DBA3A9" w:rsidR="131A70BB">
              <w:rPr>
                <w:rFonts w:ascii="Calibri" w:hAnsi="Calibri" w:eastAsia="Calibri" w:cs="Calibri"/>
                <w:noProof w:val="0"/>
                <w:sz w:val="24"/>
                <w:szCs w:val="24"/>
                <w:lang w:val="en-US"/>
              </w:rPr>
              <w:t xml:space="preserve">The data is right-skewed. The median is the most </w:t>
            </w:r>
            <w:r w:rsidRPr="37DBA3A9" w:rsidR="131A70BB">
              <w:rPr>
                <w:rFonts w:ascii="Calibri" w:hAnsi="Calibri" w:eastAsia="Calibri" w:cs="Calibri"/>
                <w:noProof w:val="0"/>
                <w:sz w:val="24"/>
                <w:szCs w:val="24"/>
                <w:lang w:val="en-US"/>
              </w:rPr>
              <w:t>appropriate because</w:t>
            </w:r>
            <w:r w:rsidRPr="37DBA3A9" w:rsidR="131A70BB">
              <w:rPr>
                <w:rFonts w:ascii="Calibri" w:hAnsi="Calibri" w:eastAsia="Calibri" w:cs="Calibri"/>
                <w:noProof w:val="0"/>
                <w:sz w:val="24"/>
                <w:szCs w:val="24"/>
                <w:lang w:val="en-US"/>
              </w:rPr>
              <w:t xml:space="preserve"> the mean would be significantly affected by the presence of an outlier.</w:t>
            </w:r>
          </w:p>
        </w:tc>
      </w:tr>
      <w:tr w:rsidR="37DBA3A9" w:rsidTr="37DBA3A9" w14:paraId="6B4D4B5B">
        <w:trPr>
          <w:trHeight w:val="300"/>
        </w:trPr>
        <w:tc>
          <w:tcPr>
            <w:tcW w:w="6330" w:type="dxa"/>
            <w:tcMar/>
          </w:tcPr>
          <w:p w:rsidR="131A70BB" w:rsidP="37DBA3A9" w:rsidRDefault="131A70BB" w14:paraId="33B853EF" w14:textId="27F90438">
            <w:pPr>
              <w:pStyle w:val="Normal"/>
              <w:jc w:val="center"/>
            </w:pPr>
            <w:r w:rsidR="131A70BB">
              <w:drawing>
                <wp:inline wp14:editId="49726CBB" wp14:anchorId="4DC19989">
                  <wp:extent cx="2585255" cy="1133475"/>
                  <wp:effectExtent l="0" t="0" r="0" b="0"/>
                  <wp:docPr id="1711617317" name="" title=""/>
                  <wp:cNvGraphicFramePr>
                    <a:graphicFrameLocks noChangeAspect="1"/>
                  </wp:cNvGraphicFramePr>
                  <a:graphic>
                    <a:graphicData uri="http://schemas.openxmlformats.org/drawingml/2006/picture">
                      <pic:pic>
                        <pic:nvPicPr>
                          <pic:cNvPr id="0" name=""/>
                          <pic:cNvPicPr/>
                        </pic:nvPicPr>
                        <pic:blipFill>
                          <a:blip r:embed="R4f7630b1b30c4394">
                            <a:extLst>
                              <a:ext xmlns:a="http://schemas.openxmlformats.org/drawingml/2006/main" uri="{28A0092B-C50C-407E-A947-70E740481C1C}">
                                <a14:useLocalDpi val="0"/>
                              </a:ext>
                            </a:extLst>
                          </a:blip>
                          <a:stretch>
                            <a:fillRect/>
                          </a:stretch>
                        </pic:blipFill>
                        <pic:spPr>
                          <a:xfrm>
                            <a:off x="0" y="0"/>
                            <a:ext cx="2585255" cy="1133475"/>
                          </a:xfrm>
                          <a:prstGeom prst="rect">
                            <a:avLst/>
                          </a:prstGeom>
                        </pic:spPr>
                      </pic:pic>
                    </a:graphicData>
                  </a:graphic>
                </wp:inline>
              </w:drawing>
            </w:r>
          </w:p>
        </w:tc>
        <w:tc>
          <w:tcPr>
            <w:tcW w:w="4110" w:type="dxa"/>
            <w:tcMar/>
          </w:tcPr>
          <w:p w:rsidR="37DBA3A9" w:rsidP="37DBA3A9" w:rsidRDefault="37DBA3A9" w14:paraId="25FA5892" w14:textId="0C010023">
            <w:pPr>
              <w:pStyle w:val="Normal"/>
              <w:jc w:val="center"/>
              <w:rPr>
                <w:rFonts w:eastAsia="Calibri" w:cs="Calibri" w:cstheme="minorAscii"/>
                <w:sz w:val="24"/>
                <w:szCs w:val="24"/>
              </w:rPr>
            </w:pPr>
          </w:p>
          <w:p w:rsidR="131A70BB" w:rsidP="37DBA3A9" w:rsidRDefault="131A70BB" w14:paraId="5750BFDC" w14:textId="45E9A3A3">
            <w:pPr>
              <w:pStyle w:val="Normal"/>
              <w:jc w:val="center"/>
              <w:rPr>
                <w:rFonts w:eastAsia="Calibri" w:cs="Calibri" w:cstheme="minorAscii"/>
                <w:sz w:val="24"/>
                <w:szCs w:val="24"/>
              </w:rPr>
            </w:pPr>
            <w:r w:rsidRPr="37DBA3A9" w:rsidR="131A70BB">
              <w:rPr>
                <w:rFonts w:eastAsia="Calibri" w:cs="Calibri" w:cstheme="minorAscii"/>
                <w:sz w:val="24"/>
                <w:szCs w:val="24"/>
              </w:rPr>
              <w:t xml:space="preserve">The data is symmetrical. </w:t>
            </w:r>
            <w:r w:rsidRPr="37DBA3A9" w:rsidR="131A70BB">
              <w:rPr>
                <w:rFonts w:ascii="Calibri" w:hAnsi="Calibri" w:eastAsia="Calibri" w:cs="Calibri"/>
                <w:noProof w:val="0"/>
                <w:sz w:val="24"/>
                <w:szCs w:val="24"/>
                <w:lang w:val="en-US"/>
              </w:rPr>
              <w:t>The mean would be the best measure of center because it is not affected by an outlier.</w:t>
            </w:r>
          </w:p>
        </w:tc>
      </w:tr>
    </w:tbl>
    <w:p w:rsidR="37DBA3A9" w:rsidP="37DBA3A9" w:rsidRDefault="37DBA3A9" w14:paraId="16ADA77D" w14:textId="78905D84">
      <w:pPr>
        <w:rPr>
          <w:rFonts w:eastAsia="Calibri"/>
          <w:b w:val="1"/>
          <w:bCs w:val="1"/>
          <w:sz w:val="24"/>
          <w:szCs w:val="24"/>
        </w:rPr>
      </w:pPr>
    </w:p>
    <w:p w:rsidR="009D3C35" w:rsidP="009D3C35" w:rsidRDefault="009D3C35" w14:paraId="3CD87AFC"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E41049" w:rsidR="00E41049" w:rsidTr="00957B71" w14:paraId="7A8213F1" w14:textId="77777777">
        <w:trPr>
          <w:trHeight w:val="300"/>
        </w:trPr>
        <w:tc>
          <w:tcPr>
            <w:tcW w:w="625" w:type="dxa"/>
            <w:shd w:val="clear" w:color="auto" w:fill="E7E6E6" w:themeFill="background2"/>
          </w:tcPr>
          <w:p w:rsidRPr="00E41049" w:rsidR="009D3C35" w:rsidP="00957B71" w:rsidRDefault="009D3C35" w14:paraId="57F2E4D2" w14:textId="77777777">
            <w:pPr>
              <w:rPr>
                <w:rFonts w:eastAsia="Calibri" w:cstheme="minorHAnsi"/>
                <w:sz w:val="24"/>
                <w:szCs w:val="24"/>
              </w:rPr>
            </w:pPr>
          </w:p>
        </w:tc>
        <w:tc>
          <w:tcPr>
            <w:tcW w:w="7689" w:type="dxa"/>
          </w:tcPr>
          <w:p w:rsidRPr="00E41049" w:rsidR="009D3C35" w:rsidP="00957B71" w:rsidRDefault="009D3C35" w14:paraId="1C412CE0" w14:textId="77777777">
            <w:pPr>
              <w:rPr>
                <w:rFonts w:cstheme="minorHAnsi"/>
                <w:noProof/>
                <w:sz w:val="24"/>
                <w:szCs w:val="24"/>
              </w:rPr>
            </w:pPr>
            <w:r w:rsidRPr="00E41049">
              <w:rPr>
                <w:rFonts w:eastAsia="Calibri" w:cstheme="minorHAnsi"/>
                <w:bCs/>
                <w:noProof/>
                <w:sz w:val="24"/>
                <w:szCs w:val="24"/>
              </w:rPr>
              <w:t>Question</w:t>
            </w:r>
          </w:p>
        </w:tc>
        <w:tc>
          <w:tcPr>
            <w:tcW w:w="2476" w:type="dxa"/>
          </w:tcPr>
          <w:p w:rsidRPr="00E41049" w:rsidR="009D3C35" w:rsidP="00957B71" w:rsidRDefault="009D3C35" w14:paraId="0B634606" w14:textId="77777777">
            <w:pPr>
              <w:rPr>
                <w:rFonts w:cstheme="minorHAnsi"/>
                <w:noProof/>
                <w:sz w:val="24"/>
                <w:szCs w:val="24"/>
              </w:rPr>
            </w:pPr>
            <w:r w:rsidRPr="00E41049">
              <w:rPr>
                <w:rFonts w:eastAsia="Calibri" w:cstheme="minorHAnsi"/>
                <w:bCs/>
                <w:noProof/>
                <w:sz w:val="24"/>
                <w:szCs w:val="24"/>
              </w:rPr>
              <w:t>Answer</w:t>
            </w:r>
          </w:p>
        </w:tc>
      </w:tr>
      <w:tr w:rsidRPr="00E41049" w:rsidR="00E41049" w:rsidTr="00957B71" w14:paraId="1A2AD306" w14:textId="77777777">
        <w:trPr>
          <w:trHeight w:val="300"/>
        </w:trPr>
        <w:tc>
          <w:tcPr>
            <w:tcW w:w="625" w:type="dxa"/>
          </w:tcPr>
          <w:p w:rsidRPr="00E41049" w:rsidR="009D3C35" w:rsidP="00957B71" w:rsidRDefault="009D3C35" w14:paraId="6B43F47E" w14:textId="77777777">
            <w:pPr>
              <w:rPr>
                <w:rFonts w:eastAsia="Calibri" w:cstheme="minorHAnsi"/>
                <w:sz w:val="24"/>
                <w:szCs w:val="24"/>
              </w:rPr>
            </w:pPr>
            <w:r w:rsidRPr="00E41049">
              <w:rPr>
                <w:rFonts w:eastAsia="Calibri" w:cstheme="minorHAnsi"/>
                <w:sz w:val="24"/>
                <w:szCs w:val="24"/>
              </w:rPr>
              <w:t>P 1</w:t>
            </w:r>
          </w:p>
        </w:tc>
        <w:tc>
          <w:tcPr>
            <w:tcW w:w="7689" w:type="dxa"/>
          </w:tcPr>
          <w:p w:rsidRPr="00E41049" w:rsidR="009D3C35" w:rsidP="00957B71" w:rsidRDefault="003A627E" w14:paraId="657B3835" w14:textId="77777777">
            <w:pPr>
              <w:rPr>
                <w:rFonts w:cstheme="minorHAnsi"/>
                <w:color w:val="333333"/>
                <w:sz w:val="24"/>
                <w:szCs w:val="24"/>
                <w:shd w:val="clear" w:color="auto" w:fill="FFFFFF"/>
              </w:rPr>
            </w:pPr>
            <w:r w:rsidRPr="00E41049">
              <w:rPr>
                <w:rStyle w:val="Emphasis"/>
                <w:rFonts w:cstheme="minorHAnsi"/>
                <w:color w:val="333333"/>
                <w:sz w:val="24"/>
                <w:szCs w:val="24"/>
                <w:shd w:val="clear" w:color="auto" w:fill="FFFFFF"/>
              </w:rPr>
              <w:t>Use the image to answer the question</w:t>
            </w:r>
            <w:r w:rsidRPr="00E41049">
              <w:rPr>
                <w:rFonts w:cstheme="minorHAnsi"/>
                <w:color w:val="333333"/>
                <w:sz w:val="24"/>
                <w:szCs w:val="24"/>
                <w:shd w:val="clear" w:color="auto" w:fill="FFFFFF"/>
              </w:rPr>
              <w:t>.</w:t>
            </w:r>
          </w:p>
          <w:p w:rsidRPr="00E41049" w:rsidR="003A627E" w:rsidP="00957B71" w:rsidRDefault="00FA5B95" w14:paraId="5396AC0F" w14:textId="77777777">
            <w:pPr>
              <w:rPr>
                <w:rFonts w:eastAsia="Calibri" w:cstheme="minorHAnsi"/>
                <w:sz w:val="24"/>
                <w:szCs w:val="24"/>
              </w:rPr>
            </w:pPr>
            <w:r w:rsidRPr="00E41049">
              <w:rPr>
                <w:rFonts w:cstheme="minorHAnsi"/>
                <w:noProof/>
                <w:sz w:val="24"/>
                <w:szCs w:val="24"/>
              </w:rPr>
              <w:drawing>
                <wp:inline distT="0" distB="0" distL="0" distR="0" wp14:anchorId="209C64B9" wp14:editId="641AC497">
                  <wp:extent cx="3314700" cy="1450180"/>
                  <wp:effectExtent l="0" t="0" r="0" b="0"/>
                  <wp:docPr id="1944736202" name="Picture 6" descr="A dot plot has a horizontal axis ranging from negative 1 to 3 by 1-unit increments. The plot has 1 dot above negative 1, 2 dots above 0, 4 dots above 1, 3 dots above 2, and 1 dot abov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dot plot has a horizontal axis ranging from negative 1 to 3 by 1-unit increments. The plot has 1 dot above negative 1, 2 dots above 0, 4 dots above 1, 3 dots above 2, and 1 dot abov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26848" cy="1455495"/>
                          </a:xfrm>
                          <a:prstGeom prst="rect">
                            <a:avLst/>
                          </a:prstGeom>
                          <a:noFill/>
                          <a:ln>
                            <a:noFill/>
                          </a:ln>
                        </pic:spPr>
                      </pic:pic>
                    </a:graphicData>
                  </a:graphic>
                </wp:inline>
              </w:drawing>
            </w:r>
          </w:p>
          <w:p w:rsidRPr="00E41049" w:rsidR="00FA5B95" w:rsidP="00FA5B95" w:rsidRDefault="00FA5B95" w14:paraId="0AF38412" w14:textId="77777777">
            <w:pPr>
              <w:pStyle w:val="NormalWeb"/>
              <w:shd w:val="clear" w:color="auto" w:fill="FFFFFF"/>
              <w:spacing w:before="0" w:beforeAutospacing="0" w:after="240" w:afterAutospacing="0"/>
              <w:rPr>
                <w:rFonts w:asciiTheme="minorHAnsi" w:hAnsiTheme="minorHAnsi" w:cstheme="minorHAnsi"/>
                <w:color w:val="333333"/>
              </w:rPr>
            </w:pPr>
            <w:r w:rsidRPr="00E41049">
              <w:rPr>
                <w:rFonts w:asciiTheme="minorHAnsi" w:hAnsiTheme="minorHAnsi" w:cstheme="minorHAnsi"/>
                <w:color w:val="333333"/>
              </w:rPr>
              <w:t>Compare the mean and the median. Is the data symmetrical?</w:t>
            </w:r>
          </w:p>
          <w:p w:rsidRPr="00E41049" w:rsidR="00FA5B95" w:rsidP="00FA5B95" w:rsidRDefault="00FA5B95" w14:paraId="3B1E633C" w14:textId="77777777">
            <w:pPr>
              <w:pStyle w:val="NormalWeb"/>
              <w:shd w:val="clear" w:color="auto" w:fill="FFFFFF"/>
              <w:spacing w:before="0" w:beforeAutospacing="0" w:after="240" w:afterAutospacing="0"/>
              <w:rPr>
                <w:rFonts w:asciiTheme="minorHAnsi" w:hAnsiTheme="minorHAnsi" w:cstheme="minorHAnsi"/>
                <w:color w:val="333333"/>
              </w:rPr>
            </w:pPr>
            <w:r w:rsidRPr="00E41049">
              <w:rPr>
                <w:rFonts w:asciiTheme="minorHAnsi" w:hAnsiTheme="minorHAnsi" w:cstheme="minorHAnsi"/>
                <w:color w:val="333333"/>
              </w:rPr>
              <w:t>Type 1 for yes.</w:t>
            </w:r>
          </w:p>
          <w:p w:rsidRPr="00E41049" w:rsidR="00FA5B95" w:rsidP="00FA5B95" w:rsidRDefault="00FA5B95" w14:paraId="29076E00" w14:textId="3AD3B1DD">
            <w:pPr>
              <w:pStyle w:val="NormalWeb"/>
              <w:shd w:val="clear" w:color="auto" w:fill="FFFFFF"/>
              <w:spacing w:before="0" w:beforeAutospacing="0" w:after="0" w:afterAutospacing="0"/>
              <w:rPr>
                <w:rFonts w:eastAsia="Calibri" w:asciiTheme="minorHAnsi" w:hAnsiTheme="minorHAnsi" w:cstheme="minorHAnsi"/>
              </w:rPr>
            </w:pPr>
            <w:r w:rsidRPr="00E41049">
              <w:rPr>
                <w:rFonts w:asciiTheme="minorHAnsi" w:hAnsiTheme="minorHAnsi" w:cstheme="minorHAnsi"/>
                <w:color w:val="333333"/>
              </w:rPr>
              <w:t>Type 2 for no.</w:t>
            </w:r>
          </w:p>
        </w:tc>
        <w:tc>
          <w:tcPr>
            <w:tcW w:w="2476" w:type="dxa"/>
          </w:tcPr>
          <w:p w:rsidRPr="00E41049" w:rsidR="009D3C35" w:rsidP="00957B71" w:rsidRDefault="00FA5B95" w14:paraId="1D13C2F4" w14:textId="1FDF7392">
            <w:pPr>
              <w:rPr>
                <w:rFonts w:cstheme="minorHAnsi"/>
                <w:noProof/>
                <w:sz w:val="24"/>
                <w:szCs w:val="24"/>
              </w:rPr>
            </w:pPr>
            <w:r w:rsidRPr="00E41049">
              <w:rPr>
                <w:rFonts w:cstheme="minorHAnsi"/>
                <w:noProof/>
                <w:sz w:val="24"/>
                <w:szCs w:val="24"/>
              </w:rPr>
              <w:t>2</w:t>
            </w:r>
          </w:p>
        </w:tc>
      </w:tr>
      <w:tr w:rsidRPr="00E41049" w:rsidR="00E41049" w:rsidTr="00957B71" w14:paraId="0BC24F25" w14:textId="77777777">
        <w:trPr>
          <w:trHeight w:val="300"/>
        </w:trPr>
        <w:tc>
          <w:tcPr>
            <w:tcW w:w="625" w:type="dxa"/>
          </w:tcPr>
          <w:p w:rsidRPr="00E41049" w:rsidR="009D3C35" w:rsidP="00957B71" w:rsidRDefault="009D3C35" w14:paraId="77EE527C" w14:textId="77777777">
            <w:pPr>
              <w:rPr>
                <w:rFonts w:eastAsia="Calibri" w:cstheme="minorHAnsi"/>
                <w:sz w:val="24"/>
                <w:szCs w:val="24"/>
              </w:rPr>
            </w:pPr>
            <w:r w:rsidRPr="00E41049">
              <w:rPr>
                <w:rFonts w:eastAsia="Calibri" w:cstheme="minorHAnsi"/>
                <w:sz w:val="24"/>
                <w:szCs w:val="24"/>
              </w:rPr>
              <w:t>P 2</w:t>
            </w:r>
          </w:p>
        </w:tc>
        <w:tc>
          <w:tcPr>
            <w:tcW w:w="7689" w:type="dxa"/>
          </w:tcPr>
          <w:p w:rsidRPr="00E41049" w:rsidR="009D3C35" w:rsidP="00957B71" w:rsidRDefault="00FA5B95" w14:paraId="0E269E39" w14:textId="77777777">
            <w:pPr>
              <w:rPr>
                <w:rFonts w:cstheme="minorHAnsi"/>
                <w:color w:val="333333"/>
                <w:sz w:val="24"/>
                <w:szCs w:val="24"/>
                <w:shd w:val="clear" w:color="auto" w:fill="FFFFFF"/>
              </w:rPr>
            </w:pPr>
            <w:r w:rsidRPr="00E41049">
              <w:rPr>
                <w:rStyle w:val="Emphasis"/>
                <w:rFonts w:cstheme="minorHAnsi"/>
                <w:color w:val="333333"/>
                <w:sz w:val="24"/>
                <w:szCs w:val="24"/>
                <w:shd w:val="clear" w:color="auto" w:fill="FFFFFF"/>
              </w:rPr>
              <w:t>Use the image to answer the question</w:t>
            </w:r>
            <w:r w:rsidRPr="00E41049">
              <w:rPr>
                <w:rFonts w:cstheme="minorHAnsi"/>
                <w:color w:val="333333"/>
                <w:sz w:val="24"/>
                <w:szCs w:val="24"/>
                <w:shd w:val="clear" w:color="auto" w:fill="FFFFFF"/>
              </w:rPr>
              <w:t>.</w:t>
            </w:r>
          </w:p>
          <w:p w:rsidRPr="00E41049" w:rsidR="005F2BB5" w:rsidP="00957B71" w:rsidRDefault="005F2BB5" w14:paraId="609BE218" w14:textId="77777777">
            <w:pPr>
              <w:rPr>
                <w:rFonts w:eastAsia="Calibri" w:cstheme="minorHAnsi"/>
                <w:sz w:val="24"/>
                <w:szCs w:val="24"/>
              </w:rPr>
            </w:pPr>
            <w:r w:rsidRPr="00E41049">
              <w:rPr>
                <w:rFonts w:cstheme="minorHAnsi"/>
                <w:noProof/>
                <w:sz w:val="24"/>
                <w:szCs w:val="24"/>
              </w:rPr>
              <w:drawing>
                <wp:inline distT="0" distB="0" distL="0" distR="0" wp14:anchorId="1B2033A3" wp14:editId="50BCCE72">
                  <wp:extent cx="3187700" cy="1394618"/>
                  <wp:effectExtent l="0" t="0" r="0" b="0"/>
                  <wp:docPr id="2000322337" name="Picture 7" descr="A dot plot has a horizontal axis ranging from 80 to 85 by 1-unit increments. The plot has 2 dots above 80, 2 dots above 81, 0 dots above 82, 1 dot above 83, 4 dots above 84, and 3 dots abov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dot plot has a horizontal axis ranging from 80 to 85 by 1-unit increments. The plot has 2 dots above 80, 2 dots above 81, 0 dots above 82, 1 dot above 83, 4 dots above 84, and 3 dots above 8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01944" cy="1400850"/>
                          </a:xfrm>
                          <a:prstGeom prst="rect">
                            <a:avLst/>
                          </a:prstGeom>
                          <a:noFill/>
                          <a:ln>
                            <a:noFill/>
                          </a:ln>
                        </pic:spPr>
                      </pic:pic>
                    </a:graphicData>
                  </a:graphic>
                </wp:inline>
              </w:drawing>
            </w:r>
          </w:p>
          <w:p w:rsidRPr="00E41049" w:rsidR="005F2BB5" w:rsidP="005F2BB5" w:rsidRDefault="005F2BB5" w14:paraId="52085E1D" w14:textId="77777777">
            <w:pPr>
              <w:pStyle w:val="NormalWeb"/>
              <w:shd w:val="clear" w:color="auto" w:fill="FFFFFF"/>
              <w:spacing w:before="0" w:beforeAutospacing="0" w:after="240" w:afterAutospacing="0"/>
              <w:rPr>
                <w:rFonts w:asciiTheme="minorHAnsi" w:hAnsiTheme="minorHAnsi" w:cstheme="minorHAnsi"/>
                <w:color w:val="333333"/>
              </w:rPr>
            </w:pPr>
            <w:r w:rsidRPr="00E41049">
              <w:rPr>
                <w:rFonts w:asciiTheme="minorHAnsi" w:hAnsiTheme="minorHAnsi" w:cstheme="minorHAnsi"/>
                <w:color w:val="333333"/>
              </w:rPr>
              <w:t>Compare the mean and median of the following data. Is the data symmetrical?</w:t>
            </w:r>
          </w:p>
          <w:p w:rsidRPr="00E41049" w:rsidR="005F2BB5" w:rsidP="005F2BB5" w:rsidRDefault="005F2BB5" w14:paraId="260F66EA" w14:textId="77777777">
            <w:pPr>
              <w:pStyle w:val="NormalWeb"/>
              <w:shd w:val="clear" w:color="auto" w:fill="FFFFFF"/>
              <w:spacing w:before="0" w:beforeAutospacing="0" w:after="240" w:afterAutospacing="0"/>
              <w:rPr>
                <w:rFonts w:asciiTheme="minorHAnsi" w:hAnsiTheme="minorHAnsi" w:cstheme="minorHAnsi"/>
                <w:color w:val="333333"/>
              </w:rPr>
            </w:pPr>
            <w:r w:rsidRPr="00E41049">
              <w:rPr>
                <w:rFonts w:asciiTheme="minorHAnsi" w:hAnsiTheme="minorHAnsi" w:cstheme="minorHAnsi"/>
                <w:color w:val="333333"/>
              </w:rPr>
              <w:t>Type 1 for yes.</w:t>
            </w:r>
          </w:p>
          <w:p w:rsidRPr="00E41049" w:rsidR="005F2BB5" w:rsidP="005F2BB5" w:rsidRDefault="005F2BB5" w14:paraId="0CDF5FED" w14:textId="7719EB47">
            <w:pPr>
              <w:pStyle w:val="NormalWeb"/>
              <w:shd w:val="clear" w:color="auto" w:fill="FFFFFF"/>
              <w:spacing w:before="0" w:beforeAutospacing="0" w:after="0" w:afterAutospacing="0"/>
              <w:rPr>
                <w:rFonts w:eastAsia="Calibri" w:asciiTheme="minorHAnsi" w:hAnsiTheme="minorHAnsi" w:cstheme="minorHAnsi"/>
              </w:rPr>
            </w:pPr>
            <w:r w:rsidRPr="00E41049">
              <w:rPr>
                <w:rFonts w:asciiTheme="minorHAnsi" w:hAnsiTheme="minorHAnsi" w:cstheme="minorHAnsi"/>
                <w:color w:val="333333"/>
              </w:rPr>
              <w:t>Type 2 for no.</w:t>
            </w:r>
          </w:p>
        </w:tc>
        <w:tc>
          <w:tcPr>
            <w:tcW w:w="2476" w:type="dxa"/>
          </w:tcPr>
          <w:p w:rsidRPr="00E41049" w:rsidR="009D3C35" w:rsidP="00957B71" w:rsidRDefault="005F2BB5" w14:paraId="706FCAC1" w14:textId="3863EAF2">
            <w:pPr>
              <w:rPr>
                <w:rFonts w:cstheme="minorHAnsi"/>
                <w:noProof/>
                <w:sz w:val="24"/>
                <w:szCs w:val="24"/>
              </w:rPr>
            </w:pPr>
            <w:r w:rsidRPr="00E41049">
              <w:rPr>
                <w:rFonts w:cstheme="minorHAnsi"/>
                <w:noProof/>
                <w:sz w:val="24"/>
                <w:szCs w:val="24"/>
              </w:rPr>
              <w:t>2</w:t>
            </w:r>
          </w:p>
        </w:tc>
      </w:tr>
      <w:tr w:rsidRPr="00E41049" w:rsidR="00E41049" w:rsidTr="00957B71" w14:paraId="419AB74B" w14:textId="77777777">
        <w:trPr>
          <w:trHeight w:val="300"/>
        </w:trPr>
        <w:tc>
          <w:tcPr>
            <w:tcW w:w="625" w:type="dxa"/>
          </w:tcPr>
          <w:p w:rsidRPr="00E41049" w:rsidR="009D3C35" w:rsidP="00957B71" w:rsidRDefault="009D3C35" w14:paraId="3862E9D3" w14:textId="77777777">
            <w:pPr>
              <w:rPr>
                <w:rFonts w:eastAsia="Calibri" w:cstheme="minorHAnsi"/>
                <w:sz w:val="24"/>
                <w:szCs w:val="24"/>
              </w:rPr>
            </w:pPr>
            <w:r w:rsidRPr="00E41049">
              <w:rPr>
                <w:rFonts w:eastAsia="Calibri" w:cstheme="minorHAnsi"/>
                <w:sz w:val="24"/>
                <w:szCs w:val="24"/>
              </w:rPr>
              <w:t>P 3</w:t>
            </w:r>
          </w:p>
        </w:tc>
        <w:tc>
          <w:tcPr>
            <w:tcW w:w="7689" w:type="dxa"/>
          </w:tcPr>
          <w:p w:rsidRPr="00E41049" w:rsidR="009D3C35" w:rsidP="00957B71" w:rsidRDefault="005F2BB5" w14:paraId="1E8FD7CE" w14:textId="77777777">
            <w:pPr>
              <w:rPr>
                <w:rStyle w:val="Emphasis"/>
                <w:rFonts w:cstheme="minorHAnsi"/>
                <w:color w:val="333333"/>
                <w:sz w:val="24"/>
                <w:szCs w:val="24"/>
                <w:shd w:val="clear" w:color="auto" w:fill="FFFFFF"/>
              </w:rPr>
            </w:pPr>
            <w:r w:rsidRPr="00E41049">
              <w:rPr>
                <w:rStyle w:val="Emphasis"/>
                <w:rFonts w:cstheme="minorHAnsi"/>
                <w:color w:val="333333"/>
                <w:sz w:val="24"/>
                <w:szCs w:val="24"/>
                <w:shd w:val="clear" w:color="auto" w:fill="FFFFFF"/>
              </w:rPr>
              <w:t>Use the image to answer the question.</w:t>
            </w:r>
          </w:p>
          <w:p w:rsidRPr="00E41049" w:rsidR="005F2BB5" w:rsidP="00957B71" w:rsidRDefault="005F2BB5" w14:paraId="2D344FF8" w14:textId="77777777">
            <w:pPr>
              <w:rPr>
                <w:rFonts w:eastAsia="Calibri" w:cstheme="minorHAnsi"/>
                <w:sz w:val="24"/>
                <w:szCs w:val="24"/>
              </w:rPr>
            </w:pPr>
            <w:r w:rsidRPr="00E41049">
              <w:rPr>
                <w:rFonts w:cstheme="minorHAnsi"/>
                <w:noProof/>
                <w:sz w:val="24"/>
                <w:szCs w:val="24"/>
              </w:rPr>
              <w:lastRenderedPageBreak/>
              <w:drawing>
                <wp:inline distT="0" distB="0" distL="0" distR="0" wp14:anchorId="775F23A9" wp14:editId="1F627737">
                  <wp:extent cx="2882900" cy="1405414"/>
                  <wp:effectExtent l="0" t="0" r="0" b="4445"/>
                  <wp:docPr id="1729246254" name="Picture 8" descr="A number line with arrows at both the ends ranges from 0 to 5 in unit increments. It is labeled as Number of Followers per Day. Closed circles are plotted above the number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number line with arrows at both the ends ranges from 0 to 5 in unit increments. It is labeled as Number of Followers per Day. Closed circles are plotted above the number lin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92608" cy="1410147"/>
                          </a:xfrm>
                          <a:prstGeom prst="rect">
                            <a:avLst/>
                          </a:prstGeom>
                          <a:noFill/>
                          <a:ln>
                            <a:noFill/>
                          </a:ln>
                        </pic:spPr>
                      </pic:pic>
                    </a:graphicData>
                  </a:graphic>
                </wp:inline>
              </w:drawing>
            </w:r>
          </w:p>
          <w:p w:rsidRPr="00622907" w:rsidR="00622907" w:rsidP="00622907" w:rsidRDefault="00622907" w14:paraId="235718DF" w14:textId="77777777">
            <w:pPr>
              <w:shd w:val="clear" w:color="auto" w:fill="FFFFFF"/>
              <w:spacing w:after="240" w:line="336" w:lineRule="atLeast"/>
              <w:rPr>
                <w:rFonts w:eastAsia="Times New Roman" w:cstheme="minorHAnsi"/>
                <w:color w:val="333333"/>
                <w:sz w:val="24"/>
                <w:szCs w:val="24"/>
              </w:rPr>
            </w:pPr>
            <w:r w:rsidRPr="00622907">
              <w:rPr>
                <w:rFonts w:eastAsia="Times New Roman" w:cstheme="minorHAnsi"/>
                <w:color w:val="333333"/>
                <w:sz w:val="24"/>
                <w:szCs w:val="24"/>
              </w:rPr>
              <w:t>Sam has started a social media video channel. Sam is so excited about his new channel that he has been keeping track of his followers. He has created a dot plot for the first week of followers. Which statement about the dot plot is true?</w:t>
            </w:r>
          </w:p>
          <w:p w:rsidRPr="00622907" w:rsidR="00622907" w:rsidP="00622907" w:rsidRDefault="00622907" w14:paraId="5F61D97C" w14:textId="77777777">
            <w:pPr>
              <w:shd w:val="clear" w:color="auto" w:fill="FFFFFF"/>
              <w:spacing w:after="240" w:line="336" w:lineRule="atLeast"/>
              <w:rPr>
                <w:rFonts w:eastAsia="Times New Roman" w:cstheme="minorHAnsi"/>
                <w:color w:val="333333"/>
                <w:sz w:val="24"/>
                <w:szCs w:val="24"/>
              </w:rPr>
            </w:pPr>
            <w:r w:rsidRPr="00622907">
              <w:rPr>
                <w:rFonts w:eastAsia="Times New Roman" w:cstheme="minorHAnsi"/>
                <w:color w:val="333333"/>
                <w:sz w:val="24"/>
                <w:szCs w:val="24"/>
              </w:rPr>
              <w:t>Option #1: The data on the dot plot is skewed to the right. </w:t>
            </w:r>
          </w:p>
          <w:p w:rsidRPr="00622907" w:rsidR="00622907" w:rsidP="00622907" w:rsidRDefault="00622907" w14:paraId="47E145E9" w14:textId="77777777">
            <w:pPr>
              <w:shd w:val="clear" w:color="auto" w:fill="FFFFFF"/>
              <w:spacing w:line="336" w:lineRule="atLeast"/>
              <w:rPr>
                <w:rFonts w:eastAsia="Times New Roman" w:cstheme="minorHAnsi"/>
                <w:color w:val="333333"/>
                <w:sz w:val="24"/>
                <w:szCs w:val="24"/>
              </w:rPr>
            </w:pPr>
            <w:r w:rsidRPr="00622907">
              <w:rPr>
                <w:rFonts w:eastAsia="Times New Roman" w:cstheme="minorHAnsi"/>
                <w:color w:val="333333"/>
                <w:sz w:val="24"/>
                <w:szCs w:val="24"/>
              </w:rPr>
              <w:t>Option #2: The data on the dot plot is skewed to the left. </w:t>
            </w:r>
          </w:p>
          <w:p w:rsidRPr="00E41049" w:rsidR="005F2BB5" w:rsidP="00622907" w:rsidRDefault="00622907" w14:paraId="45B12403" w14:textId="567F3F63">
            <w:pPr>
              <w:shd w:val="clear" w:color="auto" w:fill="FFFFFF"/>
              <w:spacing w:line="648" w:lineRule="atLeast"/>
              <w:rPr>
                <w:rFonts w:eastAsia="Calibri" w:cstheme="minorHAnsi"/>
                <w:sz w:val="24"/>
                <w:szCs w:val="24"/>
              </w:rPr>
            </w:pPr>
            <w:r w:rsidRPr="00622907">
              <w:rPr>
                <w:rFonts w:eastAsia="Times New Roman" w:cstheme="minorHAnsi"/>
                <w:color w:val="333333"/>
                <w:sz w:val="24"/>
                <w:szCs w:val="24"/>
              </w:rPr>
              <w:t>Option #</w:t>
            </w:r>
            <w:r w:rsidRPr="00E41049">
              <w:rPr>
                <w:rFonts w:eastAsia="Times New Roman" w:cstheme="minorHAnsi"/>
                <w:color w:val="333333"/>
                <w:sz w:val="24"/>
                <w:szCs w:val="24"/>
              </w:rPr>
              <w:t>___</w:t>
            </w:r>
            <w:r w:rsidRPr="00622907">
              <w:rPr>
                <w:rFonts w:eastAsia="Times New Roman" w:cstheme="minorHAnsi"/>
                <w:color w:val="333333"/>
                <w:sz w:val="24"/>
                <w:szCs w:val="24"/>
              </w:rPr>
              <w:t> is true.</w:t>
            </w:r>
          </w:p>
        </w:tc>
        <w:tc>
          <w:tcPr>
            <w:tcW w:w="2476" w:type="dxa"/>
          </w:tcPr>
          <w:p w:rsidRPr="00E41049" w:rsidR="009D3C35" w:rsidP="00957B71" w:rsidRDefault="00622907" w14:paraId="37BF5132" w14:textId="6AAFA1B6">
            <w:pPr>
              <w:rPr>
                <w:rFonts w:cstheme="minorHAnsi"/>
                <w:noProof/>
                <w:sz w:val="24"/>
                <w:szCs w:val="24"/>
              </w:rPr>
            </w:pPr>
            <w:r w:rsidRPr="00E41049">
              <w:rPr>
                <w:rFonts w:cstheme="minorHAnsi"/>
                <w:noProof/>
                <w:sz w:val="24"/>
                <w:szCs w:val="24"/>
              </w:rPr>
              <w:lastRenderedPageBreak/>
              <w:t>2</w:t>
            </w:r>
          </w:p>
        </w:tc>
      </w:tr>
      <w:tr w:rsidRPr="00E41049" w:rsidR="00E41049" w:rsidTr="00957B71" w14:paraId="709896FC" w14:textId="77777777">
        <w:trPr>
          <w:trHeight w:val="300"/>
        </w:trPr>
        <w:tc>
          <w:tcPr>
            <w:tcW w:w="625" w:type="dxa"/>
          </w:tcPr>
          <w:p w:rsidRPr="00E41049" w:rsidR="009D3C35" w:rsidP="00957B71" w:rsidRDefault="009D3C35" w14:paraId="677680B3" w14:textId="77777777">
            <w:pPr>
              <w:rPr>
                <w:rFonts w:eastAsia="Calibri" w:cstheme="minorHAnsi"/>
                <w:sz w:val="24"/>
                <w:szCs w:val="24"/>
              </w:rPr>
            </w:pPr>
            <w:r w:rsidRPr="00E41049">
              <w:rPr>
                <w:rFonts w:eastAsia="Calibri" w:cstheme="minorHAnsi"/>
                <w:sz w:val="24"/>
                <w:szCs w:val="24"/>
              </w:rPr>
              <w:t>P 4</w:t>
            </w:r>
          </w:p>
        </w:tc>
        <w:tc>
          <w:tcPr>
            <w:tcW w:w="7689" w:type="dxa"/>
          </w:tcPr>
          <w:p w:rsidRPr="00E41049" w:rsidR="009D3C35" w:rsidP="00957B71" w:rsidRDefault="00622907" w14:paraId="578C904D" w14:textId="77777777">
            <w:pPr>
              <w:rPr>
                <w:rStyle w:val="Emphasis"/>
                <w:rFonts w:cstheme="minorHAnsi"/>
                <w:color w:val="333333"/>
                <w:sz w:val="24"/>
                <w:szCs w:val="24"/>
                <w:shd w:val="clear" w:color="auto" w:fill="FFFFFF"/>
              </w:rPr>
            </w:pPr>
            <w:r w:rsidRPr="00E41049">
              <w:rPr>
                <w:rStyle w:val="Emphasis"/>
                <w:rFonts w:cstheme="minorHAnsi"/>
                <w:color w:val="333333"/>
                <w:sz w:val="24"/>
                <w:szCs w:val="24"/>
                <w:shd w:val="clear" w:color="auto" w:fill="FFFFFF"/>
              </w:rPr>
              <w:t>Use the image to answer the question. </w:t>
            </w:r>
          </w:p>
          <w:p w:rsidRPr="00E41049" w:rsidR="00622907" w:rsidP="00957B71" w:rsidRDefault="00622907" w14:paraId="6A614CB0" w14:textId="77777777">
            <w:pPr>
              <w:rPr>
                <w:rFonts w:eastAsia="Calibri" w:cstheme="minorHAnsi"/>
                <w:sz w:val="24"/>
                <w:szCs w:val="24"/>
              </w:rPr>
            </w:pPr>
            <w:r w:rsidRPr="00E41049">
              <w:rPr>
                <w:rFonts w:cstheme="minorHAnsi"/>
                <w:noProof/>
                <w:sz w:val="24"/>
                <w:szCs w:val="24"/>
              </w:rPr>
              <w:drawing>
                <wp:inline distT="0" distB="0" distL="0" distR="0" wp14:anchorId="5CAF1752" wp14:editId="525C0337">
                  <wp:extent cx="2844800" cy="2204720"/>
                  <wp:effectExtent l="0" t="0" r="0" b="5080"/>
                  <wp:docPr id="404937977" name="Picture 9" descr="A number line with arrows at both the ends ranges from 4 to 4 point 5 in increments of 0 point 25. It is labeled as Student’s height in Feet. Closed circles are plotted above the number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number line with arrows at both the ends ranges from 4 to 4 point 5 in increments of 0 point 25. It is labeled as Student’s height in Feet. Closed circles are plotted above the number lin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47344" cy="2206692"/>
                          </a:xfrm>
                          <a:prstGeom prst="rect">
                            <a:avLst/>
                          </a:prstGeom>
                          <a:noFill/>
                          <a:ln>
                            <a:noFill/>
                          </a:ln>
                        </pic:spPr>
                      </pic:pic>
                    </a:graphicData>
                  </a:graphic>
                </wp:inline>
              </w:drawing>
            </w:r>
          </w:p>
          <w:p w:rsidRPr="00187D40" w:rsidR="00187D40" w:rsidP="00187D40" w:rsidRDefault="00187D40" w14:paraId="4450D093" w14:textId="77777777">
            <w:pPr>
              <w:shd w:val="clear" w:color="auto" w:fill="FFFFFF"/>
              <w:spacing w:line="336" w:lineRule="atLeast"/>
              <w:rPr>
                <w:rFonts w:eastAsia="Times New Roman" w:cstheme="minorHAnsi"/>
                <w:color w:val="333333"/>
                <w:sz w:val="24"/>
                <w:szCs w:val="24"/>
              </w:rPr>
            </w:pPr>
            <w:r w:rsidRPr="00187D40">
              <w:rPr>
                <w:rFonts w:eastAsia="Times New Roman" w:cstheme="minorHAnsi"/>
                <w:color w:val="333333"/>
                <w:sz w:val="24"/>
                <w:szCs w:val="24"/>
              </w:rPr>
              <w:t>A group of students created a dot plot of their heights. Based on the dot plot, find the mean and median height of the students in this class to show that the two measures are different in this skewed data set. Round your answer to the nearest tenth.</w:t>
            </w:r>
          </w:p>
          <w:p w:rsidRPr="00E41049" w:rsidR="00622907" w:rsidP="00187D40" w:rsidRDefault="00187D40" w14:paraId="483445AB" w14:textId="61280B08">
            <w:pPr>
              <w:shd w:val="clear" w:color="auto" w:fill="FFFFFF"/>
              <w:spacing w:line="648" w:lineRule="atLeast"/>
              <w:rPr>
                <w:rFonts w:eastAsia="Calibri" w:cstheme="minorHAnsi"/>
                <w:sz w:val="24"/>
                <w:szCs w:val="24"/>
              </w:rPr>
            </w:pPr>
            <w:r w:rsidRPr="00187D40">
              <w:rPr>
                <w:rFonts w:eastAsia="Times New Roman" w:cstheme="minorHAnsi"/>
                <w:color w:val="333333"/>
                <w:sz w:val="24"/>
                <w:szCs w:val="24"/>
              </w:rPr>
              <w:t>The mean height of the students is</w:t>
            </w:r>
            <w:r w:rsidRPr="00E41049">
              <w:rPr>
                <w:rFonts w:eastAsia="Times New Roman" w:cstheme="minorHAnsi"/>
                <w:color w:val="333333"/>
                <w:sz w:val="24"/>
                <w:szCs w:val="24"/>
              </w:rPr>
              <w:t xml:space="preserve"> ____</w:t>
            </w:r>
            <w:r w:rsidRPr="00187D40">
              <w:rPr>
                <w:rFonts w:eastAsia="Times New Roman" w:cstheme="minorHAnsi"/>
                <w:color w:val="333333"/>
                <w:sz w:val="24"/>
                <w:szCs w:val="24"/>
              </w:rPr>
              <w:t> feet, and the median height of the students is</w:t>
            </w:r>
            <w:r w:rsidRPr="00E41049">
              <w:rPr>
                <w:rFonts w:eastAsia="Times New Roman" w:cstheme="minorHAnsi"/>
                <w:color w:val="333333"/>
                <w:sz w:val="24"/>
                <w:szCs w:val="24"/>
              </w:rPr>
              <w:t xml:space="preserve"> ___</w:t>
            </w:r>
            <w:r w:rsidRPr="00187D40">
              <w:rPr>
                <w:rFonts w:eastAsia="Times New Roman" w:cstheme="minorHAnsi"/>
                <w:color w:val="333333"/>
                <w:sz w:val="24"/>
                <w:szCs w:val="24"/>
              </w:rPr>
              <w:t> feet.</w:t>
            </w:r>
          </w:p>
        </w:tc>
        <w:tc>
          <w:tcPr>
            <w:tcW w:w="2476" w:type="dxa"/>
          </w:tcPr>
          <w:p w:rsidRPr="00E41049" w:rsidR="009D3C35" w:rsidP="00957B71" w:rsidRDefault="00187D40" w14:paraId="18618784" w14:textId="1FEDE650">
            <w:pPr>
              <w:rPr>
                <w:rFonts w:cstheme="minorHAnsi"/>
                <w:noProof/>
                <w:sz w:val="24"/>
                <w:szCs w:val="24"/>
              </w:rPr>
            </w:pPr>
            <w:r w:rsidRPr="00E41049">
              <w:rPr>
                <w:rFonts w:cstheme="minorHAnsi"/>
                <w:noProof/>
                <w:sz w:val="24"/>
                <w:szCs w:val="24"/>
              </w:rPr>
              <w:t>4.6; 4.5</w:t>
            </w:r>
          </w:p>
        </w:tc>
      </w:tr>
      <w:tr w:rsidRPr="00E41049" w:rsidR="00E41049" w:rsidTr="00957B71" w14:paraId="66D0A717" w14:textId="77777777">
        <w:trPr>
          <w:trHeight w:val="300"/>
        </w:trPr>
        <w:tc>
          <w:tcPr>
            <w:tcW w:w="625" w:type="dxa"/>
          </w:tcPr>
          <w:p w:rsidRPr="00E41049" w:rsidR="009D3C35" w:rsidP="00957B71" w:rsidRDefault="009D3C35" w14:paraId="28E53F0E" w14:textId="77777777">
            <w:pPr>
              <w:rPr>
                <w:rFonts w:eastAsia="Calibri" w:cstheme="minorHAnsi"/>
                <w:sz w:val="24"/>
                <w:szCs w:val="24"/>
              </w:rPr>
            </w:pPr>
            <w:r w:rsidRPr="00E41049">
              <w:rPr>
                <w:rFonts w:eastAsia="Calibri" w:cstheme="minorHAnsi"/>
                <w:sz w:val="24"/>
                <w:szCs w:val="24"/>
              </w:rPr>
              <w:t>P 5</w:t>
            </w:r>
          </w:p>
        </w:tc>
        <w:tc>
          <w:tcPr>
            <w:tcW w:w="7689" w:type="dxa"/>
          </w:tcPr>
          <w:p w:rsidRPr="00E41049" w:rsidR="00187D40" w:rsidP="00187D40" w:rsidRDefault="00187D40" w14:paraId="3A6E0E63" w14:textId="1AA4A793">
            <w:pPr>
              <w:pStyle w:val="NormalWeb"/>
              <w:shd w:val="clear" w:color="auto" w:fill="FFFFFF"/>
              <w:spacing w:before="0" w:beforeAutospacing="0" w:after="240" w:afterAutospacing="0"/>
              <w:rPr>
                <w:rFonts w:asciiTheme="minorHAnsi" w:hAnsiTheme="minorHAnsi" w:cstheme="minorHAnsi"/>
                <w:color w:val="333333"/>
              </w:rPr>
            </w:pPr>
            <w:r w:rsidRPr="00E41049">
              <w:rPr>
                <w:rStyle w:val="Emphasis"/>
                <w:rFonts w:asciiTheme="minorHAnsi" w:hAnsiTheme="minorHAnsi" w:cstheme="minorHAnsi"/>
                <w:color w:val="333333"/>
              </w:rPr>
              <w:t>Use the image to answer the question.</w:t>
            </w:r>
          </w:p>
          <w:p w:rsidRPr="00E41049" w:rsidR="009D3C35" w:rsidP="00957B71" w:rsidRDefault="00187D40" w14:paraId="331E92FF" w14:textId="77777777">
            <w:pPr>
              <w:rPr>
                <w:rFonts w:eastAsia="Calibri" w:cstheme="minorHAnsi"/>
                <w:sz w:val="24"/>
                <w:szCs w:val="24"/>
              </w:rPr>
            </w:pPr>
            <w:r w:rsidRPr="00E41049">
              <w:rPr>
                <w:rFonts w:cstheme="minorHAnsi"/>
                <w:noProof/>
                <w:sz w:val="24"/>
                <w:szCs w:val="24"/>
              </w:rPr>
              <w:lastRenderedPageBreak/>
              <w:drawing>
                <wp:inline distT="0" distB="0" distL="0" distR="0" wp14:anchorId="20978530" wp14:editId="0155C9E0">
                  <wp:extent cx="3479800" cy="1491480"/>
                  <wp:effectExtent l="0" t="0" r="6350" b="0"/>
                  <wp:docPr id="687078749" name="Picture 10" descr="Two dot plots are titled First Period and Second Period respectively. Both number lines with arrows at both ends range from 0 to 10 in unit increments and are labeled as Number of Books. Vertical columns of closed dots are plotted above certain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wo dot plots are titled First Period and Second Period respectively. Both number lines with arrows at both ends range from 0 to 10 in unit increments and are labeled as Number of Books. Vertical columns of closed dots are plotted above certain number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02280" cy="1501115"/>
                          </a:xfrm>
                          <a:prstGeom prst="rect">
                            <a:avLst/>
                          </a:prstGeom>
                          <a:noFill/>
                          <a:ln>
                            <a:noFill/>
                          </a:ln>
                        </pic:spPr>
                      </pic:pic>
                    </a:graphicData>
                  </a:graphic>
                </wp:inline>
              </w:drawing>
            </w:r>
          </w:p>
          <w:p w:rsidRPr="00E41049" w:rsidR="00E41049" w:rsidP="00E41049" w:rsidRDefault="00E41049" w14:paraId="331CE6A3" w14:textId="77777777">
            <w:pPr>
              <w:shd w:val="clear" w:color="auto" w:fill="FFFFFF"/>
              <w:spacing w:after="240" w:line="336" w:lineRule="atLeast"/>
              <w:rPr>
                <w:rFonts w:eastAsia="Times New Roman" w:cstheme="minorHAnsi"/>
                <w:color w:val="333333"/>
                <w:sz w:val="24"/>
                <w:szCs w:val="24"/>
              </w:rPr>
            </w:pPr>
            <w:r w:rsidRPr="00E41049">
              <w:rPr>
                <w:rFonts w:eastAsia="Times New Roman" w:cstheme="minorHAnsi"/>
                <w:color w:val="333333"/>
                <w:sz w:val="24"/>
                <w:szCs w:val="24"/>
              </w:rPr>
              <w:t>Which data distribution is the most symmetrical and suggests using the mean as the most appropriate measure of center? </w:t>
            </w:r>
          </w:p>
          <w:p w:rsidRPr="00E41049" w:rsidR="00E41049" w:rsidP="00E41049" w:rsidRDefault="00E41049" w14:paraId="76C8C47E" w14:textId="77777777">
            <w:pPr>
              <w:shd w:val="clear" w:color="auto" w:fill="FFFFFF"/>
              <w:spacing w:after="240" w:line="336" w:lineRule="atLeast"/>
              <w:rPr>
                <w:rFonts w:eastAsia="Times New Roman" w:cstheme="minorHAnsi"/>
                <w:color w:val="333333"/>
                <w:sz w:val="24"/>
                <w:szCs w:val="24"/>
              </w:rPr>
            </w:pPr>
            <w:r w:rsidRPr="00E41049">
              <w:rPr>
                <w:rFonts w:eastAsia="Times New Roman" w:cstheme="minorHAnsi"/>
                <w:color w:val="333333"/>
                <w:sz w:val="24"/>
                <w:szCs w:val="24"/>
              </w:rPr>
              <w:t>Option #1: First Period</w:t>
            </w:r>
          </w:p>
          <w:p w:rsidRPr="00E41049" w:rsidR="00E41049" w:rsidP="00E41049" w:rsidRDefault="00E41049" w14:paraId="0F270858" w14:textId="77777777">
            <w:pPr>
              <w:shd w:val="clear" w:color="auto" w:fill="FFFFFF"/>
              <w:spacing w:line="336" w:lineRule="atLeast"/>
              <w:rPr>
                <w:rFonts w:eastAsia="Times New Roman" w:cstheme="minorHAnsi"/>
                <w:color w:val="333333"/>
                <w:sz w:val="24"/>
                <w:szCs w:val="24"/>
              </w:rPr>
            </w:pPr>
            <w:r w:rsidRPr="00E41049">
              <w:rPr>
                <w:rFonts w:eastAsia="Times New Roman" w:cstheme="minorHAnsi"/>
                <w:color w:val="333333"/>
                <w:sz w:val="24"/>
                <w:szCs w:val="24"/>
              </w:rPr>
              <w:t>Option #2: Second Period </w:t>
            </w:r>
          </w:p>
          <w:p w:rsidRPr="00E41049" w:rsidR="00E41049" w:rsidP="00E41049" w:rsidRDefault="00E41049" w14:paraId="7DB0B926" w14:textId="3A2E1786">
            <w:pPr>
              <w:shd w:val="clear" w:color="auto" w:fill="FFFFFF"/>
              <w:spacing w:line="648" w:lineRule="atLeast"/>
              <w:rPr>
                <w:rFonts w:eastAsia="Calibri" w:cstheme="minorHAnsi"/>
                <w:sz w:val="24"/>
                <w:szCs w:val="24"/>
              </w:rPr>
            </w:pPr>
            <w:r w:rsidRPr="00E41049">
              <w:rPr>
                <w:rFonts w:eastAsia="Times New Roman" w:cstheme="minorHAnsi"/>
                <w:color w:val="333333"/>
                <w:sz w:val="24"/>
                <w:szCs w:val="24"/>
              </w:rPr>
              <w:t>Option #____ is the correct response.</w:t>
            </w:r>
          </w:p>
        </w:tc>
        <w:tc>
          <w:tcPr>
            <w:tcW w:w="2476" w:type="dxa"/>
          </w:tcPr>
          <w:p w:rsidRPr="00E41049" w:rsidR="009D3C35" w:rsidP="00957B71" w:rsidRDefault="00E41049" w14:paraId="7FBBE86D" w14:textId="03001E04">
            <w:pPr>
              <w:rPr>
                <w:rFonts w:cstheme="minorHAnsi"/>
                <w:noProof/>
                <w:sz w:val="24"/>
                <w:szCs w:val="24"/>
              </w:rPr>
            </w:pPr>
            <w:r w:rsidRPr="00E41049">
              <w:rPr>
                <w:rFonts w:cstheme="minorHAnsi"/>
                <w:noProof/>
                <w:sz w:val="24"/>
                <w:szCs w:val="24"/>
              </w:rPr>
              <w:lastRenderedPageBreak/>
              <w:t>2</w:t>
            </w:r>
          </w:p>
        </w:tc>
      </w:tr>
    </w:tbl>
    <w:p w:rsidR="009D3C35" w:rsidP="009D3C35" w:rsidRDefault="009D3C35" w14:paraId="6DA7032E" w14:textId="77777777">
      <w:pPr>
        <w:rPr>
          <w:rFonts w:eastAsia="Calibri"/>
          <w:sz w:val="24"/>
          <w:szCs w:val="24"/>
        </w:rPr>
      </w:pPr>
    </w:p>
    <w:p w:rsidRPr="00513D17" w:rsidR="009D3C35" w:rsidP="009D3C35" w:rsidRDefault="009D3C35" w14:paraId="3B31F625"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0D1F02" w:rsidR="009E35F6" w:rsidTr="00957B71" w14:paraId="7AF5F7BA" w14:textId="77777777">
        <w:tc>
          <w:tcPr>
            <w:tcW w:w="715" w:type="dxa"/>
            <w:shd w:val="clear" w:color="auto" w:fill="E7E6E6" w:themeFill="background2"/>
          </w:tcPr>
          <w:p w:rsidRPr="000D1F02" w:rsidR="009D3C35" w:rsidP="00957B71" w:rsidRDefault="009D3C35" w14:paraId="06BCBBCB" w14:textId="77777777">
            <w:pPr>
              <w:rPr>
                <w:rFonts w:eastAsia="Calibri" w:cstheme="minorHAnsi"/>
                <w:bCs/>
                <w:sz w:val="24"/>
                <w:szCs w:val="24"/>
              </w:rPr>
            </w:pPr>
          </w:p>
        </w:tc>
        <w:tc>
          <w:tcPr>
            <w:tcW w:w="7580" w:type="dxa"/>
          </w:tcPr>
          <w:p w:rsidRPr="000D1F02" w:rsidR="009D3C35" w:rsidP="00957B71" w:rsidRDefault="009D3C35" w14:paraId="117CFFC4" w14:textId="47FE47D7">
            <w:pPr>
              <w:rPr>
                <w:rFonts w:eastAsia="Calibri" w:cstheme="minorHAnsi"/>
                <w:bCs/>
                <w:noProof/>
                <w:sz w:val="24"/>
                <w:szCs w:val="24"/>
              </w:rPr>
            </w:pPr>
            <w:r w:rsidRPr="000D1F02">
              <w:rPr>
                <w:rFonts w:eastAsia="Calibri" w:cstheme="minorHAnsi"/>
                <w:bCs/>
                <w:noProof/>
                <w:sz w:val="24"/>
                <w:szCs w:val="24"/>
              </w:rPr>
              <w:t>Question</w:t>
            </w:r>
            <w:r w:rsidRPr="000D1F02" w:rsidR="00216EBF">
              <w:rPr>
                <w:rFonts w:cstheme="minorHAnsi"/>
                <w:color w:val="333333"/>
                <w:sz w:val="24"/>
                <w:szCs w:val="24"/>
                <w:shd w:val="clear" w:color="auto" w:fill="FFFFFF"/>
              </w:rPr>
              <w:t xml:space="preserve"> </w:t>
            </w:r>
          </w:p>
        </w:tc>
        <w:tc>
          <w:tcPr>
            <w:tcW w:w="2495" w:type="dxa"/>
          </w:tcPr>
          <w:p w:rsidRPr="000D1F02" w:rsidR="009D3C35" w:rsidP="00957B71" w:rsidRDefault="009D3C35" w14:paraId="036CAB58" w14:textId="77777777">
            <w:pPr>
              <w:rPr>
                <w:rFonts w:eastAsia="Calibri" w:cstheme="minorHAnsi"/>
                <w:bCs/>
                <w:noProof/>
                <w:sz w:val="24"/>
                <w:szCs w:val="24"/>
              </w:rPr>
            </w:pPr>
            <w:r w:rsidRPr="000D1F02">
              <w:rPr>
                <w:rFonts w:eastAsia="Calibri" w:cstheme="minorHAnsi"/>
                <w:bCs/>
                <w:noProof/>
                <w:sz w:val="24"/>
                <w:szCs w:val="24"/>
              </w:rPr>
              <w:t>Answer</w:t>
            </w:r>
          </w:p>
        </w:tc>
      </w:tr>
      <w:tr w:rsidRPr="000D1F02" w:rsidR="009E35F6" w:rsidTr="00957B71" w14:paraId="6FD6480A" w14:textId="77777777">
        <w:tc>
          <w:tcPr>
            <w:tcW w:w="715" w:type="dxa"/>
          </w:tcPr>
          <w:p w:rsidRPr="000D1F02" w:rsidR="009D3C35" w:rsidP="00957B71" w:rsidRDefault="009D3C35" w14:paraId="492D9394" w14:textId="77777777">
            <w:pPr>
              <w:rPr>
                <w:rFonts w:eastAsia="Calibri" w:cstheme="minorHAnsi"/>
                <w:bCs/>
                <w:sz w:val="24"/>
                <w:szCs w:val="24"/>
              </w:rPr>
            </w:pPr>
            <w:r w:rsidRPr="000D1F02">
              <w:rPr>
                <w:rFonts w:eastAsia="Calibri" w:cstheme="minorHAnsi"/>
                <w:bCs/>
                <w:sz w:val="24"/>
                <w:szCs w:val="24"/>
              </w:rPr>
              <w:t>Q 1</w:t>
            </w:r>
          </w:p>
        </w:tc>
        <w:tc>
          <w:tcPr>
            <w:tcW w:w="7580" w:type="dxa"/>
          </w:tcPr>
          <w:p w:rsidRPr="000D1F02" w:rsidR="009D3C35" w:rsidP="00957B71" w:rsidRDefault="00216EBF" w14:paraId="478A85C8" w14:textId="77777777">
            <w:pPr>
              <w:rPr>
                <w:rFonts w:cstheme="minorHAnsi"/>
                <w:color w:val="333333"/>
                <w:sz w:val="24"/>
                <w:szCs w:val="24"/>
                <w:shd w:val="clear" w:color="auto" w:fill="FFFFFF"/>
              </w:rPr>
            </w:pPr>
            <w:r w:rsidRPr="000D1F02">
              <w:rPr>
                <w:rStyle w:val="Emphasis"/>
                <w:rFonts w:cstheme="minorHAnsi"/>
                <w:color w:val="333333"/>
                <w:sz w:val="24"/>
                <w:szCs w:val="24"/>
                <w:shd w:val="clear" w:color="auto" w:fill="FFFFFF"/>
              </w:rPr>
              <w:t>Use the image to answer the question</w:t>
            </w:r>
            <w:r w:rsidRPr="000D1F02">
              <w:rPr>
                <w:rFonts w:cstheme="minorHAnsi"/>
                <w:color w:val="333333"/>
                <w:sz w:val="24"/>
                <w:szCs w:val="24"/>
                <w:shd w:val="clear" w:color="auto" w:fill="FFFFFF"/>
              </w:rPr>
              <w:t>.</w:t>
            </w:r>
          </w:p>
          <w:p w:rsidRPr="000D1F02" w:rsidR="00216EBF" w:rsidP="00957B71" w:rsidRDefault="00216EBF" w14:paraId="0A685E78" w14:textId="77777777">
            <w:pPr>
              <w:rPr>
                <w:rFonts w:eastAsia="Calibri" w:cstheme="minorHAnsi"/>
                <w:bCs/>
                <w:sz w:val="24"/>
                <w:szCs w:val="24"/>
              </w:rPr>
            </w:pPr>
            <w:r w:rsidRPr="000D1F02">
              <w:rPr>
                <w:rFonts w:cstheme="minorHAnsi"/>
                <w:noProof/>
                <w:sz w:val="24"/>
                <w:szCs w:val="24"/>
              </w:rPr>
              <w:drawing>
                <wp:inline distT="0" distB="0" distL="0" distR="0" wp14:anchorId="1A821384" wp14:editId="44874293">
                  <wp:extent cx="2806700" cy="2069940"/>
                  <wp:effectExtent l="0" t="0" r="0" b="6985"/>
                  <wp:docPr id="27932806" name="Picture 11" descr="A dot plot is labeled 'Number of Siblings.' The horizontal axis ranges from 0 to 5 by 1-unit increments. The plot has 2 dots above 0, 7 dots above 1, 4 dots above 2, 4 dots above 3, 2 dots above 4, and 1 dot abov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dot plot is labeled 'Number of Siblings.' The horizontal axis ranges from 0 to 5 by 1-unit increments. The plot has 2 dots above 0, 7 dots above 1, 4 dots above 2, 4 dots above 3, 2 dots above 4, and 1 dot abov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16206" cy="2076951"/>
                          </a:xfrm>
                          <a:prstGeom prst="rect">
                            <a:avLst/>
                          </a:prstGeom>
                          <a:noFill/>
                          <a:ln>
                            <a:noFill/>
                          </a:ln>
                        </pic:spPr>
                      </pic:pic>
                    </a:graphicData>
                  </a:graphic>
                </wp:inline>
              </w:drawing>
            </w:r>
          </w:p>
          <w:p w:rsidRPr="000D1F02" w:rsidR="00216EBF" w:rsidP="00957B71" w:rsidRDefault="00216EBF" w14:paraId="74837C17" w14:textId="0DACBA34">
            <w:pPr>
              <w:rPr>
                <w:rFonts w:eastAsia="Calibri" w:cstheme="minorHAnsi"/>
                <w:bCs/>
                <w:sz w:val="24"/>
                <w:szCs w:val="24"/>
              </w:rPr>
            </w:pPr>
            <w:r w:rsidRPr="000D1F02">
              <w:rPr>
                <w:rFonts w:cstheme="minorHAnsi"/>
                <w:color w:val="333333"/>
                <w:sz w:val="24"/>
                <w:szCs w:val="24"/>
                <w:shd w:val="clear" w:color="auto" w:fill="FFFFFF"/>
              </w:rPr>
              <w:t>Compare the values and calculate the median of the given data.</w:t>
            </w:r>
          </w:p>
        </w:tc>
        <w:tc>
          <w:tcPr>
            <w:tcW w:w="2495" w:type="dxa"/>
          </w:tcPr>
          <w:p w:rsidRPr="000D1F02" w:rsidR="009D3C35" w:rsidP="00957B71" w:rsidRDefault="00216EBF" w14:paraId="733C6AB3" w14:textId="6F3C6DAC">
            <w:pPr>
              <w:rPr>
                <w:rFonts w:eastAsia="Calibri" w:cstheme="minorHAnsi"/>
                <w:bCs/>
                <w:noProof/>
                <w:sz w:val="24"/>
                <w:szCs w:val="24"/>
              </w:rPr>
            </w:pPr>
            <w:r w:rsidRPr="000D1F02">
              <w:rPr>
                <w:rFonts w:eastAsia="Calibri" w:cstheme="minorHAnsi"/>
                <w:bCs/>
                <w:noProof/>
                <w:sz w:val="24"/>
                <w:szCs w:val="24"/>
              </w:rPr>
              <w:t>2</w:t>
            </w:r>
          </w:p>
        </w:tc>
      </w:tr>
      <w:tr w:rsidRPr="000D1F02" w:rsidR="009E35F6" w:rsidTr="00957B71" w14:paraId="5A794A04" w14:textId="77777777">
        <w:tc>
          <w:tcPr>
            <w:tcW w:w="715" w:type="dxa"/>
          </w:tcPr>
          <w:p w:rsidRPr="000D1F02" w:rsidR="009D3C35" w:rsidP="00957B71" w:rsidRDefault="009D3C35" w14:paraId="0A96A0F2" w14:textId="77777777">
            <w:pPr>
              <w:rPr>
                <w:rFonts w:eastAsia="Calibri" w:cstheme="minorHAnsi"/>
                <w:bCs/>
                <w:sz w:val="24"/>
                <w:szCs w:val="24"/>
              </w:rPr>
            </w:pPr>
            <w:r w:rsidRPr="000D1F02">
              <w:rPr>
                <w:rFonts w:eastAsia="Calibri" w:cstheme="minorHAnsi"/>
                <w:bCs/>
                <w:sz w:val="24"/>
                <w:szCs w:val="24"/>
              </w:rPr>
              <w:t>Q 2</w:t>
            </w:r>
          </w:p>
        </w:tc>
        <w:tc>
          <w:tcPr>
            <w:tcW w:w="7580" w:type="dxa"/>
          </w:tcPr>
          <w:p w:rsidRPr="000D1F02" w:rsidR="009D3C35" w:rsidP="00957B71" w:rsidRDefault="009E35F6" w14:paraId="1662995E" w14:textId="77777777">
            <w:pPr>
              <w:rPr>
                <w:rFonts w:cstheme="minorHAnsi"/>
                <w:color w:val="333333"/>
                <w:sz w:val="24"/>
                <w:szCs w:val="24"/>
                <w:shd w:val="clear" w:color="auto" w:fill="FFFFFF"/>
              </w:rPr>
            </w:pPr>
            <w:r w:rsidRPr="000D1F02">
              <w:rPr>
                <w:rStyle w:val="Emphasis"/>
                <w:rFonts w:cstheme="minorHAnsi"/>
                <w:color w:val="333333"/>
                <w:sz w:val="24"/>
                <w:szCs w:val="24"/>
                <w:shd w:val="clear" w:color="auto" w:fill="FFFFFF"/>
              </w:rPr>
              <w:t>Use the image to answer the question</w:t>
            </w:r>
            <w:r w:rsidRPr="000D1F02">
              <w:rPr>
                <w:rFonts w:cstheme="minorHAnsi"/>
                <w:color w:val="333333"/>
                <w:sz w:val="24"/>
                <w:szCs w:val="24"/>
                <w:shd w:val="clear" w:color="auto" w:fill="FFFFFF"/>
              </w:rPr>
              <w:t>.</w:t>
            </w:r>
          </w:p>
          <w:p w:rsidRPr="000D1F02" w:rsidR="009E35F6" w:rsidP="00957B71" w:rsidRDefault="009E35F6" w14:paraId="664C985E" w14:textId="77777777">
            <w:pPr>
              <w:rPr>
                <w:rFonts w:eastAsia="Calibri" w:cstheme="minorHAnsi"/>
                <w:bCs/>
                <w:sz w:val="24"/>
                <w:szCs w:val="24"/>
              </w:rPr>
            </w:pPr>
            <w:r w:rsidRPr="000D1F02">
              <w:rPr>
                <w:rFonts w:cstheme="minorHAnsi"/>
                <w:noProof/>
                <w:sz w:val="24"/>
                <w:szCs w:val="24"/>
              </w:rPr>
              <w:lastRenderedPageBreak/>
              <w:drawing>
                <wp:inline distT="0" distB="0" distL="0" distR="0" wp14:anchorId="32B5C901" wp14:editId="5C4B1F85">
                  <wp:extent cx="3276600" cy="1925002"/>
                  <wp:effectExtent l="0" t="0" r="0" b="0"/>
                  <wp:docPr id="2096989385" name="Picture 12" descr="A dot plot is labeled 'Alarm Clock Set.' The horizontal axis ranges from 5 AM to 7 in increments of 30 minutes. The plot show 2 dots above 5 AM, 3 dots above 5:30, 5 dots above 6:00, 4 dots above 6:30, and 1 dot abov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dot plot is labeled 'Alarm Clock Set.' The horizontal axis ranges from 5 AM to 7 in increments of 30 minutes. The plot show 2 dots above 5 AM, 3 dots above 5:30, 5 dots above 6:00, 4 dots above 6:30, and 1 dot abov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7851" cy="1931612"/>
                          </a:xfrm>
                          <a:prstGeom prst="rect">
                            <a:avLst/>
                          </a:prstGeom>
                          <a:noFill/>
                          <a:ln>
                            <a:noFill/>
                          </a:ln>
                        </pic:spPr>
                      </pic:pic>
                    </a:graphicData>
                  </a:graphic>
                </wp:inline>
              </w:drawing>
            </w:r>
          </w:p>
          <w:p w:rsidRPr="000D1F02" w:rsidR="009E35F6" w:rsidP="00957B71" w:rsidRDefault="009E35F6" w14:paraId="4FA91A63" w14:textId="63517AE9">
            <w:pPr>
              <w:rPr>
                <w:rFonts w:eastAsia="Calibri" w:cstheme="minorHAnsi"/>
                <w:bCs/>
                <w:sz w:val="24"/>
                <w:szCs w:val="24"/>
              </w:rPr>
            </w:pPr>
            <w:r w:rsidRPr="000D1F02">
              <w:rPr>
                <w:rFonts w:cstheme="minorHAnsi"/>
                <w:color w:val="333333"/>
                <w:sz w:val="24"/>
                <w:szCs w:val="24"/>
                <w:shd w:val="clear" w:color="auto" w:fill="FFFFFF"/>
              </w:rPr>
              <w:t>Calculate the mean and median of the given data. Round your answers to the nearest half-hour increment as needed.</w:t>
            </w:r>
          </w:p>
        </w:tc>
        <w:tc>
          <w:tcPr>
            <w:tcW w:w="2495" w:type="dxa"/>
          </w:tcPr>
          <w:p w:rsidRPr="000D1F02" w:rsidR="009D3C35" w:rsidP="00957B71" w:rsidRDefault="00485441" w14:paraId="256623D4" w14:textId="652331E7">
            <w:pPr>
              <w:rPr>
                <w:rFonts w:eastAsia="Calibri" w:cstheme="minorHAnsi"/>
                <w:bCs/>
                <w:noProof/>
                <w:sz w:val="24"/>
                <w:szCs w:val="24"/>
              </w:rPr>
            </w:pPr>
            <w:r w:rsidRPr="000D1F02">
              <w:rPr>
                <w:rFonts w:eastAsia="Calibri" w:cstheme="minorHAnsi"/>
                <w:bCs/>
                <w:noProof/>
                <w:sz w:val="24"/>
                <w:szCs w:val="24"/>
              </w:rPr>
              <w:lastRenderedPageBreak/>
              <w:t>Mean: 6:00, Median: 6:00</w:t>
            </w:r>
          </w:p>
        </w:tc>
      </w:tr>
      <w:tr w:rsidRPr="000D1F02" w:rsidR="009E35F6" w:rsidTr="00957B71" w14:paraId="688C770F" w14:textId="77777777">
        <w:tc>
          <w:tcPr>
            <w:tcW w:w="715" w:type="dxa"/>
          </w:tcPr>
          <w:p w:rsidRPr="000D1F02" w:rsidR="009D3C35" w:rsidP="00957B71" w:rsidRDefault="009D3C35" w14:paraId="7A1958A9" w14:textId="77777777">
            <w:pPr>
              <w:rPr>
                <w:rFonts w:eastAsia="Calibri" w:cstheme="minorHAnsi"/>
                <w:bCs/>
                <w:sz w:val="24"/>
                <w:szCs w:val="24"/>
              </w:rPr>
            </w:pPr>
            <w:r w:rsidRPr="000D1F02">
              <w:rPr>
                <w:rFonts w:eastAsia="Calibri" w:cstheme="minorHAnsi"/>
                <w:bCs/>
                <w:sz w:val="24"/>
                <w:szCs w:val="24"/>
              </w:rPr>
              <w:t>Q 3</w:t>
            </w:r>
          </w:p>
        </w:tc>
        <w:tc>
          <w:tcPr>
            <w:tcW w:w="7580" w:type="dxa"/>
          </w:tcPr>
          <w:p w:rsidRPr="000D1F02" w:rsidR="009D3C35" w:rsidP="00485441" w:rsidRDefault="00485441" w14:paraId="396B4A19" w14:textId="1DB20D01">
            <w:pPr>
              <w:spacing w:line="336" w:lineRule="atLeast"/>
              <w:rPr>
                <w:rFonts w:eastAsia="Times New Roman" w:cstheme="minorHAnsi"/>
                <w:sz w:val="24"/>
                <w:szCs w:val="24"/>
              </w:rPr>
            </w:pPr>
            <w:r w:rsidRPr="00485441">
              <w:rPr>
                <w:rFonts w:eastAsia="Times New Roman" w:cstheme="minorHAnsi"/>
                <w:sz w:val="24"/>
                <w:szCs w:val="24"/>
              </w:rPr>
              <w:t>When comparing the means and medians of skewed data, which of the following is correct?</w:t>
            </w:r>
          </w:p>
        </w:tc>
        <w:tc>
          <w:tcPr>
            <w:tcW w:w="2495" w:type="dxa"/>
          </w:tcPr>
          <w:p w:rsidRPr="000D1F02" w:rsidR="009D3C35" w:rsidP="00957B71" w:rsidRDefault="00485441" w14:paraId="640680EA" w14:textId="5DEDC57F">
            <w:pPr>
              <w:rPr>
                <w:rFonts w:eastAsia="Calibri" w:cstheme="minorHAnsi"/>
                <w:bCs/>
                <w:noProof/>
                <w:sz w:val="24"/>
                <w:szCs w:val="24"/>
              </w:rPr>
            </w:pPr>
            <w:r w:rsidRPr="000D1F02">
              <w:rPr>
                <w:rFonts w:eastAsia="Calibri" w:cstheme="minorHAnsi"/>
                <w:bCs/>
                <w:noProof/>
                <w:sz w:val="24"/>
                <w:szCs w:val="24"/>
              </w:rPr>
              <w:t>The mean and median are never the same.</w:t>
            </w:r>
          </w:p>
        </w:tc>
      </w:tr>
      <w:tr w:rsidRPr="000D1F02" w:rsidR="009E35F6" w:rsidTr="00957B71" w14:paraId="51FDFA01" w14:textId="77777777">
        <w:tc>
          <w:tcPr>
            <w:tcW w:w="715" w:type="dxa"/>
          </w:tcPr>
          <w:p w:rsidRPr="000D1F02" w:rsidR="009D3C35" w:rsidP="00957B71" w:rsidRDefault="009D3C35" w14:paraId="6FC0636C" w14:textId="77777777">
            <w:pPr>
              <w:rPr>
                <w:rFonts w:eastAsia="Calibri" w:cstheme="minorHAnsi"/>
                <w:bCs/>
                <w:sz w:val="24"/>
                <w:szCs w:val="24"/>
              </w:rPr>
            </w:pPr>
            <w:r w:rsidRPr="000D1F02">
              <w:rPr>
                <w:rFonts w:eastAsia="Calibri" w:cstheme="minorHAnsi"/>
                <w:bCs/>
                <w:sz w:val="24"/>
                <w:szCs w:val="24"/>
              </w:rPr>
              <w:t>Q 4</w:t>
            </w:r>
          </w:p>
        </w:tc>
        <w:tc>
          <w:tcPr>
            <w:tcW w:w="7580" w:type="dxa"/>
          </w:tcPr>
          <w:p w:rsidRPr="000D1F02" w:rsidR="009D3C35" w:rsidP="00957B71" w:rsidRDefault="00485441" w14:paraId="3F88F0BA" w14:textId="77777777">
            <w:pPr>
              <w:rPr>
                <w:rStyle w:val="Emphasis"/>
                <w:rFonts w:cstheme="minorHAnsi"/>
                <w:color w:val="333333"/>
                <w:sz w:val="24"/>
                <w:szCs w:val="24"/>
                <w:shd w:val="clear" w:color="auto" w:fill="FFFFFF"/>
              </w:rPr>
            </w:pPr>
            <w:r w:rsidRPr="000D1F02">
              <w:rPr>
                <w:rStyle w:val="Emphasis"/>
                <w:rFonts w:cstheme="minorHAnsi"/>
                <w:color w:val="333333"/>
                <w:sz w:val="24"/>
                <w:szCs w:val="24"/>
                <w:shd w:val="clear" w:color="auto" w:fill="FFFFFF"/>
              </w:rPr>
              <w:t>Use the image to answer the question.</w:t>
            </w:r>
          </w:p>
          <w:p w:rsidRPr="000D1F02" w:rsidR="00485441" w:rsidP="00957B71" w:rsidRDefault="00485441" w14:paraId="322F29CD" w14:textId="77777777">
            <w:pPr>
              <w:rPr>
                <w:rFonts w:eastAsia="Calibri" w:cstheme="minorHAnsi"/>
                <w:bCs/>
                <w:sz w:val="24"/>
                <w:szCs w:val="24"/>
              </w:rPr>
            </w:pPr>
            <w:r w:rsidRPr="000D1F02">
              <w:rPr>
                <w:rFonts w:cstheme="minorHAnsi"/>
                <w:noProof/>
                <w:sz w:val="24"/>
                <w:szCs w:val="24"/>
              </w:rPr>
              <w:drawing>
                <wp:inline distT="0" distB="0" distL="0" distR="0" wp14:anchorId="6FEC33DD" wp14:editId="6C037CA5">
                  <wp:extent cx="2247900" cy="2247900"/>
                  <wp:effectExtent l="0" t="0" r="0" b="0"/>
                  <wp:docPr id="449900765" name="Picture 13" descr="A distribution curve is plotted by joining the four points A, B, C, and D on a 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distribution curve is plotted by joining the four points A, B, C, and D on a plan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inline>
              </w:drawing>
            </w:r>
          </w:p>
          <w:p w:rsidRPr="000D1F02" w:rsidR="00485441" w:rsidP="000D1F02" w:rsidRDefault="000D1F02" w14:paraId="42B3126E" w14:textId="480EEC94">
            <w:pPr>
              <w:spacing w:line="336" w:lineRule="atLeast"/>
              <w:rPr>
                <w:rFonts w:eastAsia="Times New Roman" w:cstheme="minorHAnsi"/>
                <w:sz w:val="24"/>
                <w:szCs w:val="24"/>
              </w:rPr>
            </w:pPr>
            <w:r w:rsidRPr="000D1F02">
              <w:rPr>
                <w:rFonts w:eastAsia="Times New Roman" w:cstheme="minorHAnsi"/>
                <w:sz w:val="24"/>
                <w:szCs w:val="24"/>
              </w:rPr>
              <w:t>A team of students were comparing the mean and median of a dot plot and noticed that the dots made a graph. They labeled the mean, median, minimum, and maximum of the graph. Which point is most likely the mean of the skewed data?</w:t>
            </w:r>
          </w:p>
        </w:tc>
        <w:tc>
          <w:tcPr>
            <w:tcW w:w="2495" w:type="dxa"/>
          </w:tcPr>
          <w:p w:rsidRPr="000D1F02" w:rsidR="009D3C35" w:rsidP="00957B71" w:rsidRDefault="000D1F02" w14:paraId="6AD6EAE3" w14:textId="7F96B750">
            <w:pPr>
              <w:rPr>
                <w:rFonts w:eastAsia="Calibri" w:cstheme="minorHAnsi"/>
                <w:bCs/>
                <w:noProof/>
                <w:sz w:val="24"/>
                <w:szCs w:val="24"/>
              </w:rPr>
            </w:pPr>
            <w:r w:rsidRPr="000D1F02">
              <w:rPr>
                <w:rFonts w:eastAsia="Calibri" w:cstheme="minorHAnsi"/>
                <w:bCs/>
                <w:noProof/>
                <w:sz w:val="24"/>
                <w:szCs w:val="24"/>
              </w:rPr>
              <w:t>C</w:t>
            </w:r>
          </w:p>
        </w:tc>
      </w:tr>
      <w:tr w:rsidRPr="000D1F02" w:rsidR="009E35F6" w:rsidTr="00957B71" w14:paraId="1EB1005A" w14:textId="77777777">
        <w:tc>
          <w:tcPr>
            <w:tcW w:w="715" w:type="dxa"/>
          </w:tcPr>
          <w:p w:rsidRPr="000D1F02" w:rsidR="009D3C35" w:rsidP="00957B71" w:rsidRDefault="009D3C35" w14:paraId="176CD5CD" w14:textId="77777777">
            <w:pPr>
              <w:rPr>
                <w:rFonts w:eastAsia="Calibri" w:cstheme="minorHAnsi"/>
                <w:bCs/>
                <w:sz w:val="24"/>
                <w:szCs w:val="24"/>
              </w:rPr>
            </w:pPr>
            <w:r w:rsidRPr="000D1F02">
              <w:rPr>
                <w:rFonts w:eastAsia="Calibri" w:cstheme="minorHAnsi"/>
                <w:bCs/>
                <w:sz w:val="24"/>
                <w:szCs w:val="24"/>
              </w:rPr>
              <w:t>Q 5</w:t>
            </w:r>
          </w:p>
        </w:tc>
        <w:tc>
          <w:tcPr>
            <w:tcW w:w="7580" w:type="dxa"/>
          </w:tcPr>
          <w:p w:rsidRPr="000D1F02" w:rsidR="009D3C35" w:rsidP="00957B71" w:rsidRDefault="000D1F02" w14:paraId="4552E05B" w14:textId="407D7B08">
            <w:pPr>
              <w:rPr>
                <w:rFonts w:eastAsia="Calibri" w:cstheme="minorHAnsi"/>
                <w:bCs/>
                <w:sz w:val="24"/>
                <w:szCs w:val="24"/>
              </w:rPr>
            </w:pPr>
            <w:r w:rsidRPr="000D1F02">
              <w:rPr>
                <w:rFonts w:cstheme="minorHAnsi"/>
                <w:color w:val="333333"/>
                <w:sz w:val="24"/>
                <w:szCs w:val="24"/>
                <w:shd w:val="clear" w:color="auto" w:fill="FFFFFF"/>
              </w:rPr>
              <w:t>Explain how the shape of a distribution determines the appropriate measure of center.</w:t>
            </w:r>
          </w:p>
        </w:tc>
        <w:tc>
          <w:tcPr>
            <w:tcW w:w="2495" w:type="dxa"/>
          </w:tcPr>
          <w:p w:rsidRPr="000D1F02" w:rsidR="009D3C35" w:rsidP="00957B71" w:rsidRDefault="000D1F02" w14:paraId="1775D675" w14:textId="57EE514E">
            <w:pPr>
              <w:rPr>
                <w:rFonts w:eastAsia="Calibri" w:cstheme="minorHAnsi"/>
                <w:bCs/>
                <w:noProof/>
                <w:sz w:val="24"/>
                <w:szCs w:val="24"/>
              </w:rPr>
            </w:pPr>
            <w:r w:rsidRPr="000D1F02">
              <w:rPr>
                <w:rFonts w:eastAsia="Calibri" w:cstheme="minorHAnsi"/>
                <w:bCs/>
                <w:noProof/>
                <w:sz w:val="24"/>
                <w:szCs w:val="24"/>
              </w:rPr>
              <w:t>Symmetrical data means that the mean is the best measure of center.</w:t>
            </w:r>
          </w:p>
        </w:tc>
      </w:tr>
    </w:tbl>
    <w:p w:rsidR="008E5108" w:rsidP="009D3C35" w:rsidRDefault="008E5108" w14:paraId="127CB3E0" w14:textId="77777777">
      <w:pPr>
        <w:rPr>
          <w:rFonts w:eastAsia="Calibri" w:cstheme="minorHAnsi"/>
          <w:b/>
          <w:color w:val="007FA3"/>
          <w:sz w:val="24"/>
          <w:szCs w:val="24"/>
        </w:rPr>
      </w:pPr>
    </w:p>
    <w:p w:rsidRPr="002548C3" w:rsidR="009D3C35" w:rsidP="009D3C35" w:rsidRDefault="009D3C35" w14:paraId="61070DD3" w14:textId="171F1BF9">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4</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B27336">
        <w:rPr>
          <w:rFonts w:eastAsia="Calibri" w:cstheme="minorHAnsi"/>
          <w:b/>
          <w:color w:val="007FA3"/>
          <w:sz w:val="24"/>
          <w:szCs w:val="24"/>
        </w:rPr>
        <w:t>Estimations of Centers</w:t>
      </w:r>
    </w:p>
    <w:p w:rsidRPr="002D6C0D" w:rsidR="009D3C35" w:rsidP="009D3C35" w:rsidRDefault="009D3C35" w14:paraId="66AA469E" w14:textId="77777777">
      <w:pPr>
        <w:rPr>
          <w:rFonts w:eastAsia="Calibri" w:cstheme="minorHAnsi"/>
          <w:b/>
          <w:bCs/>
          <w:sz w:val="24"/>
          <w:szCs w:val="24"/>
        </w:rPr>
      </w:pPr>
      <w:r w:rsidRPr="002D6C0D">
        <w:rPr>
          <w:rFonts w:eastAsia="Calibri" w:cstheme="minorHAnsi"/>
          <w:b/>
          <w:bCs/>
          <w:sz w:val="24"/>
          <w:szCs w:val="24"/>
        </w:rPr>
        <w:t>Key Words:</w:t>
      </w:r>
    </w:p>
    <w:p w:rsidRPr="00061B09" w:rsidR="00061B09" w:rsidP="37DBA3A9" w:rsidRDefault="00061B09" w14:paraId="529A9273" w14:textId="77777777" w14:noSpellErr="1">
      <w:pPr>
        <w:pStyle w:val="ListParagraph"/>
        <w:numPr>
          <w:ilvl w:val="0"/>
          <w:numId w:val="50"/>
        </w:numPr>
        <w:rPr>
          <w:rFonts w:eastAsia="Calibri" w:cs="Calibri" w:cstheme="minorAscii"/>
          <w:sz w:val="24"/>
          <w:szCs w:val="24"/>
        </w:rPr>
      </w:pPr>
      <w:r w:rsidRPr="37DBA3A9" w:rsidR="00061B09">
        <w:rPr>
          <w:rFonts w:eastAsia="Calibri" w:cs="Calibri" w:cstheme="minorAscii"/>
          <w:b w:val="1"/>
          <w:bCs w:val="1"/>
          <w:sz w:val="24"/>
          <w:szCs w:val="24"/>
        </w:rPr>
        <w:t xml:space="preserve">balance point </w:t>
      </w:r>
      <w:r w:rsidRPr="37DBA3A9" w:rsidR="00061B09">
        <w:rPr>
          <w:rFonts w:eastAsia="Calibri" w:cs="Calibri" w:cstheme="minorAscii"/>
          <w:sz w:val="24"/>
          <w:szCs w:val="24"/>
        </w:rPr>
        <w:t>– the number in which the distance from the highest and the lowest point are equivalent</w:t>
      </w:r>
    </w:p>
    <w:p w:rsidRPr="00061B09" w:rsidR="00061B09" w:rsidP="37DBA3A9" w:rsidRDefault="00061B09" w14:paraId="0EF122D7" w14:textId="77777777" w14:noSpellErr="1">
      <w:pPr>
        <w:pStyle w:val="ListParagraph"/>
        <w:numPr>
          <w:ilvl w:val="0"/>
          <w:numId w:val="50"/>
        </w:numPr>
        <w:rPr>
          <w:rFonts w:eastAsia="Calibri" w:cs="Calibri" w:cstheme="minorAscii"/>
          <w:sz w:val="24"/>
          <w:szCs w:val="24"/>
        </w:rPr>
      </w:pPr>
      <w:r w:rsidRPr="37DBA3A9" w:rsidR="00061B09">
        <w:rPr>
          <w:rFonts w:eastAsia="Calibri" w:cs="Calibri" w:cstheme="minorAscii"/>
          <w:b w:val="1"/>
          <w:bCs w:val="1"/>
          <w:sz w:val="24"/>
          <w:szCs w:val="24"/>
        </w:rPr>
        <w:t xml:space="preserve">descriptor </w:t>
      </w:r>
      <w:r w:rsidRPr="37DBA3A9" w:rsidR="00061B09">
        <w:rPr>
          <w:rFonts w:eastAsia="Calibri" w:cs="Calibri" w:cstheme="minorAscii"/>
          <w:sz w:val="24"/>
          <w:szCs w:val="24"/>
        </w:rPr>
        <w:t xml:space="preserve">– something (such as a word or characteristic feature) that serves to describe or </w:t>
      </w:r>
      <w:r w:rsidRPr="37DBA3A9" w:rsidR="00061B09">
        <w:rPr>
          <w:rFonts w:eastAsia="Calibri" w:cs="Calibri" w:cstheme="minorAscii"/>
          <w:sz w:val="24"/>
          <w:szCs w:val="24"/>
        </w:rPr>
        <w:t>identify</w:t>
      </w:r>
    </w:p>
    <w:p w:rsidRPr="00061B09" w:rsidR="00061B09" w:rsidP="37DBA3A9" w:rsidRDefault="00061B09" w14:paraId="53D25C82" w14:textId="77777777" w14:noSpellErr="1">
      <w:pPr>
        <w:pStyle w:val="ListParagraph"/>
        <w:numPr>
          <w:ilvl w:val="0"/>
          <w:numId w:val="50"/>
        </w:numPr>
        <w:rPr>
          <w:rFonts w:eastAsia="Calibri" w:cs="Calibri" w:cstheme="minorAscii"/>
          <w:sz w:val="24"/>
          <w:szCs w:val="24"/>
        </w:rPr>
      </w:pPr>
      <w:r w:rsidRPr="37DBA3A9" w:rsidR="00061B09">
        <w:rPr>
          <w:rFonts w:eastAsia="Calibri" w:cs="Calibri" w:cstheme="minorAscii"/>
          <w:b w:val="1"/>
          <w:bCs w:val="1"/>
          <w:sz w:val="24"/>
          <w:szCs w:val="24"/>
        </w:rPr>
        <w:t xml:space="preserve">estimate </w:t>
      </w:r>
      <w:r w:rsidRPr="37DBA3A9" w:rsidR="00061B09">
        <w:rPr>
          <w:rFonts w:eastAsia="Calibri" w:cs="Calibri" w:cstheme="minorAscii"/>
          <w:sz w:val="24"/>
          <w:szCs w:val="24"/>
        </w:rPr>
        <w:t>– to judge tentatively or approximately the value, worth, or significance</w:t>
      </w:r>
    </w:p>
    <w:p w:rsidRPr="00061B09" w:rsidR="00061B09" w:rsidP="37DBA3A9" w:rsidRDefault="00061B09" w14:paraId="4833CF3A" w14:textId="77777777" w14:noSpellErr="1">
      <w:pPr>
        <w:pStyle w:val="ListParagraph"/>
        <w:numPr>
          <w:ilvl w:val="0"/>
          <w:numId w:val="50"/>
        </w:numPr>
        <w:rPr>
          <w:rFonts w:eastAsia="Calibri" w:cs="Calibri" w:cstheme="minorAscii"/>
          <w:sz w:val="24"/>
          <w:szCs w:val="24"/>
        </w:rPr>
      </w:pPr>
      <w:r w:rsidRPr="37DBA3A9" w:rsidR="00061B09">
        <w:rPr>
          <w:rFonts w:eastAsia="Calibri" w:cs="Calibri" w:cstheme="minorAscii"/>
          <w:b w:val="1"/>
          <w:bCs w:val="1"/>
          <w:sz w:val="24"/>
          <w:szCs w:val="24"/>
        </w:rPr>
        <w:t xml:space="preserve">histogram </w:t>
      </w:r>
      <w:r w:rsidRPr="37DBA3A9" w:rsidR="00061B09">
        <w:rPr>
          <w:rFonts w:eastAsia="Calibri" w:cs="Calibri" w:cstheme="minorAscii"/>
          <w:sz w:val="24"/>
          <w:szCs w:val="24"/>
        </w:rPr>
        <w:t xml:space="preserve">– a representation of a frequency distribution </w:t>
      </w:r>
      <w:r w:rsidRPr="37DBA3A9" w:rsidR="00061B09">
        <w:rPr>
          <w:rFonts w:eastAsia="Calibri" w:cs="Calibri" w:cstheme="minorAscii"/>
          <w:sz w:val="24"/>
          <w:szCs w:val="24"/>
        </w:rPr>
        <w:t>by means of</w:t>
      </w:r>
      <w:r w:rsidRPr="37DBA3A9" w:rsidR="00061B09">
        <w:rPr>
          <w:rFonts w:eastAsia="Calibri" w:cs="Calibri" w:cstheme="minorAscii"/>
          <w:sz w:val="24"/>
          <w:szCs w:val="24"/>
        </w:rPr>
        <w:t xml:space="preserve"> rectangles whose widths </w:t>
      </w:r>
      <w:r w:rsidRPr="37DBA3A9" w:rsidR="00061B09">
        <w:rPr>
          <w:rFonts w:eastAsia="Calibri" w:cs="Calibri" w:cstheme="minorAscii"/>
          <w:sz w:val="24"/>
          <w:szCs w:val="24"/>
        </w:rPr>
        <w:t>represent</w:t>
      </w:r>
      <w:r w:rsidRPr="37DBA3A9" w:rsidR="00061B09">
        <w:rPr>
          <w:rFonts w:eastAsia="Calibri" w:cs="Calibri" w:cstheme="minorAscii"/>
          <w:sz w:val="24"/>
          <w:szCs w:val="24"/>
        </w:rPr>
        <w:t xml:space="preserve"> class intervals and whose areas are proportional to the corresponding frequencies</w:t>
      </w:r>
    </w:p>
    <w:p w:rsidRPr="00061B09" w:rsidR="00061B09" w:rsidP="37DBA3A9" w:rsidRDefault="00061B09" w14:paraId="06A1C269" w14:textId="77777777" w14:noSpellErr="1">
      <w:pPr>
        <w:pStyle w:val="ListParagraph"/>
        <w:numPr>
          <w:ilvl w:val="0"/>
          <w:numId w:val="50"/>
        </w:numPr>
        <w:rPr>
          <w:rFonts w:eastAsia="Calibri" w:cs="Calibri" w:cstheme="minorAscii"/>
          <w:sz w:val="24"/>
          <w:szCs w:val="24"/>
        </w:rPr>
      </w:pPr>
      <w:r w:rsidRPr="37DBA3A9" w:rsidR="00061B09">
        <w:rPr>
          <w:rFonts w:eastAsia="Calibri" w:cs="Calibri" w:cstheme="minorAscii"/>
          <w:b w:val="1"/>
          <w:bCs w:val="1"/>
          <w:sz w:val="24"/>
          <w:szCs w:val="24"/>
        </w:rPr>
        <w:t xml:space="preserve">mean </w:t>
      </w:r>
      <w:r w:rsidRPr="37DBA3A9" w:rsidR="00061B09">
        <w:rPr>
          <w:rFonts w:eastAsia="Calibri" w:cs="Calibri" w:cstheme="minorAscii"/>
          <w:sz w:val="24"/>
          <w:szCs w:val="24"/>
        </w:rPr>
        <w:t>– a measure of the center of a dataset found by adding all items in a set and dividing by the total number of items</w:t>
      </w:r>
    </w:p>
    <w:p w:rsidRPr="00061B09" w:rsidR="00061B09" w:rsidP="37DBA3A9" w:rsidRDefault="00061B09" w14:paraId="06ABDD90" w14:textId="77777777" w14:noSpellErr="1">
      <w:pPr>
        <w:pStyle w:val="ListParagraph"/>
        <w:numPr>
          <w:ilvl w:val="0"/>
          <w:numId w:val="50"/>
        </w:numPr>
        <w:rPr>
          <w:rFonts w:eastAsia="Calibri" w:cs="Calibri" w:cstheme="minorAscii"/>
          <w:sz w:val="24"/>
          <w:szCs w:val="24"/>
        </w:rPr>
      </w:pPr>
      <w:r w:rsidRPr="37DBA3A9" w:rsidR="00061B09">
        <w:rPr>
          <w:rFonts w:eastAsia="Calibri" w:cs="Calibri" w:cstheme="minorAscii"/>
          <w:b w:val="1"/>
          <w:bCs w:val="1"/>
          <w:sz w:val="24"/>
          <w:szCs w:val="24"/>
        </w:rPr>
        <w:t xml:space="preserve">median </w:t>
      </w:r>
      <w:r w:rsidRPr="37DBA3A9" w:rsidR="00061B09">
        <w:rPr>
          <w:rFonts w:eastAsia="Calibri" w:cs="Calibri" w:cstheme="minorAscii"/>
          <w:sz w:val="24"/>
          <w:szCs w:val="24"/>
        </w:rPr>
        <w:t>– the middle value in an ordered set of data, or the mean of the two middle numbers</w:t>
      </w:r>
    </w:p>
    <w:p w:rsidRPr="00061B09" w:rsidR="009D3C35" w:rsidP="37DBA3A9" w:rsidRDefault="00061B09" w14:paraId="2D641BFA" w14:textId="0A5F7F42" w14:noSpellErr="1">
      <w:pPr>
        <w:pStyle w:val="ListParagraph"/>
        <w:numPr>
          <w:ilvl w:val="0"/>
          <w:numId w:val="50"/>
        </w:numPr>
        <w:rPr>
          <w:rFonts w:eastAsia="Calibri" w:cs="Calibri" w:cstheme="minorAscii"/>
          <w:sz w:val="24"/>
          <w:szCs w:val="24"/>
        </w:rPr>
      </w:pPr>
      <w:r w:rsidRPr="26D29BBB" w:rsidR="00061B09">
        <w:rPr>
          <w:rFonts w:eastAsia="Calibri" w:cs="Calibri" w:cstheme="minorAscii"/>
          <w:b w:val="1"/>
          <w:bCs w:val="1"/>
          <w:sz w:val="24"/>
          <w:szCs w:val="24"/>
        </w:rPr>
        <w:t xml:space="preserve">outlier </w:t>
      </w:r>
      <w:r w:rsidRPr="26D29BBB" w:rsidR="00061B09">
        <w:rPr>
          <w:rFonts w:eastAsia="Calibri" w:cs="Calibri" w:cstheme="minorAscii"/>
          <w:sz w:val="24"/>
          <w:szCs w:val="24"/>
        </w:rPr>
        <w:t>– a statistical observation that is markedly different in value from the others of the sample</w:t>
      </w:r>
    </w:p>
    <w:p w:rsidR="37DBA3A9" w:rsidP="26D29BBB" w:rsidRDefault="37DBA3A9" w14:paraId="702847F9" w14:textId="192B003B">
      <w:pPr>
        <w:pStyle w:val="ListParagraph"/>
        <w:ind w:left="360"/>
        <w:rPr>
          <w:rFonts w:eastAsia="Calibri" w:cs="Calibri" w:cstheme="minorAscii"/>
          <w:sz w:val="24"/>
          <w:szCs w:val="24"/>
        </w:rPr>
      </w:pPr>
    </w:p>
    <w:p w:rsidR="009D3C35" w:rsidP="009D3C35" w:rsidRDefault="009D3C35" w14:paraId="749213F8" w14:textId="5727A614">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Pr="00BA2617" w:rsidR="00BA2617">
        <w:t xml:space="preserve"> </w:t>
      </w:r>
      <w:r w:rsidRPr="00BA2617" w:rsidR="00BA2617">
        <w:rPr>
          <w:rFonts w:eastAsia="Calibri" w:cstheme="minorHAnsi"/>
          <w:bCs/>
          <w:sz w:val="24"/>
          <w:szCs w:val="24"/>
        </w:rPr>
        <w:t>estimate the mean and median of data distributions.</w:t>
      </w:r>
    </w:p>
    <w:p w:rsidRPr="00FA5740" w:rsidR="009D3C35" w:rsidP="009D3C35" w:rsidRDefault="009D3C35" w14:paraId="2314FC3E" w14:textId="641ABDB6">
      <w:pPr>
        <w:rPr>
          <w:rFonts w:eastAsia="Calibri" w:cstheme="minorHAnsi"/>
          <w:i/>
          <w:iCs/>
          <w:sz w:val="24"/>
          <w:szCs w:val="24"/>
        </w:rPr>
      </w:pPr>
      <w:r w:rsidRPr="002D6C0D">
        <w:rPr>
          <w:rFonts w:eastAsia="Calibri" w:cstheme="minorHAnsi"/>
          <w:i/>
          <w:iCs/>
          <w:sz w:val="24"/>
          <w:szCs w:val="24"/>
        </w:rPr>
        <w:t xml:space="preserve">Mathematical Practice Standard: </w:t>
      </w:r>
      <w:r w:rsidRPr="00BA2617" w:rsidR="00BA2617">
        <w:rPr>
          <w:rFonts w:eastAsia="Calibri" w:cstheme="minorHAnsi"/>
          <w:i/>
          <w:iCs/>
          <w:sz w:val="24"/>
          <w:szCs w:val="24"/>
        </w:rPr>
        <w:t>Model with mathematics.</w:t>
      </w:r>
    </w:p>
    <w:p w:rsidRPr="00E6318F" w:rsidR="009D3C35" w:rsidP="009D3C35" w:rsidRDefault="009D3C35" w14:paraId="771DA6C5"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37DBA3A9" w:rsidRDefault="009D3C35" w14:paraId="4793C203" w14:textId="3AC6F482">
      <w:pPr>
        <w:pStyle w:val="ListParagraph"/>
        <w:numPr>
          <w:ilvl w:val="0"/>
          <w:numId w:val="83"/>
        </w:numPr>
        <w:rPr>
          <w:rFonts w:eastAsia="Calibri" w:cs="Calibri" w:cstheme="minorAscii"/>
          <w:b w:val="0"/>
          <w:bCs w:val="0"/>
          <w:sz w:val="24"/>
          <w:szCs w:val="24"/>
        </w:rPr>
      </w:pPr>
      <w:r w:rsidRPr="37DBA3A9" w:rsidR="4055A138">
        <w:rPr>
          <w:rFonts w:eastAsia="Calibri" w:cs="Calibri" w:cstheme="minorAscii"/>
          <w:b w:val="0"/>
          <w:bCs w:val="0"/>
          <w:sz w:val="24"/>
          <w:szCs w:val="24"/>
        </w:rPr>
        <w:t xml:space="preserve">If the distribution is left leaning, in other words </w:t>
      </w:r>
      <w:r w:rsidRPr="37DBA3A9" w:rsidR="4055A138">
        <w:rPr>
          <w:rFonts w:eastAsia="Calibri" w:cs="Calibri" w:cstheme="minorAscii"/>
          <w:b w:val="0"/>
          <w:bCs w:val="0"/>
          <w:i w:val="1"/>
          <w:iCs w:val="1"/>
          <w:sz w:val="24"/>
          <w:szCs w:val="24"/>
        </w:rPr>
        <w:t>right-skewed</w:t>
      </w:r>
      <w:r w:rsidRPr="37DBA3A9" w:rsidR="4055A138">
        <w:rPr>
          <w:rFonts w:eastAsia="Calibri" w:cs="Calibri" w:cstheme="minorAscii"/>
          <w:b w:val="0"/>
          <w:bCs w:val="0"/>
          <w:sz w:val="24"/>
          <w:szCs w:val="24"/>
        </w:rPr>
        <w:t xml:space="preserve">, the </w:t>
      </w:r>
      <w:r w:rsidRPr="37DBA3A9" w:rsidR="4055A138">
        <w:rPr>
          <w:rFonts w:eastAsia="Calibri" w:cs="Calibri" w:cstheme="minorAscii"/>
          <w:b w:val="0"/>
          <w:bCs w:val="0"/>
          <w:i w:val="1"/>
          <w:iCs w:val="1"/>
          <w:sz w:val="24"/>
          <w:szCs w:val="24"/>
        </w:rPr>
        <w:t xml:space="preserve">mean </w:t>
      </w:r>
      <w:r w:rsidRPr="37DBA3A9" w:rsidR="4055A138">
        <w:rPr>
          <w:rFonts w:eastAsia="Calibri" w:cs="Calibri" w:cstheme="minorAscii"/>
          <w:b w:val="0"/>
          <w:bCs w:val="0"/>
          <w:sz w:val="24"/>
          <w:szCs w:val="24"/>
        </w:rPr>
        <w:t xml:space="preserve">will fall to the right of the </w:t>
      </w:r>
      <w:r w:rsidRPr="37DBA3A9" w:rsidR="4055A138">
        <w:rPr>
          <w:rFonts w:eastAsia="Calibri" w:cs="Calibri" w:cstheme="minorAscii"/>
          <w:b w:val="0"/>
          <w:bCs w:val="0"/>
          <w:i w:val="1"/>
          <w:iCs w:val="1"/>
          <w:sz w:val="24"/>
          <w:szCs w:val="24"/>
        </w:rPr>
        <w:t>median</w:t>
      </w:r>
      <w:r w:rsidRPr="37DBA3A9" w:rsidR="539C8E7E">
        <w:rPr>
          <w:rFonts w:eastAsia="Calibri" w:cs="Calibri" w:cstheme="minorAscii"/>
          <w:b w:val="0"/>
          <w:bCs w:val="0"/>
          <w:i w:val="1"/>
          <w:iCs w:val="1"/>
          <w:sz w:val="24"/>
          <w:szCs w:val="24"/>
        </w:rPr>
        <w:t xml:space="preserve"> </w:t>
      </w:r>
      <w:r w:rsidRPr="37DBA3A9" w:rsidR="539C8E7E">
        <w:rPr>
          <w:rFonts w:eastAsia="Calibri" w:cs="Calibri" w:cstheme="minorAscii"/>
          <w:b w:val="0"/>
          <w:bCs w:val="0"/>
          <w:sz w:val="24"/>
          <w:szCs w:val="24"/>
        </w:rPr>
        <w:t xml:space="preserve">because the outliers, or tail, are pulling the </w:t>
      </w:r>
      <w:r w:rsidRPr="37DBA3A9" w:rsidR="539C8E7E">
        <w:rPr>
          <w:rFonts w:eastAsia="Calibri" w:cs="Calibri" w:cstheme="minorAscii"/>
          <w:b w:val="0"/>
          <w:bCs w:val="0"/>
          <w:i w:val="1"/>
          <w:iCs w:val="1"/>
          <w:sz w:val="24"/>
          <w:szCs w:val="24"/>
        </w:rPr>
        <w:t xml:space="preserve">mean </w:t>
      </w:r>
      <w:r w:rsidRPr="37DBA3A9" w:rsidR="539C8E7E">
        <w:rPr>
          <w:rFonts w:eastAsia="Calibri" w:cs="Calibri" w:cstheme="minorAscii"/>
          <w:b w:val="0"/>
          <w:bCs w:val="0"/>
          <w:sz w:val="24"/>
          <w:szCs w:val="24"/>
        </w:rPr>
        <w:t>to that side of the graph.</w:t>
      </w:r>
    </w:p>
    <w:p w:rsidR="539C8E7E" w:rsidP="37DBA3A9" w:rsidRDefault="539C8E7E" w14:paraId="35B72EBF" w14:textId="0DBDE5EA">
      <w:pPr>
        <w:pStyle w:val="ListParagraph"/>
        <w:numPr>
          <w:ilvl w:val="0"/>
          <w:numId w:val="83"/>
        </w:numPr>
        <w:rPr>
          <w:rFonts w:eastAsia="Calibri" w:cs="Calibri" w:cstheme="minorAscii"/>
          <w:b w:val="0"/>
          <w:bCs w:val="0"/>
          <w:sz w:val="24"/>
          <w:szCs w:val="24"/>
        </w:rPr>
      </w:pPr>
      <w:r w:rsidRPr="37DBA3A9" w:rsidR="539C8E7E">
        <w:rPr>
          <w:rFonts w:eastAsia="Calibri" w:cs="Calibri" w:cstheme="minorAscii"/>
          <w:b w:val="0"/>
          <w:bCs w:val="0"/>
          <w:sz w:val="24"/>
          <w:szCs w:val="24"/>
        </w:rPr>
        <w:t>Similarly, if the distribution is right leaning, or</w:t>
      </w:r>
      <w:r w:rsidRPr="37DBA3A9" w:rsidR="539C8E7E">
        <w:rPr>
          <w:rFonts w:eastAsia="Calibri" w:cs="Calibri" w:cstheme="minorAscii"/>
          <w:b w:val="0"/>
          <w:bCs w:val="0"/>
          <w:i w:val="1"/>
          <w:iCs w:val="1"/>
          <w:sz w:val="24"/>
          <w:szCs w:val="24"/>
        </w:rPr>
        <w:t xml:space="preserve"> left-skewed</w:t>
      </w:r>
      <w:r w:rsidRPr="37DBA3A9" w:rsidR="539C8E7E">
        <w:rPr>
          <w:rFonts w:eastAsia="Calibri" w:cs="Calibri" w:cstheme="minorAscii"/>
          <w:b w:val="0"/>
          <w:bCs w:val="0"/>
          <w:sz w:val="24"/>
          <w:szCs w:val="24"/>
        </w:rPr>
        <w:t xml:space="preserve">, the </w:t>
      </w:r>
      <w:r w:rsidRPr="37DBA3A9" w:rsidR="539C8E7E">
        <w:rPr>
          <w:rFonts w:eastAsia="Calibri" w:cs="Calibri" w:cstheme="minorAscii"/>
          <w:b w:val="0"/>
          <w:bCs w:val="0"/>
          <w:i w:val="1"/>
          <w:iCs w:val="1"/>
          <w:sz w:val="24"/>
          <w:szCs w:val="24"/>
        </w:rPr>
        <w:t xml:space="preserve">mean </w:t>
      </w:r>
      <w:r w:rsidRPr="37DBA3A9" w:rsidR="539C8E7E">
        <w:rPr>
          <w:rFonts w:eastAsia="Calibri" w:cs="Calibri" w:cstheme="minorAscii"/>
          <w:b w:val="0"/>
          <w:bCs w:val="0"/>
          <w:sz w:val="24"/>
          <w:szCs w:val="24"/>
        </w:rPr>
        <w:t xml:space="preserve">will fall to the left of the </w:t>
      </w:r>
      <w:r w:rsidRPr="37DBA3A9" w:rsidR="539C8E7E">
        <w:rPr>
          <w:rFonts w:eastAsia="Calibri" w:cs="Calibri" w:cstheme="minorAscii"/>
          <w:b w:val="0"/>
          <w:bCs w:val="0"/>
          <w:i w:val="1"/>
          <w:iCs w:val="1"/>
          <w:sz w:val="24"/>
          <w:szCs w:val="24"/>
        </w:rPr>
        <w:t>median</w:t>
      </w:r>
      <w:r w:rsidRPr="37DBA3A9" w:rsidR="539C8E7E">
        <w:rPr>
          <w:rFonts w:eastAsia="Calibri" w:cs="Calibri" w:cstheme="minorAscii"/>
          <w:b w:val="0"/>
          <w:bCs w:val="0"/>
          <w:sz w:val="24"/>
          <w:szCs w:val="24"/>
        </w:rPr>
        <w:t>.</w:t>
      </w:r>
    </w:p>
    <w:p w:rsidR="387208E4" w:rsidP="37DBA3A9" w:rsidRDefault="387208E4" w14:paraId="1E7D585C" w14:textId="56224BE5">
      <w:pPr>
        <w:pStyle w:val="ListParagraph"/>
        <w:numPr>
          <w:ilvl w:val="0"/>
          <w:numId w:val="83"/>
        </w:numPr>
        <w:rPr>
          <w:rFonts w:eastAsia="Calibri" w:cs="Calibri" w:cstheme="minorAscii"/>
          <w:b w:val="0"/>
          <w:bCs w:val="0"/>
          <w:sz w:val="24"/>
          <w:szCs w:val="24"/>
        </w:rPr>
      </w:pPr>
      <w:r w:rsidRPr="37DBA3A9" w:rsidR="387208E4">
        <w:rPr>
          <w:rFonts w:eastAsia="Calibri" w:cs="Calibri" w:cstheme="minorAscii"/>
          <w:b w:val="0"/>
          <w:bCs w:val="0"/>
          <w:sz w:val="24"/>
          <w:szCs w:val="24"/>
        </w:rPr>
        <w:t xml:space="preserve">This information is helpful when estimating the mean of a data distribution. </w:t>
      </w:r>
    </w:p>
    <w:p w:rsidR="387208E4" w:rsidP="37DBA3A9" w:rsidRDefault="387208E4" w14:paraId="4C18860B" w14:textId="4F25DB30">
      <w:pPr>
        <w:pStyle w:val="ListParagraph"/>
        <w:numPr>
          <w:ilvl w:val="1"/>
          <w:numId w:val="83"/>
        </w:numPr>
        <w:rPr>
          <w:rFonts w:eastAsia="Calibri" w:cs="Calibri" w:cstheme="minorAscii"/>
          <w:b w:val="0"/>
          <w:bCs w:val="0"/>
          <w:sz w:val="24"/>
          <w:szCs w:val="24"/>
        </w:rPr>
      </w:pPr>
      <w:r w:rsidRPr="37DBA3A9" w:rsidR="387208E4">
        <w:rPr>
          <w:rFonts w:eastAsia="Calibri" w:cs="Calibri" w:cstheme="minorAscii"/>
          <w:b w:val="0"/>
          <w:bCs w:val="0"/>
          <w:sz w:val="24"/>
          <w:szCs w:val="24"/>
        </w:rPr>
        <w:t xml:space="preserve">When estimating the </w:t>
      </w:r>
      <w:r w:rsidRPr="37DBA3A9" w:rsidR="387208E4">
        <w:rPr>
          <w:rFonts w:eastAsia="Calibri" w:cs="Calibri" w:cstheme="minorAscii"/>
          <w:b w:val="0"/>
          <w:bCs w:val="0"/>
          <w:i w:val="1"/>
          <w:iCs w:val="1"/>
          <w:sz w:val="24"/>
          <w:szCs w:val="24"/>
        </w:rPr>
        <w:t>mean</w:t>
      </w:r>
      <w:r w:rsidRPr="37DBA3A9" w:rsidR="387208E4">
        <w:rPr>
          <w:rFonts w:eastAsia="Calibri" w:cs="Calibri" w:cstheme="minorAscii"/>
          <w:b w:val="0"/>
          <w:bCs w:val="0"/>
          <w:sz w:val="24"/>
          <w:szCs w:val="24"/>
        </w:rPr>
        <w:t xml:space="preserve">, you must first find the </w:t>
      </w:r>
      <w:r w:rsidRPr="37DBA3A9" w:rsidR="387208E4">
        <w:rPr>
          <w:rFonts w:eastAsia="Calibri" w:cs="Calibri" w:cstheme="minorAscii"/>
          <w:b w:val="0"/>
          <w:bCs w:val="0"/>
          <w:i w:val="1"/>
          <w:iCs w:val="1"/>
          <w:sz w:val="24"/>
          <w:szCs w:val="24"/>
        </w:rPr>
        <w:t xml:space="preserve">median </w:t>
      </w:r>
      <w:r w:rsidRPr="37DBA3A9" w:rsidR="387208E4">
        <w:rPr>
          <w:rFonts w:eastAsia="Calibri" w:cs="Calibri" w:cstheme="minorAscii"/>
          <w:b w:val="0"/>
          <w:bCs w:val="0"/>
          <w:sz w:val="24"/>
          <w:szCs w:val="24"/>
        </w:rPr>
        <w:t>of the dataset.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6165"/>
        <w:gridCol w:w="4275"/>
      </w:tblGrid>
      <w:tr w:rsidR="37DBA3A9" w:rsidTr="37DBA3A9" w14:paraId="15B72B47">
        <w:trPr>
          <w:trHeight w:val="300"/>
        </w:trPr>
        <w:tc>
          <w:tcPr>
            <w:tcW w:w="6165" w:type="dxa"/>
            <w:tcMar/>
          </w:tcPr>
          <w:p w:rsidR="387208E4" w:rsidP="37DBA3A9" w:rsidRDefault="387208E4" w14:paraId="61D11624" w14:textId="2052646A">
            <w:pPr>
              <w:pStyle w:val="Normal"/>
              <w:jc w:val="center"/>
              <w:rPr>
                <w:rFonts w:eastAsia="Calibri" w:cs="Calibri" w:cstheme="minorAscii"/>
                <w:b w:val="1"/>
                <w:bCs w:val="1"/>
                <w:sz w:val="24"/>
                <w:szCs w:val="24"/>
              </w:rPr>
            </w:pPr>
            <w:r w:rsidRPr="37DBA3A9" w:rsidR="387208E4">
              <w:rPr>
                <w:rFonts w:eastAsia="Calibri" w:cs="Calibri" w:cstheme="minorAscii"/>
                <w:b w:val="1"/>
                <w:bCs w:val="1"/>
                <w:sz w:val="24"/>
                <w:szCs w:val="24"/>
              </w:rPr>
              <w:t>Example</w:t>
            </w:r>
          </w:p>
        </w:tc>
        <w:tc>
          <w:tcPr>
            <w:tcW w:w="4275" w:type="dxa"/>
            <w:tcMar/>
          </w:tcPr>
          <w:p w:rsidR="2757DB02" w:rsidP="37DBA3A9" w:rsidRDefault="2757DB02" w14:paraId="29D086EC" w14:textId="4A68D750">
            <w:pPr>
              <w:pStyle w:val="Normal"/>
              <w:jc w:val="center"/>
              <w:rPr>
                <w:rFonts w:eastAsia="Calibri" w:cs="Calibri" w:cstheme="minorAscii"/>
                <w:b w:val="1"/>
                <w:bCs w:val="1"/>
                <w:sz w:val="24"/>
                <w:szCs w:val="24"/>
              </w:rPr>
            </w:pPr>
            <w:r w:rsidRPr="37DBA3A9" w:rsidR="2757DB02">
              <w:rPr>
                <w:rFonts w:eastAsia="Calibri" w:cs="Calibri" w:cstheme="minorAscii"/>
                <w:b w:val="1"/>
                <w:bCs w:val="1"/>
                <w:sz w:val="24"/>
                <w:szCs w:val="24"/>
              </w:rPr>
              <w:t>Estimate the Mean</w:t>
            </w:r>
          </w:p>
        </w:tc>
      </w:tr>
      <w:tr w:rsidR="37DBA3A9" w:rsidTr="37DBA3A9" w14:paraId="2B19EB58">
        <w:trPr>
          <w:trHeight w:val="2430"/>
        </w:trPr>
        <w:tc>
          <w:tcPr>
            <w:tcW w:w="6165" w:type="dxa"/>
            <w:tcMar/>
          </w:tcPr>
          <w:p w:rsidR="387208E4" w:rsidP="37DBA3A9" w:rsidRDefault="387208E4" w14:paraId="47DE7712" w14:textId="5A4D62D9">
            <w:pPr>
              <w:pStyle w:val="Normal"/>
              <w:jc w:val="center"/>
            </w:pPr>
            <w:r w:rsidR="387208E4">
              <w:drawing>
                <wp:inline wp14:editId="3A72C4BF" wp14:anchorId="4D803A61">
                  <wp:extent cx="2582524" cy="1419225"/>
                  <wp:effectExtent l="0" t="0" r="0" b="0"/>
                  <wp:docPr id="1942201934" name="" title=""/>
                  <wp:cNvGraphicFramePr>
                    <a:graphicFrameLocks noChangeAspect="1"/>
                  </wp:cNvGraphicFramePr>
                  <a:graphic>
                    <a:graphicData uri="http://schemas.openxmlformats.org/drawingml/2006/picture">
                      <pic:pic>
                        <pic:nvPicPr>
                          <pic:cNvPr id="0" name=""/>
                          <pic:cNvPicPr/>
                        </pic:nvPicPr>
                        <pic:blipFill>
                          <a:blip r:embed="R8bec2c2e405c459b">
                            <a:extLst>
                              <a:ext xmlns:a="http://schemas.openxmlformats.org/drawingml/2006/main" uri="{28A0092B-C50C-407E-A947-70E740481C1C}">
                                <a14:useLocalDpi val="0"/>
                              </a:ext>
                            </a:extLst>
                          </a:blip>
                          <a:stretch>
                            <a:fillRect/>
                          </a:stretch>
                        </pic:blipFill>
                        <pic:spPr>
                          <a:xfrm>
                            <a:off x="0" y="0"/>
                            <a:ext cx="2582524" cy="1419225"/>
                          </a:xfrm>
                          <a:prstGeom prst="rect">
                            <a:avLst/>
                          </a:prstGeom>
                        </pic:spPr>
                      </pic:pic>
                    </a:graphicData>
                  </a:graphic>
                </wp:inline>
              </w:drawing>
            </w:r>
          </w:p>
        </w:tc>
        <w:tc>
          <w:tcPr>
            <w:tcW w:w="4275" w:type="dxa"/>
            <w:tcMar/>
          </w:tcPr>
          <w:p w:rsidR="387208E4" w:rsidP="37DBA3A9" w:rsidRDefault="387208E4" w14:paraId="0AF749DE" w14:textId="163782E0">
            <w:pPr>
              <w:pStyle w:val="ListParagraph"/>
              <w:numPr>
                <w:ilvl w:val="0"/>
                <w:numId w:val="84"/>
              </w:numPr>
              <w:rPr>
                <w:rFonts w:eastAsia="Calibri" w:cs="Calibri" w:cstheme="minorAscii"/>
                <w:b w:val="0"/>
                <w:bCs w:val="0"/>
                <w:sz w:val="24"/>
                <w:szCs w:val="24"/>
              </w:rPr>
            </w:pPr>
            <w:r w:rsidRPr="37DBA3A9" w:rsidR="387208E4">
              <w:rPr>
                <w:rFonts w:eastAsia="Calibri" w:cs="Calibri" w:cstheme="minorAscii"/>
                <w:b w:val="0"/>
                <w:bCs w:val="0"/>
                <w:sz w:val="24"/>
                <w:szCs w:val="24"/>
              </w:rPr>
              <w:t xml:space="preserve">The data is right </w:t>
            </w:r>
            <w:r w:rsidRPr="37DBA3A9" w:rsidR="387208E4">
              <w:rPr>
                <w:rFonts w:eastAsia="Calibri" w:cs="Calibri" w:cstheme="minorAscii"/>
                <w:b w:val="0"/>
                <w:bCs w:val="0"/>
                <w:sz w:val="24"/>
                <w:szCs w:val="24"/>
              </w:rPr>
              <w:t>leaning, or</w:t>
            </w:r>
            <w:r w:rsidRPr="37DBA3A9" w:rsidR="387208E4">
              <w:rPr>
                <w:rFonts w:eastAsia="Calibri" w:cs="Calibri" w:cstheme="minorAscii"/>
                <w:b w:val="0"/>
                <w:bCs w:val="0"/>
                <w:sz w:val="24"/>
                <w:szCs w:val="24"/>
              </w:rPr>
              <w:t xml:space="preserve"> left-skewed. Therefore, the mean will fall to the left of the median. </w:t>
            </w:r>
          </w:p>
          <w:p w:rsidR="387208E4" w:rsidP="37DBA3A9" w:rsidRDefault="387208E4" w14:paraId="3B1ED828" w14:textId="7311B9DD">
            <w:pPr>
              <w:pStyle w:val="ListParagraph"/>
              <w:numPr>
                <w:ilvl w:val="0"/>
                <w:numId w:val="84"/>
              </w:numPr>
              <w:rPr>
                <w:rFonts w:eastAsia="Calibri" w:cs="Calibri" w:cstheme="minorAscii"/>
                <w:b w:val="0"/>
                <w:bCs w:val="0"/>
                <w:sz w:val="24"/>
                <w:szCs w:val="24"/>
              </w:rPr>
            </w:pPr>
            <w:r w:rsidRPr="37DBA3A9" w:rsidR="387208E4">
              <w:rPr>
                <w:rFonts w:eastAsia="Calibri" w:cs="Calibri" w:cstheme="minorAscii"/>
                <w:b w:val="0"/>
                <w:bCs w:val="0"/>
                <w:sz w:val="24"/>
                <w:szCs w:val="24"/>
              </w:rPr>
              <w:t>The median is 4.</w:t>
            </w:r>
          </w:p>
          <w:p w:rsidR="387208E4" w:rsidP="37DBA3A9" w:rsidRDefault="387208E4" w14:paraId="0DDA6E2C" w14:textId="269013D4">
            <w:pPr>
              <w:pStyle w:val="ListParagraph"/>
              <w:numPr>
                <w:ilvl w:val="0"/>
                <w:numId w:val="84"/>
              </w:numPr>
              <w:rPr>
                <w:rFonts w:eastAsia="Calibri" w:cs="Calibri" w:cstheme="minorAscii"/>
                <w:b w:val="0"/>
                <w:bCs w:val="0"/>
                <w:sz w:val="24"/>
                <w:szCs w:val="24"/>
              </w:rPr>
            </w:pPr>
            <w:r w:rsidRPr="37DBA3A9" w:rsidR="387208E4">
              <w:rPr>
                <w:rFonts w:eastAsia="Calibri" w:cs="Calibri" w:cstheme="minorAscii"/>
                <w:b w:val="0"/>
                <w:bCs w:val="0"/>
                <w:sz w:val="24"/>
                <w:szCs w:val="24"/>
              </w:rPr>
              <w:t xml:space="preserve">A reasonable estimate for the </w:t>
            </w:r>
            <w:r w:rsidRPr="37DBA3A9" w:rsidR="387208E4">
              <w:rPr>
                <w:rFonts w:eastAsia="Calibri" w:cs="Calibri" w:cstheme="minorAscii"/>
                <w:b w:val="0"/>
                <w:bCs w:val="0"/>
                <w:sz w:val="24"/>
                <w:szCs w:val="24"/>
              </w:rPr>
              <w:t>mean</w:t>
            </w:r>
            <w:r w:rsidRPr="37DBA3A9" w:rsidR="387208E4">
              <w:rPr>
                <w:rFonts w:eastAsia="Calibri" w:cs="Calibri" w:cstheme="minorAscii"/>
                <w:b w:val="0"/>
                <w:bCs w:val="0"/>
                <w:sz w:val="24"/>
                <w:szCs w:val="24"/>
              </w:rPr>
              <w:t xml:space="preserve"> is 3. </w:t>
            </w:r>
          </w:p>
        </w:tc>
      </w:tr>
      <w:tr w:rsidR="37DBA3A9" w:rsidTr="37DBA3A9" w14:paraId="0CE37712">
        <w:trPr>
          <w:trHeight w:val="300"/>
        </w:trPr>
        <w:tc>
          <w:tcPr>
            <w:tcW w:w="6165" w:type="dxa"/>
            <w:tcMar/>
          </w:tcPr>
          <w:p w:rsidR="387208E4" w:rsidP="37DBA3A9" w:rsidRDefault="387208E4" w14:paraId="696F6F47" w14:textId="71856017">
            <w:pPr>
              <w:pStyle w:val="Normal"/>
              <w:jc w:val="center"/>
            </w:pPr>
            <w:r w:rsidR="387208E4">
              <w:drawing>
                <wp:inline wp14:editId="545C2B21" wp14:anchorId="5C8A334D">
                  <wp:extent cx="3434414" cy="1647825"/>
                  <wp:effectExtent l="0" t="0" r="0" b="0"/>
                  <wp:docPr id="2118694806" name="" title=""/>
                  <wp:cNvGraphicFramePr>
                    <a:graphicFrameLocks noChangeAspect="1"/>
                  </wp:cNvGraphicFramePr>
                  <a:graphic>
                    <a:graphicData uri="http://schemas.openxmlformats.org/drawingml/2006/picture">
                      <pic:pic>
                        <pic:nvPicPr>
                          <pic:cNvPr id="0" name=""/>
                          <pic:cNvPicPr/>
                        </pic:nvPicPr>
                        <pic:blipFill>
                          <a:blip r:embed="Re3f16b9062eb42cb">
                            <a:extLst>
                              <a:ext xmlns:a="http://schemas.openxmlformats.org/drawingml/2006/main" uri="{28A0092B-C50C-407E-A947-70E740481C1C}">
                                <a14:useLocalDpi val="0"/>
                              </a:ext>
                            </a:extLst>
                          </a:blip>
                          <a:stretch>
                            <a:fillRect/>
                          </a:stretch>
                        </pic:blipFill>
                        <pic:spPr>
                          <a:xfrm>
                            <a:off x="0" y="0"/>
                            <a:ext cx="3434414" cy="1647825"/>
                          </a:xfrm>
                          <a:prstGeom prst="rect">
                            <a:avLst/>
                          </a:prstGeom>
                        </pic:spPr>
                      </pic:pic>
                    </a:graphicData>
                  </a:graphic>
                </wp:inline>
              </w:drawing>
            </w:r>
          </w:p>
        </w:tc>
        <w:tc>
          <w:tcPr>
            <w:tcW w:w="4275" w:type="dxa"/>
            <w:tcMar/>
          </w:tcPr>
          <w:p w:rsidR="387208E4" w:rsidP="37DBA3A9" w:rsidRDefault="387208E4" w14:paraId="01D36EF9" w14:textId="6D19B91B">
            <w:pPr>
              <w:pStyle w:val="ListParagraph"/>
              <w:numPr>
                <w:ilvl w:val="0"/>
                <w:numId w:val="85"/>
              </w:numPr>
              <w:rPr>
                <w:rFonts w:eastAsia="Calibri" w:cs="Calibri" w:cstheme="minorAscii"/>
                <w:b w:val="0"/>
                <w:bCs w:val="0"/>
                <w:sz w:val="24"/>
                <w:szCs w:val="24"/>
              </w:rPr>
            </w:pPr>
            <w:r w:rsidRPr="37DBA3A9" w:rsidR="387208E4">
              <w:rPr>
                <w:rFonts w:eastAsia="Calibri" w:cs="Calibri" w:cstheme="minorAscii"/>
                <w:b w:val="0"/>
                <w:bCs w:val="0"/>
                <w:sz w:val="24"/>
                <w:szCs w:val="24"/>
              </w:rPr>
              <w:t xml:space="preserve">The data is left leaning, or </w:t>
            </w:r>
            <w:r w:rsidRPr="37DBA3A9" w:rsidR="387208E4">
              <w:rPr>
                <w:rFonts w:eastAsia="Calibri" w:cs="Calibri" w:cstheme="minorAscii"/>
                <w:b w:val="0"/>
                <w:bCs w:val="0"/>
                <w:sz w:val="24"/>
                <w:szCs w:val="24"/>
              </w:rPr>
              <w:t>right skewed</w:t>
            </w:r>
            <w:r w:rsidRPr="37DBA3A9" w:rsidR="387208E4">
              <w:rPr>
                <w:rFonts w:eastAsia="Calibri" w:cs="Calibri" w:cstheme="minorAscii"/>
                <w:b w:val="0"/>
                <w:bCs w:val="0"/>
                <w:sz w:val="24"/>
                <w:szCs w:val="24"/>
              </w:rPr>
              <w:t xml:space="preserve">. Therefore, the mean will fall to the right of the median. </w:t>
            </w:r>
          </w:p>
          <w:p w:rsidR="387208E4" w:rsidP="37DBA3A9" w:rsidRDefault="387208E4" w14:paraId="09D6452C" w14:textId="6A080F3D">
            <w:pPr>
              <w:pStyle w:val="ListParagraph"/>
              <w:numPr>
                <w:ilvl w:val="0"/>
                <w:numId w:val="85"/>
              </w:numPr>
              <w:rPr>
                <w:rFonts w:eastAsia="Calibri" w:cs="Calibri" w:cstheme="minorAscii"/>
                <w:b w:val="0"/>
                <w:bCs w:val="0"/>
                <w:sz w:val="24"/>
                <w:szCs w:val="24"/>
              </w:rPr>
            </w:pPr>
            <w:r w:rsidRPr="37DBA3A9" w:rsidR="387208E4">
              <w:rPr>
                <w:rFonts w:eastAsia="Calibri" w:cs="Calibri" w:cstheme="minorAscii"/>
                <w:b w:val="0"/>
                <w:bCs w:val="0"/>
                <w:sz w:val="24"/>
                <w:szCs w:val="24"/>
              </w:rPr>
              <w:t xml:space="preserve">Since this is a histogram, we can only estimate the group that the median will fall in. </w:t>
            </w:r>
          </w:p>
          <w:p w:rsidR="387208E4" w:rsidP="37DBA3A9" w:rsidRDefault="387208E4" w14:paraId="2CA2733B" w14:textId="36E864E2">
            <w:pPr>
              <w:pStyle w:val="ListParagraph"/>
              <w:numPr>
                <w:ilvl w:val="0"/>
                <w:numId w:val="85"/>
              </w:numPr>
              <w:rPr>
                <w:rFonts w:eastAsia="Calibri" w:cs="Calibri" w:cstheme="minorAscii"/>
                <w:b w:val="0"/>
                <w:bCs w:val="0"/>
                <w:sz w:val="24"/>
                <w:szCs w:val="24"/>
              </w:rPr>
            </w:pPr>
            <w:r w:rsidRPr="37DBA3A9" w:rsidR="387208E4">
              <w:rPr>
                <w:rFonts w:eastAsia="Calibri" w:cs="Calibri" w:cstheme="minorAscii"/>
                <w:b w:val="0"/>
                <w:bCs w:val="0"/>
                <w:sz w:val="24"/>
                <w:szCs w:val="24"/>
              </w:rPr>
              <w:t xml:space="preserve">The median will be in the third grouping labeled 72-72.9. </w:t>
            </w:r>
          </w:p>
          <w:p w:rsidR="3BFFA2C1" w:rsidP="37DBA3A9" w:rsidRDefault="3BFFA2C1" w14:paraId="7FF99636" w14:textId="4AC2E284">
            <w:pPr>
              <w:pStyle w:val="ListParagraph"/>
              <w:numPr>
                <w:ilvl w:val="0"/>
                <w:numId w:val="85"/>
              </w:numPr>
              <w:rPr>
                <w:rFonts w:eastAsia="Calibri" w:cs="Calibri" w:cstheme="minorAscii"/>
                <w:b w:val="0"/>
                <w:bCs w:val="0"/>
                <w:sz w:val="24"/>
                <w:szCs w:val="24"/>
              </w:rPr>
            </w:pPr>
            <w:r w:rsidRPr="37DBA3A9" w:rsidR="3BFFA2C1">
              <w:rPr>
                <w:rFonts w:eastAsia="Calibri" w:cs="Calibri" w:cstheme="minorAscii"/>
                <w:b w:val="0"/>
                <w:bCs w:val="0"/>
                <w:sz w:val="24"/>
                <w:szCs w:val="24"/>
              </w:rPr>
              <w:t xml:space="preserve">A </w:t>
            </w:r>
            <w:r w:rsidRPr="37DBA3A9" w:rsidR="3BFFA2C1">
              <w:rPr>
                <w:rFonts w:eastAsia="Calibri" w:cs="Calibri" w:cstheme="minorAscii"/>
                <w:b w:val="0"/>
                <w:bCs w:val="0"/>
                <w:sz w:val="24"/>
                <w:szCs w:val="24"/>
              </w:rPr>
              <w:t>reasonable</w:t>
            </w:r>
            <w:r w:rsidRPr="37DBA3A9" w:rsidR="3BFFA2C1">
              <w:rPr>
                <w:rFonts w:eastAsia="Calibri" w:cs="Calibri" w:cstheme="minorAscii"/>
                <w:b w:val="0"/>
                <w:bCs w:val="0"/>
                <w:sz w:val="24"/>
                <w:szCs w:val="24"/>
              </w:rPr>
              <w:t xml:space="preserve"> estimate for the mean is about 73.</w:t>
            </w:r>
          </w:p>
        </w:tc>
      </w:tr>
      <w:tr w:rsidR="37DBA3A9" w:rsidTr="37DBA3A9" w14:paraId="7F65A5BA">
        <w:trPr>
          <w:trHeight w:val="300"/>
        </w:trPr>
        <w:tc>
          <w:tcPr>
            <w:tcW w:w="6165" w:type="dxa"/>
            <w:tcMar/>
          </w:tcPr>
          <w:p w:rsidR="3BFFA2C1" w:rsidP="37DBA3A9" w:rsidRDefault="3BFFA2C1" w14:paraId="4DF01FB7" w14:textId="5B37BE1C">
            <w:pPr>
              <w:pStyle w:val="Normal"/>
              <w:jc w:val="center"/>
            </w:pPr>
            <w:r w:rsidR="3BFFA2C1">
              <w:drawing>
                <wp:inline wp14:editId="61C4DB5A" wp14:anchorId="5F1AF1F7">
                  <wp:extent cx="3057525" cy="1683183"/>
                  <wp:effectExtent l="0" t="0" r="0" b="0"/>
                  <wp:docPr id="598581636" name="" title=""/>
                  <wp:cNvGraphicFramePr>
                    <a:graphicFrameLocks noChangeAspect="1"/>
                  </wp:cNvGraphicFramePr>
                  <a:graphic>
                    <a:graphicData uri="http://schemas.openxmlformats.org/drawingml/2006/picture">
                      <pic:pic>
                        <pic:nvPicPr>
                          <pic:cNvPr id="0" name=""/>
                          <pic:cNvPicPr/>
                        </pic:nvPicPr>
                        <pic:blipFill>
                          <a:blip r:embed="R321a839c20e1472f">
                            <a:extLst>
                              <a:ext xmlns:a="http://schemas.openxmlformats.org/drawingml/2006/main" uri="{28A0092B-C50C-407E-A947-70E740481C1C}">
                                <a14:useLocalDpi val="0"/>
                              </a:ext>
                            </a:extLst>
                          </a:blip>
                          <a:stretch>
                            <a:fillRect/>
                          </a:stretch>
                        </pic:blipFill>
                        <pic:spPr>
                          <a:xfrm>
                            <a:off x="0" y="0"/>
                            <a:ext cx="3057525" cy="1683183"/>
                          </a:xfrm>
                          <a:prstGeom prst="rect">
                            <a:avLst/>
                          </a:prstGeom>
                        </pic:spPr>
                      </pic:pic>
                    </a:graphicData>
                  </a:graphic>
                </wp:inline>
              </w:drawing>
            </w:r>
          </w:p>
        </w:tc>
        <w:tc>
          <w:tcPr>
            <w:tcW w:w="4275" w:type="dxa"/>
            <w:tcMar/>
          </w:tcPr>
          <w:p w:rsidR="3BFFA2C1" w:rsidP="37DBA3A9" w:rsidRDefault="3BFFA2C1" w14:paraId="6368E62D" w14:textId="5CF366B4">
            <w:pPr>
              <w:pStyle w:val="ListParagraph"/>
              <w:numPr>
                <w:ilvl w:val="0"/>
                <w:numId w:val="86"/>
              </w:numPr>
              <w:rPr>
                <w:rFonts w:eastAsia="Calibri" w:cs="Calibri" w:cstheme="minorAscii"/>
                <w:b w:val="0"/>
                <w:bCs w:val="0"/>
                <w:sz w:val="24"/>
                <w:szCs w:val="24"/>
              </w:rPr>
            </w:pPr>
            <w:r w:rsidRPr="37DBA3A9" w:rsidR="3BFFA2C1">
              <w:rPr>
                <w:rFonts w:eastAsia="Calibri" w:cs="Calibri" w:cstheme="minorAscii"/>
                <w:b w:val="0"/>
                <w:bCs w:val="0"/>
                <w:sz w:val="24"/>
                <w:szCs w:val="24"/>
              </w:rPr>
              <w:t xml:space="preserve">The data is symmetrical, </w:t>
            </w:r>
            <w:r w:rsidRPr="37DBA3A9" w:rsidR="3BFFA2C1">
              <w:rPr>
                <w:rFonts w:eastAsia="Calibri" w:cs="Calibri" w:cstheme="minorAscii"/>
                <w:b w:val="0"/>
                <w:bCs w:val="0"/>
                <w:sz w:val="24"/>
                <w:szCs w:val="24"/>
              </w:rPr>
              <w:t>therefore</w:t>
            </w:r>
            <w:r w:rsidRPr="37DBA3A9" w:rsidR="3BFFA2C1">
              <w:rPr>
                <w:rFonts w:eastAsia="Calibri" w:cs="Calibri" w:cstheme="minorAscii"/>
                <w:b w:val="0"/>
                <w:bCs w:val="0"/>
                <w:sz w:val="24"/>
                <w:szCs w:val="24"/>
              </w:rPr>
              <w:t xml:space="preserve"> the mean and median will be the same. </w:t>
            </w:r>
          </w:p>
          <w:p w:rsidR="3BFFA2C1" w:rsidP="37DBA3A9" w:rsidRDefault="3BFFA2C1" w14:paraId="3A2C3E10" w14:textId="46403EFA">
            <w:pPr>
              <w:pStyle w:val="ListParagraph"/>
              <w:numPr>
                <w:ilvl w:val="0"/>
                <w:numId w:val="86"/>
              </w:numPr>
              <w:rPr>
                <w:rFonts w:eastAsia="Calibri" w:cs="Calibri" w:cstheme="minorAscii"/>
                <w:b w:val="0"/>
                <w:bCs w:val="0"/>
                <w:sz w:val="24"/>
                <w:szCs w:val="24"/>
              </w:rPr>
            </w:pPr>
            <w:r w:rsidRPr="37DBA3A9" w:rsidR="3BFFA2C1">
              <w:rPr>
                <w:rFonts w:eastAsia="Calibri" w:cs="Calibri" w:cstheme="minorAscii"/>
                <w:b w:val="0"/>
                <w:bCs w:val="0"/>
                <w:sz w:val="24"/>
                <w:szCs w:val="24"/>
              </w:rPr>
              <w:t xml:space="preserve">The median is 18, </w:t>
            </w:r>
            <w:r w:rsidRPr="37DBA3A9" w:rsidR="3BFFA2C1">
              <w:rPr>
                <w:rFonts w:eastAsia="Calibri" w:cs="Calibri" w:cstheme="minorAscii"/>
                <w:b w:val="0"/>
                <w:bCs w:val="0"/>
                <w:sz w:val="24"/>
                <w:szCs w:val="24"/>
              </w:rPr>
              <w:t>therefore</w:t>
            </w:r>
            <w:r w:rsidRPr="37DBA3A9" w:rsidR="3BFFA2C1">
              <w:rPr>
                <w:rFonts w:eastAsia="Calibri" w:cs="Calibri" w:cstheme="minorAscii"/>
                <w:b w:val="0"/>
                <w:bCs w:val="0"/>
                <w:sz w:val="24"/>
                <w:szCs w:val="24"/>
              </w:rPr>
              <w:t xml:space="preserve"> so is the mean.</w:t>
            </w:r>
          </w:p>
        </w:tc>
      </w:tr>
    </w:tbl>
    <w:p w:rsidR="37DBA3A9" w:rsidP="37DBA3A9" w:rsidRDefault="37DBA3A9" w14:paraId="3232FABF" w14:textId="7B81F154">
      <w:pPr>
        <w:rPr>
          <w:rFonts w:eastAsia="Calibri" w:cs="Calibri" w:cstheme="minorAscii"/>
          <w:b w:val="1"/>
          <w:bCs w:val="1"/>
          <w:sz w:val="24"/>
          <w:szCs w:val="24"/>
        </w:rPr>
      </w:pPr>
    </w:p>
    <w:p w:rsidR="009D3C35" w:rsidP="009D3C35" w:rsidRDefault="009D3C35" w14:paraId="0A86BD0B" w14:textId="54990A32">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Pr="00BA2617" w:rsidR="00BA2617">
        <w:t xml:space="preserve"> </w:t>
      </w:r>
      <w:r w:rsidRPr="00BA2617" w:rsidR="00BA2617">
        <w:rPr>
          <w:rFonts w:eastAsia="Calibri" w:cstheme="minorHAnsi"/>
          <w:bCs/>
          <w:sz w:val="24"/>
          <w:szCs w:val="24"/>
        </w:rPr>
        <w:t>explain mean as a balance point when both mean and median are not good descriptors.</w:t>
      </w:r>
    </w:p>
    <w:p w:rsidRPr="00FA5740" w:rsidR="009D3C35" w:rsidP="009D3C35" w:rsidRDefault="009D3C35" w14:paraId="6E0EFB34" w14:textId="068E1F51">
      <w:pPr>
        <w:rPr>
          <w:rFonts w:eastAsia="Calibri" w:cstheme="minorHAnsi"/>
          <w:i/>
          <w:iCs/>
          <w:sz w:val="24"/>
          <w:szCs w:val="24"/>
        </w:rPr>
      </w:pPr>
      <w:r w:rsidRPr="002D6C0D">
        <w:rPr>
          <w:rFonts w:eastAsia="Calibri" w:cstheme="minorHAnsi"/>
          <w:i/>
          <w:iCs/>
          <w:sz w:val="24"/>
          <w:szCs w:val="24"/>
        </w:rPr>
        <w:t xml:space="preserve">Mathematical Practice Standard: </w:t>
      </w:r>
      <w:r w:rsidRPr="00BA2617" w:rsidR="00BA2617">
        <w:rPr>
          <w:rFonts w:eastAsia="Calibri" w:cstheme="minorHAnsi"/>
          <w:i/>
          <w:iCs/>
          <w:sz w:val="24"/>
          <w:szCs w:val="24"/>
        </w:rPr>
        <w:t>Model with mathematics.</w:t>
      </w:r>
    </w:p>
    <w:p w:rsidR="009D3C35" w:rsidP="009D3C35" w:rsidRDefault="009D3C35" w14:paraId="4FC7DA2C" w14:textId="77777777">
      <w:pPr>
        <w:ind w:left="720"/>
        <w:rPr>
          <w:rFonts w:eastAsia="Calibri" w:cstheme="minorHAnsi"/>
          <w:sz w:val="24"/>
          <w:szCs w:val="24"/>
        </w:rPr>
      </w:pPr>
      <w:r w:rsidRPr="37DBA3A9" w:rsidR="009D3C35">
        <w:rPr>
          <w:rFonts w:eastAsia="Calibri" w:cs="Calibri" w:cstheme="minorAscii"/>
          <w:b w:val="1"/>
          <w:bCs w:val="1"/>
          <w:sz w:val="24"/>
          <w:szCs w:val="24"/>
        </w:rPr>
        <w:t>Big Ideas:</w:t>
      </w:r>
      <w:r w:rsidRPr="37DBA3A9" w:rsidR="009D3C35">
        <w:rPr>
          <w:rFonts w:eastAsia="Calibri" w:cs="Calibri" w:cstheme="minorAscii"/>
          <w:sz w:val="24"/>
          <w:szCs w:val="24"/>
        </w:rPr>
        <w:t xml:space="preserve"> </w:t>
      </w:r>
    </w:p>
    <w:p w:rsidR="4D49A007" w:rsidP="37DBA3A9" w:rsidRDefault="4D49A007" w14:paraId="76E76B67" w14:textId="6604F6A3">
      <w:pPr>
        <w:pStyle w:val="ListParagraph"/>
        <w:numPr>
          <w:ilvl w:val="0"/>
          <w:numId w:val="87"/>
        </w:numPr>
        <w:rPr>
          <w:rFonts w:eastAsia="Calibri" w:cs="Calibri" w:cstheme="minorAscii"/>
          <w:sz w:val="24"/>
          <w:szCs w:val="24"/>
        </w:rPr>
      </w:pPr>
      <w:r w:rsidRPr="37DBA3A9" w:rsidR="4D49A007">
        <w:rPr>
          <w:rFonts w:eastAsia="Calibri" w:cs="Calibri" w:cstheme="minorAscii"/>
          <w:sz w:val="24"/>
          <w:szCs w:val="24"/>
        </w:rPr>
        <w:t xml:space="preserve">The </w:t>
      </w:r>
      <w:r w:rsidRPr="37DBA3A9" w:rsidR="4D49A007">
        <w:rPr>
          <w:rFonts w:eastAsia="Calibri" w:cs="Calibri" w:cstheme="minorAscii"/>
          <w:i w:val="1"/>
          <w:iCs w:val="1"/>
          <w:sz w:val="24"/>
          <w:szCs w:val="24"/>
        </w:rPr>
        <w:t xml:space="preserve">mean </w:t>
      </w:r>
      <w:r w:rsidRPr="37DBA3A9" w:rsidR="4D49A007">
        <w:rPr>
          <w:rFonts w:eastAsia="Calibri" w:cs="Calibri" w:cstheme="minorAscii"/>
          <w:sz w:val="24"/>
          <w:szCs w:val="24"/>
        </w:rPr>
        <w:t xml:space="preserve">as a balance point means the data are </w:t>
      </w:r>
      <w:r w:rsidRPr="37DBA3A9" w:rsidR="4D49A007">
        <w:rPr>
          <w:rFonts w:eastAsia="Calibri" w:cs="Calibri" w:cstheme="minorAscii"/>
          <w:b w:val="1"/>
          <w:bCs w:val="1"/>
          <w:sz w:val="24"/>
          <w:szCs w:val="24"/>
        </w:rPr>
        <w:t xml:space="preserve">evenly distributed </w:t>
      </w:r>
      <w:r w:rsidRPr="37DBA3A9" w:rsidR="4D49A007">
        <w:rPr>
          <w:rFonts w:eastAsia="Calibri" w:cs="Calibri" w:cstheme="minorAscii"/>
          <w:sz w:val="24"/>
          <w:szCs w:val="24"/>
        </w:rPr>
        <w:t xml:space="preserve">around the </w:t>
      </w:r>
      <w:r w:rsidRPr="37DBA3A9" w:rsidR="4D49A007">
        <w:rPr>
          <w:rFonts w:eastAsia="Calibri" w:cs="Calibri" w:cstheme="minorAscii"/>
          <w:i w:val="1"/>
          <w:iCs w:val="1"/>
          <w:sz w:val="24"/>
          <w:szCs w:val="24"/>
        </w:rPr>
        <w:t>mean</w:t>
      </w:r>
      <w:r w:rsidRPr="37DBA3A9" w:rsidR="4D49A007">
        <w:rPr>
          <w:rFonts w:eastAsia="Calibri" w:cs="Calibri" w:cstheme="minorAscii"/>
          <w:sz w:val="24"/>
          <w:szCs w:val="24"/>
        </w:rPr>
        <w:t xml:space="preserve">. </w:t>
      </w:r>
    </w:p>
    <w:p w:rsidR="4D49A007" w:rsidP="37DBA3A9" w:rsidRDefault="4D49A007" w14:paraId="5E70E113" w14:textId="5DECCEB6">
      <w:pPr>
        <w:pStyle w:val="ListParagraph"/>
        <w:numPr>
          <w:ilvl w:val="0"/>
          <w:numId w:val="87"/>
        </w:numPr>
        <w:rPr>
          <w:rFonts w:eastAsia="Calibri" w:cs="Calibri" w:cstheme="minorAscii"/>
          <w:sz w:val="24"/>
          <w:szCs w:val="24"/>
        </w:rPr>
      </w:pPr>
      <w:r w:rsidRPr="37DBA3A9" w:rsidR="4D49A007">
        <w:rPr>
          <w:rFonts w:eastAsia="Calibri" w:cs="Calibri" w:cstheme="minorAscii"/>
          <w:sz w:val="24"/>
          <w:szCs w:val="24"/>
        </w:rPr>
        <w:t xml:space="preserve">The distances from the </w:t>
      </w:r>
      <w:r w:rsidRPr="37DBA3A9" w:rsidR="4D49A007">
        <w:rPr>
          <w:rFonts w:eastAsia="Calibri" w:cs="Calibri" w:cstheme="minorAscii"/>
          <w:i w:val="1"/>
          <w:iCs w:val="1"/>
          <w:sz w:val="24"/>
          <w:szCs w:val="24"/>
        </w:rPr>
        <w:t xml:space="preserve">mean </w:t>
      </w:r>
      <w:r w:rsidRPr="37DBA3A9" w:rsidR="4D49A007">
        <w:rPr>
          <w:rFonts w:eastAsia="Calibri" w:cs="Calibri" w:cstheme="minorAscii"/>
          <w:sz w:val="24"/>
          <w:szCs w:val="24"/>
        </w:rPr>
        <w:t>to the high data points and low data points are the same.</w:t>
      </w:r>
    </w:p>
    <w:p w:rsidR="19F64A0D" w:rsidP="37DBA3A9" w:rsidRDefault="19F64A0D" w14:paraId="5B3E445D" w14:textId="4FD37F24">
      <w:pPr>
        <w:pStyle w:val="ListParagraph"/>
        <w:numPr>
          <w:ilvl w:val="0"/>
          <w:numId w:val="87"/>
        </w:numPr>
        <w:rPr>
          <w:rFonts w:eastAsia="Calibri" w:cs="Calibri" w:cstheme="minorAscii"/>
          <w:sz w:val="24"/>
          <w:szCs w:val="24"/>
        </w:rPr>
      </w:pPr>
      <w:r w:rsidRPr="37DBA3A9" w:rsidR="19F64A0D">
        <w:rPr>
          <w:rFonts w:eastAsia="Calibri" w:cs="Calibri" w:cstheme="minorAscii"/>
          <w:sz w:val="24"/>
          <w:szCs w:val="24"/>
        </w:rPr>
        <w:t xml:space="preserve">When the data has a U-shape, you will treat the </w:t>
      </w:r>
      <w:r w:rsidRPr="37DBA3A9" w:rsidR="19F64A0D">
        <w:rPr>
          <w:rFonts w:eastAsia="Calibri" w:cs="Calibri" w:cstheme="minorAscii"/>
          <w:i w:val="1"/>
          <w:iCs w:val="1"/>
          <w:sz w:val="24"/>
          <w:szCs w:val="24"/>
        </w:rPr>
        <w:t>mean</w:t>
      </w:r>
      <w:r w:rsidRPr="37DBA3A9" w:rsidR="19F64A0D">
        <w:rPr>
          <w:rFonts w:eastAsia="Calibri" w:cs="Calibri" w:cstheme="minorAscii"/>
          <w:i w:val="1"/>
          <w:iCs w:val="1"/>
          <w:sz w:val="24"/>
          <w:szCs w:val="24"/>
        </w:rPr>
        <w:t xml:space="preserve"> </w:t>
      </w:r>
      <w:r w:rsidRPr="37DBA3A9" w:rsidR="19F64A0D">
        <w:rPr>
          <w:rFonts w:eastAsia="Calibri" w:cs="Calibri" w:cstheme="minorAscii"/>
          <w:i w:val="1"/>
          <w:iCs w:val="1"/>
          <w:sz w:val="24"/>
          <w:szCs w:val="24"/>
        </w:rPr>
        <w:t xml:space="preserve">as a </w:t>
      </w:r>
      <w:r w:rsidRPr="37DBA3A9" w:rsidR="19F64A0D">
        <w:rPr>
          <w:rFonts w:eastAsia="Calibri" w:cs="Calibri" w:cstheme="minorAscii"/>
          <w:i w:val="1"/>
          <w:iCs w:val="1"/>
          <w:sz w:val="24"/>
          <w:szCs w:val="24"/>
        </w:rPr>
        <w:t>balancing point</w:t>
      </w:r>
      <w:r w:rsidRPr="37DBA3A9" w:rsidR="19F64A0D">
        <w:rPr>
          <w:rFonts w:eastAsia="Calibri" w:cs="Calibri" w:cstheme="minorAscii"/>
          <w:sz w:val="24"/>
          <w:szCs w:val="24"/>
        </w:rPr>
        <w:t xml:space="preserve">. </w:t>
      </w:r>
    </w:p>
    <w:p w:rsidR="19F64A0D" w:rsidP="37DBA3A9" w:rsidRDefault="19F64A0D" w14:paraId="24D42546" w14:textId="4975144D">
      <w:pPr>
        <w:pStyle w:val="ListParagraph"/>
        <w:numPr>
          <w:ilvl w:val="1"/>
          <w:numId w:val="87"/>
        </w:numPr>
        <w:rPr>
          <w:rFonts w:eastAsia="Calibri" w:cs="Calibri" w:cstheme="minorAscii"/>
          <w:sz w:val="24"/>
          <w:szCs w:val="24"/>
        </w:rPr>
      </w:pPr>
      <w:r w:rsidRPr="37DBA3A9" w:rsidR="19F64A0D">
        <w:rPr>
          <w:rFonts w:eastAsia="Calibri" w:cs="Calibri" w:cstheme="minorAscii"/>
          <w:sz w:val="24"/>
          <w:szCs w:val="24"/>
        </w:rPr>
        <w:t xml:space="preserve">This is different than using the </w:t>
      </w:r>
      <w:r w:rsidRPr="37DBA3A9" w:rsidR="19F64A0D">
        <w:rPr>
          <w:rFonts w:eastAsia="Calibri" w:cs="Calibri" w:cstheme="minorAscii"/>
          <w:i w:val="1"/>
          <w:iCs w:val="1"/>
          <w:sz w:val="24"/>
          <w:szCs w:val="24"/>
        </w:rPr>
        <w:t xml:space="preserve">mean as the center, </w:t>
      </w:r>
      <w:r w:rsidRPr="37DBA3A9" w:rsidR="19F64A0D">
        <w:rPr>
          <w:rFonts w:eastAsia="Calibri" w:cs="Calibri" w:cstheme="minorAscii"/>
          <w:i w:val="0"/>
          <w:iCs w:val="0"/>
          <w:sz w:val="24"/>
          <w:szCs w:val="24"/>
        </w:rPr>
        <w:t>which is used for symmetrical data that is not U-shaped.</w:t>
      </w:r>
    </w:p>
    <w:p w:rsidR="19F64A0D" w:rsidP="37DBA3A9" w:rsidRDefault="19F64A0D" w14:paraId="6DA25B8B" w14:textId="7CA17CFD">
      <w:pPr>
        <w:pStyle w:val="ListParagraph"/>
        <w:numPr>
          <w:ilvl w:val="0"/>
          <w:numId w:val="87"/>
        </w:numPr>
        <w:rPr>
          <w:rFonts w:eastAsia="Calibri" w:cs="Calibri" w:cstheme="minorAscii"/>
          <w:sz w:val="24"/>
          <w:szCs w:val="24"/>
        </w:rPr>
      </w:pPr>
      <w:r w:rsidRPr="37DBA3A9" w:rsidR="19F64A0D">
        <w:rPr>
          <w:rFonts w:eastAsia="Calibri" w:cs="Calibri" w:cstheme="minorAscii"/>
          <w:sz w:val="24"/>
          <w:szCs w:val="24"/>
        </w:rPr>
        <w:t xml:space="preserve">A </w:t>
      </w:r>
      <w:r w:rsidRPr="37DBA3A9" w:rsidR="19F64A0D">
        <w:rPr>
          <w:rFonts w:eastAsia="Calibri" w:cs="Calibri" w:cstheme="minorAscii"/>
          <w:i w:val="1"/>
          <w:iCs w:val="1"/>
          <w:sz w:val="24"/>
          <w:szCs w:val="24"/>
        </w:rPr>
        <w:t>balancing point</w:t>
      </w:r>
      <w:r w:rsidRPr="37DBA3A9" w:rsidR="19F64A0D">
        <w:rPr>
          <w:rFonts w:eastAsia="Calibri" w:cs="Calibri" w:cstheme="minorAscii"/>
          <w:sz w:val="24"/>
          <w:szCs w:val="24"/>
        </w:rPr>
        <w:t xml:space="preserve"> refers to data that are the same distance from each edge of the set to the center (</w:t>
      </w:r>
      <w:r w:rsidRPr="37DBA3A9" w:rsidR="19F64A0D">
        <w:rPr>
          <w:rFonts w:eastAsia="Calibri" w:cs="Calibri" w:cstheme="minorAscii"/>
          <w:i w:val="1"/>
          <w:iCs w:val="1"/>
          <w:sz w:val="24"/>
          <w:szCs w:val="24"/>
        </w:rPr>
        <w:t>mean</w:t>
      </w:r>
      <w:r w:rsidRPr="37DBA3A9" w:rsidR="19F64A0D">
        <w:rPr>
          <w:rFonts w:eastAsia="Calibri" w:cs="Calibri" w:cstheme="minorAscii"/>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37DBA3A9" w:rsidTr="37DBA3A9" w14:paraId="2E3DF279">
        <w:trPr>
          <w:trHeight w:val="300"/>
        </w:trPr>
        <w:tc>
          <w:tcPr>
            <w:tcW w:w="5220" w:type="dxa"/>
            <w:tcMar/>
          </w:tcPr>
          <w:p w:rsidR="19F64A0D" w:rsidP="37DBA3A9" w:rsidRDefault="19F64A0D" w14:paraId="5F9D768F" w14:textId="0BD73F0E">
            <w:pPr>
              <w:pStyle w:val="Normal"/>
              <w:jc w:val="center"/>
              <w:rPr>
                <w:rFonts w:eastAsia="Calibri" w:cs="Calibri" w:cstheme="minorAscii"/>
                <w:b w:val="1"/>
                <w:bCs w:val="1"/>
                <w:sz w:val="24"/>
                <w:szCs w:val="24"/>
              </w:rPr>
            </w:pPr>
            <w:r w:rsidRPr="37DBA3A9" w:rsidR="19F64A0D">
              <w:rPr>
                <w:rFonts w:eastAsia="Calibri" w:cs="Calibri" w:cstheme="minorAscii"/>
                <w:b w:val="1"/>
                <w:bCs w:val="1"/>
                <w:sz w:val="24"/>
                <w:szCs w:val="24"/>
              </w:rPr>
              <w:t>Example</w:t>
            </w:r>
          </w:p>
        </w:tc>
        <w:tc>
          <w:tcPr>
            <w:tcW w:w="5220" w:type="dxa"/>
            <w:tcMar/>
          </w:tcPr>
          <w:p w:rsidR="19F64A0D" w:rsidP="37DBA3A9" w:rsidRDefault="19F64A0D" w14:paraId="24D2A293" w14:textId="4544DFD0">
            <w:pPr>
              <w:pStyle w:val="Normal"/>
              <w:jc w:val="center"/>
              <w:rPr>
                <w:rFonts w:eastAsia="Calibri" w:cs="Calibri" w:cstheme="minorAscii"/>
                <w:b w:val="1"/>
                <w:bCs w:val="1"/>
                <w:sz w:val="24"/>
                <w:szCs w:val="24"/>
              </w:rPr>
            </w:pPr>
            <w:r w:rsidRPr="37DBA3A9" w:rsidR="19F64A0D">
              <w:rPr>
                <w:rFonts w:eastAsia="Calibri" w:cs="Calibri" w:cstheme="minorAscii"/>
                <w:b w:val="1"/>
                <w:bCs w:val="1"/>
                <w:sz w:val="24"/>
                <w:szCs w:val="24"/>
              </w:rPr>
              <w:t>Descriptor</w:t>
            </w:r>
          </w:p>
        </w:tc>
      </w:tr>
      <w:tr w:rsidR="37DBA3A9" w:rsidTr="37DBA3A9" w14:paraId="7E69FD7C">
        <w:trPr>
          <w:trHeight w:val="300"/>
        </w:trPr>
        <w:tc>
          <w:tcPr>
            <w:tcW w:w="5220" w:type="dxa"/>
            <w:tcMar/>
          </w:tcPr>
          <w:p w:rsidR="19F64A0D" w:rsidP="37DBA3A9" w:rsidRDefault="19F64A0D" w14:paraId="5AE25DB7" w14:textId="56B984A1">
            <w:pPr>
              <w:pStyle w:val="Normal"/>
              <w:jc w:val="center"/>
            </w:pPr>
            <w:r w:rsidR="19F64A0D">
              <w:drawing>
                <wp:inline wp14:editId="0AC7390A" wp14:anchorId="171F33B5">
                  <wp:extent cx="2762250" cy="1451633"/>
                  <wp:effectExtent l="0" t="0" r="0" b="0"/>
                  <wp:docPr id="292947860" name="" title=""/>
                  <wp:cNvGraphicFramePr>
                    <a:graphicFrameLocks noChangeAspect="1"/>
                  </wp:cNvGraphicFramePr>
                  <a:graphic>
                    <a:graphicData uri="http://schemas.openxmlformats.org/drawingml/2006/picture">
                      <pic:pic>
                        <pic:nvPicPr>
                          <pic:cNvPr id="0" name=""/>
                          <pic:cNvPicPr/>
                        </pic:nvPicPr>
                        <pic:blipFill>
                          <a:blip r:embed="Rdcfae51de3e64ef7">
                            <a:extLst>
                              <a:ext xmlns:a="http://schemas.openxmlformats.org/drawingml/2006/main" uri="{28A0092B-C50C-407E-A947-70E740481C1C}">
                                <a14:useLocalDpi val="0"/>
                              </a:ext>
                            </a:extLst>
                          </a:blip>
                          <a:stretch>
                            <a:fillRect/>
                          </a:stretch>
                        </pic:blipFill>
                        <pic:spPr>
                          <a:xfrm>
                            <a:off x="0" y="0"/>
                            <a:ext cx="2762250" cy="1451633"/>
                          </a:xfrm>
                          <a:prstGeom prst="rect">
                            <a:avLst/>
                          </a:prstGeom>
                        </pic:spPr>
                      </pic:pic>
                    </a:graphicData>
                  </a:graphic>
                </wp:inline>
              </w:drawing>
            </w:r>
          </w:p>
        </w:tc>
        <w:tc>
          <w:tcPr>
            <w:tcW w:w="5220" w:type="dxa"/>
            <w:tcMar/>
          </w:tcPr>
          <w:p w:rsidR="19F64A0D" w:rsidP="37DBA3A9" w:rsidRDefault="19F64A0D" w14:paraId="1EB866AC" w14:textId="4301A766">
            <w:pPr>
              <w:pStyle w:val="Normal"/>
              <w:rPr>
                <w:rFonts w:eastAsia="Calibri" w:cs="Calibri" w:cstheme="minorAscii"/>
                <w:sz w:val="24"/>
                <w:szCs w:val="24"/>
              </w:rPr>
            </w:pPr>
            <w:r w:rsidRPr="37DBA3A9" w:rsidR="19F64A0D">
              <w:rPr>
                <w:rFonts w:eastAsia="Calibri" w:cs="Calibri" w:cstheme="minorAscii"/>
                <w:sz w:val="24"/>
                <w:szCs w:val="24"/>
              </w:rPr>
              <w:t xml:space="preserve">The graph is symmetrical but with a U-shape. </w:t>
            </w:r>
            <w:r w:rsidRPr="37DBA3A9" w:rsidR="19F64A0D">
              <w:rPr>
                <w:rFonts w:eastAsia="Calibri" w:cs="Calibri" w:cstheme="minorAscii"/>
                <w:sz w:val="24"/>
                <w:szCs w:val="24"/>
              </w:rPr>
              <w:t xml:space="preserve">All points in this set are balanced around 4. </w:t>
            </w:r>
          </w:p>
          <w:p w:rsidR="37DBA3A9" w:rsidP="37DBA3A9" w:rsidRDefault="37DBA3A9" w14:paraId="1D523F0C" w14:textId="629AD0CE">
            <w:pPr>
              <w:pStyle w:val="Normal"/>
              <w:rPr>
                <w:rFonts w:eastAsia="Calibri" w:cs="Calibri" w:cstheme="minorAscii"/>
                <w:sz w:val="24"/>
                <w:szCs w:val="24"/>
              </w:rPr>
            </w:pPr>
          </w:p>
          <w:p w:rsidR="19F64A0D" w:rsidP="37DBA3A9" w:rsidRDefault="19F64A0D" w14:paraId="3CBD47C3" w14:textId="2C7F20E9">
            <w:pPr>
              <w:pStyle w:val="Normal"/>
            </w:pPr>
            <w:r w:rsidRPr="37DBA3A9" w:rsidR="19F64A0D">
              <w:rPr>
                <w:rFonts w:ascii="Calibri" w:hAnsi="Calibri" w:eastAsia="Calibri" w:cs="Calibri"/>
                <w:noProof w:val="0"/>
                <w:sz w:val="24"/>
                <w:szCs w:val="24"/>
                <w:lang w:val="en-US"/>
              </w:rPr>
              <w:t xml:space="preserve">The data is best represented with the </w:t>
            </w:r>
            <w:r w:rsidRPr="37DBA3A9" w:rsidR="19F64A0D">
              <w:rPr>
                <w:rFonts w:ascii="Calibri" w:hAnsi="Calibri" w:eastAsia="Calibri" w:cs="Calibri"/>
                <w:b w:val="1"/>
                <w:bCs w:val="1"/>
                <w:noProof w:val="0"/>
                <w:sz w:val="24"/>
                <w:szCs w:val="24"/>
                <w:lang w:val="en-US"/>
              </w:rPr>
              <w:t>mean as the balancing point</w:t>
            </w:r>
            <w:r w:rsidRPr="37DBA3A9" w:rsidR="19F64A0D">
              <w:rPr>
                <w:rFonts w:ascii="Calibri" w:hAnsi="Calibri" w:eastAsia="Calibri" w:cs="Calibri"/>
                <w:noProof w:val="0"/>
                <w:sz w:val="24"/>
                <w:szCs w:val="24"/>
                <w:lang w:val="en-US"/>
              </w:rPr>
              <w:t xml:space="preserve"> of data. It is the best descriptor because the data has a U-shaped.</w:t>
            </w:r>
          </w:p>
        </w:tc>
      </w:tr>
      <w:tr w:rsidR="37DBA3A9" w:rsidTr="37DBA3A9" w14:paraId="3682C2CE">
        <w:trPr>
          <w:trHeight w:val="300"/>
        </w:trPr>
        <w:tc>
          <w:tcPr>
            <w:tcW w:w="5220" w:type="dxa"/>
            <w:tcMar/>
          </w:tcPr>
          <w:p w:rsidR="19F64A0D" w:rsidP="37DBA3A9" w:rsidRDefault="19F64A0D" w14:paraId="49C21F5F" w14:textId="5C50FF82">
            <w:pPr>
              <w:pStyle w:val="Normal"/>
              <w:jc w:val="center"/>
            </w:pPr>
            <w:r w:rsidR="19F64A0D">
              <w:drawing>
                <wp:inline wp14:editId="66E73F1E" wp14:anchorId="4C8526A6">
                  <wp:extent cx="2863705" cy="1504950"/>
                  <wp:effectExtent l="0" t="0" r="0" b="0"/>
                  <wp:docPr id="1214638318" name="" title=""/>
                  <wp:cNvGraphicFramePr>
                    <a:graphicFrameLocks noChangeAspect="1"/>
                  </wp:cNvGraphicFramePr>
                  <a:graphic>
                    <a:graphicData uri="http://schemas.openxmlformats.org/drawingml/2006/picture">
                      <pic:pic>
                        <pic:nvPicPr>
                          <pic:cNvPr id="0" name=""/>
                          <pic:cNvPicPr/>
                        </pic:nvPicPr>
                        <pic:blipFill>
                          <a:blip r:embed="R746f05a38d344439">
                            <a:extLst>
                              <a:ext xmlns:a="http://schemas.openxmlformats.org/drawingml/2006/main" uri="{28A0092B-C50C-407E-A947-70E740481C1C}">
                                <a14:useLocalDpi val="0"/>
                              </a:ext>
                            </a:extLst>
                          </a:blip>
                          <a:stretch>
                            <a:fillRect/>
                          </a:stretch>
                        </pic:blipFill>
                        <pic:spPr>
                          <a:xfrm>
                            <a:off x="0" y="0"/>
                            <a:ext cx="2863705" cy="1504950"/>
                          </a:xfrm>
                          <a:prstGeom prst="rect">
                            <a:avLst/>
                          </a:prstGeom>
                        </pic:spPr>
                      </pic:pic>
                    </a:graphicData>
                  </a:graphic>
                </wp:inline>
              </w:drawing>
            </w:r>
          </w:p>
        </w:tc>
        <w:tc>
          <w:tcPr>
            <w:tcW w:w="5220" w:type="dxa"/>
            <w:tcMar/>
          </w:tcPr>
          <w:p w:rsidR="19F64A0D" w:rsidP="37DBA3A9" w:rsidRDefault="19F64A0D" w14:paraId="5B5515A0" w14:textId="7B667DBC">
            <w:pPr>
              <w:pStyle w:val="Normal"/>
              <w:rPr>
                <w:rFonts w:eastAsia="Calibri" w:cs="Calibri" w:cstheme="minorAscii"/>
                <w:sz w:val="24"/>
                <w:szCs w:val="24"/>
              </w:rPr>
            </w:pPr>
            <w:r w:rsidRPr="37DBA3A9" w:rsidR="19F64A0D">
              <w:rPr>
                <w:rFonts w:eastAsia="Calibri" w:cs="Calibri" w:cstheme="minorAscii"/>
                <w:sz w:val="24"/>
                <w:szCs w:val="24"/>
              </w:rPr>
              <w:t xml:space="preserve">The data is symmetrical and does not have a U-shape. </w:t>
            </w:r>
          </w:p>
          <w:p w:rsidR="37DBA3A9" w:rsidP="37DBA3A9" w:rsidRDefault="37DBA3A9" w14:paraId="2FB53484" w14:textId="50E57067">
            <w:pPr>
              <w:pStyle w:val="Normal"/>
              <w:rPr>
                <w:rFonts w:eastAsia="Calibri" w:cs="Calibri" w:cstheme="minorAscii"/>
                <w:sz w:val="24"/>
                <w:szCs w:val="24"/>
              </w:rPr>
            </w:pPr>
          </w:p>
          <w:p w:rsidR="19F64A0D" w:rsidP="37DBA3A9" w:rsidRDefault="19F64A0D" w14:paraId="79F27419" w14:textId="69D47795">
            <w:pPr>
              <w:pStyle w:val="Normal"/>
            </w:pPr>
            <w:r w:rsidRPr="37DBA3A9" w:rsidR="19F64A0D">
              <w:rPr>
                <w:rFonts w:ascii="Calibri" w:hAnsi="Calibri" w:eastAsia="Calibri" w:cs="Calibri"/>
                <w:noProof w:val="0"/>
                <w:sz w:val="24"/>
                <w:szCs w:val="24"/>
                <w:lang w:val="en-US"/>
              </w:rPr>
              <w:t xml:space="preserve">The best descriptor is the </w:t>
            </w:r>
            <w:r w:rsidRPr="37DBA3A9" w:rsidR="19F64A0D">
              <w:rPr>
                <w:rFonts w:ascii="Calibri" w:hAnsi="Calibri" w:eastAsia="Calibri" w:cs="Calibri"/>
                <w:b w:val="1"/>
                <w:bCs w:val="1"/>
                <w:noProof w:val="0"/>
                <w:sz w:val="24"/>
                <w:szCs w:val="24"/>
                <w:lang w:val="en-US"/>
              </w:rPr>
              <w:t>mean as the center</w:t>
            </w:r>
            <w:r w:rsidRPr="37DBA3A9" w:rsidR="19F64A0D">
              <w:rPr>
                <w:rFonts w:ascii="Calibri" w:hAnsi="Calibri" w:eastAsia="Calibri" w:cs="Calibri"/>
                <w:noProof w:val="0"/>
                <w:sz w:val="24"/>
                <w:szCs w:val="24"/>
                <w:lang w:val="en-US"/>
              </w:rPr>
              <w:t xml:space="preserve"> because the representation is a set of symmetrical data meaning it </w:t>
            </w:r>
            <w:r w:rsidRPr="37DBA3A9" w:rsidR="19F64A0D">
              <w:rPr>
                <w:rFonts w:ascii="Calibri" w:hAnsi="Calibri" w:eastAsia="Calibri" w:cs="Calibri"/>
                <w:noProof w:val="0"/>
                <w:sz w:val="24"/>
                <w:szCs w:val="24"/>
                <w:lang w:val="en-US"/>
              </w:rPr>
              <w:t>isn’t</w:t>
            </w:r>
            <w:r w:rsidRPr="37DBA3A9" w:rsidR="19F64A0D">
              <w:rPr>
                <w:rFonts w:ascii="Calibri" w:hAnsi="Calibri" w:eastAsia="Calibri" w:cs="Calibri"/>
                <w:noProof w:val="0"/>
                <w:sz w:val="24"/>
                <w:szCs w:val="24"/>
                <w:lang w:val="en-US"/>
              </w:rPr>
              <w:t xml:space="preserve"> affected by any outliers.</w:t>
            </w:r>
          </w:p>
        </w:tc>
      </w:tr>
    </w:tbl>
    <w:p w:rsidR="009D3C35" w:rsidP="37DBA3A9" w:rsidRDefault="009D3C35" w14:paraId="4109B38F" w14:textId="77777777" w14:noSpellErr="1">
      <w:pPr>
        <w:pStyle w:val="ListParagraph"/>
        <w:ind w:left="360"/>
        <w:rPr>
          <w:rFonts w:eastAsia="Calibri" w:cs="Calibri" w:cstheme="minorAscii"/>
          <w:b w:val="1"/>
          <w:bCs w:val="1"/>
          <w:sz w:val="24"/>
          <w:szCs w:val="24"/>
        </w:rPr>
      </w:pPr>
    </w:p>
    <w:p w:rsidR="009D3C35" w:rsidP="009D3C35" w:rsidRDefault="009D3C35" w14:paraId="77E475B2"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67564F" w:rsidR="005C5460" w:rsidTr="37DBA3A9" w14:paraId="64FDC094" w14:textId="77777777">
        <w:trPr>
          <w:trHeight w:val="300"/>
        </w:trPr>
        <w:tc>
          <w:tcPr>
            <w:tcW w:w="625" w:type="dxa"/>
            <w:shd w:val="clear" w:color="auto" w:fill="E7E6E6" w:themeFill="background2"/>
            <w:tcMar/>
          </w:tcPr>
          <w:p w:rsidRPr="0067564F" w:rsidR="009D3C35" w:rsidP="00957B71" w:rsidRDefault="009D3C35" w14:paraId="1284184A" w14:textId="77777777">
            <w:pPr>
              <w:rPr>
                <w:rFonts w:eastAsia="Calibri" w:cstheme="minorHAnsi"/>
                <w:sz w:val="24"/>
                <w:szCs w:val="24"/>
              </w:rPr>
            </w:pPr>
          </w:p>
        </w:tc>
        <w:tc>
          <w:tcPr>
            <w:tcW w:w="7689" w:type="dxa"/>
            <w:tcMar/>
          </w:tcPr>
          <w:p w:rsidRPr="0067564F" w:rsidR="009D3C35" w:rsidP="00957B71" w:rsidRDefault="009D3C35" w14:paraId="70A494A3" w14:textId="77777777">
            <w:pPr>
              <w:rPr>
                <w:rFonts w:cstheme="minorHAnsi"/>
                <w:noProof/>
                <w:sz w:val="24"/>
                <w:szCs w:val="24"/>
              </w:rPr>
            </w:pPr>
            <w:r w:rsidRPr="0067564F">
              <w:rPr>
                <w:rFonts w:eastAsia="Calibri" w:cstheme="minorHAnsi"/>
                <w:bCs/>
                <w:noProof/>
                <w:sz w:val="24"/>
                <w:szCs w:val="24"/>
              </w:rPr>
              <w:t>Question</w:t>
            </w:r>
          </w:p>
        </w:tc>
        <w:tc>
          <w:tcPr>
            <w:tcW w:w="2476" w:type="dxa"/>
            <w:tcMar/>
          </w:tcPr>
          <w:p w:rsidRPr="0067564F" w:rsidR="009D3C35" w:rsidP="00957B71" w:rsidRDefault="009D3C35" w14:paraId="74E73589" w14:textId="77777777">
            <w:pPr>
              <w:rPr>
                <w:rFonts w:cstheme="minorHAnsi"/>
                <w:noProof/>
                <w:sz w:val="24"/>
                <w:szCs w:val="24"/>
              </w:rPr>
            </w:pPr>
            <w:r w:rsidRPr="0067564F">
              <w:rPr>
                <w:rFonts w:eastAsia="Calibri" w:cstheme="minorHAnsi"/>
                <w:bCs/>
                <w:noProof/>
                <w:sz w:val="24"/>
                <w:szCs w:val="24"/>
              </w:rPr>
              <w:t>Answer</w:t>
            </w:r>
          </w:p>
        </w:tc>
      </w:tr>
      <w:tr w:rsidRPr="0067564F" w:rsidR="005C5460" w:rsidTr="37DBA3A9" w14:paraId="3FF5679A" w14:textId="77777777">
        <w:trPr>
          <w:trHeight w:val="300"/>
        </w:trPr>
        <w:tc>
          <w:tcPr>
            <w:tcW w:w="625" w:type="dxa"/>
            <w:tcMar/>
          </w:tcPr>
          <w:p w:rsidRPr="0067564F" w:rsidR="009D3C35" w:rsidP="00957B71" w:rsidRDefault="009D3C35" w14:paraId="75D1D8AF" w14:textId="77777777">
            <w:pPr>
              <w:rPr>
                <w:rFonts w:eastAsia="Calibri" w:cstheme="minorHAnsi"/>
                <w:sz w:val="24"/>
                <w:szCs w:val="24"/>
              </w:rPr>
            </w:pPr>
            <w:r w:rsidRPr="0067564F">
              <w:rPr>
                <w:rFonts w:eastAsia="Calibri" w:cstheme="minorHAnsi"/>
                <w:sz w:val="24"/>
                <w:szCs w:val="24"/>
              </w:rPr>
              <w:t>P 1</w:t>
            </w:r>
          </w:p>
        </w:tc>
        <w:tc>
          <w:tcPr>
            <w:tcW w:w="7689" w:type="dxa"/>
            <w:tcMar/>
          </w:tcPr>
          <w:p w:rsidRPr="0067564F" w:rsidR="009D3C35" w:rsidP="00957B71" w:rsidRDefault="00F3241C" w14:paraId="618B314B" w14:textId="77777777">
            <w:pPr>
              <w:rPr>
                <w:rFonts w:cstheme="minorHAnsi"/>
                <w:color w:val="333333"/>
                <w:sz w:val="24"/>
                <w:szCs w:val="24"/>
                <w:shd w:val="clear" w:color="auto" w:fill="FFFFFF"/>
              </w:rPr>
            </w:pPr>
            <w:r w:rsidRPr="0067564F">
              <w:rPr>
                <w:rStyle w:val="Emphasis"/>
                <w:rFonts w:cstheme="minorHAnsi"/>
                <w:color w:val="333333"/>
                <w:sz w:val="24"/>
                <w:szCs w:val="24"/>
                <w:shd w:val="clear" w:color="auto" w:fill="FFFFFF"/>
              </w:rPr>
              <w:t>Use the image to answer the question</w:t>
            </w:r>
            <w:r w:rsidRPr="0067564F">
              <w:rPr>
                <w:rFonts w:cstheme="minorHAnsi"/>
                <w:color w:val="333333"/>
                <w:sz w:val="24"/>
                <w:szCs w:val="24"/>
                <w:shd w:val="clear" w:color="auto" w:fill="FFFFFF"/>
              </w:rPr>
              <w:t>.</w:t>
            </w:r>
          </w:p>
          <w:p w:rsidRPr="0067564F" w:rsidR="00F3241C" w:rsidP="00957B71" w:rsidRDefault="00F3241C" w14:paraId="0A76C65E" w14:textId="77777777">
            <w:pPr>
              <w:rPr>
                <w:rFonts w:eastAsia="Calibri" w:cstheme="minorHAnsi"/>
                <w:sz w:val="24"/>
                <w:szCs w:val="24"/>
              </w:rPr>
            </w:pPr>
            <w:r w:rsidRPr="0067564F">
              <w:rPr>
                <w:rFonts w:cstheme="minorHAnsi"/>
                <w:noProof/>
                <w:sz w:val="24"/>
                <w:szCs w:val="24"/>
              </w:rPr>
              <w:drawing>
                <wp:inline distT="0" distB="0" distL="0" distR="0" wp14:anchorId="1F7E848F" wp14:editId="2F96125E">
                  <wp:extent cx="3009900" cy="2633662"/>
                  <wp:effectExtent l="0" t="0" r="0" b="0"/>
                  <wp:docPr id="2005932459" name="Picture 14" descr="A bar graph titled Frequency versus Age of Students in Algebra 1 has 4 bars. The horizontal axis is labeled Age of Students in Algebra 1, and the vertical axis is labeled Frequen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bar graph titled Frequency versus Age of Students in Algebra 1 has 4 bars. The horizontal axis is labeled Age of Students in Algebra 1, and the vertical axis is labeled Frequency.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14336" cy="2637543"/>
                          </a:xfrm>
                          <a:prstGeom prst="rect">
                            <a:avLst/>
                          </a:prstGeom>
                          <a:noFill/>
                          <a:ln>
                            <a:noFill/>
                          </a:ln>
                        </pic:spPr>
                      </pic:pic>
                    </a:graphicData>
                  </a:graphic>
                </wp:inline>
              </w:drawing>
            </w:r>
          </w:p>
          <w:p w:rsidRPr="00BC6B0E" w:rsidR="00BC6B0E" w:rsidP="00BC6B0E" w:rsidRDefault="00BC6B0E" w14:paraId="3FE57C4D" w14:textId="77777777">
            <w:pPr>
              <w:shd w:val="clear" w:color="auto" w:fill="FFFFFF"/>
              <w:spacing w:after="240" w:line="336" w:lineRule="atLeast"/>
              <w:rPr>
                <w:rFonts w:eastAsia="Times New Roman" w:cstheme="minorHAnsi"/>
                <w:color w:val="333333"/>
                <w:sz w:val="24"/>
                <w:szCs w:val="24"/>
              </w:rPr>
            </w:pPr>
            <w:r w:rsidRPr="00BC6B0E">
              <w:rPr>
                <w:rFonts w:eastAsia="Times New Roman" w:cstheme="minorHAnsi"/>
                <w:color w:val="333333"/>
                <w:sz w:val="24"/>
                <w:szCs w:val="24"/>
              </w:rPr>
              <w:t>Which of the following options is true about the relationship between the mean and median of the data in the provided graph?</w:t>
            </w:r>
          </w:p>
          <w:p w:rsidRPr="00BC6B0E" w:rsidR="00BC6B0E" w:rsidP="00BC6B0E" w:rsidRDefault="00BC6B0E" w14:paraId="61DE7235" w14:textId="77777777">
            <w:pPr>
              <w:shd w:val="clear" w:color="auto" w:fill="FFFFFF"/>
              <w:spacing w:after="240" w:line="336" w:lineRule="atLeast"/>
              <w:rPr>
                <w:rFonts w:eastAsia="Times New Roman" w:cstheme="minorHAnsi"/>
                <w:color w:val="333333"/>
                <w:sz w:val="24"/>
                <w:szCs w:val="24"/>
              </w:rPr>
            </w:pPr>
            <w:r w:rsidRPr="00BC6B0E">
              <w:rPr>
                <w:rFonts w:eastAsia="Times New Roman" w:cstheme="minorHAnsi"/>
                <w:color w:val="333333"/>
                <w:sz w:val="24"/>
                <w:szCs w:val="24"/>
              </w:rPr>
              <w:lastRenderedPageBreak/>
              <w:t>Option #1: The mean is greater than the median.</w:t>
            </w:r>
          </w:p>
          <w:p w:rsidRPr="00BC6B0E" w:rsidR="00BC6B0E" w:rsidP="00BC6B0E" w:rsidRDefault="00BC6B0E" w14:paraId="2DD04C19" w14:textId="77777777">
            <w:pPr>
              <w:shd w:val="clear" w:color="auto" w:fill="FFFFFF"/>
              <w:spacing w:after="240" w:line="336" w:lineRule="atLeast"/>
              <w:rPr>
                <w:rFonts w:eastAsia="Times New Roman" w:cstheme="minorHAnsi"/>
                <w:color w:val="333333"/>
                <w:sz w:val="24"/>
                <w:szCs w:val="24"/>
              </w:rPr>
            </w:pPr>
            <w:r w:rsidRPr="00BC6B0E">
              <w:rPr>
                <w:rFonts w:eastAsia="Times New Roman" w:cstheme="minorHAnsi"/>
                <w:color w:val="333333"/>
                <w:sz w:val="24"/>
                <w:szCs w:val="24"/>
              </w:rPr>
              <w:t>Option #2: The mean is less than the median.</w:t>
            </w:r>
          </w:p>
          <w:p w:rsidRPr="00BC6B0E" w:rsidR="00BC6B0E" w:rsidP="00BC6B0E" w:rsidRDefault="00BC6B0E" w14:paraId="2B0423B0" w14:textId="77777777">
            <w:pPr>
              <w:shd w:val="clear" w:color="auto" w:fill="FFFFFF"/>
              <w:spacing w:line="336" w:lineRule="atLeast"/>
              <w:rPr>
                <w:rFonts w:eastAsia="Times New Roman" w:cstheme="minorHAnsi"/>
                <w:color w:val="333333"/>
                <w:sz w:val="24"/>
                <w:szCs w:val="24"/>
              </w:rPr>
            </w:pPr>
            <w:r w:rsidRPr="00BC6B0E">
              <w:rPr>
                <w:rFonts w:eastAsia="Times New Roman" w:cstheme="minorHAnsi"/>
                <w:color w:val="333333"/>
                <w:sz w:val="24"/>
                <w:szCs w:val="24"/>
              </w:rPr>
              <w:t>Option #3: The mean is equal to the median.</w:t>
            </w:r>
          </w:p>
          <w:p w:rsidRPr="0067564F" w:rsidR="00F3241C" w:rsidP="00BC6B0E" w:rsidRDefault="00BC6B0E" w14:paraId="0E72B97F" w14:textId="3C19CAA5">
            <w:pPr>
              <w:shd w:val="clear" w:color="auto" w:fill="FFFFFF"/>
              <w:spacing w:line="648" w:lineRule="atLeast"/>
              <w:rPr>
                <w:rFonts w:eastAsia="Calibri" w:cstheme="minorHAnsi"/>
                <w:sz w:val="24"/>
                <w:szCs w:val="24"/>
              </w:rPr>
            </w:pPr>
            <w:r w:rsidRPr="00BC6B0E">
              <w:rPr>
                <w:rFonts w:eastAsia="Times New Roman" w:cstheme="minorHAnsi"/>
                <w:color w:val="333333"/>
                <w:sz w:val="24"/>
                <w:szCs w:val="24"/>
              </w:rPr>
              <w:t>Option #</w:t>
            </w:r>
            <w:r w:rsidRPr="0067564F">
              <w:rPr>
                <w:rFonts w:eastAsia="Times New Roman" w:cstheme="minorHAnsi"/>
                <w:color w:val="333333"/>
                <w:sz w:val="24"/>
                <w:szCs w:val="24"/>
              </w:rPr>
              <w:t>___</w:t>
            </w:r>
            <w:r w:rsidRPr="00BC6B0E">
              <w:rPr>
                <w:rFonts w:eastAsia="Times New Roman" w:cstheme="minorHAnsi"/>
                <w:color w:val="333333"/>
                <w:sz w:val="24"/>
                <w:szCs w:val="24"/>
              </w:rPr>
              <w:t> is the true statement.</w:t>
            </w:r>
          </w:p>
        </w:tc>
        <w:tc>
          <w:tcPr>
            <w:tcW w:w="2476" w:type="dxa"/>
            <w:tcMar/>
          </w:tcPr>
          <w:p w:rsidRPr="0067564F" w:rsidR="009D3C35" w:rsidP="00957B71" w:rsidRDefault="00BC6B0E" w14:paraId="624303CB" w14:textId="447FEF09">
            <w:pPr>
              <w:rPr>
                <w:rFonts w:cstheme="minorHAnsi"/>
                <w:noProof/>
                <w:sz w:val="24"/>
                <w:szCs w:val="24"/>
              </w:rPr>
            </w:pPr>
            <w:r w:rsidRPr="0067564F">
              <w:rPr>
                <w:rFonts w:cstheme="minorHAnsi"/>
                <w:noProof/>
                <w:sz w:val="24"/>
                <w:szCs w:val="24"/>
              </w:rPr>
              <w:lastRenderedPageBreak/>
              <w:t>1</w:t>
            </w:r>
          </w:p>
        </w:tc>
      </w:tr>
      <w:tr w:rsidRPr="0067564F" w:rsidR="005C5460" w:rsidTr="37DBA3A9" w14:paraId="4C00EA67" w14:textId="77777777">
        <w:trPr>
          <w:trHeight w:val="300"/>
        </w:trPr>
        <w:tc>
          <w:tcPr>
            <w:tcW w:w="625" w:type="dxa"/>
            <w:tcMar/>
          </w:tcPr>
          <w:p w:rsidRPr="0067564F" w:rsidR="009D3C35" w:rsidP="00957B71" w:rsidRDefault="009D3C35" w14:paraId="44944527" w14:textId="77777777">
            <w:pPr>
              <w:rPr>
                <w:rFonts w:eastAsia="Calibri" w:cstheme="minorHAnsi"/>
                <w:sz w:val="24"/>
                <w:szCs w:val="24"/>
              </w:rPr>
            </w:pPr>
            <w:r w:rsidRPr="0067564F">
              <w:rPr>
                <w:rFonts w:eastAsia="Calibri" w:cstheme="minorHAnsi"/>
                <w:sz w:val="24"/>
                <w:szCs w:val="24"/>
              </w:rPr>
              <w:t>P 2</w:t>
            </w:r>
          </w:p>
        </w:tc>
        <w:tc>
          <w:tcPr>
            <w:tcW w:w="7689" w:type="dxa"/>
            <w:tcMar/>
          </w:tcPr>
          <w:p w:rsidR="37DBA3A9" w:rsidP="37DBA3A9" w:rsidRDefault="37DBA3A9" w14:paraId="0B97C9B1" w14:textId="1011939D">
            <w:pPr>
              <w:rPr>
                <w:rStyle w:val="Emphasis"/>
                <w:rFonts w:cs="Calibri" w:cstheme="minorAscii"/>
                <w:color w:val="333333"/>
                <w:sz w:val="24"/>
                <w:szCs w:val="24"/>
              </w:rPr>
            </w:pPr>
          </w:p>
          <w:p w:rsidRPr="0067564F" w:rsidR="009D3C35" w:rsidP="00957B71" w:rsidRDefault="00F3241C" w14:paraId="1A37F4BF" w14:textId="77777777">
            <w:pPr>
              <w:rPr>
                <w:rFonts w:cstheme="minorHAnsi"/>
                <w:color w:val="333333"/>
                <w:sz w:val="24"/>
                <w:szCs w:val="24"/>
                <w:shd w:val="clear" w:color="auto" w:fill="FFFFFF"/>
              </w:rPr>
            </w:pPr>
            <w:r w:rsidRPr="0067564F">
              <w:rPr>
                <w:rStyle w:val="Emphasis"/>
                <w:rFonts w:cstheme="minorHAnsi"/>
                <w:color w:val="333333"/>
                <w:sz w:val="24"/>
                <w:szCs w:val="24"/>
                <w:shd w:val="clear" w:color="auto" w:fill="FFFFFF"/>
              </w:rPr>
              <w:t>Use the image to answer the question</w:t>
            </w:r>
            <w:r w:rsidRPr="0067564F">
              <w:rPr>
                <w:rFonts w:cstheme="minorHAnsi"/>
                <w:color w:val="333333"/>
                <w:sz w:val="24"/>
                <w:szCs w:val="24"/>
                <w:shd w:val="clear" w:color="auto" w:fill="FFFFFF"/>
              </w:rPr>
              <w:t>.</w:t>
            </w:r>
          </w:p>
          <w:p w:rsidRPr="0067564F" w:rsidR="00BC6B0E" w:rsidP="00957B71" w:rsidRDefault="00BC6B0E" w14:paraId="77855E28" w14:textId="77777777">
            <w:pPr>
              <w:rPr>
                <w:rFonts w:eastAsia="Calibri" w:cstheme="minorHAnsi"/>
                <w:sz w:val="24"/>
                <w:szCs w:val="24"/>
              </w:rPr>
            </w:pPr>
            <w:r w:rsidRPr="0067564F">
              <w:rPr>
                <w:rFonts w:cstheme="minorHAnsi"/>
                <w:noProof/>
                <w:sz w:val="24"/>
                <w:szCs w:val="24"/>
              </w:rPr>
              <w:drawing>
                <wp:inline distT="0" distB="0" distL="0" distR="0" wp14:anchorId="65FADA0D" wp14:editId="14164957">
                  <wp:extent cx="3111500" cy="2333626"/>
                  <wp:effectExtent l="0" t="0" r="0" b="9525"/>
                  <wp:docPr id="1190068770" name="Picture 15" descr="A dot plot is titled Number of Pets. The number line ranges from 0 to 6 in increments of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dot plot is titled Number of Pets. The number line ranges from 0 to 6 in increments of 1.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11521" cy="2333642"/>
                          </a:xfrm>
                          <a:prstGeom prst="rect">
                            <a:avLst/>
                          </a:prstGeom>
                          <a:noFill/>
                          <a:ln>
                            <a:noFill/>
                          </a:ln>
                        </pic:spPr>
                      </pic:pic>
                    </a:graphicData>
                  </a:graphic>
                </wp:inline>
              </w:drawing>
            </w:r>
          </w:p>
          <w:p w:rsidRPr="00BC6B0E" w:rsidR="00BC6B0E" w:rsidP="00BC6B0E" w:rsidRDefault="00BC6B0E" w14:paraId="38EE7500" w14:textId="77777777">
            <w:pPr>
              <w:shd w:val="clear" w:color="auto" w:fill="FFFFFF"/>
              <w:spacing w:line="336" w:lineRule="atLeast"/>
              <w:rPr>
                <w:rFonts w:eastAsia="Times New Roman" w:cstheme="minorHAnsi"/>
                <w:color w:val="333333"/>
                <w:sz w:val="24"/>
                <w:szCs w:val="24"/>
              </w:rPr>
            </w:pPr>
            <w:r w:rsidRPr="00BC6B0E">
              <w:rPr>
                <w:rFonts w:eastAsia="Times New Roman" w:cstheme="minorHAnsi"/>
                <w:color w:val="333333"/>
                <w:sz w:val="24"/>
                <w:szCs w:val="24"/>
              </w:rPr>
              <w:t>Estimate the median of the data in the dot plot.</w:t>
            </w:r>
          </w:p>
          <w:p w:rsidRPr="0067564F" w:rsidR="00BC6B0E" w:rsidP="00BC6B0E" w:rsidRDefault="00BC6B0E" w14:paraId="072DCA94" w14:textId="19A5D065">
            <w:pPr>
              <w:shd w:val="clear" w:color="auto" w:fill="FFFFFF"/>
              <w:spacing w:line="648" w:lineRule="atLeast"/>
              <w:rPr>
                <w:rFonts w:eastAsia="Calibri" w:cstheme="minorHAnsi"/>
                <w:sz w:val="24"/>
                <w:szCs w:val="24"/>
              </w:rPr>
            </w:pPr>
            <w:r w:rsidRPr="00BC6B0E">
              <w:rPr>
                <w:rFonts w:eastAsia="Times New Roman" w:cstheme="minorHAnsi"/>
                <w:color w:val="333333"/>
                <w:sz w:val="24"/>
                <w:szCs w:val="24"/>
              </w:rPr>
              <w:t>The median of the data set is</w:t>
            </w:r>
            <w:r w:rsidRPr="0067564F">
              <w:rPr>
                <w:rFonts w:eastAsia="Times New Roman" w:cstheme="minorHAnsi"/>
                <w:color w:val="333333"/>
                <w:sz w:val="24"/>
                <w:szCs w:val="24"/>
              </w:rPr>
              <w:t xml:space="preserve"> ____.</w:t>
            </w:r>
          </w:p>
        </w:tc>
        <w:tc>
          <w:tcPr>
            <w:tcW w:w="2476" w:type="dxa"/>
            <w:tcMar/>
          </w:tcPr>
          <w:p w:rsidRPr="0067564F" w:rsidR="009D3C35" w:rsidP="00957B71" w:rsidRDefault="00BC6B0E" w14:paraId="02C14857" w14:textId="093874B5">
            <w:pPr>
              <w:rPr>
                <w:rFonts w:cstheme="minorHAnsi"/>
                <w:noProof/>
                <w:sz w:val="24"/>
                <w:szCs w:val="24"/>
              </w:rPr>
            </w:pPr>
            <w:r w:rsidRPr="0067564F">
              <w:rPr>
                <w:rFonts w:cstheme="minorHAnsi"/>
                <w:noProof/>
                <w:sz w:val="24"/>
                <w:szCs w:val="24"/>
              </w:rPr>
              <w:t>1</w:t>
            </w:r>
          </w:p>
        </w:tc>
      </w:tr>
      <w:tr w:rsidRPr="0067564F" w:rsidR="005C5460" w:rsidTr="37DBA3A9" w14:paraId="43677F7A" w14:textId="77777777">
        <w:trPr>
          <w:trHeight w:val="300"/>
        </w:trPr>
        <w:tc>
          <w:tcPr>
            <w:tcW w:w="625" w:type="dxa"/>
            <w:tcMar/>
          </w:tcPr>
          <w:p w:rsidRPr="0067564F" w:rsidR="009D3C35" w:rsidP="00957B71" w:rsidRDefault="009D3C35" w14:paraId="5A2D3F1F" w14:textId="77777777">
            <w:pPr>
              <w:rPr>
                <w:rFonts w:eastAsia="Calibri" w:cstheme="minorHAnsi"/>
                <w:sz w:val="24"/>
                <w:szCs w:val="24"/>
              </w:rPr>
            </w:pPr>
            <w:r w:rsidRPr="0067564F">
              <w:rPr>
                <w:rFonts w:eastAsia="Calibri" w:cstheme="minorHAnsi"/>
                <w:sz w:val="24"/>
                <w:szCs w:val="24"/>
              </w:rPr>
              <w:t>P 3</w:t>
            </w:r>
          </w:p>
        </w:tc>
        <w:tc>
          <w:tcPr>
            <w:tcW w:w="7689" w:type="dxa"/>
            <w:tcMar/>
          </w:tcPr>
          <w:p w:rsidRPr="0067564F" w:rsidR="005C5460" w:rsidP="005C5460" w:rsidRDefault="005C5460" w14:paraId="2DC43E6B" w14:textId="63F22344">
            <w:pPr>
              <w:pStyle w:val="NormalWeb"/>
              <w:shd w:val="clear" w:color="auto" w:fill="FFFFFF"/>
              <w:spacing w:before="0" w:beforeAutospacing="0" w:after="240" w:afterAutospacing="0" w:line="336" w:lineRule="atLeast"/>
              <w:rPr>
                <w:rFonts w:asciiTheme="minorHAnsi" w:hAnsiTheme="minorHAnsi" w:cstheme="minorHAnsi"/>
                <w:color w:val="333333"/>
              </w:rPr>
            </w:pPr>
            <w:r w:rsidRPr="0067564F">
              <w:rPr>
                <w:rFonts w:asciiTheme="minorHAnsi" w:hAnsiTheme="minorHAnsi" w:cstheme="minorHAnsi"/>
                <w:color w:val="333333"/>
              </w:rPr>
              <w:t>In what type of data would you use the mean as a balance point to describe the data? Select the correct option below.</w:t>
            </w:r>
          </w:p>
          <w:p w:rsidRPr="005C5460" w:rsidR="005C5460" w:rsidP="005C5460" w:rsidRDefault="005C5460" w14:paraId="5C9B58C0" w14:textId="77777777">
            <w:pPr>
              <w:shd w:val="clear" w:color="auto" w:fill="FFFFFF"/>
              <w:spacing w:after="240" w:line="336" w:lineRule="atLeast"/>
              <w:rPr>
                <w:rFonts w:eastAsia="Times New Roman" w:cstheme="minorHAnsi"/>
                <w:color w:val="333333"/>
                <w:sz w:val="24"/>
                <w:szCs w:val="24"/>
              </w:rPr>
            </w:pPr>
            <w:r w:rsidRPr="005C5460">
              <w:rPr>
                <w:rFonts w:eastAsia="Times New Roman" w:cstheme="minorHAnsi"/>
                <w:color w:val="333333"/>
                <w:sz w:val="24"/>
                <w:szCs w:val="24"/>
              </w:rPr>
              <w:t>Option #1: bell-shaped symmetrical data</w:t>
            </w:r>
          </w:p>
          <w:p w:rsidRPr="005C5460" w:rsidR="005C5460" w:rsidP="005C5460" w:rsidRDefault="005C5460" w14:paraId="4EA89B56" w14:textId="77777777">
            <w:pPr>
              <w:shd w:val="clear" w:color="auto" w:fill="FFFFFF"/>
              <w:spacing w:after="240" w:line="336" w:lineRule="atLeast"/>
              <w:rPr>
                <w:rFonts w:eastAsia="Times New Roman" w:cstheme="minorHAnsi"/>
                <w:color w:val="333333"/>
                <w:sz w:val="24"/>
                <w:szCs w:val="24"/>
              </w:rPr>
            </w:pPr>
            <w:r w:rsidRPr="005C5460">
              <w:rPr>
                <w:rFonts w:eastAsia="Times New Roman" w:cstheme="minorHAnsi"/>
                <w:color w:val="333333"/>
                <w:sz w:val="24"/>
                <w:szCs w:val="24"/>
              </w:rPr>
              <w:t>Option #2: right-leaning data</w:t>
            </w:r>
          </w:p>
          <w:p w:rsidRPr="005C5460" w:rsidR="005C5460" w:rsidP="005C5460" w:rsidRDefault="005C5460" w14:paraId="355C0710" w14:textId="77777777">
            <w:pPr>
              <w:shd w:val="clear" w:color="auto" w:fill="FFFFFF"/>
              <w:spacing w:after="240" w:line="336" w:lineRule="atLeast"/>
              <w:rPr>
                <w:rFonts w:eastAsia="Times New Roman" w:cstheme="minorHAnsi"/>
                <w:color w:val="333333"/>
                <w:sz w:val="24"/>
                <w:szCs w:val="24"/>
              </w:rPr>
            </w:pPr>
            <w:r w:rsidRPr="005C5460">
              <w:rPr>
                <w:rFonts w:eastAsia="Times New Roman" w:cstheme="minorHAnsi"/>
                <w:color w:val="333333"/>
                <w:sz w:val="24"/>
                <w:szCs w:val="24"/>
              </w:rPr>
              <w:t>Option #3: left-leaning data</w:t>
            </w:r>
          </w:p>
          <w:p w:rsidRPr="005C5460" w:rsidR="005C5460" w:rsidP="005C5460" w:rsidRDefault="005C5460" w14:paraId="2687BBF8" w14:textId="77777777">
            <w:pPr>
              <w:shd w:val="clear" w:color="auto" w:fill="FFFFFF"/>
              <w:spacing w:line="336" w:lineRule="atLeast"/>
              <w:rPr>
                <w:rFonts w:eastAsia="Times New Roman" w:cstheme="minorHAnsi"/>
                <w:color w:val="333333"/>
                <w:sz w:val="24"/>
                <w:szCs w:val="24"/>
              </w:rPr>
            </w:pPr>
            <w:r w:rsidRPr="005C5460">
              <w:rPr>
                <w:rFonts w:eastAsia="Times New Roman" w:cstheme="minorHAnsi"/>
                <w:color w:val="333333"/>
                <w:sz w:val="24"/>
                <w:szCs w:val="24"/>
              </w:rPr>
              <w:t>Option #4: U-shaped data</w:t>
            </w:r>
          </w:p>
          <w:p w:rsidRPr="0067564F" w:rsidR="009D3C35" w:rsidP="005C5460" w:rsidRDefault="005C5460" w14:paraId="14DB609B" w14:textId="41C9480E">
            <w:pPr>
              <w:shd w:val="clear" w:color="auto" w:fill="FFFFFF"/>
              <w:spacing w:line="648" w:lineRule="atLeast"/>
              <w:rPr>
                <w:rFonts w:eastAsia="Calibri" w:cstheme="minorHAnsi"/>
                <w:sz w:val="24"/>
                <w:szCs w:val="24"/>
              </w:rPr>
            </w:pPr>
            <w:r w:rsidRPr="005C5460">
              <w:rPr>
                <w:rFonts w:eastAsia="Times New Roman" w:cstheme="minorHAnsi"/>
                <w:color w:val="333333"/>
                <w:sz w:val="24"/>
                <w:szCs w:val="24"/>
              </w:rPr>
              <w:t>Option #</w:t>
            </w:r>
            <w:r w:rsidRPr="0067564F">
              <w:rPr>
                <w:rFonts w:eastAsia="Times New Roman" w:cstheme="minorHAnsi"/>
                <w:color w:val="333333"/>
                <w:sz w:val="24"/>
                <w:szCs w:val="24"/>
              </w:rPr>
              <w:t>____</w:t>
            </w:r>
          </w:p>
        </w:tc>
        <w:tc>
          <w:tcPr>
            <w:tcW w:w="2476" w:type="dxa"/>
            <w:tcMar/>
          </w:tcPr>
          <w:p w:rsidRPr="0067564F" w:rsidR="009D3C35" w:rsidP="00957B71" w:rsidRDefault="005C5460" w14:paraId="3F15D3B4" w14:textId="61DE06FE">
            <w:pPr>
              <w:rPr>
                <w:rFonts w:cstheme="minorHAnsi"/>
                <w:noProof/>
                <w:sz w:val="24"/>
                <w:szCs w:val="24"/>
              </w:rPr>
            </w:pPr>
            <w:r w:rsidRPr="0067564F">
              <w:rPr>
                <w:rFonts w:cstheme="minorHAnsi"/>
                <w:noProof/>
                <w:sz w:val="24"/>
                <w:szCs w:val="24"/>
              </w:rPr>
              <w:t>4</w:t>
            </w:r>
          </w:p>
        </w:tc>
      </w:tr>
      <w:tr w:rsidRPr="0067564F" w:rsidR="005C5460" w:rsidTr="37DBA3A9" w14:paraId="06DA9992" w14:textId="77777777">
        <w:trPr>
          <w:trHeight w:val="300"/>
        </w:trPr>
        <w:tc>
          <w:tcPr>
            <w:tcW w:w="625" w:type="dxa"/>
            <w:tcMar/>
          </w:tcPr>
          <w:p w:rsidRPr="0067564F" w:rsidR="009D3C35" w:rsidP="00957B71" w:rsidRDefault="009D3C35" w14:paraId="7492320D" w14:textId="77777777">
            <w:pPr>
              <w:rPr>
                <w:rFonts w:eastAsia="Calibri" w:cstheme="minorHAnsi"/>
                <w:sz w:val="24"/>
                <w:szCs w:val="24"/>
              </w:rPr>
            </w:pPr>
            <w:r w:rsidRPr="0067564F">
              <w:rPr>
                <w:rFonts w:eastAsia="Calibri" w:cstheme="minorHAnsi"/>
                <w:sz w:val="24"/>
                <w:szCs w:val="24"/>
              </w:rPr>
              <w:t>P 4</w:t>
            </w:r>
          </w:p>
        </w:tc>
        <w:tc>
          <w:tcPr>
            <w:tcW w:w="7689" w:type="dxa"/>
            <w:tcMar/>
          </w:tcPr>
          <w:p w:rsidR="37DBA3A9" w:rsidP="37DBA3A9" w:rsidRDefault="37DBA3A9" w14:paraId="542111DE" w14:textId="50378D74">
            <w:pPr>
              <w:rPr>
                <w:rStyle w:val="Emphasis"/>
                <w:rFonts w:cs="Calibri" w:cstheme="minorAscii"/>
                <w:color w:val="333333"/>
                <w:sz w:val="24"/>
                <w:szCs w:val="24"/>
              </w:rPr>
            </w:pPr>
          </w:p>
          <w:p w:rsidRPr="0067564F" w:rsidR="009D3C35" w:rsidP="00957B71" w:rsidRDefault="00F3241C" w14:paraId="49C1A30A" w14:textId="77777777">
            <w:pPr>
              <w:rPr>
                <w:rFonts w:cstheme="minorHAnsi"/>
                <w:color w:val="333333"/>
                <w:sz w:val="24"/>
                <w:szCs w:val="24"/>
                <w:shd w:val="clear" w:color="auto" w:fill="FFFFFF"/>
              </w:rPr>
            </w:pPr>
            <w:r w:rsidRPr="0067564F">
              <w:rPr>
                <w:rStyle w:val="Emphasis"/>
                <w:rFonts w:cstheme="minorHAnsi"/>
                <w:color w:val="333333"/>
                <w:sz w:val="24"/>
                <w:szCs w:val="24"/>
                <w:shd w:val="clear" w:color="auto" w:fill="FFFFFF"/>
              </w:rPr>
              <w:t>Use the image to answer the question</w:t>
            </w:r>
            <w:r w:rsidRPr="0067564F">
              <w:rPr>
                <w:rFonts w:cstheme="minorHAnsi"/>
                <w:color w:val="333333"/>
                <w:sz w:val="24"/>
                <w:szCs w:val="24"/>
                <w:shd w:val="clear" w:color="auto" w:fill="FFFFFF"/>
              </w:rPr>
              <w:t>.</w:t>
            </w:r>
          </w:p>
          <w:p w:rsidRPr="0067564F" w:rsidR="005C5460" w:rsidP="00957B71" w:rsidRDefault="005C5460" w14:paraId="49DADA5F" w14:textId="77777777">
            <w:pPr>
              <w:rPr>
                <w:rFonts w:eastAsia="Calibri" w:cstheme="minorHAnsi"/>
                <w:sz w:val="24"/>
                <w:szCs w:val="24"/>
              </w:rPr>
            </w:pPr>
            <w:r w:rsidRPr="0067564F">
              <w:rPr>
                <w:rFonts w:cstheme="minorHAnsi"/>
                <w:noProof/>
                <w:sz w:val="24"/>
                <w:szCs w:val="24"/>
              </w:rPr>
              <w:lastRenderedPageBreak/>
              <w:drawing>
                <wp:inline distT="0" distB="0" distL="0" distR="0" wp14:anchorId="00A8D16A" wp14:editId="1F601AC7">
                  <wp:extent cx="3797300" cy="1993582"/>
                  <wp:effectExtent l="0" t="0" r="0" b="6985"/>
                  <wp:docPr id="1368950357" name="Picture 16" descr="A dot plot is graphed on a horizontal axis labeled 0 to 8. The data are 3 dots above 0, 2 dots above 1, 1 dot above 2 and 3, 0 dots above 4, 1 dot above 5 and 6, 2 dots above 7, and 3 dots above 8. The axis is labeled yearly va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dot plot is graphed on a horizontal axis labeled 0 to 8. The data are 3 dots above 0, 2 dots above 1, 1 dot above 2 and 3, 0 dots above 4, 1 dot above 5 and 6, 2 dots above 7, and 3 dots above 8. The axis is labeled yearly vacation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01264" cy="1995663"/>
                          </a:xfrm>
                          <a:prstGeom prst="rect">
                            <a:avLst/>
                          </a:prstGeom>
                          <a:noFill/>
                          <a:ln>
                            <a:noFill/>
                          </a:ln>
                        </pic:spPr>
                      </pic:pic>
                    </a:graphicData>
                  </a:graphic>
                </wp:inline>
              </w:drawing>
            </w:r>
          </w:p>
          <w:p w:rsidRPr="005601B4" w:rsidR="005601B4" w:rsidP="005601B4" w:rsidRDefault="005601B4" w14:paraId="06148349" w14:textId="77777777">
            <w:pPr>
              <w:shd w:val="clear" w:color="auto" w:fill="FFFFFF"/>
              <w:spacing w:line="336" w:lineRule="atLeast"/>
              <w:rPr>
                <w:rFonts w:eastAsia="Times New Roman" w:cstheme="minorHAnsi"/>
                <w:color w:val="333333"/>
                <w:sz w:val="24"/>
                <w:szCs w:val="24"/>
              </w:rPr>
            </w:pPr>
            <w:r w:rsidRPr="005601B4">
              <w:rPr>
                <w:rFonts w:eastAsia="Times New Roman" w:cstheme="minorHAnsi"/>
                <w:color w:val="333333"/>
                <w:sz w:val="24"/>
                <w:szCs w:val="24"/>
              </w:rPr>
              <w:t>Use the mean to find the balancing point of the given dataset in the graph.</w:t>
            </w:r>
          </w:p>
          <w:p w:rsidRPr="0067564F" w:rsidR="005C5460" w:rsidP="005601B4" w:rsidRDefault="005601B4" w14:paraId="2797088C" w14:textId="30DD6DD6">
            <w:pPr>
              <w:shd w:val="clear" w:color="auto" w:fill="FFFFFF"/>
              <w:spacing w:line="648" w:lineRule="atLeast"/>
              <w:rPr>
                <w:rFonts w:eastAsia="Calibri" w:cstheme="minorHAnsi"/>
                <w:sz w:val="24"/>
                <w:szCs w:val="24"/>
              </w:rPr>
            </w:pPr>
            <w:r w:rsidRPr="005601B4">
              <w:rPr>
                <w:rFonts w:eastAsia="Times New Roman" w:cstheme="minorHAnsi"/>
                <w:color w:val="333333"/>
                <w:sz w:val="24"/>
                <w:szCs w:val="24"/>
              </w:rPr>
              <w:t>The balancing point of the dataset is</w:t>
            </w:r>
            <w:r w:rsidRPr="0067564F">
              <w:rPr>
                <w:rFonts w:eastAsia="Times New Roman" w:cstheme="minorHAnsi"/>
                <w:color w:val="333333"/>
                <w:sz w:val="24"/>
                <w:szCs w:val="24"/>
              </w:rPr>
              <w:t xml:space="preserve"> ____.</w:t>
            </w:r>
          </w:p>
        </w:tc>
        <w:tc>
          <w:tcPr>
            <w:tcW w:w="2476" w:type="dxa"/>
            <w:tcMar/>
          </w:tcPr>
          <w:p w:rsidRPr="0067564F" w:rsidR="009D3C35" w:rsidP="00957B71" w:rsidRDefault="005601B4" w14:paraId="682FA505" w14:textId="39CB8A47">
            <w:pPr>
              <w:rPr>
                <w:rFonts w:cstheme="minorHAnsi"/>
                <w:noProof/>
                <w:sz w:val="24"/>
                <w:szCs w:val="24"/>
              </w:rPr>
            </w:pPr>
            <w:r w:rsidRPr="0067564F">
              <w:rPr>
                <w:rFonts w:cstheme="minorHAnsi"/>
                <w:noProof/>
                <w:sz w:val="24"/>
                <w:szCs w:val="24"/>
              </w:rPr>
              <w:lastRenderedPageBreak/>
              <w:t>4</w:t>
            </w:r>
          </w:p>
        </w:tc>
      </w:tr>
      <w:tr w:rsidRPr="0067564F" w:rsidR="005C5460" w:rsidTr="37DBA3A9" w14:paraId="36908449" w14:textId="77777777">
        <w:trPr>
          <w:trHeight w:val="300"/>
        </w:trPr>
        <w:tc>
          <w:tcPr>
            <w:tcW w:w="625" w:type="dxa"/>
            <w:tcMar/>
          </w:tcPr>
          <w:p w:rsidRPr="0067564F" w:rsidR="009D3C35" w:rsidP="00957B71" w:rsidRDefault="009D3C35" w14:paraId="0B4226F9" w14:textId="77777777">
            <w:pPr>
              <w:rPr>
                <w:rFonts w:eastAsia="Calibri" w:cstheme="minorHAnsi"/>
                <w:sz w:val="24"/>
                <w:szCs w:val="24"/>
              </w:rPr>
            </w:pPr>
            <w:r w:rsidRPr="0067564F">
              <w:rPr>
                <w:rFonts w:eastAsia="Calibri" w:cstheme="minorHAnsi"/>
                <w:sz w:val="24"/>
                <w:szCs w:val="24"/>
              </w:rPr>
              <w:t>P 5</w:t>
            </w:r>
          </w:p>
        </w:tc>
        <w:tc>
          <w:tcPr>
            <w:tcW w:w="7689" w:type="dxa"/>
            <w:tcMar/>
          </w:tcPr>
          <w:p w:rsidR="37DBA3A9" w:rsidP="37DBA3A9" w:rsidRDefault="37DBA3A9" w14:paraId="548F91B8" w14:textId="106B033F">
            <w:pPr>
              <w:rPr>
                <w:rStyle w:val="Emphasis"/>
                <w:rFonts w:cs="Calibri" w:cstheme="minorAscii"/>
                <w:color w:val="333333"/>
                <w:sz w:val="24"/>
                <w:szCs w:val="24"/>
              </w:rPr>
            </w:pPr>
          </w:p>
          <w:p w:rsidRPr="0067564F" w:rsidR="009D3C35" w:rsidP="00957B71" w:rsidRDefault="00F3241C" w14:paraId="39D4EA8C" w14:textId="77777777">
            <w:pPr>
              <w:rPr>
                <w:rFonts w:cstheme="minorHAnsi"/>
                <w:color w:val="333333"/>
                <w:sz w:val="24"/>
                <w:szCs w:val="24"/>
                <w:shd w:val="clear" w:color="auto" w:fill="FFFFFF"/>
              </w:rPr>
            </w:pPr>
            <w:r w:rsidRPr="0067564F">
              <w:rPr>
                <w:rStyle w:val="Emphasis"/>
                <w:rFonts w:cstheme="minorHAnsi"/>
                <w:color w:val="333333"/>
                <w:sz w:val="24"/>
                <w:szCs w:val="24"/>
                <w:shd w:val="clear" w:color="auto" w:fill="FFFFFF"/>
              </w:rPr>
              <w:t xml:space="preserve">Use the </w:t>
            </w:r>
            <w:r w:rsidRPr="0067564F" w:rsidR="005601B4">
              <w:rPr>
                <w:rStyle w:val="Emphasis"/>
                <w:rFonts w:cstheme="minorHAnsi"/>
                <w:color w:val="333333"/>
                <w:sz w:val="24"/>
                <w:szCs w:val="24"/>
                <w:shd w:val="clear" w:color="auto" w:fill="FFFFFF"/>
              </w:rPr>
              <w:t>table</w:t>
            </w:r>
            <w:r w:rsidRPr="0067564F">
              <w:rPr>
                <w:rStyle w:val="Emphasis"/>
                <w:rFonts w:cstheme="minorHAnsi"/>
                <w:color w:val="333333"/>
                <w:sz w:val="24"/>
                <w:szCs w:val="24"/>
                <w:shd w:val="clear" w:color="auto" w:fill="FFFFFF"/>
              </w:rPr>
              <w:t xml:space="preserve"> to answer the question</w:t>
            </w:r>
            <w:r w:rsidRPr="0067564F">
              <w:rPr>
                <w:rFonts w:cstheme="minorHAnsi"/>
                <w:color w:val="333333"/>
                <w:sz w:val="24"/>
                <w:szCs w:val="24"/>
                <w:shd w:val="clear" w:color="auto" w:fill="FFFFFF"/>
              </w:rPr>
              <w:t>.</w:t>
            </w:r>
          </w:p>
          <w:p w:rsidRPr="0067564F" w:rsidR="005601B4" w:rsidP="00957B71" w:rsidRDefault="0067564F" w14:paraId="7BBAB93C" w14:textId="77777777">
            <w:pPr>
              <w:rPr>
                <w:rFonts w:eastAsia="Calibri" w:cstheme="minorHAnsi"/>
                <w:sz w:val="24"/>
                <w:szCs w:val="24"/>
              </w:rPr>
            </w:pPr>
            <w:r w:rsidRPr="0067564F">
              <w:rPr>
                <w:rFonts w:eastAsia="Calibri" w:cstheme="minorHAnsi"/>
                <w:noProof/>
                <w:sz w:val="24"/>
                <w:szCs w:val="24"/>
              </w:rPr>
              <w:drawing>
                <wp:inline distT="0" distB="0" distL="0" distR="0" wp14:anchorId="10961B4B" wp14:editId="69A1C471">
                  <wp:extent cx="2235315" cy="1606633"/>
                  <wp:effectExtent l="0" t="0" r="0" b="0"/>
                  <wp:docPr id="1383086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86886" name=""/>
                          <pic:cNvPicPr/>
                        </pic:nvPicPr>
                        <pic:blipFill>
                          <a:blip r:embed="rId31"/>
                          <a:stretch>
                            <a:fillRect/>
                          </a:stretch>
                        </pic:blipFill>
                        <pic:spPr>
                          <a:xfrm>
                            <a:off x="0" y="0"/>
                            <a:ext cx="2235315" cy="1606633"/>
                          </a:xfrm>
                          <a:prstGeom prst="rect">
                            <a:avLst/>
                          </a:prstGeom>
                        </pic:spPr>
                      </pic:pic>
                    </a:graphicData>
                  </a:graphic>
                </wp:inline>
              </w:drawing>
            </w:r>
          </w:p>
          <w:p w:rsidRPr="0067564F" w:rsidR="0067564F" w:rsidP="0067564F" w:rsidRDefault="0067564F" w14:paraId="5558C87D" w14:textId="77777777">
            <w:pPr>
              <w:shd w:val="clear" w:color="auto" w:fill="FFFFFF"/>
              <w:spacing w:line="336" w:lineRule="atLeast"/>
              <w:rPr>
                <w:rFonts w:eastAsia="Times New Roman" w:cstheme="minorHAnsi"/>
                <w:color w:val="333333"/>
                <w:sz w:val="24"/>
                <w:szCs w:val="24"/>
              </w:rPr>
            </w:pPr>
            <w:r w:rsidRPr="0067564F">
              <w:rPr>
                <w:rFonts w:eastAsia="Times New Roman" w:cstheme="minorHAnsi"/>
                <w:color w:val="333333"/>
                <w:sz w:val="24"/>
                <w:szCs w:val="24"/>
              </w:rPr>
              <w:t>Create a dot plot for the given data, and then use the mean to find the balancing point of the data.</w:t>
            </w:r>
          </w:p>
          <w:p w:rsidRPr="0067564F" w:rsidR="0067564F" w:rsidP="0067564F" w:rsidRDefault="0067564F" w14:paraId="03DDC307" w14:textId="0C291462">
            <w:pPr>
              <w:shd w:val="clear" w:color="auto" w:fill="FFFFFF"/>
              <w:spacing w:line="648" w:lineRule="atLeast"/>
              <w:rPr>
                <w:rFonts w:eastAsia="Calibri" w:cstheme="minorHAnsi"/>
                <w:sz w:val="24"/>
                <w:szCs w:val="24"/>
              </w:rPr>
            </w:pPr>
            <w:r w:rsidRPr="0067564F">
              <w:rPr>
                <w:rFonts w:eastAsia="Times New Roman" w:cstheme="minorHAnsi"/>
                <w:color w:val="333333"/>
                <w:sz w:val="24"/>
                <w:szCs w:val="24"/>
              </w:rPr>
              <w:t>The balancing point of the data is ___.</w:t>
            </w:r>
          </w:p>
        </w:tc>
        <w:tc>
          <w:tcPr>
            <w:tcW w:w="2476" w:type="dxa"/>
            <w:tcMar/>
          </w:tcPr>
          <w:p w:rsidRPr="0067564F" w:rsidR="009D3C35" w:rsidP="00957B71" w:rsidRDefault="0067564F" w14:paraId="6D8F893B" w14:textId="1EFF989E">
            <w:pPr>
              <w:rPr>
                <w:rFonts w:cstheme="minorHAnsi"/>
                <w:noProof/>
                <w:sz w:val="24"/>
                <w:szCs w:val="24"/>
              </w:rPr>
            </w:pPr>
            <w:r w:rsidRPr="0067564F">
              <w:rPr>
                <w:rFonts w:cstheme="minorHAnsi"/>
                <w:noProof/>
                <w:sz w:val="24"/>
                <w:szCs w:val="24"/>
              </w:rPr>
              <w:t>2</w:t>
            </w:r>
          </w:p>
        </w:tc>
      </w:tr>
    </w:tbl>
    <w:p w:rsidR="009D3C35" w:rsidP="009D3C35" w:rsidRDefault="009D3C35" w14:paraId="612FB511" w14:textId="77777777">
      <w:pPr>
        <w:rPr>
          <w:rFonts w:eastAsia="Calibri"/>
          <w:sz w:val="24"/>
          <w:szCs w:val="24"/>
        </w:rPr>
      </w:pPr>
    </w:p>
    <w:p w:rsidRPr="00513D17" w:rsidR="009D3C35" w:rsidP="009D3C35" w:rsidRDefault="009D3C35" w14:paraId="7E423120"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015B60" w:rsidR="000E1C4D" w:rsidTr="37DBA3A9" w14:paraId="01A0C1AC" w14:textId="77777777">
        <w:tc>
          <w:tcPr>
            <w:tcW w:w="715" w:type="dxa"/>
            <w:shd w:val="clear" w:color="auto" w:fill="E7E6E6" w:themeFill="background2"/>
            <w:tcMar/>
          </w:tcPr>
          <w:p w:rsidRPr="00015B60" w:rsidR="009D3C35" w:rsidP="00957B71" w:rsidRDefault="009D3C35" w14:paraId="4C63A4AA" w14:textId="77777777">
            <w:pPr>
              <w:rPr>
                <w:rFonts w:eastAsia="Calibri" w:cstheme="minorHAnsi"/>
                <w:bCs/>
                <w:sz w:val="24"/>
                <w:szCs w:val="24"/>
              </w:rPr>
            </w:pPr>
          </w:p>
        </w:tc>
        <w:tc>
          <w:tcPr>
            <w:tcW w:w="7580" w:type="dxa"/>
            <w:tcMar/>
          </w:tcPr>
          <w:p w:rsidRPr="00015B60" w:rsidR="009D3C35" w:rsidP="00957B71" w:rsidRDefault="009D3C35" w14:paraId="25B0FA55" w14:textId="77777777">
            <w:pPr>
              <w:rPr>
                <w:rFonts w:eastAsia="Calibri" w:cstheme="minorHAnsi"/>
                <w:bCs/>
                <w:noProof/>
                <w:sz w:val="24"/>
                <w:szCs w:val="24"/>
              </w:rPr>
            </w:pPr>
            <w:r w:rsidRPr="00015B60">
              <w:rPr>
                <w:rFonts w:eastAsia="Calibri" w:cstheme="minorHAnsi"/>
                <w:bCs/>
                <w:noProof/>
                <w:sz w:val="24"/>
                <w:szCs w:val="24"/>
              </w:rPr>
              <w:t>Question</w:t>
            </w:r>
          </w:p>
        </w:tc>
        <w:tc>
          <w:tcPr>
            <w:tcW w:w="2495" w:type="dxa"/>
            <w:tcMar/>
          </w:tcPr>
          <w:p w:rsidRPr="00015B60" w:rsidR="009D3C35" w:rsidP="00957B71" w:rsidRDefault="009D3C35" w14:paraId="118049ED" w14:textId="77777777">
            <w:pPr>
              <w:rPr>
                <w:rFonts w:eastAsia="Calibri" w:cstheme="minorHAnsi"/>
                <w:bCs/>
                <w:noProof/>
                <w:sz w:val="24"/>
                <w:szCs w:val="24"/>
              </w:rPr>
            </w:pPr>
            <w:r w:rsidRPr="00015B60">
              <w:rPr>
                <w:rFonts w:eastAsia="Calibri" w:cstheme="minorHAnsi"/>
                <w:bCs/>
                <w:noProof/>
                <w:sz w:val="24"/>
                <w:szCs w:val="24"/>
              </w:rPr>
              <w:t>Answer</w:t>
            </w:r>
          </w:p>
        </w:tc>
      </w:tr>
      <w:tr w:rsidRPr="00015B60" w:rsidR="000E1C4D" w:rsidTr="37DBA3A9" w14:paraId="08BFD8F4" w14:textId="77777777">
        <w:tc>
          <w:tcPr>
            <w:tcW w:w="715" w:type="dxa"/>
            <w:tcMar/>
          </w:tcPr>
          <w:p w:rsidRPr="00015B60" w:rsidR="009D3C35" w:rsidP="00957B71" w:rsidRDefault="009D3C35" w14:paraId="0F329C49" w14:textId="77777777">
            <w:pPr>
              <w:rPr>
                <w:rFonts w:eastAsia="Calibri" w:cstheme="minorHAnsi"/>
                <w:bCs/>
                <w:sz w:val="24"/>
                <w:szCs w:val="24"/>
              </w:rPr>
            </w:pPr>
            <w:r w:rsidRPr="00015B60">
              <w:rPr>
                <w:rFonts w:eastAsia="Calibri" w:cstheme="minorHAnsi"/>
                <w:bCs/>
                <w:sz w:val="24"/>
                <w:szCs w:val="24"/>
              </w:rPr>
              <w:t>Q 1</w:t>
            </w:r>
          </w:p>
        </w:tc>
        <w:tc>
          <w:tcPr>
            <w:tcW w:w="7580" w:type="dxa"/>
            <w:tcMar/>
          </w:tcPr>
          <w:p w:rsidR="37DBA3A9" w:rsidP="37DBA3A9" w:rsidRDefault="37DBA3A9" w14:paraId="50E2F083" w14:textId="04D04E06">
            <w:pPr>
              <w:rPr>
                <w:rStyle w:val="Emphasis"/>
                <w:rFonts w:cs="Calibri" w:cstheme="minorAscii"/>
                <w:color w:val="333333"/>
                <w:sz w:val="24"/>
                <w:szCs w:val="24"/>
              </w:rPr>
            </w:pPr>
          </w:p>
          <w:p w:rsidRPr="00015B60" w:rsidR="009D3C35" w:rsidP="00957B71" w:rsidRDefault="00C85AEF" w14:paraId="24DE46FD" w14:textId="77777777">
            <w:pPr>
              <w:rPr>
                <w:rFonts w:cstheme="minorHAnsi"/>
                <w:color w:val="333333"/>
                <w:sz w:val="24"/>
                <w:szCs w:val="24"/>
                <w:shd w:val="clear" w:color="auto" w:fill="FFFFFF"/>
              </w:rPr>
            </w:pPr>
            <w:r w:rsidRPr="00015B60">
              <w:rPr>
                <w:rStyle w:val="Emphasis"/>
                <w:rFonts w:cstheme="minorHAnsi"/>
                <w:color w:val="333333"/>
                <w:sz w:val="24"/>
                <w:szCs w:val="24"/>
                <w:shd w:val="clear" w:color="auto" w:fill="FFFFFF"/>
              </w:rPr>
              <w:t>Use the image to answer the question</w:t>
            </w:r>
            <w:r w:rsidRPr="00015B60">
              <w:rPr>
                <w:rFonts w:cstheme="minorHAnsi"/>
                <w:color w:val="333333"/>
                <w:sz w:val="24"/>
                <w:szCs w:val="24"/>
                <w:shd w:val="clear" w:color="auto" w:fill="FFFFFF"/>
              </w:rPr>
              <w:t>.</w:t>
            </w:r>
          </w:p>
          <w:p w:rsidRPr="00015B60" w:rsidR="00C85AEF" w:rsidP="00957B71" w:rsidRDefault="00C85AEF" w14:paraId="42B8E4E1" w14:textId="77777777">
            <w:pPr>
              <w:rPr>
                <w:rFonts w:eastAsia="Calibri" w:cstheme="minorHAnsi"/>
                <w:bCs/>
                <w:sz w:val="24"/>
                <w:szCs w:val="24"/>
              </w:rPr>
            </w:pPr>
            <w:r w:rsidRPr="00015B60">
              <w:rPr>
                <w:rFonts w:cstheme="minorHAnsi"/>
                <w:noProof/>
                <w:sz w:val="24"/>
                <w:szCs w:val="24"/>
              </w:rPr>
              <w:lastRenderedPageBreak/>
              <w:drawing>
                <wp:inline distT="0" distB="0" distL="0" distR="0" wp14:anchorId="1FE47CCF" wp14:editId="1334CF5A">
                  <wp:extent cx="2921000" cy="1893782"/>
                  <wp:effectExtent l="0" t="0" r="0" b="0"/>
                  <wp:docPr id="1650720508" name="Picture 17" descr="A bar graph titled Number of Classes has 5 bars. The horizontal axis is labeled Number of Classes, and the vertical axis is labeled Frequen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bar graph titled Number of Classes has 5 bars. The horizontal axis is labeled Number of Classes, and the vertical axis is labeled Frequency.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28889" cy="1898897"/>
                          </a:xfrm>
                          <a:prstGeom prst="rect">
                            <a:avLst/>
                          </a:prstGeom>
                          <a:noFill/>
                          <a:ln>
                            <a:noFill/>
                          </a:ln>
                        </pic:spPr>
                      </pic:pic>
                    </a:graphicData>
                  </a:graphic>
                </wp:inline>
              </w:drawing>
            </w:r>
          </w:p>
          <w:p w:rsidRPr="00015B60" w:rsidR="00C85AEF" w:rsidP="00957B71" w:rsidRDefault="00C85AEF" w14:paraId="23A243DC" w14:textId="31983200">
            <w:pPr>
              <w:rPr>
                <w:rFonts w:eastAsia="Calibri" w:cstheme="minorHAnsi"/>
                <w:bCs/>
                <w:sz w:val="24"/>
                <w:szCs w:val="24"/>
              </w:rPr>
            </w:pPr>
            <w:r w:rsidRPr="00015B60">
              <w:rPr>
                <w:rFonts w:cstheme="minorHAnsi"/>
                <w:color w:val="333333"/>
                <w:sz w:val="24"/>
                <w:szCs w:val="24"/>
                <w:shd w:val="clear" w:color="auto" w:fill="FFFFFF"/>
              </w:rPr>
              <w:t>Estimate the median of the data in the histogram.</w:t>
            </w:r>
          </w:p>
        </w:tc>
        <w:tc>
          <w:tcPr>
            <w:tcW w:w="2495" w:type="dxa"/>
            <w:tcMar/>
          </w:tcPr>
          <w:p w:rsidRPr="00015B60" w:rsidR="009D3C35" w:rsidP="00957B71" w:rsidRDefault="00C85AEF" w14:paraId="23121BC3" w14:textId="5656864B">
            <w:pPr>
              <w:rPr>
                <w:rFonts w:eastAsia="Calibri" w:cstheme="minorHAnsi"/>
                <w:bCs/>
                <w:noProof/>
                <w:sz w:val="24"/>
                <w:szCs w:val="24"/>
              </w:rPr>
            </w:pPr>
            <w:r w:rsidRPr="00015B60">
              <w:rPr>
                <w:rFonts w:eastAsia="Calibri" w:cstheme="minorHAnsi"/>
                <w:bCs/>
                <w:noProof/>
                <w:sz w:val="24"/>
                <w:szCs w:val="24"/>
              </w:rPr>
              <w:lastRenderedPageBreak/>
              <w:t>The median is in the bin 10-14.9</w:t>
            </w:r>
          </w:p>
        </w:tc>
      </w:tr>
      <w:tr w:rsidRPr="00015B60" w:rsidR="000E1C4D" w:rsidTr="37DBA3A9" w14:paraId="5157FD59" w14:textId="77777777">
        <w:tc>
          <w:tcPr>
            <w:tcW w:w="715" w:type="dxa"/>
            <w:tcMar/>
          </w:tcPr>
          <w:p w:rsidRPr="00015B60" w:rsidR="00C85AEF" w:rsidP="00C85AEF" w:rsidRDefault="00C85AEF" w14:paraId="42F2C0F3" w14:textId="77777777">
            <w:pPr>
              <w:rPr>
                <w:rFonts w:eastAsia="Calibri" w:cstheme="minorHAnsi"/>
                <w:bCs/>
                <w:sz w:val="24"/>
                <w:szCs w:val="24"/>
              </w:rPr>
            </w:pPr>
            <w:r w:rsidRPr="00015B60">
              <w:rPr>
                <w:rFonts w:eastAsia="Calibri" w:cstheme="minorHAnsi"/>
                <w:bCs/>
                <w:sz w:val="24"/>
                <w:szCs w:val="24"/>
              </w:rPr>
              <w:t>Q 2</w:t>
            </w:r>
          </w:p>
        </w:tc>
        <w:tc>
          <w:tcPr>
            <w:tcW w:w="7580" w:type="dxa"/>
            <w:tcMar/>
          </w:tcPr>
          <w:p w:rsidR="37DBA3A9" w:rsidP="37DBA3A9" w:rsidRDefault="37DBA3A9" w14:paraId="26D23817" w14:textId="76BF3059">
            <w:pPr>
              <w:rPr>
                <w:rStyle w:val="Emphasis"/>
                <w:rFonts w:cs="Calibri" w:cstheme="minorAscii"/>
                <w:color w:val="333333"/>
                <w:sz w:val="24"/>
                <w:szCs w:val="24"/>
              </w:rPr>
            </w:pPr>
          </w:p>
          <w:p w:rsidRPr="00015B60" w:rsidR="00C85AEF" w:rsidP="00C85AEF" w:rsidRDefault="00C85AEF" w14:paraId="3A5CAA61" w14:textId="77777777">
            <w:pPr>
              <w:rPr>
                <w:rFonts w:cstheme="minorHAnsi"/>
                <w:color w:val="333333"/>
                <w:sz w:val="24"/>
                <w:szCs w:val="24"/>
                <w:shd w:val="clear" w:color="auto" w:fill="FFFFFF"/>
              </w:rPr>
            </w:pPr>
            <w:r w:rsidRPr="00015B60">
              <w:rPr>
                <w:rStyle w:val="Emphasis"/>
                <w:rFonts w:cstheme="minorHAnsi"/>
                <w:color w:val="333333"/>
                <w:sz w:val="24"/>
                <w:szCs w:val="24"/>
                <w:shd w:val="clear" w:color="auto" w:fill="FFFFFF"/>
              </w:rPr>
              <w:t>Use the image to answer the question</w:t>
            </w:r>
            <w:r w:rsidRPr="00015B60">
              <w:rPr>
                <w:rFonts w:cstheme="minorHAnsi"/>
                <w:color w:val="333333"/>
                <w:sz w:val="24"/>
                <w:szCs w:val="24"/>
                <w:shd w:val="clear" w:color="auto" w:fill="FFFFFF"/>
              </w:rPr>
              <w:t>.</w:t>
            </w:r>
          </w:p>
          <w:p w:rsidRPr="00015B60" w:rsidR="00C85AEF" w:rsidP="00C85AEF" w:rsidRDefault="000E1C4D" w14:paraId="27639C3A" w14:textId="77777777">
            <w:pPr>
              <w:rPr>
                <w:rFonts w:eastAsia="Calibri" w:cstheme="minorHAnsi"/>
                <w:bCs/>
                <w:sz w:val="24"/>
                <w:szCs w:val="24"/>
              </w:rPr>
            </w:pPr>
            <w:r w:rsidRPr="00015B60">
              <w:rPr>
                <w:rFonts w:cstheme="minorHAnsi"/>
                <w:noProof/>
                <w:sz w:val="24"/>
                <w:szCs w:val="24"/>
              </w:rPr>
              <w:drawing>
                <wp:inline distT="0" distB="0" distL="0" distR="0" wp14:anchorId="048F888A" wp14:editId="01EAD423">
                  <wp:extent cx="3098800" cy="2517774"/>
                  <wp:effectExtent l="0" t="0" r="6350" b="0"/>
                  <wp:docPr id="1116146814" name="Picture 18" descr="A dot plot is titled Number of Hours Calculus Students Studied For Exams. The number line ranges from 0 to 7 in increments of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dot plot is titled Number of Hours Calculus Students Studied For Exams. The number line ranges from 0 to 7 in increments of 1.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03321" cy="2521447"/>
                          </a:xfrm>
                          <a:prstGeom prst="rect">
                            <a:avLst/>
                          </a:prstGeom>
                          <a:noFill/>
                          <a:ln>
                            <a:noFill/>
                          </a:ln>
                        </pic:spPr>
                      </pic:pic>
                    </a:graphicData>
                  </a:graphic>
                </wp:inline>
              </w:drawing>
            </w:r>
          </w:p>
          <w:p w:rsidRPr="00015B60" w:rsidR="000E1C4D" w:rsidP="00C85AEF" w:rsidRDefault="000E1C4D" w14:paraId="75E1043A" w14:textId="2A22C1F2">
            <w:pPr>
              <w:rPr>
                <w:rFonts w:eastAsia="Calibri" w:cstheme="minorHAnsi"/>
                <w:bCs/>
                <w:sz w:val="24"/>
                <w:szCs w:val="24"/>
              </w:rPr>
            </w:pPr>
            <w:r w:rsidRPr="00015B60">
              <w:rPr>
                <w:rFonts w:cstheme="minorHAnsi"/>
                <w:color w:val="333333"/>
                <w:sz w:val="24"/>
                <w:szCs w:val="24"/>
                <w:shd w:val="clear" w:color="auto" w:fill="FFFFFF"/>
              </w:rPr>
              <w:t>Estimate the mean and median of the data in the dot plot, and then determine which of the following statements is true about the data.</w:t>
            </w:r>
          </w:p>
        </w:tc>
        <w:tc>
          <w:tcPr>
            <w:tcW w:w="2495" w:type="dxa"/>
            <w:tcMar/>
          </w:tcPr>
          <w:p w:rsidRPr="00015B60" w:rsidR="00C85AEF" w:rsidP="00C85AEF" w:rsidRDefault="000E1C4D" w14:paraId="546C146A" w14:textId="2FF089F0">
            <w:pPr>
              <w:rPr>
                <w:rFonts w:eastAsia="Calibri" w:cstheme="minorHAnsi"/>
                <w:bCs/>
                <w:noProof/>
                <w:sz w:val="24"/>
                <w:szCs w:val="24"/>
              </w:rPr>
            </w:pPr>
            <w:r w:rsidRPr="00015B60">
              <w:rPr>
                <w:rFonts w:eastAsia="Calibri" w:cstheme="minorHAnsi"/>
                <w:bCs/>
                <w:noProof/>
                <w:sz w:val="24"/>
                <w:szCs w:val="24"/>
              </w:rPr>
              <w:t>The mean of the data set is greater than the median.</w:t>
            </w:r>
          </w:p>
        </w:tc>
      </w:tr>
      <w:tr w:rsidRPr="00015B60" w:rsidR="000E1C4D" w:rsidTr="37DBA3A9" w14:paraId="77CEBF98" w14:textId="77777777">
        <w:tc>
          <w:tcPr>
            <w:tcW w:w="715" w:type="dxa"/>
            <w:tcMar/>
          </w:tcPr>
          <w:p w:rsidRPr="00015B60" w:rsidR="00C85AEF" w:rsidP="00C85AEF" w:rsidRDefault="00C85AEF" w14:paraId="379F2D2E" w14:textId="77777777">
            <w:pPr>
              <w:rPr>
                <w:rFonts w:eastAsia="Calibri" w:cstheme="minorHAnsi"/>
                <w:bCs/>
                <w:sz w:val="24"/>
                <w:szCs w:val="24"/>
              </w:rPr>
            </w:pPr>
            <w:r w:rsidRPr="00015B60">
              <w:rPr>
                <w:rFonts w:eastAsia="Calibri" w:cstheme="minorHAnsi"/>
                <w:bCs/>
                <w:sz w:val="24"/>
                <w:szCs w:val="24"/>
              </w:rPr>
              <w:t>Q 3</w:t>
            </w:r>
          </w:p>
        </w:tc>
        <w:tc>
          <w:tcPr>
            <w:tcW w:w="7580" w:type="dxa"/>
            <w:tcMar/>
          </w:tcPr>
          <w:p w:rsidR="37DBA3A9" w:rsidP="37DBA3A9" w:rsidRDefault="37DBA3A9" w14:paraId="60EDA6F3" w14:textId="4986FBA7">
            <w:pPr>
              <w:rPr>
                <w:rStyle w:val="Emphasis"/>
                <w:rFonts w:cs="Calibri" w:cstheme="minorAscii"/>
                <w:color w:val="333333"/>
                <w:sz w:val="24"/>
                <w:szCs w:val="24"/>
              </w:rPr>
            </w:pPr>
          </w:p>
          <w:p w:rsidRPr="00015B60" w:rsidR="00C85AEF" w:rsidP="00C85AEF" w:rsidRDefault="00C85AEF" w14:paraId="12C8E306" w14:textId="77777777">
            <w:pPr>
              <w:rPr>
                <w:rFonts w:cstheme="minorHAnsi"/>
                <w:color w:val="333333"/>
                <w:sz w:val="24"/>
                <w:szCs w:val="24"/>
                <w:shd w:val="clear" w:color="auto" w:fill="FFFFFF"/>
              </w:rPr>
            </w:pPr>
            <w:r w:rsidRPr="00015B60">
              <w:rPr>
                <w:rStyle w:val="Emphasis"/>
                <w:rFonts w:cstheme="minorHAnsi"/>
                <w:color w:val="333333"/>
                <w:sz w:val="24"/>
                <w:szCs w:val="24"/>
                <w:shd w:val="clear" w:color="auto" w:fill="FFFFFF"/>
              </w:rPr>
              <w:t>Use the image to answer the question</w:t>
            </w:r>
            <w:r w:rsidRPr="00015B60">
              <w:rPr>
                <w:rFonts w:cstheme="minorHAnsi"/>
                <w:color w:val="333333"/>
                <w:sz w:val="24"/>
                <w:szCs w:val="24"/>
                <w:shd w:val="clear" w:color="auto" w:fill="FFFFFF"/>
              </w:rPr>
              <w:t>.</w:t>
            </w:r>
          </w:p>
          <w:p w:rsidRPr="00015B60" w:rsidR="00C85AEF" w:rsidP="00C85AEF" w:rsidRDefault="000E1C4D" w14:paraId="7498D8F2" w14:textId="77777777">
            <w:pPr>
              <w:rPr>
                <w:rFonts w:eastAsia="Calibri" w:cstheme="minorHAnsi"/>
                <w:bCs/>
                <w:sz w:val="24"/>
                <w:szCs w:val="24"/>
              </w:rPr>
            </w:pPr>
            <w:r w:rsidRPr="00015B60">
              <w:rPr>
                <w:rFonts w:cstheme="minorHAnsi"/>
                <w:noProof/>
                <w:sz w:val="24"/>
                <w:szCs w:val="24"/>
              </w:rPr>
              <w:drawing>
                <wp:inline distT="0" distB="0" distL="0" distR="0" wp14:anchorId="28140BBF" wp14:editId="60E5DEBA">
                  <wp:extent cx="3098800" cy="1743074"/>
                  <wp:effectExtent l="0" t="0" r="6350" b="0"/>
                  <wp:docPr id="670222659" name="Picture 19" descr="A dot plot is titled Number of States Visited. The number line ranges from 2 to 9 in increments of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dot plot is titled Number of States Visited. The number line ranges from 2 to 9 in increments of 1. "/>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08119" cy="1748316"/>
                          </a:xfrm>
                          <a:prstGeom prst="rect">
                            <a:avLst/>
                          </a:prstGeom>
                          <a:noFill/>
                          <a:ln>
                            <a:noFill/>
                          </a:ln>
                        </pic:spPr>
                      </pic:pic>
                    </a:graphicData>
                  </a:graphic>
                </wp:inline>
              </w:drawing>
            </w:r>
          </w:p>
          <w:p w:rsidRPr="00015B60" w:rsidR="000E1C4D" w:rsidP="00C85AEF" w:rsidRDefault="00CF7A49" w14:paraId="7094FC20" w14:textId="0FE96CF4">
            <w:pPr>
              <w:rPr>
                <w:rFonts w:eastAsia="Calibri" w:cstheme="minorHAnsi"/>
                <w:bCs/>
                <w:sz w:val="24"/>
                <w:szCs w:val="24"/>
              </w:rPr>
            </w:pPr>
            <w:r w:rsidRPr="00015B60">
              <w:rPr>
                <w:rFonts w:cstheme="minorHAnsi"/>
                <w:color w:val="333333"/>
                <w:sz w:val="24"/>
                <w:szCs w:val="24"/>
                <w:shd w:val="clear" w:color="auto" w:fill="FFFFFF"/>
              </w:rPr>
              <w:t>Estimate the mean of the data in the dot plot.</w:t>
            </w:r>
          </w:p>
        </w:tc>
        <w:tc>
          <w:tcPr>
            <w:tcW w:w="2495" w:type="dxa"/>
            <w:tcMar/>
          </w:tcPr>
          <w:p w:rsidRPr="00015B60" w:rsidR="00C85AEF" w:rsidP="00C85AEF" w:rsidRDefault="00CF7A49" w14:paraId="1E993D3B" w14:textId="2A4745E1">
            <w:pPr>
              <w:rPr>
                <w:rFonts w:eastAsia="Calibri" w:cstheme="minorHAnsi"/>
                <w:bCs/>
                <w:noProof/>
                <w:sz w:val="24"/>
                <w:szCs w:val="24"/>
              </w:rPr>
            </w:pPr>
            <w:r w:rsidRPr="00015B60">
              <w:rPr>
                <w:rFonts w:eastAsia="Calibri" w:cstheme="minorHAnsi"/>
                <w:bCs/>
                <w:noProof/>
                <w:sz w:val="24"/>
                <w:szCs w:val="24"/>
              </w:rPr>
              <w:t>The mean number of states visited is 5.</w:t>
            </w:r>
          </w:p>
        </w:tc>
      </w:tr>
      <w:tr w:rsidRPr="00015B60" w:rsidR="000E1C4D" w:rsidTr="37DBA3A9" w14:paraId="4AA8006A" w14:textId="77777777">
        <w:tc>
          <w:tcPr>
            <w:tcW w:w="715" w:type="dxa"/>
            <w:tcMar/>
          </w:tcPr>
          <w:p w:rsidRPr="00015B60" w:rsidR="00C85AEF" w:rsidP="00C85AEF" w:rsidRDefault="00C85AEF" w14:paraId="51992F24" w14:textId="77777777">
            <w:pPr>
              <w:rPr>
                <w:rFonts w:eastAsia="Calibri" w:cstheme="minorHAnsi"/>
                <w:bCs/>
                <w:sz w:val="24"/>
                <w:szCs w:val="24"/>
              </w:rPr>
            </w:pPr>
            <w:r w:rsidRPr="00015B60">
              <w:rPr>
                <w:rFonts w:eastAsia="Calibri" w:cstheme="minorHAnsi"/>
                <w:bCs/>
                <w:sz w:val="24"/>
                <w:szCs w:val="24"/>
              </w:rPr>
              <w:t>Q 4</w:t>
            </w:r>
          </w:p>
        </w:tc>
        <w:tc>
          <w:tcPr>
            <w:tcW w:w="7580" w:type="dxa"/>
            <w:tcMar/>
          </w:tcPr>
          <w:p w:rsidR="37DBA3A9" w:rsidP="37DBA3A9" w:rsidRDefault="37DBA3A9" w14:paraId="2BD439E3" w14:textId="32BF230A">
            <w:pPr>
              <w:rPr>
                <w:rFonts w:cs="Calibri" w:cstheme="minorAscii"/>
                <w:color w:val="333333"/>
                <w:sz w:val="24"/>
                <w:szCs w:val="24"/>
              </w:rPr>
            </w:pPr>
          </w:p>
          <w:p w:rsidRPr="00015B60" w:rsidR="00C85AEF" w:rsidP="00C85AEF" w:rsidRDefault="00CF7A49" w14:paraId="7CB25AE8" w14:textId="272ECB75">
            <w:pPr>
              <w:rPr>
                <w:rFonts w:eastAsia="Calibri" w:cstheme="minorHAnsi"/>
                <w:bCs/>
                <w:sz w:val="24"/>
                <w:szCs w:val="24"/>
              </w:rPr>
            </w:pPr>
            <w:r w:rsidRPr="00015B60">
              <w:rPr>
                <w:rFonts w:cstheme="minorHAnsi"/>
                <w:color w:val="333333"/>
                <w:sz w:val="24"/>
                <w:szCs w:val="24"/>
                <w:shd w:val="clear" w:color="auto" w:fill="FFFFFF"/>
              </w:rPr>
              <w:t>Explain a situation when neither the mean nor the median is a good descriptor for a dataset.</w:t>
            </w:r>
          </w:p>
        </w:tc>
        <w:tc>
          <w:tcPr>
            <w:tcW w:w="2495" w:type="dxa"/>
            <w:tcMar/>
          </w:tcPr>
          <w:p w:rsidRPr="00015B60" w:rsidR="00C85AEF" w:rsidP="00C85AEF" w:rsidRDefault="00CF7A49" w14:paraId="61566686" w14:textId="002736AF">
            <w:pPr>
              <w:rPr>
                <w:rFonts w:eastAsia="Calibri" w:cstheme="minorHAnsi"/>
                <w:bCs/>
                <w:noProof/>
                <w:sz w:val="24"/>
                <w:szCs w:val="24"/>
              </w:rPr>
            </w:pPr>
            <w:r w:rsidRPr="00015B60">
              <w:rPr>
                <w:rFonts w:eastAsia="Calibri" w:cstheme="minorHAnsi"/>
                <w:bCs/>
                <w:noProof/>
                <w:sz w:val="24"/>
                <w:szCs w:val="24"/>
              </w:rPr>
              <w:t>when the data is U-shaped</w:t>
            </w:r>
          </w:p>
        </w:tc>
      </w:tr>
      <w:tr w:rsidRPr="00015B60" w:rsidR="000E1C4D" w:rsidTr="37DBA3A9" w14:paraId="4DDEB978" w14:textId="77777777">
        <w:tc>
          <w:tcPr>
            <w:tcW w:w="715" w:type="dxa"/>
            <w:tcMar/>
          </w:tcPr>
          <w:p w:rsidRPr="00015B60" w:rsidR="00C85AEF" w:rsidP="00C85AEF" w:rsidRDefault="00C85AEF" w14:paraId="2A24C544" w14:textId="77777777">
            <w:pPr>
              <w:rPr>
                <w:rFonts w:eastAsia="Calibri" w:cstheme="minorHAnsi"/>
                <w:bCs/>
                <w:sz w:val="24"/>
                <w:szCs w:val="24"/>
              </w:rPr>
            </w:pPr>
            <w:r w:rsidRPr="00015B60">
              <w:rPr>
                <w:rFonts w:eastAsia="Calibri" w:cstheme="minorHAnsi"/>
                <w:bCs/>
                <w:sz w:val="24"/>
                <w:szCs w:val="24"/>
              </w:rPr>
              <w:t>Q 5</w:t>
            </w:r>
          </w:p>
        </w:tc>
        <w:tc>
          <w:tcPr>
            <w:tcW w:w="7580" w:type="dxa"/>
            <w:tcMar/>
          </w:tcPr>
          <w:p w:rsidR="37DBA3A9" w:rsidP="37DBA3A9" w:rsidRDefault="37DBA3A9" w14:paraId="042824C6" w14:textId="3ED1046F">
            <w:pPr>
              <w:rPr>
                <w:rStyle w:val="Emphasis"/>
                <w:rFonts w:cs="Calibri" w:cstheme="minorAscii"/>
                <w:color w:val="333333"/>
                <w:sz w:val="24"/>
                <w:szCs w:val="24"/>
              </w:rPr>
            </w:pPr>
          </w:p>
          <w:p w:rsidRPr="00015B60" w:rsidR="00C85AEF" w:rsidP="00C85AEF" w:rsidRDefault="00C85AEF" w14:paraId="0CFC44E9" w14:textId="42C155F4">
            <w:pPr>
              <w:rPr>
                <w:rFonts w:cstheme="minorHAnsi"/>
                <w:color w:val="333333"/>
                <w:sz w:val="24"/>
                <w:szCs w:val="24"/>
                <w:shd w:val="clear" w:color="auto" w:fill="FFFFFF"/>
              </w:rPr>
            </w:pPr>
            <w:r w:rsidRPr="00015B60">
              <w:rPr>
                <w:rStyle w:val="Emphasis"/>
                <w:rFonts w:cstheme="minorHAnsi"/>
                <w:color w:val="333333"/>
                <w:sz w:val="24"/>
                <w:szCs w:val="24"/>
                <w:shd w:val="clear" w:color="auto" w:fill="FFFFFF"/>
              </w:rPr>
              <w:t xml:space="preserve">Use the </w:t>
            </w:r>
            <w:r w:rsidRPr="00015B60" w:rsidR="00F2043A">
              <w:rPr>
                <w:rStyle w:val="Emphasis"/>
                <w:rFonts w:cstheme="minorHAnsi"/>
                <w:color w:val="333333"/>
                <w:sz w:val="24"/>
                <w:szCs w:val="24"/>
                <w:shd w:val="clear" w:color="auto" w:fill="FFFFFF"/>
              </w:rPr>
              <w:t>table</w:t>
            </w:r>
            <w:r w:rsidRPr="00015B60">
              <w:rPr>
                <w:rStyle w:val="Emphasis"/>
                <w:rFonts w:cstheme="minorHAnsi"/>
                <w:color w:val="333333"/>
                <w:sz w:val="24"/>
                <w:szCs w:val="24"/>
                <w:shd w:val="clear" w:color="auto" w:fill="FFFFFF"/>
              </w:rPr>
              <w:t xml:space="preserve"> to answer the question</w:t>
            </w:r>
            <w:r w:rsidRPr="00015B60">
              <w:rPr>
                <w:rFonts w:cstheme="minorHAnsi"/>
                <w:color w:val="333333"/>
                <w:sz w:val="24"/>
                <w:szCs w:val="24"/>
                <w:shd w:val="clear" w:color="auto" w:fill="FFFFFF"/>
              </w:rPr>
              <w:t>.</w:t>
            </w:r>
          </w:p>
          <w:p w:rsidRPr="00015B60" w:rsidR="00F2043A" w:rsidP="00C85AEF" w:rsidRDefault="00F2043A" w14:paraId="649A657D" w14:textId="002DD603">
            <w:pPr>
              <w:rPr>
                <w:rFonts w:cstheme="minorHAnsi"/>
                <w:color w:val="333333"/>
                <w:sz w:val="24"/>
                <w:szCs w:val="24"/>
                <w:shd w:val="clear" w:color="auto" w:fill="FFFFFF"/>
              </w:rPr>
            </w:pPr>
            <w:r w:rsidRPr="00015B60">
              <w:rPr>
                <w:rFonts w:cstheme="minorHAnsi"/>
                <w:noProof/>
                <w:color w:val="333333"/>
                <w:sz w:val="24"/>
                <w:szCs w:val="24"/>
                <w:shd w:val="clear" w:color="auto" w:fill="FFFFFF"/>
              </w:rPr>
              <w:lastRenderedPageBreak/>
              <w:drawing>
                <wp:inline distT="0" distB="0" distL="0" distR="0" wp14:anchorId="7977DC8C" wp14:editId="0654CE31">
                  <wp:extent cx="2178162" cy="1600282"/>
                  <wp:effectExtent l="0" t="0" r="0" b="0"/>
                  <wp:docPr id="121758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58501" name=""/>
                          <pic:cNvPicPr/>
                        </pic:nvPicPr>
                        <pic:blipFill>
                          <a:blip r:embed="rId35"/>
                          <a:stretch>
                            <a:fillRect/>
                          </a:stretch>
                        </pic:blipFill>
                        <pic:spPr>
                          <a:xfrm>
                            <a:off x="0" y="0"/>
                            <a:ext cx="2178162" cy="1600282"/>
                          </a:xfrm>
                          <a:prstGeom prst="rect">
                            <a:avLst/>
                          </a:prstGeom>
                        </pic:spPr>
                      </pic:pic>
                    </a:graphicData>
                  </a:graphic>
                </wp:inline>
              </w:drawing>
            </w:r>
          </w:p>
          <w:p w:rsidRPr="00015B60" w:rsidR="00F2043A" w:rsidP="00C85AEF" w:rsidRDefault="00F2043A" w14:paraId="30DE3BC7" w14:textId="77777777">
            <w:pPr>
              <w:rPr>
                <w:rFonts w:cstheme="minorHAnsi"/>
                <w:color w:val="333333"/>
                <w:sz w:val="24"/>
                <w:szCs w:val="24"/>
                <w:shd w:val="clear" w:color="auto" w:fill="FFFFFF"/>
              </w:rPr>
            </w:pPr>
          </w:p>
          <w:p w:rsidRPr="00015B60" w:rsidR="00C85AEF" w:rsidP="00C85AEF" w:rsidRDefault="00F2043A" w14:paraId="5FB0849D" w14:textId="4575E4CB">
            <w:pPr>
              <w:rPr>
                <w:rFonts w:eastAsia="Calibri" w:cstheme="minorHAnsi"/>
                <w:bCs/>
                <w:sz w:val="24"/>
                <w:szCs w:val="24"/>
              </w:rPr>
            </w:pPr>
            <w:r w:rsidRPr="00015B60">
              <w:rPr>
                <w:rFonts w:cstheme="minorHAnsi"/>
                <w:color w:val="333333"/>
                <w:sz w:val="24"/>
                <w:szCs w:val="24"/>
                <w:shd w:val="clear" w:color="auto" w:fill="FFFFFF"/>
              </w:rPr>
              <w:t>Create a dot plot for the data in the table. Use the mean to find the balancing point of the dataset.</w:t>
            </w:r>
          </w:p>
        </w:tc>
        <w:tc>
          <w:tcPr>
            <w:tcW w:w="2495" w:type="dxa"/>
            <w:tcMar/>
          </w:tcPr>
          <w:p w:rsidRPr="00015B60" w:rsidR="00C85AEF" w:rsidP="00C85AEF" w:rsidRDefault="00015B60" w14:paraId="11DC5CBF" w14:textId="12B5D344">
            <w:pPr>
              <w:rPr>
                <w:rFonts w:eastAsia="Calibri" w:cstheme="minorHAnsi"/>
                <w:bCs/>
                <w:noProof/>
                <w:sz w:val="24"/>
                <w:szCs w:val="24"/>
              </w:rPr>
            </w:pPr>
            <w:r w:rsidRPr="00015B60">
              <w:rPr>
                <w:rFonts w:eastAsia="Calibri" w:cstheme="minorHAnsi"/>
                <w:bCs/>
                <w:noProof/>
                <w:sz w:val="24"/>
                <w:szCs w:val="24"/>
              </w:rPr>
              <w:lastRenderedPageBreak/>
              <w:t>The balancing point is 5.</w:t>
            </w:r>
          </w:p>
        </w:tc>
      </w:tr>
    </w:tbl>
    <w:p w:rsidR="008E5108" w:rsidP="009D3C35" w:rsidRDefault="008E5108" w14:paraId="00E5C48A" w14:textId="77777777">
      <w:pPr>
        <w:rPr>
          <w:rFonts w:eastAsia="Calibri" w:cstheme="minorHAnsi"/>
          <w:b/>
          <w:color w:val="007FA3"/>
          <w:sz w:val="24"/>
          <w:szCs w:val="24"/>
        </w:rPr>
      </w:pPr>
    </w:p>
    <w:p w:rsidRPr="002548C3" w:rsidR="009D3C35" w:rsidP="009D3C35" w:rsidRDefault="009D3C35" w14:paraId="59A4AE07" w14:textId="1E16127D">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5</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B27336">
        <w:rPr>
          <w:rFonts w:eastAsia="Calibri" w:cstheme="minorHAnsi"/>
          <w:b/>
          <w:color w:val="007FA3"/>
          <w:sz w:val="24"/>
          <w:szCs w:val="24"/>
        </w:rPr>
        <w:t>Deviation from the Mean</w:t>
      </w:r>
    </w:p>
    <w:p w:rsidRPr="002D6C0D" w:rsidR="009D3C35" w:rsidP="009D3C35" w:rsidRDefault="009D3C35" w14:paraId="1DB52646" w14:textId="77777777">
      <w:pPr>
        <w:rPr>
          <w:rFonts w:eastAsia="Calibri" w:cstheme="minorHAnsi"/>
          <w:b/>
          <w:bCs/>
          <w:sz w:val="24"/>
          <w:szCs w:val="24"/>
        </w:rPr>
      </w:pPr>
      <w:r w:rsidRPr="002D6C0D">
        <w:rPr>
          <w:rFonts w:eastAsia="Calibri" w:cstheme="minorHAnsi"/>
          <w:b/>
          <w:bCs/>
          <w:sz w:val="24"/>
          <w:szCs w:val="24"/>
        </w:rPr>
        <w:t>Key Words:</w:t>
      </w:r>
    </w:p>
    <w:p w:rsidRPr="00252DFD" w:rsidR="00252DFD" w:rsidP="37DBA3A9" w:rsidRDefault="00252DFD" w14:paraId="3FC0086F" w14:textId="77777777" w14:noSpellErr="1">
      <w:pPr>
        <w:pStyle w:val="ListParagraph"/>
        <w:numPr>
          <w:ilvl w:val="0"/>
          <w:numId w:val="51"/>
        </w:numPr>
        <w:rPr>
          <w:rFonts w:eastAsia="Calibri" w:cs="Calibri" w:cstheme="minorAscii"/>
          <w:sz w:val="24"/>
          <w:szCs w:val="24"/>
        </w:rPr>
      </w:pPr>
      <w:r w:rsidRPr="37DBA3A9" w:rsidR="00252DFD">
        <w:rPr>
          <w:rFonts w:eastAsia="Calibri" w:cs="Calibri" w:cstheme="minorAscii"/>
          <w:b w:val="1"/>
          <w:bCs w:val="1"/>
          <w:sz w:val="24"/>
          <w:szCs w:val="24"/>
        </w:rPr>
        <w:t xml:space="preserve">deviation </w:t>
      </w:r>
      <w:r w:rsidRPr="37DBA3A9" w:rsidR="00252DFD">
        <w:rPr>
          <w:rFonts w:eastAsia="Calibri" w:cs="Calibri" w:cstheme="minorAscii"/>
          <w:sz w:val="24"/>
          <w:szCs w:val="24"/>
        </w:rPr>
        <w:t>– the difference between a value in a frequency distribution and a fixed number (such as the mean)</w:t>
      </w:r>
    </w:p>
    <w:p w:rsidRPr="00252DFD" w:rsidR="009D3C35" w:rsidP="37DBA3A9" w:rsidRDefault="00252DFD" w14:paraId="498A1C34" w14:textId="45106177" w14:noSpellErr="1">
      <w:pPr>
        <w:pStyle w:val="ListParagraph"/>
        <w:numPr>
          <w:ilvl w:val="0"/>
          <w:numId w:val="51"/>
        </w:numPr>
        <w:rPr>
          <w:rFonts w:eastAsia="Calibri" w:cs="Calibri" w:cstheme="minorAscii"/>
          <w:sz w:val="24"/>
          <w:szCs w:val="24"/>
        </w:rPr>
      </w:pPr>
      <w:r w:rsidRPr="26D29BBB" w:rsidR="00252DFD">
        <w:rPr>
          <w:rFonts w:eastAsia="Calibri" w:cs="Calibri" w:cstheme="minorAscii"/>
          <w:b w:val="1"/>
          <w:bCs w:val="1"/>
          <w:sz w:val="24"/>
          <w:szCs w:val="24"/>
        </w:rPr>
        <w:t xml:space="preserve">mean </w:t>
      </w:r>
      <w:r w:rsidRPr="26D29BBB" w:rsidR="00252DFD">
        <w:rPr>
          <w:rFonts w:eastAsia="Calibri" w:cs="Calibri" w:cstheme="minorAscii"/>
          <w:sz w:val="24"/>
          <w:szCs w:val="24"/>
        </w:rPr>
        <w:t>– a measure of the center of a dataset found by adding all items in a set and dividing by the total number of items</w:t>
      </w:r>
    </w:p>
    <w:p w:rsidR="37DBA3A9" w:rsidP="26D29BBB" w:rsidRDefault="37DBA3A9" w14:paraId="316D939C" w14:textId="415153EF">
      <w:pPr>
        <w:pStyle w:val="ListParagraph"/>
        <w:ind w:left="360"/>
        <w:rPr>
          <w:rFonts w:eastAsia="Calibri" w:cs="Calibri" w:cstheme="minorAscii"/>
          <w:sz w:val="24"/>
          <w:szCs w:val="24"/>
        </w:rPr>
      </w:pPr>
    </w:p>
    <w:p w:rsidR="009D3C35" w:rsidP="009D3C35" w:rsidRDefault="009D3C35" w14:paraId="5268C963" w14:textId="6E2F24F7">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Pr="00F43632" w:rsidR="00F43632">
        <w:t xml:space="preserve"> </w:t>
      </w:r>
      <w:r w:rsidRPr="00F43632" w:rsidR="00F43632">
        <w:rPr>
          <w:rFonts w:eastAsia="Calibri" w:cstheme="minorHAnsi"/>
          <w:bCs/>
          <w:sz w:val="24"/>
          <w:szCs w:val="24"/>
        </w:rPr>
        <w:t>calculate the deviations from the mean for symmetric datasets that have the same mean.</w:t>
      </w:r>
    </w:p>
    <w:p w:rsidRPr="00FA5740" w:rsidR="009D3C35" w:rsidP="009D3C35" w:rsidRDefault="009D3C35" w14:paraId="1902B448" w14:textId="1CC3935D">
      <w:pPr>
        <w:rPr>
          <w:rFonts w:eastAsia="Calibri" w:cstheme="minorHAnsi"/>
          <w:i/>
          <w:iCs/>
          <w:sz w:val="24"/>
          <w:szCs w:val="24"/>
        </w:rPr>
      </w:pPr>
      <w:r w:rsidRPr="002D6C0D">
        <w:rPr>
          <w:rFonts w:eastAsia="Calibri" w:cstheme="minorHAnsi"/>
          <w:i/>
          <w:iCs/>
          <w:sz w:val="24"/>
          <w:szCs w:val="24"/>
        </w:rPr>
        <w:t xml:space="preserve">Mathematical Practice Standard: </w:t>
      </w:r>
      <w:r w:rsidRPr="00F43632" w:rsidR="00F43632">
        <w:rPr>
          <w:rFonts w:eastAsia="Calibri" w:cstheme="minorHAnsi"/>
          <w:i/>
          <w:iCs/>
          <w:sz w:val="24"/>
          <w:szCs w:val="24"/>
        </w:rPr>
        <w:t>Model with mathematics.</w:t>
      </w:r>
    </w:p>
    <w:p w:rsidRPr="00E6318F" w:rsidR="009D3C35" w:rsidP="009D3C35" w:rsidRDefault="009D3C35" w14:paraId="17CAF56A"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37DBA3A9" w:rsidRDefault="009D3C35" w14:paraId="6035B361" w14:textId="7ACD2E2B">
      <w:pPr>
        <w:pStyle w:val="ListParagraph"/>
        <w:numPr>
          <w:ilvl w:val="0"/>
          <w:numId w:val="90"/>
        </w:numPr>
        <w:rPr>
          <w:rFonts w:eastAsia="Calibri" w:cs="Calibri" w:cstheme="minorAscii"/>
          <w:b w:val="0"/>
          <w:bCs w:val="0"/>
          <w:sz w:val="24"/>
          <w:szCs w:val="24"/>
        </w:rPr>
      </w:pPr>
      <w:r w:rsidRPr="37DBA3A9" w:rsidR="534F032D">
        <w:rPr>
          <w:rFonts w:eastAsia="Calibri" w:cs="Calibri" w:cstheme="minorAscii"/>
          <w:b w:val="0"/>
          <w:bCs w:val="0"/>
          <w:sz w:val="24"/>
          <w:szCs w:val="24"/>
        </w:rPr>
        <w:t>T</w:t>
      </w:r>
      <w:r w:rsidRPr="37DBA3A9" w:rsidR="534F032D">
        <w:rPr>
          <w:rFonts w:eastAsia="Calibri" w:cs="Calibri" w:cstheme="minorAscii"/>
          <w:b w:val="0"/>
          <w:bCs w:val="0"/>
          <w:sz w:val="24"/>
          <w:szCs w:val="24"/>
        </w:rPr>
        <w:t>he</w:t>
      </w:r>
      <w:r w:rsidRPr="37DBA3A9" w:rsidR="534F032D">
        <w:rPr>
          <w:rFonts w:eastAsia="Calibri" w:cs="Calibri" w:cstheme="minorAscii"/>
          <w:b w:val="0"/>
          <w:bCs w:val="0"/>
          <w:i w:val="1"/>
          <w:iCs w:val="1"/>
          <w:sz w:val="24"/>
          <w:szCs w:val="24"/>
        </w:rPr>
        <w:t xml:space="preserve"> average deviation </w:t>
      </w:r>
      <w:r w:rsidRPr="37DBA3A9" w:rsidR="534F032D">
        <w:rPr>
          <w:rFonts w:eastAsia="Calibri" w:cs="Calibri" w:cstheme="minorAscii"/>
          <w:b w:val="0"/>
          <w:bCs w:val="0"/>
          <w:sz w:val="24"/>
          <w:szCs w:val="24"/>
        </w:rPr>
        <w:t xml:space="preserve">tells you the average distance a data point is from the </w:t>
      </w:r>
      <w:r w:rsidRPr="37DBA3A9" w:rsidR="534F032D">
        <w:rPr>
          <w:rFonts w:eastAsia="Calibri" w:cs="Calibri" w:cstheme="minorAscii"/>
          <w:b w:val="0"/>
          <w:bCs w:val="0"/>
          <w:i w:val="1"/>
          <w:iCs w:val="1"/>
          <w:sz w:val="24"/>
          <w:szCs w:val="24"/>
        </w:rPr>
        <w:t>mean</w:t>
      </w:r>
      <w:r w:rsidRPr="37DBA3A9" w:rsidR="534F032D">
        <w:rPr>
          <w:rFonts w:eastAsia="Calibri" w:cs="Calibri" w:cstheme="minorAscii"/>
          <w:b w:val="0"/>
          <w:bCs w:val="0"/>
          <w:sz w:val="24"/>
          <w:szCs w:val="24"/>
        </w:rPr>
        <w:t xml:space="preserve">. In other words, the </w:t>
      </w:r>
      <w:r w:rsidRPr="37DBA3A9" w:rsidR="534F032D">
        <w:rPr>
          <w:rFonts w:eastAsia="Calibri" w:cs="Calibri" w:cstheme="minorAscii"/>
          <w:b w:val="0"/>
          <w:bCs w:val="0"/>
          <w:i w:val="1"/>
          <w:iCs w:val="1"/>
          <w:sz w:val="24"/>
          <w:szCs w:val="24"/>
        </w:rPr>
        <w:t xml:space="preserve">average deviation </w:t>
      </w:r>
      <w:r w:rsidRPr="37DBA3A9" w:rsidR="534F032D">
        <w:rPr>
          <w:rFonts w:eastAsia="Calibri" w:cs="Calibri" w:cstheme="minorAscii"/>
          <w:b w:val="0"/>
          <w:bCs w:val="0"/>
          <w:sz w:val="24"/>
          <w:szCs w:val="24"/>
        </w:rPr>
        <w:t xml:space="preserve">can tell you how spread out the data is. </w:t>
      </w:r>
    </w:p>
    <w:p w:rsidR="534F032D" w:rsidP="37DBA3A9" w:rsidRDefault="534F032D" w14:paraId="08907ADB" w14:textId="7F633AB8">
      <w:pPr>
        <w:pStyle w:val="ListParagraph"/>
        <w:numPr>
          <w:ilvl w:val="1"/>
          <w:numId w:val="90"/>
        </w:numPr>
        <w:rPr>
          <w:rFonts w:eastAsia="Calibri" w:cs="Calibri" w:cstheme="minorAscii"/>
          <w:b w:val="0"/>
          <w:bCs w:val="0"/>
          <w:sz w:val="24"/>
          <w:szCs w:val="24"/>
        </w:rPr>
      </w:pPr>
      <w:r w:rsidRPr="37DBA3A9" w:rsidR="534F032D">
        <w:rPr>
          <w:rFonts w:eastAsia="Calibri" w:cs="Calibri" w:cstheme="minorAscii"/>
          <w:b w:val="0"/>
          <w:bCs w:val="0"/>
          <w:sz w:val="24"/>
          <w:szCs w:val="24"/>
        </w:rPr>
        <w:t>If the spread is large, then the</w:t>
      </w:r>
      <w:r w:rsidRPr="37DBA3A9" w:rsidR="534F032D">
        <w:rPr>
          <w:rFonts w:eastAsia="Calibri" w:cs="Calibri" w:cstheme="minorAscii"/>
          <w:b w:val="0"/>
          <w:bCs w:val="0"/>
          <w:i w:val="1"/>
          <w:iCs w:val="1"/>
          <w:sz w:val="24"/>
          <w:szCs w:val="24"/>
        </w:rPr>
        <w:t xml:space="preserve"> average deviation</w:t>
      </w:r>
      <w:r w:rsidRPr="37DBA3A9" w:rsidR="534F032D">
        <w:rPr>
          <w:rFonts w:eastAsia="Calibri" w:cs="Calibri" w:cstheme="minorAscii"/>
          <w:b w:val="0"/>
          <w:bCs w:val="0"/>
          <w:sz w:val="24"/>
          <w:szCs w:val="24"/>
        </w:rPr>
        <w:t xml:space="preserve"> will be higher. </w:t>
      </w:r>
    </w:p>
    <w:p w:rsidR="534F032D" w:rsidP="37DBA3A9" w:rsidRDefault="534F032D" w14:paraId="620BB979" w14:textId="18930E6A">
      <w:pPr>
        <w:pStyle w:val="ListParagraph"/>
        <w:numPr>
          <w:ilvl w:val="1"/>
          <w:numId w:val="90"/>
        </w:numPr>
        <w:rPr>
          <w:rFonts w:eastAsia="Calibri" w:cs="Calibri" w:cstheme="minorAscii"/>
          <w:b w:val="0"/>
          <w:bCs w:val="0"/>
          <w:sz w:val="24"/>
          <w:szCs w:val="24"/>
        </w:rPr>
      </w:pPr>
      <w:r w:rsidRPr="37DBA3A9" w:rsidR="534F032D">
        <w:rPr>
          <w:rFonts w:eastAsia="Calibri" w:cs="Calibri" w:cstheme="minorAscii"/>
          <w:b w:val="0"/>
          <w:bCs w:val="0"/>
          <w:sz w:val="24"/>
          <w:szCs w:val="24"/>
        </w:rPr>
        <w:t xml:space="preserve">If the spread is small, or clumped, the </w:t>
      </w:r>
      <w:r w:rsidRPr="37DBA3A9" w:rsidR="534F032D">
        <w:rPr>
          <w:rFonts w:eastAsia="Calibri" w:cs="Calibri" w:cstheme="minorAscii"/>
          <w:b w:val="0"/>
          <w:bCs w:val="0"/>
          <w:i w:val="1"/>
          <w:iCs w:val="1"/>
          <w:sz w:val="24"/>
          <w:szCs w:val="24"/>
        </w:rPr>
        <w:t>average deviation</w:t>
      </w:r>
      <w:r w:rsidRPr="37DBA3A9" w:rsidR="534F032D">
        <w:rPr>
          <w:rFonts w:eastAsia="Calibri" w:cs="Calibri" w:cstheme="minorAscii"/>
          <w:b w:val="0"/>
          <w:bCs w:val="0"/>
          <w:sz w:val="24"/>
          <w:szCs w:val="24"/>
        </w:rPr>
        <w:t xml:space="preserve"> will be lower.</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345"/>
        <w:gridCol w:w="7095"/>
      </w:tblGrid>
      <w:tr w:rsidR="37DBA3A9" w:rsidTr="26D29BBB" w14:paraId="2147B7EB">
        <w:trPr>
          <w:trHeight w:val="300"/>
        </w:trPr>
        <w:tc>
          <w:tcPr>
            <w:tcW w:w="10440" w:type="dxa"/>
            <w:gridSpan w:val="2"/>
            <w:tcMar/>
          </w:tcPr>
          <w:p w:rsidR="21AAE68B" w:rsidP="37DBA3A9" w:rsidRDefault="21AAE68B" w14:paraId="23155B9B" w14:textId="00337AE1">
            <w:pPr>
              <w:pStyle w:val="Normal"/>
              <w:rPr>
                <w:rFonts w:eastAsia="Calibri" w:cs="Calibri" w:cstheme="minorAscii"/>
                <w:b w:val="0"/>
                <w:bCs w:val="0"/>
                <w:sz w:val="24"/>
                <w:szCs w:val="24"/>
              </w:rPr>
            </w:pPr>
            <w:r w:rsidRPr="37DBA3A9" w:rsidR="21AAE68B">
              <w:rPr>
                <w:rFonts w:eastAsia="Calibri" w:cs="Calibri" w:cstheme="minorAscii"/>
                <w:b w:val="1"/>
                <w:bCs w:val="1"/>
                <w:sz w:val="24"/>
                <w:szCs w:val="24"/>
              </w:rPr>
              <w:t xml:space="preserve">Example: </w:t>
            </w:r>
            <w:r w:rsidRPr="37DBA3A9" w:rsidR="21AAE68B">
              <w:rPr>
                <w:rFonts w:eastAsia="Calibri" w:cs="Calibri" w:cstheme="minorAscii"/>
                <w:b w:val="0"/>
                <w:bCs w:val="0"/>
                <w:sz w:val="24"/>
                <w:szCs w:val="24"/>
              </w:rPr>
              <w:t xml:space="preserve">What is the average deviation from the </w:t>
            </w:r>
            <w:r w:rsidRPr="37DBA3A9" w:rsidR="21AAE68B">
              <w:rPr>
                <w:rFonts w:eastAsia="Calibri" w:cs="Calibri" w:cstheme="minorAscii"/>
                <w:b w:val="0"/>
                <w:bCs w:val="0"/>
                <w:sz w:val="24"/>
                <w:szCs w:val="24"/>
              </w:rPr>
              <w:t>mean</w:t>
            </w:r>
            <w:r w:rsidRPr="37DBA3A9" w:rsidR="21AAE68B">
              <w:rPr>
                <w:rFonts w:eastAsia="Calibri" w:cs="Calibri" w:cstheme="minorAscii"/>
                <w:b w:val="0"/>
                <w:bCs w:val="0"/>
                <w:sz w:val="24"/>
                <w:szCs w:val="24"/>
              </w:rPr>
              <w:t xml:space="preserve"> of the following dot plot?</w:t>
            </w:r>
          </w:p>
          <w:p w:rsidR="21AAE68B" w:rsidP="37DBA3A9" w:rsidRDefault="21AAE68B" w14:paraId="47B2730D" w14:textId="0A6637DC">
            <w:pPr>
              <w:pStyle w:val="Normal"/>
              <w:jc w:val="center"/>
              <w:rPr>
                <w:sz w:val="24"/>
                <w:szCs w:val="24"/>
              </w:rPr>
            </w:pPr>
            <w:r w:rsidR="3A25E7DD">
              <w:drawing>
                <wp:inline wp14:editId="5F1F7814" wp14:anchorId="02B0911F">
                  <wp:extent cx="3030311" cy="1247775"/>
                  <wp:effectExtent l="0" t="0" r="0" b="0"/>
                  <wp:docPr id="646535348" name="" title=""/>
                  <wp:cNvGraphicFramePr>
                    <a:graphicFrameLocks noChangeAspect="1"/>
                  </wp:cNvGraphicFramePr>
                  <a:graphic>
                    <a:graphicData uri="http://schemas.openxmlformats.org/drawingml/2006/picture">
                      <pic:pic>
                        <pic:nvPicPr>
                          <pic:cNvPr id="0" name=""/>
                          <pic:cNvPicPr/>
                        </pic:nvPicPr>
                        <pic:blipFill>
                          <a:blip r:embed="R010e23408bde4a2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030311" cy="1247775"/>
                          </a:xfrm>
                          <a:prstGeom prst="rect">
                            <a:avLst/>
                          </a:prstGeom>
                        </pic:spPr>
                      </pic:pic>
                    </a:graphicData>
                  </a:graphic>
                </wp:inline>
              </w:drawing>
            </w:r>
          </w:p>
        </w:tc>
      </w:tr>
      <w:tr w:rsidR="37DBA3A9" w:rsidTr="26D29BBB" w14:paraId="417A0A2D">
        <w:trPr>
          <w:trHeight w:val="300"/>
        </w:trPr>
        <w:tc>
          <w:tcPr>
            <w:tcW w:w="3345" w:type="dxa"/>
            <w:tcMar/>
          </w:tcPr>
          <w:p w:rsidR="21AAE68B" w:rsidP="37DBA3A9" w:rsidRDefault="21AAE68B" w14:paraId="03773437" w14:textId="00142DD3">
            <w:pPr>
              <w:pStyle w:val="Normal"/>
              <w:rPr>
                <w:rFonts w:eastAsia="Calibri" w:cs="Calibri" w:cstheme="minorAscii"/>
                <w:b w:val="0"/>
                <w:bCs w:val="0"/>
                <w:sz w:val="24"/>
                <w:szCs w:val="24"/>
              </w:rPr>
            </w:pPr>
            <w:r w:rsidRPr="37DBA3A9" w:rsidR="21AAE68B">
              <w:rPr>
                <w:rFonts w:eastAsia="Calibri" w:cs="Calibri" w:cstheme="minorAscii"/>
                <w:b w:val="1"/>
                <w:bCs w:val="1"/>
                <w:sz w:val="24"/>
                <w:szCs w:val="24"/>
              </w:rPr>
              <w:t xml:space="preserve">Step 1: </w:t>
            </w:r>
            <w:r w:rsidRPr="37DBA3A9" w:rsidR="21AAE68B">
              <w:rPr>
                <w:rFonts w:eastAsia="Calibri" w:cs="Calibri" w:cstheme="minorAscii"/>
                <w:b w:val="0"/>
                <w:bCs w:val="0"/>
                <w:sz w:val="24"/>
                <w:szCs w:val="24"/>
              </w:rPr>
              <w:t xml:space="preserve">Find the </w:t>
            </w:r>
            <w:r w:rsidRPr="37DBA3A9" w:rsidR="21AAE68B">
              <w:rPr>
                <w:rFonts w:eastAsia="Calibri" w:cs="Calibri" w:cstheme="minorAscii"/>
                <w:b w:val="0"/>
                <w:bCs w:val="0"/>
                <w:sz w:val="24"/>
                <w:szCs w:val="24"/>
              </w:rPr>
              <w:t>mean</w:t>
            </w:r>
            <w:r w:rsidRPr="37DBA3A9" w:rsidR="21AAE68B">
              <w:rPr>
                <w:rFonts w:eastAsia="Calibri" w:cs="Calibri" w:cstheme="minorAscii"/>
                <w:b w:val="0"/>
                <w:bCs w:val="0"/>
                <w:sz w:val="24"/>
                <w:szCs w:val="24"/>
              </w:rPr>
              <w:t xml:space="preserve">. </w:t>
            </w:r>
          </w:p>
        </w:tc>
        <w:tc>
          <w:tcPr>
            <w:tcW w:w="7095" w:type="dxa"/>
            <w:tcMar/>
          </w:tcPr>
          <w:p w:rsidR="21AAE68B" w:rsidP="37DBA3A9" w:rsidRDefault="21AAE68B" w14:paraId="2E32EFE5" w14:textId="02CB2103">
            <w:pPr>
              <w:pStyle w:val="Normal"/>
              <w:rPr>
                <w:rFonts w:eastAsia="Calibri" w:cs="Calibri" w:cstheme="minorAscii"/>
                <w:b w:val="0"/>
                <w:bCs w:val="0"/>
                <w:sz w:val="24"/>
                <w:szCs w:val="24"/>
              </w:rPr>
            </w:pPr>
            <w:r w:rsidRPr="37DBA3A9" w:rsidR="21AAE68B">
              <w:rPr>
                <w:rFonts w:eastAsia="Calibri" w:cs="Calibri" w:cstheme="minorAscii"/>
                <w:b w:val="0"/>
                <w:bCs w:val="0"/>
                <w:sz w:val="24"/>
                <w:szCs w:val="24"/>
              </w:rPr>
              <w:t xml:space="preserve">Add </w:t>
            </w:r>
            <w:r w:rsidRPr="37DBA3A9" w:rsidR="21AAE68B">
              <w:rPr>
                <w:rFonts w:eastAsia="Calibri" w:cs="Calibri" w:cstheme="minorAscii"/>
                <w:b w:val="0"/>
                <w:bCs w:val="0"/>
                <w:sz w:val="24"/>
                <w:szCs w:val="24"/>
              </w:rPr>
              <w:t>all of</w:t>
            </w:r>
            <w:r w:rsidRPr="37DBA3A9" w:rsidR="21AAE68B">
              <w:rPr>
                <w:rFonts w:eastAsia="Calibri" w:cs="Calibri" w:cstheme="minorAscii"/>
                <w:b w:val="0"/>
                <w:bCs w:val="0"/>
                <w:sz w:val="24"/>
                <w:szCs w:val="24"/>
              </w:rPr>
              <w:t xml:space="preserve"> the data points and divide by the total number of data points.</w:t>
            </w:r>
            <w:r w:rsidRPr="37DBA3A9" w:rsidR="21AAE68B">
              <w:rPr>
                <w:rFonts w:eastAsia="Calibri" w:cs="Calibri" w:cstheme="minorAscii"/>
                <w:b w:val="0"/>
                <w:bCs w:val="0"/>
                <w:sz w:val="24"/>
                <w:szCs w:val="24"/>
              </w:rPr>
              <w:t xml:space="preserve"> </w:t>
            </w:r>
          </w:p>
          <w:p w:rsidR="37DBA3A9" w:rsidP="37DBA3A9" w:rsidRDefault="37DBA3A9" w14:paraId="21244D15" w14:textId="11529EBA">
            <w:pPr>
              <w:pStyle w:val="Normal"/>
              <w:rPr>
                <w:rFonts w:eastAsia="Calibri" w:cs="Calibri" w:cstheme="minorAscii"/>
                <w:b w:val="0"/>
                <w:bCs w:val="0"/>
                <w:sz w:val="24"/>
                <w:szCs w:val="24"/>
              </w:rPr>
            </w:pPr>
          </w:p>
          <w:p w:rsidR="21AAE68B" w:rsidP="37DBA3A9" w:rsidRDefault="21AAE68B" w14:paraId="75E8430E" w14:textId="53589AE6">
            <w:pPr>
              <w:pStyle w:val="ListParagraph"/>
              <w:numPr>
                <w:ilvl w:val="0"/>
                <w:numId w:val="91"/>
              </w:numPr>
              <w:rPr>
                <w:rFonts w:ascii="Calibri" w:hAnsi="Calibri" w:eastAsia="Calibri" w:cs="Calibri"/>
                <w:noProof w:val="0"/>
                <w:sz w:val="24"/>
                <w:szCs w:val="24"/>
                <w:lang w:val="en-US"/>
              </w:rPr>
            </w:pPr>
            <w:r w:rsidRPr="37DBA3A9" w:rsidR="21AAE68B">
              <w:rPr>
                <w:rFonts w:ascii="Calibri" w:hAnsi="Calibri" w:eastAsia="Calibri" w:cs="Calibri"/>
                <w:noProof w:val="0"/>
                <w:sz w:val="24"/>
                <w:szCs w:val="24"/>
                <w:lang w:val="en-US"/>
              </w:rPr>
              <w:t>2 + 3 + 3 + 4 + 4 + 4 + 5 + 5 + 5 + 5 + 6 + 6 + 6 + 7 + 7 + 8 = 80</w:t>
            </w:r>
          </w:p>
          <w:p w:rsidR="37DBA3A9" w:rsidP="37DBA3A9" w:rsidRDefault="37DBA3A9" w14:paraId="2DCAA866" w14:textId="56ACB1E4">
            <w:pPr>
              <w:pStyle w:val="ListParagraph"/>
              <w:numPr>
                <w:ilvl w:val="0"/>
                <w:numId w:val="91"/>
              </w:numPr>
              <w:rPr>
                <w:sz w:val="24"/>
                <w:szCs w:val="24"/>
              </w:rPr>
            </w:pPr>
            <m:oMathPara xmlns:m="http://schemas.openxmlformats.org/officeDocument/2006/math">
              <m:oMath xmlns:m="http://schemas.openxmlformats.org/officeDocument/2006/math">
                <m:f xmlns:m="http://schemas.openxmlformats.org/officeDocument/2006/math">
                  <m:fPr>
                    <m:ctrlPr/>
                  </m:fPr>
                  <m:num>
                    <m:r>
                      <m:t>80</m:t>
                    </m:r>
                  </m:num>
                  <m:den>
                    <m:r>
                      <m:t>16</m:t>
                    </m:r>
                  </m:den>
                </m:f>
                <m:r xmlns:m="http://schemas.openxmlformats.org/officeDocument/2006/math">
                  <m:t xmlns:m="http://schemas.openxmlformats.org/officeDocument/2006/math">=5</m:t>
                </m:r>
              </m:oMath>
            </m:oMathPara>
          </w:p>
          <w:p w:rsidR="37DBA3A9" w:rsidP="37DBA3A9" w:rsidRDefault="37DBA3A9" w14:paraId="1F1E55AB" w14:textId="020C5733">
            <w:pPr>
              <w:pStyle w:val="Normal"/>
              <w:rPr>
                <w:rFonts w:ascii="Calibri" w:hAnsi="Calibri" w:eastAsia="Calibri" w:cs="Calibri"/>
                <w:noProof w:val="0"/>
                <w:sz w:val="24"/>
                <w:szCs w:val="24"/>
                <w:lang w:val="en-US"/>
              </w:rPr>
            </w:pPr>
          </w:p>
          <w:p w:rsidR="4A559BF5" w:rsidP="37DBA3A9" w:rsidRDefault="4A559BF5" w14:paraId="3FFC8087" w14:textId="7A0988C9">
            <w:pPr>
              <w:pStyle w:val="Normal"/>
              <w:rPr>
                <w:rFonts w:ascii="Calibri" w:hAnsi="Calibri" w:eastAsia="Calibri" w:cs="Calibri"/>
                <w:noProof w:val="0"/>
                <w:sz w:val="24"/>
                <w:szCs w:val="24"/>
                <w:lang w:val="en-US"/>
              </w:rPr>
            </w:pPr>
            <w:r w:rsidRPr="37DBA3A9" w:rsidR="4A559BF5">
              <w:rPr>
                <w:rFonts w:ascii="Calibri" w:hAnsi="Calibri" w:eastAsia="Calibri" w:cs="Calibri"/>
                <w:noProof w:val="0"/>
                <w:sz w:val="24"/>
                <w:szCs w:val="24"/>
                <w:lang w:val="en-US"/>
              </w:rPr>
              <w:t xml:space="preserve">The </w:t>
            </w:r>
            <w:r w:rsidRPr="37DBA3A9" w:rsidR="4A559BF5">
              <w:rPr>
                <w:rFonts w:ascii="Calibri" w:hAnsi="Calibri" w:eastAsia="Calibri" w:cs="Calibri"/>
                <w:noProof w:val="0"/>
                <w:sz w:val="24"/>
                <w:szCs w:val="24"/>
                <w:lang w:val="en-US"/>
              </w:rPr>
              <w:t>mean</w:t>
            </w:r>
            <w:r w:rsidRPr="37DBA3A9" w:rsidR="4A559BF5">
              <w:rPr>
                <w:rFonts w:ascii="Calibri" w:hAnsi="Calibri" w:eastAsia="Calibri" w:cs="Calibri"/>
                <w:noProof w:val="0"/>
                <w:sz w:val="24"/>
                <w:szCs w:val="24"/>
                <w:lang w:val="en-US"/>
              </w:rPr>
              <w:t xml:space="preserve"> is 5.</w:t>
            </w:r>
          </w:p>
          <w:p w:rsidR="37DBA3A9" w:rsidP="37DBA3A9" w:rsidRDefault="37DBA3A9" w14:paraId="4BB39F3A" w14:textId="6C831A91">
            <w:pPr>
              <w:pStyle w:val="Normal"/>
              <w:rPr>
                <w:rFonts w:eastAsia="Calibri" w:cs="Calibri" w:cstheme="minorAscii"/>
                <w:b w:val="0"/>
                <w:bCs w:val="0"/>
                <w:sz w:val="24"/>
                <w:szCs w:val="24"/>
              </w:rPr>
            </w:pPr>
          </w:p>
        </w:tc>
      </w:tr>
      <w:tr w:rsidR="37DBA3A9" w:rsidTr="26D29BBB" w14:paraId="3ADE7FB6">
        <w:trPr>
          <w:trHeight w:val="300"/>
        </w:trPr>
        <w:tc>
          <w:tcPr>
            <w:tcW w:w="3345" w:type="dxa"/>
            <w:tcMar/>
          </w:tcPr>
          <w:p w:rsidR="4A559BF5" w:rsidP="37DBA3A9" w:rsidRDefault="4A559BF5" w14:paraId="06D4489D" w14:textId="4DD6DD4C">
            <w:pPr>
              <w:pStyle w:val="Normal"/>
              <w:rPr>
                <w:rFonts w:eastAsia="Calibri" w:cs="Calibri" w:cstheme="minorAscii"/>
                <w:b w:val="0"/>
                <w:bCs w:val="0"/>
                <w:sz w:val="24"/>
                <w:szCs w:val="24"/>
              </w:rPr>
            </w:pPr>
            <w:r w:rsidRPr="37DBA3A9" w:rsidR="4A559BF5">
              <w:rPr>
                <w:rFonts w:eastAsia="Calibri" w:cs="Calibri" w:cstheme="minorAscii"/>
                <w:b w:val="1"/>
                <w:bCs w:val="1"/>
                <w:sz w:val="24"/>
                <w:szCs w:val="24"/>
              </w:rPr>
              <w:t xml:space="preserve">Step 2: </w:t>
            </w:r>
            <w:r w:rsidRPr="37DBA3A9" w:rsidR="4A559BF5">
              <w:rPr>
                <w:rFonts w:eastAsia="Calibri" w:cs="Calibri" w:cstheme="minorAscii"/>
                <w:b w:val="0"/>
                <w:bCs w:val="0"/>
                <w:sz w:val="24"/>
                <w:szCs w:val="24"/>
              </w:rPr>
              <w:t>Find the</w:t>
            </w:r>
            <w:r w:rsidRPr="37DBA3A9" w:rsidR="1CFDB788">
              <w:rPr>
                <w:rFonts w:eastAsia="Calibri" w:cs="Calibri" w:cstheme="minorAscii"/>
                <w:b w:val="1"/>
                <w:bCs w:val="1"/>
                <w:sz w:val="24"/>
                <w:szCs w:val="24"/>
              </w:rPr>
              <w:t xml:space="preserve"> distance</w:t>
            </w:r>
            <w:r w:rsidRPr="37DBA3A9" w:rsidR="4A559BF5">
              <w:rPr>
                <w:rFonts w:eastAsia="Calibri" w:cs="Calibri" w:cstheme="minorAscii"/>
                <w:b w:val="1"/>
                <w:bCs w:val="1"/>
                <w:sz w:val="24"/>
                <w:szCs w:val="24"/>
              </w:rPr>
              <w:t xml:space="preserve"> difference</w:t>
            </w:r>
            <w:r w:rsidRPr="37DBA3A9" w:rsidR="4A559BF5">
              <w:rPr>
                <w:rFonts w:eastAsia="Calibri" w:cs="Calibri" w:cstheme="minorAscii"/>
                <w:b w:val="0"/>
                <w:bCs w:val="0"/>
                <w:sz w:val="24"/>
                <w:szCs w:val="24"/>
              </w:rPr>
              <w:t xml:space="preserve"> between each data point and the </w:t>
            </w:r>
            <w:r w:rsidRPr="37DBA3A9" w:rsidR="4A559BF5">
              <w:rPr>
                <w:rFonts w:eastAsia="Calibri" w:cs="Calibri" w:cstheme="minorAscii"/>
                <w:b w:val="0"/>
                <w:bCs w:val="0"/>
                <w:sz w:val="24"/>
                <w:szCs w:val="24"/>
              </w:rPr>
              <w:t>mean</w:t>
            </w:r>
            <w:r w:rsidRPr="37DBA3A9" w:rsidR="4A559BF5">
              <w:rPr>
                <w:rFonts w:eastAsia="Calibri" w:cs="Calibri" w:cstheme="minorAscii"/>
                <w:b w:val="0"/>
                <w:bCs w:val="0"/>
                <w:sz w:val="24"/>
                <w:szCs w:val="24"/>
              </w:rPr>
              <w:t>. Use a table to help organize your work.</w:t>
            </w:r>
          </w:p>
        </w:tc>
        <w:tc>
          <w:tcPr>
            <w:tcW w:w="7095" w:type="dxa"/>
            <w:tcMar/>
          </w:tcPr>
          <w:p w:rsidR="7E60828C" w:rsidP="37DBA3A9" w:rsidRDefault="7E60828C" w14:paraId="6A69F8DE" w14:textId="568CD8F3">
            <w:pPr>
              <w:pStyle w:val="Normal"/>
              <w:suppressLineNumbers w:val="0"/>
              <w:bidi w:val="0"/>
              <w:spacing w:before="0" w:beforeAutospacing="off" w:after="0" w:afterAutospacing="off" w:line="240" w:lineRule="auto"/>
              <w:ind w:left="0" w:right="0"/>
              <w:jc w:val="left"/>
              <w:rPr>
                <w:rFonts w:eastAsia="Calibri" w:cs="Calibri" w:cstheme="minorAscii"/>
                <w:b w:val="0"/>
                <w:bCs w:val="0"/>
                <w:sz w:val="24"/>
                <w:szCs w:val="24"/>
              </w:rPr>
            </w:pPr>
            <w:r w:rsidRPr="37DBA3A9" w:rsidR="7E60828C">
              <w:rPr>
                <w:rFonts w:eastAsia="Calibri" w:cs="Calibri" w:cstheme="minorAscii"/>
                <w:b w:val="0"/>
                <w:bCs w:val="0"/>
                <w:sz w:val="24"/>
                <w:szCs w:val="24"/>
              </w:rPr>
              <w:t xml:space="preserve">The </w:t>
            </w:r>
            <w:r w:rsidRPr="37DBA3A9" w:rsidR="7E60828C">
              <w:rPr>
                <w:rFonts w:eastAsia="Calibri" w:cs="Calibri" w:cstheme="minorAscii"/>
                <w:b w:val="0"/>
                <w:bCs w:val="0"/>
                <w:sz w:val="24"/>
                <w:szCs w:val="24"/>
              </w:rPr>
              <w:t>mean</w:t>
            </w:r>
            <w:r w:rsidRPr="37DBA3A9" w:rsidR="7E60828C">
              <w:rPr>
                <w:rFonts w:eastAsia="Calibri" w:cs="Calibri" w:cstheme="minorAscii"/>
                <w:b w:val="0"/>
                <w:bCs w:val="0"/>
                <w:sz w:val="24"/>
                <w:szCs w:val="24"/>
              </w:rPr>
              <w:t xml:space="preserve"> is 5. How far is each data point from </w:t>
            </w:r>
            <w:r w:rsidRPr="37DBA3A9" w:rsidR="7E60828C">
              <w:rPr>
                <w:rFonts w:eastAsia="Calibri" w:cs="Calibri" w:cstheme="minorAscii"/>
                <w:b w:val="0"/>
                <w:bCs w:val="0"/>
                <w:sz w:val="24"/>
                <w:szCs w:val="24"/>
              </w:rPr>
              <w:t>the number</w:t>
            </w:r>
            <w:r w:rsidRPr="37DBA3A9" w:rsidR="7E60828C">
              <w:rPr>
                <w:rFonts w:eastAsia="Calibri" w:cs="Calibri" w:cstheme="minorAscii"/>
                <w:b w:val="0"/>
                <w:bCs w:val="0"/>
                <w:sz w:val="24"/>
                <w:szCs w:val="24"/>
              </w:rPr>
              <w:t xml:space="preserve"> 5?</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200"/>
              <w:gridCol w:w="1365"/>
            </w:tblGrid>
            <w:tr w:rsidR="37DBA3A9" w:rsidTr="37DBA3A9" w14:paraId="38425941">
              <w:trPr>
                <w:trHeight w:val="300"/>
              </w:trPr>
              <w:tc>
                <w:tcPr>
                  <w:tcW w:w="1200" w:type="dxa"/>
                  <w:tcMar/>
                </w:tcPr>
                <w:p w:rsidR="4F391CD6" w:rsidP="37DBA3A9" w:rsidRDefault="4F391CD6" w14:paraId="5C450C6B" w14:textId="19A7B7D7">
                  <w:pPr>
                    <w:pStyle w:val="Normal"/>
                    <w:jc w:val="center"/>
                    <w:rPr>
                      <w:rFonts w:eastAsia="Calibri" w:cs="Calibri" w:cstheme="minorAscii"/>
                      <w:b w:val="1"/>
                      <w:bCs w:val="1"/>
                      <w:sz w:val="24"/>
                      <w:szCs w:val="24"/>
                    </w:rPr>
                  </w:pPr>
                  <w:r w:rsidRPr="37DBA3A9" w:rsidR="4F391CD6">
                    <w:rPr>
                      <w:rFonts w:eastAsia="Calibri" w:cs="Calibri" w:cstheme="minorAscii"/>
                      <w:b w:val="1"/>
                      <w:bCs w:val="1"/>
                      <w:sz w:val="24"/>
                      <w:szCs w:val="24"/>
                    </w:rPr>
                    <w:t>Data Point</w:t>
                  </w:r>
                </w:p>
              </w:tc>
              <w:tc>
                <w:tcPr>
                  <w:tcW w:w="1365" w:type="dxa"/>
                  <w:tcMar/>
                </w:tcPr>
                <w:p w:rsidR="4F391CD6" w:rsidP="37DBA3A9" w:rsidRDefault="4F391CD6" w14:paraId="0581DE6C" w14:textId="00F94A61">
                  <w:pPr>
                    <w:pStyle w:val="Normal"/>
                    <w:jc w:val="center"/>
                    <w:rPr>
                      <w:rFonts w:eastAsia="Calibri" w:cs="Calibri" w:cstheme="minorAscii"/>
                      <w:b w:val="1"/>
                      <w:bCs w:val="1"/>
                      <w:sz w:val="24"/>
                      <w:szCs w:val="24"/>
                    </w:rPr>
                  </w:pPr>
                  <w:r w:rsidRPr="37DBA3A9" w:rsidR="4F391CD6">
                    <w:rPr>
                      <w:rFonts w:eastAsia="Calibri" w:cs="Calibri" w:cstheme="minorAscii"/>
                      <w:b w:val="1"/>
                      <w:bCs w:val="1"/>
                      <w:sz w:val="24"/>
                      <w:szCs w:val="24"/>
                    </w:rPr>
                    <w:t>Deviation</w:t>
                  </w:r>
                </w:p>
              </w:tc>
            </w:tr>
            <w:tr w:rsidR="37DBA3A9" w:rsidTr="37DBA3A9" w14:paraId="6F728C4F">
              <w:trPr>
                <w:trHeight w:val="300"/>
              </w:trPr>
              <w:tc>
                <w:tcPr>
                  <w:tcW w:w="1200" w:type="dxa"/>
                  <w:tcMar/>
                </w:tcPr>
                <w:p w:rsidR="3258A67B" w:rsidP="37DBA3A9" w:rsidRDefault="3258A67B" w14:paraId="33BE5B26" w14:textId="0A7896C7">
                  <w:pPr>
                    <w:pStyle w:val="Normal"/>
                    <w:jc w:val="center"/>
                    <w:rPr>
                      <w:rFonts w:eastAsia="Calibri" w:cs="Calibri" w:cstheme="minorAscii"/>
                      <w:b w:val="0"/>
                      <w:bCs w:val="0"/>
                      <w:sz w:val="24"/>
                      <w:szCs w:val="24"/>
                    </w:rPr>
                  </w:pPr>
                  <w:r w:rsidRPr="37DBA3A9" w:rsidR="3258A67B">
                    <w:rPr>
                      <w:rFonts w:eastAsia="Calibri" w:cs="Calibri" w:cstheme="minorAscii"/>
                      <w:b w:val="0"/>
                      <w:bCs w:val="0"/>
                      <w:sz w:val="24"/>
                      <w:szCs w:val="24"/>
                    </w:rPr>
                    <w:t>2</w:t>
                  </w:r>
                </w:p>
              </w:tc>
              <w:tc>
                <w:tcPr>
                  <w:tcW w:w="1365" w:type="dxa"/>
                  <w:tcMar/>
                </w:tcPr>
                <w:p w:rsidR="7B68D3A8" w:rsidP="37DBA3A9" w:rsidRDefault="7B68D3A8" w14:paraId="146A9146" w14:textId="7DA359A1">
                  <w:pPr>
                    <w:pStyle w:val="Normal"/>
                    <w:jc w:val="center"/>
                    <w:rPr>
                      <w:rFonts w:eastAsia="Calibri" w:cs="Calibri" w:cstheme="minorAscii"/>
                      <w:b w:val="0"/>
                      <w:bCs w:val="0"/>
                      <w:sz w:val="24"/>
                      <w:szCs w:val="24"/>
                    </w:rPr>
                  </w:pPr>
                  <w:r w:rsidRPr="37DBA3A9" w:rsidR="7B68D3A8">
                    <w:rPr>
                      <w:rFonts w:eastAsia="Calibri" w:cs="Calibri" w:cstheme="minorAscii"/>
                      <w:b w:val="0"/>
                      <w:bCs w:val="0"/>
                      <w:sz w:val="24"/>
                      <w:szCs w:val="24"/>
                    </w:rPr>
                    <w:t>3</w:t>
                  </w:r>
                </w:p>
              </w:tc>
            </w:tr>
            <w:tr w:rsidR="37DBA3A9" w:rsidTr="37DBA3A9" w14:paraId="5B66DC18">
              <w:trPr>
                <w:trHeight w:val="300"/>
              </w:trPr>
              <w:tc>
                <w:tcPr>
                  <w:tcW w:w="1200" w:type="dxa"/>
                  <w:tcMar/>
                </w:tcPr>
                <w:p w:rsidR="3258A67B" w:rsidP="37DBA3A9" w:rsidRDefault="3258A67B" w14:paraId="580BB992" w14:textId="7858CF6B">
                  <w:pPr>
                    <w:pStyle w:val="Normal"/>
                    <w:jc w:val="center"/>
                    <w:rPr>
                      <w:rFonts w:eastAsia="Calibri" w:cs="Calibri" w:cstheme="minorAscii"/>
                      <w:b w:val="0"/>
                      <w:bCs w:val="0"/>
                      <w:sz w:val="24"/>
                      <w:szCs w:val="24"/>
                    </w:rPr>
                  </w:pPr>
                  <w:r w:rsidRPr="37DBA3A9" w:rsidR="3258A67B">
                    <w:rPr>
                      <w:rFonts w:eastAsia="Calibri" w:cs="Calibri" w:cstheme="minorAscii"/>
                      <w:b w:val="0"/>
                      <w:bCs w:val="0"/>
                      <w:sz w:val="24"/>
                      <w:szCs w:val="24"/>
                    </w:rPr>
                    <w:t>3</w:t>
                  </w:r>
                </w:p>
              </w:tc>
              <w:tc>
                <w:tcPr>
                  <w:tcW w:w="1365" w:type="dxa"/>
                  <w:tcMar/>
                </w:tcPr>
                <w:p w:rsidR="7B68D3A8" w:rsidP="37DBA3A9" w:rsidRDefault="7B68D3A8" w14:paraId="6044FB0A" w14:textId="61E3C443">
                  <w:pPr>
                    <w:pStyle w:val="Normal"/>
                    <w:jc w:val="center"/>
                    <w:rPr>
                      <w:rFonts w:eastAsia="Calibri" w:cs="Calibri" w:cstheme="minorAscii"/>
                      <w:b w:val="0"/>
                      <w:bCs w:val="0"/>
                      <w:sz w:val="24"/>
                      <w:szCs w:val="24"/>
                    </w:rPr>
                  </w:pPr>
                  <w:r w:rsidRPr="37DBA3A9" w:rsidR="7B68D3A8">
                    <w:rPr>
                      <w:rFonts w:eastAsia="Calibri" w:cs="Calibri" w:cstheme="minorAscii"/>
                      <w:b w:val="0"/>
                      <w:bCs w:val="0"/>
                      <w:sz w:val="24"/>
                      <w:szCs w:val="24"/>
                    </w:rPr>
                    <w:t>2</w:t>
                  </w:r>
                </w:p>
              </w:tc>
            </w:tr>
            <w:tr w:rsidR="37DBA3A9" w:rsidTr="37DBA3A9" w14:paraId="4D45D4F3">
              <w:trPr>
                <w:trHeight w:val="300"/>
              </w:trPr>
              <w:tc>
                <w:tcPr>
                  <w:tcW w:w="1200" w:type="dxa"/>
                  <w:tcMar/>
                </w:tcPr>
                <w:p w:rsidR="3258A67B" w:rsidP="37DBA3A9" w:rsidRDefault="3258A67B" w14:paraId="1C87BE83" w14:textId="1180E4EB">
                  <w:pPr>
                    <w:pStyle w:val="Normal"/>
                    <w:jc w:val="center"/>
                    <w:rPr>
                      <w:rFonts w:eastAsia="Calibri" w:cs="Calibri" w:cstheme="minorAscii"/>
                      <w:b w:val="0"/>
                      <w:bCs w:val="0"/>
                      <w:sz w:val="24"/>
                      <w:szCs w:val="24"/>
                    </w:rPr>
                  </w:pPr>
                  <w:r w:rsidRPr="37DBA3A9" w:rsidR="3258A67B">
                    <w:rPr>
                      <w:rFonts w:eastAsia="Calibri" w:cs="Calibri" w:cstheme="minorAscii"/>
                      <w:b w:val="0"/>
                      <w:bCs w:val="0"/>
                      <w:sz w:val="24"/>
                      <w:szCs w:val="24"/>
                    </w:rPr>
                    <w:t>3</w:t>
                  </w:r>
                </w:p>
              </w:tc>
              <w:tc>
                <w:tcPr>
                  <w:tcW w:w="1365" w:type="dxa"/>
                  <w:tcMar/>
                </w:tcPr>
                <w:p w:rsidR="7B68D3A8" w:rsidP="37DBA3A9" w:rsidRDefault="7B68D3A8" w14:paraId="2D555065" w14:textId="544458F6">
                  <w:pPr>
                    <w:pStyle w:val="Normal"/>
                    <w:jc w:val="center"/>
                    <w:rPr>
                      <w:rFonts w:eastAsia="Calibri" w:cs="Calibri" w:cstheme="minorAscii"/>
                      <w:b w:val="0"/>
                      <w:bCs w:val="0"/>
                      <w:sz w:val="24"/>
                      <w:szCs w:val="24"/>
                    </w:rPr>
                  </w:pPr>
                  <w:r w:rsidRPr="37DBA3A9" w:rsidR="7B68D3A8">
                    <w:rPr>
                      <w:rFonts w:eastAsia="Calibri" w:cs="Calibri" w:cstheme="minorAscii"/>
                      <w:b w:val="0"/>
                      <w:bCs w:val="0"/>
                      <w:sz w:val="24"/>
                      <w:szCs w:val="24"/>
                    </w:rPr>
                    <w:t>2</w:t>
                  </w:r>
                </w:p>
              </w:tc>
            </w:tr>
            <w:tr w:rsidR="37DBA3A9" w:rsidTr="37DBA3A9" w14:paraId="20EE9F6E">
              <w:trPr>
                <w:trHeight w:val="300"/>
              </w:trPr>
              <w:tc>
                <w:tcPr>
                  <w:tcW w:w="1200" w:type="dxa"/>
                  <w:tcMar/>
                </w:tcPr>
                <w:p w:rsidR="3258A67B" w:rsidP="37DBA3A9" w:rsidRDefault="3258A67B" w14:paraId="4898BACD" w14:textId="6C9758C0">
                  <w:pPr>
                    <w:pStyle w:val="Normal"/>
                    <w:jc w:val="center"/>
                    <w:rPr>
                      <w:rFonts w:eastAsia="Calibri" w:cs="Calibri" w:cstheme="minorAscii"/>
                      <w:b w:val="0"/>
                      <w:bCs w:val="0"/>
                      <w:sz w:val="24"/>
                      <w:szCs w:val="24"/>
                    </w:rPr>
                  </w:pPr>
                  <w:r w:rsidRPr="37DBA3A9" w:rsidR="3258A67B">
                    <w:rPr>
                      <w:rFonts w:eastAsia="Calibri" w:cs="Calibri" w:cstheme="minorAscii"/>
                      <w:b w:val="0"/>
                      <w:bCs w:val="0"/>
                      <w:sz w:val="24"/>
                      <w:szCs w:val="24"/>
                    </w:rPr>
                    <w:t>4</w:t>
                  </w:r>
                </w:p>
              </w:tc>
              <w:tc>
                <w:tcPr>
                  <w:tcW w:w="1365" w:type="dxa"/>
                  <w:tcMar/>
                </w:tcPr>
                <w:p w:rsidR="3C075B7B" w:rsidP="37DBA3A9" w:rsidRDefault="3C075B7B" w14:paraId="0B1AD0D9" w14:textId="543B396F">
                  <w:pPr>
                    <w:pStyle w:val="Normal"/>
                    <w:jc w:val="center"/>
                    <w:rPr>
                      <w:rFonts w:eastAsia="Calibri" w:cs="Calibri" w:cstheme="minorAscii"/>
                      <w:b w:val="0"/>
                      <w:bCs w:val="0"/>
                      <w:sz w:val="24"/>
                      <w:szCs w:val="24"/>
                    </w:rPr>
                  </w:pPr>
                  <w:r w:rsidRPr="37DBA3A9" w:rsidR="3C075B7B">
                    <w:rPr>
                      <w:rFonts w:eastAsia="Calibri" w:cs="Calibri" w:cstheme="minorAscii"/>
                      <w:b w:val="0"/>
                      <w:bCs w:val="0"/>
                      <w:sz w:val="24"/>
                      <w:szCs w:val="24"/>
                    </w:rPr>
                    <w:t>1</w:t>
                  </w:r>
                </w:p>
              </w:tc>
            </w:tr>
            <w:tr w:rsidR="37DBA3A9" w:rsidTr="37DBA3A9" w14:paraId="73CA1C3C">
              <w:trPr>
                <w:trHeight w:val="300"/>
              </w:trPr>
              <w:tc>
                <w:tcPr>
                  <w:tcW w:w="1200" w:type="dxa"/>
                  <w:tcMar/>
                </w:tcPr>
                <w:p w:rsidR="3258A67B" w:rsidP="37DBA3A9" w:rsidRDefault="3258A67B" w14:paraId="68CC1A99" w14:textId="7928D133">
                  <w:pPr>
                    <w:pStyle w:val="Normal"/>
                    <w:jc w:val="center"/>
                    <w:rPr>
                      <w:rFonts w:eastAsia="Calibri" w:cs="Calibri" w:cstheme="minorAscii"/>
                      <w:b w:val="0"/>
                      <w:bCs w:val="0"/>
                      <w:sz w:val="24"/>
                      <w:szCs w:val="24"/>
                    </w:rPr>
                  </w:pPr>
                  <w:r w:rsidRPr="37DBA3A9" w:rsidR="3258A67B">
                    <w:rPr>
                      <w:rFonts w:eastAsia="Calibri" w:cs="Calibri" w:cstheme="minorAscii"/>
                      <w:b w:val="0"/>
                      <w:bCs w:val="0"/>
                      <w:sz w:val="24"/>
                      <w:szCs w:val="24"/>
                    </w:rPr>
                    <w:t>4</w:t>
                  </w:r>
                </w:p>
              </w:tc>
              <w:tc>
                <w:tcPr>
                  <w:tcW w:w="1365" w:type="dxa"/>
                  <w:tcMar/>
                </w:tcPr>
                <w:p w:rsidR="3C075B7B" w:rsidP="37DBA3A9" w:rsidRDefault="3C075B7B" w14:paraId="16A22A3E" w14:textId="56C7AEE6">
                  <w:pPr>
                    <w:pStyle w:val="Normal"/>
                    <w:jc w:val="center"/>
                    <w:rPr>
                      <w:rFonts w:eastAsia="Calibri" w:cs="Calibri" w:cstheme="minorAscii"/>
                      <w:b w:val="0"/>
                      <w:bCs w:val="0"/>
                      <w:sz w:val="24"/>
                      <w:szCs w:val="24"/>
                    </w:rPr>
                  </w:pPr>
                  <w:r w:rsidRPr="37DBA3A9" w:rsidR="3C075B7B">
                    <w:rPr>
                      <w:rFonts w:eastAsia="Calibri" w:cs="Calibri" w:cstheme="minorAscii"/>
                      <w:b w:val="0"/>
                      <w:bCs w:val="0"/>
                      <w:sz w:val="24"/>
                      <w:szCs w:val="24"/>
                    </w:rPr>
                    <w:t>1</w:t>
                  </w:r>
                </w:p>
              </w:tc>
            </w:tr>
            <w:tr w:rsidR="37DBA3A9" w:rsidTr="37DBA3A9" w14:paraId="7D48635C">
              <w:trPr>
                <w:trHeight w:val="300"/>
              </w:trPr>
              <w:tc>
                <w:tcPr>
                  <w:tcW w:w="1200" w:type="dxa"/>
                  <w:tcMar/>
                </w:tcPr>
                <w:p w:rsidR="3258A67B" w:rsidP="37DBA3A9" w:rsidRDefault="3258A67B" w14:paraId="201784AD" w14:textId="0EC9E9AC">
                  <w:pPr>
                    <w:pStyle w:val="Normal"/>
                    <w:jc w:val="center"/>
                    <w:rPr>
                      <w:rFonts w:eastAsia="Calibri" w:cs="Calibri" w:cstheme="minorAscii"/>
                      <w:b w:val="0"/>
                      <w:bCs w:val="0"/>
                      <w:sz w:val="24"/>
                      <w:szCs w:val="24"/>
                    </w:rPr>
                  </w:pPr>
                  <w:r w:rsidRPr="37DBA3A9" w:rsidR="3258A67B">
                    <w:rPr>
                      <w:rFonts w:eastAsia="Calibri" w:cs="Calibri" w:cstheme="minorAscii"/>
                      <w:b w:val="0"/>
                      <w:bCs w:val="0"/>
                      <w:sz w:val="24"/>
                      <w:szCs w:val="24"/>
                    </w:rPr>
                    <w:t>4</w:t>
                  </w:r>
                </w:p>
              </w:tc>
              <w:tc>
                <w:tcPr>
                  <w:tcW w:w="1365" w:type="dxa"/>
                  <w:tcMar/>
                </w:tcPr>
                <w:p w:rsidR="3C075B7B" w:rsidP="37DBA3A9" w:rsidRDefault="3C075B7B" w14:paraId="3BA685C9" w14:textId="13802E05">
                  <w:pPr>
                    <w:pStyle w:val="Normal"/>
                    <w:jc w:val="center"/>
                    <w:rPr>
                      <w:rFonts w:eastAsia="Calibri" w:cs="Calibri" w:cstheme="minorAscii"/>
                      <w:b w:val="0"/>
                      <w:bCs w:val="0"/>
                      <w:sz w:val="24"/>
                      <w:szCs w:val="24"/>
                    </w:rPr>
                  </w:pPr>
                  <w:r w:rsidRPr="37DBA3A9" w:rsidR="3C075B7B">
                    <w:rPr>
                      <w:rFonts w:eastAsia="Calibri" w:cs="Calibri" w:cstheme="minorAscii"/>
                      <w:b w:val="0"/>
                      <w:bCs w:val="0"/>
                      <w:sz w:val="24"/>
                      <w:szCs w:val="24"/>
                    </w:rPr>
                    <w:t>1</w:t>
                  </w:r>
                </w:p>
              </w:tc>
            </w:tr>
            <w:tr w:rsidR="37DBA3A9" w:rsidTr="37DBA3A9" w14:paraId="1473B336">
              <w:trPr>
                <w:trHeight w:val="300"/>
              </w:trPr>
              <w:tc>
                <w:tcPr>
                  <w:tcW w:w="1200" w:type="dxa"/>
                  <w:tcMar/>
                </w:tcPr>
                <w:p w:rsidR="3258A67B" w:rsidP="37DBA3A9" w:rsidRDefault="3258A67B" w14:paraId="47B52C84" w14:textId="3695EA39">
                  <w:pPr>
                    <w:pStyle w:val="Normal"/>
                    <w:jc w:val="center"/>
                    <w:rPr>
                      <w:rFonts w:eastAsia="Calibri" w:cs="Calibri" w:cstheme="minorAscii"/>
                      <w:b w:val="0"/>
                      <w:bCs w:val="0"/>
                      <w:sz w:val="24"/>
                      <w:szCs w:val="24"/>
                    </w:rPr>
                  </w:pPr>
                  <w:r w:rsidRPr="37DBA3A9" w:rsidR="3258A67B">
                    <w:rPr>
                      <w:rFonts w:eastAsia="Calibri" w:cs="Calibri" w:cstheme="minorAscii"/>
                      <w:b w:val="0"/>
                      <w:bCs w:val="0"/>
                      <w:sz w:val="24"/>
                      <w:szCs w:val="24"/>
                    </w:rPr>
                    <w:t>5</w:t>
                  </w:r>
                </w:p>
              </w:tc>
              <w:tc>
                <w:tcPr>
                  <w:tcW w:w="1365" w:type="dxa"/>
                  <w:tcMar/>
                </w:tcPr>
                <w:p w:rsidR="198EF605" w:rsidP="37DBA3A9" w:rsidRDefault="198EF605" w14:paraId="0B1B12AB" w14:textId="127216E7">
                  <w:pPr>
                    <w:pStyle w:val="Normal"/>
                    <w:jc w:val="center"/>
                    <w:rPr>
                      <w:rFonts w:eastAsia="Calibri" w:cs="Calibri" w:cstheme="minorAscii"/>
                      <w:b w:val="0"/>
                      <w:bCs w:val="0"/>
                      <w:sz w:val="24"/>
                      <w:szCs w:val="24"/>
                    </w:rPr>
                  </w:pPr>
                  <w:r w:rsidRPr="37DBA3A9" w:rsidR="198EF605">
                    <w:rPr>
                      <w:rFonts w:eastAsia="Calibri" w:cs="Calibri" w:cstheme="minorAscii"/>
                      <w:b w:val="0"/>
                      <w:bCs w:val="0"/>
                      <w:sz w:val="24"/>
                      <w:szCs w:val="24"/>
                    </w:rPr>
                    <w:t>0</w:t>
                  </w:r>
                </w:p>
              </w:tc>
            </w:tr>
            <w:tr w:rsidR="37DBA3A9" w:rsidTr="37DBA3A9" w14:paraId="3D092157">
              <w:trPr>
                <w:trHeight w:val="300"/>
              </w:trPr>
              <w:tc>
                <w:tcPr>
                  <w:tcW w:w="1200" w:type="dxa"/>
                  <w:tcMar/>
                </w:tcPr>
                <w:p w:rsidR="3258A67B" w:rsidP="37DBA3A9" w:rsidRDefault="3258A67B" w14:paraId="37CBC52A" w14:textId="556F44C8">
                  <w:pPr>
                    <w:pStyle w:val="Normal"/>
                    <w:jc w:val="center"/>
                    <w:rPr>
                      <w:rFonts w:eastAsia="Calibri" w:cs="Calibri" w:cstheme="minorAscii"/>
                      <w:b w:val="0"/>
                      <w:bCs w:val="0"/>
                      <w:sz w:val="24"/>
                      <w:szCs w:val="24"/>
                    </w:rPr>
                  </w:pPr>
                  <w:r w:rsidRPr="37DBA3A9" w:rsidR="3258A67B">
                    <w:rPr>
                      <w:rFonts w:eastAsia="Calibri" w:cs="Calibri" w:cstheme="minorAscii"/>
                      <w:b w:val="0"/>
                      <w:bCs w:val="0"/>
                      <w:sz w:val="24"/>
                      <w:szCs w:val="24"/>
                    </w:rPr>
                    <w:t>5</w:t>
                  </w:r>
                </w:p>
              </w:tc>
              <w:tc>
                <w:tcPr>
                  <w:tcW w:w="1365" w:type="dxa"/>
                  <w:tcMar/>
                </w:tcPr>
                <w:p w:rsidR="198EF605" w:rsidP="37DBA3A9" w:rsidRDefault="198EF605" w14:paraId="7C66D8C8" w14:textId="0400C561">
                  <w:pPr>
                    <w:pStyle w:val="Normal"/>
                    <w:jc w:val="center"/>
                    <w:rPr>
                      <w:rFonts w:eastAsia="Calibri" w:cs="Calibri" w:cstheme="minorAscii"/>
                      <w:b w:val="0"/>
                      <w:bCs w:val="0"/>
                      <w:sz w:val="24"/>
                      <w:szCs w:val="24"/>
                    </w:rPr>
                  </w:pPr>
                  <w:r w:rsidRPr="37DBA3A9" w:rsidR="198EF605">
                    <w:rPr>
                      <w:rFonts w:eastAsia="Calibri" w:cs="Calibri" w:cstheme="minorAscii"/>
                      <w:b w:val="0"/>
                      <w:bCs w:val="0"/>
                      <w:sz w:val="24"/>
                      <w:szCs w:val="24"/>
                    </w:rPr>
                    <w:t>0</w:t>
                  </w:r>
                </w:p>
              </w:tc>
            </w:tr>
            <w:tr w:rsidR="37DBA3A9" w:rsidTr="37DBA3A9" w14:paraId="2B877667">
              <w:trPr>
                <w:trHeight w:val="300"/>
              </w:trPr>
              <w:tc>
                <w:tcPr>
                  <w:tcW w:w="1200" w:type="dxa"/>
                  <w:tcMar/>
                </w:tcPr>
                <w:p w:rsidR="3258A67B" w:rsidP="37DBA3A9" w:rsidRDefault="3258A67B" w14:paraId="19DC25BB" w14:textId="7135F53B">
                  <w:pPr>
                    <w:pStyle w:val="Normal"/>
                    <w:jc w:val="center"/>
                    <w:rPr>
                      <w:rFonts w:eastAsia="Calibri" w:cs="Calibri" w:cstheme="minorAscii"/>
                      <w:b w:val="0"/>
                      <w:bCs w:val="0"/>
                      <w:sz w:val="24"/>
                      <w:szCs w:val="24"/>
                    </w:rPr>
                  </w:pPr>
                  <w:r w:rsidRPr="37DBA3A9" w:rsidR="3258A67B">
                    <w:rPr>
                      <w:rFonts w:eastAsia="Calibri" w:cs="Calibri" w:cstheme="minorAscii"/>
                      <w:b w:val="0"/>
                      <w:bCs w:val="0"/>
                      <w:sz w:val="24"/>
                      <w:szCs w:val="24"/>
                    </w:rPr>
                    <w:t>5</w:t>
                  </w:r>
                </w:p>
              </w:tc>
              <w:tc>
                <w:tcPr>
                  <w:tcW w:w="1365" w:type="dxa"/>
                  <w:tcMar/>
                </w:tcPr>
                <w:p w:rsidR="198EF605" w:rsidP="37DBA3A9" w:rsidRDefault="198EF605" w14:paraId="7F9ED586" w14:textId="2950E06A">
                  <w:pPr>
                    <w:pStyle w:val="Normal"/>
                    <w:jc w:val="center"/>
                    <w:rPr>
                      <w:rFonts w:eastAsia="Calibri" w:cs="Calibri" w:cstheme="minorAscii"/>
                      <w:b w:val="0"/>
                      <w:bCs w:val="0"/>
                      <w:sz w:val="24"/>
                      <w:szCs w:val="24"/>
                    </w:rPr>
                  </w:pPr>
                  <w:r w:rsidRPr="37DBA3A9" w:rsidR="198EF605">
                    <w:rPr>
                      <w:rFonts w:eastAsia="Calibri" w:cs="Calibri" w:cstheme="minorAscii"/>
                      <w:b w:val="0"/>
                      <w:bCs w:val="0"/>
                      <w:sz w:val="24"/>
                      <w:szCs w:val="24"/>
                    </w:rPr>
                    <w:t>0</w:t>
                  </w:r>
                </w:p>
              </w:tc>
            </w:tr>
            <w:tr w:rsidR="37DBA3A9" w:rsidTr="37DBA3A9" w14:paraId="1C2C05CF">
              <w:trPr>
                <w:trHeight w:val="300"/>
              </w:trPr>
              <w:tc>
                <w:tcPr>
                  <w:tcW w:w="1200" w:type="dxa"/>
                  <w:tcMar/>
                </w:tcPr>
                <w:p w:rsidR="3258A67B" w:rsidP="37DBA3A9" w:rsidRDefault="3258A67B" w14:paraId="35438F13" w14:textId="14CA0019">
                  <w:pPr>
                    <w:pStyle w:val="Normal"/>
                    <w:jc w:val="center"/>
                    <w:rPr>
                      <w:rFonts w:eastAsia="Calibri" w:cs="Calibri" w:cstheme="minorAscii"/>
                      <w:b w:val="0"/>
                      <w:bCs w:val="0"/>
                      <w:sz w:val="24"/>
                      <w:szCs w:val="24"/>
                    </w:rPr>
                  </w:pPr>
                  <w:r w:rsidRPr="37DBA3A9" w:rsidR="3258A67B">
                    <w:rPr>
                      <w:rFonts w:eastAsia="Calibri" w:cs="Calibri" w:cstheme="minorAscii"/>
                      <w:b w:val="0"/>
                      <w:bCs w:val="0"/>
                      <w:sz w:val="24"/>
                      <w:szCs w:val="24"/>
                    </w:rPr>
                    <w:t>5</w:t>
                  </w:r>
                </w:p>
              </w:tc>
              <w:tc>
                <w:tcPr>
                  <w:tcW w:w="1365" w:type="dxa"/>
                  <w:tcMar/>
                </w:tcPr>
                <w:p w:rsidR="71CE4D26" w:rsidP="37DBA3A9" w:rsidRDefault="71CE4D26" w14:paraId="10EECA45" w14:textId="3CC5BC64">
                  <w:pPr>
                    <w:pStyle w:val="Normal"/>
                    <w:jc w:val="center"/>
                    <w:rPr>
                      <w:rFonts w:eastAsia="Calibri" w:cs="Calibri" w:cstheme="minorAscii"/>
                      <w:b w:val="0"/>
                      <w:bCs w:val="0"/>
                      <w:sz w:val="24"/>
                      <w:szCs w:val="24"/>
                    </w:rPr>
                  </w:pPr>
                  <w:r w:rsidRPr="37DBA3A9" w:rsidR="71CE4D26">
                    <w:rPr>
                      <w:rFonts w:eastAsia="Calibri" w:cs="Calibri" w:cstheme="minorAscii"/>
                      <w:b w:val="0"/>
                      <w:bCs w:val="0"/>
                      <w:sz w:val="24"/>
                      <w:szCs w:val="24"/>
                    </w:rPr>
                    <w:t>0</w:t>
                  </w:r>
                </w:p>
              </w:tc>
            </w:tr>
            <w:tr w:rsidR="37DBA3A9" w:rsidTr="37DBA3A9" w14:paraId="2B0E0869">
              <w:trPr>
                <w:trHeight w:val="300"/>
              </w:trPr>
              <w:tc>
                <w:tcPr>
                  <w:tcW w:w="1200" w:type="dxa"/>
                  <w:tcMar/>
                </w:tcPr>
                <w:p w:rsidR="3258A67B" w:rsidP="37DBA3A9" w:rsidRDefault="3258A67B" w14:paraId="52141442" w14:textId="6D6A8007">
                  <w:pPr>
                    <w:pStyle w:val="Normal"/>
                    <w:jc w:val="center"/>
                    <w:rPr>
                      <w:rFonts w:eastAsia="Calibri" w:cs="Calibri" w:cstheme="minorAscii"/>
                      <w:b w:val="0"/>
                      <w:bCs w:val="0"/>
                      <w:sz w:val="24"/>
                      <w:szCs w:val="24"/>
                    </w:rPr>
                  </w:pPr>
                  <w:r w:rsidRPr="37DBA3A9" w:rsidR="3258A67B">
                    <w:rPr>
                      <w:rFonts w:eastAsia="Calibri" w:cs="Calibri" w:cstheme="minorAscii"/>
                      <w:b w:val="0"/>
                      <w:bCs w:val="0"/>
                      <w:sz w:val="24"/>
                      <w:szCs w:val="24"/>
                    </w:rPr>
                    <w:t>6</w:t>
                  </w:r>
                </w:p>
              </w:tc>
              <w:tc>
                <w:tcPr>
                  <w:tcW w:w="1365" w:type="dxa"/>
                  <w:tcMar/>
                </w:tcPr>
                <w:p w:rsidR="71CE4D26" w:rsidP="37DBA3A9" w:rsidRDefault="71CE4D26" w14:paraId="40B69DEB" w14:textId="18E9E804">
                  <w:pPr>
                    <w:pStyle w:val="Normal"/>
                    <w:jc w:val="center"/>
                    <w:rPr>
                      <w:rFonts w:eastAsia="Calibri" w:cs="Calibri" w:cstheme="minorAscii"/>
                      <w:b w:val="0"/>
                      <w:bCs w:val="0"/>
                      <w:sz w:val="24"/>
                      <w:szCs w:val="24"/>
                    </w:rPr>
                  </w:pPr>
                  <w:r w:rsidRPr="37DBA3A9" w:rsidR="71CE4D26">
                    <w:rPr>
                      <w:rFonts w:eastAsia="Calibri" w:cs="Calibri" w:cstheme="minorAscii"/>
                      <w:b w:val="0"/>
                      <w:bCs w:val="0"/>
                      <w:sz w:val="24"/>
                      <w:szCs w:val="24"/>
                    </w:rPr>
                    <w:t>1</w:t>
                  </w:r>
                </w:p>
              </w:tc>
            </w:tr>
            <w:tr w:rsidR="37DBA3A9" w:rsidTr="37DBA3A9" w14:paraId="0A576D1F">
              <w:trPr>
                <w:trHeight w:val="300"/>
              </w:trPr>
              <w:tc>
                <w:tcPr>
                  <w:tcW w:w="1200" w:type="dxa"/>
                  <w:tcMar/>
                </w:tcPr>
                <w:p w:rsidR="3258A67B" w:rsidP="37DBA3A9" w:rsidRDefault="3258A67B" w14:paraId="42667B9F" w14:textId="455081BC">
                  <w:pPr>
                    <w:pStyle w:val="Normal"/>
                    <w:jc w:val="center"/>
                    <w:rPr>
                      <w:rFonts w:eastAsia="Calibri" w:cs="Calibri" w:cstheme="minorAscii"/>
                      <w:b w:val="0"/>
                      <w:bCs w:val="0"/>
                      <w:sz w:val="24"/>
                      <w:szCs w:val="24"/>
                    </w:rPr>
                  </w:pPr>
                  <w:r w:rsidRPr="37DBA3A9" w:rsidR="3258A67B">
                    <w:rPr>
                      <w:rFonts w:eastAsia="Calibri" w:cs="Calibri" w:cstheme="minorAscii"/>
                      <w:b w:val="0"/>
                      <w:bCs w:val="0"/>
                      <w:sz w:val="24"/>
                      <w:szCs w:val="24"/>
                    </w:rPr>
                    <w:t>6</w:t>
                  </w:r>
                </w:p>
              </w:tc>
              <w:tc>
                <w:tcPr>
                  <w:tcW w:w="1365" w:type="dxa"/>
                  <w:tcMar/>
                </w:tcPr>
                <w:p w:rsidR="335EC869" w:rsidP="37DBA3A9" w:rsidRDefault="335EC869" w14:paraId="691A16BC" w14:textId="66C90D29">
                  <w:pPr>
                    <w:pStyle w:val="Normal"/>
                    <w:jc w:val="center"/>
                    <w:rPr>
                      <w:rFonts w:eastAsia="Calibri" w:cs="Calibri" w:cstheme="minorAscii"/>
                      <w:b w:val="0"/>
                      <w:bCs w:val="0"/>
                      <w:sz w:val="24"/>
                      <w:szCs w:val="24"/>
                    </w:rPr>
                  </w:pPr>
                  <w:r w:rsidRPr="37DBA3A9" w:rsidR="335EC869">
                    <w:rPr>
                      <w:rFonts w:eastAsia="Calibri" w:cs="Calibri" w:cstheme="minorAscii"/>
                      <w:b w:val="0"/>
                      <w:bCs w:val="0"/>
                      <w:sz w:val="24"/>
                      <w:szCs w:val="24"/>
                    </w:rPr>
                    <w:t>1</w:t>
                  </w:r>
                </w:p>
              </w:tc>
            </w:tr>
            <w:tr w:rsidR="37DBA3A9" w:rsidTr="37DBA3A9" w14:paraId="74270277">
              <w:trPr>
                <w:trHeight w:val="300"/>
              </w:trPr>
              <w:tc>
                <w:tcPr>
                  <w:tcW w:w="1200" w:type="dxa"/>
                  <w:tcMar/>
                </w:tcPr>
                <w:p w:rsidR="3258A67B" w:rsidP="37DBA3A9" w:rsidRDefault="3258A67B" w14:paraId="44BEAE79" w14:textId="55375936">
                  <w:pPr>
                    <w:pStyle w:val="Normal"/>
                    <w:jc w:val="center"/>
                    <w:rPr>
                      <w:rFonts w:eastAsia="Calibri" w:cs="Calibri" w:cstheme="minorAscii"/>
                      <w:b w:val="0"/>
                      <w:bCs w:val="0"/>
                      <w:sz w:val="24"/>
                      <w:szCs w:val="24"/>
                    </w:rPr>
                  </w:pPr>
                  <w:r w:rsidRPr="37DBA3A9" w:rsidR="3258A67B">
                    <w:rPr>
                      <w:rFonts w:eastAsia="Calibri" w:cs="Calibri" w:cstheme="minorAscii"/>
                      <w:b w:val="0"/>
                      <w:bCs w:val="0"/>
                      <w:sz w:val="24"/>
                      <w:szCs w:val="24"/>
                    </w:rPr>
                    <w:t>6</w:t>
                  </w:r>
                </w:p>
              </w:tc>
              <w:tc>
                <w:tcPr>
                  <w:tcW w:w="1365" w:type="dxa"/>
                  <w:tcMar/>
                </w:tcPr>
                <w:p w:rsidR="335EC869" w:rsidP="37DBA3A9" w:rsidRDefault="335EC869" w14:paraId="69892137" w14:textId="19E2CD04">
                  <w:pPr>
                    <w:pStyle w:val="Normal"/>
                    <w:jc w:val="center"/>
                    <w:rPr>
                      <w:rFonts w:eastAsia="Calibri" w:cs="Calibri" w:cstheme="minorAscii"/>
                      <w:b w:val="0"/>
                      <w:bCs w:val="0"/>
                      <w:sz w:val="24"/>
                      <w:szCs w:val="24"/>
                    </w:rPr>
                  </w:pPr>
                  <w:r w:rsidRPr="37DBA3A9" w:rsidR="335EC869">
                    <w:rPr>
                      <w:rFonts w:eastAsia="Calibri" w:cs="Calibri" w:cstheme="minorAscii"/>
                      <w:b w:val="0"/>
                      <w:bCs w:val="0"/>
                      <w:sz w:val="24"/>
                      <w:szCs w:val="24"/>
                    </w:rPr>
                    <w:t>1</w:t>
                  </w:r>
                </w:p>
              </w:tc>
            </w:tr>
            <w:tr w:rsidR="37DBA3A9" w:rsidTr="37DBA3A9" w14:paraId="0FD33048">
              <w:trPr>
                <w:trHeight w:val="300"/>
              </w:trPr>
              <w:tc>
                <w:tcPr>
                  <w:tcW w:w="1200" w:type="dxa"/>
                  <w:tcMar/>
                </w:tcPr>
                <w:p w:rsidR="3258A67B" w:rsidP="37DBA3A9" w:rsidRDefault="3258A67B" w14:paraId="1010E349" w14:textId="4B6ECA0D">
                  <w:pPr>
                    <w:pStyle w:val="Normal"/>
                    <w:jc w:val="center"/>
                    <w:rPr>
                      <w:rFonts w:eastAsia="Calibri" w:cs="Calibri" w:cstheme="minorAscii"/>
                      <w:b w:val="0"/>
                      <w:bCs w:val="0"/>
                      <w:sz w:val="24"/>
                      <w:szCs w:val="24"/>
                    </w:rPr>
                  </w:pPr>
                  <w:r w:rsidRPr="37DBA3A9" w:rsidR="3258A67B">
                    <w:rPr>
                      <w:rFonts w:eastAsia="Calibri" w:cs="Calibri" w:cstheme="minorAscii"/>
                      <w:b w:val="0"/>
                      <w:bCs w:val="0"/>
                      <w:sz w:val="24"/>
                      <w:szCs w:val="24"/>
                    </w:rPr>
                    <w:t>7</w:t>
                  </w:r>
                </w:p>
              </w:tc>
              <w:tc>
                <w:tcPr>
                  <w:tcW w:w="1365" w:type="dxa"/>
                  <w:tcMar/>
                </w:tcPr>
                <w:p w:rsidR="4D670B33" w:rsidP="37DBA3A9" w:rsidRDefault="4D670B33" w14:paraId="1E9C4CF6" w14:textId="4859200A">
                  <w:pPr>
                    <w:pStyle w:val="Normal"/>
                    <w:jc w:val="center"/>
                    <w:rPr>
                      <w:rFonts w:eastAsia="Calibri" w:cs="Calibri" w:cstheme="minorAscii"/>
                      <w:b w:val="0"/>
                      <w:bCs w:val="0"/>
                      <w:sz w:val="24"/>
                      <w:szCs w:val="24"/>
                    </w:rPr>
                  </w:pPr>
                  <w:r w:rsidRPr="37DBA3A9" w:rsidR="4D670B33">
                    <w:rPr>
                      <w:rFonts w:eastAsia="Calibri" w:cs="Calibri" w:cstheme="minorAscii"/>
                      <w:b w:val="0"/>
                      <w:bCs w:val="0"/>
                      <w:sz w:val="24"/>
                      <w:szCs w:val="24"/>
                    </w:rPr>
                    <w:t>2</w:t>
                  </w:r>
                </w:p>
              </w:tc>
            </w:tr>
            <w:tr w:rsidR="37DBA3A9" w:rsidTr="37DBA3A9" w14:paraId="229BE00F">
              <w:trPr>
                <w:trHeight w:val="300"/>
              </w:trPr>
              <w:tc>
                <w:tcPr>
                  <w:tcW w:w="1200" w:type="dxa"/>
                  <w:tcMar/>
                </w:tcPr>
                <w:p w:rsidR="3258A67B" w:rsidP="37DBA3A9" w:rsidRDefault="3258A67B" w14:paraId="5787D76D" w14:textId="2C17AAF3">
                  <w:pPr>
                    <w:pStyle w:val="Normal"/>
                    <w:jc w:val="center"/>
                    <w:rPr>
                      <w:rFonts w:eastAsia="Calibri" w:cs="Calibri" w:cstheme="minorAscii"/>
                      <w:b w:val="0"/>
                      <w:bCs w:val="0"/>
                      <w:sz w:val="24"/>
                      <w:szCs w:val="24"/>
                    </w:rPr>
                  </w:pPr>
                  <w:r w:rsidRPr="37DBA3A9" w:rsidR="3258A67B">
                    <w:rPr>
                      <w:rFonts w:eastAsia="Calibri" w:cs="Calibri" w:cstheme="minorAscii"/>
                      <w:b w:val="0"/>
                      <w:bCs w:val="0"/>
                      <w:sz w:val="24"/>
                      <w:szCs w:val="24"/>
                    </w:rPr>
                    <w:t>7</w:t>
                  </w:r>
                </w:p>
              </w:tc>
              <w:tc>
                <w:tcPr>
                  <w:tcW w:w="1365" w:type="dxa"/>
                  <w:tcMar/>
                </w:tcPr>
                <w:p w:rsidR="4D670B33" w:rsidP="37DBA3A9" w:rsidRDefault="4D670B33" w14:paraId="5067B127" w14:textId="035B9D2C">
                  <w:pPr>
                    <w:pStyle w:val="Normal"/>
                    <w:jc w:val="center"/>
                    <w:rPr>
                      <w:rFonts w:eastAsia="Calibri" w:cs="Calibri" w:cstheme="minorAscii"/>
                      <w:b w:val="0"/>
                      <w:bCs w:val="0"/>
                      <w:sz w:val="24"/>
                      <w:szCs w:val="24"/>
                    </w:rPr>
                  </w:pPr>
                  <w:r w:rsidRPr="37DBA3A9" w:rsidR="4D670B33">
                    <w:rPr>
                      <w:rFonts w:eastAsia="Calibri" w:cs="Calibri" w:cstheme="minorAscii"/>
                      <w:b w:val="0"/>
                      <w:bCs w:val="0"/>
                      <w:sz w:val="24"/>
                      <w:szCs w:val="24"/>
                    </w:rPr>
                    <w:t>2</w:t>
                  </w:r>
                </w:p>
              </w:tc>
            </w:tr>
            <w:tr w:rsidR="37DBA3A9" w:rsidTr="37DBA3A9" w14:paraId="1A942A18">
              <w:trPr>
                <w:trHeight w:val="300"/>
              </w:trPr>
              <w:tc>
                <w:tcPr>
                  <w:tcW w:w="1200" w:type="dxa"/>
                  <w:tcMar/>
                </w:tcPr>
                <w:p w:rsidR="3258A67B" w:rsidP="37DBA3A9" w:rsidRDefault="3258A67B" w14:paraId="2D78CDE3" w14:textId="3D1CB159">
                  <w:pPr>
                    <w:pStyle w:val="Normal"/>
                    <w:jc w:val="center"/>
                    <w:rPr>
                      <w:rFonts w:eastAsia="Calibri" w:cs="Calibri" w:cstheme="minorAscii"/>
                      <w:b w:val="0"/>
                      <w:bCs w:val="0"/>
                      <w:sz w:val="24"/>
                      <w:szCs w:val="24"/>
                    </w:rPr>
                  </w:pPr>
                  <w:r w:rsidRPr="37DBA3A9" w:rsidR="3258A67B">
                    <w:rPr>
                      <w:rFonts w:eastAsia="Calibri" w:cs="Calibri" w:cstheme="minorAscii"/>
                      <w:b w:val="0"/>
                      <w:bCs w:val="0"/>
                      <w:sz w:val="24"/>
                      <w:szCs w:val="24"/>
                    </w:rPr>
                    <w:t>8</w:t>
                  </w:r>
                </w:p>
              </w:tc>
              <w:tc>
                <w:tcPr>
                  <w:tcW w:w="1365" w:type="dxa"/>
                  <w:tcMar/>
                </w:tcPr>
                <w:p w:rsidR="061EAE0B" w:rsidP="37DBA3A9" w:rsidRDefault="061EAE0B" w14:paraId="4770052F" w14:textId="1023ACD7">
                  <w:pPr>
                    <w:pStyle w:val="Normal"/>
                    <w:jc w:val="center"/>
                    <w:rPr>
                      <w:rFonts w:eastAsia="Calibri" w:cs="Calibri" w:cstheme="minorAscii"/>
                      <w:b w:val="0"/>
                      <w:bCs w:val="0"/>
                      <w:sz w:val="24"/>
                      <w:szCs w:val="24"/>
                    </w:rPr>
                  </w:pPr>
                  <w:r w:rsidRPr="37DBA3A9" w:rsidR="061EAE0B">
                    <w:rPr>
                      <w:rFonts w:eastAsia="Calibri" w:cs="Calibri" w:cstheme="minorAscii"/>
                      <w:b w:val="0"/>
                      <w:bCs w:val="0"/>
                      <w:sz w:val="24"/>
                      <w:szCs w:val="24"/>
                    </w:rPr>
                    <w:t>3</w:t>
                  </w:r>
                </w:p>
              </w:tc>
            </w:tr>
          </w:tbl>
          <w:p w:rsidR="37DBA3A9" w:rsidP="37DBA3A9" w:rsidRDefault="37DBA3A9" w14:paraId="23D57CDE" w14:textId="1993FD0B">
            <w:pPr>
              <w:pStyle w:val="Normal"/>
              <w:rPr>
                <w:rFonts w:eastAsia="Calibri" w:cs="Calibri" w:cstheme="minorAscii"/>
                <w:b w:val="0"/>
                <w:bCs w:val="0"/>
                <w:sz w:val="24"/>
                <w:szCs w:val="24"/>
              </w:rPr>
            </w:pPr>
          </w:p>
        </w:tc>
      </w:tr>
      <w:tr w:rsidR="37DBA3A9" w:rsidTr="26D29BBB" w14:paraId="573F9759">
        <w:trPr>
          <w:trHeight w:val="300"/>
        </w:trPr>
        <w:tc>
          <w:tcPr>
            <w:tcW w:w="3345" w:type="dxa"/>
            <w:tcMar/>
          </w:tcPr>
          <w:p w:rsidR="061EAE0B" w:rsidP="37DBA3A9" w:rsidRDefault="061EAE0B" w14:paraId="3CA31133" w14:textId="799E515F">
            <w:pPr>
              <w:pStyle w:val="Normal"/>
              <w:rPr>
                <w:rFonts w:eastAsia="Calibri" w:cs="Calibri" w:cstheme="minorAscii"/>
                <w:b w:val="0"/>
                <w:bCs w:val="0"/>
                <w:sz w:val="24"/>
                <w:szCs w:val="24"/>
              </w:rPr>
            </w:pPr>
            <w:r w:rsidRPr="37DBA3A9" w:rsidR="061EAE0B">
              <w:rPr>
                <w:rFonts w:eastAsia="Calibri" w:cs="Calibri" w:cstheme="minorAscii"/>
                <w:b w:val="1"/>
                <w:bCs w:val="1"/>
                <w:sz w:val="24"/>
                <w:szCs w:val="24"/>
              </w:rPr>
              <w:t xml:space="preserve">Step 3: </w:t>
            </w:r>
            <w:r w:rsidRPr="37DBA3A9" w:rsidR="061EAE0B">
              <w:rPr>
                <w:rFonts w:eastAsia="Calibri" w:cs="Calibri" w:cstheme="minorAscii"/>
                <w:b w:val="0"/>
                <w:bCs w:val="0"/>
                <w:sz w:val="24"/>
                <w:szCs w:val="24"/>
              </w:rPr>
              <w:t xml:space="preserve">Find the </w:t>
            </w:r>
            <w:r w:rsidRPr="37DBA3A9" w:rsidR="061EAE0B">
              <w:rPr>
                <w:rFonts w:eastAsia="Calibri" w:cs="Calibri" w:cstheme="minorAscii"/>
                <w:b w:val="0"/>
                <w:bCs w:val="0"/>
                <w:sz w:val="24"/>
                <w:szCs w:val="24"/>
              </w:rPr>
              <w:t>mean</w:t>
            </w:r>
            <w:r w:rsidRPr="37DBA3A9" w:rsidR="061EAE0B">
              <w:rPr>
                <w:rFonts w:eastAsia="Calibri" w:cs="Calibri" w:cstheme="minorAscii"/>
                <w:b w:val="0"/>
                <w:bCs w:val="0"/>
                <w:sz w:val="24"/>
                <w:szCs w:val="24"/>
              </w:rPr>
              <w:t xml:space="preserve"> of the deviations. </w:t>
            </w:r>
          </w:p>
        </w:tc>
        <w:tc>
          <w:tcPr>
            <w:tcW w:w="7095" w:type="dxa"/>
            <w:tcMar/>
          </w:tcPr>
          <w:p w:rsidR="061EAE0B" w:rsidP="37DBA3A9" w:rsidRDefault="061EAE0B" w14:paraId="7B335D0D" w14:textId="651D2BBA">
            <w:pPr>
              <w:pStyle w:val="Normal"/>
              <w:rPr>
                <w:rFonts w:eastAsia="Calibri" w:cs="Calibri" w:cstheme="minorAscii"/>
                <w:b w:val="0"/>
                <w:bCs w:val="0"/>
                <w:sz w:val="24"/>
                <w:szCs w:val="24"/>
              </w:rPr>
            </w:pPr>
            <w:r w:rsidRPr="37DBA3A9" w:rsidR="061EAE0B">
              <w:rPr>
                <w:rFonts w:eastAsia="Calibri" w:cs="Calibri" w:cstheme="minorAscii"/>
                <w:b w:val="0"/>
                <w:bCs w:val="0"/>
                <w:sz w:val="24"/>
                <w:szCs w:val="24"/>
              </w:rPr>
              <w:t xml:space="preserve">Now, take the deviations and perform the same process from Step 1 to find the mean. </w:t>
            </w:r>
          </w:p>
          <w:p w:rsidR="37DBA3A9" w:rsidP="37DBA3A9" w:rsidRDefault="37DBA3A9" w14:paraId="180D72E1" w14:textId="53ED6FCA">
            <w:pPr>
              <w:pStyle w:val="Normal"/>
              <w:rPr>
                <w:rFonts w:eastAsia="Calibri" w:cs="Calibri" w:cstheme="minorAscii"/>
                <w:b w:val="0"/>
                <w:bCs w:val="0"/>
                <w:sz w:val="24"/>
                <w:szCs w:val="24"/>
              </w:rPr>
            </w:pPr>
          </w:p>
          <w:p w:rsidR="061EAE0B" w:rsidP="37DBA3A9" w:rsidRDefault="061EAE0B" w14:paraId="3EF96FFE" w14:textId="359176CC">
            <w:pPr>
              <w:pStyle w:val="ListParagraph"/>
              <w:numPr>
                <w:ilvl w:val="0"/>
                <w:numId w:val="92"/>
              </w:numPr>
              <w:rPr>
                <w:noProof w:val="0"/>
                <w:sz w:val="24"/>
                <w:szCs w:val="24"/>
                <w:lang w:val="en-US"/>
              </w:rPr>
            </w:pPr>
            <w:r w:rsidRPr="37DBA3A9" w:rsidR="061EAE0B">
              <w:rPr>
                <w:noProof w:val="0"/>
                <w:sz w:val="24"/>
                <w:szCs w:val="24"/>
                <w:lang w:val="en-US"/>
              </w:rPr>
              <w:t>3 + 2 + 2 + 1 + 1 + 1 + 0 + 0 + 0 + 0 + 1 + 1 + 1 + 2 + 2 + 3 = 20</w:t>
            </w:r>
          </w:p>
          <w:p w:rsidR="37DBA3A9" w:rsidP="37DBA3A9" w:rsidRDefault="37DBA3A9" w14:paraId="056CA313" w14:textId="14D81E52">
            <w:pPr>
              <w:pStyle w:val="ListParagraph"/>
              <w:numPr>
                <w:ilvl w:val="0"/>
                <w:numId w:val="92"/>
              </w:numPr>
              <w:rPr>
                <w:noProof w:val="0"/>
                <w:sz w:val="24"/>
                <w:szCs w:val="24"/>
                <w:lang w:val="en-US"/>
              </w:rPr>
            </w:pPr>
            <m:oMathPara xmlns:m="http://schemas.openxmlformats.org/officeDocument/2006/math">
              <m:oMath xmlns:m="http://schemas.openxmlformats.org/officeDocument/2006/math">
                <m:f xmlns:m="http://schemas.openxmlformats.org/officeDocument/2006/math">
                  <m:fPr>
                    <m:ctrlPr/>
                  </m:fPr>
                  <m:num>
                    <m:r>
                      <m:t>20</m:t>
                    </m:r>
                  </m:num>
                  <m:den>
                    <m:r>
                      <m:t>16</m:t>
                    </m:r>
                  </m:den>
                </m:f>
                <m:r xmlns:m="http://schemas.openxmlformats.org/officeDocument/2006/math">
                  <m:t xmlns:m="http://schemas.openxmlformats.org/officeDocument/2006/math">=1.25</m:t>
                </m:r>
              </m:oMath>
            </m:oMathPara>
          </w:p>
          <w:p w:rsidR="37DBA3A9" w:rsidP="37DBA3A9" w:rsidRDefault="37DBA3A9" w14:paraId="168317C2" w14:textId="268E3FA7">
            <w:pPr>
              <w:pStyle w:val="Normal"/>
              <w:rPr>
                <w:noProof w:val="0"/>
                <w:sz w:val="24"/>
                <w:szCs w:val="24"/>
                <w:lang w:val="en-US"/>
              </w:rPr>
            </w:pPr>
          </w:p>
          <w:p w:rsidR="767FF868" w:rsidP="37DBA3A9" w:rsidRDefault="767FF868" w14:paraId="7FB84CC1" w14:textId="1E5C87B6">
            <w:pPr>
              <w:pStyle w:val="Normal"/>
              <w:rPr>
                <w:noProof w:val="0"/>
                <w:sz w:val="24"/>
                <w:szCs w:val="24"/>
                <w:lang w:val="en-US"/>
              </w:rPr>
            </w:pPr>
            <w:r w:rsidRPr="37DBA3A9" w:rsidR="767FF868">
              <w:rPr>
                <w:noProof w:val="0"/>
                <w:sz w:val="24"/>
                <w:szCs w:val="24"/>
                <w:lang w:val="en-US"/>
              </w:rPr>
              <w:t>The average deviation is 1.25.</w:t>
            </w:r>
          </w:p>
        </w:tc>
      </w:tr>
    </w:tbl>
    <w:p w:rsidR="37DBA3A9" w:rsidP="37DBA3A9" w:rsidRDefault="37DBA3A9" w14:paraId="7E3FF37A" w14:textId="08BBE54F">
      <w:pPr>
        <w:rPr>
          <w:rFonts w:eastAsia="Calibri" w:cs="Calibri" w:cstheme="minorAscii"/>
          <w:b w:val="1"/>
          <w:bCs w:val="1"/>
          <w:sz w:val="24"/>
          <w:szCs w:val="24"/>
        </w:rPr>
      </w:pPr>
    </w:p>
    <w:p w:rsidR="009D3C35" w:rsidP="009D3C35" w:rsidRDefault="009D3C35" w14:paraId="072F8235" w14:textId="7E5232DB">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Pr="00F43632" w:rsidR="00F43632">
        <w:t xml:space="preserve"> </w:t>
      </w:r>
      <w:r w:rsidRPr="00F43632" w:rsidR="00F43632">
        <w:rPr>
          <w:rFonts w:eastAsia="Calibri" w:cstheme="minorHAnsi"/>
          <w:bCs/>
          <w:sz w:val="24"/>
          <w:szCs w:val="24"/>
        </w:rPr>
        <w:t>compare deviations, interpreting larger deviations as greater spread or variability and smaller deviations as smaller spread or variability.</w:t>
      </w:r>
    </w:p>
    <w:p w:rsidRPr="00FA5740" w:rsidR="009D3C35" w:rsidP="009D3C35" w:rsidRDefault="009D3C35" w14:paraId="44A2E94B" w14:textId="59D99FDA">
      <w:pPr>
        <w:rPr>
          <w:rFonts w:eastAsia="Calibri" w:cstheme="minorHAnsi"/>
          <w:i/>
          <w:iCs/>
          <w:sz w:val="24"/>
          <w:szCs w:val="24"/>
        </w:rPr>
      </w:pPr>
      <w:r w:rsidRPr="002D6C0D">
        <w:rPr>
          <w:rFonts w:eastAsia="Calibri" w:cstheme="minorHAnsi"/>
          <w:i/>
          <w:iCs/>
          <w:sz w:val="24"/>
          <w:szCs w:val="24"/>
        </w:rPr>
        <w:t xml:space="preserve">Mathematical Practice Standard: </w:t>
      </w:r>
      <w:r w:rsidRPr="00F43632" w:rsidR="00F43632">
        <w:rPr>
          <w:rFonts w:eastAsia="Calibri" w:cstheme="minorHAnsi"/>
          <w:i/>
          <w:iCs/>
          <w:sz w:val="24"/>
          <w:szCs w:val="24"/>
        </w:rPr>
        <w:t>Model with mathematics.</w:t>
      </w:r>
    </w:p>
    <w:p w:rsidR="009D3C35" w:rsidP="009D3C35" w:rsidRDefault="009D3C35" w14:paraId="38DCCB5F" w14:textId="77777777">
      <w:pPr>
        <w:ind w:left="720"/>
        <w:rPr>
          <w:rFonts w:eastAsia="Calibri" w:cstheme="minorHAnsi"/>
          <w:sz w:val="24"/>
          <w:szCs w:val="24"/>
        </w:rPr>
      </w:pPr>
      <w:r w:rsidRPr="37DBA3A9" w:rsidR="009D3C35">
        <w:rPr>
          <w:rFonts w:eastAsia="Calibri" w:cs="Calibri" w:cstheme="minorAscii"/>
          <w:b w:val="1"/>
          <w:bCs w:val="1"/>
          <w:sz w:val="24"/>
          <w:szCs w:val="24"/>
        </w:rPr>
        <w:t>Big Ideas:</w:t>
      </w:r>
      <w:r w:rsidRPr="37DBA3A9" w:rsidR="009D3C35">
        <w:rPr>
          <w:rFonts w:eastAsia="Calibri" w:cs="Calibri" w:cstheme="minorAscii"/>
          <w:sz w:val="24"/>
          <w:szCs w:val="24"/>
        </w:rPr>
        <w:t xml:space="preserve"> </w:t>
      </w:r>
    </w:p>
    <w:p w:rsidR="21315AA3" w:rsidP="37DBA3A9" w:rsidRDefault="21315AA3" w14:paraId="1EBD7CF9" w14:textId="6CED632A">
      <w:pPr>
        <w:pStyle w:val="ListParagraph"/>
        <w:numPr>
          <w:ilvl w:val="0"/>
          <w:numId w:val="93"/>
        </w:numPr>
        <w:suppressLineNumbers w:val="0"/>
        <w:bidi w:val="0"/>
        <w:spacing w:before="0" w:beforeAutospacing="off" w:after="160" w:afterAutospacing="off" w:line="259" w:lineRule="auto"/>
        <w:ind w:left="360" w:right="0" w:hanging="360"/>
        <w:jc w:val="left"/>
        <w:rPr>
          <w:rFonts w:eastAsia="Calibri" w:cs="Calibri" w:cstheme="minorAscii"/>
          <w:b w:val="0"/>
          <w:bCs w:val="0"/>
          <w:sz w:val="24"/>
          <w:szCs w:val="24"/>
        </w:rPr>
      </w:pPr>
      <w:r w:rsidRPr="37DBA3A9" w:rsidR="21315AA3">
        <w:rPr>
          <w:rFonts w:eastAsia="Calibri" w:cs="Calibri" w:cstheme="minorAscii"/>
          <w:b w:val="0"/>
          <w:bCs w:val="0"/>
          <w:sz w:val="24"/>
          <w:szCs w:val="24"/>
        </w:rPr>
        <w:t xml:space="preserve">Recall that the </w:t>
      </w:r>
      <w:r w:rsidRPr="37DBA3A9" w:rsidR="21315AA3">
        <w:rPr>
          <w:rFonts w:eastAsia="Calibri" w:cs="Calibri" w:cstheme="minorAscii"/>
          <w:b w:val="0"/>
          <w:bCs w:val="0"/>
          <w:i w:val="1"/>
          <w:iCs w:val="1"/>
          <w:sz w:val="24"/>
          <w:szCs w:val="24"/>
        </w:rPr>
        <w:t>average deviation</w:t>
      </w:r>
      <w:r w:rsidRPr="37DBA3A9" w:rsidR="21315AA3">
        <w:rPr>
          <w:rFonts w:eastAsia="Calibri" w:cs="Calibri" w:cstheme="minorAscii"/>
          <w:b w:val="0"/>
          <w:bCs w:val="0"/>
          <w:sz w:val="24"/>
          <w:szCs w:val="24"/>
        </w:rPr>
        <w:t xml:space="preserve"> measures the spread, or variability, of the data. </w:t>
      </w:r>
    </w:p>
    <w:p w:rsidR="21315AA3" w:rsidP="37DBA3A9" w:rsidRDefault="21315AA3" w14:paraId="2DB3F4E8" w14:textId="1B95D99A">
      <w:pPr>
        <w:pStyle w:val="ListParagraph"/>
        <w:numPr>
          <w:ilvl w:val="1"/>
          <w:numId w:val="93"/>
        </w:numPr>
        <w:suppressLineNumbers w:val="0"/>
        <w:bidi w:val="0"/>
        <w:spacing w:before="0" w:beforeAutospacing="off" w:after="160" w:afterAutospacing="off" w:line="259" w:lineRule="auto"/>
        <w:ind w:right="0"/>
        <w:jc w:val="left"/>
        <w:rPr>
          <w:rFonts w:eastAsia="Calibri" w:cs="Calibri" w:cstheme="minorAscii"/>
          <w:b w:val="0"/>
          <w:bCs w:val="0"/>
          <w:sz w:val="24"/>
          <w:szCs w:val="24"/>
        </w:rPr>
      </w:pPr>
      <w:r w:rsidRPr="26D29BBB" w:rsidR="21315AA3">
        <w:rPr>
          <w:rFonts w:eastAsia="Calibri" w:cs="Calibri" w:cstheme="minorAscii"/>
          <w:b w:val="0"/>
          <w:bCs w:val="0"/>
          <w:sz w:val="24"/>
          <w:szCs w:val="24"/>
        </w:rPr>
        <w:t xml:space="preserve">Large </w:t>
      </w:r>
      <w:r w:rsidRPr="26D29BBB" w:rsidR="21315AA3">
        <w:rPr>
          <w:rFonts w:eastAsia="Calibri" w:cs="Calibri" w:cstheme="minorAscii"/>
          <w:b w:val="0"/>
          <w:bCs w:val="0"/>
          <w:i w:val="1"/>
          <w:iCs w:val="1"/>
          <w:sz w:val="24"/>
          <w:szCs w:val="24"/>
        </w:rPr>
        <w:t xml:space="preserve">deviation </w:t>
      </w:r>
      <w:r w:rsidRPr="26D29BBB" w:rsidR="21315AA3">
        <w:rPr>
          <w:rFonts w:eastAsia="Calibri" w:cs="Calibri" w:cstheme="minorAscii"/>
          <w:b w:val="0"/>
          <w:bCs w:val="0"/>
          <w:sz w:val="24"/>
          <w:szCs w:val="24"/>
        </w:rPr>
        <w:t>means that the data is more spread out.</w:t>
      </w:r>
    </w:p>
    <w:p w:rsidR="4555462B" w:rsidP="26D29BBB" w:rsidRDefault="4555462B" w14:paraId="7EBA4BD4" w14:textId="421C4872">
      <w:pPr>
        <w:pStyle w:val="ListParagraph"/>
        <w:numPr>
          <w:ilvl w:val="2"/>
          <w:numId w:val="93"/>
        </w:numPr>
        <w:suppressLineNumbers w:val="0"/>
        <w:bidi w:val="0"/>
        <w:spacing w:before="0" w:beforeAutospacing="off" w:after="160" w:afterAutospacing="off" w:line="259" w:lineRule="auto"/>
        <w:ind w:right="0"/>
        <w:jc w:val="left"/>
        <w:rPr>
          <w:sz w:val="24"/>
          <w:szCs w:val="24"/>
        </w:rPr>
      </w:pPr>
      <w:r w:rsidRPr="26D29BBB" w:rsidR="4555462B">
        <w:rPr>
          <w:rFonts w:eastAsia="Calibri" w:cs="Calibri" w:cstheme="minorAscii"/>
          <w:b w:val="0"/>
          <w:bCs w:val="0"/>
          <w:sz w:val="24"/>
          <w:szCs w:val="24"/>
        </w:rPr>
        <w:t>For example, this dot plot would have a larger deviation because the data is spread to the edges of the graph.</w:t>
      </w:r>
      <w:r w:rsidRPr="26D29BBB" w:rsidR="4555462B">
        <w:rPr>
          <w:rFonts w:eastAsia="Calibri" w:cs="Calibri" w:cstheme="minorAscii"/>
          <w:b w:val="0"/>
          <w:bCs w:val="0"/>
          <w:sz w:val="24"/>
          <w:szCs w:val="24"/>
        </w:rPr>
        <w:t xml:space="preserve"> </w:t>
      </w:r>
    </w:p>
    <w:p w:rsidR="4555462B" w:rsidP="26D29BBB" w:rsidRDefault="4555462B" w14:paraId="6DD2DE97" w14:textId="0458049E">
      <w:pPr>
        <w:pStyle w:val="ListParagraph"/>
        <w:numPr>
          <w:ilvl w:val="2"/>
          <w:numId w:val="93"/>
        </w:numPr>
        <w:suppressLineNumbers w:val="0"/>
        <w:bidi w:val="0"/>
        <w:spacing w:before="0" w:beforeAutospacing="off" w:after="160" w:afterAutospacing="off" w:line="259" w:lineRule="auto"/>
        <w:ind w:right="0"/>
        <w:jc w:val="left"/>
        <w:rPr>
          <w:sz w:val="24"/>
          <w:szCs w:val="24"/>
        </w:rPr>
      </w:pPr>
      <w:r w:rsidR="4555462B">
        <w:drawing>
          <wp:inline wp14:editId="2583E54A" wp14:anchorId="6A7E7C1D">
            <wp:extent cx="2667001" cy="1000125"/>
            <wp:effectExtent l="0" t="0" r="0" b="0"/>
            <wp:docPr id="834197286" name="" title=""/>
            <wp:cNvGraphicFramePr>
              <a:graphicFrameLocks noChangeAspect="1"/>
            </wp:cNvGraphicFramePr>
            <a:graphic>
              <a:graphicData uri="http://schemas.openxmlformats.org/drawingml/2006/picture">
                <pic:pic>
                  <pic:nvPicPr>
                    <pic:cNvPr id="0" name=""/>
                    <pic:cNvPicPr/>
                  </pic:nvPicPr>
                  <pic:blipFill>
                    <a:blip r:embed="R81fdb8c679b04499">
                      <a:extLst>
                        <a:ext xmlns:a="http://schemas.openxmlformats.org/drawingml/2006/main" uri="{28A0092B-C50C-407E-A947-70E740481C1C}">
                          <a14:useLocalDpi val="0"/>
                        </a:ext>
                      </a:extLst>
                    </a:blip>
                    <a:stretch>
                      <a:fillRect/>
                    </a:stretch>
                  </pic:blipFill>
                  <pic:spPr>
                    <a:xfrm>
                      <a:off x="0" y="0"/>
                      <a:ext cx="2667001" cy="1000125"/>
                    </a:xfrm>
                    <a:prstGeom prst="rect">
                      <a:avLst/>
                    </a:prstGeom>
                  </pic:spPr>
                </pic:pic>
              </a:graphicData>
            </a:graphic>
          </wp:inline>
        </w:drawing>
      </w:r>
    </w:p>
    <w:p w:rsidR="21315AA3" w:rsidP="37DBA3A9" w:rsidRDefault="21315AA3" w14:paraId="02E116F1" w14:textId="082624E1">
      <w:pPr>
        <w:pStyle w:val="ListParagraph"/>
        <w:numPr>
          <w:ilvl w:val="1"/>
          <w:numId w:val="93"/>
        </w:numPr>
        <w:suppressLineNumbers w:val="0"/>
        <w:bidi w:val="0"/>
        <w:spacing w:before="0" w:beforeAutospacing="off" w:after="160" w:afterAutospacing="off" w:line="259" w:lineRule="auto"/>
        <w:ind w:right="0"/>
        <w:jc w:val="left"/>
        <w:rPr>
          <w:rFonts w:eastAsia="Calibri" w:cs="Calibri" w:cstheme="minorAscii"/>
          <w:b w:val="0"/>
          <w:bCs w:val="0"/>
          <w:sz w:val="24"/>
          <w:szCs w:val="24"/>
        </w:rPr>
      </w:pPr>
      <w:r w:rsidRPr="26D29BBB" w:rsidR="21315AA3">
        <w:rPr>
          <w:rFonts w:eastAsia="Calibri" w:cs="Calibri" w:cstheme="minorAscii"/>
          <w:b w:val="0"/>
          <w:bCs w:val="0"/>
          <w:sz w:val="24"/>
          <w:szCs w:val="24"/>
        </w:rPr>
        <w:t xml:space="preserve">Small </w:t>
      </w:r>
      <w:r w:rsidRPr="26D29BBB" w:rsidR="21315AA3">
        <w:rPr>
          <w:rFonts w:eastAsia="Calibri" w:cs="Calibri" w:cstheme="minorAscii"/>
          <w:b w:val="0"/>
          <w:bCs w:val="0"/>
          <w:i w:val="1"/>
          <w:iCs w:val="1"/>
          <w:sz w:val="24"/>
          <w:szCs w:val="24"/>
        </w:rPr>
        <w:t xml:space="preserve">deviation </w:t>
      </w:r>
      <w:r w:rsidRPr="26D29BBB" w:rsidR="21315AA3">
        <w:rPr>
          <w:rFonts w:eastAsia="Calibri" w:cs="Calibri" w:cstheme="minorAscii"/>
          <w:b w:val="0"/>
          <w:bCs w:val="0"/>
          <w:sz w:val="24"/>
          <w:szCs w:val="24"/>
        </w:rPr>
        <w:t>means that the data is less spread out, more clustered around the mean.</w:t>
      </w:r>
    </w:p>
    <w:p w:rsidR="0100874D" w:rsidP="26D29BBB" w:rsidRDefault="0100874D" w14:paraId="4972326B" w14:textId="47B70F76">
      <w:pPr>
        <w:pStyle w:val="ListParagraph"/>
        <w:numPr>
          <w:ilvl w:val="2"/>
          <w:numId w:val="93"/>
        </w:numPr>
        <w:suppressLineNumbers w:val="0"/>
        <w:bidi w:val="0"/>
        <w:spacing w:before="0" w:beforeAutospacing="off" w:after="160" w:afterAutospacing="off" w:line="259" w:lineRule="auto"/>
        <w:ind w:right="0"/>
        <w:jc w:val="left"/>
        <w:rPr>
          <w:rFonts w:eastAsia="Calibri" w:cs="Calibri" w:cstheme="minorAscii"/>
          <w:b w:val="0"/>
          <w:bCs w:val="0"/>
          <w:sz w:val="24"/>
          <w:szCs w:val="24"/>
        </w:rPr>
      </w:pPr>
      <w:r w:rsidRPr="26D29BBB" w:rsidR="0100874D">
        <w:rPr>
          <w:rFonts w:eastAsia="Calibri" w:cs="Calibri" w:cstheme="minorAscii"/>
          <w:b w:val="0"/>
          <w:bCs w:val="0"/>
          <w:sz w:val="24"/>
          <w:szCs w:val="24"/>
        </w:rPr>
        <w:t xml:space="preserve">For example, this dot plot would have a smaller deviation because the data is </w:t>
      </w:r>
      <w:r w:rsidRPr="26D29BBB" w:rsidR="0100874D">
        <w:rPr>
          <w:rFonts w:eastAsia="Calibri" w:cs="Calibri" w:cstheme="minorAscii"/>
          <w:b w:val="0"/>
          <w:bCs w:val="0"/>
          <w:sz w:val="24"/>
          <w:szCs w:val="24"/>
        </w:rPr>
        <w:t>more clustered</w:t>
      </w:r>
      <w:r w:rsidRPr="26D29BBB" w:rsidR="0100874D">
        <w:rPr>
          <w:rFonts w:eastAsia="Calibri" w:cs="Calibri" w:cstheme="minorAscii"/>
          <w:b w:val="0"/>
          <w:bCs w:val="0"/>
          <w:sz w:val="24"/>
          <w:szCs w:val="24"/>
        </w:rPr>
        <w:t xml:space="preserve"> around the </w:t>
      </w:r>
      <w:r w:rsidRPr="26D29BBB" w:rsidR="0100874D">
        <w:rPr>
          <w:rFonts w:eastAsia="Calibri" w:cs="Calibri" w:cstheme="minorAscii"/>
          <w:b w:val="0"/>
          <w:bCs w:val="0"/>
          <w:sz w:val="24"/>
          <w:szCs w:val="24"/>
        </w:rPr>
        <w:t>mean and</w:t>
      </w:r>
      <w:r w:rsidRPr="26D29BBB" w:rsidR="0100874D">
        <w:rPr>
          <w:rFonts w:eastAsia="Calibri" w:cs="Calibri" w:cstheme="minorAscii"/>
          <w:b w:val="0"/>
          <w:bCs w:val="0"/>
          <w:sz w:val="24"/>
          <w:szCs w:val="24"/>
        </w:rPr>
        <w:t xml:space="preserve"> less spread out over the graph. </w:t>
      </w:r>
    </w:p>
    <w:p w:rsidR="0100874D" w:rsidP="26D29BBB" w:rsidRDefault="0100874D" w14:paraId="641A4492" w14:textId="473EF44D">
      <w:pPr>
        <w:pStyle w:val="ListParagraph"/>
        <w:numPr>
          <w:ilvl w:val="2"/>
          <w:numId w:val="93"/>
        </w:numPr>
        <w:suppressLineNumbers w:val="0"/>
        <w:bidi w:val="0"/>
        <w:spacing w:before="0" w:beforeAutospacing="off" w:after="160" w:afterAutospacing="off" w:line="259" w:lineRule="auto"/>
        <w:ind w:right="0"/>
        <w:jc w:val="left"/>
        <w:rPr>
          <w:sz w:val="24"/>
          <w:szCs w:val="24"/>
        </w:rPr>
      </w:pPr>
      <w:r w:rsidR="0100874D">
        <w:drawing>
          <wp:inline wp14:editId="2F4F06E7" wp14:anchorId="75C563D1">
            <wp:extent cx="2379794" cy="1280889"/>
            <wp:effectExtent l="0" t="0" r="0" b="0"/>
            <wp:docPr id="1312306054" name="" title=""/>
            <wp:cNvGraphicFramePr>
              <a:graphicFrameLocks noChangeAspect="1"/>
            </wp:cNvGraphicFramePr>
            <a:graphic>
              <a:graphicData uri="http://schemas.openxmlformats.org/drawingml/2006/picture">
                <pic:pic>
                  <pic:nvPicPr>
                    <pic:cNvPr id="0" name=""/>
                    <pic:cNvPicPr/>
                  </pic:nvPicPr>
                  <pic:blipFill>
                    <a:blip r:embed="R2ad3d030114848ce">
                      <a:extLst>
                        <a:ext xmlns:a="http://schemas.openxmlformats.org/drawingml/2006/main" uri="{28A0092B-C50C-407E-A947-70E740481C1C}">
                          <a14:useLocalDpi val="0"/>
                        </a:ext>
                      </a:extLst>
                    </a:blip>
                    <a:stretch>
                      <a:fillRect/>
                    </a:stretch>
                  </pic:blipFill>
                  <pic:spPr>
                    <a:xfrm>
                      <a:off x="0" y="0"/>
                      <a:ext cx="2379794" cy="1280889"/>
                    </a:xfrm>
                    <a:prstGeom prst="rect">
                      <a:avLst/>
                    </a:prstGeom>
                  </pic:spPr>
                </pic:pic>
              </a:graphicData>
            </a:graphic>
          </wp:inline>
        </w:drawing>
      </w:r>
    </w:p>
    <w:tbl>
      <w:tblPr>
        <w:tblStyle w:val="TableGrid"/>
        <w:bidiVisual w:val="0"/>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315"/>
        <w:gridCol w:w="7125"/>
      </w:tblGrid>
      <w:tr w:rsidR="37DBA3A9" w:rsidTr="26D29BBB" w14:paraId="72697904">
        <w:trPr>
          <w:trHeight w:val="300"/>
        </w:trPr>
        <w:tc>
          <w:tcPr>
            <w:tcW w:w="10440" w:type="dxa"/>
            <w:gridSpan w:val="2"/>
            <w:tcMar/>
          </w:tcPr>
          <w:p w:rsidR="1B8480A5" w:rsidP="37DBA3A9" w:rsidRDefault="1B8480A5" w14:paraId="4D3AFA24" w14:textId="1C587134">
            <w:pPr>
              <w:pStyle w:val="Normal"/>
              <w:bidi w:val="0"/>
              <w:rPr>
                <w:rFonts w:eastAsia="Calibri" w:cs="Calibri" w:cstheme="minorAscii"/>
                <w:b w:val="0"/>
                <w:bCs w:val="0"/>
                <w:sz w:val="24"/>
                <w:szCs w:val="24"/>
              </w:rPr>
            </w:pPr>
            <w:r w:rsidRPr="37DBA3A9" w:rsidR="1B8480A5">
              <w:rPr>
                <w:rFonts w:eastAsia="Calibri" w:cs="Calibri" w:cstheme="minorAscii"/>
                <w:b w:val="1"/>
                <w:bCs w:val="1"/>
                <w:sz w:val="24"/>
                <w:szCs w:val="24"/>
              </w:rPr>
              <w:t xml:space="preserve">Example: </w:t>
            </w:r>
            <w:r w:rsidRPr="37DBA3A9" w:rsidR="1B8480A5">
              <w:rPr>
                <w:rFonts w:eastAsia="Calibri" w:cs="Calibri" w:cstheme="minorAscii"/>
                <w:b w:val="0"/>
                <w:bCs w:val="0"/>
                <w:sz w:val="24"/>
                <w:szCs w:val="24"/>
              </w:rPr>
              <w:t xml:space="preserve">Consider the descriptions of the following two graphs and compare them. What can you </w:t>
            </w:r>
            <w:r w:rsidRPr="37DBA3A9" w:rsidR="1B8480A5">
              <w:rPr>
                <w:rFonts w:eastAsia="Calibri" w:cs="Calibri" w:cstheme="minorAscii"/>
                <w:b w:val="0"/>
                <w:bCs w:val="0"/>
                <w:sz w:val="24"/>
                <w:szCs w:val="24"/>
              </w:rPr>
              <w:t>tell</w:t>
            </w:r>
            <w:r w:rsidRPr="37DBA3A9" w:rsidR="1B8480A5">
              <w:rPr>
                <w:rFonts w:eastAsia="Calibri" w:cs="Calibri" w:cstheme="minorAscii"/>
                <w:b w:val="0"/>
                <w:bCs w:val="0"/>
                <w:sz w:val="24"/>
                <w:szCs w:val="24"/>
              </w:rPr>
              <w:t xml:space="preserve"> about the graphs?</w:t>
            </w:r>
          </w:p>
          <w:p w:rsidR="37DBA3A9" w:rsidP="37DBA3A9" w:rsidRDefault="37DBA3A9" w14:paraId="20943156" w14:textId="4EAD35F5">
            <w:pPr>
              <w:pStyle w:val="Normal"/>
              <w:bidi w:val="0"/>
              <w:rPr>
                <w:rFonts w:eastAsia="Calibri" w:cs="Calibri" w:cstheme="minorAscii"/>
                <w:b w:val="0"/>
                <w:bCs w:val="0"/>
                <w:sz w:val="24"/>
                <w:szCs w:val="24"/>
              </w:rPr>
            </w:pPr>
          </w:p>
          <w:p w:rsidR="1B8480A5" w:rsidP="37DBA3A9" w:rsidRDefault="1B8480A5" w14:paraId="050DB2FD" w14:textId="48F5B854">
            <w:pPr>
              <w:pStyle w:val="Normal"/>
              <w:bidi w:val="0"/>
              <w:rPr>
                <w:rFonts w:eastAsia="Calibri" w:cs="Calibri" w:cstheme="minorAscii"/>
                <w:b w:val="0"/>
                <w:bCs w:val="0"/>
                <w:sz w:val="24"/>
                <w:szCs w:val="24"/>
              </w:rPr>
            </w:pPr>
            <w:r w:rsidRPr="37DBA3A9" w:rsidR="1B8480A5">
              <w:rPr>
                <w:rFonts w:eastAsia="Calibri" w:cs="Calibri" w:cstheme="minorAscii"/>
                <w:b w:val="0"/>
                <w:bCs w:val="0"/>
                <w:sz w:val="24"/>
                <w:szCs w:val="24"/>
              </w:rPr>
              <w:t>Graph 1: mean = 70; deviation = 1</w:t>
            </w:r>
          </w:p>
          <w:p w:rsidR="1B8480A5" w:rsidP="37DBA3A9" w:rsidRDefault="1B8480A5" w14:paraId="711AC711" w14:textId="17149CC3">
            <w:pPr>
              <w:pStyle w:val="Normal"/>
              <w:bidi w:val="0"/>
              <w:rPr>
                <w:rFonts w:eastAsia="Calibri" w:cs="Calibri" w:cstheme="minorAscii"/>
                <w:b w:val="0"/>
                <w:bCs w:val="0"/>
                <w:sz w:val="24"/>
                <w:szCs w:val="24"/>
              </w:rPr>
            </w:pPr>
            <w:r w:rsidRPr="37DBA3A9" w:rsidR="1B8480A5">
              <w:rPr>
                <w:rFonts w:eastAsia="Calibri" w:cs="Calibri" w:cstheme="minorAscii"/>
                <w:b w:val="0"/>
                <w:bCs w:val="0"/>
                <w:sz w:val="24"/>
                <w:szCs w:val="24"/>
              </w:rPr>
              <w:t>Graph 2: mean = 70; deviation = 4</w:t>
            </w:r>
          </w:p>
        </w:tc>
      </w:tr>
      <w:tr w:rsidR="37DBA3A9" w:rsidTr="26D29BBB" w14:paraId="017AEE9C">
        <w:trPr>
          <w:trHeight w:val="300"/>
        </w:trPr>
        <w:tc>
          <w:tcPr>
            <w:tcW w:w="3315" w:type="dxa"/>
            <w:tcMar/>
          </w:tcPr>
          <w:p w:rsidR="1B8480A5" w:rsidP="37DBA3A9" w:rsidRDefault="1B8480A5" w14:paraId="7196A808" w14:textId="69D7E0B6">
            <w:pPr>
              <w:pStyle w:val="Normal"/>
              <w:bidi w:val="0"/>
              <w:rPr>
                <w:rFonts w:eastAsia="Calibri" w:cs="Calibri" w:cstheme="minorAscii"/>
                <w:b w:val="0"/>
                <w:bCs w:val="0"/>
                <w:sz w:val="24"/>
                <w:szCs w:val="24"/>
              </w:rPr>
            </w:pPr>
            <w:r w:rsidRPr="37DBA3A9" w:rsidR="1B8480A5">
              <w:rPr>
                <w:rFonts w:eastAsia="Calibri" w:cs="Calibri" w:cstheme="minorAscii"/>
                <w:b w:val="1"/>
                <w:bCs w:val="1"/>
                <w:sz w:val="24"/>
                <w:szCs w:val="24"/>
              </w:rPr>
              <w:t xml:space="preserve">Step 1: </w:t>
            </w:r>
            <w:r w:rsidRPr="37DBA3A9" w:rsidR="1B8480A5">
              <w:rPr>
                <w:rFonts w:eastAsia="Calibri" w:cs="Calibri" w:cstheme="minorAscii"/>
                <w:b w:val="0"/>
                <w:bCs w:val="0"/>
                <w:sz w:val="24"/>
                <w:szCs w:val="24"/>
              </w:rPr>
              <w:t>Compare the means.</w:t>
            </w:r>
          </w:p>
        </w:tc>
        <w:tc>
          <w:tcPr>
            <w:tcW w:w="7125" w:type="dxa"/>
            <w:tcMar/>
          </w:tcPr>
          <w:p w:rsidR="1B8480A5" w:rsidP="37DBA3A9" w:rsidRDefault="1B8480A5" w14:paraId="0D600ABA" w14:textId="279CFF24">
            <w:pPr>
              <w:pStyle w:val="Normal"/>
            </w:pPr>
            <w:r w:rsidRPr="37DBA3A9" w:rsidR="1B8480A5">
              <w:rPr>
                <w:rFonts w:ascii="Calibri" w:hAnsi="Calibri" w:eastAsia="Calibri" w:cs="Calibri"/>
                <w:noProof w:val="0"/>
                <w:sz w:val="24"/>
                <w:szCs w:val="24"/>
                <w:lang w:val="en-US"/>
              </w:rPr>
              <w:t>Both descriptions express that the means of the data are equivalent. Since the means are equivalent, the graphs will have the same balancing point.</w:t>
            </w:r>
          </w:p>
        </w:tc>
      </w:tr>
      <w:tr w:rsidR="37DBA3A9" w:rsidTr="26D29BBB" w14:paraId="300EDF86">
        <w:trPr>
          <w:trHeight w:val="300"/>
        </w:trPr>
        <w:tc>
          <w:tcPr>
            <w:tcW w:w="3315" w:type="dxa"/>
            <w:tcMar/>
          </w:tcPr>
          <w:p w:rsidR="1B8480A5" w:rsidP="37DBA3A9" w:rsidRDefault="1B8480A5" w14:paraId="2E1EA9A6" w14:textId="1B752C66">
            <w:pPr>
              <w:pStyle w:val="Normal"/>
              <w:bidi w:val="0"/>
              <w:rPr>
                <w:rFonts w:eastAsia="Calibri" w:cs="Calibri" w:cstheme="minorAscii"/>
                <w:b w:val="0"/>
                <w:bCs w:val="0"/>
                <w:sz w:val="24"/>
                <w:szCs w:val="24"/>
              </w:rPr>
            </w:pPr>
            <w:r w:rsidRPr="37DBA3A9" w:rsidR="1B8480A5">
              <w:rPr>
                <w:rFonts w:eastAsia="Calibri" w:cs="Calibri" w:cstheme="minorAscii"/>
                <w:b w:val="1"/>
                <w:bCs w:val="1"/>
                <w:sz w:val="24"/>
                <w:szCs w:val="24"/>
              </w:rPr>
              <w:t>Step</w:t>
            </w:r>
            <w:r w:rsidRPr="37DBA3A9" w:rsidR="1B8480A5">
              <w:rPr>
                <w:rFonts w:eastAsia="Calibri" w:cs="Calibri" w:cstheme="minorAscii"/>
                <w:b w:val="1"/>
                <w:bCs w:val="1"/>
                <w:sz w:val="24"/>
                <w:szCs w:val="24"/>
              </w:rPr>
              <w:t xml:space="preserve"> 2: </w:t>
            </w:r>
            <w:r w:rsidRPr="37DBA3A9" w:rsidR="1B8480A5">
              <w:rPr>
                <w:rFonts w:eastAsia="Calibri" w:cs="Calibri" w:cstheme="minorAscii"/>
                <w:b w:val="0"/>
                <w:bCs w:val="0"/>
                <w:sz w:val="24"/>
                <w:szCs w:val="24"/>
              </w:rPr>
              <w:t>Compare the deviations.</w:t>
            </w:r>
          </w:p>
        </w:tc>
        <w:tc>
          <w:tcPr>
            <w:tcW w:w="7125" w:type="dxa"/>
            <w:tcMar/>
          </w:tcPr>
          <w:p w:rsidR="1B8480A5" w:rsidP="37DBA3A9" w:rsidRDefault="1B8480A5" w14:paraId="514CF88B" w14:textId="51E7EE8A">
            <w:pPr>
              <w:pStyle w:val="Normal"/>
            </w:pPr>
            <w:r w:rsidRPr="37DBA3A9" w:rsidR="1B8480A5">
              <w:rPr>
                <w:rFonts w:ascii="Calibri" w:hAnsi="Calibri" w:eastAsia="Calibri" w:cs="Calibri"/>
                <w:noProof w:val="0"/>
                <w:sz w:val="24"/>
                <w:szCs w:val="24"/>
                <w:lang w:val="en-US"/>
              </w:rPr>
              <w:t>When you compare the deviations, the second graph has a deviation that is 3 points higher than that of the first graph.</w:t>
            </w:r>
            <w:r w:rsidRPr="37DBA3A9" w:rsidR="1B8480A5">
              <w:rPr>
                <w:rFonts w:ascii="Calibri" w:hAnsi="Calibri" w:eastAsia="Calibri" w:cs="Calibri"/>
                <w:noProof w:val="0"/>
                <w:sz w:val="24"/>
                <w:szCs w:val="24"/>
                <w:lang w:val="en-US"/>
              </w:rPr>
              <w:t xml:space="preserve"> Since the second set has a higher deviation, we know that the points will be spread further out from the mean.</w:t>
            </w:r>
          </w:p>
          <w:p w:rsidR="37DBA3A9" w:rsidP="37DBA3A9" w:rsidRDefault="37DBA3A9" w14:paraId="7FF78648" w14:textId="670F79DE">
            <w:pPr>
              <w:pStyle w:val="Normal"/>
              <w:bidi w:val="0"/>
              <w:rPr>
                <w:rFonts w:ascii="Calibri" w:hAnsi="Calibri" w:eastAsia="Calibri" w:cs="Calibri"/>
                <w:noProof w:val="0"/>
                <w:sz w:val="24"/>
                <w:szCs w:val="24"/>
                <w:lang w:val="en-US"/>
              </w:rPr>
            </w:pPr>
          </w:p>
          <w:p w:rsidR="1B8480A5" w:rsidP="37DBA3A9" w:rsidRDefault="1B8480A5" w14:paraId="0441F04F" w14:textId="2630E3CE">
            <w:pPr>
              <w:pStyle w:val="Normal"/>
              <w:bidi w:val="0"/>
              <w:rPr>
                <w:rFonts w:ascii="Calibri" w:hAnsi="Calibri" w:eastAsia="Calibri" w:cs="Calibri"/>
                <w:noProof w:val="0"/>
                <w:sz w:val="24"/>
                <w:szCs w:val="24"/>
                <w:lang w:val="en-US"/>
              </w:rPr>
            </w:pPr>
            <w:r w:rsidRPr="20FA090A" w:rsidR="1B8480A5">
              <w:rPr>
                <w:rFonts w:ascii="Calibri" w:hAnsi="Calibri" w:eastAsia="Calibri" w:cs="Calibri"/>
                <w:noProof w:val="0"/>
                <w:sz w:val="24"/>
                <w:szCs w:val="24"/>
                <w:lang w:val="en-US"/>
              </w:rPr>
              <w:t>Graph 1 data</w:t>
            </w:r>
            <w:r w:rsidRPr="20FA090A" w:rsidR="1B8480A5">
              <w:rPr>
                <w:rFonts w:ascii="Calibri" w:hAnsi="Calibri" w:eastAsia="Calibri" w:cs="Calibri"/>
                <w:noProof w:val="0"/>
                <w:sz w:val="24"/>
                <w:szCs w:val="24"/>
                <w:lang w:val="en-US"/>
              </w:rPr>
              <w:t xml:space="preserve"> is more clustered together than Graph 2 data. </w:t>
            </w:r>
          </w:p>
        </w:tc>
      </w:tr>
    </w:tbl>
    <w:p w:rsidR="26D29BBB" w:rsidP="26D29BBB" w:rsidRDefault="26D29BBB" w14:paraId="7DF26E7C" w14:textId="06ECDED5">
      <w:pPr>
        <w:pStyle w:val="Normal"/>
        <w:suppressLineNumbers w:val="0"/>
        <w:bidi w:val="0"/>
        <w:spacing w:before="0" w:beforeAutospacing="off" w:after="160" w:afterAutospacing="off" w:line="259" w:lineRule="auto"/>
        <w:ind w:left="360" w:right="0" w:hanging="360"/>
        <w:jc w:val="left"/>
        <w:rPr>
          <w:rFonts w:eastAsia="Calibri"/>
          <w:b w:val="1"/>
          <w:bCs w:val="1"/>
          <w:sz w:val="24"/>
          <w:szCs w:val="24"/>
        </w:rPr>
      </w:pPr>
    </w:p>
    <w:p w:rsidR="009D3C35" w:rsidP="009D3C35" w:rsidRDefault="009D3C35" w14:paraId="662A65E7"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496655" w:rsidR="009D3C35" w:rsidTr="26D29BBB" w14:paraId="59B03F1D" w14:textId="77777777">
        <w:trPr>
          <w:trHeight w:val="300"/>
        </w:trPr>
        <w:tc>
          <w:tcPr>
            <w:tcW w:w="625" w:type="dxa"/>
            <w:shd w:val="clear" w:color="auto" w:fill="E7E6E6" w:themeFill="background2"/>
            <w:tcMar/>
          </w:tcPr>
          <w:p w:rsidRPr="00496655" w:rsidR="009D3C35" w:rsidP="00957B71" w:rsidRDefault="009D3C35" w14:paraId="03943187" w14:textId="77777777">
            <w:pPr>
              <w:rPr>
                <w:rFonts w:eastAsia="Calibri" w:cstheme="minorHAnsi"/>
                <w:sz w:val="24"/>
                <w:szCs w:val="24"/>
              </w:rPr>
            </w:pPr>
          </w:p>
        </w:tc>
        <w:tc>
          <w:tcPr>
            <w:tcW w:w="7689" w:type="dxa"/>
            <w:tcMar/>
          </w:tcPr>
          <w:p w:rsidRPr="00496655" w:rsidR="009D3C35" w:rsidP="00957B71" w:rsidRDefault="009D3C35" w14:paraId="673CBD04" w14:textId="77777777">
            <w:pPr>
              <w:rPr>
                <w:rFonts w:cstheme="minorHAnsi"/>
                <w:noProof/>
                <w:sz w:val="24"/>
                <w:szCs w:val="24"/>
              </w:rPr>
            </w:pPr>
            <w:r w:rsidRPr="00496655">
              <w:rPr>
                <w:rFonts w:eastAsia="Calibri" w:cstheme="minorHAnsi"/>
                <w:bCs/>
                <w:noProof/>
                <w:sz w:val="24"/>
                <w:szCs w:val="24"/>
              </w:rPr>
              <w:t>Question</w:t>
            </w:r>
          </w:p>
        </w:tc>
        <w:tc>
          <w:tcPr>
            <w:tcW w:w="2476" w:type="dxa"/>
            <w:tcMar/>
          </w:tcPr>
          <w:p w:rsidRPr="00496655" w:rsidR="009D3C35" w:rsidP="00957B71" w:rsidRDefault="009D3C35" w14:paraId="202C2C67" w14:textId="77777777">
            <w:pPr>
              <w:rPr>
                <w:rFonts w:cstheme="minorHAnsi"/>
                <w:noProof/>
                <w:sz w:val="24"/>
                <w:szCs w:val="24"/>
              </w:rPr>
            </w:pPr>
            <w:r w:rsidRPr="00496655">
              <w:rPr>
                <w:rFonts w:eastAsia="Calibri" w:cstheme="minorHAnsi"/>
                <w:bCs/>
                <w:noProof/>
                <w:sz w:val="24"/>
                <w:szCs w:val="24"/>
              </w:rPr>
              <w:t>Answer</w:t>
            </w:r>
          </w:p>
        </w:tc>
      </w:tr>
      <w:tr w:rsidRPr="00496655" w:rsidR="009D3C35" w:rsidTr="26D29BBB" w14:paraId="1ED56B53" w14:textId="77777777">
        <w:trPr>
          <w:trHeight w:val="300"/>
        </w:trPr>
        <w:tc>
          <w:tcPr>
            <w:tcW w:w="625" w:type="dxa"/>
            <w:tcMar/>
          </w:tcPr>
          <w:p w:rsidRPr="00496655" w:rsidR="009D3C35" w:rsidP="00957B71" w:rsidRDefault="009D3C35" w14:paraId="59721140" w14:textId="77777777">
            <w:pPr>
              <w:rPr>
                <w:rFonts w:eastAsia="Calibri" w:cstheme="minorHAnsi"/>
                <w:sz w:val="24"/>
                <w:szCs w:val="24"/>
              </w:rPr>
            </w:pPr>
            <w:r w:rsidRPr="00496655">
              <w:rPr>
                <w:rFonts w:eastAsia="Calibri" w:cstheme="minorHAnsi"/>
                <w:sz w:val="24"/>
                <w:szCs w:val="24"/>
              </w:rPr>
              <w:t>P 1</w:t>
            </w:r>
          </w:p>
        </w:tc>
        <w:tc>
          <w:tcPr>
            <w:tcW w:w="7689" w:type="dxa"/>
            <w:tcMar/>
          </w:tcPr>
          <w:p w:rsidR="26D29BBB" w:rsidP="26D29BBB" w:rsidRDefault="26D29BBB" w14:paraId="04C42B34" w14:textId="3735A47F">
            <w:pPr>
              <w:rPr>
                <w:rFonts w:cs="Calibri" w:cstheme="minorAscii"/>
                <w:color w:val="333333"/>
                <w:sz w:val="24"/>
                <w:szCs w:val="24"/>
              </w:rPr>
            </w:pPr>
          </w:p>
          <w:p w:rsidRPr="00496655" w:rsidR="009D3C35" w:rsidP="00957B71" w:rsidRDefault="004C2FA5" w14:paraId="3DFDDB4C" w14:textId="77777777">
            <w:pPr>
              <w:rPr>
                <w:rFonts w:cstheme="minorHAnsi"/>
                <w:color w:val="333333"/>
                <w:sz w:val="24"/>
                <w:szCs w:val="24"/>
                <w:shd w:val="clear" w:color="auto" w:fill="FFFFFF"/>
              </w:rPr>
            </w:pPr>
            <w:r w:rsidRPr="00496655">
              <w:rPr>
                <w:rFonts w:cstheme="minorHAnsi"/>
                <w:color w:val="333333"/>
                <w:sz w:val="24"/>
                <w:szCs w:val="24"/>
                <w:shd w:val="clear" w:color="auto" w:fill="FFFFFF"/>
              </w:rPr>
              <w:t>Complete the table to find the deviation of each data point.</w:t>
            </w:r>
          </w:p>
          <w:p w:rsidRPr="00496655" w:rsidR="004C2FA5" w:rsidP="00957B71" w:rsidRDefault="00594800" w14:paraId="080CBCAA" w14:textId="63034882">
            <w:pPr>
              <w:rPr>
                <w:rFonts w:eastAsia="Calibri" w:cstheme="minorHAnsi"/>
                <w:sz w:val="24"/>
                <w:szCs w:val="24"/>
              </w:rPr>
            </w:pPr>
            <w:r w:rsidRPr="00496655">
              <w:rPr>
                <w:rFonts w:eastAsia="Calibri" w:cstheme="minorHAnsi"/>
                <w:noProof/>
                <w:sz w:val="24"/>
                <w:szCs w:val="24"/>
              </w:rPr>
              <w:lastRenderedPageBreak/>
              <w:drawing>
                <wp:inline distT="0" distB="0" distL="0" distR="0" wp14:anchorId="10017ECB" wp14:editId="2469E3E0">
                  <wp:extent cx="2787793" cy="723937"/>
                  <wp:effectExtent l="0" t="0" r="0" b="0"/>
                  <wp:docPr id="1756865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65716" name=""/>
                          <pic:cNvPicPr/>
                        </pic:nvPicPr>
                        <pic:blipFill>
                          <a:blip r:embed="rId36"/>
                          <a:stretch>
                            <a:fillRect/>
                          </a:stretch>
                        </pic:blipFill>
                        <pic:spPr>
                          <a:xfrm>
                            <a:off x="0" y="0"/>
                            <a:ext cx="2787793" cy="723937"/>
                          </a:xfrm>
                          <a:prstGeom prst="rect">
                            <a:avLst/>
                          </a:prstGeom>
                        </pic:spPr>
                      </pic:pic>
                    </a:graphicData>
                  </a:graphic>
                </wp:inline>
              </w:drawing>
            </w:r>
          </w:p>
        </w:tc>
        <w:tc>
          <w:tcPr>
            <w:tcW w:w="2476" w:type="dxa"/>
            <w:tcMar/>
          </w:tcPr>
          <w:p w:rsidRPr="00496655" w:rsidR="009D3C35" w:rsidP="00594800" w:rsidRDefault="00594800" w14:paraId="4186D669" w14:textId="77777777">
            <w:pPr>
              <w:pStyle w:val="ListParagraph"/>
              <w:numPr>
                <w:ilvl w:val="0"/>
                <w:numId w:val="56"/>
              </w:numPr>
              <w:rPr>
                <w:rFonts w:cstheme="minorHAnsi"/>
                <w:noProof/>
                <w:sz w:val="24"/>
                <w:szCs w:val="24"/>
              </w:rPr>
            </w:pPr>
            <w:r w:rsidRPr="00496655">
              <w:rPr>
                <w:rFonts w:cstheme="minorHAnsi"/>
                <w:noProof/>
                <w:sz w:val="24"/>
                <w:szCs w:val="24"/>
              </w:rPr>
              <w:lastRenderedPageBreak/>
              <w:t>2.25</w:t>
            </w:r>
          </w:p>
          <w:p w:rsidRPr="00496655" w:rsidR="00594800" w:rsidP="00594800" w:rsidRDefault="00594800" w14:paraId="0C0F5EA7" w14:textId="77777777">
            <w:pPr>
              <w:pStyle w:val="ListParagraph"/>
              <w:numPr>
                <w:ilvl w:val="0"/>
                <w:numId w:val="56"/>
              </w:numPr>
              <w:rPr>
                <w:rFonts w:cstheme="minorHAnsi"/>
                <w:noProof/>
                <w:sz w:val="24"/>
                <w:szCs w:val="24"/>
              </w:rPr>
            </w:pPr>
            <w:r w:rsidRPr="00496655">
              <w:rPr>
                <w:rFonts w:cstheme="minorHAnsi"/>
                <w:noProof/>
                <w:sz w:val="24"/>
                <w:szCs w:val="24"/>
              </w:rPr>
              <w:t>0.25</w:t>
            </w:r>
          </w:p>
          <w:p w:rsidRPr="00496655" w:rsidR="00594800" w:rsidP="00594800" w:rsidRDefault="00594800" w14:paraId="70D13D79" w14:textId="77777777">
            <w:pPr>
              <w:pStyle w:val="ListParagraph"/>
              <w:numPr>
                <w:ilvl w:val="0"/>
                <w:numId w:val="56"/>
              </w:numPr>
              <w:rPr>
                <w:rFonts w:cstheme="minorHAnsi"/>
                <w:noProof/>
                <w:sz w:val="24"/>
                <w:szCs w:val="24"/>
              </w:rPr>
            </w:pPr>
            <w:r w:rsidRPr="00496655">
              <w:rPr>
                <w:rFonts w:cstheme="minorHAnsi"/>
                <w:noProof/>
                <w:sz w:val="24"/>
                <w:szCs w:val="24"/>
              </w:rPr>
              <w:t>0.25</w:t>
            </w:r>
          </w:p>
          <w:p w:rsidRPr="00496655" w:rsidR="00594800" w:rsidP="00594800" w:rsidRDefault="00594800" w14:paraId="6BAE7543" w14:textId="02CC40C1">
            <w:pPr>
              <w:pStyle w:val="ListParagraph"/>
              <w:numPr>
                <w:ilvl w:val="0"/>
                <w:numId w:val="56"/>
              </w:numPr>
              <w:rPr>
                <w:rFonts w:cstheme="minorHAnsi"/>
                <w:noProof/>
                <w:sz w:val="24"/>
                <w:szCs w:val="24"/>
              </w:rPr>
            </w:pPr>
            <w:r w:rsidRPr="00496655">
              <w:rPr>
                <w:rFonts w:cstheme="minorHAnsi"/>
                <w:noProof/>
                <w:sz w:val="24"/>
                <w:szCs w:val="24"/>
              </w:rPr>
              <w:t>2.</w:t>
            </w:r>
            <w:r w:rsidRPr="00496655" w:rsidR="00AD2D08">
              <w:rPr>
                <w:rFonts w:cstheme="minorHAnsi"/>
                <w:noProof/>
                <w:sz w:val="24"/>
                <w:szCs w:val="24"/>
              </w:rPr>
              <w:t>75</w:t>
            </w:r>
          </w:p>
        </w:tc>
      </w:tr>
      <w:tr w:rsidRPr="00496655" w:rsidR="009D3C35" w:rsidTr="26D29BBB" w14:paraId="57D2B7B6" w14:textId="77777777">
        <w:trPr>
          <w:trHeight w:val="300"/>
        </w:trPr>
        <w:tc>
          <w:tcPr>
            <w:tcW w:w="625" w:type="dxa"/>
            <w:tcMar/>
          </w:tcPr>
          <w:p w:rsidRPr="00496655" w:rsidR="009D3C35" w:rsidP="00957B71" w:rsidRDefault="009D3C35" w14:paraId="7C831CDA" w14:textId="77777777">
            <w:pPr>
              <w:rPr>
                <w:rFonts w:eastAsia="Calibri" w:cstheme="minorHAnsi"/>
                <w:sz w:val="24"/>
                <w:szCs w:val="24"/>
              </w:rPr>
            </w:pPr>
            <w:r w:rsidRPr="00496655">
              <w:rPr>
                <w:rFonts w:eastAsia="Calibri" w:cstheme="minorHAnsi"/>
                <w:sz w:val="24"/>
                <w:szCs w:val="24"/>
              </w:rPr>
              <w:t>P 2</w:t>
            </w:r>
          </w:p>
        </w:tc>
        <w:tc>
          <w:tcPr>
            <w:tcW w:w="7689" w:type="dxa"/>
            <w:tcMar/>
          </w:tcPr>
          <w:p w:rsidRPr="00AD2D08" w:rsidR="00AD2D08" w:rsidP="00AD2D08" w:rsidRDefault="00AD2D08" w14:paraId="775F2264" w14:textId="42EF40A5">
            <w:pPr>
              <w:shd w:val="clear" w:color="auto" w:fill="FFFFFF"/>
              <w:spacing w:line="336" w:lineRule="atLeast"/>
              <w:rPr>
                <w:rFonts w:eastAsia="Times New Roman" w:cstheme="minorHAnsi"/>
                <w:color w:val="333333"/>
                <w:sz w:val="24"/>
                <w:szCs w:val="24"/>
              </w:rPr>
            </w:pPr>
            <w:r w:rsidRPr="00AD2D08">
              <w:rPr>
                <w:rFonts w:eastAsia="Times New Roman" w:cstheme="minorHAnsi"/>
                <w:color w:val="333333"/>
                <w:sz w:val="24"/>
                <w:szCs w:val="24"/>
              </w:rPr>
              <w:t>Dataset A, </w:t>
            </w:r>
            <w:r w:rsidRPr="00AD2D08">
              <w:rPr>
                <w:rFonts w:eastAsia="Times New Roman" w:cstheme="minorHAnsi"/>
                <w:color w:val="333333"/>
                <w:sz w:val="24"/>
                <w:szCs w:val="24"/>
                <w:bdr w:val="none" w:color="auto" w:sz="0" w:space="0" w:frame="1"/>
              </w:rPr>
              <w:t>{7,9,9,12}</w:t>
            </w:r>
            <w:r w:rsidRPr="00AD2D08">
              <w:rPr>
                <w:rFonts w:eastAsia="Times New Roman" w:cstheme="minorHAnsi"/>
                <w:color w:val="333333"/>
                <w:sz w:val="24"/>
                <w:szCs w:val="24"/>
              </w:rPr>
              <w:t>, and dataset B, </w:t>
            </w:r>
            <w:r w:rsidRPr="00AD2D08">
              <w:rPr>
                <w:rFonts w:eastAsia="Times New Roman" w:cstheme="minorHAnsi"/>
                <w:color w:val="333333"/>
                <w:sz w:val="24"/>
                <w:szCs w:val="24"/>
                <w:bdr w:val="none" w:color="auto" w:sz="0" w:space="0" w:frame="1"/>
              </w:rPr>
              <w:t>{6,8,10,13}</w:t>
            </w:r>
            <w:r w:rsidRPr="00AD2D08">
              <w:rPr>
                <w:rFonts w:eastAsia="Times New Roman" w:cstheme="minorHAnsi"/>
                <w:color w:val="333333"/>
                <w:sz w:val="24"/>
                <w:szCs w:val="24"/>
              </w:rPr>
              <w:t>, both have a mean of 9.25. Calculate the average deviation from the mean of each dataset.</w:t>
            </w:r>
          </w:p>
          <w:p w:rsidRPr="00AD2D08" w:rsidR="00AD2D08" w:rsidP="00AD2D08" w:rsidRDefault="00AD2D08" w14:paraId="17B74560" w14:textId="006B18CC">
            <w:pPr>
              <w:shd w:val="clear" w:color="auto" w:fill="FFFFFF"/>
              <w:spacing w:line="648" w:lineRule="atLeast"/>
              <w:rPr>
                <w:rFonts w:eastAsia="Times New Roman" w:cstheme="minorHAnsi"/>
                <w:color w:val="333333"/>
                <w:sz w:val="24"/>
                <w:szCs w:val="24"/>
              </w:rPr>
            </w:pPr>
            <w:r w:rsidRPr="00AD2D08">
              <w:rPr>
                <w:rFonts w:eastAsia="Times New Roman" w:cstheme="minorHAnsi"/>
                <w:color w:val="333333"/>
                <w:sz w:val="24"/>
                <w:szCs w:val="24"/>
              </w:rPr>
              <w:t>The average deviation from the mean of dataset A is</w:t>
            </w:r>
            <w:r w:rsidRPr="00496655">
              <w:rPr>
                <w:rFonts w:eastAsia="Times New Roman" w:cstheme="minorHAnsi"/>
                <w:color w:val="333333"/>
                <w:sz w:val="24"/>
                <w:szCs w:val="24"/>
              </w:rPr>
              <w:t xml:space="preserve"> ___</w:t>
            </w:r>
            <w:r w:rsidRPr="00AD2D08">
              <w:rPr>
                <w:rFonts w:eastAsia="Times New Roman" w:cstheme="minorHAnsi"/>
                <w:color w:val="333333"/>
                <w:sz w:val="24"/>
                <w:szCs w:val="24"/>
              </w:rPr>
              <w:t>. The average deviation from the mean of dataset B is</w:t>
            </w:r>
            <w:r w:rsidRPr="00496655">
              <w:rPr>
                <w:rFonts w:eastAsia="Times New Roman" w:cstheme="minorHAnsi"/>
                <w:color w:val="333333"/>
                <w:sz w:val="24"/>
                <w:szCs w:val="24"/>
              </w:rPr>
              <w:t xml:space="preserve"> ____</w:t>
            </w:r>
            <w:r w:rsidRPr="00AD2D08">
              <w:rPr>
                <w:rFonts w:eastAsia="Times New Roman" w:cstheme="minorHAnsi"/>
                <w:color w:val="333333"/>
                <w:sz w:val="24"/>
                <w:szCs w:val="24"/>
              </w:rPr>
              <w:t>.</w:t>
            </w:r>
          </w:p>
          <w:p w:rsidRPr="00496655" w:rsidR="009D3C35" w:rsidP="00957B71" w:rsidRDefault="009D3C35" w14:paraId="4CF6BEE5" w14:textId="77777777">
            <w:pPr>
              <w:rPr>
                <w:rFonts w:eastAsia="Calibri" w:cstheme="minorHAnsi"/>
                <w:sz w:val="24"/>
                <w:szCs w:val="24"/>
              </w:rPr>
            </w:pPr>
          </w:p>
        </w:tc>
        <w:tc>
          <w:tcPr>
            <w:tcW w:w="2476" w:type="dxa"/>
            <w:tcMar/>
          </w:tcPr>
          <w:p w:rsidRPr="00496655" w:rsidR="00CB5459" w:rsidP="00CB5459" w:rsidRDefault="00CB5459" w14:paraId="55948E96" w14:textId="77777777">
            <w:pPr>
              <w:pStyle w:val="ListParagraph"/>
              <w:numPr>
                <w:ilvl w:val="0"/>
                <w:numId w:val="57"/>
              </w:numPr>
              <w:rPr>
                <w:rFonts w:cstheme="minorHAnsi"/>
                <w:noProof/>
                <w:sz w:val="24"/>
                <w:szCs w:val="24"/>
              </w:rPr>
            </w:pPr>
            <w:r w:rsidRPr="00496655">
              <w:rPr>
                <w:rFonts w:cstheme="minorHAnsi"/>
                <w:noProof/>
                <w:sz w:val="24"/>
                <w:szCs w:val="24"/>
              </w:rPr>
              <w:t>1.375</w:t>
            </w:r>
          </w:p>
          <w:p w:rsidRPr="00496655" w:rsidR="009D3C35" w:rsidP="00CB5459" w:rsidRDefault="00CB5459" w14:paraId="31064004" w14:textId="58D74590">
            <w:pPr>
              <w:pStyle w:val="ListParagraph"/>
              <w:numPr>
                <w:ilvl w:val="0"/>
                <w:numId w:val="57"/>
              </w:numPr>
              <w:rPr>
                <w:rFonts w:cstheme="minorHAnsi"/>
                <w:noProof/>
                <w:sz w:val="24"/>
                <w:szCs w:val="24"/>
              </w:rPr>
            </w:pPr>
            <w:r w:rsidRPr="00496655">
              <w:rPr>
                <w:rFonts w:cstheme="minorHAnsi"/>
                <w:noProof/>
                <w:sz w:val="24"/>
                <w:szCs w:val="24"/>
              </w:rPr>
              <w:t>2.25</w:t>
            </w:r>
          </w:p>
        </w:tc>
      </w:tr>
      <w:tr w:rsidRPr="00496655" w:rsidR="009D3C35" w:rsidTr="26D29BBB" w14:paraId="376D7EC6" w14:textId="77777777">
        <w:trPr>
          <w:trHeight w:val="300"/>
        </w:trPr>
        <w:tc>
          <w:tcPr>
            <w:tcW w:w="625" w:type="dxa"/>
            <w:tcMar/>
          </w:tcPr>
          <w:p w:rsidRPr="00496655" w:rsidR="009D3C35" w:rsidP="00957B71" w:rsidRDefault="009D3C35" w14:paraId="49DEAE4A" w14:textId="77777777">
            <w:pPr>
              <w:rPr>
                <w:rFonts w:eastAsia="Calibri" w:cstheme="minorHAnsi"/>
                <w:sz w:val="24"/>
                <w:szCs w:val="24"/>
              </w:rPr>
            </w:pPr>
            <w:r w:rsidRPr="00496655">
              <w:rPr>
                <w:rFonts w:eastAsia="Calibri" w:cstheme="minorHAnsi"/>
                <w:sz w:val="24"/>
                <w:szCs w:val="24"/>
              </w:rPr>
              <w:t>P 3</w:t>
            </w:r>
          </w:p>
        </w:tc>
        <w:tc>
          <w:tcPr>
            <w:tcW w:w="7689" w:type="dxa"/>
            <w:tcMar/>
          </w:tcPr>
          <w:p w:rsidRPr="00496655" w:rsidR="009C58B5" w:rsidP="009C58B5" w:rsidRDefault="009C58B5" w14:paraId="5582B917" w14:textId="77777777">
            <w:pPr>
              <w:pStyle w:val="NormalWeb"/>
              <w:shd w:val="clear" w:color="auto" w:fill="FFFFFF"/>
              <w:spacing w:before="0" w:beforeAutospacing="0" w:after="240" w:afterAutospacing="0"/>
              <w:rPr>
                <w:rFonts w:asciiTheme="minorHAnsi" w:hAnsiTheme="minorHAnsi" w:cstheme="minorHAnsi"/>
                <w:color w:val="333333"/>
              </w:rPr>
            </w:pPr>
            <w:r w:rsidRPr="00496655">
              <w:rPr>
                <w:rStyle w:val="Emphasis"/>
                <w:rFonts w:asciiTheme="minorHAnsi" w:hAnsiTheme="minorHAnsi" w:cstheme="minorHAnsi"/>
                <w:color w:val="333333"/>
              </w:rPr>
              <w:t>Use the image to answer the question</w:t>
            </w:r>
            <w:r w:rsidRPr="00496655">
              <w:rPr>
                <w:rFonts w:asciiTheme="minorHAnsi" w:hAnsiTheme="minorHAnsi" w:cstheme="minorHAnsi"/>
                <w:color w:val="333333"/>
              </w:rPr>
              <w:t>.</w:t>
            </w:r>
          </w:p>
          <w:p w:rsidRPr="00496655" w:rsidR="009D3C35" w:rsidP="00957B71" w:rsidRDefault="009C58B5" w14:paraId="6D21C12F" w14:textId="77777777">
            <w:pPr>
              <w:rPr>
                <w:rFonts w:eastAsia="Calibri" w:cstheme="minorHAnsi"/>
                <w:sz w:val="24"/>
                <w:szCs w:val="24"/>
              </w:rPr>
            </w:pPr>
            <w:r w:rsidRPr="00496655">
              <w:rPr>
                <w:rFonts w:cstheme="minorHAnsi"/>
                <w:noProof/>
                <w:sz w:val="24"/>
                <w:szCs w:val="24"/>
              </w:rPr>
              <w:drawing>
                <wp:inline distT="0" distB="0" distL="0" distR="0" wp14:anchorId="1D6B6BF2" wp14:editId="1E572E8A">
                  <wp:extent cx="2654300" cy="1493044"/>
                  <wp:effectExtent l="0" t="0" r="0" b="0"/>
                  <wp:docPr id="2032374315" name="Picture 1" descr="A horizontal number line with arrows at both ends is titled at the top as Soccer Team A. Below the line is the title, Number of Goals per Game. The line is numbered 0 to 5 in increments of 1 and has a total of 10 closed points plo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horizontal number line with arrows at both ends is titled at the top as Soccer Team A. Below the line is the title, Number of Goals per Game. The line is numbered 0 to 5 in increments of 1 and has a total of 10 closed points plot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64370" cy="1498709"/>
                          </a:xfrm>
                          <a:prstGeom prst="rect">
                            <a:avLst/>
                          </a:prstGeom>
                          <a:noFill/>
                          <a:ln>
                            <a:noFill/>
                          </a:ln>
                        </pic:spPr>
                      </pic:pic>
                    </a:graphicData>
                  </a:graphic>
                </wp:inline>
              </w:drawing>
            </w:r>
          </w:p>
          <w:p w:rsidRPr="00496655" w:rsidR="009C58B5" w:rsidP="00957B71" w:rsidRDefault="009C58B5" w14:paraId="6ABE87C3" w14:textId="77777777">
            <w:pPr>
              <w:rPr>
                <w:rFonts w:cstheme="minorHAnsi"/>
                <w:color w:val="333333"/>
                <w:sz w:val="24"/>
                <w:szCs w:val="24"/>
                <w:shd w:val="clear" w:color="auto" w:fill="FFFFFF"/>
              </w:rPr>
            </w:pPr>
            <w:r w:rsidRPr="00496655">
              <w:rPr>
                <w:rFonts w:cstheme="minorHAnsi"/>
                <w:color w:val="333333"/>
                <w:sz w:val="24"/>
                <w:szCs w:val="24"/>
                <w:shd w:val="clear" w:color="auto" w:fill="FFFFFF"/>
              </w:rPr>
              <w:t>A soccer team tracks the number of goals they score in a game on the dot plot. Complete the table to record the deviation of each data point.</w:t>
            </w:r>
          </w:p>
          <w:p w:rsidRPr="00496655" w:rsidR="009C58B5" w:rsidP="00957B71" w:rsidRDefault="000C7922" w14:paraId="7ED1194E" w14:textId="57E00B97">
            <w:pPr>
              <w:rPr>
                <w:rFonts w:eastAsia="Calibri" w:cstheme="minorHAnsi"/>
                <w:sz w:val="24"/>
                <w:szCs w:val="24"/>
              </w:rPr>
            </w:pPr>
            <w:r w:rsidRPr="00496655">
              <w:rPr>
                <w:rFonts w:eastAsia="Calibri" w:cstheme="minorHAnsi"/>
                <w:noProof/>
                <w:sz w:val="24"/>
                <w:szCs w:val="24"/>
              </w:rPr>
              <w:drawing>
                <wp:inline distT="0" distB="0" distL="0" distR="0" wp14:anchorId="49298396" wp14:editId="58A9E244">
                  <wp:extent cx="3397425" cy="577880"/>
                  <wp:effectExtent l="0" t="0" r="0" b="0"/>
                  <wp:docPr id="1949173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173922" name=""/>
                          <pic:cNvPicPr/>
                        </pic:nvPicPr>
                        <pic:blipFill>
                          <a:blip r:embed="rId38"/>
                          <a:stretch>
                            <a:fillRect/>
                          </a:stretch>
                        </pic:blipFill>
                        <pic:spPr>
                          <a:xfrm>
                            <a:off x="0" y="0"/>
                            <a:ext cx="3397425" cy="577880"/>
                          </a:xfrm>
                          <a:prstGeom prst="rect">
                            <a:avLst/>
                          </a:prstGeom>
                        </pic:spPr>
                      </pic:pic>
                    </a:graphicData>
                  </a:graphic>
                </wp:inline>
              </w:drawing>
            </w:r>
          </w:p>
        </w:tc>
        <w:tc>
          <w:tcPr>
            <w:tcW w:w="2476" w:type="dxa"/>
            <w:tcMar/>
          </w:tcPr>
          <w:p w:rsidRPr="00496655" w:rsidR="009D3C35" w:rsidP="000C7922" w:rsidRDefault="000C7922" w14:paraId="7F1284BF" w14:textId="77777777">
            <w:pPr>
              <w:pStyle w:val="ListParagraph"/>
              <w:numPr>
                <w:ilvl w:val="0"/>
                <w:numId w:val="58"/>
              </w:numPr>
              <w:rPr>
                <w:rFonts w:cstheme="minorHAnsi"/>
                <w:noProof/>
                <w:sz w:val="24"/>
                <w:szCs w:val="24"/>
              </w:rPr>
            </w:pPr>
            <w:r w:rsidRPr="00496655">
              <w:rPr>
                <w:rFonts w:cstheme="minorHAnsi"/>
                <w:noProof/>
                <w:sz w:val="24"/>
                <w:szCs w:val="24"/>
              </w:rPr>
              <w:t>2</w:t>
            </w:r>
          </w:p>
          <w:p w:rsidRPr="00496655" w:rsidR="000C7922" w:rsidP="000C7922" w:rsidRDefault="000C7922" w14:paraId="4D1613CD" w14:textId="77777777">
            <w:pPr>
              <w:pStyle w:val="ListParagraph"/>
              <w:numPr>
                <w:ilvl w:val="0"/>
                <w:numId w:val="58"/>
              </w:numPr>
              <w:rPr>
                <w:rFonts w:cstheme="minorHAnsi"/>
                <w:noProof/>
                <w:sz w:val="24"/>
                <w:szCs w:val="24"/>
              </w:rPr>
            </w:pPr>
            <w:r w:rsidRPr="00496655">
              <w:rPr>
                <w:rFonts w:cstheme="minorHAnsi"/>
                <w:noProof/>
                <w:sz w:val="24"/>
                <w:szCs w:val="24"/>
              </w:rPr>
              <w:t>1</w:t>
            </w:r>
          </w:p>
          <w:p w:rsidRPr="00496655" w:rsidR="000C7922" w:rsidP="000C7922" w:rsidRDefault="000C7922" w14:paraId="4C103C26" w14:textId="77777777">
            <w:pPr>
              <w:pStyle w:val="ListParagraph"/>
              <w:numPr>
                <w:ilvl w:val="0"/>
                <w:numId w:val="58"/>
              </w:numPr>
              <w:rPr>
                <w:rFonts w:cstheme="minorHAnsi"/>
                <w:noProof/>
                <w:sz w:val="24"/>
                <w:szCs w:val="24"/>
              </w:rPr>
            </w:pPr>
            <w:r w:rsidRPr="00496655">
              <w:rPr>
                <w:rFonts w:cstheme="minorHAnsi"/>
                <w:noProof/>
                <w:sz w:val="24"/>
                <w:szCs w:val="24"/>
              </w:rPr>
              <w:t>0</w:t>
            </w:r>
          </w:p>
          <w:p w:rsidRPr="00496655" w:rsidR="000C7922" w:rsidP="000C7922" w:rsidRDefault="000C7922" w14:paraId="3348E89D" w14:textId="77777777">
            <w:pPr>
              <w:pStyle w:val="ListParagraph"/>
              <w:numPr>
                <w:ilvl w:val="0"/>
                <w:numId w:val="58"/>
              </w:numPr>
              <w:rPr>
                <w:rFonts w:cstheme="minorHAnsi"/>
                <w:noProof/>
                <w:sz w:val="24"/>
                <w:szCs w:val="24"/>
              </w:rPr>
            </w:pPr>
            <w:r w:rsidRPr="00496655">
              <w:rPr>
                <w:rFonts w:cstheme="minorHAnsi"/>
                <w:noProof/>
                <w:sz w:val="24"/>
                <w:szCs w:val="24"/>
              </w:rPr>
              <w:t>1</w:t>
            </w:r>
          </w:p>
          <w:p w:rsidRPr="00496655" w:rsidR="000C7922" w:rsidP="000C7922" w:rsidRDefault="000C7922" w14:paraId="36C4D007" w14:textId="0F1095C5">
            <w:pPr>
              <w:pStyle w:val="ListParagraph"/>
              <w:numPr>
                <w:ilvl w:val="0"/>
                <w:numId w:val="58"/>
              </w:numPr>
              <w:rPr>
                <w:rFonts w:cstheme="minorHAnsi"/>
                <w:noProof/>
                <w:sz w:val="24"/>
                <w:szCs w:val="24"/>
              </w:rPr>
            </w:pPr>
            <w:r w:rsidRPr="00496655">
              <w:rPr>
                <w:rFonts w:cstheme="minorHAnsi"/>
                <w:noProof/>
                <w:sz w:val="24"/>
                <w:szCs w:val="24"/>
              </w:rPr>
              <w:t>2</w:t>
            </w:r>
          </w:p>
        </w:tc>
      </w:tr>
      <w:tr w:rsidRPr="00496655" w:rsidR="009D3C35" w:rsidTr="26D29BBB" w14:paraId="7EF47BE6" w14:textId="77777777">
        <w:trPr>
          <w:trHeight w:val="300"/>
        </w:trPr>
        <w:tc>
          <w:tcPr>
            <w:tcW w:w="625" w:type="dxa"/>
            <w:tcMar/>
          </w:tcPr>
          <w:p w:rsidRPr="00496655" w:rsidR="009D3C35" w:rsidP="00957B71" w:rsidRDefault="009D3C35" w14:paraId="7EA550C9" w14:textId="77777777">
            <w:pPr>
              <w:rPr>
                <w:rFonts w:eastAsia="Calibri" w:cstheme="minorHAnsi"/>
                <w:sz w:val="24"/>
                <w:szCs w:val="24"/>
              </w:rPr>
            </w:pPr>
            <w:r w:rsidRPr="00496655">
              <w:rPr>
                <w:rFonts w:eastAsia="Calibri" w:cstheme="minorHAnsi"/>
                <w:sz w:val="24"/>
                <w:szCs w:val="24"/>
              </w:rPr>
              <w:t>P 4</w:t>
            </w:r>
          </w:p>
        </w:tc>
        <w:tc>
          <w:tcPr>
            <w:tcW w:w="7689" w:type="dxa"/>
            <w:tcMar/>
          </w:tcPr>
          <w:p w:rsidR="26D29BBB" w:rsidP="26D29BBB" w:rsidRDefault="26D29BBB" w14:paraId="6AB25434" w14:textId="0B22659F">
            <w:pPr>
              <w:rPr>
                <w:rStyle w:val="Emphasis"/>
                <w:rFonts w:cs="Calibri" w:cstheme="minorAscii"/>
                <w:color w:val="333333"/>
                <w:sz w:val="24"/>
                <w:szCs w:val="24"/>
              </w:rPr>
            </w:pPr>
          </w:p>
          <w:p w:rsidRPr="00496655" w:rsidR="009D3C35" w:rsidP="00957B71" w:rsidRDefault="00677E72" w14:paraId="3393D6D3" w14:textId="77777777">
            <w:pPr>
              <w:rPr>
                <w:rFonts w:cstheme="minorHAnsi"/>
                <w:color w:val="333333"/>
                <w:sz w:val="24"/>
                <w:szCs w:val="24"/>
                <w:shd w:val="clear" w:color="auto" w:fill="FFFFFF"/>
              </w:rPr>
            </w:pPr>
            <w:r w:rsidRPr="00496655">
              <w:rPr>
                <w:rStyle w:val="Emphasis"/>
                <w:rFonts w:cstheme="minorHAnsi"/>
                <w:color w:val="333333"/>
                <w:sz w:val="24"/>
                <w:szCs w:val="24"/>
                <w:shd w:val="clear" w:color="auto" w:fill="FFFFFF"/>
              </w:rPr>
              <w:t>Use the tables to answer the question</w:t>
            </w:r>
            <w:r w:rsidRPr="00496655">
              <w:rPr>
                <w:rFonts w:cstheme="minorHAnsi"/>
                <w:color w:val="333333"/>
                <w:sz w:val="24"/>
                <w:szCs w:val="24"/>
                <w:shd w:val="clear" w:color="auto" w:fill="FFFFFF"/>
              </w:rPr>
              <w:t>.</w:t>
            </w:r>
          </w:p>
          <w:p w:rsidRPr="00496655" w:rsidR="00677E72" w:rsidP="00957B71" w:rsidRDefault="00677E72" w14:paraId="56B8DAC2" w14:textId="77777777">
            <w:pPr>
              <w:rPr>
                <w:rFonts w:eastAsia="Calibri" w:cstheme="minorHAnsi"/>
                <w:sz w:val="24"/>
                <w:szCs w:val="24"/>
              </w:rPr>
            </w:pPr>
            <w:r w:rsidRPr="00496655">
              <w:rPr>
                <w:rFonts w:eastAsia="Calibri" w:cstheme="minorHAnsi"/>
                <w:noProof/>
                <w:sz w:val="24"/>
                <w:szCs w:val="24"/>
              </w:rPr>
              <w:drawing>
                <wp:inline distT="0" distB="0" distL="0" distR="0" wp14:anchorId="22666708" wp14:editId="4D8B5846">
                  <wp:extent cx="2781443" cy="1549480"/>
                  <wp:effectExtent l="0" t="0" r="0" b="0"/>
                  <wp:docPr id="1818644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644450" name=""/>
                          <pic:cNvPicPr/>
                        </pic:nvPicPr>
                        <pic:blipFill>
                          <a:blip r:embed="rId39"/>
                          <a:stretch>
                            <a:fillRect/>
                          </a:stretch>
                        </pic:blipFill>
                        <pic:spPr>
                          <a:xfrm>
                            <a:off x="0" y="0"/>
                            <a:ext cx="2781443" cy="1549480"/>
                          </a:xfrm>
                          <a:prstGeom prst="rect">
                            <a:avLst/>
                          </a:prstGeom>
                        </pic:spPr>
                      </pic:pic>
                    </a:graphicData>
                  </a:graphic>
                </wp:inline>
              </w:drawing>
            </w:r>
          </w:p>
          <w:p w:rsidRPr="00496655" w:rsidR="00677E72" w:rsidP="00677E72" w:rsidRDefault="00677E72" w14:paraId="7AD47D99" w14:textId="77777777">
            <w:pPr>
              <w:pStyle w:val="NormalWeb"/>
              <w:shd w:val="clear" w:color="auto" w:fill="FFFFFF"/>
              <w:spacing w:before="0" w:beforeAutospacing="0" w:after="240" w:afterAutospacing="0"/>
              <w:rPr>
                <w:rFonts w:asciiTheme="minorHAnsi" w:hAnsiTheme="minorHAnsi" w:cstheme="minorHAnsi"/>
                <w:color w:val="333333"/>
              </w:rPr>
            </w:pPr>
            <w:r w:rsidRPr="00496655">
              <w:rPr>
                <w:rFonts w:asciiTheme="minorHAnsi" w:hAnsiTheme="minorHAnsi" w:cstheme="minorHAnsi"/>
                <w:color w:val="333333"/>
              </w:rPr>
              <w:t>Compare the deviations in the datasets, and determine which has the larger average deviation. Enter the option number of your response.</w:t>
            </w:r>
          </w:p>
          <w:p w:rsidRPr="00496655" w:rsidR="00677E72" w:rsidP="00677E72" w:rsidRDefault="00677E72" w14:paraId="44E34986" w14:textId="77777777">
            <w:pPr>
              <w:pStyle w:val="NormalWeb"/>
              <w:shd w:val="clear" w:color="auto" w:fill="FFFFFF"/>
              <w:spacing w:before="0" w:beforeAutospacing="0" w:after="240" w:afterAutospacing="0"/>
              <w:rPr>
                <w:rFonts w:asciiTheme="minorHAnsi" w:hAnsiTheme="minorHAnsi" w:cstheme="minorHAnsi"/>
                <w:color w:val="333333"/>
              </w:rPr>
            </w:pPr>
            <w:r w:rsidRPr="00496655">
              <w:rPr>
                <w:rFonts w:asciiTheme="minorHAnsi" w:hAnsiTheme="minorHAnsi" w:cstheme="minorHAnsi"/>
                <w:color w:val="333333"/>
              </w:rPr>
              <w:t>Option #1: Table 1 has the larger average deviation.</w:t>
            </w:r>
          </w:p>
          <w:p w:rsidRPr="00496655" w:rsidR="00677E72" w:rsidP="00677E72" w:rsidRDefault="00677E72" w14:paraId="27192D93" w14:textId="2A4C9AC3">
            <w:pPr>
              <w:pStyle w:val="NormalWeb"/>
              <w:shd w:val="clear" w:color="auto" w:fill="FFFFFF"/>
              <w:spacing w:before="0" w:beforeAutospacing="0" w:after="0" w:afterAutospacing="0"/>
              <w:rPr>
                <w:rFonts w:eastAsia="Calibri" w:asciiTheme="minorHAnsi" w:hAnsiTheme="minorHAnsi" w:cstheme="minorHAnsi"/>
              </w:rPr>
            </w:pPr>
            <w:r w:rsidRPr="00496655">
              <w:rPr>
                <w:rFonts w:asciiTheme="minorHAnsi" w:hAnsiTheme="minorHAnsi" w:cstheme="minorHAnsi"/>
                <w:color w:val="333333"/>
              </w:rPr>
              <w:t>Option #2: Table 2 has the larger average deviation.</w:t>
            </w:r>
          </w:p>
        </w:tc>
        <w:tc>
          <w:tcPr>
            <w:tcW w:w="2476" w:type="dxa"/>
            <w:tcMar/>
          </w:tcPr>
          <w:p w:rsidRPr="00496655" w:rsidR="009D3C35" w:rsidP="00957B71" w:rsidRDefault="00677E72" w14:paraId="0BF6324D" w14:textId="49AC9E48">
            <w:pPr>
              <w:rPr>
                <w:rFonts w:cstheme="minorHAnsi"/>
                <w:noProof/>
                <w:sz w:val="24"/>
                <w:szCs w:val="24"/>
              </w:rPr>
            </w:pPr>
            <w:r w:rsidRPr="00496655">
              <w:rPr>
                <w:rFonts w:cstheme="minorHAnsi"/>
                <w:noProof/>
                <w:sz w:val="24"/>
                <w:szCs w:val="24"/>
              </w:rPr>
              <w:t>1</w:t>
            </w:r>
          </w:p>
        </w:tc>
      </w:tr>
      <w:tr w:rsidRPr="00496655" w:rsidR="009D3C35" w:rsidTr="26D29BBB" w14:paraId="0B281E5D" w14:textId="77777777">
        <w:trPr>
          <w:trHeight w:val="300"/>
        </w:trPr>
        <w:tc>
          <w:tcPr>
            <w:tcW w:w="625" w:type="dxa"/>
            <w:tcMar/>
          </w:tcPr>
          <w:p w:rsidRPr="00496655" w:rsidR="009D3C35" w:rsidP="00957B71" w:rsidRDefault="009D3C35" w14:paraId="04423526" w14:textId="77777777">
            <w:pPr>
              <w:rPr>
                <w:rFonts w:eastAsia="Calibri" w:cstheme="minorHAnsi"/>
                <w:sz w:val="24"/>
                <w:szCs w:val="24"/>
              </w:rPr>
            </w:pPr>
            <w:r w:rsidRPr="00496655">
              <w:rPr>
                <w:rFonts w:eastAsia="Calibri" w:cstheme="minorHAnsi"/>
                <w:sz w:val="24"/>
                <w:szCs w:val="24"/>
              </w:rPr>
              <w:t>P 5</w:t>
            </w:r>
          </w:p>
        </w:tc>
        <w:tc>
          <w:tcPr>
            <w:tcW w:w="7689" w:type="dxa"/>
            <w:tcMar/>
          </w:tcPr>
          <w:p w:rsidR="26D29BBB" w:rsidP="26D29BBB" w:rsidRDefault="26D29BBB" w14:paraId="14ECABCC" w14:textId="17C7CCD4">
            <w:pPr>
              <w:rPr>
                <w:rStyle w:val="Emphasis"/>
                <w:rFonts w:cs="Calibri" w:cstheme="minorAscii"/>
                <w:color w:val="333333"/>
                <w:sz w:val="24"/>
                <w:szCs w:val="24"/>
              </w:rPr>
            </w:pPr>
          </w:p>
          <w:p w:rsidRPr="00496655" w:rsidR="009D3C35" w:rsidP="00957B71" w:rsidRDefault="0097559D" w14:paraId="01067C95" w14:textId="77777777">
            <w:pPr>
              <w:rPr>
                <w:rFonts w:cstheme="minorHAnsi"/>
                <w:color w:val="333333"/>
                <w:sz w:val="24"/>
                <w:szCs w:val="24"/>
                <w:shd w:val="clear" w:color="auto" w:fill="FFFFFF"/>
              </w:rPr>
            </w:pPr>
            <w:r w:rsidRPr="00496655">
              <w:rPr>
                <w:rStyle w:val="Emphasis"/>
                <w:rFonts w:cstheme="minorHAnsi"/>
                <w:color w:val="333333"/>
                <w:sz w:val="24"/>
                <w:szCs w:val="24"/>
                <w:shd w:val="clear" w:color="auto" w:fill="FFFFFF"/>
              </w:rPr>
              <w:t>Use the images to answer the question</w:t>
            </w:r>
            <w:r w:rsidRPr="00496655">
              <w:rPr>
                <w:rFonts w:cstheme="minorHAnsi"/>
                <w:color w:val="333333"/>
                <w:sz w:val="24"/>
                <w:szCs w:val="24"/>
                <w:shd w:val="clear" w:color="auto" w:fill="FFFFFF"/>
              </w:rPr>
              <w:t>.</w:t>
            </w:r>
          </w:p>
          <w:p w:rsidRPr="00496655" w:rsidR="0097559D" w:rsidP="00957B71" w:rsidRDefault="0097559D" w14:paraId="46908736" w14:textId="53C0E872">
            <w:pPr>
              <w:rPr>
                <w:rFonts w:cstheme="minorHAnsi"/>
                <w:color w:val="333333"/>
                <w:sz w:val="24"/>
                <w:szCs w:val="24"/>
                <w:shd w:val="clear" w:color="auto" w:fill="FFFFFF"/>
              </w:rPr>
            </w:pPr>
            <w:r w:rsidRPr="00496655">
              <w:rPr>
                <w:rFonts w:cstheme="minorHAnsi"/>
                <w:noProof/>
                <w:color w:val="333333"/>
                <w:sz w:val="24"/>
                <w:szCs w:val="24"/>
                <w:shd w:val="clear" w:color="auto" w:fill="FFFFFF"/>
              </w:rPr>
              <w:lastRenderedPageBreak/>
              <w:drawing>
                <wp:inline distT="0" distB="0" distL="0" distR="0" wp14:anchorId="2AA251B4" wp14:editId="7641EDA5">
                  <wp:extent cx="3670300" cy="1902618"/>
                  <wp:effectExtent l="0" t="0" r="6350" b="2540"/>
                  <wp:docPr id="1144194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194407" name=""/>
                          <pic:cNvPicPr/>
                        </pic:nvPicPr>
                        <pic:blipFill>
                          <a:blip r:embed="rId40"/>
                          <a:stretch>
                            <a:fillRect/>
                          </a:stretch>
                        </pic:blipFill>
                        <pic:spPr>
                          <a:xfrm>
                            <a:off x="0" y="0"/>
                            <a:ext cx="3678366" cy="1906799"/>
                          </a:xfrm>
                          <a:prstGeom prst="rect">
                            <a:avLst/>
                          </a:prstGeom>
                        </pic:spPr>
                      </pic:pic>
                    </a:graphicData>
                  </a:graphic>
                </wp:inline>
              </w:drawing>
            </w:r>
          </w:p>
          <w:p w:rsidRPr="00496655" w:rsidR="0097559D" w:rsidP="00957B71" w:rsidRDefault="00225C44" w14:paraId="6B1ED89A" w14:textId="6C3C26BD">
            <w:pPr>
              <w:rPr>
                <w:rFonts w:cstheme="minorHAnsi"/>
                <w:color w:val="333333"/>
                <w:sz w:val="24"/>
                <w:szCs w:val="24"/>
                <w:shd w:val="clear" w:color="auto" w:fill="FFFFFF"/>
              </w:rPr>
            </w:pPr>
            <w:r w:rsidRPr="00496655">
              <w:rPr>
                <w:rFonts w:cstheme="minorHAnsi"/>
                <w:noProof/>
                <w:color w:val="333333"/>
                <w:sz w:val="24"/>
                <w:szCs w:val="24"/>
                <w:shd w:val="clear" w:color="auto" w:fill="FFFFFF"/>
              </w:rPr>
              <w:drawing>
                <wp:inline distT="0" distB="0" distL="0" distR="0" wp14:anchorId="5AA71ACB" wp14:editId="7FC72749">
                  <wp:extent cx="3759200" cy="2145494"/>
                  <wp:effectExtent l="0" t="0" r="0" b="7620"/>
                  <wp:docPr id="2021269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69587" name=""/>
                          <pic:cNvPicPr/>
                        </pic:nvPicPr>
                        <pic:blipFill>
                          <a:blip r:embed="rId41"/>
                          <a:stretch>
                            <a:fillRect/>
                          </a:stretch>
                        </pic:blipFill>
                        <pic:spPr>
                          <a:xfrm>
                            <a:off x="0" y="0"/>
                            <a:ext cx="3769650" cy="2151458"/>
                          </a:xfrm>
                          <a:prstGeom prst="rect">
                            <a:avLst/>
                          </a:prstGeom>
                        </pic:spPr>
                      </pic:pic>
                    </a:graphicData>
                  </a:graphic>
                </wp:inline>
              </w:drawing>
            </w:r>
          </w:p>
          <w:p w:rsidRPr="00496655" w:rsidR="00225C44" w:rsidP="00957B71" w:rsidRDefault="00225C44" w14:paraId="719E1CD1" w14:textId="77777777">
            <w:pPr>
              <w:rPr>
                <w:rFonts w:cstheme="minorHAnsi"/>
                <w:color w:val="333333"/>
                <w:sz w:val="24"/>
                <w:szCs w:val="24"/>
                <w:shd w:val="clear" w:color="auto" w:fill="FFFFFF"/>
              </w:rPr>
            </w:pPr>
          </w:p>
          <w:p w:rsidRPr="00496655" w:rsidR="00496655" w:rsidP="00496655" w:rsidRDefault="00496655" w14:paraId="16A6962C" w14:textId="77777777">
            <w:pPr>
              <w:shd w:val="clear" w:color="auto" w:fill="FFFFFF"/>
              <w:spacing w:line="336" w:lineRule="atLeast"/>
              <w:rPr>
                <w:rFonts w:eastAsia="Times New Roman" w:cstheme="minorHAnsi"/>
                <w:color w:val="333333"/>
                <w:sz w:val="24"/>
                <w:szCs w:val="24"/>
              </w:rPr>
            </w:pPr>
            <w:r w:rsidRPr="00496655">
              <w:rPr>
                <w:rFonts w:eastAsia="Times New Roman" w:cstheme="minorHAnsi"/>
                <w:color w:val="333333"/>
                <w:sz w:val="24"/>
                <w:szCs w:val="24"/>
              </w:rPr>
              <w:t>Compare the deviations and determine which graph has the larger average deviation: Graph #1 or Graph #2.</w:t>
            </w:r>
          </w:p>
          <w:p w:rsidRPr="00496655" w:rsidR="0097559D" w:rsidP="00496655" w:rsidRDefault="00496655" w14:paraId="7AFD9964" w14:textId="5A1112F0">
            <w:pPr>
              <w:shd w:val="clear" w:color="auto" w:fill="FFFFFF"/>
              <w:spacing w:line="648" w:lineRule="atLeast"/>
              <w:rPr>
                <w:rFonts w:eastAsia="Calibri" w:cstheme="minorHAnsi"/>
                <w:sz w:val="24"/>
                <w:szCs w:val="24"/>
              </w:rPr>
            </w:pPr>
            <w:r w:rsidRPr="00496655">
              <w:rPr>
                <w:rFonts w:eastAsia="Times New Roman" w:cstheme="minorHAnsi"/>
                <w:color w:val="333333"/>
                <w:sz w:val="24"/>
                <w:szCs w:val="24"/>
              </w:rPr>
              <w:t>Graph #___ has the larger average deviation.</w:t>
            </w:r>
          </w:p>
        </w:tc>
        <w:tc>
          <w:tcPr>
            <w:tcW w:w="2476" w:type="dxa"/>
            <w:tcMar/>
          </w:tcPr>
          <w:p w:rsidRPr="00496655" w:rsidR="009D3C35" w:rsidP="00957B71" w:rsidRDefault="00496655" w14:paraId="6DF28012" w14:textId="5C106105">
            <w:pPr>
              <w:rPr>
                <w:rFonts w:cstheme="minorHAnsi"/>
                <w:noProof/>
                <w:sz w:val="24"/>
                <w:szCs w:val="24"/>
              </w:rPr>
            </w:pPr>
            <w:r w:rsidRPr="00496655">
              <w:rPr>
                <w:rFonts w:cstheme="minorHAnsi"/>
                <w:noProof/>
                <w:sz w:val="24"/>
                <w:szCs w:val="24"/>
              </w:rPr>
              <w:lastRenderedPageBreak/>
              <w:t>2</w:t>
            </w:r>
          </w:p>
        </w:tc>
      </w:tr>
    </w:tbl>
    <w:p w:rsidR="009D3C35" w:rsidP="009D3C35" w:rsidRDefault="009D3C35" w14:paraId="1D2197F3" w14:textId="77777777">
      <w:pPr>
        <w:rPr>
          <w:rFonts w:eastAsia="Calibri"/>
          <w:sz w:val="24"/>
          <w:szCs w:val="24"/>
        </w:rPr>
      </w:pPr>
    </w:p>
    <w:p w:rsidRPr="00513D17" w:rsidR="009D3C35" w:rsidP="009D3C35" w:rsidRDefault="009D3C35" w14:paraId="2CCF07AA"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3130D4" w:rsidR="00AC7AEC" w:rsidTr="26D29BBB" w14:paraId="330A75B2" w14:textId="77777777">
        <w:tc>
          <w:tcPr>
            <w:tcW w:w="715" w:type="dxa"/>
            <w:shd w:val="clear" w:color="auto" w:fill="E7E6E6" w:themeFill="background2"/>
            <w:tcMar/>
          </w:tcPr>
          <w:p w:rsidRPr="003130D4" w:rsidR="009D3C35" w:rsidP="00957B71" w:rsidRDefault="009D3C35" w14:paraId="1D65DC0D" w14:textId="77777777">
            <w:pPr>
              <w:rPr>
                <w:rFonts w:eastAsia="Calibri" w:cstheme="minorHAnsi"/>
                <w:bCs/>
                <w:sz w:val="24"/>
                <w:szCs w:val="24"/>
              </w:rPr>
            </w:pPr>
          </w:p>
        </w:tc>
        <w:tc>
          <w:tcPr>
            <w:tcW w:w="7580" w:type="dxa"/>
            <w:tcMar/>
          </w:tcPr>
          <w:p w:rsidRPr="003130D4" w:rsidR="009D3C35" w:rsidP="00957B71" w:rsidRDefault="009D3C35" w14:paraId="67B7A9A6" w14:textId="77777777">
            <w:pPr>
              <w:rPr>
                <w:rFonts w:eastAsia="Calibri" w:cstheme="minorHAnsi"/>
                <w:bCs/>
                <w:noProof/>
                <w:sz w:val="24"/>
                <w:szCs w:val="24"/>
              </w:rPr>
            </w:pPr>
            <w:r w:rsidRPr="003130D4">
              <w:rPr>
                <w:rFonts w:eastAsia="Calibri" w:cstheme="minorHAnsi"/>
                <w:bCs/>
                <w:noProof/>
                <w:sz w:val="24"/>
                <w:szCs w:val="24"/>
              </w:rPr>
              <w:t>Question</w:t>
            </w:r>
          </w:p>
        </w:tc>
        <w:tc>
          <w:tcPr>
            <w:tcW w:w="2495" w:type="dxa"/>
            <w:tcMar/>
          </w:tcPr>
          <w:p w:rsidRPr="003130D4" w:rsidR="009D3C35" w:rsidP="00957B71" w:rsidRDefault="009D3C35" w14:paraId="0BF437B9" w14:textId="77777777">
            <w:pPr>
              <w:rPr>
                <w:rFonts w:eastAsia="Calibri" w:cstheme="minorHAnsi"/>
                <w:bCs/>
                <w:noProof/>
                <w:sz w:val="24"/>
                <w:szCs w:val="24"/>
              </w:rPr>
            </w:pPr>
            <w:r w:rsidRPr="003130D4">
              <w:rPr>
                <w:rFonts w:eastAsia="Calibri" w:cstheme="minorHAnsi"/>
                <w:bCs/>
                <w:noProof/>
                <w:sz w:val="24"/>
                <w:szCs w:val="24"/>
              </w:rPr>
              <w:t>Answer</w:t>
            </w:r>
          </w:p>
        </w:tc>
      </w:tr>
      <w:tr w:rsidRPr="003130D4" w:rsidR="00AC7AEC" w:rsidTr="26D29BBB" w14:paraId="0867AFA6" w14:textId="77777777">
        <w:tc>
          <w:tcPr>
            <w:tcW w:w="715" w:type="dxa"/>
            <w:tcMar/>
          </w:tcPr>
          <w:p w:rsidRPr="003130D4" w:rsidR="009D3C35" w:rsidP="00957B71" w:rsidRDefault="009D3C35" w14:paraId="3351FE10" w14:textId="77777777">
            <w:pPr>
              <w:rPr>
                <w:rFonts w:eastAsia="Calibri" w:cstheme="minorHAnsi"/>
                <w:bCs/>
                <w:sz w:val="24"/>
                <w:szCs w:val="24"/>
              </w:rPr>
            </w:pPr>
            <w:r w:rsidRPr="003130D4">
              <w:rPr>
                <w:rFonts w:eastAsia="Calibri" w:cstheme="minorHAnsi"/>
                <w:bCs/>
                <w:sz w:val="24"/>
                <w:szCs w:val="24"/>
              </w:rPr>
              <w:t>Q 1</w:t>
            </w:r>
          </w:p>
        </w:tc>
        <w:tc>
          <w:tcPr>
            <w:tcW w:w="7580" w:type="dxa"/>
            <w:tcMar/>
          </w:tcPr>
          <w:p w:rsidR="26D29BBB" w:rsidP="26D29BBB" w:rsidRDefault="26D29BBB" w14:paraId="45C61BFE" w14:textId="6D439D8D">
            <w:pPr>
              <w:rPr>
                <w:rFonts w:cs="Calibri" w:cstheme="minorAscii"/>
                <w:color w:val="333333"/>
                <w:sz w:val="24"/>
                <w:szCs w:val="24"/>
              </w:rPr>
            </w:pPr>
          </w:p>
          <w:p w:rsidRPr="003130D4" w:rsidR="009D3C35" w:rsidP="00957B71" w:rsidRDefault="00850BF5" w14:paraId="6B8C81D4" w14:textId="55613A65">
            <w:pPr>
              <w:rPr>
                <w:rFonts w:eastAsia="Calibri" w:cstheme="minorHAnsi"/>
                <w:bCs/>
                <w:sz w:val="24"/>
                <w:szCs w:val="24"/>
              </w:rPr>
            </w:pPr>
            <w:r w:rsidRPr="003130D4">
              <w:rPr>
                <w:rFonts w:cstheme="minorHAnsi"/>
                <w:color w:val="333333"/>
                <w:sz w:val="24"/>
                <w:szCs w:val="24"/>
                <w:shd w:val="clear" w:color="auto" w:fill="FFFFFF"/>
              </w:rPr>
              <w:t>Five friends recorded the number of action figures each friend has. The following is the dataset they recorded: </w:t>
            </w:r>
            <w:r w:rsidRPr="003130D4">
              <w:rPr>
                <w:rStyle w:val="mo"/>
                <w:rFonts w:cstheme="minorHAnsi"/>
                <w:color w:val="333333"/>
                <w:sz w:val="24"/>
                <w:szCs w:val="24"/>
                <w:bdr w:val="none" w:color="auto" w:sz="0" w:space="0" w:frame="1"/>
                <w:shd w:val="clear" w:color="auto" w:fill="FFFFFF"/>
              </w:rPr>
              <w:t>{</w:t>
            </w:r>
            <w:r w:rsidRPr="003130D4">
              <w:rPr>
                <w:rStyle w:val="mn"/>
                <w:rFonts w:cstheme="minorHAnsi"/>
                <w:color w:val="333333"/>
                <w:sz w:val="24"/>
                <w:szCs w:val="24"/>
                <w:bdr w:val="none" w:color="auto" w:sz="0" w:space="0" w:frame="1"/>
                <w:shd w:val="clear" w:color="auto" w:fill="FFFFFF"/>
              </w:rPr>
              <w:t>7</w:t>
            </w:r>
            <w:r w:rsidRPr="003130D4">
              <w:rPr>
                <w:rStyle w:val="mo"/>
                <w:rFonts w:cstheme="minorHAnsi"/>
                <w:color w:val="333333"/>
                <w:sz w:val="24"/>
                <w:szCs w:val="24"/>
                <w:bdr w:val="none" w:color="auto" w:sz="0" w:space="0" w:frame="1"/>
                <w:shd w:val="clear" w:color="auto" w:fill="FFFFFF"/>
              </w:rPr>
              <w:t>,</w:t>
            </w:r>
            <w:r w:rsidRPr="003130D4">
              <w:rPr>
                <w:rStyle w:val="mn"/>
                <w:rFonts w:cstheme="minorHAnsi"/>
                <w:color w:val="333333"/>
                <w:sz w:val="24"/>
                <w:szCs w:val="24"/>
                <w:bdr w:val="none" w:color="auto" w:sz="0" w:space="0" w:frame="1"/>
                <w:shd w:val="clear" w:color="auto" w:fill="FFFFFF"/>
              </w:rPr>
              <w:t>9</w:t>
            </w:r>
            <w:r w:rsidRPr="003130D4">
              <w:rPr>
                <w:rStyle w:val="mo"/>
                <w:rFonts w:cstheme="minorHAnsi"/>
                <w:color w:val="333333"/>
                <w:sz w:val="24"/>
                <w:szCs w:val="24"/>
                <w:bdr w:val="none" w:color="auto" w:sz="0" w:space="0" w:frame="1"/>
                <w:shd w:val="clear" w:color="auto" w:fill="FFFFFF"/>
              </w:rPr>
              <w:t>,</w:t>
            </w:r>
            <w:r w:rsidRPr="003130D4">
              <w:rPr>
                <w:rStyle w:val="mn"/>
                <w:rFonts w:cstheme="minorHAnsi"/>
                <w:color w:val="333333"/>
                <w:sz w:val="24"/>
                <w:szCs w:val="24"/>
                <w:bdr w:val="none" w:color="auto" w:sz="0" w:space="0" w:frame="1"/>
                <w:shd w:val="clear" w:color="auto" w:fill="FFFFFF"/>
              </w:rPr>
              <w:t>10</w:t>
            </w:r>
            <w:r w:rsidRPr="003130D4">
              <w:rPr>
                <w:rStyle w:val="mo"/>
                <w:rFonts w:cstheme="minorHAnsi"/>
                <w:color w:val="333333"/>
                <w:sz w:val="24"/>
                <w:szCs w:val="24"/>
                <w:bdr w:val="none" w:color="auto" w:sz="0" w:space="0" w:frame="1"/>
                <w:shd w:val="clear" w:color="auto" w:fill="FFFFFF"/>
              </w:rPr>
              <w:t>,</w:t>
            </w:r>
            <w:r w:rsidRPr="003130D4">
              <w:rPr>
                <w:rStyle w:val="mn"/>
                <w:rFonts w:cstheme="minorHAnsi"/>
                <w:color w:val="333333"/>
                <w:sz w:val="24"/>
                <w:szCs w:val="24"/>
                <w:bdr w:val="none" w:color="auto" w:sz="0" w:space="0" w:frame="1"/>
                <w:shd w:val="clear" w:color="auto" w:fill="FFFFFF"/>
              </w:rPr>
              <w:t>11</w:t>
            </w:r>
            <w:r w:rsidRPr="003130D4">
              <w:rPr>
                <w:rStyle w:val="mo"/>
                <w:rFonts w:cstheme="minorHAnsi"/>
                <w:color w:val="333333"/>
                <w:sz w:val="24"/>
                <w:szCs w:val="24"/>
                <w:bdr w:val="none" w:color="auto" w:sz="0" w:space="0" w:frame="1"/>
                <w:shd w:val="clear" w:color="auto" w:fill="FFFFFF"/>
              </w:rPr>
              <w:t>,</w:t>
            </w:r>
            <w:r w:rsidRPr="003130D4">
              <w:rPr>
                <w:rStyle w:val="mn"/>
                <w:rFonts w:cstheme="minorHAnsi"/>
                <w:color w:val="333333"/>
                <w:sz w:val="24"/>
                <w:szCs w:val="24"/>
                <w:bdr w:val="none" w:color="auto" w:sz="0" w:space="0" w:frame="1"/>
                <w:shd w:val="clear" w:color="auto" w:fill="FFFFFF"/>
              </w:rPr>
              <w:t>11</w:t>
            </w:r>
            <w:r w:rsidRPr="003130D4">
              <w:rPr>
                <w:rStyle w:val="mo"/>
                <w:rFonts w:cstheme="minorHAnsi"/>
                <w:color w:val="333333"/>
                <w:sz w:val="24"/>
                <w:szCs w:val="24"/>
                <w:bdr w:val="none" w:color="auto" w:sz="0" w:space="0" w:frame="1"/>
                <w:shd w:val="clear" w:color="auto" w:fill="FFFFFF"/>
              </w:rPr>
              <w:t>}</w:t>
            </w:r>
            <w:r w:rsidRPr="003130D4">
              <w:rPr>
                <w:rFonts w:cstheme="minorHAnsi"/>
                <w:color w:val="333333"/>
                <w:sz w:val="24"/>
                <w:szCs w:val="24"/>
                <w:shd w:val="clear" w:color="auto" w:fill="FFFFFF"/>
              </w:rPr>
              <w:t>. Which of the following correctly calculates the average deviation from the mean number of action figures?</w:t>
            </w:r>
          </w:p>
        </w:tc>
        <w:tc>
          <w:tcPr>
            <w:tcW w:w="2495" w:type="dxa"/>
            <w:tcMar/>
          </w:tcPr>
          <w:p w:rsidRPr="003130D4" w:rsidR="009D3C35" w:rsidP="00957B71" w:rsidRDefault="00850BF5" w14:paraId="085D8FF0" w14:textId="2128E139">
            <w:pPr>
              <w:rPr>
                <w:rFonts w:eastAsia="Calibri" w:cstheme="minorHAnsi"/>
                <w:bCs/>
                <w:noProof/>
                <w:sz w:val="24"/>
                <w:szCs w:val="24"/>
              </w:rPr>
            </w:pPr>
            <w:r w:rsidRPr="003130D4">
              <w:rPr>
                <w:rFonts w:eastAsia="Calibri" w:cstheme="minorHAnsi"/>
                <w:bCs/>
                <w:noProof/>
                <w:sz w:val="24"/>
                <w:szCs w:val="24"/>
              </w:rPr>
              <w:t>The average deviation from the mean is 1.28.</w:t>
            </w:r>
          </w:p>
        </w:tc>
      </w:tr>
      <w:tr w:rsidRPr="003130D4" w:rsidR="00AC7AEC" w:rsidTr="26D29BBB" w14:paraId="5E65550B" w14:textId="77777777">
        <w:tc>
          <w:tcPr>
            <w:tcW w:w="715" w:type="dxa"/>
            <w:tcMar/>
          </w:tcPr>
          <w:p w:rsidRPr="003130D4" w:rsidR="009D3C35" w:rsidP="00957B71" w:rsidRDefault="009D3C35" w14:paraId="0CCA3565" w14:textId="77777777">
            <w:pPr>
              <w:rPr>
                <w:rFonts w:eastAsia="Calibri" w:cstheme="minorHAnsi"/>
                <w:bCs/>
                <w:sz w:val="24"/>
                <w:szCs w:val="24"/>
              </w:rPr>
            </w:pPr>
            <w:r w:rsidRPr="003130D4">
              <w:rPr>
                <w:rFonts w:eastAsia="Calibri" w:cstheme="minorHAnsi"/>
                <w:bCs/>
                <w:sz w:val="24"/>
                <w:szCs w:val="24"/>
              </w:rPr>
              <w:t>Q 2</w:t>
            </w:r>
          </w:p>
        </w:tc>
        <w:tc>
          <w:tcPr>
            <w:tcW w:w="7580" w:type="dxa"/>
            <w:tcMar/>
          </w:tcPr>
          <w:p w:rsidR="26D29BBB" w:rsidP="26D29BBB" w:rsidRDefault="26D29BBB" w14:paraId="2A83994E" w14:textId="5155908B">
            <w:pPr>
              <w:rPr>
                <w:rStyle w:val="Emphasis"/>
                <w:rFonts w:cs="Calibri" w:cstheme="minorAscii"/>
                <w:color w:val="333333"/>
                <w:sz w:val="24"/>
                <w:szCs w:val="24"/>
              </w:rPr>
            </w:pPr>
          </w:p>
          <w:p w:rsidRPr="003130D4" w:rsidR="009D3C35" w:rsidP="00957B71" w:rsidRDefault="00850BF5" w14:paraId="6AD332FD" w14:textId="77777777">
            <w:pPr>
              <w:rPr>
                <w:rFonts w:cstheme="minorHAnsi"/>
                <w:color w:val="333333"/>
                <w:sz w:val="24"/>
                <w:szCs w:val="24"/>
                <w:shd w:val="clear" w:color="auto" w:fill="FFFFFF"/>
              </w:rPr>
            </w:pPr>
            <w:r w:rsidRPr="003130D4">
              <w:rPr>
                <w:rStyle w:val="Emphasis"/>
                <w:rFonts w:cstheme="minorHAnsi"/>
                <w:color w:val="333333"/>
                <w:sz w:val="24"/>
                <w:szCs w:val="24"/>
                <w:shd w:val="clear" w:color="auto" w:fill="FFFFFF"/>
              </w:rPr>
              <w:t>Use the image to answer the question</w:t>
            </w:r>
            <w:r w:rsidRPr="003130D4">
              <w:rPr>
                <w:rFonts w:cstheme="minorHAnsi"/>
                <w:color w:val="333333"/>
                <w:sz w:val="24"/>
                <w:szCs w:val="24"/>
                <w:shd w:val="clear" w:color="auto" w:fill="FFFFFF"/>
              </w:rPr>
              <w:t>.</w:t>
            </w:r>
          </w:p>
          <w:p w:rsidRPr="003130D4" w:rsidR="00850BF5" w:rsidP="00957B71" w:rsidRDefault="00850BF5" w14:paraId="6E710F81" w14:textId="77777777">
            <w:pPr>
              <w:rPr>
                <w:rFonts w:eastAsia="Calibri" w:cstheme="minorHAnsi"/>
                <w:bCs/>
                <w:sz w:val="24"/>
                <w:szCs w:val="24"/>
              </w:rPr>
            </w:pPr>
            <w:r w:rsidRPr="003130D4">
              <w:rPr>
                <w:rFonts w:cstheme="minorHAnsi"/>
                <w:noProof/>
                <w:sz w:val="24"/>
                <w:szCs w:val="24"/>
              </w:rPr>
              <w:lastRenderedPageBreak/>
              <w:drawing>
                <wp:inline distT="0" distB="0" distL="0" distR="0" wp14:anchorId="0DC39D16" wp14:editId="4EA1D1B0">
                  <wp:extent cx="3022600" cy="2153602"/>
                  <wp:effectExtent l="0" t="0" r="6350" b="0"/>
                  <wp:docPr id="1908763745" name="Picture 2" descr="A horizontal number line with arrows at both ends is titled at the top as Soccer Team B. Below the line is the title, Number of Goals per Game. The line is numbered 0 to 5 in increments of 1 and has a total of 10 closed points plo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horizontal number line with arrows at both ends is titled at the top as Soccer Team B. Below the line is the title, Number of Goals per Game. The line is numbered 0 to 5 in increments of 1 and has a total of 10 closed points plot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32500" cy="2160656"/>
                          </a:xfrm>
                          <a:prstGeom prst="rect">
                            <a:avLst/>
                          </a:prstGeom>
                          <a:noFill/>
                          <a:ln>
                            <a:noFill/>
                          </a:ln>
                        </pic:spPr>
                      </pic:pic>
                    </a:graphicData>
                  </a:graphic>
                </wp:inline>
              </w:drawing>
            </w:r>
          </w:p>
          <w:p w:rsidRPr="003130D4" w:rsidR="00850BF5" w:rsidP="00957B71" w:rsidRDefault="008475A9" w14:paraId="446F1F1C" w14:textId="348A8DF9">
            <w:pPr>
              <w:rPr>
                <w:rFonts w:eastAsia="Calibri" w:cstheme="minorHAnsi"/>
                <w:bCs/>
                <w:sz w:val="24"/>
                <w:szCs w:val="24"/>
              </w:rPr>
            </w:pPr>
            <w:r w:rsidRPr="003130D4">
              <w:rPr>
                <w:rFonts w:cstheme="minorHAnsi"/>
                <w:color w:val="333333"/>
                <w:sz w:val="24"/>
                <w:szCs w:val="24"/>
                <w:shd w:val="clear" w:color="auto" w:fill="FFFFFF"/>
              </w:rPr>
              <w:t>Which of the following correctly calculates the average deviation from the mean number of goals per game scored by soccer team B?</w:t>
            </w:r>
          </w:p>
        </w:tc>
        <w:tc>
          <w:tcPr>
            <w:tcW w:w="2495" w:type="dxa"/>
            <w:tcMar/>
          </w:tcPr>
          <w:p w:rsidRPr="003130D4" w:rsidR="009D3C35" w:rsidP="00957B71" w:rsidRDefault="008475A9" w14:paraId="76095095" w14:textId="7E0CEB85">
            <w:pPr>
              <w:rPr>
                <w:rFonts w:eastAsia="Calibri" w:cstheme="minorHAnsi"/>
                <w:bCs/>
                <w:noProof/>
                <w:sz w:val="24"/>
                <w:szCs w:val="24"/>
              </w:rPr>
            </w:pPr>
            <w:r w:rsidRPr="003130D4">
              <w:rPr>
                <w:rFonts w:eastAsia="Calibri" w:cstheme="minorHAnsi"/>
                <w:bCs/>
                <w:noProof/>
                <w:sz w:val="24"/>
                <w:szCs w:val="24"/>
              </w:rPr>
              <w:lastRenderedPageBreak/>
              <w:t>The average deviation from the mean is 0.4.</w:t>
            </w:r>
          </w:p>
        </w:tc>
      </w:tr>
      <w:tr w:rsidRPr="003130D4" w:rsidR="00AC7AEC" w:rsidTr="26D29BBB" w14:paraId="64BFDBD6" w14:textId="77777777">
        <w:tc>
          <w:tcPr>
            <w:tcW w:w="715" w:type="dxa"/>
            <w:tcMar/>
          </w:tcPr>
          <w:p w:rsidRPr="003130D4" w:rsidR="009D3C35" w:rsidP="00957B71" w:rsidRDefault="009D3C35" w14:paraId="707C7D01" w14:textId="77777777">
            <w:pPr>
              <w:rPr>
                <w:rFonts w:eastAsia="Calibri" w:cstheme="minorHAnsi"/>
                <w:bCs/>
                <w:sz w:val="24"/>
                <w:szCs w:val="24"/>
              </w:rPr>
            </w:pPr>
            <w:r w:rsidRPr="003130D4">
              <w:rPr>
                <w:rFonts w:eastAsia="Calibri" w:cstheme="minorHAnsi"/>
                <w:bCs/>
                <w:sz w:val="24"/>
                <w:szCs w:val="24"/>
              </w:rPr>
              <w:t>Q 3</w:t>
            </w:r>
          </w:p>
        </w:tc>
        <w:tc>
          <w:tcPr>
            <w:tcW w:w="7580" w:type="dxa"/>
            <w:tcMar/>
          </w:tcPr>
          <w:p w:rsidRPr="003130D4" w:rsidR="008475A9" w:rsidP="008475A9" w:rsidRDefault="008475A9" w14:paraId="65C5E79E" w14:textId="77777777">
            <w:pPr>
              <w:pStyle w:val="NormalWeb"/>
              <w:shd w:val="clear" w:color="auto" w:fill="FFFFFF"/>
              <w:spacing w:before="0" w:beforeAutospacing="0" w:after="240" w:afterAutospacing="0"/>
              <w:rPr>
                <w:rFonts w:asciiTheme="minorHAnsi" w:hAnsiTheme="minorHAnsi" w:cstheme="minorHAnsi"/>
                <w:color w:val="333333"/>
              </w:rPr>
            </w:pPr>
            <w:r w:rsidRPr="003130D4">
              <w:rPr>
                <w:rFonts w:asciiTheme="minorHAnsi" w:hAnsiTheme="minorHAnsi" w:cstheme="minorHAnsi"/>
                <w:color w:val="333333"/>
              </w:rPr>
              <w:t>Given the following descriptions, which of the following correctly compares the average deviations and describes how the center of graph 1 relates to that of graph 2?</w:t>
            </w:r>
          </w:p>
          <w:p w:rsidRPr="003130D4" w:rsidR="008475A9" w:rsidP="008475A9" w:rsidRDefault="008475A9" w14:paraId="74538438" w14:textId="77777777">
            <w:pPr>
              <w:pStyle w:val="NormalWeb"/>
              <w:shd w:val="clear" w:color="auto" w:fill="FFFFFF"/>
              <w:spacing w:before="0" w:beforeAutospacing="0" w:after="240" w:afterAutospacing="0"/>
              <w:rPr>
                <w:rFonts w:asciiTheme="minorHAnsi" w:hAnsiTheme="minorHAnsi" w:cstheme="minorHAnsi"/>
                <w:color w:val="333333"/>
              </w:rPr>
            </w:pPr>
            <w:r w:rsidRPr="003130D4">
              <w:rPr>
                <w:rFonts w:asciiTheme="minorHAnsi" w:hAnsiTheme="minorHAnsi" w:cstheme="minorHAnsi"/>
                <w:color w:val="333333"/>
              </w:rPr>
              <w:t>graph 1: mean=7; deviation=5</w:t>
            </w:r>
          </w:p>
          <w:p w:rsidRPr="003130D4" w:rsidR="009D3C35" w:rsidP="008475A9" w:rsidRDefault="008475A9" w14:paraId="72D492C9" w14:textId="304BF3C0">
            <w:pPr>
              <w:pStyle w:val="NormalWeb"/>
              <w:shd w:val="clear" w:color="auto" w:fill="FFFFFF"/>
              <w:spacing w:before="0" w:beforeAutospacing="0" w:after="0" w:afterAutospacing="0"/>
              <w:rPr>
                <w:rFonts w:eastAsia="Calibri" w:asciiTheme="minorHAnsi" w:hAnsiTheme="minorHAnsi" w:cstheme="minorHAnsi"/>
                <w:bCs/>
              </w:rPr>
            </w:pPr>
            <w:r w:rsidRPr="003130D4">
              <w:rPr>
                <w:rFonts w:asciiTheme="minorHAnsi" w:hAnsiTheme="minorHAnsi" w:cstheme="minorHAnsi"/>
                <w:color w:val="333333"/>
              </w:rPr>
              <w:t>graph 2: mean=10; deviation=5</w:t>
            </w:r>
          </w:p>
        </w:tc>
        <w:tc>
          <w:tcPr>
            <w:tcW w:w="2495" w:type="dxa"/>
            <w:tcMar/>
          </w:tcPr>
          <w:p w:rsidRPr="003130D4" w:rsidR="009D3C35" w:rsidP="00957B71" w:rsidRDefault="008475A9" w14:paraId="601019EF" w14:textId="63E688FD">
            <w:pPr>
              <w:rPr>
                <w:rFonts w:eastAsia="Calibri" w:cstheme="minorHAnsi"/>
                <w:bCs/>
                <w:noProof/>
                <w:sz w:val="24"/>
                <w:szCs w:val="24"/>
              </w:rPr>
            </w:pPr>
            <w:r w:rsidRPr="003130D4">
              <w:rPr>
                <w:rFonts w:eastAsia="Calibri" w:cstheme="minorHAnsi"/>
                <w:bCs/>
                <w:noProof/>
                <w:sz w:val="24"/>
                <w:szCs w:val="24"/>
              </w:rPr>
              <w:t>The center of graph 1 is three places away from graph 2 and points are on average five away from the center in both graphs.</w:t>
            </w:r>
          </w:p>
        </w:tc>
      </w:tr>
      <w:tr w:rsidRPr="003130D4" w:rsidR="00AC7AEC" w:rsidTr="26D29BBB" w14:paraId="7D79813A" w14:textId="77777777">
        <w:tc>
          <w:tcPr>
            <w:tcW w:w="715" w:type="dxa"/>
            <w:tcMar/>
          </w:tcPr>
          <w:p w:rsidRPr="003130D4" w:rsidR="009D3C35" w:rsidP="00957B71" w:rsidRDefault="009D3C35" w14:paraId="2F617DCE" w14:textId="77777777">
            <w:pPr>
              <w:rPr>
                <w:rFonts w:eastAsia="Calibri" w:cstheme="minorHAnsi"/>
                <w:bCs/>
                <w:sz w:val="24"/>
                <w:szCs w:val="24"/>
              </w:rPr>
            </w:pPr>
            <w:r w:rsidRPr="003130D4">
              <w:rPr>
                <w:rFonts w:eastAsia="Calibri" w:cstheme="minorHAnsi"/>
                <w:bCs/>
                <w:sz w:val="24"/>
                <w:szCs w:val="24"/>
              </w:rPr>
              <w:t>Q 4</w:t>
            </w:r>
          </w:p>
        </w:tc>
        <w:tc>
          <w:tcPr>
            <w:tcW w:w="7580" w:type="dxa"/>
            <w:tcMar/>
          </w:tcPr>
          <w:p w:rsidR="26D29BBB" w:rsidP="26D29BBB" w:rsidRDefault="26D29BBB" w14:paraId="34511A9E" w14:textId="0E7AD567">
            <w:pPr>
              <w:rPr>
                <w:rStyle w:val="Emphasis"/>
                <w:rFonts w:cs="Calibri" w:cstheme="minorAscii"/>
                <w:color w:val="333333"/>
                <w:sz w:val="24"/>
                <w:szCs w:val="24"/>
              </w:rPr>
            </w:pPr>
          </w:p>
          <w:p w:rsidRPr="003130D4" w:rsidR="009D3C35" w:rsidP="00957B71" w:rsidRDefault="00B1282B" w14:paraId="3BEB0F20" w14:textId="77777777">
            <w:pPr>
              <w:rPr>
                <w:rFonts w:cstheme="minorHAnsi"/>
                <w:color w:val="333333"/>
                <w:sz w:val="24"/>
                <w:szCs w:val="24"/>
                <w:shd w:val="clear" w:color="auto" w:fill="FFFFFF"/>
              </w:rPr>
            </w:pPr>
            <w:r w:rsidRPr="003130D4">
              <w:rPr>
                <w:rStyle w:val="Emphasis"/>
                <w:rFonts w:cstheme="minorHAnsi"/>
                <w:color w:val="333333"/>
                <w:sz w:val="24"/>
                <w:szCs w:val="24"/>
                <w:shd w:val="clear" w:color="auto" w:fill="FFFFFF"/>
              </w:rPr>
              <w:t>Use the images to answer the question</w:t>
            </w:r>
            <w:r w:rsidRPr="003130D4">
              <w:rPr>
                <w:rFonts w:cstheme="minorHAnsi"/>
                <w:color w:val="333333"/>
                <w:sz w:val="24"/>
                <w:szCs w:val="24"/>
                <w:shd w:val="clear" w:color="auto" w:fill="FFFFFF"/>
              </w:rPr>
              <w:t>.</w:t>
            </w:r>
          </w:p>
          <w:p w:rsidRPr="003130D4" w:rsidR="00B1282B" w:rsidP="00957B71" w:rsidRDefault="00B1282B" w14:paraId="3A9740C0" w14:textId="77777777">
            <w:pPr>
              <w:rPr>
                <w:rFonts w:eastAsia="Calibri" w:cstheme="minorHAnsi"/>
                <w:bCs/>
                <w:sz w:val="24"/>
                <w:szCs w:val="24"/>
              </w:rPr>
            </w:pPr>
            <w:r w:rsidRPr="003130D4">
              <w:rPr>
                <w:rFonts w:eastAsia="Calibri" w:cstheme="minorHAnsi"/>
                <w:bCs/>
                <w:noProof/>
                <w:sz w:val="24"/>
                <w:szCs w:val="24"/>
              </w:rPr>
              <w:drawing>
                <wp:inline distT="0" distB="0" distL="0" distR="0" wp14:anchorId="0FD218E1" wp14:editId="5EEE8386">
                  <wp:extent cx="3117850" cy="2001866"/>
                  <wp:effectExtent l="0" t="0" r="6350" b="0"/>
                  <wp:docPr id="704003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003117" name=""/>
                          <pic:cNvPicPr/>
                        </pic:nvPicPr>
                        <pic:blipFill>
                          <a:blip r:embed="rId43"/>
                          <a:stretch>
                            <a:fillRect/>
                          </a:stretch>
                        </pic:blipFill>
                        <pic:spPr>
                          <a:xfrm>
                            <a:off x="0" y="0"/>
                            <a:ext cx="3124724" cy="2006280"/>
                          </a:xfrm>
                          <a:prstGeom prst="rect">
                            <a:avLst/>
                          </a:prstGeom>
                        </pic:spPr>
                      </pic:pic>
                    </a:graphicData>
                  </a:graphic>
                </wp:inline>
              </w:drawing>
            </w:r>
          </w:p>
          <w:p w:rsidRPr="003130D4" w:rsidR="00B1282B" w:rsidP="00957B71" w:rsidRDefault="00AC7AEC" w14:paraId="296BD8B4" w14:textId="77777777">
            <w:pPr>
              <w:rPr>
                <w:rFonts w:eastAsia="Calibri" w:cstheme="minorHAnsi"/>
                <w:bCs/>
                <w:sz w:val="24"/>
                <w:szCs w:val="24"/>
              </w:rPr>
            </w:pPr>
            <w:r w:rsidRPr="003130D4">
              <w:rPr>
                <w:rFonts w:eastAsia="Calibri" w:cstheme="minorHAnsi"/>
                <w:bCs/>
                <w:noProof/>
                <w:sz w:val="24"/>
                <w:szCs w:val="24"/>
              </w:rPr>
              <w:drawing>
                <wp:inline distT="0" distB="0" distL="0" distR="0" wp14:anchorId="31F46433" wp14:editId="7BC8ECD1">
                  <wp:extent cx="3251200" cy="2112880"/>
                  <wp:effectExtent l="0" t="0" r="6350" b="1905"/>
                  <wp:docPr id="360391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91406" name=""/>
                          <pic:cNvPicPr/>
                        </pic:nvPicPr>
                        <pic:blipFill>
                          <a:blip r:embed="rId44"/>
                          <a:stretch>
                            <a:fillRect/>
                          </a:stretch>
                        </pic:blipFill>
                        <pic:spPr>
                          <a:xfrm>
                            <a:off x="0" y="0"/>
                            <a:ext cx="3254085" cy="2114755"/>
                          </a:xfrm>
                          <a:prstGeom prst="rect">
                            <a:avLst/>
                          </a:prstGeom>
                        </pic:spPr>
                      </pic:pic>
                    </a:graphicData>
                  </a:graphic>
                </wp:inline>
              </w:drawing>
            </w:r>
          </w:p>
          <w:p w:rsidRPr="003130D4" w:rsidR="00AC7AEC" w:rsidP="00957B71" w:rsidRDefault="00AC7AEC" w14:paraId="4A24123D" w14:textId="6DB33481">
            <w:pPr>
              <w:rPr>
                <w:rFonts w:eastAsia="Calibri" w:cstheme="minorHAnsi"/>
                <w:bCs/>
                <w:sz w:val="24"/>
                <w:szCs w:val="24"/>
              </w:rPr>
            </w:pPr>
            <w:r w:rsidRPr="003130D4">
              <w:rPr>
                <w:rFonts w:cstheme="minorHAnsi"/>
                <w:color w:val="333333"/>
                <w:sz w:val="24"/>
                <w:szCs w:val="24"/>
                <w:shd w:val="clear" w:color="auto" w:fill="FFFFFF"/>
              </w:rPr>
              <w:lastRenderedPageBreak/>
              <w:t>Which of the two graphs has a larger average deviation?</w:t>
            </w:r>
          </w:p>
        </w:tc>
        <w:tc>
          <w:tcPr>
            <w:tcW w:w="2495" w:type="dxa"/>
            <w:tcMar/>
          </w:tcPr>
          <w:p w:rsidRPr="003130D4" w:rsidR="009D3C35" w:rsidP="00957B71" w:rsidRDefault="00AC7AEC" w14:paraId="64DC9629" w14:textId="05938EF6">
            <w:pPr>
              <w:rPr>
                <w:rFonts w:eastAsia="Calibri" w:cstheme="minorHAnsi"/>
                <w:bCs/>
                <w:noProof/>
                <w:sz w:val="24"/>
                <w:szCs w:val="24"/>
              </w:rPr>
            </w:pPr>
            <w:r w:rsidRPr="003130D4">
              <w:rPr>
                <w:rFonts w:eastAsia="Calibri" w:cstheme="minorHAnsi"/>
                <w:bCs/>
                <w:noProof/>
                <w:sz w:val="24"/>
                <w:szCs w:val="24"/>
              </w:rPr>
              <w:lastRenderedPageBreak/>
              <w:t>The first graph has a larger average deviation.</w:t>
            </w:r>
          </w:p>
        </w:tc>
      </w:tr>
      <w:tr w:rsidRPr="003130D4" w:rsidR="00AC7AEC" w:rsidTr="26D29BBB" w14:paraId="7172161A" w14:textId="77777777">
        <w:tc>
          <w:tcPr>
            <w:tcW w:w="715" w:type="dxa"/>
            <w:tcMar/>
          </w:tcPr>
          <w:p w:rsidRPr="003130D4" w:rsidR="009D3C35" w:rsidP="00957B71" w:rsidRDefault="009D3C35" w14:paraId="395F8236" w14:textId="77777777">
            <w:pPr>
              <w:rPr>
                <w:rFonts w:eastAsia="Calibri" w:cstheme="minorHAnsi"/>
                <w:bCs/>
                <w:sz w:val="24"/>
                <w:szCs w:val="24"/>
              </w:rPr>
            </w:pPr>
            <w:r w:rsidRPr="003130D4">
              <w:rPr>
                <w:rFonts w:eastAsia="Calibri" w:cstheme="minorHAnsi"/>
                <w:bCs/>
                <w:sz w:val="24"/>
                <w:szCs w:val="24"/>
              </w:rPr>
              <w:t>Q 5</w:t>
            </w:r>
          </w:p>
        </w:tc>
        <w:tc>
          <w:tcPr>
            <w:tcW w:w="7580" w:type="dxa"/>
            <w:tcMar/>
          </w:tcPr>
          <w:p w:rsidR="26D29BBB" w:rsidP="26D29BBB" w:rsidRDefault="26D29BBB" w14:paraId="338188BF" w14:textId="5329617B">
            <w:pPr>
              <w:rPr>
                <w:rStyle w:val="Emphasis"/>
                <w:rFonts w:cs="Calibri" w:cstheme="minorAscii"/>
                <w:color w:val="333333"/>
                <w:sz w:val="24"/>
                <w:szCs w:val="24"/>
              </w:rPr>
            </w:pPr>
          </w:p>
          <w:p w:rsidRPr="003130D4" w:rsidR="009D3C35" w:rsidP="00957B71" w:rsidRDefault="002906A7" w14:paraId="458C8495" w14:textId="77777777">
            <w:pPr>
              <w:rPr>
                <w:rFonts w:cstheme="minorHAnsi"/>
                <w:color w:val="333333"/>
                <w:sz w:val="24"/>
                <w:szCs w:val="24"/>
                <w:shd w:val="clear" w:color="auto" w:fill="FFFFFF"/>
              </w:rPr>
            </w:pPr>
            <w:r w:rsidRPr="003130D4">
              <w:rPr>
                <w:rStyle w:val="Emphasis"/>
                <w:rFonts w:cstheme="minorHAnsi"/>
                <w:color w:val="333333"/>
                <w:sz w:val="24"/>
                <w:szCs w:val="24"/>
                <w:shd w:val="clear" w:color="auto" w:fill="FFFFFF"/>
              </w:rPr>
              <w:t>Use the tables to answer the question</w:t>
            </w:r>
            <w:r w:rsidRPr="003130D4">
              <w:rPr>
                <w:rFonts w:cstheme="minorHAnsi"/>
                <w:color w:val="333333"/>
                <w:sz w:val="24"/>
                <w:szCs w:val="24"/>
                <w:shd w:val="clear" w:color="auto" w:fill="FFFFFF"/>
              </w:rPr>
              <w:t>.</w:t>
            </w:r>
          </w:p>
          <w:p w:rsidRPr="003130D4" w:rsidR="002906A7" w:rsidP="00957B71" w:rsidRDefault="003130D4" w14:paraId="50B647E4" w14:textId="77777777">
            <w:pPr>
              <w:rPr>
                <w:rFonts w:eastAsia="Calibri" w:cstheme="minorHAnsi"/>
                <w:bCs/>
                <w:sz w:val="24"/>
                <w:szCs w:val="24"/>
              </w:rPr>
            </w:pPr>
            <w:r w:rsidRPr="003130D4">
              <w:rPr>
                <w:rFonts w:eastAsia="Calibri" w:cstheme="minorHAnsi"/>
                <w:bCs/>
                <w:noProof/>
                <w:sz w:val="24"/>
                <w:szCs w:val="24"/>
              </w:rPr>
              <w:drawing>
                <wp:inline distT="0" distB="0" distL="0" distR="0" wp14:anchorId="43631506" wp14:editId="4B2A6045">
                  <wp:extent cx="2730640" cy="1492327"/>
                  <wp:effectExtent l="0" t="0" r="0" b="0"/>
                  <wp:docPr id="86605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05421" name=""/>
                          <pic:cNvPicPr/>
                        </pic:nvPicPr>
                        <pic:blipFill>
                          <a:blip r:embed="rId45"/>
                          <a:stretch>
                            <a:fillRect/>
                          </a:stretch>
                        </pic:blipFill>
                        <pic:spPr>
                          <a:xfrm>
                            <a:off x="0" y="0"/>
                            <a:ext cx="2730640" cy="1492327"/>
                          </a:xfrm>
                          <a:prstGeom prst="rect">
                            <a:avLst/>
                          </a:prstGeom>
                        </pic:spPr>
                      </pic:pic>
                    </a:graphicData>
                  </a:graphic>
                </wp:inline>
              </w:drawing>
            </w:r>
          </w:p>
          <w:p w:rsidRPr="003130D4" w:rsidR="003130D4" w:rsidP="00957B71" w:rsidRDefault="003130D4" w14:paraId="20131A13" w14:textId="6D006BA7">
            <w:pPr>
              <w:rPr>
                <w:rFonts w:eastAsia="Calibri" w:cstheme="minorHAnsi"/>
                <w:bCs/>
                <w:sz w:val="24"/>
                <w:szCs w:val="24"/>
              </w:rPr>
            </w:pPr>
            <w:r w:rsidRPr="003130D4">
              <w:rPr>
                <w:rFonts w:cstheme="minorHAnsi"/>
                <w:color w:val="333333"/>
                <w:sz w:val="24"/>
                <w:szCs w:val="24"/>
                <w:shd w:val="clear" w:color="auto" w:fill="FFFFFF"/>
              </w:rPr>
              <w:t>Compare the datasets in the tables. Which of the following correctly describes the relationship of their average deviations?</w:t>
            </w:r>
          </w:p>
        </w:tc>
        <w:tc>
          <w:tcPr>
            <w:tcW w:w="2495" w:type="dxa"/>
            <w:tcMar/>
          </w:tcPr>
          <w:p w:rsidRPr="003130D4" w:rsidR="009D3C35" w:rsidP="00957B71" w:rsidRDefault="003130D4" w14:paraId="17DC172F" w14:textId="53E21911">
            <w:pPr>
              <w:rPr>
                <w:rFonts w:eastAsia="Calibri" w:cstheme="minorHAnsi"/>
                <w:bCs/>
                <w:noProof/>
                <w:sz w:val="24"/>
                <w:szCs w:val="24"/>
              </w:rPr>
            </w:pPr>
            <w:r w:rsidRPr="003130D4">
              <w:rPr>
                <w:rFonts w:eastAsia="Calibri" w:cstheme="minorHAnsi"/>
                <w:bCs/>
                <w:noProof/>
                <w:sz w:val="24"/>
                <w:szCs w:val="24"/>
              </w:rPr>
              <w:t>The second table has a larger average deviation.</w:t>
            </w:r>
          </w:p>
        </w:tc>
      </w:tr>
    </w:tbl>
    <w:p w:rsidR="008E5108" w:rsidP="009D3C35" w:rsidRDefault="008E5108" w14:paraId="1CBA5E9F" w14:textId="77777777">
      <w:pPr>
        <w:rPr>
          <w:rFonts w:eastAsia="Calibri" w:cstheme="minorHAnsi"/>
          <w:b/>
          <w:color w:val="007FA3"/>
          <w:sz w:val="24"/>
          <w:szCs w:val="24"/>
        </w:rPr>
      </w:pPr>
    </w:p>
    <w:p w:rsidRPr="002548C3" w:rsidR="009D3C35" w:rsidP="009D3C35" w:rsidRDefault="009D3C35" w14:paraId="4858DF5A" w14:textId="0DDFA7F9">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6</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B27336">
        <w:rPr>
          <w:rFonts w:eastAsia="Calibri" w:cstheme="minorHAnsi"/>
          <w:b/>
          <w:color w:val="007FA3"/>
          <w:sz w:val="24"/>
          <w:szCs w:val="24"/>
        </w:rPr>
        <w:t>Standard Deviation</w:t>
      </w:r>
    </w:p>
    <w:p w:rsidRPr="002D6C0D" w:rsidR="009D3C35" w:rsidP="009D3C35" w:rsidRDefault="009D3C35" w14:paraId="147D4CB9" w14:textId="77777777">
      <w:pPr>
        <w:rPr>
          <w:rFonts w:eastAsia="Calibri" w:cstheme="minorHAnsi"/>
          <w:b/>
          <w:bCs/>
          <w:sz w:val="24"/>
          <w:szCs w:val="24"/>
        </w:rPr>
      </w:pPr>
      <w:r w:rsidRPr="002D6C0D">
        <w:rPr>
          <w:rFonts w:eastAsia="Calibri" w:cstheme="minorHAnsi"/>
          <w:b/>
          <w:bCs/>
          <w:sz w:val="24"/>
          <w:szCs w:val="24"/>
        </w:rPr>
        <w:t>Key Words:</w:t>
      </w:r>
    </w:p>
    <w:p w:rsidRPr="00D33823" w:rsidR="00D33823" w:rsidP="26D29BBB" w:rsidRDefault="00D33823" w14:paraId="101AF6A7" w14:textId="77777777">
      <w:pPr>
        <w:pStyle w:val="ListParagraph"/>
        <w:numPr>
          <w:ilvl w:val="0"/>
          <w:numId w:val="52"/>
        </w:numPr>
        <w:rPr>
          <w:rFonts w:eastAsia="Calibri" w:cs="Calibri" w:cstheme="minorAscii"/>
          <w:sz w:val="24"/>
          <w:szCs w:val="24"/>
        </w:rPr>
      </w:pPr>
      <w:r w:rsidRPr="26D29BBB" w:rsidR="00D33823">
        <w:rPr>
          <w:rFonts w:eastAsia="Calibri" w:cs="Calibri" w:cstheme="minorAscii"/>
          <w:b w:val="1"/>
          <w:bCs w:val="1"/>
          <w:sz w:val="24"/>
          <w:szCs w:val="24"/>
        </w:rPr>
        <w:t xml:space="preserve">deviation </w:t>
      </w:r>
      <w:r w:rsidRPr="26D29BBB" w:rsidR="00D33823">
        <w:rPr>
          <w:rFonts w:eastAsia="Calibri" w:cs="Calibri" w:cstheme="minorAscii"/>
          <w:sz w:val="24"/>
          <w:szCs w:val="24"/>
        </w:rPr>
        <w:t>– the difference between a value in a frequency distribution and a fixed number (such as the mean)</w:t>
      </w:r>
    </w:p>
    <w:p w:rsidRPr="00D33823" w:rsidR="00D33823" w:rsidP="26D29BBB" w:rsidRDefault="00D33823" w14:paraId="757515AB" w14:textId="77777777">
      <w:pPr>
        <w:pStyle w:val="ListParagraph"/>
        <w:numPr>
          <w:ilvl w:val="0"/>
          <w:numId w:val="52"/>
        </w:numPr>
        <w:rPr>
          <w:rFonts w:eastAsia="Calibri" w:cs="Calibri" w:cstheme="minorAscii"/>
          <w:sz w:val="24"/>
          <w:szCs w:val="24"/>
        </w:rPr>
      </w:pPr>
      <w:r w:rsidRPr="26D29BBB" w:rsidR="00D33823">
        <w:rPr>
          <w:rFonts w:eastAsia="Calibri" w:cs="Calibri" w:cstheme="minorAscii"/>
          <w:b w:val="1"/>
          <w:bCs w:val="1"/>
          <w:sz w:val="24"/>
          <w:szCs w:val="24"/>
        </w:rPr>
        <w:t>standard deviation</w:t>
      </w:r>
      <w:r w:rsidRPr="26D29BBB" w:rsidR="00D33823">
        <w:rPr>
          <w:rFonts w:eastAsia="Calibri" w:cs="Calibri" w:cstheme="minorAscii"/>
          <w:sz w:val="24"/>
          <w:szCs w:val="24"/>
        </w:rPr>
        <w:t xml:space="preserve"> – a measure of variation whose calculation is based on the distance between each data value and the mean</w:t>
      </w:r>
    </w:p>
    <w:p w:rsidRPr="00D33823" w:rsidR="00D33823" w:rsidP="26D29BBB" w:rsidRDefault="00D33823" w14:paraId="27CD3962" w14:textId="77777777">
      <w:pPr>
        <w:pStyle w:val="ListParagraph"/>
        <w:numPr>
          <w:ilvl w:val="0"/>
          <w:numId w:val="52"/>
        </w:numPr>
        <w:rPr>
          <w:rFonts w:eastAsia="Calibri" w:cs="Calibri" w:cstheme="minorAscii"/>
          <w:sz w:val="24"/>
          <w:szCs w:val="24"/>
        </w:rPr>
      </w:pPr>
      <w:r w:rsidRPr="26D29BBB" w:rsidR="00D33823">
        <w:rPr>
          <w:rFonts w:eastAsia="Calibri" w:cs="Calibri" w:cstheme="minorAscii"/>
          <w:b w:val="1"/>
          <w:bCs w:val="1"/>
          <w:sz w:val="24"/>
          <w:szCs w:val="24"/>
        </w:rPr>
        <w:t xml:space="preserve">variance </w:t>
      </w:r>
      <w:r w:rsidRPr="26D29BBB" w:rsidR="00D33823">
        <w:rPr>
          <w:rFonts w:eastAsia="Calibri" w:cs="Calibri" w:cstheme="minorAscii"/>
          <w:sz w:val="24"/>
          <w:szCs w:val="24"/>
        </w:rPr>
        <w:t>- the average squared distance between the data values and the mean of a data set</w:t>
      </w:r>
    </w:p>
    <w:p w:rsidRPr="00D33823" w:rsidR="009D3C35" w:rsidP="26D29BBB" w:rsidRDefault="00D33823" w14:paraId="25F5248F" w14:textId="071F2C9D">
      <w:pPr>
        <w:pStyle w:val="ListParagraph"/>
        <w:numPr>
          <w:ilvl w:val="0"/>
          <w:numId w:val="52"/>
        </w:numPr>
        <w:rPr>
          <w:rFonts w:eastAsia="Calibri" w:cs="Calibri" w:cstheme="minorAscii"/>
          <w:sz w:val="24"/>
          <w:szCs w:val="24"/>
        </w:rPr>
      </w:pPr>
      <w:r w:rsidRPr="26D29BBB" w:rsidR="00D33823">
        <w:rPr>
          <w:rFonts w:eastAsia="Calibri" w:cs="Calibri" w:cstheme="minorAscii"/>
          <w:b w:val="1"/>
          <w:bCs w:val="1"/>
          <w:sz w:val="24"/>
          <w:szCs w:val="24"/>
        </w:rPr>
        <w:t xml:space="preserve">variation </w:t>
      </w:r>
      <w:r w:rsidRPr="26D29BBB" w:rsidR="00D33823">
        <w:rPr>
          <w:rFonts w:eastAsia="Calibri" w:cs="Calibri" w:cstheme="minorAscii"/>
          <w:sz w:val="24"/>
          <w:szCs w:val="24"/>
        </w:rPr>
        <w:t>– a measure of the change in data, a variable, or a function</w:t>
      </w:r>
    </w:p>
    <w:p w:rsidR="0EC50CE7" w:rsidP="26D29BBB" w:rsidRDefault="0EC50CE7" w14:paraId="7C9DACE0" w14:textId="3F3F04B3">
      <w:pPr>
        <w:pStyle w:val="Normal"/>
        <w:ind w:left="0"/>
        <w:rPr>
          <w:rFonts w:eastAsia="Calibri" w:cs="Calibri" w:cstheme="minorAscii"/>
          <w:b w:val="1"/>
          <w:bCs w:val="1"/>
          <w:sz w:val="24"/>
          <w:szCs w:val="24"/>
        </w:rPr>
      </w:pPr>
      <w:r w:rsidRPr="26D29BBB" w:rsidR="0EC50CE7">
        <w:rPr>
          <w:rFonts w:eastAsia="Calibri" w:cs="Calibri" w:cstheme="minorAscii"/>
          <w:b w:val="1"/>
          <w:bCs w:val="1"/>
          <w:sz w:val="24"/>
          <w:szCs w:val="24"/>
        </w:rPr>
        <w:t>Formulas:</w:t>
      </w:r>
    </w:p>
    <w:p w:rsidR="0F196A6A" w:rsidP="26D29BBB" w:rsidRDefault="0F196A6A" w14:paraId="7538B165" w14:textId="6AA84A5A">
      <w:pPr>
        <w:pStyle w:val="ListParagraph"/>
        <w:numPr>
          <w:ilvl w:val="0"/>
          <w:numId w:val="95"/>
        </w:numPr>
        <w:rPr>
          <w:rFonts w:eastAsia="Calibri" w:cs="Calibri" w:cstheme="minorAscii"/>
          <w:sz w:val="24"/>
          <w:szCs w:val="24"/>
        </w:rPr>
      </w:pPr>
      <w:r w:rsidRPr="26D29BBB" w:rsidR="0F196A6A">
        <w:rPr>
          <w:rFonts w:eastAsia="Calibri" w:cs="Calibri" w:cstheme="minorAscii"/>
          <w:sz w:val="24"/>
          <w:szCs w:val="24"/>
        </w:rPr>
        <w:t xml:space="preserve">Standard Deviation: </w:t>
      </w:r>
      <m:oMathPara xmlns:m="http://schemas.openxmlformats.org/officeDocument/2006/math">
        <m:oMath xmlns:m="http://schemas.openxmlformats.org/officeDocument/2006/math">
          <m:r xmlns:m="http://schemas.openxmlformats.org/officeDocument/2006/math">
            <m:t xmlns:m="http://schemas.openxmlformats.org/officeDocument/2006/math">𝑠</m:t>
          </m:r>
          <m:r xmlns:m="http://schemas.openxmlformats.org/officeDocument/2006/math">
            <m:t xmlns:m="http://schemas.openxmlformats.org/officeDocument/2006/math">=</m:t>
          </m:r>
          <m:rad xmlns:m="http://schemas.openxmlformats.org/officeDocument/2006/math">
            <m:radPr>
              <m:degHide m:val="on"/>
              <m:ctrlPr/>
            </m:radPr>
            <m:deg/>
            <m:e>
              <m:f>
                <m:fPr>
                  <m:ctrlPr/>
                </m:fPr>
                <m:num>
                  <m:r>
                    <m:rPr>
                      <m:sty m:val="p"/>
                    </m:rPr>
                    <m:t>Σ</m:t>
                  </m:r>
                  <m:sSup>
                    <m:sSupPr>
                      <m:ctrlPr/>
                    </m:sSupPr>
                    <m:e>
                      <m:d>
                        <m:dPr>
                          <m:ctrlPr/>
                        </m:dPr>
                        <m:e>
                          <m:r>
                            <m:rPr>
                              <m:sty m:val="p"/>
                            </m:rPr>
                            <m:t>Χ</m:t>
                          </m:r>
                          <m:r>
                            <m:t>−</m:t>
                          </m:r>
                          <m:bar>
                            <m:barPr>
                              <m:pos m:val="top"/>
                              <m:ctrlPr/>
                            </m:barPr>
                            <m:e>
                              <m:r>
                                <m:t>𝑥</m:t>
                              </m:r>
                            </m:e>
                          </m:bar>
                        </m:e>
                      </m:d>
                    </m:e>
                    <m:sup>
                      <m:r>
                        <m:t>2</m:t>
                      </m:r>
                    </m:sup>
                  </m:sSup>
                </m:num>
                <m:den>
                  <m:r>
                    <m:t>𝑛</m:t>
                  </m:r>
                  <m:r>
                    <m:t>−1</m:t>
                  </m:r>
                </m:den>
              </m:f>
            </m:e>
          </m:rad>
        </m:oMath>
      </m:oMathPara>
    </w:p>
    <w:p w:rsidR="009D3C35" w:rsidP="26D29BBB" w:rsidRDefault="009D3C35" w14:paraId="48884323" w14:textId="2AB5E8D1">
      <w:pPr>
        <w:rPr>
          <w:rFonts w:eastAsia="Calibri" w:cs="Calibri" w:cstheme="minorAscii"/>
          <w:sz w:val="24"/>
          <w:szCs w:val="24"/>
        </w:rPr>
      </w:pPr>
      <w:bookmarkStart w:name="Bookmark1" w:id="491945439"/>
      <w:r w:rsidRPr="26D29BBB" w:rsidR="009D3C35">
        <w:rPr>
          <w:rFonts w:eastAsia="Calibri" w:cs="Calibri" w:cstheme="minorAscii"/>
          <w:b w:val="1"/>
          <w:bCs w:val="1"/>
          <w:sz w:val="24"/>
          <w:szCs w:val="24"/>
        </w:rPr>
        <w:t>Objective 1</w:t>
      </w:r>
      <w:bookmarkEnd w:id="491945439"/>
      <w:r w:rsidRPr="26D29BBB" w:rsidR="009D3C35">
        <w:rPr>
          <w:rFonts w:eastAsia="Calibri" w:cs="Calibri" w:cstheme="minorAscii"/>
          <w:b w:val="1"/>
          <w:bCs w:val="1"/>
          <w:sz w:val="24"/>
          <w:szCs w:val="24"/>
        </w:rPr>
        <w:t xml:space="preserve">: </w:t>
      </w:r>
      <w:r w:rsidRPr="26D29BBB" w:rsidR="008E5108">
        <w:rPr>
          <w:rFonts w:eastAsia="Calibri" w:cs="Calibri" w:cstheme="minorAscii"/>
          <w:sz w:val="24"/>
          <w:szCs w:val="24"/>
        </w:rPr>
        <w:t>In this section, you will</w:t>
      </w:r>
      <w:r w:rsidR="00091AD4">
        <w:rPr/>
        <w:t xml:space="preserve"> </w:t>
      </w:r>
      <w:r w:rsidRPr="26D29BBB" w:rsidR="00091AD4">
        <w:rPr>
          <w:rFonts w:eastAsia="Calibri" w:cs="Calibri" w:cstheme="minorAscii"/>
          <w:sz w:val="24"/>
          <w:szCs w:val="24"/>
        </w:rPr>
        <w:t>calculate the standard deviation of symmetric datasets.</w:t>
      </w:r>
    </w:p>
    <w:p w:rsidRPr="00FA5740" w:rsidR="009D3C35" w:rsidP="009D3C35" w:rsidRDefault="009D3C35" w14:paraId="2E84709B" w14:textId="73FC1063">
      <w:pPr>
        <w:rPr>
          <w:rFonts w:eastAsia="Calibri" w:cstheme="minorHAnsi"/>
          <w:i/>
          <w:iCs/>
          <w:sz w:val="24"/>
          <w:szCs w:val="24"/>
        </w:rPr>
      </w:pPr>
      <w:r w:rsidRPr="002D6C0D">
        <w:rPr>
          <w:rFonts w:eastAsia="Calibri" w:cstheme="minorHAnsi"/>
          <w:i/>
          <w:iCs/>
          <w:sz w:val="24"/>
          <w:szCs w:val="24"/>
        </w:rPr>
        <w:t xml:space="preserve">Mathematical Practice Standard: </w:t>
      </w:r>
      <w:r w:rsidRPr="00091AD4" w:rsidR="00091AD4">
        <w:rPr>
          <w:rFonts w:eastAsia="Calibri" w:cstheme="minorHAnsi"/>
          <w:i/>
          <w:iCs/>
          <w:sz w:val="24"/>
          <w:szCs w:val="24"/>
        </w:rPr>
        <w:t>Model with mathematics</w:t>
      </w:r>
      <w:r w:rsidR="00091AD4">
        <w:rPr>
          <w:rFonts w:eastAsia="Calibri" w:cstheme="minorHAnsi"/>
          <w:i/>
          <w:iCs/>
          <w:sz w:val="24"/>
          <w:szCs w:val="24"/>
        </w:rPr>
        <w:t>.</w:t>
      </w:r>
    </w:p>
    <w:p w:rsidRPr="00E6318F" w:rsidR="009D3C35" w:rsidP="009D3C35" w:rsidRDefault="009D3C35" w14:paraId="29E0AA73"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26D29BBB" w:rsidRDefault="009D3C35" w14:paraId="2AF7C3D6" w14:textId="39A681EC">
      <w:pPr>
        <w:pStyle w:val="ListParagraph"/>
        <w:numPr>
          <w:ilvl w:val="0"/>
          <w:numId w:val="96"/>
        </w:numPr>
        <w:rPr>
          <w:rFonts w:eastAsia="Calibri" w:cs="Calibri" w:cstheme="minorAscii"/>
          <w:b w:val="0"/>
          <w:bCs w:val="0"/>
          <w:sz w:val="24"/>
          <w:szCs w:val="24"/>
        </w:rPr>
      </w:pPr>
      <w:r w:rsidRPr="26D29BBB" w:rsidR="2EC17CAC">
        <w:rPr>
          <w:rFonts w:eastAsia="Calibri" w:cs="Calibri" w:cstheme="minorAscii"/>
          <w:b w:val="0"/>
          <w:bCs w:val="0"/>
          <w:sz w:val="24"/>
          <w:szCs w:val="24"/>
        </w:rPr>
        <w:t xml:space="preserve">Recall that the </w:t>
      </w:r>
      <w:r w:rsidRPr="26D29BBB" w:rsidR="2EC17CAC">
        <w:rPr>
          <w:rFonts w:eastAsia="Calibri" w:cs="Calibri" w:cstheme="minorAscii"/>
          <w:b w:val="0"/>
          <w:bCs w:val="0"/>
          <w:i w:val="1"/>
          <w:iCs w:val="1"/>
          <w:sz w:val="24"/>
          <w:szCs w:val="24"/>
        </w:rPr>
        <w:t xml:space="preserve">average deviation </w:t>
      </w:r>
      <w:r w:rsidRPr="26D29BBB" w:rsidR="2EC17CAC">
        <w:rPr>
          <w:rFonts w:eastAsia="Calibri" w:cs="Calibri" w:cstheme="minorAscii"/>
          <w:b w:val="0"/>
          <w:bCs w:val="0"/>
          <w:sz w:val="24"/>
          <w:szCs w:val="24"/>
        </w:rPr>
        <w:t>represents</w:t>
      </w:r>
      <w:r w:rsidRPr="26D29BBB" w:rsidR="2EC17CAC">
        <w:rPr>
          <w:rFonts w:eastAsia="Calibri" w:cs="Calibri" w:cstheme="minorAscii"/>
          <w:b w:val="0"/>
          <w:bCs w:val="0"/>
          <w:sz w:val="24"/>
          <w:szCs w:val="24"/>
        </w:rPr>
        <w:t xml:space="preserve"> how spread out a set of data points are from the </w:t>
      </w:r>
      <w:r w:rsidRPr="26D29BBB" w:rsidR="2EC17CAC">
        <w:rPr>
          <w:rFonts w:eastAsia="Calibri" w:cs="Calibri" w:cstheme="minorAscii"/>
          <w:b w:val="0"/>
          <w:bCs w:val="0"/>
          <w:i w:val="1"/>
          <w:iCs w:val="1"/>
          <w:sz w:val="24"/>
          <w:szCs w:val="24"/>
        </w:rPr>
        <w:t>mean</w:t>
      </w:r>
      <w:r w:rsidRPr="26D29BBB" w:rsidR="2EC17CAC">
        <w:rPr>
          <w:rFonts w:eastAsia="Calibri" w:cs="Calibri" w:cstheme="minorAscii"/>
          <w:b w:val="0"/>
          <w:bCs w:val="0"/>
          <w:sz w:val="24"/>
          <w:szCs w:val="24"/>
        </w:rPr>
        <w:t>.</w:t>
      </w:r>
    </w:p>
    <w:p w:rsidR="7B48E1A8" w:rsidP="26D29BBB" w:rsidRDefault="7B48E1A8" w14:paraId="4F882189" w14:textId="5AFA87EA">
      <w:pPr>
        <w:pStyle w:val="ListParagraph"/>
        <w:numPr>
          <w:ilvl w:val="0"/>
          <w:numId w:val="96"/>
        </w:numPr>
        <w:rPr>
          <w:rFonts w:eastAsia="Calibri" w:cs="Calibri" w:cstheme="minorAscii"/>
          <w:b w:val="0"/>
          <w:bCs w:val="0"/>
          <w:sz w:val="24"/>
          <w:szCs w:val="24"/>
        </w:rPr>
      </w:pPr>
      <w:r w:rsidRPr="26D29BBB" w:rsidR="7B48E1A8">
        <w:rPr>
          <w:rFonts w:eastAsia="Calibri" w:cs="Calibri" w:cstheme="minorAscii"/>
          <w:b w:val="0"/>
          <w:bCs w:val="0"/>
          <w:sz w:val="24"/>
          <w:szCs w:val="24"/>
        </w:rPr>
        <w:t xml:space="preserve">The </w:t>
      </w:r>
      <w:r w:rsidRPr="26D29BBB" w:rsidR="7B48E1A8">
        <w:rPr>
          <w:rFonts w:eastAsia="Calibri" w:cs="Calibri" w:cstheme="minorAscii"/>
          <w:b w:val="0"/>
          <w:bCs w:val="0"/>
          <w:i w:val="1"/>
          <w:iCs w:val="1"/>
          <w:sz w:val="24"/>
          <w:szCs w:val="24"/>
        </w:rPr>
        <w:t>standard deviation</w:t>
      </w:r>
      <w:r w:rsidRPr="26D29BBB" w:rsidR="61EE6C71">
        <w:rPr>
          <w:rFonts w:eastAsia="Calibri" w:cs="Calibri" w:cstheme="minorAscii"/>
          <w:b w:val="0"/>
          <w:bCs w:val="0"/>
          <w:sz w:val="24"/>
          <w:szCs w:val="24"/>
        </w:rPr>
        <w:t xml:space="preserve"> requires more calculation and helps interpret how significant a data point is compared to the graph. </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650"/>
      </w:tblGrid>
      <w:tr w:rsidR="26D29BBB" w:rsidTr="26D29BBB" w14:paraId="1E86857E">
        <w:trPr>
          <w:trHeight w:val="300"/>
        </w:trPr>
        <w:tc>
          <w:tcPr>
            <w:tcW w:w="4650" w:type="dxa"/>
            <w:tcMar/>
          </w:tcPr>
          <w:p w:rsidR="61EE6C71" w:rsidP="26D29BBB" w:rsidRDefault="61EE6C71" w14:paraId="249EF271" w14:textId="556AE320">
            <w:pPr>
              <w:pStyle w:val="Normal"/>
              <w:jc w:val="center"/>
              <w:rPr>
                <w:rFonts w:eastAsia="Calibri" w:cs="Calibri" w:cstheme="minorAscii"/>
                <w:b w:val="1"/>
                <w:bCs w:val="1"/>
                <w:sz w:val="24"/>
                <w:szCs w:val="24"/>
              </w:rPr>
            </w:pPr>
            <w:r w:rsidRPr="26D29BBB" w:rsidR="61EE6C71">
              <w:rPr>
                <w:rFonts w:eastAsia="Calibri" w:cs="Calibri" w:cstheme="minorAscii"/>
                <w:b w:val="1"/>
                <w:bCs w:val="1"/>
                <w:sz w:val="24"/>
                <w:szCs w:val="24"/>
              </w:rPr>
              <w:t>Standard Deviation</w:t>
            </w:r>
          </w:p>
        </w:tc>
      </w:tr>
      <w:tr w:rsidR="26D29BBB" w:rsidTr="26D29BBB" w14:paraId="0293BB73">
        <w:trPr>
          <w:trHeight w:val="300"/>
        </w:trPr>
        <w:tc>
          <w:tcPr>
            <w:tcW w:w="4650" w:type="dxa"/>
            <w:tcMar/>
          </w:tcPr>
          <w:p w:rsidR="26D29BBB" w:rsidP="26D29BBB" w:rsidRDefault="26D29BBB" w14:paraId="7E0548FE" w14:textId="66B8CD44">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𝑠</m:t>
                </m:r>
                <m:r xmlns:m="http://schemas.openxmlformats.org/officeDocument/2006/math">
                  <m:t xmlns:m="http://schemas.openxmlformats.org/officeDocument/2006/math">=</m:t>
                </m:r>
                <m:rad xmlns:m="http://schemas.openxmlformats.org/officeDocument/2006/math">
                  <m:radPr>
                    <m:degHide m:val="on"/>
                    <m:ctrlPr/>
                  </m:radPr>
                  <m:deg/>
                  <m:e>
                    <m:f>
                      <m:fPr>
                        <m:ctrlPr/>
                      </m:fPr>
                      <m:num>
                        <m:r>
                          <m:rPr>
                            <m:sty m:val="p"/>
                          </m:rPr>
                          <m:t>Σ</m:t>
                        </m:r>
                        <m:sSup>
                          <m:sSupPr>
                            <m:ctrlPr/>
                          </m:sSupPr>
                          <m:e>
                            <m:d>
                              <m:dPr>
                                <m:ctrlPr/>
                              </m:dPr>
                              <m:e>
                                <m:r>
                                  <m:rPr>
                                    <m:sty m:val="p"/>
                                  </m:rPr>
                                  <m:t>Χ</m:t>
                                </m:r>
                                <m:r>
                                  <m:t>−</m:t>
                                </m:r>
                                <m:bar>
                                  <m:barPr>
                                    <m:pos m:val="top"/>
                                    <m:ctrlPr/>
                                  </m:barPr>
                                  <m:e>
                                    <m:r>
                                      <m:t>𝑥</m:t>
                                    </m:r>
                                  </m:e>
                                </m:bar>
                              </m:e>
                            </m:d>
                          </m:e>
                          <m:sup>
                            <m:r>
                              <m:t>2</m:t>
                            </m:r>
                          </m:sup>
                        </m:sSup>
                      </m:num>
                      <m:den>
                        <m:r>
                          <m:t>𝑛</m:t>
                        </m:r>
                        <m:r>
                          <m:t>−1</m:t>
                        </m:r>
                      </m:den>
                    </m:f>
                  </m:e>
                </m:rad>
              </m:oMath>
            </m:oMathPara>
          </w:p>
          <w:p w:rsidR="26D29BBB" w:rsidP="26D29BBB" w:rsidRDefault="26D29BBB" w14:paraId="0461DB67" w14:textId="0D64AA08">
            <w:pPr>
              <w:pStyle w:val="Normal"/>
              <w:jc w:val="left"/>
              <w:rPr>
                <w:rFonts w:eastAsia="Calibri" w:cs="Calibri" w:cstheme="minorAscii"/>
                <w:b w:val="0"/>
                <w:bCs w:val="0"/>
                <w:sz w:val="24"/>
                <w:szCs w:val="24"/>
              </w:rPr>
            </w:pPr>
          </w:p>
          <w:p w:rsidR="26D29BBB" w:rsidP="26D29BBB" w:rsidRDefault="26D29BBB" w14:paraId="6A7C76C0" w14:textId="50DC6C5B">
            <w:pPr>
              <w:pStyle w:val="Normal"/>
              <w:jc w:val="center"/>
            </w:pPr>
            <m:oMathPara xmlns:m="http://schemas.openxmlformats.org/officeDocument/2006/math">
              <m:oMath xmlns:m="http://schemas.openxmlformats.org/officeDocument/2006/math">
                <m:r xmlns:m="http://schemas.openxmlformats.org/officeDocument/2006/math">
                  <m:rPr xmlns:m="http://schemas.openxmlformats.org/officeDocument/2006/math">
                    <m:sty m:val="p"/>
                  </m:rPr>
                  <m:t xmlns:m="http://schemas.openxmlformats.org/officeDocument/2006/math">Χ</m:t>
                </m:r>
                <m:r xmlns:m="http://schemas.openxmlformats.org/officeDocument/2006/math">
                  <m:t xmlns:m="http://schemas.openxmlformats.org/officeDocument/2006/math"> = </m:t>
                </m:r>
                <m:r xmlns:m="http://schemas.openxmlformats.org/officeDocument/2006/math">
                  <m:t xmlns:m="http://schemas.openxmlformats.org/officeDocument/2006/math">𝑑𝑎𝑡𝑎</m:t>
                </m:r>
                <m:r xmlns:m="http://schemas.openxmlformats.org/officeDocument/2006/math">
                  <m:t xmlns:m="http://schemas.openxmlformats.org/officeDocument/2006/math"> </m:t>
                </m:r>
                <m:r xmlns:m="http://schemas.openxmlformats.org/officeDocument/2006/math">
                  <m:t xmlns:m="http://schemas.openxmlformats.org/officeDocument/2006/math">𝑣𝑎𝑙𝑢𝑒</m:t>
                </m:r>
                <m:r xmlns:m="http://schemas.openxmlformats.org/officeDocument/2006/math">
                  <m:t xmlns:m="http://schemas.openxmlformats.org/officeDocument/2006/math"> </m:t>
                </m:r>
              </m:oMath>
            </m:oMathPara>
          </w:p>
          <w:p w:rsidR="26D29BBB" w:rsidP="26D29BBB" w:rsidRDefault="26D29BBB" w14:paraId="447B9771" w14:textId="3A9764B9">
            <w:pPr>
              <w:pStyle w:val="Normal"/>
              <w:jc w:val="center"/>
            </w:pPr>
            <m:oMathPara xmlns:m="http://schemas.openxmlformats.org/officeDocument/2006/math">
              <m:oMath xmlns:m="http://schemas.openxmlformats.org/officeDocument/2006/math">
                <m:bar xmlns:m="http://schemas.openxmlformats.org/officeDocument/2006/math">
                  <m:barPr>
                    <m:pos m:val="top"/>
                    <m:ctrlPr/>
                  </m:barPr>
                  <m:e>
                    <m:r>
                      <m:t>𝑥</m:t>
                    </m:r>
                  </m:e>
                </m:bar>
                <m:r xmlns:m="http://schemas.openxmlformats.org/officeDocument/2006/math">
                  <m:t xmlns:m="http://schemas.openxmlformats.org/officeDocument/2006/math">=</m:t>
                </m:r>
                <m:r xmlns:m="http://schemas.openxmlformats.org/officeDocument/2006/math">
                  <m:t xmlns:m="http://schemas.openxmlformats.org/officeDocument/2006/math">𝑚𝑒𝑎𝑛</m:t>
                </m:r>
              </m:oMath>
            </m:oMathPara>
          </w:p>
          <w:p w:rsidR="26D29BBB" w:rsidP="26D29BBB" w:rsidRDefault="26D29BBB" w14:paraId="2DF79BC7" w14:textId="69914D4B">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m:t>
                </m:r>
                <m:r xmlns:m="http://schemas.openxmlformats.org/officeDocument/2006/math">
                  <m:t xmlns:m="http://schemas.openxmlformats.org/officeDocument/2006/math">𝑛𝑢𝑚𝑏𝑒𝑟</m:t>
                </m:r>
                <m:r xmlns:m="http://schemas.openxmlformats.org/officeDocument/2006/math">
                  <m:t xmlns:m="http://schemas.openxmlformats.org/officeDocument/2006/math"> </m:t>
                </m:r>
                <m:r xmlns:m="http://schemas.openxmlformats.org/officeDocument/2006/math">
                  <m:t xmlns:m="http://schemas.openxmlformats.org/officeDocument/2006/math">𝑜𝑓</m:t>
                </m:r>
                <m:r xmlns:m="http://schemas.openxmlformats.org/officeDocument/2006/math">
                  <m:t xmlns:m="http://schemas.openxmlformats.org/officeDocument/2006/math"> </m:t>
                </m:r>
                <m:r xmlns:m="http://schemas.openxmlformats.org/officeDocument/2006/math">
                  <m:t xmlns:m="http://schemas.openxmlformats.org/officeDocument/2006/math">𝑣𝑎𝑙𝑢𝑒𝑠</m:t>
                </m:r>
                <m:r xmlns:m="http://schemas.openxmlformats.org/officeDocument/2006/math">
                  <m:t xmlns:m="http://schemas.openxmlformats.org/officeDocument/2006/math"> </m:t>
                </m:r>
                <m:r xmlns:m="http://schemas.openxmlformats.org/officeDocument/2006/math">
                  <m:t xmlns:m="http://schemas.openxmlformats.org/officeDocument/2006/math">𝑖𝑛</m:t>
                </m:r>
                <m:r xmlns:m="http://schemas.openxmlformats.org/officeDocument/2006/math">
                  <m:t xmlns:m="http://schemas.openxmlformats.org/officeDocument/2006/math"> </m:t>
                </m:r>
                <m:r xmlns:m="http://schemas.openxmlformats.org/officeDocument/2006/math">
                  <m:t xmlns:m="http://schemas.openxmlformats.org/officeDocument/2006/math">𝑑𝑎𝑡𝑎</m:t>
                </m:r>
                <m:r xmlns:m="http://schemas.openxmlformats.org/officeDocument/2006/math">
                  <m:t xmlns:m="http://schemas.openxmlformats.org/officeDocument/2006/math"> </m:t>
                </m:r>
                <m:r xmlns:m="http://schemas.openxmlformats.org/officeDocument/2006/math">
                  <m:t xmlns:m="http://schemas.openxmlformats.org/officeDocument/2006/math">𝑠𝑒𝑡</m:t>
                </m:r>
                <m:r xmlns:m="http://schemas.openxmlformats.org/officeDocument/2006/math">
                  <m:t xmlns:m="http://schemas.openxmlformats.org/officeDocument/2006/math"> </m:t>
                </m:r>
              </m:oMath>
            </m:oMathPara>
          </w:p>
        </w:tc>
      </w:tr>
    </w:tbl>
    <w:p w:rsidR="5C8440AB" w:rsidP="26D29BBB" w:rsidRDefault="5C8440AB" w14:paraId="6B2DBDA4" w14:textId="170DDBE4">
      <w:pPr>
        <w:pStyle w:val="ListParagraph"/>
        <w:numPr>
          <w:ilvl w:val="0"/>
          <w:numId w:val="99"/>
        </w:numPr>
        <w:rPr>
          <w:rFonts w:eastAsia="Calibri" w:cs="Calibri" w:cstheme="minorAscii"/>
          <w:b w:val="0"/>
          <w:bCs w:val="0"/>
          <w:sz w:val="24"/>
          <w:szCs w:val="24"/>
        </w:rPr>
      </w:pPr>
      <w:r w:rsidRPr="26D29BBB" w:rsidR="5C8440AB">
        <w:rPr>
          <w:rFonts w:eastAsia="Calibri" w:cs="Calibri" w:cstheme="minorAscii"/>
          <w:b w:val="0"/>
          <w:bCs w:val="0"/>
          <w:sz w:val="24"/>
          <w:szCs w:val="24"/>
        </w:rPr>
        <w:t xml:space="preserve">Here is what each piece of the formula means and the sequence of steps to take </w:t>
      </w:r>
      <w:r w:rsidRPr="26D29BBB" w:rsidR="5C8440AB">
        <w:rPr>
          <w:rFonts w:eastAsia="Calibri" w:cs="Calibri" w:cstheme="minorAscii"/>
          <w:b w:val="0"/>
          <w:bCs w:val="0"/>
          <w:sz w:val="24"/>
          <w:szCs w:val="24"/>
        </w:rPr>
        <w:t>in order to</w:t>
      </w:r>
      <w:r w:rsidRPr="26D29BBB" w:rsidR="5C8440AB">
        <w:rPr>
          <w:rFonts w:eastAsia="Calibri" w:cs="Calibri" w:cstheme="minorAscii"/>
          <w:b w:val="0"/>
          <w:bCs w:val="0"/>
          <w:sz w:val="24"/>
          <w:szCs w:val="24"/>
        </w:rPr>
        <w:t xml:space="preserve"> calculate the </w:t>
      </w:r>
      <w:r w:rsidRPr="26D29BBB" w:rsidR="5C8440AB">
        <w:rPr>
          <w:rFonts w:eastAsia="Calibri" w:cs="Calibri" w:cstheme="minorAscii"/>
          <w:b w:val="0"/>
          <w:bCs w:val="0"/>
          <w:i w:val="1"/>
          <w:iCs w:val="1"/>
          <w:sz w:val="24"/>
          <w:szCs w:val="24"/>
        </w:rPr>
        <w:t xml:space="preserve">standard deviation </w:t>
      </w:r>
      <w:r w:rsidRPr="26D29BBB" w:rsidR="5C8440AB">
        <w:rPr>
          <w:rFonts w:eastAsia="Calibri" w:cs="Calibri" w:cstheme="minorAscii"/>
          <w:b w:val="0"/>
          <w:bCs w:val="0"/>
          <w:sz w:val="24"/>
          <w:szCs w:val="24"/>
        </w:rPr>
        <w:t>of a set of data:</w:t>
      </w:r>
    </w:p>
    <w:p w:rsidR="5C8440AB" w:rsidP="26D29BBB" w:rsidRDefault="5C8440AB" w14:paraId="0B530006" w14:textId="45EAFA23">
      <w:pPr>
        <w:pStyle w:val="ListParagraph"/>
        <w:numPr>
          <w:ilvl w:val="1"/>
          <w:numId w:val="99"/>
        </w:numPr>
        <w:rPr>
          <w:rFonts w:eastAsia="Calibri" w:cs="Calibri" w:cstheme="minorAscii"/>
          <w:b w:val="0"/>
          <w:bCs w:val="0"/>
          <w:sz w:val="24"/>
          <w:szCs w:val="24"/>
        </w:rPr>
      </w:pPr>
      <w:r w:rsidRPr="26D29BBB" w:rsidR="5C8440AB">
        <w:rPr>
          <w:rFonts w:eastAsia="Calibri" w:cs="Calibri" w:cstheme="minorAscii"/>
          <w:b w:val="0"/>
          <w:bCs w:val="0"/>
          <w:sz w:val="24"/>
          <w:szCs w:val="24"/>
        </w:rPr>
        <w:t xml:space="preserve">1. </w:t>
      </w:r>
      <m:oMathPara xmlns:m="http://schemas.openxmlformats.org/officeDocument/2006/math">
        <m:oMath xmlns:m="http://schemas.openxmlformats.org/officeDocument/2006/math">
          <m:sSup xmlns:m="http://schemas.openxmlformats.org/officeDocument/2006/math">
            <m:sSupPr>
              <m:ctrlPr/>
            </m:sSupPr>
            <m:e>
              <m:d>
                <m:dPr>
                  <m:ctrlPr/>
                </m:dPr>
                <m:e>
                  <m:r>
                    <m:rPr>
                      <m:sty m:val="p"/>
                    </m:rPr>
                    <m:t>Χ</m:t>
                  </m:r>
                  <m:r>
                    <m:t>−</m:t>
                  </m:r>
                  <m:bar>
                    <m:barPr>
                      <m:pos m:val="top"/>
                      <m:ctrlPr/>
                    </m:barPr>
                    <m:e>
                      <m:r>
                        <m:t>𝑥</m:t>
                      </m:r>
                    </m:e>
                  </m:bar>
                </m:e>
              </m:d>
            </m:e>
            <m:sup>
              <m:r>
                <m:t>2</m:t>
              </m:r>
            </m:sup>
          </m:sSup>
        </m:oMath>
      </m:oMathPara>
      <w:r w:rsidRPr="26D29BBB" w:rsidR="630F2F05">
        <w:rPr>
          <w:rFonts w:eastAsia="Calibri" w:cs="Calibri" w:cstheme="minorAscii"/>
          <w:b w:val="0"/>
          <w:bCs w:val="0"/>
          <w:sz w:val="24"/>
          <w:szCs w:val="24"/>
        </w:rPr>
        <w:t xml:space="preserve"> means to take each data value, </w:t>
      </w:r>
      <m:oMathPara xmlns:m="http://schemas.openxmlformats.org/officeDocument/2006/math">
        <m:oMath xmlns:m="http://schemas.openxmlformats.org/officeDocument/2006/math">
          <m:r xmlns:m="http://schemas.openxmlformats.org/officeDocument/2006/math">
            <m:rPr xmlns:m="http://schemas.openxmlformats.org/officeDocument/2006/math">
              <m:sty m:val="p"/>
            </m:rPr>
            <m:t xmlns:m="http://schemas.openxmlformats.org/officeDocument/2006/math">Χ</m:t>
          </m:r>
          <m:r xmlns:m="http://schemas.openxmlformats.org/officeDocument/2006/math">
            <m:t xmlns:m="http://schemas.openxmlformats.org/officeDocument/2006/math"> </m:t>
          </m:r>
        </m:oMath>
      </m:oMathPara>
      <w:r w:rsidRPr="26D29BBB" w:rsidR="1ED06993">
        <w:rPr>
          <w:rFonts w:eastAsia="Calibri" w:cs="Calibri" w:cstheme="minorAscii"/>
          <w:b w:val="0"/>
          <w:bCs w:val="0"/>
          <w:sz w:val="24"/>
          <w:szCs w:val="24"/>
        </w:rPr>
        <w:t xml:space="preserve">, </w:t>
      </w:r>
      <w:r w:rsidRPr="26D29BBB" w:rsidR="34F535B1">
        <w:rPr>
          <w:rFonts w:eastAsia="Calibri" w:cs="Calibri" w:cstheme="minorAscii"/>
          <w:b w:val="0"/>
          <w:bCs w:val="0"/>
          <w:sz w:val="24"/>
          <w:szCs w:val="24"/>
        </w:rPr>
        <w:t>subtract</w:t>
      </w:r>
      <w:r w:rsidRPr="26D29BBB" w:rsidR="1ED06993">
        <w:rPr>
          <w:rFonts w:eastAsia="Calibri" w:cs="Calibri" w:cstheme="minorAscii"/>
          <w:b w:val="0"/>
          <w:bCs w:val="0"/>
          <w:sz w:val="24"/>
          <w:szCs w:val="24"/>
        </w:rPr>
        <w:t xml:space="preserve"> the mean, </w:t>
      </w:r>
      <m:oMathPara xmlns:m="http://schemas.openxmlformats.org/officeDocument/2006/math">
        <m:oMath xmlns:m="http://schemas.openxmlformats.org/officeDocument/2006/math">
          <m:bar xmlns:m="http://schemas.openxmlformats.org/officeDocument/2006/math">
            <m:barPr>
              <m:pos m:val="top"/>
              <m:ctrlPr/>
            </m:barPr>
            <m:e>
              <m:r>
                <m:t>𝑥</m:t>
              </m:r>
            </m:e>
          </m:bar>
        </m:oMath>
      </m:oMathPara>
      <w:r w:rsidRPr="26D29BBB" w:rsidR="2891A72A">
        <w:rPr>
          <w:rFonts w:eastAsia="Calibri" w:cs="Calibri" w:cstheme="minorAscii"/>
          <w:b w:val="0"/>
          <w:bCs w:val="0"/>
          <w:sz w:val="24"/>
          <w:szCs w:val="24"/>
        </w:rPr>
        <w:t>, then square each result.</w:t>
      </w:r>
    </w:p>
    <w:p w:rsidR="0F1E8470" w:rsidP="26D29BBB" w:rsidRDefault="0F1E8470" w14:paraId="378D0FEF" w14:textId="5D10CF0C">
      <w:pPr>
        <w:pStyle w:val="ListParagraph"/>
        <w:numPr>
          <w:ilvl w:val="1"/>
          <w:numId w:val="99"/>
        </w:numPr>
        <w:rPr>
          <w:rFonts w:eastAsia="Calibri" w:cs="Calibri" w:cstheme="minorAscii"/>
          <w:b w:val="0"/>
          <w:bCs w:val="0"/>
          <w:sz w:val="24"/>
          <w:szCs w:val="24"/>
        </w:rPr>
      </w:pPr>
      <w:r w:rsidRPr="26D29BBB" w:rsidR="0F1E8470">
        <w:rPr>
          <w:rFonts w:eastAsia="Calibri" w:cs="Calibri" w:cstheme="minorAscii"/>
          <w:b w:val="0"/>
          <w:bCs w:val="0"/>
          <w:sz w:val="24"/>
          <w:szCs w:val="24"/>
        </w:rPr>
        <w:t xml:space="preserve">2. </w:t>
      </w:r>
      <m:oMathPara xmlns:m="http://schemas.openxmlformats.org/officeDocument/2006/math">
        <m:oMath xmlns:m="http://schemas.openxmlformats.org/officeDocument/2006/math">
          <m:r xmlns:m="http://schemas.openxmlformats.org/officeDocument/2006/math">
            <m:rPr xmlns:m="http://schemas.openxmlformats.org/officeDocument/2006/math">
              <m:sty m:val="p"/>
            </m:rPr>
            <m:t xmlns:m="http://schemas.openxmlformats.org/officeDocument/2006/math">Σ</m:t>
          </m:r>
          <m:r xmlns:m="http://schemas.openxmlformats.org/officeDocument/2006/math">
            <m:t xmlns:m="http://schemas.openxmlformats.org/officeDocument/2006/math"> </m:t>
          </m:r>
        </m:oMath>
      </m:oMathPara>
      <w:r w:rsidRPr="26D29BBB" w:rsidR="4A7D0A22">
        <w:rPr>
          <w:rFonts w:eastAsia="Calibri" w:cs="Calibri" w:cstheme="minorAscii"/>
          <w:b w:val="0"/>
          <w:bCs w:val="0"/>
          <w:sz w:val="24"/>
          <w:szCs w:val="24"/>
        </w:rPr>
        <w:t xml:space="preserve">means to add all the values from step 1. </w:t>
      </w:r>
    </w:p>
    <w:p w:rsidR="4A7D0A22" w:rsidP="26D29BBB" w:rsidRDefault="4A7D0A22" w14:paraId="67FA12C2" w14:textId="373EB86F">
      <w:pPr>
        <w:pStyle w:val="ListParagraph"/>
        <w:numPr>
          <w:ilvl w:val="1"/>
          <w:numId w:val="99"/>
        </w:numPr>
        <w:rPr>
          <w:rFonts w:eastAsia="Calibri" w:cs="Calibri" w:cstheme="minorAscii"/>
          <w:b w:val="0"/>
          <w:bCs w:val="0"/>
          <w:sz w:val="24"/>
          <w:szCs w:val="24"/>
        </w:rPr>
      </w:pPr>
      <w:r w:rsidRPr="26D29BBB" w:rsidR="4A7D0A22">
        <w:rPr>
          <w:rFonts w:eastAsia="Calibri" w:cs="Calibri" w:cstheme="minorAscii"/>
          <w:b w:val="0"/>
          <w:bCs w:val="0"/>
          <w:sz w:val="24"/>
          <w:szCs w:val="24"/>
        </w:rPr>
        <w:t xml:space="preserve">3. Divide the result of step 2 by one fewer than the number of values in the dataset,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−1 </m:t>
          </m:r>
        </m:oMath>
      </m:oMathPara>
      <w:r w:rsidRPr="26D29BBB" w:rsidR="74C8FA4B">
        <w:rPr>
          <w:rFonts w:eastAsia="Calibri" w:cs="Calibri" w:cstheme="minorAscii"/>
          <w:b w:val="0"/>
          <w:bCs w:val="0"/>
          <w:sz w:val="24"/>
          <w:szCs w:val="24"/>
        </w:rPr>
        <w:t xml:space="preserve">. This is called the </w:t>
      </w:r>
      <w:r w:rsidRPr="26D29BBB" w:rsidR="74C8FA4B">
        <w:rPr>
          <w:rFonts w:eastAsia="Calibri" w:cs="Calibri" w:cstheme="minorAscii"/>
          <w:b w:val="0"/>
          <w:bCs w:val="0"/>
          <w:i w:val="1"/>
          <w:iCs w:val="1"/>
          <w:sz w:val="24"/>
          <w:szCs w:val="24"/>
        </w:rPr>
        <w:t>variance</w:t>
      </w:r>
      <w:r w:rsidRPr="26D29BBB" w:rsidR="74C8FA4B">
        <w:rPr>
          <w:rFonts w:eastAsia="Calibri" w:cs="Calibri" w:cstheme="minorAscii"/>
          <w:b w:val="0"/>
          <w:bCs w:val="0"/>
          <w:sz w:val="24"/>
          <w:szCs w:val="24"/>
        </w:rPr>
        <w:t xml:space="preserve">. </w:t>
      </w:r>
    </w:p>
    <w:p w:rsidR="74C8FA4B" w:rsidP="26D29BBB" w:rsidRDefault="74C8FA4B" w14:paraId="2C4F7324" w14:textId="4CC5E02B">
      <w:pPr>
        <w:pStyle w:val="ListParagraph"/>
        <w:numPr>
          <w:ilvl w:val="1"/>
          <w:numId w:val="99"/>
        </w:numPr>
        <w:rPr>
          <w:rFonts w:eastAsia="Calibri" w:cs="Calibri" w:cstheme="minorAscii"/>
          <w:b w:val="0"/>
          <w:bCs w:val="0"/>
          <w:sz w:val="24"/>
          <w:szCs w:val="24"/>
        </w:rPr>
      </w:pPr>
      <w:r w:rsidRPr="26D29BBB" w:rsidR="74C8FA4B">
        <w:rPr>
          <w:rFonts w:eastAsia="Calibri" w:cs="Calibri" w:cstheme="minorAscii"/>
          <w:b w:val="0"/>
          <w:bCs w:val="0"/>
          <w:sz w:val="24"/>
          <w:szCs w:val="24"/>
        </w:rPr>
        <w:t xml:space="preserve">4. Finally, take the square root of the result from step 3.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915"/>
        <w:gridCol w:w="6525"/>
      </w:tblGrid>
      <w:tr w:rsidR="26D29BBB" w:rsidTr="26D29BBB" w14:paraId="5835D276">
        <w:trPr>
          <w:trHeight w:val="300"/>
        </w:trPr>
        <w:tc>
          <w:tcPr>
            <w:tcW w:w="10440" w:type="dxa"/>
            <w:gridSpan w:val="2"/>
            <w:tcMar/>
          </w:tcPr>
          <w:p w:rsidR="6EC581EF" w:rsidP="26D29BBB" w:rsidRDefault="6EC581EF" w14:paraId="200F5CB5" w14:textId="60EF0711">
            <w:pPr>
              <w:pStyle w:val="Normal"/>
              <w:rPr>
                <w:rFonts w:eastAsia="Calibri" w:cs="Calibri" w:cstheme="minorAscii"/>
                <w:b w:val="0"/>
                <w:bCs w:val="0"/>
                <w:sz w:val="24"/>
                <w:szCs w:val="24"/>
              </w:rPr>
            </w:pPr>
            <w:r w:rsidRPr="26D29BBB" w:rsidR="6EC581EF">
              <w:rPr>
                <w:rFonts w:eastAsia="Calibri" w:cs="Calibri" w:cstheme="minorAscii"/>
                <w:b w:val="1"/>
                <w:bCs w:val="1"/>
                <w:sz w:val="24"/>
                <w:szCs w:val="24"/>
              </w:rPr>
              <w:t xml:space="preserve">Example: </w:t>
            </w:r>
            <w:r w:rsidRPr="26D29BBB" w:rsidR="6EC581EF">
              <w:rPr>
                <w:rFonts w:eastAsia="Calibri" w:cs="Calibri" w:cstheme="minorAscii"/>
                <w:b w:val="0"/>
                <w:bCs w:val="0"/>
                <w:sz w:val="24"/>
                <w:szCs w:val="24"/>
              </w:rPr>
              <w:t>Find the standard deviation of the given data set.</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300"/>
              <w:gridCol w:w="525"/>
              <w:gridCol w:w="495"/>
              <w:gridCol w:w="510"/>
            </w:tblGrid>
            <w:tr w:rsidR="26D29BBB" w:rsidTr="26D29BBB" w14:paraId="4D1BF85C">
              <w:trPr>
                <w:trHeight w:val="375"/>
              </w:trPr>
              <w:tc>
                <w:tcPr>
                  <w:tcW w:w="3300" w:type="dxa"/>
                  <w:tcMar/>
                </w:tcPr>
                <w:p w:rsidR="6EC581EF" w:rsidP="26D29BBB" w:rsidRDefault="6EC581EF" w14:paraId="3D28D874" w14:textId="237F99B2">
                  <w:pPr>
                    <w:pStyle w:val="Normal"/>
                    <w:rPr>
                      <w:rFonts w:eastAsia="Calibri" w:cs="Calibri" w:cstheme="minorAscii"/>
                      <w:b w:val="0"/>
                      <w:bCs w:val="0"/>
                      <w:sz w:val="24"/>
                      <w:szCs w:val="24"/>
                    </w:rPr>
                  </w:pPr>
                  <w:r w:rsidRPr="26D29BBB" w:rsidR="6EC581EF">
                    <w:rPr>
                      <w:rFonts w:eastAsia="Calibri" w:cs="Calibri" w:cstheme="minorAscii"/>
                      <w:b w:val="0"/>
                      <w:bCs w:val="0"/>
                      <w:sz w:val="24"/>
                      <w:szCs w:val="24"/>
                    </w:rPr>
                    <w:t>Value</w:t>
                  </w:r>
                </w:p>
              </w:tc>
              <w:tc>
                <w:tcPr>
                  <w:tcW w:w="525" w:type="dxa"/>
                  <w:tcMar/>
                </w:tcPr>
                <w:p w:rsidR="6EC581EF" w:rsidP="26D29BBB" w:rsidRDefault="6EC581EF" w14:paraId="59ADBDD0" w14:textId="567CD585">
                  <w:pPr>
                    <w:pStyle w:val="Normal"/>
                    <w:rPr>
                      <w:rFonts w:eastAsia="Calibri" w:cs="Calibri" w:cstheme="minorAscii"/>
                      <w:b w:val="0"/>
                      <w:bCs w:val="0"/>
                      <w:sz w:val="24"/>
                      <w:szCs w:val="24"/>
                    </w:rPr>
                  </w:pPr>
                  <w:r w:rsidRPr="26D29BBB" w:rsidR="6EC581EF">
                    <w:rPr>
                      <w:rFonts w:eastAsia="Calibri" w:cs="Calibri" w:cstheme="minorAscii"/>
                      <w:b w:val="0"/>
                      <w:bCs w:val="0"/>
                      <w:sz w:val="24"/>
                      <w:szCs w:val="24"/>
                    </w:rPr>
                    <w:t>6</w:t>
                  </w:r>
                </w:p>
              </w:tc>
              <w:tc>
                <w:tcPr>
                  <w:tcW w:w="495" w:type="dxa"/>
                  <w:tcMar/>
                </w:tcPr>
                <w:p w:rsidR="6EC581EF" w:rsidP="26D29BBB" w:rsidRDefault="6EC581EF" w14:paraId="11906717" w14:textId="5686B133">
                  <w:pPr>
                    <w:pStyle w:val="Normal"/>
                    <w:rPr>
                      <w:rFonts w:eastAsia="Calibri" w:cs="Calibri" w:cstheme="minorAscii"/>
                      <w:b w:val="0"/>
                      <w:bCs w:val="0"/>
                      <w:sz w:val="24"/>
                      <w:szCs w:val="24"/>
                    </w:rPr>
                  </w:pPr>
                  <w:r w:rsidRPr="26D29BBB" w:rsidR="6EC581EF">
                    <w:rPr>
                      <w:rFonts w:eastAsia="Calibri" w:cs="Calibri" w:cstheme="minorAscii"/>
                      <w:b w:val="0"/>
                      <w:bCs w:val="0"/>
                      <w:sz w:val="24"/>
                      <w:szCs w:val="24"/>
                    </w:rPr>
                    <w:t>7</w:t>
                  </w:r>
                </w:p>
              </w:tc>
              <w:tc>
                <w:tcPr>
                  <w:tcW w:w="510" w:type="dxa"/>
                  <w:tcMar/>
                </w:tcPr>
                <w:p w:rsidR="6EC581EF" w:rsidP="26D29BBB" w:rsidRDefault="6EC581EF" w14:paraId="76A019CA" w14:textId="4281D9CA">
                  <w:pPr>
                    <w:pStyle w:val="Normal"/>
                    <w:rPr>
                      <w:rFonts w:eastAsia="Calibri" w:cs="Calibri" w:cstheme="minorAscii"/>
                      <w:b w:val="0"/>
                      <w:bCs w:val="0"/>
                      <w:sz w:val="24"/>
                      <w:szCs w:val="24"/>
                    </w:rPr>
                  </w:pPr>
                  <w:r w:rsidRPr="26D29BBB" w:rsidR="6EC581EF">
                    <w:rPr>
                      <w:rFonts w:eastAsia="Calibri" w:cs="Calibri" w:cstheme="minorAscii"/>
                      <w:b w:val="0"/>
                      <w:bCs w:val="0"/>
                      <w:sz w:val="24"/>
                      <w:szCs w:val="24"/>
                    </w:rPr>
                    <w:t>8</w:t>
                  </w:r>
                </w:p>
              </w:tc>
            </w:tr>
            <w:tr w:rsidR="26D29BBB" w:rsidTr="26D29BBB" w14:paraId="498CCBB0">
              <w:trPr>
                <w:trHeight w:val="300"/>
              </w:trPr>
              <w:tc>
                <w:tcPr>
                  <w:tcW w:w="3300" w:type="dxa"/>
                  <w:tcMar/>
                </w:tcPr>
                <w:p w:rsidR="6EC581EF" w:rsidP="26D29BBB" w:rsidRDefault="6EC581EF" w14:paraId="3B1F3EB8" w14:textId="7A41CA25">
                  <w:pPr>
                    <w:pStyle w:val="Normal"/>
                    <w:rPr>
                      <w:rFonts w:eastAsia="Calibri" w:cs="Calibri" w:cstheme="minorAscii"/>
                      <w:b w:val="0"/>
                      <w:bCs w:val="0"/>
                      <w:sz w:val="24"/>
                      <w:szCs w:val="24"/>
                    </w:rPr>
                  </w:pPr>
                  <w:r w:rsidRPr="26D29BBB" w:rsidR="6EC581EF">
                    <w:rPr>
                      <w:rFonts w:eastAsia="Calibri" w:cs="Calibri" w:cstheme="minorAscii"/>
                      <w:b w:val="0"/>
                      <w:bCs w:val="0"/>
                      <w:sz w:val="24"/>
                      <w:szCs w:val="24"/>
                    </w:rPr>
                    <w:t>Total Observations (frequency)</w:t>
                  </w:r>
                </w:p>
              </w:tc>
              <w:tc>
                <w:tcPr>
                  <w:tcW w:w="525" w:type="dxa"/>
                  <w:tcMar/>
                </w:tcPr>
                <w:p w:rsidR="6EC581EF" w:rsidP="26D29BBB" w:rsidRDefault="6EC581EF" w14:paraId="237FD0DE" w14:textId="29FA3D7F">
                  <w:pPr>
                    <w:pStyle w:val="Normal"/>
                    <w:rPr>
                      <w:rFonts w:eastAsia="Calibri" w:cs="Calibri" w:cstheme="minorAscii"/>
                      <w:b w:val="0"/>
                      <w:bCs w:val="0"/>
                      <w:sz w:val="24"/>
                      <w:szCs w:val="24"/>
                    </w:rPr>
                  </w:pPr>
                  <w:r w:rsidRPr="26D29BBB" w:rsidR="6EC581EF">
                    <w:rPr>
                      <w:rFonts w:eastAsia="Calibri" w:cs="Calibri" w:cstheme="minorAscii"/>
                      <w:b w:val="0"/>
                      <w:bCs w:val="0"/>
                      <w:sz w:val="24"/>
                      <w:szCs w:val="24"/>
                    </w:rPr>
                    <w:t>1</w:t>
                  </w:r>
                </w:p>
              </w:tc>
              <w:tc>
                <w:tcPr>
                  <w:tcW w:w="495" w:type="dxa"/>
                  <w:tcMar/>
                </w:tcPr>
                <w:p w:rsidR="6EC581EF" w:rsidP="26D29BBB" w:rsidRDefault="6EC581EF" w14:paraId="5ABB4D86" w14:textId="2243E65D">
                  <w:pPr>
                    <w:pStyle w:val="Normal"/>
                    <w:rPr>
                      <w:rFonts w:eastAsia="Calibri" w:cs="Calibri" w:cstheme="minorAscii"/>
                      <w:b w:val="0"/>
                      <w:bCs w:val="0"/>
                      <w:sz w:val="24"/>
                      <w:szCs w:val="24"/>
                    </w:rPr>
                  </w:pPr>
                  <w:r w:rsidRPr="26D29BBB" w:rsidR="6EC581EF">
                    <w:rPr>
                      <w:rFonts w:eastAsia="Calibri" w:cs="Calibri" w:cstheme="minorAscii"/>
                      <w:b w:val="0"/>
                      <w:bCs w:val="0"/>
                      <w:sz w:val="24"/>
                      <w:szCs w:val="24"/>
                    </w:rPr>
                    <w:t>3</w:t>
                  </w:r>
                </w:p>
              </w:tc>
              <w:tc>
                <w:tcPr>
                  <w:tcW w:w="510" w:type="dxa"/>
                  <w:tcMar/>
                </w:tcPr>
                <w:p w:rsidR="6EC581EF" w:rsidP="26D29BBB" w:rsidRDefault="6EC581EF" w14:paraId="3DF03D88" w14:textId="7F273A05">
                  <w:pPr>
                    <w:pStyle w:val="Normal"/>
                    <w:rPr>
                      <w:rFonts w:eastAsia="Calibri" w:cs="Calibri" w:cstheme="minorAscii"/>
                      <w:b w:val="0"/>
                      <w:bCs w:val="0"/>
                      <w:sz w:val="24"/>
                      <w:szCs w:val="24"/>
                    </w:rPr>
                  </w:pPr>
                  <w:r w:rsidRPr="26D29BBB" w:rsidR="6EC581EF">
                    <w:rPr>
                      <w:rFonts w:eastAsia="Calibri" w:cs="Calibri" w:cstheme="minorAscii"/>
                      <w:b w:val="0"/>
                      <w:bCs w:val="0"/>
                      <w:sz w:val="24"/>
                      <w:szCs w:val="24"/>
                    </w:rPr>
                    <w:t>1</w:t>
                  </w:r>
                </w:p>
              </w:tc>
            </w:tr>
          </w:tbl>
          <w:p w:rsidR="26D29BBB" w:rsidP="26D29BBB" w:rsidRDefault="26D29BBB" w14:paraId="0EAFF5BA" w14:textId="6DFFEA03">
            <w:pPr>
              <w:pStyle w:val="Normal"/>
              <w:jc w:val="center"/>
              <w:rPr>
                <w:rFonts w:eastAsia="Calibri" w:cs="Calibri" w:cstheme="minorAscii"/>
                <w:b w:val="0"/>
                <w:bCs w:val="0"/>
                <w:sz w:val="24"/>
                <w:szCs w:val="24"/>
              </w:rPr>
            </w:pPr>
          </w:p>
        </w:tc>
      </w:tr>
      <w:tr w:rsidR="26D29BBB" w:rsidTr="26D29BBB" w14:paraId="5921E107">
        <w:trPr>
          <w:trHeight w:val="300"/>
        </w:trPr>
        <w:tc>
          <w:tcPr>
            <w:tcW w:w="3915" w:type="dxa"/>
            <w:tcMar/>
          </w:tcPr>
          <w:p w:rsidR="6EC581EF" w:rsidP="26D29BBB" w:rsidRDefault="6EC581EF" w14:paraId="1C24C5D7" w14:textId="1E03A2E3">
            <w:pPr>
              <w:pStyle w:val="Normal"/>
              <w:rPr>
                <w:rFonts w:eastAsia="Calibri" w:cs="Calibri" w:cstheme="minorAscii"/>
                <w:b w:val="0"/>
                <w:bCs w:val="0"/>
                <w:sz w:val="24"/>
                <w:szCs w:val="24"/>
              </w:rPr>
            </w:pPr>
            <w:r w:rsidRPr="26D29BBB" w:rsidR="6EC581EF">
              <w:rPr>
                <w:rFonts w:eastAsia="Calibri" w:cs="Calibri" w:cstheme="minorAscii"/>
                <w:b w:val="1"/>
                <w:bCs w:val="1"/>
                <w:sz w:val="24"/>
                <w:szCs w:val="24"/>
              </w:rPr>
              <w:t xml:space="preserve">Step 1: </w:t>
            </w:r>
            <w:r w:rsidRPr="26D29BBB" w:rsidR="6EC581EF">
              <w:rPr>
                <w:rFonts w:eastAsia="Calibri" w:cs="Calibri" w:cstheme="minorAscii"/>
                <w:b w:val="0"/>
                <w:bCs w:val="0"/>
                <w:sz w:val="24"/>
                <w:szCs w:val="24"/>
              </w:rPr>
              <w:t xml:space="preserve">Find the </w:t>
            </w:r>
            <w:r w:rsidRPr="26D29BBB" w:rsidR="6EC581EF">
              <w:rPr>
                <w:rFonts w:eastAsia="Calibri" w:cs="Calibri" w:cstheme="minorAscii"/>
                <w:b w:val="0"/>
                <w:bCs w:val="0"/>
                <w:sz w:val="24"/>
                <w:szCs w:val="24"/>
              </w:rPr>
              <w:t>mean</w:t>
            </w:r>
            <w:r w:rsidRPr="26D29BBB" w:rsidR="6EC581EF">
              <w:rPr>
                <w:rFonts w:eastAsia="Calibri" w:cs="Calibri" w:cstheme="minorAscii"/>
                <w:b w:val="0"/>
                <w:bCs w:val="0"/>
                <w:sz w:val="24"/>
                <w:szCs w:val="24"/>
              </w:rPr>
              <w:t xml:space="preserve"> of the dataset. </w:t>
            </w:r>
          </w:p>
        </w:tc>
        <w:tc>
          <w:tcPr>
            <w:tcW w:w="6525" w:type="dxa"/>
            <w:tcMar/>
          </w:tcPr>
          <w:p w:rsidR="6EC581EF" w:rsidP="26D29BBB" w:rsidRDefault="6EC581EF" w14:paraId="5499114E" w14:textId="56208929">
            <w:pPr>
              <w:pStyle w:val="Normal"/>
              <w:jc w:val="center"/>
              <w:rPr>
                <w:rFonts w:eastAsia="Calibri" w:cs="Calibri" w:cstheme="minorAscii"/>
                <w:b w:val="0"/>
                <w:bCs w:val="0"/>
                <w:sz w:val="24"/>
                <w:szCs w:val="24"/>
              </w:rPr>
            </w:pPr>
            <w:r w:rsidRPr="26D29BBB" w:rsidR="6EC581EF">
              <w:rPr>
                <w:rFonts w:eastAsia="Calibri" w:cs="Calibri" w:cstheme="minorAscii"/>
                <w:b w:val="0"/>
                <w:bCs w:val="0"/>
                <w:sz w:val="24"/>
                <w:szCs w:val="24"/>
              </w:rPr>
              <w:t>6 + 7 + 7 + 7 + 8 = 35</w:t>
            </w:r>
          </w:p>
          <w:p w:rsidR="26D29BBB" w:rsidP="26D29BBB" w:rsidRDefault="26D29BBB" w14:paraId="57905597" w14:textId="77765118">
            <w:pPr>
              <w:pStyle w:val="Normal"/>
              <w:jc w:val="center"/>
              <w:rPr>
                <w:sz w:val="24"/>
                <w:szCs w:val="24"/>
              </w:rPr>
            </w:pPr>
            <m:oMathPara xmlns:m="http://schemas.openxmlformats.org/officeDocument/2006/math">
              <m:oMath xmlns:m="http://schemas.openxmlformats.org/officeDocument/2006/math">
                <m:f xmlns:m="http://schemas.openxmlformats.org/officeDocument/2006/math">
                  <m:fPr>
                    <m:ctrlPr/>
                  </m:fPr>
                  <m:num>
                    <m:r>
                      <m:t>35</m:t>
                    </m:r>
                  </m:num>
                  <m:den>
                    <m:r>
                      <m:t>5</m:t>
                    </m:r>
                  </m:den>
                </m:f>
                <m:r xmlns:m="http://schemas.openxmlformats.org/officeDocument/2006/math">
                  <m:t xmlns:m="http://schemas.openxmlformats.org/officeDocument/2006/math">=7</m:t>
                </m:r>
              </m:oMath>
            </m:oMathPara>
          </w:p>
          <w:p w:rsidR="26D29BBB" w:rsidP="26D29BBB" w:rsidRDefault="26D29BBB" w14:paraId="26504488" w14:textId="3A79F898">
            <w:pPr>
              <w:pStyle w:val="Normal"/>
              <w:jc w:val="center"/>
              <w:rPr>
                <w:rFonts w:eastAsia="Calibri" w:cs="Calibri" w:cstheme="minorAscii"/>
                <w:b w:val="0"/>
                <w:bCs w:val="0"/>
                <w:sz w:val="24"/>
                <w:szCs w:val="24"/>
              </w:rPr>
            </w:pPr>
          </w:p>
          <w:p w:rsidR="53F6925A" w:rsidP="26D29BBB" w:rsidRDefault="53F6925A" w14:paraId="19E0C38E" w14:textId="6573AAB0">
            <w:pPr>
              <w:pStyle w:val="Normal"/>
              <w:jc w:val="center"/>
              <w:rPr>
                <w:rFonts w:eastAsia="Calibri" w:cs="Calibri" w:cstheme="minorAscii"/>
                <w:b w:val="0"/>
                <w:bCs w:val="0"/>
                <w:sz w:val="24"/>
                <w:szCs w:val="24"/>
              </w:rPr>
            </w:pPr>
            <w:r w:rsidRPr="26D29BBB" w:rsidR="53F6925A">
              <w:rPr>
                <w:rFonts w:eastAsia="Calibri" w:cs="Calibri" w:cstheme="minorAscii"/>
                <w:b w:val="0"/>
                <w:bCs w:val="0"/>
                <w:sz w:val="24"/>
                <w:szCs w:val="24"/>
              </w:rPr>
              <w:t xml:space="preserve">The </w:t>
            </w:r>
            <w:r w:rsidRPr="26D29BBB" w:rsidR="53F6925A">
              <w:rPr>
                <w:rFonts w:eastAsia="Calibri" w:cs="Calibri" w:cstheme="minorAscii"/>
                <w:b w:val="0"/>
                <w:bCs w:val="0"/>
                <w:sz w:val="24"/>
                <w:szCs w:val="24"/>
              </w:rPr>
              <w:t>mean</w:t>
            </w:r>
            <w:r w:rsidRPr="26D29BBB" w:rsidR="53F6925A">
              <w:rPr>
                <w:rFonts w:eastAsia="Calibri" w:cs="Calibri" w:cstheme="minorAscii"/>
                <w:b w:val="0"/>
                <w:bCs w:val="0"/>
                <w:sz w:val="24"/>
                <w:szCs w:val="24"/>
              </w:rPr>
              <w:t xml:space="preserve"> is 7.</w:t>
            </w:r>
          </w:p>
        </w:tc>
      </w:tr>
      <w:tr w:rsidR="26D29BBB" w:rsidTr="26D29BBB" w14:paraId="0EC6E020">
        <w:trPr>
          <w:trHeight w:val="300"/>
        </w:trPr>
        <w:tc>
          <w:tcPr>
            <w:tcW w:w="3915" w:type="dxa"/>
            <w:tcMar/>
          </w:tcPr>
          <w:p w:rsidR="53F6925A" w:rsidP="26D29BBB" w:rsidRDefault="53F6925A" w14:paraId="74A320E2" w14:textId="4192D946">
            <w:pPr>
              <w:pStyle w:val="Normal"/>
              <w:rPr>
                <w:rFonts w:eastAsia="Calibri" w:cs="Calibri" w:cstheme="minorAscii"/>
                <w:b w:val="0"/>
                <w:bCs w:val="0"/>
                <w:sz w:val="24"/>
                <w:szCs w:val="24"/>
              </w:rPr>
            </w:pPr>
            <w:r w:rsidRPr="26D29BBB" w:rsidR="53F6925A">
              <w:rPr>
                <w:rFonts w:eastAsia="Calibri" w:cs="Calibri" w:cstheme="minorAscii"/>
                <w:b w:val="1"/>
                <w:bCs w:val="1"/>
                <w:sz w:val="24"/>
                <w:szCs w:val="24"/>
              </w:rPr>
              <w:t xml:space="preserve">Step 2: </w:t>
            </w:r>
            <w:r w:rsidRPr="26D29BBB" w:rsidR="53F6925A">
              <w:rPr>
                <w:rFonts w:eastAsia="Calibri" w:cs="Calibri" w:cstheme="minorAscii"/>
                <w:b w:val="0"/>
                <w:bCs w:val="0"/>
                <w:sz w:val="24"/>
                <w:szCs w:val="24"/>
              </w:rPr>
              <w:t xml:space="preserve">Find the difference between the mean and each data point. </w:t>
            </w:r>
          </w:p>
        </w:tc>
        <w:tc>
          <w:tcPr>
            <w:tcW w:w="6525" w:type="dxa"/>
            <w:tcMar/>
          </w:tcPr>
          <w:p w:rsidR="26D29BBB" w:rsidP="26D29BBB" w:rsidRDefault="26D29BBB" w14:paraId="27DFD8C0" w14:textId="6056735C">
            <w:pPr>
              <w:pStyle w:val="Normal"/>
              <w:jc w:val="center"/>
              <w:rPr>
                <w:sz w:val="24"/>
                <w:szCs w:val="24"/>
              </w:rPr>
            </w:pPr>
          </w:p>
          <w:tbl>
            <w:tblPr>
              <w:tblStyle w:val="TableGrid"/>
              <w:tblW w:w="0" w:type="auto"/>
              <w:jc w:val="center"/>
              <w:tblLayout w:type="fixed"/>
              <w:tblLook w:val="06A0" w:firstRow="1" w:lastRow="0" w:firstColumn="1" w:lastColumn="0" w:noHBand="1" w:noVBand="1"/>
            </w:tblPr>
            <w:tblGrid>
              <w:gridCol w:w="2055"/>
              <w:gridCol w:w="555"/>
              <w:gridCol w:w="570"/>
              <w:gridCol w:w="495"/>
              <w:gridCol w:w="525"/>
              <w:gridCol w:w="495"/>
            </w:tblGrid>
            <w:tr w:rsidR="26D29BBB" w:rsidTr="26D29BBB" w14:paraId="3A26E16E">
              <w:trPr>
                <w:trHeight w:val="300"/>
              </w:trPr>
              <w:tc>
                <w:tcPr>
                  <w:tcW w:w="2055" w:type="dxa"/>
                  <w:tcMar/>
                </w:tcPr>
                <w:p w:rsidR="4F2D9BAB" w:rsidP="26D29BBB" w:rsidRDefault="4F2D9BAB" w14:paraId="632406BF" w14:textId="3FFBDA49">
                  <w:pPr>
                    <w:pStyle w:val="Normal"/>
                    <w:rPr>
                      <w:b w:val="1"/>
                      <w:bCs w:val="1"/>
                      <w:sz w:val="24"/>
                      <w:szCs w:val="24"/>
                    </w:rPr>
                  </w:pPr>
                  <w:r w:rsidRPr="26D29BBB" w:rsidR="4F2D9BAB">
                    <w:rPr>
                      <w:b w:val="1"/>
                      <w:bCs w:val="1"/>
                      <w:sz w:val="24"/>
                      <w:szCs w:val="24"/>
                    </w:rPr>
                    <w:t xml:space="preserve">Data Point, </w:t>
                  </w:r>
                  <m:oMathPara xmlns:m="http://schemas.openxmlformats.org/officeDocument/2006/math">
                    <m:oMath xmlns:m="http://schemas.openxmlformats.org/officeDocument/2006/math">
                      <m:r xmlns:m="http://schemas.openxmlformats.org/officeDocument/2006/math">
                        <m:rPr xmlns:m="http://schemas.openxmlformats.org/officeDocument/2006/math">
                          <m:sty m:val="p"/>
                        </m:rPr>
                        <m:t xmlns:m="http://schemas.openxmlformats.org/officeDocument/2006/math">Χ</m:t>
                      </m:r>
                      <m:r xmlns:m="http://schemas.openxmlformats.org/officeDocument/2006/math">
                        <m:t xmlns:m="http://schemas.openxmlformats.org/officeDocument/2006/math"> </m:t>
                      </m:r>
                    </m:oMath>
                  </m:oMathPara>
                </w:p>
              </w:tc>
              <w:tc>
                <w:tcPr>
                  <w:tcW w:w="555" w:type="dxa"/>
                  <w:tcMar/>
                </w:tcPr>
                <w:p w:rsidR="4F2D9BAB" w:rsidP="26D29BBB" w:rsidRDefault="4F2D9BAB" w14:paraId="33557492" w14:textId="79820DBC">
                  <w:pPr>
                    <w:pStyle w:val="Normal"/>
                    <w:rPr>
                      <w:sz w:val="24"/>
                      <w:szCs w:val="24"/>
                    </w:rPr>
                  </w:pPr>
                  <w:r w:rsidRPr="26D29BBB" w:rsidR="4F2D9BAB">
                    <w:rPr>
                      <w:sz w:val="24"/>
                      <w:szCs w:val="24"/>
                    </w:rPr>
                    <w:t>6</w:t>
                  </w:r>
                </w:p>
              </w:tc>
              <w:tc>
                <w:tcPr>
                  <w:tcW w:w="570" w:type="dxa"/>
                  <w:tcMar/>
                </w:tcPr>
                <w:p w:rsidR="4F2D9BAB" w:rsidP="26D29BBB" w:rsidRDefault="4F2D9BAB" w14:paraId="597B894B" w14:textId="6980AC3C">
                  <w:pPr>
                    <w:pStyle w:val="Normal"/>
                    <w:rPr>
                      <w:sz w:val="24"/>
                      <w:szCs w:val="24"/>
                    </w:rPr>
                  </w:pPr>
                  <w:r w:rsidRPr="26D29BBB" w:rsidR="4F2D9BAB">
                    <w:rPr>
                      <w:sz w:val="24"/>
                      <w:szCs w:val="24"/>
                    </w:rPr>
                    <w:t>7</w:t>
                  </w:r>
                </w:p>
              </w:tc>
              <w:tc>
                <w:tcPr>
                  <w:tcW w:w="495" w:type="dxa"/>
                  <w:tcMar/>
                </w:tcPr>
                <w:p w:rsidR="4F2D9BAB" w:rsidP="26D29BBB" w:rsidRDefault="4F2D9BAB" w14:paraId="6718856D" w14:textId="5C614FCB">
                  <w:pPr>
                    <w:pStyle w:val="Normal"/>
                    <w:rPr>
                      <w:sz w:val="24"/>
                      <w:szCs w:val="24"/>
                    </w:rPr>
                  </w:pPr>
                  <w:r w:rsidRPr="26D29BBB" w:rsidR="4F2D9BAB">
                    <w:rPr>
                      <w:sz w:val="24"/>
                      <w:szCs w:val="24"/>
                    </w:rPr>
                    <w:t>7</w:t>
                  </w:r>
                </w:p>
              </w:tc>
              <w:tc>
                <w:tcPr>
                  <w:tcW w:w="525" w:type="dxa"/>
                  <w:tcMar/>
                </w:tcPr>
                <w:p w:rsidR="4F2D9BAB" w:rsidP="26D29BBB" w:rsidRDefault="4F2D9BAB" w14:paraId="12FA645A" w14:textId="4E959A25">
                  <w:pPr>
                    <w:pStyle w:val="Normal"/>
                    <w:rPr>
                      <w:sz w:val="24"/>
                      <w:szCs w:val="24"/>
                    </w:rPr>
                  </w:pPr>
                  <w:r w:rsidRPr="26D29BBB" w:rsidR="4F2D9BAB">
                    <w:rPr>
                      <w:sz w:val="24"/>
                      <w:szCs w:val="24"/>
                    </w:rPr>
                    <w:t>7</w:t>
                  </w:r>
                </w:p>
              </w:tc>
              <w:tc>
                <w:tcPr>
                  <w:tcW w:w="495" w:type="dxa"/>
                  <w:tcMar/>
                </w:tcPr>
                <w:p w:rsidR="4F2D9BAB" w:rsidP="26D29BBB" w:rsidRDefault="4F2D9BAB" w14:paraId="76AD8B06" w14:textId="7CF6D15B">
                  <w:pPr>
                    <w:pStyle w:val="Normal"/>
                    <w:rPr>
                      <w:sz w:val="24"/>
                      <w:szCs w:val="24"/>
                    </w:rPr>
                  </w:pPr>
                  <w:r w:rsidRPr="26D29BBB" w:rsidR="4F2D9BAB">
                    <w:rPr>
                      <w:sz w:val="24"/>
                      <w:szCs w:val="24"/>
                    </w:rPr>
                    <w:t>8</w:t>
                  </w:r>
                </w:p>
              </w:tc>
            </w:tr>
            <w:tr w:rsidR="26D29BBB" w:rsidTr="26D29BBB" w14:paraId="06BDFA75">
              <w:trPr>
                <w:trHeight w:val="300"/>
              </w:trPr>
              <w:tc>
                <w:tcPr>
                  <w:tcW w:w="2055" w:type="dxa"/>
                  <w:tcMar/>
                </w:tcPr>
                <w:p w:rsidR="4F2D9BAB" w:rsidP="26D29BBB" w:rsidRDefault="4F2D9BAB" w14:paraId="15B6F1E4" w14:textId="263C7FB9">
                  <w:pPr>
                    <w:pStyle w:val="Normal"/>
                    <w:rPr>
                      <w:b w:val="1"/>
                      <w:bCs w:val="1"/>
                      <w:sz w:val="24"/>
                      <w:szCs w:val="24"/>
                    </w:rPr>
                  </w:pPr>
                  <w:r w:rsidRPr="26D29BBB" w:rsidR="4F2D9BAB">
                    <w:rPr>
                      <w:b w:val="1"/>
                      <w:bCs w:val="1"/>
                      <w:sz w:val="24"/>
                      <w:szCs w:val="24"/>
                    </w:rPr>
                    <w:t xml:space="preserve">Difference from </w:t>
                  </w:r>
                  <w:r w:rsidRPr="26D29BBB" w:rsidR="32038F89">
                    <w:rPr>
                      <w:b w:val="1"/>
                      <w:bCs w:val="1"/>
                      <w:sz w:val="24"/>
                      <w:szCs w:val="24"/>
                    </w:rPr>
                    <w:t>M</w:t>
                  </w:r>
                  <w:r w:rsidRPr="26D29BBB" w:rsidR="4F2D9BAB">
                    <w:rPr>
                      <w:b w:val="1"/>
                      <w:bCs w:val="1"/>
                      <w:sz w:val="24"/>
                      <w:szCs w:val="24"/>
                    </w:rPr>
                    <w:t>ean,</w:t>
                  </w:r>
                  <w:r w:rsidRPr="26D29BBB" w:rsidR="0FDFCC9D">
                    <w:rPr>
                      <w:b w:val="1"/>
                      <w:bCs w:val="1"/>
                      <w:sz w:val="24"/>
                      <w:szCs w:val="24"/>
                    </w:rPr>
                    <w:t xml:space="preserve"> </w:t>
                  </w:r>
                  <m:oMathPara xmlns:m="http://schemas.openxmlformats.org/officeDocument/2006/math">
                    <m:oMath xmlns:m="http://schemas.openxmlformats.org/officeDocument/2006/math">
                      <m:r xmlns:m="http://schemas.openxmlformats.org/officeDocument/2006/math">
                        <m:rPr xmlns:m="http://schemas.openxmlformats.org/officeDocument/2006/math">
                          <m:sty m:val="p"/>
                        </m:rPr>
                        <m:t xmlns:m="http://schemas.openxmlformats.org/officeDocument/2006/math">Χ</m:t>
                      </m:r>
                      <m:r xmlns:m="http://schemas.openxmlformats.org/officeDocument/2006/math">
                        <m:t xmlns:m="http://schemas.openxmlformats.org/officeDocument/2006/math">−</m:t>
                      </m:r>
                      <m:bar xmlns:m="http://schemas.openxmlformats.org/officeDocument/2006/math">
                        <m:barPr>
                          <m:pos m:val="top"/>
                          <m:ctrlPr/>
                        </m:barPr>
                        <m:e>
                          <m:r>
                            <m:t>𝑥</m:t>
                          </m:r>
                        </m:e>
                      </m:bar>
                    </m:oMath>
                  </m:oMathPara>
                </w:p>
              </w:tc>
              <w:tc>
                <w:tcPr>
                  <w:tcW w:w="555" w:type="dxa"/>
                  <w:tcMar/>
                </w:tcPr>
                <w:p w:rsidR="4F69BC3F" w:rsidP="26D29BBB" w:rsidRDefault="4F69BC3F" w14:paraId="5F971279" w14:textId="737E213D">
                  <w:pPr>
                    <w:pStyle w:val="Normal"/>
                    <w:rPr>
                      <w:sz w:val="24"/>
                      <w:szCs w:val="24"/>
                    </w:rPr>
                  </w:pPr>
                  <w:r w:rsidRPr="26D29BBB" w:rsidR="4F69BC3F">
                    <w:rPr>
                      <w:sz w:val="24"/>
                      <w:szCs w:val="24"/>
                    </w:rPr>
                    <w:t>-1</w:t>
                  </w:r>
                </w:p>
              </w:tc>
              <w:tc>
                <w:tcPr>
                  <w:tcW w:w="570" w:type="dxa"/>
                  <w:tcMar/>
                </w:tcPr>
                <w:p w:rsidR="4F69BC3F" w:rsidP="26D29BBB" w:rsidRDefault="4F69BC3F" w14:paraId="5781963B" w14:textId="12650576">
                  <w:pPr>
                    <w:pStyle w:val="Normal"/>
                    <w:rPr>
                      <w:sz w:val="24"/>
                      <w:szCs w:val="24"/>
                    </w:rPr>
                  </w:pPr>
                  <w:r w:rsidRPr="26D29BBB" w:rsidR="4F69BC3F">
                    <w:rPr>
                      <w:sz w:val="24"/>
                      <w:szCs w:val="24"/>
                    </w:rPr>
                    <w:t>0</w:t>
                  </w:r>
                </w:p>
              </w:tc>
              <w:tc>
                <w:tcPr>
                  <w:tcW w:w="495" w:type="dxa"/>
                  <w:tcMar/>
                </w:tcPr>
                <w:p w:rsidR="4F69BC3F" w:rsidP="26D29BBB" w:rsidRDefault="4F69BC3F" w14:paraId="03DDEC18" w14:textId="732C5E9F">
                  <w:pPr>
                    <w:pStyle w:val="Normal"/>
                    <w:rPr>
                      <w:sz w:val="24"/>
                      <w:szCs w:val="24"/>
                    </w:rPr>
                  </w:pPr>
                  <w:r w:rsidRPr="26D29BBB" w:rsidR="4F69BC3F">
                    <w:rPr>
                      <w:sz w:val="24"/>
                      <w:szCs w:val="24"/>
                    </w:rPr>
                    <w:t>0</w:t>
                  </w:r>
                </w:p>
              </w:tc>
              <w:tc>
                <w:tcPr>
                  <w:tcW w:w="525" w:type="dxa"/>
                  <w:tcMar/>
                </w:tcPr>
                <w:p w:rsidR="4F69BC3F" w:rsidP="26D29BBB" w:rsidRDefault="4F69BC3F" w14:paraId="23F8F1F0" w14:textId="5CFB34F2">
                  <w:pPr>
                    <w:pStyle w:val="Normal"/>
                    <w:rPr>
                      <w:sz w:val="24"/>
                      <w:szCs w:val="24"/>
                    </w:rPr>
                  </w:pPr>
                  <w:r w:rsidRPr="26D29BBB" w:rsidR="4F69BC3F">
                    <w:rPr>
                      <w:sz w:val="24"/>
                      <w:szCs w:val="24"/>
                    </w:rPr>
                    <w:t>0</w:t>
                  </w:r>
                </w:p>
              </w:tc>
              <w:tc>
                <w:tcPr>
                  <w:tcW w:w="495" w:type="dxa"/>
                  <w:tcMar/>
                </w:tcPr>
                <w:p w:rsidR="4F69BC3F" w:rsidP="26D29BBB" w:rsidRDefault="4F69BC3F" w14:paraId="487F86D1" w14:textId="25F66AD2">
                  <w:pPr>
                    <w:pStyle w:val="Normal"/>
                    <w:rPr>
                      <w:sz w:val="24"/>
                      <w:szCs w:val="24"/>
                    </w:rPr>
                  </w:pPr>
                  <w:r w:rsidRPr="26D29BBB" w:rsidR="4F69BC3F">
                    <w:rPr>
                      <w:sz w:val="24"/>
                      <w:szCs w:val="24"/>
                    </w:rPr>
                    <w:t>1</w:t>
                  </w:r>
                </w:p>
              </w:tc>
            </w:tr>
          </w:tbl>
          <w:p w:rsidR="26D29BBB" w:rsidP="26D29BBB" w:rsidRDefault="26D29BBB" w14:paraId="049716D4" w14:textId="5B2FE802">
            <w:pPr>
              <w:pStyle w:val="Normal"/>
              <w:jc w:val="center"/>
              <w:rPr>
                <w:sz w:val="24"/>
                <w:szCs w:val="24"/>
              </w:rPr>
            </w:pPr>
          </w:p>
        </w:tc>
      </w:tr>
      <w:tr w:rsidR="26D29BBB" w:rsidTr="26D29BBB" w14:paraId="5CF82E16">
        <w:trPr>
          <w:trHeight w:val="300"/>
        </w:trPr>
        <w:tc>
          <w:tcPr>
            <w:tcW w:w="3915" w:type="dxa"/>
            <w:tcMar/>
          </w:tcPr>
          <w:p w:rsidR="53F6925A" w:rsidP="26D29BBB" w:rsidRDefault="53F6925A" w14:paraId="6E7D613C" w14:textId="5B451531">
            <w:pPr>
              <w:pStyle w:val="Normal"/>
              <w:rPr>
                <w:rFonts w:eastAsia="Calibri" w:cs="Calibri" w:cstheme="minorAscii"/>
                <w:b w:val="0"/>
                <w:bCs w:val="0"/>
                <w:sz w:val="24"/>
                <w:szCs w:val="24"/>
              </w:rPr>
            </w:pPr>
            <w:r w:rsidRPr="26D29BBB" w:rsidR="53F6925A">
              <w:rPr>
                <w:rFonts w:eastAsia="Calibri" w:cs="Calibri" w:cstheme="minorAscii"/>
                <w:b w:val="1"/>
                <w:bCs w:val="1"/>
                <w:sz w:val="24"/>
                <w:szCs w:val="24"/>
              </w:rPr>
              <w:t xml:space="preserve">Step 3: </w:t>
            </w:r>
            <w:r w:rsidRPr="26D29BBB" w:rsidR="53F6925A">
              <w:rPr>
                <w:rFonts w:eastAsia="Calibri" w:cs="Calibri" w:cstheme="minorAscii"/>
                <w:b w:val="0"/>
                <w:bCs w:val="0"/>
                <w:sz w:val="24"/>
                <w:szCs w:val="24"/>
              </w:rPr>
              <w:t>Square the differences found in Step 2.</w:t>
            </w:r>
          </w:p>
        </w:tc>
        <w:tc>
          <w:tcPr>
            <w:tcW w:w="6525" w:type="dxa"/>
            <w:tcMar/>
          </w:tcPr>
          <w:p w:rsidR="26D29BBB" w:rsidP="26D29BBB" w:rsidRDefault="26D29BBB" w14:paraId="56B88BF4" w14:textId="49EA6AE1">
            <w:pPr>
              <w:pStyle w:val="Normal"/>
              <w:suppressLineNumbers w:val="0"/>
              <w:bidi w:val="0"/>
              <w:spacing w:before="0" w:beforeAutospacing="off" w:after="0" w:afterAutospacing="off" w:line="240" w:lineRule="auto"/>
              <w:ind w:left="0" w:right="0"/>
              <w:jc w:val="center"/>
              <w:rPr>
                <w:sz w:val="24"/>
                <w:szCs w:val="24"/>
              </w:rPr>
            </w:pPr>
          </w:p>
          <w:tbl>
            <w:tblPr>
              <w:tblStyle w:val="TableGrid"/>
              <w:tblW w:w="0" w:type="auto"/>
              <w:jc w:val="center"/>
              <w:tblLayout w:type="fixed"/>
              <w:tblLook w:val="06A0" w:firstRow="1" w:lastRow="0" w:firstColumn="1" w:lastColumn="0" w:noHBand="1" w:noVBand="1"/>
            </w:tblPr>
            <w:tblGrid>
              <w:gridCol w:w="2310"/>
              <w:gridCol w:w="435"/>
              <w:gridCol w:w="405"/>
              <w:gridCol w:w="480"/>
              <w:gridCol w:w="450"/>
              <w:gridCol w:w="540"/>
            </w:tblGrid>
            <w:tr w:rsidR="26D29BBB" w:rsidTr="26D29BBB" w14:paraId="46EB7D61">
              <w:trPr>
                <w:trHeight w:val="300"/>
              </w:trPr>
              <w:tc>
                <w:tcPr>
                  <w:tcW w:w="2310" w:type="dxa"/>
                  <w:tcMar/>
                </w:tcPr>
                <w:p w:rsidR="282FFE80" w:rsidP="26D29BBB" w:rsidRDefault="282FFE80" w14:paraId="11C3EA5D" w14:textId="4E08FED8">
                  <w:pPr>
                    <w:pStyle w:val="Normal"/>
                    <w:rPr>
                      <w:b w:val="1"/>
                      <w:bCs w:val="1"/>
                      <w:sz w:val="24"/>
                      <w:szCs w:val="24"/>
                    </w:rPr>
                  </w:pPr>
                  <w:r w:rsidRPr="26D29BBB" w:rsidR="282FFE80">
                    <w:rPr>
                      <w:b w:val="1"/>
                      <w:bCs w:val="1"/>
                      <w:sz w:val="24"/>
                      <w:szCs w:val="24"/>
                    </w:rPr>
                    <w:t xml:space="preserve">Difference from </w:t>
                  </w:r>
                  <w:r w:rsidRPr="26D29BBB" w:rsidR="432CFABC">
                    <w:rPr>
                      <w:b w:val="1"/>
                      <w:bCs w:val="1"/>
                      <w:sz w:val="24"/>
                      <w:szCs w:val="24"/>
                    </w:rPr>
                    <w:t>M</w:t>
                  </w:r>
                  <w:r w:rsidRPr="26D29BBB" w:rsidR="282FFE80">
                    <w:rPr>
                      <w:b w:val="1"/>
                      <w:bCs w:val="1"/>
                      <w:sz w:val="24"/>
                      <w:szCs w:val="24"/>
                    </w:rPr>
                    <w:t xml:space="preserve">ean, </w:t>
                  </w:r>
                  <m:oMathPara xmlns:m="http://schemas.openxmlformats.org/officeDocument/2006/math">
                    <m:oMath xmlns:m="http://schemas.openxmlformats.org/officeDocument/2006/math">
                      <m:r xmlns:m="http://schemas.openxmlformats.org/officeDocument/2006/math">
                        <m:rPr xmlns:m="http://schemas.openxmlformats.org/officeDocument/2006/math">
                          <m:sty m:val="p"/>
                        </m:rPr>
                        <m:t xmlns:m="http://schemas.openxmlformats.org/officeDocument/2006/math">Χ</m:t>
                      </m:r>
                      <m:r xmlns:m="http://schemas.openxmlformats.org/officeDocument/2006/math">
                        <m:t xmlns:m="http://schemas.openxmlformats.org/officeDocument/2006/math">−</m:t>
                      </m:r>
                      <m:bar xmlns:m="http://schemas.openxmlformats.org/officeDocument/2006/math">
                        <m:barPr>
                          <m:pos m:val="top"/>
                          <m:ctrlPr/>
                        </m:barPr>
                        <m:e>
                          <m:r>
                            <m:t>𝑥</m:t>
                          </m:r>
                        </m:e>
                      </m:bar>
                    </m:oMath>
                  </m:oMathPara>
                </w:p>
              </w:tc>
              <w:tc>
                <w:tcPr>
                  <w:tcW w:w="435" w:type="dxa"/>
                  <w:tcMar/>
                </w:tcPr>
                <w:p w:rsidR="5EDF052D" w:rsidP="26D29BBB" w:rsidRDefault="5EDF052D" w14:paraId="55FDC802" w14:textId="76061FB0">
                  <w:pPr>
                    <w:pStyle w:val="Normal"/>
                    <w:rPr>
                      <w:sz w:val="24"/>
                      <w:szCs w:val="24"/>
                    </w:rPr>
                  </w:pPr>
                  <w:r w:rsidRPr="26D29BBB" w:rsidR="5EDF052D">
                    <w:rPr>
                      <w:sz w:val="24"/>
                      <w:szCs w:val="24"/>
                    </w:rPr>
                    <w:t>-1</w:t>
                  </w:r>
                </w:p>
              </w:tc>
              <w:tc>
                <w:tcPr>
                  <w:tcW w:w="405" w:type="dxa"/>
                  <w:tcMar/>
                </w:tcPr>
                <w:p w:rsidR="5EDF052D" w:rsidP="26D29BBB" w:rsidRDefault="5EDF052D" w14:paraId="7A8CAB2E" w14:textId="3A6B401E">
                  <w:pPr>
                    <w:pStyle w:val="Normal"/>
                    <w:rPr>
                      <w:sz w:val="24"/>
                      <w:szCs w:val="24"/>
                    </w:rPr>
                  </w:pPr>
                  <w:r w:rsidRPr="26D29BBB" w:rsidR="5EDF052D">
                    <w:rPr>
                      <w:sz w:val="24"/>
                      <w:szCs w:val="24"/>
                    </w:rPr>
                    <w:t>0</w:t>
                  </w:r>
                </w:p>
              </w:tc>
              <w:tc>
                <w:tcPr>
                  <w:tcW w:w="480" w:type="dxa"/>
                  <w:tcMar/>
                </w:tcPr>
                <w:p w:rsidR="5EDF052D" w:rsidP="26D29BBB" w:rsidRDefault="5EDF052D" w14:paraId="1395030D" w14:textId="05E71D88">
                  <w:pPr>
                    <w:pStyle w:val="Normal"/>
                    <w:rPr>
                      <w:sz w:val="24"/>
                      <w:szCs w:val="24"/>
                    </w:rPr>
                  </w:pPr>
                  <w:r w:rsidRPr="26D29BBB" w:rsidR="5EDF052D">
                    <w:rPr>
                      <w:sz w:val="24"/>
                      <w:szCs w:val="24"/>
                    </w:rPr>
                    <w:t>0</w:t>
                  </w:r>
                </w:p>
              </w:tc>
              <w:tc>
                <w:tcPr>
                  <w:tcW w:w="450" w:type="dxa"/>
                  <w:tcMar/>
                </w:tcPr>
                <w:p w:rsidR="5EDF052D" w:rsidP="26D29BBB" w:rsidRDefault="5EDF052D" w14:paraId="7F2C892C" w14:textId="32209032">
                  <w:pPr>
                    <w:pStyle w:val="Normal"/>
                    <w:rPr>
                      <w:sz w:val="24"/>
                      <w:szCs w:val="24"/>
                    </w:rPr>
                  </w:pPr>
                  <w:r w:rsidRPr="26D29BBB" w:rsidR="5EDF052D">
                    <w:rPr>
                      <w:sz w:val="24"/>
                      <w:szCs w:val="24"/>
                    </w:rPr>
                    <w:t>0</w:t>
                  </w:r>
                </w:p>
              </w:tc>
              <w:tc>
                <w:tcPr>
                  <w:tcW w:w="540" w:type="dxa"/>
                  <w:tcMar/>
                </w:tcPr>
                <w:p w:rsidR="5EDF052D" w:rsidP="26D29BBB" w:rsidRDefault="5EDF052D" w14:paraId="15ECA4BF" w14:textId="12EBD48C">
                  <w:pPr>
                    <w:pStyle w:val="Normal"/>
                    <w:rPr>
                      <w:sz w:val="24"/>
                      <w:szCs w:val="24"/>
                    </w:rPr>
                  </w:pPr>
                  <w:r w:rsidRPr="26D29BBB" w:rsidR="5EDF052D">
                    <w:rPr>
                      <w:sz w:val="24"/>
                      <w:szCs w:val="24"/>
                    </w:rPr>
                    <w:t>1</w:t>
                  </w:r>
                </w:p>
              </w:tc>
            </w:tr>
            <w:tr w:rsidR="26D29BBB" w:rsidTr="26D29BBB" w14:paraId="795DB047">
              <w:trPr>
                <w:trHeight w:val="300"/>
              </w:trPr>
              <w:tc>
                <w:tcPr>
                  <w:tcW w:w="2310" w:type="dxa"/>
                  <w:tcMar/>
                </w:tcPr>
                <w:p w:rsidR="31431E12" w:rsidP="26D29BBB" w:rsidRDefault="31431E12" w14:paraId="20E09899" w14:textId="6A53B28C">
                  <w:pPr>
                    <w:pStyle w:val="Normal"/>
                    <w:rPr>
                      <w:sz w:val="24"/>
                      <w:szCs w:val="24"/>
                    </w:rPr>
                  </w:pPr>
                  <w:r w:rsidRPr="26D29BBB" w:rsidR="31431E12">
                    <w:rPr>
                      <w:b w:val="1"/>
                      <w:bCs w:val="1"/>
                      <w:sz w:val="24"/>
                      <w:szCs w:val="24"/>
                    </w:rPr>
                    <w:t>Square of the Difference from Mean,</w:t>
                  </w:r>
                  <w:r w:rsidRPr="26D29BBB" w:rsidR="389AFE84">
                    <w:rPr>
                      <w:sz w:val="24"/>
                      <w:szCs w:val="24"/>
                    </w:rPr>
                    <w:t xml:space="preserve"> </w:t>
                  </w:r>
                  <m:oMathPara xmlns:m="http://schemas.openxmlformats.org/officeDocument/2006/math">
                    <m:oMath xmlns:m="http://schemas.openxmlformats.org/officeDocument/2006/math">
                      <m:sSup xmlns:m="http://schemas.openxmlformats.org/officeDocument/2006/math">
                        <m:sSupPr>
                          <m:ctrlPr/>
                        </m:sSupPr>
                        <m:e>
                          <m:d>
                            <m:dPr>
                              <m:ctrlPr/>
                            </m:dPr>
                            <m:e>
                              <m:r>
                                <m:rPr>
                                  <m:sty m:val="p"/>
                                </m:rPr>
                                <m:t>Χ</m:t>
                              </m:r>
                              <m:r>
                                <m:t>−</m:t>
                              </m:r>
                              <m:bar>
                                <m:barPr>
                                  <m:pos m:val="top"/>
                                  <m:ctrlPr/>
                                </m:barPr>
                                <m:e>
                                  <m:r>
                                    <m:t>𝑥</m:t>
                                  </m:r>
                                </m:e>
                              </m:bar>
                            </m:e>
                          </m:d>
                        </m:e>
                        <m:sup>
                          <m:r>
                            <m:t>2</m:t>
                          </m:r>
                        </m:sup>
                      </m:sSup>
                    </m:oMath>
                  </m:oMathPara>
                </w:p>
              </w:tc>
              <w:tc>
                <w:tcPr>
                  <w:tcW w:w="435" w:type="dxa"/>
                  <w:tcMar/>
                </w:tcPr>
                <w:p w:rsidR="270D4A36" w:rsidP="26D29BBB" w:rsidRDefault="270D4A36" w14:paraId="1A1CAA8C" w14:textId="40266CA2">
                  <w:pPr>
                    <w:pStyle w:val="Normal"/>
                    <w:rPr>
                      <w:sz w:val="24"/>
                      <w:szCs w:val="24"/>
                    </w:rPr>
                  </w:pPr>
                  <w:r w:rsidRPr="26D29BBB" w:rsidR="270D4A36">
                    <w:rPr>
                      <w:sz w:val="24"/>
                      <w:szCs w:val="24"/>
                    </w:rPr>
                    <w:t>1</w:t>
                  </w:r>
                </w:p>
              </w:tc>
              <w:tc>
                <w:tcPr>
                  <w:tcW w:w="405" w:type="dxa"/>
                  <w:tcMar/>
                </w:tcPr>
                <w:p w:rsidR="270D4A36" w:rsidP="26D29BBB" w:rsidRDefault="270D4A36" w14:paraId="423910F2" w14:textId="3233A5D2">
                  <w:pPr>
                    <w:pStyle w:val="Normal"/>
                    <w:rPr>
                      <w:sz w:val="24"/>
                      <w:szCs w:val="24"/>
                    </w:rPr>
                  </w:pPr>
                  <w:r w:rsidRPr="26D29BBB" w:rsidR="270D4A36">
                    <w:rPr>
                      <w:sz w:val="24"/>
                      <w:szCs w:val="24"/>
                    </w:rPr>
                    <w:t>0</w:t>
                  </w:r>
                </w:p>
              </w:tc>
              <w:tc>
                <w:tcPr>
                  <w:tcW w:w="480" w:type="dxa"/>
                  <w:tcMar/>
                </w:tcPr>
                <w:p w:rsidR="270D4A36" w:rsidP="26D29BBB" w:rsidRDefault="270D4A36" w14:paraId="43640136" w14:textId="29940FCF">
                  <w:pPr>
                    <w:pStyle w:val="Normal"/>
                    <w:rPr>
                      <w:sz w:val="24"/>
                      <w:szCs w:val="24"/>
                    </w:rPr>
                  </w:pPr>
                  <w:r w:rsidRPr="26D29BBB" w:rsidR="270D4A36">
                    <w:rPr>
                      <w:sz w:val="24"/>
                      <w:szCs w:val="24"/>
                    </w:rPr>
                    <w:t>0</w:t>
                  </w:r>
                </w:p>
              </w:tc>
              <w:tc>
                <w:tcPr>
                  <w:tcW w:w="450" w:type="dxa"/>
                  <w:tcMar/>
                </w:tcPr>
                <w:p w:rsidR="270D4A36" w:rsidP="26D29BBB" w:rsidRDefault="270D4A36" w14:paraId="6FF6A7DD" w14:textId="4A8E0E8B">
                  <w:pPr>
                    <w:pStyle w:val="Normal"/>
                    <w:rPr>
                      <w:sz w:val="24"/>
                      <w:szCs w:val="24"/>
                    </w:rPr>
                  </w:pPr>
                  <w:r w:rsidRPr="26D29BBB" w:rsidR="270D4A36">
                    <w:rPr>
                      <w:sz w:val="24"/>
                      <w:szCs w:val="24"/>
                    </w:rPr>
                    <w:t>0</w:t>
                  </w:r>
                </w:p>
              </w:tc>
              <w:tc>
                <w:tcPr>
                  <w:tcW w:w="540" w:type="dxa"/>
                  <w:tcMar/>
                </w:tcPr>
                <w:p w:rsidR="270D4A36" w:rsidP="26D29BBB" w:rsidRDefault="270D4A36" w14:paraId="76856667" w14:textId="530DD7FE">
                  <w:pPr>
                    <w:pStyle w:val="Normal"/>
                    <w:rPr>
                      <w:sz w:val="24"/>
                      <w:szCs w:val="24"/>
                    </w:rPr>
                  </w:pPr>
                  <w:r w:rsidRPr="26D29BBB" w:rsidR="270D4A36">
                    <w:rPr>
                      <w:sz w:val="24"/>
                      <w:szCs w:val="24"/>
                    </w:rPr>
                    <w:t>1</w:t>
                  </w:r>
                </w:p>
              </w:tc>
            </w:tr>
          </w:tbl>
          <w:p w:rsidR="26D29BBB" w:rsidP="26D29BBB" w:rsidRDefault="26D29BBB" w14:paraId="021D02D2" w14:textId="07E8B673">
            <w:pPr>
              <w:pStyle w:val="Normal"/>
              <w:jc w:val="center"/>
              <w:rPr>
                <w:sz w:val="24"/>
                <w:szCs w:val="24"/>
              </w:rPr>
            </w:pPr>
          </w:p>
        </w:tc>
      </w:tr>
      <w:tr w:rsidR="26D29BBB" w:rsidTr="26D29BBB" w14:paraId="6C8BD081">
        <w:trPr>
          <w:trHeight w:val="300"/>
        </w:trPr>
        <w:tc>
          <w:tcPr>
            <w:tcW w:w="3915" w:type="dxa"/>
            <w:tcMar/>
          </w:tcPr>
          <w:p w:rsidR="53F6925A" w:rsidP="26D29BBB" w:rsidRDefault="53F6925A" w14:paraId="4DBA9DA9" w14:textId="59E8B633">
            <w:pPr>
              <w:pStyle w:val="Normal"/>
              <w:rPr>
                <w:rFonts w:eastAsia="Calibri" w:cs="Calibri" w:cstheme="minorAscii"/>
                <w:b w:val="0"/>
                <w:bCs w:val="0"/>
                <w:sz w:val="24"/>
                <w:szCs w:val="24"/>
              </w:rPr>
            </w:pPr>
            <w:r w:rsidRPr="26D29BBB" w:rsidR="53F6925A">
              <w:rPr>
                <w:rFonts w:eastAsia="Calibri" w:cs="Calibri" w:cstheme="minorAscii"/>
                <w:b w:val="1"/>
                <w:bCs w:val="1"/>
                <w:sz w:val="24"/>
                <w:szCs w:val="24"/>
              </w:rPr>
              <w:t xml:space="preserve">Step 4: </w:t>
            </w:r>
            <w:r w:rsidRPr="26D29BBB" w:rsidR="53F6925A">
              <w:rPr>
                <w:rFonts w:eastAsia="Calibri" w:cs="Calibri" w:cstheme="minorAscii"/>
                <w:b w:val="0"/>
                <w:bCs w:val="0"/>
                <w:sz w:val="24"/>
                <w:szCs w:val="24"/>
              </w:rPr>
              <w:t xml:space="preserve">Divide the sum of the squared differences by </w:t>
            </w:r>
            <w:r w:rsidRPr="26D29BBB" w:rsidR="53F6925A">
              <w:rPr>
                <w:rFonts w:eastAsia="Calibri" w:cs="Calibri" w:cstheme="minorAscii"/>
                <w:b w:val="0"/>
                <w:bCs w:val="0"/>
                <w:i w:val="1"/>
                <w:iCs w:val="1"/>
                <w:sz w:val="24"/>
                <w:szCs w:val="24"/>
              </w:rPr>
              <w:t>n-1</w:t>
            </w:r>
            <w:r w:rsidRPr="26D29BBB" w:rsidR="53F6925A">
              <w:rPr>
                <w:rFonts w:eastAsia="Calibri" w:cs="Calibri" w:cstheme="minorAscii"/>
                <w:b w:val="0"/>
                <w:bCs w:val="0"/>
                <w:sz w:val="24"/>
                <w:szCs w:val="24"/>
              </w:rPr>
              <w:t>.</w:t>
            </w:r>
          </w:p>
        </w:tc>
        <w:tc>
          <w:tcPr>
            <w:tcW w:w="6525" w:type="dxa"/>
            <w:tcMar/>
          </w:tcPr>
          <w:p w:rsidR="26D29BBB" w:rsidP="26D29BBB" w:rsidRDefault="26D29BBB" w14:paraId="3278E8E0" w14:textId="304A9A21">
            <w:pPr>
              <w:pStyle w:val="Normal"/>
              <w:jc w:val="center"/>
              <w:rPr>
                <w:sz w:val="24"/>
                <w:szCs w:val="24"/>
              </w:rPr>
            </w:pPr>
          </w:p>
          <w:p w:rsidR="26D29BBB" w:rsidP="26D29BBB" w:rsidRDefault="26D29BBB" w14:paraId="1B5CDFE2" w14:textId="501872D0">
            <w:pPr>
              <w:pStyle w:val="Normal"/>
              <w:jc w:val="center"/>
              <w:rPr>
                <w:sz w:val="24"/>
                <w:szCs w:val="24"/>
              </w:rPr>
            </w:pPr>
            <m:oMathPara xmlns:m="http://schemas.openxmlformats.org/officeDocument/2006/math">
              <m:oMath xmlns:m="http://schemas.openxmlformats.org/officeDocument/2006/math">
                <m:f xmlns:m="http://schemas.openxmlformats.org/officeDocument/2006/math">
                  <m:fPr>
                    <m:ctrlPr/>
                  </m:fPr>
                  <m:num>
                    <m:d>
                      <m:dPr>
                        <m:ctrlPr/>
                      </m:dPr>
                      <m:e>
                        <m:r>
                          <m:t>1+0+0+0+1</m:t>
                        </m:r>
                      </m:e>
                    </m:d>
                  </m:num>
                  <m:den>
                    <m:r>
                      <m:t>𝑛</m:t>
                    </m:r>
                    <m:r>
                      <m:t>−1</m:t>
                    </m:r>
                  </m:den>
                </m:f>
                <m:r xmlns:m="http://schemas.openxmlformats.org/officeDocument/2006/math">
                  <m:t xmlns:m="http://schemas.openxmlformats.org/officeDocument/2006/math">=</m:t>
                </m:r>
                <m:f xmlns:m="http://schemas.openxmlformats.org/officeDocument/2006/math">
                  <m:fPr>
                    <m:ctrlPr/>
                  </m:fPr>
                  <m:num>
                    <m:r>
                      <m:t>2</m:t>
                    </m:r>
                  </m:num>
                  <m:den>
                    <m:r>
                      <m:t>5−1</m:t>
                    </m:r>
                  </m:den>
                </m:f>
                <m:r xmlns:m="http://schemas.openxmlformats.org/officeDocument/2006/math">
                  <m:t xmlns:m="http://schemas.openxmlformats.org/officeDocument/2006/math">=</m:t>
                </m:r>
                <m:f xmlns:m="http://schemas.openxmlformats.org/officeDocument/2006/math">
                  <m:fPr>
                    <m:ctrlPr/>
                  </m:fPr>
                  <m:num>
                    <m:r>
                      <m:t>2</m:t>
                    </m:r>
                  </m:num>
                  <m:den>
                    <m:r>
                      <m:t>4</m:t>
                    </m:r>
                  </m:den>
                </m:f>
                <m:r xmlns:m="http://schemas.openxmlformats.org/officeDocument/2006/math">
                  <m:t xmlns:m="http://schemas.openxmlformats.org/officeDocument/2006/math">=0.5</m:t>
                </m:r>
              </m:oMath>
            </m:oMathPara>
          </w:p>
          <w:p w:rsidR="26D29BBB" w:rsidP="26D29BBB" w:rsidRDefault="26D29BBB" w14:paraId="446E4365" w14:textId="43D96CC4">
            <w:pPr>
              <w:pStyle w:val="Normal"/>
              <w:jc w:val="center"/>
              <w:rPr>
                <w:sz w:val="24"/>
                <w:szCs w:val="24"/>
              </w:rPr>
            </w:pPr>
          </w:p>
          <w:p w:rsidR="50A3E653" w:rsidP="26D29BBB" w:rsidRDefault="50A3E653" w14:paraId="2E1C8904" w14:textId="64A9F1EC">
            <w:pPr>
              <w:pStyle w:val="Normal"/>
              <w:jc w:val="center"/>
              <w:rPr>
                <w:sz w:val="24"/>
                <w:szCs w:val="24"/>
              </w:rPr>
            </w:pPr>
            <w:r w:rsidRPr="26D29BBB" w:rsidR="50A3E653">
              <w:rPr>
                <w:sz w:val="24"/>
                <w:szCs w:val="24"/>
              </w:rPr>
              <w:t>The variance is 0.5</w:t>
            </w:r>
          </w:p>
        </w:tc>
      </w:tr>
      <w:tr w:rsidR="26D29BBB" w:rsidTr="26D29BBB" w14:paraId="3D3603D1">
        <w:trPr>
          <w:trHeight w:val="300"/>
        </w:trPr>
        <w:tc>
          <w:tcPr>
            <w:tcW w:w="3915" w:type="dxa"/>
            <w:tcMar/>
          </w:tcPr>
          <w:p w:rsidR="50A3E653" w:rsidP="26D29BBB" w:rsidRDefault="50A3E653" w14:paraId="39DF2743" w14:textId="38B763F3">
            <w:pPr>
              <w:pStyle w:val="Normal"/>
              <w:rPr>
                <w:rFonts w:eastAsia="Calibri" w:cs="Calibri" w:cstheme="minorAscii"/>
                <w:b w:val="0"/>
                <w:bCs w:val="0"/>
                <w:sz w:val="24"/>
                <w:szCs w:val="24"/>
              </w:rPr>
            </w:pPr>
            <w:r w:rsidRPr="26D29BBB" w:rsidR="50A3E653">
              <w:rPr>
                <w:rFonts w:eastAsia="Calibri" w:cs="Calibri" w:cstheme="minorAscii"/>
                <w:b w:val="1"/>
                <w:bCs w:val="1"/>
                <w:sz w:val="24"/>
                <w:szCs w:val="24"/>
              </w:rPr>
              <w:t>Step 5:</w:t>
            </w:r>
            <w:r w:rsidRPr="26D29BBB" w:rsidR="50A3E653">
              <w:rPr>
                <w:rFonts w:eastAsia="Calibri" w:cs="Calibri" w:cstheme="minorAscii"/>
                <w:b w:val="0"/>
                <w:bCs w:val="0"/>
                <w:sz w:val="24"/>
                <w:szCs w:val="24"/>
              </w:rPr>
              <w:t xml:space="preserve"> Find the square root of the variance. </w:t>
            </w:r>
          </w:p>
        </w:tc>
        <w:tc>
          <w:tcPr>
            <w:tcW w:w="6525" w:type="dxa"/>
            <w:tcMar/>
          </w:tcPr>
          <w:p w:rsidR="26D29BBB" w:rsidP="26D29BBB" w:rsidRDefault="26D29BBB" w14:paraId="22D746BD" w14:textId="216AC13A">
            <w:pPr>
              <w:pStyle w:val="Normal"/>
              <w:jc w:val="center"/>
              <w:rPr>
                <w:sz w:val="24"/>
                <w:szCs w:val="24"/>
              </w:rPr>
            </w:pPr>
          </w:p>
          <w:p w:rsidR="26D29BBB" w:rsidP="26D29BBB" w:rsidRDefault="26D29BBB" w14:paraId="2444CCC7" w14:textId="7E0C8737">
            <w:pPr>
              <w:pStyle w:val="Normal"/>
              <w:jc w:val="center"/>
              <w:rPr>
                <w:sz w:val="24"/>
                <w:szCs w:val="24"/>
              </w:rPr>
            </w:pPr>
            <m:oMathPara xmlns:m="http://schemas.openxmlformats.org/officeDocument/2006/math">
              <m:oMath xmlns:m="http://schemas.openxmlformats.org/officeDocument/2006/math">
                <m:rad xmlns:m="http://schemas.openxmlformats.org/officeDocument/2006/math">
                  <m:radPr>
                    <m:degHide m:val="on"/>
                    <m:ctrlPr/>
                  </m:radPr>
                  <m:deg/>
                  <m:e>
                    <m:r>
                      <m:t>0.</m:t>
                    </m:r>
                  </m:e>
                </m:rad>
                <m:r xmlns:m="http://schemas.openxmlformats.org/officeDocument/2006/math">
                  <m:t xmlns:m="http://schemas.openxmlformats.org/officeDocument/2006/math">5≈0.71</m:t>
                </m:r>
              </m:oMath>
            </m:oMathPara>
          </w:p>
          <w:p w:rsidR="26D29BBB" w:rsidP="26D29BBB" w:rsidRDefault="26D29BBB" w14:paraId="414DA740" w14:textId="7A5EA621">
            <w:pPr>
              <w:pStyle w:val="Normal"/>
              <w:jc w:val="center"/>
              <w:rPr>
                <w:sz w:val="24"/>
                <w:szCs w:val="24"/>
              </w:rPr>
            </w:pPr>
          </w:p>
          <w:p w:rsidR="607B0428" w:rsidP="26D29BBB" w:rsidRDefault="607B0428" w14:paraId="19D328BD" w14:textId="042438C9">
            <w:pPr>
              <w:pStyle w:val="Normal"/>
              <w:jc w:val="center"/>
              <w:rPr>
                <w:sz w:val="24"/>
                <w:szCs w:val="24"/>
              </w:rPr>
            </w:pPr>
            <w:r w:rsidRPr="26D29BBB" w:rsidR="607B0428">
              <w:rPr>
                <w:sz w:val="24"/>
                <w:szCs w:val="24"/>
              </w:rPr>
              <w:t>The standard deviation is approximately 0.71.</w:t>
            </w:r>
          </w:p>
        </w:tc>
      </w:tr>
    </w:tbl>
    <w:p w:rsidR="26D29BBB" w:rsidP="26D29BBB" w:rsidRDefault="26D29BBB" w14:paraId="43BA435D" w14:textId="7D41D04F">
      <w:pPr>
        <w:rPr>
          <w:rFonts w:eastAsia="Calibri" w:cs="Calibri" w:cstheme="minorAscii"/>
          <w:b w:val="1"/>
          <w:bCs w:val="1"/>
          <w:sz w:val="24"/>
          <w:szCs w:val="24"/>
        </w:rPr>
      </w:pPr>
    </w:p>
    <w:p w:rsidR="009D3C35" w:rsidP="009D3C35" w:rsidRDefault="009D3C35" w14:paraId="7E20BC35" w14:textId="28F77170">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Pr="00091AD4" w:rsidR="00091AD4">
        <w:t xml:space="preserve"> </w:t>
      </w:r>
      <w:r w:rsidRPr="00091AD4" w:rsidR="00091AD4">
        <w:rPr>
          <w:rFonts w:eastAsia="Calibri" w:cstheme="minorHAnsi"/>
          <w:bCs/>
          <w:sz w:val="24"/>
          <w:szCs w:val="24"/>
        </w:rPr>
        <w:t>interpret the standard deviation as a measure of the spread of variability for a symmetric data set that represents the typical distance from a data point.</w:t>
      </w:r>
    </w:p>
    <w:p w:rsidRPr="00FA5740" w:rsidR="009D3C35" w:rsidP="009D3C35" w:rsidRDefault="009D3C35" w14:paraId="48E14ACB" w14:textId="0EC79AF7">
      <w:pPr>
        <w:rPr>
          <w:rFonts w:eastAsia="Calibri" w:cstheme="minorHAnsi"/>
          <w:i/>
          <w:iCs/>
          <w:sz w:val="24"/>
          <w:szCs w:val="24"/>
        </w:rPr>
      </w:pPr>
      <w:r w:rsidRPr="002D6C0D">
        <w:rPr>
          <w:rFonts w:eastAsia="Calibri" w:cstheme="minorHAnsi"/>
          <w:i/>
          <w:iCs/>
          <w:sz w:val="24"/>
          <w:szCs w:val="24"/>
        </w:rPr>
        <w:t xml:space="preserve">Mathematical Practice Standard: </w:t>
      </w:r>
      <w:r w:rsidRPr="00091AD4" w:rsidR="00091AD4">
        <w:rPr>
          <w:rFonts w:eastAsia="Calibri" w:cstheme="minorHAnsi"/>
          <w:i/>
          <w:iCs/>
          <w:sz w:val="24"/>
          <w:szCs w:val="24"/>
        </w:rPr>
        <w:t>Model with mathematics.</w:t>
      </w:r>
    </w:p>
    <w:p w:rsidR="009D3C35" w:rsidP="009D3C35" w:rsidRDefault="009D3C35" w14:paraId="05FF2C3C" w14:textId="77777777">
      <w:pPr>
        <w:ind w:left="720"/>
        <w:rPr>
          <w:rFonts w:eastAsia="Calibri" w:cstheme="minorHAnsi"/>
          <w:sz w:val="24"/>
          <w:szCs w:val="24"/>
        </w:rPr>
      </w:pPr>
      <w:r w:rsidRPr="26D29BBB" w:rsidR="009D3C35">
        <w:rPr>
          <w:rFonts w:eastAsia="Calibri" w:cs="Calibri" w:cstheme="minorAscii"/>
          <w:b w:val="1"/>
          <w:bCs w:val="1"/>
          <w:sz w:val="24"/>
          <w:szCs w:val="24"/>
        </w:rPr>
        <w:t>Big Ideas:</w:t>
      </w:r>
      <w:r w:rsidRPr="26D29BBB" w:rsidR="009D3C35">
        <w:rPr>
          <w:rFonts w:eastAsia="Calibri" w:cs="Calibri" w:cstheme="minorAscii"/>
          <w:sz w:val="24"/>
          <w:szCs w:val="24"/>
        </w:rPr>
        <w:t xml:space="preserve"> </w:t>
      </w:r>
    </w:p>
    <w:p w:rsidR="530BCC9B" w:rsidP="26D29BBB" w:rsidRDefault="530BCC9B" w14:paraId="0AB970E3" w14:textId="27823519">
      <w:pPr>
        <w:pStyle w:val="ListParagraph"/>
        <w:numPr>
          <w:ilvl w:val="0"/>
          <w:numId w:val="97"/>
        </w:numPr>
        <w:rPr>
          <w:rFonts w:eastAsia="Calibri" w:cs="Calibri" w:cstheme="minorAscii"/>
          <w:b w:val="0"/>
          <w:bCs w:val="0"/>
          <w:sz w:val="24"/>
          <w:szCs w:val="24"/>
        </w:rPr>
      </w:pPr>
      <w:r w:rsidRPr="26D29BBB" w:rsidR="530BCC9B">
        <w:rPr>
          <w:rFonts w:eastAsia="Calibri" w:cs="Calibri" w:cstheme="minorAscii"/>
          <w:b w:val="0"/>
          <w:bCs w:val="0"/>
          <w:sz w:val="24"/>
          <w:szCs w:val="24"/>
        </w:rPr>
        <w:t xml:space="preserve">Both </w:t>
      </w:r>
      <w:r w:rsidRPr="26D29BBB" w:rsidR="530BCC9B">
        <w:rPr>
          <w:rFonts w:eastAsia="Calibri" w:cs="Calibri" w:cstheme="minorAscii"/>
          <w:b w:val="0"/>
          <w:bCs w:val="0"/>
          <w:i w:val="1"/>
          <w:iCs w:val="1"/>
          <w:sz w:val="24"/>
          <w:szCs w:val="24"/>
        </w:rPr>
        <w:t>standard deviation</w:t>
      </w:r>
      <w:r w:rsidRPr="26D29BBB" w:rsidR="530BCC9B">
        <w:rPr>
          <w:rFonts w:eastAsia="Calibri" w:cs="Calibri" w:cstheme="minorAscii"/>
          <w:b w:val="0"/>
          <w:bCs w:val="0"/>
          <w:sz w:val="24"/>
          <w:szCs w:val="24"/>
        </w:rPr>
        <w:t xml:space="preserve"> and </w:t>
      </w:r>
      <w:r w:rsidRPr="26D29BBB" w:rsidR="530BCC9B">
        <w:rPr>
          <w:rFonts w:eastAsia="Calibri" w:cs="Calibri" w:cstheme="minorAscii"/>
          <w:b w:val="0"/>
          <w:bCs w:val="0"/>
          <w:i w:val="1"/>
          <w:iCs w:val="1"/>
          <w:sz w:val="24"/>
          <w:szCs w:val="24"/>
        </w:rPr>
        <w:t>average deviation</w:t>
      </w:r>
      <w:r w:rsidRPr="26D29BBB" w:rsidR="530BCC9B">
        <w:rPr>
          <w:rFonts w:eastAsia="Calibri" w:cs="Calibri" w:cstheme="minorAscii"/>
          <w:b w:val="0"/>
          <w:bCs w:val="0"/>
          <w:sz w:val="24"/>
          <w:szCs w:val="24"/>
        </w:rPr>
        <w:t xml:space="preserve"> measure the spread of data.</w:t>
      </w:r>
    </w:p>
    <w:p w:rsidR="0FE74D20" w:rsidP="26D29BBB" w:rsidRDefault="0FE74D20" w14:paraId="6377F44C" w14:textId="1F01C15E">
      <w:pPr>
        <w:pStyle w:val="ListParagraph"/>
        <w:numPr>
          <w:ilvl w:val="0"/>
          <w:numId w:val="97"/>
        </w:numPr>
        <w:rPr>
          <w:rFonts w:eastAsia="Calibri" w:cs="Calibri" w:cstheme="minorAscii"/>
          <w:b w:val="0"/>
          <w:bCs w:val="0"/>
          <w:sz w:val="24"/>
          <w:szCs w:val="24"/>
        </w:rPr>
      </w:pPr>
      <w:r w:rsidRPr="26D29BBB" w:rsidR="0FE74D20">
        <w:rPr>
          <w:rFonts w:eastAsia="Calibri" w:cs="Calibri" w:cstheme="minorAscii"/>
          <w:b w:val="0"/>
          <w:bCs w:val="0"/>
          <w:sz w:val="24"/>
          <w:szCs w:val="24"/>
        </w:rPr>
        <w:t xml:space="preserve">The </w:t>
      </w:r>
      <w:r w:rsidRPr="26D29BBB" w:rsidR="0FE74D20">
        <w:rPr>
          <w:rFonts w:eastAsia="Calibri" w:cs="Calibri" w:cstheme="minorAscii"/>
          <w:b w:val="0"/>
          <w:bCs w:val="0"/>
          <w:i w:val="1"/>
          <w:iCs w:val="1"/>
          <w:sz w:val="24"/>
          <w:szCs w:val="24"/>
        </w:rPr>
        <w:t>standard deviation</w:t>
      </w:r>
      <w:r w:rsidRPr="26D29BBB" w:rsidR="0FE74D20">
        <w:rPr>
          <w:rFonts w:eastAsia="Calibri" w:cs="Calibri" w:cstheme="minorAscii"/>
          <w:b w:val="0"/>
          <w:bCs w:val="0"/>
          <w:sz w:val="24"/>
          <w:szCs w:val="24"/>
        </w:rPr>
        <w:t xml:space="preserve"> is the average distance the data points are away from the mean. </w:t>
      </w:r>
    </w:p>
    <w:p w:rsidR="7F6F2366" w:rsidP="26D29BBB" w:rsidRDefault="7F6F2366" w14:paraId="03DF208E" w14:textId="4D339E91">
      <w:pPr>
        <w:pStyle w:val="ListParagraph"/>
        <w:numPr>
          <w:ilvl w:val="0"/>
          <w:numId w:val="97"/>
        </w:numPr>
        <w:rPr>
          <w:rFonts w:eastAsia="Calibri" w:cs="Calibri" w:cstheme="minorAscii"/>
          <w:b w:val="0"/>
          <w:bCs w:val="0"/>
          <w:sz w:val="24"/>
          <w:szCs w:val="24"/>
        </w:rPr>
      </w:pPr>
      <w:hyperlink w:anchor="Bookmark1">
        <w:r w:rsidRPr="26D29BBB" w:rsidR="7F6F2366">
          <w:rPr>
            <w:rStyle w:val="Hyperlink"/>
            <w:rFonts w:eastAsia="Calibri" w:cs="Calibri" w:cstheme="minorAscii"/>
            <w:b w:val="0"/>
            <w:bCs w:val="0"/>
            <w:sz w:val="24"/>
            <w:szCs w:val="24"/>
          </w:rPr>
          <w:t>Recall</w:t>
        </w:r>
      </w:hyperlink>
      <w:r w:rsidRPr="26D29BBB" w:rsidR="7F6F2366">
        <w:rPr>
          <w:rFonts w:eastAsia="Calibri" w:cs="Calibri" w:cstheme="minorAscii"/>
          <w:b w:val="0"/>
          <w:bCs w:val="0"/>
          <w:sz w:val="24"/>
          <w:szCs w:val="24"/>
        </w:rPr>
        <w:t xml:space="preserve"> how to calculate</w:t>
      </w:r>
      <w:r w:rsidRPr="26D29BBB" w:rsidR="7F6F2366">
        <w:rPr>
          <w:rFonts w:eastAsia="Calibri" w:cs="Calibri" w:cstheme="minorAscii"/>
          <w:b w:val="0"/>
          <w:bCs w:val="0"/>
          <w:i w:val="1"/>
          <w:iCs w:val="1"/>
          <w:sz w:val="24"/>
          <w:szCs w:val="24"/>
        </w:rPr>
        <w:t xml:space="preserve"> standard deviation</w:t>
      </w:r>
      <w:r w:rsidRPr="26D29BBB" w:rsidR="7F6F2366">
        <w:rPr>
          <w:rFonts w:eastAsia="Calibri" w:cs="Calibri" w:cstheme="minorAscii"/>
          <w:b w:val="0"/>
          <w:bCs w:val="0"/>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225"/>
        <w:gridCol w:w="7215"/>
      </w:tblGrid>
      <w:tr w:rsidR="26D29BBB" w:rsidTr="26D29BBB" w14:paraId="6726DE89">
        <w:trPr>
          <w:trHeight w:val="300"/>
        </w:trPr>
        <w:tc>
          <w:tcPr>
            <w:tcW w:w="10440" w:type="dxa"/>
            <w:gridSpan w:val="2"/>
            <w:tcMar/>
          </w:tcPr>
          <w:p w:rsidR="1CD10AB6" w:rsidP="26D29BBB" w:rsidRDefault="1CD10AB6" w14:paraId="096AD2A8" w14:textId="258ADB92">
            <w:pPr>
              <w:pStyle w:val="Normal"/>
              <w:rPr>
                <w:rFonts w:eastAsia="Calibri" w:cs="Calibri" w:cstheme="minorAscii"/>
                <w:b w:val="0"/>
                <w:bCs w:val="0"/>
                <w:sz w:val="24"/>
                <w:szCs w:val="24"/>
              </w:rPr>
            </w:pPr>
            <w:r w:rsidRPr="26D29BBB" w:rsidR="1CD10AB6">
              <w:rPr>
                <w:rFonts w:eastAsia="Calibri" w:cs="Calibri" w:cstheme="minorAscii"/>
                <w:b w:val="1"/>
                <w:bCs w:val="1"/>
                <w:sz w:val="24"/>
                <w:szCs w:val="24"/>
              </w:rPr>
              <w:t xml:space="preserve">Example: </w:t>
            </w:r>
            <w:r w:rsidRPr="26D29BBB" w:rsidR="1CD10AB6">
              <w:rPr>
                <w:rFonts w:eastAsia="Calibri" w:cs="Calibri" w:cstheme="minorAscii"/>
                <w:b w:val="0"/>
                <w:bCs w:val="0"/>
                <w:sz w:val="24"/>
                <w:szCs w:val="24"/>
              </w:rPr>
              <w:t xml:space="preserve">Given the following two datasets, find and interpret the standard deviation of each. </w:t>
            </w:r>
          </w:p>
          <w:p w:rsidR="26D29BBB" w:rsidP="26D29BBB" w:rsidRDefault="26D29BBB" w14:paraId="59917959" w14:textId="49A3A793">
            <w:pPr>
              <w:pStyle w:val="Normal"/>
              <w:rPr>
                <w:rFonts w:eastAsia="Calibri" w:cs="Calibri" w:cstheme="minorAscii"/>
                <w:b w:val="0"/>
                <w:bCs w:val="0"/>
                <w:sz w:val="24"/>
                <w:szCs w:val="24"/>
              </w:rPr>
            </w:pPr>
          </w:p>
          <w:p w:rsidR="1CD10AB6" w:rsidP="26D29BBB" w:rsidRDefault="1CD10AB6" w14:paraId="7E6073A1" w14:textId="598F06FA">
            <w:pPr>
              <w:pStyle w:val="Normal"/>
              <w:rPr>
                <w:rFonts w:eastAsia="Calibri" w:cs="Calibri" w:cstheme="minorAscii"/>
                <w:b w:val="0"/>
                <w:bCs w:val="0"/>
                <w:sz w:val="24"/>
                <w:szCs w:val="24"/>
              </w:rPr>
            </w:pPr>
            <w:r w:rsidRPr="26D29BBB" w:rsidR="1CD10AB6">
              <w:rPr>
                <w:rFonts w:eastAsia="Calibri" w:cs="Calibri" w:cstheme="minorAscii"/>
                <w:b w:val="0"/>
                <w:bCs w:val="0"/>
                <w:sz w:val="24"/>
                <w:szCs w:val="24"/>
              </w:rPr>
              <w:t xml:space="preserve">data set A: </w:t>
            </w:r>
            <w:r w:rsidRPr="26D29BBB" w:rsidR="1CD10AB6">
              <w:rPr>
                <w:rFonts w:ascii="Calibri" w:hAnsi="Calibri" w:eastAsia="Calibri" w:cs="Calibri"/>
                <w:noProof w:val="0"/>
                <w:sz w:val="24"/>
                <w:szCs w:val="24"/>
                <w:lang w:val="en-US"/>
              </w:rPr>
              <w:t>2, 2, 5, 6, 9, 10, 11, 14, 15, 18, 18</w:t>
            </w:r>
          </w:p>
          <w:p w:rsidR="1CD10AB6" w:rsidP="26D29BBB" w:rsidRDefault="1CD10AB6" w14:paraId="3AD25A1E" w14:textId="556BED8B">
            <w:pPr>
              <w:pStyle w:val="Normal"/>
              <w:rPr>
                <w:rFonts w:eastAsia="Calibri" w:cs="Calibri" w:cstheme="minorAscii"/>
                <w:b w:val="0"/>
                <w:bCs w:val="0"/>
                <w:sz w:val="24"/>
                <w:szCs w:val="24"/>
              </w:rPr>
            </w:pPr>
            <w:r w:rsidRPr="26D29BBB" w:rsidR="1CD10AB6">
              <w:rPr>
                <w:rFonts w:eastAsia="Calibri" w:cs="Calibri" w:cstheme="minorAscii"/>
                <w:b w:val="0"/>
                <w:bCs w:val="0"/>
                <w:sz w:val="24"/>
                <w:szCs w:val="24"/>
              </w:rPr>
              <w:t xml:space="preserve">data set B: </w:t>
            </w:r>
            <w:r w:rsidRPr="26D29BBB" w:rsidR="1CD10AB6">
              <w:rPr>
                <w:rFonts w:ascii="Calibri" w:hAnsi="Calibri" w:eastAsia="Calibri" w:cs="Calibri"/>
                <w:noProof w:val="0"/>
                <w:sz w:val="24"/>
                <w:szCs w:val="24"/>
                <w:lang w:val="en-US"/>
              </w:rPr>
              <w:t>2, 5, 5, 6, 6, 10, 14, 14, 15, 15, 18</w:t>
            </w:r>
          </w:p>
        </w:tc>
      </w:tr>
      <w:tr w:rsidR="26D29BBB" w:rsidTr="26D29BBB" w14:paraId="60F0ABC3">
        <w:trPr>
          <w:trHeight w:val="300"/>
        </w:trPr>
        <w:tc>
          <w:tcPr>
            <w:tcW w:w="3225" w:type="dxa"/>
            <w:tcMar/>
          </w:tcPr>
          <w:p w:rsidR="1CD10AB6" w:rsidP="26D29BBB" w:rsidRDefault="1CD10AB6" w14:paraId="7070CAD4" w14:textId="4458430C">
            <w:pPr>
              <w:pStyle w:val="Normal"/>
              <w:rPr>
                <w:rFonts w:eastAsia="Calibri" w:cs="Calibri" w:cstheme="minorAscii"/>
                <w:b w:val="0"/>
                <w:bCs w:val="0"/>
                <w:sz w:val="24"/>
                <w:szCs w:val="24"/>
              </w:rPr>
            </w:pPr>
            <w:r w:rsidRPr="26D29BBB" w:rsidR="1CD10AB6">
              <w:rPr>
                <w:rFonts w:eastAsia="Calibri" w:cs="Calibri" w:cstheme="minorAscii"/>
                <w:b w:val="1"/>
                <w:bCs w:val="1"/>
                <w:sz w:val="24"/>
                <w:szCs w:val="24"/>
              </w:rPr>
              <w:t xml:space="preserve">Step 1: </w:t>
            </w:r>
            <w:r w:rsidRPr="26D29BBB" w:rsidR="1CD10AB6">
              <w:rPr>
                <w:rFonts w:eastAsia="Calibri" w:cs="Calibri" w:cstheme="minorAscii"/>
                <w:b w:val="0"/>
                <w:bCs w:val="0"/>
                <w:sz w:val="24"/>
                <w:szCs w:val="24"/>
              </w:rPr>
              <w:t xml:space="preserve">Calculate the </w:t>
            </w:r>
            <w:hyperlink w:anchor="Bookmark1">
              <w:r w:rsidRPr="26D29BBB" w:rsidR="1CD10AB6">
                <w:rPr>
                  <w:rStyle w:val="Hyperlink"/>
                  <w:rFonts w:eastAsia="Calibri" w:cs="Calibri" w:cstheme="minorAscii"/>
                  <w:b w:val="0"/>
                  <w:bCs w:val="0"/>
                  <w:sz w:val="24"/>
                  <w:szCs w:val="24"/>
                </w:rPr>
                <w:t>standard deviation</w:t>
              </w:r>
            </w:hyperlink>
            <w:r w:rsidRPr="26D29BBB" w:rsidR="1CD10AB6">
              <w:rPr>
                <w:rFonts w:eastAsia="Calibri" w:cs="Calibri" w:cstheme="minorAscii"/>
                <w:b w:val="0"/>
                <w:bCs w:val="0"/>
                <w:sz w:val="24"/>
                <w:szCs w:val="24"/>
              </w:rPr>
              <w:t xml:space="preserve"> for each data set.</w:t>
            </w:r>
          </w:p>
        </w:tc>
        <w:tc>
          <w:tcPr>
            <w:tcW w:w="7215" w:type="dxa"/>
            <w:tcMar/>
          </w:tcPr>
          <w:p w:rsidR="1CD10AB6" w:rsidP="26D29BBB" w:rsidRDefault="1CD10AB6" w14:paraId="69DE42E3" w14:textId="3CFC21A4">
            <w:pPr>
              <w:pStyle w:val="ListParagraph"/>
              <w:numPr>
                <w:ilvl w:val="0"/>
                <w:numId w:val="100"/>
              </w:numPr>
              <w:rPr/>
            </w:pPr>
            <w:r w:rsidRPr="26D29BBB" w:rsidR="1CD10AB6">
              <w:rPr>
                <w:rFonts w:ascii="Calibri" w:hAnsi="Calibri" w:eastAsia="Calibri" w:cs="Calibri"/>
                <w:noProof w:val="0"/>
                <w:sz w:val="24"/>
                <w:szCs w:val="24"/>
                <w:lang w:val="en-US"/>
              </w:rPr>
              <w:t xml:space="preserve">The standard deviation of dataset A is 5.83. </w:t>
            </w:r>
          </w:p>
          <w:p w:rsidR="1CD10AB6" w:rsidP="26D29BBB" w:rsidRDefault="1CD10AB6" w14:paraId="76CAC9AB" w14:textId="0F774662">
            <w:pPr>
              <w:pStyle w:val="ListParagraph"/>
              <w:numPr>
                <w:ilvl w:val="0"/>
                <w:numId w:val="100"/>
              </w:numPr>
              <w:rPr/>
            </w:pPr>
            <w:r w:rsidRPr="26D29BBB" w:rsidR="1CD10AB6">
              <w:rPr>
                <w:rFonts w:ascii="Calibri" w:hAnsi="Calibri" w:eastAsia="Calibri" w:cs="Calibri"/>
                <w:noProof w:val="0"/>
                <w:sz w:val="24"/>
                <w:szCs w:val="24"/>
                <w:lang w:val="en-US"/>
              </w:rPr>
              <w:t>The standard deviation of dataset B is 5.40.</w:t>
            </w:r>
          </w:p>
        </w:tc>
      </w:tr>
      <w:tr w:rsidR="26D29BBB" w:rsidTr="26D29BBB" w14:paraId="4B3A759A">
        <w:trPr>
          <w:trHeight w:val="300"/>
        </w:trPr>
        <w:tc>
          <w:tcPr>
            <w:tcW w:w="3225" w:type="dxa"/>
            <w:tcMar/>
          </w:tcPr>
          <w:p w:rsidR="1CD10AB6" w:rsidP="26D29BBB" w:rsidRDefault="1CD10AB6" w14:paraId="786DF7FD" w14:textId="460A5F46">
            <w:pPr>
              <w:pStyle w:val="Normal"/>
              <w:rPr>
                <w:rFonts w:eastAsia="Calibri" w:cs="Calibri" w:cstheme="minorAscii"/>
                <w:b w:val="0"/>
                <w:bCs w:val="0"/>
                <w:sz w:val="24"/>
                <w:szCs w:val="24"/>
              </w:rPr>
            </w:pPr>
            <w:r w:rsidRPr="26D29BBB" w:rsidR="1CD10AB6">
              <w:rPr>
                <w:rFonts w:eastAsia="Calibri" w:cs="Calibri" w:cstheme="minorAscii"/>
                <w:b w:val="1"/>
                <w:bCs w:val="1"/>
                <w:sz w:val="24"/>
                <w:szCs w:val="24"/>
              </w:rPr>
              <w:t xml:space="preserve">Step 2: </w:t>
            </w:r>
            <w:r w:rsidRPr="26D29BBB" w:rsidR="1CD10AB6">
              <w:rPr>
                <w:rFonts w:eastAsia="Calibri" w:cs="Calibri" w:cstheme="minorAscii"/>
                <w:b w:val="0"/>
                <w:bCs w:val="0"/>
                <w:sz w:val="24"/>
                <w:szCs w:val="24"/>
              </w:rPr>
              <w:t xml:space="preserve">Interpret the standard deviation. </w:t>
            </w:r>
          </w:p>
        </w:tc>
        <w:tc>
          <w:tcPr>
            <w:tcW w:w="7215" w:type="dxa"/>
            <w:tcMar/>
          </w:tcPr>
          <w:p w:rsidR="1CD10AB6" w:rsidP="26D29BBB" w:rsidRDefault="1CD10AB6" w14:paraId="0DD22365" w14:textId="3C9F40A2">
            <w:pPr>
              <w:pStyle w:val="ListParagraph"/>
              <w:numPr>
                <w:ilvl w:val="0"/>
                <w:numId w:val="101"/>
              </w:numPr>
              <w:rPr/>
            </w:pPr>
            <w:r w:rsidRPr="26D29BBB" w:rsidR="1CD10AB6">
              <w:rPr>
                <w:rFonts w:ascii="Calibri" w:hAnsi="Calibri" w:eastAsia="Calibri" w:cs="Calibri"/>
                <w:noProof w:val="0"/>
                <w:sz w:val="24"/>
                <w:szCs w:val="24"/>
                <w:lang w:val="en-US"/>
              </w:rPr>
              <w:t xml:space="preserve">Dataset A has a larger standard deviation, showing that it is more spread out than dataset B. </w:t>
            </w:r>
          </w:p>
          <w:p w:rsidR="1CD10AB6" w:rsidP="26D29BBB" w:rsidRDefault="1CD10AB6" w14:paraId="6DCF95C6" w14:textId="60670403">
            <w:pPr>
              <w:pStyle w:val="ListParagraph"/>
              <w:numPr>
                <w:ilvl w:val="0"/>
                <w:numId w:val="101"/>
              </w:numPr>
              <w:rPr/>
            </w:pPr>
            <w:r w:rsidRPr="26D29BBB" w:rsidR="1CD10AB6">
              <w:rPr>
                <w:rFonts w:ascii="Calibri" w:hAnsi="Calibri" w:eastAsia="Calibri" w:cs="Calibri"/>
                <w:noProof w:val="0"/>
                <w:sz w:val="24"/>
                <w:szCs w:val="24"/>
                <w:lang w:val="en-US"/>
              </w:rPr>
              <w:t>Dataset B is more consistent than dataset A because it is not as spread out.</w:t>
            </w:r>
          </w:p>
        </w:tc>
      </w:tr>
    </w:tbl>
    <w:p w:rsidR="26D29BBB" w:rsidP="26D29BBB" w:rsidRDefault="26D29BBB" w14:paraId="3B18A7E8" w14:textId="3AD96CE1">
      <w:pPr>
        <w:rPr>
          <w:rFonts w:eastAsia="Calibri" w:cs="Calibri" w:cstheme="minorAscii"/>
          <w:b w:val="1"/>
          <w:bCs w:val="1"/>
          <w:sz w:val="24"/>
          <w:szCs w:val="24"/>
        </w:rPr>
      </w:pPr>
    </w:p>
    <w:p w:rsidR="009D3C35" w:rsidP="009D3C35" w:rsidRDefault="009D3C35" w14:paraId="175C04DF" w14:textId="1BC80AF6">
      <w:pPr>
        <w:rPr>
          <w:rFonts w:eastAsia="Calibri" w:cstheme="minorHAnsi"/>
          <w:sz w:val="24"/>
          <w:szCs w:val="24"/>
        </w:rPr>
      </w:pPr>
      <w:r w:rsidRPr="002548C3">
        <w:rPr>
          <w:rFonts w:eastAsia="Calibri" w:cstheme="minorHAnsi"/>
          <w:b/>
          <w:sz w:val="24"/>
          <w:szCs w:val="24"/>
        </w:rPr>
        <w:t xml:space="preserve">Objective 3: </w:t>
      </w:r>
      <w:r w:rsidRPr="008E5108" w:rsidR="008E5108">
        <w:rPr>
          <w:rFonts w:eastAsia="Calibri" w:cstheme="minorHAnsi"/>
          <w:bCs/>
          <w:sz w:val="24"/>
          <w:szCs w:val="24"/>
        </w:rPr>
        <w:t>In this section, you will</w:t>
      </w:r>
      <w:r w:rsidRPr="00091AD4" w:rsidR="00091AD4">
        <w:t xml:space="preserve"> </w:t>
      </w:r>
      <w:r w:rsidRPr="00091AD4" w:rsidR="00091AD4">
        <w:rPr>
          <w:rFonts w:eastAsia="Calibri" w:cstheme="minorHAnsi"/>
          <w:bCs/>
          <w:sz w:val="24"/>
          <w:szCs w:val="24"/>
        </w:rPr>
        <w:t>use standard deviation to compare the relative variability of distributions.</w:t>
      </w:r>
    </w:p>
    <w:p w:rsidRPr="00FA5740" w:rsidR="009D3C35" w:rsidP="009D3C35" w:rsidRDefault="009D3C35" w14:paraId="40339E1A" w14:textId="778990C7">
      <w:pPr>
        <w:rPr>
          <w:rFonts w:eastAsia="Calibri" w:cstheme="minorHAnsi"/>
          <w:i/>
          <w:iCs/>
          <w:sz w:val="24"/>
          <w:szCs w:val="24"/>
        </w:rPr>
      </w:pPr>
      <w:r w:rsidRPr="002D6C0D">
        <w:rPr>
          <w:rFonts w:eastAsia="Calibri" w:cstheme="minorHAnsi"/>
          <w:i/>
          <w:iCs/>
          <w:sz w:val="24"/>
          <w:szCs w:val="24"/>
        </w:rPr>
        <w:t xml:space="preserve">Mathematical Practice Standard: </w:t>
      </w:r>
      <w:r w:rsidRPr="00C14206" w:rsidR="00C14206">
        <w:rPr>
          <w:rFonts w:eastAsia="Calibri" w:cstheme="minorHAnsi"/>
          <w:i/>
          <w:iCs/>
          <w:sz w:val="24"/>
          <w:szCs w:val="24"/>
        </w:rPr>
        <w:t>Model with mathematics.</w:t>
      </w:r>
    </w:p>
    <w:p w:rsidR="009D3C35" w:rsidP="009D3C35" w:rsidRDefault="009D3C35" w14:paraId="1745230A" w14:textId="77777777">
      <w:pPr>
        <w:rPr>
          <w:rFonts w:eastAsia="Calibri" w:cstheme="minorHAnsi"/>
          <w:sz w:val="24"/>
          <w:szCs w:val="24"/>
        </w:rPr>
      </w:pPr>
      <w:r>
        <w:rPr>
          <w:rFonts w:eastAsia="Calibri" w:cstheme="minorHAnsi"/>
          <w:sz w:val="24"/>
          <w:szCs w:val="24"/>
        </w:rPr>
        <w:tab/>
      </w:r>
      <w:r w:rsidRPr="002548C3">
        <w:rPr>
          <w:rFonts w:eastAsia="Calibri" w:cstheme="minorHAnsi"/>
          <w:b/>
          <w:sz w:val="24"/>
          <w:szCs w:val="24"/>
        </w:rPr>
        <w:t>Big Ideas:</w:t>
      </w:r>
      <w:r w:rsidRPr="002548C3">
        <w:rPr>
          <w:rFonts w:eastAsia="Calibri" w:cstheme="minorHAnsi"/>
          <w:sz w:val="24"/>
          <w:szCs w:val="24"/>
        </w:rPr>
        <w:t xml:space="preserve"> </w:t>
      </w:r>
    </w:p>
    <w:p w:rsidRPr="00BB2033" w:rsidR="009D3C35" w:rsidP="26D29BBB" w:rsidRDefault="009D3C35" w14:paraId="525DF712" w14:textId="2B66D185">
      <w:pPr>
        <w:pStyle w:val="ListParagraph"/>
        <w:numPr>
          <w:ilvl w:val="0"/>
          <w:numId w:val="98"/>
        </w:numPr>
        <w:ind/>
        <w:rPr>
          <w:rFonts w:eastAsia="Calibri" w:cs="Calibri" w:cstheme="minorAscii"/>
          <w:sz w:val="24"/>
          <w:szCs w:val="24"/>
        </w:rPr>
      </w:pPr>
      <w:r w:rsidRPr="26D29BBB" w:rsidR="3209C5CB">
        <w:rPr>
          <w:rFonts w:eastAsia="Calibri" w:cs="Calibri" w:cstheme="minorAscii"/>
          <w:i w:val="1"/>
          <w:iCs w:val="1"/>
          <w:sz w:val="24"/>
          <w:szCs w:val="24"/>
        </w:rPr>
        <w:t>Standard deviation</w:t>
      </w:r>
      <w:r w:rsidRPr="26D29BBB" w:rsidR="3209C5CB">
        <w:rPr>
          <w:rFonts w:eastAsia="Calibri" w:cs="Calibri" w:cstheme="minorAscii"/>
          <w:sz w:val="24"/>
          <w:szCs w:val="24"/>
        </w:rPr>
        <w:t xml:space="preserve"> is useful when comparing the </w:t>
      </w:r>
      <w:r w:rsidRPr="26D29BBB" w:rsidR="3209C5CB">
        <w:rPr>
          <w:rFonts w:eastAsia="Calibri" w:cs="Calibri" w:cstheme="minorAscii"/>
          <w:i w:val="1"/>
          <w:iCs w:val="1"/>
          <w:sz w:val="24"/>
          <w:szCs w:val="24"/>
        </w:rPr>
        <w:t xml:space="preserve">variability </w:t>
      </w:r>
      <w:r w:rsidRPr="26D29BBB" w:rsidR="3209C5CB">
        <w:rPr>
          <w:rFonts w:eastAsia="Calibri" w:cs="Calibri" w:cstheme="minorAscii"/>
          <w:sz w:val="24"/>
          <w:szCs w:val="24"/>
        </w:rPr>
        <w:t xml:space="preserve">of distributions. </w:t>
      </w:r>
    </w:p>
    <w:p w:rsidR="3209C5CB" w:rsidP="26D29BBB" w:rsidRDefault="3209C5CB" w14:paraId="53603BD0" w14:textId="629B6FA8">
      <w:pPr>
        <w:pStyle w:val="ListParagraph"/>
        <w:numPr>
          <w:ilvl w:val="0"/>
          <w:numId w:val="98"/>
        </w:numPr>
        <w:rPr>
          <w:rFonts w:eastAsia="Calibri" w:cs="Calibri" w:cstheme="minorAscii"/>
          <w:sz w:val="24"/>
          <w:szCs w:val="24"/>
        </w:rPr>
      </w:pPr>
      <w:r w:rsidRPr="26D29BBB" w:rsidR="3209C5CB">
        <w:rPr>
          <w:rFonts w:eastAsia="Calibri" w:cs="Calibri" w:cstheme="minorAscii"/>
          <w:sz w:val="24"/>
          <w:szCs w:val="24"/>
        </w:rPr>
        <w:t xml:space="preserve">The purpose of comparing </w:t>
      </w:r>
      <w:r w:rsidRPr="26D29BBB" w:rsidR="3209C5CB">
        <w:rPr>
          <w:rFonts w:eastAsia="Calibri" w:cs="Calibri" w:cstheme="minorAscii"/>
          <w:i w:val="1"/>
          <w:iCs w:val="1"/>
          <w:sz w:val="24"/>
          <w:szCs w:val="24"/>
        </w:rPr>
        <w:t>standard deviations</w:t>
      </w:r>
      <w:r w:rsidRPr="26D29BBB" w:rsidR="3209C5CB">
        <w:rPr>
          <w:rFonts w:eastAsia="Calibri" w:cs="Calibri" w:cstheme="minorAscii"/>
          <w:sz w:val="24"/>
          <w:szCs w:val="24"/>
        </w:rPr>
        <w:t xml:space="preserve"> is to </w:t>
      </w:r>
      <w:r w:rsidRPr="26D29BBB" w:rsidR="3209C5CB">
        <w:rPr>
          <w:rFonts w:eastAsia="Calibri" w:cs="Calibri" w:cstheme="minorAscii"/>
          <w:sz w:val="24"/>
          <w:szCs w:val="24"/>
        </w:rPr>
        <w:t>observe</w:t>
      </w:r>
      <w:r w:rsidRPr="26D29BBB" w:rsidR="3209C5CB">
        <w:rPr>
          <w:rFonts w:eastAsia="Calibri" w:cs="Calibri" w:cstheme="minorAscii"/>
          <w:sz w:val="24"/>
          <w:szCs w:val="24"/>
        </w:rPr>
        <w:t xml:space="preserve"> the changes which can show trends in data. </w:t>
      </w:r>
    </w:p>
    <w:p w:rsidR="3209C5CB" w:rsidP="26D29BBB" w:rsidRDefault="3209C5CB" w14:paraId="65DBD78D" w14:textId="7D05A26D">
      <w:pPr>
        <w:pStyle w:val="ListParagraph"/>
        <w:numPr>
          <w:ilvl w:val="0"/>
          <w:numId w:val="98"/>
        </w:numPr>
        <w:rPr>
          <w:rFonts w:eastAsia="Calibri" w:cs="Calibri" w:cstheme="minorAscii"/>
          <w:sz w:val="24"/>
          <w:szCs w:val="24"/>
        </w:rPr>
      </w:pPr>
      <w:r w:rsidRPr="26D29BBB" w:rsidR="3209C5CB">
        <w:rPr>
          <w:rFonts w:eastAsia="Calibri" w:cs="Calibri" w:cstheme="minorAscii"/>
          <w:sz w:val="24"/>
          <w:szCs w:val="24"/>
        </w:rPr>
        <w:t>If two data sets have the same</w:t>
      </w:r>
      <w:r w:rsidRPr="26D29BBB" w:rsidR="3209C5CB">
        <w:rPr>
          <w:rFonts w:eastAsia="Calibri" w:cs="Calibri" w:cstheme="minorAscii"/>
          <w:i w:val="1"/>
          <w:iCs w:val="1"/>
          <w:sz w:val="24"/>
          <w:szCs w:val="24"/>
        </w:rPr>
        <w:t xml:space="preserve"> standard deviation</w:t>
      </w:r>
      <w:r w:rsidRPr="26D29BBB" w:rsidR="3209C5CB">
        <w:rPr>
          <w:rFonts w:eastAsia="Calibri" w:cs="Calibri" w:cstheme="minorAscii"/>
          <w:sz w:val="24"/>
          <w:szCs w:val="24"/>
        </w:rPr>
        <w:t xml:space="preserve">, that means that they have the same </w:t>
      </w:r>
      <w:r w:rsidRPr="26D29BBB" w:rsidR="3209C5CB">
        <w:rPr>
          <w:rFonts w:eastAsia="Calibri" w:cs="Calibri" w:cstheme="minorAscii"/>
          <w:i w:val="1"/>
          <w:iCs w:val="1"/>
          <w:sz w:val="24"/>
          <w:szCs w:val="24"/>
        </w:rPr>
        <w:t xml:space="preserve">variability </w:t>
      </w:r>
      <w:r w:rsidRPr="26D29BBB" w:rsidR="3209C5CB">
        <w:rPr>
          <w:rFonts w:eastAsia="Calibri" w:cs="Calibri" w:cstheme="minorAscii"/>
          <w:sz w:val="24"/>
          <w:szCs w:val="24"/>
        </w:rPr>
        <w:t>(spread) of data points.</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180"/>
        <w:gridCol w:w="7260"/>
      </w:tblGrid>
      <w:tr w:rsidR="26D29BBB" w:rsidTr="26D29BBB" w14:paraId="6788D73B">
        <w:trPr>
          <w:trHeight w:val="300"/>
        </w:trPr>
        <w:tc>
          <w:tcPr>
            <w:tcW w:w="10440" w:type="dxa"/>
            <w:gridSpan w:val="2"/>
            <w:tcMar/>
          </w:tcPr>
          <w:p w:rsidR="3209C5CB" w:rsidP="26D29BBB" w:rsidRDefault="3209C5CB" w14:paraId="55BA69A7" w14:textId="03A0872B">
            <w:pPr>
              <w:pStyle w:val="Normal"/>
              <w:rPr>
                <w:rFonts w:eastAsia="Calibri" w:cs="Calibri" w:cstheme="minorAscii"/>
                <w:b w:val="0"/>
                <w:bCs w:val="0"/>
                <w:sz w:val="24"/>
                <w:szCs w:val="24"/>
              </w:rPr>
            </w:pPr>
            <w:r w:rsidRPr="26D29BBB" w:rsidR="3209C5CB">
              <w:rPr>
                <w:rFonts w:eastAsia="Calibri" w:cs="Calibri" w:cstheme="minorAscii"/>
                <w:b w:val="1"/>
                <w:bCs w:val="1"/>
                <w:sz w:val="24"/>
                <w:szCs w:val="24"/>
              </w:rPr>
              <w:t xml:space="preserve">Example: </w:t>
            </w:r>
            <w:r w:rsidRPr="26D29BBB" w:rsidR="3209C5CB">
              <w:rPr>
                <w:rFonts w:ascii="Calibri" w:hAnsi="Calibri" w:eastAsia="Calibri" w:cs="Calibri"/>
                <w:noProof w:val="0"/>
                <w:sz w:val="24"/>
                <w:szCs w:val="24"/>
                <w:lang w:val="en-US"/>
              </w:rPr>
              <w:t xml:space="preserve">A toy company produces two </w:t>
            </w:r>
            <w:r w:rsidRPr="26D29BBB" w:rsidR="3209C5CB">
              <w:rPr>
                <w:rFonts w:ascii="Calibri" w:hAnsi="Calibri" w:eastAsia="Calibri" w:cs="Calibri"/>
                <w:noProof w:val="0"/>
                <w:sz w:val="24"/>
                <w:szCs w:val="24"/>
                <w:lang w:val="en-US"/>
              </w:rPr>
              <w:t>different types</w:t>
            </w:r>
            <w:r w:rsidRPr="26D29BBB" w:rsidR="3209C5CB">
              <w:rPr>
                <w:rFonts w:ascii="Calibri" w:hAnsi="Calibri" w:eastAsia="Calibri" w:cs="Calibri"/>
                <w:noProof w:val="0"/>
                <w:sz w:val="24"/>
                <w:szCs w:val="24"/>
                <w:lang w:val="en-US"/>
              </w:rPr>
              <w:t xml:space="preserve"> of toys: Toy A and Toy B. The company needs to compare the variability in the production quality of the two toy types to </w:t>
            </w:r>
            <w:r w:rsidRPr="26D29BBB" w:rsidR="3209C5CB">
              <w:rPr>
                <w:rFonts w:ascii="Calibri" w:hAnsi="Calibri" w:eastAsia="Calibri" w:cs="Calibri"/>
                <w:noProof w:val="0"/>
                <w:sz w:val="24"/>
                <w:szCs w:val="24"/>
                <w:lang w:val="en-US"/>
              </w:rPr>
              <w:t>determine</w:t>
            </w:r>
            <w:r w:rsidRPr="26D29BBB" w:rsidR="3209C5CB">
              <w:rPr>
                <w:rFonts w:ascii="Calibri" w:hAnsi="Calibri" w:eastAsia="Calibri" w:cs="Calibri"/>
                <w:noProof w:val="0"/>
                <w:sz w:val="24"/>
                <w:szCs w:val="24"/>
                <w:lang w:val="en-US"/>
              </w:rPr>
              <w:t xml:space="preserve"> </w:t>
            </w:r>
            <w:r w:rsidRPr="26D29BBB" w:rsidR="3209C5CB">
              <w:rPr>
                <w:rFonts w:ascii="Calibri" w:hAnsi="Calibri" w:eastAsia="Calibri" w:cs="Calibri"/>
                <w:b w:val="1"/>
                <w:bCs w:val="1"/>
                <w:noProof w:val="0"/>
                <w:sz w:val="24"/>
                <w:szCs w:val="24"/>
                <w:lang w:val="en-US"/>
              </w:rPr>
              <w:t>which one has a more consistent output</w:t>
            </w:r>
            <w:r w:rsidRPr="26D29BBB" w:rsidR="3209C5CB">
              <w:rPr>
                <w:rFonts w:ascii="Calibri" w:hAnsi="Calibri" w:eastAsia="Calibri" w:cs="Calibri"/>
                <w:noProof w:val="0"/>
                <w:sz w:val="24"/>
                <w:szCs w:val="24"/>
                <w:lang w:val="en-US"/>
              </w:rPr>
              <w:t xml:space="preserve">. </w:t>
            </w:r>
            <w:r w:rsidRPr="26D29BBB" w:rsidR="3209C5CB">
              <w:rPr>
                <w:rFonts w:ascii="Calibri" w:hAnsi="Calibri" w:eastAsia="Calibri" w:cs="Calibri"/>
                <w:noProof w:val="0"/>
                <w:sz w:val="24"/>
                <w:szCs w:val="24"/>
                <w:lang w:val="en-US"/>
              </w:rPr>
              <w:t>They collect data on the number of defective toys produced each day for both toy types over a span of 10 business days.</w:t>
            </w:r>
            <w:r w:rsidRPr="26D29BBB" w:rsidR="3209C5CB">
              <w:rPr>
                <w:rFonts w:ascii="Calibri" w:hAnsi="Calibri" w:eastAsia="Calibri" w:cs="Calibri"/>
                <w:noProof w:val="0"/>
                <w:sz w:val="24"/>
                <w:szCs w:val="24"/>
                <w:lang w:val="en-US"/>
              </w:rPr>
              <w:t xml:space="preserve"> </w:t>
            </w:r>
          </w:p>
          <w:p w:rsidR="26D29BBB" w:rsidP="26D29BBB" w:rsidRDefault="26D29BBB" w14:paraId="7D26AEC2" w14:textId="0457E925">
            <w:pPr>
              <w:pStyle w:val="Normal"/>
              <w:rPr>
                <w:rFonts w:ascii="Calibri" w:hAnsi="Calibri" w:eastAsia="Calibri" w:cs="Calibri"/>
                <w:noProof w:val="0"/>
                <w:sz w:val="24"/>
                <w:szCs w:val="24"/>
                <w:lang w:val="en-US"/>
              </w:rPr>
            </w:pPr>
          </w:p>
          <w:p w:rsidR="3209C5CB" w:rsidP="26D29BBB" w:rsidRDefault="3209C5CB" w14:paraId="0A138FEF" w14:textId="36831FDF">
            <w:pPr>
              <w:pStyle w:val="Normal"/>
              <w:jc w:val="center"/>
              <w:rPr>
                <w:rFonts w:eastAsia="Calibri" w:cs="Calibri" w:cstheme="minorAscii"/>
                <w:b w:val="0"/>
                <w:bCs w:val="0"/>
                <w:sz w:val="24"/>
                <w:szCs w:val="24"/>
              </w:rPr>
            </w:pPr>
            <w:r w:rsidRPr="26D29BBB" w:rsidR="3209C5CB">
              <w:rPr>
                <w:rFonts w:ascii="Calibri" w:hAnsi="Calibri" w:eastAsia="Calibri" w:cs="Calibri"/>
                <w:noProof w:val="0"/>
                <w:sz w:val="24"/>
                <w:szCs w:val="24"/>
                <w:lang w:val="en-US"/>
              </w:rPr>
              <w:t>The data is summarized as follows:</w:t>
            </w:r>
          </w:p>
          <w:p w:rsidR="000A8247" w:rsidP="26D29BBB" w:rsidRDefault="000A8247" w14:paraId="73C8F8DD" w14:textId="0D8F27B7">
            <w:pPr>
              <w:pStyle w:val="Normal"/>
              <w:jc w:val="center"/>
            </w:pPr>
            <w:r w:rsidR="000A8247">
              <w:drawing>
                <wp:inline wp14:editId="3DA17708" wp14:anchorId="79904E8D">
                  <wp:extent cx="3711262" cy="1036410"/>
                  <wp:effectExtent l="0" t="0" r="0" b="0"/>
                  <wp:docPr id="750202566" name="" title=""/>
                  <wp:cNvGraphicFramePr>
                    <a:graphicFrameLocks noChangeAspect="1"/>
                  </wp:cNvGraphicFramePr>
                  <a:graphic>
                    <a:graphicData uri="http://schemas.openxmlformats.org/drawingml/2006/picture">
                      <pic:pic>
                        <pic:nvPicPr>
                          <pic:cNvPr id="0" name=""/>
                          <pic:cNvPicPr/>
                        </pic:nvPicPr>
                        <pic:blipFill>
                          <a:blip r:embed="R5056c63579d240dd">
                            <a:extLst>
                              <a:ext xmlns:a="http://schemas.openxmlformats.org/drawingml/2006/main" uri="{28A0092B-C50C-407E-A947-70E740481C1C}">
                                <a14:useLocalDpi val="0"/>
                              </a:ext>
                            </a:extLst>
                          </a:blip>
                          <a:stretch>
                            <a:fillRect/>
                          </a:stretch>
                        </pic:blipFill>
                        <pic:spPr>
                          <a:xfrm>
                            <a:off x="0" y="0"/>
                            <a:ext cx="3711262" cy="1036410"/>
                          </a:xfrm>
                          <a:prstGeom prst="rect">
                            <a:avLst/>
                          </a:prstGeom>
                        </pic:spPr>
                      </pic:pic>
                    </a:graphicData>
                  </a:graphic>
                </wp:inline>
              </w:drawing>
            </w:r>
          </w:p>
          <w:p w:rsidR="26D29BBB" w:rsidP="26D29BBB" w:rsidRDefault="26D29BBB" w14:paraId="1EC5768D" w14:textId="51BE0883">
            <w:pPr>
              <w:pStyle w:val="Normal"/>
              <w:rPr>
                <w:rFonts w:ascii="Calibri" w:hAnsi="Calibri" w:eastAsia="Calibri" w:cs="Calibri"/>
                <w:noProof w:val="0"/>
                <w:sz w:val="24"/>
                <w:szCs w:val="24"/>
                <w:lang w:val="en-US"/>
              </w:rPr>
            </w:pPr>
          </w:p>
        </w:tc>
      </w:tr>
      <w:tr w:rsidR="26D29BBB" w:rsidTr="26D29BBB" w14:paraId="76C628F0">
        <w:trPr>
          <w:trHeight w:val="300"/>
        </w:trPr>
        <w:tc>
          <w:tcPr>
            <w:tcW w:w="3180" w:type="dxa"/>
            <w:tcMar/>
          </w:tcPr>
          <w:p w:rsidR="000A8247" w:rsidP="26D29BBB" w:rsidRDefault="000A8247" w14:paraId="75D688FD" w14:textId="39868AEE">
            <w:pPr>
              <w:pStyle w:val="Normal"/>
              <w:rPr>
                <w:rFonts w:eastAsia="Calibri" w:cs="Calibri" w:cstheme="minorAscii"/>
                <w:b w:val="0"/>
                <w:bCs w:val="0"/>
                <w:sz w:val="24"/>
                <w:szCs w:val="24"/>
              </w:rPr>
            </w:pPr>
            <w:r w:rsidRPr="26D29BBB" w:rsidR="000A8247">
              <w:rPr>
                <w:rFonts w:eastAsia="Calibri" w:cs="Calibri" w:cstheme="minorAscii"/>
                <w:b w:val="1"/>
                <w:bCs w:val="1"/>
                <w:sz w:val="24"/>
                <w:szCs w:val="24"/>
              </w:rPr>
              <w:t xml:space="preserve">Step 1: </w:t>
            </w:r>
            <w:r w:rsidRPr="26D29BBB" w:rsidR="000A8247">
              <w:rPr>
                <w:rFonts w:eastAsia="Calibri" w:cs="Calibri" w:cstheme="minorAscii"/>
                <w:b w:val="0"/>
                <w:bCs w:val="0"/>
                <w:sz w:val="24"/>
                <w:szCs w:val="24"/>
              </w:rPr>
              <w:t xml:space="preserve">Calculate the mean and </w:t>
            </w:r>
            <w:hyperlink w:anchor="Bookmark1">
              <w:r w:rsidRPr="26D29BBB" w:rsidR="000A8247">
                <w:rPr>
                  <w:rStyle w:val="Hyperlink"/>
                  <w:rFonts w:eastAsia="Calibri" w:cs="Calibri" w:cstheme="minorAscii"/>
                  <w:b w:val="0"/>
                  <w:bCs w:val="0"/>
                  <w:sz w:val="24"/>
                  <w:szCs w:val="24"/>
                </w:rPr>
                <w:t>standard deviation</w:t>
              </w:r>
            </w:hyperlink>
            <w:r w:rsidRPr="26D29BBB" w:rsidR="000A8247">
              <w:rPr>
                <w:rFonts w:eastAsia="Calibri" w:cs="Calibri" w:cstheme="minorAscii"/>
                <w:b w:val="0"/>
                <w:bCs w:val="0"/>
                <w:sz w:val="24"/>
                <w:szCs w:val="24"/>
              </w:rPr>
              <w:t xml:space="preserve"> of Toy A. </w:t>
            </w:r>
          </w:p>
        </w:tc>
        <w:tc>
          <w:tcPr>
            <w:tcW w:w="7260" w:type="dxa"/>
            <w:tcMar/>
          </w:tcPr>
          <w:p w:rsidR="52C12802" w:rsidP="26D29BBB" w:rsidRDefault="52C12802" w14:paraId="5153F2CF" w14:textId="6729BBA3">
            <w:pPr>
              <w:pStyle w:val="ListParagraph"/>
              <w:numPr>
                <w:ilvl w:val="0"/>
                <w:numId w:val="102"/>
              </w:numPr>
              <w:rPr>
                <w:rFonts w:eastAsia="Calibri" w:cs="Calibri" w:cstheme="minorAscii"/>
                <w:sz w:val="24"/>
                <w:szCs w:val="24"/>
              </w:rPr>
            </w:pPr>
            <w:r w:rsidRPr="26D29BBB" w:rsidR="52C12802">
              <w:rPr>
                <w:rFonts w:eastAsia="Calibri" w:cs="Calibri" w:cstheme="minorAscii"/>
                <w:sz w:val="24"/>
                <w:szCs w:val="24"/>
              </w:rPr>
              <w:t>Calculate the mean.</w:t>
            </w:r>
          </w:p>
          <w:p w:rsidR="26D29BBB" w:rsidP="26D29BBB" w:rsidRDefault="26D29BBB" w14:paraId="519BF17C" w14:textId="561D60D5">
            <w:pPr>
              <w:pStyle w:val="ListParagraph"/>
              <w:numPr>
                <w:ilvl w:val="1"/>
                <w:numId w:val="102"/>
              </w:numPr>
              <w:rPr/>
            </w:pPr>
            <m:oMathPara xmlns:m="http://schemas.openxmlformats.org/officeDocument/2006/math">
              <m:oMath xmlns:m="http://schemas.openxmlformats.org/officeDocument/2006/math">
                <m:r xmlns:m="http://schemas.openxmlformats.org/officeDocument/2006/math">
                  <m:t xmlns:m="http://schemas.openxmlformats.org/officeDocument/2006/math">2+3+1+2+4+0+2+3+1+1=19 </m:t>
                </m:r>
              </m:oMath>
            </m:oMathPara>
          </w:p>
          <w:p w:rsidR="26D29BBB" w:rsidP="26D29BBB" w:rsidRDefault="26D29BBB" w14:paraId="4D7FE75A" w14:textId="551D899A">
            <w:pPr>
              <w:pStyle w:val="ListParagraph"/>
              <w:numPr>
                <w:ilvl w:val="1"/>
                <w:numId w:val="102"/>
              </w:numPr>
              <w:rPr/>
            </w:pPr>
            <m:oMathPara xmlns:m="http://schemas.openxmlformats.org/officeDocument/2006/math">
              <m:oMath xmlns:m="http://schemas.openxmlformats.org/officeDocument/2006/math">
                <m:f xmlns:m="http://schemas.openxmlformats.org/officeDocument/2006/math">
                  <m:fPr>
                    <m:ctrlPr/>
                  </m:fPr>
                  <m:num>
                    <m:r>
                      <m:t>19</m:t>
                    </m:r>
                  </m:num>
                  <m:den>
                    <m:r>
                      <m:t>10</m:t>
                    </m:r>
                  </m:den>
                </m:f>
                <m:r xmlns:m="http://schemas.openxmlformats.org/officeDocument/2006/math">
                  <m:t xmlns:m="http://schemas.openxmlformats.org/officeDocument/2006/math">=1.90</m:t>
                </m:r>
              </m:oMath>
            </m:oMathPara>
          </w:p>
          <w:p w:rsidR="29A9D38B" w:rsidP="26D29BBB" w:rsidRDefault="29A9D38B" w14:paraId="1109C11A" w14:textId="3A8FD310">
            <w:pPr>
              <w:pStyle w:val="ListParagraph"/>
              <w:numPr>
                <w:ilvl w:val="1"/>
                <w:numId w:val="102"/>
              </w:numPr>
              <w:rPr>
                <w:rFonts w:eastAsia="Calibri" w:cs="Calibri" w:cstheme="minorAscii"/>
                <w:sz w:val="24"/>
                <w:szCs w:val="24"/>
              </w:rPr>
            </w:pPr>
            <w:r w:rsidRPr="26D29BBB" w:rsidR="29A9D38B">
              <w:rPr>
                <w:rFonts w:eastAsia="Calibri" w:cs="Calibri" w:cstheme="minorAscii"/>
                <w:sz w:val="24"/>
                <w:szCs w:val="24"/>
              </w:rPr>
              <w:t xml:space="preserve">The mean, </w:t>
            </w:r>
            <m:oMathPara xmlns:m="http://schemas.openxmlformats.org/officeDocument/2006/math">
              <m:oMath xmlns:m="http://schemas.openxmlformats.org/officeDocument/2006/math">
                <m:bar xmlns:m="http://schemas.openxmlformats.org/officeDocument/2006/math">
                  <m:barPr>
                    <m:pos m:val="top"/>
                    <m:ctrlPr/>
                  </m:barPr>
                  <m:e>
                    <m:r>
                      <m:t>𝑥</m:t>
                    </m:r>
                  </m:e>
                </m:bar>
              </m:oMath>
            </m:oMathPara>
            <w:r w:rsidRPr="26D29BBB" w:rsidR="22D4FC05">
              <w:rPr>
                <w:rFonts w:eastAsia="Calibri" w:cs="Calibri" w:cstheme="minorAscii"/>
                <w:sz w:val="24"/>
                <w:szCs w:val="24"/>
              </w:rPr>
              <w:t xml:space="preserve">, is 1.9. </w:t>
            </w:r>
          </w:p>
          <w:p w:rsidR="22D4FC05" w:rsidP="26D29BBB" w:rsidRDefault="22D4FC05" w14:paraId="05A61BF1" w14:textId="099E2BBF">
            <w:pPr>
              <w:pStyle w:val="ListParagraph"/>
              <w:numPr>
                <w:ilvl w:val="0"/>
                <w:numId w:val="102"/>
              </w:numPr>
              <w:rPr>
                <w:rFonts w:eastAsia="Calibri" w:cs="Calibri" w:cstheme="minorAscii"/>
                <w:b w:val="0"/>
                <w:bCs w:val="0"/>
                <w:sz w:val="24"/>
                <w:szCs w:val="24"/>
              </w:rPr>
            </w:pPr>
            <w:r w:rsidRPr="26D29BBB" w:rsidR="22D4FC05">
              <w:rPr>
                <w:rFonts w:eastAsia="Calibri" w:cs="Calibri" w:cstheme="minorAscii"/>
                <w:b w:val="0"/>
                <w:bCs w:val="0"/>
                <w:sz w:val="24"/>
                <w:szCs w:val="24"/>
              </w:rPr>
              <w:t xml:space="preserve">Calculate the </w:t>
            </w:r>
            <w:hyperlink w:anchor="Bookmark1">
              <w:r w:rsidRPr="26D29BBB" w:rsidR="22D4FC05">
                <w:rPr>
                  <w:rStyle w:val="Hyperlink"/>
                  <w:rFonts w:eastAsia="Calibri" w:cs="Calibri" w:cstheme="minorAscii"/>
                  <w:b w:val="0"/>
                  <w:bCs w:val="0"/>
                  <w:sz w:val="24"/>
                  <w:szCs w:val="24"/>
                </w:rPr>
                <w:t>standard deviation</w:t>
              </w:r>
            </w:hyperlink>
            <w:r w:rsidRPr="26D29BBB" w:rsidR="22D4FC05">
              <w:rPr>
                <w:rFonts w:eastAsia="Calibri" w:cs="Calibri" w:cstheme="minorAscii"/>
                <w:b w:val="0"/>
                <w:bCs w:val="0"/>
                <w:sz w:val="24"/>
                <w:szCs w:val="24"/>
              </w:rPr>
              <w:t>.</w:t>
            </w:r>
          </w:p>
          <w:p w:rsidR="22D4FC05" w:rsidP="26D29BBB" w:rsidRDefault="22D4FC05" w14:paraId="0C88D6E2" w14:textId="63216C39">
            <w:pPr>
              <w:pStyle w:val="ListParagraph"/>
              <w:numPr>
                <w:ilvl w:val="1"/>
                <w:numId w:val="102"/>
              </w:numPr>
              <w:rPr>
                <w:rFonts w:eastAsia="Calibri" w:cs="Calibri" w:cstheme="minorAscii"/>
                <w:b w:val="0"/>
                <w:bCs w:val="0"/>
                <w:sz w:val="24"/>
                <w:szCs w:val="24"/>
              </w:rPr>
            </w:pPr>
            <w:r w:rsidRPr="26D29BBB" w:rsidR="22D4FC05">
              <w:rPr>
                <w:rFonts w:eastAsia="Calibri" w:cs="Calibri" w:cstheme="minorAscii"/>
                <w:b w:val="0"/>
                <w:bCs w:val="0"/>
                <w:sz w:val="24"/>
                <w:szCs w:val="24"/>
              </w:rPr>
              <w:t>The standard deviation is 1.2.</w:t>
            </w:r>
          </w:p>
        </w:tc>
      </w:tr>
      <w:tr w:rsidR="26D29BBB" w:rsidTr="26D29BBB" w14:paraId="4FD1DABD">
        <w:trPr>
          <w:trHeight w:val="300"/>
        </w:trPr>
        <w:tc>
          <w:tcPr>
            <w:tcW w:w="3180" w:type="dxa"/>
            <w:tcMar/>
          </w:tcPr>
          <w:p w:rsidR="000A8247" w:rsidP="26D29BBB" w:rsidRDefault="000A8247" w14:paraId="1F5D87CC" w14:textId="7D3A1701">
            <w:pPr>
              <w:pStyle w:val="Normal"/>
              <w:rPr>
                <w:rFonts w:eastAsia="Calibri" w:cs="Calibri" w:cstheme="minorAscii"/>
                <w:b w:val="0"/>
                <w:bCs w:val="0"/>
                <w:sz w:val="24"/>
                <w:szCs w:val="24"/>
              </w:rPr>
            </w:pPr>
            <w:r w:rsidRPr="26D29BBB" w:rsidR="000A8247">
              <w:rPr>
                <w:rFonts w:eastAsia="Calibri" w:cs="Calibri" w:cstheme="minorAscii"/>
                <w:b w:val="1"/>
                <w:bCs w:val="1"/>
                <w:sz w:val="24"/>
                <w:szCs w:val="24"/>
              </w:rPr>
              <w:t xml:space="preserve">Step 2: </w:t>
            </w:r>
            <w:r w:rsidRPr="26D29BBB" w:rsidR="000A8247">
              <w:rPr>
                <w:rFonts w:eastAsia="Calibri" w:cs="Calibri" w:cstheme="minorAscii"/>
                <w:b w:val="0"/>
                <w:bCs w:val="0"/>
                <w:sz w:val="24"/>
                <w:szCs w:val="24"/>
              </w:rPr>
              <w:t xml:space="preserve">Calculate the mean and </w:t>
            </w:r>
            <w:hyperlink w:anchor="Bookmark1">
              <w:r w:rsidRPr="26D29BBB" w:rsidR="000A8247">
                <w:rPr>
                  <w:rStyle w:val="Hyperlink"/>
                  <w:rFonts w:eastAsia="Calibri" w:cs="Calibri" w:cstheme="minorAscii"/>
                  <w:b w:val="0"/>
                  <w:bCs w:val="0"/>
                  <w:sz w:val="24"/>
                  <w:szCs w:val="24"/>
                </w:rPr>
                <w:t>standard deviation</w:t>
              </w:r>
            </w:hyperlink>
            <w:r w:rsidRPr="26D29BBB" w:rsidR="000A8247">
              <w:rPr>
                <w:rFonts w:eastAsia="Calibri" w:cs="Calibri" w:cstheme="minorAscii"/>
                <w:b w:val="0"/>
                <w:bCs w:val="0"/>
                <w:sz w:val="24"/>
                <w:szCs w:val="24"/>
              </w:rPr>
              <w:t xml:space="preserve"> of Toy B.</w:t>
            </w:r>
          </w:p>
        </w:tc>
        <w:tc>
          <w:tcPr>
            <w:tcW w:w="7260" w:type="dxa"/>
            <w:tcMar/>
          </w:tcPr>
          <w:p w:rsidR="7279031F" w:rsidP="26D29BBB" w:rsidRDefault="7279031F" w14:paraId="38CEBF46" w14:textId="6729BBA3">
            <w:pPr>
              <w:pStyle w:val="ListParagraph"/>
              <w:numPr>
                <w:ilvl w:val="0"/>
                <w:numId w:val="102"/>
              </w:numPr>
              <w:rPr>
                <w:rFonts w:eastAsia="Calibri" w:cs="Calibri" w:cstheme="minorAscii"/>
                <w:sz w:val="24"/>
                <w:szCs w:val="24"/>
              </w:rPr>
            </w:pPr>
            <w:r w:rsidRPr="26D29BBB" w:rsidR="7279031F">
              <w:rPr>
                <w:rFonts w:eastAsia="Calibri" w:cs="Calibri" w:cstheme="minorAscii"/>
                <w:sz w:val="24"/>
                <w:szCs w:val="24"/>
              </w:rPr>
              <w:t>Calculate the mean.</w:t>
            </w:r>
          </w:p>
          <w:p w:rsidR="26D29BBB" w:rsidP="26D29BBB" w:rsidRDefault="26D29BBB" w14:paraId="2F0FAF6B" w14:textId="56588E19">
            <w:pPr>
              <w:pStyle w:val="ListParagraph"/>
              <w:numPr>
                <w:ilvl w:val="1"/>
                <w:numId w:val="102"/>
              </w:numPr>
              <w:rPr/>
            </w:pPr>
            <m:oMathPara xmlns:m="http://schemas.openxmlformats.org/officeDocument/2006/math">
              <m:oMath xmlns:m="http://schemas.openxmlformats.org/officeDocument/2006/math">
                <m:r xmlns:m="http://schemas.openxmlformats.org/officeDocument/2006/math">
                  <m:t xmlns:m="http://schemas.openxmlformats.org/officeDocument/2006/math">4+0+3+5+2+1+2+2+1+7=27 </m:t>
                </m:r>
              </m:oMath>
            </m:oMathPara>
          </w:p>
          <w:p w:rsidR="26D29BBB" w:rsidP="26D29BBB" w:rsidRDefault="26D29BBB" w14:paraId="72FEAB66" w14:textId="27A0F8B2">
            <w:pPr>
              <w:pStyle w:val="ListParagraph"/>
              <w:numPr>
                <w:ilvl w:val="1"/>
                <w:numId w:val="102"/>
              </w:numPr>
              <w:rPr/>
            </w:pPr>
            <m:oMathPara xmlns:m="http://schemas.openxmlformats.org/officeDocument/2006/math">
              <m:oMath xmlns:m="http://schemas.openxmlformats.org/officeDocument/2006/math">
                <m:f xmlns:m="http://schemas.openxmlformats.org/officeDocument/2006/math">
                  <m:fPr>
                    <m:ctrlPr/>
                  </m:fPr>
                  <m:num>
                    <m:r>
                      <m:t>27</m:t>
                    </m:r>
                  </m:num>
                  <m:den>
                    <m:r>
                      <m:t>10</m:t>
                    </m:r>
                  </m:den>
                </m:f>
                <m:r xmlns:m="http://schemas.openxmlformats.org/officeDocument/2006/math">
                  <m:t xmlns:m="http://schemas.openxmlformats.org/officeDocument/2006/math">=2.7</m:t>
                </m:r>
              </m:oMath>
            </m:oMathPara>
          </w:p>
          <w:p w:rsidR="7279031F" w:rsidP="26D29BBB" w:rsidRDefault="7279031F" w14:paraId="40F40C41" w14:textId="72029D3F">
            <w:pPr>
              <w:pStyle w:val="ListParagraph"/>
              <w:numPr>
                <w:ilvl w:val="1"/>
                <w:numId w:val="102"/>
              </w:numPr>
              <w:rPr>
                <w:rFonts w:eastAsia="Calibri" w:cs="Calibri" w:cstheme="minorAscii"/>
                <w:sz w:val="24"/>
                <w:szCs w:val="24"/>
              </w:rPr>
            </w:pPr>
            <w:r w:rsidRPr="26D29BBB" w:rsidR="7279031F">
              <w:rPr>
                <w:rFonts w:eastAsia="Calibri" w:cs="Calibri" w:cstheme="minorAscii"/>
                <w:sz w:val="24"/>
                <w:szCs w:val="24"/>
              </w:rPr>
              <w:t>The mean</w:t>
            </w:r>
            <w:r w:rsidRPr="26D29BBB" w:rsidR="7279031F">
              <w:rPr>
                <w:rFonts w:eastAsia="Calibri" w:cs="Calibri" w:cstheme="minorAscii"/>
                <w:sz w:val="24"/>
                <w:szCs w:val="24"/>
              </w:rPr>
              <w:t>, ,</w:t>
            </w:r>
            <w:r w:rsidRPr="26D29BBB" w:rsidR="7279031F">
              <w:rPr>
                <w:rFonts w:eastAsia="Calibri" w:cs="Calibri" w:cstheme="minorAscii"/>
                <w:sz w:val="24"/>
                <w:szCs w:val="24"/>
              </w:rPr>
              <w:t xml:space="preserve"> is 2.7. </w:t>
            </w:r>
          </w:p>
          <w:p w:rsidR="7279031F" w:rsidP="26D29BBB" w:rsidRDefault="7279031F" w14:paraId="4464B189" w14:textId="099E2BBF">
            <w:pPr>
              <w:pStyle w:val="ListParagraph"/>
              <w:numPr>
                <w:ilvl w:val="0"/>
                <w:numId w:val="102"/>
              </w:numPr>
              <w:rPr>
                <w:rFonts w:eastAsia="Calibri" w:cs="Calibri" w:cstheme="minorAscii"/>
                <w:b w:val="0"/>
                <w:bCs w:val="0"/>
                <w:sz w:val="24"/>
                <w:szCs w:val="24"/>
              </w:rPr>
            </w:pPr>
            <w:r w:rsidRPr="26D29BBB" w:rsidR="7279031F">
              <w:rPr>
                <w:rFonts w:eastAsia="Calibri" w:cs="Calibri" w:cstheme="minorAscii"/>
                <w:b w:val="0"/>
                <w:bCs w:val="0"/>
                <w:sz w:val="24"/>
                <w:szCs w:val="24"/>
              </w:rPr>
              <w:t xml:space="preserve">Calculate the </w:t>
            </w:r>
            <w:hyperlink w:anchor="Bookmark1">
              <w:r w:rsidRPr="26D29BBB" w:rsidR="7279031F">
                <w:rPr>
                  <w:rStyle w:val="Hyperlink"/>
                  <w:rFonts w:eastAsia="Calibri" w:cs="Calibri" w:cstheme="minorAscii"/>
                  <w:b w:val="0"/>
                  <w:bCs w:val="0"/>
                  <w:sz w:val="24"/>
                  <w:szCs w:val="24"/>
                </w:rPr>
                <w:t>standard deviation</w:t>
              </w:r>
            </w:hyperlink>
            <w:r w:rsidRPr="26D29BBB" w:rsidR="7279031F">
              <w:rPr>
                <w:rFonts w:eastAsia="Calibri" w:cs="Calibri" w:cstheme="minorAscii"/>
                <w:b w:val="0"/>
                <w:bCs w:val="0"/>
                <w:sz w:val="24"/>
                <w:szCs w:val="24"/>
              </w:rPr>
              <w:t>.</w:t>
            </w:r>
          </w:p>
          <w:p w:rsidR="7279031F" w:rsidP="26D29BBB" w:rsidRDefault="7279031F" w14:paraId="5AC39385" w14:textId="3E8EA096">
            <w:pPr>
              <w:pStyle w:val="ListParagraph"/>
              <w:numPr>
                <w:ilvl w:val="1"/>
                <w:numId w:val="102"/>
              </w:numPr>
              <w:rPr>
                <w:rFonts w:eastAsia="Calibri" w:cs="Calibri" w:cstheme="minorAscii"/>
                <w:b w:val="0"/>
                <w:bCs w:val="0"/>
                <w:sz w:val="24"/>
                <w:szCs w:val="24"/>
              </w:rPr>
            </w:pPr>
            <w:r w:rsidRPr="26D29BBB" w:rsidR="7279031F">
              <w:rPr>
                <w:rFonts w:eastAsia="Calibri" w:cs="Calibri" w:cstheme="minorAscii"/>
                <w:b w:val="0"/>
                <w:bCs w:val="0"/>
                <w:sz w:val="24"/>
                <w:szCs w:val="24"/>
              </w:rPr>
              <w:t xml:space="preserve">The standard deviation is </w:t>
            </w:r>
            <w:r w:rsidRPr="26D29BBB" w:rsidR="56E1343B">
              <w:rPr>
                <w:rFonts w:eastAsia="Calibri" w:cs="Calibri" w:cstheme="minorAscii"/>
                <w:b w:val="0"/>
                <w:bCs w:val="0"/>
                <w:sz w:val="24"/>
                <w:szCs w:val="24"/>
              </w:rPr>
              <w:t>2.11</w:t>
            </w:r>
            <w:r w:rsidRPr="26D29BBB" w:rsidR="7279031F">
              <w:rPr>
                <w:rFonts w:eastAsia="Calibri" w:cs="Calibri" w:cstheme="minorAscii"/>
                <w:b w:val="0"/>
                <w:bCs w:val="0"/>
                <w:sz w:val="24"/>
                <w:szCs w:val="24"/>
              </w:rPr>
              <w:t>.</w:t>
            </w:r>
          </w:p>
          <w:p w:rsidR="26D29BBB" w:rsidP="26D29BBB" w:rsidRDefault="26D29BBB" w14:paraId="670C8DE9" w14:textId="1CD0C321">
            <w:pPr>
              <w:pStyle w:val="Normal"/>
              <w:rPr>
                <w:rFonts w:eastAsia="Calibri" w:cs="Calibri" w:cstheme="minorAscii"/>
                <w:sz w:val="24"/>
                <w:szCs w:val="24"/>
              </w:rPr>
            </w:pPr>
          </w:p>
        </w:tc>
      </w:tr>
      <w:tr w:rsidR="26D29BBB" w:rsidTr="26D29BBB" w14:paraId="173B395D">
        <w:trPr>
          <w:trHeight w:val="300"/>
        </w:trPr>
        <w:tc>
          <w:tcPr>
            <w:tcW w:w="3180" w:type="dxa"/>
            <w:tcMar/>
          </w:tcPr>
          <w:p w:rsidR="2AE8DAB9" w:rsidP="26D29BBB" w:rsidRDefault="2AE8DAB9" w14:paraId="1BAB52C8" w14:textId="6E430EA5">
            <w:pPr>
              <w:pStyle w:val="Normal"/>
              <w:rPr>
                <w:rFonts w:eastAsia="Calibri" w:cs="Calibri" w:cstheme="minorAscii"/>
                <w:b w:val="0"/>
                <w:bCs w:val="0"/>
                <w:sz w:val="24"/>
                <w:szCs w:val="24"/>
              </w:rPr>
            </w:pPr>
            <w:r w:rsidRPr="26D29BBB" w:rsidR="2AE8DAB9">
              <w:rPr>
                <w:rFonts w:eastAsia="Calibri" w:cs="Calibri" w:cstheme="minorAscii"/>
                <w:b w:val="1"/>
                <w:bCs w:val="1"/>
                <w:sz w:val="24"/>
                <w:szCs w:val="24"/>
              </w:rPr>
              <w:t xml:space="preserve">Step 3: </w:t>
            </w:r>
            <w:r w:rsidRPr="26D29BBB" w:rsidR="2AE8DAB9">
              <w:rPr>
                <w:rFonts w:eastAsia="Calibri" w:cs="Calibri" w:cstheme="minorAscii"/>
                <w:b w:val="0"/>
                <w:bCs w:val="0"/>
                <w:sz w:val="24"/>
                <w:szCs w:val="24"/>
              </w:rPr>
              <w:t>State the answer.</w:t>
            </w:r>
          </w:p>
        </w:tc>
        <w:tc>
          <w:tcPr>
            <w:tcW w:w="7260" w:type="dxa"/>
            <w:tcMar/>
          </w:tcPr>
          <w:p w:rsidR="2AE8DAB9" w:rsidP="26D29BBB" w:rsidRDefault="2AE8DAB9" w14:paraId="6EBE5DEF" w14:textId="069A9E7D">
            <w:pPr>
              <w:pStyle w:val="ListParagraph"/>
              <w:numPr>
                <w:ilvl w:val="0"/>
                <w:numId w:val="103"/>
              </w:numPr>
              <w:rPr/>
            </w:pPr>
            <w:r w:rsidRPr="26D29BBB" w:rsidR="2AE8DAB9">
              <w:rPr>
                <w:rFonts w:ascii="Calibri" w:hAnsi="Calibri" w:eastAsia="Calibri" w:cs="Calibri"/>
                <w:noProof w:val="0"/>
                <w:sz w:val="24"/>
                <w:szCs w:val="24"/>
                <w:lang w:val="en-US"/>
              </w:rPr>
              <w:t xml:space="preserve">Toy A has less variability or inconsistency in production quality. </w:t>
            </w:r>
          </w:p>
          <w:p w:rsidR="2AE8DAB9" w:rsidP="26D29BBB" w:rsidRDefault="2AE8DAB9" w14:paraId="7BC1440E" w14:textId="67B77BEE">
            <w:pPr>
              <w:pStyle w:val="ListParagraph"/>
              <w:numPr>
                <w:ilvl w:val="0"/>
                <w:numId w:val="103"/>
              </w:numPr>
              <w:rPr/>
            </w:pPr>
            <w:r w:rsidRPr="26D29BBB" w:rsidR="2AE8DAB9">
              <w:rPr>
                <w:rFonts w:ascii="Calibri" w:hAnsi="Calibri" w:eastAsia="Calibri" w:cs="Calibri"/>
                <w:noProof w:val="0"/>
                <w:sz w:val="24"/>
                <w:szCs w:val="24"/>
                <w:lang w:val="en-US"/>
              </w:rPr>
              <w:t>The toy company can conclude that Toy A shows a more consistent production quality compared to Toy B.</w:t>
            </w:r>
          </w:p>
        </w:tc>
      </w:tr>
    </w:tbl>
    <w:p w:rsidR="26D29BBB" w:rsidP="26D29BBB" w:rsidRDefault="26D29BBB" w14:paraId="46818695" w14:textId="1CD5C563">
      <w:pPr>
        <w:rPr>
          <w:rFonts w:eastAsia="Calibri"/>
          <w:b w:val="1"/>
          <w:bCs w:val="1"/>
          <w:sz w:val="24"/>
          <w:szCs w:val="24"/>
        </w:rPr>
      </w:pPr>
    </w:p>
    <w:p w:rsidR="009D3C35" w:rsidP="009D3C35" w:rsidRDefault="009D3C35" w14:paraId="79DC4F78"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43261F" w:rsidR="009D3C35" w:rsidTr="26D29BBB" w14:paraId="1AEA4B86" w14:textId="77777777">
        <w:trPr>
          <w:trHeight w:val="300"/>
        </w:trPr>
        <w:tc>
          <w:tcPr>
            <w:tcW w:w="625" w:type="dxa"/>
            <w:shd w:val="clear" w:color="auto" w:fill="E7E6E6" w:themeFill="background2"/>
            <w:tcMar/>
          </w:tcPr>
          <w:p w:rsidRPr="0043261F" w:rsidR="009D3C35" w:rsidP="00957B71" w:rsidRDefault="009D3C35" w14:paraId="13E197F2" w14:textId="77777777">
            <w:pPr>
              <w:rPr>
                <w:rFonts w:eastAsia="Calibri" w:cstheme="minorHAnsi"/>
                <w:sz w:val="24"/>
                <w:szCs w:val="24"/>
              </w:rPr>
            </w:pPr>
          </w:p>
        </w:tc>
        <w:tc>
          <w:tcPr>
            <w:tcW w:w="7689" w:type="dxa"/>
            <w:tcMar/>
          </w:tcPr>
          <w:p w:rsidRPr="0043261F" w:rsidR="009D3C35" w:rsidP="00957B71" w:rsidRDefault="009D3C35" w14:paraId="508EE160" w14:textId="77777777">
            <w:pPr>
              <w:rPr>
                <w:rFonts w:cstheme="minorHAnsi"/>
                <w:noProof/>
                <w:sz w:val="24"/>
                <w:szCs w:val="24"/>
              </w:rPr>
            </w:pPr>
            <w:r w:rsidRPr="0043261F">
              <w:rPr>
                <w:rFonts w:eastAsia="Calibri" w:cstheme="minorHAnsi"/>
                <w:bCs/>
                <w:noProof/>
                <w:sz w:val="24"/>
                <w:szCs w:val="24"/>
              </w:rPr>
              <w:t>Question</w:t>
            </w:r>
          </w:p>
        </w:tc>
        <w:tc>
          <w:tcPr>
            <w:tcW w:w="2476" w:type="dxa"/>
            <w:tcMar/>
          </w:tcPr>
          <w:p w:rsidRPr="0043261F" w:rsidR="009D3C35" w:rsidP="00957B71" w:rsidRDefault="009D3C35" w14:paraId="1468FE23" w14:textId="77777777">
            <w:pPr>
              <w:rPr>
                <w:rFonts w:cstheme="minorHAnsi"/>
                <w:noProof/>
                <w:sz w:val="24"/>
                <w:szCs w:val="24"/>
              </w:rPr>
            </w:pPr>
            <w:r w:rsidRPr="0043261F">
              <w:rPr>
                <w:rFonts w:eastAsia="Calibri" w:cstheme="minorHAnsi"/>
                <w:bCs/>
                <w:noProof/>
                <w:sz w:val="24"/>
                <w:szCs w:val="24"/>
              </w:rPr>
              <w:t>Answer</w:t>
            </w:r>
          </w:p>
        </w:tc>
      </w:tr>
      <w:tr w:rsidRPr="0043261F" w:rsidR="009D3C35" w:rsidTr="26D29BBB" w14:paraId="3AE0F2E7" w14:textId="77777777">
        <w:trPr>
          <w:trHeight w:val="300"/>
        </w:trPr>
        <w:tc>
          <w:tcPr>
            <w:tcW w:w="625" w:type="dxa"/>
            <w:tcMar/>
          </w:tcPr>
          <w:p w:rsidRPr="0043261F" w:rsidR="009D3C35" w:rsidP="00957B71" w:rsidRDefault="009D3C35" w14:paraId="2960201C" w14:textId="77777777">
            <w:pPr>
              <w:rPr>
                <w:rFonts w:eastAsia="Calibri" w:cstheme="minorHAnsi"/>
                <w:sz w:val="24"/>
                <w:szCs w:val="24"/>
              </w:rPr>
            </w:pPr>
            <w:r w:rsidRPr="0043261F">
              <w:rPr>
                <w:rFonts w:eastAsia="Calibri" w:cstheme="minorHAnsi"/>
                <w:sz w:val="24"/>
                <w:szCs w:val="24"/>
              </w:rPr>
              <w:t>P 1</w:t>
            </w:r>
          </w:p>
        </w:tc>
        <w:tc>
          <w:tcPr>
            <w:tcW w:w="7689" w:type="dxa"/>
            <w:tcMar/>
          </w:tcPr>
          <w:p w:rsidRPr="005D06FB" w:rsidR="005D06FB" w:rsidP="005D06FB" w:rsidRDefault="005D06FB" w14:paraId="702BFDA2" w14:textId="77777777">
            <w:pPr>
              <w:shd w:val="clear" w:color="auto" w:fill="FFFFFF"/>
              <w:spacing w:line="336" w:lineRule="atLeast"/>
              <w:rPr>
                <w:rFonts w:eastAsia="Times New Roman" w:cstheme="minorHAnsi"/>
                <w:color w:val="333333"/>
                <w:sz w:val="24"/>
                <w:szCs w:val="24"/>
              </w:rPr>
            </w:pPr>
            <w:r w:rsidRPr="005D06FB">
              <w:rPr>
                <w:rFonts w:eastAsia="Times New Roman" w:cstheme="minorHAnsi"/>
                <w:color w:val="333333"/>
                <w:sz w:val="24"/>
                <w:szCs w:val="24"/>
              </w:rPr>
              <w:t>Leah asked five of her friends how many sports they play. She received the following responses: 1, 1, 2, 3, and 3. Calculate the standard deviation of the data.</w:t>
            </w:r>
          </w:p>
          <w:p w:rsidRPr="0043261F" w:rsidR="009D3C35" w:rsidP="005D7614" w:rsidRDefault="005D06FB" w14:paraId="67BC9023" w14:textId="6307B584">
            <w:pPr>
              <w:shd w:val="clear" w:color="auto" w:fill="FFFFFF"/>
              <w:spacing w:line="648" w:lineRule="atLeast"/>
              <w:rPr>
                <w:rFonts w:eastAsia="Calibri" w:cstheme="minorHAnsi"/>
                <w:sz w:val="24"/>
                <w:szCs w:val="24"/>
              </w:rPr>
            </w:pPr>
            <w:r w:rsidRPr="005D06FB">
              <w:rPr>
                <w:rFonts w:eastAsia="Times New Roman" w:cstheme="minorHAnsi"/>
                <w:color w:val="333333"/>
                <w:sz w:val="24"/>
                <w:szCs w:val="24"/>
              </w:rPr>
              <w:t>The standard deviation is </w:t>
            </w:r>
            <w:r w:rsidRPr="0043261F" w:rsidR="005D7614">
              <w:rPr>
                <w:rFonts w:eastAsia="Times New Roman" w:cstheme="minorHAnsi"/>
                <w:color w:val="333333"/>
                <w:sz w:val="24"/>
                <w:szCs w:val="24"/>
              </w:rPr>
              <w:t>_</w:t>
            </w:r>
            <w:r w:rsidRPr="0043261F" w:rsidR="005D7614">
              <w:rPr>
                <w:rFonts w:eastAsia="Times New Roman" w:cstheme="minorHAnsi"/>
                <w:sz w:val="24"/>
                <w:szCs w:val="24"/>
              </w:rPr>
              <w:t>____.</w:t>
            </w:r>
          </w:p>
        </w:tc>
        <w:tc>
          <w:tcPr>
            <w:tcW w:w="2476" w:type="dxa"/>
            <w:tcMar/>
          </w:tcPr>
          <w:p w:rsidRPr="0043261F" w:rsidR="009D3C35" w:rsidP="00957B71" w:rsidRDefault="005D7614" w14:paraId="47F270DF" w14:textId="39CB65CA">
            <w:pPr>
              <w:rPr>
                <w:rFonts w:cstheme="minorHAnsi"/>
                <w:noProof/>
                <w:sz w:val="24"/>
                <w:szCs w:val="24"/>
              </w:rPr>
            </w:pPr>
            <w:r w:rsidRPr="0043261F">
              <w:rPr>
                <w:rFonts w:cstheme="minorHAnsi"/>
                <w:noProof/>
                <w:sz w:val="24"/>
                <w:szCs w:val="24"/>
              </w:rPr>
              <w:t>1</w:t>
            </w:r>
          </w:p>
        </w:tc>
      </w:tr>
      <w:tr w:rsidRPr="0043261F" w:rsidR="009D3C35" w:rsidTr="26D29BBB" w14:paraId="006A0B16" w14:textId="77777777">
        <w:trPr>
          <w:trHeight w:val="300"/>
        </w:trPr>
        <w:tc>
          <w:tcPr>
            <w:tcW w:w="625" w:type="dxa"/>
            <w:tcMar/>
          </w:tcPr>
          <w:p w:rsidRPr="0043261F" w:rsidR="009D3C35" w:rsidP="00957B71" w:rsidRDefault="009D3C35" w14:paraId="62D3643A" w14:textId="77777777">
            <w:pPr>
              <w:rPr>
                <w:rFonts w:eastAsia="Calibri" w:cstheme="minorHAnsi"/>
                <w:sz w:val="24"/>
                <w:szCs w:val="24"/>
              </w:rPr>
            </w:pPr>
            <w:r w:rsidRPr="0043261F">
              <w:rPr>
                <w:rFonts w:eastAsia="Calibri" w:cstheme="minorHAnsi"/>
                <w:sz w:val="24"/>
                <w:szCs w:val="24"/>
              </w:rPr>
              <w:t>P 2</w:t>
            </w:r>
          </w:p>
        </w:tc>
        <w:tc>
          <w:tcPr>
            <w:tcW w:w="7689" w:type="dxa"/>
            <w:tcMar/>
          </w:tcPr>
          <w:p w:rsidR="26D29BBB" w:rsidP="26D29BBB" w:rsidRDefault="26D29BBB" w14:paraId="6B966C48" w14:textId="5B70DE0C">
            <w:pPr>
              <w:rPr>
                <w:rStyle w:val="Emphasis"/>
                <w:rFonts w:cs="Calibri" w:cstheme="minorAscii"/>
                <w:color w:val="333333"/>
                <w:sz w:val="24"/>
                <w:szCs w:val="24"/>
              </w:rPr>
            </w:pPr>
          </w:p>
          <w:p w:rsidRPr="0043261F" w:rsidR="009D3C35" w:rsidP="00957B71" w:rsidRDefault="005D7614" w14:paraId="7695BD91" w14:textId="77777777">
            <w:pPr>
              <w:rPr>
                <w:rFonts w:cstheme="minorHAnsi"/>
                <w:color w:val="333333"/>
                <w:sz w:val="24"/>
                <w:szCs w:val="24"/>
                <w:shd w:val="clear" w:color="auto" w:fill="FFFFFF"/>
              </w:rPr>
            </w:pPr>
            <w:r w:rsidRPr="0043261F">
              <w:rPr>
                <w:rStyle w:val="Emphasis"/>
                <w:rFonts w:cstheme="minorHAnsi"/>
                <w:color w:val="333333"/>
                <w:sz w:val="24"/>
                <w:szCs w:val="24"/>
                <w:shd w:val="clear" w:color="auto" w:fill="FFFFFF"/>
              </w:rPr>
              <w:t>Use the table to answer the question</w:t>
            </w:r>
            <w:r w:rsidRPr="0043261F">
              <w:rPr>
                <w:rFonts w:cstheme="minorHAnsi"/>
                <w:color w:val="333333"/>
                <w:sz w:val="24"/>
                <w:szCs w:val="24"/>
                <w:shd w:val="clear" w:color="auto" w:fill="FFFFFF"/>
              </w:rPr>
              <w:t>.</w:t>
            </w:r>
          </w:p>
          <w:p w:rsidRPr="0043261F" w:rsidR="00142638" w:rsidP="00957B71" w:rsidRDefault="00142638" w14:paraId="495EA9F8" w14:textId="77777777">
            <w:pPr>
              <w:rPr>
                <w:rFonts w:eastAsia="Calibri" w:cstheme="minorHAnsi"/>
                <w:sz w:val="24"/>
                <w:szCs w:val="24"/>
              </w:rPr>
            </w:pPr>
            <w:r w:rsidRPr="0043261F">
              <w:rPr>
                <w:rFonts w:eastAsia="Calibri" w:cstheme="minorHAnsi"/>
                <w:noProof/>
                <w:sz w:val="24"/>
                <w:szCs w:val="24"/>
              </w:rPr>
              <w:drawing>
                <wp:inline distT="0" distB="0" distL="0" distR="0" wp14:anchorId="12962DEC" wp14:editId="266C7E4B">
                  <wp:extent cx="1968601" cy="482625"/>
                  <wp:effectExtent l="0" t="0" r="0" b="0"/>
                  <wp:docPr id="296848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48613" name=""/>
                          <pic:cNvPicPr/>
                        </pic:nvPicPr>
                        <pic:blipFill>
                          <a:blip r:embed="rId46"/>
                          <a:stretch>
                            <a:fillRect/>
                          </a:stretch>
                        </pic:blipFill>
                        <pic:spPr>
                          <a:xfrm>
                            <a:off x="0" y="0"/>
                            <a:ext cx="1968601" cy="482625"/>
                          </a:xfrm>
                          <a:prstGeom prst="rect">
                            <a:avLst/>
                          </a:prstGeom>
                        </pic:spPr>
                      </pic:pic>
                    </a:graphicData>
                  </a:graphic>
                </wp:inline>
              </w:drawing>
            </w:r>
          </w:p>
          <w:p w:rsidRPr="00411F6A" w:rsidR="00411F6A" w:rsidP="00411F6A" w:rsidRDefault="00411F6A" w14:paraId="50A08003" w14:textId="77777777">
            <w:pPr>
              <w:shd w:val="clear" w:color="auto" w:fill="FFFFFF"/>
              <w:spacing w:line="336" w:lineRule="atLeast"/>
              <w:rPr>
                <w:rFonts w:eastAsia="Times New Roman" w:cstheme="minorHAnsi"/>
                <w:color w:val="333333"/>
                <w:sz w:val="24"/>
                <w:szCs w:val="24"/>
              </w:rPr>
            </w:pPr>
            <w:r w:rsidRPr="00411F6A">
              <w:rPr>
                <w:rFonts w:eastAsia="Times New Roman" w:cstheme="minorHAnsi"/>
                <w:color w:val="333333"/>
                <w:sz w:val="24"/>
                <w:szCs w:val="24"/>
              </w:rPr>
              <w:t>Calculate the standard deviation of the dataset. Round the answer to the nearest hundredth.</w:t>
            </w:r>
          </w:p>
          <w:p w:rsidRPr="0043261F" w:rsidR="00142638" w:rsidP="00411F6A" w:rsidRDefault="00411F6A" w14:paraId="62B8FCE1" w14:textId="5D161648">
            <w:pPr>
              <w:shd w:val="clear" w:color="auto" w:fill="FFFFFF"/>
              <w:spacing w:line="648" w:lineRule="atLeast"/>
              <w:rPr>
                <w:rFonts w:eastAsia="Calibri" w:cstheme="minorHAnsi"/>
                <w:sz w:val="24"/>
                <w:szCs w:val="24"/>
              </w:rPr>
            </w:pPr>
            <w:r w:rsidRPr="00411F6A">
              <w:rPr>
                <w:rFonts w:eastAsia="Times New Roman" w:cstheme="minorHAnsi"/>
                <w:color w:val="333333"/>
                <w:sz w:val="24"/>
                <w:szCs w:val="24"/>
              </w:rPr>
              <w:t>The standard deviation is</w:t>
            </w:r>
            <w:r w:rsidRPr="0043261F">
              <w:rPr>
                <w:rFonts w:eastAsia="Times New Roman" w:cstheme="minorHAnsi"/>
                <w:color w:val="333333"/>
                <w:sz w:val="24"/>
                <w:szCs w:val="24"/>
              </w:rPr>
              <w:t xml:space="preserve"> </w:t>
            </w:r>
            <w:r w:rsidRPr="0043261F">
              <w:rPr>
                <w:rFonts w:eastAsia="Times New Roman" w:cstheme="minorHAnsi"/>
                <w:sz w:val="24"/>
                <w:szCs w:val="24"/>
              </w:rPr>
              <w:t>_____.</w:t>
            </w:r>
          </w:p>
        </w:tc>
        <w:tc>
          <w:tcPr>
            <w:tcW w:w="2476" w:type="dxa"/>
            <w:tcMar/>
          </w:tcPr>
          <w:p w:rsidRPr="0043261F" w:rsidR="009D3C35" w:rsidP="00957B71" w:rsidRDefault="00411F6A" w14:paraId="6DCA2E95" w14:textId="0C213C68">
            <w:pPr>
              <w:rPr>
                <w:rFonts w:cstheme="minorHAnsi"/>
                <w:noProof/>
                <w:sz w:val="24"/>
                <w:szCs w:val="24"/>
              </w:rPr>
            </w:pPr>
            <w:r w:rsidRPr="0043261F">
              <w:rPr>
                <w:rFonts w:cstheme="minorHAnsi"/>
                <w:noProof/>
                <w:sz w:val="24"/>
                <w:szCs w:val="24"/>
              </w:rPr>
              <w:t>1.22</w:t>
            </w:r>
          </w:p>
        </w:tc>
      </w:tr>
      <w:tr w:rsidRPr="0043261F" w:rsidR="009D3C35" w:rsidTr="26D29BBB" w14:paraId="55EB9227" w14:textId="77777777">
        <w:trPr>
          <w:trHeight w:val="300"/>
        </w:trPr>
        <w:tc>
          <w:tcPr>
            <w:tcW w:w="625" w:type="dxa"/>
            <w:tcMar/>
          </w:tcPr>
          <w:p w:rsidRPr="0043261F" w:rsidR="009D3C35" w:rsidP="00957B71" w:rsidRDefault="009D3C35" w14:paraId="7F37EF54" w14:textId="77777777">
            <w:pPr>
              <w:rPr>
                <w:rFonts w:eastAsia="Calibri" w:cstheme="minorHAnsi"/>
                <w:sz w:val="24"/>
                <w:szCs w:val="24"/>
              </w:rPr>
            </w:pPr>
            <w:r w:rsidRPr="0043261F">
              <w:rPr>
                <w:rFonts w:eastAsia="Calibri" w:cstheme="minorHAnsi"/>
                <w:sz w:val="24"/>
                <w:szCs w:val="24"/>
              </w:rPr>
              <w:t>P 3</w:t>
            </w:r>
          </w:p>
        </w:tc>
        <w:tc>
          <w:tcPr>
            <w:tcW w:w="7689" w:type="dxa"/>
            <w:tcMar/>
          </w:tcPr>
          <w:p w:rsidR="26D29BBB" w:rsidP="26D29BBB" w:rsidRDefault="26D29BBB" w14:paraId="33D7C233" w14:textId="6E71FE96">
            <w:pPr>
              <w:rPr>
                <w:rStyle w:val="Emphasis"/>
                <w:rFonts w:cs="Calibri" w:cstheme="minorAscii"/>
                <w:color w:val="333333"/>
                <w:sz w:val="24"/>
                <w:szCs w:val="24"/>
              </w:rPr>
            </w:pPr>
          </w:p>
          <w:p w:rsidRPr="0043261F" w:rsidR="009D3C35" w:rsidP="00957B71" w:rsidRDefault="00411F6A" w14:paraId="2DB64422" w14:textId="77777777">
            <w:pPr>
              <w:rPr>
                <w:rStyle w:val="Emphasis"/>
                <w:rFonts w:cstheme="minorHAnsi"/>
                <w:color w:val="333333"/>
                <w:sz w:val="24"/>
                <w:szCs w:val="24"/>
                <w:shd w:val="clear" w:color="auto" w:fill="FFFFFF"/>
              </w:rPr>
            </w:pPr>
            <w:r w:rsidRPr="0043261F">
              <w:rPr>
                <w:rStyle w:val="Emphasis"/>
                <w:rFonts w:cstheme="minorHAnsi"/>
                <w:color w:val="333333"/>
                <w:sz w:val="24"/>
                <w:szCs w:val="24"/>
                <w:shd w:val="clear" w:color="auto" w:fill="FFFFFF"/>
              </w:rPr>
              <w:t>Use the table to answer the question.</w:t>
            </w:r>
          </w:p>
          <w:p w:rsidRPr="0043261F" w:rsidR="00411F6A" w:rsidP="00957B71" w:rsidRDefault="00FA276A" w14:paraId="7CA87884" w14:textId="77777777">
            <w:pPr>
              <w:rPr>
                <w:rFonts w:eastAsia="Calibri" w:cstheme="minorHAnsi"/>
                <w:sz w:val="24"/>
                <w:szCs w:val="24"/>
              </w:rPr>
            </w:pPr>
            <w:r w:rsidRPr="0043261F">
              <w:rPr>
                <w:rFonts w:eastAsia="Calibri" w:cstheme="minorHAnsi"/>
                <w:noProof/>
                <w:sz w:val="24"/>
                <w:szCs w:val="24"/>
              </w:rPr>
              <w:drawing>
                <wp:inline distT="0" distB="0" distL="0" distR="0" wp14:anchorId="5F89DD55" wp14:editId="46FCEBEE">
                  <wp:extent cx="1828894" cy="977950"/>
                  <wp:effectExtent l="0" t="0" r="0" b="0"/>
                  <wp:docPr id="166276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76351" name=""/>
                          <pic:cNvPicPr/>
                        </pic:nvPicPr>
                        <pic:blipFill>
                          <a:blip r:embed="rId47"/>
                          <a:stretch>
                            <a:fillRect/>
                          </a:stretch>
                        </pic:blipFill>
                        <pic:spPr>
                          <a:xfrm>
                            <a:off x="0" y="0"/>
                            <a:ext cx="1828894" cy="977950"/>
                          </a:xfrm>
                          <a:prstGeom prst="rect">
                            <a:avLst/>
                          </a:prstGeom>
                        </pic:spPr>
                      </pic:pic>
                    </a:graphicData>
                  </a:graphic>
                </wp:inline>
              </w:drawing>
            </w:r>
          </w:p>
          <w:p w:rsidRPr="00FA276A" w:rsidR="00FA276A" w:rsidP="00FA276A" w:rsidRDefault="00FA276A" w14:paraId="730C6A00" w14:textId="77777777">
            <w:pPr>
              <w:shd w:val="clear" w:color="auto" w:fill="FFFFFF"/>
              <w:spacing w:line="336" w:lineRule="atLeast"/>
              <w:rPr>
                <w:rFonts w:eastAsia="Times New Roman" w:cstheme="minorHAnsi"/>
                <w:color w:val="333333"/>
                <w:sz w:val="24"/>
                <w:szCs w:val="24"/>
              </w:rPr>
            </w:pPr>
            <w:r w:rsidRPr="00FA276A">
              <w:rPr>
                <w:rFonts w:eastAsia="Times New Roman" w:cstheme="minorHAnsi"/>
                <w:color w:val="333333"/>
                <w:sz w:val="24"/>
                <w:szCs w:val="24"/>
              </w:rPr>
              <w:t>Which dataset has the </w:t>
            </w:r>
            <w:r w:rsidRPr="00FA276A">
              <w:rPr>
                <w:rFonts w:eastAsia="Times New Roman" w:cstheme="minorHAnsi"/>
                <w:b/>
                <w:bCs/>
                <w:color w:val="333333"/>
                <w:sz w:val="24"/>
                <w:szCs w:val="24"/>
              </w:rPr>
              <w:t>highest</w:t>
            </w:r>
            <w:r w:rsidRPr="00FA276A">
              <w:rPr>
                <w:rFonts w:eastAsia="Times New Roman" w:cstheme="minorHAnsi"/>
                <w:color w:val="333333"/>
                <w:sz w:val="24"/>
                <w:szCs w:val="24"/>
              </w:rPr>
              <w:t> variability?</w:t>
            </w:r>
          </w:p>
          <w:p w:rsidRPr="0043261F" w:rsidR="00FA276A" w:rsidP="00FA276A" w:rsidRDefault="00FA276A" w14:paraId="1FE56D65" w14:textId="6D518C5F">
            <w:pPr>
              <w:shd w:val="clear" w:color="auto" w:fill="FFFFFF"/>
              <w:spacing w:line="648" w:lineRule="atLeast"/>
              <w:rPr>
                <w:rFonts w:eastAsia="Calibri" w:cstheme="minorHAnsi"/>
                <w:sz w:val="24"/>
                <w:szCs w:val="24"/>
              </w:rPr>
            </w:pPr>
            <w:r w:rsidRPr="00FA276A">
              <w:rPr>
                <w:rFonts w:eastAsia="Times New Roman" w:cstheme="minorHAnsi"/>
                <w:color w:val="333333"/>
                <w:sz w:val="24"/>
                <w:szCs w:val="24"/>
              </w:rPr>
              <w:t>Dataset</w:t>
            </w:r>
            <w:r w:rsidRPr="0043261F">
              <w:rPr>
                <w:rFonts w:eastAsia="Times New Roman" w:cstheme="minorHAnsi"/>
                <w:color w:val="333333"/>
                <w:sz w:val="24"/>
                <w:szCs w:val="24"/>
              </w:rPr>
              <w:t xml:space="preserve"> _____</w:t>
            </w:r>
            <w:r w:rsidRPr="00FA276A">
              <w:rPr>
                <w:rFonts w:eastAsia="Times New Roman" w:cstheme="minorHAnsi"/>
                <w:color w:val="333333"/>
                <w:sz w:val="24"/>
                <w:szCs w:val="24"/>
              </w:rPr>
              <w:t> has the highest variability.</w:t>
            </w:r>
          </w:p>
        </w:tc>
        <w:tc>
          <w:tcPr>
            <w:tcW w:w="2476" w:type="dxa"/>
            <w:tcMar/>
          </w:tcPr>
          <w:p w:rsidRPr="0043261F" w:rsidR="009D3C35" w:rsidP="00957B71" w:rsidRDefault="00FA276A" w14:paraId="3FA27191" w14:textId="6C8305D4">
            <w:pPr>
              <w:rPr>
                <w:rFonts w:cstheme="minorHAnsi"/>
                <w:noProof/>
                <w:sz w:val="24"/>
                <w:szCs w:val="24"/>
              </w:rPr>
            </w:pPr>
            <w:r w:rsidRPr="0043261F">
              <w:rPr>
                <w:rFonts w:cstheme="minorHAnsi"/>
                <w:noProof/>
                <w:sz w:val="24"/>
                <w:szCs w:val="24"/>
              </w:rPr>
              <w:t>2</w:t>
            </w:r>
          </w:p>
        </w:tc>
      </w:tr>
      <w:tr w:rsidRPr="0043261F" w:rsidR="009D3C35" w:rsidTr="26D29BBB" w14:paraId="1762D0D2" w14:textId="77777777">
        <w:trPr>
          <w:trHeight w:val="300"/>
        </w:trPr>
        <w:tc>
          <w:tcPr>
            <w:tcW w:w="625" w:type="dxa"/>
            <w:tcMar/>
          </w:tcPr>
          <w:p w:rsidRPr="0043261F" w:rsidR="009D3C35" w:rsidP="00957B71" w:rsidRDefault="009D3C35" w14:paraId="4952D123" w14:textId="77777777">
            <w:pPr>
              <w:rPr>
                <w:rFonts w:eastAsia="Calibri" w:cstheme="minorHAnsi"/>
                <w:sz w:val="24"/>
                <w:szCs w:val="24"/>
              </w:rPr>
            </w:pPr>
            <w:r w:rsidRPr="0043261F">
              <w:rPr>
                <w:rFonts w:eastAsia="Calibri" w:cstheme="minorHAnsi"/>
                <w:sz w:val="24"/>
                <w:szCs w:val="24"/>
              </w:rPr>
              <w:t>P 4</w:t>
            </w:r>
          </w:p>
        </w:tc>
        <w:tc>
          <w:tcPr>
            <w:tcW w:w="7689" w:type="dxa"/>
            <w:tcMar/>
          </w:tcPr>
          <w:p w:rsidRPr="0043261F" w:rsidR="00FA276A" w:rsidP="00FA276A" w:rsidRDefault="00FA276A" w14:paraId="291050E2" w14:textId="77777777">
            <w:pPr>
              <w:pStyle w:val="NormalWeb"/>
              <w:shd w:val="clear" w:color="auto" w:fill="FFFFFF"/>
              <w:spacing w:before="0" w:beforeAutospacing="0" w:after="240" w:afterAutospacing="0"/>
              <w:rPr>
                <w:rFonts w:asciiTheme="minorHAnsi" w:hAnsiTheme="minorHAnsi" w:cstheme="minorHAnsi"/>
                <w:color w:val="333333"/>
              </w:rPr>
            </w:pPr>
            <w:r w:rsidRPr="0043261F">
              <w:rPr>
                <w:rStyle w:val="Emphasis"/>
                <w:rFonts w:asciiTheme="minorHAnsi" w:hAnsiTheme="minorHAnsi" w:cstheme="minorHAnsi"/>
                <w:color w:val="333333"/>
              </w:rPr>
              <w:t>Use the table to answer the question.</w:t>
            </w:r>
          </w:p>
          <w:p w:rsidR="00FA276A" w:rsidP="00FA276A" w:rsidRDefault="00FA276A" w14:paraId="71FBC46B" w14:textId="77777777">
            <w:pPr>
              <w:pStyle w:val="NormalWeb"/>
              <w:shd w:val="clear" w:color="auto" w:fill="FFFFFF"/>
              <w:spacing w:before="0" w:beforeAutospacing="0" w:after="0" w:afterAutospacing="0"/>
              <w:rPr>
                <w:rFonts w:asciiTheme="minorHAnsi" w:hAnsiTheme="minorHAnsi" w:cstheme="minorHAnsi"/>
                <w:color w:val="333333"/>
              </w:rPr>
            </w:pPr>
            <w:r w:rsidRPr="0043261F">
              <w:rPr>
                <w:rFonts w:asciiTheme="minorHAnsi" w:hAnsiTheme="minorHAnsi" w:cstheme="minorHAnsi"/>
                <w:color w:val="333333"/>
              </w:rPr>
              <w:t>Find the standard deviation of the data set, rounded to the nearest hundredth.</w:t>
            </w:r>
          </w:p>
          <w:p w:rsidRPr="0043261F" w:rsidR="0043261F" w:rsidP="00FA276A" w:rsidRDefault="0043261F" w14:paraId="33A77E57" w14:textId="77777777">
            <w:pPr>
              <w:pStyle w:val="NormalWeb"/>
              <w:shd w:val="clear" w:color="auto" w:fill="FFFFFF"/>
              <w:spacing w:before="0" w:beforeAutospacing="0" w:after="0" w:afterAutospacing="0"/>
              <w:rPr>
                <w:rFonts w:asciiTheme="minorHAnsi" w:hAnsiTheme="minorHAnsi" w:cstheme="minorHAnsi"/>
                <w:color w:val="333333"/>
              </w:rPr>
            </w:pPr>
          </w:p>
          <w:p w:rsidR="009D3C35" w:rsidP="00957B71" w:rsidRDefault="00AE191E" w14:paraId="42E581A4" w14:textId="77777777">
            <w:pPr>
              <w:rPr>
                <w:rFonts w:eastAsia="Calibri" w:cstheme="minorHAnsi"/>
                <w:sz w:val="24"/>
                <w:szCs w:val="24"/>
              </w:rPr>
            </w:pPr>
            <w:r w:rsidRPr="0043261F">
              <w:rPr>
                <w:rFonts w:eastAsia="Calibri" w:cstheme="minorHAnsi"/>
                <w:noProof/>
                <w:sz w:val="24"/>
                <w:szCs w:val="24"/>
              </w:rPr>
              <w:drawing>
                <wp:inline distT="0" distB="0" distL="0" distR="0" wp14:anchorId="09F72458" wp14:editId="693A0BD3">
                  <wp:extent cx="2343270" cy="711237"/>
                  <wp:effectExtent l="0" t="0" r="0" b="0"/>
                  <wp:docPr id="1674689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89372" name=""/>
                          <pic:cNvPicPr/>
                        </pic:nvPicPr>
                        <pic:blipFill>
                          <a:blip r:embed="rId48"/>
                          <a:stretch>
                            <a:fillRect/>
                          </a:stretch>
                        </pic:blipFill>
                        <pic:spPr>
                          <a:xfrm>
                            <a:off x="0" y="0"/>
                            <a:ext cx="2343270" cy="711237"/>
                          </a:xfrm>
                          <a:prstGeom prst="rect">
                            <a:avLst/>
                          </a:prstGeom>
                        </pic:spPr>
                      </pic:pic>
                    </a:graphicData>
                  </a:graphic>
                </wp:inline>
              </w:drawing>
            </w:r>
          </w:p>
          <w:p w:rsidRPr="0043261F" w:rsidR="0043261F" w:rsidP="00957B71" w:rsidRDefault="0043261F" w14:paraId="06808560" w14:textId="77777777">
            <w:pPr>
              <w:rPr>
                <w:rFonts w:eastAsia="Calibri" w:cstheme="minorHAnsi"/>
                <w:sz w:val="24"/>
                <w:szCs w:val="24"/>
              </w:rPr>
            </w:pPr>
          </w:p>
          <w:p w:rsidRPr="0043261F" w:rsidR="00AE191E" w:rsidP="00957B71" w:rsidRDefault="00AE191E" w14:paraId="092E05EF" w14:textId="14E5469F">
            <w:pPr>
              <w:rPr>
                <w:rFonts w:eastAsia="Calibri" w:cstheme="minorHAnsi"/>
                <w:sz w:val="24"/>
                <w:szCs w:val="24"/>
              </w:rPr>
            </w:pPr>
            <w:r w:rsidRPr="0043261F">
              <w:rPr>
                <w:rFonts w:cstheme="minorHAnsi"/>
                <w:color w:val="333333"/>
                <w:sz w:val="24"/>
                <w:szCs w:val="24"/>
                <w:shd w:val="clear" w:color="auto" w:fill="FFFFFF"/>
              </w:rPr>
              <w:t>The standard deviation of the dataset is _____.</w:t>
            </w:r>
          </w:p>
        </w:tc>
        <w:tc>
          <w:tcPr>
            <w:tcW w:w="2476" w:type="dxa"/>
            <w:tcMar/>
          </w:tcPr>
          <w:p w:rsidRPr="0043261F" w:rsidR="009D3C35" w:rsidP="00B25528" w:rsidRDefault="00B25528" w14:paraId="7FFD363E" w14:textId="77777777">
            <w:pPr>
              <w:pStyle w:val="ListParagraph"/>
              <w:numPr>
                <w:ilvl w:val="0"/>
                <w:numId w:val="59"/>
              </w:numPr>
              <w:rPr>
                <w:rFonts w:cstheme="minorHAnsi"/>
                <w:noProof/>
                <w:sz w:val="24"/>
                <w:szCs w:val="24"/>
              </w:rPr>
            </w:pPr>
            <w:r w:rsidRPr="0043261F">
              <w:rPr>
                <w:rFonts w:cstheme="minorHAnsi"/>
                <w:noProof/>
                <w:sz w:val="24"/>
                <w:szCs w:val="24"/>
              </w:rPr>
              <w:t>0</w:t>
            </w:r>
          </w:p>
          <w:p w:rsidRPr="0043261F" w:rsidR="00B25528" w:rsidP="00B25528" w:rsidRDefault="00B25528" w14:paraId="68783A3D" w14:textId="77777777">
            <w:pPr>
              <w:pStyle w:val="ListParagraph"/>
              <w:numPr>
                <w:ilvl w:val="0"/>
                <w:numId w:val="59"/>
              </w:numPr>
              <w:rPr>
                <w:rFonts w:cstheme="minorHAnsi"/>
                <w:noProof/>
                <w:sz w:val="24"/>
                <w:szCs w:val="24"/>
              </w:rPr>
            </w:pPr>
            <w:r w:rsidRPr="0043261F">
              <w:rPr>
                <w:rFonts w:cstheme="minorHAnsi"/>
                <w:noProof/>
                <w:sz w:val="24"/>
                <w:szCs w:val="24"/>
              </w:rPr>
              <w:t>-4</w:t>
            </w:r>
          </w:p>
          <w:p w:rsidRPr="0043261F" w:rsidR="00B25528" w:rsidP="00B25528" w:rsidRDefault="00B25528" w14:paraId="56962B40" w14:textId="77777777">
            <w:pPr>
              <w:pStyle w:val="ListParagraph"/>
              <w:numPr>
                <w:ilvl w:val="0"/>
                <w:numId w:val="59"/>
              </w:numPr>
              <w:rPr>
                <w:rFonts w:cstheme="minorHAnsi"/>
                <w:noProof/>
                <w:sz w:val="24"/>
                <w:szCs w:val="24"/>
              </w:rPr>
            </w:pPr>
            <w:r w:rsidRPr="0043261F">
              <w:rPr>
                <w:rFonts w:cstheme="minorHAnsi"/>
                <w:noProof/>
                <w:sz w:val="24"/>
                <w:szCs w:val="24"/>
              </w:rPr>
              <w:t>16</w:t>
            </w:r>
          </w:p>
          <w:p w:rsidRPr="0043261F" w:rsidR="00B25528" w:rsidP="00B25528" w:rsidRDefault="00B25528" w14:paraId="45A6499C" w14:textId="12103A57">
            <w:pPr>
              <w:pStyle w:val="ListParagraph"/>
              <w:numPr>
                <w:ilvl w:val="0"/>
                <w:numId w:val="59"/>
              </w:numPr>
              <w:rPr>
                <w:rFonts w:cstheme="minorHAnsi"/>
                <w:noProof/>
                <w:sz w:val="24"/>
                <w:szCs w:val="24"/>
              </w:rPr>
            </w:pPr>
            <w:r w:rsidRPr="0043261F">
              <w:rPr>
                <w:rFonts w:cstheme="minorHAnsi"/>
                <w:noProof/>
                <w:sz w:val="24"/>
                <w:szCs w:val="24"/>
              </w:rPr>
              <w:t>2.74</w:t>
            </w:r>
          </w:p>
        </w:tc>
      </w:tr>
      <w:tr w:rsidRPr="0043261F" w:rsidR="009D3C35" w:rsidTr="26D29BBB" w14:paraId="6802B3E2" w14:textId="77777777">
        <w:trPr>
          <w:trHeight w:val="300"/>
        </w:trPr>
        <w:tc>
          <w:tcPr>
            <w:tcW w:w="625" w:type="dxa"/>
            <w:tcMar/>
          </w:tcPr>
          <w:p w:rsidRPr="0043261F" w:rsidR="009D3C35" w:rsidP="00957B71" w:rsidRDefault="009D3C35" w14:paraId="44F1D863" w14:textId="77777777">
            <w:pPr>
              <w:rPr>
                <w:rFonts w:eastAsia="Calibri" w:cstheme="minorHAnsi"/>
                <w:sz w:val="24"/>
                <w:szCs w:val="24"/>
              </w:rPr>
            </w:pPr>
            <w:r w:rsidRPr="0043261F">
              <w:rPr>
                <w:rFonts w:eastAsia="Calibri" w:cstheme="minorHAnsi"/>
                <w:sz w:val="24"/>
                <w:szCs w:val="24"/>
              </w:rPr>
              <w:t>P 5</w:t>
            </w:r>
          </w:p>
        </w:tc>
        <w:tc>
          <w:tcPr>
            <w:tcW w:w="7689" w:type="dxa"/>
            <w:tcMar/>
          </w:tcPr>
          <w:p w:rsidRPr="0043261F" w:rsidR="00B25528" w:rsidP="00B25528" w:rsidRDefault="00B25528" w14:paraId="52D57BDD" w14:textId="77777777">
            <w:pPr>
              <w:pStyle w:val="NormalWeb"/>
              <w:shd w:val="clear" w:color="auto" w:fill="FFFFFF"/>
              <w:spacing w:before="0" w:beforeAutospacing="0" w:after="240" w:afterAutospacing="0"/>
              <w:rPr>
                <w:rFonts w:asciiTheme="minorHAnsi" w:hAnsiTheme="minorHAnsi" w:cstheme="minorHAnsi"/>
                <w:color w:val="333333"/>
              </w:rPr>
            </w:pPr>
            <w:r w:rsidRPr="0043261F">
              <w:rPr>
                <w:rFonts w:asciiTheme="minorHAnsi" w:hAnsiTheme="minorHAnsi" w:cstheme="minorHAnsi"/>
                <w:color w:val="333333"/>
              </w:rPr>
              <w:t>Find the standard deviation to the nearest hundredths and then compare the variability of the datasets. Enter the number of the correct option.</w:t>
            </w:r>
          </w:p>
          <w:p w:rsidRPr="0043261F" w:rsidR="00B25528" w:rsidP="00B25528" w:rsidRDefault="00B25528" w14:paraId="62FDB403" w14:textId="77777777">
            <w:pPr>
              <w:pStyle w:val="NormalWeb"/>
              <w:shd w:val="clear" w:color="auto" w:fill="FFFFFF"/>
              <w:spacing w:before="0" w:beforeAutospacing="0" w:after="240" w:afterAutospacing="0"/>
              <w:rPr>
                <w:rFonts w:asciiTheme="minorHAnsi" w:hAnsiTheme="minorHAnsi" w:cstheme="minorHAnsi"/>
                <w:color w:val="333333"/>
              </w:rPr>
            </w:pPr>
            <w:r w:rsidRPr="0043261F">
              <w:rPr>
                <w:rFonts w:asciiTheme="minorHAnsi" w:hAnsiTheme="minorHAnsi" w:cstheme="minorHAnsi"/>
                <w:color w:val="333333"/>
              </w:rPr>
              <w:t>Dataset A: 10, 8, 10, 8, 8, 5</w:t>
            </w:r>
          </w:p>
          <w:p w:rsidRPr="0043261F" w:rsidR="00B25528" w:rsidP="00B25528" w:rsidRDefault="00B25528" w14:paraId="39EFB20E" w14:textId="77777777">
            <w:pPr>
              <w:pStyle w:val="NormalWeb"/>
              <w:shd w:val="clear" w:color="auto" w:fill="FFFFFF"/>
              <w:spacing w:before="0" w:beforeAutospacing="0" w:after="240" w:afterAutospacing="0"/>
              <w:rPr>
                <w:rFonts w:asciiTheme="minorHAnsi" w:hAnsiTheme="minorHAnsi" w:cstheme="minorHAnsi"/>
                <w:color w:val="333333"/>
              </w:rPr>
            </w:pPr>
            <w:r w:rsidRPr="0043261F">
              <w:rPr>
                <w:rFonts w:asciiTheme="minorHAnsi" w:hAnsiTheme="minorHAnsi" w:cstheme="minorHAnsi"/>
                <w:color w:val="333333"/>
              </w:rPr>
              <w:lastRenderedPageBreak/>
              <w:t>Dataset B: 9, 10, 8, 10, 11, 6</w:t>
            </w:r>
          </w:p>
          <w:p w:rsidRPr="0043261F" w:rsidR="00B25528" w:rsidP="00B25528" w:rsidRDefault="00B25528" w14:paraId="3B8E8A32" w14:textId="77777777">
            <w:pPr>
              <w:pStyle w:val="NormalWeb"/>
              <w:shd w:val="clear" w:color="auto" w:fill="FFFFFF"/>
              <w:spacing w:before="0" w:beforeAutospacing="0" w:after="240" w:afterAutospacing="0"/>
              <w:rPr>
                <w:rFonts w:asciiTheme="minorHAnsi" w:hAnsiTheme="minorHAnsi" w:cstheme="minorHAnsi"/>
                <w:color w:val="333333"/>
              </w:rPr>
            </w:pPr>
            <w:r w:rsidRPr="0043261F">
              <w:rPr>
                <w:rFonts w:asciiTheme="minorHAnsi" w:hAnsiTheme="minorHAnsi" w:cstheme="minorHAnsi"/>
                <w:color w:val="333333"/>
              </w:rPr>
              <w:t>Option #1: The standard deviation of Dataset B is 1.79. The standard deviation of Dataset A is 1.83. The standard deviation of Dataset B is larger than that of Dataset A, so Dataset B has more variability.</w:t>
            </w:r>
          </w:p>
          <w:p w:rsidRPr="0043261F" w:rsidR="00B25528" w:rsidP="00B25528" w:rsidRDefault="00B25528" w14:paraId="66586219" w14:textId="77777777">
            <w:pPr>
              <w:pStyle w:val="NormalWeb"/>
              <w:shd w:val="clear" w:color="auto" w:fill="FFFFFF"/>
              <w:spacing w:before="0" w:beforeAutospacing="0" w:after="240" w:afterAutospacing="0"/>
              <w:rPr>
                <w:rFonts w:asciiTheme="minorHAnsi" w:hAnsiTheme="minorHAnsi" w:cstheme="minorHAnsi"/>
                <w:color w:val="333333"/>
              </w:rPr>
            </w:pPr>
            <w:r w:rsidRPr="0043261F">
              <w:rPr>
                <w:rFonts w:asciiTheme="minorHAnsi" w:hAnsiTheme="minorHAnsi" w:cstheme="minorHAnsi"/>
                <w:color w:val="333333"/>
              </w:rPr>
              <w:t>Option #2: The standard deviation of Dataset A is 1.67. The standard deviation of Dataset B is 1.63. The standard deviation of Dataset A is larger than that of Dataset B, so Dataset A has more variability.</w:t>
            </w:r>
          </w:p>
          <w:p w:rsidRPr="0043261F" w:rsidR="009D3C35" w:rsidP="0043261F" w:rsidRDefault="00B25528" w14:paraId="0D072E7A" w14:textId="7465B106">
            <w:pPr>
              <w:pStyle w:val="NormalWeb"/>
              <w:shd w:val="clear" w:color="auto" w:fill="FFFFFF"/>
              <w:spacing w:before="0" w:beforeAutospacing="0" w:after="0" w:afterAutospacing="0"/>
              <w:rPr>
                <w:rFonts w:eastAsia="Calibri" w:asciiTheme="minorHAnsi" w:hAnsiTheme="minorHAnsi" w:cstheme="minorHAnsi"/>
              </w:rPr>
            </w:pPr>
            <w:r w:rsidRPr="0043261F">
              <w:rPr>
                <w:rFonts w:asciiTheme="minorHAnsi" w:hAnsiTheme="minorHAnsi" w:cstheme="minorHAnsi"/>
                <w:color w:val="333333"/>
              </w:rPr>
              <w:t>Option #3: The standard deviation of Dataset A is 1.83. The standard deviation of Dataset B is 1.79. The standard deviation of Dataset A is larger than that of Dataset B, so Dataset A has more variability.</w:t>
            </w:r>
          </w:p>
        </w:tc>
        <w:tc>
          <w:tcPr>
            <w:tcW w:w="2476" w:type="dxa"/>
            <w:tcMar/>
          </w:tcPr>
          <w:p w:rsidRPr="0043261F" w:rsidR="009D3C35" w:rsidP="00957B71" w:rsidRDefault="0043261F" w14:paraId="678EAFFF" w14:textId="1E315884">
            <w:pPr>
              <w:rPr>
                <w:rFonts w:cstheme="minorHAnsi"/>
                <w:noProof/>
                <w:sz w:val="24"/>
                <w:szCs w:val="24"/>
              </w:rPr>
            </w:pPr>
            <w:r w:rsidRPr="0043261F">
              <w:rPr>
                <w:rFonts w:cstheme="minorHAnsi"/>
                <w:noProof/>
                <w:sz w:val="24"/>
                <w:szCs w:val="24"/>
              </w:rPr>
              <w:lastRenderedPageBreak/>
              <w:t>3</w:t>
            </w:r>
          </w:p>
        </w:tc>
      </w:tr>
    </w:tbl>
    <w:p w:rsidR="009D3C35" w:rsidP="009D3C35" w:rsidRDefault="009D3C35" w14:paraId="4ABBD4AB" w14:textId="77777777">
      <w:pPr>
        <w:rPr>
          <w:rFonts w:eastAsia="Calibri"/>
          <w:sz w:val="24"/>
          <w:szCs w:val="24"/>
        </w:rPr>
      </w:pPr>
    </w:p>
    <w:p w:rsidRPr="00513D17" w:rsidR="009D3C35" w:rsidP="009D3C35" w:rsidRDefault="009D3C35" w14:paraId="22DA8FB8"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193C97" w:rsidR="009D3C35" w:rsidTr="26D29BBB" w14:paraId="6A0A80FC" w14:textId="77777777">
        <w:tc>
          <w:tcPr>
            <w:tcW w:w="715" w:type="dxa"/>
            <w:shd w:val="clear" w:color="auto" w:fill="E7E6E6" w:themeFill="background2"/>
            <w:tcMar/>
          </w:tcPr>
          <w:p w:rsidRPr="00193C97" w:rsidR="009D3C35" w:rsidP="00957B71" w:rsidRDefault="009D3C35" w14:paraId="35C85964" w14:textId="77777777">
            <w:pPr>
              <w:rPr>
                <w:rFonts w:eastAsia="Calibri" w:cstheme="minorHAnsi"/>
                <w:bCs/>
                <w:sz w:val="24"/>
                <w:szCs w:val="24"/>
              </w:rPr>
            </w:pPr>
          </w:p>
        </w:tc>
        <w:tc>
          <w:tcPr>
            <w:tcW w:w="7580" w:type="dxa"/>
            <w:tcMar/>
          </w:tcPr>
          <w:p w:rsidRPr="00193C97" w:rsidR="009D3C35" w:rsidP="00957B71" w:rsidRDefault="009D3C35" w14:paraId="621A191C" w14:textId="77777777">
            <w:pPr>
              <w:rPr>
                <w:rFonts w:eastAsia="Calibri" w:cstheme="minorHAnsi"/>
                <w:bCs/>
                <w:noProof/>
                <w:sz w:val="24"/>
                <w:szCs w:val="24"/>
              </w:rPr>
            </w:pPr>
            <w:r w:rsidRPr="00193C97">
              <w:rPr>
                <w:rFonts w:eastAsia="Calibri" w:cstheme="minorHAnsi"/>
                <w:bCs/>
                <w:noProof/>
                <w:sz w:val="24"/>
                <w:szCs w:val="24"/>
              </w:rPr>
              <w:t>Question</w:t>
            </w:r>
          </w:p>
        </w:tc>
        <w:tc>
          <w:tcPr>
            <w:tcW w:w="2495" w:type="dxa"/>
            <w:tcMar/>
          </w:tcPr>
          <w:p w:rsidRPr="00193C97" w:rsidR="009D3C35" w:rsidP="00957B71" w:rsidRDefault="009D3C35" w14:paraId="1E422176" w14:textId="77777777">
            <w:pPr>
              <w:rPr>
                <w:rFonts w:eastAsia="Calibri" w:cstheme="minorHAnsi"/>
                <w:bCs/>
                <w:noProof/>
                <w:sz w:val="24"/>
                <w:szCs w:val="24"/>
              </w:rPr>
            </w:pPr>
            <w:r w:rsidRPr="00193C97">
              <w:rPr>
                <w:rFonts w:eastAsia="Calibri" w:cstheme="minorHAnsi"/>
                <w:bCs/>
                <w:noProof/>
                <w:sz w:val="24"/>
                <w:szCs w:val="24"/>
              </w:rPr>
              <w:t>Answer</w:t>
            </w:r>
          </w:p>
        </w:tc>
      </w:tr>
      <w:tr w:rsidRPr="00193C97" w:rsidR="009D3C35" w:rsidTr="26D29BBB" w14:paraId="56424A38" w14:textId="77777777">
        <w:tc>
          <w:tcPr>
            <w:tcW w:w="715" w:type="dxa"/>
            <w:tcMar/>
          </w:tcPr>
          <w:p w:rsidRPr="00193C97" w:rsidR="009D3C35" w:rsidP="00957B71" w:rsidRDefault="009D3C35" w14:paraId="30032A93" w14:textId="77777777">
            <w:pPr>
              <w:rPr>
                <w:rFonts w:eastAsia="Calibri" w:cstheme="minorHAnsi"/>
                <w:bCs/>
                <w:sz w:val="24"/>
                <w:szCs w:val="24"/>
              </w:rPr>
            </w:pPr>
            <w:r w:rsidRPr="00193C97">
              <w:rPr>
                <w:rFonts w:eastAsia="Calibri" w:cstheme="minorHAnsi"/>
                <w:bCs/>
                <w:sz w:val="24"/>
                <w:szCs w:val="24"/>
              </w:rPr>
              <w:t>Q 1</w:t>
            </w:r>
          </w:p>
        </w:tc>
        <w:tc>
          <w:tcPr>
            <w:tcW w:w="7580" w:type="dxa"/>
            <w:tcMar/>
          </w:tcPr>
          <w:p w:rsidR="26D29BBB" w:rsidP="26D29BBB" w:rsidRDefault="26D29BBB" w14:paraId="45F0900F" w14:textId="2CA66AEB">
            <w:pPr>
              <w:rPr>
                <w:rStyle w:val="Emphasis"/>
                <w:rFonts w:cs="Calibri" w:cstheme="minorAscii"/>
                <w:color w:val="333333"/>
                <w:sz w:val="24"/>
                <w:szCs w:val="24"/>
              </w:rPr>
            </w:pPr>
          </w:p>
          <w:p w:rsidRPr="00193C97" w:rsidR="009D3C35" w:rsidP="00957B71" w:rsidRDefault="00435FD1" w14:paraId="71FC41C3" w14:textId="77777777">
            <w:pPr>
              <w:rPr>
                <w:rFonts w:cstheme="minorHAnsi"/>
                <w:color w:val="333333"/>
                <w:sz w:val="24"/>
                <w:szCs w:val="24"/>
                <w:shd w:val="clear" w:color="auto" w:fill="FFFFFF"/>
              </w:rPr>
            </w:pPr>
            <w:r w:rsidRPr="00193C97">
              <w:rPr>
                <w:rStyle w:val="Emphasis"/>
                <w:rFonts w:cstheme="minorHAnsi"/>
                <w:color w:val="333333"/>
                <w:sz w:val="24"/>
                <w:szCs w:val="24"/>
                <w:shd w:val="clear" w:color="auto" w:fill="FFFFFF"/>
              </w:rPr>
              <w:t>Use the table to answer the question</w:t>
            </w:r>
            <w:r w:rsidRPr="00193C97">
              <w:rPr>
                <w:rFonts w:cstheme="minorHAnsi"/>
                <w:color w:val="333333"/>
                <w:sz w:val="24"/>
                <w:szCs w:val="24"/>
                <w:shd w:val="clear" w:color="auto" w:fill="FFFFFF"/>
              </w:rPr>
              <w:t>.</w:t>
            </w:r>
          </w:p>
          <w:p w:rsidRPr="00193C97" w:rsidR="00435FD1" w:rsidP="00957B71" w:rsidRDefault="00435FD1" w14:paraId="1CA466C5" w14:textId="77777777">
            <w:pPr>
              <w:rPr>
                <w:rFonts w:eastAsia="Calibri" w:cstheme="minorHAnsi"/>
                <w:bCs/>
                <w:sz w:val="24"/>
                <w:szCs w:val="24"/>
              </w:rPr>
            </w:pPr>
            <w:r w:rsidRPr="00193C97">
              <w:rPr>
                <w:rFonts w:eastAsia="Calibri" w:cstheme="minorHAnsi"/>
                <w:bCs/>
                <w:noProof/>
                <w:sz w:val="24"/>
                <w:szCs w:val="24"/>
              </w:rPr>
              <w:drawing>
                <wp:inline distT="0" distB="0" distL="0" distR="0" wp14:anchorId="2B7E1CE0" wp14:editId="20268648">
                  <wp:extent cx="1390721" cy="463574"/>
                  <wp:effectExtent l="0" t="0" r="0" b="0"/>
                  <wp:docPr id="1170669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669848" name=""/>
                          <pic:cNvPicPr/>
                        </pic:nvPicPr>
                        <pic:blipFill>
                          <a:blip r:embed="rId49"/>
                          <a:stretch>
                            <a:fillRect/>
                          </a:stretch>
                        </pic:blipFill>
                        <pic:spPr>
                          <a:xfrm>
                            <a:off x="0" y="0"/>
                            <a:ext cx="1390721" cy="463574"/>
                          </a:xfrm>
                          <a:prstGeom prst="rect">
                            <a:avLst/>
                          </a:prstGeom>
                        </pic:spPr>
                      </pic:pic>
                    </a:graphicData>
                  </a:graphic>
                </wp:inline>
              </w:drawing>
            </w:r>
          </w:p>
          <w:p w:rsidRPr="00193C97" w:rsidR="00435FD1" w:rsidP="00957B71" w:rsidRDefault="00435FD1" w14:paraId="048519E1" w14:textId="10098923">
            <w:pPr>
              <w:rPr>
                <w:rFonts w:eastAsia="Calibri" w:cstheme="minorHAnsi"/>
                <w:bCs/>
                <w:sz w:val="24"/>
                <w:szCs w:val="24"/>
              </w:rPr>
            </w:pPr>
            <w:r w:rsidRPr="00193C97">
              <w:rPr>
                <w:rFonts w:cstheme="minorHAnsi"/>
                <w:color w:val="333333"/>
                <w:sz w:val="24"/>
                <w:szCs w:val="24"/>
                <w:shd w:val="clear" w:color="auto" w:fill="FFFFFF"/>
              </w:rPr>
              <w:t>Calculate the standard deviation of the data set. Round the answer to the nearest hundredth.</w:t>
            </w:r>
          </w:p>
        </w:tc>
        <w:tc>
          <w:tcPr>
            <w:tcW w:w="2495" w:type="dxa"/>
            <w:tcMar/>
          </w:tcPr>
          <w:p w:rsidRPr="00193C97" w:rsidR="009D3C35" w:rsidP="00957B71" w:rsidRDefault="00435FD1" w14:paraId="013E835D" w14:textId="09B2B9A1">
            <w:pPr>
              <w:rPr>
                <w:rFonts w:eastAsia="Calibri" w:cstheme="minorHAnsi"/>
                <w:bCs/>
                <w:noProof/>
                <w:sz w:val="24"/>
                <w:szCs w:val="24"/>
              </w:rPr>
            </w:pPr>
            <w:r w:rsidRPr="00193C97">
              <w:rPr>
                <w:rFonts w:eastAsia="Calibri" w:cstheme="minorHAnsi"/>
                <w:bCs/>
                <w:noProof/>
                <w:sz w:val="24"/>
                <w:szCs w:val="24"/>
              </w:rPr>
              <w:t>0.71</w:t>
            </w:r>
          </w:p>
        </w:tc>
      </w:tr>
      <w:tr w:rsidRPr="00193C97" w:rsidR="009D3C35" w:rsidTr="26D29BBB" w14:paraId="4F9F4F6A" w14:textId="77777777">
        <w:tc>
          <w:tcPr>
            <w:tcW w:w="715" w:type="dxa"/>
            <w:tcMar/>
          </w:tcPr>
          <w:p w:rsidRPr="00193C97" w:rsidR="009D3C35" w:rsidP="00957B71" w:rsidRDefault="009D3C35" w14:paraId="48263277" w14:textId="77777777">
            <w:pPr>
              <w:rPr>
                <w:rFonts w:eastAsia="Calibri" w:cstheme="minorHAnsi"/>
                <w:bCs/>
                <w:sz w:val="24"/>
                <w:szCs w:val="24"/>
              </w:rPr>
            </w:pPr>
            <w:r w:rsidRPr="00193C97">
              <w:rPr>
                <w:rFonts w:eastAsia="Calibri" w:cstheme="minorHAnsi"/>
                <w:bCs/>
                <w:sz w:val="24"/>
                <w:szCs w:val="24"/>
              </w:rPr>
              <w:t>Q 2</w:t>
            </w:r>
          </w:p>
        </w:tc>
        <w:tc>
          <w:tcPr>
            <w:tcW w:w="7580" w:type="dxa"/>
            <w:shd w:val="clear" w:color="auto" w:fill="auto"/>
            <w:tcMar/>
          </w:tcPr>
          <w:p w:rsidR="26D29BBB" w:rsidP="26D29BBB" w:rsidRDefault="26D29BBB" w14:paraId="604E529A" w14:textId="2E0C5CA3">
            <w:pPr>
              <w:rPr>
                <w:rStyle w:val="Emphasis"/>
                <w:rFonts w:cs="Calibri" w:cstheme="minorAscii"/>
                <w:color w:val="333333"/>
                <w:sz w:val="24"/>
                <w:szCs w:val="24"/>
              </w:rPr>
            </w:pPr>
          </w:p>
          <w:p w:rsidRPr="00193C97" w:rsidR="009D3C35" w:rsidP="00957B71" w:rsidRDefault="00435FD1" w14:paraId="08AB941E" w14:textId="77777777">
            <w:pPr>
              <w:rPr>
                <w:rFonts w:cstheme="minorHAnsi"/>
                <w:color w:val="333333"/>
                <w:sz w:val="24"/>
                <w:szCs w:val="24"/>
                <w:shd w:val="clear" w:color="auto" w:fill="FFFFFF"/>
              </w:rPr>
            </w:pPr>
            <w:r w:rsidRPr="00193C97">
              <w:rPr>
                <w:rStyle w:val="Emphasis"/>
                <w:rFonts w:cstheme="minorHAnsi"/>
                <w:color w:val="333333"/>
                <w:sz w:val="24"/>
                <w:szCs w:val="24"/>
                <w:shd w:val="clear" w:color="auto" w:fill="FFFFFF"/>
              </w:rPr>
              <w:t>Use the table to answer the question</w:t>
            </w:r>
            <w:r w:rsidRPr="00193C97">
              <w:rPr>
                <w:rFonts w:cstheme="minorHAnsi"/>
                <w:color w:val="333333"/>
                <w:sz w:val="24"/>
                <w:szCs w:val="24"/>
                <w:shd w:val="clear" w:color="auto" w:fill="FFFFFF"/>
              </w:rPr>
              <w:t>.</w:t>
            </w:r>
          </w:p>
          <w:p w:rsidRPr="00193C97" w:rsidR="00435FD1" w:rsidP="00957B71" w:rsidRDefault="00D072F3" w14:paraId="0648716C" w14:textId="77777777">
            <w:pPr>
              <w:rPr>
                <w:rFonts w:eastAsia="Calibri" w:cstheme="minorHAnsi"/>
                <w:bCs/>
                <w:sz w:val="24"/>
                <w:szCs w:val="24"/>
              </w:rPr>
            </w:pPr>
            <w:r w:rsidRPr="00193C97">
              <w:rPr>
                <w:rFonts w:eastAsia="Calibri" w:cstheme="minorHAnsi"/>
                <w:bCs/>
                <w:noProof/>
                <w:sz w:val="24"/>
                <w:szCs w:val="24"/>
              </w:rPr>
              <w:drawing>
                <wp:inline distT="0" distB="0" distL="0" distR="0" wp14:anchorId="6F6DF1A6" wp14:editId="67DC66D6">
                  <wp:extent cx="1435174" cy="495325"/>
                  <wp:effectExtent l="0" t="0" r="0" b="0"/>
                  <wp:docPr id="1100976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976494" name=""/>
                          <pic:cNvPicPr/>
                        </pic:nvPicPr>
                        <pic:blipFill>
                          <a:blip r:embed="rId50"/>
                          <a:stretch>
                            <a:fillRect/>
                          </a:stretch>
                        </pic:blipFill>
                        <pic:spPr>
                          <a:xfrm>
                            <a:off x="0" y="0"/>
                            <a:ext cx="1435174" cy="495325"/>
                          </a:xfrm>
                          <a:prstGeom prst="rect">
                            <a:avLst/>
                          </a:prstGeom>
                        </pic:spPr>
                      </pic:pic>
                    </a:graphicData>
                  </a:graphic>
                </wp:inline>
              </w:drawing>
            </w:r>
          </w:p>
          <w:p w:rsidRPr="00193C97" w:rsidR="00D072F3" w:rsidP="00957B71" w:rsidRDefault="00D072F3" w14:paraId="7C6AE8A7" w14:textId="69E33431">
            <w:pPr>
              <w:rPr>
                <w:rFonts w:eastAsia="Calibri" w:cstheme="minorHAnsi"/>
                <w:bCs/>
                <w:sz w:val="24"/>
                <w:szCs w:val="24"/>
              </w:rPr>
            </w:pPr>
            <w:r w:rsidRPr="00193C97">
              <w:rPr>
                <w:rFonts w:cstheme="minorHAnsi"/>
                <w:color w:val="333333"/>
                <w:sz w:val="24"/>
                <w:szCs w:val="24"/>
                <w:shd w:val="clear" w:color="auto" w:fill="FFFFFF"/>
              </w:rPr>
              <w:t>Charles records the number of miles he walks every day. The chart includes how many days he walked the given number of miles for one week. Calculate the standard deviation for the number of miles he walked. Round the answer to the nearest hundredth.</w:t>
            </w:r>
          </w:p>
        </w:tc>
        <w:tc>
          <w:tcPr>
            <w:tcW w:w="2495" w:type="dxa"/>
            <w:shd w:val="clear" w:color="auto" w:fill="auto"/>
            <w:tcMar/>
          </w:tcPr>
          <w:p w:rsidRPr="00193C97" w:rsidR="009D3C35" w:rsidP="00957B71" w:rsidRDefault="00D072F3" w14:paraId="2C6C3E50" w14:textId="7209FD80">
            <w:pPr>
              <w:rPr>
                <w:rFonts w:eastAsia="Calibri" w:cstheme="minorHAnsi"/>
                <w:bCs/>
                <w:noProof/>
                <w:sz w:val="24"/>
                <w:szCs w:val="24"/>
              </w:rPr>
            </w:pPr>
            <w:r w:rsidRPr="00193C97">
              <w:rPr>
                <w:rFonts w:eastAsia="Calibri" w:cstheme="minorHAnsi"/>
                <w:bCs/>
                <w:noProof/>
                <w:sz w:val="24"/>
                <w:szCs w:val="24"/>
              </w:rPr>
              <w:t>0.82</w:t>
            </w:r>
          </w:p>
        </w:tc>
      </w:tr>
      <w:tr w:rsidRPr="00193C97" w:rsidR="009D3C35" w:rsidTr="26D29BBB" w14:paraId="4F18A9DE" w14:textId="77777777">
        <w:tc>
          <w:tcPr>
            <w:tcW w:w="715" w:type="dxa"/>
            <w:tcMar/>
          </w:tcPr>
          <w:p w:rsidRPr="00193C97" w:rsidR="009D3C35" w:rsidP="00957B71" w:rsidRDefault="009D3C35" w14:paraId="2DB672DF" w14:textId="77777777">
            <w:pPr>
              <w:rPr>
                <w:rFonts w:eastAsia="Calibri" w:cstheme="minorHAnsi"/>
                <w:bCs/>
                <w:sz w:val="24"/>
                <w:szCs w:val="24"/>
              </w:rPr>
            </w:pPr>
            <w:r w:rsidRPr="00193C97">
              <w:rPr>
                <w:rFonts w:eastAsia="Calibri" w:cstheme="minorHAnsi"/>
                <w:bCs/>
                <w:sz w:val="24"/>
                <w:szCs w:val="24"/>
              </w:rPr>
              <w:t>Q 3</w:t>
            </w:r>
          </w:p>
        </w:tc>
        <w:tc>
          <w:tcPr>
            <w:tcW w:w="7580" w:type="dxa"/>
            <w:shd w:val="clear" w:color="auto" w:fill="auto"/>
            <w:tcMar/>
          </w:tcPr>
          <w:p w:rsidR="26D29BBB" w:rsidP="26D29BBB" w:rsidRDefault="26D29BBB" w14:paraId="21E4E2AB" w14:textId="4952EBE6">
            <w:pPr>
              <w:rPr>
                <w:rFonts w:cs="Calibri" w:cstheme="minorAscii"/>
                <w:color w:val="333333"/>
                <w:sz w:val="24"/>
                <w:szCs w:val="24"/>
              </w:rPr>
            </w:pPr>
          </w:p>
          <w:p w:rsidR="009D3C35" w:rsidP="00957B71" w:rsidRDefault="00D072F3" w14:paraId="29D63328" w14:textId="77777777">
            <w:pPr>
              <w:rPr>
                <w:rFonts w:cstheme="minorHAnsi"/>
                <w:color w:val="333333"/>
                <w:sz w:val="24"/>
                <w:szCs w:val="24"/>
                <w:shd w:val="clear" w:color="auto" w:fill="FFFFFF"/>
              </w:rPr>
            </w:pPr>
            <w:r w:rsidRPr="00347AE3">
              <w:rPr>
                <w:rFonts w:cstheme="minorHAnsi"/>
                <w:color w:val="333333"/>
                <w:sz w:val="24"/>
                <w:szCs w:val="24"/>
                <w:shd w:val="clear" w:color="auto" w:fill="FFFFFF"/>
              </w:rPr>
              <w:t>Compare and interpret the measures to select the data with the </w:t>
            </w:r>
            <w:r w:rsidRPr="00347AE3">
              <w:rPr>
                <w:rStyle w:val="Strong"/>
                <w:rFonts w:cstheme="minorHAnsi"/>
                <w:color w:val="333333"/>
                <w:sz w:val="24"/>
                <w:szCs w:val="24"/>
                <w:shd w:val="clear" w:color="auto" w:fill="FFFFFF"/>
              </w:rPr>
              <w:t>least</w:t>
            </w:r>
            <w:r w:rsidRPr="00347AE3">
              <w:rPr>
                <w:rFonts w:cstheme="minorHAnsi"/>
                <w:color w:val="333333"/>
                <w:sz w:val="24"/>
                <w:szCs w:val="24"/>
                <w:shd w:val="clear" w:color="auto" w:fill="FFFFFF"/>
              </w:rPr>
              <w:t> variation.</w:t>
            </w:r>
          </w:p>
          <w:p w:rsidRPr="00347AE3" w:rsidR="00347AE3" w:rsidP="00957B71" w:rsidRDefault="00347AE3" w14:paraId="7F0AA403" w14:textId="77777777">
            <w:pPr>
              <w:rPr>
                <w:rFonts w:cstheme="minorHAnsi"/>
                <w:color w:val="333333"/>
                <w:sz w:val="24"/>
                <w:szCs w:val="24"/>
                <w:shd w:val="clear" w:color="auto" w:fill="FFFFFF"/>
              </w:rPr>
            </w:pPr>
          </w:p>
          <w:p w:rsidRPr="00193C97" w:rsidR="00347AE3" w:rsidP="00957B71" w:rsidRDefault="00347AE3" w14:paraId="4B6194ED" w14:textId="717C1896">
            <w:pPr>
              <w:rPr>
                <w:rFonts w:eastAsia="Calibri" w:cstheme="minorHAnsi"/>
                <w:bCs/>
                <w:sz w:val="24"/>
                <w:szCs w:val="24"/>
                <w:highlight w:val="yellow"/>
              </w:rPr>
            </w:pPr>
            <w:r w:rsidRPr="00347AE3">
              <w:rPr>
                <w:rFonts w:eastAsia="Calibri" w:cstheme="minorHAnsi"/>
                <w:bCs/>
                <w:sz w:val="24"/>
                <w:szCs w:val="24"/>
              </w:rPr>
              <w:drawing>
                <wp:inline distT="0" distB="0" distL="0" distR="0" wp14:anchorId="40C838B0" wp14:editId="0B8F4F94">
                  <wp:extent cx="2085975" cy="1329203"/>
                  <wp:effectExtent l="0" t="0" r="0" b="4445"/>
                  <wp:docPr id="595830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830770" name=""/>
                          <pic:cNvPicPr/>
                        </pic:nvPicPr>
                        <pic:blipFill>
                          <a:blip r:embed="rId51"/>
                          <a:stretch>
                            <a:fillRect/>
                          </a:stretch>
                        </pic:blipFill>
                        <pic:spPr>
                          <a:xfrm>
                            <a:off x="0" y="0"/>
                            <a:ext cx="2092388" cy="1333289"/>
                          </a:xfrm>
                          <a:prstGeom prst="rect">
                            <a:avLst/>
                          </a:prstGeom>
                        </pic:spPr>
                      </pic:pic>
                    </a:graphicData>
                  </a:graphic>
                </wp:inline>
              </w:drawing>
            </w:r>
          </w:p>
        </w:tc>
        <w:tc>
          <w:tcPr>
            <w:tcW w:w="2495" w:type="dxa"/>
            <w:shd w:val="clear" w:color="auto" w:fill="auto"/>
            <w:tcMar/>
          </w:tcPr>
          <w:p w:rsidRPr="00193C97" w:rsidR="009D3C35" w:rsidP="00957B71" w:rsidRDefault="00347AE3" w14:paraId="799B1F9C" w14:textId="1700C290">
            <w:pPr>
              <w:rPr>
                <w:rFonts w:eastAsia="Calibri" w:cstheme="minorHAnsi"/>
                <w:bCs/>
                <w:noProof/>
                <w:sz w:val="24"/>
                <w:szCs w:val="24"/>
                <w:highlight w:val="yellow"/>
              </w:rPr>
            </w:pPr>
            <w:r w:rsidRPr="00347AE3">
              <w:rPr>
                <w:rFonts w:eastAsia="Calibri" w:cstheme="minorHAnsi"/>
                <w:bCs/>
                <w:noProof/>
                <w:sz w:val="24"/>
                <w:szCs w:val="24"/>
              </w:rPr>
              <w:t>Dataset D has a standard deviation of 1.14 and a mean of 48.</w:t>
            </w:r>
          </w:p>
        </w:tc>
      </w:tr>
      <w:tr w:rsidRPr="00193C97" w:rsidR="009D3C35" w:rsidTr="26D29BBB" w14:paraId="1EF0E4AF" w14:textId="77777777">
        <w:tc>
          <w:tcPr>
            <w:tcW w:w="715" w:type="dxa"/>
            <w:tcMar/>
          </w:tcPr>
          <w:p w:rsidRPr="00193C97" w:rsidR="009D3C35" w:rsidP="00957B71" w:rsidRDefault="009D3C35" w14:paraId="00398FC8" w14:textId="77777777">
            <w:pPr>
              <w:rPr>
                <w:rFonts w:eastAsia="Calibri" w:cstheme="minorHAnsi"/>
                <w:bCs/>
                <w:sz w:val="24"/>
                <w:szCs w:val="24"/>
              </w:rPr>
            </w:pPr>
            <w:r w:rsidRPr="00193C97">
              <w:rPr>
                <w:rFonts w:eastAsia="Calibri" w:cstheme="minorHAnsi"/>
                <w:bCs/>
                <w:sz w:val="24"/>
                <w:szCs w:val="24"/>
              </w:rPr>
              <w:t>Q 4</w:t>
            </w:r>
          </w:p>
        </w:tc>
        <w:tc>
          <w:tcPr>
            <w:tcW w:w="7580" w:type="dxa"/>
            <w:tcMar/>
          </w:tcPr>
          <w:p w:rsidR="26D29BBB" w:rsidP="26D29BBB" w:rsidRDefault="26D29BBB" w14:paraId="602E0E20" w14:textId="2C883897">
            <w:pPr>
              <w:rPr>
                <w:rFonts w:cs="Calibri" w:cstheme="minorAscii"/>
                <w:color w:val="333333"/>
                <w:sz w:val="24"/>
                <w:szCs w:val="24"/>
              </w:rPr>
            </w:pPr>
          </w:p>
          <w:p w:rsidRPr="00193C97" w:rsidR="009D3C35" w:rsidP="00957B71" w:rsidRDefault="00193C97" w14:paraId="3B4D8EE0" w14:textId="32223366">
            <w:pPr>
              <w:rPr>
                <w:rFonts w:eastAsia="Calibri" w:cstheme="minorHAnsi"/>
                <w:bCs/>
                <w:sz w:val="24"/>
                <w:szCs w:val="24"/>
              </w:rPr>
            </w:pPr>
            <w:r w:rsidRPr="00193C97">
              <w:rPr>
                <w:rFonts w:cstheme="minorHAnsi"/>
                <w:color w:val="333333"/>
                <w:sz w:val="24"/>
                <w:szCs w:val="24"/>
                <w:shd w:val="clear" w:color="auto" w:fill="FFFFFF"/>
              </w:rPr>
              <w:t>If the mean of a dataset is 59, what is the deviation of the data point at 43?</w:t>
            </w:r>
          </w:p>
        </w:tc>
        <w:tc>
          <w:tcPr>
            <w:tcW w:w="2495" w:type="dxa"/>
            <w:tcMar/>
          </w:tcPr>
          <w:p w:rsidRPr="00193C97" w:rsidR="009D3C35" w:rsidP="00957B71" w:rsidRDefault="00193C97" w14:paraId="296EE917" w14:textId="22E4DED6">
            <w:pPr>
              <w:rPr>
                <w:rFonts w:eastAsia="Calibri" w:cstheme="minorHAnsi"/>
                <w:bCs/>
                <w:noProof/>
                <w:sz w:val="24"/>
                <w:szCs w:val="24"/>
              </w:rPr>
            </w:pPr>
            <w:r w:rsidRPr="00193C97">
              <w:rPr>
                <w:rFonts w:eastAsia="Calibri" w:cstheme="minorHAnsi"/>
                <w:bCs/>
                <w:noProof/>
                <w:sz w:val="24"/>
                <w:szCs w:val="24"/>
              </w:rPr>
              <w:t>-16</w:t>
            </w:r>
          </w:p>
        </w:tc>
      </w:tr>
      <w:tr w:rsidRPr="00193C97" w:rsidR="009D3C35" w:rsidTr="26D29BBB" w14:paraId="7067D7E5" w14:textId="77777777">
        <w:tc>
          <w:tcPr>
            <w:tcW w:w="715" w:type="dxa"/>
            <w:tcMar/>
          </w:tcPr>
          <w:p w:rsidRPr="00193C97" w:rsidR="009D3C35" w:rsidP="00957B71" w:rsidRDefault="009D3C35" w14:paraId="1A81D270" w14:textId="77777777">
            <w:pPr>
              <w:rPr>
                <w:rFonts w:eastAsia="Calibri" w:cstheme="minorHAnsi"/>
                <w:bCs/>
                <w:sz w:val="24"/>
                <w:szCs w:val="24"/>
              </w:rPr>
            </w:pPr>
            <w:r w:rsidRPr="00193C97">
              <w:rPr>
                <w:rFonts w:eastAsia="Calibri" w:cstheme="minorHAnsi"/>
                <w:bCs/>
                <w:sz w:val="24"/>
                <w:szCs w:val="24"/>
              </w:rPr>
              <w:lastRenderedPageBreak/>
              <w:t>Q 5</w:t>
            </w:r>
          </w:p>
        </w:tc>
        <w:tc>
          <w:tcPr>
            <w:tcW w:w="7580" w:type="dxa"/>
            <w:tcMar/>
          </w:tcPr>
          <w:p w:rsidRPr="00193C97" w:rsidR="00193C97" w:rsidP="00193C97" w:rsidRDefault="00193C97" w14:paraId="58B1EB4D" w14:textId="77777777">
            <w:pPr>
              <w:pStyle w:val="NormalWeb"/>
              <w:shd w:val="clear" w:color="auto" w:fill="FFFFFF"/>
              <w:spacing w:before="0" w:beforeAutospacing="0" w:after="240" w:afterAutospacing="0"/>
              <w:rPr>
                <w:rFonts w:asciiTheme="minorHAnsi" w:hAnsiTheme="minorHAnsi" w:cstheme="minorHAnsi"/>
                <w:color w:val="333333"/>
              </w:rPr>
            </w:pPr>
            <w:r w:rsidRPr="00193C97">
              <w:rPr>
                <w:rFonts w:asciiTheme="minorHAnsi" w:hAnsiTheme="minorHAnsi" w:cstheme="minorHAnsi"/>
                <w:color w:val="333333"/>
              </w:rPr>
              <w:t>Use the standard deviation to compare the variability of the datasets. Round to the nearest hundredths.</w:t>
            </w:r>
          </w:p>
          <w:p w:rsidRPr="00193C97" w:rsidR="00193C97" w:rsidP="00193C97" w:rsidRDefault="00193C97" w14:paraId="3C9CC92E" w14:textId="77777777">
            <w:pPr>
              <w:pStyle w:val="NormalWeb"/>
              <w:shd w:val="clear" w:color="auto" w:fill="FFFFFF"/>
              <w:spacing w:before="0" w:beforeAutospacing="0" w:after="240" w:afterAutospacing="0"/>
              <w:rPr>
                <w:rFonts w:asciiTheme="minorHAnsi" w:hAnsiTheme="minorHAnsi" w:cstheme="minorHAnsi"/>
                <w:color w:val="333333"/>
              </w:rPr>
            </w:pPr>
            <w:r w:rsidRPr="00193C97">
              <w:rPr>
                <w:rFonts w:asciiTheme="minorHAnsi" w:hAnsiTheme="minorHAnsi" w:cstheme="minorHAnsi"/>
                <w:color w:val="333333"/>
              </w:rPr>
              <w:t>Dataset A: 11, 7, 12, 8, 9, 5</w:t>
            </w:r>
          </w:p>
          <w:p w:rsidRPr="00193C97" w:rsidR="009D3C35" w:rsidP="00193C97" w:rsidRDefault="00193C97" w14:paraId="0172C365" w14:textId="58499676">
            <w:pPr>
              <w:pStyle w:val="NormalWeb"/>
              <w:shd w:val="clear" w:color="auto" w:fill="FFFFFF"/>
              <w:spacing w:before="0" w:beforeAutospacing="0" w:after="0" w:afterAutospacing="0"/>
              <w:rPr>
                <w:rFonts w:eastAsia="Calibri" w:asciiTheme="minorHAnsi" w:hAnsiTheme="minorHAnsi" w:cstheme="minorHAnsi"/>
                <w:bCs/>
              </w:rPr>
            </w:pPr>
            <w:r w:rsidRPr="00193C97">
              <w:rPr>
                <w:rFonts w:asciiTheme="minorHAnsi" w:hAnsiTheme="minorHAnsi" w:cstheme="minorHAnsi"/>
                <w:color w:val="333333"/>
              </w:rPr>
              <w:t>Dataset B: 10, 8, 10, 8, 8, 4</w:t>
            </w:r>
          </w:p>
        </w:tc>
        <w:tc>
          <w:tcPr>
            <w:tcW w:w="2495" w:type="dxa"/>
            <w:tcMar/>
          </w:tcPr>
          <w:p w:rsidRPr="00193C97" w:rsidR="009D3C35" w:rsidP="00957B71" w:rsidRDefault="00193C97" w14:paraId="2ABEAFB7" w14:textId="27654D56">
            <w:pPr>
              <w:rPr>
                <w:rFonts w:eastAsia="Calibri" w:cstheme="minorHAnsi"/>
                <w:bCs/>
                <w:noProof/>
                <w:sz w:val="24"/>
                <w:szCs w:val="24"/>
              </w:rPr>
            </w:pPr>
            <w:r w:rsidRPr="00193C97">
              <w:rPr>
                <w:rFonts w:eastAsia="Calibri" w:cstheme="minorHAnsi"/>
                <w:bCs/>
                <w:noProof/>
                <w:sz w:val="24"/>
                <w:szCs w:val="24"/>
              </w:rPr>
              <w:t>The standard deviation of Dataset A is 2.58. The standard deviation of Dataset B is 2.19. The standard deviation of Dataset A is larger than that of Dataset B, so Dataset A has more variability.</w:t>
            </w:r>
          </w:p>
        </w:tc>
      </w:tr>
    </w:tbl>
    <w:p w:rsidR="008E5108" w:rsidP="009D3C35" w:rsidRDefault="008E5108" w14:paraId="0739A7CE" w14:textId="77777777">
      <w:pPr>
        <w:rPr>
          <w:rFonts w:eastAsia="Calibri" w:cstheme="minorHAnsi"/>
          <w:b/>
          <w:color w:val="007FA3"/>
          <w:sz w:val="24"/>
          <w:szCs w:val="24"/>
        </w:rPr>
      </w:pPr>
    </w:p>
    <w:p w:rsidRPr="002548C3" w:rsidR="009D3C35" w:rsidP="009D3C35" w:rsidRDefault="009D3C35" w14:paraId="40503BEF" w14:textId="2D56F53C">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7</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B27336">
        <w:rPr>
          <w:rFonts w:eastAsia="Calibri" w:cstheme="minorHAnsi"/>
          <w:b/>
          <w:color w:val="007FA3"/>
          <w:sz w:val="24"/>
          <w:szCs w:val="24"/>
        </w:rPr>
        <w:t>Interquartile Range</w:t>
      </w:r>
    </w:p>
    <w:p w:rsidRPr="002D6C0D" w:rsidR="009D3C35" w:rsidP="009D3C35" w:rsidRDefault="009D3C35" w14:paraId="6118261A" w14:textId="77777777">
      <w:pPr>
        <w:rPr>
          <w:rFonts w:eastAsia="Calibri" w:cstheme="minorHAnsi"/>
          <w:b/>
          <w:bCs/>
          <w:sz w:val="24"/>
          <w:szCs w:val="24"/>
        </w:rPr>
      </w:pPr>
      <w:r w:rsidRPr="002D6C0D">
        <w:rPr>
          <w:rFonts w:eastAsia="Calibri" w:cstheme="minorHAnsi"/>
          <w:b/>
          <w:bCs/>
          <w:sz w:val="24"/>
          <w:szCs w:val="24"/>
        </w:rPr>
        <w:t>Key Words:</w:t>
      </w:r>
    </w:p>
    <w:p w:rsidRPr="00DF06E9" w:rsidR="00DF06E9" w:rsidP="26D29BBB" w:rsidRDefault="00DF06E9" w14:paraId="4F49569E" w14:textId="77777777">
      <w:pPr>
        <w:pStyle w:val="ListParagraph"/>
        <w:numPr>
          <w:ilvl w:val="0"/>
          <w:numId w:val="53"/>
        </w:numPr>
        <w:rPr>
          <w:rFonts w:eastAsia="Calibri" w:cs="Calibri" w:cstheme="minorAscii"/>
          <w:sz w:val="24"/>
          <w:szCs w:val="24"/>
        </w:rPr>
      </w:pPr>
      <w:r w:rsidRPr="26D29BBB" w:rsidR="00DF06E9">
        <w:rPr>
          <w:rFonts w:eastAsia="Calibri" w:cs="Calibri" w:cstheme="minorAscii"/>
          <w:b w:val="1"/>
          <w:bCs w:val="1"/>
          <w:sz w:val="24"/>
          <w:szCs w:val="24"/>
        </w:rPr>
        <w:t>box plot</w:t>
      </w:r>
      <w:r w:rsidRPr="26D29BBB" w:rsidR="00DF06E9">
        <w:rPr>
          <w:rFonts w:eastAsia="Calibri" w:cs="Calibri" w:cstheme="minorAscii"/>
          <w:sz w:val="24"/>
          <w:szCs w:val="24"/>
        </w:rPr>
        <w:t xml:space="preserve"> – a graphical way to display the median, quartiles, and extremes of a dataset</w:t>
      </w:r>
    </w:p>
    <w:p w:rsidRPr="00DF06E9" w:rsidR="00DF06E9" w:rsidP="26D29BBB" w:rsidRDefault="00DF06E9" w14:paraId="4B8CDE1D" w14:textId="77777777">
      <w:pPr>
        <w:pStyle w:val="ListParagraph"/>
        <w:numPr>
          <w:ilvl w:val="0"/>
          <w:numId w:val="53"/>
        </w:numPr>
        <w:rPr>
          <w:rFonts w:eastAsia="Calibri" w:cs="Calibri" w:cstheme="minorAscii"/>
          <w:sz w:val="24"/>
          <w:szCs w:val="24"/>
        </w:rPr>
      </w:pPr>
      <w:r w:rsidRPr="26D29BBB" w:rsidR="00DF06E9">
        <w:rPr>
          <w:rFonts w:eastAsia="Calibri" w:cs="Calibri" w:cstheme="minorAscii"/>
          <w:b w:val="1"/>
          <w:bCs w:val="1"/>
          <w:sz w:val="24"/>
          <w:szCs w:val="24"/>
        </w:rPr>
        <w:t>first quartile</w:t>
      </w:r>
      <w:r w:rsidRPr="26D29BBB" w:rsidR="00DF06E9">
        <w:rPr>
          <w:rFonts w:eastAsia="Calibri" w:cs="Calibri" w:cstheme="minorAscii"/>
          <w:sz w:val="24"/>
          <w:szCs w:val="24"/>
        </w:rPr>
        <w:t xml:space="preserve"> – the value that is one quarter of the way through the dataset, calculated by finding the median of the lower half of the dataset</w:t>
      </w:r>
    </w:p>
    <w:p w:rsidRPr="00DF06E9" w:rsidR="00DF06E9" w:rsidP="26D29BBB" w:rsidRDefault="00DF06E9" w14:paraId="7631DBE5" w14:textId="77777777">
      <w:pPr>
        <w:pStyle w:val="ListParagraph"/>
        <w:numPr>
          <w:ilvl w:val="0"/>
          <w:numId w:val="53"/>
        </w:numPr>
        <w:rPr>
          <w:rFonts w:eastAsia="Calibri" w:cs="Calibri" w:cstheme="minorAscii"/>
          <w:sz w:val="24"/>
          <w:szCs w:val="24"/>
        </w:rPr>
      </w:pPr>
      <w:r w:rsidRPr="26D29BBB" w:rsidR="00DF06E9">
        <w:rPr>
          <w:rFonts w:eastAsia="Calibri" w:cs="Calibri" w:cstheme="minorAscii"/>
          <w:b w:val="1"/>
          <w:bCs w:val="1"/>
          <w:sz w:val="24"/>
          <w:szCs w:val="24"/>
        </w:rPr>
        <w:t xml:space="preserve">five-number summary </w:t>
      </w:r>
      <w:r w:rsidRPr="26D29BBB" w:rsidR="00DF06E9">
        <w:rPr>
          <w:rFonts w:eastAsia="Calibri" w:cs="Calibri" w:cstheme="minorAscii"/>
          <w:sz w:val="24"/>
          <w:szCs w:val="24"/>
        </w:rPr>
        <w:t>– a list of five calculations including the minimum, maximum, median, first quartile, and third quartile</w:t>
      </w:r>
    </w:p>
    <w:p w:rsidRPr="00DF06E9" w:rsidR="00DF06E9" w:rsidP="26D29BBB" w:rsidRDefault="00DF06E9" w14:paraId="71CDC677" w14:textId="77777777">
      <w:pPr>
        <w:pStyle w:val="ListParagraph"/>
        <w:numPr>
          <w:ilvl w:val="0"/>
          <w:numId w:val="53"/>
        </w:numPr>
        <w:rPr>
          <w:rFonts w:eastAsia="Calibri" w:cs="Calibri" w:cstheme="minorAscii"/>
          <w:sz w:val="24"/>
          <w:szCs w:val="24"/>
        </w:rPr>
      </w:pPr>
      <w:r w:rsidRPr="26D29BBB" w:rsidR="00DF06E9">
        <w:rPr>
          <w:rFonts w:eastAsia="Calibri" w:cs="Calibri" w:cstheme="minorAscii"/>
          <w:b w:val="1"/>
          <w:bCs w:val="1"/>
          <w:sz w:val="24"/>
          <w:szCs w:val="24"/>
        </w:rPr>
        <w:t>interquartile range (IQR)</w:t>
      </w:r>
      <w:r w:rsidRPr="26D29BBB" w:rsidR="00DF06E9">
        <w:rPr>
          <w:rFonts w:eastAsia="Calibri" w:cs="Calibri" w:cstheme="minorAscii"/>
          <w:sz w:val="24"/>
          <w:szCs w:val="24"/>
        </w:rPr>
        <w:t xml:space="preserve"> – the measure of variability of a dataset that is the difference between the first quartile and third quartile</w:t>
      </w:r>
    </w:p>
    <w:p w:rsidRPr="00DF06E9" w:rsidR="00DF06E9" w:rsidP="26D29BBB" w:rsidRDefault="00DF06E9" w14:paraId="7E43C12E" w14:textId="77777777">
      <w:pPr>
        <w:pStyle w:val="ListParagraph"/>
        <w:numPr>
          <w:ilvl w:val="0"/>
          <w:numId w:val="53"/>
        </w:numPr>
        <w:rPr>
          <w:rFonts w:eastAsia="Calibri" w:cs="Calibri" w:cstheme="minorAscii"/>
          <w:sz w:val="24"/>
          <w:szCs w:val="24"/>
        </w:rPr>
      </w:pPr>
      <w:r w:rsidRPr="26D29BBB" w:rsidR="00DF06E9">
        <w:rPr>
          <w:rFonts w:eastAsia="Calibri" w:cs="Calibri" w:cstheme="minorAscii"/>
          <w:b w:val="1"/>
          <w:bCs w:val="1"/>
          <w:sz w:val="24"/>
          <w:szCs w:val="24"/>
        </w:rPr>
        <w:t xml:space="preserve">mean </w:t>
      </w:r>
      <w:r w:rsidRPr="26D29BBB" w:rsidR="00DF06E9">
        <w:rPr>
          <w:rFonts w:eastAsia="Calibri" w:cs="Calibri" w:cstheme="minorAscii"/>
          <w:sz w:val="24"/>
          <w:szCs w:val="24"/>
        </w:rPr>
        <w:t>– a measure of the center of a dataset found by adding all items in a set and dividing by the total number of items</w:t>
      </w:r>
    </w:p>
    <w:p w:rsidRPr="00DF06E9" w:rsidR="00DF06E9" w:rsidP="26D29BBB" w:rsidRDefault="00DF06E9" w14:paraId="08570EF4" w14:textId="77777777">
      <w:pPr>
        <w:pStyle w:val="ListParagraph"/>
        <w:numPr>
          <w:ilvl w:val="0"/>
          <w:numId w:val="53"/>
        </w:numPr>
        <w:rPr>
          <w:rFonts w:eastAsia="Calibri" w:cs="Calibri" w:cstheme="minorAscii"/>
          <w:sz w:val="24"/>
          <w:szCs w:val="24"/>
        </w:rPr>
      </w:pPr>
      <w:r w:rsidRPr="26D29BBB" w:rsidR="00DF06E9">
        <w:rPr>
          <w:rFonts w:eastAsia="Calibri" w:cs="Calibri" w:cstheme="minorAscii"/>
          <w:b w:val="1"/>
          <w:bCs w:val="1"/>
          <w:sz w:val="24"/>
          <w:szCs w:val="24"/>
        </w:rPr>
        <w:t xml:space="preserve">median </w:t>
      </w:r>
      <w:r w:rsidRPr="26D29BBB" w:rsidR="00DF06E9">
        <w:rPr>
          <w:rFonts w:eastAsia="Calibri" w:cs="Calibri" w:cstheme="minorAscii"/>
          <w:sz w:val="24"/>
          <w:szCs w:val="24"/>
        </w:rPr>
        <w:t>– the middle value in an ordered set of data, or the mean of the two middle numbers</w:t>
      </w:r>
    </w:p>
    <w:p w:rsidRPr="00DF06E9" w:rsidR="00DF06E9" w:rsidP="26D29BBB" w:rsidRDefault="00DF06E9" w14:paraId="0EE56941" w14:textId="77777777">
      <w:pPr>
        <w:pStyle w:val="ListParagraph"/>
        <w:numPr>
          <w:ilvl w:val="0"/>
          <w:numId w:val="53"/>
        </w:numPr>
        <w:rPr>
          <w:rFonts w:eastAsia="Calibri" w:cs="Calibri" w:cstheme="minorAscii"/>
          <w:sz w:val="24"/>
          <w:szCs w:val="24"/>
        </w:rPr>
      </w:pPr>
      <w:r w:rsidRPr="26D29BBB" w:rsidR="00DF06E9">
        <w:rPr>
          <w:rFonts w:eastAsia="Calibri" w:cs="Calibri" w:cstheme="minorAscii"/>
          <w:b w:val="1"/>
          <w:bCs w:val="1"/>
          <w:sz w:val="24"/>
          <w:szCs w:val="24"/>
        </w:rPr>
        <w:t xml:space="preserve">outlier </w:t>
      </w:r>
      <w:r w:rsidRPr="26D29BBB" w:rsidR="00DF06E9">
        <w:rPr>
          <w:rFonts w:eastAsia="Calibri" w:cs="Calibri" w:cstheme="minorAscii"/>
          <w:sz w:val="24"/>
          <w:szCs w:val="24"/>
        </w:rPr>
        <w:t>– a statistical observation that is markedly different in value from the others of the sample</w:t>
      </w:r>
    </w:p>
    <w:p w:rsidRPr="00DF06E9" w:rsidR="00DF06E9" w:rsidP="26D29BBB" w:rsidRDefault="00DF06E9" w14:paraId="1203A873" w14:textId="77777777">
      <w:pPr>
        <w:pStyle w:val="ListParagraph"/>
        <w:numPr>
          <w:ilvl w:val="0"/>
          <w:numId w:val="53"/>
        </w:numPr>
        <w:rPr>
          <w:rFonts w:eastAsia="Calibri" w:cs="Calibri" w:cstheme="minorAscii"/>
          <w:sz w:val="24"/>
          <w:szCs w:val="24"/>
        </w:rPr>
      </w:pPr>
      <w:r w:rsidRPr="26D29BBB" w:rsidR="00DF06E9">
        <w:rPr>
          <w:rFonts w:eastAsia="Calibri" w:cs="Calibri" w:cstheme="minorAscii"/>
          <w:b w:val="1"/>
          <w:bCs w:val="1"/>
          <w:sz w:val="24"/>
          <w:szCs w:val="24"/>
        </w:rPr>
        <w:t xml:space="preserve">range </w:t>
      </w:r>
      <w:r w:rsidRPr="26D29BBB" w:rsidR="00DF06E9">
        <w:rPr>
          <w:rFonts w:eastAsia="Calibri" w:cs="Calibri" w:cstheme="minorAscii"/>
          <w:sz w:val="24"/>
          <w:szCs w:val="24"/>
        </w:rPr>
        <w:t>– the difference between the least and greatest values of an attribute or of the variable of a frequency distribution</w:t>
      </w:r>
    </w:p>
    <w:p w:rsidRPr="00DF06E9" w:rsidR="00DF06E9" w:rsidP="26D29BBB" w:rsidRDefault="00DF06E9" w14:paraId="31620258" w14:textId="77777777">
      <w:pPr>
        <w:pStyle w:val="ListParagraph"/>
        <w:numPr>
          <w:ilvl w:val="0"/>
          <w:numId w:val="53"/>
        </w:numPr>
        <w:rPr>
          <w:rFonts w:eastAsia="Calibri" w:cs="Calibri" w:cstheme="minorAscii"/>
          <w:sz w:val="24"/>
          <w:szCs w:val="24"/>
        </w:rPr>
      </w:pPr>
      <w:r w:rsidRPr="26D29BBB" w:rsidR="00DF06E9">
        <w:rPr>
          <w:rFonts w:eastAsia="Calibri" w:cs="Calibri" w:cstheme="minorAscii"/>
          <w:b w:val="1"/>
          <w:bCs w:val="1"/>
          <w:sz w:val="24"/>
          <w:szCs w:val="24"/>
        </w:rPr>
        <w:t xml:space="preserve">skewed </w:t>
      </w:r>
      <w:r w:rsidRPr="26D29BBB" w:rsidR="00DF06E9">
        <w:rPr>
          <w:rFonts w:eastAsia="Calibri" w:cs="Calibri" w:cstheme="minorAscii"/>
          <w:sz w:val="24"/>
          <w:szCs w:val="24"/>
        </w:rPr>
        <w:t>– not symmetrical</w:t>
      </w:r>
    </w:p>
    <w:p w:rsidRPr="00DF06E9" w:rsidR="009D3C35" w:rsidP="26D29BBB" w:rsidRDefault="00DF06E9" w14:paraId="767A8AF5" w14:textId="1800B726">
      <w:pPr>
        <w:pStyle w:val="ListParagraph"/>
        <w:numPr>
          <w:ilvl w:val="0"/>
          <w:numId w:val="53"/>
        </w:numPr>
        <w:rPr>
          <w:rFonts w:eastAsia="Calibri" w:cs="Calibri" w:cstheme="minorAscii"/>
          <w:sz w:val="24"/>
          <w:szCs w:val="24"/>
        </w:rPr>
      </w:pPr>
      <w:r w:rsidRPr="26D29BBB" w:rsidR="00DF06E9">
        <w:rPr>
          <w:rFonts w:eastAsia="Calibri" w:cs="Calibri" w:cstheme="minorAscii"/>
          <w:b w:val="1"/>
          <w:bCs w:val="1"/>
          <w:sz w:val="24"/>
          <w:szCs w:val="24"/>
        </w:rPr>
        <w:t>third quartile</w:t>
      </w:r>
      <w:r w:rsidRPr="26D29BBB" w:rsidR="00DF06E9">
        <w:rPr>
          <w:rFonts w:eastAsia="Calibri" w:cs="Calibri" w:cstheme="minorAscii"/>
          <w:sz w:val="24"/>
          <w:szCs w:val="24"/>
        </w:rPr>
        <w:t xml:space="preserve"> – the value that is three quarters of the way through the dataset, calculated by finding the median of the upper half of the dataset</w:t>
      </w:r>
    </w:p>
    <w:p w:rsidR="20F0938B" w:rsidP="26D29BBB" w:rsidRDefault="20F0938B" w14:paraId="20351492" w14:textId="04BB3794">
      <w:pPr>
        <w:pStyle w:val="Normal"/>
        <w:ind w:left="0"/>
        <w:rPr>
          <w:rFonts w:eastAsia="Calibri" w:cs="Calibri" w:cstheme="minorAscii"/>
          <w:b w:val="1"/>
          <w:bCs w:val="1"/>
          <w:sz w:val="24"/>
          <w:szCs w:val="24"/>
        </w:rPr>
      </w:pPr>
      <w:r w:rsidRPr="26D29BBB" w:rsidR="20F0938B">
        <w:rPr>
          <w:rFonts w:eastAsia="Calibri" w:cs="Calibri" w:cstheme="minorAscii"/>
          <w:b w:val="1"/>
          <w:bCs w:val="1"/>
          <w:sz w:val="24"/>
          <w:szCs w:val="24"/>
        </w:rPr>
        <w:t>Formulas:</w:t>
      </w:r>
    </w:p>
    <w:p w:rsidR="04C12842" w:rsidP="26D29BBB" w:rsidRDefault="04C12842" w14:paraId="0AD5C8C4" w14:textId="0BA54DC3">
      <w:pPr>
        <w:pStyle w:val="ListParagraph"/>
        <w:numPr>
          <w:ilvl w:val="0"/>
          <w:numId w:val="104"/>
        </w:numPr>
        <w:rPr>
          <w:rFonts w:eastAsia="Calibri" w:cs="Calibri" w:cstheme="minorAscii"/>
          <w:sz w:val="24"/>
          <w:szCs w:val="24"/>
        </w:rPr>
      </w:pPr>
      <w:r w:rsidRPr="26D29BBB" w:rsidR="04C12842">
        <w:rPr>
          <w:rFonts w:eastAsia="Calibri" w:cs="Calibri" w:cstheme="minorAscii"/>
          <w:sz w:val="24"/>
          <w:szCs w:val="24"/>
        </w:rPr>
        <w:t xml:space="preserve">Interquartile Range: </w:t>
      </w:r>
      <m:oMathPara xmlns:m="http://schemas.openxmlformats.org/officeDocument/2006/math">
        <m:oMath xmlns:m="http://schemas.openxmlformats.org/officeDocument/2006/math">
          <m:r xmlns:m="http://schemas.openxmlformats.org/officeDocument/2006/math">
            <m:t xmlns:m="http://schemas.openxmlformats.org/officeDocument/2006/math">𝐼𝑄𝑅</m:t>
          </m:r>
          <m:r xmlns:m="http://schemas.openxmlformats.org/officeDocument/2006/math">
            <m:t xmlns:m="http://schemas.openxmlformats.org/officeDocument/2006/math">=</m:t>
          </m:r>
          <m:r xmlns:m="http://schemas.openxmlformats.org/officeDocument/2006/math">
            <m:t xmlns:m="http://schemas.openxmlformats.org/officeDocument/2006/math">𝑄</m:t>
          </m:r>
          <m:r xmlns:m="http://schemas.openxmlformats.org/officeDocument/2006/math">
            <m:t xmlns:m="http://schemas.openxmlformats.org/officeDocument/2006/math">3−</m:t>
          </m:r>
          <m:r xmlns:m="http://schemas.openxmlformats.org/officeDocument/2006/math">
            <m:t xmlns:m="http://schemas.openxmlformats.org/officeDocument/2006/math">𝑄</m:t>
          </m:r>
          <m:r xmlns:m="http://schemas.openxmlformats.org/officeDocument/2006/math">
            <m:t xmlns:m="http://schemas.openxmlformats.org/officeDocument/2006/math">1 </m:t>
          </m:r>
        </m:oMath>
      </m:oMathPara>
    </w:p>
    <w:p w:rsidR="009D3C35" w:rsidP="009D3C35" w:rsidRDefault="009D3C35" w14:paraId="5631DF33" w14:textId="227820BC">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Pr="00C14206" w:rsidR="00C14206">
        <w:t xml:space="preserve"> </w:t>
      </w:r>
      <w:r w:rsidRPr="00C14206" w:rsidR="00C14206">
        <w:rPr>
          <w:rFonts w:eastAsia="Calibri" w:cstheme="minorHAnsi"/>
          <w:bCs/>
          <w:sz w:val="24"/>
          <w:szCs w:val="24"/>
        </w:rPr>
        <w:t>construct box plots by calculating five-number summaries and interquartile ranges for skewed datasets and identify any outliers.</w:t>
      </w:r>
    </w:p>
    <w:p w:rsidRPr="00FA5740" w:rsidR="009D3C35" w:rsidP="009D3C35" w:rsidRDefault="009D3C35" w14:paraId="524C8DA7" w14:textId="50411348">
      <w:pPr>
        <w:rPr>
          <w:rFonts w:eastAsia="Calibri" w:cstheme="minorHAnsi"/>
          <w:i/>
          <w:iCs/>
          <w:sz w:val="24"/>
          <w:szCs w:val="24"/>
        </w:rPr>
      </w:pPr>
      <w:r w:rsidRPr="002D6C0D">
        <w:rPr>
          <w:rFonts w:eastAsia="Calibri" w:cstheme="minorHAnsi"/>
          <w:i/>
          <w:iCs/>
          <w:sz w:val="24"/>
          <w:szCs w:val="24"/>
        </w:rPr>
        <w:t xml:space="preserve">Mathematical Practice Standard: </w:t>
      </w:r>
      <w:r w:rsidRPr="00C14206" w:rsidR="00C14206">
        <w:rPr>
          <w:rFonts w:eastAsia="Calibri" w:cstheme="minorHAnsi"/>
          <w:i/>
          <w:iCs/>
          <w:sz w:val="24"/>
          <w:szCs w:val="24"/>
        </w:rPr>
        <w:t>Model with mathematics.</w:t>
      </w:r>
    </w:p>
    <w:p w:rsidRPr="00E6318F" w:rsidR="009D3C35" w:rsidP="009D3C35" w:rsidRDefault="009D3C35" w14:paraId="5DE32F9C"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26D29BBB" w:rsidRDefault="009D3C35" w14:paraId="6FA65BBF" w14:textId="0A369633">
      <w:pPr>
        <w:pStyle w:val="ListParagraph"/>
        <w:numPr>
          <w:ilvl w:val="0"/>
          <w:numId w:val="105"/>
        </w:numPr>
        <w:rPr>
          <w:rFonts w:eastAsia="Calibri" w:cs="Calibri" w:cstheme="minorAscii"/>
          <w:b w:val="0"/>
          <w:bCs w:val="0"/>
          <w:sz w:val="24"/>
          <w:szCs w:val="24"/>
        </w:rPr>
      </w:pPr>
      <w:hyperlink w:anchor="Bookmark2">
        <w:r w:rsidRPr="26D29BBB" w:rsidR="165880E0">
          <w:rPr>
            <w:rStyle w:val="Hyperlink"/>
            <w:rFonts w:eastAsia="Calibri" w:cs="Calibri" w:cstheme="minorAscii"/>
            <w:b w:val="0"/>
            <w:bCs w:val="0"/>
            <w:sz w:val="24"/>
            <w:szCs w:val="24"/>
          </w:rPr>
          <w:t>Recall</w:t>
        </w:r>
      </w:hyperlink>
      <w:r w:rsidRPr="26D29BBB" w:rsidR="165880E0">
        <w:rPr>
          <w:rFonts w:eastAsia="Calibri" w:cs="Calibri" w:cstheme="minorAscii"/>
          <w:b w:val="0"/>
          <w:bCs w:val="0"/>
          <w:sz w:val="24"/>
          <w:szCs w:val="24"/>
        </w:rPr>
        <w:t xml:space="preserve"> how </w:t>
      </w:r>
      <w:r w:rsidRPr="26D29BBB" w:rsidR="165880E0">
        <w:rPr>
          <w:rFonts w:eastAsia="Calibri" w:cs="Calibri" w:cstheme="minorAscii"/>
          <w:b w:val="0"/>
          <w:bCs w:val="0"/>
          <w:i w:val="1"/>
          <w:iCs w:val="1"/>
          <w:sz w:val="24"/>
          <w:szCs w:val="24"/>
        </w:rPr>
        <w:t xml:space="preserve">box plots </w:t>
      </w:r>
      <w:r w:rsidRPr="26D29BBB" w:rsidR="165880E0">
        <w:rPr>
          <w:rFonts w:eastAsia="Calibri" w:cs="Calibri" w:cstheme="minorAscii"/>
          <w:b w:val="0"/>
          <w:bCs w:val="0"/>
          <w:sz w:val="24"/>
          <w:szCs w:val="24"/>
        </w:rPr>
        <w:t xml:space="preserve">are created using the </w:t>
      </w:r>
      <w:r w:rsidRPr="26D29BBB" w:rsidR="165880E0">
        <w:rPr>
          <w:rFonts w:eastAsia="Calibri" w:cs="Calibri" w:cstheme="minorAscii"/>
          <w:b w:val="0"/>
          <w:bCs w:val="0"/>
          <w:i w:val="1"/>
          <w:iCs w:val="1"/>
          <w:sz w:val="24"/>
          <w:szCs w:val="24"/>
        </w:rPr>
        <w:t>five-number summary</w:t>
      </w:r>
      <w:r w:rsidRPr="26D29BBB" w:rsidR="165880E0">
        <w:rPr>
          <w:rFonts w:eastAsia="Calibri" w:cs="Calibri" w:cstheme="minorAscii"/>
          <w:b w:val="0"/>
          <w:bCs w:val="0"/>
          <w:sz w:val="24"/>
          <w:szCs w:val="24"/>
        </w:rPr>
        <w:t>.</w:t>
      </w:r>
    </w:p>
    <w:p w:rsidR="4C1B871A" w:rsidP="26D29BBB" w:rsidRDefault="4C1B871A" w14:paraId="2C514D06" w14:textId="56591E33">
      <w:pPr>
        <w:pStyle w:val="ListParagraph"/>
        <w:numPr>
          <w:ilvl w:val="1"/>
          <w:numId w:val="105"/>
        </w:numPr>
        <w:rPr>
          <w:rFonts w:eastAsia="Calibri" w:cs="Calibri" w:cstheme="minorAscii"/>
          <w:b w:val="0"/>
          <w:bCs w:val="0"/>
          <w:sz w:val="24"/>
          <w:szCs w:val="24"/>
        </w:rPr>
      </w:pPr>
      <w:r w:rsidRPr="26D29BBB" w:rsidR="4C1B871A">
        <w:rPr>
          <w:rFonts w:eastAsia="Calibri" w:cs="Calibri" w:cstheme="minorAscii"/>
          <w:b w:val="0"/>
          <w:bCs w:val="0"/>
          <w:i w:val="1"/>
          <w:iCs w:val="1"/>
          <w:sz w:val="24"/>
          <w:szCs w:val="24"/>
        </w:rPr>
        <w:t>Five-number summary</w:t>
      </w:r>
      <w:r w:rsidRPr="26D29BBB" w:rsidR="4C1B871A">
        <w:rPr>
          <w:rFonts w:eastAsia="Calibri" w:cs="Calibri" w:cstheme="minorAscii"/>
          <w:b w:val="0"/>
          <w:bCs w:val="0"/>
          <w:sz w:val="24"/>
          <w:szCs w:val="24"/>
        </w:rPr>
        <w:t>: minimum, first quartile (Q1), median, third quartile (Q3), maximum</w:t>
      </w:r>
    </w:p>
    <w:p w:rsidR="13E87A70" w:rsidP="26D29BBB" w:rsidRDefault="13E87A70" w14:paraId="505A68E1" w14:textId="60B09628">
      <w:pPr>
        <w:pStyle w:val="ListParagraph"/>
        <w:numPr>
          <w:ilvl w:val="1"/>
          <w:numId w:val="105"/>
        </w:numPr>
        <w:rPr/>
      </w:pPr>
      <w:r w:rsidR="13E87A70">
        <w:drawing>
          <wp:inline wp14:editId="78CB2C0E" wp14:anchorId="5EE940E0">
            <wp:extent cx="3914775" cy="1174432"/>
            <wp:effectExtent l="0" t="0" r="0" b="0"/>
            <wp:docPr id="459674304" name="" title=""/>
            <wp:cNvGraphicFramePr>
              <a:graphicFrameLocks noChangeAspect="1"/>
            </wp:cNvGraphicFramePr>
            <a:graphic>
              <a:graphicData uri="http://schemas.openxmlformats.org/drawingml/2006/picture">
                <pic:pic>
                  <pic:nvPicPr>
                    <pic:cNvPr id="0" name=""/>
                    <pic:cNvPicPr/>
                  </pic:nvPicPr>
                  <pic:blipFill>
                    <a:blip r:embed="Rdc8f64fd256f430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3914775" cy="1174432"/>
                    </a:xfrm>
                    <a:prstGeom xmlns:a="http://schemas.openxmlformats.org/drawingml/2006/main" prst="rect">
                      <a:avLst/>
                    </a:prstGeom>
                  </pic:spPr>
                </pic:pic>
              </a:graphicData>
            </a:graphic>
          </wp:inline>
        </w:drawing>
      </w:r>
    </w:p>
    <w:p w:rsidR="7DBF2902" w:rsidP="26D29BBB" w:rsidRDefault="7DBF2902" w14:paraId="1674EA06" w14:textId="5D796948">
      <w:pPr>
        <w:pStyle w:val="ListParagraph"/>
        <w:numPr>
          <w:ilvl w:val="0"/>
          <w:numId w:val="105"/>
        </w:numPr>
        <w:rPr>
          <w:rFonts w:eastAsia="Calibri" w:cs="Calibri" w:cstheme="minorAscii"/>
          <w:b w:val="0"/>
          <w:bCs w:val="0"/>
          <w:sz w:val="24"/>
          <w:szCs w:val="24"/>
        </w:rPr>
      </w:pPr>
      <w:r w:rsidRPr="26D29BBB" w:rsidR="7DBF2902">
        <w:rPr>
          <w:rFonts w:eastAsia="Calibri" w:cs="Calibri" w:cstheme="minorAscii"/>
          <w:b w:val="0"/>
          <w:bCs w:val="0"/>
          <w:sz w:val="24"/>
          <w:szCs w:val="24"/>
        </w:rPr>
        <w:t>Data represented in a box plot can be symmetrical or skewed. The data is symmetrical when both of these occur:</w:t>
      </w:r>
    </w:p>
    <w:p w:rsidR="7DBF2902" w:rsidP="26D29BBB" w:rsidRDefault="7DBF2902" w14:paraId="0E0EAEAB" w14:textId="57FED339">
      <w:pPr>
        <w:pStyle w:val="ListParagraph"/>
        <w:numPr>
          <w:ilvl w:val="1"/>
          <w:numId w:val="105"/>
        </w:numPr>
        <w:rPr>
          <w:rFonts w:eastAsia="Calibri" w:cs="Calibri" w:cstheme="minorAscii"/>
          <w:b w:val="0"/>
          <w:bCs w:val="0"/>
          <w:sz w:val="24"/>
          <w:szCs w:val="24"/>
        </w:rPr>
      </w:pPr>
      <w:r w:rsidRPr="26D29BBB" w:rsidR="7DBF2902">
        <w:rPr>
          <w:rFonts w:eastAsia="Calibri" w:cs="Calibri" w:cstheme="minorAscii"/>
          <w:b w:val="0"/>
          <w:bCs w:val="0"/>
          <w:sz w:val="24"/>
          <w:szCs w:val="24"/>
        </w:rPr>
        <w:t>The ends of the box are equidistant from the median line inside the box</w:t>
      </w:r>
    </w:p>
    <w:p w:rsidR="7DBF2902" w:rsidP="26D29BBB" w:rsidRDefault="7DBF2902" w14:paraId="7058AC49" w14:textId="0E0DFDFD">
      <w:pPr>
        <w:pStyle w:val="ListParagraph"/>
        <w:numPr>
          <w:ilvl w:val="1"/>
          <w:numId w:val="105"/>
        </w:numPr>
        <w:rPr>
          <w:rFonts w:eastAsia="Calibri" w:cs="Calibri" w:cstheme="minorAscii"/>
          <w:b w:val="0"/>
          <w:bCs w:val="0"/>
          <w:sz w:val="24"/>
          <w:szCs w:val="24"/>
        </w:rPr>
      </w:pPr>
      <w:r w:rsidRPr="26D29BBB" w:rsidR="7DBF2902">
        <w:rPr>
          <w:rFonts w:eastAsia="Calibri" w:cs="Calibri" w:cstheme="minorAscii"/>
          <w:b w:val="0"/>
          <w:bCs w:val="0"/>
          <w:sz w:val="24"/>
          <w:szCs w:val="24"/>
        </w:rPr>
        <w:t xml:space="preserve">The whiskers are the same </w:t>
      </w:r>
      <w:r w:rsidRPr="26D29BBB" w:rsidR="7DBF2902">
        <w:rPr>
          <w:rFonts w:eastAsia="Calibri" w:cs="Calibri" w:cstheme="minorAscii"/>
          <w:b w:val="0"/>
          <w:bCs w:val="0"/>
          <w:sz w:val="24"/>
          <w:szCs w:val="24"/>
        </w:rPr>
        <w:t>lengths</w:t>
      </w:r>
    </w:p>
    <w:p w:rsidR="712A4E4F" w:rsidP="26D29BBB" w:rsidRDefault="712A4E4F" w14:paraId="6611D754" w14:textId="62367465">
      <w:pPr>
        <w:pStyle w:val="ListParagraph"/>
        <w:numPr>
          <w:ilvl w:val="0"/>
          <w:numId w:val="105"/>
        </w:numPr>
        <w:rPr>
          <w:rFonts w:eastAsia="Calibri" w:cs="Calibri" w:cstheme="minorAscii"/>
          <w:b w:val="0"/>
          <w:bCs w:val="0"/>
          <w:sz w:val="24"/>
          <w:szCs w:val="24"/>
        </w:rPr>
      </w:pPr>
      <w:r w:rsidRPr="26D29BBB" w:rsidR="712A4E4F">
        <w:rPr>
          <w:rFonts w:eastAsia="Calibri" w:cs="Calibri" w:cstheme="minorAscii"/>
          <w:b w:val="0"/>
          <w:bCs w:val="0"/>
          <w:sz w:val="24"/>
          <w:szCs w:val="24"/>
        </w:rPr>
        <w:t xml:space="preserve">The </w:t>
      </w:r>
      <w:r w:rsidRPr="26D29BBB" w:rsidR="712A4E4F">
        <w:rPr>
          <w:rFonts w:eastAsia="Calibri" w:cs="Calibri" w:cstheme="minorAscii"/>
          <w:b w:val="0"/>
          <w:bCs w:val="0"/>
          <w:i w:val="1"/>
          <w:iCs w:val="1"/>
          <w:sz w:val="24"/>
          <w:szCs w:val="24"/>
        </w:rPr>
        <w:t>interquartile range (IQR)</w:t>
      </w:r>
      <w:r w:rsidRPr="26D29BBB" w:rsidR="712A4E4F">
        <w:rPr>
          <w:rFonts w:eastAsia="Calibri" w:cs="Calibri" w:cstheme="minorAscii"/>
          <w:b w:val="0"/>
          <w:bCs w:val="0"/>
          <w:sz w:val="24"/>
          <w:szCs w:val="24"/>
        </w:rPr>
        <w:t xml:space="preserve"> of a dataset measures the spread of the middle 50% of the data. You can calculate the </w:t>
      </w:r>
      <w:r w:rsidRPr="26D29BBB" w:rsidR="712A4E4F">
        <w:rPr>
          <w:rFonts w:eastAsia="Calibri" w:cs="Calibri" w:cstheme="minorAscii"/>
          <w:b w:val="0"/>
          <w:bCs w:val="0"/>
          <w:i w:val="1"/>
          <w:iCs w:val="1"/>
          <w:sz w:val="24"/>
          <w:szCs w:val="24"/>
        </w:rPr>
        <w:t>interquartile range</w:t>
      </w:r>
      <w:r w:rsidRPr="26D29BBB" w:rsidR="712A4E4F">
        <w:rPr>
          <w:rFonts w:eastAsia="Calibri" w:cs="Calibri" w:cstheme="minorAscii"/>
          <w:b w:val="0"/>
          <w:bCs w:val="0"/>
          <w:sz w:val="24"/>
          <w:szCs w:val="24"/>
        </w:rPr>
        <w:t xml:space="preserve"> using the formula: </w:t>
      </w:r>
      <m:oMathPara xmlns:m="http://schemas.openxmlformats.org/officeDocument/2006/math">
        <m:oMath xmlns:m="http://schemas.openxmlformats.org/officeDocument/2006/math">
          <m:r xmlns:m="http://schemas.openxmlformats.org/officeDocument/2006/math">
            <m:t xmlns:m="http://schemas.openxmlformats.org/officeDocument/2006/math">𝐼𝑄𝑅</m:t>
          </m:r>
          <m:r xmlns:m="http://schemas.openxmlformats.org/officeDocument/2006/math">
            <m:t xmlns:m="http://schemas.openxmlformats.org/officeDocument/2006/math">=</m:t>
          </m:r>
          <m:r xmlns:m="http://schemas.openxmlformats.org/officeDocument/2006/math">
            <m:t xmlns:m="http://schemas.openxmlformats.org/officeDocument/2006/math">𝑄</m:t>
          </m:r>
          <m:r xmlns:m="http://schemas.openxmlformats.org/officeDocument/2006/math">
            <m:t xmlns:m="http://schemas.openxmlformats.org/officeDocument/2006/math">3−</m:t>
          </m:r>
          <m:r xmlns:m="http://schemas.openxmlformats.org/officeDocument/2006/math">
            <m:t xmlns:m="http://schemas.openxmlformats.org/officeDocument/2006/math">𝑄</m:t>
          </m:r>
          <m:r xmlns:m="http://schemas.openxmlformats.org/officeDocument/2006/math">
            <m:t xmlns:m="http://schemas.openxmlformats.org/officeDocument/2006/math">1 </m:t>
          </m:r>
        </m:oMath>
      </m:oMathPara>
    </w:p>
    <w:p w:rsidR="623A5E3C" w:rsidP="26D29BBB" w:rsidRDefault="623A5E3C" w14:paraId="29BCBBA3" w14:textId="58AB6956">
      <w:pPr>
        <w:pStyle w:val="ListParagraph"/>
        <w:numPr>
          <w:ilvl w:val="0"/>
          <w:numId w:val="105"/>
        </w:numPr>
        <w:rPr>
          <w:rFonts w:eastAsia="Calibri" w:cs="Calibri" w:cstheme="minorAscii"/>
          <w:b w:val="0"/>
          <w:bCs w:val="0"/>
          <w:sz w:val="24"/>
          <w:szCs w:val="24"/>
        </w:rPr>
      </w:pPr>
      <w:r w:rsidRPr="26D29BBB" w:rsidR="623A5E3C">
        <w:rPr>
          <w:rFonts w:eastAsia="Calibri" w:cs="Calibri" w:cstheme="minorAscii"/>
          <w:b w:val="0"/>
          <w:bCs w:val="0"/>
          <w:sz w:val="24"/>
          <w:szCs w:val="24"/>
        </w:rPr>
        <w:t xml:space="preserve">The interquartile range can be used to </w:t>
      </w:r>
      <w:r w:rsidRPr="26D29BBB" w:rsidR="623A5E3C">
        <w:rPr>
          <w:rFonts w:eastAsia="Calibri" w:cs="Calibri" w:cstheme="minorAscii"/>
          <w:b w:val="0"/>
          <w:bCs w:val="0"/>
          <w:sz w:val="24"/>
          <w:szCs w:val="24"/>
        </w:rPr>
        <w:t>identify</w:t>
      </w:r>
      <w:r w:rsidRPr="26D29BBB" w:rsidR="623A5E3C">
        <w:rPr>
          <w:rFonts w:eastAsia="Calibri" w:cs="Calibri" w:cstheme="minorAscii"/>
          <w:b w:val="0"/>
          <w:bCs w:val="0"/>
          <w:sz w:val="24"/>
          <w:szCs w:val="24"/>
        </w:rPr>
        <w:t xml:space="preserve"> outliers in a dataset using the following calculat</w:t>
      </w:r>
      <w:r w:rsidRPr="26D29BBB" w:rsidR="1A111095">
        <w:rPr>
          <w:rFonts w:eastAsia="Calibri" w:cs="Calibri" w:cstheme="minorAscii"/>
          <w:b w:val="0"/>
          <w:bCs w:val="0"/>
          <w:sz w:val="24"/>
          <w:szCs w:val="24"/>
        </w:rPr>
        <w:t>ions</w:t>
      </w:r>
      <w:r w:rsidRPr="26D29BBB" w:rsidR="623A5E3C">
        <w:rPr>
          <w:rFonts w:eastAsia="Calibri" w:cs="Calibri" w:cstheme="minorAscii"/>
          <w:b w:val="0"/>
          <w:bCs w:val="0"/>
          <w:sz w:val="24"/>
          <w:szCs w:val="24"/>
        </w:rPr>
        <w:t>.</w:t>
      </w:r>
    </w:p>
    <w:p w:rsidR="280268A8" w:rsidP="26D29BBB" w:rsidRDefault="280268A8" w14:paraId="1AAAA81E" w14:textId="5AF74748">
      <w:pPr>
        <w:pStyle w:val="ListParagraph"/>
        <w:numPr>
          <w:ilvl w:val="1"/>
          <w:numId w:val="105"/>
        </w:numPr>
        <w:rPr>
          <w:rFonts w:eastAsia="Calibri" w:cs="Calibri" w:cstheme="minorAscii"/>
          <w:b w:val="0"/>
          <w:bCs w:val="0"/>
          <w:sz w:val="24"/>
          <w:szCs w:val="24"/>
        </w:rPr>
      </w:pPr>
      <w:r w:rsidRPr="26D29BBB" w:rsidR="280268A8">
        <w:rPr>
          <w:rFonts w:eastAsia="Calibri" w:cs="Calibri" w:cstheme="minorAscii"/>
          <w:b w:val="0"/>
          <w:bCs w:val="0"/>
          <w:sz w:val="24"/>
          <w:szCs w:val="24"/>
        </w:rPr>
        <w:t xml:space="preserve">Lower fence = </w:t>
      </w:r>
      <m:oMathPara xmlns:m="http://schemas.openxmlformats.org/officeDocument/2006/math">
        <m:oMath xmlns:m="http://schemas.openxmlformats.org/officeDocument/2006/math">
          <m:r xmlns:m="http://schemas.openxmlformats.org/officeDocument/2006/math">
            <m:t xmlns:m="http://schemas.openxmlformats.org/officeDocument/2006/math">𝑄</m:t>
          </m:r>
          <m:r xmlns:m="http://schemas.openxmlformats.org/officeDocument/2006/math">
            <m:t xmlns:m="http://schemas.openxmlformats.org/officeDocument/2006/math">1−1.5⋅</m:t>
          </m:r>
          <m:r xmlns:m="http://schemas.openxmlformats.org/officeDocument/2006/math">
            <m:t xmlns:m="http://schemas.openxmlformats.org/officeDocument/2006/math">𝐼𝑄𝑅</m:t>
          </m:r>
          <m:r xmlns:m="http://schemas.openxmlformats.org/officeDocument/2006/math">
            <m:t xmlns:m="http://schemas.openxmlformats.org/officeDocument/2006/math"> </m:t>
          </m:r>
        </m:oMath>
      </m:oMathPara>
      <w:r w:rsidRPr="26D29BBB" w:rsidR="623A5E3C">
        <w:rPr>
          <w:rFonts w:eastAsia="Calibri" w:cs="Calibri" w:cstheme="minorAscii"/>
          <w:b w:val="0"/>
          <w:bCs w:val="0"/>
          <w:sz w:val="24"/>
          <w:szCs w:val="24"/>
        </w:rPr>
        <w:t xml:space="preserve"> </w:t>
      </w:r>
    </w:p>
    <w:p w:rsidR="102C42EC" w:rsidP="26D29BBB" w:rsidRDefault="102C42EC" w14:paraId="5DCD4259" w14:textId="30BF2AE7">
      <w:pPr>
        <w:pStyle w:val="ListParagraph"/>
        <w:numPr>
          <w:ilvl w:val="2"/>
          <w:numId w:val="105"/>
        </w:numPr>
        <w:rPr>
          <w:rFonts w:eastAsia="Calibri" w:cs="Calibri" w:cstheme="minorAscii"/>
          <w:b w:val="0"/>
          <w:bCs w:val="0"/>
          <w:sz w:val="24"/>
          <w:szCs w:val="24"/>
        </w:rPr>
      </w:pPr>
      <w:r w:rsidRPr="26D29BBB" w:rsidR="102C42EC">
        <w:rPr>
          <w:rFonts w:eastAsia="Calibri" w:cs="Calibri" w:cstheme="minorAscii"/>
          <w:b w:val="0"/>
          <w:bCs w:val="0"/>
          <w:sz w:val="24"/>
          <w:szCs w:val="24"/>
        </w:rPr>
        <w:t xml:space="preserve">Any number below this value is considered an outlier. </w:t>
      </w:r>
    </w:p>
    <w:p w:rsidR="102C42EC" w:rsidP="26D29BBB" w:rsidRDefault="102C42EC" w14:paraId="7C8EEDA3" w14:textId="535B6283">
      <w:pPr>
        <w:pStyle w:val="ListParagraph"/>
        <w:numPr>
          <w:ilvl w:val="1"/>
          <w:numId w:val="105"/>
        </w:numPr>
        <w:rPr>
          <w:rFonts w:eastAsia="Calibri" w:cs="Calibri" w:cstheme="minorAscii"/>
          <w:b w:val="0"/>
          <w:bCs w:val="0"/>
          <w:sz w:val="24"/>
          <w:szCs w:val="24"/>
        </w:rPr>
      </w:pPr>
      <w:r w:rsidRPr="26D29BBB" w:rsidR="102C42EC">
        <w:rPr>
          <w:rFonts w:eastAsia="Calibri" w:cs="Calibri" w:cstheme="minorAscii"/>
          <w:b w:val="0"/>
          <w:bCs w:val="0"/>
          <w:sz w:val="24"/>
          <w:szCs w:val="24"/>
        </w:rPr>
        <w:t xml:space="preserve">Upper fence = </w:t>
      </w:r>
      <m:oMathPara xmlns:m="http://schemas.openxmlformats.org/officeDocument/2006/math">
        <m:oMath xmlns:m="http://schemas.openxmlformats.org/officeDocument/2006/math">
          <m:r xmlns:m="http://schemas.openxmlformats.org/officeDocument/2006/math">
            <m:t xmlns:m="http://schemas.openxmlformats.org/officeDocument/2006/math">𝑄</m:t>
          </m:r>
          <m:r xmlns:m="http://schemas.openxmlformats.org/officeDocument/2006/math">
            <m:t xmlns:m="http://schemas.openxmlformats.org/officeDocument/2006/math">3+1.5⋅</m:t>
          </m:r>
          <m:r xmlns:m="http://schemas.openxmlformats.org/officeDocument/2006/math">
            <m:t xmlns:m="http://schemas.openxmlformats.org/officeDocument/2006/math">𝐼𝑄𝑅</m:t>
          </m:r>
          <m:r xmlns:m="http://schemas.openxmlformats.org/officeDocument/2006/math">
            <m:t xmlns:m="http://schemas.openxmlformats.org/officeDocument/2006/math"> </m:t>
          </m:r>
        </m:oMath>
      </m:oMathPara>
    </w:p>
    <w:p w:rsidR="4C51E592" w:rsidP="26D29BBB" w:rsidRDefault="4C51E592" w14:paraId="0FE1F396" w14:textId="612DD42E">
      <w:pPr>
        <w:pStyle w:val="ListParagraph"/>
        <w:numPr>
          <w:ilvl w:val="2"/>
          <w:numId w:val="105"/>
        </w:numPr>
        <w:rPr>
          <w:rFonts w:eastAsia="Calibri" w:cs="Calibri" w:cstheme="minorAscii"/>
          <w:b w:val="0"/>
          <w:bCs w:val="0"/>
          <w:sz w:val="24"/>
          <w:szCs w:val="24"/>
        </w:rPr>
      </w:pPr>
      <w:r w:rsidRPr="26D29BBB" w:rsidR="4C51E592">
        <w:rPr>
          <w:rFonts w:eastAsia="Calibri" w:cs="Calibri" w:cstheme="minorAscii"/>
          <w:b w:val="0"/>
          <w:bCs w:val="0"/>
          <w:sz w:val="24"/>
          <w:szCs w:val="24"/>
        </w:rPr>
        <w:t xml:space="preserve">Any number above this value is </w:t>
      </w:r>
      <w:r w:rsidRPr="26D29BBB" w:rsidR="4C51E592">
        <w:rPr>
          <w:rFonts w:eastAsia="Calibri" w:cs="Calibri" w:cstheme="minorAscii"/>
          <w:b w:val="0"/>
          <w:bCs w:val="0"/>
          <w:sz w:val="24"/>
          <w:szCs w:val="24"/>
        </w:rPr>
        <w:t>considere</w:t>
      </w:r>
      <w:r w:rsidRPr="26D29BBB" w:rsidR="4C51E592">
        <w:rPr>
          <w:rFonts w:eastAsia="Calibri" w:cs="Calibri" w:cstheme="minorAscii"/>
          <w:b w:val="0"/>
          <w:bCs w:val="0"/>
          <w:sz w:val="24"/>
          <w:szCs w:val="24"/>
        </w:rPr>
        <w:t>d an outlier.</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080"/>
        <w:gridCol w:w="6360"/>
      </w:tblGrid>
      <w:tr w:rsidR="26D29BBB" w:rsidTr="26D29BBB" w14:paraId="4939A855">
        <w:trPr>
          <w:trHeight w:val="300"/>
        </w:trPr>
        <w:tc>
          <w:tcPr>
            <w:tcW w:w="10440" w:type="dxa"/>
            <w:gridSpan w:val="2"/>
            <w:tcMar/>
          </w:tcPr>
          <w:p w:rsidR="014979C3" w:rsidP="26D29BBB" w:rsidRDefault="014979C3" w14:paraId="224A4CE1" w14:textId="73715712">
            <w:pPr>
              <w:pStyle w:val="Normal"/>
              <w:rPr>
                <w:rFonts w:eastAsia="Calibri" w:cs="Calibri" w:cstheme="minorAscii"/>
                <w:b w:val="0"/>
                <w:bCs w:val="0"/>
                <w:sz w:val="24"/>
                <w:szCs w:val="24"/>
              </w:rPr>
            </w:pPr>
            <w:r w:rsidRPr="26D29BBB" w:rsidR="014979C3">
              <w:rPr>
                <w:rFonts w:eastAsia="Calibri" w:cs="Calibri" w:cstheme="minorAscii"/>
                <w:b w:val="1"/>
                <w:bCs w:val="1"/>
                <w:sz w:val="24"/>
                <w:szCs w:val="24"/>
              </w:rPr>
              <w:t xml:space="preserve">Example: </w:t>
            </w:r>
            <w:r w:rsidRPr="26D29BBB" w:rsidR="7B4EDA54">
              <w:rPr>
                <w:rFonts w:eastAsia="Calibri" w:cs="Calibri" w:cstheme="minorAscii"/>
                <w:b w:val="0"/>
                <w:bCs w:val="0"/>
                <w:sz w:val="24"/>
                <w:szCs w:val="24"/>
              </w:rPr>
              <w:t xml:space="preserve">Use the interquartile range to help </w:t>
            </w:r>
            <w:r w:rsidRPr="26D29BBB" w:rsidR="7B4EDA54">
              <w:rPr>
                <w:rFonts w:eastAsia="Calibri" w:cs="Calibri" w:cstheme="minorAscii"/>
                <w:b w:val="0"/>
                <w:bCs w:val="0"/>
                <w:sz w:val="24"/>
                <w:szCs w:val="24"/>
              </w:rPr>
              <w:t>identify</w:t>
            </w:r>
            <w:r w:rsidRPr="26D29BBB" w:rsidR="7B4EDA54">
              <w:rPr>
                <w:rFonts w:eastAsia="Calibri" w:cs="Calibri" w:cstheme="minorAscii"/>
                <w:b w:val="0"/>
                <w:bCs w:val="0"/>
                <w:sz w:val="24"/>
                <w:szCs w:val="24"/>
              </w:rPr>
              <w:t xml:space="preserve"> any outliers in Eithan’s dataset.</w:t>
            </w:r>
          </w:p>
          <w:p w:rsidR="5FEB5C7A" w:rsidP="26D29BBB" w:rsidRDefault="5FEB5C7A" w14:paraId="066A79C0" w14:textId="3A8D0CA2">
            <w:pPr>
              <w:pStyle w:val="Normal"/>
              <w:rPr>
                <w:rFonts w:ascii="Calibri" w:hAnsi="Calibri" w:eastAsia="Calibri" w:cs="Calibri"/>
                <w:noProof w:val="0"/>
                <w:sz w:val="24"/>
                <w:szCs w:val="24"/>
                <w:lang w:val="en-US"/>
              </w:rPr>
            </w:pPr>
            <w:r w:rsidRPr="26D29BBB" w:rsidR="5FEB5C7A">
              <w:rPr>
                <w:rFonts w:ascii="Calibri" w:hAnsi="Calibri" w:eastAsia="Calibri" w:cs="Calibri"/>
                <w:noProof w:val="0"/>
                <w:sz w:val="24"/>
                <w:szCs w:val="24"/>
                <w:lang w:val="en-US"/>
              </w:rPr>
              <w:t>Dataset: 0, 15, 23, 29, 30, 38, 45, 52, 53, 59, 68, 68, 72, 78, 80, 90, 101, 105, 231, 670</w:t>
            </w:r>
          </w:p>
        </w:tc>
      </w:tr>
      <w:tr w:rsidR="26D29BBB" w:rsidTr="26D29BBB" w14:paraId="1B8A9E1D">
        <w:trPr>
          <w:trHeight w:val="300"/>
        </w:trPr>
        <w:tc>
          <w:tcPr>
            <w:tcW w:w="4080" w:type="dxa"/>
            <w:tcMar/>
          </w:tcPr>
          <w:p w:rsidR="784E9AC4" w:rsidP="26D29BBB" w:rsidRDefault="784E9AC4" w14:paraId="3B1A04E9" w14:textId="67497F01">
            <w:pPr>
              <w:pStyle w:val="Normal"/>
              <w:rPr>
                <w:rFonts w:eastAsia="Calibri" w:cs="Calibri" w:cstheme="minorAscii"/>
                <w:b w:val="0"/>
                <w:bCs w:val="0"/>
                <w:sz w:val="24"/>
                <w:szCs w:val="24"/>
              </w:rPr>
            </w:pPr>
            <w:r w:rsidRPr="26D29BBB" w:rsidR="784E9AC4">
              <w:rPr>
                <w:rFonts w:eastAsia="Calibri" w:cs="Calibri" w:cstheme="minorAscii"/>
                <w:b w:val="1"/>
                <w:bCs w:val="1"/>
                <w:sz w:val="24"/>
                <w:szCs w:val="24"/>
              </w:rPr>
              <w:t xml:space="preserve">Step 1: </w:t>
            </w:r>
            <w:r w:rsidRPr="26D29BBB" w:rsidR="784E9AC4">
              <w:rPr>
                <w:rFonts w:eastAsia="Calibri" w:cs="Calibri" w:cstheme="minorAscii"/>
                <w:b w:val="0"/>
                <w:bCs w:val="0"/>
                <w:sz w:val="24"/>
                <w:szCs w:val="24"/>
              </w:rPr>
              <w:t xml:space="preserve">Calculate the </w:t>
            </w:r>
            <w:hyperlink w:anchor="Bookmark2">
              <w:r w:rsidRPr="26D29BBB" w:rsidR="784E9AC4">
                <w:rPr>
                  <w:rStyle w:val="Hyperlink"/>
                  <w:rFonts w:eastAsia="Calibri" w:cs="Calibri" w:cstheme="minorAscii"/>
                  <w:b w:val="0"/>
                  <w:bCs w:val="0"/>
                  <w:sz w:val="24"/>
                  <w:szCs w:val="24"/>
                </w:rPr>
                <w:t>five-number summary</w:t>
              </w:r>
            </w:hyperlink>
            <w:r w:rsidRPr="26D29BBB" w:rsidR="784E9AC4">
              <w:rPr>
                <w:rFonts w:eastAsia="Calibri" w:cs="Calibri" w:cstheme="minorAscii"/>
                <w:b w:val="0"/>
                <w:bCs w:val="0"/>
                <w:sz w:val="24"/>
                <w:szCs w:val="24"/>
              </w:rPr>
              <w:t xml:space="preserve">. </w:t>
            </w:r>
          </w:p>
        </w:tc>
        <w:tc>
          <w:tcPr>
            <w:tcW w:w="6360" w:type="dxa"/>
            <w:tcMar/>
          </w:tcPr>
          <w:p w:rsidR="784E9AC4" w:rsidP="26D29BBB" w:rsidRDefault="784E9AC4" w14:paraId="1CF40798" w14:textId="3ABB9445">
            <w:pPr>
              <w:pStyle w:val="ListParagraph"/>
              <w:numPr>
                <w:ilvl w:val="0"/>
                <w:numId w:val="107"/>
              </w:numPr>
              <w:rPr>
                <w:rFonts w:eastAsia="Calibri" w:cs="Calibri" w:cstheme="minorAscii"/>
                <w:b w:val="0"/>
                <w:bCs w:val="0"/>
                <w:sz w:val="24"/>
                <w:szCs w:val="24"/>
              </w:rPr>
            </w:pPr>
            <w:r w:rsidRPr="26D29BBB" w:rsidR="784E9AC4">
              <w:rPr>
                <w:rFonts w:eastAsia="Calibri" w:cs="Calibri" w:cstheme="minorAscii"/>
                <w:b w:val="0"/>
                <w:bCs w:val="0"/>
                <w:sz w:val="24"/>
                <w:szCs w:val="24"/>
              </w:rPr>
              <w:t>Minimum: 0</w:t>
            </w:r>
          </w:p>
          <w:p w:rsidR="784E9AC4" w:rsidP="26D29BBB" w:rsidRDefault="784E9AC4" w14:paraId="500E24BD" w14:textId="4511EDAD">
            <w:pPr>
              <w:pStyle w:val="ListParagraph"/>
              <w:numPr>
                <w:ilvl w:val="0"/>
                <w:numId w:val="107"/>
              </w:numPr>
              <w:rPr>
                <w:rFonts w:eastAsia="Calibri" w:cs="Calibri" w:cstheme="minorAscii"/>
                <w:b w:val="0"/>
                <w:bCs w:val="0"/>
                <w:sz w:val="24"/>
                <w:szCs w:val="24"/>
              </w:rPr>
            </w:pPr>
            <w:r w:rsidRPr="26D29BBB" w:rsidR="784E9AC4">
              <w:rPr>
                <w:rFonts w:eastAsia="Calibri" w:cs="Calibri" w:cstheme="minorAscii"/>
                <w:b w:val="0"/>
                <w:bCs w:val="0"/>
                <w:sz w:val="24"/>
                <w:szCs w:val="24"/>
              </w:rPr>
              <w:t>First/Lower Quartile (Q1): 34</w:t>
            </w:r>
          </w:p>
          <w:p w:rsidR="784E9AC4" w:rsidP="26D29BBB" w:rsidRDefault="784E9AC4" w14:paraId="51107CCF" w14:textId="3E227349">
            <w:pPr>
              <w:pStyle w:val="ListParagraph"/>
              <w:numPr>
                <w:ilvl w:val="0"/>
                <w:numId w:val="107"/>
              </w:numPr>
              <w:rPr>
                <w:rFonts w:eastAsia="Calibri" w:cs="Calibri" w:cstheme="minorAscii"/>
                <w:b w:val="0"/>
                <w:bCs w:val="0"/>
                <w:sz w:val="24"/>
                <w:szCs w:val="24"/>
              </w:rPr>
            </w:pPr>
            <w:r w:rsidRPr="26D29BBB" w:rsidR="784E9AC4">
              <w:rPr>
                <w:rFonts w:eastAsia="Calibri" w:cs="Calibri" w:cstheme="minorAscii"/>
                <w:b w:val="0"/>
                <w:bCs w:val="0"/>
                <w:sz w:val="24"/>
                <w:szCs w:val="24"/>
              </w:rPr>
              <w:t xml:space="preserve">Median: </w:t>
            </w:r>
            <w:r w:rsidRPr="26D29BBB" w:rsidR="526B227A">
              <w:rPr>
                <w:rFonts w:eastAsia="Calibri" w:cs="Calibri" w:cstheme="minorAscii"/>
                <w:b w:val="0"/>
                <w:bCs w:val="0"/>
                <w:sz w:val="24"/>
                <w:szCs w:val="24"/>
              </w:rPr>
              <w:t>63.5</w:t>
            </w:r>
          </w:p>
          <w:p w:rsidR="784E9AC4" w:rsidP="26D29BBB" w:rsidRDefault="784E9AC4" w14:paraId="6E522F42" w14:textId="7A0D72C1">
            <w:pPr>
              <w:pStyle w:val="ListParagraph"/>
              <w:numPr>
                <w:ilvl w:val="0"/>
                <w:numId w:val="107"/>
              </w:numPr>
              <w:rPr>
                <w:rFonts w:eastAsia="Calibri" w:cs="Calibri" w:cstheme="minorAscii"/>
                <w:b w:val="0"/>
                <w:bCs w:val="0"/>
                <w:sz w:val="24"/>
                <w:szCs w:val="24"/>
              </w:rPr>
            </w:pPr>
            <w:r w:rsidRPr="26D29BBB" w:rsidR="784E9AC4">
              <w:rPr>
                <w:rFonts w:eastAsia="Calibri" w:cs="Calibri" w:cstheme="minorAscii"/>
                <w:b w:val="0"/>
                <w:bCs w:val="0"/>
                <w:sz w:val="24"/>
                <w:szCs w:val="24"/>
              </w:rPr>
              <w:t>Third/Upper Quartile (Q3): 85</w:t>
            </w:r>
          </w:p>
          <w:p w:rsidR="784E9AC4" w:rsidP="26D29BBB" w:rsidRDefault="784E9AC4" w14:paraId="6393BC67" w14:textId="31DE316C">
            <w:pPr>
              <w:pStyle w:val="ListParagraph"/>
              <w:numPr>
                <w:ilvl w:val="0"/>
                <w:numId w:val="107"/>
              </w:numPr>
              <w:rPr>
                <w:rFonts w:eastAsia="Calibri" w:cs="Calibri" w:cstheme="minorAscii"/>
                <w:b w:val="0"/>
                <w:bCs w:val="0"/>
                <w:sz w:val="24"/>
                <w:szCs w:val="24"/>
              </w:rPr>
            </w:pPr>
            <w:r w:rsidRPr="26D29BBB" w:rsidR="784E9AC4">
              <w:rPr>
                <w:rFonts w:eastAsia="Calibri" w:cs="Calibri" w:cstheme="minorAscii"/>
                <w:b w:val="0"/>
                <w:bCs w:val="0"/>
                <w:sz w:val="24"/>
                <w:szCs w:val="24"/>
              </w:rPr>
              <w:t>Maximum: 670</w:t>
            </w:r>
          </w:p>
        </w:tc>
      </w:tr>
      <w:tr w:rsidR="26D29BBB" w:rsidTr="26D29BBB" w14:paraId="329CD6C0">
        <w:trPr>
          <w:trHeight w:val="300"/>
        </w:trPr>
        <w:tc>
          <w:tcPr>
            <w:tcW w:w="4080" w:type="dxa"/>
            <w:tcMar/>
          </w:tcPr>
          <w:p w:rsidR="0E4ED787" w:rsidP="26D29BBB" w:rsidRDefault="0E4ED787" w14:paraId="12A2D495" w14:textId="311B6B83">
            <w:pPr>
              <w:pStyle w:val="Normal"/>
              <w:rPr>
                <w:rFonts w:eastAsia="Calibri" w:cs="Calibri" w:cstheme="minorAscii"/>
                <w:b w:val="0"/>
                <w:bCs w:val="0"/>
                <w:sz w:val="24"/>
                <w:szCs w:val="24"/>
              </w:rPr>
            </w:pPr>
            <w:r w:rsidRPr="26D29BBB" w:rsidR="0E4ED787">
              <w:rPr>
                <w:rFonts w:eastAsia="Calibri" w:cs="Calibri" w:cstheme="minorAscii"/>
                <w:b w:val="1"/>
                <w:bCs w:val="1"/>
                <w:sz w:val="24"/>
                <w:szCs w:val="24"/>
              </w:rPr>
              <w:t xml:space="preserve">Step 2: </w:t>
            </w:r>
            <w:r w:rsidRPr="26D29BBB" w:rsidR="0E4ED787">
              <w:rPr>
                <w:rFonts w:eastAsia="Calibri" w:cs="Calibri" w:cstheme="minorAscii"/>
                <w:b w:val="0"/>
                <w:bCs w:val="0"/>
                <w:sz w:val="24"/>
                <w:szCs w:val="24"/>
              </w:rPr>
              <w:t>Calculate the IQR.</w:t>
            </w:r>
          </w:p>
        </w:tc>
        <w:tc>
          <w:tcPr>
            <w:tcW w:w="6360" w:type="dxa"/>
            <w:tcMar/>
          </w:tcPr>
          <w:p w:rsidR="26D29BBB" w:rsidP="26D29BBB" w:rsidRDefault="26D29BBB" w14:paraId="00C75B9E" w14:textId="220EB4AA">
            <w:pPr>
              <w:pStyle w:val="ListParagraph"/>
              <w:numPr>
                <w:ilvl w:val="0"/>
                <w:numId w:val="108"/>
              </w:numP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𝐼𝑄𝑅</m:t>
                </m:r>
                <m:r xmlns:m="http://schemas.openxmlformats.org/officeDocument/2006/math">
                  <m:t xmlns:m="http://schemas.openxmlformats.org/officeDocument/2006/math">=</m:t>
                </m:r>
                <m:r xmlns:m="http://schemas.openxmlformats.org/officeDocument/2006/math">
                  <m:t xmlns:m="http://schemas.openxmlformats.org/officeDocument/2006/math">𝑄</m:t>
                </m:r>
                <m:r xmlns:m="http://schemas.openxmlformats.org/officeDocument/2006/math">
                  <m:t xmlns:m="http://schemas.openxmlformats.org/officeDocument/2006/math">3−</m:t>
                </m:r>
                <m:r xmlns:m="http://schemas.openxmlformats.org/officeDocument/2006/math">
                  <m:t xmlns:m="http://schemas.openxmlformats.org/officeDocument/2006/math">𝑄</m:t>
                </m:r>
                <m:r xmlns:m="http://schemas.openxmlformats.org/officeDocument/2006/math">
                  <m:t xmlns:m="http://schemas.openxmlformats.org/officeDocument/2006/math">1  </m:t>
                </m:r>
              </m:oMath>
            </m:oMathPara>
          </w:p>
          <w:p w:rsidR="26D29BBB" w:rsidP="26D29BBB" w:rsidRDefault="26D29BBB" w14:paraId="57570BFC" w14:textId="5C41EE75">
            <w:pPr>
              <w:pStyle w:val="ListParagraph"/>
              <w:numPr>
                <w:ilvl w:val="1"/>
                <w:numId w:val="108"/>
              </w:numP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𝑄</m:t>
                </m:r>
                <m:r xmlns:m="http://schemas.openxmlformats.org/officeDocument/2006/math">
                  <m:t xmlns:m="http://schemas.openxmlformats.org/officeDocument/2006/math">1=34 </m:t>
                </m:r>
              </m:oMath>
            </m:oMathPara>
          </w:p>
          <w:p w:rsidR="26D29BBB" w:rsidP="26D29BBB" w:rsidRDefault="26D29BBB" w14:paraId="1F453450" w14:textId="76776E68">
            <w:pPr>
              <w:pStyle w:val="ListParagraph"/>
              <w:numPr>
                <w:ilvl w:val="1"/>
                <w:numId w:val="108"/>
              </w:numP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𝑄</m:t>
                </m:r>
                <m:r xmlns:m="http://schemas.openxmlformats.org/officeDocument/2006/math">
                  <m:t xmlns:m="http://schemas.openxmlformats.org/officeDocument/2006/math">3=85 </m:t>
                </m:r>
              </m:oMath>
            </m:oMathPara>
          </w:p>
          <w:p w:rsidR="26D29BBB" w:rsidP="26D29BBB" w:rsidRDefault="26D29BBB" w14:paraId="34FB8B96" w14:textId="478B92B4">
            <w:pPr>
              <w:pStyle w:val="ListParagraph"/>
              <w:numPr>
                <w:ilvl w:val="1"/>
                <w:numId w:val="108"/>
              </w:numP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𝐼𝑄𝑅</m:t>
                </m:r>
                <m:r xmlns:m="http://schemas.openxmlformats.org/officeDocument/2006/math">
                  <m:t xmlns:m="http://schemas.openxmlformats.org/officeDocument/2006/math">=85−34=51 </m:t>
                </m:r>
              </m:oMath>
            </m:oMathPara>
          </w:p>
          <w:p w:rsidR="1ACAB3A1" w:rsidP="26D29BBB" w:rsidRDefault="1ACAB3A1" w14:paraId="5F69D95C" w14:textId="76E4BE56">
            <w:pPr>
              <w:pStyle w:val="ListParagraph"/>
              <w:numPr>
                <w:ilvl w:val="0"/>
                <w:numId w:val="108"/>
              </w:numPr>
              <w:rPr>
                <w:rFonts w:eastAsia="Calibri" w:cs="Calibri" w:cstheme="minorAscii"/>
                <w:b w:val="0"/>
                <w:bCs w:val="0"/>
                <w:sz w:val="24"/>
                <w:szCs w:val="24"/>
              </w:rPr>
            </w:pPr>
            <w:r w:rsidRPr="26D29BBB" w:rsidR="1ACAB3A1">
              <w:rPr>
                <w:rFonts w:eastAsia="Calibri" w:cs="Calibri" w:cstheme="minorAscii"/>
                <w:b w:val="0"/>
                <w:bCs w:val="0"/>
                <w:sz w:val="24"/>
                <w:szCs w:val="24"/>
              </w:rPr>
              <w:t>The Interquartile Range is 51.</w:t>
            </w:r>
          </w:p>
        </w:tc>
      </w:tr>
      <w:tr w:rsidR="26D29BBB" w:rsidTr="26D29BBB" w14:paraId="333CA034">
        <w:trPr>
          <w:trHeight w:val="300"/>
        </w:trPr>
        <w:tc>
          <w:tcPr>
            <w:tcW w:w="4080" w:type="dxa"/>
            <w:tcMar/>
          </w:tcPr>
          <w:p w:rsidR="1ACAB3A1" w:rsidP="26D29BBB" w:rsidRDefault="1ACAB3A1" w14:paraId="2AB537CF" w14:textId="59C621D7">
            <w:pPr>
              <w:pStyle w:val="Normal"/>
              <w:rPr>
                <w:rFonts w:eastAsia="Calibri" w:cs="Calibri" w:cstheme="minorAscii"/>
                <w:b w:val="0"/>
                <w:bCs w:val="0"/>
                <w:sz w:val="24"/>
                <w:szCs w:val="24"/>
              </w:rPr>
            </w:pPr>
            <w:r w:rsidRPr="26D29BBB" w:rsidR="1ACAB3A1">
              <w:rPr>
                <w:rFonts w:eastAsia="Calibri" w:cs="Calibri" w:cstheme="minorAscii"/>
                <w:b w:val="1"/>
                <w:bCs w:val="1"/>
                <w:sz w:val="24"/>
                <w:szCs w:val="24"/>
              </w:rPr>
              <w:t xml:space="preserve">Step 3: </w:t>
            </w:r>
            <w:r w:rsidRPr="26D29BBB" w:rsidR="1ACAB3A1">
              <w:rPr>
                <w:rFonts w:eastAsia="Calibri" w:cs="Calibri" w:cstheme="minorAscii"/>
                <w:b w:val="0"/>
                <w:bCs w:val="0"/>
                <w:sz w:val="24"/>
                <w:szCs w:val="24"/>
              </w:rPr>
              <w:t xml:space="preserve">Calculate the lower fence of the data set. </w:t>
            </w:r>
          </w:p>
        </w:tc>
        <w:tc>
          <w:tcPr>
            <w:tcW w:w="6360" w:type="dxa"/>
            <w:tcMar/>
          </w:tcPr>
          <w:p w:rsidR="26D29BBB" w:rsidP="26D29BBB" w:rsidRDefault="26D29BBB" w14:paraId="3F1A6179" w14:textId="1C3B8832">
            <w:pPr>
              <w:pStyle w:val="ListParagraph"/>
              <w:numPr>
                <w:ilvl w:val="0"/>
                <w:numId w:val="109"/>
              </w:numP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𝑄</m:t>
                </m:r>
                <m:r xmlns:m="http://schemas.openxmlformats.org/officeDocument/2006/math">
                  <m:t xmlns:m="http://schemas.openxmlformats.org/officeDocument/2006/math">1−1.5⋅</m:t>
                </m:r>
                <m:r xmlns:m="http://schemas.openxmlformats.org/officeDocument/2006/math">
                  <m:t xmlns:m="http://schemas.openxmlformats.org/officeDocument/2006/math">𝐼𝑄𝑅</m:t>
                </m:r>
                <m:r xmlns:m="http://schemas.openxmlformats.org/officeDocument/2006/math">
                  <m:t xmlns:m="http://schemas.openxmlformats.org/officeDocument/2006/math"> </m:t>
                </m:r>
              </m:oMath>
            </m:oMathPara>
          </w:p>
          <w:p w:rsidR="26D29BBB" w:rsidP="26D29BBB" w:rsidRDefault="26D29BBB" w14:paraId="4346D803" w14:textId="6C5A61AC">
            <w:pPr>
              <w:pStyle w:val="ListParagraph"/>
              <w:numPr>
                <w:ilvl w:val="1"/>
                <w:numId w:val="109"/>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34−1.5</m:t>
                </m:r>
                <m:d xmlns:m="http://schemas.openxmlformats.org/officeDocument/2006/math">
                  <m:dPr>
                    <m:ctrlPr/>
                  </m:dPr>
                  <m:e>
                    <m:r>
                      <m:t>51</m:t>
                    </m:r>
                  </m:e>
                </m:d>
                <m:r xmlns:m="http://schemas.openxmlformats.org/officeDocument/2006/math">
                  <m:t xmlns:m="http://schemas.openxmlformats.org/officeDocument/2006/math">=−42.5</m:t>
                </m:r>
              </m:oMath>
            </m:oMathPara>
          </w:p>
          <w:p w:rsidR="6129B576" w:rsidP="26D29BBB" w:rsidRDefault="6129B576" w14:paraId="00BF7AEB" w14:textId="59EC61DA">
            <w:pPr>
              <w:pStyle w:val="ListParagraph"/>
              <w:numPr>
                <w:ilvl w:val="0"/>
                <w:numId w:val="109"/>
              </w:numPr>
              <w:rPr>
                <w:rFonts w:eastAsia="Calibri" w:cs="Calibri" w:cstheme="minorAscii"/>
                <w:b w:val="0"/>
                <w:bCs w:val="0"/>
                <w:sz w:val="24"/>
                <w:szCs w:val="24"/>
              </w:rPr>
            </w:pPr>
            <w:r w:rsidRPr="26D29BBB" w:rsidR="6129B576">
              <w:rPr>
                <w:rFonts w:eastAsia="Calibri" w:cs="Calibri" w:cstheme="minorAscii"/>
                <w:b w:val="0"/>
                <w:bCs w:val="0"/>
                <w:sz w:val="24"/>
                <w:szCs w:val="24"/>
              </w:rPr>
              <w:t xml:space="preserve">Any value below –42.5 would be considered an outlier. Eithan does not have any outliers in the lower end of his dataset. </w:t>
            </w:r>
          </w:p>
        </w:tc>
      </w:tr>
      <w:tr w:rsidR="26D29BBB" w:rsidTr="26D29BBB" w14:paraId="55547DAA">
        <w:trPr>
          <w:trHeight w:val="300"/>
        </w:trPr>
        <w:tc>
          <w:tcPr>
            <w:tcW w:w="4080" w:type="dxa"/>
            <w:tcMar/>
          </w:tcPr>
          <w:p w:rsidR="6129B576" w:rsidP="26D29BBB" w:rsidRDefault="6129B576" w14:paraId="07238D5B" w14:textId="65C6C24E">
            <w:pPr>
              <w:pStyle w:val="Normal"/>
              <w:rPr>
                <w:rFonts w:eastAsia="Calibri" w:cs="Calibri" w:cstheme="minorAscii"/>
                <w:b w:val="0"/>
                <w:bCs w:val="0"/>
                <w:sz w:val="24"/>
                <w:szCs w:val="24"/>
              </w:rPr>
            </w:pPr>
            <w:r w:rsidRPr="26D29BBB" w:rsidR="6129B576">
              <w:rPr>
                <w:rFonts w:eastAsia="Calibri" w:cs="Calibri" w:cstheme="minorAscii"/>
                <w:b w:val="1"/>
                <w:bCs w:val="1"/>
                <w:sz w:val="24"/>
                <w:szCs w:val="24"/>
              </w:rPr>
              <w:t xml:space="preserve">Step 3: </w:t>
            </w:r>
            <w:r w:rsidRPr="26D29BBB" w:rsidR="6129B576">
              <w:rPr>
                <w:rFonts w:eastAsia="Calibri" w:cs="Calibri" w:cstheme="minorAscii"/>
                <w:b w:val="0"/>
                <w:bCs w:val="0"/>
                <w:sz w:val="24"/>
                <w:szCs w:val="24"/>
              </w:rPr>
              <w:t xml:space="preserve">Calculate the upper fence of the data set. </w:t>
            </w:r>
          </w:p>
        </w:tc>
        <w:tc>
          <w:tcPr>
            <w:tcW w:w="6360" w:type="dxa"/>
            <w:tcMar/>
          </w:tcPr>
          <w:p w:rsidR="26D29BBB" w:rsidP="26D29BBB" w:rsidRDefault="26D29BBB" w14:paraId="39414C85" w14:textId="2061A9EE">
            <w:pPr>
              <w:pStyle w:val="ListParagraph"/>
              <w:numPr>
                <w:ilvl w:val="0"/>
                <w:numId w:val="110"/>
              </w:numP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𝑄</m:t>
                </m:r>
                <m:r xmlns:m="http://schemas.openxmlformats.org/officeDocument/2006/math">
                  <m:t xmlns:m="http://schemas.openxmlformats.org/officeDocument/2006/math">3+1.5⋅</m:t>
                </m:r>
                <m:r xmlns:m="http://schemas.openxmlformats.org/officeDocument/2006/math">
                  <m:t xmlns:m="http://schemas.openxmlformats.org/officeDocument/2006/math">𝐼𝑄𝑅</m:t>
                </m:r>
                <m:r xmlns:m="http://schemas.openxmlformats.org/officeDocument/2006/math">
                  <m:t xmlns:m="http://schemas.openxmlformats.org/officeDocument/2006/math">  </m:t>
                </m:r>
              </m:oMath>
            </m:oMathPara>
          </w:p>
          <w:p w:rsidR="26D29BBB" w:rsidP="26D29BBB" w:rsidRDefault="26D29BBB" w14:paraId="19DA139D" w14:textId="4F686EDA">
            <w:pPr>
              <w:pStyle w:val="ListParagraph"/>
              <w:numPr>
                <w:ilvl w:val="1"/>
                <w:numId w:val="110"/>
              </w:numP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85+1.5</m:t>
                </m:r>
                <m:d xmlns:m="http://schemas.openxmlformats.org/officeDocument/2006/math">
                  <m:dPr>
                    <m:ctrlPr/>
                  </m:dPr>
                  <m:e>
                    <m:r>
                      <m:t>51</m:t>
                    </m:r>
                  </m:e>
                </m:d>
                <m:r xmlns:m="http://schemas.openxmlformats.org/officeDocument/2006/math">
                  <m:t xmlns:m="http://schemas.openxmlformats.org/officeDocument/2006/math"> =161.5</m:t>
                </m:r>
              </m:oMath>
            </m:oMathPara>
          </w:p>
          <w:p w:rsidR="50B04235" w:rsidP="26D29BBB" w:rsidRDefault="50B04235" w14:paraId="7AFCA1FA" w14:textId="2D15BE65">
            <w:pPr>
              <w:pStyle w:val="ListParagraph"/>
              <w:numPr>
                <w:ilvl w:val="0"/>
                <w:numId w:val="110"/>
              </w:numPr>
              <w:rPr>
                <w:rFonts w:eastAsia="Calibri" w:cs="Calibri" w:cstheme="minorAscii"/>
                <w:b w:val="0"/>
                <w:bCs w:val="0"/>
                <w:sz w:val="24"/>
                <w:szCs w:val="24"/>
              </w:rPr>
            </w:pPr>
            <w:r w:rsidRPr="26D29BBB" w:rsidR="50B04235">
              <w:rPr>
                <w:rFonts w:eastAsia="Calibri" w:cs="Calibri" w:cstheme="minorAscii"/>
                <w:b w:val="0"/>
                <w:bCs w:val="0"/>
                <w:sz w:val="24"/>
                <w:szCs w:val="24"/>
              </w:rPr>
              <w:t>Any value above 161.5 would be considered an outlier. Both 231 and 670 are outliers in the upper end of Eithan’s dataset.</w:t>
            </w:r>
          </w:p>
        </w:tc>
      </w:tr>
      <w:tr w:rsidR="26D29BBB" w:rsidTr="26D29BBB" w14:paraId="7932E11D">
        <w:trPr>
          <w:trHeight w:val="300"/>
        </w:trPr>
        <w:tc>
          <w:tcPr>
            <w:tcW w:w="4080" w:type="dxa"/>
            <w:tcMar/>
          </w:tcPr>
          <w:p w:rsidR="50B04235" w:rsidP="26D29BBB" w:rsidRDefault="50B04235" w14:paraId="39EC0ADD" w14:textId="376EFBD0">
            <w:pPr>
              <w:pStyle w:val="Normal"/>
              <w:rPr>
                <w:rFonts w:eastAsia="Calibri" w:cs="Calibri" w:cstheme="minorAscii"/>
                <w:b w:val="0"/>
                <w:bCs w:val="0"/>
                <w:sz w:val="24"/>
                <w:szCs w:val="24"/>
              </w:rPr>
            </w:pPr>
            <w:r w:rsidRPr="26D29BBB" w:rsidR="50B04235">
              <w:rPr>
                <w:rFonts w:eastAsia="Calibri" w:cs="Calibri" w:cstheme="minorAscii"/>
                <w:b w:val="1"/>
                <w:bCs w:val="1"/>
                <w:sz w:val="24"/>
                <w:szCs w:val="24"/>
              </w:rPr>
              <w:t>Step 4:</w:t>
            </w:r>
            <w:r w:rsidRPr="26D29BBB" w:rsidR="50B04235">
              <w:rPr>
                <w:rFonts w:eastAsia="Calibri" w:cs="Calibri" w:cstheme="minorAscii"/>
                <w:b w:val="0"/>
                <w:bCs w:val="0"/>
                <w:sz w:val="24"/>
                <w:szCs w:val="24"/>
              </w:rPr>
              <w:t xml:space="preserve"> </w:t>
            </w:r>
            <w:r w:rsidRPr="26D29BBB" w:rsidR="50B04235">
              <w:rPr>
                <w:rFonts w:eastAsia="Calibri" w:cs="Calibri" w:cstheme="minorAscii"/>
                <w:b w:val="0"/>
                <w:bCs w:val="0"/>
                <w:sz w:val="24"/>
                <w:szCs w:val="24"/>
              </w:rPr>
              <w:t>State</w:t>
            </w:r>
            <w:r w:rsidRPr="26D29BBB" w:rsidR="50B04235">
              <w:rPr>
                <w:rFonts w:eastAsia="Calibri" w:cs="Calibri" w:cstheme="minorAscii"/>
                <w:b w:val="0"/>
                <w:bCs w:val="0"/>
                <w:sz w:val="24"/>
                <w:szCs w:val="24"/>
              </w:rPr>
              <w:t xml:space="preserve"> the answer. </w:t>
            </w:r>
          </w:p>
        </w:tc>
        <w:tc>
          <w:tcPr>
            <w:tcW w:w="6360" w:type="dxa"/>
            <w:tcMar/>
          </w:tcPr>
          <w:p w:rsidR="50B04235" w:rsidP="26D29BBB" w:rsidRDefault="50B04235" w14:paraId="657C7A82" w14:textId="6CA8F175">
            <w:pPr>
              <w:pStyle w:val="Normal"/>
              <w:ind w:left="0"/>
              <w:rPr>
                <w:sz w:val="24"/>
                <w:szCs w:val="24"/>
              </w:rPr>
            </w:pPr>
            <w:r w:rsidRPr="26D29BBB" w:rsidR="50B04235">
              <w:rPr>
                <w:sz w:val="24"/>
                <w:szCs w:val="24"/>
              </w:rPr>
              <w:t xml:space="preserve">Eithan’s dataset </w:t>
            </w:r>
            <w:r w:rsidRPr="26D29BBB" w:rsidR="50B04235">
              <w:rPr>
                <w:sz w:val="24"/>
                <w:szCs w:val="24"/>
              </w:rPr>
              <w:t>contains</w:t>
            </w:r>
            <w:r w:rsidRPr="26D29BBB" w:rsidR="50B04235">
              <w:rPr>
                <w:sz w:val="24"/>
                <w:szCs w:val="24"/>
              </w:rPr>
              <w:t xml:space="preserve"> two outliers: 231 and 670.</w:t>
            </w:r>
          </w:p>
        </w:tc>
      </w:tr>
    </w:tbl>
    <w:p w:rsidR="26D29BBB" w:rsidP="26D29BBB" w:rsidRDefault="26D29BBB" w14:paraId="1B043B69" w14:textId="74F0D83E">
      <w:pPr>
        <w:rPr>
          <w:rFonts w:eastAsia="Calibri" w:cs="Calibri" w:cstheme="minorAscii"/>
          <w:b w:val="1"/>
          <w:bCs w:val="1"/>
          <w:sz w:val="24"/>
          <w:szCs w:val="24"/>
        </w:rPr>
      </w:pPr>
    </w:p>
    <w:p w:rsidR="009D3C35" w:rsidP="009D3C35" w:rsidRDefault="009D3C35" w14:paraId="5C1A93B0" w14:textId="6438A978">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Pr="00C14206" w:rsidR="00C14206">
        <w:t xml:space="preserve"> </w:t>
      </w:r>
      <w:r w:rsidRPr="00C14206" w:rsidR="00C14206">
        <w:rPr>
          <w:rFonts w:eastAsia="Calibri" w:cstheme="minorHAnsi"/>
          <w:bCs/>
          <w:sz w:val="24"/>
          <w:szCs w:val="24"/>
        </w:rPr>
        <w:t>interpret the interquartile range as a way to describe the variability for skewed datasets.</w:t>
      </w:r>
    </w:p>
    <w:p w:rsidRPr="00FA5740" w:rsidR="009D3C35" w:rsidP="009D3C35" w:rsidRDefault="009D3C35" w14:paraId="02A0B6F6" w14:textId="530BA445">
      <w:pPr>
        <w:rPr>
          <w:rFonts w:eastAsia="Calibri" w:cstheme="minorHAnsi"/>
          <w:i/>
          <w:iCs/>
          <w:sz w:val="24"/>
          <w:szCs w:val="24"/>
        </w:rPr>
      </w:pPr>
      <w:r w:rsidRPr="002D6C0D">
        <w:rPr>
          <w:rFonts w:eastAsia="Calibri" w:cstheme="minorHAnsi"/>
          <w:i/>
          <w:iCs/>
          <w:sz w:val="24"/>
          <w:szCs w:val="24"/>
        </w:rPr>
        <w:t xml:space="preserve">Mathematical Practice Standard: </w:t>
      </w:r>
      <w:r w:rsidRPr="00C14206" w:rsidR="00C14206">
        <w:rPr>
          <w:rFonts w:eastAsia="Calibri" w:cstheme="minorHAnsi"/>
          <w:i/>
          <w:iCs/>
          <w:sz w:val="24"/>
          <w:szCs w:val="24"/>
        </w:rPr>
        <w:t>Model with mathematics.</w:t>
      </w:r>
    </w:p>
    <w:p w:rsidR="009D3C35" w:rsidP="009D3C35" w:rsidRDefault="009D3C35" w14:paraId="6A979DAF" w14:textId="77777777">
      <w:pPr>
        <w:ind w:left="720"/>
        <w:rPr>
          <w:rFonts w:eastAsia="Calibri" w:cstheme="minorHAnsi"/>
          <w:sz w:val="24"/>
          <w:szCs w:val="24"/>
        </w:rPr>
      </w:pPr>
      <w:r w:rsidRPr="002548C3">
        <w:rPr>
          <w:rFonts w:eastAsia="Calibri" w:cstheme="minorHAnsi"/>
          <w:b/>
          <w:sz w:val="24"/>
          <w:szCs w:val="24"/>
        </w:rPr>
        <w:lastRenderedPageBreak/>
        <w:t>Big Ideas:</w:t>
      </w:r>
      <w:r w:rsidRPr="002548C3">
        <w:rPr>
          <w:rFonts w:eastAsia="Calibri" w:cstheme="minorHAnsi"/>
          <w:sz w:val="24"/>
          <w:szCs w:val="24"/>
        </w:rPr>
        <w:t xml:space="preserve"> </w:t>
      </w:r>
    </w:p>
    <w:p w:rsidR="009D3C35" w:rsidP="26D29BBB" w:rsidRDefault="009D3C35" w14:paraId="558923C2" w14:textId="41E2E727">
      <w:pPr>
        <w:pStyle w:val="ListParagraph"/>
        <w:numPr>
          <w:ilvl w:val="0"/>
          <w:numId w:val="106"/>
        </w:numPr>
        <w:rPr>
          <w:rFonts w:eastAsia="Calibri" w:cs="Calibri" w:cstheme="minorAscii"/>
          <w:b w:val="0"/>
          <w:bCs w:val="0"/>
          <w:sz w:val="24"/>
          <w:szCs w:val="24"/>
        </w:rPr>
      </w:pPr>
      <w:r w:rsidRPr="26D29BBB" w:rsidR="0787F3AD">
        <w:rPr>
          <w:rFonts w:eastAsia="Calibri" w:cs="Calibri" w:cstheme="minorAscii"/>
          <w:b w:val="0"/>
          <w:bCs w:val="0"/>
          <w:sz w:val="24"/>
          <w:szCs w:val="24"/>
        </w:rPr>
        <w:t xml:space="preserve">The </w:t>
      </w:r>
      <w:r w:rsidRPr="26D29BBB" w:rsidR="0787F3AD">
        <w:rPr>
          <w:rFonts w:eastAsia="Calibri" w:cs="Calibri" w:cstheme="minorAscii"/>
          <w:b w:val="0"/>
          <w:bCs w:val="0"/>
          <w:i w:val="1"/>
          <w:iCs w:val="1"/>
          <w:sz w:val="24"/>
          <w:szCs w:val="24"/>
        </w:rPr>
        <w:t>interquartile range</w:t>
      </w:r>
      <w:r w:rsidRPr="26D29BBB" w:rsidR="0787F3AD">
        <w:rPr>
          <w:rFonts w:eastAsia="Calibri" w:cs="Calibri" w:cstheme="minorAscii"/>
          <w:b w:val="0"/>
          <w:bCs w:val="0"/>
          <w:sz w:val="24"/>
          <w:szCs w:val="24"/>
        </w:rPr>
        <w:t xml:space="preserve"> can be used to describe the</w:t>
      </w:r>
      <w:r w:rsidRPr="26D29BBB" w:rsidR="0787F3AD">
        <w:rPr>
          <w:rFonts w:eastAsia="Calibri" w:cs="Calibri" w:cstheme="minorAscii"/>
          <w:b w:val="1"/>
          <w:bCs w:val="1"/>
          <w:sz w:val="24"/>
          <w:szCs w:val="24"/>
        </w:rPr>
        <w:t xml:space="preserve"> middle 50%</w:t>
      </w:r>
      <w:r w:rsidRPr="26D29BBB" w:rsidR="0787F3AD">
        <w:rPr>
          <w:rFonts w:eastAsia="Calibri" w:cs="Calibri" w:cstheme="minorAscii"/>
          <w:b w:val="0"/>
          <w:bCs w:val="0"/>
          <w:sz w:val="24"/>
          <w:szCs w:val="24"/>
        </w:rPr>
        <w:t xml:space="preserve"> of the data to describe the </w:t>
      </w:r>
      <w:r w:rsidRPr="26D29BBB" w:rsidR="0787F3AD">
        <w:rPr>
          <w:rFonts w:eastAsia="Calibri" w:cs="Calibri" w:cstheme="minorAscii"/>
          <w:b w:val="0"/>
          <w:bCs w:val="0"/>
          <w:i w:val="1"/>
          <w:iCs w:val="1"/>
          <w:sz w:val="24"/>
          <w:szCs w:val="24"/>
        </w:rPr>
        <w:t xml:space="preserve">variability </w:t>
      </w:r>
      <w:r w:rsidRPr="26D29BBB" w:rsidR="0787F3AD">
        <w:rPr>
          <w:rFonts w:eastAsia="Calibri" w:cs="Calibri" w:cstheme="minorAscii"/>
          <w:b w:val="0"/>
          <w:bCs w:val="0"/>
          <w:sz w:val="24"/>
          <w:szCs w:val="24"/>
        </w:rPr>
        <w:t>of datasets, especially when they are skewed.</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225"/>
        <w:gridCol w:w="7215"/>
      </w:tblGrid>
      <w:tr w:rsidR="26D29BBB" w:rsidTr="26D29BBB" w14:paraId="59CEDBAC">
        <w:trPr>
          <w:trHeight w:val="300"/>
        </w:trPr>
        <w:tc>
          <w:tcPr>
            <w:tcW w:w="10440" w:type="dxa"/>
            <w:gridSpan w:val="2"/>
            <w:tcMar/>
          </w:tcPr>
          <w:p w:rsidR="51109693" w:rsidP="26D29BBB" w:rsidRDefault="51109693" w14:paraId="3B39360F" w14:textId="00784742">
            <w:pPr>
              <w:pStyle w:val="Normal"/>
              <w:rPr>
                <w:rFonts w:eastAsia="Calibri" w:cs="Calibri" w:cstheme="minorAscii"/>
                <w:b w:val="1"/>
                <w:bCs w:val="1"/>
                <w:sz w:val="24"/>
                <w:szCs w:val="24"/>
              </w:rPr>
            </w:pPr>
            <w:r w:rsidRPr="26D29BBB" w:rsidR="51109693">
              <w:rPr>
                <w:rFonts w:eastAsia="Calibri" w:cs="Calibri" w:cstheme="minorAscii"/>
                <w:b w:val="1"/>
                <w:bCs w:val="1"/>
                <w:sz w:val="24"/>
                <w:szCs w:val="24"/>
              </w:rPr>
              <w:t xml:space="preserve">Example: </w:t>
            </w:r>
            <w:r w:rsidRPr="26D29BBB" w:rsidR="51109693">
              <w:rPr>
                <w:rFonts w:eastAsia="Calibri" w:cs="Calibri" w:cstheme="minorAscii"/>
                <w:b w:val="0"/>
                <w:bCs w:val="0"/>
                <w:sz w:val="24"/>
                <w:szCs w:val="24"/>
              </w:rPr>
              <w:t xml:space="preserve">Mrs. Stiltner is comparing the test scores of her classes. </w:t>
            </w:r>
            <w:r w:rsidRPr="26D29BBB" w:rsidR="701B0A55">
              <w:rPr>
                <w:rFonts w:eastAsia="Calibri" w:cs="Calibri" w:cstheme="minorAscii"/>
                <w:b w:val="0"/>
                <w:bCs w:val="0"/>
                <w:sz w:val="24"/>
                <w:szCs w:val="24"/>
              </w:rPr>
              <w:t>Find and compare the interquartile ranges (IQRs) of the two classes. What do they mean?</w:t>
            </w:r>
          </w:p>
          <w:p w:rsidR="26D29BBB" w:rsidP="26D29BBB" w:rsidRDefault="26D29BBB" w14:paraId="2DE315BD" w14:textId="1BD67F13">
            <w:pPr>
              <w:pStyle w:val="Normal"/>
              <w:rPr>
                <w:rFonts w:eastAsia="Calibri" w:cs="Calibri" w:cstheme="minorAscii"/>
                <w:b w:val="0"/>
                <w:bCs w:val="0"/>
                <w:sz w:val="24"/>
                <w:szCs w:val="24"/>
              </w:rPr>
            </w:pP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320"/>
              <w:gridCol w:w="2730"/>
              <w:gridCol w:w="2190"/>
            </w:tblGrid>
            <w:tr w:rsidR="26D29BBB" w:rsidTr="26D29BBB" w14:paraId="2266C56E">
              <w:trPr>
                <w:trHeight w:val="300"/>
              </w:trPr>
              <w:tc>
                <w:tcPr>
                  <w:tcW w:w="1320" w:type="dxa"/>
                  <w:tcMar/>
                </w:tcPr>
                <w:p w:rsidR="26D29BBB" w:rsidP="26D29BBB" w:rsidRDefault="26D29BBB" w14:paraId="6848CF51" w14:textId="5C64D87D">
                  <w:pPr>
                    <w:pStyle w:val="Normal"/>
                    <w:jc w:val="center"/>
                    <w:rPr>
                      <w:rFonts w:eastAsia="Calibri" w:cs="Calibri" w:cstheme="minorAscii"/>
                      <w:b w:val="1"/>
                      <w:bCs w:val="1"/>
                      <w:sz w:val="24"/>
                      <w:szCs w:val="24"/>
                    </w:rPr>
                  </w:pPr>
                </w:p>
              </w:tc>
              <w:tc>
                <w:tcPr>
                  <w:tcW w:w="2730" w:type="dxa"/>
                  <w:tcMar/>
                </w:tcPr>
                <w:p w:rsidR="701B0A55" w:rsidP="26D29BBB" w:rsidRDefault="701B0A55" w14:paraId="5C67D0BB" w14:textId="0BDFC0C5">
                  <w:pPr>
                    <w:pStyle w:val="Normal"/>
                    <w:jc w:val="center"/>
                    <w:rPr>
                      <w:rFonts w:eastAsia="Calibri" w:cs="Calibri" w:cstheme="minorAscii"/>
                      <w:b w:val="1"/>
                      <w:bCs w:val="1"/>
                      <w:sz w:val="24"/>
                      <w:szCs w:val="24"/>
                    </w:rPr>
                  </w:pPr>
                  <w:r w:rsidRPr="26D29BBB" w:rsidR="701B0A55">
                    <w:rPr>
                      <w:rFonts w:eastAsia="Calibri" w:cs="Calibri" w:cstheme="minorAscii"/>
                      <w:b w:val="1"/>
                      <w:bCs w:val="1"/>
                      <w:sz w:val="24"/>
                      <w:szCs w:val="24"/>
                    </w:rPr>
                    <w:t>Period 1</w:t>
                  </w:r>
                </w:p>
              </w:tc>
              <w:tc>
                <w:tcPr>
                  <w:tcW w:w="2190" w:type="dxa"/>
                  <w:tcMar/>
                </w:tcPr>
                <w:p w:rsidR="701B0A55" w:rsidP="26D29BBB" w:rsidRDefault="701B0A55" w14:paraId="78A3FEB1" w14:textId="297FF4A1">
                  <w:pPr>
                    <w:pStyle w:val="Normal"/>
                    <w:jc w:val="center"/>
                    <w:rPr>
                      <w:rFonts w:eastAsia="Calibri" w:cs="Calibri" w:cstheme="minorAscii"/>
                      <w:b w:val="1"/>
                      <w:bCs w:val="1"/>
                      <w:sz w:val="24"/>
                      <w:szCs w:val="24"/>
                    </w:rPr>
                  </w:pPr>
                  <w:r w:rsidRPr="26D29BBB" w:rsidR="701B0A55">
                    <w:rPr>
                      <w:rFonts w:eastAsia="Calibri" w:cs="Calibri" w:cstheme="minorAscii"/>
                      <w:b w:val="1"/>
                      <w:bCs w:val="1"/>
                      <w:sz w:val="24"/>
                      <w:szCs w:val="24"/>
                    </w:rPr>
                    <w:t>Period 2</w:t>
                  </w:r>
                </w:p>
              </w:tc>
            </w:tr>
            <w:tr w:rsidR="26D29BBB" w:rsidTr="26D29BBB" w14:paraId="1A0B2FAD">
              <w:trPr>
                <w:trHeight w:val="300"/>
              </w:trPr>
              <w:tc>
                <w:tcPr>
                  <w:tcW w:w="1320" w:type="dxa"/>
                  <w:tcMar/>
                </w:tcPr>
                <w:p w:rsidR="701B0A55" w:rsidP="26D29BBB" w:rsidRDefault="701B0A55" w14:paraId="42C9614E" w14:textId="3AF81485">
                  <w:pPr>
                    <w:pStyle w:val="Normal"/>
                    <w:jc w:val="left"/>
                    <w:rPr>
                      <w:rFonts w:eastAsia="Calibri" w:cs="Calibri" w:cstheme="minorAscii"/>
                      <w:b w:val="1"/>
                      <w:bCs w:val="1"/>
                      <w:sz w:val="24"/>
                      <w:szCs w:val="24"/>
                    </w:rPr>
                  </w:pPr>
                  <w:r w:rsidRPr="26D29BBB" w:rsidR="701B0A55">
                    <w:rPr>
                      <w:rFonts w:eastAsia="Calibri" w:cs="Calibri" w:cstheme="minorAscii"/>
                      <w:b w:val="1"/>
                      <w:bCs w:val="1"/>
                      <w:sz w:val="24"/>
                      <w:szCs w:val="24"/>
                    </w:rPr>
                    <w:t>Minimum</w:t>
                  </w:r>
                </w:p>
              </w:tc>
              <w:tc>
                <w:tcPr>
                  <w:tcW w:w="2730" w:type="dxa"/>
                  <w:tcMar/>
                </w:tcPr>
                <w:p w:rsidR="701B0A55" w:rsidP="26D29BBB" w:rsidRDefault="701B0A55" w14:paraId="70388A94" w14:textId="7E3641EF">
                  <w:pPr>
                    <w:pStyle w:val="Normal"/>
                    <w:jc w:val="center"/>
                    <w:rPr>
                      <w:rFonts w:eastAsia="Calibri" w:cs="Calibri" w:cstheme="minorAscii"/>
                      <w:b w:val="0"/>
                      <w:bCs w:val="0"/>
                      <w:sz w:val="24"/>
                      <w:szCs w:val="24"/>
                    </w:rPr>
                  </w:pPr>
                  <w:r w:rsidRPr="26D29BBB" w:rsidR="701B0A55">
                    <w:rPr>
                      <w:rFonts w:eastAsia="Calibri" w:cs="Calibri" w:cstheme="minorAscii"/>
                      <w:b w:val="0"/>
                      <w:bCs w:val="0"/>
                      <w:sz w:val="24"/>
                      <w:szCs w:val="24"/>
                    </w:rPr>
                    <w:t>32</w:t>
                  </w:r>
                </w:p>
              </w:tc>
              <w:tc>
                <w:tcPr>
                  <w:tcW w:w="2190" w:type="dxa"/>
                  <w:tcMar/>
                </w:tcPr>
                <w:p w:rsidR="701B0A55" w:rsidP="26D29BBB" w:rsidRDefault="701B0A55" w14:paraId="570CDFCC" w14:textId="6419CAAB">
                  <w:pPr>
                    <w:pStyle w:val="Normal"/>
                    <w:jc w:val="center"/>
                    <w:rPr>
                      <w:rFonts w:eastAsia="Calibri" w:cs="Calibri" w:cstheme="minorAscii"/>
                      <w:b w:val="0"/>
                      <w:bCs w:val="0"/>
                      <w:sz w:val="24"/>
                      <w:szCs w:val="24"/>
                    </w:rPr>
                  </w:pPr>
                  <w:r w:rsidRPr="26D29BBB" w:rsidR="701B0A55">
                    <w:rPr>
                      <w:rFonts w:eastAsia="Calibri" w:cs="Calibri" w:cstheme="minorAscii"/>
                      <w:b w:val="0"/>
                      <w:bCs w:val="0"/>
                      <w:sz w:val="24"/>
                      <w:szCs w:val="24"/>
                    </w:rPr>
                    <w:t>60</w:t>
                  </w:r>
                </w:p>
              </w:tc>
            </w:tr>
            <w:tr w:rsidR="26D29BBB" w:rsidTr="26D29BBB" w14:paraId="4860D4E0">
              <w:trPr>
                <w:trHeight w:val="300"/>
              </w:trPr>
              <w:tc>
                <w:tcPr>
                  <w:tcW w:w="1320" w:type="dxa"/>
                  <w:tcMar/>
                </w:tcPr>
                <w:p w:rsidR="701B0A55" w:rsidP="26D29BBB" w:rsidRDefault="701B0A55" w14:paraId="398ACC3E" w14:textId="39C1D1EC">
                  <w:pPr>
                    <w:pStyle w:val="Normal"/>
                    <w:jc w:val="left"/>
                    <w:rPr>
                      <w:rFonts w:eastAsia="Calibri" w:cs="Calibri" w:cstheme="minorAscii"/>
                      <w:b w:val="1"/>
                      <w:bCs w:val="1"/>
                      <w:sz w:val="24"/>
                      <w:szCs w:val="24"/>
                    </w:rPr>
                  </w:pPr>
                  <w:r w:rsidRPr="26D29BBB" w:rsidR="701B0A55">
                    <w:rPr>
                      <w:rFonts w:eastAsia="Calibri" w:cs="Calibri" w:cstheme="minorAscii"/>
                      <w:b w:val="1"/>
                      <w:bCs w:val="1"/>
                      <w:sz w:val="24"/>
                      <w:szCs w:val="24"/>
                    </w:rPr>
                    <w:t>Q1</w:t>
                  </w:r>
                </w:p>
              </w:tc>
              <w:tc>
                <w:tcPr>
                  <w:tcW w:w="2730" w:type="dxa"/>
                  <w:tcMar/>
                </w:tcPr>
                <w:p w:rsidR="701B0A55" w:rsidP="26D29BBB" w:rsidRDefault="701B0A55" w14:paraId="4258545A" w14:textId="0BBB1E7F">
                  <w:pPr>
                    <w:pStyle w:val="Normal"/>
                    <w:jc w:val="center"/>
                    <w:rPr>
                      <w:rFonts w:eastAsia="Calibri" w:cs="Calibri" w:cstheme="minorAscii"/>
                      <w:b w:val="0"/>
                      <w:bCs w:val="0"/>
                      <w:sz w:val="24"/>
                      <w:szCs w:val="24"/>
                    </w:rPr>
                  </w:pPr>
                  <w:r w:rsidRPr="26D29BBB" w:rsidR="701B0A55">
                    <w:rPr>
                      <w:rFonts w:eastAsia="Calibri" w:cs="Calibri" w:cstheme="minorAscii"/>
                      <w:b w:val="0"/>
                      <w:bCs w:val="0"/>
                      <w:sz w:val="24"/>
                      <w:szCs w:val="24"/>
                    </w:rPr>
                    <w:t>70</w:t>
                  </w:r>
                </w:p>
              </w:tc>
              <w:tc>
                <w:tcPr>
                  <w:tcW w:w="2190" w:type="dxa"/>
                  <w:tcMar/>
                </w:tcPr>
                <w:p w:rsidR="701B0A55" w:rsidP="26D29BBB" w:rsidRDefault="701B0A55" w14:paraId="57AA3259" w14:textId="6B6D66EE">
                  <w:pPr>
                    <w:pStyle w:val="Normal"/>
                    <w:jc w:val="center"/>
                    <w:rPr>
                      <w:rFonts w:eastAsia="Calibri" w:cs="Calibri" w:cstheme="minorAscii"/>
                      <w:b w:val="0"/>
                      <w:bCs w:val="0"/>
                      <w:sz w:val="24"/>
                      <w:szCs w:val="24"/>
                    </w:rPr>
                  </w:pPr>
                  <w:r w:rsidRPr="26D29BBB" w:rsidR="701B0A55">
                    <w:rPr>
                      <w:rFonts w:eastAsia="Calibri" w:cs="Calibri" w:cstheme="minorAscii"/>
                      <w:b w:val="0"/>
                      <w:bCs w:val="0"/>
                      <w:sz w:val="24"/>
                      <w:szCs w:val="24"/>
                    </w:rPr>
                    <w:t>65</w:t>
                  </w:r>
                </w:p>
              </w:tc>
            </w:tr>
            <w:tr w:rsidR="26D29BBB" w:rsidTr="26D29BBB" w14:paraId="60299364">
              <w:trPr>
                <w:trHeight w:val="300"/>
              </w:trPr>
              <w:tc>
                <w:tcPr>
                  <w:tcW w:w="1320" w:type="dxa"/>
                  <w:tcMar/>
                </w:tcPr>
                <w:p w:rsidR="701B0A55" w:rsidP="26D29BBB" w:rsidRDefault="701B0A55" w14:paraId="674CD6E5" w14:textId="1ABEF312">
                  <w:pPr>
                    <w:pStyle w:val="Normal"/>
                    <w:jc w:val="left"/>
                    <w:rPr>
                      <w:rFonts w:eastAsia="Calibri" w:cs="Calibri" w:cstheme="minorAscii"/>
                      <w:b w:val="1"/>
                      <w:bCs w:val="1"/>
                      <w:sz w:val="24"/>
                      <w:szCs w:val="24"/>
                    </w:rPr>
                  </w:pPr>
                  <w:r w:rsidRPr="26D29BBB" w:rsidR="701B0A55">
                    <w:rPr>
                      <w:rFonts w:eastAsia="Calibri" w:cs="Calibri" w:cstheme="minorAscii"/>
                      <w:b w:val="1"/>
                      <w:bCs w:val="1"/>
                      <w:sz w:val="24"/>
                      <w:szCs w:val="24"/>
                    </w:rPr>
                    <w:t>Median</w:t>
                  </w:r>
                </w:p>
              </w:tc>
              <w:tc>
                <w:tcPr>
                  <w:tcW w:w="2730" w:type="dxa"/>
                  <w:tcMar/>
                </w:tcPr>
                <w:p w:rsidR="701B0A55" w:rsidP="26D29BBB" w:rsidRDefault="701B0A55" w14:paraId="378D3E0F" w14:textId="30F86CDB">
                  <w:pPr>
                    <w:pStyle w:val="Normal"/>
                    <w:jc w:val="center"/>
                    <w:rPr>
                      <w:rFonts w:eastAsia="Calibri" w:cs="Calibri" w:cstheme="minorAscii"/>
                      <w:b w:val="0"/>
                      <w:bCs w:val="0"/>
                      <w:sz w:val="24"/>
                      <w:szCs w:val="24"/>
                    </w:rPr>
                  </w:pPr>
                  <w:r w:rsidRPr="26D29BBB" w:rsidR="701B0A55">
                    <w:rPr>
                      <w:rFonts w:eastAsia="Calibri" w:cs="Calibri" w:cstheme="minorAscii"/>
                      <w:b w:val="0"/>
                      <w:bCs w:val="0"/>
                      <w:sz w:val="24"/>
                      <w:szCs w:val="24"/>
                    </w:rPr>
                    <w:t>75</w:t>
                  </w:r>
                </w:p>
              </w:tc>
              <w:tc>
                <w:tcPr>
                  <w:tcW w:w="2190" w:type="dxa"/>
                  <w:tcMar/>
                </w:tcPr>
                <w:p w:rsidR="701B0A55" w:rsidP="26D29BBB" w:rsidRDefault="701B0A55" w14:paraId="4ECA9E3C" w14:textId="4C3B5034">
                  <w:pPr>
                    <w:pStyle w:val="Normal"/>
                    <w:jc w:val="center"/>
                    <w:rPr>
                      <w:rFonts w:eastAsia="Calibri" w:cs="Calibri" w:cstheme="minorAscii"/>
                      <w:b w:val="0"/>
                      <w:bCs w:val="0"/>
                      <w:sz w:val="24"/>
                      <w:szCs w:val="24"/>
                    </w:rPr>
                  </w:pPr>
                  <w:r w:rsidRPr="26D29BBB" w:rsidR="701B0A55">
                    <w:rPr>
                      <w:rFonts w:eastAsia="Calibri" w:cs="Calibri" w:cstheme="minorAscii"/>
                      <w:b w:val="0"/>
                      <w:bCs w:val="0"/>
                      <w:sz w:val="24"/>
                      <w:szCs w:val="24"/>
                    </w:rPr>
                    <w:t>75</w:t>
                  </w:r>
                </w:p>
              </w:tc>
            </w:tr>
            <w:tr w:rsidR="26D29BBB" w:rsidTr="26D29BBB" w14:paraId="4ADCACC5">
              <w:trPr>
                <w:trHeight w:val="300"/>
              </w:trPr>
              <w:tc>
                <w:tcPr>
                  <w:tcW w:w="1320" w:type="dxa"/>
                  <w:tcMar/>
                </w:tcPr>
                <w:p w:rsidR="701B0A55" w:rsidP="26D29BBB" w:rsidRDefault="701B0A55" w14:paraId="3DC73389" w14:textId="5831C908">
                  <w:pPr>
                    <w:pStyle w:val="Normal"/>
                    <w:jc w:val="left"/>
                    <w:rPr>
                      <w:rFonts w:eastAsia="Calibri" w:cs="Calibri" w:cstheme="minorAscii"/>
                      <w:b w:val="1"/>
                      <w:bCs w:val="1"/>
                      <w:sz w:val="24"/>
                      <w:szCs w:val="24"/>
                    </w:rPr>
                  </w:pPr>
                  <w:r w:rsidRPr="26D29BBB" w:rsidR="701B0A55">
                    <w:rPr>
                      <w:rFonts w:eastAsia="Calibri" w:cs="Calibri" w:cstheme="minorAscii"/>
                      <w:b w:val="1"/>
                      <w:bCs w:val="1"/>
                      <w:sz w:val="24"/>
                      <w:szCs w:val="24"/>
                    </w:rPr>
                    <w:t>Q3</w:t>
                  </w:r>
                </w:p>
              </w:tc>
              <w:tc>
                <w:tcPr>
                  <w:tcW w:w="2730" w:type="dxa"/>
                  <w:tcMar/>
                </w:tcPr>
                <w:p w:rsidR="701B0A55" w:rsidP="26D29BBB" w:rsidRDefault="701B0A55" w14:paraId="18CC4CD8" w14:textId="6E8C863F">
                  <w:pPr>
                    <w:pStyle w:val="Normal"/>
                    <w:jc w:val="center"/>
                    <w:rPr>
                      <w:rFonts w:eastAsia="Calibri" w:cs="Calibri" w:cstheme="minorAscii"/>
                      <w:b w:val="0"/>
                      <w:bCs w:val="0"/>
                      <w:sz w:val="24"/>
                      <w:szCs w:val="24"/>
                    </w:rPr>
                  </w:pPr>
                  <w:r w:rsidRPr="26D29BBB" w:rsidR="701B0A55">
                    <w:rPr>
                      <w:rFonts w:eastAsia="Calibri" w:cs="Calibri" w:cstheme="minorAscii"/>
                      <w:b w:val="0"/>
                      <w:bCs w:val="0"/>
                      <w:sz w:val="24"/>
                      <w:szCs w:val="24"/>
                    </w:rPr>
                    <w:t>78</w:t>
                  </w:r>
                </w:p>
              </w:tc>
              <w:tc>
                <w:tcPr>
                  <w:tcW w:w="2190" w:type="dxa"/>
                  <w:tcMar/>
                </w:tcPr>
                <w:p w:rsidR="701B0A55" w:rsidP="26D29BBB" w:rsidRDefault="701B0A55" w14:paraId="565B04E6" w14:textId="7FC027F4">
                  <w:pPr>
                    <w:pStyle w:val="Normal"/>
                    <w:jc w:val="center"/>
                    <w:rPr>
                      <w:rFonts w:eastAsia="Calibri" w:cs="Calibri" w:cstheme="minorAscii"/>
                      <w:b w:val="0"/>
                      <w:bCs w:val="0"/>
                      <w:sz w:val="24"/>
                      <w:szCs w:val="24"/>
                    </w:rPr>
                  </w:pPr>
                  <w:r w:rsidRPr="26D29BBB" w:rsidR="701B0A55">
                    <w:rPr>
                      <w:rFonts w:eastAsia="Calibri" w:cs="Calibri" w:cstheme="minorAscii"/>
                      <w:b w:val="0"/>
                      <w:bCs w:val="0"/>
                      <w:sz w:val="24"/>
                      <w:szCs w:val="24"/>
                    </w:rPr>
                    <w:t>84</w:t>
                  </w:r>
                </w:p>
              </w:tc>
            </w:tr>
            <w:tr w:rsidR="26D29BBB" w:rsidTr="26D29BBB" w14:paraId="0A711341">
              <w:trPr>
                <w:trHeight w:val="300"/>
              </w:trPr>
              <w:tc>
                <w:tcPr>
                  <w:tcW w:w="1320" w:type="dxa"/>
                  <w:tcMar/>
                </w:tcPr>
                <w:p w:rsidR="701B0A55" w:rsidP="26D29BBB" w:rsidRDefault="701B0A55" w14:paraId="3F7AE5E4" w14:textId="0B6BE1D3">
                  <w:pPr>
                    <w:pStyle w:val="Normal"/>
                    <w:jc w:val="left"/>
                    <w:rPr>
                      <w:rFonts w:eastAsia="Calibri" w:cs="Calibri" w:cstheme="minorAscii"/>
                      <w:b w:val="1"/>
                      <w:bCs w:val="1"/>
                      <w:sz w:val="24"/>
                      <w:szCs w:val="24"/>
                    </w:rPr>
                  </w:pPr>
                  <w:r w:rsidRPr="26D29BBB" w:rsidR="701B0A55">
                    <w:rPr>
                      <w:rFonts w:eastAsia="Calibri" w:cs="Calibri" w:cstheme="minorAscii"/>
                      <w:b w:val="1"/>
                      <w:bCs w:val="1"/>
                      <w:sz w:val="24"/>
                      <w:szCs w:val="24"/>
                    </w:rPr>
                    <w:t>Maximum</w:t>
                  </w:r>
                </w:p>
              </w:tc>
              <w:tc>
                <w:tcPr>
                  <w:tcW w:w="2730" w:type="dxa"/>
                  <w:tcMar/>
                </w:tcPr>
                <w:p w:rsidR="701B0A55" w:rsidP="26D29BBB" w:rsidRDefault="701B0A55" w14:paraId="6872AC02" w14:textId="5278AB43">
                  <w:pPr>
                    <w:pStyle w:val="Normal"/>
                    <w:jc w:val="center"/>
                    <w:rPr>
                      <w:rFonts w:eastAsia="Calibri" w:cs="Calibri" w:cstheme="minorAscii"/>
                      <w:b w:val="0"/>
                      <w:bCs w:val="0"/>
                      <w:sz w:val="24"/>
                      <w:szCs w:val="24"/>
                    </w:rPr>
                  </w:pPr>
                  <w:r w:rsidRPr="26D29BBB" w:rsidR="701B0A55">
                    <w:rPr>
                      <w:rFonts w:eastAsia="Calibri" w:cs="Calibri" w:cstheme="minorAscii"/>
                      <w:b w:val="0"/>
                      <w:bCs w:val="0"/>
                      <w:sz w:val="24"/>
                      <w:szCs w:val="24"/>
                    </w:rPr>
                    <w:t>95</w:t>
                  </w:r>
                </w:p>
              </w:tc>
              <w:tc>
                <w:tcPr>
                  <w:tcW w:w="2190" w:type="dxa"/>
                  <w:tcMar/>
                </w:tcPr>
                <w:p w:rsidR="701B0A55" w:rsidP="26D29BBB" w:rsidRDefault="701B0A55" w14:paraId="489C5B3F" w14:textId="16578814">
                  <w:pPr>
                    <w:pStyle w:val="Normal"/>
                    <w:jc w:val="center"/>
                    <w:rPr>
                      <w:rFonts w:eastAsia="Calibri" w:cs="Calibri" w:cstheme="minorAscii"/>
                      <w:b w:val="0"/>
                      <w:bCs w:val="0"/>
                      <w:sz w:val="24"/>
                      <w:szCs w:val="24"/>
                    </w:rPr>
                  </w:pPr>
                  <w:r w:rsidRPr="26D29BBB" w:rsidR="701B0A55">
                    <w:rPr>
                      <w:rFonts w:eastAsia="Calibri" w:cs="Calibri" w:cstheme="minorAscii"/>
                      <w:b w:val="0"/>
                      <w:bCs w:val="0"/>
                      <w:sz w:val="24"/>
                      <w:szCs w:val="24"/>
                    </w:rPr>
                    <w:t>100</w:t>
                  </w:r>
                </w:p>
              </w:tc>
            </w:tr>
          </w:tbl>
          <w:p w:rsidR="26D29BBB" w:rsidP="26D29BBB" w:rsidRDefault="26D29BBB" w14:paraId="1DDFED85" w14:textId="33D0BAB2">
            <w:pPr>
              <w:pStyle w:val="Normal"/>
              <w:jc w:val="center"/>
              <w:rPr>
                <w:rFonts w:eastAsia="Calibri" w:cs="Calibri" w:cstheme="minorAscii"/>
                <w:b w:val="0"/>
                <w:bCs w:val="0"/>
                <w:sz w:val="24"/>
                <w:szCs w:val="24"/>
              </w:rPr>
            </w:pPr>
          </w:p>
        </w:tc>
      </w:tr>
      <w:tr w:rsidR="26D29BBB" w:rsidTr="26D29BBB" w14:paraId="4719FFE7">
        <w:trPr>
          <w:trHeight w:val="300"/>
        </w:trPr>
        <w:tc>
          <w:tcPr>
            <w:tcW w:w="3225" w:type="dxa"/>
            <w:tcMar/>
          </w:tcPr>
          <w:p w:rsidR="701B0A55" w:rsidP="26D29BBB" w:rsidRDefault="701B0A55" w14:paraId="28964A8A" w14:textId="43184515">
            <w:pPr>
              <w:pStyle w:val="Normal"/>
              <w:rPr>
                <w:rFonts w:eastAsia="Calibri" w:cs="Calibri" w:cstheme="minorAscii"/>
                <w:b w:val="0"/>
                <w:bCs w:val="0"/>
                <w:sz w:val="24"/>
                <w:szCs w:val="24"/>
              </w:rPr>
            </w:pPr>
            <w:r w:rsidRPr="26D29BBB" w:rsidR="701B0A55">
              <w:rPr>
                <w:rFonts w:eastAsia="Calibri" w:cs="Calibri" w:cstheme="minorAscii"/>
                <w:b w:val="1"/>
                <w:bCs w:val="1"/>
                <w:sz w:val="24"/>
                <w:szCs w:val="24"/>
              </w:rPr>
              <w:t xml:space="preserve">Step 1: </w:t>
            </w:r>
            <w:r w:rsidRPr="26D29BBB" w:rsidR="701B0A55">
              <w:rPr>
                <w:rFonts w:eastAsia="Calibri" w:cs="Calibri" w:cstheme="minorAscii"/>
                <w:b w:val="0"/>
                <w:bCs w:val="0"/>
                <w:sz w:val="24"/>
                <w:szCs w:val="24"/>
              </w:rPr>
              <w:t xml:space="preserve">Calculate the IQR for Period 1. </w:t>
            </w:r>
          </w:p>
        </w:tc>
        <w:tc>
          <w:tcPr>
            <w:tcW w:w="7215" w:type="dxa"/>
            <w:tcMar/>
          </w:tcPr>
          <w:p w:rsidR="26D29BBB" w:rsidP="26D29BBB" w:rsidRDefault="26D29BBB" w14:paraId="783E96A7" w14:textId="29EFCD6C">
            <w:pPr>
              <w:pStyle w:val="ListParagraph"/>
              <w:numPr>
                <w:ilvl w:val="0"/>
                <w:numId w:val="114"/>
              </w:numPr>
              <w:rPr/>
            </w:pPr>
            <m:oMathPara xmlns:m="http://schemas.openxmlformats.org/officeDocument/2006/math">
              <m:oMath xmlns:m="http://schemas.openxmlformats.org/officeDocument/2006/math">
                <m:r xmlns:m="http://schemas.openxmlformats.org/officeDocument/2006/math">
                  <m:t xmlns:m="http://schemas.openxmlformats.org/officeDocument/2006/math">𝐼𝑄𝑅</m:t>
                </m:r>
                <m:r xmlns:m="http://schemas.openxmlformats.org/officeDocument/2006/math">
                  <m:t xmlns:m="http://schemas.openxmlformats.org/officeDocument/2006/math">=</m:t>
                </m:r>
                <m:r xmlns:m="http://schemas.openxmlformats.org/officeDocument/2006/math">
                  <m:t xmlns:m="http://schemas.openxmlformats.org/officeDocument/2006/math">𝑄</m:t>
                </m:r>
                <m:r xmlns:m="http://schemas.openxmlformats.org/officeDocument/2006/math">
                  <m:t xmlns:m="http://schemas.openxmlformats.org/officeDocument/2006/math">3−</m:t>
                </m:r>
                <m:r xmlns:m="http://schemas.openxmlformats.org/officeDocument/2006/math">
                  <m:t xmlns:m="http://schemas.openxmlformats.org/officeDocument/2006/math">𝑄</m:t>
                </m:r>
                <m:r xmlns:m="http://schemas.openxmlformats.org/officeDocument/2006/math">
                  <m:t xmlns:m="http://schemas.openxmlformats.org/officeDocument/2006/math">1   </m:t>
                </m:r>
              </m:oMath>
            </m:oMathPara>
          </w:p>
          <w:p w:rsidR="26D29BBB" w:rsidP="26D29BBB" w:rsidRDefault="26D29BBB" w14:paraId="6062CB3A" w14:textId="5B9FBD8C">
            <w:pPr>
              <w:pStyle w:val="ListParagraph"/>
              <w:numPr>
                <w:ilvl w:val="1"/>
                <w:numId w:val="114"/>
              </w:numPr>
              <w:rPr/>
            </w:pPr>
            <m:oMathPara xmlns:m="http://schemas.openxmlformats.org/officeDocument/2006/math">
              <m:oMath xmlns:m="http://schemas.openxmlformats.org/officeDocument/2006/math">
                <m:r xmlns:m="http://schemas.openxmlformats.org/officeDocument/2006/math">
                  <m:t xmlns:m="http://schemas.openxmlformats.org/officeDocument/2006/math">𝑄</m:t>
                </m:r>
                <m:r xmlns:m="http://schemas.openxmlformats.org/officeDocument/2006/math">
                  <m:t xmlns:m="http://schemas.openxmlformats.org/officeDocument/2006/math">1=70 </m:t>
                </m:r>
              </m:oMath>
            </m:oMathPara>
          </w:p>
          <w:p w:rsidR="26D29BBB" w:rsidP="26D29BBB" w:rsidRDefault="26D29BBB" w14:paraId="4100A859" w14:textId="1E6F5817">
            <w:pPr>
              <w:pStyle w:val="ListParagraph"/>
              <w:numPr>
                <w:ilvl w:val="1"/>
                <w:numId w:val="114"/>
              </w:numPr>
              <w:rPr/>
            </w:pPr>
            <m:oMathPara xmlns:m="http://schemas.openxmlformats.org/officeDocument/2006/math">
              <m:oMath xmlns:m="http://schemas.openxmlformats.org/officeDocument/2006/math">
                <m:r xmlns:m="http://schemas.openxmlformats.org/officeDocument/2006/math">
                  <m:t xmlns:m="http://schemas.openxmlformats.org/officeDocument/2006/math">𝑄</m:t>
                </m:r>
                <m:r xmlns:m="http://schemas.openxmlformats.org/officeDocument/2006/math">
                  <m:t xmlns:m="http://schemas.openxmlformats.org/officeDocument/2006/math">3=78 </m:t>
                </m:r>
              </m:oMath>
            </m:oMathPara>
          </w:p>
          <w:p w:rsidR="26D29BBB" w:rsidP="26D29BBB" w:rsidRDefault="26D29BBB" w14:paraId="7041412B" w14:textId="0E632CAE">
            <w:pPr>
              <w:pStyle w:val="ListParagraph"/>
              <w:numPr>
                <w:ilvl w:val="1"/>
                <w:numId w:val="114"/>
              </w:numPr>
              <w:rPr/>
            </w:pPr>
            <m:oMathPara xmlns:m="http://schemas.openxmlformats.org/officeDocument/2006/math">
              <m:oMath xmlns:m="http://schemas.openxmlformats.org/officeDocument/2006/math">
                <m:r xmlns:m="http://schemas.openxmlformats.org/officeDocument/2006/math">
                  <m:t xmlns:m="http://schemas.openxmlformats.org/officeDocument/2006/math">𝐼𝑄𝑅</m:t>
                </m:r>
                <m:r xmlns:m="http://schemas.openxmlformats.org/officeDocument/2006/math">
                  <m:t xmlns:m="http://schemas.openxmlformats.org/officeDocument/2006/math">=78−70=8 </m:t>
                </m:r>
              </m:oMath>
            </m:oMathPara>
          </w:p>
          <w:p w:rsidR="47FBC97A" w:rsidP="26D29BBB" w:rsidRDefault="47FBC97A" w14:paraId="5734AD22" w14:textId="346E3A55">
            <w:pPr>
              <w:pStyle w:val="ListParagraph"/>
              <w:numPr>
                <w:ilvl w:val="0"/>
                <w:numId w:val="114"/>
              </w:numPr>
              <w:rPr>
                <w:rFonts w:eastAsia="Calibri" w:cs="Calibri" w:cstheme="minorAscii"/>
                <w:b w:val="0"/>
                <w:bCs w:val="0"/>
                <w:sz w:val="24"/>
                <w:szCs w:val="24"/>
              </w:rPr>
            </w:pPr>
            <w:r w:rsidRPr="26D29BBB" w:rsidR="47FBC97A">
              <w:rPr>
                <w:rFonts w:eastAsia="Calibri" w:cs="Calibri" w:cstheme="minorAscii"/>
                <w:b w:val="0"/>
                <w:bCs w:val="0"/>
                <w:sz w:val="24"/>
                <w:szCs w:val="24"/>
              </w:rPr>
              <w:t>The IQR for Period 1 is 8.</w:t>
            </w:r>
          </w:p>
        </w:tc>
      </w:tr>
      <w:tr w:rsidR="26D29BBB" w:rsidTr="26D29BBB" w14:paraId="1C465C05">
        <w:trPr>
          <w:trHeight w:val="300"/>
        </w:trPr>
        <w:tc>
          <w:tcPr>
            <w:tcW w:w="3225" w:type="dxa"/>
            <w:tcMar/>
          </w:tcPr>
          <w:p w:rsidR="30C6B063" w:rsidP="26D29BBB" w:rsidRDefault="30C6B063" w14:paraId="58360417" w14:textId="1F568B3F">
            <w:pPr>
              <w:pStyle w:val="Normal"/>
              <w:rPr>
                <w:rFonts w:eastAsia="Calibri" w:cs="Calibri" w:cstheme="minorAscii"/>
                <w:b w:val="0"/>
                <w:bCs w:val="0"/>
                <w:sz w:val="24"/>
                <w:szCs w:val="24"/>
              </w:rPr>
            </w:pPr>
            <w:r w:rsidRPr="26D29BBB" w:rsidR="30C6B063">
              <w:rPr>
                <w:rFonts w:eastAsia="Calibri" w:cs="Calibri" w:cstheme="minorAscii"/>
                <w:b w:val="1"/>
                <w:bCs w:val="1"/>
                <w:sz w:val="24"/>
                <w:szCs w:val="24"/>
              </w:rPr>
              <w:t xml:space="preserve">Step 2: </w:t>
            </w:r>
            <w:r w:rsidRPr="26D29BBB" w:rsidR="30C6B063">
              <w:rPr>
                <w:rFonts w:eastAsia="Calibri" w:cs="Calibri" w:cstheme="minorAscii"/>
                <w:b w:val="0"/>
                <w:bCs w:val="0"/>
                <w:sz w:val="24"/>
                <w:szCs w:val="24"/>
              </w:rPr>
              <w:t>Calculate the IQR for Period 2.</w:t>
            </w:r>
          </w:p>
          <w:p w:rsidR="26D29BBB" w:rsidP="26D29BBB" w:rsidRDefault="26D29BBB" w14:paraId="65064E35" w14:textId="087BC940">
            <w:pPr>
              <w:pStyle w:val="Normal"/>
              <w:rPr>
                <w:rFonts w:eastAsia="Calibri" w:cs="Calibri" w:cstheme="minorAscii"/>
                <w:b w:val="0"/>
                <w:bCs w:val="0"/>
                <w:sz w:val="24"/>
                <w:szCs w:val="24"/>
              </w:rPr>
            </w:pPr>
          </w:p>
        </w:tc>
        <w:tc>
          <w:tcPr>
            <w:tcW w:w="7215" w:type="dxa"/>
            <w:tcMar/>
          </w:tcPr>
          <w:p w:rsidR="26D29BBB" w:rsidP="26D29BBB" w:rsidRDefault="26D29BBB" w14:paraId="3CB4B0A8" w14:textId="2E2385EF">
            <w:pPr>
              <w:pStyle w:val="ListParagraph"/>
              <w:numPr>
                <w:ilvl w:val="0"/>
                <w:numId w:val="114"/>
              </w:numPr>
              <w:rPr/>
            </w:pPr>
            <m:oMathPara xmlns:m="http://schemas.openxmlformats.org/officeDocument/2006/math">
              <m:oMath xmlns:m="http://schemas.openxmlformats.org/officeDocument/2006/math">
                <m:r xmlns:m="http://schemas.openxmlformats.org/officeDocument/2006/math">
                  <m:t xmlns:m="http://schemas.openxmlformats.org/officeDocument/2006/math">𝐼𝑄𝑅</m:t>
                </m:r>
                <m:r xmlns:m="http://schemas.openxmlformats.org/officeDocument/2006/math">
                  <m:t xmlns:m="http://schemas.openxmlformats.org/officeDocument/2006/math">=</m:t>
                </m:r>
                <m:r xmlns:m="http://schemas.openxmlformats.org/officeDocument/2006/math">
                  <m:t xmlns:m="http://schemas.openxmlformats.org/officeDocument/2006/math">𝑄</m:t>
                </m:r>
                <m:r xmlns:m="http://schemas.openxmlformats.org/officeDocument/2006/math">
                  <m:t xmlns:m="http://schemas.openxmlformats.org/officeDocument/2006/math">3−</m:t>
                </m:r>
                <m:r xmlns:m="http://schemas.openxmlformats.org/officeDocument/2006/math">
                  <m:t xmlns:m="http://schemas.openxmlformats.org/officeDocument/2006/math">𝑄</m:t>
                </m:r>
                <m:r xmlns:m="http://schemas.openxmlformats.org/officeDocument/2006/math">
                  <m:t xmlns:m="http://schemas.openxmlformats.org/officeDocument/2006/math">1   </m:t>
                </m:r>
              </m:oMath>
            </m:oMathPara>
          </w:p>
          <w:p w:rsidR="26D29BBB" w:rsidP="26D29BBB" w:rsidRDefault="26D29BBB" w14:paraId="358C26F1" w14:textId="2BDBBF64">
            <w:pPr>
              <w:pStyle w:val="ListParagraph"/>
              <w:numPr>
                <w:ilvl w:val="1"/>
                <w:numId w:val="114"/>
              </w:numPr>
              <w:rPr/>
            </w:pPr>
            <m:oMathPara xmlns:m="http://schemas.openxmlformats.org/officeDocument/2006/math">
              <m:oMath xmlns:m="http://schemas.openxmlformats.org/officeDocument/2006/math">
                <m:r xmlns:m="http://schemas.openxmlformats.org/officeDocument/2006/math">
                  <m:t xmlns:m="http://schemas.openxmlformats.org/officeDocument/2006/math">𝑄</m:t>
                </m:r>
                <m:r xmlns:m="http://schemas.openxmlformats.org/officeDocument/2006/math">
                  <m:t xmlns:m="http://schemas.openxmlformats.org/officeDocument/2006/math">1=65 </m:t>
                </m:r>
              </m:oMath>
            </m:oMathPara>
          </w:p>
          <w:p w:rsidR="26D29BBB" w:rsidP="26D29BBB" w:rsidRDefault="26D29BBB" w14:paraId="5A2FB57C" w14:textId="0DAD099F">
            <w:pPr>
              <w:pStyle w:val="ListParagraph"/>
              <w:numPr>
                <w:ilvl w:val="1"/>
                <w:numId w:val="114"/>
              </w:numPr>
              <w:rPr/>
            </w:pPr>
            <m:oMathPara xmlns:m="http://schemas.openxmlformats.org/officeDocument/2006/math">
              <m:oMath xmlns:m="http://schemas.openxmlformats.org/officeDocument/2006/math">
                <m:r xmlns:m="http://schemas.openxmlformats.org/officeDocument/2006/math">
                  <m:t xmlns:m="http://schemas.openxmlformats.org/officeDocument/2006/math">𝑄</m:t>
                </m:r>
                <m:r xmlns:m="http://schemas.openxmlformats.org/officeDocument/2006/math">
                  <m:t xmlns:m="http://schemas.openxmlformats.org/officeDocument/2006/math">3=84 </m:t>
                </m:r>
              </m:oMath>
            </m:oMathPara>
          </w:p>
          <w:p w:rsidR="26D29BBB" w:rsidP="26D29BBB" w:rsidRDefault="26D29BBB" w14:paraId="4AEDAF3E" w14:textId="2E27DF5F">
            <w:pPr>
              <w:pStyle w:val="ListParagraph"/>
              <w:numPr>
                <w:ilvl w:val="1"/>
                <w:numId w:val="114"/>
              </w:numPr>
              <w:rPr/>
            </w:pPr>
            <m:oMathPara xmlns:m="http://schemas.openxmlformats.org/officeDocument/2006/math">
              <m:oMath xmlns:m="http://schemas.openxmlformats.org/officeDocument/2006/math">
                <m:r xmlns:m="http://schemas.openxmlformats.org/officeDocument/2006/math">
                  <m:t xmlns:m="http://schemas.openxmlformats.org/officeDocument/2006/math">𝐼𝑄𝑅</m:t>
                </m:r>
                <m:r xmlns:m="http://schemas.openxmlformats.org/officeDocument/2006/math">
                  <m:t xmlns:m="http://schemas.openxmlformats.org/officeDocument/2006/math">=84−65=19 </m:t>
                </m:r>
              </m:oMath>
            </m:oMathPara>
          </w:p>
          <w:p w:rsidR="3A6BC60F" w:rsidP="26D29BBB" w:rsidRDefault="3A6BC60F" w14:paraId="08FF4976" w14:textId="26E02645">
            <w:pPr>
              <w:pStyle w:val="ListParagraph"/>
              <w:numPr>
                <w:ilvl w:val="0"/>
                <w:numId w:val="114"/>
              </w:numPr>
              <w:rPr>
                <w:rFonts w:eastAsia="Calibri" w:cs="Calibri" w:cstheme="minorAscii"/>
                <w:b w:val="0"/>
                <w:bCs w:val="0"/>
                <w:sz w:val="24"/>
                <w:szCs w:val="24"/>
              </w:rPr>
            </w:pPr>
            <w:r w:rsidRPr="26D29BBB" w:rsidR="3A6BC60F">
              <w:rPr>
                <w:rFonts w:eastAsia="Calibri" w:cs="Calibri" w:cstheme="minorAscii"/>
                <w:b w:val="0"/>
                <w:bCs w:val="0"/>
                <w:sz w:val="24"/>
                <w:szCs w:val="24"/>
              </w:rPr>
              <w:t>The IQR for Period 2 is 19.</w:t>
            </w:r>
          </w:p>
        </w:tc>
      </w:tr>
      <w:tr w:rsidR="26D29BBB" w:rsidTr="26D29BBB" w14:paraId="20D067F7">
        <w:trPr>
          <w:trHeight w:val="300"/>
        </w:trPr>
        <w:tc>
          <w:tcPr>
            <w:tcW w:w="3225" w:type="dxa"/>
            <w:tcMar/>
          </w:tcPr>
          <w:p w:rsidR="40E914C1" w:rsidP="26D29BBB" w:rsidRDefault="40E914C1" w14:paraId="776C5235" w14:textId="0F32337F">
            <w:pPr>
              <w:pStyle w:val="Normal"/>
              <w:rPr>
                <w:rFonts w:eastAsia="Calibri" w:cs="Calibri" w:cstheme="minorAscii"/>
                <w:b w:val="0"/>
                <w:bCs w:val="0"/>
                <w:sz w:val="24"/>
                <w:szCs w:val="24"/>
              </w:rPr>
            </w:pPr>
            <w:r w:rsidRPr="26D29BBB" w:rsidR="40E914C1">
              <w:rPr>
                <w:rFonts w:eastAsia="Calibri" w:cs="Calibri" w:cstheme="minorAscii"/>
                <w:b w:val="1"/>
                <w:bCs w:val="1"/>
                <w:sz w:val="24"/>
                <w:szCs w:val="24"/>
              </w:rPr>
              <w:t xml:space="preserve">Step 3: </w:t>
            </w:r>
            <w:r w:rsidRPr="26D29BBB" w:rsidR="40E914C1">
              <w:rPr>
                <w:rFonts w:eastAsia="Calibri" w:cs="Calibri" w:cstheme="minorAscii"/>
                <w:b w:val="0"/>
                <w:bCs w:val="0"/>
                <w:sz w:val="24"/>
                <w:szCs w:val="24"/>
              </w:rPr>
              <w:t>Compare and interpret the IQRs.</w:t>
            </w:r>
          </w:p>
        </w:tc>
        <w:tc>
          <w:tcPr>
            <w:tcW w:w="7215" w:type="dxa"/>
            <w:tcMar/>
          </w:tcPr>
          <w:p w:rsidR="40E914C1" w:rsidP="26D29BBB" w:rsidRDefault="40E914C1" w14:paraId="7D3A7B05" w14:textId="0F12857F">
            <w:pPr>
              <w:pStyle w:val="Normal"/>
              <w:rPr>
                <w:rFonts w:eastAsia="Calibri" w:cs="Calibri" w:cstheme="minorAscii"/>
                <w:b w:val="0"/>
                <w:bCs w:val="0"/>
                <w:sz w:val="24"/>
                <w:szCs w:val="24"/>
              </w:rPr>
            </w:pPr>
            <w:r w:rsidRPr="26D29BBB" w:rsidR="40E914C1">
              <w:rPr>
                <w:rFonts w:eastAsia="Calibri" w:cs="Calibri" w:cstheme="minorAscii"/>
                <w:b w:val="0"/>
                <w:bCs w:val="0"/>
                <w:sz w:val="24"/>
                <w:szCs w:val="24"/>
              </w:rPr>
              <w:t xml:space="preserve">This means that there is higher variability in the scores of </w:t>
            </w:r>
            <w:r w:rsidRPr="26D29BBB" w:rsidR="40E914C1">
              <w:rPr>
                <w:rFonts w:eastAsia="Calibri" w:cs="Calibri" w:cstheme="minorAscii"/>
                <w:b w:val="0"/>
                <w:bCs w:val="0"/>
                <w:sz w:val="24"/>
                <w:szCs w:val="24"/>
              </w:rPr>
              <w:t>Period</w:t>
            </w:r>
            <w:r w:rsidRPr="26D29BBB" w:rsidR="40E914C1">
              <w:rPr>
                <w:rFonts w:eastAsia="Calibri" w:cs="Calibri" w:cstheme="minorAscii"/>
                <w:b w:val="0"/>
                <w:bCs w:val="0"/>
                <w:sz w:val="24"/>
                <w:szCs w:val="24"/>
              </w:rPr>
              <w:t xml:space="preserve"> 2. The middle 50% of students in Period 1 had scores that were closer together. </w:t>
            </w:r>
          </w:p>
        </w:tc>
      </w:tr>
    </w:tbl>
    <w:p w:rsidR="26D29BBB" w:rsidP="26D29BBB" w:rsidRDefault="26D29BBB" w14:paraId="3C925339" w14:textId="41ED9008">
      <w:pPr>
        <w:rPr>
          <w:rFonts w:eastAsia="Calibri"/>
          <w:b w:val="1"/>
          <w:bCs w:val="1"/>
          <w:sz w:val="24"/>
          <w:szCs w:val="24"/>
        </w:rPr>
      </w:pPr>
    </w:p>
    <w:p w:rsidR="009D3C35" w:rsidP="009D3C35" w:rsidRDefault="009D3C35" w14:paraId="223CFE41"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340"/>
        <w:gridCol w:w="8676"/>
        <w:gridCol w:w="1774"/>
      </w:tblGrid>
      <w:tr w:rsidRPr="00700238" w:rsidR="00951BBA" w:rsidTr="26D29BBB" w14:paraId="6E89FEF4" w14:textId="77777777">
        <w:trPr>
          <w:trHeight w:val="300"/>
        </w:trPr>
        <w:tc>
          <w:tcPr>
            <w:tcW w:w="340" w:type="dxa"/>
            <w:shd w:val="clear" w:color="auto" w:fill="E7E6E6" w:themeFill="background2"/>
            <w:tcMar/>
          </w:tcPr>
          <w:p w:rsidRPr="00700238" w:rsidR="009D3C35" w:rsidP="00957B71" w:rsidRDefault="009D3C35" w14:paraId="18F2BA04" w14:textId="77777777">
            <w:pPr>
              <w:rPr>
                <w:rFonts w:eastAsia="Calibri" w:cstheme="minorHAnsi"/>
                <w:sz w:val="24"/>
                <w:szCs w:val="24"/>
              </w:rPr>
            </w:pPr>
          </w:p>
        </w:tc>
        <w:tc>
          <w:tcPr>
            <w:tcW w:w="8655" w:type="dxa"/>
            <w:tcMar/>
          </w:tcPr>
          <w:p w:rsidRPr="00700238" w:rsidR="009D3C35" w:rsidP="00957B71" w:rsidRDefault="009D3C35" w14:paraId="32D6D9FC" w14:textId="77777777">
            <w:pPr>
              <w:rPr>
                <w:rFonts w:cstheme="minorHAnsi"/>
                <w:noProof/>
                <w:sz w:val="24"/>
                <w:szCs w:val="24"/>
              </w:rPr>
            </w:pPr>
            <w:r w:rsidRPr="00700238">
              <w:rPr>
                <w:rFonts w:eastAsia="Calibri" w:cstheme="minorHAnsi"/>
                <w:bCs/>
                <w:noProof/>
                <w:sz w:val="24"/>
                <w:szCs w:val="24"/>
              </w:rPr>
              <w:t>Question</w:t>
            </w:r>
          </w:p>
        </w:tc>
        <w:tc>
          <w:tcPr>
            <w:tcW w:w="1795" w:type="dxa"/>
            <w:tcMar/>
          </w:tcPr>
          <w:p w:rsidRPr="00700238" w:rsidR="009D3C35" w:rsidP="00957B71" w:rsidRDefault="009D3C35" w14:paraId="77756AAA" w14:textId="77777777">
            <w:pPr>
              <w:rPr>
                <w:rFonts w:cstheme="minorHAnsi"/>
                <w:noProof/>
                <w:sz w:val="24"/>
                <w:szCs w:val="24"/>
              </w:rPr>
            </w:pPr>
            <w:r w:rsidRPr="00700238">
              <w:rPr>
                <w:rFonts w:eastAsia="Calibri" w:cstheme="minorHAnsi"/>
                <w:bCs/>
                <w:noProof/>
                <w:sz w:val="24"/>
                <w:szCs w:val="24"/>
              </w:rPr>
              <w:t>Answer</w:t>
            </w:r>
          </w:p>
        </w:tc>
      </w:tr>
      <w:tr w:rsidRPr="00700238" w:rsidR="00951BBA" w:rsidTr="26D29BBB" w14:paraId="67CF5D63" w14:textId="77777777">
        <w:trPr>
          <w:trHeight w:val="300"/>
        </w:trPr>
        <w:tc>
          <w:tcPr>
            <w:tcW w:w="340" w:type="dxa"/>
            <w:tcMar/>
          </w:tcPr>
          <w:p w:rsidRPr="00700238" w:rsidR="009D3C35" w:rsidP="00957B71" w:rsidRDefault="009D3C35" w14:paraId="3F06D8F1" w14:textId="77777777">
            <w:pPr>
              <w:rPr>
                <w:rFonts w:eastAsia="Calibri" w:cstheme="minorHAnsi"/>
                <w:sz w:val="24"/>
                <w:szCs w:val="24"/>
              </w:rPr>
            </w:pPr>
            <w:r w:rsidRPr="00700238">
              <w:rPr>
                <w:rFonts w:eastAsia="Calibri" w:cstheme="minorHAnsi"/>
                <w:sz w:val="24"/>
                <w:szCs w:val="24"/>
              </w:rPr>
              <w:t>P 1</w:t>
            </w:r>
          </w:p>
        </w:tc>
        <w:tc>
          <w:tcPr>
            <w:tcW w:w="8655" w:type="dxa"/>
            <w:tcMar/>
          </w:tcPr>
          <w:p w:rsidRPr="001A4E8A" w:rsidR="001A4E8A" w:rsidP="001A4E8A" w:rsidRDefault="001A4E8A" w14:paraId="62AC3257" w14:textId="77777777">
            <w:pPr>
              <w:spacing w:line="336" w:lineRule="atLeast"/>
              <w:rPr>
                <w:rFonts w:eastAsia="Times New Roman" w:cstheme="minorHAnsi"/>
                <w:sz w:val="24"/>
                <w:szCs w:val="24"/>
              </w:rPr>
            </w:pPr>
            <w:r w:rsidRPr="001A4E8A">
              <w:rPr>
                <w:rFonts w:eastAsia="Times New Roman" w:cstheme="minorHAnsi"/>
                <w:sz w:val="24"/>
                <w:szCs w:val="24"/>
              </w:rPr>
              <w:t>Calculate the interquartile range of the skewed dataset 0, 2, 6, 7, 7, 7, 8, 8, 8, 8, 8, 9, 9, 9, 10.</w:t>
            </w:r>
          </w:p>
          <w:p w:rsidRPr="00700238" w:rsidR="009D3C35" w:rsidP="001A4E8A" w:rsidRDefault="001A4E8A" w14:paraId="04BD6A99" w14:textId="652969B7">
            <w:pPr>
              <w:rPr>
                <w:rFonts w:eastAsia="Calibri" w:cstheme="minorHAnsi"/>
                <w:sz w:val="24"/>
                <w:szCs w:val="24"/>
              </w:rPr>
            </w:pPr>
            <w:r w:rsidRPr="00700238">
              <w:rPr>
                <w:rFonts w:eastAsia="Times New Roman" w:cstheme="minorHAnsi"/>
                <w:color w:val="333333"/>
                <w:sz w:val="24"/>
                <w:szCs w:val="24"/>
                <w:shd w:val="clear" w:color="auto" w:fill="FFFFFF"/>
              </w:rPr>
              <w:t>The interquartile range=_____</w:t>
            </w:r>
          </w:p>
        </w:tc>
        <w:tc>
          <w:tcPr>
            <w:tcW w:w="1795" w:type="dxa"/>
            <w:tcMar/>
          </w:tcPr>
          <w:p w:rsidRPr="00700238" w:rsidR="009D3C35" w:rsidP="00957B71" w:rsidRDefault="00CB756C" w14:paraId="71AF2946" w14:textId="39ABF1B6">
            <w:pPr>
              <w:rPr>
                <w:rFonts w:cstheme="minorHAnsi"/>
                <w:noProof/>
                <w:sz w:val="24"/>
                <w:szCs w:val="24"/>
              </w:rPr>
            </w:pPr>
            <w:r w:rsidRPr="00700238">
              <w:rPr>
                <w:rFonts w:cstheme="minorHAnsi"/>
                <w:noProof/>
                <w:sz w:val="24"/>
                <w:szCs w:val="24"/>
              </w:rPr>
              <w:t>1.5</w:t>
            </w:r>
          </w:p>
        </w:tc>
      </w:tr>
      <w:tr w:rsidRPr="00700238" w:rsidR="00951BBA" w:rsidTr="26D29BBB" w14:paraId="59E46F54" w14:textId="77777777">
        <w:trPr>
          <w:trHeight w:val="300"/>
        </w:trPr>
        <w:tc>
          <w:tcPr>
            <w:tcW w:w="340" w:type="dxa"/>
            <w:tcMar/>
          </w:tcPr>
          <w:p w:rsidRPr="00700238" w:rsidR="009D3C35" w:rsidP="00957B71" w:rsidRDefault="009D3C35" w14:paraId="193E7BA7" w14:textId="77777777">
            <w:pPr>
              <w:rPr>
                <w:rFonts w:eastAsia="Calibri" w:cstheme="minorHAnsi"/>
                <w:sz w:val="24"/>
                <w:szCs w:val="24"/>
              </w:rPr>
            </w:pPr>
            <w:r w:rsidRPr="00700238">
              <w:rPr>
                <w:rFonts w:eastAsia="Calibri" w:cstheme="minorHAnsi"/>
                <w:sz w:val="24"/>
                <w:szCs w:val="24"/>
              </w:rPr>
              <w:t>P 2</w:t>
            </w:r>
          </w:p>
        </w:tc>
        <w:tc>
          <w:tcPr>
            <w:tcW w:w="8655" w:type="dxa"/>
            <w:tcMar/>
          </w:tcPr>
          <w:p w:rsidR="26D29BBB" w:rsidP="26D29BBB" w:rsidRDefault="26D29BBB" w14:paraId="4196B805" w14:textId="6B02C5B1">
            <w:pPr>
              <w:rPr>
                <w:rFonts w:cs="Calibri" w:cstheme="minorAscii"/>
                <w:color w:val="333333"/>
                <w:sz w:val="24"/>
                <w:szCs w:val="24"/>
              </w:rPr>
            </w:pPr>
          </w:p>
          <w:p w:rsidRPr="00700238" w:rsidR="009D3C35" w:rsidP="00957B71" w:rsidRDefault="00CB756C" w14:paraId="0DED9D44" w14:textId="77777777">
            <w:pPr>
              <w:rPr>
                <w:rFonts w:cstheme="minorHAnsi"/>
                <w:color w:val="333333"/>
                <w:sz w:val="24"/>
                <w:szCs w:val="24"/>
                <w:shd w:val="clear" w:color="auto" w:fill="FFFFFF"/>
              </w:rPr>
            </w:pPr>
            <w:r w:rsidRPr="00700238">
              <w:rPr>
                <w:rFonts w:cstheme="minorHAnsi"/>
                <w:color w:val="333333"/>
                <w:sz w:val="24"/>
                <w:szCs w:val="24"/>
                <w:shd w:val="clear" w:color="auto" w:fill="FFFFFF"/>
              </w:rPr>
              <w:t>Calculate the values for the 5-number summary of the skewed dataset 11, 12, 12, 13, 13, 13, 14, 14, 15, 19, 25.</w:t>
            </w:r>
          </w:p>
          <w:p w:rsidRPr="00700238" w:rsidR="00CB756C" w:rsidP="00957B71" w:rsidRDefault="00CB756C" w14:paraId="58F7C0E6" w14:textId="77777777">
            <w:pPr>
              <w:rPr>
                <w:rFonts w:cstheme="minorHAnsi"/>
                <w:sz w:val="24"/>
                <w:szCs w:val="24"/>
                <w:shd w:val="clear" w:color="auto" w:fill="FFFFFF"/>
              </w:rPr>
            </w:pPr>
          </w:p>
          <w:p w:rsidRPr="00700238" w:rsidR="00CB756C" w:rsidP="00957B71" w:rsidRDefault="002913F9" w14:paraId="0D1A8399" w14:textId="69E4410A">
            <w:pPr>
              <w:rPr>
                <w:rFonts w:eastAsia="Calibri" w:cstheme="minorHAnsi"/>
                <w:sz w:val="24"/>
                <w:szCs w:val="24"/>
              </w:rPr>
            </w:pPr>
            <w:r w:rsidRPr="00700238">
              <w:rPr>
                <w:rFonts w:eastAsia="Calibri" w:cstheme="minorHAnsi"/>
                <w:noProof/>
                <w:sz w:val="24"/>
                <w:szCs w:val="24"/>
              </w:rPr>
              <w:drawing>
                <wp:inline distT="0" distB="0" distL="0" distR="0" wp14:anchorId="74A014D1" wp14:editId="17B69679">
                  <wp:extent cx="5372100" cy="181563"/>
                  <wp:effectExtent l="0" t="0" r="0" b="9525"/>
                  <wp:docPr id="1976155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155773" name=""/>
                          <pic:cNvPicPr/>
                        </pic:nvPicPr>
                        <pic:blipFill>
                          <a:blip r:embed="rId52"/>
                          <a:stretch>
                            <a:fillRect/>
                          </a:stretch>
                        </pic:blipFill>
                        <pic:spPr>
                          <a:xfrm>
                            <a:off x="0" y="0"/>
                            <a:ext cx="5664579" cy="191448"/>
                          </a:xfrm>
                          <a:prstGeom prst="rect">
                            <a:avLst/>
                          </a:prstGeom>
                        </pic:spPr>
                      </pic:pic>
                    </a:graphicData>
                  </a:graphic>
                </wp:inline>
              </w:drawing>
            </w:r>
          </w:p>
        </w:tc>
        <w:tc>
          <w:tcPr>
            <w:tcW w:w="1795" w:type="dxa"/>
            <w:tcMar/>
          </w:tcPr>
          <w:p w:rsidRPr="00700238" w:rsidR="009D3C35" w:rsidP="002913F9" w:rsidRDefault="002913F9" w14:paraId="339674C1" w14:textId="77777777">
            <w:pPr>
              <w:pStyle w:val="ListParagraph"/>
              <w:numPr>
                <w:ilvl w:val="0"/>
                <w:numId w:val="60"/>
              </w:numPr>
              <w:rPr>
                <w:rFonts w:cstheme="minorHAnsi"/>
                <w:noProof/>
                <w:sz w:val="24"/>
                <w:szCs w:val="24"/>
              </w:rPr>
            </w:pPr>
            <w:r w:rsidRPr="00700238">
              <w:rPr>
                <w:rFonts w:cstheme="minorHAnsi"/>
                <w:noProof/>
                <w:sz w:val="24"/>
                <w:szCs w:val="24"/>
              </w:rPr>
              <w:t>11</w:t>
            </w:r>
          </w:p>
          <w:p w:rsidRPr="00700238" w:rsidR="002913F9" w:rsidP="002913F9" w:rsidRDefault="002913F9" w14:paraId="75721916" w14:textId="77777777">
            <w:pPr>
              <w:pStyle w:val="ListParagraph"/>
              <w:numPr>
                <w:ilvl w:val="0"/>
                <w:numId w:val="60"/>
              </w:numPr>
              <w:rPr>
                <w:rFonts w:cstheme="minorHAnsi"/>
                <w:noProof/>
                <w:sz w:val="24"/>
                <w:szCs w:val="24"/>
              </w:rPr>
            </w:pPr>
            <w:r w:rsidRPr="00700238">
              <w:rPr>
                <w:rFonts w:cstheme="minorHAnsi"/>
                <w:noProof/>
                <w:sz w:val="24"/>
                <w:szCs w:val="24"/>
              </w:rPr>
              <w:t>12</w:t>
            </w:r>
          </w:p>
          <w:p w:rsidRPr="00700238" w:rsidR="002913F9" w:rsidP="002913F9" w:rsidRDefault="002913F9" w14:paraId="5A198826" w14:textId="77777777">
            <w:pPr>
              <w:pStyle w:val="ListParagraph"/>
              <w:numPr>
                <w:ilvl w:val="0"/>
                <w:numId w:val="60"/>
              </w:numPr>
              <w:rPr>
                <w:rFonts w:cstheme="minorHAnsi"/>
                <w:noProof/>
                <w:sz w:val="24"/>
                <w:szCs w:val="24"/>
              </w:rPr>
            </w:pPr>
            <w:r w:rsidRPr="00700238">
              <w:rPr>
                <w:rFonts w:cstheme="minorHAnsi"/>
                <w:noProof/>
                <w:sz w:val="24"/>
                <w:szCs w:val="24"/>
              </w:rPr>
              <w:t>13</w:t>
            </w:r>
          </w:p>
          <w:p w:rsidRPr="00700238" w:rsidR="002913F9" w:rsidP="002913F9" w:rsidRDefault="002913F9" w14:paraId="6A192AC8" w14:textId="77777777">
            <w:pPr>
              <w:pStyle w:val="ListParagraph"/>
              <w:numPr>
                <w:ilvl w:val="0"/>
                <w:numId w:val="60"/>
              </w:numPr>
              <w:rPr>
                <w:rFonts w:cstheme="minorHAnsi"/>
                <w:noProof/>
                <w:sz w:val="24"/>
                <w:szCs w:val="24"/>
              </w:rPr>
            </w:pPr>
            <w:r w:rsidRPr="00700238">
              <w:rPr>
                <w:rFonts w:cstheme="minorHAnsi"/>
                <w:noProof/>
                <w:sz w:val="24"/>
                <w:szCs w:val="24"/>
              </w:rPr>
              <w:t>15</w:t>
            </w:r>
          </w:p>
          <w:p w:rsidRPr="00700238" w:rsidR="002913F9" w:rsidP="002913F9" w:rsidRDefault="002913F9" w14:paraId="4D373476" w14:textId="0D9B126E">
            <w:pPr>
              <w:pStyle w:val="ListParagraph"/>
              <w:numPr>
                <w:ilvl w:val="0"/>
                <w:numId w:val="60"/>
              </w:numPr>
              <w:rPr>
                <w:rFonts w:cstheme="minorHAnsi"/>
                <w:noProof/>
                <w:sz w:val="24"/>
                <w:szCs w:val="24"/>
              </w:rPr>
            </w:pPr>
            <w:r w:rsidRPr="00700238">
              <w:rPr>
                <w:rFonts w:cstheme="minorHAnsi"/>
                <w:noProof/>
                <w:sz w:val="24"/>
                <w:szCs w:val="24"/>
              </w:rPr>
              <w:t>25</w:t>
            </w:r>
          </w:p>
        </w:tc>
      </w:tr>
      <w:tr w:rsidRPr="00700238" w:rsidR="00951BBA" w:rsidTr="26D29BBB" w14:paraId="3CAB5362" w14:textId="77777777">
        <w:trPr>
          <w:trHeight w:val="300"/>
        </w:trPr>
        <w:tc>
          <w:tcPr>
            <w:tcW w:w="340" w:type="dxa"/>
            <w:tcMar/>
          </w:tcPr>
          <w:p w:rsidRPr="00700238" w:rsidR="009D3C35" w:rsidP="00957B71" w:rsidRDefault="009D3C35" w14:paraId="2B8FC8E7" w14:textId="77777777">
            <w:pPr>
              <w:rPr>
                <w:rFonts w:eastAsia="Calibri" w:cstheme="minorHAnsi"/>
                <w:sz w:val="24"/>
                <w:szCs w:val="24"/>
              </w:rPr>
            </w:pPr>
            <w:r w:rsidRPr="00700238">
              <w:rPr>
                <w:rFonts w:eastAsia="Calibri" w:cstheme="minorHAnsi"/>
                <w:sz w:val="24"/>
                <w:szCs w:val="24"/>
              </w:rPr>
              <w:t>P 3</w:t>
            </w:r>
          </w:p>
        </w:tc>
        <w:tc>
          <w:tcPr>
            <w:tcW w:w="8655" w:type="dxa"/>
            <w:tcMar/>
          </w:tcPr>
          <w:p w:rsidRPr="00700238" w:rsidR="00951BBA" w:rsidP="00951BBA" w:rsidRDefault="00951BBA" w14:paraId="5ABE49AC" w14:textId="77777777">
            <w:pPr>
              <w:pStyle w:val="NormalWeb"/>
              <w:shd w:val="clear" w:color="auto" w:fill="FFFFFF"/>
              <w:spacing w:before="0" w:beforeAutospacing="0" w:after="240" w:afterAutospacing="0"/>
              <w:rPr>
                <w:rFonts w:asciiTheme="minorHAnsi" w:hAnsiTheme="minorHAnsi" w:cstheme="minorHAnsi"/>
                <w:color w:val="333333"/>
              </w:rPr>
            </w:pPr>
            <w:r w:rsidRPr="00700238">
              <w:rPr>
                <w:rFonts w:asciiTheme="minorHAnsi" w:hAnsiTheme="minorHAnsi" w:cstheme="minorHAnsi"/>
                <w:color w:val="333333"/>
              </w:rPr>
              <w:t>Determine if there are any outliers in the skewed dataset 11, 12, 12, 13, 13, 13, 14, 14, 15, 19, 25. Enter the number of the correct option.</w:t>
            </w:r>
          </w:p>
          <w:p w:rsidRPr="00700238" w:rsidR="00951BBA" w:rsidP="00951BBA" w:rsidRDefault="00951BBA" w14:paraId="511D2A1E" w14:textId="77777777">
            <w:pPr>
              <w:pStyle w:val="NormalWeb"/>
              <w:shd w:val="clear" w:color="auto" w:fill="FFFFFF"/>
              <w:spacing w:before="0" w:beforeAutospacing="0" w:after="240" w:afterAutospacing="0"/>
              <w:rPr>
                <w:rFonts w:asciiTheme="minorHAnsi" w:hAnsiTheme="minorHAnsi" w:cstheme="minorHAnsi"/>
                <w:color w:val="333333"/>
              </w:rPr>
            </w:pPr>
            <w:r w:rsidRPr="00700238">
              <w:rPr>
                <w:rFonts w:asciiTheme="minorHAnsi" w:hAnsiTheme="minorHAnsi" w:cstheme="minorHAnsi"/>
                <w:color w:val="333333"/>
              </w:rPr>
              <w:t>Option #1: There are no outliers in the dataset.</w:t>
            </w:r>
          </w:p>
          <w:p w:rsidRPr="00700238" w:rsidR="00951BBA" w:rsidP="00951BBA" w:rsidRDefault="00951BBA" w14:paraId="66E5AA8C" w14:textId="77777777">
            <w:pPr>
              <w:pStyle w:val="NormalWeb"/>
              <w:shd w:val="clear" w:color="auto" w:fill="FFFFFF"/>
              <w:spacing w:before="0" w:beforeAutospacing="0" w:after="240" w:afterAutospacing="0"/>
              <w:rPr>
                <w:rFonts w:asciiTheme="minorHAnsi" w:hAnsiTheme="minorHAnsi" w:cstheme="minorHAnsi"/>
                <w:color w:val="333333"/>
              </w:rPr>
            </w:pPr>
            <w:r w:rsidRPr="00700238">
              <w:rPr>
                <w:rFonts w:asciiTheme="minorHAnsi" w:hAnsiTheme="minorHAnsi" w:cstheme="minorHAnsi"/>
                <w:color w:val="333333"/>
              </w:rPr>
              <w:t>Option #2: The value 25 is the only outlier in the dataset.</w:t>
            </w:r>
          </w:p>
          <w:p w:rsidRPr="00700238" w:rsidR="00951BBA" w:rsidP="00951BBA" w:rsidRDefault="00951BBA" w14:paraId="13CC9B0C" w14:textId="77777777">
            <w:pPr>
              <w:pStyle w:val="NormalWeb"/>
              <w:shd w:val="clear" w:color="auto" w:fill="FFFFFF"/>
              <w:spacing w:before="0" w:beforeAutospacing="0" w:after="240" w:afterAutospacing="0"/>
              <w:rPr>
                <w:rFonts w:asciiTheme="minorHAnsi" w:hAnsiTheme="minorHAnsi" w:cstheme="minorHAnsi"/>
                <w:color w:val="333333"/>
              </w:rPr>
            </w:pPr>
            <w:r w:rsidRPr="00700238">
              <w:rPr>
                <w:rFonts w:asciiTheme="minorHAnsi" w:hAnsiTheme="minorHAnsi" w:cstheme="minorHAnsi"/>
                <w:color w:val="333333"/>
              </w:rPr>
              <w:t>Option #3: The values 25 and 19 are the only two outliers in the dataset.</w:t>
            </w:r>
          </w:p>
          <w:p w:rsidRPr="00700238" w:rsidR="009D3C35" w:rsidP="00951BBA" w:rsidRDefault="00951BBA" w14:paraId="6A1C6C4C" w14:textId="77777777">
            <w:pPr>
              <w:pStyle w:val="NormalWeb"/>
              <w:shd w:val="clear" w:color="auto" w:fill="FFFFFF"/>
              <w:spacing w:before="0" w:beforeAutospacing="0" w:after="0" w:afterAutospacing="0"/>
              <w:rPr>
                <w:rFonts w:asciiTheme="minorHAnsi" w:hAnsiTheme="minorHAnsi" w:cstheme="minorHAnsi"/>
                <w:color w:val="333333"/>
              </w:rPr>
            </w:pPr>
            <w:r w:rsidRPr="00700238">
              <w:rPr>
                <w:rFonts w:asciiTheme="minorHAnsi" w:hAnsiTheme="minorHAnsi" w:cstheme="minorHAnsi"/>
                <w:color w:val="333333"/>
              </w:rPr>
              <w:t>Option #4: The values 25, 19, and 15 are the only three outliers in the dataset.</w:t>
            </w:r>
          </w:p>
          <w:p w:rsidRPr="00700238" w:rsidR="00951BBA" w:rsidP="00951BBA" w:rsidRDefault="00951BBA" w14:paraId="70F7C98B" w14:textId="77777777">
            <w:pPr>
              <w:pStyle w:val="NormalWeb"/>
              <w:shd w:val="clear" w:color="auto" w:fill="FFFFFF"/>
              <w:spacing w:before="0" w:beforeAutospacing="0" w:after="0" w:afterAutospacing="0"/>
              <w:rPr>
                <w:rFonts w:eastAsia="Calibri" w:asciiTheme="minorHAnsi" w:hAnsiTheme="minorHAnsi" w:cstheme="minorHAnsi"/>
              </w:rPr>
            </w:pPr>
          </w:p>
          <w:p w:rsidRPr="00700238" w:rsidR="00951BBA" w:rsidP="00951BBA" w:rsidRDefault="00951BBA" w14:paraId="461B0229" w14:textId="1FDF6ABE">
            <w:pPr>
              <w:pStyle w:val="NormalWeb"/>
              <w:shd w:val="clear" w:color="auto" w:fill="FFFFFF"/>
              <w:spacing w:before="0" w:beforeAutospacing="0" w:after="0" w:afterAutospacing="0"/>
              <w:rPr>
                <w:rFonts w:eastAsia="Calibri" w:asciiTheme="minorHAnsi" w:hAnsiTheme="minorHAnsi" w:cstheme="minorHAnsi"/>
              </w:rPr>
            </w:pPr>
            <w:r w:rsidRPr="00700238">
              <w:rPr>
                <w:rFonts w:eastAsia="Calibri" w:asciiTheme="minorHAnsi" w:hAnsiTheme="minorHAnsi" w:cstheme="minorHAnsi"/>
              </w:rPr>
              <w:t>The accurate statement is Option #_____.</w:t>
            </w:r>
          </w:p>
        </w:tc>
        <w:tc>
          <w:tcPr>
            <w:tcW w:w="1795" w:type="dxa"/>
            <w:tcMar/>
          </w:tcPr>
          <w:p w:rsidRPr="00700238" w:rsidR="009D3C35" w:rsidP="00957B71" w:rsidRDefault="00951BBA" w14:paraId="152EBA3C" w14:textId="2C49F3DB">
            <w:pPr>
              <w:rPr>
                <w:rFonts w:cstheme="minorHAnsi"/>
                <w:noProof/>
                <w:sz w:val="24"/>
                <w:szCs w:val="24"/>
              </w:rPr>
            </w:pPr>
            <w:r w:rsidRPr="00700238">
              <w:rPr>
                <w:rFonts w:cstheme="minorHAnsi"/>
                <w:noProof/>
                <w:sz w:val="24"/>
                <w:szCs w:val="24"/>
              </w:rPr>
              <w:t>2</w:t>
            </w:r>
          </w:p>
        </w:tc>
      </w:tr>
      <w:tr w:rsidRPr="00700238" w:rsidR="00951BBA" w:rsidTr="26D29BBB" w14:paraId="3D0C452E" w14:textId="77777777">
        <w:trPr>
          <w:trHeight w:val="300"/>
        </w:trPr>
        <w:tc>
          <w:tcPr>
            <w:tcW w:w="340" w:type="dxa"/>
            <w:tcMar/>
          </w:tcPr>
          <w:p w:rsidRPr="00700238" w:rsidR="009D3C35" w:rsidP="00957B71" w:rsidRDefault="009D3C35" w14:paraId="13AAAA4D" w14:textId="77777777">
            <w:pPr>
              <w:rPr>
                <w:rFonts w:eastAsia="Calibri" w:cstheme="minorHAnsi"/>
                <w:sz w:val="24"/>
                <w:szCs w:val="24"/>
              </w:rPr>
            </w:pPr>
            <w:r w:rsidRPr="00700238">
              <w:rPr>
                <w:rFonts w:eastAsia="Calibri" w:cstheme="minorHAnsi"/>
                <w:sz w:val="24"/>
                <w:szCs w:val="24"/>
              </w:rPr>
              <w:t>P 4</w:t>
            </w:r>
          </w:p>
        </w:tc>
        <w:tc>
          <w:tcPr>
            <w:tcW w:w="8655" w:type="dxa"/>
            <w:tcMar/>
          </w:tcPr>
          <w:p w:rsidRPr="00700238" w:rsidR="009D3C35" w:rsidP="26D29BBB" w:rsidRDefault="000D4E67" w14:paraId="3D9309ED" w14:textId="53368F19">
            <w:pPr>
              <w:rPr>
                <w:rFonts w:eastAsia="Calibri" w:cs="Calibri" w:cstheme="minorAscii"/>
                <w:sz w:val="24"/>
                <w:szCs w:val="24"/>
              </w:rPr>
            </w:pPr>
            <w:r w:rsidRPr="26D29BBB" w:rsidR="095D3AF9">
              <w:rPr>
                <w:rFonts w:cs="Calibri" w:cstheme="minorAscii"/>
                <w:color w:val="333333"/>
                <w:sz w:val="24"/>
                <w:szCs w:val="24"/>
                <w:shd w:val="clear" w:color="auto" w:fill="FFFFFF"/>
              </w:rPr>
              <w:t> </w:t>
            </w:r>
          </w:p>
          <w:p w:rsidRPr="00700238" w:rsidR="009D3C35" w:rsidP="26D29BBB" w:rsidRDefault="000D4E67" w14:paraId="1553FB55" w14:textId="4D769AD0">
            <w:pPr>
              <w:rPr>
                <w:rFonts w:eastAsia="Calibri" w:cs="Calibri" w:cstheme="minorAscii"/>
                <w:sz w:val="24"/>
                <w:szCs w:val="24"/>
              </w:rPr>
            </w:pPr>
            <w:r w:rsidRPr="26D29BBB" w:rsidR="095D3AF9">
              <w:rPr>
                <w:rFonts w:cs="Calibri" w:cstheme="minorAscii"/>
                <w:color w:val="333333"/>
                <w:sz w:val="24"/>
                <w:szCs w:val="24"/>
                <w:shd w:val="clear" w:color="auto" w:fill="FFFFFF"/>
              </w:rPr>
              <w:t>A meteorologist recorded the following temperatures: </w:t>
            </w:r>
            <w:r w:rsidRPr="26D29BBB" w:rsidR="095D3AF9">
              <w:rPr>
                <w:rStyle w:val="mo"/>
                <w:rFonts w:cs="Calibri" w:cstheme="minorAscii"/>
                <w:color w:val="333333"/>
                <w:sz w:val="24"/>
                <w:szCs w:val="24"/>
                <w:bdr w:val="none" w:color="auto" w:sz="0" w:space="0" w:frame="1"/>
                <w:shd w:val="clear" w:color="auto" w:fill="FFFFFF"/>
              </w:rPr>
              <w:t>{</w:t>
            </w:r>
            <w:r w:rsidRPr="26D29BBB" w:rsidR="095D3AF9">
              <w:rPr>
                <w:rStyle w:val="mn"/>
                <w:rFonts w:cs="Calibri" w:cstheme="minorAscii"/>
                <w:color w:val="333333"/>
                <w:sz w:val="24"/>
                <w:szCs w:val="24"/>
                <w:bdr w:val="none" w:color="auto" w:sz="0" w:space="0" w:frame="1"/>
                <w:shd w:val="clear" w:color="auto" w:fill="FFFFFF"/>
              </w:rPr>
              <w:t>71</w:t>
            </w:r>
            <w:r w:rsidRPr="26D29BBB" w:rsidR="095D3AF9">
              <w:rPr>
                <w:rStyle w:val="mo"/>
                <w:rFonts w:cs="Calibri" w:cstheme="minorAscii"/>
                <w:color w:val="333333"/>
                <w:sz w:val="24"/>
                <w:szCs w:val="24"/>
                <w:bdr w:val="none" w:color="auto" w:sz="0" w:space="0" w:frame="1"/>
                <w:shd w:val="clear" w:color="auto" w:fill="FFFFFF"/>
              </w:rPr>
              <w:t>,</w:t>
            </w:r>
            <w:r w:rsidRPr="26D29BBB" w:rsidR="095D3AF9">
              <w:rPr>
                <w:rStyle w:val="mn"/>
                <w:rFonts w:cs="Calibri" w:cstheme="minorAscii"/>
                <w:color w:val="333333"/>
                <w:sz w:val="24"/>
                <w:szCs w:val="24"/>
                <w:bdr w:val="none" w:color="auto" w:sz="0" w:space="0" w:frame="1"/>
                <w:shd w:val="clear" w:color="auto" w:fill="FFFFFF"/>
              </w:rPr>
              <w:t>74</w:t>
            </w:r>
            <w:r w:rsidRPr="26D29BBB" w:rsidR="095D3AF9">
              <w:rPr>
                <w:rStyle w:val="mo"/>
                <w:rFonts w:cs="Calibri" w:cstheme="minorAscii"/>
                <w:color w:val="333333"/>
                <w:sz w:val="24"/>
                <w:szCs w:val="24"/>
                <w:bdr w:val="none" w:color="auto" w:sz="0" w:space="0" w:frame="1"/>
                <w:shd w:val="clear" w:color="auto" w:fill="FFFFFF"/>
              </w:rPr>
              <w:t>,</w:t>
            </w:r>
            <w:r w:rsidRPr="26D29BBB" w:rsidR="095D3AF9">
              <w:rPr>
                <w:rStyle w:val="mn"/>
                <w:rFonts w:cs="Calibri" w:cstheme="minorAscii"/>
                <w:color w:val="333333"/>
                <w:sz w:val="24"/>
                <w:szCs w:val="24"/>
                <w:bdr w:val="none" w:color="auto" w:sz="0" w:space="0" w:frame="1"/>
                <w:shd w:val="clear" w:color="auto" w:fill="FFFFFF"/>
              </w:rPr>
              <w:t>81</w:t>
            </w:r>
            <w:r w:rsidRPr="26D29BBB" w:rsidR="095D3AF9">
              <w:rPr>
                <w:rStyle w:val="mo"/>
                <w:rFonts w:cs="Calibri" w:cstheme="minorAscii"/>
                <w:color w:val="333333"/>
                <w:sz w:val="24"/>
                <w:szCs w:val="24"/>
                <w:bdr w:val="none" w:color="auto" w:sz="0" w:space="0" w:frame="1"/>
                <w:shd w:val="clear" w:color="auto" w:fill="FFFFFF"/>
              </w:rPr>
              <w:t>,</w:t>
            </w:r>
            <w:r w:rsidRPr="26D29BBB" w:rsidR="095D3AF9">
              <w:rPr>
                <w:rStyle w:val="mn"/>
                <w:rFonts w:cs="Calibri" w:cstheme="minorAscii"/>
                <w:color w:val="333333"/>
                <w:sz w:val="24"/>
                <w:szCs w:val="24"/>
                <w:bdr w:val="none" w:color="auto" w:sz="0" w:space="0" w:frame="1"/>
                <w:shd w:val="clear" w:color="auto" w:fill="FFFFFF"/>
              </w:rPr>
              <w:t>78</w:t>
            </w:r>
            <w:r w:rsidRPr="26D29BBB" w:rsidR="095D3AF9">
              <w:rPr>
                <w:rStyle w:val="mo"/>
                <w:rFonts w:cs="Calibri" w:cstheme="minorAscii"/>
                <w:color w:val="333333"/>
                <w:sz w:val="24"/>
                <w:szCs w:val="24"/>
                <w:bdr w:val="none" w:color="auto" w:sz="0" w:space="0" w:frame="1"/>
                <w:shd w:val="clear" w:color="auto" w:fill="FFFFFF"/>
              </w:rPr>
              <w:t>,</w:t>
            </w:r>
            <w:r w:rsidRPr="26D29BBB" w:rsidR="095D3AF9">
              <w:rPr>
                <w:rStyle w:val="mn"/>
                <w:rFonts w:cs="Calibri" w:cstheme="minorAscii"/>
                <w:color w:val="333333"/>
                <w:sz w:val="24"/>
                <w:szCs w:val="24"/>
                <w:bdr w:val="none" w:color="auto" w:sz="0" w:space="0" w:frame="1"/>
                <w:shd w:val="clear" w:color="auto" w:fill="FFFFFF"/>
              </w:rPr>
              <w:t>67</w:t>
            </w:r>
            <w:r w:rsidRPr="26D29BBB" w:rsidR="095D3AF9">
              <w:rPr>
                <w:rStyle w:val="mo"/>
                <w:rFonts w:cs="Calibri" w:cstheme="minorAscii"/>
                <w:color w:val="333333"/>
                <w:sz w:val="24"/>
                <w:szCs w:val="24"/>
                <w:bdr w:val="none" w:color="auto" w:sz="0" w:space="0" w:frame="1"/>
                <w:shd w:val="clear" w:color="auto" w:fill="FFFFFF"/>
              </w:rPr>
              <w:t>,</w:t>
            </w:r>
            <w:r w:rsidRPr="26D29BBB" w:rsidR="095D3AF9">
              <w:rPr>
                <w:rStyle w:val="mn"/>
                <w:rFonts w:cs="Calibri" w:cstheme="minorAscii"/>
                <w:color w:val="333333"/>
                <w:sz w:val="24"/>
                <w:szCs w:val="24"/>
                <w:bdr w:val="none" w:color="auto" w:sz="0" w:space="0" w:frame="1"/>
                <w:shd w:val="clear" w:color="auto" w:fill="FFFFFF"/>
              </w:rPr>
              <w:t>69</w:t>
            </w:r>
            <w:r w:rsidRPr="26D29BBB" w:rsidR="095D3AF9">
              <w:rPr>
                <w:rStyle w:val="mo"/>
                <w:rFonts w:cs="Calibri" w:cstheme="minorAscii"/>
                <w:color w:val="333333"/>
                <w:sz w:val="24"/>
                <w:szCs w:val="24"/>
                <w:bdr w:val="none" w:color="auto" w:sz="0" w:space="0" w:frame="1"/>
                <w:shd w:val="clear" w:color="auto" w:fill="FFFFFF"/>
              </w:rPr>
              <w:t>,</w:t>
            </w:r>
            <w:r w:rsidRPr="26D29BBB" w:rsidR="095D3AF9">
              <w:rPr>
                <w:rStyle w:val="mn"/>
                <w:rFonts w:cs="Calibri" w:cstheme="minorAscii"/>
                <w:color w:val="333333"/>
                <w:sz w:val="24"/>
                <w:szCs w:val="24"/>
                <w:bdr w:val="none" w:color="auto" w:sz="0" w:space="0" w:frame="1"/>
                <w:shd w:val="clear" w:color="auto" w:fill="FFFFFF"/>
              </w:rPr>
              <w:t>64</w:t>
            </w:r>
            <w:r w:rsidRPr="26D29BBB" w:rsidR="095D3AF9">
              <w:rPr>
                <w:rStyle w:val="mo"/>
                <w:rFonts w:cs="Calibri" w:cstheme="minorAscii"/>
                <w:color w:val="333333"/>
                <w:sz w:val="24"/>
                <w:szCs w:val="24"/>
                <w:bdr w:val="none" w:color="auto" w:sz="0" w:space="0" w:frame="1"/>
                <w:shd w:val="clear" w:color="auto" w:fill="FFFFFF"/>
              </w:rPr>
              <w:t>}</w:t>
            </w:r>
            <w:r w:rsidRPr="26D29BBB" w:rsidR="095D3AF9">
              <w:rPr>
                <w:rFonts w:cs="Calibri" w:cstheme="minorAscii"/>
                <w:color w:val="333333"/>
                <w:sz w:val="24"/>
                <w:szCs w:val="24"/>
                <w:shd w:val="clear" w:color="auto" w:fill="FFFFFF"/>
              </w:rPr>
              <w:t>. Which best describes the variability of the temperature?</w:t>
            </w:r>
          </w:p>
        </w:tc>
        <w:tc>
          <w:tcPr>
            <w:tcW w:w="1795" w:type="dxa"/>
            <w:tcMar/>
          </w:tcPr>
          <w:p w:rsidRPr="00700238" w:rsidR="009D3C35" w:rsidP="00957B71" w:rsidRDefault="000D4E67" w14:paraId="51DD9790" w14:textId="69CF91F0">
            <w:pPr>
              <w:rPr>
                <w:rFonts w:cstheme="minorHAnsi"/>
                <w:noProof/>
                <w:sz w:val="24"/>
                <w:szCs w:val="24"/>
              </w:rPr>
            </w:pPr>
            <w:r w:rsidRPr="00700238">
              <w:rPr>
                <w:rFonts w:cstheme="minorHAnsi"/>
                <w:noProof/>
                <w:sz w:val="24"/>
                <w:szCs w:val="24"/>
              </w:rPr>
              <w:t>The IQR is 11, indicating a fairly high variability for the temperatures for half of the recorded days.</w:t>
            </w:r>
          </w:p>
        </w:tc>
      </w:tr>
      <w:tr w:rsidRPr="00700238" w:rsidR="00951BBA" w:rsidTr="26D29BBB" w14:paraId="69DE21FB" w14:textId="77777777">
        <w:trPr>
          <w:trHeight w:val="300"/>
        </w:trPr>
        <w:tc>
          <w:tcPr>
            <w:tcW w:w="340" w:type="dxa"/>
            <w:tcMar/>
          </w:tcPr>
          <w:p w:rsidRPr="00700238" w:rsidR="009D3C35" w:rsidP="00957B71" w:rsidRDefault="009D3C35" w14:paraId="1AC6D5B2" w14:textId="77777777">
            <w:pPr>
              <w:rPr>
                <w:rFonts w:eastAsia="Calibri" w:cstheme="minorHAnsi"/>
                <w:sz w:val="24"/>
                <w:szCs w:val="24"/>
              </w:rPr>
            </w:pPr>
            <w:r w:rsidRPr="00700238">
              <w:rPr>
                <w:rFonts w:eastAsia="Calibri" w:cstheme="minorHAnsi"/>
                <w:sz w:val="24"/>
                <w:szCs w:val="24"/>
              </w:rPr>
              <w:t>P 5</w:t>
            </w:r>
          </w:p>
        </w:tc>
        <w:tc>
          <w:tcPr>
            <w:tcW w:w="8655" w:type="dxa"/>
            <w:tcMar/>
          </w:tcPr>
          <w:p w:rsidRPr="00433D17" w:rsidR="00433D17" w:rsidP="00433D17" w:rsidRDefault="00433D17" w14:paraId="61FF9942" w14:textId="2D6773C9">
            <w:pPr>
              <w:shd w:val="clear" w:color="auto" w:fill="FFFFFF"/>
              <w:spacing w:line="336" w:lineRule="atLeast"/>
              <w:rPr>
                <w:rFonts w:eastAsia="Times New Roman" w:cstheme="minorHAnsi"/>
                <w:color w:val="333333"/>
                <w:sz w:val="24"/>
                <w:szCs w:val="24"/>
              </w:rPr>
            </w:pPr>
            <w:r w:rsidRPr="00433D17">
              <w:rPr>
                <w:rFonts w:eastAsia="Times New Roman" w:cstheme="minorHAnsi"/>
                <w:color w:val="333333"/>
                <w:sz w:val="24"/>
                <w:szCs w:val="24"/>
              </w:rPr>
              <w:t>A meteorologist recorded the following temperatures: </w:t>
            </w:r>
            <w:r w:rsidRPr="00433D17">
              <w:rPr>
                <w:rFonts w:eastAsia="Times New Roman" w:cstheme="minorHAnsi"/>
                <w:color w:val="333333"/>
                <w:sz w:val="24"/>
                <w:szCs w:val="24"/>
                <w:bdr w:val="none" w:color="auto" w:sz="0" w:space="0" w:frame="1"/>
              </w:rPr>
              <w:t>{71,74,81,78,67,69,64}</w:t>
            </w:r>
            <w:r w:rsidRPr="00433D17">
              <w:rPr>
                <w:rFonts w:eastAsia="Times New Roman" w:cstheme="minorHAnsi"/>
                <w:color w:val="333333"/>
                <w:sz w:val="24"/>
                <w:szCs w:val="24"/>
              </w:rPr>
              <w:t>. Today's temperature is 67º. If today’s temperature is included in the dataset, how does it change the interquartile range?</w:t>
            </w:r>
          </w:p>
          <w:p w:rsidRPr="00700238" w:rsidR="009D3C35" w:rsidP="00433D17" w:rsidRDefault="00433D17" w14:paraId="5900DB4A" w14:textId="205E1FE3">
            <w:pPr>
              <w:shd w:val="clear" w:color="auto" w:fill="FFFFFF"/>
              <w:spacing w:line="648" w:lineRule="atLeast"/>
              <w:rPr>
                <w:rFonts w:eastAsia="Calibri" w:cstheme="minorHAnsi"/>
                <w:sz w:val="24"/>
                <w:szCs w:val="24"/>
              </w:rPr>
            </w:pPr>
            <w:r w:rsidRPr="00433D17">
              <w:rPr>
                <w:rFonts w:eastAsia="Times New Roman" w:cstheme="minorHAnsi"/>
                <w:color w:val="333333"/>
                <w:sz w:val="24"/>
                <w:szCs w:val="24"/>
              </w:rPr>
              <w:t>The interquartile range of the new dataset is</w:t>
            </w:r>
            <w:r w:rsidRPr="00700238">
              <w:rPr>
                <w:rFonts w:eastAsia="Times New Roman" w:cstheme="minorHAnsi"/>
                <w:color w:val="333333"/>
                <w:sz w:val="24"/>
                <w:szCs w:val="24"/>
              </w:rPr>
              <w:t xml:space="preserve"> ___</w:t>
            </w:r>
            <w:r w:rsidRPr="00433D17">
              <w:rPr>
                <w:rFonts w:eastAsia="Times New Roman" w:cstheme="minorHAnsi"/>
                <w:color w:val="333333"/>
                <w:sz w:val="24"/>
                <w:szCs w:val="24"/>
              </w:rPr>
              <w:t>. It changed by</w:t>
            </w:r>
            <w:r w:rsidRPr="00700238">
              <w:rPr>
                <w:rFonts w:eastAsia="Times New Roman" w:cstheme="minorHAnsi"/>
                <w:color w:val="333333"/>
                <w:sz w:val="24"/>
                <w:szCs w:val="24"/>
              </w:rPr>
              <w:t xml:space="preserve"> ____</w:t>
            </w:r>
            <w:r w:rsidRPr="00433D17">
              <w:rPr>
                <w:rFonts w:eastAsia="Times New Roman" w:cstheme="minorHAnsi"/>
                <w:color w:val="333333"/>
                <w:sz w:val="24"/>
                <w:szCs w:val="24"/>
              </w:rPr>
              <w:t>.</w:t>
            </w:r>
          </w:p>
        </w:tc>
        <w:tc>
          <w:tcPr>
            <w:tcW w:w="1795" w:type="dxa"/>
            <w:tcMar/>
          </w:tcPr>
          <w:p w:rsidRPr="00700238" w:rsidR="00433D17" w:rsidP="00700238" w:rsidRDefault="00700238" w14:paraId="371A1CF3" w14:textId="77777777">
            <w:pPr>
              <w:pStyle w:val="ListParagraph"/>
              <w:numPr>
                <w:ilvl w:val="0"/>
                <w:numId w:val="61"/>
              </w:numPr>
              <w:rPr>
                <w:rFonts w:cstheme="minorHAnsi"/>
                <w:noProof/>
                <w:sz w:val="24"/>
                <w:szCs w:val="24"/>
              </w:rPr>
            </w:pPr>
            <w:r w:rsidRPr="00700238">
              <w:rPr>
                <w:rFonts w:cstheme="minorHAnsi"/>
                <w:noProof/>
                <w:sz w:val="24"/>
                <w:szCs w:val="24"/>
              </w:rPr>
              <w:t>9</w:t>
            </w:r>
          </w:p>
          <w:p w:rsidRPr="00700238" w:rsidR="00700238" w:rsidP="00700238" w:rsidRDefault="00700238" w14:paraId="10E9869E" w14:textId="7FD57150">
            <w:pPr>
              <w:pStyle w:val="ListParagraph"/>
              <w:numPr>
                <w:ilvl w:val="0"/>
                <w:numId w:val="61"/>
              </w:numPr>
              <w:rPr>
                <w:rFonts w:cstheme="minorHAnsi"/>
                <w:noProof/>
                <w:sz w:val="24"/>
                <w:szCs w:val="24"/>
              </w:rPr>
            </w:pPr>
            <w:r w:rsidRPr="00700238">
              <w:rPr>
                <w:rFonts w:cstheme="minorHAnsi"/>
                <w:noProof/>
                <w:sz w:val="24"/>
                <w:szCs w:val="24"/>
              </w:rPr>
              <w:t>2</w:t>
            </w:r>
          </w:p>
        </w:tc>
      </w:tr>
    </w:tbl>
    <w:p w:rsidR="009D3C35" w:rsidP="009D3C35" w:rsidRDefault="009D3C35" w14:paraId="09CA7813" w14:textId="77777777">
      <w:pPr>
        <w:rPr>
          <w:rFonts w:eastAsia="Calibri"/>
          <w:sz w:val="24"/>
          <w:szCs w:val="24"/>
        </w:rPr>
      </w:pPr>
    </w:p>
    <w:p w:rsidRPr="00513D17" w:rsidR="009D3C35" w:rsidP="009D3C35" w:rsidRDefault="009D3C35" w14:paraId="376D14DE"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114343" w:rsidR="009D3C35" w:rsidTr="26D29BBB" w14:paraId="42A9A340" w14:textId="77777777">
        <w:tc>
          <w:tcPr>
            <w:tcW w:w="715" w:type="dxa"/>
            <w:shd w:val="clear" w:color="auto" w:fill="E7E6E6" w:themeFill="background2"/>
            <w:tcMar/>
          </w:tcPr>
          <w:p w:rsidRPr="00114343" w:rsidR="009D3C35" w:rsidP="00957B71" w:rsidRDefault="009D3C35" w14:paraId="6EC669AE" w14:textId="77777777">
            <w:pPr>
              <w:rPr>
                <w:rFonts w:eastAsia="Calibri" w:cstheme="minorHAnsi"/>
                <w:bCs/>
                <w:sz w:val="24"/>
                <w:szCs w:val="24"/>
              </w:rPr>
            </w:pPr>
          </w:p>
        </w:tc>
        <w:tc>
          <w:tcPr>
            <w:tcW w:w="7580" w:type="dxa"/>
            <w:tcMar/>
          </w:tcPr>
          <w:p w:rsidRPr="00114343" w:rsidR="009D3C35" w:rsidP="00957B71" w:rsidRDefault="009D3C35" w14:paraId="4CD11AAB" w14:textId="77777777">
            <w:pPr>
              <w:rPr>
                <w:rFonts w:eastAsia="Calibri" w:cstheme="minorHAnsi"/>
                <w:bCs/>
                <w:noProof/>
                <w:sz w:val="24"/>
                <w:szCs w:val="24"/>
              </w:rPr>
            </w:pPr>
            <w:r w:rsidRPr="00114343">
              <w:rPr>
                <w:rFonts w:eastAsia="Calibri" w:cstheme="minorHAnsi"/>
                <w:bCs/>
                <w:noProof/>
                <w:sz w:val="24"/>
                <w:szCs w:val="24"/>
              </w:rPr>
              <w:t>Question</w:t>
            </w:r>
          </w:p>
        </w:tc>
        <w:tc>
          <w:tcPr>
            <w:tcW w:w="2495" w:type="dxa"/>
            <w:tcMar/>
          </w:tcPr>
          <w:p w:rsidRPr="00114343" w:rsidR="009D3C35" w:rsidP="00957B71" w:rsidRDefault="009D3C35" w14:paraId="0CF8DFAD" w14:textId="77777777">
            <w:pPr>
              <w:rPr>
                <w:rFonts w:eastAsia="Calibri" w:cstheme="minorHAnsi"/>
                <w:bCs/>
                <w:noProof/>
                <w:sz w:val="24"/>
                <w:szCs w:val="24"/>
              </w:rPr>
            </w:pPr>
            <w:r w:rsidRPr="00114343">
              <w:rPr>
                <w:rFonts w:eastAsia="Calibri" w:cstheme="minorHAnsi"/>
                <w:bCs/>
                <w:noProof/>
                <w:sz w:val="24"/>
                <w:szCs w:val="24"/>
              </w:rPr>
              <w:t>Answer</w:t>
            </w:r>
          </w:p>
        </w:tc>
      </w:tr>
      <w:tr w:rsidRPr="00114343" w:rsidR="009D3C35" w:rsidTr="26D29BBB" w14:paraId="22C83EB5" w14:textId="77777777">
        <w:tc>
          <w:tcPr>
            <w:tcW w:w="715" w:type="dxa"/>
            <w:tcMar/>
          </w:tcPr>
          <w:p w:rsidRPr="00114343" w:rsidR="009D3C35" w:rsidP="00957B71" w:rsidRDefault="009D3C35" w14:paraId="00E898F5" w14:textId="77777777">
            <w:pPr>
              <w:rPr>
                <w:rFonts w:eastAsia="Calibri" w:cstheme="minorHAnsi"/>
                <w:bCs/>
                <w:sz w:val="24"/>
                <w:szCs w:val="24"/>
              </w:rPr>
            </w:pPr>
            <w:r w:rsidRPr="00114343">
              <w:rPr>
                <w:rFonts w:eastAsia="Calibri" w:cstheme="minorHAnsi"/>
                <w:bCs/>
                <w:sz w:val="24"/>
                <w:szCs w:val="24"/>
              </w:rPr>
              <w:lastRenderedPageBreak/>
              <w:t>Q 1</w:t>
            </w:r>
          </w:p>
        </w:tc>
        <w:tc>
          <w:tcPr>
            <w:tcW w:w="7580" w:type="dxa"/>
            <w:tcMar/>
          </w:tcPr>
          <w:p w:rsidR="26D29BBB" w:rsidP="26D29BBB" w:rsidRDefault="26D29BBB" w14:paraId="09B60BB0" w14:textId="354B7997">
            <w:pPr>
              <w:rPr>
                <w:rFonts w:cs="Calibri" w:cstheme="minorAscii"/>
                <w:color w:val="333333"/>
                <w:sz w:val="24"/>
                <w:szCs w:val="24"/>
              </w:rPr>
            </w:pPr>
          </w:p>
          <w:p w:rsidRPr="00114343" w:rsidR="009D3C35" w:rsidP="00957B71" w:rsidRDefault="00700238" w14:paraId="7640A626" w14:textId="5701F635">
            <w:pPr>
              <w:rPr>
                <w:rFonts w:eastAsia="Calibri" w:cstheme="minorHAnsi"/>
                <w:bCs/>
                <w:sz w:val="24"/>
                <w:szCs w:val="24"/>
              </w:rPr>
            </w:pPr>
            <w:r w:rsidRPr="00114343">
              <w:rPr>
                <w:rFonts w:cstheme="minorHAnsi"/>
                <w:color w:val="333333"/>
                <w:sz w:val="24"/>
                <w:szCs w:val="24"/>
                <w:shd w:val="clear" w:color="auto" w:fill="FFFFFF"/>
              </w:rPr>
              <w:t>Calculate the 5-number summary of the skewed dataset 15, 16, 16, 17, 17, 18, 18, 18, 19, 19, 29. When constructing the box plot on a number line, which explains a reason why the dataset is skewed?</w:t>
            </w:r>
          </w:p>
        </w:tc>
        <w:tc>
          <w:tcPr>
            <w:tcW w:w="2495" w:type="dxa"/>
            <w:tcMar/>
          </w:tcPr>
          <w:p w:rsidRPr="00114343" w:rsidR="009D3C35" w:rsidP="00957B71" w:rsidRDefault="00BF3211" w14:paraId="2932F405" w14:textId="5E9FD593">
            <w:pPr>
              <w:rPr>
                <w:rFonts w:eastAsia="Calibri" w:cstheme="minorHAnsi"/>
                <w:bCs/>
                <w:noProof/>
                <w:sz w:val="24"/>
                <w:szCs w:val="24"/>
              </w:rPr>
            </w:pPr>
            <w:r w:rsidRPr="00114343">
              <w:rPr>
                <w:rFonts w:eastAsia="Calibri" w:cstheme="minorHAnsi"/>
                <w:bCs/>
                <w:noProof/>
                <w:sz w:val="24"/>
                <w:szCs w:val="24"/>
              </w:rPr>
              <w:t>The right whisker is much longer than the left whisker.</w:t>
            </w:r>
          </w:p>
        </w:tc>
      </w:tr>
      <w:tr w:rsidRPr="00114343" w:rsidR="009D3C35" w:rsidTr="26D29BBB" w14:paraId="3C6BE3E4" w14:textId="77777777">
        <w:tc>
          <w:tcPr>
            <w:tcW w:w="715" w:type="dxa"/>
            <w:tcMar/>
          </w:tcPr>
          <w:p w:rsidRPr="00114343" w:rsidR="009D3C35" w:rsidP="00957B71" w:rsidRDefault="009D3C35" w14:paraId="771A65E4" w14:textId="77777777">
            <w:pPr>
              <w:rPr>
                <w:rFonts w:eastAsia="Calibri" w:cstheme="minorHAnsi"/>
                <w:bCs/>
                <w:sz w:val="24"/>
                <w:szCs w:val="24"/>
              </w:rPr>
            </w:pPr>
            <w:r w:rsidRPr="00114343">
              <w:rPr>
                <w:rFonts w:eastAsia="Calibri" w:cstheme="minorHAnsi"/>
                <w:bCs/>
                <w:sz w:val="24"/>
                <w:szCs w:val="24"/>
              </w:rPr>
              <w:t>Q 2</w:t>
            </w:r>
          </w:p>
        </w:tc>
        <w:tc>
          <w:tcPr>
            <w:tcW w:w="7580" w:type="dxa"/>
            <w:tcMar/>
          </w:tcPr>
          <w:p w:rsidR="26D29BBB" w:rsidP="26D29BBB" w:rsidRDefault="26D29BBB" w14:paraId="69250A29" w14:textId="1E8854B7">
            <w:pPr>
              <w:rPr>
                <w:rFonts w:cs="Calibri" w:cstheme="minorAscii"/>
                <w:color w:val="333333"/>
                <w:sz w:val="24"/>
                <w:szCs w:val="24"/>
              </w:rPr>
            </w:pPr>
          </w:p>
          <w:p w:rsidR="26D29BBB" w:rsidP="26D29BBB" w:rsidRDefault="26D29BBB" w14:paraId="7BEFB712" w14:textId="60964F81">
            <w:pPr>
              <w:rPr>
                <w:rFonts w:cs="Calibri" w:cstheme="minorAscii"/>
                <w:color w:val="333333"/>
                <w:sz w:val="24"/>
                <w:szCs w:val="24"/>
              </w:rPr>
            </w:pPr>
          </w:p>
          <w:p w:rsidRPr="00114343" w:rsidR="009D3C35" w:rsidP="00957B71" w:rsidRDefault="00BF3211" w14:paraId="4AC3C840" w14:textId="5C35CE1D">
            <w:pPr>
              <w:rPr>
                <w:rFonts w:eastAsia="Calibri" w:cstheme="minorHAnsi"/>
                <w:bCs/>
                <w:sz w:val="24"/>
                <w:szCs w:val="24"/>
              </w:rPr>
            </w:pPr>
            <w:r w:rsidRPr="00114343">
              <w:rPr>
                <w:rFonts w:cstheme="minorHAnsi"/>
                <w:color w:val="333333"/>
                <w:sz w:val="24"/>
                <w:szCs w:val="24"/>
                <w:shd w:val="clear" w:color="auto" w:fill="FFFFFF"/>
              </w:rPr>
              <w:t>Calculate the 5-number summary of the skewed dataset 5, 6, 6, 7, 7, 8, 8, 8, 9, 9, 14, 16. Which of the following choices is quartile 3?</w:t>
            </w:r>
          </w:p>
        </w:tc>
        <w:tc>
          <w:tcPr>
            <w:tcW w:w="2495" w:type="dxa"/>
            <w:tcMar/>
          </w:tcPr>
          <w:p w:rsidRPr="00114343" w:rsidR="009D3C35" w:rsidP="00957B71" w:rsidRDefault="00BF3211" w14:paraId="53E612CB" w14:textId="568B3FB0">
            <w:pPr>
              <w:rPr>
                <w:rFonts w:eastAsia="Calibri" w:cstheme="minorHAnsi"/>
                <w:bCs/>
                <w:noProof/>
                <w:sz w:val="24"/>
                <w:szCs w:val="24"/>
              </w:rPr>
            </w:pPr>
            <w:r w:rsidRPr="00114343">
              <w:rPr>
                <w:rFonts w:eastAsia="Calibri" w:cstheme="minorHAnsi"/>
                <w:bCs/>
                <w:noProof/>
                <w:sz w:val="24"/>
                <w:szCs w:val="24"/>
              </w:rPr>
              <w:t>9</w:t>
            </w:r>
          </w:p>
        </w:tc>
      </w:tr>
      <w:tr w:rsidRPr="00114343" w:rsidR="009D3C35" w:rsidTr="26D29BBB" w14:paraId="26E21F29" w14:textId="77777777">
        <w:tc>
          <w:tcPr>
            <w:tcW w:w="715" w:type="dxa"/>
            <w:tcMar/>
          </w:tcPr>
          <w:p w:rsidRPr="00114343" w:rsidR="009D3C35" w:rsidP="00957B71" w:rsidRDefault="009D3C35" w14:paraId="12127C1F" w14:textId="77777777">
            <w:pPr>
              <w:rPr>
                <w:rFonts w:eastAsia="Calibri" w:cstheme="minorHAnsi"/>
                <w:bCs/>
                <w:sz w:val="24"/>
                <w:szCs w:val="24"/>
              </w:rPr>
            </w:pPr>
            <w:r w:rsidRPr="00114343">
              <w:rPr>
                <w:rFonts w:eastAsia="Calibri" w:cstheme="minorHAnsi"/>
                <w:bCs/>
                <w:sz w:val="24"/>
                <w:szCs w:val="24"/>
              </w:rPr>
              <w:t>Q 3</w:t>
            </w:r>
          </w:p>
        </w:tc>
        <w:tc>
          <w:tcPr>
            <w:tcW w:w="7580" w:type="dxa"/>
            <w:tcMar/>
          </w:tcPr>
          <w:p w:rsidR="26D29BBB" w:rsidP="26D29BBB" w:rsidRDefault="26D29BBB" w14:paraId="71BDED9B" w14:textId="2BEBCF8D">
            <w:pPr>
              <w:rPr>
                <w:rFonts w:cs="Calibri" w:cstheme="minorAscii"/>
                <w:color w:val="333333"/>
                <w:sz w:val="24"/>
                <w:szCs w:val="24"/>
              </w:rPr>
            </w:pPr>
          </w:p>
          <w:p w:rsidRPr="00114343" w:rsidR="009D3C35" w:rsidP="00957B71" w:rsidRDefault="00BF3211" w14:paraId="6A306004" w14:textId="0EAFDEC7">
            <w:pPr>
              <w:rPr>
                <w:rFonts w:eastAsia="Calibri" w:cstheme="minorHAnsi"/>
                <w:bCs/>
                <w:sz w:val="24"/>
                <w:szCs w:val="24"/>
              </w:rPr>
            </w:pPr>
            <w:r w:rsidRPr="00114343">
              <w:rPr>
                <w:rFonts w:cstheme="minorHAnsi"/>
                <w:color w:val="333333"/>
                <w:sz w:val="24"/>
                <w:szCs w:val="24"/>
                <w:shd w:val="clear" w:color="auto" w:fill="FFFFFF"/>
              </w:rPr>
              <w:t>Which option is true about the outliers of the skewed dataset 5, 6, 6, 7, 7, 8, 8, 8, 9, 9, 14, 16?</w:t>
            </w:r>
          </w:p>
        </w:tc>
        <w:tc>
          <w:tcPr>
            <w:tcW w:w="2495" w:type="dxa"/>
            <w:tcMar/>
          </w:tcPr>
          <w:p w:rsidRPr="00114343" w:rsidR="009D3C35" w:rsidP="00957B71" w:rsidRDefault="00BF3211" w14:paraId="5CE0607A" w14:textId="1859FC90">
            <w:pPr>
              <w:rPr>
                <w:rFonts w:eastAsia="Calibri" w:cstheme="minorHAnsi"/>
                <w:bCs/>
                <w:noProof/>
                <w:sz w:val="24"/>
                <w:szCs w:val="24"/>
              </w:rPr>
            </w:pPr>
            <w:r w:rsidRPr="00114343">
              <w:rPr>
                <w:rFonts w:eastAsia="Calibri" w:cstheme="minorHAnsi"/>
                <w:bCs/>
                <w:noProof/>
                <w:sz w:val="24"/>
                <w:szCs w:val="24"/>
              </w:rPr>
              <w:t>The outliers of the dataset are 14 and 16.</w:t>
            </w:r>
          </w:p>
        </w:tc>
      </w:tr>
      <w:tr w:rsidRPr="00114343" w:rsidR="009D3C35" w:rsidTr="26D29BBB" w14:paraId="047C24FA" w14:textId="77777777">
        <w:tc>
          <w:tcPr>
            <w:tcW w:w="715" w:type="dxa"/>
            <w:tcMar/>
          </w:tcPr>
          <w:p w:rsidRPr="00114343" w:rsidR="009D3C35" w:rsidP="00957B71" w:rsidRDefault="009D3C35" w14:paraId="4BD21E84" w14:textId="77777777">
            <w:pPr>
              <w:rPr>
                <w:rFonts w:eastAsia="Calibri" w:cstheme="minorHAnsi"/>
                <w:bCs/>
                <w:sz w:val="24"/>
                <w:szCs w:val="24"/>
              </w:rPr>
            </w:pPr>
            <w:r w:rsidRPr="00114343">
              <w:rPr>
                <w:rFonts w:eastAsia="Calibri" w:cstheme="minorHAnsi"/>
                <w:bCs/>
                <w:sz w:val="24"/>
                <w:szCs w:val="24"/>
              </w:rPr>
              <w:t>Q 4</w:t>
            </w:r>
          </w:p>
        </w:tc>
        <w:tc>
          <w:tcPr>
            <w:tcW w:w="7580" w:type="dxa"/>
            <w:tcMar/>
          </w:tcPr>
          <w:p w:rsidR="26D29BBB" w:rsidP="26D29BBB" w:rsidRDefault="26D29BBB" w14:paraId="2FED5093" w14:textId="0C7FF30C">
            <w:pPr>
              <w:rPr>
                <w:rFonts w:cs="Calibri" w:cstheme="minorAscii"/>
                <w:color w:val="333333"/>
                <w:sz w:val="24"/>
                <w:szCs w:val="24"/>
              </w:rPr>
            </w:pPr>
          </w:p>
          <w:p w:rsidRPr="00114343" w:rsidR="009D3C35" w:rsidP="00957B71" w:rsidRDefault="00D77855" w14:paraId="56E997C0" w14:textId="140ED394">
            <w:pPr>
              <w:rPr>
                <w:rFonts w:eastAsia="Calibri" w:cstheme="minorHAnsi"/>
                <w:bCs/>
                <w:sz w:val="24"/>
                <w:szCs w:val="24"/>
              </w:rPr>
            </w:pPr>
            <w:r w:rsidRPr="00114343">
              <w:rPr>
                <w:rFonts w:cstheme="minorHAnsi"/>
                <w:color w:val="333333"/>
                <w:sz w:val="24"/>
                <w:szCs w:val="24"/>
                <w:shd w:val="clear" w:color="auto" w:fill="FFFFFF"/>
              </w:rPr>
              <w:t>A stock analyst is comparing the interquartile range of the day’s stock prices of Stock A and Stock B. Stock A has an interquartile range of 3, and Stock B has an interquartile range of 11. What interpretation can be made from the interquartile range of each stock?</w:t>
            </w:r>
          </w:p>
        </w:tc>
        <w:tc>
          <w:tcPr>
            <w:tcW w:w="2495" w:type="dxa"/>
            <w:tcMar/>
          </w:tcPr>
          <w:p w:rsidRPr="00114343" w:rsidR="009D3C35" w:rsidP="00957B71" w:rsidRDefault="00D77855" w14:paraId="5A6F8CDF" w14:textId="66B8DC2F">
            <w:pPr>
              <w:rPr>
                <w:rFonts w:eastAsia="Calibri" w:cstheme="minorHAnsi"/>
                <w:bCs/>
                <w:noProof/>
                <w:sz w:val="24"/>
                <w:szCs w:val="24"/>
              </w:rPr>
            </w:pPr>
            <w:r w:rsidRPr="00114343">
              <w:rPr>
                <w:rFonts w:eastAsia="Calibri" w:cstheme="minorHAnsi"/>
                <w:bCs/>
                <w:noProof/>
                <w:sz w:val="24"/>
                <w:szCs w:val="24"/>
              </w:rPr>
              <w:t>Stock B has more variability than Stock A.</w:t>
            </w:r>
          </w:p>
        </w:tc>
      </w:tr>
      <w:tr w:rsidRPr="00114343" w:rsidR="009D3C35" w:rsidTr="26D29BBB" w14:paraId="1FB11C0C" w14:textId="77777777">
        <w:tc>
          <w:tcPr>
            <w:tcW w:w="715" w:type="dxa"/>
            <w:tcMar/>
          </w:tcPr>
          <w:p w:rsidRPr="00114343" w:rsidR="009D3C35" w:rsidP="00957B71" w:rsidRDefault="009D3C35" w14:paraId="29A335C2" w14:textId="77777777">
            <w:pPr>
              <w:rPr>
                <w:rFonts w:eastAsia="Calibri" w:cstheme="minorHAnsi"/>
                <w:bCs/>
                <w:sz w:val="24"/>
                <w:szCs w:val="24"/>
              </w:rPr>
            </w:pPr>
            <w:r w:rsidRPr="00114343">
              <w:rPr>
                <w:rFonts w:eastAsia="Calibri" w:cstheme="minorHAnsi"/>
                <w:bCs/>
                <w:sz w:val="24"/>
                <w:szCs w:val="24"/>
              </w:rPr>
              <w:t>Q 5</w:t>
            </w:r>
          </w:p>
        </w:tc>
        <w:tc>
          <w:tcPr>
            <w:tcW w:w="7580" w:type="dxa"/>
            <w:tcMar/>
          </w:tcPr>
          <w:p w:rsidR="26D29BBB" w:rsidP="26D29BBB" w:rsidRDefault="26D29BBB" w14:paraId="28B8D406" w14:textId="23107E07">
            <w:pPr>
              <w:rPr>
                <w:rFonts w:cs="Calibri" w:cstheme="minorAscii"/>
                <w:color w:val="333333"/>
                <w:sz w:val="24"/>
                <w:szCs w:val="24"/>
              </w:rPr>
            </w:pPr>
          </w:p>
          <w:p w:rsidRPr="00114343" w:rsidR="009D3C35" w:rsidP="00957B71" w:rsidRDefault="00D77855" w14:paraId="75520A05" w14:textId="39C2BB5E">
            <w:pPr>
              <w:rPr>
                <w:rFonts w:eastAsia="Calibri" w:cstheme="minorHAnsi"/>
                <w:bCs/>
                <w:sz w:val="24"/>
                <w:szCs w:val="24"/>
              </w:rPr>
            </w:pPr>
            <w:r w:rsidRPr="00114343">
              <w:rPr>
                <w:rFonts w:cstheme="minorHAnsi"/>
                <w:color w:val="333333"/>
                <w:sz w:val="24"/>
                <w:szCs w:val="24"/>
                <w:shd w:val="clear" w:color="auto" w:fill="FFFFFF"/>
              </w:rPr>
              <w:t>A video game player had the following scores: 287, 389, 287, 329, 295, 290, 397, 387, 365. What does the IQR indicate about this dataset?</w:t>
            </w:r>
          </w:p>
        </w:tc>
        <w:tc>
          <w:tcPr>
            <w:tcW w:w="2495" w:type="dxa"/>
            <w:tcMar/>
          </w:tcPr>
          <w:p w:rsidRPr="00114343" w:rsidR="009D3C35" w:rsidP="00957B71" w:rsidRDefault="00114343" w14:paraId="67576B02" w14:textId="7BA2AE08">
            <w:pPr>
              <w:rPr>
                <w:rFonts w:eastAsia="Calibri" w:cstheme="minorHAnsi"/>
                <w:bCs/>
                <w:noProof/>
                <w:sz w:val="24"/>
                <w:szCs w:val="24"/>
              </w:rPr>
            </w:pPr>
            <w:r w:rsidRPr="00114343">
              <w:rPr>
                <w:rFonts w:eastAsia="Calibri" w:cstheme="minorHAnsi"/>
                <w:bCs/>
                <w:noProof/>
                <w:sz w:val="24"/>
                <w:szCs w:val="24"/>
              </w:rPr>
              <w:t>An IQR of 99.5 indicates that the video game player had a relatively small variability for their middle scores.</w:t>
            </w:r>
          </w:p>
        </w:tc>
      </w:tr>
    </w:tbl>
    <w:p w:rsidR="008E5108" w:rsidP="009D3C35" w:rsidRDefault="008E5108" w14:paraId="00769AB8" w14:textId="77777777">
      <w:pPr>
        <w:rPr>
          <w:rFonts w:eastAsia="Calibri" w:cstheme="minorHAnsi"/>
          <w:b/>
          <w:color w:val="007FA3"/>
          <w:sz w:val="24"/>
          <w:szCs w:val="24"/>
        </w:rPr>
      </w:pPr>
    </w:p>
    <w:p w:rsidRPr="002548C3" w:rsidR="00B27336" w:rsidP="00B27336" w:rsidRDefault="00B27336" w14:paraId="56272235" w14:textId="7BF691DD">
      <w:pPr>
        <w:rPr>
          <w:rFonts w:eastAsia="Calibri" w:cstheme="minorHAnsi"/>
          <w:b/>
          <w:color w:val="007FA3"/>
          <w:sz w:val="24"/>
          <w:szCs w:val="24"/>
        </w:rPr>
      </w:pPr>
      <w:r w:rsidRPr="002548C3">
        <w:rPr>
          <w:rFonts w:eastAsia="Calibri" w:cstheme="minorHAnsi"/>
          <w:b/>
          <w:color w:val="007FA3"/>
          <w:sz w:val="24"/>
          <w:szCs w:val="24"/>
        </w:rPr>
        <w:t xml:space="preserve">Lesson </w:t>
      </w:r>
      <w:r w:rsidR="00C75FCF">
        <w:rPr>
          <w:rFonts w:eastAsia="Calibri" w:cstheme="minorHAnsi"/>
          <w:b/>
          <w:color w:val="007FA3"/>
          <w:sz w:val="24"/>
          <w:szCs w:val="24"/>
        </w:rPr>
        <w:t>8</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Pr>
          <w:rFonts w:eastAsia="Calibri" w:cstheme="minorHAnsi"/>
          <w:b/>
          <w:color w:val="007FA3"/>
          <w:sz w:val="24"/>
          <w:szCs w:val="24"/>
        </w:rPr>
        <w:t>Comparing Distributions</w:t>
      </w:r>
    </w:p>
    <w:p w:rsidRPr="002D6C0D" w:rsidR="00B27336" w:rsidP="00B27336" w:rsidRDefault="00B27336" w14:paraId="365838F3" w14:textId="77777777">
      <w:pPr>
        <w:rPr>
          <w:rFonts w:eastAsia="Calibri" w:cstheme="minorHAnsi"/>
          <w:b/>
          <w:bCs/>
          <w:sz w:val="24"/>
          <w:szCs w:val="24"/>
        </w:rPr>
      </w:pPr>
      <w:r w:rsidRPr="002D6C0D">
        <w:rPr>
          <w:rFonts w:eastAsia="Calibri" w:cstheme="minorHAnsi"/>
          <w:b/>
          <w:bCs/>
          <w:sz w:val="24"/>
          <w:szCs w:val="24"/>
        </w:rPr>
        <w:t>Key Words:</w:t>
      </w:r>
    </w:p>
    <w:p w:rsidRPr="00C75FCF" w:rsidR="00C75FCF" w:rsidP="26D29BBB" w:rsidRDefault="00C75FCF" w14:paraId="38D51C77" w14:textId="77777777">
      <w:pPr>
        <w:pStyle w:val="ListParagraph"/>
        <w:numPr>
          <w:ilvl w:val="0"/>
          <w:numId w:val="54"/>
        </w:numPr>
        <w:rPr>
          <w:rFonts w:eastAsia="Calibri" w:cs="Calibri" w:cstheme="minorAscii"/>
          <w:sz w:val="24"/>
          <w:szCs w:val="24"/>
        </w:rPr>
      </w:pPr>
      <w:r w:rsidRPr="26D29BBB" w:rsidR="00C75FCF">
        <w:rPr>
          <w:rFonts w:eastAsia="Calibri" w:cs="Calibri" w:cstheme="minorAscii"/>
          <w:b w:val="1"/>
          <w:bCs w:val="1"/>
          <w:sz w:val="24"/>
          <w:szCs w:val="24"/>
        </w:rPr>
        <w:t>measure of central tendency</w:t>
      </w:r>
      <w:r w:rsidRPr="26D29BBB" w:rsidR="00C75FCF">
        <w:rPr>
          <w:rFonts w:eastAsia="Calibri" w:cs="Calibri" w:cstheme="minorAscii"/>
          <w:sz w:val="24"/>
          <w:szCs w:val="24"/>
        </w:rPr>
        <w:t xml:space="preserve"> – a value intended to </w:t>
      </w:r>
      <w:r w:rsidRPr="26D29BBB" w:rsidR="00C75FCF">
        <w:rPr>
          <w:rFonts w:eastAsia="Calibri" w:cs="Calibri" w:cstheme="minorAscii"/>
          <w:sz w:val="24"/>
          <w:szCs w:val="24"/>
        </w:rPr>
        <w:t>indicate</w:t>
      </w:r>
      <w:r w:rsidRPr="26D29BBB" w:rsidR="00C75FCF">
        <w:rPr>
          <w:rFonts w:eastAsia="Calibri" w:cs="Calibri" w:cstheme="minorAscii"/>
          <w:sz w:val="24"/>
          <w:szCs w:val="24"/>
        </w:rPr>
        <w:t xml:space="preserve"> the center of values in a collection of data; </w:t>
      </w:r>
      <w:r w:rsidRPr="26D29BBB" w:rsidR="00C75FCF">
        <w:rPr>
          <w:rFonts w:eastAsia="Calibri" w:cs="Calibri" w:cstheme="minorAscii"/>
          <w:sz w:val="24"/>
          <w:szCs w:val="24"/>
        </w:rPr>
        <w:t>typically</w:t>
      </w:r>
      <w:r w:rsidRPr="26D29BBB" w:rsidR="00C75FCF">
        <w:rPr>
          <w:rFonts w:eastAsia="Calibri" w:cs="Calibri" w:cstheme="minorAscii"/>
          <w:sz w:val="24"/>
          <w:szCs w:val="24"/>
        </w:rPr>
        <w:t xml:space="preserve"> the mean, median, or mode</w:t>
      </w:r>
    </w:p>
    <w:p w:rsidRPr="00C75FCF" w:rsidR="00C75FCF" w:rsidP="26D29BBB" w:rsidRDefault="00C75FCF" w14:paraId="62B1E2EF" w14:textId="77777777">
      <w:pPr>
        <w:pStyle w:val="ListParagraph"/>
        <w:numPr>
          <w:ilvl w:val="0"/>
          <w:numId w:val="54"/>
        </w:numPr>
        <w:rPr>
          <w:rFonts w:eastAsia="Calibri" w:cs="Calibri" w:cstheme="minorAscii"/>
          <w:sz w:val="24"/>
          <w:szCs w:val="24"/>
        </w:rPr>
      </w:pPr>
      <w:r w:rsidRPr="26D29BBB" w:rsidR="00C75FCF">
        <w:rPr>
          <w:rFonts w:eastAsia="Calibri" w:cs="Calibri" w:cstheme="minorAscii"/>
          <w:b w:val="1"/>
          <w:bCs w:val="1"/>
          <w:sz w:val="24"/>
          <w:szCs w:val="24"/>
        </w:rPr>
        <w:t>skewed distribution</w:t>
      </w:r>
      <w:r w:rsidRPr="26D29BBB" w:rsidR="00C75FCF">
        <w:rPr>
          <w:rFonts w:eastAsia="Calibri" w:cs="Calibri" w:cstheme="minorAscii"/>
          <w:sz w:val="24"/>
          <w:szCs w:val="24"/>
        </w:rPr>
        <w:t xml:space="preserve"> – a distribution in which the chart's tail is longer on one side than the other</w:t>
      </w:r>
    </w:p>
    <w:p w:rsidRPr="00C75FCF" w:rsidR="00B27336" w:rsidP="26D29BBB" w:rsidRDefault="00C75FCF" w14:paraId="718D991E" w14:textId="5D5BE5A1">
      <w:pPr>
        <w:pStyle w:val="ListParagraph"/>
        <w:numPr>
          <w:ilvl w:val="0"/>
          <w:numId w:val="54"/>
        </w:numPr>
        <w:rPr>
          <w:rFonts w:eastAsia="Calibri" w:cs="Calibri" w:cstheme="minorAscii"/>
          <w:sz w:val="24"/>
          <w:szCs w:val="24"/>
        </w:rPr>
      </w:pPr>
      <w:r w:rsidRPr="26D29BBB" w:rsidR="00C75FCF">
        <w:rPr>
          <w:rFonts w:eastAsia="Calibri" w:cs="Calibri" w:cstheme="minorAscii"/>
          <w:b w:val="1"/>
          <w:bCs w:val="1"/>
          <w:sz w:val="24"/>
          <w:szCs w:val="24"/>
        </w:rPr>
        <w:t>symmetric distribution</w:t>
      </w:r>
      <w:r w:rsidRPr="26D29BBB" w:rsidR="00C75FCF">
        <w:rPr>
          <w:rFonts w:eastAsia="Calibri" w:cs="Calibri" w:cstheme="minorAscii"/>
          <w:sz w:val="24"/>
          <w:szCs w:val="24"/>
        </w:rPr>
        <w:t xml:space="preserve"> – a distribution in which the left and right sides mirror each other</w:t>
      </w:r>
    </w:p>
    <w:p w:rsidR="26D29BBB" w:rsidP="26D29BBB" w:rsidRDefault="26D29BBB" w14:paraId="37C945A9" w14:textId="117CD375">
      <w:pPr>
        <w:pStyle w:val="ListParagraph"/>
        <w:ind w:left="360"/>
        <w:rPr>
          <w:rFonts w:eastAsia="Calibri" w:cs="Calibri" w:cstheme="minorAscii"/>
          <w:sz w:val="24"/>
          <w:szCs w:val="24"/>
        </w:rPr>
      </w:pPr>
    </w:p>
    <w:p w:rsidR="00B27336" w:rsidP="00B27336" w:rsidRDefault="00B27336" w14:paraId="603801BE" w14:textId="102CF356">
      <w:pPr>
        <w:rPr>
          <w:rFonts w:eastAsia="Calibri" w:cstheme="minorHAnsi"/>
          <w:sz w:val="24"/>
          <w:szCs w:val="24"/>
        </w:rPr>
      </w:pPr>
      <w:r w:rsidRPr="002548C3">
        <w:rPr>
          <w:rFonts w:eastAsia="Calibri" w:cstheme="minorHAnsi"/>
          <w:b/>
          <w:sz w:val="24"/>
          <w:szCs w:val="24"/>
        </w:rPr>
        <w:t xml:space="preserve">Objective 1: </w:t>
      </w:r>
      <w:r w:rsidRPr="008E5108">
        <w:rPr>
          <w:rFonts w:eastAsia="Calibri" w:cstheme="minorHAnsi"/>
          <w:bCs/>
          <w:sz w:val="24"/>
          <w:szCs w:val="24"/>
        </w:rPr>
        <w:t>In this section, you will</w:t>
      </w:r>
      <w:r w:rsidRPr="00E10E8E" w:rsidR="00E10E8E">
        <w:t xml:space="preserve"> </w:t>
      </w:r>
      <w:r w:rsidRPr="00E10E8E" w:rsidR="00E10E8E">
        <w:rPr>
          <w:rFonts w:eastAsia="Calibri" w:cstheme="minorHAnsi"/>
          <w:bCs/>
          <w:sz w:val="24"/>
          <w:szCs w:val="24"/>
        </w:rPr>
        <w:t>compare two or more related symmetric distributions.</w:t>
      </w:r>
    </w:p>
    <w:p w:rsidRPr="00FA5740" w:rsidR="00B27336" w:rsidP="00B27336" w:rsidRDefault="00B27336" w14:paraId="5FA7BAF3" w14:textId="6BB0D45D">
      <w:pPr>
        <w:rPr>
          <w:rFonts w:eastAsia="Calibri" w:cstheme="minorHAnsi"/>
          <w:i/>
          <w:iCs/>
          <w:sz w:val="24"/>
          <w:szCs w:val="24"/>
        </w:rPr>
      </w:pPr>
      <w:r w:rsidRPr="002D6C0D">
        <w:rPr>
          <w:rFonts w:eastAsia="Calibri" w:cstheme="minorHAnsi"/>
          <w:i/>
          <w:iCs/>
          <w:sz w:val="24"/>
          <w:szCs w:val="24"/>
        </w:rPr>
        <w:t xml:space="preserve">Mathematical Practice Standard: </w:t>
      </w:r>
      <w:r w:rsidRPr="00E10E8E" w:rsidR="00E10E8E">
        <w:rPr>
          <w:rFonts w:eastAsia="Calibri" w:cstheme="minorHAnsi"/>
          <w:i/>
          <w:iCs/>
          <w:sz w:val="24"/>
          <w:szCs w:val="24"/>
        </w:rPr>
        <w:t>Use appropriate tools strategically.</w:t>
      </w:r>
    </w:p>
    <w:p w:rsidRPr="00E6318F" w:rsidR="00B27336" w:rsidP="00B27336" w:rsidRDefault="00B27336" w14:paraId="40BBEFD1"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B27336" w:rsidP="26D29BBB" w:rsidRDefault="00B27336" w14:paraId="04EC0237" w14:textId="787B54D5">
      <w:pPr>
        <w:pStyle w:val="ListParagraph"/>
        <w:numPr>
          <w:ilvl w:val="0"/>
          <w:numId w:val="112"/>
        </w:numPr>
        <w:rPr>
          <w:rFonts w:eastAsia="Calibri" w:cs="Calibri" w:cstheme="minorAscii"/>
          <w:b w:val="0"/>
          <w:bCs w:val="0"/>
          <w:sz w:val="24"/>
          <w:szCs w:val="24"/>
        </w:rPr>
      </w:pPr>
      <w:r w:rsidRPr="26D29BBB" w:rsidR="60E2B89A">
        <w:rPr>
          <w:rFonts w:eastAsia="Calibri" w:cs="Calibri" w:cstheme="minorAscii"/>
          <w:b w:val="0"/>
          <w:bCs w:val="0"/>
          <w:sz w:val="24"/>
          <w:szCs w:val="24"/>
        </w:rPr>
        <w:t xml:space="preserve">Recall that </w:t>
      </w:r>
      <w:r w:rsidRPr="26D29BBB" w:rsidR="60E2B89A">
        <w:rPr>
          <w:rFonts w:eastAsia="Calibri" w:cs="Calibri" w:cstheme="minorAscii"/>
          <w:b w:val="0"/>
          <w:bCs w:val="0"/>
          <w:i w:val="1"/>
          <w:iCs w:val="1"/>
          <w:sz w:val="24"/>
          <w:szCs w:val="24"/>
        </w:rPr>
        <w:t>mean</w:t>
      </w:r>
      <w:r w:rsidRPr="26D29BBB" w:rsidR="60E2B89A">
        <w:rPr>
          <w:rFonts w:eastAsia="Calibri" w:cs="Calibri" w:cstheme="minorAscii"/>
          <w:b w:val="0"/>
          <w:bCs w:val="0"/>
          <w:sz w:val="24"/>
          <w:szCs w:val="24"/>
        </w:rPr>
        <w:t xml:space="preserve">, </w:t>
      </w:r>
      <w:r w:rsidRPr="26D29BBB" w:rsidR="60E2B89A">
        <w:rPr>
          <w:rFonts w:eastAsia="Calibri" w:cs="Calibri" w:cstheme="minorAscii"/>
          <w:b w:val="0"/>
          <w:bCs w:val="0"/>
          <w:i w:val="1"/>
          <w:iCs w:val="1"/>
          <w:sz w:val="24"/>
          <w:szCs w:val="24"/>
        </w:rPr>
        <w:t>median</w:t>
      </w:r>
      <w:r w:rsidRPr="26D29BBB" w:rsidR="60E2B89A">
        <w:rPr>
          <w:rFonts w:eastAsia="Calibri" w:cs="Calibri" w:cstheme="minorAscii"/>
          <w:b w:val="0"/>
          <w:bCs w:val="0"/>
          <w:sz w:val="24"/>
          <w:szCs w:val="24"/>
        </w:rPr>
        <w:t xml:space="preserve">, and </w:t>
      </w:r>
      <w:r w:rsidRPr="26D29BBB" w:rsidR="60E2B89A">
        <w:rPr>
          <w:rFonts w:eastAsia="Calibri" w:cs="Calibri" w:cstheme="minorAscii"/>
          <w:b w:val="0"/>
          <w:bCs w:val="0"/>
          <w:i w:val="1"/>
          <w:iCs w:val="1"/>
          <w:sz w:val="24"/>
          <w:szCs w:val="24"/>
        </w:rPr>
        <w:t xml:space="preserve">mode </w:t>
      </w:r>
      <w:r w:rsidRPr="26D29BBB" w:rsidR="60E2B89A">
        <w:rPr>
          <w:rFonts w:eastAsia="Calibri" w:cs="Calibri" w:cstheme="minorAscii"/>
          <w:b w:val="0"/>
          <w:bCs w:val="0"/>
          <w:sz w:val="24"/>
          <w:szCs w:val="24"/>
        </w:rPr>
        <w:t xml:space="preserve">are each a </w:t>
      </w:r>
      <w:r w:rsidRPr="26D29BBB" w:rsidR="60E2B89A">
        <w:rPr>
          <w:rFonts w:eastAsia="Calibri" w:cs="Calibri" w:cstheme="minorAscii"/>
          <w:b w:val="0"/>
          <w:bCs w:val="0"/>
          <w:i w:val="1"/>
          <w:iCs w:val="1"/>
          <w:sz w:val="24"/>
          <w:szCs w:val="24"/>
        </w:rPr>
        <w:t>measure of central tendency</w:t>
      </w:r>
      <w:r w:rsidRPr="26D29BBB" w:rsidR="60E2B89A">
        <w:rPr>
          <w:rFonts w:eastAsia="Calibri" w:cs="Calibri" w:cstheme="minorAscii"/>
          <w:b w:val="0"/>
          <w:bCs w:val="0"/>
          <w:sz w:val="24"/>
          <w:szCs w:val="24"/>
        </w:rPr>
        <w:t xml:space="preserve"> used to describe the middle of a dataset.</w:t>
      </w:r>
    </w:p>
    <w:p w:rsidR="60E2B89A" w:rsidP="26D29BBB" w:rsidRDefault="60E2B89A" w14:paraId="79F34FC4" w14:textId="01F3E1C5">
      <w:pPr>
        <w:pStyle w:val="ListParagraph"/>
        <w:numPr>
          <w:ilvl w:val="0"/>
          <w:numId w:val="112"/>
        </w:numPr>
        <w:rPr>
          <w:rFonts w:eastAsia="Calibri" w:cs="Calibri" w:cstheme="minorAscii"/>
          <w:b w:val="0"/>
          <w:bCs w:val="0"/>
          <w:sz w:val="24"/>
          <w:szCs w:val="24"/>
        </w:rPr>
      </w:pPr>
      <w:r w:rsidRPr="26D29BBB" w:rsidR="60E2B89A">
        <w:rPr>
          <w:rFonts w:eastAsia="Calibri" w:cs="Calibri" w:cstheme="minorAscii"/>
          <w:b w:val="0"/>
          <w:bCs w:val="0"/>
          <w:sz w:val="24"/>
          <w:szCs w:val="24"/>
        </w:rPr>
        <w:t>Recall that a</w:t>
      </w:r>
      <w:r w:rsidRPr="26D29BBB" w:rsidR="60E2B89A">
        <w:rPr>
          <w:rFonts w:eastAsia="Calibri" w:cs="Calibri" w:cstheme="minorAscii"/>
          <w:b w:val="1"/>
          <w:bCs w:val="1"/>
          <w:sz w:val="24"/>
          <w:szCs w:val="24"/>
        </w:rPr>
        <w:t xml:space="preserve"> </w:t>
      </w:r>
      <w:r w:rsidRPr="26D29BBB" w:rsidR="60E2B89A">
        <w:rPr>
          <w:rFonts w:eastAsia="Calibri" w:cs="Calibri" w:cstheme="minorAscii"/>
          <w:b w:val="0"/>
          <w:bCs w:val="0"/>
          <w:i w:val="1"/>
          <w:iCs w:val="1"/>
          <w:sz w:val="24"/>
          <w:szCs w:val="24"/>
        </w:rPr>
        <w:t>symmetrical distribution</w:t>
      </w:r>
      <w:r w:rsidRPr="26D29BBB" w:rsidR="60E2B89A">
        <w:rPr>
          <w:rFonts w:eastAsia="Calibri" w:cs="Calibri" w:cstheme="minorAscii"/>
          <w:b w:val="1"/>
          <w:bCs w:val="1"/>
          <w:sz w:val="24"/>
          <w:szCs w:val="24"/>
        </w:rPr>
        <w:t xml:space="preserve"> </w:t>
      </w:r>
      <w:r w:rsidRPr="26D29BBB" w:rsidR="60E2B89A">
        <w:rPr>
          <w:rFonts w:eastAsia="Calibri" w:cs="Calibri" w:cstheme="minorAscii"/>
          <w:b w:val="0"/>
          <w:bCs w:val="0"/>
          <w:sz w:val="24"/>
          <w:szCs w:val="24"/>
        </w:rPr>
        <w:t xml:space="preserve">creates a graph in which a line can be drawn straight through the middle to create to mirror, or symmetric, images. </w:t>
      </w:r>
    </w:p>
    <w:p w:rsidR="60E2B89A" w:rsidP="26D29BBB" w:rsidRDefault="60E2B89A" w14:paraId="238AF41E" w14:textId="20E19046">
      <w:pPr>
        <w:pStyle w:val="ListParagraph"/>
        <w:numPr>
          <w:ilvl w:val="0"/>
          <w:numId w:val="112"/>
        </w:numPr>
        <w:rPr>
          <w:rFonts w:eastAsia="Calibri" w:cs="Calibri" w:cstheme="minorAscii"/>
          <w:b w:val="0"/>
          <w:bCs w:val="0"/>
          <w:sz w:val="24"/>
          <w:szCs w:val="24"/>
        </w:rPr>
      </w:pPr>
      <w:r w:rsidRPr="26D29BBB" w:rsidR="60E2B89A">
        <w:rPr>
          <w:rFonts w:eastAsia="Calibri" w:cs="Calibri" w:cstheme="minorAscii"/>
          <w:b w:val="0"/>
          <w:bCs w:val="0"/>
          <w:sz w:val="24"/>
          <w:szCs w:val="24"/>
        </w:rPr>
        <w:t xml:space="preserve">In a </w:t>
      </w:r>
      <w:r w:rsidRPr="26D29BBB" w:rsidR="60E2B89A">
        <w:rPr>
          <w:rFonts w:eastAsia="Calibri" w:cs="Calibri" w:cstheme="minorAscii"/>
          <w:b w:val="0"/>
          <w:bCs w:val="0"/>
          <w:i w:val="1"/>
          <w:iCs w:val="1"/>
          <w:sz w:val="24"/>
          <w:szCs w:val="24"/>
        </w:rPr>
        <w:t>symmetric distribution</w:t>
      </w:r>
      <w:r w:rsidRPr="26D29BBB" w:rsidR="60E2B89A">
        <w:rPr>
          <w:rFonts w:eastAsia="Calibri" w:cs="Calibri" w:cstheme="minorAscii"/>
          <w:b w:val="0"/>
          <w:bCs w:val="0"/>
          <w:sz w:val="24"/>
          <w:szCs w:val="24"/>
        </w:rPr>
        <w:t xml:space="preserve">, the </w:t>
      </w:r>
      <w:r w:rsidRPr="26D29BBB" w:rsidR="60E2B89A">
        <w:rPr>
          <w:rFonts w:eastAsia="Calibri" w:cs="Calibri" w:cstheme="minorAscii"/>
          <w:b w:val="0"/>
          <w:bCs w:val="0"/>
          <w:i w:val="1"/>
          <w:iCs w:val="1"/>
          <w:sz w:val="24"/>
          <w:szCs w:val="24"/>
        </w:rPr>
        <w:t xml:space="preserve">mean </w:t>
      </w:r>
      <w:r w:rsidRPr="26D29BBB" w:rsidR="60E2B89A">
        <w:rPr>
          <w:rFonts w:eastAsia="Calibri" w:cs="Calibri" w:cstheme="minorAscii"/>
          <w:b w:val="0"/>
          <w:bCs w:val="0"/>
          <w:sz w:val="24"/>
          <w:szCs w:val="24"/>
        </w:rPr>
        <w:t xml:space="preserve">and </w:t>
      </w:r>
      <w:r w:rsidRPr="26D29BBB" w:rsidR="60E2B89A">
        <w:rPr>
          <w:rFonts w:eastAsia="Calibri" w:cs="Calibri" w:cstheme="minorAscii"/>
          <w:b w:val="0"/>
          <w:bCs w:val="0"/>
          <w:i w:val="1"/>
          <w:iCs w:val="1"/>
          <w:sz w:val="24"/>
          <w:szCs w:val="24"/>
        </w:rPr>
        <w:t xml:space="preserve">median </w:t>
      </w:r>
      <w:r w:rsidRPr="26D29BBB" w:rsidR="60E2B89A">
        <w:rPr>
          <w:rFonts w:eastAsia="Calibri" w:cs="Calibri" w:cstheme="minorAscii"/>
          <w:b w:val="0"/>
          <w:bCs w:val="0"/>
          <w:sz w:val="24"/>
          <w:szCs w:val="24"/>
        </w:rPr>
        <w:t xml:space="preserve">are </w:t>
      </w:r>
      <w:r w:rsidRPr="26D29BBB" w:rsidR="60E2B89A">
        <w:rPr>
          <w:rFonts w:eastAsia="Calibri" w:cs="Calibri" w:cstheme="minorAscii"/>
          <w:b w:val="0"/>
          <w:bCs w:val="0"/>
          <w:sz w:val="24"/>
          <w:szCs w:val="24"/>
        </w:rPr>
        <w:t>located</w:t>
      </w:r>
      <w:r w:rsidRPr="26D29BBB" w:rsidR="60E2B89A">
        <w:rPr>
          <w:rFonts w:eastAsia="Calibri" w:cs="Calibri" w:cstheme="minorAscii"/>
          <w:b w:val="0"/>
          <w:bCs w:val="0"/>
          <w:sz w:val="24"/>
          <w:szCs w:val="24"/>
        </w:rPr>
        <w:t xml:space="preserve"> at the same point, they are the same.</w:t>
      </w:r>
    </w:p>
    <w:p w:rsidR="644F854F" w:rsidP="26D29BBB" w:rsidRDefault="644F854F" w14:paraId="5D22C596" w14:textId="75484E98">
      <w:pPr>
        <w:pStyle w:val="ListParagraph"/>
        <w:numPr>
          <w:ilvl w:val="1"/>
          <w:numId w:val="112"/>
        </w:numPr>
        <w:rPr>
          <w:rFonts w:eastAsia="Calibri" w:cs="Calibri" w:cstheme="minorAscii"/>
          <w:b w:val="0"/>
          <w:bCs w:val="0"/>
          <w:sz w:val="24"/>
          <w:szCs w:val="24"/>
        </w:rPr>
      </w:pPr>
      <w:r w:rsidRPr="26D29BBB" w:rsidR="644F854F">
        <w:rPr>
          <w:rFonts w:eastAsia="Calibri" w:cs="Calibri" w:cstheme="minorAscii"/>
          <w:b w:val="0"/>
          <w:bCs w:val="0"/>
          <w:sz w:val="24"/>
          <w:szCs w:val="24"/>
        </w:rPr>
        <w:t xml:space="preserve">This is true for symmetric distributions on a histogram, dot plot, or box plot. </w:t>
      </w:r>
    </w:p>
    <w:p w:rsidR="644F854F" w:rsidP="26D29BBB" w:rsidRDefault="644F854F" w14:paraId="24B55684" w14:textId="10BD91F1">
      <w:pPr>
        <w:pStyle w:val="ListParagraph"/>
        <w:numPr>
          <w:ilvl w:val="1"/>
          <w:numId w:val="112"/>
        </w:numPr>
        <w:rPr>
          <w:rFonts w:eastAsia="Calibri" w:cs="Calibri" w:cstheme="minorAscii"/>
          <w:b w:val="0"/>
          <w:bCs w:val="0"/>
          <w:sz w:val="24"/>
          <w:szCs w:val="24"/>
        </w:rPr>
      </w:pPr>
      <w:r w:rsidRPr="26D29BBB" w:rsidR="644F854F">
        <w:rPr>
          <w:rFonts w:eastAsia="Calibri" w:cs="Calibri" w:cstheme="minorAscii"/>
          <w:b w:val="0"/>
          <w:bCs w:val="0"/>
          <w:sz w:val="24"/>
          <w:szCs w:val="24"/>
        </w:rPr>
        <w:t>See the three symmetric examples below.</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26D29BBB" w:rsidTr="26D29BBB" w14:paraId="54EB7302">
        <w:trPr>
          <w:trHeight w:val="300"/>
        </w:trPr>
        <w:tc>
          <w:tcPr>
            <w:tcW w:w="5220" w:type="dxa"/>
            <w:tcMar/>
          </w:tcPr>
          <w:p w:rsidR="644F854F" w:rsidP="26D29BBB" w:rsidRDefault="644F854F" w14:paraId="36B85479" w14:textId="16CD6220">
            <w:pPr>
              <w:pStyle w:val="Normal"/>
              <w:jc w:val="center"/>
              <w:rPr>
                <w:rFonts w:eastAsia="Calibri" w:cs="Calibri" w:cstheme="minorAscii"/>
                <w:b w:val="1"/>
                <w:bCs w:val="1"/>
                <w:sz w:val="24"/>
                <w:szCs w:val="24"/>
              </w:rPr>
            </w:pPr>
            <w:r w:rsidRPr="26D29BBB" w:rsidR="644F854F">
              <w:rPr>
                <w:rFonts w:eastAsia="Calibri" w:cs="Calibri" w:cstheme="minorAscii"/>
                <w:b w:val="1"/>
                <w:bCs w:val="1"/>
                <w:sz w:val="24"/>
                <w:szCs w:val="24"/>
              </w:rPr>
              <w:t>Example</w:t>
            </w:r>
          </w:p>
        </w:tc>
        <w:tc>
          <w:tcPr>
            <w:tcW w:w="5220" w:type="dxa"/>
            <w:tcMar/>
          </w:tcPr>
          <w:p w:rsidR="644F854F" w:rsidP="26D29BBB" w:rsidRDefault="644F854F" w14:paraId="0D6B0D83" w14:textId="6035A43A">
            <w:pPr>
              <w:pStyle w:val="Normal"/>
              <w:jc w:val="center"/>
              <w:rPr>
                <w:rFonts w:eastAsia="Calibri" w:cs="Calibri" w:cstheme="minorAscii"/>
                <w:b w:val="1"/>
                <w:bCs w:val="1"/>
                <w:sz w:val="24"/>
                <w:szCs w:val="24"/>
              </w:rPr>
            </w:pPr>
            <w:r w:rsidRPr="26D29BBB" w:rsidR="644F854F">
              <w:rPr>
                <w:rFonts w:eastAsia="Calibri" w:cs="Calibri" w:cstheme="minorAscii"/>
                <w:b w:val="1"/>
                <w:bCs w:val="1"/>
                <w:sz w:val="24"/>
                <w:szCs w:val="24"/>
              </w:rPr>
              <w:t>Measure</w:t>
            </w:r>
            <w:r w:rsidRPr="26D29BBB" w:rsidR="644F854F">
              <w:rPr>
                <w:rFonts w:eastAsia="Calibri" w:cs="Calibri" w:cstheme="minorAscii"/>
                <w:b w:val="1"/>
                <w:bCs w:val="1"/>
                <w:sz w:val="24"/>
                <w:szCs w:val="24"/>
              </w:rPr>
              <w:t xml:space="preserve"> of Center</w:t>
            </w:r>
          </w:p>
        </w:tc>
      </w:tr>
      <w:tr w:rsidR="26D29BBB" w:rsidTr="26D29BBB" w14:paraId="7B324F89">
        <w:trPr>
          <w:trHeight w:val="300"/>
        </w:trPr>
        <w:tc>
          <w:tcPr>
            <w:tcW w:w="5220" w:type="dxa"/>
            <w:tcMar/>
          </w:tcPr>
          <w:p w:rsidR="644F854F" w:rsidP="26D29BBB" w:rsidRDefault="644F854F" w14:paraId="106725CD" w14:textId="3339CD21">
            <w:pPr>
              <w:pStyle w:val="Normal"/>
              <w:jc w:val="center"/>
            </w:pPr>
            <w:r w:rsidR="644F854F">
              <w:drawing>
                <wp:inline wp14:editId="6602BDC3" wp14:anchorId="282ECDD3">
                  <wp:extent cx="2312496" cy="1972219"/>
                  <wp:effectExtent l="0" t="0" r="0" b="0"/>
                  <wp:docPr id="1195794631" name="" title=""/>
                  <wp:cNvGraphicFramePr>
                    <a:graphicFrameLocks noChangeAspect="1"/>
                  </wp:cNvGraphicFramePr>
                  <a:graphic>
                    <a:graphicData uri="http://schemas.openxmlformats.org/drawingml/2006/picture">
                      <pic:pic>
                        <pic:nvPicPr>
                          <pic:cNvPr id="0" name=""/>
                          <pic:cNvPicPr/>
                        </pic:nvPicPr>
                        <pic:blipFill>
                          <a:blip r:embed="R69aa26dd4ca244d3">
                            <a:extLst>
                              <a:ext xmlns:a="http://schemas.openxmlformats.org/drawingml/2006/main" uri="{28A0092B-C50C-407E-A947-70E740481C1C}">
                                <a14:useLocalDpi val="0"/>
                              </a:ext>
                            </a:extLst>
                          </a:blip>
                          <a:stretch>
                            <a:fillRect/>
                          </a:stretch>
                        </pic:blipFill>
                        <pic:spPr>
                          <a:xfrm>
                            <a:off x="0" y="0"/>
                            <a:ext cx="2312496" cy="1972219"/>
                          </a:xfrm>
                          <a:prstGeom prst="rect">
                            <a:avLst/>
                          </a:prstGeom>
                        </pic:spPr>
                      </pic:pic>
                    </a:graphicData>
                  </a:graphic>
                </wp:inline>
              </w:drawing>
            </w:r>
          </w:p>
        </w:tc>
        <w:tc>
          <w:tcPr>
            <w:tcW w:w="5220" w:type="dxa"/>
            <w:tcMar/>
          </w:tcPr>
          <w:p w:rsidR="644F854F" w:rsidP="26D29BBB" w:rsidRDefault="644F854F" w14:paraId="4C393A88" w14:textId="29FA0674">
            <w:pPr>
              <w:pStyle w:val="Normal"/>
              <w:rPr>
                <w:rFonts w:eastAsia="Calibri" w:cs="Calibri" w:cstheme="minorAscii"/>
                <w:b w:val="0"/>
                <w:bCs w:val="0"/>
                <w:sz w:val="24"/>
                <w:szCs w:val="24"/>
              </w:rPr>
            </w:pPr>
            <w:r w:rsidRPr="26D29BBB" w:rsidR="644F854F">
              <w:rPr>
                <w:rFonts w:eastAsia="Calibri" w:cs="Calibri" w:cstheme="minorAscii"/>
                <w:b w:val="0"/>
                <w:bCs w:val="0"/>
                <w:sz w:val="24"/>
                <w:szCs w:val="24"/>
              </w:rPr>
              <w:t xml:space="preserve">The mean and median </w:t>
            </w:r>
            <w:r w:rsidRPr="26D29BBB" w:rsidR="644F854F">
              <w:rPr>
                <w:rFonts w:eastAsia="Calibri" w:cs="Calibri" w:cstheme="minorAscii"/>
                <w:b w:val="0"/>
                <w:bCs w:val="0"/>
                <w:sz w:val="24"/>
                <w:szCs w:val="24"/>
              </w:rPr>
              <w:t>are located in</w:t>
            </w:r>
            <w:r w:rsidRPr="26D29BBB" w:rsidR="644F854F">
              <w:rPr>
                <w:rFonts w:eastAsia="Calibri" w:cs="Calibri" w:cstheme="minorAscii"/>
                <w:b w:val="0"/>
                <w:bCs w:val="0"/>
                <w:sz w:val="24"/>
                <w:szCs w:val="24"/>
              </w:rPr>
              <w:t xml:space="preserve"> the center bin or precisely between the two center bins.</w:t>
            </w:r>
          </w:p>
          <w:p w:rsidR="26D29BBB" w:rsidP="26D29BBB" w:rsidRDefault="26D29BBB" w14:paraId="060ED4D6" w14:textId="245295D5">
            <w:pPr>
              <w:pStyle w:val="Normal"/>
              <w:rPr>
                <w:rFonts w:eastAsia="Calibri" w:cs="Calibri" w:cstheme="minorAscii"/>
                <w:b w:val="0"/>
                <w:bCs w:val="0"/>
                <w:sz w:val="24"/>
                <w:szCs w:val="24"/>
              </w:rPr>
            </w:pPr>
          </w:p>
          <w:p w:rsidR="644F854F" w:rsidP="26D29BBB" w:rsidRDefault="644F854F" w14:paraId="30C45525" w14:textId="2C0404E7">
            <w:pPr>
              <w:pStyle w:val="Normal"/>
              <w:rPr>
                <w:rFonts w:eastAsia="Calibri" w:cs="Calibri" w:cstheme="minorAscii"/>
                <w:b w:val="0"/>
                <w:bCs w:val="0"/>
                <w:sz w:val="24"/>
                <w:szCs w:val="24"/>
              </w:rPr>
            </w:pPr>
            <w:r w:rsidRPr="26D29BBB" w:rsidR="644F854F">
              <w:rPr>
                <w:rFonts w:eastAsia="Calibri" w:cs="Calibri" w:cstheme="minorAscii"/>
                <w:b w:val="0"/>
                <w:bCs w:val="0"/>
                <w:sz w:val="24"/>
                <w:szCs w:val="24"/>
              </w:rPr>
              <w:t xml:space="preserve">In this example, the mean and median </w:t>
            </w:r>
            <w:r w:rsidRPr="26D29BBB" w:rsidR="644F854F">
              <w:rPr>
                <w:rFonts w:eastAsia="Calibri" w:cs="Calibri" w:cstheme="minorAscii"/>
                <w:b w:val="0"/>
                <w:bCs w:val="0"/>
                <w:sz w:val="24"/>
                <w:szCs w:val="24"/>
              </w:rPr>
              <w:t>are located in</w:t>
            </w:r>
            <w:r w:rsidRPr="26D29BBB" w:rsidR="644F854F">
              <w:rPr>
                <w:rFonts w:eastAsia="Calibri" w:cs="Calibri" w:cstheme="minorAscii"/>
                <w:b w:val="0"/>
                <w:bCs w:val="0"/>
                <w:sz w:val="24"/>
                <w:szCs w:val="24"/>
              </w:rPr>
              <w:t xml:space="preserve"> the bin between 24 and 30.</w:t>
            </w:r>
            <w:r w:rsidRPr="26D29BBB" w:rsidR="644F854F">
              <w:rPr>
                <w:rFonts w:eastAsia="Calibri" w:cs="Calibri" w:cstheme="minorAscii"/>
                <w:b w:val="0"/>
                <w:bCs w:val="0"/>
                <w:sz w:val="24"/>
                <w:szCs w:val="24"/>
              </w:rPr>
              <w:t xml:space="preserve"> </w:t>
            </w:r>
          </w:p>
          <w:p w:rsidR="26D29BBB" w:rsidP="26D29BBB" w:rsidRDefault="26D29BBB" w14:paraId="40D475EA" w14:textId="56B7355E">
            <w:pPr>
              <w:pStyle w:val="Normal"/>
              <w:rPr>
                <w:rFonts w:eastAsia="Calibri" w:cs="Calibri" w:cstheme="minorAscii"/>
                <w:b w:val="0"/>
                <w:bCs w:val="0"/>
                <w:sz w:val="24"/>
                <w:szCs w:val="24"/>
              </w:rPr>
            </w:pPr>
          </w:p>
          <w:p w:rsidR="644F854F" w:rsidP="26D29BBB" w:rsidRDefault="644F854F" w14:paraId="3D72B6AA" w14:textId="36F33B23">
            <w:pPr>
              <w:pStyle w:val="Normal"/>
              <w:rPr>
                <w:rFonts w:eastAsia="Calibri" w:cs="Calibri" w:cstheme="minorAscii"/>
                <w:b w:val="0"/>
                <w:bCs w:val="0"/>
                <w:sz w:val="24"/>
                <w:szCs w:val="24"/>
              </w:rPr>
            </w:pPr>
            <w:r w:rsidRPr="26D29BBB" w:rsidR="644F854F">
              <w:rPr>
                <w:rFonts w:eastAsia="Calibri" w:cs="Calibri" w:cstheme="minorAscii"/>
                <w:b w:val="0"/>
                <w:bCs w:val="0"/>
                <w:sz w:val="24"/>
                <w:szCs w:val="24"/>
              </w:rPr>
              <w:t xml:space="preserve">An estimate of the mean and median is </w:t>
            </w:r>
            <m:oMathPara xmlns:m="http://schemas.openxmlformats.org/officeDocument/2006/math">
              <m:oMath xmlns:m="http://schemas.openxmlformats.org/officeDocument/2006/math">
                <m:f xmlns:m="http://schemas.openxmlformats.org/officeDocument/2006/math">
                  <m:fPr>
                    <m:ctrlPr/>
                  </m:fPr>
                  <m:num>
                    <m:r>
                      <m:t>24+30</m:t>
                    </m:r>
                  </m:num>
                  <m:den>
                    <m:r>
                      <m:t>2</m:t>
                    </m:r>
                  </m:den>
                </m:f>
                <m:r xmlns:m="http://schemas.openxmlformats.org/officeDocument/2006/math">
                  <m:t xmlns:m="http://schemas.openxmlformats.org/officeDocument/2006/math">=27</m:t>
                </m:r>
              </m:oMath>
            </m:oMathPara>
            <w:r w:rsidRPr="26D29BBB" w:rsidR="644F854F">
              <w:rPr>
                <w:rFonts w:eastAsia="Calibri" w:cs="Calibri" w:cstheme="minorAscii"/>
                <w:b w:val="0"/>
                <w:bCs w:val="0"/>
                <w:sz w:val="24"/>
                <w:szCs w:val="24"/>
              </w:rPr>
              <w:t>.</w:t>
            </w:r>
          </w:p>
        </w:tc>
      </w:tr>
      <w:tr w:rsidR="26D29BBB" w:rsidTr="26D29BBB" w14:paraId="1A9BC16B">
        <w:trPr>
          <w:trHeight w:val="300"/>
        </w:trPr>
        <w:tc>
          <w:tcPr>
            <w:tcW w:w="5220" w:type="dxa"/>
            <w:tcMar/>
          </w:tcPr>
          <w:p w:rsidR="644F854F" w:rsidP="26D29BBB" w:rsidRDefault="644F854F" w14:paraId="35255A30" w14:textId="13813D59">
            <w:pPr>
              <w:pStyle w:val="Normal"/>
              <w:jc w:val="center"/>
            </w:pPr>
            <w:r w:rsidR="644F854F">
              <w:drawing>
                <wp:inline wp14:editId="7F25B642" wp14:anchorId="687A4FDA">
                  <wp:extent cx="2624214" cy="1473658"/>
                  <wp:effectExtent l="0" t="0" r="0" b="0"/>
                  <wp:docPr id="1192546737" name="" title=""/>
                  <wp:cNvGraphicFramePr>
                    <a:graphicFrameLocks noChangeAspect="1"/>
                  </wp:cNvGraphicFramePr>
                  <a:graphic>
                    <a:graphicData uri="http://schemas.openxmlformats.org/drawingml/2006/picture">
                      <pic:pic>
                        <pic:nvPicPr>
                          <pic:cNvPr id="0" name=""/>
                          <pic:cNvPicPr/>
                        </pic:nvPicPr>
                        <pic:blipFill>
                          <a:blip r:embed="R6abc1e2a64a44f6b">
                            <a:extLst>
                              <a:ext xmlns:a="http://schemas.openxmlformats.org/drawingml/2006/main" uri="{28A0092B-C50C-407E-A947-70E740481C1C}">
                                <a14:useLocalDpi val="0"/>
                              </a:ext>
                            </a:extLst>
                          </a:blip>
                          <a:stretch>
                            <a:fillRect/>
                          </a:stretch>
                        </pic:blipFill>
                        <pic:spPr>
                          <a:xfrm>
                            <a:off x="0" y="0"/>
                            <a:ext cx="2624214" cy="1473658"/>
                          </a:xfrm>
                          <a:prstGeom prst="rect">
                            <a:avLst/>
                          </a:prstGeom>
                        </pic:spPr>
                      </pic:pic>
                    </a:graphicData>
                  </a:graphic>
                </wp:inline>
              </w:drawing>
            </w:r>
          </w:p>
        </w:tc>
        <w:tc>
          <w:tcPr>
            <w:tcW w:w="5220" w:type="dxa"/>
            <w:tcMar/>
          </w:tcPr>
          <w:p w:rsidR="644F854F" w:rsidP="26D29BBB" w:rsidRDefault="644F854F" w14:paraId="150428DD" w14:textId="103F1515">
            <w:pPr>
              <w:pStyle w:val="Normal"/>
              <w:rPr>
                <w:rFonts w:eastAsia="Calibri" w:cs="Calibri" w:cstheme="minorAscii"/>
                <w:b w:val="0"/>
                <w:bCs w:val="0"/>
                <w:sz w:val="24"/>
                <w:szCs w:val="24"/>
              </w:rPr>
            </w:pPr>
            <w:r w:rsidRPr="26D29BBB" w:rsidR="644F854F">
              <w:rPr>
                <w:rFonts w:eastAsia="Calibri" w:cs="Calibri" w:cstheme="minorAscii"/>
                <w:b w:val="0"/>
                <w:bCs w:val="0"/>
                <w:sz w:val="24"/>
                <w:szCs w:val="24"/>
              </w:rPr>
              <w:t>Despite</w:t>
            </w:r>
            <w:r w:rsidRPr="26D29BBB" w:rsidR="644F854F">
              <w:rPr>
                <w:rFonts w:eastAsia="Calibri" w:cs="Calibri" w:cstheme="minorAscii"/>
                <w:b w:val="0"/>
                <w:bCs w:val="0"/>
                <w:sz w:val="24"/>
                <w:szCs w:val="24"/>
              </w:rPr>
              <w:t xml:space="preserve"> its unusual shape, this dot plot is still </w:t>
            </w:r>
            <w:r w:rsidRPr="26D29BBB" w:rsidR="644F854F">
              <w:rPr>
                <w:rFonts w:eastAsia="Calibri" w:cs="Calibri" w:cstheme="minorAscii"/>
                <w:b w:val="0"/>
                <w:bCs w:val="0"/>
                <w:sz w:val="24"/>
                <w:szCs w:val="24"/>
              </w:rPr>
              <w:t>considere</w:t>
            </w:r>
            <w:r w:rsidRPr="26D29BBB" w:rsidR="644F854F">
              <w:rPr>
                <w:rFonts w:eastAsia="Calibri" w:cs="Calibri" w:cstheme="minorAscii"/>
                <w:b w:val="0"/>
                <w:bCs w:val="0"/>
                <w:sz w:val="24"/>
                <w:szCs w:val="24"/>
              </w:rPr>
              <w:t>d</w:t>
            </w:r>
            <w:r w:rsidRPr="26D29BBB" w:rsidR="644F854F">
              <w:rPr>
                <w:rFonts w:eastAsia="Calibri" w:cs="Calibri" w:cstheme="minorAscii"/>
                <w:b w:val="0"/>
                <w:bCs w:val="0"/>
                <w:sz w:val="24"/>
                <w:szCs w:val="24"/>
              </w:rPr>
              <w:t xml:space="preserve"> to</w:t>
            </w:r>
            <w:r w:rsidRPr="26D29BBB" w:rsidR="644F854F">
              <w:rPr>
                <w:rFonts w:eastAsia="Calibri" w:cs="Calibri" w:cstheme="minorAscii"/>
                <w:b w:val="0"/>
                <w:bCs w:val="0"/>
                <w:sz w:val="24"/>
                <w:szCs w:val="24"/>
              </w:rPr>
              <w:t xml:space="preserve"> be symmetric. </w:t>
            </w:r>
          </w:p>
          <w:p w:rsidR="26D29BBB" w:rsidP="26D29BBB" w:rsidRDefault="26D29BBB" w14:paraId="69AFF80C" w14:textId="07E71B9B">
            <w:pPr>
              <w:pStyle w:val="Normal"/>
              <w:rPr>
                <w:rFonts w:eastAsia="Calibri" w:cs="Calibri" w:cstheme="minorAscii"/>
                <w:b w:val="0"/>
                <w:bCs w:val="0"/>
                <w:sz w:val="24"/>
                <w:szCs w:val="24"/>
              </w:rPr>
            </w:pPr>
          </w:p>
          <w:p w:rsidR="644F854F" w:rsidP="26D29BBB" w:rsidRDefault="644F854F" w14:paraId="50627CB0" w14:textId="10D9FE04">
            <w:pPr>
              <w:pStyle w:val="Normal"/>
              <w:rPr>
                <w:rFonts w:eastAsia="Calibri" w:cs="Calibri" w:cstheme="minorAscii"/>
                <w:b w:val="0"/>
                <w:bCs w:val="0"/>
                <w:sz w:val="24"/>
                <w:szCs w:val="24"/>
              </w:rPr>
            </w:pPr>
            <w:r w:rsidRPr="26D29BBB" w:rsidR="644F854F">
              <w:rPr>
                <w:rFonts w:eastAsia="Calibri" w:cs="Calibri" w:cstheme="minorAscii"/>
                <w:b w:val="0"/>
                <w:bCs w:val="0"/>
                <w:sz w:val="24"/>
                <w:szCs w:val="24"/>
              </w:rPr>
              <w:t>The mean and median are the same value, 5.</w:t>
            </w:r>
          </w:p>
        </w:tc>
      </w:tr>
      <w:tr w:rsidR="26D29BBB" w:rsidTr="26D29BBB" w14:paraId="10B013E3">
        <w:trPr>
          <w:trHeight w:val="300"/>
        </w:trPr>
        <w:tc>
          <w:tcPr>
            <w:tcW w:w="5220" w:type="dxa"/>
            <w:tcMar/>
          </w:tcPr>
          <w:p w:rsidR="644F854F" w:rsidP="26D29BBB" w:rsidRDefault="644F854F" w14:paraId="29733D99" w14:textId="1131FF6F">
            <w:pPr>
              <w:pStyle w:val="Normal"/>
              <w:jc w:val="center"/>
            </w:pPr>
            <w:r w:rsidR="644F854F">
              <w:drawing>
                <wp:inline wp14:editId="405A98D0" wp14:anchorId="5376D5AA">
                  <wp:extent cx="2802503" cy="1228725"/>
                  <wp:effectExtent l="0" t="0" r="0" b="0"/>
                  <wp:docPr id="920040332" name="" title=""/>
                  <wp:cNvGraphicFramePr>
                    <a:graphicFrameLocks noChangeAspect="1"/>
                  </wp:cNvGraphicFramePr>
                  <a:graphic>
                    <a:graphicData uri="http://schemas.openxmlformats.org/drawingml/2006/picture">
                      <pic:pic>
                        <pic:nvPicPr>
                          <pic:cNvPr id="0" name=""/>
                          <pic:cNvPicPr/>
                        </pic:nvPicPr>
                        <pic:blipFill>
                          <a:blip r:embed="Rea2f63df95b64afb">
                            <a:extLst>
                              <a:ext xmlns:a="http://schemas.openxmlformats.org/drawingml/2006/main" uri="{28A0092B-C50C-407E-A947-70E740481C1C}">
                                <a14:useLocalDpi val="0"/>
                              </a:ext>
                            </a:extLst>
                          </a:blip>
                          <a:stretch>
                            <a:fillRect/>
                          </a:stretch>
                        </pic:blipFill>
                        <pic:spPr>
                          <a:xfrm>
                            <a:off x="0" y="0"/>
                            <a:ext cx="2802503" cy="1228725"/>
                          </a:xfrm>
                          <a:prstGeom prst="rect">
                            <a:avLst/>
                          </a:prstGeom>
                        </pic:spPr>
                      </pic:pic>
                    </a:graphicData>
                  </a:graphic>
                </wp:inline>
              </w:drawing>
            </w:r>
          </w:p>
        </w:tc>
        <w:tc>
          <w:tcPr>
            <w:tcW w:w="5220" w:type="dxa"/>
            <w:tcMar/>
          </w:tcPr>
          <w:p w:rsidR="644F854F" w:rsidP="26D29BBB" w:rsidRDefault="644F854F" w14:paraId="242A68BD" w14:textId="1083F1E7">
            <w:pPr>
              <w:pStyle w:val="Normal"/>
              <w:rPr>
                <w:rFonts w:eastAsia="Calibri" w:cs="Calibri" w:cstheme="minorAscii"/>
                <w:b w:val="0"/>
                <w:bCs w:val="0"/>
                <w:sz w:val="24"/>
                <w:szCs w:val="24"/>
              </w:rPr>
            </w:pPr>
            <w:r w:rsidRPr="26D29BBB" w:rsidR="644F854F">
              <w:rPr>
                <w:rFonts w:eastAsia="Calibri" w:cs="Calibri" w:cstheme="minorAscii"/>
                <w:b w:val="0"/>
                <w:bCs w:val="0"/>
                <w:sz w:val="24"/>
                <w:szCs w:val="24"/>
              </w:rPr>
              <w:t xml:space="preserve">The box plot contains the median at exactly the center of the box, at the value of 70. </w:t>
            </w:r>
          </w:p>
          <w:p w:rsidR="26D29BBB" w:rsidP="26D29BBB" w:rsidRDefault="26D29BBB" w14:paraId="2D8BB99D" w14:textId="0D75F089">
            <w:pPr>
              <w:pStyle w:val="Normal"/>
              <w:rPr>
                <w:rFonts w:eastAsia="Calibri" w:cs="Calibri" w:cstheme="minorAscii"/>
                <w:b w:val="0"/>
                <w:bCs w:val="0"/>
                <w:sz w:val="24"/>
                <w:szCs w:val="24"/>
              </w:rPr>
            </w:pPr>
          </w:p>
          <w:p w:rsidR="644F854F" w:rsidP="26D29BBB" w:rsidRDefault="644F854F" w14:paraId="264F13A3" w14:textId="39719538">
            <w:pPr>
              <w:pStyle w:val="Normal"/>
              <w:rPr>
                <w:rFonts w:eastAsia="Calibri" w:cs="Calibri" w:cstheme="minorAscii"/>
                <w:b w:val="0"/>
                <w:bCs w:val="0"/>
                <w:sz w:val="24"/>
                <w:szCs w:val="24"/>
              </w:rPr>
            </w:pPr>
            <w:r w:rsidRPr="26D29BBB" w:rsidR="644F854F">
              <w:rPr>
                <w:rFonts w:eastAsia="Calibri" w:cs="Calibri" w:cstheme="minorAscii"/>
                <w:b w:val="0"/>
                <w:bCs w:val="0"/>
                <w:sz w:val="24"/>
                <w:szCs w:val="24"/>
              </w:rPr>
              <w:t xml:space="preserve">Therefore, the box plot is symmetric, and the mean is located in the same place. </w:t>
            </w:r>
          </w:p>
          <w:p w:rsidR="26D29BBB" w:rsidP="26D29BBB" w:rsidRDefault="26D29BBB" w14:paraId="4A45CFAA" w14:textId="04D27B89">
            <w:pPr>
              <w:pStyle w:val="Normal"/>
              <w:rPr>
                <w:rFonts w:eastAsia="Calibri" w:cs="Calibri" w:cstheme="minorAscii"/>
                <w:b w:val="0"/>
                <w:bCs w:val="0"/>
                <w:sz w:val="24"/>
                <w:szCs w:val="24"/>
              </w:rPr>
            </w:pPr>
          </w:p>
          <w:p w:rsidR="644F854F" w:rsidP="26D29BBB" w:rsidRDefault="644F854F" w14:paraId="768F76F4" w14:textId="14B13E52">
            <w:pPr>
              <w:pStyle w:val="Normal"/>
              <w:rPr>
                <w:rFonts w:eastAsia="Calibri" w:cs="Calibri" w:cstheme="minorAscii"/>
                <w:b w:val="0"/>
                <w:bCs w:val="0"/>
                <w:sz w:val="24"/>
                <w:szCs w:val="24"/>
              </w:rPr>
            </w:pPr>
            <w:r w:rsidRPr="26D29BBB" w:rsidR="644F854F">
              <w:rPr>
                <w:rFonts w:eastAsia="Calibri" w:cs="Calibri" w:cstheme="minorAscii"/>
                <w:b w:val="0"/>
                <w:bCs w:val="0"/>
                <w:sz w:val="24"/>
                <w:szCs w:val="24"/>
              </w:rPr>
              <w:t>The mean and median is 70.</w:t>
            </w:r>
          </w:p>
          <w:p w:rsidR="26D29BBB" w:rsidP="26D29BBB" w:rsidRDefault="26D29BBB" w14:paraId="79A9ED01" w14:textId="7C47B653">
            <w:pPr>
              <w:pStyle w:val="Normal"/>
              <w:rPr>
                <w:rFonts w:eastAsia="Calibri" w:cs="Calibri" w:cstheme="minorAscii"/>
                <w:b w:val="0"/>
                <w:bCs w:val="0"/>
                <w:sz w:val="24"/>
                <w:szCs w:val="24"/>
              </w:rPr>
            </w:pPr>
          </w:p>
        </w:tc>
      </w:tr>
    </w:tbl>
    <w:p w:rsidR="26D29BBB" w:rsidP="26D29BBB" w:rsidRDefault="26D29BBB" w14:paraId="7D068B3A" w14:textId="2A8B9D25">
      <w:pPr>
        <w:rPr>
          <w:rFonts w:eastAsia="Calibri" w:cs="Calibri" w:cstheme="minorAscii"/>
          <w:b w:val="1"/>
          <w:bCs w:val="1"/>
          <w:sz w:val="24"/>
          <w:szCs w:val="24"/>
        </w:rPr>
      </w:pPr>
    </w:p>
    <w:p w:rsidR="00B27336" w:rsidP="00B27336" w:rsidRDefault="00B27336" w14:paraId="6D1DB0EC" w14:textId="0E16B590">
      <w:pPr>
        <w:rPr>
          <w:rFonts w:eastAsia="Calibri" w:cstheme="minorHAnsi"/>
          <w:sz w:val="24"/>
          <w:szCs w:val="24"/>
        </w:rPr>
      </w:pPr>
      <w:r w:rsidRPr="002548C3">
        <w:rPr>
          <w:rFonts w:eastAsia="Calibri" w:cstheme="minorHAnsi"/>
          <w:b/>
          <w:sz w:val="24"/>
          <w:szCs w:val="24"/>
        </w:rPr>
        <w:t>Objective 2:</w:t>
      </w:r>
      <w:r w:rsidRPr="008E5108">
        <w:rPr>
          <w:rFonts w:eastAsia="Calibri" w:cstheme="minorHAnsi"/>
          <w:bCs/>
          <w:sz w:val="24"/>
          <w:szCs w:val="24"/>
        </w:rPr>
        <w:t xml:space="preserve"> In this section, you will</w:t>
      </w:r>
      <w:r w:rsidRPr="00E10E8E" w:rsidR="00E10E8E">
        <w:t xml:space="preserve"> </w:t>
      </w:r>
      <w:r w:rsidRPr="00E10E8E" w:rsidR="00E10E8E">
        <w:rPr>
          <w:rFonts w:eastAsia="Calibri" w:cstheme="minorHAnsi"/>
          <w:bCs/>
          <w:sz w:val="24"/>
          <w:szCs w:val="24"/>
        </w:rPr>
        <w:t>compare two or more related skewed distributions.</w:t>
      </w:r>
    </w:p>
    <w:p w:rsidRPr="00FA5740" w:rsidR="00B27336" w:rsidP="00B27336" w:rsidRDefault="00B27336" w14:paraId="27194FBD" w14:textId="2FF9BA13">
      <w:pPr>
        <w:rPr>
          <w:rFonts w:eastAsia="Calibri" w:cstheme="minorHAnsi"/>
          <w:i/>
          <w:iCs/>
          <w:sz w:val="24"/>
          <w:szCs w:val="24"/>
        </w:rPr>
      </w:pPr>
      <w:r w:rsidRPr="002D6C0D">
        <w:rPr>
          <w:rFonts w:eastAsia="Calibri" w:cstheme="minorHAnsi"/>
          <w:i/>
          <w:iCs/>
          <w:sz w:val="24"/>
          <w:szCs w:val="24"/>
        </w:rPr>
        <w:t xml:space="preserve">Mathematical Practice Standard: </w:t>
      </w:r>
      <w:r w:rsidRPr="00E10E8E" w:rsidR="00E10E8E">
        <w:rPr>
          <w:rFonts w:eastAsia="Calibri" w:cstheme="minorHAnsi"/>
          <w:i/>
          <w:iCs/>
          <w:sz w:val="24"/>
          <w:szCs w:val="24"/>
        </w:rPr>
        <w:t>Use appropriate tools strategically.</w:t>
      </w:r>
    </w:p>
    <w:p w:rsidR="00B27336" w:rsidP="26D29BBB" w:rsidRDefault="00B27336" w14:paraId="71944C38" w14:textId="6093E167">
      <w:pPr>
        <w:ind w:left="720"/>
        <w:rPr>
          <w:rFonts w:eastAsia="Calibri" w:cs="Calibri" w:cstheme="minorAscii"/>
          <w:sz w:val="24"/>
          <w:szCs w:val="24"/>
        </w:rPr>
      </w:pPr>
      <w:r w:rsidRPr="26D29BBB" w:rsidR="00B27336">
        <w:rPr>
          <w:rFonts w:eastAsia="Calibri" w:cs="Calibri" w:cstheme="minorAscii"/>
          <w:b w:val="1"/>
          <w:bCs w:val="1"/>
          <w:sz w:val="24"/>
          <w:szCs w:val="24"/>
        </w:rPr>
        <w:t>Big Ideas:</w:t>
      </w:r>
      <w:r w:rsidRPr="26D29BBB" w:rsidR="00B27336">
        <w:rPr>
          <w:rFonts w:eastAsia="Calibri" w:cs="Calibri" w:cstheme="minorAscii"/>
          <w:sz w:val="24"/>
          <w:szCs w:val="24"/>
        </w:rPr>
        <w:t xml:space="preserve"> </w:t>
      </w:r>
    </w:p>
    <w:p w:rsidR="01D9307A" w:rsidP="26D29BBB" w:rsidRDefault="01D9307A" w14:paraId="49DD4EE1" w14:textId="6FD7DB75">
      <w:pPr>
        <w:pStyle w:val="ListParagraph"/>
        <w:numPr>
          <w:ilvl w:val="0"/>
          <w:numId w:val="113"/>
        </w:numPr>
        <w:suppressLineNumbers w:val="0"/>
        <w:bidi w:val="0"/>
        <w:spacing w:before="0" w:beforeAutospacing="off" w:after="160" w:afterAutospacing="off" w:line="259" w:lineRule="auto"/>
        <w:ind w:left="360" w:right="0" w:hanging="360"/>
        <w:jc w:val="left"/>
        <w:rPr>
          <w:rFonts w:eastAsia="Calibri" w:cs="Calibri" w:cstheme="minorAscii"/>
          <w:b w:val="0"/>
          <w:bCs w:val="0"/>
          <w:sz w:val="24"/>
          <w:szCs w:val="24"/>
        </w:rPr>
      </w:pPr>
      <w:r w:rsidRPr="26D29BBB" w:rsidR="01D9307A">
        <w:rPr>
          <w:rFonts w:eastAsia="Calibri" w:cs="Calibri" w:cstheme="minorAscii"/>
          <w:b w:val="0"/>
          <w:bCs w:val="0"/>
          <w:sz w:val="24"/>
          <w:szCs w:val="24"/>
        </w:rPr>
        <w:t>I</w:t>
      </w:r>
      <w:r w:rsidRPr="26D29BBB" w:rsidR="41135E32">
        <w:rPr>
          <w:rFonts w:eastAsia="Calibri" w:cs="Calibri" w:cstheme="minorAscii"/>
          <w:b w:val="0"/>
          <w:bCs w:val="0"/>
          <w:sz w:val="24"/>
          <w:szCs w:val="24"/>
        </w:rPr>
        <w:t xml:space="preserve">n </w:t>
      </w:r>
      <w:r w:rsidRPr="26D29BBB" w:rsidR="41135E32">
        <w:rPr>
          <w:rFonts w:eastAsia="Calibri" w:cs="Calibri" w:cstheme="minorAscii"/>
          <w:b w:val="0"/>
          <w:bCs w:val="0"/>
          <w:i w:val="1"/>
          <w:iCs w:val="1"/>
          <w:sz w:val="24"/>
          <w:szCs w:val="24"/>
        </w:rPr>
        <w:t>skewed distributions</w:t>
      </w:r>
      <w:r w:rsidRPr="26D29BBB" w:rsidR="41135E32">
        <w:rPr>
          <w:rFonts w:eastAsia="Calibri" w:cs="Calibri" w:cstheme="minorAscii"/>
          <w:b w:val="0"/>
          <w:bCs w:val="0"/>
          <w:sz w:val="24"/>
          <w:szCs w:val="24"/>
        </w:rPr>
        <w:t xml:space="preserve">, the best measure of central tendency is the </w:t>
      </w:r>
      <w:r w:rsidRPr="26D29BBB" w:rsidR="41135E32">
        <w:rPr>
          <w:rFonts w:eastAsia="Calibri" w:cs="Calibri" w:cstheme="minorAscii"/>
          <w:b w:val="0"/>
          <w:bCs w:val="0"/>
          <w:i w:val="1"/>
          <w:iCs w:val="1"/>
          <w:sz w:val="24"/>
          <w:szCs w:val="24"/>
        </w:rPr>
        <w:t>median</w:t>
      </w:r>
      <w:r w:rsidRPr="26D29BBB" w:rsidR="41135E32">
        <w:rPr>
          <w:rFonts w:eastAsia="Calibri" w:cs="Calibri" w:cstheme="minorAscii"/>
          <w:b w:val="0"/>
          <w:bCs w:val="0"/>
          <w:sz w:val="24"/>
          <w:szCs w:val="24"/>
        </w:rPr>
        <w:t>.</w:t>
      </w:r>
    </w:p>
    <w:p w:rsidR="41135E32" w:rsidP="26D29BBB" w:rsidRDefault="41135E32" w14:paraId="7DBB8DAC" w14:textId="0A562458">
      <w:pPr>
        <w:pStyle w:val="ListParagraph"/>
        <w:numPr>
          <w:ilvl w:val="0"/>
          <w:numId w:val="113"/>
        </w:numPr>
        <w:suppressLineNumbers w:val="0"/>
        <w:bidi w:val="0"/>
        <w:spacing w:before="0" w:beforeAutospacing="off" w:after="160" w:afterAutospacing="off" w:line="259" w:lineRule="auto"/>
        <w:ind w:left="360" w:right="0" w:hanging="360"/>
        <w:jc w:val="left"/>
        <w:rPr>
          <w:rFonts w:eastAsia="Calibri" w:cs="Calibri" w:cstheme="minorAscii"/>
          <w:b w:val="0"/>
          <w:bCs w:val="0"/>
          <w:sz w:val="24"/>
          <w:szCs w:val="24"/>
        </w:rPr>
      </w:pPr>
      <w:r w:rsidRPr="26D29BBB" w:rsidR="41135E32">
        <w:rPr>
          <w:rFonts w:eastAsia="Calibri" w:cs="Calibri" w:cstheme="minorAscii"/>
          <w:b w:val="0"/>
          <w:bCs w:val="0"/>
          <w:sz w:val="24"/>
          <w:szCs w:val="24"/>
        </w:rPr>
        <w:t xml:space="preserve">Use the following graphs to compare how the </w:t>
      </w:r>
      <w:r w:rsidRPr="26D29BBB" w:rsidR="41135E32">
        <w:rPr>
          <w:rFonts w:eastAsia="Calibri" w:cs="Calibri" w:cstheme="minorAscii"/>
          <w:b w:val="0"/>
          <w:bCs w:val="0"/>
          <w:i w:val="1"/>
          <w:iCs w:val="1"/>
          <w:sz w:val="24"/>
          <w:szCs w:val="24"/>
        </w:rPr>
        <w:t xml:space="preserve">mean </w:t>
      </w:r>
      <w:r w:rsidRPr="26D29BBB" w:rsidR="41135E32">
        <w:rPr>
          <w:rFonts w:eastAsia="Calibri" w:cs="Calibri" w:cstheme="minorAscii"/>
          <w:b w:val="0"/>
          <w:bCs w:val="0"/>
          <w:sz w:val="24"/>
          <w:szCs w:val="24"/>
        </w:rPr>
        <w:t>moves when the graph is skewed.</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480"/>
        <w:gridCol w:w="3480"/>
        <w:gridCol w:w="3480"/>
      </w:tblGrid>
      <w:tr w:rsidR="26D29BBB" w:rsidTr="26D29BBB" w14:paraId="7D7775C3">
        <w:trPr>
          <w:trHeight w:val="300"/>
        </w:trPr>
        <w:tc>
          <w:tcPr>
            <w:tcW w:w="3480" w:type="dxa"/>
            <w:tcMar/>
          </w:tcPr>
          <w:p w:rsidR="488E302C" w:rsidP="26D29BBB" w:rsidRDefault="488E302C" w14:paraId="63A3EAAB" w14:textId="7E223F4F">
            <w:pPr>
              <w:pStyle w:val="Normal"/>
              <w:jc w:val="center"/>
              <w:rPr>
                <w:b w:val="1"/>
                <w:bCs w:val="1"/>
                <w:sz w:val="24"/>
                <w:szCs w:val="24"/>
              </w:rPr>
            </w:pPr>
            <w:r w:rsidRPr="26D29BBB" w:rsidR="488E302C">
              <w:rPr>
                <w:b w:val="1"/>
                <w:bCs w:val="1"/>
                <w:sz w:val="24"/>
                <w:szCs w:val="24"/>
              </w:rPr>
              <w:t>Right-Skewed</w:t>
            </w:r>
          </w:p>
        </w:tc>
        <w:tc>
          <w:tcPr>
            <w:tcW w:w="3480" w:type="dxa"/>
            <w:tcMar/>
          </w:tcPr>
          <w:p w:rsidR="488E302C" w:rsidP="26D29BBB" w:rsidRDefault="488E302C" w14:paraId="0D0616D7" w14:textId="6CAE1789">
            <w:pPr>
              <w:pStyle w:val="Normal"/>
              <w:jc w:val="center"/>
              <w:rPr>
                <w:b w:val="1"/>
                <w:bCs w:val="1"/>
                <w:sz w:val="24"/>
                <w:szCs w:val="24"/>
              </w:rPr>
            </w:pPr>
            <w:r w:rsidRPr="26D29BBB" w:rsidR="488E302C">
              <w:rPr>
                <w:b w:val="1"/>
                <w:bCs w:val="1"/>
                <w:sz w:val="24"/>
                <w:szCs w:val="24"/>
              </w:rPr>
              <w:t>Symmetric</w:t>
            </w:r>
          </w:p>
        </w:tc>
        <w:tc>
          <w:tcPr>
            <w:tcW w:w="3480" w:type="dxa"/>
            <w:tcMar/>
          </w:tcPr>
          <w:p w:rsidR="488E302C" w:rsidP="26D29BBB" w:rsidRDefault="488E302C" w14:paraId="0FB7DAB8" w14:textId="757AFAEA">
            <w:pPr>
              <w:pStyle w:val="Normal"/>
              <w:jc w:val="center"/>
              <w:rPr>
                <w:b w:val="1"/>
                <w:bCs w:val="1"/>
                <w:sz w:val="24"/>
                <w:szCs w:val="24"/>
              </w:rPr>
            </w:pPr>
            <w:r w:rsidRPr="26D29BBB" w:rsidR="488E302C">
              <w:rPr>
                <w:b w:val="1"/>
                <w:bCs w:val="1"/>
                <w:sz w:val="24"/>
                <w:szCs w:val="24"/>
              </w:rPr>
              <w:t>Left-Skewed</w:t>
            </w:r>
          </w:p>
        </w:tc>
      </w:tr>
      <w:tr w:rsidR="26D29BBB" w:rsidTr="26D29BBB" w14:paraId="4B681A49">
        <w:trPr>
          <w:trHeight w:val="300"/>
        </w:trPr>
        <w:tc>
          <w:tcPr>
            <w:tcW w:w="3480" w:type="dxa"/>
            <w:tcMar/>
          </w:tcPr>
          <w:p w:rsidR="488E302C" w:rsidP="26D29BBB" w:rsidRDefault="488E302C" w14:paraId="475061AD" w14:textId="6985E409">
            <w:pPr>
              <w:pStyle w:val="Normal"/>
              <w:rPr>
                <w:rFonts w:ascii="Calibri" w:hAnsi="Calibri" w:eastAsia="Calibri" w:cs="Calibri"/>
                <w:noProof w:val="0"/>
                <w:sz w:val="24"/>
                <w:szCs w:val="24"/>
                <w:lang w:val="en-US"/>
              </w:rPr>
            </w:pPr>
            <w:r w:rsidR="488E302C">
              <w:drawing>
                <wp:inline wp14:editId="0F04FC52" wp14:anchorId="30756AC3">
                  <wp:extent cx="2066925" cy="1628775"/>
                  <wp:effectExtent l="0" t="0" r="0" b="0"/>
                  <wp:docPr id="1377325060" name="" title=""/>
                  <wp:cNvGraphicFramePr>
                    <a:graphicFrameLocks noChangeAspect="1"/>
                  </wp:cNvGraphicFramePr>
                  <a:graphic>
                    <a:graphicData uri="http://schemas.openxmlformats.org/drawingml/2006/picture">
                      <pic:pic>
                        <pic:nvPicPr>
                          <pic:cNvPr id="0" name=""/>
                          <pic:cNvPicPr/>
                        </pic:nvPicPr>
                        <pic:blipFill>
                          <a:blip r:embed="R588fd603983a4320">
                            <a:extLst>
                              <a:ext xmlns:a="http://schemas.openxmlformats.org/drawingml/2006/main" uri="{28A0092B-C50C-407E-A947-70E740481C1C}">
                                <a14:useLocalDpi val="0"/>
                              </a:ext>
                            </a:extLst>
                          </a:blip>
                          <a:stretch>
                            <a:fillRect/>
                          </a:stretch>
                        </pic:blipFill>
                        <pic:spPr>
                          <a:xfrm>
                            <a:off x="0" y="0"/>
                            <a:ext cx="2066925" cy="1628775"/>
                          </a:xfrm>
                          <a:prstGeom prst="rect">
                            <a:avLst/>
                          </a:prstGeom>
                        </pic:spPr>
                      </pic:pic>
                    </a:graphicData>
                  </a:graphic>
                </wp:inline>
              </w:drawing>
            </w:r>
            <w:r w:rsidRPr="26D29BBB" w:rsidR="488E302C">
              <w:rPr>
                <w:rFonts w:ascii="Calibri" w:hAnsi="Calibri" w:eastAsia="Calibri" w:cs="Calibri"/>
                <w:noProof w:val="0"/>
                <w:sz w:val="24"/>
                <w:szCs w:val="24"/>
                <w:lang w:val="en-US"/>
              </w:rPr>
              <w:t>The data is clustered on the left side of the chart and tails off on the right. The mean is greater than the median, and the median is greater than the mode.</w:t>
            </w:r>
          </w:p>
        </w:tc>
        <w:tc>
          <w:tcPr>
            <w:tcW w:w="3480" w:type="dxa"/>
            <w:tcMar/>
          </w:tcPr>
          <w:p w:rsidR="488E302C" w:rsidP="26D29BBB" w:rsidRDefault="488E302C" w14:paraId="5915D43F" w14:textId="0D58FEE6">
            <w:pPr>
              <w:pStyle w:val="Normal"/>
              <w:rPr>
                <w:sz w:val="24"/>
                <w:szCs w:val="24"/>
              </w:rPr>
            </w:pPr>
            <w:r w:rsidR="488E302C">
              <w:drawing>
                <wp:inline wp14:editId="01D36F88" wp14:anchorId="1F7CC864">
                  <wp:extent cx="2066925" cy="1371600"/>
                  <wp:effectExtent l="0" t="0" r="0" b="0"/>
                  <wp:docPr id="947459160" name="" title=""/>
                  <wp:cNvGraphicFramePr>
                    <a:graphicFrameLocks noChangeAspect="1"/>
                  </wp:cNvGraphicFramePr>
                  <a:graphic>
                    <a:graphicData uri="http://schemas.openxmlformats.org/drawingml/2006/picture">
                      <pic:pic>
                        <pic:nvPicPr>
                          <pic:cNvPr id="0" name=""/>
                          <pic:cNvPicPr/>
                        </pic:nvPicPr>
                        <pic:blipFill>
                          <a:blip r:embed="R70648d400f3842fa">
                            <a:extLst>
                              <a:ext xmlns:a="http://schemas.openxmlformats.org/drawingml/2006/main" uri="{28A0092B-C50C-407E-A947-70E740481C1C}">
                                <a14:useLocalDpi val="0"/>
                              </a:ext>
                            </a:extLst>
                          </a:blip>
                          <a:stretch>
                            <a:fillRect/>
                          </a:stretch>
                        </pic:blipFill>
                        <pic:spPr>
                          <a:xfrm>
                            <a:off x="0" y="0"/>
                            <a:ext cx="2066925" cy="1371600"/>
                          </a:xfrm>
                          <a:prstGeom prst="rect">
                            <a:avLst/>
                          </a:prstGeom>
                        </pic:spPr>
                      </pic:pic>
                    </a:graphicData>
                  </a:graphic>
                </wp:inline>
              </w:drawing>
            </w:r>
          </w:p>
          <w:p w:rsidR="597C04A9" w:rsidP="26D29BBB" w:rsidRDefault="597C04A9" w14:paraId="5C6DE129" w14:textId="1AE8EA3C">
            <w:pPr>
              <w:pStyle w:val="Normal"/>
              <w:rPr>
                <w:sz w:val="24"/>
                <w:szCs w:val="24"/>
              </w:rPr>
            </w:pPr>
            <w:r w:rsidRPr="26D29BBB" w:rsidR="597C04A9">
              <w:rPr>
                <w:sz w:val="24"/>
                <w:szCs w:val="24"/>
              </w:rPr>
              <w:t>The data is symmetrical. The mean and median are the same, at the center of the graph.</w:t>
            </w:r>
          </w:p>
        </w:tc>
        <w:tc>
          <w:tcPr>
            <w:tcW w:w="3480" w:type="dxa"/>
            <w:tcMar/>
          </w:tcPr>
          <w:p w:rsidR="488E302C" w:rsidP="26D29BBB" w:rsidRDefault="488E302C" w14:paraId="3FF6B64A" w14:textId="664B6B52">
            <w:pPr>
              <w:pStyle w:val="Normal"/>
              <w:rPr>
                <w:rFonts w:ascii="Calibri" w:hAnsi="Calibri" w:eastAsia="Calibri" w:cs="Calibri"/>
                <w:noProof w:val="0"/>
                <w:sz w:val="24"/>
                <w:szCs w:val="24"/>
                <w:lang w:val="en-US"/>
              </w:rPr>
            </w:pPr>
            <w:r w:rsidR="488E302C">
              <w:drawing>
                <wp:inline wp14:editId="2802D147" wp14:anchorId="2AC5B6EC">
                  <wp:extent cx="2066925" cy="1657350"/>
                  <wp:effectExtent l="0" t="0" r="0" b="0"/>
                  <wp:docPr id="289460529" name="" title=""/>
                  <wp:cNvGraphicFramePr>
                    <a:graphicFrameLocks noChangeAspect="1"/>
                  </wp:cNvGraphicFramePr>
                  <a:graphic>
                    <a:graphicData uri="http://schemas.openxmlformats.org/drawingml/2006/picture">
                      <pic:pic>
                        <pic:nvPicPr>
                          <pic:cNvPr id="0" name=""/>
                          <pic:cNvPicPr/>
                        </pic:nvPicPr>
                        <pic:blipFill>
                          <a:blip r:embed="R1bd34cdb15da4589">
                            <a:extLst>
                              <a:ext xmlns:a="http://schemas.openxmlformats.org/drawingml/2006/main" uri="{28A0092B-C50C-407E-A947-70E740481C1C}">
                                <a14:useLocalDpi val="0"/>
                              </a:ext>
                            </a:extLst>
                          </a:blip>
                          <a:stretch>
                            <a:fillRect/>
                          </a:stretch>
                        </pic:blipFill>
                        <pic:spPr>
                          <a:xfrm>
                            <a:off x="0" y="0"/>
                            <a:ext cx="2066925" cy="1657350"/>
                          </a:xfrm>
                          <a:prstGeom prst="rect">
                            <a:avLst/>
                          </a:prstGeom>
                        </pic:spPr>
                      </pic:pic>
                    </a:graphicData>
                  </a:graphic>
                </wp:inline>
              </w:drawing>
            </w:r>
            <w:r w:rsidRPr="26D29BBB" w:rsidR="007E1322">
              <w:rPr>
                <w:rFonts w:ascii="Calibri" w:hAnsi="Calibri" w:eastAsia="Calibri" w:cs="Calibri"/>
                <w:noProof w:val="0"/>
                <w:sz w:val="24"/>
                <w:szCs w:val="24"/>
                <w:lang w:val="en-US"/>
              </w:rPr>
              <w:t>The data is clustered on the right side of the chart and tails off to the left. The mean is less than the median, and the median is less than the mode.</w:t>
            </w:r>
          </w:p>
        </w:tc>
      </w:tr>
    </w:tbl>
    <w:p w:rsidR="26D29BBB" w:rsidP="26D29BBB" w:rsidRDefault="26D29BBB" w14:paraId="46141729" w14:textId="57BF3E4F">
      <w:pPr>
        <w:pStyle w:val="Normal"/>
        <w:suppressLineNumbers w:val="0"/>
        <w:bidi w:val="0"/>
        <w:spacing w:before="0" w:beforeAutospacing="off" w:after="160" w:afterAutospacing="off" w:line="259" w:lineRule="auto"/>
        <w:ind w:left="360" w:right="0" w:hanging="360"/>
        <w:jc w:val="left"/>
        <w:rPr>
          <w:rFonts w:eastAsia="Calibri"/>
          <w:b w:val="1"/>
          <w:bCs w:val="1"/>
          <w:sz w:val="24"/>
          <w:szCs w:val="24"/>
        </w:rPr>
      </w:pPr>
    </w:p>
    <w:p w:rsidR="00B27336" w:rsidP="00B27336" w:rsidRDefault="00B27336" w14:paraId="4A9D9867"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293DBF" w:rsidR="00605AE6" w:rsidTr="26D29BBB" w14:paraId="1EE5DFD0" w14:textId="77777777">
        <w:trPr>
          <w:trHeight w:val="300"/>
        </w:trPr>
        <w:tc>
          <w:tcPr>
            <w:tcW w:w="625" w:type="dxa"/>
            <w:shd w:val="clear" w:color="auto" w:fill="E7E6E6" w:themeFill="background2"/>
            <w:tcMar/>
          </w:tcPr>
          <w:p w:rsidRPr="00293DBF" w:rsidR="00B27336" w:rsidP="00A43457" w:rsidRDefault="00B27336" w14:paraId="1AEC806F" w14:textId="77777777">
            <w:pPr>
              <w:rPr>
                <w:rFonts w:eastAsia="Calibri" w:cstheme="minorHAnsi"/>
                <w:sz w:val="24"/>
                <w:szCs w:val="24"/>
              </w:rPr>
            </w:pPr>
          </w:p>
        </w:tc>
        <w:tc>
          <w:tcPr>
            <w:tcW w:w="7689" w:type="dxa"/>
            <w:tcMar/>
          </w:tcPr>
          <w:p w:rsidRPr="00293DBF" w:rsidR="00B27336" w:rsidP="00A43457" w:rsidRDefault="00B27336" w14:paraId="7E07F411" w14:textId="77777777">
            <w:pPr>
              <w:rPr>
                <w:rFonts w:cstheme="minorHAnsi"/>
                <w:noProof/>
                <w:sz w:val="24"/>
                <w:szCs w:val="24"/>
              </w:rPr>
            </w:pPr>
            <w:r w:rsidRPr="00293DBF">
              <w:rPr>
                <w:rFonts w:eastAsia="Calibri" w:cstheme="minorHAnsi"/>
                <w:bCs/>
                <w:noProof/>
                <w:sz w:val="24"/>
                <w:szCs w:val="24"/>
              </w:rPr>
              <w:t>Question</w:t>
            </w:r>
          </w:p>
        </w:tc>
        <w:tc>
          <w:tcPr>
            <w:tcW w:w="2476" w:type="dxa"/>
            <w:tcMar/>
          </w:tcPr>
          <w:p w:rsidRPr="00293DBF" w:rsidR="00B27336" w:rsidP="00A43457" w:rsidRDefault="00B27336" w14:paraId="122B36E6" w14:textId="77777777">
            <w:pPr>
              <w:rPr>
                <w:rFonts w:cstheme="minorHAnsi"/>
                <w:noProof/>
                <w:sz w:val="24"/>
                <w:szCs w:val="24"/>
              </w:rPr>
            </w:pPr>
            <w:r w:rsidRPr="00293DBF">
              <w:rPr>
                <w:rFonts w:eastAsia="Calibri" w:cstheme="minorHAnsi"/>
                <w:bCs/>
                <w:noProof/>
                <w:sz w:val="24"/>
                <w:szCs w:val="24"/>
              </w:rPr>
              <w:t>Answer</w:t>
            </w:r>
          </w:p>
        </w:tc>
      </w:tr>
      <w:tr w:rsidRPr="00293DBF" w:rsidR="00605AE6" w:rsidTr="26D29BBB" w14:paraId="11D24647" w14:textId="77777777">
        <w:trPr>
          <w:trHeight w:val="300"/>
        </w:trPr>
        <w:tc>
          <w:tcPr>
            <w:tcW w:w="625" w:type="dxa"/>
            <w:tcMar/>
          </w:tcPr>
          <w:p w:rsidRPr="00293DBF" w:rsidR="00B27336" w:rsidP="00A43457" w:rsidRDefault="00B27336" w14:paraId="73C7E243" w14:textId="77777777">
            <w:pPr>
              <w:rPr>
                <w:rFonts w:eastAsia="Calibri" w:cstheme="minorHAnsi"/>
                <w:sz w:val="24"/>
                <w:szCs w:val="24"/>
              </w:rPr>
            </w:pPr>
            <w:r w:rsidRPr="00293DBF">
              <w:rPr>
                <w:rFonts w:eastAsia="Calibri" w:cstheme="minorHAnsi"/>
                <w:sz w:val="24"/>
                <w:szCs w:val="24"/>
              </w:rPr>
              <w:lastRenderedPageBreak/>
              <w:t>P 1</w:t>
            </w:r>
          </w:p>
        </w:tc>
        <w:tc>
          <w:tcPr>
            <w:tcW w:w="7689" w:type="dxa"/>
            <w:tcMar/>
          </w:tcPr>
          <w:p w:rsidR="26D29BBB" w:rsidP="26D29BBB" w:rsidRDefault="26D29BBB" w14:paraId="5F36B9F8" w14:textId="4D742338">
            <w:pPr>
              <w:rPr>
                <w:rStyle w:val="Emphasis"/>
                <w:rFonts w:cs="Calibri" w:cstheme="minorAscii"/>
                <w:color w:val="333333"/>
                <w:sz w:val="24"/>
                <w:szCs w:val="24"/>
              </w:rPr>
            </w:pPr>
          </w:p>
          <w:p w:rsidRPr="00293DBF" w:rsidR="00B27336" w:rsidP="00A43457" w:rsidRDefault="003A0000" w14:paraId="7934F18F" w14:textId="77777777">
            <w:pPr>
              <w:rPr>
                <w:rStyle w:val="Emphasis"/>
                <w:rFonts w:cstheme="minorHAnsi"/>
                <w:color w:val="333333"/>
                <w:sz w:val="24"/>
                <w:szCs w:val="24"/>
                <w:shd w:val="clear" w:color="auto" w:fill="FFFFFF"/>
              </w:rPr>
            </w:pPr>
            <w:r w:rsidRPr="00293DBF">
              <w:rPr>
                <w:rStyle w:val="Emphasis"/>
                <w:rFonts w:cstheme="minorHAnsi"/>
                <w:color w:val="333333"/>
                <w:sz w:val="24"/>
                <w:szCs w:val="24"/>
                <w:shd w:val="clear" w:color="auto" w:fill="FFFFFF"/>
              </w:rPr>
              <w:t>Use the images to answer the question.</w:t>
            </w:r>
          </w:p>
          <w:p w:rsidRPr="00293DBF" w:rsidR="003A0000" w:rsidP="00A43457" w:rsidRDefault="003A0000" w14:paraId="70622CCD" w14:textId="77777777">
            <w:pPr>
              <w:rPr>
                <w:rFonts w:eastAsia="Calibri" w:cstheme="minorHAnsi"/>
                <w:sz w:val="24"/>
                <w:szCs w:val="24"/>
              </w:rPr>
            </w:pPr>
            <w:r w:rsidRPr="00293DBF">
              <w:rPr>
                <w:rFonts w:cstheme="minorHAnsi"/>
                <w:noProof/>
                <w:sz w:val="24"/>
                <w:szCs w:val="24"/>
              </w:rPr>
              <w:drawing>
                <wp:inline distT="0" distB="0" distL="0" distR="0" wp14:anchorId="7BA353A8" wp14:editId="469A7912">
                  <wp:extent cx="2565400" cy="1495296"/>
                  <wp:effectExtent l="0" t="0" r="6350" b="0"/>
                  <wp:docPr id="1419559711" name="Picture 3" descr="A bar graph is titled 'Quiz Scores, Clas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ar graph is titled 'Quiz Scores, Class A.' "/>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71802" cy="1499027"/>
                          </a:xfrm>
                          <a:prstGeom prst="rect">
                            <a:avLst/>
                          </a:prstGeom>
                          <a:noFill/>
                          <a:ln>
                            <a:noFill/>
                          </a:ln>
                        </pic:spPr>
                      </pic:pic>
                    </a:graphicData>
                  </a:graphic>
                </wp:inline>
              </w:drawing>
            </w:r>
          </w:p>
          <w:p w:rsidRPr="00293DBF" w:rsidR="003A0000" w:rsidP="00A43457" w:rsidRDefault="003A0000" w14:paraId="3174B46B" w14:textId="77777777">
            <w:pPr>
              <w:rPr>
                <w:rFonts w:eastAsia="Calibri" w:cstheme="minorHAnsi"/>
                <w:sz w:val="24"/>
                <w:szCs w:val="24"/>
              </w:rPr>
            </w:pPr>
            <w:r w:rsidRPr="00293DBF">
              <w:rPr>
                <w:rFonts w:cstheme="minorHAnsi"/>
                <w:noProof/>
                <w:sz w:val="24"/>
                <w:szCs w:val="24"/>
              </w:rPr>
              <w:drawing>
                <wp:inline distT="0" distB="0" distL="0" distR="0" wp14:anchorId="301BBE19" wp14:editId="3FD39369">
                  <wp:extent cx="2723870" cy="2451734"/>
                  <wp:effectExtent l="0" t="0" r="635" b="6350"/>
                  <wp:docPr id="983310715" name="Picture 4" descr="A histogram is titled 'Quiz Scores, Class B.' The x-axis ranges from 60 to 81 and the y-axis ranges from 0 to 4, both by 1-unit increments. Six bars are dr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histogram is titled 'Quiz Scores, Class B.' The x-axis ranges from 60 to 81 and the y-axis ranges from 0 to 4, both by 1-unit increments. Six bars are drawn."/>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35695" cy="2462378"/>
                          </a:xfrm>
                          <a:prstGeom prst="rect">
                            <a:avLst/>
                          </a:prstGeom>
                          <a:noFill/>
                          <a:ln>
                            <a:noFill/>
                          </a:ln>
                        </pic:spPr>
                      </pic:pic>
                    </a:graphicData>
                  </a:graphic>
                </wp:inline>
              </w:drawing>
            </w:r>
          </w:p>
          <w:p w:rsidRPr="00293DBF" w:rsidR="003A0000" w:rsidP="00A43457" w:rsidRDefault="003A0000" w14:paraId="3D1415F0" w14:textId="77777777">
            <w:pPr>
              <w:rPr>
                <w:rFonts w:eastAsia="Calibri" w:cstheme="minorHAnsi"/>
                <w:sz w:val="24"/>
                <w:szCs w:val="24"/>
              </w:rPr>
            </w:pPr>
            <w:r w:rsidRPr="00293DBF">
              <w:rPr>
                <w:rFonts w:cstheme="minorHAnsi"/>
                <w:noProof/>
                <w:sz w:val="24"/>
                <w:szCs w:val="24"/>
              </w:rPr>
              <w:drawing>
                <wp:inline distT="0" distB="0" distL="0" distR="0" wp14:anchorId="17458ECB" wp14:editId="5B73931A">
                  <wp:extent cx="2628900" cy="1974352"/>
                  <wp:effectExtent l="0" t="0" r="0" b="6985"/>
                  <wp:docPr id="595413789" name="Picture 5" descr="A histogram is titled 'Quiz Scores, Class C.' The x-axis ranges from 62 to 94 and the y-axis ranges from 0 to 3, both by 1-unit increments. Eight bars are dr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histogram is titled 'Quiz Scores, Class C.' The x-axis ranges from 62 to 94 and the y-axis ranges from 0 to 3, both by 1-unit increments. Eight bars are drawn."/>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36121" cy="1979775"/>
                          </a:xfrm>
                          <a:prstGeom prst="rect">
                            <a:avLst/>
                          </a:prstGeom>
                          <a:noFill/>
                          <a:ln>
                            <a:noFill/>
                          </a:ln>
                        </pic:spPr>
                      </pic:pic>
                    </a:graphicData>
                  </a:graphic>
                </wp:inline>
              </w:drawing>
            </w:r>
          </w:p>
          <w:p w:rsidRPr="00293DBF" w:rsidR="003A0000" w:rsidP="00A43457" w:rsidRDefault="00105514" w14:paraId="56400AEA" w14:textId="3A784B85">
            <w:pPr>
              <w:rPr>
                <w:rFonts w:eastAsia="Calibri" w:cstheme="minorHAnsi"/>
                <w:sz w:val="24"/>
                <w:szCs w:val="24"/>
              </w:rPr>
            </w:pPr>
            <w:r w:rsidRPr="00293DBF">
              <w:rPr>
                <w:rFonts w:cstheme="minorHAnsi"/>
                <w:color w:val="333333"/>
                <w:sz w:val="24"/>
                <w:szCs w:val="24"/>
                <w:shd w:val="clear" w:color="auto" w:fill="FFFFFF"/>
              </w:rPr>
              <w:t>Compare the graphs that summarize the quiz scores for Class A, Class B, and Class C. All three classes had symmetrical datasets. Another student from each class will take the quiz. Which answer best describes which student’s score will be easiest to predict?</w:t>
            </w:r>
          </w:p>
        </w:tc>
        <w:tc>
          <w:tcPr>
            <w:tcW w:w="2476" w:type="dxa"/>
            <w:tcMar/>
          </w:tcPr>
          <w:p w:rsidRPr="00293DBF" w:rsidR="00B27336" w:rsidP="00A43457" w:rsidRDefault="00105514" w14:paraId="71EFA678" w14:textId="0C26BD0A">
            <w:pPr>
              <w:rPr>
                <w:rFonts w:cstheme="minorHAnsi"/>
                <w:noProof/>
                <w:sz w:val="24"/>
                <w:szCs w:val="24"/>
              </w:rPr>
            </w:pPr>
            <w:r w:rsidRPr="00293DBF">
              <w:rPr>
                <w:rFonts w:cstheme="minorHAnsi"/>
                <w:noProof/>
                <w:sz w:val="24"/>
                <w:szCs w:val="24"/>
              </w:rPr>
              <w:t>The score for a new student in Class A will be easiest to predict. It is likely that the score will be within 6 points of 70 because the IQR and range are relatively low.</w:t>
            </w:r>
          </w:p>
        </w:tc>
      </w:tr>
      <w:tr w:rsidRPr="00293DBF" w:rsidR="00605AE6" w:rsidTr="26D29BBB" w14:paraId="50AC17E7" w14:textId="77777777">
        <w:trPr>
          <w:trHeight w:val="300"/>
        </w:trPr>
        <w:tc>
          <w:tcPr>
            <w:tcW w:w="625" w:type="dxa"/>
            <w:tcMar/>
          </w:tcPr>
          <w:p w:rsidRPr="00293DBF" w:rsidR="00B27336" w:rsidP="00A43457" w:rsidRDefault="00B27336" w14:paraId="4ADECEDC" w14:textId="77777777">
            <w:pPr>
              <w:rPr>
                <w:rFonts w:eastAsia="Calibri" w:cstheme="minorHAnsi"/>
                <w:sz w:val="24"/>
                <w:szCs w:val="24"/>
              </w:rPr>
            </w:pPr>
            <w:r w:rsidRPr="00293DBF">
              <w:rPr>
                <w:rFonts w:eastAsia="Calibri" w:cstheme="minorHAnsi"/>
                <w:sz w:val="24"/>
                <w:szCs w:val="24"/>
              </w:rPr>
              <w:t>P 2</w:t>
            </w:r>
          </w:p>
        </w:tc>
        <w:tc>
          <w:tcPr>
            <w:tcW w:w="7689" w:type="dxa"/>
            <w:tcMar/>
          </w:tcPr>
          <w:p w:rsidR="26D29BBB" w:rsidP="26D29BBB" w:rsidRDefault="26D29BBB" w14:paraId="710EAE85" w14:textId="3A915198">
            <w:pPr>
              <w:rPr>
                <w:rStyle w:val="Emphasis"/>
                <w:rFonts w:cs="Calibri" w:cstheme="minorAscii"/>
                <w:color w:val="333333"/>
                <w:sz w:val="24"/>
                <w:szCs w:val="24"/>
              </w:rPr>
            </w:pPr>
          </w:p>
          <w:p w:rsidRPr="00293DBF" w:rsidR="00B27336" w:rsidP="00A43457" w:rsidRDefault="00CF4A42" w14:paraId="20F7493B" w14:textId="77777777">
            <w:pPr>
              <w:rPr>
                <w:rStyle w:val="Emphasis"/>
                <w:rFonts w:cstheme="minorHAnsi"/>
                <w:color w:val="333333"/>
                <w:sz w:val="24"/>
                <w:szCs w:val="24"/>
                <w:shd w:val="clear" w:color="auto" w:fill="FFFFFF"/>
              </w:rPr>
            </w:pPr>
            <w:r w:rsidRPr="00293DBF">
              <w:rPr>
                <w:rStyle w:val="Emphasis"/>
                <w:rFonts w:cstheme="minorHAnsi"/>
                <w:color w:val="333333"/>
                <w:sz w:val="24"/>
                <w:szCs w:val="24"/>
                <w:shd w:val="clear" w:color="auto" w:fill="FFFFFF"/>
              </w:rPr>
              <w:t>Use the images to answer the question.</w:t>
            </w:r>
          </w:p>
          <w:p w:rsidRPr="00293DBF" w:rsidR="00CF4A42" w:rsidP="00A43457" w:rsidRDefault="00CF4A42" w14:paraId="78ECCD30" w14:textId="77777777">
            <w:pPr>
              <w:rPr>
                <w:rFonts w:eastAsia="Calibri" w:cstheme="minorHAnsi"/>
                <w:sz w:val="24"/>
                <w:szCs w:val="24"/>
              </w:rPr>
            </w:pPr>
            <w:r w:rsidRPr="00293DBF">
              <w:rPr>
                <w:rFonts w:cstheme="minorHAnsi"/>
                <w:noProof/>
                <w:sz w:val="24"/>
                <w:szCs w:val="24"/>
              </w:rPr>
              <w:lastRenderedPageBreak/>
              <w:drawing>
                <wp:inline distT="0" distB="0" distL="0" distR="0" wp14:anchorId="63BB4871" wp14:editId="4C24752E">
                  <wp:extent cx="2582334" cy="2324100"/>
                  <wp:effectExtent l="0" t="0" r="8890" b="0"/>
                  <wp:docPr id="540806880" name="Picture 6" descr="A histogram is titled 'Quiz Scores, Class A.' The x-axis ranges from 65 to 76 and the y-axis ranges from 0 to 5, both by 1-unit increments. 5 bars are dra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histogram is titled 'Quiz Scores, Class A.' The x-axis ranges from 65 to 76 and the y-axis ranges from 0 to 5, both by 1-unit increments. 5 bars are drawn. "/>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87245" cy="2328520"/>
                          </a:xfrm>
                          <a:prstGeom prst="rect">
                            <a:avLst/>
                          </a:prstGeom>
                          <a:noFill/>
                          <a:ln>
                            <a:noFill/>
                          </a:ln>
                        </pic:spPr>
                      </pic:pic>
                    </a:graphicData>
                  </a:graphic>
                </wp:inline>
              </w:drawing>
            </w:r>
          </w:p>
          <w:p w:rsidRPr="00293DBF" w:rsidR="00CF4A42" w:rsidP="00A43457" w:rsidRDefault="00CF4A42" w14:paraId="38130145" w14:textId="77777777">
            <w:pPr>
              <w:rPr>
                <w:rFonts w:eastAsia="Calibri" w:cstheme="minorHAnsi"/>
                <w:sz w:val="24"/>
                <w:szCs w:val="24"/>
              </w:rPr>
            </w:pPr>
            <w:r w:rsidRPr="00293DBF">
              <w:rPr>
                <w:rFonts w:cstheme="minorHAnsi"/>
                <w:noProof/>
                <w:sz w:val="24"/>
                <w:szCs w:val="24"/>
              </w:rPr>
              <w:drawing>
                <wp:inline distT="0" distB="0" distL="0" distR="0" wp14:anchorId="0F46C7C9" wp14:editId="2C066BEA">
                  <wp:extent cx="2654300" cy="2389116"/>
                  <wp:effectExtent l="0" t="0" r="0" b="0"/>
                  <wp:docPr id="681396318" name="Picture 7" descr="A histogram is titled 'Quiz Scores, Class B.' The x-axis ranges from 60 to 81 and the y-axis ranges from 0 to 4, both by 1-unit increments. Six bars are dr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histogram is titled 'Quiz Scores, Class B.' The x-axis ranges from 60 to 81 and the y-axis ranges from 0 to 4, both by 1-unit increments. Six bars are drawn."/>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60029" cy="2394273"/>
                          </a:xfrm>
                          <a:prstGeom prst="rect">
                            <a:avLst/>
                          </a:prstGeom>
                          <a:noFill/>
                          <a:ln>
                            <a:noFill/>
                          </a:ln>
                        </pic:spPr>
                      </pic:pic>
                    </a:graphicData>
                  </a:graphic>
                </wp:inline>
              </w:drawing>
            </w:r>
          </w:p>
          <w:p w:rsidRPr="00293DBF" w:rsidR="00CF4A42" w:rsidP="00A43457" w:rsidRDefault="00C01C59" w14:paraId="7D32C513" w14:textId="77777777">
            <w:pPr>
              <w:rPr>
                <w:rFonts w:eastAsia="Calibri" w:cstheme="minorHAnsi"/>
                <w:sz w:val="24"/>
                <w:szCs w:val="24"/>
              </w:rPr>
            </w:pPr>
            <w:r w:rsidRPr="00293DBF">
              <w:rPr>
                <w:rFonts w:cstheme="minorHAnsi"/>
                <w:noProof/>
                <w:sz w:val="24"/>
                <w:szCs w:val="24"/>
              </w:rPr>
              <w:drawing>
                <wp:inline distT="0" distB="0" distL="0" distR="0" wp14:anchorId="29A132A0" wp14:editId="11E7D918">
                  <wp:extent cx="3060700" cy="2298642"/>
                  <wp:effectExtent l="0" t="0" r="6350" b="6985"/>
                  <wp:docPr id="1308465461" name="Picture 8" descr="A histogram is titled 'Quiz Scores, Class C.' The x-axis ranges from 62 to 94 and the y-axis ranges from 0 to 3, both by 1-unit increments. Eight bars are dr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histogram is titled 'Quiz Scores, Class C.' The x-axis ranges from 62 to 94 and the y-axis ranges from 0 to 3, both by 1-unit increments. Eight bars are drawn."/>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066562" cy="2303044"/>
                          </a:xfrm>
                          <a:prstGeom prst="rect">
                            <a:avLst/>
                          </a:prstGeom>
                          <a:noFill/>
                          <a:ln>
                            <a:noFill/>
                          </a:ln>
                        </pic:spPr>
                      </pic:pic>
                    </a:graphicData>
                  </a:graphic>
                </wp:inline>
              </w:drawing>
            </w:r>
          </w:p>
          <w:p w:rsidRPr="00293DBF" w:rsidR="00C01C59" w:rsidP="00A43457" w:rsidRDefault="00C01C59" w14:paraId="60B2A92F" w14:textId="2AE6A21B">
            <w:pPr>
              <w:rPr>
                <w:rFonts w:eastAsia="Calibri" w:cstheme="minorHAnsi"/>
                <w:sz w:val="24"/>
                <w:szCs w:val="24"/>
              </w:rPr>
            </w:pPr>
            <w:r w:rsidRPr="00293DBF">
              <w:rPr>
                <w:rFonts w:cstheme="minorHAnsi"/>
                <w:color w:val="333333"/>
                <w:sz w:val="24"/>
                <w:szCs w:val="24"/>
                <w:shd w:val="clear" w:color="auto" w:fill="FFFFFF"/>
              </w:rPr>
              <w:t>Three different classes took the same math quiz. The scores are summarized in the graphs for Class A, Class B, and Class C. Which statement best describes the class that had the greatest variability in quiz scores?</w:t>
            </w:r>
          </w:p>
        </w:tc>
        <w:tc>
          <w:tcPr>
            <w:tcW w:w="2476" w:type="dxa"/>
            <w:tcMar/>
          </w:tcPr>
          <w:p w:rsidRPr="00293DBF" w:rsidR="00B27336" w:rsidP="00A43457" w:rsidRDefault="00003CC8" w14:paraId="4111530E" w14:textId="0F4894F4">
            <w:pPr>
              <w:rPr>
                <w:rFonts w:cstheme="minorHAnsi"/>
                <w:noProof/>
                <w:sz w:val="24"/>
                <w:szCs w:val="24"/>
              </w:rPr>
            </w:pPr>
            <w:r w:rsidRPr="00293DBF">
              <w:rPr>
                <w:rFonts w:cstheme="minorHAnsi"/>
                <w:noProof/>
                <w:sz w:val="24"/>
                <w:szCs w:val="24"/>
              </w:rPr>
              <w:lastRenderedPageBreak/>
              <w:t>Class C had the greatest variability because it had the greatest range and IQR of any class dataset.</w:t>
            </w:r>
          </w:p>
        </w:tc>
      </w:tr>
      <w:tr w:rsidRPr="00293DBF" w:rsidR="00605AE6" w:rsidTr="26D29BBB" w14:paraId="7472DCF6" w14:textId="77777777">
        <w:trPr>
          <w:trHeight w:val="300"/>
        </w:trPr>
        <w:tc>
          <w:tcPr>
            <w:tcW w:w="625" w:type="dxa"/>
            <w:tcMar/>
          </w:tcPr>
          <w:p w:rsidRPr="00293DBF" w:rsidR="00B27336" w:rsidP="00A43457" w:rsidRDefault="00B27336" w14:paraId="751DCE42" w14:textId="77777777">
            <w:pPr>
              <w:rPr>
                <w:rFonts w:eastAsia="Calibri" w:cstheme="minorHAnsi"/>
                <w:sz w:val="24"/>
                <w:szCs w:val="24"/>
              </w:rPr>
            </w:pPr>
            <w:r w:rsidRPr="00293DBF">
              <w:rPr>
                <w:rFonts w:eastAsia="Calibri" w:cstheme="minorHAnsi"/>
                <w:sz w:val="24"/>
                <w:szCs w:val="24"/>
              </w:rPr>
              <w:lastRenderedPageBreak/>
              <w:t>P 3</w:t>
            </w:r>
          </w:p>
        </w:tc>
        <w:tc>
          <w:tcPr>
            <w:tcW w:w="7689" w:type="dxa"/>
            <w:tcMar/>
          </w:tcPr>
          <w:p w:rsidR="26D29BBB" w:rsidP="26D29BBB" w:rsidRDefault="26D29BBB" w14:paraId="20FD1C12" w14:textId="4836AD21">
            <w:pPr>
              <w:rPr>
                <w:rStyle w:val="Emphasis"/>
                <w:rFonts w:cs="Calibri" w:cstheme="minorAscii"/>
                <w:color w:val="333333"/>
                <w:sz w:val="24"/>
                <w:szCs w:val="24"/>
              </w:rPr>
            </w:pPr>
          </w:p>
          <w:p w:rsidRPr="00293DBF" w:rsidR="00B27336" w:rsidP="00A43457" w:rsidRDefault="00003CC8" w14:paraId="73E93526" w14:textId="77777777">
            <w:pPr>
              <w:rPr>
                <w:rStyle w:val="Emphasis"/>
                <w:rFonts w:cstheme="minorHAnsi"/>
                <w:color w:val="333333"/>
                <w:sz w:val="24"/>
                <w:szCs w:val="24"/>
                <w:shd w:val="clear" w:color="auto" w:fill="FFFFFF"/>
              </w:rPr>
            </w:pPr>
            <w:r w:rsidRPr="00293DBF">
              <w:rPr>
                <w:rStyle w:val="Emphasis"/>
                <w:rFonts w:cstheme="minorHAnsi"/>
                <w:color w:val="333333"/>
                <w:sz w:val="24"/>
                <w:szCs w:val="24"/>
                <w:shd w:val="clear" w:color="auto" w:fill="FFFFFF"/>
              </w:rPr>
              <w:t>Use the images to answer the question.</w:t>
            </w:r>
          </w:p>
          <w:p w:rsidRPr="00293DBF" w:rsidR="00003CC8" w:rsidP="00A43457" w:rsidRDefault="00003CC8" w14:paraId="505F1BC9" w14:textId="77777777">
            <w:pPr>
              <w:rPr>
                <w:rFonts w:eastAsia="Calibri" w:cstheme="minorHAnsi"/>
                <w:sz w:val="24"/>
                <w:szCs w:val="24"/>
              </w:rPr>
            </w:pPr>
            <w:r w:rsidRPr="00293DBF">
              <w:rPr>
                <w:rFonts w:cstheme="minorHAnsi"/>
                <w:noProof/>
                <w:sz w:val="24"/>
                <w:szCs w:val="24"/>
              </w:rPr>
              <w:drawing>
                <wp:inline distT="0" distB="0" distL="0" distR="0" wp14:anchorId="229D9C5A" wp14:editId="6B9F0C8C">
                  <wp:extent cx="2781300" cy="2503170"/>
                  <wp:effectExtent l="0" t="0" r="0" b="0"/>
                  <wp:docPr id="1838826541" name="Picture 9" descr="A histogram is titled 'Quiz Scores, Class A.' The x-axis ranges from 65 to 76 and the y-axis ranges from 0 to 5, both by 1-unit increments. 5 bars are dra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histogram is titled 'Quiz Scores, Class A.' The x-axis ranges from 65 to 76 and the y-axis ranges from 0 to 5, both by 1-unit increments. 5 bars are drawn. "/>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81418" cy="2503276"/>
                          </a:xfrm>
                          <a:prstGeom prst="rect">
                            <a:avLst/>
                          </a:prstGeom>
                          <a:noFill/>
                          <a:ln>
                            <a:noFill/>
                          </a:ln>
                        </pic:spPr>
                      </pic:pic>
                    </a:graphicData>
                  </a:graphic>
                </wp:inline>
              </w:drawing>
            </w:r>
          </w:p>
          <w:p w:rsidRPr="00293DBF" w:rsidR="00003CC8" w:rsidP="00A43457" w:rsidRDefault="00003CC8" w14:paraId="2B09A3F8" w14:textId="77777777">
            <w:pPr>
              <w:rPr>
                <w:rFonts w:eastAsia="Calibri" w:cstheme="minorHAnsi"/>
                <w:sz w:val="24"/>
                <w:szCs w:val="24"/>
              </w:rPr>
            </w:pPr>
            <w:r w:rsidRPr="00293DBF">
              <w:rPr>
                <w:rFonts w:cstheme="minorHAnsi"/>
                <w:noProof/>
                <w:sz w:val="24"/>
                <w:szCs w:val="24"/>
              </w:rPr>
              <w:drawing>
                <wp:inline distT="0" distB="0" distL="0" distR="0" wp14:anchorId="54CFE187" wp14:editId="2BE42CFF">
                  <wp:extent cx="2857500" cy="1658144"/>
                  <wp:effectExtent l="0" t="0" r="0" b="0"/>
                  <wp:docPr id="1274931655" name="Picture 10" descr="A histogram is titled 'Quiz Scores, Class B.' The x-axis ranges from 60 to 81 and the y-axis ranges from 0 to 4, both by 1-unit increments. Six bars are dr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histogram is titled 'Quiz Scores, Class B.' The x-axis ranges from 60 to 81 and the y-axis ranges from 0 to 4, both by 1-unit increments. Six bars are drawn."/>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63992" cy="1661911"/>
                          </a:xfrm>
                          <a:prstGeom prst="rect">
                            <a:avLst/>
                          </a:prstGeom>
                          <a:noFill/>
                          <a:ln>
                            <a:noFill/>
                          </a:ln>
                        </pic:spPr>
                      </pic:pic>
                    </a:graphicData>
                  </a:graphic>
                </wp:inline>
              </w:drawing>
            </w:r>
          </w:p>
          <w:p w:rsidRPr="00293DBF" w:rsidR="00003CC8" w:rsidP="00A43457" w:rsidRDefault="00A17613" w14:paraId="137EB5E9" w14:textId="03B8F258">
            <w:pPr>
              <w:rPr>
                <w:rFonts w:eastAsia="Calibri" w:cstheme="minorHAnsi"/>
                <w:sz w:val="24"/>
                <w:szCs w:val="24"/>
              </w:rPr>
            </w:pPr>
            <w:r w:rsidRPr="00293DBF">
              <w:rPr>
                <w:rFonts w:cstheme="minorHAnsi"/>
                <w:color w:val="333333"/>
                <w:sz w:val="24"/>
                <w:szCs w:val="24"/>
                <w:shd w:val="clear" w:color="auto" w:fill="FFFFFF"/>
              </w:rPr>
              <w:t>Class A and Class B took the same math quiz. The scores are summarized in the histograms for Class A and Class B. Which statement best compares the scores of the two classes?</w:t>
            </w:r>
          </w:p>
        </w:tc>
        <w:tc>
          <w:tcPr>
            <w:tcW w:w="2476" w:type="dxa"/>
            <w:tcMar/>
          </w:tcPr>
          <w:p w:rsidRPr="00293DBF" w:rsidR="00B27336" w:rsidP="00A43457" w:rsidRDefault="00A17613" w14:paraId="7F156FE7" w14:textId="28078A9C">
            <w:pPr>
              <w:rPr>
                <w:rFonts w:cstheme="minorHAnsi"/>
                <w:noProof/>
                <w:sz w:val="24"/>
                <w:szCs w:val="24"/>
              </w:rPr>
            </w:pPr>
            <w:r w:rsidRPr="00293DBF">
              <w:rPr>
                <w:rFonts w:cstheme="minorHAnsi"/>
                <w:noProof/>
                <w:sz w:val="24"/>
                <w:szCs w:val="24"/>
              </w:rPr>
              <w:t>The range of quiz scores is greater in Class B than in Class A.</w:t>
            </w:r>
          </w:p>
        </w:tc>
      </w:tr>
      <w:tr w:rsidRPr="00293DBF" w:rsidR="00605AE6" w:rsidTr="26D29BBB" w14:paraId="0A6E3DEB" w14:textId="77777777">
        <w:trPr>
          <w:trHeight w:val="300"/>
        </w:trPr>
        <w:tc>
          <w:tcPr>
            <w:tcW w:w="625" w:type="dxa"/>
            <w:tcMar/>
          </w:tcPr>
          <w:p w:rsidRPr="00293DBF" w:rsidR="00B27336" w:rsidP="00A43457" w:rsidRDefault="00B27336" w14:paraId="7593C6DE" w14:textId="77777777">
            <w:pPr>
              <w:rPr>
                <w:rFonts w:eastAsia="Calibri" w:cstheme="minorHAnsi"/>
                <w:sz w:val="24"/>
                <w:szCs w:val="24"/>
              </w:rPr>
            </w:pPr>
            <w:r w:rsidRPr="00293DBF">
              <w:rPr>
                <w:rFonts w:eastAsia="Calibri" w:cstheme="minorHAnsi"/>
                <w:sz w:val="24"/>
                <w:szCs w:val="24"/>
              </w:rPr>
              <w:t>P 4</w:t>
            </w:r>
          </w:p>
        </w:tc>
        <w:tc>
          <w:tcPr>
            <w:tcW w:w="7689" w:type="dxa"/>
            <w:tcMar/>
          </w:tcPr>
          <w:p w:rsidR="26D29BBB" w:rsidP="26D29BBB" w:rsidRDefault="26D29BBB" w14:paraId="2400DC54" w14:textId="1F2679B1">
            <w:pPr>
              <w:rPr>
                <w:rStyle w:val="Emphasis"/>
                <w:rFonts w:cs="Calibri" w:cstheme="minorAscii"/>
                <w:color w:val="333333"/>
                <w:sz w:val="24"/>
                <w:szCs w:val="24"/>
              </w:rPr>
            </w:pPr>
          </w:p>
          <w:p w:rsidRPr="00293DBF" w:rsidR="00B27336" w:rsidP="00A43457" w:rsidRDefault="00A17613" w14:paraId="013CB3B3" w14:textId="77777777">
            <w:pPr>
              <w:rPr>
                <w:rStyle w:val="Emphasis"/>
                <w:rFonts w:cstheme="minorHAnsi"/>
                <w:color w:val="333333"/>
                <w:sz w:val="24"/>
                <w:szCs w:val="24"/>
                <w:shd w:val="clear" w:color="auto" w:fill="FFFFFF"/>
              </w:rPr>
            </w:pPr>
            <w:r w:rsidRPr="00293DBF">
              <w:rPr>
                <w:rStyle w:val="Emphasis"/>
                <w:rFonts w:cstheme="minorHAnsi"/>
                <w:color w:val="333333"/>
                <w:sz w:val="24"/>
                <w:szCs w:val="24"/>
                <w:shd w:val="clear" w:color="auto" w:fill="FFFFFF"/>
              </w:rPr>
              <w:t>Use the images to answer the question.</w:t>
            </w:r>
          </w:p>
          <w:p w:rsidRPr="00293DBF" w:rsidR="00A17613" w:rsidP="00A43457" w:rsidRDefault="00A17613" w14:paraId="42DF07D1" w14:textId="77777777">
            <w:pPr>
              <w:rPr>
                <w:rFonts w:eastAsia="Calibri" w:cstheme="minorHAnsi"/>
                <w:sz w:val="24"/>
                <w:szCs w:val="24"/>
              </w:rPr>
            </w:pPr>
            <w:r w:rsidRPr="00293DBF">
              <w:rPr>
                <w:rFonts w:cstheme="minorHAnsi"/>
                <w:noProof/>
                <w:sz w:val="24"/>
                <w:szCs w:val="24"/>
              </w:rPr>
              <w:drawing>
                <wp:inline distT="0" distB="0" distL="0" distR="0" wp14:anchorId="78951ECE" wp14:editId="651886F3">
                  <wp:extent cx="2819400" cy="2819400"/>
                  <wp:effectExtent l="0" t="0" r="0" b="0"/>
                  <wp:docPr id="1809305986" name="Picture 11" descr="A histogram is titled 'Points Scored per Player from Eastern High School in the Championship Game.' The x-axis ranges from 0 to 11 and the y-axis ranges from 0 to 3, both by 1-unit inc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histogram is titled 'Points Scored per Player from Eastern High School in the Championship Game.' The x-axis ranges from 0 to 11 and the y-axis ranges from 0 to 3, both by 1-unit increments."/>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19400" cy="2819400"/>
                          </a:xfrm>
                          <a:prstGeom prst="rect">
                            <a:avLst/>
                          </a:prstGeom>
                          <a:noFill/>
                          <a:ln>
                            <a:noFill/>
                          </a:ln>
                        </pic:spPr>
                      </pic:pic>
                    </a:graphicData>
                  </a:graphic>
                </wp:inline>
              </w:drawing>
            </w:r>
          </w:p>
          <w:p w:rsidRPr="00293DBF" w:rsidR="00A17613" w:rsidP="00A43457" w:rsidRDefault="004130E8" w14:paraId="4F5C9ACD" w14:textId="77777777">
            <w:pPr>
              <w:rPr>
                <w:rFonts w:eastAsia="Calibri" w:cstheme="minorHAnsi"/>
                <w:sz w:val="24"/>
                <w:szCs w:val="24"/>
              </w:rPr>
            </w:pPr>
            <w:r w:rsidRPr="00293DBF">
              <w:rPr>
                <w:rFonts w:cstheme="minorHAnsi"/>
                <w:noProof/>
                <w:sz w:val="24"/>
                <w:szCs w:val="24"/>
              </w:rPr>
              <w:lastRenderedPageBreak/>
              <w:drawing>
                <wp:inline distT="0" distB="0" distL="0" distR="0" wp14:anchorId="72BF0E9B" wp14:editId="16E13763">
                  <wp:extent cx="2400300" cy="2400300"/>
                  <wp:effectExtent l="0" t="0" r="0" b="0"/>
                  <wp:docPr id="514832392" name="Picture 12" descr="A histogram is titled 'Points Scored per Player from Western High School in the Championship Game.' The x-axis ranges from 0 to 17 and the y-axis ranges from 0 to 3, both by 1-unit inc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histogram is titled 'Points Scored per Player from Western High School in the Championship Game.' The x-axis ranges from 0 to 17 and the y-axis ranges from 0 to 3, both by 1-unit increments."/>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400300" cy="2400300"/>
                          </a:xfrm>
                          <a:prstGeom prst="rect">
                            <a:avLst/>
                          </a:prstGeom>
                          <a:noFill/>
                          <a:ln>
                            <a:noFill/>
                          </a:ln>
                        </pic:spPr>
                      </pic:pic>
                    </a:graphicData>
                  </a:graphic>
                </wp:inline>
              </w:drawing>
            </w:r>
          </w:p>
          <w:p w:rsidRPr="00293DBF" w:rsidR="004130E8" w:rsidP="00A43457" w:rsidRDefault="004130E8" w14:paraId="41413C71" w14:textId="7E84F248">
            <w:pPr>
              <w:rPr>
                <w:rFonts w:eastAsia="Calibri" w:cstheme="minorHAnsi"/>
                <w:sz w:val="24"/>
                <w:szCs w:val="24"/>
              </w:rPr>
            </w:pPr>
            <w:r w:rsidRPr="00293DBF">
              <w:rPr>
                <w:rFonts w:cstheme="minorHAnsi"/>
                <w:color w:val="333333"/>
                <w:sz w:val="24"/>
                <w:szCs w:val="24"/>
                <w:shd w:val="clear" w:color="auto" w:fill="FFFFFF"/>
              </w:rPr>
              <w:t>Compare the skewed distributions that summarize the number of points scored per player in the championship basketball game between Eastern High School and Western High School. Based on the distributions, which statement best compares the two teams?</w:t>
            </w:r>
          </w:p>
        </w:tc>
        <w:tc>
          <w:tcPr>
            <w:tcW w:w="2476" w:type="dxa"/>
            <w:tcMar/>
          </w:tcPr>
          <w:p w:rsidRPr="00293DBF" w:rsidR="00B27336" w:rsidP="00A43457" w:rsidRDefault="004130E8" w14:paraId="7EB89663" w14:textId="0F40C73B">
            <w:pPr>
              <w:rPr>
                <w:rFonts w:cstheme="minorHAnsi"/>
                <w:noProof/>
                <w:sz w:val="24"/>
                <w:szCs w:val="24"/>
              </w:rPr>
            </w:pPr>
            <w:r w:rsidRPr="00293DBF">
              <w:rPr>
                <w:rFonts w:cstheme="minorHAnsi"/>
                <w:noProof/>
                <w:sz w:val="24"/>
                <w:szCs w:val="24"/>
              </w:rPr>
              <w:lastRenderedPageBreak/>
              <w:t>The Eastern High School data is skewed left, while the Western High School data is skewed right.</w:t>
            </w:r>
          </w:p>
        </w:tc>
      </w:tr>
      <w:tr w:rsidRPr="00293DBF" w:rsidR="00605AE6" w:rsidTr="26D29BBB" w14:paraId="0123169F" w14:textId="77777777">
        <w:trPr>
          <w:trHeight w:val="300"/>
        </w:trPr>
        <w:tc>
          <w:tcPr>
            <w:tcW w:w="625" w:type="dxa"/>
            <w:tcMar/>
          </w:tcPr>
          <w:p w:rsidRPr="00293DBF" w:rsidR="00B27336" w:rsidP="00A43457" w:rsidRDefault="00B27336" w14:paraId="424A0DDA" w14:textId="77777777">
            <w:pPr>
              <w:rPr>
                <w:rFonts w:eastAsia="Calibri" w:cstheme="minorHAnsi"/>
                <w:sz w:val="24"/>
                <w:szCs w:val="24"/>
              </w:rPr>
            </w:pPr>
            <w:r w:rsidRPr="00293DBF">
              <w:rPr>
                <w:rFonts w:eastAsia="Calibri" w:cstheme="minorHAnsi"/>
                <w:sz w:val="24"/>
                <w:szCs w:val="24"/>
              </w:rPr>
              <w:t>P 5</w:t>
            </w:r>
          </w:p>
        </w:tc>
        <w:tc>
          <w:tcPr>
            <w:tcW w:w="7689" w:type="dxa"/>
            <w:tcMar/>
          </w:tcPr>
          <w:p w:rsidR="26D29BBB" w:rsidP="26D29BBB" w:rsidRDefault="26D29BBB" w14:paraId="7F520B23" w14:textId="13830500">
            <w:pPr>
              <w:rPr>
                <w:rStyle w:val="Emphasis"/>
                <w:rFonts w:cs="Calibri" w:cstheme="minorAscii"/>
                <w:color w:val="333333"/>
                <w:sz w:val="24"/>
                <w:szCs w:val="24"/>
              </w:rPr>
            </w:pPr>
          </w:p>
          <w:p w:rsidRPr="00293DBF" w:rsidR="00B27336" w:rsidP="00A43457" w:rsidRDefault="00605AE6" w14:paraId="02AAD98E" w14:textId="77777777">
            <w:pPr>
              <w:rPr>
                <w:rStyle w:val="Emphasis"/>
                <w:rFonts w:cstheme="minorHAnsi"/>
                <w:color w:val="333333"/>
                <w:sz w:val="24"/>
                <w:szCs w:val="24"/>
                <w:shd w:val="clear" w:color="auto" w:fill="FFFFFF"/>
              </w:rPr>
            </w:pPr>
            <w:r w:rsidRPr="00293DBF">
              <w:rPr>
                <w:rStyle w:val="Emphasis"/>
                <w:rFonts w:cstheme="minorHAnsi"/>
                <w:color w:val="333333"/>
                <w:sz w:val="24"/>
                <w:szCs w:val="24"/>
                <w:shd w:val="clear" w:color="auto" w:fill="FFFFFF"/>
              </w:rPr>
              <w:t>Use the images to answer the question.</w:t>
            </w:r>
          </w:p>
          <w:p w:rsidRPr="00293DBF" w:rsidR="00605AE6" w:rsidP="00A43457" w:rsidRDefault="00605AE6" w14:paraId="549001D5" w14:textId="77777777">
            <w:pPr>
              <w:rPr>
                <w:rFonts w:eastAsia="Calibri" w:cstheme="minorHAnsi"/>
                <w:sz w:val="24"/>
                <w:szCs w:val="24"/>
              </w:rPr>
            </w:pPr>
            <w:r w:rsidRPr="00293DBF">
              <w:rPr>
                <w:rFonts w:cstheme="minorHAnsi"/>
                <w:noProof/>
                <w:sz w:val="24"/>
                <w:szCs w:val="24"/>
              </w:rPr>
              <w:drawing>
                <wp:inline distT="0" distB="0" distL="0" distR="0" wp14:anchorId="644296D5" wp14:editId="255B5C73">
                  <wp:extent cx="2882900" cy="2882900"/>
                  <wp:effectExtent l="0" t="0" r="0" b="0"/>
                  <wp:docPr id="938248901" name="Picture 13" descr="A histogram is titled 'Points Scored per Player from Eastern High School in the Championship Game.' The x-axis ranges from 0 to 11 and the y-axis ranges from 0 to 3, both by 1-unit inc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histogram is titled 'Points Scored per Player from Eastern High School in the Championship Game.' The x-axis ranges from 0 to 11 and the y-axis ranges from 0 to 3, both by 1-unit increments."/>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82900" cy="2882900"/>
                          </a:xfrm>
                          <a:prstGeom prst="rect">
                            <a:avLst/>
                          </a:prstGeom>
                          <a:noFill/>
                          <a:ln>
                            <a:noFill/>
                          </a:ln>
                        </pic:spPr>
                      </pic:pic>
                    </a:graphicData>
                  </a:graphic>
                </wp:inline>
              </w:drawing>
            </w:r>
          </w:p>
          <w:p w:rsidRPr="00293DBF" w:rsidR="00605AE6" w:rsidP="00A43457" w:rsidRDefault="00605AE6" w14:paraId="721C4B13" w14:textId="77777777">
            <w:pPr>
              <w:rPr>
                <w:rFonts w:eastAsia="Calibri" w:cstheme="minorHAnsi"/>
                <w:sz w:val="24"/>
                <w:szCs w:val="24"/>
              </w:rPr>
            </w:pPr>
            <w:r w:rsidRPr="00293DBF">
              <w:rPr>
                <w:rFonts w:cstheme="minorHAnsi"/>
                <w:noProof/>
                <w:sz w:val="24"/>
                <w:szCs w:val="24"/>
              </w:rPr>
              <w:lastRenderedPageBreak/>
              <w:drawing>
                <wp:inline distT="0" distB="0" distL="0" distR="0" wp14:anchorId="4D4C9DE5" wp14:editId="08888476">
                  <wp:extent cx="2628900" cy="2628900"/>
                  <wp:effectExtent l="0" t="0" r="0" b="0"/>
                  <wp:docPr id="1016600835" name="Picture 14" descr="A histogram is titled 'Points Scored per Player from Western High School in the Championship Game.' The x-axis ranges from 0 to 17 and the y-axis ranges from 0 to 3, both by 1-unit inc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histogram is titled 'Points Scored per Player from Western High School in the Championship Game.' The x-axis ranges from 0 to 17 and the y-axis ranges from 0 to 3, both by 1-unit increments."/>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28900" cy="2628900"/>
                          </a:xfrm>
                          <a:prstGeom prst="rect">
                            <a:avLst/>
                          </a:prstGeom>
                          <a:noFill/>
                          <a:ln>
                            <a:noFill/>
                          </a:ln>
                        </pic:spPr>
                      </pic:pic>
                    </a:graphicData>
                  </a:graphic>
                </wp:inline>
              </w:drawing>
            </w:r>
          </w:p>
          <w:p w:rsidRPr="00293DBF" w:rsidR="00605AE6" w:rsidP="00A43457" w:rsidRDefault="00605AE6" w14:paraId="2E0247DA" w14:textId="47D99D2E">
            <w:pPr>
              <w:rPr>
                <w:rFonts w:eastAsia="Calibri" w:cstheme="minorHAnsi"/>
                <w:sz w:val="24"/>
                <w:szCs w:val="24"/>
              </w:rPr>
            </w:pPr>
            <w:r w:rsidRPr="00293DBF">
              <w:rPr>
                <w:rFonts w:cstheme="minorHAnsi"/>
                <w:color w:val="333333"/>
                <w:sz w:val="24"/>
                <w:szCs w:val="24"/>
                <w:shd w:val="clear" w:color="auto" w:fill="FFFFFF"/>
              </w:rPr>
              <w:t>Compare the skewed distributions that summarize the number of points scored per player in the championship basketball game between Eastern High School and Western High School. Which statement correctly compares the medians of the two distributions?</w:t>
            </w:r>
          </w:p>
        </w:tc>
        <w:tc>
          <w:tcPr>
            <w:tcW w:w="2476" w:type="dxa"/>
            <w:tcMar/>
          </w:tcPr>
          <w:p w:rsidRPr="00293DBF" w:rsidR="00B27336" w:rsidP="00A43457" w:rsidRDefault="00293DBF" w14:paraId="288B4000" w14:textId="00CC8CF4">
            <w:pPr>
              <w:rPr>
                <w:rFonts w:cstheme="minorHAnsi"/>
                <w:noProof/>
                <w:sz w:val="24"/>
                <w:szCs w:val="24"/>
              </w:rPr>
            </w:pPr>
            <w:r w:rsidRPr="00293DBF">
              <w:rPr>
                <w:rFonts w:cstheme="minorHAnsi"/>
                <w:noProof/>
                <w:sz w:val="24"/>
                <w:szCs w:val="24"/>
              </w:rPr>
              <w:lastRenderedPageBreak/>
              <w:t>The median for Eastern High School is several points higher than that of Western High School because the Eastern’s dataset is skewed left.</w:t>
            </w:r>
          </w:p>
        </w:tc>
      </w:tr>
    </w:tbl>
    <w:p w:rsidR="00B27336" w:rsidP="00B27336" w:rsidRDefault="00B27336" w14:paraId="3A278457" w14:textId="77777777">
      <w:pPr>
        <w:rPr>
          <w:rFonts w:eastAsia="Calibri"/>
          <w:sz w:val="24"/>
          <w:szCs w:val="24"/>
        </w:rPr>
      </w:pPr>
    </w:p>
    <w:p w:rsidRPr="00513D17" w:rsidR="00B27336" w:rsidP="00B27336" w:rsidRDefault="00B27336" w14:paraId="190CC863"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73000B" w:rsidR="00DF0FAD" w:rsidTr="26D29BBB" w14:paraId="5A11E69F" w14:textId="77777777">
        <w:tc>
          <w:tcPr>
            <w:tcW w:w="715" w:type="dxa"/>
            <w:shd w:val="clear" w:color="auto" w:fill="E7E6E6" w:themeFill="background2"/>
            <w:tcMar/>
          </w:tcPr>
          <w:p w:rsidRPr="0073000B" w:rsidR="00B27336" w:rsidP="00A43457" w:rsidRDefault="00B27336" w14:paraId="1A70478C" w14:textId="77777777">
            <w:pPr>
              <w:rPr>
                <w:rFonts w:eastAsia="Calibri" w:cstheme="minorHAnsi"/>
                <w:bCs/>
                <w:sz w:val="24"/>
                <w:szCs w:val="24"/>
              </w:rPr>
            </w:pPr>
          </w:p>
        </w:tc>
        <w:tc>
          <w:tcPr>
            <w:tcW w:w="7580" w:type="dxa"/>
            <w:tcMar/>
          </w:tcPr>
          <w:p w:rsidRPr="0073000B" w:rsidR="00B27336" w:rsidP="00A43457" w:rsidRDefault="00B27336" w14:paraId="60758792" w14:textId="77777777">
            <w:pPr>
              <w:rPr>
                <w:rFonts w:eastAsia="Calibri" w:cstheme="minorHAnsi"/>
                <w:bCs/>
                <w:noProof/>
                <w:sz w:val="24"/>
                <w:szCs w:val="24"/>
              </w:rPr>
            </w:pPr>
            <w:r w:rsidRPr="0073000B">
              <w:rPr>
                <w:rFonts w:eastAsia="Calibri" w:cstheme="minorHAnsi"/>
                <w:bCs/>
                <w:noProof/>
                <w:sz w:val="24"/>
                <w:szCs w:val="24"/>
              </w:rPr>
              <w:t>Question</w:t>
            </w:r>
          </w:p>
        </w:tc>
        <w:tc>
          <w:tcPr>
            <w:tcW w:w="2495" w:type="dxa"/>
            <w:tcMar/>
          </w:tcPr>
          <w:p w:rsidRPr="0073000B" w:rsidR="00B27336" w:rsidP="00A43457" w:rsidRDefault="00B27336" w14:paraId="17DED158" w14:textId="77777777">
            <w:pPr>
              <w:rPr>
                <w:rFonts w:eastAsia="Calibri" w:cstheme="minorHAnsi"/>
                <w:bCs/>
                <w:noProof/>
                <w:sz w:val="24"/>
                <w:szCs w:val="24"/>
              </w:rPr>
            </w:pPr>
            <w:r w:rsidRPr="0073000B">
              <w:rPr>
                <w:rFonts w:eastAsia="Calibri" w:cstheme="minorHAnsi"/>
                <w:bCs/>
                <w:noProof/>
                <w:sz w:val="24"/>
                <w:szCs w:val="24"/>
              </w:rPr>
              <w:t>Answer</w:t>
            </w:r>
          </w:p>
        </w:tc>
      </w:tr>
      <w:tr w:rsidRPr="0073000B" w:rsidR="00DF0FAD" w:rsidTr="26D29BBB" w14:paraId="74F93EEF" w14:textId="77777777">
        <w:tc>
          <w:tcPr>
            <w:tcW w:w="715" w:type="dxa"/>
            <w:tcMar/>
          </w:tcPr>
          <w:p w:rsidRPr="0073000B" w:rsidR="00B27336" w:rsidP="00A43457" w:rsidRDefault="00B27336" w14:paraId="7BC950CD" w14:textId="77777777">
            <w:pPr>
              <w:rPr>
                <w:rFonts w:eastAsia="Calibri" w:cstheme="minorHAnsi"/>
                <w:bCs/>
                <w:sz w:val="24"/>
                <w:szCs w:val="24"/>
              </w:rPr>
            </w:pPr>
            <w:r w:rsidRPr="0073000B">
              <w:rPr>
                <w:rFonts w:eastAsia="Calibri" w:cstheme="minorHAnsi"/>
                <w:bCs/>
                <w:sz w:val="24"/>
                <w:szCs w:val="24"/>
              </w:rPr>
              <w:t>Q 1</w:t>
            </w:r>
          </w:p>
        </w:tc>
        <w:tc>
          <w:tcPr>
            <w:tcW w:w="7580" w:type="dxa"/>
            <w:tcMar/>
          </w:tcPr>
          <w:p w:rsidRPr="0073000B" w:rsidR="003C6284" w:rsidP="003C6284" w:rsidRDefault="003C6284" w14:paraId="243F2C08" w14:textId="77777777">
            <w:pPr>
              <w:pStyle w:val="NormalWeb"/>
              <w:shd w:val="clear" w:color="auto" w:fill="FFFFFF"/>
              <w:spacing w:before="0" w:beforeAutospacing="0" w:after="240" w:afterAutospacing="0"/>
              <w:rPr>
                <w:rFonts w:asciiTheme="minorHAnsi" w:hAnsiTheme="minorHAnsi" w:cstheme="minorHAnsi"/>
                <w:color w:val="333333"/>
              </w:rPr>
            </w:pPr>
            <w:r w:rsidRPr="0073000B">
              <w:rPr>
                <w:rStyle w:val="Emphasis"/>
                <w:rFonts w:asciiTheme="minorHAnsi" w:hAnsiTheme="minorHAnsi" w:cstheme="minorHAnsi"/>
                <w:color w:val="333333"/>
              </w:rPr>
              <w:t>Use the image to answer the question</w:t>
            </w:r>
            <w:r w:rsidRPr="0073000B">
              <w:rPr>
                <w:rFonts w:asciiTheme="minorHAnsi" w:hAnsiTheme="minorHAnsi" w:cstheme="minorHAnsi"/>
                <w:color w:val="333333"/>
              </w:rPr>
              <w:t>.</w:t>
            </w:r>
          </w:p>
          <w:p w:rsidRPr="0073000B" w:rsidR="00B27336" w:rsidP="00A43457" w:rsidRDefault="003C6284" w14:paraId="5E813315" w14:textId="77777777">
            <w:pPr>
              <w:rPr>
                <w:rFonts w:eastAsia="Calibri" w:cstheme="minorHAnsi"/>
                <w:bCs/>
                <w:sz w:val="24"/>
                <w:szCs w:val="24"/>
              </w:rPr>
            </w:pPr>
            <w:r w:rsidRPr="0073000B">
              <w:rPr>
                <w:rFonts w:cstheme="minorHAnsi"/>
                <w:noProof/>
                <w:sz w:val="24"/>
                <w:szCs w:val="24"/>
              </w:rPr>
              <w:drawing>
                <wp:inline distT="0" distB="0" distL="0" distR="0" wp14:anchorId="300BE61C" wp14:editId="0B8BC7EA">
                  <wp:extent cx="3429000" cy="1714500"/>
                  <wp:effectExtent l="0" t="0" r="0" b="0"/>
                  <wp:docPr id="1914760325" name="Picture 15" descr="Two box plots, 1 below the other, are over a number line ranging from 20 to 100 in increments of 10. The plots are labeled Test Grades. The top box plot represents No Homework and the bottom box plot represents Ho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wo box plots, 1 below the other, are over a number line ranging from 20 to 100 in increments of 10. The plots are labeled Test Grades. The top box plot represents No Homework and the bottom box plot represents Homework."/>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429000" cy="1714500"/>
                          </a:xfrm>
                          <a:prstGeom prst="rect">
                            <a:avLst/>
                          </a:prstGeom>
                          <a:noFill/>
                          <a:ln>
                            <a:noFill/>
                          </a:ln>
                        </pic:spPr>
                      </pic:pic>
                    </a:graphicData>
                  </a:graphic>
                </wp:inline>
              </w:drawing>
            </w:r>
          </w:p>
          <w:p w:rsidRPr="0073000B" w:rsidR="003C6284" w:rsidP="00A43457" w:rsidRDefault="003C6284" w14:paraId="752DD004" w14:textId="74F4D68B">
            <w:pPr>
              <w:rPr>
                <w:rFonts w:eastAsia="Calibri" w:cstheme="minorHAnsi"/>
                <w:bCs/>
                <w:sz w:val="24"/>
                <w:szCs w:val="24"/>
              </w:rPr>
            </w:pPr>
            <w:r w:rsidRPr="0073000B">
              <w:rPr>
                <w:rFonts w:cstheme="minorHAnsi"/>
                <w:color w:val="333333"/>
                <w:sz w:val="24"/>
                <w:szCs w:val="24"/>
                <w:shd w:val="clear" w:color="auto" w:fill="FFFFFF"/>
              </w:rPr>
              <w:t>Compare the box plots summarizing the test scores of students who completed their homework versus those who did not complete their homework. Which statement is correct?</w:t>
            </w:r>
          </w:p>
        </w:tc>
        <w:tc>
          <w:tcPr>
            <w:tcW w:w="2495" w:type="dxa"/>
            <w:tcMar/>
          </w:tcPr>
          <w:p w:rsidRPr="0073000B" w:rsidR="00B27336" w:rsidP="00A43457" w:rsidRDefault="003C6284" w14:paraId="799219EB" w14:textId="673C3360">
            <w:pPr>
              <w:rPr>
                <w:rFonts w:eastAsia="Calibri" w:cstheme="minorHAnsi"/>
                <w:bCs/>
                <w:noProof/>
                <w:sz w:val="24"/>
                <w:szCs w:val="24"/>
              </w:rPr>
            </w:pPr>
            <w:r w:rsidRPr="0073000B">
              <w:rPr>
                <w:rFonts w:eastAsia="Calibri" w:cstheme="minorHAnsi"/>
                <w:bCs/>
                <w:noProof/>
                <w:sz w:val="24"/>
                <w:szCs w:val="24"/>
              </w:rPr>
              <w:t>On average, students who completed their homework scored higher than students who did not.</w:t>
            </w:r>
          </w:p>
        </w:tc>
      </w:tr>
      <w:tr w:rsidRPr="0073000B" w:rsidR="00DF0FAD" w:rsidTr="26D29BBB" w14:paraId="4CC494A5" w14:textId="77777777">
        <w:tc>
          <w:tcPr>
            <w:tcW w:w="715" w:type="dxa"/>
            <w:tcMar/>
          </w:tcPr>
          <w:p w:rsidRPr="0073000B" w:rsidR="00B27336" w:rsidP="00A43457" w:rsidRDefault="00B27336" w14:paraId="18F04CB0" w14:textId="77777777">
            <w:pPr>
              <w:rPr>
                <w:rFonts w:eastAsia="Calibri" w:cstheme="minorHAnsi"/>
                <w:bCs/>
                <w:sz w:val="24"/>
                <w:szCs w:val="24"/>
              </w:rPr>
            </w:pPr>
            <w:r w:rsidRPr="0073000B">
              <w:rPr>
                <w:rFonts w:eastAsia="Calibri" w:cstheme="minorHAnsi"/>
                <w:bCs/>
                <w:sz w:val="24"/>
                <w:szCs w:val="24"/>
              </w:rPr>
              <w:t>Q 2</w:t>
            </w:r>
          </w:p>
        </w:tc>
        <w:tc>
          <w:tcPr>
            <w:tcW w:w="7580" w:type="dxa"/>
            <w:tcMar/>
          </w:tcPr>
          <w:p w:rsidR="26D29BBB" w:rsidP="26D29BBB" w:rsidRDefault="26D29BBB" w14:paraId="593FC9BF" w14:textId="748311A8">
            <w:pPr>
              <w:rPr>
                <w:rStyle w:val="Emphasis"/>
                <w:rFonts w:cs="Calibri" w:cstheme="minorAscii"/>
                <w:color w:val="333333"/>
                <w:sz w:val="24"/>
                <w:szCs w:val="24"/>
              </w:rPr>
            </w:pPr>
          </w:p>
          <w:p w:rsidRPr="0073000B" w:rsidR="00B27336" w:rsidP="00A43457" w:rsidRDefault="00DF0FAD" w14:paraId="17AF5522" w14:textId="77777777">
            <w:pPr>
              <w:rPr>
                <w:rFonts w:cstheme="minorHAnsi"/>
                <w:color w:val="333333"/>
                <w:sz w:val="24"/>
                <w:szCs w:val="24"/>
                <w:shd w:val="clear" w:color="auto" w:fill="FFFFFF"/>
              </w:rPr>
            </w:pPr>
            <w:r w:rsidRPr="0073000B">
              <w:rPr>
                <w:rStyle w:val="Emphasis"/>
                <w:rFonts w:cstheme="minorHAnsi"/>
                <w:color w:val="333333"/>
                <w:sz w:val="24"/>
                <w:szCs w:val="24"/>
                <w:shd w:val="clear" w:color="auto" w:fill="FFFFFF"/>
              </w:rPr>
              <w:t>Use the image to answer the question</w:t>
            </w:r>
            <w:r w:rsidRPr="0073000B">
              <w:rPr>
                <w:rFonts w:cstheme="minorHAnsi"/>
                <w:color w:val="333333"/>
                <w:sz w:val="24"/>
                <w:szCs w:val="24"/>
                <w:shd w:val="clear" w:color="auto" w:fill="FFFFFF"/>
              </w:rPr>
              <w:t>.</w:t>
            </w:r>
          </w:p>
          <w:p w:rsidRPr="0073000B" w:rsidR="00DF0FAD" w:rsidP="00A43457" w:rsidRDefault="00DF0FAD" w14:paraId="7D62D1D5" w14:textId="77777777">
            <w:pPr>
              <w:rPr>
                <w:rFonts w:eastAsia="Calibri" w:cstheme="minorHAnsi"/>
                <w:bCs/>
                <w:sz w:val="24"/>
                <w:szCs w:val="24"/>
              </w:rPr>
            </w:pPr>
            <w:r w:rsidRPr="0073000B">
              <w:rPr>
                <w:rFonts w:cstheme="minorHAnsi"/>
                <w:noProof/>
                <w:sz w:val="24"/>
                <w:szCs w:val="24"/>
              </w:rPr>
              <w:lastRenderedPageBreak/>
              <w:drawing>
                <wp:inline distT="0" distB="0" distL="0" distR="0" wp14:anchorId="65A189DF" wp14:editId="66384971">
                  <wp:extent cx="2870200" cy="1435100"/>
                  <wp:effectExtent l="0" t="0" r="6350" b="0"/>
                  <wp:docPr id="36857902" name="Picture 16" descr="Two box plots, 1 below the other, are over a number line ranging from 20 to 100 in increments of 10. The plots are labeled Test Grades. The top box plot represents No Homework and the bottom box plot represents Ho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wo box plots, 1 below the other, are over a number line ranging from 20 to 100 in increments of 10. The plots are labeled Test Grades. The top box plot represents No Homework and the bottom box plot represents Homework."/>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70200" cy="1435100"/>
                          </a:xfrm>
                          <a:prstGeom prst="rect">
                            <a:avLst/>
                          </a:prstGeom>
                          <a:noFill/>
                          <a:ln>
                            <a:noFill/>
                          </a:ln>
                        </pic:spPr>
                      </pic:pic>
                    </a:graphicData>
                  </a:graphic>
                </wp:inline>
              </w:drawing>
            </w:r>
          </w:p>
          <w:p w:rsidRPr="0073000B" w:rsidR="00DF0FAD" w:rsidP="00A43457" w:rsidRDefault="00DF0FAD" w14:paraId="55BACB23" w14:textId="066D21E0">
            <w:pPr>
              <w:rPr>
                <w:rFonts w:eastAsia="Calibri" w:cstheme="minorHAnsi"/>
                <w:bCs/>
                <w:sz w:val="24"/>
                <w:szCs w:val="24"/>
              </w:rPr>
            </w:pPr>
            <w:r w:rsidRPr="0073000B">
              <w:rPr>
                <w:rFonts w:cstheme="minorHAnsi"/>
                <w:color w:val="333333"/>
                <w:sz w:val="24"/>
                <w:szCs w:val="24"/>
                <w:shd w:val="clear" w:color="auto" w:fill="FFFFFF"/>
              </w:rPr>
              <w:t>Compare the box plots summarizing the test scores of students who completed their homework versus those who did not complete their homework. What was the lowest score among the students who did complete their homework?</w:t>
            </w:r>
          </w:p>
        </w:tc>
        <w:tc>
          <w:tcPr>
            <w:tcW w:w="2495" w:type="dxa"/>
            <w:tcMar/>
          </w:tcPr>
          <w:p w:rsidRPr="0073000B" w:rsidR="00B27336" w:rsidP="00A43457" w:rsidRDefault="00DF0FAD" w14:paraId="7A0FD753" w14:textId="077B96D1">
            <w:pPr>
              <w:rPr>
                <w:rFonts w:eastAsia="Calibri" w:cstheme="minorHAnsi"/>
                <w:bCs/>
                <w:noProof/>
                <w:sz w:val="24"/>
                <w:szCs w:val="24"/>
              </w:rPr>
            </w:pPr>
            <w:r w:rsidRPr="0073000B">
              <w:rPr>
                <w:rFonts w:eastAsia="Calibri" w:cstheme="minorHAnsi"/>
                <w:bCs/>
                <w:noProof/>
                <w:sz w:val="24"/>
                <w:szCs w:val="24"/>
              </w:rPr>
              <w:lastRenderedPageBreak/>
              <w:t>60</w:t>
            </w:r>
          </w:p>
        </w:tc>
      </w:tr>
      <w:tr w:rsidRPr="0073000B" w:rsidR="00DF0FAD" w:rsidTr="26D29BBB" w14:paraId="3AF052F3" w14:textId="77777777">
        <w:tc>
          <w:tcPr>
            <w:tcW w:w="715" w:type="dxa"/>
            <w:tcMar/>
          </w:tcPr>
          <w:p w:rsidRPr="0073000B" w:rsidR="00B27336" w:rsidP="00A43457" w:rsidRDefault="00B27336" w14:paraId="2C8763C5" w14:textId="77777777">
            <w:pPr>
              <w:rPr>
                <w:rFonts w:eastAsia="Calibri" w:cstheme="minorHAnsi"/>
                <w:bCs/>
                <w:sz w:val="24"/>
                <w:szCs w:val="24"/>
              </w:rPr>
            </w:pPr>
            <w:r w:rsidRPr="0073000B">
              <w:rPr>
                <w:rFonts w:eastAsia="Calibri" w:cstheme="minorHAnsi"/>
                <w:bCs/>
                <w:sz w:val="24"/>
                <w:szCs w:val="24"/>
              </w:rPr>
              <w:t>Q 3</w:t>
            </w:r>
          </w:p>
        </w:tc>
        <w:tc>
          <w:tcPr>
            <w:tcW w:w="7580" w:type="dxa"/>
            <w:tcMar/>
          </w:tcPr>
          <w:p w:rsidRPr="0073000B" w:rsidR="00B27336" w:rsidP="00A43457" w:rsidRDefault="00DF0FAD" w14:paraId="66A8DEC3" w14:textId="77777777">
            <w:pPr>
              <w:rPr>
                <w:rStyle w:val="Emphasis"/>
                <w:rFonts w:cstheme="minorHAnsi"/>
                <w:color w:val="333333"/>
                <w:sz w:val="24"/>
                <w:szCs w:val="24"/>
                <w:shd w:val="clear" w:color="auto" w:fill="FFFFFF"/>
              </w:rPr>
            </w:pPr>
            <w:r w:rsidRPr="0073000B">
              <w:rPr>
                <w:rStyle w:val="Emphasis"/>
                <w:rFonts w:cstheme="minorHAnsi"/>
                <w:color w:val="333333"/>
                <w:sz w:val="24"/>
                <w:szCs w:val="24"/>
                <w:shd w:val="clear" w:color="auto" w:fill="FFFFFF"/>
              </w:rPr>
              <w:t>Use the images to answer the question.</w:t>
            </w:r>
          </w:p>
          <w:p w:rsidRPr="0073000B" w:rsidR="00DF0FAD" w:rsidP="00A43457" w:rsidRDefault="00DF0FAD" w14:paraId="101A90F9" w14:textId="77777777">
            <w:pPr>
              <w:rPr>
                <w:rFonts w:eastAsia="Calibri" w:cstheme="minorHAnsi"/>
                <w:bCs/>
                <w:sz w:val="24"/>
                <w:szCs w:val="24"/>
              </w:rPr>
            </w:pPr>
            <w:r w:rsidRPr="0073000B">
              <w:rPr>
                <w:rFonts w:cstheme="minorHAnsi"/>
                <w:noProof/>
                <w:sz w:val="24"/>
                <w:szCs w:val="24"/>
              </w:rPr>
              <w:drawing>
                <wp:inline distT="0" distB="0" distL="0" distR="0" wp14:anchorId="15AC41BB" wp14:editId="17235946">
                  <wp:extent cx="2768600" cy="2595562"/>
                  <wp:effectExtent l="0" t="0" r="0" b="0"/>
                  <wp:docPr id="1309621928" name="Picture 17" descr="A histogram is titled 'Exam Scores per Student in Mr. Hanley's Class.' The x-axis ranges from 40 to 100 by 10-unit increments and the y-axis ranges from 0 to 8 by 2-unit increments. The x-axis is labeled 'Exam Scores' and the y-axis is un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histogram is titled 'Exam Scores per Student in Mr. Hanley's Class.' The x-axis ranges from 40 to 100 by 10-unit increments and the y-axis ranges from 0 to 8 by 2-unit increments. The x-axis is labeled 'Exam Scores' and the y-axis is unlabel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72434" cy="2599156"/>
                          </a:xfrm>
                          <a:prstGeom prst="rect">
                            <a:avLst/>
                          </a:prstGeom>
                          <a:noFill/>
                          <a:ln>
                            <a:noFill/>
                          </a:ln>
                        </pic:spPr>
                      </pic:pic>
                    </a:graphicData>
                  </a:graphic>
                </wp:inline>
              </w:drawing>
            </w:r>
          </w:p>
          <w:p w:rsidRPr="0073000B" w:rsidR="00DF0FAD" w:rsidP="00A43457" w:rsidRDefault="00EE207A" w14:paraId="6F09BAAD" w14:textId="77777777">
            <w:pPr>
              <w:rPr>
                <w:rFonts w:eastAsia="Calibri" w:cstheme="minorHAnsi"/>
                <w:bCs/>
                <w:sz w:val="24"/>
                <w:szCs w:val="24"/>
              </w:rPr>
            </w:pPr>
            <w:r w:rsidRPr="0073000B">
              <w:rPr>
                <w:rFonts w:cstheme="minorHAnsi"/>
                <w:noProof/>
                <w:sz w:val="24"/>
                <w:szCs w:val="24"/>
              </w:rPr>
              <w:drawing>
                <wp:inline distT="0" distB="0" distL="0" distR="0" wp14:anchorId="205DC7C1" wp14:editId="10D2255F">
                  <wp:extent cx="2578100" cy="2416968"/>
                  <wp:effectExtent l="0" t="0" r="0" b="2540"/>
                  <wp:docPr id="1368796663" name="Picture 18" descr="A histogram is titled 'Exam Scores per Student in Ms. Blach's Class.' The x-axis ranges from 40 to 100 by 10-unit increments and the y-axis ranges from 0 to 5 by increments of 1. The x-axis is labeled 'Exam Scores' and the y-axis is un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histogram is titled 'Exam Scores per Student in Ms. Blach's Class.' The x-axis ranges from 40 to 100 by 10-unit increments and the y-axis ranges from 0 to 5 by increments of 1. The x-axis is labeled 'Exam Scores' and the y-axis is unlabeled."/>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86792" cy="2425117"/>
                          </a:xfrm>
                          <a:prstGeom prst="rect">
                            <a:avLst/>
                          </a:prstGeom>
                          <a:noFill/>
                          <a:ln>
                            <a:noFill/>
                          </a:ln>
                        </pic:spPr>
                      </pic:pic>
                    </a:graphicData>
                  </a:graphic>
                </wp:inline>
              </w:drawing>
            </w:r>
          </w:p>
          <w:p w:rsidRPr="0073000B" w:rsidR="00EE207A" w:rsidP="00A43457" w:rsidRDefault="00EE207A" w14:paraId="610B50A2" w14:textId="0D9042DE">
            <w:pPr>
              <w:rPr>
                <w:rFonts w:eastAsia="Calibri" w:cstheme="minorHAnsi"/>
                <w:bCs/>
                <w:sz w:val="24"/>
                <w:szCs w:val="24"/>
              </w:rPr>
            </w:pPr>
            <w:r w:rsidRPr="0073000B">
              <w:rPr>
                <w:rFonts w:cstheme="minorHAnsi"/>
                <w:color w:val="333333"/>
                <w:sz w:val="24"/>
                <w:szCs w:val="24"/>
                <w:shd w:val="clear" w:color="auto" w:fill="FFFFFF"/>
              </w:rPr>
              <w:t xml:space="preserve">Compare the skewed distributions. Mr. Hanley and Ms. Balch gave the same Algebra final exam to their classes. The histograms show the </w:t>
            </w:r>
            <w:r w:rsidRPr="0073000B">
              <w:rPr>
                <w:rFonts w:cstheme="minorHAnsi"/>
                <w:color w:val="333333"/>
                <w:sz w:val="24"/>
                <w:szCs w:val="24"/>
                <w:shd w:val="clear" w:color="auto" w:fill="FFFFFF"/>
              </w:rPr>
              <w:lastRenderedPageBreak/>
              <w:t>distribution of the scores for each class. In which range would you expect to find the median exam score for Ms. Balch’s class?</w:t>
            </w:r>
          </w:p>
        </w:tc>
        <w:tc>
          <w:tcPr>
            <w:tcW w:w="2495" w:type="dxa"/>
            <w:tcMar/>
          </w:tcPr>
          <w:p w:rsidRPr="0073000B" w:rsidR="00B27336" w:rsidP="00A43457" w:rsidRDefault="00EE207A" w14:paraId="0A214F6A" w14:textId="07719A43">
            <w:pPr>
              <w:rPr>
                <w:rFonts w:eastAsia="Calibri" w:cstheme="minorHAnsi"/>
                <w:bCs/>
                <w:noProof/>
                <w:sz w:val="24"/>
                <w:szCs w:val="24"/>
              </w:rPr>
            </w:pPr>
            <w:r w:rsidRPr="0073000B">
              <w:rPr>
                <w:rFonts w:eastAsia="Calibri" w:cstheme="minorHAnsi"/>
                <w:bCs/>
                <w:noProof/>
                <w:sz w:val="24"/>
                <w:szCs w:val="24"/>
              </w:rPr>
              <w:lastRenderedPageBreak/>
              <w:t>between 60 and 70</w:t>
            </w:r>
          </w:p>
        </w:tc>
      </w:tr>
      <w:tr w:rsidRPr="0073000B" w:rsidR="007423A9" w:rsidTr="26D29BBB" w14:paraId="1AED2C83" w14:textId="77777777">
        <w:tc>
          <w:tcPr>
            <w:tcW w:w="715" w:type="dxa"/>
            <w:tcMar/>
          </w:tcPr>
          <w:p w:rsidRPr="0073000B" w:rsidR="007423A9" w:rsidP="007423A9" w:rsidRDefault="007423A9" w14:paraId="30AB0C05" w14:textId="77777777">
            <w:pPr>
              <w:rPr>
                <w:rFonts w:eastAsia="Calibri" w:cstheme="minorHAnsi"/>
                <w:bCs/>
                <w:sz w:val="24"/>
                <w:szCs w:val="24"/>
              </w:rPr>
            </w:pPr>
            <w:r w:rsidRPr="0073000B">
              <w:rPr>
                <w:rFonts w:eastAsia="Calibri" w:cstheme="minorHAnsi"/>
                <w:bCs/>
                <w:sz w:val="24"/>
                <w:szCs w:val="24"/>
              </w:rPr>
              <w:t>Q 4</w:t>
            </w:r>
          </w:p>
        </w:tc>
        <w:tc>
          <w:tcPr>
            <w:tcW w:w="7580" w:type="dxa"/>
            <w:tcMar/>
          </w:tcPr>
          <w:p w:rsidR="26D29BBB" w:rsidP="26D29BBB" w:rsidRDefault="26D29BBB" w14:paraId="175EF0EB" w14:textId="30861292">
            <w:pPr>
              <w:rPr>
                <w:rStyle w:val="Emphasis"/>
                <w:rFonts w:cs="Calibri" w:cstheme="minorAscii"/>
                <w:color w:val="333333"/>
                <w:sz w:val="24"/>
                <w:szCs w:val="24"/>
              </w:rPr>
            </w:pPr>
          </w:p>
          <w:p w:rsidRPr="0073000B" w:rsidR="007423A9" w:rsidP="007423A9" w:rsidRDefault="007423A9" w14:paraId="50658210" w14:textId="77777777">
            <w:pPr>
              <w:rPr>
                <w:rStyle w:val="Emphasis"/>
                <w:rFonts w:cstheme="minorHAnsi"/>
                <w:color w:val="333333"/>
                <w:sz w:val="24"/>
                <w:szCs w:val="24"/>
                <w:shd w:val="clear" w:color="auto" w:fill="FFFFFF"/>
              </w:rPr>
            </w:pPr>
            <w:r w:rsidRPr="0073000B">
              <w:rPr>
                <w:rStyle w:val="Emphasis"/>
                <w:rFonts w:cstheme="minorHAnsi"/>
                <w:color w:val="333333"/>
                <w:sz w:val="24"/>
                <w:szCs w:val="24"/>
                <w:shd w:val="clear" w:color="auto" w:fill="FFFFFF"/>
              </w:rPr>
              <w:t>Use the images to answer the question.</w:t>
            </w:r>
          </w:p>
          <w:p w:rsidRPr="0073000B" w:rsidR="007423A9" w:rsidP="007423A9" w:rsidRDefault="007423A9" w14:paraId="613B7D06" w14:textId="77777777">
            <w:pPr>
              <w:rPr>
                <w:rFonts w:eastAsia="Calibri" w:cstheme="minorHAnsi"/>
                <w:bCs/>
                <w:sz w:val="24"/>
                <w:szCs w:val="24"/>
              </w:rPr>
            </w:pPr>
            <w:r w:rsidRPr="0073000B">
              <w:rPr>
                <w:rFonts w:cstheme="minorHAnsi"/>
                <w:noProof/>
                <w:sz w:val="24"/>
                <w:szCs w:val="24"/>
              </w:rPr>
              <w:drawing>
                <wp:inline distT="0" distB="0" distL="0" distR="0" wp14:anchorId="60702CFC" wp14:editId="4A7AACB8">
                  <wp:extent cx="2768600" cy="2595562"/>
                  <wp:effectExtent l="0" t="0" r="0" b="0"/>
                  <wp:docPr id="908240311" name="Picture 17" descr="A histogram is titled 'Exam Scores per Student in Mr. Hanley's Class.' The x-axis ranges from 40 to 100 by 10-unit increments and the y-axis ranges from 0 to 8 by 2-unit increments. The x-axis is labeled 'Exam Scores' and the y-axis is un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histogram is titled 'Exam Scores per Student in Mr. Hanley's Class.' The x-axis ranges from 40 to 100 by 10-unit increments and the y-axis ranges from 0 to 8 by 2-unit increments. The x-axis is labeled 'Exam Scores' and the y-axis is unlabel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72434" cy="2599156"/>
                          </a:xfrm>
                          <a:prstGeom prst="rect">
                            <a:avLst/>
                          </a:prstGeom>
                          <a:noFill/>
                          <a:ln>
                            <a:noFill/>
                          </a:ln>
                        </pic:spPr>
                      </pic:pic>
                    </a:graphicData>
                  </a:graphic>
                </wp:inline>
              </w:drawing>
            </w:r>
          </w:p>
          <w:p w:rsidRPr="0073000B" w:rsidR="007423A9" w:rsidP="007423A9" w:rsidRDefault="007423A9" w14:paraId="42382785" w14:textId="77777777">
            <w:pPr>
              <w:rPr>
                <w:rFonts w:eastAsia="Calibri" w:cstheme="minorHAnsi"/>
                <w:bCs/>
                <w:sz w:val="24"/>
                <w:szCs w:val="24"/>
              </w:rPr>
            </w:pPr>
            <w:r w:rsidRPr="0073000B">
              <w:rPr>
                <w:rFonts w:cstheme="minorHAnsi"/>
                <w:noProof/>
                <w:sz w:val="24"/>
                <w:szCs w:val="24"/>
              </w:rPr>
              <w:drawing>
                <wp:inline distT="0" distB="0" distL="0" distR="0" wp14:anchorId="5F40DB45" wp14:editId="6376282A">
                  <wp:extent cx="2584450" cy="2422921"/>
                  <wp:effectExtent l="0" t="0" r="6350" b="0"/>
                  <wp:docPr id="1083663271" name="Picture 18" descr="A histogram is titled 'Exam Scores per Student in Ms. Blach's Class.' The x-axis ranges from 40 to 100 by 10-unit increments and the y-axis ranges from 0 to 5 by increments of 1. The x-axis is labeled 'Exam Scores' and the y-axis is un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histogram is titled 'Exam Scores per Student in Ms. Blach's Class.' The x-axis ranges from 40 to 100 by 10-unit increments and the y-axis ranges from 0 to 5 by increments of 1. The x-axis is labeled 'Exam Scores' and the y-axis is unlabeled."/>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91495" cy="2429526"/>
                          </a:xfrm>
                          <a:prstGeom prst="rect">
                            <a:avLst/>
                          </a:prstGeom>
                          <a:noFill/>
                          <a:ln>
                            <a:noFill/>
                          </a:ln>
                        </pic:spPr>
                      </pic:pic>
                    </a:graphicData>
                  </a:graphic>
                </wp:inline>
              </w:drawing>
            </w:r>
          </w:p>
          <w:p w:rsidRPr="0073000B" w:rsidR="007423A9" w:rsidP="007423A9" w:rsidRDefault="007423A9" w14:paraId="2CF8EA31" w14:textId="50A7AD60">
            <w:pPr>
              <w:rPr>
                <w:rFonts w:eastAsia="Calibri" w:cstheme="minorHAnsi"/>
                <w:bCs/>
                <w:sz w:val="24"/>
                <w:szCs w:val="24"/>
              </w:rPr>
            </w:pPr>
            <w:r w:rsidRPr="0073000B">
              <w:rPr>
                <w:rFonts w:cstheme="minorHAnsi"/>
                <w:color w:val="333333"/>
                <w:sz w:val="24"/>
                <w:szCs w:val="24"/>
                <w:shd w:val="clear" w:color="auto" w:fill="FFFFFF"/>
              </w:rPr>
              <w:t>Mr. Hanley and Ms. Balch gave the same Algebra ﬁnal exam to their classes. The histograms show the distribution of the scores for each class. Which best compares the overall scores of the two classes?</w:t>
            </w:r>
          </w:p>
        </w:tc>
        <w:tc>
          <w:tcPr>
            <w:tcW w:w="2495" w:type="dxa"/>
            <w:tcMar/>
          </w:tcPr>
          <w:p w:rsidRPr="0073000B" w:rsidR="007423A9" w:rsidP="007423A9" w:rsidRDefault="00102DFB" w14:paraId="643D337D" w14:textId="0BF34E63">
            <w:pPr>
              <w:rPr>
                <w:rFonts w:eastAsia="Calibri" w:cstheme="minorHAnsi"/>
                <w:bCs/>
                <w:noProof/>
                <w:sz w:val="24"/>
                <w:szCs w:val="24"/>
              </w:rPr>
            </w:pPr>
            <w:r w:rsidRPr="0073000B">
              <w:rPr>
                <w:rFonts w:eastAsia="Calibri" w:cstheme="minorHAnsi"/>
                <w:bCs/>
                <w:noProof/>
                <w:sz w:val="24"/>
                <w:szCs w:val="24"/>
              </w:rPr>
              <w:t>Mr. Hanley’s class scored higher overall, as shown by the left-skewed shape of the graph.</w:t>
            </w:r>
          </w:p>
        </w:tc>
      </w:tr>
      <w:tr w:rsidRPr="0073000B" w:rsidR="00102DFB" w:rsidTr="26D29BBB" w14:paraId="489CAE05" w14:textId="77777777">
        <w:tc>
          <w:tcPr>
            <w:tcW w:w="715" w:type="dxa"/>
            <w:tcMar/>
          </w:tcPr>
          <w:p w:rsidRPr="0073000B" w:rsidR="00102DFB" w:rsidP="00102DFB" w:rsidRDefault="00102DFB" w14:paraId="17D158DC" w14:textId="77777777">
            <w:pPr>
              <w:rPr>
                <w:rFonts w:eastAsia="Calibri" w:cstheme="minorHAnsi"/>
                <w:bCs/>
                <w:sz w:val="24"/>
                <w:szCs w:val="24"/>
              </w:rPr>
            </w:pPr>
            <w:r w:rsidRPr="0073000B">
              <w:rPr>
                <w:rFonts w:eastAsia="Calibri" w:cstheme="minorHAnsi"/>
                <w:bCs/>
                <w:sz w:val="24"/>
                <w:szCs w:val="24"/>
              </w:rPr>
              <w:t>Q 5</w:t>
            </w:r>
          </w:p>
        </w:tc>
        <w:tc>
          <w:tcPr>
            <w:tcW w:w="7580" w:type="dxa"/>
            <w:tcMar/>
          </w:tcPr>
          <w:p w:rsidR="26D29BBB" w:rsidP="26D29BBB" w:rsidRDefault="26D29BBB" w14:paraId="41D72ACE" w14:textId="7E798422">
            <w:pPr>
              <w:rPr>
                <w:rStyle w:val="Emphasis"/>
                <w:rFonts w:cs="Calibri" w:cstheme="minorAscii"/>
                <w:color w:val="333333"/>
                <w:sz w:val="24"/>
                <w:szCs w:val="24"/>
              </w:rPr>
            </w:pPr>
          </w:p>
          <w:p w:rsidRPr="0073000B" w:rsidR="00102DFB" w:rsidP="00102DFB" w:rsidRDefault="00102DFB" w14:paraId="20F427A5" w14:textId="77777777">
            <w:pPr>
              <w:rPr>
                <w:rStyle w:val="Emphasis"/>
                <w:rFonts w:cstheme="minorHAnsi"/>
                <w:color w:val="333333"/>
                <w:sz w:val="24"/>
                <w:szCs w:val="24"/>
                <w:shd w:val="clear" w:color="auto" w:fill="FFFFFF"/>
              </w:rPr>
            </w:pPr>
            <w:r w:rsidRPr="0073000B">
              <w:rPr>
                <w:rStyle w:val="Emphasis"/>
                <w:rFonts w:cstheme="minorHAnsi"/>
                <w:color w:val="333333"/>
                <w:sz w:val="24"/>
                <w:szCs w:val="24"/>
                <w:shd w:val="clear" w:color="auto" w:fill="FFFFFF"/>
              </w:rPr>
              <w:t>Use the images to answer the question.</w:t>
            </w:r>
          </w:p>
          <w:p w:rsidRPr="0073000B" w:rsidR="00102DFB" w:rsidP="00102DFB" w:rsidRDefault="00102DFB" w14:paraId="51A19DA9" w14:textId="77777777">
            <w:pPr>
              <w:rPr>
                <w:rFonts w:eastAsia="Calibri" w:cstheme="minorHAnsi"/>
                <w:bCs/>
                <w:sz w:val="24"/>
                <w:szCs w:val="24"/>
              </w:rPr>
            </w:pPr>
            <w:r w:rsidRPr="0073000B">
              <w:rPr>
                <w:rFonts w:cstheme="minorHAnsi"/>
                <w:noProof/>
                <w:sz w:val="24"/>
                <w:szCs w:val="24"/>
              </w:rPr>
              <w:lastRenderedPageBreak/>
              <w:drawing>
                <wp:inline distT="0" distB="0" distL="0" distR="0" wp14:anchorId="3877BBE2" wp14:editId="646FAEE2">
                  <wp:extent cx="2768600" cy="2595562"/>
                  <wp:effectExtent l="0" t="0" r="0" b="0"/>
                  <wp:docPr id="1771573138" name="Picture 17" descr="A histogram is titled 'Exam Scores per Student in Mr. Hanley's Class.' The x-axis ranges from 40 to 100 by 10-unit increments and the y-axis ranges from 0 to 8 by 2-unit increments. The x-axis is labeled 'Exam Scores' and the y-axis is un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histogram is titled 'Exam Scores per Student in Mr. Hanley's Class.' The x-axis ranges from 40 to 100 by 10-unit increments and the y-axis ranges from 0 to 8 by 2-unit increments. The x-axis is labeled 'Exam Scores' and the y-axis is unlabel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72434" cy="2599156"/>
                          </a:xfrm>
                          <a:prstGeom prst="rect">
                            <a:avLst/>
                          </a:prstGeom>
                          <a:noFill/>
                          <a:ln>
                            <a:noFill/>
                          </a:ln>
                        </pic:spPr>
                      </pic:pic>
                    </a:graphicData>
                  </a:graphic>
                </wp:inline>
              </w:drawing>
            </w:r>
          </w:p>
          <w:p w:rsidRPr="0073000B" w:rsidR="00102DFB" w:rsidP="00102DFB" w:rsidRDefault="00102DFB" w14:paraId="402A497E" w14:textId="77777777">
            <w:pPr>
              <w:rPr>
                <w:rFonts w:eastAsia="Calibri" w:cstheme="minorHAnsi"/>
                <w:bCs/>
                <w:sz w:val="24"/>
                <w:szCs w:val="24"/>
              </w:rPr>
            </w:pPr>
            <w:r w:rsidRPr="0073000B">
              <w:rPr>
                <w:rFonts w:cstheme="minorHAnsi"/>
                <w:noProof/>
                <w:sz w:val="24"/>
                <w:szCs w:val="24"/>
              </w:rPr>
              <w:drawing>
                <wp:inline distT="0" distB="0" distL="0" distR="0" wp14:anchorId="2B94EF84" wp14:editId="1F308CF2">
                  <wp:extent cx="2540000" cy="2381249"/>
                  <wp:effectExtent l="0" t="0" r="0" b="635"/>
                  <wp:docPr id="180682555" name="Picture 18" descr="A histogram is titled 'Exam Scores per Student in Ms. Blach's Class.' The x-axis ranges from 40 to 100 by 10-unit increments and the y-axis ranges from 0 to 5 by increments of 1. The x-axis is labeled 'Exam Scores' and the y-axis is un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histogram is titled 'Exam Scores per Student in Ms. Blach's Class.' The x-axis ranges from 40 to 100 by 10-unit increments and the y-axis ranges from 0 to 5 by increments of 1. The x-axis is labeled 'Exam Scores' and the y-axis is unlabeled."/>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46281" cy="2387138"/>
                          </a:xfrm>
                          <a:prstGeom prst="rect">
                            <a:avLst/>
                          </a:prstGeom>
                          <a:noFill/>
                          <a:ln>
                            <a:noFill/>
                          </a:ln>
                        </pic:spPr>
                      </pic:pic>
                    </a:graphicData>
                  </a:graphic>
                </wp:inline>
              </w:drawing>
            </w:r>
          </w:p>
          <w:p w:rsidRPr="0073000B" w:rsidR="00102DFB" w:rsidP="00102DFB" w:rsidRDefault="0073000B" w14:paraId="554ABD66" w14:textId="129A2137">
            <w:pPr>
              <w:rPr>
                <w:rFonts w:eastAsia="Calibri" w:cstheme="minorHAnsi"/>
                <w:bCs/>
                <w:sz w:val="24"/>
                <w:szCs w:val="24"/>
              </w:rPr>
            </w:pPr>
            <w:r w:rsidRPr="0073000B">
              <w:rPr>
                <w:rFonts w:cstheme="minorHAnsi"/>
                <w:color w:val="333333"/>
                <w:sz w:val="24"/>
                <w:szCs w:val="24"/>
                <w:shd w:val="clear" w:color="auto" w:fill="FFFFFF"/>
              </w:rPr>
              <w:t>Mr. Hanley and Ms. Balch gave the same Algebra ﬁnal exam to their classes. The histograms show the distribution of the scores for each class. One of the classes will get extra tutoring following the exam to help them with the topics they missed on the exam. Which class likely needs more tutoring help, and why?</w:t>
            </w:r>
          </w:p>
        </w:tc>
        <w:tc>
          <w:tcPr>
            <w:tcW w:w="2495" w:type="dxa"/>
            <w:tcMar/>
          </w:tcPr>
          <w:p w:rsidRPr="0073000B" w:rsidR="00102DFB" w:rsidP="00102DFB" w:rsidRDefault="0073000B" w14:paraId="2F50C4DA" w14:textId="1308954B">
            <w:pPr>
              <w:rPr>
                <w:rFonts w:eastAsia="Calibri" w:cstheme="minorHAnsi"/>
                <w:bCs/>
                <w:noProof/>
                <w:sz w:val="24"/>
                <w:szCs w:val="24"/>
              </w:rPr>
            </w:pPr>
            <w:r w:rsidRPr="0073000B">
              <w:rPr>
                <w:rFonts w:eastAsia="Calibri" w:cstheme="minorHAnsi"/>
                <w:bCs/>
                <w:noProof/>
                <w:sz w:val="24"/>
                <w:szCs w:val="24"/>
              </w:rPr>
              <w:lastRenderedPageBreak/>
              <w:t>Ms. Balch’s class needs the tutoring because the class data is skewed right, and her class median is lower.</w:t>
            </w:r>
          </w:p>
        </w:tc>
      </w:tr>
    </w:tbl>
    <w:p w:rsidR="00B27336" w:rsidP="00B27336" w:rsidRDefault="00B27336" w14:paraId="3DCCD2F4" w14:textId="77777777">
      <w:pPr>
        <w:rPr>
          <w:rFonts w:eastAsia="Calibri" w:cstheme="minorHAnsi"/>
          <w:b/>
          <w:color w:val="007FA3"/>
          <w:sz w:val="24"/>
          <w:szCs w:val="24"/>
        </w:rPr>
      </w:pPr>
    </w:p>
    <w:p w:rsidR="00B27336" w:rsidP="009D3C35" w:rsidRDefault="00B27336" w14:paraId="34846518" w14:textId="77777777">
      <w:pPr>
        <w:rPr>
          <w:rFonts w:eastAsia="Calibri" w:cstheme="minorHAnsi"/>
          <w:b/>
          <w:color w:val="007FA3"/>
          <w:sz w:val="24"/>
          <w:szCs w:val="24"/>
        </w:rPr>
      </w:pPr>
    </w:p>
    <w:sectPr w:rsidR="00B27336" w:rsidSect="00903B0A">
      <w:headerReference w:type="default" r:id="rId65"/>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4479B" w:rsidP="00305264" w:rsidRDefault="0044479B" w14:paraId="3E0F9C02" w14:textId="77777777">
      <w:pPr>
        <w:spacing w:after="0" w:line="240" w:lineRule="auto"/>
      </w:pPr>
      <w:r>
        <w:separator/>
      </w:r>
    </w:p>
  </w:endnote>
  <w:endnote w:type="continuationSeparator" w:id="0">
    <w:p w:rsidR="0044479B" w:rsidP="00305264" w:rsidRDefault="0044479B" w14:paraId="04C1AFF5" w14:textId="77777777">
      <w:pPr>
        <w:spacing w:after="0" w:line="240" w:lineRule="auto"/>
      </w:pPr>
      <w:r>
        <w:continuationSeparator/>
      </w:r>
    </w:p>
  </w:endnote>
  <w:endnote w:type="continuationNotice" w:id="1">
    <w:p w:rsidR="0044479B" w:rsidRDefault="0044479B" w14:paraId="1E8F984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4479B" w:rsidP="00305264" w:rsidRDefault="0044479B" w14:paraId="3BC4DD77" w14:textId="77777777">
      <w:pPr>
        <w:spacing w:after="0" w:line="240" w:lineRule="auto"/>
      </w:pPr>
      <w:r>
        <w:separator/>
      </w:r>
    </w:p>
  </w:footnote>
  <w:footnote w:type="continuationSeparator" w:id="0">
    <w:p w:rsidR="0044479B" w:rsidP="00305264" w:rsidRDefault="0044479B" w14:paraId="28B6358F" w14:textId="77777777">
      <w:pPr>
        <w:spacing w:after="0" w:line="240" w:lineRule="auto"/>
      </w:pPr>
      <w:r>
        <w:continuationSeparator/>
      </w:r>
    </w:p>
  </w:footnote>
  <w:footnote w:type="continuationNotice" w:id="1">
    <w:p w:rsidR="0044479B" w:rsidRDefault="0044479B" w14:paraId="1498BC3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14">
    <w:nsid w:val="3c4e434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3">
    <w:nsid w:val="50cb0f6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2">
    <w:nsid w:val="6710db6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1">
    <w:nsid w:val="6d5fa5a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0">
    <w:nsid w:val="25d42d4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9">
    <w:nsid w:val="7d28cea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8">
    <w:nsid w:val="1fa4c71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7">
    <w:nsid w:val="5b1af34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6">
    <w:nsid w:val="3f8e154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5">
    <w:nsid w:val="4d10a7f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4">
    <w:nsid w:val="7a10314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3">
    <w:nsid w:val="1f6abfa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2">
    <w:nsid w:val="d72dde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1">
    <w:nsid w:val="49a0647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0">
    <w:nsid w:val="55d7b6e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9">
    <w:nsid w:val="29084f0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8">
    <w:nsid w:val="5c1b515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7">
    <w:nsid w:val="5220ee8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6">
    <w:nsid w:val="e9f052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5">
    <w:nsid w:val="2c26dc8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4">
    <w:nsid w:val="52060cd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3">
    <w:nsid w:val="7eee45d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2">
    <w:nsid w:val="6b16c37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1">
    <w:nsid w:val="2c59675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0">
    <w:nsid w:val="6fa8e7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7569643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8">
    <w:nsid w:val="7c2db8f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7">
    <w:nsid w:val="420cf4b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6">
    <w:nsid w:val="159dc76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5">
    <w:nsid w:val="5b2171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4">
    <w:nsid w:val="3fba13e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3">
    <w:nsid w:val="408386a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2">
    <w:nsid w:val="474507b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1">
    <w:nsid w:val="6f892de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0">
    <w:nsid w:val="1c781d1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9">
    <w:nsid w:val="74dced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a5ef5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626e920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6">
    <w:nsid w:val="26f95fb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5">
    <w:nsid w:val="1450d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4">
    <w:nsid w:val="4ef0c2f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3">
    <w:nsid w:val="21d8f5f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2">
    <w:nsid w:val="2a7bc24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1">
    <w:nsid w:val="592e55d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0">
    <w:nsid w:val="1f90ba5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9">
    <w:nsid w:val="2f44c198"/>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68">
    <w:nsid w:val="9414ef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7">
    <w:nsid w:val="706ea18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6">
    <w:nsid w:val="a8f60f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5">
    <w:nsid w:val="16881c7e"/>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64">
    <w:nsid w:val="4d4563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3834d2a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2">
    <w:nsid w:val="492fd7a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1">
    <w:nsid w:val="2ebd822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01EA1B77"/>
    <w:multiLevelType w:val="hybridMultilevel"/>
    <w:tmpl w:val="C20E259A"/>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15:restartNumberingAfterBreak="0">
    <w:nsid w:val="02AC3B36"/>
    <w:multiLevelType w:val="hybridMultilevel"/>
    <w:tmpl w:val="8B48ADAA"/>
    <w:lvl w:ilvl="0">
      <w:start w:val="1"/>
      <w:numFmt w:val="bullet"/>
      <w:lvlText w:val=""/>
      <w:lvlJc w:val="left"/>
      <w:pPr>
        <w:ind w:left="1080" w:hanging="360"/>
      </w:pPr>
      <w:rPr>
        <w:rFonts w:hint="default" w:ascii="Wingdings" w:hAnsi="Wingdings"/>
      </w:rPr>
    </w:lvl>
    <w:lvl w:ilvl="1" w:tentative="1">
      <w:start w:val="1"/>
      <w:numFmt w:val="bullet"/>
      <w:lvlText w:val="o"/>
      <w:lvlJc w:val="left"/>
      <w:pPr>
        <w:ind w:left="1800" w:hanging="360"/>
      </w:pPr>
      <w:rPr>
        <w:rFonts w:hint="default" w:ascii="Courier New" w:hAnsi="Courier New"/>
      </w:rPr>
    </w:lvl>
    <w:lvl w:ilvl="2" w:tentative="1">
      <w:start w:val="1"/>
      <w:numFmt w:val="bullet"/>
      <w:lvlText w:val=""/>
      <w:lvlJc w:val="left"/>
      <w:pPr>
        <w:ind w:left="2520" w:hanging="360"/>
      </w:pPr>
      <w:rPr>
        <w:rFonts w:hint="default" w:ascii="Wingdings" w:hAnsi="Wingdings"/>
      </w:rPr>
    </w:lvl>
    <w:lvl w:ilvl="3" w:tentative="1">
      <w:start w:val="1"/>
      <w:numFmt w:val="bullet"/>
      <w:lvlText w:val=""/>
      <w:lvlJc w:val="left"/>
      <w:pPr>
        <w:ind w:left="3240" w:hanging="360"/>
      </w:pPr>
      <w:rPr>
        <w:rFonts w:hint="default" w:ascii="Symbol" w:hAnsi="Symbol"/>
      </w:rPr>
    </w:lvl>
    <w:lvl w:ilvl="4" w:tentative="1">
      <w:start w:val="1"/>
      <w:numFmt w:val="bullet"/>
      <w:lvlText w:val="o"/>
      <w:lvlJc w:val="left"/>
      <w:pPr>
        <w:ind w:left="3960" w:hanging="360"/>
      </w:pPr>
      <w:rPr>
        <w:rFonts w:hint="default" w:ascii="Courier New" w:hAnsi="Courier New"/>
      </w:rPr>
    </w:lvl>
    <w:lvl w:ilvl="5" w:tentative="1">
      <w:start w:val="1"/>
      <w:numFmt w:val="bullet"/>
      <w:lvlText w:val=""/>
      <w:lvlJc w:val="left"/>
      <w:pPr>
        <w:ind w:left="4680" w:hanging="360"/>
      </w:pPr>
      <w:rPr>
        <w:rFonts w:hint="default" w:ascii="Wingdings" w:hAnsi="Wingdings"/>
      </w:rPr>
    </w:lvl>
    <w:lvl w:ilvl="6" w:tentative="1">
      <w:start w:val="1"/>
      <w:numFmt w:val="bullet"/>
      <w:lvlText w:val=""/>
      <w:lvlJc w:val="left"/>
      <w:pPr>
        <w:ind w:left="5400" w:hanging="360"/>
      </w:pPr>
      <w:rPr>
        <w:rFonts w:hint="default" w:ascii="Symbol" w:hAnsi="Symbol"/>
      </w:rPr>
    </w:lvl>
    <w:lvl w:ilvl="7" w:tentative="1">
      <w:start w:val="1"/>
      <w:numFmt w:val="bullet"/>
      <w:lvlText w:val="o"/>
      <w:lvlJc w:val="left"/>
      <w:pPr>
        <w:ind w:left="6120" w:hanging="360"/>
      </w:pPr>
      <w:rPr>
        <w:rFonts w:hint="default" w:ascii="Courier New" w:hAnsi="Courier New"/>
      </w:rPr>
    </w:lvl>
    <w:lvl w:ilvl="8" w:tentative="1">
      <w:start w:val="1"/>
      <w:numFmt w:val="bullet"/>
      <w:lvlText w:val=""/>
      <w:lvlJc w:val="left"/>
      <w:pPr>
        <w:ind w:left="6840" w:hanging="360"/>
      </w:pPr>
      <w:rPr>
        <w:rFonts w:hint="default" w:ascii="Wingdings" w:hAnsi="Wingdings"/>
      </w:rPr>
    </w:lvl>
  </w:abstractNum>
  <w:abstractNum w:abstractNumId="2" w15:restartNumberingAfterBreak="0">
    <w:nsid w:val="03F63178"/>
    <w:multiLevelType w:val="hybridMultilevel"/>
    <w:tmpl w:val="FA16BB30"/>
    <w:lvl w:ilvl="0">
      <w:start w:val="1"/>
      <w:numFmt w:val="bullet"/>
      <w:lvlText w:val=""/>
      <w:lvlJc w:val="left"/>
      <w:pPr>
        <w:ind w:left="1440" w:hanging="360"/>
      </w:pPr>
      <w:rPr>
        <w:rFonts w:hint="default" w:ascii="Wingdings" w:hAnsi="Wingdings"/>
      </w:rPr>
    </w:lvl>
    <w:lvl w:ilvl="1" w:tentative="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3" w15:restartNumberingAfterBreak="0">
    <w:nsid w:val="07AD34FA"/>
    <w:multiLevelType w:val="hybridMultilevel"/>
    <w:tmpl w:val="56928534"/>
    <w:lvl w:ilvl="0">
      <w:start w:val="1"/>
      <w:numFmt w:val="bullet"/>
      <w:lvlText w:val=""/>
      <w:lvlJc w:val="left"/>
      <w:pPr>
        <w:ind w:left="1440" w:hanging="360"/>
      </w:pPr>
      <w:rPr>
        <w:rFonts w:hint="default" w:ascii="Symbol" w:hAnsi="Symbol"/>
      </w:rPr>
    </w:lvl>
    <w:lvl w:ilvl="1" w:tentative="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4" w15:restartNumberingAfterBreak="0">
    <w:nsid w:val="0A1F6F8B"/>
    <w:multiLevelType w:val="hybridMultilevel"/>
    <w:tmpl w:val="DD301EA0"/>
    <w:lvl w:ilvl="0">
      <w:start w:val="1"/>
      <w:numFmt w:val="bullet"/>
      <w:lvlText w:val=""/>
      <w:lvlJc w:val="left"/>
      <w:pPr>
        <w:ind w:left="360" w:hanging="360"/>
      </w:pPr>
      <w:rPr>
        <w:rFonts w:hint="default" w:ascii="Symbol" w:hAnsi="Symbol"/>
      </w:rPr>
    </w:lvl>
    <w:lvl w:ilvl="1" w:tentative="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abstractNum w:abstractNumId="5" w15:restartNumberingAfterBreak="0">
    <w:nsid w:val="0B3A5CE3"/>
    <w:multiLevelType w:val="hybridMultilevel"/>
    <w:tmpl w:val="87509ED8"/>
    <w:lvl w:ilvl="0">
      <w:start w:val="1"/>
      <w:numFmt w:val="bullet"/>
      <w:lvlText w:val=""/>
      <w:lvlJc w:val="left"/>
      <w:pPr>
        <w:ind w:left="360" w:hanging="360"/>
      </w:pPr>
      <w:rPr>
        <w:rFonts w:hint="default" w:ascii="Symbol" w:hAnsi="Symbol"/>
      </w:rPr>
    </w:lvl>
    <w:lvl w:ilvl="1" w:tentative="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abstractNum w:abstractNumId="6" w15:restartNumberingAfterBreak="0">
    <w:nsid w:val="0C710B4E"/>
    <w:multiLevelType w:val="hybridMultilevel"/>
    <w:tmpl w:val="FE02602C"/>
    <w:lvl w:ilvl="0">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7" w15:restartNumberingAfterBreak="0">
    <w:nsid w:val="0C9E4568"/>
    <w:multiLevelType w:val="hybridMultilevel"/>
    <w:tmpl w:val="E5EE8362"/>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8" w15:restartNumberingAfterBreak="0">
    <w:nsid w:val="0D1F13E3"/>
    <w:multiLevelType w:val="hybridMultilevel"/>
    <w:tmpl w:val="1D2A21AA"/>
    <w:lvl w:ilvl="0">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9" w15:restartNumberingAfterBreak="0">
    <w:nsid w:val="154E7ABE"/>
    <w:multiLevelType w:val="hybridMultilevel"/>
    <w:tmpl w:val="1DFCBB58"/>
    <w:lvl w:ilvl="0">
      <w:start w:val="1"/>
      <w:numFmt w:val="bullet"/>
      <w:lvlText w:val="o"/>
      <w:lvlJc w:val="left"/>
      <w:pPr>
        <w:ind w:left="2880" w:hanging="360"/>
      </w:pPr>
      <w:rPr>
        <w:rFonts w:hint="default" w:ascii="Courier New" w:hAnsi="Courier New"/>
      </w:rPr>
    </w:lvl>
    <w:lvl w:ilvl="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10" w15:restartNumberingAfterBreak="0">
    <w:nsid w:val="19C96391"/>
    <w:multiLevelType w:val="hybridMultilevel"/>
    <w:tmpl w:val="9A52C624"/>
    <w:lvl w:ilvl="0">
      <w:start w:val="1"/>
      <w:numFmt w:val="bullet"/>
      <w:lvlText w:val=""/>
      <w:lvlJc w:val="left"/>
      <w:pPr>
        <w:ind w:left="1440" w:hanging="360"/>
      </w:pPr>
      <w:rPr>
        <w:rFonts w:hint="default" w:ascii="Symbol" w:hAnsi="Symbol"/>
      </w:rPr>
    </w:lvl>
    <w:lvl w:ilvl="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11" w15:restartNumberingAfterBreak="0">
    <w:nsid w:val="1B887787"/>
    <w:multiLevelType w:val="hybridMultilevel"/>
    <w:tmpl w:val="84427F6C"/>
    <w:lvl w:ilvl="0">
      <w:start w:val="1"/>
      <w:numFmt w:val="bullet"/>
      <w:lvlText w:val="o"/>
      <w:lvlJc w:val="left"/>
      <w:pPr>
        <w:ind w:left="2880" w:hanging="360"/>
      </w:pPr>
      <w:rPr>
        <w:rFonts w:hint="default" w:ascii="Courier New" w:hAnsi="Courier New"/>
      </w:rPr>
    </w:lvl>
    <w:lvl w:ilvl="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12" w15:restartNumberingAfterBreak="0">
    <w:nsid w:val="1EE326AD"/>
    <w:multiLevelType w:val="hybridMultilevel"/>
    <w:tmpl w:val="C5AAA518"/>
    <w:lvl w:ilvl="0">
      <w:start w:val="1"/>
      <w:numFmt w:val="bullet"/>
      <w:lvlText w:val=""/>
      <w:lvlJc w:val="left"/>
      <w:pPr>
        <w:ind w:left="720" w:hanging="360"/>
      </w:pPr>
      <w:rPr>
        <w:rFonts w:hint="default" w:ascii="Wingdings" w:hAnsi="Wingdings"/>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13" w15:restartNumberingAfterBreak="0">
    <w:nsid w:val="1FA1158D"/>
    <w:multiLevelType w:val="hybridMultilevel"/>
    <w:tmpl w:val="F788AAEC"/>
    <w:lvl w:ilvl="0">
      <w:start w:val="1"/>
      <w:numFmt w:val="bullet"/>
      <w:lvlText w:val=""/>
      <w:lvlJc w:val="left"/>
      <w:pPr>
        <w:ind w:left="1800" w:hanging="360"/>
      </w:pPr>
      <w:rPr>
        <w:rFonts w:hint="default" w:ascii="Symbol" w:hAnsi="Symbol"/>
      </w:rPr>
    </w:lvl>
    <w:lvl w:ilvl="1" w:tentative="1">
      <w:start w:val="1"/>
      <w:numFmt w:val="bullet"/>
      <w:lvlText w:val="o"/>
      <w:lvlJc w:val="left"/>
      <w:pPr>
        <w:ind w:left="2520" w:hanging="360"/>
      </w:pPr>
      <w:rPr>
        <w:rFonts w:hint="default" w:ascii="Courier New" w:hAnsi="Courier New"/>
      </w:rPr>
    </w:lvl>
    <w:lvl w:ilvl="2" w:tentative="1">
      <w:start w:val="1"/>
      <w:numFmt w:val="bullet"/>
      <w:lvlText w:val=""/>
      <w:lvlJc w:val="left"/>
      <w:pPr>
        <w:ind w:left="3240" w:hanging="360"/>
      </w:pPr>
      <w:rPr>
        <w:rFonts w:hint="default" w:ascii="Wingdings" w:hAnsi="Wingdings"/>
      </w:rPr>
    </w:lvl>
    <w:lvl w:ilvl="3" w:tentative="1">
      <w:start w:val="1"/>
      <w:numFmt w:val="bullet"/>
      <w:lvlText w:val=""/>
      <w:lvlJc w:val="left"/>
      <w:pPr>
        <w:ind w:left="3960" w:hanging="360"/>
      </w:pPr>
      <w:rPr>
        <w:rFonts w:hint="default" w:ascii="Symbol" w:hAnsi="Symbol"/>
      </w:rPr>
    </w:lvl>
    <w:lvl w:ilvl="4" w:tentative="1">
      <w:start w:val="1"/>
      <w:numFmt w:val="bullet"/>
      <w:lvlText w:val="o"/>
      <w:lvlJc w:val="left"/>
      <w:pPr>
        <w:ind w:left="4680" w:hanging="360"/>
      </w:pPr>
      <w:rPr>
        <w:rFonts w:hint="default" w:ascii="Courier New" w:hAnsi="Courier New"/>
      </w:rPr>
    </w:lvl>
    <w:lvl w:ilvl="5" w:tentative="1">
      <w:start w:val="1"/>
      <w:numFmt w:val="bullet"/>
      <w:lvlText w:val=""/>
      <w:lvlJc w:val="left"/>
      <w:pPr>
        <w:ind w:left="5400" w:hanging="360"/>
      </w:pPr>
      <w:rPr>
        <w:rFonts w:hint="default" w:ascii="Wingdings" w:hAnsi="Wingdings"/>
      </w:rPr>
    </w:lvl>
    <w:lvl w:ilvl="6" w:tentative="1">
      <w:start w:val="1"/>
      <w:numFmt w:val="bullet"/>
      <w:lvlText w:val=""/>
      <w:lvlJc w:val="left"/>
      <w:pPr>
        <w:ind w:left="6120" w:hanging="360"/>
      </w:pPr>
      <w:rPr>
        <w:rFonts w:hint="default" w:ascii="Symbol" w:hAnsi="Symbol"/>
      </w:rPr>
    </w:lvl>
    <w:lvl w:ilvl="7" w:tentative="1">
      <w:start w:val="1"/>
      <w:numFmt w:val="bullet"/>
      <w:lvlText w:val="o"/>
      <w:lvlJc w:val="left"/>
      <w:pPr>
        <w:ind w:left="6840" w:hanging="360"/>
      </w:pPr>
      <w:rPr>
        <w:rFonts w:hint="default" w:ascii="Courier New" w:hAnsi="Courier New"/>
      </w:rPr>
    </w:lvl>
    <w:lvl w:ilvl="8" w:tentative="1">
      <w:start w:val="1"/>
      <w:numFmt w:val="bullet"/>
      <w:lvlText w:val=""/>
      <w:lvlJc w:val="left"/>
      <w:pPr>
        <w:ind w:left="7560" w:hanging="360"/>
      </w:pPr>
      <w:rPr>
        <w:rFonts w:hint="default" w:ascii="Wingdings" w:hAnsi="Wingdings"/>
      </w:rPr>
    </w:lvl>
  </w:abstractNum>
  <w:abstractNum w:abstractNumId="14" w15:restartNumberingAfterBreak="0">
    <w:nsid w:val="20A043E2"/>
    <w:multiLevelType w:val="hybridMultilevel"/>
    <w:tmpl w:val="F3EEA304"/>
    <w:lvl w:ilvl="0">
      <w:start w:val="1"/>
      <w:numFmt w:val="bullet"/>
      <w:lvlText w:val=""/>
      <w:lvlJc w:val="left"/>
      <w:pPr>
        <w:ind w:left="1440" w:hanging="360"/>
      </w:pPr>
      <w:rPr>
        <w:rFonts w:hint="default" w:ascii="Symbol" w:hAnsi="Symbol"/>
      </w:rPr>
    </w:lvl>
    <w:lvl w:ilvl="1" w:tentative="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15" w15:restartNumberingAfterBreak="0">
    <w:nsid w:val="211732D7"/>
    <w:multiLevelType w:val="hybridMultilevel"/>
    <w:tmpl w:val="5420B74C"/>
    <w:lvl w:ilvl="0">
      <w:start w:val="1"/>
      <w:numFmt w:val="bullet"/>
      <w:lvlText w:val=""/>
      <w:lvlJc w:val="left"/>
      <w:pPr>
        <w:ind w:left="1800" w:hanging="360"/>
      </w:pPr>
      <w:rPr>
        <w:rFonts w:hint="default" w:ascii="Wingdings" w:hAnsi="Wingdings"/>
      </w:rPr>
    </w:lvl>
    <w:lvl w:ilvl="1">
      <w:start w:val="1"/>
      <w:numFmt w:val="bullet"/>
      <w:lvlText w:val="o"/>
      <w:lvlJc w:val="left"/>
      <w:pPr>
        <w:ind w:left="2520" w:hanging="360"/>
      </w:pPr>
      <w:rPr>
        <w:rFonts w:hint="default" w:ascii="Courier New" w:hAnsi="Courier New"/>
      </w:rPr>
    </w:lvl>
    <w:lvl w:ilvl="2" w:tentative="1">
      <w:start w:val="1"/>
      <w:numFmt w:val="bullet"/>
      <w:lvlText w:val=""/>
      <w:lvlJc w:val="left"/>
      <w:pPr>
        <w:ind w:left="3240" w:hanging="360"/>
      </w:pPr>
      <w:rPr>
        <w:rFonts w:hint="default" w:ascii="Wingdings" w:hAnsi="Wingdings"/>
      </w:rPr>
    </w:lvl>
    <w:lvl w:ilvl="3" w:tentative="1">
      <w:start w:val="1"/>
      <w:numFmt w:val="bullet"/>
      <w:lvlText w:val=""/>
      <w:lvlJc w:val="left"/>
      <w:pPr>
        <w:ind w:left="3960" w:hanging="360"/>
      </w:pPr>
      <w:rPr>
        <w:rFonts w:hint="default" w:ascii="Symbol" w:hAnsi="Symbol"/>
      </w:rPr>
    </w:lvl>
    <w:lvl w:ilvl="4" w:tentative="1">
      <w:start w:val="1"/>
      <w:numFmt w:val="bullet"/>
      <w:lvlText w:val="o"/>
      <w:lvlJc w:val="left"/>
      <w:pPr>
        <w:ind w:left="4680" w:hanging="360"/>
      </w:pPr>
      <w:rPr>
        <w:rFonts w:hint="default" w:ascii="Courier New" w:hAnsi="Courier New"/>
      </w:rPr>
    </w:lvl>
    <w:lvl w:ilvl="5" w:tentative="1">
      <w:start w:val="1"/>
      <w:numFmt w:val="bullet"/>
      <w:lvlText w:val=""/>
      <w:lvlJc w:val="left"/>
      <w:pPr>
        <w:ind w:left="5400" w:hanging="360"/>
      </w:pPr>
      <w:rPr>
        <w:rFonts w:hint="default" w:ascii="Wingdings" w:hAnsi="Wingdings"/>
      </w:rPr>
    </w:lvl>
    <w:lvl w:ilvl="6" w:tentative="1">
      <w:start w:val="1"/>
      <w:numFmt w:val="bullet"/>
      <w:lvlText w:val=""/>
      <w:lvlJc w:val="left"/>
      <w:pPr>
        <w:ind w:left="6120" w:hanging="360"/>
      </w:pPr>
      <w:rPr>
        <w:rFonts w:hint="default" w:ascii="Symbol" w:hAnsi="Symbol"/>
      </w:rPr>
    </w:lvl>
    <w:lvl w:ilvl="7" w:tentative="1">
      <w:start w:val="1"/>
      <w:numFmt w:val="bullet"/>
      <w:lvlText w:val="o"/>
      <w:lvlJc w:val="left"/>
      <w:pPr>
        <w:ind w:left="6840" w:hanging="360"/>
      </w:pPr>
      <w:rPr>
        <w:rFonts w:hint="default" w:ascii="Courier New" w:hAnsi="Courier New"/>
      </w:rPr>
    </w:lvl>
    <w:lvl w:ilvl="8" w:tentative="1">
      <w:start w:val="1"/>
      <w:numFmt w:val="bullet"/>
      <w:lvlText w:val=""/>
      <w:lvlJc w:val="left"/>
      <w:pPr>
        <w:ind w:left="7560" w:hanging="360"/>
      </w:pPr>
      <w:rPr>
        <w:rFonts w:hint="default" w:ascii="Wingdings" w:hAnsi="Wingdings"/>
      </w:rPr>
    </w:lvl>
  </w:abstractNum>
  <w:abstractNum w:abstractNumId="16" w15:restartNumberingAfterBreak="0">
    <w:nsid w:val="21D64847"/>
    <w:multiLevelType w:val="hybridMultilevel"/>
    <w:tmpl w:val="4CF0F3C2"/>
    <w:lvl w:ilvl="0">
      <w:start w:val="1"/>
      <w:numFmt w:val="bullet"/>
      <w:lvlText w:val=""/>
      <w:lvlJc w:val="left"/>
      <w:pPr>
        <w:ind w:left="1080" w:hanging="360"/>
      </w:pPr>
      <w:rPr>
        <w:rFonts w:hint="default" w:ascii="Symbol" w:hAnsi="Symbol"/>
      </w:rPr>
    </w:lvl>
    <w:lvl w:ilvl="1" w:tentative="1">
      <w:start w:val="1"/>
      <w:numFmt w:val="bullet"/>
      <w:lvlText w:val="o"/>
      <w:lvlJc w:val="left"/>
      <w:pPr>
        <w:ind w:left="1800" w:hanging="360"/>
      </w:pPr>
      <w:rPr>
        <w:rFonts w:hint="default" w:ascii="Courier New" w:hAnsi="Courier New"/>
      </w:rPr>
    </w:lvl>
    <w:lvl w:ilvl="2" w:tentative="1">
      <w:start w:val="1"/>
      <w:numFmt w:val="bullet"/>
      <w:lvlText w:val=""/>
      <w:lvlJc w:val="left"/>
      <w:pPr>
        <w:ind w:left="2520" w:hanging="360"/>
      </w:pPr>
      <w:rPr>
        <w:rFonts w:hint="default" w:ascii="Wingdings" w:hAnsi="Wingdings"/>
      </w:rPr>
    </w:lvl>
    <w:lvl w:ilvl="3" w:tentative="1">
      <w:start w:val="1"/>
      <w:numFmt w:val="bullet"/>
      <w:lvlText w:val=""/>
      <w:lvlJc w:val="left"/>
      <w:pPr>
        <w:ind w:left="3240" w:hanging="360"/>
      </w:pPr>
      <w:rPr>
        <w:rFonts w:hint="default" w:ascii="Symbol" w:hAnsi="Symbol"/>
      </w:rPr>
    </w:lvl>
    <w:lvl w:ilvl="4" w:tentative="1">
      <w:start w:val="1"/>
      <w:numFmt w:val="bullet"/>
      <w:lvlText w:val="o"/>
      <w:lvlJc w:val="left"/>
      <w:pPr>
        <w:ind w:left="3960" w:hanging="360"/>
      </w:pPr>
      <w:rPr>
        <w:rFonts w:hint="default" w:ascii="Courier New" w:hAnsi="Courier New"/>
      </w:rPr>
    </w:lvl>
    <w:lvl w:ilvl="5" w:tentative="1">
      <w:start w:val="1"/>
      <w:numFmt w:val="bullet"/>
      <w:lvlText w:val=""/>
      <w:lvlJc w:val="left"/>
      <w:pPr>
        <w:ind w:left="4680" w:hanging="360"/>
      </w:pPr>
      <w:rPr>
        <w:rFonts w:hint="default" w:ascii="Wingdings" w:hAnsi="Wingdings"/>
      </w:rPr>
    </w:lvl>
    <w:lvl w:ilvl="6" w:tentative="1">
      <w:start w:val="1"/>
      <w:numFmt w:val="bullet"/>
      <w:lvlText w:val=""/>
      <w:lvlJc w:val="left"/>
      <w:pPr>
        <w:ind w:left="5400" w:hanging="360"/>
      </w:pPr>
      <w:rPr>
        <w:rFonts w:hint="default" w:ascii="Symbol" w:hAnsi="Symbol"/>
      </w:rPr>
    </w:lvl>
    <w:lvl w:ilvl="7" w:tentative="1">
      <w:start w:val="1"/>
      <w:numFmt w:val="bullet"/>
      <w:lvlText w:val="o"/>
      <w:lvlJc w:val="left"/>
      <w:pPr>
        <w:ind w:left="6120" w:hanging="360"/>
      </w:pPr>
      <w:rPr>
        <w:rFonts w:hint="default" w:ascii="Courier New" w:hAnsi="Courier New"/>
      </w:rPr>
    </w:lvl>
    <w:lvl w:ilvl="8" w:tentative="1">
      <w:start w:val="1"/>
      <w:numFmt w:val="bullet"/>
      <w:lvlText w:val=""/>
      <w:lvlJc w:val="left"/>
      <w:pPr>
        <w:ind w:left="6840" w:hanging="360"/>
      </w:pPr>
      <w:rPr>
        <w:rFonts w:hint="default" w:ascii="Wingdings" w:hAnsi="Wingdings"/>
      </w:rPr>
    </w:lvl>
  </w:abstractNum>
  <w:abstractNum w:abstractNumId="17" w15:restartNumberingAfterBreak="0">
    <w:nsid w:val="225A1B4E"/>
    <w:multiLevelType w:val="hybridMultilevel"/>
    <w:tmpl w:val="7C009540"/>
    <w:lvl w:ilvl="0">
      <w:start w:val="1"/>
      <w:numFmt w:val="bullet"/>
      <w:lvlText w:val=""/>
      <w:lvlJc w:val="left"/>
      <w:pPr>
        <w:ind w:left="1080" w:hanging="360"/>
      </w:pPr>
      <w:rPr>
        <w:rFonts w:hint="default" w:ascii="Symbol" w:hAnsi="Symbol"/>
      </w:rPr>
    </w:lvl>
    <w:lvl w:ilvl="1" w:tentative="1">
      <w:start w:val="1"/>
      <w:numFmt w:val="bullet"/>
      <w:lvlText w:val="o"/>
      <w:lvlJc w:val="left"/>
      <w:pPr>
        <w:ind w:left="1800" w:hanging="360"/>
      </w:pPr>
      <w:rPr>
        <w:rFonts w:hint="default" w:ascii="Courier New" w:hAnsi="Courier New"/>
      </w:rPr>
    </w:lvl>
    <w:lvl w:ilvl="2" w:tentative="1">
      <w:start w:val="1"/>
      <w:numFmt w:val="bullet"/>
      <w:lvlText w:val=""/>
      <w:lvlJc w:val="left"/>
      <w:pPr>
        <w:ind w:left="2520" w:hanging="360"/>
      </w:pPr>
      <w:rPr>
        <w:rFonts w:hint="default" w:ascii="Wingdings" w:hAnsi="Wingdings"/>
      </w:rPr>
    </w:lvl>
    <w:lvl w:ilvl="3" w:tentative="1">
      <w:start w:val="1"/>
      <w:numFmt w:val="bullet"/>
      <w:lvlText w:val=""/>
      <w:lvlJc w:val="left"/>
      <w:pPr>
        <w:ind w:left="3240" w:hanging="360"/>
      </w:pPr>
      <w:rPr>
        <w:rFonts w:hint="default" w:ascii="Symbol" w:hAnsi="Symbol"/>
      </w:rPr>
    </w:lvl>
    <w:lvl w:ilvl="4" w:tentative="1">
      <w:start w:val="1"/>
      <w:numFmt w:val="bullet"/>
      <w:lvlText w:val="o"/>
      <w:lvlJc w:val="left"/>
      <w:pPr>
        <w:ind w:left="3960" w:hanging="360"/>
      </w:pPr>
      <w:rPr>
        <w:rFonts w:hint="default" w:ascii="Courier New" w:hAnsi="Courier New"/>
      </w:rPr>
    </w:lvl>
    <w:lvl w:ilvl="5" w:tentative="1">
      <w:start w:val="1"/>
      <w:numFmt w:val="bullet"/>
      <w:lvlText w:val=""/>
      <w:lvlJc w:val="left"/>
      <w:pPr>
        <w:ind w:left="4680" w:hanging="360"/>
      </w:pPr>
      <w:rPr>
        <w:rFonts w:hint="default" w:ascii="Wingdings" w:hAnsi="Wingdings"/>
      </w:rPr>
    </w:lvl>
    <w:lvl w:ilvl="6" w:tentative="1">
      <w:start w:val="1"/>
      <w:numFmt w:val="bullet"/>
      <w:lvlText w:val=""/>
      <w:lvlJc w:val="left"/>
      <w:pPr>
        <w:ind w:left="5400" w:hanging="360"/>
      </w:pPr>
      <w:rPr>
        <w:rFonts w:hint="default" w:ascii="Symbol" w:hAnsi="Symbol"/>
      </w:rPr>
    </w:lvl>
    <w:lvl w:ilvl="7" w:tentative="1">
      <w:start w:val="1"/>
      <w:numFmt w:val="bullet"/>
      <w:lvlText w:val="o"/>
      <w:lvlJc w:val="left"/>
      <w:pPr>
        <w:ind w:left="6120" w:hanging="360"/>
      </w:pPr>
      <w:rPr>
        <w:rFonts w:hint="default" w:ascii="Courier New" w:hAnsi="Courier New"/>
      </w:rPr>
    </w:lvl>
    <w:lvl w:ilvl="8" w:tentative="1">
      <w:start w:val="1"/>
      <w:numFmt w:val="bullet"/>
      <w:lvlText w:val=""/>
      <w:lvlJc w:val="left"/>
      <w:pPr>
        <w:ind w:left="6840" w:hanging="360"/>
      </w:pPr>
      <w:rPr>
        <w:rFonts w:hint="default" w:ascii="Wingdings" w:hAnsi="Wingdings"/>
      </w:rPr>
    </w:lvl>
  </w:abstractNum>
  <w:abstractNum w:abstractNumId="18" w15:restartNumberingAfterBreak="0">
    <w:nsid w:val="233015F5"/>
    <w:multiLevelType w:val="hybridMultilevel"/>
    <w:tmpl w:val="0EB0EAE0"/>
    <w:lvl w:ilvl="0">
      <w:start w:val="1"/>
      <w:numFmt w:val="bullet"/>
      <w:lvlText w:val=""/>
      <w:lvlJc w:val="left"/>
      <w:pPr>
        <w:ind w:left="360" w:hanging="360"/>
      </w:pPr>
      <w:rPr>
        <w:rFonts w:hint="default" w:ascii="Symbol" w:hAnsi="Symbol"/>
      </w:rPr>
    </w:lvl>
    <w:lvl w:ilvl="1" w:tentative="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abstractNum w:abstractNumId="19" w15:restartNumberingAfterBreak="0">
    <w:nsid w:val="235E1531"/>
    <w:multiLevelType w:val="hybridMultilevel"/>
    <w:tmpl w:val="3A9251C8"/>
    <w:lvl w:ilvl="0">
      <w:start w:val="1"/>
      <w:numFmt w:val="bullet"/>
      <w:lvlText w:val="o"/>
      <w:lvlJc w:val="left"/>
      <w:pPr>
        <w:ind w:left="2880" w:hanging="360"/>
      </w:pPr>
      <w:rPr>
        <w:rFonts w:hint="default" w:ascii="Courier New" w:hAnsi="Courier New"/>
      </w:rPr>
    </w:lvl>
    <w:lvl w:ilvl="1">
      <w:start w:val="1"/>
      <w:numFmt w:val="bullet"/>
      <w:lvlText w:val="o"/>
      <w:lvlJc w:val="left"/>
      <w:pPr>
        <w:ind w:left="2160" w:hanging="360"/>
      </w:pPr>
      <w:rPr>
        <w:rFonts w:hint="default" w:ascii="Courier New" w:hAnsi="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20" w15:restartNumberingAfterBreak="0">
    <w:nsid w:val="24B209DD"/>
    <w:multiLevelType w:val="hybridMultilevel"/>
    <w:tmpl w:val="3E4E9624"/>
    <w:lvl w:ilvl="0">
      <w:start w:val="1"/>
      <w:numFmt w:val="bullet"/>
      <w:lvlText w:val=""/>
      <w:lvlJc w:val="left"/>
      <w:pPr>
        <w:ind w:left="1440" w:hanging="360"/>
      </w:pPr>
      <w:rPr>
        <w:rFonts w:hint="default" w:ascii="Symbol" w:hAnsi="Symbol"/>
        <w:color w:val="auto"/>
      </w:rPr>
    </w:lvl>
    <w:lvl w:ilvl="1" w:tentative="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21" w15:restartNumberingAfterBreak="0">
    <w:nsid w:val="266106A3"/>
    <w:multiLevelType w:val="hybridMultilevel"/>
    <w:tmpl w:val="AD0E6360"/>
    <w:lvl w:ilvl="0">
      <w:start w:val="1"/>
      <w:numFmt w:val="decimal"/>
      <w:lvlText w:val="%1."/>
      <w:lvlJc w:val="left"/>
      <w:pPr>
        <w:ind w:left="720" w:hanging="360"/>
      </w:pPr>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284D3DCB"/>
    <w:multiLevelType w:val="hybridMultilevel"/>
    <w:tmpl w:val="D06A1BD6"/>
    <w:lvl w:ilvl="0">
      <w:start w:val="1"/>
      <w:numFmt w:val="bullet"/>
      <w:lvlText w:val="o"/>
      <w:lvlJc w:val="left"/>
      <w:pPr>
        <w:ind w:left="2880" w:hanging="360"/>
      </w:pPr>
      <w:rPr>
        <w:rFonts w:hint="default" w:ascii="Courier New" w:hAnsi="Courier New"/>
      </w:rPr>
    </w:lvl>
    <w:lvl w:ilvl="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23" w15:restartNumberingAfterBreak="0">
    <w:nsid w:val="2B727778"/>
    <w:multiLevelType w:val="hybridMultilevel"/>
    <w:tmpl w:val="084E1532"/>
    <w:lvl w:ilvl="0">
      <w:start w:val="1"/>
      <w:numFmt w:val="bullet"/>
      <w:lvlText w:val="o"/>
      <w:lvlJc w:val="left"/>
      <w:pPr>
        <w:ind w:left="2880" w:hanging="360"/>
      </w:pPr>
      <w:rPr>
        <w:rFonts w:hint="default" w:ascii="Courier New" w:hAnsi="Courier New"/>
      </w:rPr>
    </w:lvl>
    <w:lvl w:ilvl="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24" w15:restartNumberingAfterBreak="0">
    <w:nsid w:val="2C282F50"/>
    <w:multiLevelType w:val="hybridMultilevel"/>
    <w:tmpl w:val="B9C09716"/>
    <w:lvl w:ilvl="0">
      <w:start w:val="1"/>
      <w:numFmt w:val="bullet"/>
      <w:lvlText w:val="o"/>
      <w:lvlJc w:val="left"/>
      <w:pPr>
        <w:ind w:left="2880" w:hanging="360"/>
      </w:pPr>
      <w:rPr>
        <w:rFonts w:hint="default" w:ascii="Courier New" w:hAnsi="Courier New"/>
      </w:rPr>
    </w:lvl>
    <w:lvl w:ilvl="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25" w15:restartNumberingAfterBreak="0">
    <w:nsid w:val="2CFA3268"/>
    <w:multiLevelType w:val="hybridMultilevel"/>
    <w:tmpl w:val="ED626832"/>
    <w:lvl w:ilvl="0">
      <w:start w:val="1"/>
      <w:numFmt w:val="bullet"/>
      <w:lvlText w:val="o"/>
      <w:lvlJc w:val="left"/>
      <w:pPr>
        <w:ind w:left="2880" w:hanging="360"/>
      </w:pPr>
      <w:rPr>
        <w:rFonts w:hint="default" w:ascii="Courier New" w:hAnsi="Courier New"/>
      </w:rPr>
    </w:lvl>
    <w:lvl w:ilvl="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26" w15:restartNumberingAfterBreak="0">
    <w:nsid w:val="2D0B4024"/>
    <w:multiLevelType w:val="hybridMultilevel"/>
    <w:tmpl w:val="C05873EC"/>
    <w:lvl w:ilvl="0">
      <w:start w:val="1"/>
      <w:numFmt w:val="bullet"/>
      <w:lvlText w:val=""/>
      <w:lvlJc w:val="left"/>
      <w:pPr>
        <w:ind w:left="360" w:hanging="360"/>
      </w:pPr>
      <w:rPr>
        <w:rFonts w:hint="default" w:ascii="Symbol" w:hAnsi="Symbol"/>
      </w:rPr>
    </w:lvl>
    <w:lvl w:ilvl="1" w:tentative="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abstractNum w:abstractNumId="27" w15:restartNumberingAfterBreak="0">
    <w:nsid w:val="2ECA3B23"/>
    <w:multiLevelType w:val="hybridMultilevel"/>
    <w:tmpl w:val="EC3EA5BC"/>
    <w:lvl w:ilvl="0">
      <w:start w:val="1"/>
      <w:numFmt w:val="bullet"/>
      <w:lvlText w:val="o"/>
      <w:lvlJc w:val="left"/>
      <w:pPr>
        <w:ind w:left="2880" w:hanging="360"/>
      </w:pPr>
      <w:rPr>
        <w:rFonts w:hint="default" w:ascii="Courier New" w:hAnsi="Courier New"/>
      </w:rPr>
    </w:lvl>
    <w:lvl w:ilvl="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28" w15:restartNumberingAfterBreak="0">
    <w:nsid w:val="2F271A57"/>
    <w:multiLevelType w:val="hybridMultilevel"/>
    <w:tmpl w:val="4CDE3770"/>
    <w:lvl w:ilvl="0">
      <w:start w:val="1"/>
      <w:numFmt w:val="bullet"/>
      <w:lvlText w:val=""/>
      <w:lvlJc w:val="left"/>
      <w:pPr>
        <w:ind w:left="1080" w:hanging="360"/>
      </w:pPr>
      <w:rPr>
        <w:rFonts w:hint="default" w:ascii="Wingdings" w:hAnsi="Wingdings"/>
      </w:rPr>
    </w:lvl>
    <w:lvl w:ilvl="1" w:tentative="1">
      <w:start w:val="1"/>
      <w:numFmt w:val="bullet"/>
      <w:lvlText w:val="o"/>
      <w:lvlJc w:val="left"/>
      <w:pPr>
        <w:ind w:left="1800" w:hanging="360"/>
      </w:pPr>
      <w:rPr>
        <w:rFonts w:hint="default" w:ascii="Courier New" w:hAnsi="Courier New"/>
      </w:rPr>
    </w:lvl>
    <w:lvl w:ilvl="2" w:tentative="1">
      <w:start w:val="1"/>
      <w:numFmt w:val="bullet"/>
      <w:lvlText w:val=""/>
      <w:lvlJc w:val="left"/>
      <w:pPr>
        <w:ind w:left="2520" w:hanging="360"/>
      </w:pPr>
      <w:rPr>
        <w:rFonts w:hint="default" w:ascii="Wingdings" w:hAnsi="Wingdings"/>
      </w:rPr>
    </w:lvl>
    <w:lvl w:ilvl="3" w:tentative="1">
      <w:start w:val="1"/>
      <w:numFmt w:val="bullet"/>
      <w:lvlText w:val=""/>
      <w:lvlJc w:val="left"/>
      <w:pPr>
        <w:ind w:left="3240" w:hanging="360"/>
      </w:pPr>
      <w:rPr>
        <w:rFonts w:hint="default" w:ascii="Symbol" w:hAnsi="Symbol"/>
      </w:rPr>
    </w:lvl>
    <w:lvl w:ilvl="4" w:tentative="1">
      <w:start w:val="1"/>
      <w:numFmt w:val="bullet"/>
      <w:lvlText w:val="o"/>
      <w:lvlJc w:val="left"/>
      <w:pPr>
        <w:ind w:left="3960" w:hanging="360"/>
      </w:pPr>
      <w:rPr>
        <w:rFonts w:hint="default" w:ascii="Courier New" w:hAnsi="Courier New"/>
      </w:rPr>
    </w:lvl>
    <w:lvl w:ilvl="5" w:tentative="1">
      <w:start w:val="1"/>
      <w:numFmt w:val="bullet"/>
      <w:lvlText w:val=""/>
      <w:lvlJc w:val="left"/>
      <w:pPr>
        <w:ind w:left="4680" w:hanging="360"/>
      </w:pPr>
      <w:rPr>
        <w:rFonts w:hint="default" w:ascii="Wingdings" w:hAnsi="Wingdings"/>
      </w:rPr>
    </w:lvl>
    <w:lvl w:ilvl="6" w:tentative="1">
      <w:start w:val="1"/>
      <w:numFmt w:val="bullet"/>
      <w:lvlText w:val=""/>
      <w:lvlJc w:val="left"/>
      <w:pPr>
        <w:ind w:left="5400" w:hanging="360"/>
      </w:pPr>
      <w:rPr>
        <w:rFonts w:hint="default" w:ascii="Symbol" w:hAnsi="Symbol"/>
      </w:rPr>
    </w:lvl>
    <w:lvl w:ilvl="7" w:tentative="1">
      <w:start w:val="1"/>
      <w:numFmt w:val="bullet"/>
      <w:lvlText w:val="o"/>
      <w:lvlJc w:val="left"/>
      <w:pPr>
        <w:ind w:left="6120" w:hanging="360"/>
      </w:pPr>
      <w:rPr>
        <w:rFonts w:hint="default" w:ascii="Courier New" w:hAnsi="Courier New"/>
      </w:rPr>
    </w:lvl>
    <w:lvl w:ilvl="8" w:tentative="1">
      <w:start w:val="1"/>
      <w:numFmt w:val="bullet"/>
      <w:lvlText w:val=""/>
      <w:lvlJc w:val="left"/>
      <w:pPr>
        <w:ind w:left="6840" w:hanging="360"/>
      </w:pPr>
      <w:rPr>
        <w:rFonts w:hint="default" w:ascii="Wingdings" w:hAnsi="Wingdings"/>
      </w:rPr>
    </w:lvl>
  </w:abstractNum>
  <w:abstractNum w:abstractNumId="29" w15:restartNumberingAfterBreak="0">
    <w:nsid w:val="2F697DED"/>
    <w:multiLevelType w:val="hybridMultilevel"/>
    <w:tmpl w:val="5F7EC43E"/>
    <w:lvl w:ilvl="0">
      <w:start w:val="1"/>
      <w:numFmt w:val="bullet"/>
      <w:lvlText w:val=""/>
      <w:lvlJc w:val="left"/>
      <w:pPr>
        <w:ind w:left="1800" w:hanging="360"/>
      </w:pPr>
      <w:rPr>
        <w:rFonts w:hint="default" w:ascii="Wingdings" w:hAnsi="Wingdings"/>
      </w:rPr>
    </w:lvl>
    <w:lvl w:ilvl="1" w:tentative="1">
      <w:start w:val="1"/>
      <w:numFmt w:val="bullet"/>
      <w:lvlText w:val="o"/>
      <w:lvlJc w:val="left"/>
      <w:pPr>
        <w:ind w:left="2520" w:hanging="360"/>
      </w:pPr>
      <w:rPr>
        <w:rFonts w:hint="default" w:ascii="Courier New" w:hAnsi="Courier New"/>
      </w:rPr>
    </w:lvl>
    <w:lvl w:ilvl="2" w:tentative="1">
      <w:start w:val="1"/>
      <w:numFmt w:val="bullet"/>
      <w:lvlText w:val=""/>
      <w:lvlJc w:val="left"/>
      <w:pPr>
        <w:ind w:left="3240" w:hanging="360"/>
      </w:pPr>
      <w:rPr>
        <w:rFonts w:hint="default" w:ascii="Wingdings" w:hAnsi="Wingdings"/>
      </w:rPr>
    </w:lvl>
    <w:lvl w:ilvl="3" w:tentative="1">
      <w:start w:val="1"/>
      <w:numFmt w:val="bullet"/>
      <w:lvlText w:val=""/>
      <w:lvlJc w:val="left"/>
      <w:pPr>
        <w:ind w:left="3960" w:hanging="360"/>
      </w:pPr>
      <w:rPr>
        <w:rFonts w:hint="default" w:ascii="Symbol" w:hAnsi="Symbol"/>
      </w:rPr>
    </w:lvl>
    <w:lvl w:ilvl="4" w:tentative="1">
      <w:start w:val="1"/>
      <w:numFmt w:val="bullet"/>
      <w:lvlText w:val="o"/>
      <w:lvlJc w:val="left"/>
      <w:pPr>
        <w:ind w:left="4680" w:hanging="360"/>
      </w:pPr>
      <w:rPr>
        <w:rFonts w:hint="default" w:ascii="Courier New" w:hAnsi="Courier New"/>
      </w:rPr>
    </w:lvl>
    <w:lvl w:ilvl="5" w:tentative="1">
      <w:start w:val="1"/>
      <w:numFmt w:val="bullet"/>
      <w:lvlText w:val=""/>
      <w:lvlJc w:val="left"/>
      <w:pPr>
        <w:ind w:left="5400" w:hanging="360"/>
      </w:pPr>
      <w:rPr>
        <w:rFonts w:hint="default" w:ascii="Wingdings" w:hAnsi="Wingdings"/>
      </w:rPr>
    </w:lvl>
    <w:lvl w:ilvl="6" w:tentative="1">
      <w:start w:val="1"/>
      <w:numFmt w:val="bullet"/>
      <w:lvlText w:val=""/>
      <w:lvlJc w:val="left"/>
      <w:pPr>
        <w:ind w:left="6120" w:hanging="360"/>
      </w:pPr>
      <w:rPr>
        <w:rFonts w:hint="default" w:ascii="Symbol" w:hAnsi="Symbol"/>
      </w:rPr>
    </w:lvl>
    <w:lvl w:ilvl="7" w:tentative="1">
      <w:start w:val="1"/>
      <w:numFmt w:val="bullet"/>
      <w:lvlText w:val="o"/>
      <w:lvlJc w:val="left"/>
      <w:pPr>
        <w:ind w:left="6840" w:hanging="360"/>
      </w:pPr>
      <w:rPr>
        <w:rFonts w:hint="default" w:ascii="Courier New" w:hAnsi="Courier New"/>
      </w:rPr>
    </w:lvl>
    <w:lvl w:ilvl="8" w:tentative="1">
      <w:start w:val="1"/>
      <w:numFmt w:val="bullet"/>
      <w:lvlText w:val=""/>
      <w:lvlJc w:val="left"/>
      <w:pPr>
        <w:ind w:left="7560" w:hanging="360"/>
      </w:pPr>
      <w:rPr>
        <w:rFonts w:hint="default" w:ascii="Wingdings" w:hAnsi="Wingdings"/>
      </w:rPr>
    </w:lvl>
  </w:abstractNum>
  <w:abstractNum w:abstractNumId="30" w15:restartNumberingAfterBreak="0">
    <w:nsid w:val="32843F4C"/>
    <w:multiLevelType w:val="hybridMultilevel"/>
    <w:tmpl w:val="0DFE120C"/>
    <w:lvl w:ilvl="0">
      <w:start w:val="1"/>
      <w:numFmt w:val="bullet"/>
      <w:lvlText w:val="o"/>
      <w:lvlJc w:val="left"/>
      <w:pPr>
        <w:ind w:left="2880" w:hanging="360"/>
      </w:pPr>
      <w:rPr>
        <w:rFonts w:hint="default" w:ascii="Courier New" w:hAnsi="Courier New"/>
      </w:rPr>
    </w:lvl>
    <w:lvl w:ilvl="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31" w15:restartNumberingAfterBreak="0">
    <w:nsid w:val="35140AF4"/>
    <w:multiLevelType w:val="hybridMultilevel"/>
    <w:tmpl w:val="BAF00392"/>
    <w:lvl w:ilvl="0">
      <w:start w:val="1"/>
      <w:numFmt w:val="bullet"/>
      <w:lvlText w:val="o"/>
      <w:lvlJc w:val="left"/>
      <w:pPr>
        <w:ind w:left="2880" w:hanging="360"/>
      </w:pPr>
      <w:rPr>
        <w:rFonts w:hint="default" w:ascii="Courier New" w:hAnsi="Courier New"/>
      </w:rPr>
    </w:lvl>
    <w:lvl w:ilvl="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32" w15:restartNumberingAfterBreak="0">
    <w:nsid w:val="35181582"/>
    <w:multiLevelType w:val="multilevel"/>
    <w:tmpl w:val="A7D076C2"/>
    <w:lvl w:ilvl="0">
      <w:start w:val="1"/>
      <w:numFmt w:val="bullet"/>
      <w:lvlText w:val=""/>
      <w:lvlJc w:val="left"/>
      <w:pPr>
        <w:tabs>
          <w:tab w:val="num" w:pos="0"/>
        </w:tabs>
        <w:ind w:left="0" w:hanging="360"/>
      </w:pPr>
      <w:rPr>
        <w:rFonts w:hint="default" w:ascii="Wingdings" w:hAnsi="Wingdings"/>
        <w:sz w:val="20"/>
      </w:rPr>
    </w:lvl>
    <w:lvl w:ilvl="1" w:tentative="1">
      <w:start w:val="1"/>
      <w:numFmt w:val="bullet"/>
      <w:lvlText w:val=""/>
      <w:lvlJc w:val="left"/>
      <w:pPr>
        <w:tabs>
          <w:tab w:val="num" w:pos="720"/>
        </w:tabs>
        <w:ind w:left="720" w:hanging="360"/>
      </w:pPr>
      <w:rPr>
        <w:rFonts w:hint="default" w:ascii="Wingdings" w:hAnsi="Wingdings"/>
        <w:sz w:val="20"/>
      </w:rPr>
    </w:lvl>
    <w:lvl w:ilvl="2" w:tentative="1">
      <w:start w:val="1"/>
      <w:numFmt w:val="bullet"/>
      <w:lvlText w:val=""/>
      <w:lvlJc w:val="left"/>
      <w:pPr>
        <w:tabs>
          <w:tab w:val="num" w:pos="1440"/>
        </w:tabs>
        <w:ind w:left="1440" w:hanging="360"/>
      </w:pPr>
      <w:rPr>
        <w:rFonts w:hint="default" w:ascii="Wingdings" w:hAnsi="Wingdings"/>
        <w:sz w:val="20"/>
      </w:rPr>
    </w:lvl>
    <w:lvl w:ilvl="3" w:tentative="1">
      <w:start w:val="1"/>
      <w:numFmt w:val="bullet"/>
      <w:lvlText w:val=""/>
      <w:lvlJc w:val="left"/>
      <w:pPr>
        <w:tabs>
          <w:tab w:val="num" w:pos="2160"/>
        </w:tabs>
        <w:ind w:left="2160" w:hanging="360"/>
      </w:pPr>
      <w:rPr>
        <w:rFonts w:hint="default" w:ascii="Wingdings" w:hAnsi="Wingdings"/>
        <w:sz w:val="20"/>
      </w:rPr>
    </w:lvl>
    <w:lvl w:ilvl="4" w:tentative="1">
      <w:start w:val="1"/>
      <w:numFmt w:val="bullet"/>
      <w:lvlText w:val=""/>
      <w:lvlJc w:val="left"/>
      <w:pPr>
        <w:tabs>
          <w:tab w:val="num" w:pos="2880"/>
        </w:tabs>
        <w:ind w:left="2880" w:hanging="360"/>
      </w:pPr>
      <w:rPr>
        <w:rFonts w:hint="default" w:ascii="Wingdings" w:hAnsi="Wingdings"/>
        <w:sz w:val="20"/>
      </w:rPr>
    </w:lvl>
    <w:lvl w:ilvl="5" w:tentative="1">
      <w:start w:val="1"/>
      <w:numFmt w:val="bullet"/>
      <w:lvlText w:val=""/>
      <w:lvlJc w:val="left"/>
      <w:pPr>
        <w:tabs>
          <w:tab w:val="num" w:pos="3600"/>
        </w:tabs>
        <w:ind w:left="3600" w:hanging="360"/>
      </w:pPr>
      <w:rPr>
        <w:rFonts w:hint="default" w:ascii="Wingdings" w:hAnsi="Wingdings"/>
        <w:sz w:val="20"/>
      </w:rPr>
    </w:lvl>
    <w:lvl w:ilvl="6" w:tentative="1">
      <w:start w:val="1"/>
      <w:numFmt w:val="bullet"/>
      <w:lvlText w:val=""/>
      <w:lvlJc w:val="left"/>
      <w:pPr>
        <w:tabs>
          <w:tab w:val="num" w:pos="4320"/>
        </w:tabs>
        <w:ind w:left="4320" w:hanging="360"/>
      </w:pPr>
      <w:rPr>
        <w:rFonts w:hint="default" w:ascii="Wingdings" w:hAnsi="Wingdings"/>
        <w:sz w:val="20"/>
      </w:rPr>
    </w:lvl>
    <w:lvl w:ilvl="7" w:tentative="1">
      <w:start w:val="1"/>
      <w:numFmt w:val="bullet"/>
      <w:lvlText w:val=""/>
      <w:lvlJc w:val="left"/>
      <w:pPr>
        <w:tabs>
          <w:tab w:val="num" w:pos="5040"/>
        </w:tabs>
        <w:ind w:left="5040" w:hanging="360"/>
      </w:pPr>
      <w:rPr>
        <w:rFonts w:hint="default" w:ascii="Wingdings" w:hAnsi="Wingdings"/>
        <w:sz w:val="20"/>
      </w:rPr>
    </w:lvl>
    <w:lvl w:ilvl="8" w:tentative="1">
      <w:start w:val="1"/>
      <w:numFmt w:val="bullet"/>
      <w:lvlText w:val=""/>
      <w:lvlJc w:val="left"/>
      <w:pPr>
        <w:tabs>
          <w:tab w:val="num" w:pos="5760"/>
        </w:tabs>
        <w:ind w:left="5760" w:hanging="360"/>
      </w:pPr>
      <w:rPr>
        <w:rFonts w:hint="default" w:ascii="Wingdings" w:hAnsi="Wingdings"/>
        <w:sz w:val="20"/>
      </w:rPr>
    </w:lvl>
  </w:abstractNum>
  <w:abstractNum w:abstractNumId="33" w15:restartNumberingAfterBreak="0">
    <w:nsid w:val="3D6C2A76"/>
    <w:multiLevelType w:val="hybridMultilevel"/>
    <w:tmpl w:val="340E5CEE"/>
    <w:lvl w:ilvl="0">
      <w:start w:val="1"/>
      <w:numFmt w:val="bullet"/>
      <w:lvlText w:val=""/>
      <w:lvlJc w:val="left"/>
      <w:pPr>
        <w:ind w:left="1440" w:hanging="360"/>
      </w:pPr>
      <w:rPr>
        <w:rFonts w:hint="default" w:ascii="Symbol" w:hAnsi="Symbol"/>
      </w:rPr>
    </w:lvl>
    <w:lvl w:ilvl="1" w:tentative="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34" w15:restartNumberingAfterBreak="0">
    <w:nsid w:val="3E8071E5"/>
    <w:multiLevelType w:val="hybridMultilevel"/>
    <w:tmpl w:val="59F218A2"/>
    <w:lvl w:ilvl="0">
      <w:start w:val="1"/>
      <w:numFmt w:val="bullet"/>
      <w:lvlText w:val="o"/>
      <w:lvlJc w:val="left"/>
      <w:pPr>
        <w:ind w:left="2880" w:hanging="360"/>
      </w:pPr>
      <w:rPr>
        <w:rFonts w:hint="default" w:ascii="Courier New" w:hAnsi="Courier New"/>
      </w:rPr>
    </w:lvl>
    <w:lvl w:ilvl="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35" w15:restartNumberingAfterBreak="0">
    <w:nsid w:val="3F68315E"/>
    <w:multiLevelType w:val="hybridMultilevel"/>
    <w:tmpl w:val="3DB0DD3A"/>
    <w:lvl w:ilvl="0">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36" w15:restartNumberingAfterBreak="0">
    <w:nsid w:val="3FB01129"/>
    <w:multiLevelType w:val="hybridMultilevel"/>
    <w:tmpl w:val="D01658D8"/>
    <w:lvl w:ilvl="0">
      <w:start w:val="1"/>
      <w:numFmt w:val="decimal"/>
      <w:lvlText w:val="%1."/>
      <w:lvlJc w:val="left"/>
      <w:pPr>
        <w:ind w:left="720" w:hanging="360"/>
      </w:pPr>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430010F3"/>
    <w:multiLevelType w:val="hybridMultilevel"/>
    <w:tmpl w:val="4DA8911C"/>
    <w:lvl w:ilvl="0">
      <w:start w:val="1"/>
      <w:numFmt w:val="decimal"/>
      <w:lvlText w:val="%1."/>
      <w:lvlJc w:val="left"/>
      <w:pPr>
        <w:ind w:left="720" w:hanging="360"/>
      </w:pPr>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44966BA5"/>
    <w:multiLevelType w:val="hybridMultilevel"/>
    <w:tmpl w:val="EAF07A4E"/>
    <w:lvl w:ilvl="0">
      <w:start w:val="1"/>
      <w:numFmt w:val="bullet"/>
      <w:lvlText w:val="o"/>
      <w:lvlJc w:val="left"/>
      <w:pPr>
        <w:ind w:left="1080" w:hanging="360"/>
      </w:pPr>
      <w:rPr>
        <w:rFonts w:hint="default" w:ascii="Courier New" w:hAnsi="Courier New"/>
      </w:rPr>
    </w:lvl>
    <w:lvl w:ilvl="1">
      <w:start w:val="1"/>
      <w:numFmt w:val="bullet"/>
      <w:lvlText w:val="o"/>
      <w:lvlJc w:val="left"/>
      <w:pPr>
        <w:ind w:left="360" w:hanging="360"/>
      </w:pPr>
      <w:rPr>
        <w:rFonts w:hint="default" w:ascii="Courier New" w:hAnsi="Courier New"/>
      </w:rPr>
    </w:lvl>
    <w:lvl w:ilvl="2" w:tentative="1">
      <w:start w:val="1"/>
      <w:numFmt w:val="bullet"/>
      <w:lvlText w:val=""/>
      <w:lvlJc w:val="left"/>
      <w:pPr>
        <w:ind w:left="1080" w:hanging="360"/>
      </w:pPr>
      <w:rPr>
        <w:rFonts w:hint="default" w:ascii="Wingdings" w:hAnsi="Wingdings"/>
      </w:rPr>
    </w:lvl>
    <w:lvl w:ilvl="3" w:tentative="1">
      <w:start w:val="1"/>
      <w:numFmt w:val="bullet"/>
      <w:lvlText w:val=""/>
      <w:lvlJc w:val="left"/>
      <w:pPr>
        <w:ind w:left="1800" w:hanging="360"/>
      </w:pPr>
      <w:rPr>
        <w:rFonts w:hint="default" w:ascii="Symbol" w:hAnsi="Symbol"/>
      </w:rPr>
    </w:lvl>
    <w:lvl w:ilvl="4" w:tentative="1">
      <w:start w:val="1"/>
      <w:numFmt w:val="bullet"/>
      <w:lvlText w:val="o"/>
      <w:lvlJc w:val="left"/>
      <w:pPr>
        <w:ind w:left="2520" w:hanging="360"/>
      </w:pPr>
      <w:rPr>
        <w:rFonts w:hint="default" w:ascii="Courier New" w:hAnsi="Courier New"/>
      </w:rPr>
    </w:lvl>
    <w:lvl w:ilvl="5" w:tentative="1">
      <w:start w:val="1"/>
      <w:numFmt w:val="bullet"/>
      <w:lvlText w:val=""/>
      <w:lvlJc w:val="left"/>
      <w:pPr>
        <w:ind w:left="3240" w:hanging="360"/>
      </w:pPr>
      <w:rPr>
        <w:rFonts w:hint="default" w:ascii="Wingdings" w:hAnsi="Wingdings"/>
      </w:rPr>
    </w:lvl>
    <w:lvl w:ilvl="6" w:tentative="1">
      <w:start w:val="1"/>
      <w:numFmt w:val="bullet"/>
      <w:lvlText w:val=""/>
      <w:lvlJc w:val="left"/>
      <w:pPr>
        <w:ind w:left="3960" w:hanging="360"/>
      </w:pPr>
      <w:rPr>
        <w:rFonts w:hint="default" w:ascii="Symbol" w:hAnsi="Symbol"/>
      </w:rPr>
    </w:lvl>
    <w:lvl w:ilvl="7" w:tentative="1">
      <w:start w:val="1"/>
      <w:numFmt w:val="bullet"/>
      <w:lvlText w:val="o"/>
      <w:lvlJc w:val="left"/>
      <w:pPr>
        <w:ind w:left="4680" w:hanging="360"/>
      </w:pPr>
      <w:rPr>
        <w:rFonts w:hint="default" w:ascii="Courier New" w:hAnsi="Courier New"/>
      </w:rPr>
    </w:lvl>
    <w:lvl w:ilvl="8" w:tentative="1">
      <w:start w:val="1"/>
      <w:numFmt w:val="bullet"/>
      <w:lvlText w:val=""/>
      <w:lvlJc w:val="left"/>
      <w:pPr>
        <w:ind w:left="5400" w:hanging="360"/>
      </w:pPr>
      <w:rPr>
        <w:rFonts w:hint="default" w:ascii="Wingdings" w:hAnsi="Wingdings"/>
      </w:rPr>
    </w:lvl>
  </w:abstractNum>
  <w:abstractNum w:abstractNumId="39" w15:restartNumberingAfterBreak="0">
    <w:nsid w:val="44BE75E4"/>
    <w:multiLevelType w:val="hybridMultilevel"/>
    <w:tmpl w:val="EE5614EA"/>
    <w:lvl w:ilvl="0">
      <w:start w:val="1"/>
      <w:numFmt w:val="bullet"/>
      <w:lvlText w:val=""/>
      <w:lvlJc w:val="left"/>
      <w:pPr>
        <w:ind w:left="360" w:hanging="360"/>
      </w:pPr>
      <w:rPr>
        <w:rFonts w:hint="default" w:ascii="Symbol" w:hAnsi="Symbol"/>
      </w:rPr>
    </w:lvl>
    <w:lvl w:ilvl="1" w:tentative="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abstractNum w:abstractNumId="40" w15:restartNumberingAfterBreak="0">
    <w:nsid w:val="44DD0AAC"/>
    <w:multiLevelType w:val="hybridMultilevel"/>
    <w:tmpl w:val="2B2ED2CC"/>
    <w:lvl w:ilvl="0">
      <w:start w:val="1"/>
      <w:numFmt w:val="bullet"/>
      <w:lvlText w:val="o"/>
      <w:lvlJc w:val="left"/>
      <w:pPr>
        <w:ind w:left="2936" w:hanging="360"/>
      </w:pPr>
      <w:rPr>
        <w:rFonts w:hint="default" w:ascii="Courier New" w:hAnsi="Courier New"/>
      </w:rPr>
    </w:lvl>
    <w:lvl w:ilvl="1">
      <w:start w:val="1"/>
      <w:numFmt w:val="bullet"/>
      <w:lvlText w:val="o"/>
      <w:lvlJc w:val="left"/>
      <w:pPr>
        <w:ind w:left="2216" w:hanging="360"/>
      </w:pPr>
      <w:rPr>
        <w:rFonts w:hint="default" w:ascii="Courier New" w:hAnsi="Courier New"/>
      </w:rPr>
    </w:lvl>
    <w:lvl w:ilvl="2" w:tentative="1">
      <w:start w:val="1"/>
      <w:numFmt w:val="bullet"/>
      <w:lvlText w:val=""/>
      <w:lvlJc w:val="left"/>
      <w:pPr>
        <w:ind w:left="2936" w:hanging="360"/>
      </w:pPr>
      <w:rPr>
        <w:rFonts w:hint="default" w:ascii="Wingdings" w:hAnsi="Wingdings"/>
      </w:rPr>
    </w:lvl>
    <w:lvl w:ilvl="3" w:tentative="1">
      <w:start w:val="1"/>
      <w:numFmt w:val="bullet"/>
      <w:lvlText w:val=""/>
      <w:lvlJc w:val="left"/>
      <w:pPr>
        <w:ind w:left="3656" w:hanging="360"/>
      </w:pPr>
      <w:rPr>
        <w:rFonts w:hint="default" w:ascii="Symbol" w:hAnsi="Symbol"/>
      </w:rPr>
    </w:lvl>
    <w:lvl w:ilvl="4" w:tentative="1">
      <w:start w:val="1"/>
      <w:numFmt w:val="bullet"/>
      <w:lvlText w:val="o"/>
      <w:lvlJc w:val="left"/>
      <w:pPr>
        <w:ind w:left="4376" w:hanging="360"/>
      </w:pPr>
      <w:rPr>
        <w:rFonts w:hint="default" w:ascii="Courier New" w:hAnsi="Courier New"/>
      </w:rPr>
    </w:lvl>
    <w:lvl w:ilvl="5" w:tentative="1">
      <w:start w:val="1"/>
      <w:numFmt w:val="bullet"/>
      <w:lvlText w:val=""/>
      <w:lvlJc w:val="left"/>
      <w:pPr>
        <w:ind w:left="5096" w:hanging="360"/>
      </w:pPr>
      <w:rPr>
        <w:rFonts w:hint="default" w:ascii="Wingdings" w:hAnsi="Wingdings"/>
      </w:rPr>
    </w:lvl>
    <w:lvl w:ilvl="6" w:tentative="1">
      <w:start w:val="1"/>
      <w:numFmt w:val="bullet"/>
      <w:lvlText w:val=""/>
      <w:lvlJc w:val="left"/>
      <w:pPr>
        <w:ind w:left="5816" w:hanging="360"/>
      </w:pPr>
      <w:rPr>
        <w:rFonts w:hint="default" w:ascii="Symbol" w:hAnsi="Symbol"/>
      </w:rPr>
    </w:lvl>
    <w:lvl w:ilvl="7" w:tentative="1">
      <w:start w:val="1"/>
      <w:numFmt w:val="bullet"/>
      <w:lvlText w:val="o"/>
      <w:lvlJc w:val="left"/>
      <w:pPr>
        <w:ind w:left="6536" w:hanging="360"/>
      </w:pPr>
      <w:rPr>
        <w:rFonts w:hint="default" w:ascii="Courier New" w:hAnsi="Courier New"/>
      </w:rPr>
    </w:lvl>
    <w:lvl w:ilvl="8" w:tentative="1">
      <w:start w:val="1"/>
      <w:numFmt w:val="bullet"/>
      <w:lvlText w:val=""/>
      <w:lvlJc w:val="left"/>
      <w:pPr>
        <w:ind w:left="7256" w:hanging="360"/>
      </w:pPr>
      <w:rPr>
        <w:rFonts w:hint="default" w:ascii="Wingdings" w:hAnsi="Wingdings"/>
      </w:rPr>
    </w:lvl>
  </w:abstractNum>
  <w:abstractNum w:abstractNumId="41" w15:restartNumberingAfterBreak="0">
    <w:nsid w:val="44F40912"/>
    <w:multiLevelType w:val="hybridMultilevel"/>
    <w:tmpl w:val="394CA08E"/>
    <w:lvl w:ilvl="0">
      <w:start w:val="1"/>
      <w:numFmt w:val="bullet"/>
      <w:lvlText w:val="o"/>
      <w:lvlJc w:val="left"/>
      <w:pPr>
        <w:ind w:left="2936" w:hanging="360"/>
      </w:pPr>
      <w:rPr>
        <w:rFonts w:hint="default" w:ascii="Courier New" w:hAnsi="Courier New"/>
      </w:rPr>
    </w:lvl>
    <w:lvl w:ilvl="1">
      <w:start w:val="1"/>
      <w:numFmt w:val="bullet"/>
      <w:lvlText w:val="o"/>
      <w:lvlJc w:val="left"/>
      <w:pPr>
        <w:ind w:left="2216" w:hanging="360"/>
      </w:pPr>
      <w:rPr>
        <w:rFonts w:hint="default" w:ascii="Courier New" w:hAnsi="Courier New"/>
      </w:rPr>
    </w:lvl>
    <w:lvl w:ilvl="2" w:tentative="1">
      <w:start w:val="1"/>
      <w:numFmt w:val="bullet"/>
      <w:lvlText w:val=""/>
      <w:lvlJc w:val="left"/>
      <w:pPr>
        <w:ind w:left="2936" w:hanging="360"/>
      </w:pPr>
      <w:rPr>
        <w:rFonts w:hint="default" w:ascii="Wingdings" w:hAnsi="Wingdings"/>
      </w:rPr>
    </w:lvl>
    <w:lvl w:ilvl="3" w:tentative="1">
      <w:start w:val="1"/>
      <w:numFmt w:val="bullet"/>
      <w:lvlText w:val=""/>
      <w:lvlJc w:val="left"/>
      <w:pPr>
        <w:ind w:left="3656" w:hanging="360"/>
      </w:pPr>
      <w:rPr>
        <w:rFonts w:hint="default" w:ascii="Symbol" w:hAnsi="Symbol"/>
      </w:rPr>
    </w:lvl>
    <w:lvl w:ilvl="4" w:tentative="1">
      <w:start w:val="1"/>
      <w:numFmt w:val="bullet"/>
      <w:lvlText w:val="o"/>
      <w:lvlJc w:val="left"/>
      <w:pPr>
        <w:ind w:left="4376" w:hanging="360"/>
      </w:pPr>
      <w:rPr>
        <w:rFonts w:hint="default" w:ascii="Courier New" w:hAnsi="Courier New"/>
      </w:rPr>
    </w:lvl>
    <w:lvl w:ilvl="5" w:tentative="1">
      <w:start w:val="1"/>
      <w:numFmt w:val="bullet"/>
      <w:lvlText w:val=""/>
      <w:lvlJc w:val="left"/>
      <w:pPr>
        <w:ind w:left="5096" w:hanging="360"/>
      </w:pPr>
      <w:rPr>
        <w:rFonts w:hint="default" w:ascii="Wingdings" w:hAnsi="Wingdings"/>
      </w:rPr>
    </w:lvl>
    <w:lvl w:ilvl="6" w:tentative="1">
      <w:start w:val="1"/>
      <w:numFmt w:val="bullet"/>
      <w:lvlText w:val=""/>
      <w:lvlJc w:val="left"/>
      <w:pPr>
        <w:ind w:left="5816" w:hanging="360"/>
      </w:pPr>
      <w:rPr>
        <w:rFonts w:hint="default" w:ascii="Symbol" w:hAnsi="Symbol"/>
      </w:rPr>
    </w:lvl>
    <w:lvl w:ilvl="7" w:tentative="1">
      <w:start w:val="1"/>
      <w:numFmt w:val="bullet"/>
      <w:lvlText w:val="o"/>
      <w:lvlJc w:val="left"/>
      <w:pPr>
        <w:ind w:left="6536" w:hanging="360"/>
      </w:pPr>
      <w:rPr>
        <w:rFonts w:hint="default" w:ascii="Courier New" w:hAnsi="Courier New"/>
      </w:rPr>
    </w:lvl>
    <w:lvl w:ilvl="8" w:tentative="1">
      <w:start w:val="1"/>
      <w:numFmt w:val="bullet"/>
      <w:lvlText w:val=""/>
      <w:lvlJc w:val="left"/>
      <w:pPr>
        <w:ind w:left="7256" w:hanging="360"/>
      </w:pPr>
      <w:rPr>
        <w:rFonts w:hint="default" w:ascii="Wingdings" w:hAnsi="Wingdings"/>
      </w:rPr>
    </w:lvl>
  </w:abstractNum>
  <w:abstractNum w:abstractNumId="42" w15:restartNumberingAfterBreak="0">
    <w:nsid w:val="482D2ED2"/>
    <w:multiLevelType w:val="hybridMultilevel"/>
    <w:tmpl w:val="EC68D25A"/>
    <w:lvl w:ilvl="0">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rPr>
    </w:lvl>
    <w:lvl w:ilvl="8" w:tentative="1">
      <w:start w:val="1"/>
      <w:numFmt w:val="bullet"/>
      <w:lvlText w:val=""/>
      <w:lvlJc w:val="left"/>
      <w:pPr>
        <w:ind w:left="6480" w:hanging="360"/>
      </w:pPr>
      <w:rPr>
        <w:rFonts w:hint="default" w:ascii="Wingdings" w:hAnsi="Wingdings"/>
      </w:rPr>
    </w:lvl>
  </w:abstractNum>
  <w:abstractNum w:abstractNumId="43" w15:restartNumberingAfterBreak="0">
    <w:nsid w:val="48385D99"/>
    <w:multiLevelType w:val="hybridMultilevel"/>
    <w:tmpl w:val="6F94E654"/>
    <w:lvl w:ilvl="0">
      <w:start w:val="1"/>
      <w:numFmt w:val="upperLetter"/>
      <w:lvlText w:val="%1."/>
      <w:lvlJc w:val="left"/>
      <w:pPr>
        <w:ind w:left="720" w:hanging="360"/>
      </w:pPr>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15:restartNumberingAfterBreak="0">
    <w:nsid w:val="48CC7251"/>
    <w:multiLevelType w:val="hybridMultilevel"/>
    <w:tmpl w:val="D444BDA4"/>
    <w:lvl w:ilvl="0">
      <w:start w:val="1"/>
      <w:numFmt w:val="bullet"/>
      <w:lvlText w:val=""/>
      <w:lvlJc w:val="left"/>
      <w:pPr>
        <w:ind w:left="360" w:hanging="360"/>
      </w:pPr>
      <w:rPr>
        <w:rFonts w:hint="default" w:ascii="Symbol" w:hAnsi="Symbol"/>
      </w:rPr>
    </w:lvl>
    <w:lvl w:ilvl="1" w:tentative="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abstractNum w:abstractNumId="45" w15:restartNumberingAfterBreak="0">
    <w:nsid w:val="4CD303F5"/>
    <w:multiLevelType w:val="hybridMultilevel"/>
    <w:tmpl w:val="EE306B20"/>
    <w:lvl w:ilvl="0">
      <w:start w:val="1"/>
      <w:numFmt w:val="bullet"/>
      <w:lvlText w:val="o"/>
      <w:lvlJc w:val="left"/>
      <w:pPr>
        <w:ind w:left="2880" w:hanging="360"/>
      </w:pPr>
      <w:rPr>
        <w:rFonts w:hint="default" w:ascii="Courier New" w:hAnsi="Courier New"/>
      </w:rPr>
    </w:lvl>
    <w:lvl w:ilvl="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46" w15:restartNumberingAfterBreak="0">
    <w:nsid w:val="4FE00316"/>
    <w:multiLevelType w:val="hybridMultilevel"/>
    <w:tmpl w:val="5AE0A95A"/>
    <w:lvl w:ilvl="0">
      <w:start w:val="1"/>
      <w:numFmt w:val="bullet"/>
      <w:lvlText w:val=""/>
      <w:lvlJc w:val="left"/>
      <w:pPr>
        <w:ind w:left="1440" w:hanging="360"/>
      </w:pPr>
      <w:rPr>
        <w:rFonts w:hint="default" w:ascii="Symbol" w:hAnsi="Symbol"/>
      </w:rPr>
    </w:lvl>
    <w:lvl w:ilvl="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47" w15:restartNumberingAfterBreak="0">
    <w:nsid w:val="525D73B8"/>
    <w:multiLevelType w:val="hybridMultilevel"/>
    <w:tmpl w:val="598A5662"/>
    <w:lvl w:ilvl="0">
      <w:start w:val="1"/>
      <w:numFmt w:val="bullet"/>
      <w:lvlText w:val="o"/>
      <w:lvlJc w:val="left"/>
      <w:pPr>
        <w:ind w:left="2216" w:hanging="360"/>
      </w:pPr>
      <w:rPr>
        <w:rFonts w:hint="default" w:ascii="Courier New" w:hAnsi="Courier New"/>
      </w:rPr>
    </w:lvl>
    <w:lvl w:ilvl="1" w:tentative="1">
      <w:start w:val="1"/>
      <w:numFmt w:val="bullet"/>
      <w:lvlText w:val="o"/>
      <w:lvlJc w:val="left"/>
      <w:pPr>
        <w:ind w:left="1496" w:hanging="360"/>
      </w:pPr>
      <w:rPr>
        <w:rFonts w:hint="default" w:ascii="Courier New" w:hAnsi="Courier New"/>
      </w:rPr>
    </w:lvl>
    <w:lvl w:ilvl="2" w:tentative="1">
      <w:start w:val="1"/>
      <w:numFmt w:val="bullet"/>
      <w:lvlText w:val=""/>
      <w:lvlJc w:val="left"/>
      <w:pPr>
        <w:ind w:left="2216" w:hanging="360"/>
      </w:pPr>
      <w:rPr>
        <w:rFonts w:hint="default" w:ascii="Wingdings" w:hAnsi="Wingdings"/>
      </w:rPr>
    </w:lvl>
    <w:lvl w:ilvl="3" w:tentative="1">
      <w:start w:val="1"/>
      <w:numFmt w:val="bullet"/>
      <w:lvlText w:val=""/>
      <w:lvlJc w:val="left"/>
      <w:pPr>
        <w:ind w:left="2936" w:hanging="360"/>
      </w:pPr>
      <w:rPr>
        <w:rFonts w:hint="default" w:ascii="Symbol" w:hAnsi="Symbol"/>
      </w:rPr>
    </w:lvl>
    <w:lvl w:ilvl="4" w:tentative="1">
      <w:start w:val="1"/>
      <w:numFmt w:val="bullet"/>
      <w:lvlText w:val="o"/>
      <w:lvlJc w:val="left"/>
      <w:pPr>
        <w:ind w:left="3656" w:hanging="360"/>
      </w:pPr>
      <w:rPr>
        <w:rFonts w:hint="default" w:ascii="Courier New" w:hAnsi="Courier New"/>
      </w:rPr>
    </w:lvl>
    <w:lvl w:ilvl="5" w:tentative="1">
      <w:start w:val="1"/>
      <w:numFmt w:val="bullet"/>
      <w:lvlText w:val=""/>
      <w:lvlJc w:val="left"/>
      <w:pPr>
        <w:ind w:left="4376" w:hanging="360"/>
      </w:pPr>
      <w:rPr>
        <w:rFonts w:hint="default" w:ascii="Wingdings" w:hAnsi="Wingdings"/>
      </w:rPr>
    </w:lvl>
    <w:lvl w:ilvl="6" w:tentative="1">
      <w:start w:val="1"/>
      <w:numFmt w:val="bullet"/>
      <w:lvlText w:val=""/>
      <w:lvlJc w:val="left"/>
      <w:pPr>
        <w:ind w:left="5096" w:hanging="360"/>
      </w:pPr>
      <w:rPr>
        <w:rFonts w:hint="default" w:ascii="Symbol" w:hAnsi="Symbol"/>
      </w:rPr>
    </w:lvl>
    <w:lvl w:ilvl="7" w:tentative="1">
      <w:start w:val="1"/>
      <w:numFmt w:val="bullet"/>
      <w:lvlText w:val="o"/>
      <w:lvlJc w:val="left"/>
      <w:pPr>
        <w:ind w:left="5816" w:hanging="360"/>
      </w:pPr>
      <w:rPr>
        <w:rFonts w:hint="default" w:ascii="Courier New" w:hAnsi="Courier New"/>
      </w:rPr>
    </w:lvl>
    <w:lvl w:ilvl="8" w:tentative="1">
      <w:start w:val="1"/>
      <w:numFmt w:val="bullet"/>
      <w:lvlText w:val=""/>
      <w:lvlJc w:val="left"/>
      <w:pPr>
        <w:ind w:left="6536" w:hanging="360"/>
      </w:pPr>
      <w:rPr>
        <w:rFonts w:hint="default" w:ascii="Wingdings" w:hAnsi="Wingdings"/>
      </w:rPr>
    </w:lvl>
  </w:abstractNum>
  <w:abstractNum w:abstractNumId="48" w15:restartNumberingAfterBreak="0">
    <w:nsid w:val="55573FEE"/>
    <w:multiLevelType w:val="hybridMultilevel"/>
    <w:tmpl w:val="F704050E"/>
    <w:lvl w:ilvl="0">
      <w:start w:val="1"/>
      <w:numFmt w:val="decimal"/>
      <w:lvlText w:val="%1."/>
      <w:lvlJc w:val="left"/>
      <w:pPr>
        <w:ind w:left="720" w:hanging="360"/>
      </w:pPr>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15:restartNumberingAfterBreak="0">
    <w:nsid w:val="55D756CA"/>
    <w:multiLevelType w:val="hybridMultilevel"/>
    <w:tmpl w:val="90FC86B8"/>
    <w:lvl w:ilvl="0">
      <w:start w:val="1"/>
      <w:numFmt w:val="bullet"/>
      <w:lvlText w:val="o"/>
      <w:lvlJc w:val="left"/>
      <w:pPr>
        <w:ind w:left="2880" w:hanging="360"/>
      </w:pPr>
      <w:rPr>
        <w:rFonts w:hint="default" w:ascii="Courier New" w:hAnsi="Courier New"/>
      </w:rPr>
    </w:lvl>
    <w:lvl w:ilvl="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50" w15:restartNumberingAfterBreak="0">
    <w:nsid w:val="5A4C68E6"/>
    <w:multiLevelType w:val="hybridMultilevel"/>
    <w:tmpl w:val="04847F6C"/>
    <w:lvl w:ilvl="0">
      <w:start w:val="1"/>
      <w:numFmt w:val="bullet"/>
      <w:lvlText w:val=""/>
      <w:lvlJc w:val="left"/>
      <w:pPr>
        <w:ind w:left="360" w:hanging="360"/>
      </w:pPr>
      <w:rPr>
        <w:rFonts w:hint="default" w:ascii="Symbol" w:hAnsi="Symbol"/>
      </w:rPr>
    </w:lvl>
    <w:lvl w:ilvl="1" w:tentative="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abstractNum w:abstractNumId="51" w15:restartNumberingAfterBreak="0">
    <w:nsid w:val="5F83010B"/>
    <w:multiLevelType w:val="hybridMultilevel"/>
    <w:tmpl w:val="6C603F3C"/>
    <w:lvl w:ilvl="0">
      <w:start w:val="1"/>
      <w:numFmt w:val="decimal"/>
      <w:lvlText w:val="%1."/>
      <w:lvlJc w:val="left"/>
      <w:pPr>
        <w:ind w:left="720" w:hanging="360"/>
      </w:pPr>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15:restartNumberingAfterBreak="0">
    <w:nsid w:val="675730D6"/>
    <w:multiLevelType w:val="hybridMultilevel"/>
    <w:tmpl w:val="8BB6411E"/>
    <w:lvl w:ilvl="0">
      <w:start w:val="1"/>
      <w:numFmt w:val="bullet"/>
      <w:lvlText w:val="o"/>
      <w:lvlJc w:val="left"/>
      <w:pPr>
        <w:ind w:left="2880" w:hanging="360"/>
      </w:pPr>
      <w:rPr>
        <w:rFonts w:hint="default" w:ascii="Courier New" w:hAnsi="Courier New"/>
      </w:rPr>
    </w:lvl>
    <w:lvl w:ilvl="1">
      <w:start w:val="1"/>
      <w:numFmt w:val="bullet"/>
      <w:lvlText w:val="o"/>
      <w:lvlJc w:val="left"/>
      <w:pPr>
        <w:ind w:left="2160" w:hanging="360"/>
      </w:pPr>
      <w:rPr>
        <w:rFonts w:hint="default" w:ascii="Courier New" w:hAnsi="Courier New"/>
      </w:rPr>
    </w:lvl>
    <w:lvl w:ilvl="2">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53" w15:restartNumberingAfterBreak="0">
    <w:nsid w:val="69757069"/>
    <w:multiLevelType w:val="hybridMultilevel"/>
    <w:tmpl w:val="DB90AD6C"/>
    <w:lvl w:ilvl="0">
      <w:start w:val="1"/>
      <w:numFmt w:val="decimal"/>
      <w:lvlText w:val="%1."/>
      <w:lvlJc w:val="left"/>
      <w:pPr>
        <w:ind w:left="720" w:hanging="360"/>
      </w:pPr>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15:restartNumberingAfterBreak="0">
    <w:nsid w:val="6D2C1132"/>
    <w:multiLevelType w:val="hybridMultilevel"/>
    <w:tmpl w:val="BCDA8FC2"/>
    <w:lvl w:ilvl="0">
      <w:start w:val="1"/>
      <w:numFmt w:val="decimal"/>
      <w:lvlText w:val="%1."/>
      <w:lvlJc w:val="left"/>
      <w:pPr>
        <w:ind w:left="1440" w:hanging="360"/>
      </w:pPr>
      <w:rPr/>
    </w:lvl>
    <w:lvl w:ilvl="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55" w15:restartNumberingAfterBreak="0">
    <w:nsid w:val="6D330097"/>
    <w:multiLevelType w:val="hybridMultilevel"/>
    <w:tmpl w:val="B502864C"/>
    <w:lvl w:ilvl="0">
      <w:start w:val="1"/>
      <w:numFmt w:val="bullet"/>
      <w:lvlText w:val="o"/>
      <w:lvlJc w:val="left"/>
      <w:pPr>
        <w:ind w:left="2880" w:hanging="360"/>
      </w:pPr>
      <w:rPr>
        <w:rFonts w:hint="default" w:ascii="Courier New" w:hAnsi="Courier New"/>
      </w:rPr>
    </w:lvl>
    <w:lvl w:ilvl="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56" w15:restartNumberingAfterBreak="0">
    <w:nsid w:val="6F415A1C"/>
    <w:multiLevelType w:val="hybridMultilevel"/>
    <w:tmpl w:val="361AE1F4"/>
    <w:lvl w:ilvl="0">
      <w:start w:val="1"/>
      <w:numFmt w:val="decimal"/>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7" w15:restartNumberingAfterBreak="0">
    <w:nsid w:val="6F6D00AC"/>
    <w:multiLevelType w:val="multilevel"/>
    <w:tmpl w:val="0A769816"/>
    <w:lvl w:ilvl="0">
      <w:start w:val="1"/>
      <w:numFmt w:val="bullet"/>
      <w:lvlText w:val=""/>
      <w:lvlJc w:val="left"/>
      <w:pPr>
        <w:tabs>
          <w:tab w:val="num" w:pos="0"/>
        </w:tabs>
        <w:ind w:left="0" w:hanging="360"/>
      </w:pPr>
      <w:rPr>
        <w:rFonts w:hint="default" w:ascii="Wingdings" w:hAnsi="Wingdings"/>
        <w:sz w:val="20"/>
      </w:rPr>
    </w:lvl>
    <w:lvl w:ilvl="1" w:tentative="1">
      <w:start w:val="1"/>
      <w:numFmt w:val="bullet"/>
      <w:lvlText w:val=""/>
      <w:lvlJc w:val="left"/>
      <w:pPr>
        <w:tabs>
          <w:tab w:val="num" w:pos="720"/>
        </w:tabs>
        <w:ind w:left="720" w:hanging="360"/>
      </w:pPr>
      <w:rPr>
        <w:rFonts w:hint="default" w:ascii="Wingdings" w:hAnsi="Wingdings"/>
        <w:sz w:val="20"/>
      </w:rPr>
    </w:lvl>
    <w:lvl w:ilvl="2" w:tentative="1">
      <w:start w:val="1"/>
      <w:numFmt w:val="bullet"/>
      <w:lvlText w:val=""/>
      <w:lvlJc w:val="left"/>
      <w:pPr>
        <w:tabs>
          <w:tab w:val="num" w:pos="1440"/>
        </w:tabs>
        <w:ind w:left="1440" w:hanging="360"/>
      </w:pPr>
      <w:rPr>
        <w:rFonts w:hint="default" w:ascii="Wingdings" w:hAnsi="Wingdings"/>
        <w:sz w:val="20"/>
      </w:rPr>
    </w:lvl>
    <w:lvl w:ilvl="3" w:tentative="1">
      <w:start w:val="1"/>
      <w:numFmt w:val="bullet"/>
      <w:lvlText w:val=""/>
      <w:lvlJc w:val="left"/>
      <w:pPr>
        <w:tabs>
          <w:tab w:val="num" w:pos="2160"/>
        </w:tabs>
        <w:ind w:left="2160" w:hanging="360"/>
      </w:pPr>
      <w:rPr>
        <w:rFonts w:hint="default" w:ascii="Wingdings" w:hAnsi="Wingdings"/>
        <w:sz w:val="20"/>
      </w:rPr>
    </w:lvl>
    <w:lvl w:ilvl="4" w:tentative="1">
      <w:start w:val="1"/>
      <w:numFmt w:val="bullet"/>
      <w:lvlText w:val=""/>
      <w:lvlJc w:val="left"/>
      <w:pPr>
        <w:tabs>
          <w:tab w:val="num" w:pos="2880"/>
        </w:tabs>
        <w:ind w:left="2880" w:hanging="360"/>
      </w:pPr>
      <w:rPr>
        <w:rFonts w:hint="default" w:ascii="Wingdings" w:hAnsi="Wingdings"/>
        <w:sz w:val="20"/>
      </w:rPr>
    </w:lvl>
    <w:lvl w:ilvl="5" w:tentative="1">
      <w:start w:val="1"/>
      <w:numFmt w:val="bullet"/>
      <w:lvlText w:val=""/>
      <w:lvlJc w:val="left"/>
      <w:pPr>
        <w:tabs>
          <w:tab w:val="num" w:pos="3600"/>
        </w:tabs>
        <w:ind w:left="3600" w:hanging="360"/>
      </w:pPr>
      <w:rPr>
        <w:rFonts w:hint="default" w:ascii="Wingdings" w:hAnsi="Wingdings"/>
        <w:sz w:val="20"/>
      </w:rPr>
    </w:lvl>
    <w:lvl w:ilvl="6" w:tentative="1">
      <w:start w:val="1"/>
      <w:numFmt w:val="bullet"/>
      <w:lvlText w:val=""/>
      <w:lvlJc w:val="left"/>
      <w:pPr>
        <w:tabs>
          <w:tab w:val="num" w:pos="4320"/>
        </w:tabs>
        <w:ind w:left="4320" w:hanging="360"/>
      </w:pPr>
      <w:rPr>
        <w:rFonts w:hint="default" w:ascii="Wingdings" w:hAnsi="Wingdings"/>
        <w:sz w:val="20"/>
      </w:rPr>
    </w:lvl>
    <w:lvl w:ilvl="7" w:tentative="1">
      <w:start w:val="1"/>
      <w:numFmt w:val="bullet"/>
      <w:lvlText w:val=""/>
      <w:lvlJc w:val="left"/>
      <w:pPr>
        <w:tabs>
          <w:tab w:val="num" w:pos="5040"/>
        </w:tabs>
        <w:ind w:left="5040" w:hanging="360"/>
      </w:pPr>
      <w:rPr>
        <w:rFonts w:hint="default" w:ascii="Wingdings" w:hAnsi="Wingdings"/>
        <w:sz w:val="20"/>
      </w:rPr>
    </w:lvl>
    <w:lvl w:ilvl="8" w:tentative="1">
      <w:start w:val="1"/>
      <w:numFmt w:val="bullet"/>
      <w:lvlText w:val=""/>
      <w:lvlJc w:val="left"/>
      <w:pPr>
        <w:tabs>
          <w:tab w:val="num" w:pos="5760"/>
        </w:tabs>
        <w:ind w:left="5760" w:hanging="360"/>
      </w:pPr>
      <w:rPr>
        <w:rFonts w:hint="default" w:ascii="Wingdings" w:hAnsi="Wingdings"/>
        <w:sz w:val="20"/>
      </w:rPr>
    </w:lvl>
  </w:abstractNum>
  <w:abstractNum w:abstractNumId="58" w15:restartNumberingAfterBreak="0">
    <w:nsid w:val="701E7EBA"/>
    <w:multiLevelType w:val="hybridMultilevel"/>
    <w:tmpl w:val="F66064B0"/>
    <w:lvl w:ilvl="0">
      <w:start w:val="1"/>
      <w:numFmt w:val="bullet"/>
      <w:lvlText w:val=""/>
      <w:lvlJc w:val="left"/>
      <w:pPr>
        <w:ind w:left="1080" w:hanging="360"/>
      </w:pPr>
      <w:rPr>
        <w:rFonts w:hint="default" w:ascii="Symbol" w:hAnsi="Symbol"/>
      </w:rPr>
    </w:lvl>
    <w:lvl w:ilvl="1" w:tentative="1">
      <w:start w:val="1"/>
      <w:numFmt w:val="bullet"/>
      <w:lvlText w:val="o"/>
      <w:lvlJc w:val="left"/>
      <w:pPr>
        <w:ind w:left="1800" w:hanging="360"/>
      </w:pPr>
      <w:rPr>
        <w:rFonts w:hint="default" w:ascii="Courier New" w:hAnsi="Courier New"/>
      </w:rPr>
    </w:lvl>
    <w:lvl w:ilvl="2" w:tentative="1">
      <w:start w:val="1"/>
      <w:numFmt w:val="bullet"/>
      <w:lvlText w:val=""/>
      <w:lvlJc w:val="left"/>
      <w:pPr>
        <w:ind w:left="2520" w:hanging="360"/>
      </w:pPr>
      <w:rPr>
        <w:rFonts w:hint="default" w:ascii="Wingdings" w:hAnsi="Wingdings"/>
      </w:rPr>
    </w:lvl>
    <w:lvl w:ilvl="3" w:tentative="1">
      <w:start w:val="1"/>
      <w:numFmt w:val="bullet"/>
      <w:lvlText w:val=""/>
      <w:lvlJc w:val="left"/>
      <w:pPr>
        <w:ind w:left="3240" w:hanging="360"/>
      </w:pPr>
      <w:rPr>
        <w:rFonts w:hint="default" w:ascii="Symbol" w:hAnsi="Symbol"/>
      </w:rPr>
    </w:lvl>
    <w:lvl w:ilvl="4" w:tentative="1">
      <w:start w:val="1"/>
      <w:numFmt w:val="bullet"/>
      <w:lvlText w:val="o"/>
      <w:lvlJc w:val="left"/>
      <w:pPr>
        <w:ind w:left="3960" w:hanging="360"/>
      </w:pPr>
      <w:rPr>
        <w:rFonts w:hint="default" w:ascii="Courier New" w:hAnsi="Courier New"/>
      </w:rPr>
    </w:lvl>
    <w:lvl w:ilvl="5" w:tentative="1">
      <w:start w:val="1"/>
      <w:numFmt w:val="bullet"/>
      <w:lvlText w:val=""/>
      <w:lvlJc w:val="left"/>
      <w:pPr>
        <w:ind w:left="4680" w:hanging="360"/>
      </w:pPr>
      <w:rPr>
        <w:rFonts w:hint="default" w:ascii="Wingdings" w:hAnsi="Wingdings"/>
      </w:rPr>
    </w:lvl>
    <w:lvl w:ilvl="6" w:tentative="1">
      <w:start w:val="1"/>
      <w:numFmt w:val="bullet"/>
      <w:lvlText w:val=""/>
      <w:lvlJc w:val="left"/>
      <w:pPr>
        <w:ind w:left="5400" w:hanging="360"/>
      </w:pPr>
      <w:rPr>
        <w:rFonts w:hint="default" w:ascii="Symbol" w:hAnsi="Symbol"/>
      </w:rPr>
    </w:lvl>
    <w:lvl w:ilvl="7" w:tentative="1">
      <w:start w:val="1"/>
      <w:numFmt w:val="bullet"/>
      <w:lvlText w:val="o"/>
      <w:lvlJc w:val="left"/>
      <w:pPr>
        <w:ind w:left="6120" w:hanging="360"/>
      </w:pPr>
      <w:rPr>
        <w:rFonts w:hint="default" w:ascii="Courier New" w:hAnsi="Courier New"/>
      </w:rPr>
    </w:lvl>
    <w:lvl w:ilvl="8" w:tentative="1">
      <w:start w:val="1"/>
      <w:numFmt w:val="bullet"/>
      <w:lvlText w:val=""/>
      <w:lvlJc w:val="left"/>
      <w:pPr>
        <w:ind w:left="6840" w:hanging="360"/>
      </w:pPr>
      <w:rPr>
        <w:rFonts w:hint="default" w:ascii="Wingdings" w:hAnsi="Wingdings"/>
      </w:rPr>
    </w:lvl>
  </w:abstractNum>
  <w:abstractNum w:abstractNumId="59" w15:restartNumberingAfterBreak="0">
    <w:nsid w:val="74570F4C"/>
    <w:multiLevelType w:val="hybridMultilevel"/>
    <w:tmpl w:val="8A6A73E8"/>
    <w:lvl w:ilvl="0">
      <w:start w:val="1"/>
      <w:numFmt w:val="decimal"/>
      <w:lvlText w:val="%1."/>
      <w:lvlJc w:val="left"/>
      <w:pPr>
        <w:ind w:left="720" w:hanging="360"/>
      </w:pPr>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15:restartNumberingAfterBreak="0">
    <w:nsid w:val="75C72180"/>
    <w:multiLevelType w:val="hybridMultilevel"/>
    <w:tmpl w:val="A41AF944"/>
    <w:lvl w:ilvl="0">
      <w:start w:val="1"/>
      <w:numFmt w:val="bullet"/>
      <w:lvlText w:val=""/>
      <w:lvlJc w:val="left"/>
      <w:pPr>
        <w:ind w:left="1440" w:hanging="360"/>
      </w:pPr>
      <w:rPr>
        <w:rFonts w:hint="default" w:ascii="Symbol" w:hAnsi="Symbol"/>
      </w:rPr>
    </w:lvl>
    <w:lvl w:ilvl="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1" w16cid:durableId="127864169">
    <w:abstractNumId w:val="13"/>
  </w:num>
  <w:num w:numId="2" w16cid:durableId="77289754">
    <w:abstractNumId w:val="32"/>
  </w:num>
  <w:num w:numId="3" w16cid:durableId="1205021132">
    <w:abstractNumId w:val="57"/>
  </w:num>
  <w:num w:numId="4" w16cid:durableId="1003703655">
    <w:abstractNumId w:val="15"/>
  </w:num>
  <w:num w:numId="5" w16cid:durableId="1080129918">
    <w:abstractNumId w:val="29"/>
  </w:num>
  <w:num w:numId="6" w16cid:durableId="1879050610">
    <w:abstractNumId w:val="2"/>
  </w:num>
  <w:num w:numId="7" w16cid:durableId="1609895236">
    <w:abstractNumId w:val="12"/>
  </w:num>
  <w:num w:numId="8" w16cid:durableId="702294516">
    <w:abstractNumId w:val="43"/>
  </w:num>
  <w:num w:numId="9" w16cid:durableId="1968659656">
    <w:abstractNumId w:val="20"/>
  </w:num>
  <w:num w:numId="10" w16cid:durableId="20783500">
    <w:abstractNumId w:val="17"/>
  </w:num>
  <w:num w:numId="11" w16cid:durableId="1501121479">
    <w:abstractNumId w:val="1"/>
  </w:num>
  <w:num w:numId="12" w16cid:durableId="1206527876">
    <w:abstractNumId w:val="28"/>
  </w:num>
  <w:num w:numId="13" w16cid:durableId="467012433">
    <w:abstractNumId w:val="46"/>
  </w:num>
  <w:num w:numId="14" w16cid:durableId="1213032928">
    <w:abstractNumId w:val="0"/>
  </w:num>
  <w:num w:numId="15" w16cid:durableId="1088621955">
    <w:abstractNumId w:val="7"/>
  </w:num>
  <w:num w:numId="16" w16cid:durableId="1428454340">
    <w:abstractNumId w:val="54"/>
  </w:num>
  <w:num w:numId="17" w16cid:durableId="793598608">
    <w:abstractNumId w:val="3"/>
  </w:num>
  <w:num w:numId="18" w16cid:durableId="1284270393">
    <w:abstractNumId w:val="60"/>
  </w:num>
  <w:num w:numId="19" w16cid:durableId="1839614017">
    <w:abstractNumId w:val="10"/>
  </w:num>
  <w:num w:numId="20" w16cid:durableId="1534804587">
    <w:abstractNumId w:val="40"/>
  </w:num>
  <w:num w:numId="21" w16cid:durableId="1426001894">
    <w:abstractNumId w:val="9"/>
  </w:num>
  <w:num w:numId="22" w16cid:durableId="1165777789">
    <w:abstractNumId w:val="19"/>
  </w:num>
  <w:num w:numId="23" w16cid:durableId="233785122">
    <w:abstractNumId w:val="27"/>
  </w:num>
  <w:num w:numId="24" w16cid:durableId="1492983320">
    <w:abstractNumId w:val="31"/>
  </w:num>
  <w:num w:numId="25" w16cid:durableId="2002154212">
    <w:abstractNumId w:val="56"/>
  </w:num>
  <w:num w:numId="26" w16cid:durableId="1802845659">
    <w:abstractNumId w:val="22"/>
  </w:num>
  <w:num w:numId="27" w16cid:durableId="1729068611">
    <w:abstractNumId w:val="23"/>
  </w:num>
  <w:num w:numId="28" w16cid:durableId="1065448233">
    <w:abstractNumId w:val="30"/>
  </w:num>
  <w:num w:numId="29" w16cid:durableId="1297178288">
    <w:abstractNumId w:val="41"/>
  </w:num>
  <w:num w:numId="30" w16cid:durableId="1812361675">
    <w:abstractNumId w:val="47"/>
  </w:num>
  <w:num w:numId="31" w16cid:durableId="1587375821">
    <w:abstractNumId w:val="55"/>
  </w:num>
  <w:num w:numId="32" w16cid:durableId="691801733">
    <w:abstractNumId w:val="25"/>
  </w:num>
  <w:num w:numId="33" w16cid:durableId="1929464060">
    <w:abstractNumId w:val="34"/>
  </w:num>
  <w:num w:numId="34" w16cid:durableId="1955625540">
    <w:abstractNumId w:val="52"/>
  </w:num>
  <w:num w:numId="35" w16cid:durableId="454175507">
    <w:abstractNumId w:val="38"/>
  </w:num>
  <w:num w:numId="36" w16cid:durableId="1646621822">
    <w:abstractNumId w:val="49"/>
  </w:num>
  <w:num w:numId="37" w16cid:durableId="1326056228">
    <w:abstractNumId w:val="24"/>
  </w:num>
  <w:num w:numId="38" w16cid:durableId="1077828835">
    <w:abstractNumId w:val="45"/>
  </w:num>
  <w:num w:numId="39" w16cid:durableId="1324968490">
    <w:abstractNumId w:val="11"/>
  </w:num>
  <w:num w:numId="40" w16cid:durableId="213347812">
    <w:abstractNumId w:val="8"/>
  </w:num>
  <w:num w:numId="41" w16cid:durableId="84496026">
    <w:abstractNumId w:val="35"/>
  </w:num>
  <w:num w:numId="42" w16cid:durableId="256714758">
    <w:abstractNumId w:val="14"/>
  </w:num>
  <w:num w:numId="43" w16cid:durableId="581718968">
    <w:abstractNumId w:val="58"/>
  </w:num>
  <w:num w:numId="44" w16cid:durableId="762460370">
    <w:abstractNumId w:val="16"/>
  </w:num>
  <w:num w:numId="45" w16cid:durableId="1363166684">
    <w:abstractNumId w:val="42"/>
  </w:num>
  <w:num w:numId="46" w16cid:durableId="1628273982">
    <w:abstractNumId w:val="6"/>
  </w:num>
  <w:num w:numId="47" w16cid:durableId="279142010">
    <w:abstractNumId w:val="33"/>
  </w:num>
  <w:num w:numId="48" w16cid:durableId="352347254">
    <w:abstractNumId w:val="39"/>
  </w:num>
  <w:num w:numId="49" w16cid:durableId="1249728641">
    <w:abstractNumId w:val="18"/>
  </w:num>
  <w:num w:numId="50" w16cid:durableId="235481884">
    <w:abstractNumId w:val="5"/>
  </w:num>
  <w:num w:numId="51" w16cid:durableId="1550531701">
    <w:abstractNumId w:val="4"/>
  </w:num>
  <w:num w:numId="52" w16cid:durableId="516384566">
    <w:abstractNumId w:val="44"/>
  </w:num>
  <w:num w:numId="53" w16cid:durableId="1261640005">
    <w:abstractNumId w:val="26"/>
  </w:num>
  <w:num w:numId="54" w16cid:durableId="1461609387">
    <w:abstractNumId w:val="50"/>
  </w:num>
  <w:num w:numId="55" w16cid:durableId="456484160">
    <w:abstractNumId w:val="37"/>
  </w:num>
  <w:num w:numId="56" w16cid:durableId="1842349934">
    <w:abstractNumId w:val="51"/>
  </w:num>
  <w:num w:numId="57" w16cid:durableId="902063280">
    <w:abstractNumId w:val="53"/>
  </w:num>
  <w:num w:numId="58" w16cid:durableId="855265004">
    <w:abstractNumId w:val="36"/>
  </w:num>
  <w:num w:numId="59" w16cid:durableId="1815369231">
    <w:abstractNumId w:val="59"/>
  </w:num>
  <w:num w:numId="60" w16cid:durableId="918978260">
    <w:abstractNumId w:val="21"/>
  </w:num>
  <w:num w:numId="61" w16cid:durableId="694427749">
    <w:abstractNumId w:val="4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15D2"/>
    <w:rsid w:val="0000233E"/>
    <w:rsid w:val="00002CF6"/>
    <w:rsid w:val="00003CC8"/>
    <w:rsid w:val="00004613"/>
    <w:rsid w:val="00005634"/>
    <w:rsid w:val="000066EC"/>
    <w:rsid w:val="00010BAC"/>
    <w:rsid w:val="00011152"/>
    <w:rsid w:val="00012410"/>
    <w:rsid w:val="00014713"/>
    <w:rsid w:val="00015B60"/>
    <w:rsid w:val="0001660C"/>
    <w:rsid w:val="00022141"/>
    <w:rsid w:val="00025A3F"/>
    <w:rsid w:val="00025FD7"/>
    <w:rsid w:val="00027F36"/>
    <w:rsid w:val="0003017F"/>
    <w:rsid w:val="00032799"/>
    <w:rsid w:val="00034334"/>
    <w:rsid w:val="000358E2"/>
    <w:rsid w:val="00036DB8"/>
    <w:rsid w:val="000407E1"/>
    <w:rsid w:val="00042732"/>
    <w:rsid w:val="000437E3"/>
    <w:rsid w:val="0004790E"/>
    <w:rsid w:val="00047A8C"/>
    <w:rsid w:val="00051ADF"/>
    <w:rsid w:val="00052F28"/>
    <w:rsid w:val="0005350B"/>
    <w:rsid w:val="00055D76"/>
    <w:rsid w:val="00056430"/>
    <w:rsid w:val="0006081A"/>
    <w:rsid w:val="00061B09"/>
    <w:rsid w:val="000725BD"/>
    <w:rsid w:val="00074780"/>
    <w:rsid w:val="00075919"/>
    <w:rsid w:val="00076C10"/>
    <w:rsid w:val="0008016E"/>
    <w:rsid w:val="00080614"/>
    <w:rsid w:val="000815A2"/>
    <w:rsid w:val="00083E29"/>
    <w:rsid w:val="00087A09"/>
    <w:rsid w:val="000907DE"/>
    <w:rsid w:val="00090E14"/>
    <w:rsid w:val="00091AD4"/>
    <w:rsid w:val="000922FE"/>
    <w:rsid w:val="000953B1"/>
    <w:rsid w:val="000A181B"/>
    <w:rsid w:val="000A1B6C"/>
    <w:rsid w:val="000A2BCD"/>
    <w:rsid w:val="000A3C75"/>
    <w:rsid w:val="000A3EA5"/>
    <w:rsid w:val="000A4D6F"/>
    <w:rsid w:val="000A726A"/>
    <w:rsid w:val="000A7A5B"/>
    <w:rsid w:val="000A8247"/>
    <w:rsid w:val="000B020B"/>
    <w:rsid w:val="000B139E"/>
    <w:rsid w:val="000B1F0F"/>
    <w:rsid w:val="000B570D"/>
    <w:rsid w:val="000B5755"/>
    <w:rsid w:val="000B7ED8"/>
    <w:rsid w:val="000C1562"/>
    <w:rsid w:val="000C15A8"/>
    <w:rsid w:val="000C2CCC"/>
    <w:rsid w:val="000C2FF5"/>
    <w:rsid w:val="000C530C"/>
    <w:rsid w:val="000C547C"/>
    <w:rsid w:val="000C5FA7"/>
    <w:rsid w:val="000C701F"/>
    <w:rsid w:val="000C75AD"/>
    <w:rsid w:val="000C761A"/>
    <w:rsid w:val="000C7922"/>
    <w:rsid w:val="000D0098"/>
    <w:rsid w:val="000D0615"/>
    <w:rsid w:val="000D0826"/>
    <w:rsid w:val="000D1F02"/>
    <w:rsid w:val="000D3A99"/>
    <w:rsid w:val="000D4E67"/>
    <w:rsid w:val="000D5FFF"/>
    <w:rsid w:val="000D65AB"/>
    <w:rsid w:val="000D6E7C"/>
    <w:rsid w:val="000E1C4D"/>
    <w:rsid w:val="000E414B"/>
    <w:rsid w:val="000F1C2D"/>
    <w:rsid w:val="000F5197"/>
    <w:rsid w:val="00100F08"/>
    <w:rsid w:val="001021A3"/>
    <w:rsid w:val="00102DFB"/>
    <w:rsid w:val="00104C7C"/>
    <w:rsid w:val="00105514"/>
    <w:rsid w:val="0010589C"/>
    <w:rsid w:val="0010718D"/>
    <w:rsid w:val="001108BB"/>
    <w:rsid w:val="0011323E"/>
    <w:rsid w:val="001142A8"/>
    <w:rsid w:val="00114343"/>
    <w:rsid w:val="00115C5B"/>
    <w:rsid w:val="001213EF"/>
    <w:rsid w:val="00123129"/>
    <w:rsid w:val="0012330A"/>
    <w:rsid w:val="00124C72"/>
    <w:rsid w:val="001279E4"/>
    <w:rsid w:val="001319FD"/>
    <w:rsid w:val="00132281"/>
    <w:rsid w:val="00132AD0"/>
    <w:rsid w:val="001341F0"/>
    <w:rsid w:val="00134E4E"/>
    <w:rsid w:val="00136C83"/>
    <w:rsid w:val="0014012E"/>
    <w:rsid w:val="00141813"/>
    <w:rsid w:val="00142638"/>
    <w:rsid w:val="00142745"/>
    <w:rsid w:val="001501A3"/>
    <w:rsid w:val="001504F2"/>
    <w:rsid w:val="0015181A"/>
    <w:rsid w:val="00153D16"/>
    <w:rsid w:val="001559D6"/>
    <w:rsid w:val="00156DE8"/>
    <w:rsid w:val="0016014B"/>
    <w:rsid w:val="001604A9"/>
    <w:rsid w:val="001618A4"/>
    <w:rsid w:val="001623A7"/>
    <w:rsid w:val="001663CA"/>
    <w:rsid w:val="001703F5"/>
    <w:rsid w:val="00171033"/>
    <w:rsid w:val="00172476"/>
    <w:rsid w:val="00172CCD"/>
    <w:rsid w:val="00176802"/>
    <w:rsid w:val="0017757F"/>
    <w:rsid w:val="0017791F"/>
    <w:rsid w:val="00183430"/>
    <w:rsid w:val="00185929"/>
    <w:rsid w:val="0018787B"/>
    <w:rsid w:val="00187D40"/>
    <w:rsid w:val="00190D0A"/>
    <w:rsid w:val="00190E6C"/>
    <w:rsid w:val="001914AE"/>
    <w:rsid w:val="00192969"/>
    <w:rsid w:val="00193C97"/>
    <w:rsid w:val="001976C7"/>
    <w:rsid w:val="001978C4"/>
    <w:rsid w:val="001A33DD"/>
    <w:rsid w:val="001A3410"/>
    <w:rsid w:val="001A41B3"/>
    <w:rsid w:val="001A4E8A"/>
    <w:rsid w:val="001A783F"/>
    <w:rsid w:val="001A7D7C"/>
    <w:rsid w:val="001B06D9"/>
    <w:rsid w:val="001B0B88"/>
    <w:rsid w:val="001B1F53"/>
    <w:rsid w:val="001B6697"/>
    <w:rsid w:val="001C4970"/>
    <w:rsid w:val="001C65AF"/>
    <w:rsid w:val="001C6E86"/>
    <w:rsid w:val="001C6F70"/>
    <w:rsid w:val="001D0CB8"/>
    <w:rsid w:val="001D0EE3"/>
    <w:rsid w:val="001D169D"/>
    <w:rsid w:val="001D1CC0"/>
    <w:rsid w:val="001D4E7F"/>
    <w:rsid w:val="001D56F3"/>
    <w:rsid w:val="001D5AC5"/>
    <w:rsid w:val="001D5D8D"/>
    <w:rsid w:val="001D6453"/>
    <w:rsid w:val="001E023D"/>
    <w:rsid w:val="001E0C28"/>
    <w:rsid w:val="001E0C3A"/>
    <w:rsid w:val="001E7F4E"/>
    <w:rsid w:val="001F0332"/>
    <w:rsid w:val="001F0C5C"/>
    <w:rsid w:val="001F2404"/>
    <w:rsid w:val="001F32BE"/>
    <w:rsid w:val="001F37CC"/>
    <w:rsid w:val="001F4020"/>
    <w:rsid w:val="001F411C"/>
    <w:rsid w:val="001F421F"/>
    <w:rsid w:val="001F4424"/>
    <w:rsid w:val="001F6666"/>
    <w:rsid w:val="0020259B"/>
    <w:rsid w:val="00203707"/>
    <w:rsid w:val="002051C6"/>
    <w:rsid w:val="00206198"/>
    <w:rsid w:val="00213567"/>
    <w:rsid w:val="00216EBF"/>
    <w:rsid w:val="00220D77"/>
    <w:rsid w:val="00223DCB"/>
    <w:rsid w:val="00224CD9"/>
    <w:rsid w:val="00225C44"/>
    <w:rsid w:val="00226EBE"/>
    <w:rsid w:val="00234585"/>
    <w:rsid w:val="0024037B"/>
    <w:rsid w:val="00244237"/>
    <w:rsid w:val="0024554A"/>
    <w:rsid w:val="00245C2C"/>
    <w:rsid w:val="00250737"/>
    <w:rsid w:val="00251055"/>
    <w:rsid w:val="00252544"/>
    <w:rsid w:val="00252DFD"/>
    <w:rsid w:val="00252F55"/>
    <w:rsid w:val="002542BA"/>
    <w:rsid w:val="002548C3"/>
    <w:rsid w:val="00256A4D"/>
    <w:rsid w:val="00257275"/>
    <w:rsid w:val="00257558"/>
    <w:rsid w:val="002615A1"/>
    <w:rsid w:val="00262B20"/>
    <w:rsid w:val="00263324"/>
    <w:rsid w:val="00266087"/>
    <w:rsid w:val="00266BA9"/>
    <w:rsid w:val="002708C2"/>
    <w:rsid w:val="00272870"/>
    <w:rsid w:val="00272FE2"/>
    <w:rsid w:val="00274283"/>
    <w:rsid w:val="00274BA6"/>
    <w:rsid w:val="00276138"/>
    <w:rsid w:val="00276141"/>
    <w:rsid w:val="00276E06"/>
    <w:rsid w:val="0028086F"/>
    <w:rsid w:val="00280AA5"/>
    <w:rsid w:val="00285BAD"/>
    <w:rsid w:val="00286C98"/>
    <w:rsid w:val="00290162"/>
    <w:rsid w:val="00290563"/>
    <w:rsid w:val="002906A7"/>
    <w:rsid w:val="002913F9"/>
    <w:rsid w:val="00293575"/>
    <w:rsid w:val="00293DBF"/>
    <w:rsid w:val="00294DD3"/>
    <w:rsid w:val="0029539B"/>
    <w:rsid w:val="00296396"/>
    <w:rsid w:val="00297127"/>
    <w:rsid w:val="00297C56"/>
    <w:rsid w:val="002A2EEA"/>
    <w:rsid w:val="002A3180"/>
    <w:rsid w:val="002B19E5"/>
    <w:rsid w:val="002B3652"/>
    <w:rsid w:val="002B463E"/>
    <w:rsid w:val="002B6216"/>
    <w:rsid w:val="002B6BF0"/>
    <w:rsid w:val="002C01FC"/>
    <w:rsid w:val="002C1CE9"/>
    <w:rsid w:val="002C2908"/>
    <w:rsid w:val="002C3059"/>
    <w:rsid w:val="002C4E4B"/>
    <w:rsid w:val="002D0CA8"/>
    <w:rsid w:val="002D156A"/>
    <w:rsid w:val="002D22B2"/>
    <w:rsid w:val="002D36FE"/>
    <w:rsid w:val="002D3C72"/>
    <w:rsid w:val="002D5781"/>
    <w:rsid w:val="002D6C0D"/>
    <w:rsid w:val="002D6DF8"/>
    <w:rsid w:val="002E1408"/>
    <w:rsid w:val="002E4FBB"/>
    <w:rsid w:val="002E5E86"/>
    <w:rsid w:val="002F1A4C"/>
    <w:rsid w:val="002F1BCA"/>
    <w:rsid w:val="002F30BC"/>
    <w:rsid w:val="002F4266"/>
    <w:rsid w:val="002F6F96"/>
    <w:rsid w:val="00302C41"/>
    <w:rsid w:val="00303330"/>
    <w:rsid w:val="00303697"/>
    <w:rsid w:val="00303F26"/>
    <w:rsid w:val="00305264"/>
    <w:rsid w:val="003053B2"/>
    <w:rsid w:val="00305C98"/>
    <w:rsid w:val="00307B60"/>
    <w:rsid w:val="003122B6"/>
    <w:rsid w:val="003130D4"/>
    <w:rsid w:val="00314E62"/>
    <w:rsid w:val="0031654C"/>
    <w:rsid w:val="00317B9A"/>
    <w:rsid w:val="003214C2"/>
    <w:rsid w:val="00323585"/>
    <w:rsid w:val="00324437"/>
    <w:rsid w:val="003263E3"/>
    <w:rsid w:val="003268F9"/>
    <w:rsid w:val="00327A37"/>
    <w:rsid w:val="0033354B"/>
    <w:rsid w:val="00333B9E"/>
    <w:rsid w:val="00334419"/>
    <w:rsid w:val="0034425E"/>
    <w:rsid w:val="00344FDD"/>
    <w:rsid w:val="0034524E"/>
    <w:rsid w:val="003470B5"/>
    <w:rsid w:val="00347AE3"/>
    <w:rsid w:val="00351A95"/>
    <w:rsid w:val="00352403"/>
    <w:rsid w:val="00355F4B"/>
    <w:rsid w:val="003571B1"/>
    <w:rsid w:val="00363DF1"/>
    <w:rsid w:val="0036446B"/>
    <w:rsid w:val="0036596C"/>
    <w:rsid w:val="00367058"/>
    <w:rsid w:val="00370C21"/>
    <w:rsid w:val="00370D6C"/>
    <w:rsid w:val="003739E5"/>
    <w:rsid w:val="003759B0"/>
    <w:rsid w:val="003762D4"/>
    <w:rsid w:val="0038084D"/>
    <w:rsid w:val="00380BF8"/>
    <w:rsid w:val="00380E0A"/>
    <w:rsid w:val="003822E2"/>
    <w:rsid w:val="003832C6"/>
    <w:rsid w:val="00383A34"/>
    <w:rsid w:val="0038485E"/>
    <w:rsid w:val="00391817"/>
    <w:rsid w:val="0039399F"/>
    <w:rsid w:val="003946EC"/>
    <w:rsid w:val="00394753"/>
    <w:rsid w:val="00394B60"/>
    <w:rsid w:val="00394E93"/>
    <w:rsid w:val="003A0000"/>
    <w:rsid w:val="003A2F62"/>
    <w:rsid w:val="003A328B"/>
    <w:rsid w:val="003A4BFA"/>
    <w:rsid w:val="003A4DF8"/>
    <w:rsid w:val="003A51E0"/>
    <w:rsid w:val="003A527C"/>
    <w:rsid w:val="003A627E"/>
    <w:rsid w:val="003A6675"/>
    <w:rsid w:val="003A77DF"/>
    <w:rsid w:val="003B13B8"/>
    <w:rsid w:val="003B163F"/>
    <w:rsid w:val="003B2FC0"/>
    <w:rsid w:val="003B458D"/>
    <w:rsid w:val="003C2412"/>
    <w:rsid w:val="003C476D"/>
    <w:rsid w:val="003C6284"/>
    <w:rsid w:val="003C7A7C"/>
    <w:rsid w:val="003D008E"/>
    <w:rsid w:val="003D1338"/>
    <w:rsid w:val="003D1C1D"/>
    <w:rsid w:val="003D3016"/>
    <w:rsid w:val="003D3A09"/>
    <w:rsid w:val="003D51C7"/>
    <w:rsid w:val="003E34CF"/>
    <w:rsid w:val="003F07DA"/>
    <w:rsid w:val="003F2C5E"/>
    <w:rsid w:val="003F448B"/>
    <w:rsid w:val="003F7690"/>
    <w:rsid w:val="00401916"/>
    <w:rsid w:val="00403ACC"/>
    <w:rsid w:val="00403C26"/>
    <w:rsid w:val="0040569D"/>
    <w:rsid w:val="00407E80"/>
    <w:rsid w:val="00411686"/>
    <w:rsid w:val="00411F6A"/>
    <w:rsid w:val="00412827"/>
    <w:rsid w:val="00412FF4"/>
    <w:rsid w:val="004130E8"/>
    <w:rsid w:val="004142FB"/>
    <w:rsid w:val="00415DC3"/>
    <w:rsid w:val="00416946"/>
    <w:rsid w:val="00416986"/>
    <w:rsid w:val="00417446"/>
    <w:rsid w:val="00417DA7"/>
    <w:rsid w:val="00420AB9"/>
    <w:rsid w:val="00421831"/>
    <w:rsid w:val="00421E09"/>
    <w:rsid w:val="00422987"/>
    <w:rsid w:val="00423D64"/>
    <w:rsid w:val="00426718"/>
    <w:rsid w:val="0042729A"/>
    <w:rsid w:val="00427974"/>
    <w:rsid w:val="00431A7D"/>
    <w:rsid w:val="0043261F"/>
    <w:rsid w:val="00432B53"/>
    <w:rsid w:val="00433BBF"/>
    <w:rsid w:val="00433D17"/>
    <w:rsid w:val="004345E2"/>
    <w:rsid w:val="004351FE"/>
    <w:rsid w:val="00435FD1"/>
    <w:rsid w:val="00437C46"/>
    <w:rsid w:val="0044214C"/>
    <w:rsid w:val="0044479B"/>
    <w:rsid w:val="00444CC9"/>
    <w:rsid w:val="00445565"/>
    <w:rsid w:val="00446DAF"/>
    <w:rsid w:val="00446E43"/>
    <w:rsid w:val="00447B10"/>
    <w:rsid w:val="00450298"/>
    <w:rsid w:val="00450A74"/>
    <w:rsid w:val="00451918"/>
    <w:rsid w:val="00452542"/>
    <w:rsid w:val="00452A99"/>
    <w:rsid w:val="004542DD"/>
    <w:rsid w:val="00460325"/>
    <w:rsid w:val="0046050B"/>
    <w:rsid w:val="00460820"/>
    <w:rsid w:val="00461619"/>
    <w:rsid w:val="00467DA3"/>
    <w:rsid w:val="00467E9D"/>
    <w:rsid w:val="00474509"/>
    <w:rsid w:val="00476756"/>
    <w:rsid w:val="004814C3"/>
    <w:rsid w:val="004820F5"/>
    <w:rsid w:val="00485441"/>
    <w:rsid w:val="00487502"/>
    <w:rsid w:val="00487F65"/>
    <w:rsid w:val="00493257"/>
    <w:rsid w:val="004956EA"/>
    <w:rsid w:val="00496655"/>
    <w:rsid w:val="00496F63"/>
    <w:rsid w:val="004970F2"/>
    <w:rsid w:val="004A18AD"/>
    <w:rsid w:val="004A2A73"/>
    <w:rsid w:val="004A4F09"/>
    <w:rsid w:val="004A560C"/>
    <w:rsid w:val="004B1343"/>
    <w:rsid w:val="004B1FE3"/>
    <w:rsid w:val="004B3480"/>
    <w:rsid w:val="004B49D2"/>
    <w:rsid w:val="004B5CAB"/>
    <w:rsid w:val="004B7BA4"/>
    <w:rsid w:val="004C1FFF"/>
    <w:rsid w:val="004C2FA5"/>
    <w:rsid w:val="004C481D"/>
    <w:rsid w:val="004C5605"/>
    <w:rsid w:val="004D0D2E"/>
    <w:rsid w:val="004D6B66"/>
    <w:rsid w:val="004D7741"/>
    <w:rsid w:val="004D7D3B"/>
    <w:rsid w:val="004E2954"/>
    <w:rsid w:val="004E2F9D"/>
    <w:rsid w:val="004E77B3"/>
    <w:rsid w:val="004F48CC"/>
    <w:rsid w:val="004F74D2"/>
    <w:rsid w:val="005026F8"/>
    <w:rsid w:val="005049B9"/>
    <w:rsid w:val="00512615"/>
    <w:rsid w:val="00513D17"/>
    <w:rsid w:val="00514C13"/>
    <w:rsid w:val="00514C29"/>
    <w:rsid w:val="005164CB"/>
    <w:rsid w:val="00516C55"/>
    <w:rsid w:val="00516DBC"/>
    <w:rsid w:val="00517459"/>
    <w:rsid w:val="00522615"/>
    <w:rsid w:val="00523921"/>
    <w:rsid w:val="00532F79"/>
    <w:rsid w:val="0053431D"/>
    <w:rsid w:val="00535443"/>
    <w:rsid w:val="005366EC"/>
    <w:rsid w:val="00541813"/>
    <w:rsid w:val="00541C23"/>
    <w:rsid w:val="00541DF6"/>
    <w:rsid w:val="00541E6A"/>
    <w:rsid w:val="0054290F"/>
    <w:rsid w:val="005435BC"/>
    <w:rsid w:val="00543E42"/>
    <w:rsid w:val="0054657B"/>
    <w:rsid w:val="00546C58"/>
    <w:rsid w:val="00547E96"/>
    <w:rsid w:val="0055288E"/>
    <w:rsid w:val="00553DFC"/>
    <w:rsid w:val="00554B51"/>
    <w:rsid w:val="0055504B"/>
    <w:rsid w:val="005601B4"/>
    <w:rsid w:val="005602C3"/>
    <w:rsid w:val="0056086F"/>
    <w:rsid w:val="00560922"/>
    <w:rsid w:val="00560B61"/>
    <w:rsid w:val="0056346D"/>
    <w:rsid w:val="00563C52"/>
    <w:rsid w:val="00564CE8"/>
    <w:rsid w:val="005701A7"/>
    <w:rsid w:val="005724D6"/>
    <w:rsid w:val="00575467"/>
    <w:rsid w:val="0057723E"/>
    <w:rsid w:val="005809D7"/>
    <w:rsid w:val="00580B6D"/>
    <w:rsid w:val="005813EB"/>
    <w:rsid w:val="005851DA"/>
    <w:rsid w:val="005858B2"/>
    <w:rsid w:val="00585F0B"/>
    <w:rsid w:val="005919D2"/>
    <w:rsid w:val="0059342F"/>
    <w:rsid w:val="00594800"/>
    <w:rsid w:val="00597ACF"/>
    <w:rsid w:val="005A070B"/>
    <w:rsid w:val="005A07C7"/>
    <w:rsid w:val="005A234E"/>
    <w:rsid w:val="005A639C"/>
    <w:rsid w:val="005B1345"/>
    <w:rsid w:val="005BC288"/>
    <w:rsid w:val="005BC288"/>
    <w:rsid w:val="005C02A2"/>
    <w:rsid w:val="005C088A"/>
    <w:rsid w:val="005C122D"/>
    <w:rsid w:val="005C5460"/>
    <w:rsid w:val="005C5523"/>
    <w:rsid w:val="005C6137"/>
    <w:rsid w:val="005C70AE"/>
    <w:rsid w:val="005C7328"/>
    <w:rsid w:val="005D06FB"/>
    <w:rsid w:val="005D1738"/>
    <w:rsid w:val="005D3C44"/>
    <w:rsid w:val="005D6600"/>
    <w:rsid w:val="005D6D1B"/>
    <w:rsid w:val="005D6E10"/>
    <w:rsid w:val="005D6F05"/>
    <w:rsid w:val="005D7614"/>
    <w:rsid w:val="005E3424"/>
    <w:rsid w:val="005E49EF"/>
    <w:rsid w:val="005E523C"/>
    <w:rsid w:val="005E7708"/>
    <w:rsid w:val="005E7DF6"/>
    <w:rsid w:val="005F179F"/>
    <w:rsid w:val="005F2BB5"/>
    <w:rsid w:val="005F440C"/>
    <w:rsid w:val="005F62D5"/>
    <w:rsid w:val="006000BC"/>
    <w:rsid w:val="00600E18"/>
    <w:rsid w:val="00603273"/>
    <w:rsid w:val="00603574"/>
    <w:rsid w:val="0060426E"/>
    <w:rsid w:val="00604A6E"/>
    <w:rsid w:val="00605AE6"/>
    <w:rsid w:val="00606482"/>
    <w:rsid w:val="0061066B"/>
    <w:rsid w:val="0061564A"/>
    <w:rsid w:val="0061625E"/>
    <w:rsid w:val="00617BA1"/>
    <w:rsid w:val="00622483"/>
    <w:rsid w:val="00622907"/>
    <w:rsid w:val="00626D3C"/>
    <w:rsid w:val="006313AA"/>
    <w:rsid w:val="006319F9"/>
    <w:rsid w:val="0063474B"/>
    <w:rsid w:val="0063704A"/>
    <w:rsid w:val="00637132"/>
    <w:rsid w:val="00640DF3"/>
    <w:rsid w:val="00643A77"/>
    <w:rsid w:val="00643AC6"/>
    <w:rsid w:val="0065437F"/>
    <w:rsid w:val="00654804"/>
    <w:rsid w:val="00660270"/>
    <w:rsid w:val="006659EA"/>
    <w:rsid w:val="00671140"/>
    <w:rsid w:val="006717E7"/>
    <w:rsid w:val="00671A02"/>
    <w:rsid w:val="0067256E"/>
    <w:rsid w:val="006752B5"/>
    <w:rsid w:val="0067564F"/>
    <w:rsid w:val="00677E72"/>
    <w:rsid w:val="006813C5"/>
    <w:rsid w:val="00681457"/>
    <w:rsid w:val="00682BCD"/>
    <w:rsid w:val="00685346"/>
    <w:rsid w:val="006919AC"/>
    <w:rsid w:val="006A3B62"/>
    <w:rsid w:val="006A6A9A"/>
    <w:rsid w:val="006A7E81"/>
    <w:rsid w:val="006B06DD"/>
    <w:rsid w:val="006B1610"/>
    <w:rsid w:val="006B1DF1"/>
    <w:rsid w:val="006B40F0"/>
    <w:rsid w:val="006B48ED"/>
    <w:rsid w:val="006B7888"/>
    <w:rsid w:val="006C1063"/>
    <w:rsid w:val="006C23E1"/>
    <w:rsid w:val="006C2689"/>
    <w:rsid w:val="006C47D8"/>
    <w:rsid w:val="006C6F83"/>
    <w:rsid w:val="006C7112"/>
    <w:rsid w:val="006C79C1"/>
    <w:rsid w:val="006D060C"/>
    <w:rsid w:val="006D1A7B"/>
    <w:rsid w:val="006D1AD3"/>
    <w:rsid w:val="006D3479"/>
    <w:rsid w:val="006D3956"/>
    <w:rsid w:val="006D7C99"/>
    <w:rsid w:val="006E2C80"/>
    <w:rsid w:val="006E3080"/>
    <w:rsid w:val="006E35E9"/>
    <w:rsid w:val="006E705A"/>
    <w:rsid w:val="006E7C1F"/>
    <w:rsid w:val="006F0C4A"/>
    <w:rsid w:val="006F20F9"/>
    <w:rsid w:val="006F3AFF"/>
    <w:rsid w:val="00700033"/>
    <w:rsid w:val="00700238"/>
    <w:rsid w:val="00702040"/>
    <w:rsid w:val="00702093"/>
    <w:rsid w:val="00704D60"/>
    <w:rsid w:val="007076EC"/>
    <w:rsid w:val="007236D8"/>
    <w:rsid w:val="00723E15"/>
    <w:rsid w:val="0072580E"/>
    <w:rsid w:val="00727261"/>
    <w:rsid w:val="0073000B"/>
    <w:rsid w:val="007423A9"/>
    <w:rsid w:val="007425FA"/>
    <w:rsid w:val="00744735"/>
    <w:rsid w:val="00745AA5"/>
    <w:rsid w:val="00745CBC"/>
    <w:rsid w:val="00750BA1"/>
    <w:rsid w:val="00750FA9"/>
    <w:rsid w:val="00754045"/>
    <w:rsid w:val="00756152"/>
    <w:rsid w:val="007563C0"/>
    <w:rsid w:val="00762800"/>
    <w:rsid w:val="007646AA"/>
    <w:rsid w:val="00765D53"/>
    <w:rsid w:val="00766D99"/>
    <w:rsid w:val="0077261C"/>
    <w:rsid w:val="00774E34"/>
    <w:rsid w:val="0078151E"/>
    <w:rsid w:val="00782C92"/>
    <w:rsid w:val="007839EA"/>
    <w:rsid w:val="00783CD5"/>
    <w:rsid w:val="00786418"/>
    <w:rsid w:val="00786E7D"/>
    <w:rsid w:val="0079006F"/>
    <w:rsid w:val="00790112"/>
    <w:rsid w:val="0079294B"/>
    <w:rsid w:val="007945B1"/>
    <w:rsid w:val="00797589"/>
    <w:rsid w:val="00797967"/>
    <w:rsid w:val="007A0A0D"/>
    <w:rsid w:val="007A3BC1"/>
    <w:rsid w:val="007A4465"/>
    <w:rsid w:val="007A5E7D"/>
    <w:rsid w:val="007B011A"/>
    <w:rsid w:val="007B0292"/>
    <w:rsid w:val="007B17A2"/>
    <w:rsid w:val="007B1DA9"/>
    <w:rsid w:val="007B2718"/>
    <w:rsid w:val="007B2B21"/>
    <w:rsid w:val="007B374B"/>
    <w:rsid w:val="007B43C1"/>
    <w:rsid w:val="007B4A57"/>
    <w:rsid w:val="007B4C91"/>
    <w:rsid w:val="007B5CBA"/>
    <w:rsid w:val="007B7325"/>
    <w:rsid w:val="007B7F6A"/>
    <w:rsid w:val="007C056A"/>
    <w:rsid w:val="007C366D"/>
    <w:rsid w:val="007C627B"/>
    <w:rsid w:val="007C6961"/>
    <w:rsid w:val="007D09A3"/>
    <w:rsid w:val="007D249E"/>
    <w:rsid w:val="007D3764"/>
    <w:rsid w:val="007D519D"/>
    <w:rsid w:val="007D6F22"/>
    <w:rsid w:val="007E1322"/>
    <w:rsid w:val="007E6F21"/>
    <w:rsid w:val="007F1E23"/>
    <w:rsid w:val="007F2A55"/>
    <w:rsid w:val="007F3978"/>
    <w:rsid w:val="007F455B"/>
    <w:rsid w:val="007F6FD8"/>
    <w:rsid w:val="007F778B"/>
    <w:rsid w:val="008022F7"/>
    <w:rsid w:val="00802529"/>
    <w:rsid w:val="008059DB"/>
    <w:rsid w:val="0080632C"/>
    <w:rsid w:val="00807051"/>
    <w:rsid w:val="008075F3"/>
    <w:rsid w:val="00814422"/>
    <w:rsid w:val="00814CD9"/>
    <w:rsid w:val="0081578E"/>
    <w:rsid w:val="008172D5"/>
    <w:rsid w:val="00817D39"/>
    <w:rsid w:val="00817EE2"/>
    <w:rsid w:val="00822254"/>
    <w:rsid w:val="008321AC"/>
    <w:rsid w:val="008322FB"/>
    <w:rsid w:val="0083739D"/>
    <w:rsid w:val="00837793"/>
    <w:rsid w:val="00841395"/>
    <w:rsid w:val="00844F1D"/>
    <w:rsid w:val="00845AAF"/>
    <w:rsid w:val="0084671E"/>
    <w:rsid w:val="008475A9"/>
    <w:rsid w:val="00850BF5"/>
    <w:rsid w:val="008510F2"/>
    <w:rsid w:val="00852D62"/>
    <w:rsid w:val="0085654C"/>
    <w:rsid w:val="008576F9"/>
    <w:rsid w:val="00860D68"/>
    <w:rsid w:val="00861DDA"/>
    <w:rsid w:val="00867995"/>
    <w:rsid w:val="00873192"/>
    <w:rsid w:val="008736DD"/>
    <w:rsid w:val="008742A3"/>
    <w:rsid w:val="00874742"/>
    <w:rsid w:val="008758E7"/>
    <w:rsid w:val="00875FF5"/>
    <w:rsid w:val="00877988"/>
    <w:rsid w:val="0088120E"/>
    <w:rsid w:val="00881DE8"/>
    <w:rsid w:val="00882024"/>
    <w:rsid w:val="00882274"/>
    <w:rsid w:val="00883D3E"/>
    <w:rsid w:val="00890B3C"/>
    <w:rsid w:val="0089523E"/>
    <w:rsid w:val="00895F0C"/>
    <w:rsid w:val="008978A4"/>
    <w:rsid w:val="008A1A39"/>
    <w:rsid w:val="008A33E5"/>
    <w:rsid w:val="008A33EC"/>
    <w:rsid w:val="008A4256"/>
    <w:rsid w:val="008A4470"/>
    <w:rsid w:val="008A792B"/>
    <w:rsid w:val="008B0F7E"/>
    <w:rsid w:val="008B1382"/>
    <w:rsid w:val="008B43DD"/>
    <w:rsid w:val="008B47F3"/>
    <w:rsid w:val="008B5029"/>
    <w:rsid w:val="008B58DD"/>
    <w:rsid w:val="008B5F6C"/>
    <w:rsid w:val="008B5F72"/>
    <w:rsid w:val="008B6B97"/>
    <w:rsid w:val="008B72BD"/>
    <w:rsid w:val="008B7AF6"/>
    <w:rsid w:val="008C446F"/>
    <w:rsid w:val="008C5E50"/>
    <w:rsid w:val="008C6D34"/>
    <w:rsid w:val="008D225D"/>
    <w:rsid w:val="008D3050"/>
    <w:rsid w:val="008D5F94"/>
    <w:rsid w:val="008D6CF4"/>
    <w:rsid w:val="008D7B52"/>
    <w:rsid w:val="008E3902"/>
    <w:rsid w:val="008E5108"/>
    <w:rsid w:val="008E689E"/>
    <w:rsid w:val="008E6B95"/>
    <w:rsid w:val="008E7873"/>
    <w:rsid w:val="008F5B58"/>
    <w:rsid w:val="008F6357"/>
    <w:rsid w:val="008F68AB"/>
    <w:rsid w:val="00901B14"/>
    <w:rsid w:val="00901BFB"/>
    <w:rsid w:val="00902967"/>
    <w:rsid w:val="00903B0A"/>
    <w:rsid w:val="00904B53"/>
    <w:rsid w:val="00905D5E"/>
    <w:rsid w:val="00906BF4"/>
    <w:rsid w:val="0091120A"/>
    <w:rsid w:val="00913F70"/>
    <w:rsid w:val="009216A9"/>
    <w:rsid w:val="00921DC9"/>
    <w:rsid w:val="00923103"/>
    <w:rsid w:val="00923339"/>
    <w:rsid w:val="00925355"/>
    <w:rsid w:val="00925FD4"/>
    <w:rsid w:val="009267C5"/>
    <w:rsid w:val="009277A5"/>
    <w:rsid w:val="00927901"/>
    <w:rsid w:val="009308EB"/>
    <w:rsid w:val="009327BB"/>
    <w:rsid w:val="00935B3A"/>
    <w:rsid w:val="00940C30"/>
    <w:rsid w:val="0094109F"/>
    <w:rsid w:val="0094198E"/>
    <w:rsid w:val="00941F8E"/>
    <w:rsid w:val="00945049"/>
    <w:rsid w:val="0094563D"/>
    <w:rsid w:val="00945B6C"/>
    <w:rsid w:val="00950638"/>
    <w:rsid w:val="0095077C"/>
    <w:rsid w:val="00951BBA"/>
    <w:rsid w:val="00951E7A"/>
    <w:rsid w:val="00952314"/>
    <w:rsid w:val="009533C8"/>
    <w:rsid w:val="0095457B"/>
    <w:rsid w:val="0096082E"/>
    <w:rsid w:val="00962478"/>
    <w:rsid w:val="0096353B"/>
    <w:rsid w:val="0096525C"/>
    <w:rsid w:val="0096636E"/>
    <w:rsid w:val="0096732A"/>
    <w:rsid w:val="009751B4"/>
    <w:rsid w:val="009754FD"/>
    <w:rsid w:val="0097559D"/>
    <w:rsid w:val="00975E8C"/>
    <w:rsid w:val="00975F71"/>
    <w:rsid w:val="00977113"/>
    <w:rsid w:val="00980243"/>
    <w:rsid w:val="009802E6"/>
    <w:rsid w:val="00981D62"/>
    <w:rsid w:val="009834F1"/>
    <w:rsid w:val="00983AB3"/>
    <w:rsid w:val="009879D3"/>
    <w:rsid w:val="00987C87"/>
    <w:rsid w:val="009904EE"/>
    <w:rsid w:val="009917C8"/>
    <w:rsid w:val="0099209B"/>
    <w:rsid w:val="009921EE"/>
    <w:rsid w:val="009925DB"/>
    <w:rsid w:val="00992666"/>
    <w:rsid w:val="00993983"/>
    <w:rsid w:val="00996A81"/>
    <w:rsid w:val="00997F2E"/>
    <w:rsid w:val="00997FD4"/>
    <w:rsid w:val="009A3341"/>
    <w:rsid w:val="009A3C26"/>
    <w:rsid w:val="009A56F3"/>
    <w:rsid w:val="009A5781"/>
    <w:rsid w:val="009A6617"/>
    <w:rsid w:val="009B0024"/>
    <w:rsid w:val="009B3DBD"/>
    <w:rsid w:val="009B5F06"/>
    <w:rsid w:val="009B625F"/>
    <w:rsid w:val="009B7402"/>
    <w:rsid w:val="009C03D4"/>
    <w:rsid w:val="009C2261"/>
    <w:rsid w:val="009C3B9D"/>
    <w:rsid w:val="009C58B5"/>
    <w:rsid w:val="009C5953"/>
    <w:rsid w:val="009C6495"/>
    <w:rsid w:val="009C6543"/>
    <w:rsid w:val="009C73BC"/>
    <w:rsid w:val="009C7505"/>
    <w:rsid w:val="009C7773"/>
    <w:rsid w:val="009D0CAE"/>
    <w:rsid w:val="009D0DC4"/>
    <w:rsid w:val="009D354B"/>
    <w:rsid w:val="009D3C35"/>
    <w:rsid w:val="009D499B"/>
    <w:rsid w:val="009D4B44"/>
    <w:rsid w:val="009D67D3"/>
    <w:rsid w:val="009D6825"/>
    <w:rsid w:val="009E0091"/>
    <w:rsid w:val="009E23F9"/>
    <w:rsid w:val="009E35F6"/>
    <w:rsid w:val="009E7D94"/>
    <w:rsid w:val="009F0016"/>
    <w:rsid w:val="009F1CF7"/>
    <w:rsid w:val="009F25C2"/>
    <w:rsid w:val="009F39C2"/>
    <w:rsid w:val="009F4EB6"/>
    <w:rsid w:val="009F5F7E"/>
    <w:rsid w:val="009F6335"/>
    <w:rsid w:val="009F6744"/>
    <w:rsid w:val="009F7124"/>
    <w:rsid w:val="00A00FFE"/>
    <w:rsid w:val="00A05840"/>
    <w:rsid w:val="00A07419"/>
    <w:rsid w:val="00A07986"/>
    <w:rsid w:val="00A101CC"/>
    <w:rsid w:val="00A10D60"/>
    <w:rsid w:val="00A15795"/>
    <w:rsid w:val="00A16DEF"/>
    <w:rsid w:val="00A17613"/>
    <w:rsid w:val="00A201E1"/>
    <w:rsid w:val="00A21A34"/>
    <w:rsid w:val="00A2243B"/>
    <w:rsid w:val="00A22D23"/>
    <w:rsid w:val="00A23893"/>
    <w:rsid w:val="00A24313"/>
    <w:rsid w:val="00A2572D"/>
    <w:rsid w:val="00A265D9"/>
    <w:rsid w:val="00A26C84"/>
    <w:rsid w:val="00A27394"/>
    <w:rsid w:val="00A276AF"/>
    <w:rsid w:val="00A30436"/>
    <w:rsid w:val="00A3119B"/>
    <w:rsid w:val="00A31323"/>
    <w:rsid w:val="00A31B67"/>
    <w:rsid w:val="00A339B1"/>
    <w:rsid w:val="00A3448C"/>
    <w:rsid w:val="00A3467E"/>
    <w:rsid w:val="00A361A2"/>
    <w:rsid w:val="00A36BAD"/>
    <w:rsid w:val="00A36E7C"/>
    <w:rsid w:val="00A377A6"/>
    <w:rsid w:val="00A37E9B"/>
    <w:rsid w:val="00A41740"/>
    <w:rsid w:val="00A421FF"/>
    <w:rsid w:val="00A42942"/>
    <w:rsid w:val="00A44398"/>
    <w:rsid w:val="00A4476A"/>
    <w:rsid w:val="00A44CCC"/>
    <w:rsid w:val="00A44F52"/>
    <w:rsid w:val="00A47696"/>
    <w:rsid w:val="00A5002F"/>
    <w:rsid w:val="00A50775"/>
    <w:rsid w:val="00A518B1"/>
    <w:rsid w:val="00A52AC0"/>
    <w:rsid w:val="00A563EE"/>
    <w:rsid w:val="00A577D2"/>
    <w:rsid w:val="00A628A2"/>
    <w:rsid w:val="00A67430"/>
    <w:rsid w:val="00A67E89"/>
    <w:rsid w:val="00A71900"/>
    <w:rsid w:val="00A77DFE"/>
    <w:rsid w:val="00A80AF5"/>
    <w:rsid w:val="00A829B0"/>
    <w:rsid w:val="00A837E1"/>
    <w:rsid w:val="00A877CA"/>
    <w:rsid w:val="00A90B28"/>
    <w:rsid w:val="00A91172"/>
    <w:rsid w:val="00A91B46"/>
    <w:rsid w:val="00A93C0D"/>
    <w:rsid w:val="00A943BC"/>
    <w:rsid w:val="00A9443C"/>
    <w:rsid w:val="00A9467F"/>
    <w:rsid w:val="00A94A1C"/>
    <w:rsid w:val="00AA2C80"/>
    <w:rsid w:val="00AA641B"/>
    <w:rsid w:val="00AB1A16"/>
    <w:rsid w:val="00AB3ADA"/>
    <w:rsid w:val="00AB3D36"/>
    <w:rsid w:val="00AB498B"/>
    <w:rsid w:val="00AB4AA4"/>
    <w:rsid w:val="00AB569C"/>
    <w:rsid w:val="00AB62C5"/>
    <w:rsid w:val="00AB6BCF"/>
    <w:rsid w:val="00AC016F"/>
    <w:rsid w:val="00AC1DD3"/>
    <w:rsid w:val="00AC36AF"/>
    <w:rsid w:val="00AC6217"/>
    <w:rsid w:val="00AC7AEC"/>
    <w:rsid w:val="00AD24FB"/>
    <w:rsid w:val="00AD2AA2"/>
    <w:rsid w:val="00AD2D08"/>
    <w:rsid w:val="00AD40D1"/>
    <w:rsid w:val="00AD48E6"/>
    <w:rsid w:val="00AD5AE0"/>
    <w:rsid w:val="00AD60BA"/>
    <w:rsid w:val="00AD63CC"/>
    <w:rsid w:val="00AD76ED"/>
    <w:rsid w:val="00AE0014"/>
    <w:rsid w:val="00AE18E0"/>
    <w:rsid w:val="00AE191E"/>
    <w:rsid w:val="00AE30D7"/>
    <w:rsid w:val="00AE4470"/>
    <w:rsid w:val="00AF1E4B"/>
    <w:rsid w:val="00AF2FC6"/>
    <w:rsid w:val="00AF3467"/>
    <w:rsid w:val="00AF3D78"/>
    <w:rsid w:val="00AF4157"/>
    <w:rsid w:val="00AF4ADB"/>
    <w:rsid w:val="00AF4C90"/>
    <w:rsid w:val="00AF64F1"/>
    <w:rsid w:val="00AF7C91"/>
    <w:rsid w:val="00B04229"/>
    <w:rsid w:val="00B0535D"/>
    <w:rsid w:val="00B05F83"/>
    <w:rsid w:val="00B07D8C"/>
    <w:rsid w:val="00B10055"/>
    <w:rsid w:val="00B1282B"/>
    <w:rsid w:val="00B139BE"/>
    <w:rsid w:val="00B15058"/>
    <w:rsid w:val="00B1561A"/>
    <w:rsid w:val="00B178CD"/>
    <w:rsid w:val="00B20112"/>
    <w:rsid w:val="00B20A49"/>
    <w:rsid w:val="00B21410"/>
    <w:rsid w:val="00B215C0"/>
    <w:rsid w:val="00B222E2"/>
    <w:rsid w:val="00B223C0"/>
    <w:rsid w:val="00B24732"/>
    <w:rsid w:val="00B25528"/>
    <w:rsid w:val="00B25F88"/>
    <w:rsid w:val="00B27336"/>
    <w:rsid w:val="00B34EE2"/>
    <w:rsid w:val="00B40C2B"/>
    <w:rsid w:val="00B41FC3"/>
    <w:rsid w:val="00B43268"/>
    <w:rsid w:val="00B43B4C"/>
    <w:rsid w:val="00B52FBE"/>
    <w:rsid w:val="00B53956"/>
    <w:rsid w:val="00B55206"/>
    <w:rsid w:val="00B55407"/>
    <w:rsid w:val="00B5609B"/>
    <w:rsid w:val="00B56B6E"/>
    <w:rsid w:val="00B60296"/>
    <w:rsid w:val="00B606E1"/>
    <w:rsid w:val="00B61A54"/>
    <w:rsid w:val="00B644BC"/>
    <w:rsid w:val="00B65E23"/>
    <w:rsid w:val="00B6784F"/>
    <w:rsid w:val="00B717F6"/>
    <w:rsid w:val="00B729B6"/>
    <w:rsid w:val="00B73C6E"/>
    <w:rsid w:val="00B7689D"/>
    <w:rsid w:val="00B7760C"/>
    <w:rsid w:val="00B83AAA"/>
    <w:rsid w:val="00B83BAE"/>
    <w:rsid w:val="00B84718"/>
    <w:rsid w:val="00B85540"/>
    <w:rsid w:val="00B874A6"/>
    <w:rsid w:val="00B94A4F"/>
    <w:rsid w:val="00B974FF"/>
    <w:rsid w:val="00BA066C"/>
    <w:rsid w:val="00BA0F11"/>
    <w:rsid w:val="00BA2617"/>
    <w:rsid w:val="00BA28A6"/>
    <w:rsid w:val="00BA66E3"/>
    <w:rsid w:val="00BA7454"/>
    <w:rsid w:val="00BA7E00"/>
    <w:rsid w:val="00BA7F5D"/>
    <w:rsid w:val="00BB031F"/>
    <w:rsid w:val="00BB11DF"/>
    <w:rsid w:val="00BB1EDE"/>
    <w:rsid w:val="00BB2033"/>
    <w:rsid w:val="00BB41A9"/>
    <w:rsid w:val="00BB466F"/>
    <w:rsid w:val="00BC1801"/>
    <w:rsid w:val="00BC251A"/>
    <w:rsid w:val="00BC6B0E"/>
    <w:rsid w:val="00BD1772"/>
    <w:rsid w:val="00BD1DC4"/>
    <w:rsid w:val="00BD2030"/>
    <w:rsid w:val="00BD3BF2"/>
    <w:rsid w:val="00BD4A6F"/>
    <w:rsid w:val="00BD6343"/>
    <w:rsid w:val="00BD7371"/>
    <w:rsid w:val="00BD7D01"/>
    <w:rsid w:val="00BE1A22"/>
    <w:rsid w:val="00BE224D"/>
    <w:rsid w:val="00BE2F71"/>
    <w:rsid w:val="00BF18C9"/>
    <w:rsid w:val="00BF18D4"/>
    <w:rsid w:val="00BF3211"/>
    <w:rsid w:val="00BF4D13"/>
    <w:rsid w:val="00BF72B9"/>
    <w:rsid w:val="00BF79F9"/>
    <w:rsid w:val="00C003A5"/>
    <w:rsid w:val="00C00838"/>
    <w:rsid w:val="00C00FFF"/>
    <w:rsid w:val="00C0144E"/>
    <w:rsid w:val="00C01C59"/>
    <w:rsid w:val="00C02617"/>
    <w:rsid w:val="00C040A0"/>
    <w:rsid w:val="00C06649"/>
    <w:rsid w:val="00C068DC"/>
    <w:rsid w:val="00C073C7"/>
    <w:rsid w:val="00C1085E"/>
    <w:rsid w:val="00C14206"/>
    <w:rsid w:val="00C14FB3"/>
    <w:rsid w:val="00C1545A"/>
    <w:rsid w:val="00C157A2"/>
    <w:rsid w:val="00C20636"/>
    <w:rsid w:val="00C22B04"/>
    <w:rsid w:val="00C22EF6"/>
    <w:rsid w:val="00C245C9"/>
    <w:rsid w:val="00C25B8F"/>
    <w:rsid w:val="00C26CCD"/>
    <w:rsid w:val="00C278D4"/>
    <w:rsid w:val="00C279AE"/>
    <w:rsid w:val="00C32D63"/>
    <w:rsid w:val="00C33B23"/>
    <w:rsid w:val="00C34FA9"/>
    <w:rsid w:val="00C35A82"/>
    <w:rsid w:val="00C41AEC"/>
    <w:rsid w:val="00C41DE1"/>
    <w:rsid w:val="00C42A7A"/>
    <w:rsid w:val="00C45370"/>
    <w:rsid w:val="00C462CB"/>
    <w:rsid w:val="00C46731"/>
    <w:rsid w:val="00C504D9"/>
    <w:rsid w:val="00C51E37"/>
    <w:rsid w:val="00C55086"/>
    <w:rsid w:val="00C552CC"/>
    <w:rsid w:val="00C55CF8"/>
    <w:rsid w:val="00C56FC8"/>
    <w:rsid w:val="00C57686"/>
    <w:rsid w:val="00C600CF"/>
    <w:rsid w:val="00C61788"/>
    <w:rsid w:val="00C636DD"/>
    <w:rsid w:val="00C64CDB"/>
    <w:rsid w:val="00C6690F"/>
    <w:rsid w:val="00C6717A"/>
    <w:rsid w:val="00C71DF2"/>
    <w:rsid w:val="00C73BD3"/>
    <w:rsid w:val="00C73C43"/>
    <w:rsid w:val="00C73F51"/>
    <w:rsid w:val="00C745CA"/>
    <w:rsid w:val="00C75FCF"/>
    <w:rsid w:val="00C8270E"/>
    <w:rsid w:val="00C8444F"/>
    <w:rsid w:val="00C85AEF"/>
    <w:rsid w:val="00C87BDB"/>
    <w:rsid w:val="00C919EF"/>
    <w:rsid w:val="00C926B0"/>
    <w:rsid w:val="00C9444D"/>
    <w:rsid w:val="00C94CDB"/>
    <w:rsid w:val="00C97797"/>
    <w:rsid w:val="00C979CD"/>
    <w:rsid w:val="00CA3CA0"/>
    <w:rsid w:val="00CA6144"/>
    <w:rsid w:val="00CA732B"/>
    <w:rsid w:val="00CB1C6F"/>
    <w:rsid w:val="00CB2DB1"/>
    <w:rsid w:val="00CB5459"/>
    <w:rsid w:val="00CB74F3"/>
    <w:rsid w:val="00CB756C"/>
    <w:rsid w:val="00CC0F14"/>
    <w:rsid w:val="00CC3F7F"/>
    <w:rsid w:val="00CC4074"/>
    <w:rsid w:val="00CC40C5"/>
    <w:rsid w:val="00CC4565"/>
    <w:rsid w:val="00CC717E"/>
    <w:rsid w:val="00CC7623"/>
    <w:rsid w:val="00CC76FF"/>
    <w:rsid w:val="00CD077A"/>
    <w:rsid w:val="00CD3E2C"/>
    <w:rsid w:val="00CD4180"/>
    <w:rsid w:val="00CD5CDE"/>
    <w:rsid w:val="00CE4884"/>
    <w:rsid w:val="00CE4CA2"/>
    <w:rsid w:val="00CF206E"/>
    <w:rsid w:val="00CF3DE8"/>
    <w:rsid w:val="00CF4A42"/>
    <w:rsid w:val="00CF55CF"/>
    <w:rsid w:val="00CF71AC"/>
    <w:rsid w:val="00CF77F4"/>
    <w:rsid w:val="00CF7A49"/>
    <w:rsid w:val="00D04B76"/>
    <w:rsid w:val="00D058D1"/>
    <w:rsid w:val="00D0601C"/>
    <w:rsid w:val="00D072F3"/>
    <w:rsid w:val="00D11233"/>
    <w:rsid w:val="00D1252A"/>
    <w:rsid w:val="00D12707"/>
    <w:rsid w:val="00D13234"/>
    <w:rsid w:val="00D134B6"/>
    <w:rsid w:val="00D139E0"/>
    <w:rsid w:val="00D1630B"/>
    <w:rsid w:val="00D168C5"/>
    <w:rsid w:val="00D17EFD"/>
    <w:rsid w:val="00D20AEF"/>
    <w:rsid w:val="00D20CC0"/>
    <w:rsid w:val="00D22EFC"/>
    <w:rsid w:val="00D23C91"/>
    <w:rsid w:val="00D249C2"/>
    <w:rsid w:val="00D253F2"/>
    <w:rsid w:val="00D25C7F"/>
    <w:rsid w:val="00D309C4"/>
    <w:rsid w:val="00D3169E"/>
    <w:rsid w:val="00D32289"/>
    <w:rsid w:val="00D32E12"/>
    <w:rsid w:val="00D33405"/>
    <w:rsid w:val="00D33457"/>
    <w:rsid w:val="00D33823"/>
    <w:rsid w:val="00D33C8A"/>
    <w:rsid w:val="00D34672"/>
    <w:rsid w:val="00D36559"/>
    <w:rsid w:val="00D42575"/>
    <w:rsid w:val="00D4386F"/>
    <w:rsid w:val="00D47A8D"/>
    <w:rsid w:val="00D508F2"/>
    <w:rsid w:val="00D53E98"/>
    <w:rsid w:val="00D547A6"/>
    <w:rsid w:val="00D60438"/>
    <w:rsid w:val="00D63DDE"/>
    <w:rsid w:val="00D640DA"/>
    <w:rsid w:val="00D64EC3"/>
    <w:rsid w:val="00D728EF"/>
    <w:rsid w:val="00D7364A"/>
    <w:rsid w:val="00D74A31"/>
    <w:rsid w:val="00D74B4F"/>
    <w:rsid w:val="00D75755"/>
    <w:rsid w:val="00D77855"/>
    <w:rsid w:val="00D81FDB"/>
    <w:rsid w:val="00D8246A"/>
    <w:rsid w:val="00D8433B"/>
    <w:rsid w:val="00D8479A"/>
    <w:rsid w:val="00D877B3"/>
    <w:rsid w:val="00D907EA"/>
    <w:rsid w:val="00D90AA0"/>
    <w:rsid w:val="00D910D5"/>
    <w:rsid w:val="00D94D67"/>
    <w:rsid w:val="00D9507F"/>
    <w:rsid w:val="00D954CF"/>
    <w:rsid w:val="00DA30F5"/>
    <w:rsid w:val="00DA4EB1"/>
    <w:rsid w:val="00DA5CCF"/>
    <w:rsid w:val="00DA6482"/>
    <w:rsid w:val="00DA6794"/>
    <w:rsid w:val="00DA7460"/>
    <w:rsid w:val="00DB283A"/>
    <w:rsid w:val="00DB28A4"/>
    <w:rsid w:val="00DB2DBB"/>
    <w:rsid w:val="00DB566E"/>
    <w:rsid w:val="00DB77A6"/>
    <w:rsid w:val="00DC0E7A"/>
    <w:rsid w:val="00DC10DE"/>
    <w:rsid w:val="00DC1718"/>
    <w:rsid w:val="00DC49FE"/>
    <w:rsid w:val="00DC7577"/>
    <w:rsid w:val="00DD3CAA"/>
    <w:rsid w:val="00DD75A6"/>
    <w:rsid w:val="00DD75CB"/>
    <w:rsid w:val="00DD791A"/>
    <w:rsid w:val="00DE0943"/>
    <w:rsid w:val="00DE124B"/>
    <w:rsid w:val="00DE30CA"/>
    <w:rsid w:val="00DE4DAA"/>
    <w:rsid w:val="00DE50EB"/>
    <w:rsid w:val="00DE5AC7"/>
    <w:rsid w:val="00DE5E81"/>
    <w:rsid w:val="00DE63B3"/>
    <w:rsid w:val="00DF06B0"/>
    <w:rsid w:val="00DF06E9"/>
    <w:rsid w:val="00DF0FAD"/>
    <w:rsid w:val="00DF162B"/>
    <w:rsid w:val="00DF58BB"/>
    <w:rsid w:val="00DF5DE5"/>
    <w:rsid w:val="00DF5FB1"/>
    <w:rsid w:val="00E01C53"/>
    <w:rsid w:val="00E0434D"/>
    <w:rsid w:val="00E0598F"/>
    <w:rsid w:val="00E0732B"/>
    <w:rsid w:val="00E07814"/>
    <w:rsid w:val="00E10E8E"/>
    <w:rsid w:val="00E12172"/>
    <w:rsid w:val="00E12C73"/>
    <w:rsid w:val="00E17EFC"/>
    <w:rsid w:val="00E2229D"/>
    <w:rsid w:val="00E22415"/>
    <w:rsid w:val="00E22901"/>
    <w:rsid w:val="00E2662E"/>
    <w:rsid w:val="00E26DBC"/>
    <w:rsid w:val="00E27D30"/>
    <w:rsid w:val="00E30D1A"/>
    <w:rsid w:val="00E31869"/>
    <w:rsid w:val="00E325E5"/>
    <w:rsid w:val="00E33848"/>
    <w:rsid w:val="00E365C8"/>
    <w:rsid w:val="00E41049"/>
    <w:rsid w:val="00E4153E"/>
    <w:rsid w:val="00E415AF"/>
    <w:rsid w:val="00E43F56"/>
    <w:rsid w:val="00E44A4C"/>
    <w:rsid w:val="00E44ACE"/>
    <w:rsid w:val="00E51A9A"/>
    <w:rsid w:val="00E52623"/>
    <w:rsid w:val="00E53108"/>
    <w:rsid w:val="00E53997"/>
    <w:rsid w:val="00E55890"/>
    <w:rsid w:val="00E563C1"/>
    <w:rsid w:val="00E56411"/>
    <w:rsid w:val="00E5646B"/>
    <w:rsid w:val="00E56511"/>
    <w:rsid w:val="00E61A9F"/>
    <w:rsid w:val="00E6318F"/>
    <w:rsid w:val="00E63FBD"/>
    <w:rsid w:val="00E71038"/>
    <w:rsid w:val="00E73246"/>
    <w:rsid w:val="00E82E45"/>
    <w:rsid w:val="00E86519"/>
    <w:rsid w:val="00E86FAF"/>
    <w:rsid w:val="00E87635"/>
    <w:rsid w:val="00E877C0"/>
    <w:rsid w:val="00E9133F"/>
    <w:rsid w:val="00E915CD"/>
    <w:rsid w:val="00E91BAA"/>
    <w:rsid w:val="00E91F7E"/>
    <w:rsid w:val="00E94303"/>
    <w:rsid w:val="00EA006E"/>
    <w:rsid w:val="00EA3598"/>
    <w:rsid w:val="00EA4737"/>
    <w:rsid w:val="00EA518C"/>
    <w:rsid w:val="00EB2266"/>
    <w:rsid w:val="00EB36CB"/>
    <w:rsid w:val="00EB4A4C"/>
    <w:rsid w:val="00EC019C"/>
    <w:rsid w:val="00EC1F5B"/>
    <w:rsid w:val="00EC3996"/>
    <w:rsid w:val="00EC3CC0"/>
    <w:rsid w:val="00EC4816"/>
    <w:rsid w:val="00EC7F5E"/>
    <w:rsid w:val="00ECD0F8"/>
    <w:rsid w:val="00ED5C7C"/>
    <w:rsid w:val="00ED698C"/>
    <w:rsid w:val="00ED7959"/>
    <w:rsid w:val="00EE023C"/>
    <w:rsid w:val="00EE1C4F"/>
    <w:rsid w:val="00EE207A"/>
    <w:rsid w:val="00EF1E69"/>
    <w:rsid w:val="00EF2870"/>
    <w:rsid w:val="00EF3751"/>
    <w:rsid w:val="00EF4F47"/>
    <w:rsid w:val="00EF6465"/>
    <w:rsid w:val="00F00324"/>
    <w:rsid w:val="00F00A51"/>
    <w:rsid w:val="00F014C2"/>
    <w:rsid w:val="00F02479"/>
    <w:rsid w:val="00F03324"/>
    <w:rsid w:val="00F04B9C"/>
    <w:rsid w:val="00F10F86"/>
    <w:rsid w:val="00F11228"/>
    <w:rsid w:val="00F1160F"/>
    <w:rsid w:val="00F1194A"/>
    <w:rsid w:val="00F12A58"/>
    <w:rsid w:val="00F2043A"/>
    <w:rsid w:val="00F20BB6"/>
    <w:rsid w:val="00F245FA"/>
    <w:rsid w:val="00F251F4"/>
    <w:rsid w:val="00F2589E"/>
    <w:rsid w:val="00F25F58"/>
    <w:rsid w:val="00F26721"/>
    <w:rsid w:val="00F272F2"/>
    <w:rsid w:val="00F31435"/>
    <w:rsid w:val="00F315BE"/>
    <w:rsid w:val="00F32048"/>
    <w:rsid w:val="00F3241C"/>
    <w:rsid w:val="00F34206"/>
    <w:rsid w:val="00F36973"/>
    <w:rsid w:val="00F377B7"/>
    <w:rsid w:val="00F412E4"/>
    <w:rsid w:val="00F43632"/>
    <w:rsid w:val="00F43B7A"/>
    <w:rsid w:val="00F466E4"/>
    <w:rsid w:val="00F46D41"/>
    <w:rsid w:val="00F477AE"/>
    <w:rsid w:val="00F535BF"/>
    <w:rsid w:val="00F545D0"/>
    <w:rsid w:val="00F5460D"/>
    <w:rsid w:val="00F559E2"/>
    <w:rsid w:val="00F55C2C"/>
    <w:rsid w:val="00F57928"/>
    <w:rsid w:val="00F60F07"/>
    <w:rsid w:val="00F61A74"/>
    <w:rsid w:val="00F64891"/>
    <w:rsid w:val="00F64F75"/>
    <w:rsid w:val="00F672B7"/>
    <w:rsid w:val="00F731A2"/>
    <w:rsid w:val="00F74534"/>
    <w:rsid w:val="00F75874"/>
    <w:rsid w:val="00F77EA4"/>
    <w:rsid w:val="00F85503"/>
    <w:rsid w:val="00F8578F"/>
    <w:rsid w:val="00F87C03"/>
    <w:rsid w:val="00F93922"/>
    <w:rsid w:val="00F93BE8"/>
    <w:rsid w:val="00F9686D"/>
    <w:rsid w:val="00F97AEB"/>
    <w:rsid w:val="00FA04EF"/>
    <w:rsid w:val="00FA1DF2"/>
    <w:rsid w:val="00FA204B"/>
    <w:rsid w:val="00FA276A"/>
    <w:rsid w:val="00FA5674"/>
    <w:rsid w:val="00FA5B95"/>
    <w:rsid w:val="00FA638A"/>
    <w:rsid w:val="00FB0E3D"/>
    <w:rsid w:val="00FB32B6"/>
    <w:rsid w:val="00FB634B"/>
    <w:rsid w:val="00FB6F8B"/>
    <w:rsid w:val="00FC060D"/>
    <w:rsid w:val="00FC3382"/>
    <w:rsid w:val="00FC3C85"/>
    <w:rsid w:val="00FC46B7"/>
    <w:rsid w:val="00FC4F82"/>
    <w:rsid w:val="00FD274B"/>
    <w:rsid w:val="00FD31E4"/>
    <w:rsid w:val="00FD32DC"/>
    <w:rsid w:val="00FD5D78"/>
    <w:rsid w:val="00FD5EF0"/>
    <w:rsid w:val="00FD724E"/>
    <w:rsid w:val="00FD7C2B"/>
    <w:rsid w:val="00FE090D"/>
    <w:rsid w:val="00FE1056"/>
    <w:rsid w:val="00FE262C"/>
    <w:rsid w:val="00FE5C8F"/>
    <w:rsid w:val="00FE654C"/>
    <w:rsid w:val="00FE6751"/>
    <w:rsid w:val="00FF184F"/>
    <w:rsid w:val="00FF3C66"/>
    <w:rsid w:val="00FF4A13"/>
    <w:rsid w:val="00FF59F8"/>
    <w:rsid w:val="0100874D"/>
    <w:rsid w:val="014979C3"/>
    <w:rsid w:val="01C05C14"/>
    <w:rsid w:val="01D9307A"/>
    <w:rsid w:val="020E5221"/>
    <w:rsid w:val="022DDC11"/>
    <w:rsid w:val="0361A211"/>
    <w:rsid w:val="0361A211"/>
    <w:rsid w:val="042D53CB"/>
    <w:rsid w:val="04BB7601"/>
    <w:rsid w:val="04C12842"/>
    <w:rsid w:val="06054C54"/>
    <w:rsid w:val="061E5EE6"/>
    <w:rsid w:val="061EAE0B"/>
    <w:rsid w:val="06AADA58"/>
    <w:rsid w:val="06AADA58"/>
    <w:rsid w:val="07372B84"/>
    <w:rsid w:val="073F1118"/>
    <w:rsid w:val="074AAE2A"/>
    <w:rsid w:val="0752418E"/>
    <w:rsid w:val="0787F3AD"/>
    <w:rsid w:val="07AC7EB1"/>
    <w:rsid w:val="07ADDBFF"/>
    <w:rsid w:val="07BDBA5F"/>
    <w:rsid w:val="07E69112"/>
    <w:rsid w:val="08017E74"/>
    <w:rsid w:val="084EB407"/>
    <w:rsid w:val="08C1D0C5"/>
    <w:rsid w:val="095D3AF9"/>
    <w:rsid w:val="09766227"/>
    <w:rsid w:val="0A51F5D7"/>
    <w:rsid w:val="0A826CF8"/>
    <w:rsid w:val="0A826CF8"/>
    <w:rsid w:val="0A835F51"/>
    <w:rsid w:val="0A98624B"/>
    <w:rsid w:val="0AA043BE"/>
    <w:rsid w:val="0AF502B1"/>
    <w:rsid w:val="0B12A59D"/>
    <w:rsid w:val="0B9C5B9A"/>
    <w:rsid w:val="0BBC8C93"/>
    <w:rsid w:val="0BBE8664"/>
    <w:rsid w:val="0C12CC54"/>
    <w:rsid w:val="0C12CC54"/>
    <w:rsid w:val="0C133EDC"/>
    <w:rsid w:val="0C837DD3"/>
    <w:rsid w:val="0CB43C7D"/>
    <w:rsid w:val="0D263AF7"/>
    <w:rsid w:val="0D53ECBE"/>
    <w:rsid w:val="0D862847"/>
    <w:rsid w:val="0D862847"/>
    <w:rsid w:val="0DDCFB9F"/>
    <w:rsid w:val="0E34A78D"/>
    <w:rsid w:val="0E4ED787"/>
    <w:rsid w:val="0E74A5EA"/>
    <w:rsid w:val="0E7709DE"/>
    <w:rsid w:val="0E872886"/>
    <w:rsid w:val="0EC50CE7"/>
    <w:rsid w:val="0F196A6A"/>
    <w:rsid w:val="0F1E8470"/>
    <w:rsid w:val="0FAD0B87"/>
    <w:rsid w:val="0FAD0B87"/>
    <w:rsid w:val="0FBA9D25"/>
    <w:rsid w:val="0FD11D03"/>
    <w:rsid w:val="0FD34788"/>
    <w:rsid w:val="0FDFCC9D"/>
    <w:rsid w:val="0FE74D20"/>
    <w:rsid w:val="102C42EC"/>
    <w:rsid w:val="10366EDF"/>
    <w:rsid w:val="106446FF"/>
    <w:rsid w:val="10B2507C"/>
    <w:rsid w:val="10B2507C"/>
    <w:rsid w:val="10CC2133"/>
    <w:rsid w:val="10D285FF"/>
    <w:rsid w:val="10EB6BD3"/>
    <w:rsid w:val="113C5355"/>
    <w:rsid w:val="113EC143"/>
    <w:rsid w:val="113EC143"/>
    <w:rsid w:val="11A3372F"/>
    <w:rsid w:val="121C352A"/>
    <w:rsid w:val="121ED1BC"/>
    <w:rsid w:val="1270EA44"/>
    <w:rsid w:val="12B9ABE9"/>
    <w:rsid w:val="1300C608"/>
    <w:rsid w:val="1313792D"/>
    <w:rsid w:val="131A70BB"/>
    <w:rsid w:val="134F4A28"/>
    <w:rsid w:val="13742EE7"/>
    <w:rsid w:val="13DFAFC0"/>
    <w:rsid w:val="13E87A70"/>
    <w:rsid w:val="142EE5E3"/>
    <w:rsid w:val="14CD1187"/>
    <w:rsid w:val="14CD1187"/>
    <w:rsid w:val="150ADD1C"/>
    <w:rsid w:val="1561EF89"/>
    <w:rsid w:val="157FB1C6"/>
    <w:rsid w:val="157FB1C6"/>
    <w:rsid w:val="158A262F"/>
    <w:rsid w:val="15A5F722"/>
    <w:rsid w:val="161B2F62"/>
    <w:rsid w:val="1633BDC2"/>
    <w:rsid w:val="165880E0"/>
    <w:rsid w:val="16C0DAA6"/>
    <w:rsid w:val="17A3F7FA"/>
    <w:rsid w:val="17DF5D29"/>
    <w:rsid w:val="17F12219"/>
    <w:rsid w:val="18573A4C"/>
    <w:rsid w:val="18A5B2AE"/>
    <w:rsid w:val="18A8C3AA"/>
    <w:rsid w:val="18F4590C"/>
    <w:rsid w:val="19071DBE"/>
    <w:rsid w:val="1909F95A"/>
    <w:rsid w:val="19745825"/>
    <w:rsid w:val="19745825"/>
    <w:rsid w:val="198EF605"/>
    <w:rsid w:val="19D77F1F"/>
    <w:rsid w:val="19F64A0D"/>
    <w:rsid w:val="1A111095"/>
    <w:rsid w:val="1A2B23B1"/>
    <w:rsid w:val="1AB95D81"/>
    <w:rsid w:val="1ACAB3A1"/>
    <w:rsid w:val="1AED6103"/>
    <w:rsid w:val="1B1015B9"/>
    <w:rsid w:val="1B4F99FD"/>
    <w:rsid w:val="1B6BA4EF"/>
    <w:rsid w:val="1B8480A5"/>
    <w:rsid w:val="1C0DE443"/>
    <w:rsid w:val="1C15DDEE"/>
    <w:rsid w:val="1C5DFD15"/>
    <w:rsid w:val="1C5E5B17"/>
    <w:rsid w:val="1CB7A73E"/>
    <w:rsid w:val="1CD10AB6"/>
    <w:rsid w:val="1CFDB788"/>
    <w:rsid w:val="1DE39112"/>
    <w:rsid w:val="1DE39112"/>
    <w:rsid w:val="1E6A0635"/>
    <w:rsid w:val="1ED06993"/>
    <w:rsid w:val="1F30566D"/>
    <w:rsid w:val="1F70715D"/>
    <w:rsid w:val="1FB18A4F"/>
    <w:rsid w:val="1FB18A4F"/>
    <w:rsid w:val="1FE36CFB"/>
    <w:rsid w:val="20064004"/>
    <w:rsid w:val="200C590C"/>
    <w:rsid w:val="2017A799"/>
    <w:rsid w:val="20785A1A"/>
    <w:rsid w:val="20CD6338"/>
    <w:rsid w:val="20E1751F"/>
    <w:rsid w:val="20F0938B"/>
    <w:rsid w:val="20FA090A"/>
    <w:rsid w:val="2131207D"/>
    <w:rsid w:val="21315AA3"/>
    <w:rsid w:val="21AAE68B"/>
    <w:rsid w:val="21B21B9A"/>
    <w:rsid w:val="21D4F224"/>
    <w:rsid w:val="21D81264"/>
    <w:rsid w:val="21DF3732"/>
    <w:rsid w:val="221A442E"/>
    <w:rsid w:val="226749F0"/>
    <w:rsid w:val="2273AE8C"/>
    <w:rsid w:val="22D4FC05"/>
    <w:rsid w:val="234562C1"/>
    <w:rsid w:val="2385D100"/>
    <w:rsid w:val="239E52AF"/>
    <w:rsid w:val="23A1A5A8"/>
    <w:rsid w:val="24101105"/>
    <w:rsid w:val="24BE1AFA"/>
    <w:rsid w:val="24C5617A"/>
    <w:rsid w:val="24C5617A"/>
    <w:rsid w:val="2598922D"/>
    <w:rsid w:val="25C07D1C"/>
    <w:rsid w:val="25C75871"/>
    <w:rsid w:val="25C7A445"/>
    <w:rsid w:val="25FAC9D0"/>
    <w:rsid w:val="265CFA2F"/>
    <w:rsid w:val="266EB712"/>
    <w:rsid w:val="26882664"/>
    <w:rsid w:val="26C4A159"/>
    <w:rsid w:val="26D29BBB"/>
    <w:rsid w:val="26E455C7"/>
    <w:rsid w:val="270D4A36"/>
    <w:rsid w:val="271748FE"/>
    <w:rsid w:val="271D973F"/>
    <w:rsid w:val="2757DB02"/>
    <w:rsid w:val="27626405"/>
    <w:rsid w:val="27B83B30"/>
    <w:rsid w:val="280268A8"/>
    <w:rsid w:val="282FFE80"/>
    <w:rsid w:val="2887BB8A"/>
    <w:rsid w:val="2891A72A"/>
    <w:rsid w:val="28979B88"/>
    <w:rsid w:val="28AE4045"/>
    <w:rsid w:val="2979E333"/>
    <w:rsid w:val="2979E333"/>
    <w:rsid w:val="29A9D38B"/>
    <w:rsid w:val="2A40AB60"/>
    <w:rsid w:val="2A54EB31"/>
    <w:rsid w:val="2A68854E"/>
    <w:rsid w:val="2A7AFE10"/>
    <w:rsid w:val="2A7D3608"/>
    <w:rsid w:val="2AB623D4"/>
    <w:rsid w:val="2AD69849"/>
    <w:rsid w:val="2AE8DAB9"/>
    <w:rsid w:val="2AE914E1"/>
    <w:rsid w:val="2B0DA336"/>
    <w:rsid w:val="2BAA8172"/>
    <w:rsid w:val="2BC1C5C9"/>
    <w:rsid w:val="2C07EFB9"/>
    <w:rsid w:val="2C1E4214"/>
    <w:rsid w:val="2C2C0E25"/>
    <w:rsid w:val="2C6B7E22"/>
    <w:rsid w:val="2CF3B575"/>
    <w:rsid w:val="2D0B486C"/>
    <w:rsid w:val="2D1C4A6B"/>
    <w:rsid w:val="2D273190"/>
    <w:rsid w:val="2D2B191F"/>
    <w:rsid w:val="2D44D595"/>
    <w:rsid w:val="2D506365"/>
    <w:rsid w:val="2DF75392"/>
    <w:rsid w:val="2E06DE1D"/>
    <w:rsid w:val="2E0B27A1"/>
    <w:rsid w:val="2E153F07"/>
    <w:rsid w:val="2E21B881"/>
    <w:rsid w:val="2E2BDD97"/>
    <w:rsid w:val="2E619D62"/>
    <w:rsid w:val="2E68EFF1"/>
    <w:rsid w:val="2E70577C"/>
    <w:rsid w:val="2EA2AAA7"/>
    <w:rsid w:val="2EC17CAC"/>
    <w:rsid w:val="303437DD"/>
    <w:rsid w:val="3069538C"/>
    <w:rsid w:val="30AB86EE"/>
    <w:rsid w:val="30C6B063"/>
    <w:rsid w:val="31431E12"/>
    <w:rsid w:val="314A94DC"/>
    <w:rsid w:val="315C3CE0"/>
    <w:rsid w:val="3166F36D"/>
    <w:rsid w:val="31DA7597"/>
    <w:rsid w:val="32038F89"/>
    <w:rsid w:val="3209C5CB"/>
    <w:rsid w:val="324A3A20"/>
    <w:rsid w:val="3258A67B"/>
    <w:rsid w:val="32859B17"/>
    <w:rsid w:val="32E68E49"/>
    <w:rsid w:val="335EC869"/>
    <w:rsid w:val="3377F5AD"/>
    <w:rsid w:val="34578503"/>
    <w:rsid w:val="34A22ABF"/>
    <w:rsid w:val="34F3E8EB"/>
    <w:rsid w:val="34F535B1"/>
    <w:rsid w:val="3509005A"/>
    <w:rsid w:val="35CF3F84"/>
    <w:rsid w:val="36469E9F"/>
    <w:rsid w:val="36EA3884"/>
    <w:rsid w:val="37002AE8"/>
    <w:rsid w:val="3700A140"/>
    <w:rsid w:val="371AC896"/>
    <w:rsid w:val="377A012D"/>
    <w:rsid w:val="377A012D"/>
    <w:rsid w:val="37C91B71"/>
    <w:rsid w:val="37DBA3A9"/>
    <w:rsid w:val="3812B19D"/>
    <w:rsid w:val="387208E4"/>
    <w:rsid w:val="388E9369"/>
    <w:rsid w:val="389AFE84"/>
    <w:rsid w:val="38B0A37A"/>
    <w:rsid w:val="38B0A37A"/>
    <w:rsid w:val="3927F7FA"/>
    <w:rsid w:val="3927F7FA"/>
    <w:rsid w:val="39723539"/>
    <w:rsid w:val="399B584D"/>
    <w:rsid w:val="399B584D"/>
    <w:rsid w:val="3A047BC5"/>
    <w:rsid w:val="3A047BC5"/>
    <w:rsid w:val="3A0A6BD3"/>
    <w:rsid w:val="3A25E7DD"/>
    <w:rsid w:val="3A3E35AC"/>
    <w:rsid w:val="3A6BC60F"/>
    <w:rsid w:val="3A864CAE"/>
    <w:rsid w:val="3AAC616D"/>
    <w:rsid w:val="3AB1BAC1"/>
    <w:rsid w:val="3AB1BAC1"/>
    <w:rsid w:val="3AE9EDC6"/>
    <w:rsid w:val="3AE9EDC6"/>
    <w:rsid w:val="3B37B309"/>
    <w:rsid w:val="3B9B61D5"/>
    <w:rsid w:val="3BFFA2C1"/>
    <w:rsid w:val="3C075B7B"/>
    <w:rsid w:val="3C1ECE25"/>
    <w:rsid w:val="3C1ECE25"/>
    <w:rsid w:val="3C8E3CDB"/>
    <w:rsid w:val="3C98C8AA"/>
    <w:rsid w:val="3C98C8AA"/>
    <w:rsid w:val="3CC42A64"/>
    <w:rsid w:val="3CFC2E49"/>
    <w:rsid w:val="3D00C461"/>
    <w:rsid w:val="3D466E59"/>
    <w:rsid w:val="3DEBDC55"/>
    <w:rsid w:val="3E1253E0"/>
    <w:rsid w:val="3E4BEB0D"/>
    <w:rsid w:val="3EBF4D81"/>
    <w:rsid w:val="3F0C83CC"/>
    <w:rsid w:val="3F3380A8"/>
    <w:rsid w:val="3F74186F"/>
    <w:rsid w:val="3FBD2B8B"/>
    <w:rsid w:val="40154E4C"/>
    <w:rsid w:val="402ADC2F"/>
    <w:rsid w:val="4055A138"/>
    <w:rsid w:val="40E385AA"/>
    <w:rsid w:val="40E914C1"/>
    <w:rsid w:val="41135E32"/>
    <w:rsid w:val="41442C73"/>
    <w:rsid w:val="41C4AD43"/>
    <w:rsid w:val="41C78470"/>
    <w:rsid w:val="41C9A712"/>
    <w:rsid w:val="42051BC8"/>
    <w:rsid w:val="4215241B"/>
    <w:rsid w:val="42319E28"/>
    <w:rsid w:val="428921EB"/>
    <w:rsid w:val="432CFABC"/>
    <w:rsid w:val="435503BD"/>
    <w:rsid w:val="441F9EEF"/>
    <w:rsid w:val="44FCE545"/>
    <w:rsid w:val="450BDEA0"/>
    <w:rsid w:val="4516A2B2"/>
    <w:rsid w:val="45234509"/>
    <w:rsid w:val="4555462B"/>
    <w:rsid w:val="457DF545"/>
    <w:rsid w:val="45FEEFCF"/>
    <w:rsid w:val="46B42219"/>
    <w:rsid w:val="46D06C7E"/>
    <w:rsid w:val="4741C3C6"/>
    <w:rsid w:val="47427200"/>
    <w:rsid w:val="475D300A"/>
    <w:rsid w:val="476C2FD4"/>
    <w:rsid w:val="4776C298"/>
    <w:rsid w:val="47AB37ED"/>
    <w:rsid w:val="47FBC97A"/>
    <w:rsid w:val="4831920D"/>
    <w:rsid w:val="484EE710"/>
    <w:rsid w:val="4875885C"/>
    <w:rsid w:val="488E302C"/>
    <w:rsid w:val="48949F67"/>
    <w:rsid w:val="4911682C"/>
    <w:rsid w:val="4911682C"/>
    <w:rsid w:val="49157F63"/>
    <w:rsid w:val="49198EFD"/>
    <w:rsid w:val="492ADFBB"/>
    <w:rsid w:val="4956C18D"/>
    <w:rsid w:val="4982759E"/>
    <w:rsid w:val="4A4B4B8B"/>
    <w:rsid w:val="4A559BF5"/>
    <w:rsid w:val="4A7D0A22"/>
    <w:rsid w:val="4A928F20"/>
    <w:rsid w:val="4AC0F4A7"/>
    <w:rsid w:val="4AE1C6F6"/>
    <w:rsid w:val="4B57058E"/>
    <w:rsid w:val="4B57058E"/>
    <w:rsid w:val="4B6AFCD9"/>
    <w:rsid w:val="4B9203E3"/>
    <w:rsid w:val="4BD9E31A"/>
    <w:rsid w:val="4C1B871A"/>
    <w:rsid w:val="4C3D09BD"/>
    <w:rsid w:val="4C51E592"/>
    <w:rsid w:val="4C7B3C8B"/>
    <w:rsid w:val="4C816EE2"/>
    <w:rsid w:val="4C82A7B6"/>
    <w:rsid w:val="4CB58675"/>
    <w:rsid w:val="4CB58675"/>
    <w:rsid w:val="4D1B4865"/>
    <w:rsid w:val="4D46E153"/>
    <w:rsid w:val="4D49A007"/>
    <w:rsid w:val="4D670B33"/>
    <w:rsid w:val="4D86FE30"/>
    <w:rsid w:val="4D896AA3"/>
    <w:rsid w:val="4EE21F57"/>
    <w:rsid w:val="4EF00EAF"/>
    <w:rsid w:val="4EF8013A"/>
    <w:rsid w:val="4F001A6B"/>
    <w:rsid w:val="4F0A2EC9"/>
    <w:rsid w:val="4F241816"/>
    <w:rsid w:val="4F2D9BAB"/>
    <w:rsid w:val="4F391CD6"/>
    <w:rsid w:val="4F3FB4EC"/>
    <w:rsid w:val="4F4D1AA5"/>
    <w:rsid w:val="4F69BC3F"/>
    <w:rsid w:val="4F7B51AC"/>
    <w:rsid w:val="4FAED78B"/>
    <w:rsid w:val="501112DE"/>
    <w:rsid w:val="50713A7C"/>
    <w:rsid w:val="5087F0EE"/>
    <w:rsid w:val="50A3E653"/>
    <w:rsid w:val="50B04235"/>
    <w:rsid w:val="50CA966E"/>
    <w:rsid w:val="51109693"/>
    <w:rsid w:val="51459AF1"/>
    <w:rsid w:val="518CD56C"/>
    <w:rsid w:val="51E95317"/>
    <w:rsid w:val="51EEEDA6"/>
    <w:rsid w:val="521DB0E3"/>
    <w:rsid w:val="5246FE73"/>
    <w:rsid w:val="525A6130"/>
    <w:rsid w:val="525BA4E7"/>
    <w:rsid w:val="526B227A"/>
    <w:rsid w:val="52C12802"/>
    <w:rsid w:val="530BCC9B"/>
    <w:rsid w:val="5312402A"/>
    <w:rsid w:val="534F032D"/>
    <w:rsid w:val="539C8E7E"/>
    <w:rsid w:val="53CB7153"/>
    <w:rsid w:val="53F6925A"/>
    <w:rsid w:val="54355FD3"/>
    <w:rsid w:val="546FE0D1"/>
    <w:rsid w:val="548F79DC"/>
    <w:rsid w:val="54E95DB9"/>
    <w:rsid w:val="550F1323"/>
    <w:rsid w:val="5561BCCE"/>
    <w:rsid w:val="559F9362"/>
    <w:rsid w:val="55AD0081"/>
    <w:rsid w:val="55E259C1"/>
    <w:rsid w:val="55E259C1"/>
    <w:rsid w:val="56064B97"/>
    <w:rsid w:val="5644F053"/>
    <w:rsid w:val="5686AF0E"/>
    <w:rsid w:val="5690F7FC"/>
    <w:rsid w:val="56C58454"/>
    <w:rsid w:val="56CBD979"/>
    <w:rsid w:val="56CC004F"/>
    <w:rsid w:val="56E1343B"/>
    <w:rsid w:val="57035E79"/>
    <w:rsid w:val="570379F5"/>
    <w:rsid w:val="570379F5"/>
    <w:rsid w:val="57161C8F"/>
    <w:rsid w:val="57325D09"/>
    <w:rsid w:val="57E9E6F7"/>
    <w:rsid w:val="57F82B17"/>
    <w:rsid w:val="57FF56F8"/>
    <w:rsid w:val="5872577B"/>
    <w:rsid w:val="5873BB6E"/>
    <w:rsid w:val="58EB0AF3"/>
    <w:rsid w:val="5925B591"/>
    <w:rsid w:val="59764B58"/>
    <w:rsid w:val="597C04A9"/>
    <w:rsid w:val="59BD5E1A"/>
    <w:rsid w:val="5A2660DA"/>
    <w:rsid w:val="5A6019C7"/>
    <w:rsid w:val="5AB6BAC8"/>
    <w:rsid w:val="5B32D69D"/>
    <w:rsid w:val="5BCF3BA6"/>
    <w:rsid w:val="5C2D5388"/>
    <w:rsid w:val="5C8440AB"/>
    <w:rsid w:val="5C919919"/>
    <w:rsid w:val="5C9C83E9"/>
    <w:rsid w:val="5CEE7C88"/>
    <w:rsid w:val="5D3C28E4"/>
    <w:rsid w:val="5D4D882F"/>
    <w:rsid w:val="5D7CA15A"/>
    <w:rsid w:val="5D7CE764"/>
    <w:rsid w:val="5D7F7C03"/>
    <w:rsid w:val="5DFD248B"/>
    <w:rsid w:val="5E3F0CD4"/>
    <w:rsid w:val="5E8308B2"/>
    <w:rsid w:val="5E8308B2"/>
    <w:rsid w:val="5EA5E240"/>
    <w:rsid w:val="5EBE7AEC"/>
    <w:rsid w:val="5ECF1A4C"/>
    <w:rsid w:val="5EDF052D"/>
    <w:rsid w:val="5EEDBAD0"/>
    <w:rsid w:val="5F1B5742"/>
    <w:rsid w:val="5F5170C0"/>
    <w:rsid w:val="5FEB5C7A"/>
    <w:rsid w:val="6020A5D6"/>
    <w:rsid w:val="602D9A40"/>
    <w:rsid w:val="604C3ED4"/>
    <w:rsid w:val="607B0428"/>
    <w:rsid w:val="60834748"/>
    <w:rsid w:val="609186A7"/>
    <w:rsid w:val="60A2E757"/>
    <w:rsid w:val="60E2B89A"/>
    <w:rsid w:val="611D609B"/>
    <w:rsid w:val="612289EC"/>
    <w:rsid w:val="6129B576"/>
    <w:rsid w:val="612D1A50"/>
    <w:rsid w:val="6139808A"/>
    <w:rsid w:val="61A15691"/>
    <w:rsid w:val="61C0172D"/>
    <w:rsid w:val="61EE6C71"/>
    <w:rsid w:val="62155629"/>
    <w:rsid w:val="623A5E3C"/>
    <w:rsid w:val="627D6160"/>
    <w:rsid w:val="628087CB"/>
    <w:rsid w:val="628087CB"/>
    <w:rsid w:val="629CEDCA"/>
    <w:rsid w:val="62B89EB7"/>
    <w:rsid w:val="62C58092"/>
    <w:rsid w:val="62D69216"/>
    <w:rsid w:val="62F15AFC"/>
    <w:rsid w:val="6300104B"/>
    <w:rsid w:val="6300104B"/>
    <w:rsid w:val="630836C0"/>
    <w:rsid w:val="630F2F05"/>
    <w:rsid w:val="631EB17D"/>
    <w:rsid w:val="633C9B5E"/>
    <w:rsid w:val="6375FC9E"/>
    <w:rsid w:val="63DDF5D2"/>
    <w:rsid w:val="644C6CB0"/>
    <w:rsid w:val="644F854F"/>
    <w:rsid w:val="645F51A7"/>
    <w:rsid w:val="648103A7"/>
    <w:rsid w:val="64A58336"/>
    <w:rsid w:val="64F8BB94"/>
    <w:rsid w:val="650B2138"/>
    <w:rsid w:val="658DCD27"/>
    <w:rsid w:val="659574A3"/>
    <w:rsid w:val="659574A3"/>
    <w:rsid w:val="660965E2"/>
    <w:rsid w:val="660E0B53"/>
    <w:rsid w:val="6613D872"/>
    <w:rsid w:val="66EBAAFB"/>
    <w:rsid w:val="66FFD887"/>
    <w:rsid w:val="6705B470"/>
    <w:rsid w:val="6709E38C"/>
    <w:rsid w:val="672E1263"/>
    <w:rsid w:val="67BA82E3"/>
    <w:rsid w:val="67F810DF"/>
    <w:rsid w:val="68691CC8"/>
    <w:rsid w:val="68A235BC"/>
    <w:rsid w:val="68BAD31C"/>
    <w:rsid w:val="68BC678E"/>
    <w:rsid w:val="69615EE6"/>
    <w:rsid w:val="69A91B5F"/>
    <w:rsid w:val="6A0A0BCC"/>
    <w:rsid w:val="6A516827"/>
    <w:rsid w:val="6A90226F"/>
    <w:rsid w:val="6AB081FC"/>
    <w:rsid w:val="6B28B915"/>
    <w:rsid w:val="6C60CAB2"/>
    <w:rsid w:val="6CA15717"/>
    <w:rsid w:val="6D18F3DA"/>
    <w:rsid w:val="6D5D9E34"/>
    <w:rsid w:val="6D7B1272"/>
    <w:rsid w:val="6DC8197D"/>
    <w:rsid w:val="6DD345A4"/>
    <w:rsid w:val="6E00D5E7"/>
    <w:rsid w:val="6EC581EF"/>
    <w:rsid w:val="6EC8F532"/>
    <w:rsid w:val="6ED7166F"/>
    <w:rsid w:val="6EFE6D6A"/>
    <w:rsid w:val="6F32213F"/>
    <w:rsid w:val="6F3A531F"/>
    <w:rsid w:val="6FCDE8DA"/>
    <w:rsid w:val="701B0A55"/>
    <w:rsid w:val="702883E4"/>
    <w:rsid w:val="70297A81"/>
    <w:rsid w:val="71033681"/>
    <w:rsid w:val="711598D7"/>
    <w:rsid w:val="711D5F34"/>
    <w:rsid w:val="7128BE7D"/>
    <w:rsid w:val="712A4E4F"/>
    <w:rsid w:val="714433B3"/>
    <w:rsid w:val="7160B84C"/>
    <w:rsid w:val="71CE4D26"/>
    <w:rsid w:val="72376595"/>
    <w:rsid w:val="723A3C21"/>
    <w:rsid w:val="72756C18"/>
    <w:rsid w:val="7279031F"/>
    <w:rsid w:val="72E20D5E"/>
    <w:rsid w:val="72E20D5E"/>
    <w:rsid w:val="73389564"/>
    <w:rsid w:val="73506E5E"/>
    <w:rsid w:val="73563102"/>
    <w:rsid w:val="73D5F05A"/>
    <w:rsid w:val="74782656"/>
    <w:rsid w:val="748DC653"/>
    <w:rsid w:val="7492A5F1"/>
    <w:rsid w:val="74C8FA4B"/>
    <w:rsid w:val="74E61D94"/>
    <w:rsid w:val="75CF934A"/>
    <w:rsid w:val="764628E6"/>
    <w:rsid w:val="764DEF53"/>
    <w:rsid w:val="764DEF53"/>
    <w:rsid w:val="7664FCEA"/>
    <w:rsid w:val="767FF868"/>
    <w:rsid w:val="76C30CCE"/>
    <w:rsid w:val="77248486"/>
    <w:rsid w:val="77E3BDF8"/>
    <w:rsid w:val="784E9AC4"/>
    <w:rsid w:val="78648910"/>
    <w:rsid w:val="787D52CB"/>
    <w:rsid w:val="787F8369"/>
    <w:rsid w:val="789E25F5"/>
    <w:rsid w:val="78C4BAAB"/>
    <w:rsid w:val="78D70ED0"/>
    <w:rsid w:val="796F61F8"/>
    <w:rsid w:val="79913059"/>
    <w:rsid w:val="79AC8B7A"/>
    <w:rsid w:val="79B7450F"/>
    <w:rsid w:val="7A550F42"/>
    <w:rsid w:val="7A7D0D3D"/>
    <w:rsid w:val="7A8AED03"/>
    <w:rsid w:val="7ABF3B91"/>
    <w:rsid w:val="7AD1C972"/>
    <w:rsid w:val="7AD1C972"/>
    <w:rsid w:val="7AD43FE7"/>
    <w:rsid w:val="7B0E567B"/>
    <w:rsid w:val="7B204B4D"/>
    <w:rsid w:val="7B27EF31"/>
    <w:rsid w:val="7B2D767D"/>
    <w:rsid w:val="7B48E1A8"/>
    <w:rsid w:val="7B4EDA54"/>
    <w:rsid w:val="7B597F80"/>
    <w:rsid w:val="7B68D3A8"/>
    <w:rsid w:val="7B86E293"/>
    <w:rsid w:val="7B86E293"/>
    <w:rsid w:val="7BB538B1"/>
    <w:rsid w:val="7C5F528B"/>
    <w:rsid w:val="7C625842"/>
    <w:rsid w:val="7C7B2358"/>
    <w:rsid w:val="7C9331BC"/>
    <w:rsid w:val="7CD8F90B"/>
    <w:rsid w:val="7CF89986"/>
    <w:rsid w:val="7D00AA58"/>
    <w:rsid w:val="7D09491D"/>
    <w:rsid w:val="7D09491D"/>
    <w:rsid w:val="7D1064F5"/>
    <w:rsid w:val="7D617429"/>
    <w:rsid w:val="7DA728D7"/>
    <w:rsid w:val="7DAEBAA9"/>
    <w:rsid w:val="7DBF2902"/>
    <w:rsid w:val="7DD018F5"/>
    <w:rsid w:val="7DD018F5"/>
    <w:rsid w:val="7E60828C"/>
    <w:rsid w:val="7EB7275C"/>
    <w:rsid w:val="7F568FF4"/>
    <w:rsid w:val="7F6F2366"/>
    <w:rsid w:val="7FA7D62B"/>
    <w:rsid w:val="7FCA5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9919"/>
  <w15:chartTrackingRefBased/>
  <w15:docId w15:val="{4EBFCD85-071D-4DC0-B060-05AA8646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styleId="paragraph" w:customStyle="1">
    <w:name w:val="paragraph"/>
    <w:basedOn w:val="Normal"/>
    <w:rsid w:val="000A2BCD"/>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w:type="character" w:styleId="Emphasis">
    <w:name w:val="Emphasis"/>
    <w:basedOn w:val="DefaultParagraphFont"/>
    <w:uiPriority w:val="20"/>
    <w:qFormat/>
    <w:rsid w:val="00AB1A16"/>
    <w:rPr>
      <w:i/>
      <w:iCs/>
    </w:rPr>
  </w:style>
  <w:style w:type="paragraph" w:styleId="NormalWeb">
    <w:name w:val="Normal (Web)"/>
    <w:basedOn w:val="Normal"/>
    <w:uiPriority w:val="99"/>
    <w:unhideWhenUsed/>
    <w:rsid w:val="005A234E"/>
    <w:pPr>
      <w:spacing w:before="100" w:beforeAutospacing="1" w:after="100" w:afterAutospacing="1" w:line="240" w:lineRule="auto"/>
    </w:pPr>
    <w:rPr>
      <w:rFonts w:ascii="Times New Roman" w:hAnsi="Times New Roman" w:eastAsia="Times New Roman" w:cs="Times New Roman"/>
      <w:sz w:val="24"/>
      <w:szCs w:val="24"/>
    </w:rPr>
  </w:style>
  <w:style w:type="character" w:styleId="lrnresponseindex" w:customStyle="1">
    <w:name w:val="lrn_responseindex"/>
    <w:basedOn w:val="DefaultParagraphFont"/>
    <w:rsid w:val="005A234E"/>
  </w:style>
  <w:style w:type="character" w:styleId="mq-selectable" w:customStyle="1">
    <w:name w:val="mq-selectable"/>
    <w:basedOn w:val="DefaultParagraphFont"/>
    <w:rsid w:val="005A234E"/>
  </w:style>
  <w:style w:type="character" w:styleId="mo" w:customStyle="1">
    <w:name w:val="mo"/>
    <w:basedOn w:val="DefaultParagraphFont"/>
    <w:rsid w:val="00AD2D08"/>
  </w:style>
  <w:style w:type="character" w:styleId="mn" w:customStyle="1">
    <w:name w:val="mn"/>
    <w:basedOn w:val="DefaultParagraphFont"/>
    <w:rsid w:val="00AD2D08"/>
  </w:style>
  <w:style w:type="character" w:styleId="mjxassistivemathml" w:customStyle="1">
    <w:name w:val="mjx_assistive_mathml"/>
    <w:basedOn w:val="DefaultParagraphFont"/>
    <w:rsid w:val="00AD2D08"/>
  </w:style>
  <w:style w:type="character" w:styleId="Strong">
    <w:name w:val="Strong"/>
    <w:basedOn w:val="DefaultParagraphFont"/>
    <w:uiPriority w:val="22"/>
    <w:qFormat/>
    <w:rsid w:val="00FA276A"/>
    <w:rPr>
      <w:b/>
      <w:bCs/>
    </w:rPr>
  </w:style>
  <w:style w:type="character" w:styleId="Hyperlink">
    <w:uiPriority w:val="99"/>
    <w:name w:val="Hyperlink"/>
    <w:basedOn w:val="DefaultParagraphFont"/>
    <w:unhideWhenUsed/>
    <w:rsid w:val="37DBA3A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06437828">
      <w:bodyDiv w:val="1"/>
      <w:marLeft w:val="0"/>
      <w:marRight w:val="0"/>
      <w:marTop w:val="0"/>
      <w:marBottom w:val="0"/>
      <w:divBdr>
        <w:top w:val="none" w:sz="0" w:space="0" w:color="auto"/>
        <w:left w:val="none" w:sz="0" w:space="0" w:color="auto"/>
        <w:bottom w:val="none" w:sz="0" w:space="0" w:color="auto"/>
        <w:right w:val="none" w:sz="0" w:space="0" w:color="auto"/>
      </w:divBdr>
      <w:divsChild>
        <w:div w:id="1384328413">
          <w:marLeft w:val="0"/>
          <w:marRight w:val="0"/>
          <w:marTop w:val="0"/>
          <w:marBottom w:val="240"/>
          <w:divBdr>
            <w:top w:val="none" w:sz="0" w:space="0" w:color="auto"/>
            <w:left w:val="none" w:sz="0" w:space="0" w:color="auto"/>
            <w:bottom w:val="none" w:sz="0" w:space="0" w:color="auto"/>
            <w:right w:val="none" w:sz="0" w:space="0" w:color="auto"/>
          </w:divBdr>
          <w:divsChild>
            <w:div w:id="1884709487">
              <w:marLeft w:val="0"/>
              <w:marRight w:val="0"/>
              <w:marTop w:val="0"/>
              <w:marBottom w:val="0"/>
              <w:divBdr>
                <w:top w:val="none" w:sz="0" w:space="0" w:color="auto"/>
                <w:left w:val="none" w:sz="0" w:space="0" w:color="auto"/>
                <w:bottom w:val="none" w:sz="0" w:space="0" w:color="auto"/>
                <w:right w:val="none" w:sz="0" w:space="0" w:color="auto"/>
              </w:divBdr>
              <w:divsChild>
                <w:div w:id="121261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0037">
          <w:marLeft w:val="0"/>
          <w:marRight w:val="0"/>
          <w:marTop w:val="528"/>
          <w:marBottom w:val="0"/>
          <w:divBdr>
            <w:top w:val="none" w:sz="0" w:space="0" w:color="auto"/>
            <w:left w:val="none" w:sz="0" w:space="0" w:color="auto"/>
            <w:bottom w:val="none" w:sz="0" w:space="0" w:color="auto"/>
            <w:right w:val="none" w:sz="0" w:space="0" w:color="auto"/>
          </w:divBdr>
          <w:divsChild>
            <w:div w:id="151533721">
              <w:marLeft w:val="0"/>
              <w:marRight w:val="0"/>
              <w:marTop w:val="0"/>
              <w:marBottom w:val="0"/>
              <w:divBdr>
                <w:top w:val="none" w:sz="0" w:space="0" w:color="auto"/>
                <w:left w:val="none" w:sz="0" w:space="0" w:color="auto"/>
                <w:bottom w:val="none" w:sz="0" w:space="0" w:color="auto"/>
                <w:right w:val="none" w:sz="0" w:space="0" w:color="auto"/>
              </w:divBdr>
              <w:divsChild>
                <w:div w:id="2137020189">
                  <w:marLeft w:val="0"/>
                  <w:marRight w:val="0"/>
                  <w:marTop w:val="0"/>
                  <w:marBottom w:val="0"/>
                  <w:divBdr>
                    <w:top w:val="none" w:sz="0" w:space="0" w:color="auto"/>
                    <w:left w:val="none" w:sz="0" w:space="0" w:color="auto"/>
                    <w:bottom w:val="none" w:sz="0" w:space="0" w:color="auto"/>
                    <w:right w:val="none" w:sz="0" w:space="0" w:color="auto"/>
                  </w:divBdr>
                  <w:divsChild>
                    <w:div w:id="1250114617">
                      <w:marLeft w:val="0"/>
                      <w:marRight w:val="0"/>
                      <w:marTop w:val="0"/>
                      <w:marBottom w:val="0"/>
                      <w:divBdr>
                        <w:top w:val="none" w:sz="0" w:space="0" w:color="auto"/>
                        <w:left w:val="none" w:sz="0" w:space="0" w:color="auto"/>
                        <w:bottom w:val="none" w:sz="0" w:space="0" w:color="auto"/>
                        <w:right w:val="none" w:sz="0" w:space="0" w:color="auto"/>
                      </w:divBdr>
                      <w:divsChild>
                        <w:div w:id="8995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000">
      <w:bodyDiv w:val="1"/>
      <w:marLeft w:val="0"/>
      <w:marRight w:val="0"/>
      <w:marTop w:val="0"/>
      <w:marBottom w:val="0"/>
      <w:divBdr>
        <w:top w:val="none" w:sz="0" w:space="0" w:color="auto"/>
        <w:left w:val="none" w:sz="0" w:space="0" w:color="auto"/>
        <w:bottom w:val="none" w:sz="0" w:space="0" w:color="auto"/>
        <w:right w:val="none" w:sz="0" w:space="0" w:color="auto"/>
      </w:divBdr>
      <w:divsChild>
        <w:div w:id="230888733">
          <w:marLeft w:val="0"/>
          <w:marRight w:val="0"/>
          <w:marTop w:val="0"/>
          <w:marBottom w:val="240"/>
          <w:divBdr>
            <w:top w:val="none" w:sz="0" w:space="0" w:color="auto"/>
            <w:left w:val="none" w:sz="0" w:space="0" w:color="auto"/>
            <w:bottom w:val="none" w:sz="0" w:space="0" w:color="auto"/>
            <w:right w:val="none" w:sz="0" w:space="0" w:color="auto"/>
          </w:divBdr>
          <w:divsChild>
            <w:div w:id="498931600">
              <w:marLeft w:val="0"/>
              <w:marRight w:val="0"/>
              <w:marTop w:val="0"/>
              <w:marBottom w:val="0"/>
              <w:divBdr>
                <w:top w:val="none" w:sz="0" w:space="0" w:color="auto"/>
                <w:left w:val="none" w:sz="0" w:space="0" w:color="auto"/>
                <w:bottom w:val="none" w:sz="0" w:space="0" w:color="auto"/>
                <w:right w:val="none" w:sz="0" w:space="0" w:color="auto"/>
              </w:divBdr>
              <w:divsChild>
                <w:div w:id="67438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304090">
          <w:marLeft w:val="0"/>
          <w:marRight w:val="0"/>
          <w:marTop w:val="528"/>
          <w:marBottom w:val="0"/>
          <w:divBdr>
            <w:top w:val="none" w:sz="0" w:space="0" w:color="auto"/>
            <w:left w:val="none" w:sz="0" w:space="0" w:color="auto"/>
            <w:bottom w:val="none" w:sz="0" w:space="0" w:color="auto"/>
            <w:right w:val="none" w:sz="0" w:space="0" w:color="auto"/>
          </w:divBdr>
          <w:divsChild>
            <w:div w:id="632564494">
              <w:marLeft w:val="0"/>
              <w:marRight w:val="0"/>
              <w:marTop w:val="0"/>
              <w:marBottom w:val="0"/>
              <w:divBdr>
                <w:top w:val="none" w:sz="0" w:space="0" w:color="auto"/>
                <w:left w:val="none" w:sz="0" w:space="0" w:color="auto"/>
                <w:bottom w:val="none" w:sz="0" w:space="0" w:color="auto"/>
                <w:right w:val="none" w:sz="0" w:space="0" w:color="auto"/>
              </w:divBdr>
              <w:divsChild>
                <w:div w:id="1788770030">
                  <w:marLeft w:val="0"/>
                  <w:marRight w:val="0"/>
                  <w:marTop w:val="0"/>
                  <w:marBottom w:val="0"/>
                  <w:divBdr>
                    <w:top w:val="none" w:sz="0" w:space="0" w:color="auto"/>
                    <w:left w:val="none" w:sz="0" w:space="0" w:color="auto"/>
                    <w:bottom w:val="none" w:sz="0" w:space="0" w:color="auto"/>
                    <w:right w:val="none" w:sz="0" w:space="0" w:color="auto"/>
                  </w:divBdr>
                  <w:divsChild>
                    <w:div w:id="486212484">
                      <w:marLeft w:val="0"/>
                      <w:marRight w:val="0"/>
                      <w:marTop w:val="0"/>
                      <w:marBottom w:val="0"/>
                      <w:divBdr>
                        <w:top w:val="none" w:sz="0" w:space="0" w:color="auto"/>
                        <w:left w:val="none" w:sz="0" w:space="0" w:color="auto"/>
                        <w:bottom w:val="none" w:sz="0" w:space="0" w:color="auto"/>
                        <w:right w:val="none" w:sz="0" w:space="0" w:color="auto"/>
                      </w:divBdr>
                      <w:divsChild>
                        <w:div w:id="4271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66888795">
      <w:bodyDiv w:val="1"/>
      <w:marLeft w:val="0"/>
      <w:marRight w:val="0"/>
      <w:marTop w:val="0"/>
      <w:marBottom w:val="0"/>
      <w:divBdr>
        <w:top w:val="none" w:sz="0" w:space="0" w:color="auto"/>
        <w:left w:val="none" w:sz="0" w:space="0" w:color="auto"/>
        <w:bottom w:val="none" w:sz="0" w:space="0" w:color="auto"/>
        <w:right w:val="none" w:sz="0" w:space="0" w:color="auto"/>
      </w:divBdr>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81760033">
      <w:bodyDiv w:val="1"/>
      <w:marLeft w:val="0"/>
      <w:marRight w:val="0"/>
      <w:marTop w:val="0"/>
      <w:marBottom w:val="0"/>
      <w:divBdr>
        <w:top w:val="none" w:sz="0" w:space="0" w:color="auto"/>
        <w:left w:val="none" w:sz="0" w:space="0" w:color="auto"/>
        <w:bottom w:val="none" w:sz="0" w:space="0" w:color="auto"/>
        <w:right w:val="none" w:sz="0" w:space="0" w:color="auto"/>
      </w:divBdr>
      <w:divsChild>
        <w:div w:id="1440105130">
          <w:marLeft w:val="0"/>
          <w:marRight w:val="0"/>
          <w:marTop w:val="0"/>
          <w:marBottom w:val="240"/>
          <w:divBdr>
            <w:top w:val="none" w:sz="0" w:space="0" w:color="auto"/>
            <w:left w:val="none" w:sz="0" w:space="0" w:color="auto"/>
            <w:bottom w:val="none" w:sz="0" w:space="0" w:color="auto"/>
            <w:right w:val="none" w:sz="0" w:space="0" w:color="auto"/>
          </w:divBdr>
          <w:divsChild>
            <w:div w:id="72969576">
              <w:marLeft w:val="0"/>
              <w:marRight w:val="0"/>
              <w:marTop w:val="0"/>
              <w:marBottom w:val="0"/>
              <w:divBdr>
                <w:top w:val="none" w:sz="0" w:space="0" w:color="auto"/>
                <w:left w:val="none" w:sz="0" w:space="0" w:color="auto"/>
                <w:bottom w:val="none" w:sz="0" w:space="0" w:color="auto"/>
                <w:right w:val="none" w:sz="0" w:space="0" w:color="auto"/>
              </w:divBdr>
              <w:divsChild>
                <w:div w:id="197482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69901">
          <w:marLeft w:val="0"/>
          <w:marRight w:val="0"/>
          <w:marTop w:val="528"/>
          <w:marBottom w:val="0"/>
          <w:divBdr>
            <w:top w:val="none" w:sz="0" w:space="0" w:color="auto"/>
            <w:left w:val="none" w:sz="0" w:space="0" w:color="auto"/>
            <w:bottom w:val="none" w:sz="0" w:space="0" w:color="auto"/>
            <w:right w:val="none" w:sz="0" w:space="0" w:color="auto"/>
          </w:divBdr>
          <w:divsChild>
            <w:div w:id="1318388067">
              <w:marLeft w:val="0"/>
              <w:marRight w:val="0"/>
              <w:marTop w:val="0"/>
              <w:marBottom w:val="0"/>
              <w:divBdr>
                <w:top w:val="none" w:sz="0" w:space="0" w:color="auto"/>
                <w:left w:val="none" w:sz="0" w:space="0" w:color="auto"/>
                <w:bottom w:val="none" w:sz="0" w:space="0" w:color="auto"/>
                <w:right w:val="none" w:sz="0" w:space="0" w:color="auto"/>
              </w:divBdr>
              <w:divsChild>
                <w:div w:id="993753152">
                  <w:marLeft w:val="0"/>
                  <w:marRight w:val="0"/>
                  <w:marTop w:val="0"/>
                  <w:marBottom w:val="0"/>
                  <w:divBdr>
                    <w:top w:val="none" w:sz="0" w:space="0" w:color="auto"/>
                    <w:left w:val="none" w:sz="0" w:space="0" w:color="auto"/>
                    <w:bottom w:val="none" w:sz="0" w:space="0" w:color="auto"/>
                    <w:right w:val="none" w:sz="0" w:space="0" w:color="auto"/>
                  </w:divBdr>
                  <w:divsChild>
                    <w:div w:id="1736271640">
                      <w:marLeft w:val="0"/>
                      <w:marRight w:val="0"/>
                      <w:marTop w:val="0"/>
                      <w:marBottom w:val="0"/>
                      <w:divBdr>
                        <w:top w:val="none" w:sz="0" w:space="0" w:color="auto"/>
                        <w:left w:val="none" w:sz="0" w:space="0" w:color="auto"/>
                        <w:bottom w:val="none" w:sz="0" w:space="0" w:color="auto"/>
                        <w:right w:val="none" w:sz="0" w:space="0" w:color="auto"/>
                      </w:divBdr>
                      <w:divsChild>
                        <w:div w:id="49048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00254829">
      <w:bodyDiv w:val="1"/>
      <w:marLeft w:val="0"/>
      <w:marRight w:val="0"/>
      <w:marTop w:val="0"/>
      <w:marBottom w:val="0"/>
      <w:divBdr>
        <w:top w:val="none" w:sz="0" w:space="0" w:color="auto"/>
        <w:left w:val="none" w:sz="0" w:space="0" w:color="auto"/>
        <w:bottom w:val="none" w:sz="0" w:space="0" w:color="auto"/>
        <w:right w:val="none" w:sz="0" w:space="0" w:color="auto"/>
      </w:divBdr>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497961458">
      <w:bodyDiv w:val="1"/>
      <w:marLeft w:val="0"/>
      <w:marRight w:val="0"/>
      <w:marTop w:val="0"/>
      <w:marBottom w:val="0"/>
      <w:divBdr>
        <w:top w:val="none" w:sz="0" w:space="0" w:color="auto"/>
        <w:left w:val="none" w:sz="0" w:space="0" w:color="auto"/>
        <w:bottom w:val="none" w:sz="0" w:space="0" w:color="auto"/>
        <w:right w:val="none" w:sz="0" w:space="0" w:color="auto"/>
      </w:divBdr>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26064944">
      <w:bodyDiv w:val="1"/>
      <w:marLeft w:val="0"/>
      <w:marRight w:val="0"/>
      <w:marTop w:val="0"/>
      <w:marBottom w:val="0"/>
      <w:divBdr>
        <w:top w:val="none" w:sz="0" w:space="0" w:color="auto"/>
        <w:left w:val="none" w:sz="0" w:space="0" w:color="auto"/>
        <w:bottom w:val="none" w:sz="0" w:space="0" w:color="auto"/>
        <w:right w:val="none" w:sz="0" w:space="0" w:color="auto"/>
      </w:divBdr>
      <w:divsChild>
        <w:div w:id="609044168">
          <w:marLeft w:val="0"/>
          <w:marRight w:val="0"/>
          <w:marTop w:val="0"/>
          <w:marBottom w:val="240"/>
          <w:divBdr>
            <w:top w:val="none" w:sz="0" w:space="0" w:color="auto"/>
            <w:left w:val="none" w:sz="0" w:space="0" w:color="auto"/>
            <w:bottom w:val="none" w:sz="0" w:space="0" w:color="auto"/>
            <w:right w:val="none" w:sz="0" w:space="0" w:color="auto"/>
          </w:divBdr>
          <w:divsChild>
            <w:div w:id="1355770628">
              <w:marLeft w:val="0"/>
              <w:marRight w:val="0"/>
              <w:marTop w:val="0"/>
              <w:marBottom w:val="0"/>
              <w:divBdr>
                <w:top w:val="none" w:sz="0" w:space="0" w:color="auto"/>
                <w:left w:val="none" w:sz="0" w:space="0" w:color="auto"/>
                <w:bottom w:val="none" w:sz="0" w:space="0" w:color="auto"/>
                <w:right w:val="none" w:sz="0" w:space="0" w:color="auto"/>
              </w:divBdr>
              <w:divsChild>
                <w:div w:id="157793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6715">
          <w:marLeft w:val="0"/>
          <w:marRight w:val="0"/>
          <w:marTop w:val="528"/>
          <w:marBottom w:val="0"/>
          <w:divBdr>
            <w:top w:val="none" w:sz="0" w:space="0" w:color="auto"/>
            <w:left w:val="none" w:sz="0" w:space="0" w:color="auto"/>
            <w:bottom w:val="none" w:sz="0" w:space="0" w:color="auto"/>
            <w:right w:val="none" w:sz="0" w:space="0" w:color="auto"/>
          </w:divBdr>
          <w:divsChild>
            <w:div w:id="861625054">
              <w:marLeft w:val="0"/>
              <w:marRight w:val="0"/>
              <w:marTop w:val="0"/>
              <w:marBottom w:val="0"/>
              <w:divBdr>
                <w:top w:val="none" w:sz="0" w:space="0" w:color="auto"/>
                <w:left w:val="none" w:sz="0" w:space="0" w:color="auto"/>
                <w:bottom w:val="none" w:sz="0" w:space="0" w:color="auto"/>
                <w:right w:val="none" w:sz="0" w:space="0" w:color="auto"/>
              </w:divBdr>
              <w:divsChild>
                <w:div w:id="1414812055">
                  <w:marLeft w:val="0"/>
                  <w:marRight w:val="0"/>
                  <w:marTop w:val="0"/>
                  <w:marBottom w:val="0"/>
                  <w:divBdr>
                    <w:top w:val="none" w:sz="0" w:space="0" w:color="auto"/>
                    <w:left w:val="none" w:sz="0" w:space="0" w:color="auto"/>
                    <w:bottom w:val="none" w:sz="0" w:space="0" w:color="auto"/>
                    <w:right w:val="none" w:sz="0" w:space="0" w:color="auto"/>
                  </w:divBdr>
                  <w:divsChild>
                    <w:div w:id="417530412">
                      <w:marLeft w:val="0"/>
                      <w:marRight w:val="0"/>
                      <w:marTop w:val="0"/>
                      <w:marBottom w:val="0"/>
                      <w:divBdr>
                        <w:top w:val="none" w:sz="0" w:space="0" w:color="auto"/>
                        <w:left w:val="none" w:sz="0" w:space="0" w:color="auto"/>
                        <w:bottom w:val="none" w:sz="0" w:space="0" w:color="auto"/>
                        <w:right w:val="none" w:sz="0" w:space="0" w:color="auto"/>
                      </w:divBdr>
                      <w:divsChild>
                        <w:div w:id="19922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17689596">
      <w:bodyDiv w:val="1"/>
      <w:marLeft w:val="0"/>
      <w:marRight w:val="0"/>
      <w:marTop w:val="0"/>
      <w:marBottom w:val="0"/>
      <w:divBdr>
        <w:top w:val="none" w:sz="0" w:space="0" w:color="auto"/>
        <w:left w:val="none" w:sz="0" w:space="0" w:color="auto"/>
        <w:bottom w:val="none" w:sz="0" w:space="0" w:color="auto"/>
        <w:right w:val="none" w:sz="0" w:space="0" w:color="auto"/>
      </w:divBdr>
      <w:divsChild>
        <w:div w:id="382368504">
          <w:marLeft w:val="0"/>
          <w:marRight w:val="0"/>
          <w:marTop w:val="0"/>
          <w:marBottom w:val="240"/>
          <w:divBdr>
            <w:top w:val="none" w:sz="0" w:space="0" w:color="auto"/>
            <w:left w:val="none" w:sz="0" w:space="0" w:color="auto"/>
            <w:bottom w:val="none" w:sz="0" w:space="0" w:color="auto"/>
            <w:right w:val="none" w:sz="0" w:space="0" w:color="auto"/>
          </w:divBdr>
          <w:divsChild>
            <w:div w:id="1569220255">
              <w:marLeft w:val="0"/>
              <w:marRight w:val="0"/>
              <w:marTop w:val="0"/>
              <w:marBottom w:val="0"/>
              <w:divBdr>
                <w:top w:val="none" w:sz="0" w:space="0" w:color="auto"/>
                <w:left w:val="none" w:sz="0" w:space="0" w:color="auto"/>
                <w:bottom w:val="none" w:sz="0" w:space="0" w:color="auto"/>
                <w:right w:val="none" w:sz="0" w:space="0" w:color="auto"/>
              </w:divBdr>
              <w:divsChild>
                <w:div w:id="19218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466289">
          <w:marLeft w:val="0"/>
          <w:marRight w:val="0"/>
          <w:marTop w:val="528"/>
          <w:marBottom w:val="0"/>
          <w:divBdr>
            <w:top w:val="none" w:sz="0" w:space="0" w:color="auto"/>
            <w:left w:val="none" w:sz="0" w:space="0" w:color="auto"/>
            <w:bottom w:val="none" w:sz="0" w:space="0" w:color="auto"/>
            <w:right w:val="none" w:sz="0" w:space="0" w:color="auto"/>
          </w:divBdr>
          <w:divsChild>
            <w:div w:id="2019846777">
              <w:marLeft w:val="0"/>
              <w:marRight w:val="0"/>
              <w:marTop w:val="0"/>
              <w:marBottom w:val="0"/>
              <w:divBdr>
                <w:top w:val="none" w:sz="0" w:space="0" w:color="auto"/>
                <w:left w:val="none" w:sz="0" w:space="0" w:color="auto"/>
                <w:bottom w:val="none" w:sz="0" w:space="0" w:color="auto"/>
                <w:right w:val="none" w:sz="0" w:space="0" w:color="auto"/>
              </w:divBdr>
              <w:divsChild>
                <w:div w:id="1710258294">
                  <w:marLeft w:val="0"/>
                  <w:marRight w:val="0"/>
                  <w:marTop w:val="0"/>
                  <w:marBottom w:val="0"/>
                  <w:divBdr>
                    <w:top w:val="none" w:sz="0" w:space="0" w:color="auto"/>
                    <w:left w:val="none" w:sz="0" w:space="0" w:color="auto"/>
                    <w:bottom w:val="none" w:sz="0" w:space="0" w:color="auto"/>
                    <w:right w:val="none" w:sz="0" w:space="0" w:color="auto"/>
                  </w:divBdr>
                  <w:divsChild>
                    <w:div w:id="38361941">
                      <w:marLeft w:val="0"/>
                      <w:marRight w:val="0"/>
                      <w:marTop w:val="0"/>
                      <w:marBottom w:val="0"/>
                      <w:divBdr>
                        <w:top w:val="none" w:sz="0" w:space="0" w:color="auto"/>
                        <w:left w:val="none" w:sz="0" w:space="0" w:color="auto"/>
                        <w:bottom w:val="none" w:sz="0" w:space="0" w:color="auto"/>
                        <w:right w:val="none" w:sz="0" w:space="0" w:color="auto"/>
                      </w:divBdr>
                      <w:divsChild>
                        <w:div w:id="44311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316907">
      <w:bodyDiv w:val="1"/>
      <w:marLeft w:val="0"/>
      <w:marRight w:val="0"/>
      <w:marTop w:val="0"/>
      <w:marBottom w:val="0"/>
      <w:divBdr>
        <w:top w:val="none" w:sz="0" w:space="0" w:color="auto"/>
        <w:left w:val="none" w:sz="0" w:space="0" w:color="auto"/>
        <w:bottom w:val="none" w:sz="0" w:space="0" w:color="auto"/>
        <w:right w:val="none" w:sz="0" w:space="0" w:color="auto"/>
      </w:divBdr>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73648836">
      <w:bodyDiv w:val="1"/>
      <w:marLeft w:val="0"/>
      <w:marRight w:val="0"/>
      <w:marTop w:val="0"/>
      <w:marBottom w:val="0"/>
      <w:divBdr>
        <w:top w:val="none" w:sz="0" w:space="0" w:color="auto"/>
        <w:left w:val="none" w:sz="0" w:space="0" w:color="auto"/>
        <w:bottom w:val="none" w:sz="0" w:space="0" w:color="auto"/>
        <w:right w:val="none" w:sz="0" w:space="0" w:color="auto"/>
      </w:divBdr>
      <w:divsChild>
        <w:div w:id="115830465">
          <w:marLeft w:val="0"/>
          <w:marRight w:val="0"/>
          <w:marTop w:val="0"/>
          <w:marBottom w:val="240"/>
          <w:divBdr>
            <w:top w:val="none" w:sz="0" w:space="0" w:color="auto"/>
            <w:left w:val="none" w:sz="0" w:space="0" w:color="auto"/>
            <w:bottom w:val="none" w:sz="0" w:space="0" w:color="auto"/>
            <w:right w:val="none" w:sz="0" w:space="0" w:color="auto"/>
          </w:divBdr>
          <w:divsChild>
            <w:div w:id="1027173927">
              <w:marLeft w:val="0"/>
              <w:marRight w:val="0"/>
              <w:marTop w:val="0"/>
              <w:marBottom w:val="0"/>
              <w:divBdr>
                <w:top w:val="none" w:sz="0" w:space="0" w:color="auto"/>
                <w:left w:val="none" w:sz="0" w:space="0" w:color="auto"/>
                <w:bottom w:val="none" w:sz="0" w:space="0" w:color="auto"/>
                <w:right w:val="none" w:sz="0" w:space="0" w:color="auto"/>
              </w:divBdr>
              <w:divsChild>
                <w:div w:id="4498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863613">
          <w:marLeft w:val="0"/>
          <w:marRight w:val="0"/>
          <w:marTop w:val="528"/>
          <w:marBottom w:val="0"/>
          <w:divBdr>
            <w:top w:val="none" w:sz="0" w:space="0" w:color="auto"/>
            <w:left w:val="none" w:sz="0" w:space="0" w:color="auto"/>
            <w:bottom w:val="none" w:sz="0" w:space="0" w:color="auto"/>
            <w:right w:val="none" w:sz="0" w:space="0" w:color="auto"/>
          </w:divBdr>
          <w:divsChild>
            <w:div w:id="1386181919">
              <w:marLeft w:val="0"/>
              <w:marRight w:val="0"/>
              <w:marTop w:val="0"/>
              <w:marBottom w:val="0"/>
              <w:divBdr>
                <w:top w:val="none" w:sz="0" w:space="0" w:color="auto"/>
                <w:left w:val="none" w:sz="0" w:space="0" w:color="auto"/>
                <w:bottom w:val="none" w:sz="0" w:space="0" w:color="auto"/>
                <w:right w:val="none" w:sz="0" w:space="0" w:color="auto"/>
              </w:divBdr>
              <w:divsChild>
                <w:div w:id="1787238410">
                  <w:marLeft w:val="0"/>
                  <w:marRight w:val="0"/>
                  <w:marTop w:val="0"/>
                  <w:marBottom w:val="0"/>
                  <w:divBdr>
                    <w:top w:val="none" w:sz="0" w:space="0" w:color="auto"/>
                    <w:left w:val="none" w:sz="0" w:space="0" w:color="auto"/>
                    <w:bottom w:val="none" w:sz="0" w:space="0" w:color="auto"/>
                    <w:right w:val="none" w:sz="0" w:space="0" w:color="auto"/>
                  </w:divBdr>
                  <w:divsChild>
                    <w:div w:id="883176331">
                      <w:marLeft w:val="0"/>
                      <w:marRight w:val="0"/>
                      <w:marTop w:val="0"/>
                      <w:marBottom w:val="0"/>
                      <w:divBdr>
                        <w:top w:val="none" w:sz="0" w:space="0" w:color="auto"/>
                        <w:left w:val="none" w:sz="0" w:space="0" w:color="auto"/>
                        <w:bottom w:val="none" w:sz="0" w:space="0" w:color="auto"/>
                        <w:right w:val="none" w:sz="0" w:space="0" w:color="auto"/>
                      </w:divBdr>
                      <w:divsChild>
                        <w:div w:id="46670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02635031">
      <w:bodyDiv w:val="1"/>
      <w:marLeft w:val="0"/>
      <w:marRight w:val="0"/>
      <w:marTop w:val="0"/>
      <w:marBottom w:val="0"/>
      <w:divBdr>
        <w:top w:val="none" w:sz="0" w:space="0" w:color="auto"/>
        <w:left w:val="none" w:sz="0" w:space="0" w:color="auto"/>
        <w:bottom w:val="none" w:sz="0" w:space="0" w:color="auto"/>
        <w:right w:val="none" w:sz="0" w:space="0" w:color="auto"/>
      </w:divBdr>
      <w:divsChild>
        <w:div w:id="932708574">
          <w:marLeft w:val="0"/>
          <w:marRight w:val="0"/>
          <w:marTop w:val="0"/>
          <w:marBottom w:val="240"/>
          <w:divBdr>
            <w:top w:val="none" w:sz="0" w:space="0" w:color="auto"/>
            <w:left w:val="none" w:sz="0" w:space="0" w:color="auto"/>
            <w:bottom w:val="none" w:sz="0" w:space="0" w:color="auto"/>
            <w:right w:val="none" w:sz="0" w:space="0" w:color="auto"/>
          </w:divBdr>
          <w:divsChild>
            <w:div w:id="1854296915">
              <w:marLeft w:val="0"/>
              <w:marRight w:val="0"/>
              <w:marTop w:val="0"/>
              <w:marBottom w:val="0"/>
              <w:divBdr>
                <w:top w:val="none" w:sz="0" w:space="0" w:color="auto"/>
                <w:left w:val="none" w:sz="0" w:space="0" w:color="auto"/>
                <w:bottom w:val="none" w:sz="0" w:space="0" w:color="auto"/>
                <w:right w:val="none" w:sz="0" w:space="0" w:color="auto"/>
              </w:divBdr>
              <w:divsChild>
                <w:div w:id="178396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904005">
          <w:marLeft w:val="0"/>
          <w:marRight w:val="0"/>
          <w:marTop w:val="528"/>
          <w:marBottom w:val="0"/>
          <w:divBdr>
            <w:top w:val="none" w:sz="0" w:space="0" w:color="auto"/>
            <w:left w:val="none" w:sz="0" w:space="0" w:color="auto"/>
            <w:bottom w:val="none" w:sz="0" w:space="0" w:color="auto"/>
            <w:right w:val="none" w:sz="0" w:space="0" w:color="auto"/>
          </w:divBdr>
          <w:divsChild>
            <w:div w:id="995184430">
              <w:marLeft w:val="0"/>
              <w:marRight w:val="0"/>
              <w:marTop w:val="0"/>
              <w:marBottom w:val="0"/>
              <w:divBdr>
                <w:top w:val="none" w:sz="0" w:space="0" w:color="auto"/>
                <w:left w:val="none" w:sz="0" w:space="0" w:color="auto"/>
                <w:bottom w:val="none" w:sz="0" w:space="0" w:color="auto"/>
                <w:right w:val="none" w:sz="0" w:space="0" w:color="auto"/>
              </w:divBdr>
              <w:divsChild>
                <w:div w:id="997540286">
                  <w:marLeft w:val="0"/>
                  <w:marRight w:val="0"/>
                  <w:marTop w:val="0"/>
                  <w:marBottom w:val="0"/>
                  <w:divBdr>
                    <w:top w:val="none" w:sz="0" w:space="0" w:color="auto"/>
                    <w:left w:val="none" w:sz="0" w:space="0" w:color="auto"/>
                    <w:bottom w:val="none" w:sz="0" w:space="0" w:color="auto"/>
                    <w:right w:val="none" w:sz="0" w:space="0" w:color="auto"/>
                  </w:divBdr>
                  <w:divsChild>
                    <w:div w:id="1069302747">
                      <w:marLeft w:val="0"/>
                      <w:marRight w:val="0"/>
                      <w:marTop w:val="0"/>
                      <w:marBottom w:val="0"/>
                      <w:divBdr>
                        <w:top w:val="none" w:sz="0" w:space="0" w:color="auto"/>
                        <w:left w:val="none" w:sz="0" w:space="0" w:color="auto"/>
                        <w:bottom w:val="none" w:sz="0" w:space="0" w:color="auto"/>
                        <w:right w:val="none" w:sz="0" w:space="0" w:color="auto"/>
                      </w:divBdr>
                      <w:divsChild>
                        <w:div w:id="13724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586109">
      <w:bodyDiv w:val="1"/>
      <w:marLeft w:val="0"/>
      <w:marRight w:val="0"/>
      <w:marTop w:val="0"/>
      <w:marBottom w:val="0"/>
      <w:divBdr>
        <w:top w:val="none" w:sz="0" w:space="0" w:color="auto"/>
        <w:left w:val="none" w:sz="0" w:space="0" w:color="auto"/>
        <w:bottom w:val="none" w:sz="0" w:space="0" w:color="auto"/>
        <w:right w:val="none" w:sz="0" w:space="0" w:color="auto"/>
      </w:divBdr>
      <w:divsChild>
        <w:div w:id="455370091">
          <w:marLeft w:val="0"/>
          <w:marRight w:val="0"/>
          <w:marTop w:val="0"/>
          <w:marBottom w:val="240"/>
          <w:divBdr>
            <w:top w:val="none" w:sz="0" w:space="0" w:color="auto"/>
            <w:left w:val="none" w:sz="0" w:space="0" w:color="auto"/>
            <w:bottom w:val="none" w:sz="0" w:space="0" w:color="auto"/>
            <w:right w:val="none" w:sz="0" w:space="0" w:color="auto"/>
          </w:divBdr>
          <w:divsChild>
            <w:div w:id="409428796">
              <w:marLeft w:val="0"/>
              <w:marRight w:val="0"/>
              <w:marTop w:val="0"/>
              <w:marBottom w:val="0"/>
              <w:divBdr>
                <w:top w:val="none" w:sz="0" w:space="0" w:color="auto"/>
                <w:left w:val="none" w:sz="0" w:space="0" w:color="auto"/>
                <w:bottom w:val="none" w:sz="0" w:space="0" w:color="auto"/>
                <w:right w:val="none" w:sz="0" w:space="0" w:color="auto"/>
              </w:divBdr>
              <w:divsChild>
                <w:div w:id="184493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6556">
          <w:marLeft w:val="0"/>
          <w:marRight w:val="0"/>
          <w:marTop w:val="528"/>
          <w:marBottom w:val="0"/>
          <w:divBdr>
            <w:top w:val="none" w:sz="0" w:space="0" w:color="auto"/>
            <w:left w:val="none" w:sz="0" w:space="0" w:color="auto"/>
            <w:bottom w:val="none" w:sz="0" w:space="0" w:color="auto"/>
            <w:right w:val="none" w:sz="0" w:space="0" w:color="auto"/>
          </w:divBdr>
          <w:divsChild>
            <w:div w:id="1026636357">
              <w:marLeft w:val="0"/>
              <w:marRight w:val="0"/>
              <w:marTop w:val="0"/>
              <w:marBottom w:val="0"/>
              <w:divBdr>
                <w:top w:val="none" w:sz="0" w:space="0" w:color="auto"/>
                <w:left w:val="none" w:sz="0" w:space="0" w:color="auto"/>
                <w:bottom w:val="none" w:sz="0" w:space="0" w:color="auto"/>
                <w:right w:val="none" w:sz="0" w:space="0" w:color="auto"/>
              </w:divBdr>
              <w:divsChild>
                <w:div w:id="638414607">
                  <w:marLeft w:val="0"/>
                  <w:marRight w:val="0"/>
                  <w:marTop w:val="0"/>
                  <w:marBottom w:val="0"/>
                  <w:divBdr>
                    <w:top w:val="none" w:sz="0" w:space="0" w:color="auto"/>
                    <w:left w:val="none" w:sz="0" w:space="0" w:color="auto"/>
                    <w:bottom w:val="none" w:sz="0" w:space="0" w:color="auto"/>
                    <w:right w:val="none" w:sz="0" w:space="0" w:color="auto"/>
                  </w:divBdr>
                  <w:divsChild>
                    <w:div w:id="387730378">
                      <w:marLeft w:val="0"/>
                      <w:marRight w:val="0"/>
                      <w:marTop w:val="0"/>
                      <w:marBottom w:val="0"/>
                      <w:divBdr>
                        <w:top w:val="none" w:sz="0" w:space="0" w:color="auto"/>
                        <w:left w:val="none" w:sz="0" w:space="0" w:color="auto"/>
                        <w:bottom w:val="none" w:sz="0" w:space="0" w:color="auto"/>
                        <w:right w:val="none" w:sz="0" w:space="0" w:color="auto"/>
                      </w:divBdr>
                      <w:divsChild>
                        <w:div w:id="142961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637267">
      <w:bodyDiv w:val="1"/>
      <w:marLeft w:val="0"/>
      <w:marRight w:val="0"/>
      <w:marTop w:val="0"/>
      <w:marBottom w:val="0"/>
      <w:divBdr>
        <w:top w:val="none" w:sz="0" w:space="0" w:color="auto"/>
        <w:left w:val="none" w:sz="0" w:space="0" w:color="auto"/>
        <w:bottom w:val="none" w:sz="0" w:space="0" w:color="auto"/>
        <w:right w:val="none" w:sz="0" w:space="0" w:color="auto"/>
      </w:divBdr>
      <w:divsChild>
        <w:div w:id="94639446">
          <w:marLeft w:val="0"/>
          <w:marRight w:val="0"/>
          <w:marTop w:val="0"/>
          <w:marBottom w:val="240"/>
          <w:divBdr>
            <w:top w:val="none" w:sz="0" w:space="0" w:color="auto"/>
            <w:left w:val="none" w:sz="0" w:space="0" w:color="auto"/>
            <w:bottom w:val="none" w:sz="0" w:space="0" w:color="auto"/>
            <w:right w:val="none" w:sz="0" w:space="0" w:color="auto"/>
          </w:divBdr>
          <w:divsChild>
            <w:div w:id="142235981">
              <w:marLeft w:val="0"/>
              <w:marRight w:val="0"/>
              <w:marTop w:val="0"/>
              <w:marBottom w:val="0"/>
              <w:divBdr>
                <w:top w:val="none" w:sz="0" w:space="0" w:color="auto"/>
                <w:left w:val="none" w:sz="0" w:space="0" w:color="auto"/>
                <w:bottom w:val="none" w:sz="0" w:space="0" w:color="auto"/>
                <w:right w:val="none" w:sz="0" w:space="0" w:color="auto"/>
              </w:divBdr>
              <w:divsChild>
                <w:div w:id="54402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3769">
          <w:marLeft w:val="0"/>
          <w:marRight w:val="0"/>
          <w:marTop w:val="528"/>
          <w:marBottom w:val="0"/>
          <w:divBdr>
            <w:top w:val="none" w:sz="0" w:space="0" w:color="auto"/>
            <w:left w:val="none" w:sz="0" w:space="0" w:color="auto"/>
            <w:bottom w:val="none" w:sz="0" w:space="0" w:color="auto"/>
            <w:right w:val="none" w:sz="0" w:space="0" w:color="auto"/>
          </w:divBdr>
          <w:divsChild>
            <w:div w:id="1909458046">
              <w:marLeft w:val="0"/>
              <w:marRight w:val="0"/>
              <w:marTop w:val="0"/>
              <w:marBottom w:val="0"/>
              <w:divBdr>
                <w:top w:val="none" w:sz="0" w:space="0" w:color="auto"/>
                <w:left w:val="none" w:sz="0" w:space="0" w:color="auto"/>
                <w:bottom w:val="none" w:sz="0" w:space="0" w:color="auto"/>
                <w:right w:val="none" w:sz="0" w:space="0" w:color="auto"/>
              </w:divBdr>
              <w:divsChild>
                <w:div w:id="1010375351">
                  <w:marLeft w:val="0"/>
                  <w:marRight w:val="0"/>
                  <w:marTop w:val="0"/>
                  <w:marBottom w:val="0"/>
                  <w:divBdr>
                    <w:top w:val="none" w:sz="0" w:space="0" w:color="auto"/>
                    <w:left w:val="none" w:sz="0" w:space="0" w:color="auto"/>
                    <w:bottom w:val="none" w:sz="0" w:space="0" w:color="auto"/>
                    <w:right w:val="none" w:sz="0" w:space="0" w:color="auto"/>
                  </w:divBdr>
                  <w:divsChild>
                    <w:div w:id="1549220940">
                      <w:marLeft w:val="0"/>
                      <w:marRight w:val="0"/>
                      <w:marTop w:val="0"/>
                      <w:marBottom w:val="0"/>
                      <w:divBdr>
                        <w:top w:val="none" w:sz="0" w:space="0" w:color="auto"/>
                        <w:left w:val="none" w:sz="0" w:space="0" w:color="auto"/>
                        <w:bottom w:val="none" w:sz="0" w:space="0" w:color="auto"/>
                        <w:right w:val="none" w:sz="0" w:space="0" w:color="auto"/>
                      </w:divBdr>
                      <w:divsChild>
                        <w:div w:id="54186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771901686">
      <w:bodyDiv w:val="1"/>
      <w:marLeft w:val="0"/>
      <w:marRight w:val="0"/>
      <w:marTop w:val="0"/>
      <w:marBottom w:val="0"/>
      <w:divBdr>
        <w:top w:val="none" w:sz="0" w:space="0" w:color="auto"/>
        <w:left w:val="none" w:sz="0" w:space="0" w:color="auto"/>
        <w:bottom w:val="none" w:sz="0" w:space="0" w:color="auto"/>
        <w:right w:val="none" w:sz="0" w:space="0" w:color="auto"/>
      </w:divBdr>
      <w:divsChild>
        <w:div w:id="1718047374">
          <w:marLeft w:val="-15"/>
          <w:marRight w:val="-15"/>
          <w:marTop w:val="0"/>
          <w:marBottom w:val="0"/>
          <w:divBdr>
            <w:top w:val="none" w:sz="0" w:space="0" w:color="auto"/>
            <w:left w:val="none" w:sz="0" w:space="0" w:color="auto"/>
            <w:bottom w:val="none" w:sz="0" w:space="0" w:color="auto"/>
            <w:right w:val="none" w:sz="0" w:space="0" w:color="auto"/>
          </w:divBdr>
        </w:div>
      </w:divsChild>
    </w:div>
    <w:div w:id="787311849">
      <w:bodyDiv w:val="1"/>
      <w:marLeft w:val="0"/>
      <w:marRight w:val="0"/>
      <w:marTop w:val="0"/>
      <w:marBottom w:val="0"/>
      <w:divBdr>
        <w:top w:val="none" w:sz="0" w:space="0" w:color="auto"/>
        <w:left w:val="none" w:sz="0" w:space="0" w:color="auto"/>
        <w:bottom w:val="none" w:sz="0" w:space="0" w:color="auto"/>
        <w:right w:val="none" w:sz="0" w:space="0" w:color="auto"/>
      </w:divBdr>
      <w:divsChild>
        <w:div w:id="1934122052">
          <w:marLeft w:val="0"/>
          <w:marRight w:val="0"/>
          <w:marTop w:val="0"/>
          <w:marBottom w:val="240"/>
          <w:divBdr>
            <w:top w:val="none" w:sz="0" w:space="0" w:color="auto"/>
            <w:left w:val="none" w:sz="0" w:space="0" w:color="auto"/>
            <w:bottom w:val="none" w:sz="0" w:space="0" w:color="auto"/>
            <w:right w:val="none" w:sz="0" w:space="0" w:color="auto"/>
          </w:divBdr>
          <w:divsChild>
            <w:div w:id="604504591">
              <w:marLeft w:val="0"/>
              <w:marRight w:val="0"/>
              <w:marTop w:val="0"/>
              <w:marBottom w:val="0"/>
              <w:divBdr>
                <w:top w:val="none" w:sz="0" w:space="0" w:color="auto"/>
                <w:left w:val="none" w:sz="0" w:space="0" w:color="auto"/>
                <w:bottom w:val="none" w:sz="0" w:space="0" w:color="auto"/>
                <w:right w:val="none" w:sz="0" w:space="0" w:color="auto"/>
              </w:divBdr>
              <w:divsChild>
                <w:div w:id="146080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92442">
          <w:marLeft w:val="0"/>
          <w:marRight w:val="0"/>
          <w:marTop w:val="528"/>
          <w:marBottom w:val="0"/>
          <w:divBdr>
            <w:top w:val="none" w:sz="0" w:space="0" w:color="auto"/>
            <w:left w:val="none" w:sz="0" w:space="0" w:color="auto"/>
            <w:bottom w:val="none" w:sz="0" w:space="0" w:color="auto"/>
            <w:right w:val="none" w:sz="0" w:space="0" w:color="auto"/>
          </w:divBdr>
          <w:divsChild>
            <w:div w:id="1769696729">
              <w:marLeft w:val="0"/>
              <w:marRight w:val="0"/>
              <w:marTop w:val="0"/>
              <w:marBottom w:val="0"/>
              <w:divBdr>
                <w:top w:val="none" w:sz="0" w:space="0" w:color="auto"/>
                <w:left w:val="none" w:sz="0" w:space="0" w:color="auto"/>
                <w:bottom w:val="none" w:sz="0" w:space="0" w:color="auto"/>
                <w:right w:val="none" w:sz="0" w:space="0" w:color="auto"/>
              </w:divBdr>
              <w:divsChild>
                <w:div w:id="1644113849">
                  <w:marLeft w:val="0"/>
                  <w:marRight w:val="0"/>
                  <w:marTop w:val="0"/>
                  <w:marBottom w:val="0"/>
                  <w:divBdr>
                    <w:top w:val="none" w:sz="0" w:space="0" w:color="auto"/>
                    <w:left w:val="none" w:sz="0" w:space="0" w:color="auto"/>
                    <w:bottom w:val="none" w:sz="0" w:space="0" w:color="auto"/>
                    <w:right w:val="none" w:sz="0" w:space="0" w:color="auto"/>
                  </w:divBdr>
                  <w:divsChild>
                    <w:div w:id="685594569">
                      <w:marLeft w:val="0"/>
                      <w:marRight w:val="0"/>
                      <w:marTop w:val="0"/>
                      <w:marBottom w:val="0"/>
                      <w:divBdr>
                        <w:top w:val="none" w:sz="0" w:space="0" w:color="auto"/>
                        <w:left w:val="none" w:sz="0" w:space="0" w:color="auto"/>
                        <w:bottom w:val="none" w:sz="0" w:space="0" w:color="auto"/>
                        <w:right w:val="none" w:sz="0" w:space="0" w:color="auto"/>
                      </w:divBdr>
                      <w:divsChild>
                        <w:div w:id="8161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030694">
      <w:bodyDiv w:val="1"/>
      <w:marLeft w:val="0"/>
      <w:marRight w:val="0"/>
      <w:marTop w:val="0"/>
      <w:marBottom w:val="0"/>
      <w:divBdr>
        <w:top w:val="none" w:sz="0" w:space="0" w:color="auto"/>
        <w:left w:val="none" w:sz="0" w:space="0" w:color="auto"/>
        <w:bottom w:val="none" w:sz="0" w:space="0" w:color="auto"/>
        <w:right w:val="none" w:sz="0" w:space="0" w:color="auto"/>
      </w:divBdr>
      <w:divsChild>
        <w:div w:id="572666982">
          <w:marLeft w:val="0"/>
          <w:marRight w:val="0"/>
          <w:marTop w:val="0"/>
          <w:marBottom w:val="240"/>
          <w:divBdr>
            <w:top w:val="none" w:sz="0" w:space="0" w:color="auto"/>
            <w:left w:val="none" w:sz="0" w:space="0" w:color="auto"/>
            <w:bottom w:val="none" w:sz="0" w:space="0" w:color="auto"/>
            <w:right w:val="none" w:sz="0" w:space="0" w:color="auto"/>
          </w:divBdr>
          <w:divsChild>
            <w:div w:id="1354498746">
              <w:marLeft w:val="0"/>
              <w:marRight w:val="0"/>
              <w:marTop w:val="0"/>
              <w:marBottom w:val="0"/>
              <w:divBdr>
                <w:top w:val="none" w:sz="0" w:space="0" w:color="auto"/>
                <w:left w:val="none" w:sz="0" w:space="0" w:color="auto"/>
                <w:bottom w:val="none" w:sz="0" w:space="0" w:color="auto"/>
                <w:right w:val="none" w:sz="0" w:space="0" w:color="auto"/>
              </w:divBdr>
              <w:divsChild>
                <w:div w:id="14401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65471">
          <w:marLeft w:val="0"/>
          <w:marRight w:val="0"/>
          <w:marTop w:val="528"/>
          <w:marBottom w:val="0"/>
          <w:divBdr>
            <w:top w:val="none" w:sz="0" w:space="0" w:color="auto"/>
            <w:left w:val="none" w:sz="0" w:space="0" w:color="auto"/>
            <w:bottom w:val="none" w:sz="0" w:space="0" w:color="auto"/>
            <w:right w:val="none" w:sz="0" w:space="0" w:color="auto"/>
          </w:divBdr>
          <w:divsChild>
            <w:div w:id="561789468">
              <w:marLeft w:val="0"/>
              <w:marRight w:val="0"/>
              <w:marTop w:val="0"/>
              <w:marBottom w:val="0"/>
              <w:divBdr>
                <w:top w:val="none" w:sz="0" w:space="0" w:color="auto"/>
                <w:left w:val="none" w:sz="0" w:space="0" w:color="auto"/>
                <w:bottom w:val="none" w:sz="0" w:space="0" w:color="auto"/>
                <w:right w:val="none" w:sz="0" w:space="0" w:color="auto"/>
              </w:divBdr>
              <w:divsChild>
                <w:div w:id="49353220">
                  <w:marLeft w:val="0"/>
                  <w:marRight w:val="0"/>
                  <w:marTop w:val="0"/>
                  <w:marBottom w:val="0"/>
                  <w:divBdr>
                    <w:top w:val="none" w:sz="0" w:space="0" w:color="auto"/>
                    <w:left w:val="none" w:sz="0" w:space="0" w:color="auto"/>
                    <w:bottom w:val="none" w:sz="0" w:space="0" w:color="auto"/>
                    <w:right w:val="none" w:sz="0" w:space="0" w:color="auto"/>
                  </w:divBdr>
                  <w:divsChild>
                    <w:div w:id="1076631807">
                      <w:marLeft w:val="0"/>
                      <w:marRight w:val="0"/>
                      <w:marTop w:val="0"/>
                      <w:marBottom w:val="0"/>
                      <w:divBdr>
                        <w:top w:val="none" w:sz="0" w:space="0" w:color="auto"/>
                        <w:left w:val="none" w:sz="0" w:space="0" w:color="auto"/>
                        <w:bottom w:val="none" w:sz="0" w:space="0" w:color="auto"/>
                        <w:right w:val="none" w:sz="0" w:space="0" w:color="auto"/>
                      </w:divBdr>
                      <w:divsChild>
                        <w:div w:id="144730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531831">
      <w:bodyDiv w:val="1"/>
      <w:marLeft w:val="0"/>
      <w:marRight w:val="0"/>
      <w:marTop w:val="0"/>
      <w:marBottom w:val="0"/>
      <w:divBdr>
        <w:top w:val="none" w:sz="0" w:space="0" w:color="auto"/>
        <w:left w:val="none" w:sz="0" w:space="0" w:color="auto"/>
        <w:bottom w:val="none" w:sz="0" w:space="0" w:color="auto"/>
        <w:right w:val="none" w:sz="0" w:space="0" w:color="auto"/>
      </w:divBdr>
      <w:divsChild>
        <w:div w:id="18240998">
          <w:marLeft w:val="0"/>
          <w:marRight w:val="0"/>
          <w:marTop w:val="0"/>
          <w:marBottom w:val="240"/>
          <w:divBdr>
            <w:top w:val="none" w:sz="0" w:space="0" w:color="auto"/>
            <w:left w:val="none" w:sz="0" w:space="0" w:color="auto"/>
            <w:bottom w:val="none" w:sz="0" w:space="0" w:color="auto"/>
            <w:right w:val="none" w:sz="0" w:space="0" w:color="auto"/>
          </w:divBdr>
          <w:divsChild>
            <w:div w:id="2024091458">
              <w:marLeft w:val="0"/>
              <w:marRight w:val="0"/>
              <w:marTop w:val="0"/>
              <w:marBottom w:val="0"/>
              <w:divBdr>
                <w:top w:val="none" w:sz="0" w:space="0" w:color="auto"/>
                <w:left w:val="none" w:sz="0" w:space="0" w:color="auto"/>
                <w:bottom w:val="none" w:sz="0" w:space="0" w:color="auto"/>
                <w:right w:val="none" w:sz="0" w:space="0" w:color="auto"/>
              </w:divBdr>
              <w:divsChild>
                <w:div w:id="18802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950857">
          <w:marLeft w:val="0"/>
          <w:marRight w:val="0"/>
          <w:marTop w:val="0"/>
          <w:marBottom w:val="0"/>
          <w:divBdr>
            <w:top w:val="none" w:sz="0" w:space="0" w:color="auto"/>
            <w:left w:val="none" w:sz="0" w:space="0" w:color="auto"/>
            <w:bottom w:val="none" w:sz="0" w:space="0" w:color="auto"/>
            <w:right w:val="none" w:sz="0" w:space="0" w:color="auto"/>
          </w:divBdr>
          <w:divsChild>
            <w:div w:id="1581022245">
              <w:marLeft w:val="0"/>
              <w:marRight w:val="0"/>
              <w:marTop w:val="0"/>
              <w:marBottom w:val="0"/>
              <w:divBdr>
                <w:top w:val="none" w:sz="0" w:space="0" w:color="auto"/>
                <w:left w:val="none" w:sz="0" w:space="0" w:color="auto"/>
                <w:bottom w:val="none" w:sz="0" w:space="0" w:color="auto"/>
                <w:right w:val="none" w:sz="0" w:space="0" w:color="auto"/>
              </w:divBdr>
              <w:divsChild>
                <w:div w:id="1176075318">
                  <w:marLeft w:val="0"/>
                  <w:marRight w:val="0"/>
                  <w:marTop w:val="0"/>
                  <w:marBottom w:val="0"/>
                  <w:divBdr>
                    <w:top w:val="none" w:sz="0" w:space="0" w:color="auto"/>
                    <w:left w:val="none" w:sz="0" w:space="0" w:color="auto"/>
                    <w:bottom w:val="none" w:sz="0" w:space="0" w:color="auto"/>
                    <w:right w:val="none" w:sz="0" w:space="0" w:color="auto"/>
                  </w:divBdr>
                  <w:divsChild>
                    <w:div w:id="823863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763430">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267402">
      <w:bodyDiv w:val="1"/>
      <w:marLeft w:val="0"/>
      <w:marRight w:val="0"/>
      <w:marTop w:val="0"/>
      <w:marBottom w:val="0"/>
      <w:divBdr>
        <w:top w:val="none" w:sz="0" w:space="0" w:color="auto"/>
        <w:left w:val="none" w:sz="0" w:space="0" w:color="auto"/>
        <w:bottom w:val="none" w:sz="0" w:space="0" w:color="auto"/>
        <w:right w:val="none" w:sz="0" w:space="0" w:color="auto"/>
      </w:divBdr>
      <w:divsChild>
        <w:div w:id="1927416284">
          <w:marLeft w:val="0"/>
          <w:marRight w:val="0"/>
          <w:marTop w:val="0"/>
          <w:marBottom w:val="240"/>
          <w:divBdr>
            <w:top w:val="none" w:sz="0" w:space="0" w:color="auto"/>
            <w:left w:val="none" w:sz="0" w:space="0" w:color="auto"/>
            <w:bottom w:val="none" w:sz="0" w:space="0" w:color="auto"/>
            <w:right w:val="none" w:sz="0" w:space="0" w:color="auto"/>
          </w:divBdr>
          <w:divsChild>
            <w:div w:id="1117798284">
              <w:marLeft w:val="0"/>
              <w:marRight w:val="0"/>
              <w:marTop w:val="0"/>
              <w:marBottom w:val="0"/>
              <w:divBdr>
                <w:top w:val="none" w:sz="0" w:space="0" w:color="auto"/>
                <w:left w:val="none" w:sz="0" w:space="0" w:color="auto"/>
                <w:bottom w:val="none" w:sz="0" w:space="0" w:color="auto"/>
                <w:right w:val="none" w:sz="0" w:space="0" w:color="auto"/>
              </w:divBdr>
              <w:divsChild>
                <w:div w:id="204420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29059">
          <w:marLeft w:val="0"/>
          <w:marRight w:val="0"/>
          <w:marTop w:val="528"/>
          <w:marBottom w:val="0"/>
          <w:divBdr>
            <w:top w:val="none" w:sz="0" w:space="0" w:color="auto"/>
            <w:left w:val="none" w:sz="0" w:space="0" w:color="auto"/>
            <w:bottom w:val="none" w:sz="0" w:space="0" w:color="auto"/>
            <w:right w:val="none" w:sz="0" w:space="0" w:color="auto"/>
          </w:divBdr>
          <w:divsChild>
            <w:div w:id="1294366522">
              <w:marLeft w:val="0"/>
              <w:marRight w:val="0"/>
              <w:marTop w:val="0"/>
              <w:marBottom w:val="0"/>
              <w:divBdr>
                <w:top w:val="none" w:sz="0" w:space="0" w:color="auto"/>
                <w:left w:val="none" w:sz="0" w:space="0" w:color="auto"/>
                <w:bottom w:val="none" w:sz="0" w:space="0" w:color="auto"/>
                <w:right w:val="none" w:sz="0" w:space="0" w:color="auto"/>
              </w:divBdr>
              <w:divsChild>
                <w:div w:id="289550708">
                  <w:marLeft w:val="0"/>
                  <w:marRight w:val="0"/>
                  <w:marTop w:val="0"/>
                  <w:marBottom w:val="0"/>
                  <w:divBdr>
                    <w:top w:val="none" w:sz="0" w:space="0" w:color="auto"/>
                    <w:left w:val="none" w:sz="0" w:space="0" w:color="auto"/>
                    <w:bottom w:val="none" w:sz="0" w:space="0" w:color="auto"/>
                    <w:right w:val="none" w:sz="0" w:space="0" w:color="auto"/>
                  </w:divBdr>
                  <w:divsChild>
                    <w:div w:id="1301807578">
                      <w:marLeft w:val="0"/>
                      <w:marRight w:val="0"/>
                      <w:marTop w:val="0"/>
                      <w:marBottom w:val="0"/>
                      <w:divBdr>
                        <w:top w:val="none" w:sz="0" w:space="0" w:color="auto"/>
                        <w:left w:val="none" w:sz="0" w:space="0" w:color="auto"/>
                        <w:bottom w:val="none" w:sz="0" w:space="0" w:color="auto"/>
                        <w:right w:val="none" w:sz="0" w:space="0" w:color="auto"/>
                      </w:divBdr>
                      <w:divsChild>
                        <w:div w:id="10461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649435">
      <w:bodyDiv w:val="1"/>
      <w:marLeft w:val="0"/>
      <w:marRight w:val="0"/>
      <w:marTop w:val="0"/>
      <w:marBottom w:val="0"/>
      <w:divBdr>
        <w:top w:val="none" w:sz="0" w:space="0" w:color="auto"/>
        <w:left w:val="none" w:sz="0" w:space="0" w:color="auto"/>
        <w:bottom w:val="none" w:sz="0" w:space="0" w:color="auto"/>
        <w:right w:val="none" w:sz="0" w:space="0" w:color="auto"/>
      </w:divBdr>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29594491">
      <w:bodyDiv w:val="1"/>
      <w:marLeft w:val="0"/>
      <w:marRight w:val="0"/>
      <w:marTop w:val="0"/>
      <w:marBottom w:val="0"/>
      <w:divBdr>
        <w:top w:val="none" w:sz="0" w:space="0" w:color="auto"/>
        <w:left w:val="none" w:sz="0" w:space="0" w:color="auto"/>
        <w:bottom w:val="none" w:sz="0" w:space="0" w:color="auto"/>
        <w:right w:val="none" w:sz="0" w:space="0" w:color="auto"/>
      </w:divBdr>
      <w:divsChild>
        <w:div w:id="967005122">
          <w:marLeft w:val="0"/>
          <w:marRight w:val="0"/>
          <w:marTop w:val="0"/>
          <w:marBottom w:val="240"/>
          <w:divBdr>
            <w:top w:val="none" w:sz="0" w:space="0" w:color="auto"/>
            <w:left w:val="none" w:sz="0" w:space="0" w:color="auto"/>
            <w:bottom w:val="none" w:sz="0" w:space="0" w:color="auto"/>
            <w:right w:val="none" w:sz="0" w:space="0" w:color="auto"/>
          </w:divBdr>
          <w:divsChild>
            <w:div w:id="61099031">
              <w:marLeft w:val="0"/>
              <w:marRight w:val="0"/>
              <w:marTop w:val="0"/>
              <w:marBottom w:val="0"/>
              <w:divBdr>
                <w:top w:val="none" w:sz="0" w:space="0" w:color="auto"/>
                <w:left w:val="none" w:sz="0" w:space="0" w:color="auto"/>
                <w:bottom w:val="none" w:sz="0" w:space="0" w:color="auto"/>
                <w:right w:val="none" w:sz="0" w:space="0" w:color="auto"/>
              </w:divBdr>
              <w:divsChild>
                <w:div w:id="138702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28547">
          <w:marLeft w:val="0"/>
          <w:marRight w:val="0"/>
          <w:marTop w:val="528"/>
          <w:marBottom w:val="0"/>
          <w:divBdr>
            <w:top w:val="none" w:sz="0" w:space="0" w:color="auto"/>
            <w:left w:val="none" w:sz="0" w:space="0" w:color="auto"/>
            <w:bottom w:val="none" w:sz="0" w:space="0" w:color="auto"/>
            <w:right w:val="none" w:sz="0" w:space="0" w:color="auto"/>
          </w:divBdr>
          <w:divsChild>
            <w:div w:id="1950504584">
              <w:marLeft w:val="0"/>
              <w:marRight w:val="0"/>
              <w:marTop w:val="0"/>
              <w:marBottom w:val="0"/>
              <w:divBdr>
                <w:top w:val="none" w:sz="0" w:space="0" w:color="auto"/>
                <w:left w:val="none" w:sz="0" w:space="0" w:color="auto"/>
                <w:bottom w:val="none" w:sz="0" w:space="0" w:color="auto"/>
                <w:right w:val="none" w:sz="0" w:space="0" w:color="auto"/>
              </w:divBdr>
              <w:divsChild>
                <w:div w:id="218907102">
                  <w:marLeft w:val="0"/>
                  <w:marRight w:val="0"/>
                  <w:marTop w:val="0"/>
                  <w:marBottom w:val="0"/>
                  <w:divBdr>
                    <w:top w:val="none" w:sz="0" w:space="0" w:color="auto"/>
                    <w:left w:val="none" w:sz="0" w:space="0" w:color="auto"/>
                    <w:bottom w:val="none" w:sz="0" w:space="0" w:color="auto"/>
                    <w:right w:val="none" w:sz="0" w:space="0" w:color="auto"/>
                  </w:divBdr>
                  <w:divsChild>
                    <w:div w:id="429010604">
                      <w:marLeft w:val="0"/>
                      <w:marRight w:val="0"/>
                      <w:marTop w:val="0"/>
                      <w:marBottom w:val="0"/>
                      <w:divBdr>
                        <w:top w:val="none" w:sz="0" w:space="0" w:color="auto"/>
                        <w:left w:val="none" w:sz="0" w:space="0" w:color="auto"/>
                        <w:bottom w:val="none" w:sz="0" w:space="0" w:color="auto"/>
                        <w:right w:val="none" w:sz="0" w:space="0" w:color="auto"/>
                      </w:divBdr>
                      <w:divsChild>
                        <w:div w:id="155669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39942772">
      <w:bodyDiv w:val="1"/>
      <w:marLeft w:val="0"/>
      <w:marRight w:val="0"/>
      <w:marTop w:val="0"/>
      <w:marBottom w:val="0"/>
      <w:divBdr>
        <w:top w:val="none" w:sz="0" w:space="0" w:color="auto"/>
        <w:left w:val="none" w:sz="0" w:space="0" w:color="auto"/>
        <w:bottom w:val="none" w:sz="0" w:space="0" w:color="auto"/>
        <w:right w:val="none" w:sz="0" w:space="0" w:color="auto"/>
      </w:divBdr>
      <w:divsChild>
        <w:div w:id="609750850">
          <w:marLeft w:val="0"/>
          <w:marRight w:val="0"/>
          <w:marTop w:val="0"/>
          <w:marBottom w:val="240"/>
          <w:divBdr>
            <w:top w:val="none" w:sz="0" w:space="0" w:color="auto"/>
            <w:left w:val="none" w:sz="0" w:space="0" w:color="auto"/>
            <w:bottom w:val="none" w:sz="0" w:space="0" w:color="auto"/>
            <w:right w:val="none" w:sz="0" w:space="0" w:color="auto"/>
          </w:divBdr>
          <w:divsChild>
            <w:div w:id="852647366">
              <w:marLeft w:val="0"/>
              <w:marRight w:val="0"/>
              <w:marTop w:val="0"/>
              <w:marBottom w:val="0"/>
              <w:divBdr>
                <w:top w:val="none" w:sz="0" w:space="0" w:color="auto"/>
                <w:left w:val="none" w:sz="0" w:space="0" w:color="auto"/>
                <w:bottom w:val="none" w:sz="0" w:space="0" w:color="auto"/>
                <w:right w:val="none" w:sz="0" w:space="0" w:color="auto"/>
              </w:divBdr>
              <w:divsChild>
                <w:div w:id="207692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136380">
          <w:marLeft w:val="0"/>
          <w:marRight w:val="0"/>
          <w:marTop w:val="0"/>
          <w:marBottom w:val="0"/>
          <w:divBdr>
            <w:top w:val="none" w:sz="0" w:space="0" w:color="auto"/>
            <w:left w:val="none" w:sz="0" w:space="0" w:color="auto"/>
            <w:bottom w:val="none" w:sz="0" w:space="0" w:color="auto"/>
            <w:right w:val="none" w:sz="0" w:space="0" w:color="auto"/>
          </w:divBdr>
          <w:divsChild>
            <w:div w:id="1734963013">
              <w:marLeft w:val="0"/>
              <w:marRight w:val="0"/>
              <w:marTop w:val="0"/>
              <w:marBottom w:val="0"/>
              <w:divBdr>
                <w:top w:val="none" w:sz="0" w:space="0" w:color="auto"/>
                <w:left w:val="none" w:sz="0" w:space="0" w:color="auto"/>
                <w:bottom w:val="none" w:sz="0" w:space="0" w:color="auto"/>
                <w:right w:val="none" w:sz="0" w:space="0" w:color="auto"/>
              </w:divBdr>
              <w:divsChild>
                <w:div w:id="2120560172">
                  <w:marLeft w:val="0"/>
                  <w:marRight w:val="0"/>
                  <w:marTop w:val="0"/>
                  <w:marBottom w:val="0"/>
                  <w:divBdr>
                    <w:top w:val="none" w:sz="0" w:space="0" w:color="auto"/>
                    <w:left w:val="none" w:sz="0" w:space="0" w:color="auto"/>
                    <w:bottom w:val="none" w:sz="0" w:space="0" w:color="auto"/>
                    <w:right w:val="none" w:sz="0" w:space="0" w:color="auto"/>
                  </w:divBdr>
                  <w:divsChild>
                    <w:div w:id="1883401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41615046">
      <w:bodyDiv w:val="1"/>
      <w:marLeft w:val="0"/>
      <w:marRight w:val="0"/>
      <w:marTop w:val="0"/>
      <w:marBottom w:val="0"/>
      <w:divBdr>
        <w:top w:val="none" w:sz="0" w:space="0" w:color="auto"/>
        <w:left w:val="none" w:sz="0" w:space="0" w:color="auto"/>
        <w:bottom w:val="none" w:sz="0" w:space="0" w:color="auto"/>
        <w:right w:val="none" w:sz="0" w:space="0" w:color="auto"/>
      </w:divBdr>
      <w:divsChild>
        <w:div w:id="350641821">
          <w:marLeft w:val="0"/>
          <w:marRight w:val="0"/>
          <w:marTop w:val="0"/>
          <w:marBottom w:val="240"/>
          <w:divBdr>
            <w:top w:val="none" w:sz="0" w:space="0" w:color="auto"/>
            <w:left w:val="none" w:sz="0" w:space="0" w:color="auto"/>
            <w:bottom w:val="none" w:sz="0" w:space="0" w:color="auto"/>
            <w:right w:val="none" w:sz="0" w:space="0" w:color="auto"/>
          </w:divBdr>
          <w:divsChild>
            <w:div w:id="1760056406">
              <w:marLeft w:val="0"/>
              <w:marRight w:val="0"/>
              <w:marTop w:val="0"/>
              <w:marBottom w:val="0"/>
              <w:divBdr>
                <w:top w:val="none" w:sz="0" w:space="0" w:color="auto"/>
                <w:left w:val="none" w:sz="0" w:space="0" w:color="auto"/>
                <w:bottom w:val="none" w:sz="0" w:space="0" w:color="auto"/>
                <w:right w:val="none" w:sz="0" w:space="0" w:color="auto"/>
              </w:divBdr>
              <w:divsChild>
                <w:div w:id="113837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21434">
      <w:bodyDiv w:val="1"/>
      <w:marLeft w:val="0"/>
      <w:marRight w:val="0"/>
      <w:marTop w:val="0"/>
      <w:marBottom w:val="0"/>
      <w:divBdr>
        <w:top w:val="none" w:sz="0" w:space="0" w:color="auto"/>
        <w:left w:val="none" w:sz="0" w:space="0" w:color="auto"/>
        <w:bottom w:val="none" w:sz="0" w:space="0" w:color="auto"/>
        <w:right w:val="none" w:sz="0" w:space="0" w:color="auto"/>
      </w:divBdr>
      <w:divsChild>
        <w:div w:id="1864200596">
          <w:marLeft w:val="0"/>
          <w:marRight w:val="0"/>
          <w:marTop w:val="0"/>
          <w:marBottom w:val="240"/>
          <w:divBdr>
            <w:top w:val="none" w:sz="0" w:space="0" w:color="auto"/>
            <w:left w:val="none" w:sz="0" w:space="0" w:color="auto"/>
            <w:bottom w:val="none" w:sz="0" w:space="0" w:color="auto"/>
            <w:right w:val="none" w:sz="0" w:space="0" w:color="auto"/>
          </w:divBdr>
          <w:divsChild>
            <w:div w:id="1760444076">
              <w:marLeft w:val="0"/>
              <w:marRight w:val="0"/>
              <w:marTop w:val="0"/>
              <w:marBottom w:val="0"/>
              <w:divBdr>
                <w:top w:val="none" w:sz="0" w:space="0" w:color="auto"/>
                <w:left w:val="none" w:sz="0" w:space="0" w:color="auto"/>
                <w:bottom w:val="none" w:sz="0" w:space="0" w:color="auto"/>
                <w:right w:val="none" w:sz="0" w:space="0" w:color="auto"/>
              </w:divBdr>
              <w:divsChild>
                <w:div w:id="190090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0090">
          <w:marLeft w:val="0"/>
          <w:marRight w:val="0"/>
          <w:marTop w:val="528"/>
          <w:marBottom w:val="0"/>
          <w:divBdr>
            <w:top w:val="none" w:sz="0" w:space="0" w:color="auto"/>
            <w:left w:val="none" w:sz="0" w:space="0" w:color="auto"/>
            <w:bottom w:val="none" w:sz="0" w:space="0" w:color="auto"/>
            <w:right w:val="none" w:sz="0" w:space="0" w:color="auto"/>
          </w:divBdr>
          <w:divsChild>
            <w:div w:id="501088264">
              <w:marLeft w:val="0"/>
              <w:marRight w:val="0"/>
              <w:marTop w:val="0"/>
              <w:marBottom w:val="0"/>
              <w:divBdr>
                <w:top w:val="none" w:sz="0" w:space="0" w:color="auto"/>
                <w:left w:val="none" w:sz="0" w:space="0" w:color="auto"/>
                <w:bottom w:val="none" w:sz="0" w:space="0" w:color="auto"/>
                <w:right w:val="none" w:sz="0" w:space="0" w:color="auto"/>
              </w:divBdr>
              <w:divsChild>
                <w:div w:id="925040664">
                  <w:marLeft w:val="0"/>
                  <w:marRight w:val="0"/>
                  <w:marTop w:val="0"/>
                  <w:marBottom w:val="0"/>
                  <w:divBdr>
                    <w:top w:val="none" w:sz="0" w:space="0" w:color="auto"/>
                    <w:left w:val="none" w:sz="0" w:space="0" w:color="auto"/>
                    <w:bottom w:val="none" w:sz="0" w:space="0" w:color="auto"/>
                    <w:right w:val="none" w:sz="0" w:space="0" w:color="auto"/>
                  </w:divBdr>
                  <w:divsChild>
                    <w:div w:id="219175123">
                      <w:marLeft w:val="0"/>
                      <w:marRight w:val="0"/>
                      <w:marTop w:val="0"/>
                      <w:marBottom w:val="0"/>
                      <w:divBdr>
                        <w:top w:val="none" w:sz="0" w:space="0" w:color="auto"/>
                        <w:left w:val="none" w:sz="0" w:space="0" w:color="auto"/>
                        <w:bottom w:val="none" w:sz="0" w:space="0" w:color="auto"/>
                        <w:right w:val="none" w:sz="0" w:space="0" w:color="auto"/>
                      </w:divBdr>
                      <w:divsChild>
                        <w:div w:id="167957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861068">
      <w:bodyDiv w:val="1"/>
      <w:marLeft w:val="0"/>
      <w:marRight w:val="0"/>
      <w:marTop w:val="0"/>
      <w:marBottom w:val="0"/>
      <w:divBdr>
        <w:top w:val="none" w:sz="0" w:space="0" w:color="auto"/>
        <w:left w:val="none" w:sz="0" w:space="0" w:color="auto"/>
        <w:bottom w:val="none" w:sz="0" w:space="0" w:color="auto"/>
        <w:right w:val="none" w:sz="0" w:space="0" w:color="auto"/>
      </w:divBdr>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20519425">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05650264">
      <w:bodyDiv w:val="1"/>
      <w:marLeft w:val="0"/>
      <w:marRight w:val="0"/>
      <w:marTop w:val="0"/>
      <w:marBottom w:val="0"/>
      <w:divBdr>
        <w:top w:val="none" w:sz="0" w:space="0" w:color="auto"/>
        <w:left w:val="none" w:sz="0" w:space="0" w:color="auto"/>
        <w:bottom w:val="none" w:sz="0" w:space="0" w:color="auto"/>
        <w:right w:val="none" w:sz="0" w:space="0" w:color="auto"/>
      </w:divBdr>
    </w:div>
    <w:div w:id="1610963059">
      <w:bodyDiv w:val="1"/>
      <w:marLeft w:val="0"/>
      <w:marRight w:val="0"/>
      <w:marTop w:val="0"/>
      <w:marBottom w:val="0"/>
      <w:divBdr>
        <w:top w:val="none" w:sz="0" w:space="0" w:color="auto"/>
        <w:left w:val="none" w:sz="0" w:space="0" w:color="auto"/>
        <w:bottom w:val="none" w:sz="0" w:space="0" w:color="auto"/>
        <w:right w:val="none" w:sz="0" w:space="0" w:color="auto"/>
      </w:divBdr>
      <w:divsChild>
        <w:div w:id="1090542282">
          <w:marLeft w:val="0"/>
          <w:marRight w:val="0"/>
          <w:marTop w:val="0"/>
          <w:marBottom w:val="240"/>
          <w:divBdr>
            <w:top w:val="none" w:sz="0" w:space="0" w:color="auto"/>
            <w:left w:val="none" w:sz="0" w:space="0" w:color="auto"/>
            <w:bottom w:val="none" w:sz="0" w:space="0" w:color="auto"/>
            <w:right w:val="none" w:sz="0" w:space="0" w:color="auto"/>
          </w:divBdr>
          <w:divsChild>
            <w:div w:id="1439714111">
              <w:marLeft w:val="0"/>
              <w:marRight w:val="0"/>
              <w:marTop w:val="0"/>
              <w:marBottom w:val="0"/>
              <w:divBdr>
                <w:top w:val="none" w:sz="0" w:space="0" w:color="auto"/>
                <w:left w:val="none" w:sz="0" w:space="0" w:color="auto"/>
                <w:bottom w:val="none" w:sz="0" w:space="0" w:color="auto"/>
                <w:right w:val="none" w:sz="0" w:space="0" w:color="auto"/>
              </w:divBdr>
              <w:divsChild>
                <w:div w:id="170880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424451">
          <w:marLeft w:val="0"/>
          <w:marRight w:val="0"/>
          <w:marTop w:val="528"/>
          <w:marBottom w:val="0"/>
          <w:divBdr>
            <w:top w:val="none" w:sz="0" w:space="0" w:color="auto"/>
            <w:left w:val="none" w:sz="0" w:space="0" w:color="auto"/>
            <w:bottom w:val="none" w:sz="0" w:space="0" w:color="auto"/>
            <w:right w:val="none" w:sz="0" w:space="0" w:color="auto"/>
          </w:divBdr>
          <w:divsChild>
            <w:div w:id="919170588">
              <w:marLeft w:val="0"/>
              <w:marRight w:val="0"/>
              <w:marTop w:val="0"/>
              <w:marBottom w:val="0"/>
              <w:divBdr>
                <w:top w:val="none" w:sz="0" w:space="0" w:color="auto"/>
                <w:left w:val="none" w:sz="0" w:space="0" w:color="auto"/>
                <w:bottom w:val="none" w:sz="0" w:space="0" w:color="auto"/>
                <w:right w:val="none" w:sz="0" w:space="0" w:color="auto"/>
              </w:divBdr>
              <w:divsChild>
                <w:div w:id="1624994238">
                  <w:marLeft w:val="0"/>
                  <w:marRight w:val="0"/>
                  <w:marTop w:val="0"/>
                  <w:marBottom w:val="0"/>
                  <w:divBdr>
                    <w:top w:val="none" w:sz="0" w:space="0" w:color="auto"/>
                    <w:left w:val="none" w:sz="0" w:space="0" w:color="auto"/>
                    <w:bottom w:val="none" w:sz="0" w:space="0" w:color="auto"/>
                    <w:right w:val="none" w:sz="0" w:space="0" w:color="auto"/>
                  </w:divBdr>
                  <w:divsChild>
                    <w:div w:id="1053650627">
                      <w:marLeft w:val="0"/>
                      <w:marRight w:val="0"/>
                      <w:marTop w:val="0"/>
                      <w:marBottom w:val="0"/>
                      <w:divBdr>
                        <w:top w:val="none" w:sz="0" w:space="0" w:color="auto"/>
                        <w:left w:val="none" w:sz="0" w:space="0" w:color="auto"/>
                        <w:bottom w:val="none" w:sz="0" w:space="0" w:color="auto"/>
                        <w:right w:val="none" w:sz="0" w:space="0" w:color="auto"/>
                      </w:divBdr>
                      <w:divsChild>
                        <w:div w:id="61945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16016682">
      <w:bodyDiv w:val="1"/>
      <w:marLeft w:val="0"/>
      <w:marRight w:val="0"/>
      <w:marTop w:val="0"/>
      <w:marBottom w:val="0"/>
      <w:divBdr>
        <w:top w:val="none" w:sz="0" w:space="0" w:color="auto"/>
        <w:left w:val="none" w:sz="0" w:space="0" w:color="auto"/>
        <w:bottom w:val="none" w:sz="0" w:space="0" w:color="auto"/>
        <w:right w:val="none" w:sz="0" w:space="0" w:color="auto"/>
      </w:divBdr>
      <w:divsChild>
        <w:div w:id="7681889">
          <w:marLeft w:val="0"/>
          <w:marRight w:val="0"/>
          <w:marTop w:val="0"/>
          <w:marBottom w:val="240"/>
          <w:divBdr>
            <w:top w:val="none" w:sz="0" w:space="0" w:color="auto"/>
            <w:left w:val="none" w:sz="0" w:space="0" w:color="auto"/>
            <w:bottom w:val="none" w:sz="0" w:space="0" w:color="auto"/>
            <w:right w:val="none" w:sz="0" w:space="0" w:color="auto"/>
          </w:divBdr>
          <w:divsChild>
            <w:div w:id="2048410442">
              <w:marLeft w:val="0"/>
              <w:marRight w:val="0"/>
              <w:marTop w:val="0"/>
              <w:marBottom w:val="0"/>
              <w:divBdr>
                <w:top w:val="none" w:sz="0" w:space="0" w:color="auto"/>
                <w:left w:val="none" w:sz="0" w:space="0" w:color="auto"/>
                <w:bottom w:val="none" w:sz="0" w:space="0" w:color="auto"/>
                <w:right w:val="none" w:sz="0" w:space="0" w:color="auto"/>
              </w:divBdr>
              <w:divsChild>
                <w:div w:id="976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6801">
          <w:marLeft w:val="0"/>
          <w:marRight w:val="0"/>
          <w:marTop w:val="528"/>
          <w:marBottom w:val="0"/>
          <w:divBdr>
            <w:top w:val="none" w:sz="0" w:space="0" w:color="auto"/>
            <w:left w:val="none" w:sz="0" w:space="0" w:color="auto"/>
            <w:bottom w:val="none" w:sz="0" w:space="0" w:color="auto"/>
            <w:right w:val="none" w:sz="0" w:space="0" w:color="auto"/>
          </w:divBdr>
          <w:divsChild>
            <w:div w:id="204021806">
              <w:marLeft w:val="0"/>
              <w:marRight w:val="0"/>
              <w:marTop w:val="0"/>
              <w:marBottom w:val="0"/>
              <w:divBdr>
                <w:top w:val="none" w:sz="0" w:space="0" w:color="auto"/>
                <w:left w:val="none" w:sz="0" w:space="0" w:color="auto"/>
                <w:bottom w:val="none" w:sz="0" w:space="0" w:color="auto"/>
                <w:right w:val="none" w:sz="0" w:space="0" w:color="auto"/>
              </w:divBdr>
              <w:divsChild>
                <w:div w:id="51462312">
                  <w:marLeft w:val="0"/>
                  <w:marRight w:val="0"/>
                  <w:marTop w:val="0"/>
                  <w:marBottom w:val="0"/>
                  <w:divBdr>
                    <w:top w:val="none" w:sz="0" w:space="0" w:color="auto"/>
                    <w:left w:val="none" w:sz="0" w:space="0" w:color="auto"/>
                    <w:bottom w:val="none" w:sz="0" w:space="0" w:color="auto"/>
                    <w:right w:val="none" w:sz="0" w:space="0" w:color="auto"/>
                  </w:divBdr>
                  <w:divsChild>
                    <w:div w:id="1099910296">
                      <w:marLeft w:val="0"/>
                      <w:marRight w:val="0"/>
                      <w:marTop w:val="0"/>
                      <w:marBottom w:val="0"/>
                      <w:divBdr>
                        <w:top w:val="none" w:sz="0" w:space="0" w:color="auto"/>
                        <w:left w:val="none" w:sz="0" w:space="0" w:color="auto"/>
                        <w:bottom w:val="none" w:sz="0" w:space="0" w:color="auto"/>
                        <w:right w:val="none" w:sz="0" w:space="0" w:color="auto"/>
                      </w:divBdr>
                      <w:divsChild>
                        <w:div w:id="28732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7984699">
      <w:bodyDiv w:val="1"/>
      <w:marLeft w:val="0"/>
      <w:marRight w:val="0"/>
      <w:marTop w:val="0"/>
      <w:marBottom w:val="0"/>
      <w:divBdr>
        <w:top w:val="none" w:sz="0" w:space="0" w:color="auto"/>
        <w:left w:val="none" w:sz="0" w:space="0" w:color="auto"/>
        <w:bottom w:val="none" w:sz="0" w:space="0" w:color="auto"/>
        <w:right w:val="none" w:sz="0" w:space="0" w:color="auto"/>
      </w:divBdr>
    </w:div>
    <w:div w:id="1618247563">
      <w:bodyDiv w:val="1"/>
      <w:marLeft w:val="0"/>
      <w:marRight w:val="0"/>
      <w:marTop w:val="0"/>
      <w:marBottom w:val="0"/>
      <w:divBdr>
        <w:top w:val="none" w:sz="0" w:space="0" w:color="auto"/>
        <w:left w:val="none" w:sz="0" w:space="0" w:color="auto"/>
        <w:bottom w:val="none" w:sz="0" w:space="0" w:color="auto"/>
        <w:right w:val="none" w:sz="0" w:space="0" w:color="auto"/>
      </w:divBdr>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4551313">
      <w:bodyDiv w:val="1"/>
      <w:marLeft w:val="0"/>
      <w:marRight w:val="0"/>
      <w:marTop w:val="0"/>
      <w:marBottom w:val="0"/>
      <w:divBdr>
        <w:top w:val="none" w:sz="0" w:space="0" w:color="auto"/>
        <w:left w:val="none" w:sz="0" w:space="0" w:color="auto"/>
        <w:bottom w:val="none" w:sz="0" w:space="0" w:color="auto"/>
        <w:right w:val="none" w:sz="0" w:space="0" w:color="auto"/>
      </w:divBdr>
      <w:divsChild>
        <w:div w:id="1803618809">
          <w:marLeft w:val="0"/>
          <w:marRight w:val="0"/>
          <w:marTop w:val="0"/>
          <w:marBottom w:val="240"/>
          <w:divBdr>
            <w:top w:val="none" w:sz="0" w:space="0" w:color="auto"/>
            <w:left w:val="none" w:sz="0" w:space="0" w:color="auto"/>
            <w:bottom w:val="none" w:sz="0" w:space="0" w:color="auto"/>
            <w:right w:val="none" w:sz="0" w:space="0" w:color="auto"/>
          </w:divBdr>
          <w:divsChild>
            <w:div w:id="1502234048">
              <w:marLeft w:val="0"/>
              <w:marRight w:val="0"/>
              <w:marTop w:val="0"/>
              <w:marBottom w:val="0"/>
              <w:divBdr>
                <w:top w:val="none" w:sz="0" w:space="0" w:color="auto"/>
                <w:left w:val="none" w:sz="0" w:space="0" w:color="auto"/>
                <w:bottom w:val="none" w:sz="0" w:space="0" w:color="auto"/>
                <w:right w:val="none" w:sz="0" w:space="0" w:color="auto"/>
              </w:divBdr>
              <w:divsChild>
                <w:div w:id="123616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965311">
          <w:marLeft w:val="0"/>
          <w:marRight w:val="0"/>
          <w:marTop w:val="528"/>
          <w:marBottom w:val="0"/>
          <w:divBdr>
            <w:top w:val="none" w:sz="0" w:space="0" w:color="auto"/>
            <w:left w:val="none" w:sz="0" w:space="0" w:color="auto"/>
            <w:bottom w:val="none" w:sz="0" w:space="0" w:color="auto"/>
            <w:right w:val="none" w:sz="0" w:space="0" w:color="auto"/>
          </w:divBdr>
          <w:divsChild>
            <w:div w:id="1571621612">
              <w:marLeft w:val="0"/>
              <w:marRight w:val="0"/>
              <w:marTop w:val="0"/>
              <w:marBottom w:val="0"/>
              <w:divBdr>
                <w:top w:val="none" w:sz="0" w:space="0" w:color="auto"/>
                <w:left w:val="none" w:sz="0" w:space="0" w:color="auto"/>
                <w:bottom w:val="none" w:sz="0" w:space="0" w:color="auto"/>
                <w:right w:val="none" w:sz="0" w:space="0" w:color="auto"/>
              </w:divBdr>
              <w:divsChild>
                <w:div w:id="356203850">
                  <w:marLeft w:val="0"/>
                  <w:marRight w:val="0"/>
                  <w:marTop w:val="0"/>
                  <w:marBottom w:val="0"/>
                  <w:divBdr>
                    <w:top w:val="none" w:sz="0" w:space="0" w:color="auto"/>
                    <w:left w:val="none" w:sz="0" w:space="0" w:color="auto"/>
                    <w:bottom w:val="none" w:sz="0" w:space="0" w:color="auto"/>
                    <w:right w:val="none" w:sz="0" w:space="0" w:color="auto"/>
                  </w:divBdr>
                  <w:divsChild>
                    <w:div w:id="991834553">
                      <w:marLeft w:val="0"/>
                      <w:marRight w:val="0"/>
                      <w:marTop w:val="0"/>
                      <w:marBottom w:val="0"/>
                      <w:divBdr>
                        <w:top w:val="none" w:sz="0" w:space="0" w:color="auto"/>
                        <w:left w:val="none" w:sz="0" w:space="0" w:color="auto"/>
                        <w:bottom w:val="none" w:sz="0" w:space="0" w:color="auto"/>
                        <w:right w:val="none" w:sz="0" w:space="0" w:color="auto"/>
                      </w:divBdr>
                      <w:divsChild>
                        <w:div w:id="25729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688363927">
      <w:bodyDiv w:val="1"/>
      <w:marLeft w:val="0"/>
      <w:marRight w:val="0"/>
      <w:marTop w:val="0"/>
      <w:marBottom w:val="0"/>
      <w:divBdr>
        <w:top w:val="none" w:sz="0" w:space="0" w:color="auto"/>
        <w:left w:val="none" w:sz="0" w:space="0" w:color="auto"/>
        <w:bottom w:val="none" w:sz="0" w:space="0" w:color="auto"/>
        <w:right w:val="none" w:sz="0" w:space="0" w:color="auto"/>
      </w:divBdr>
    </w:div>
    <w:div w:id="1718507447">
      <w:bodyDiv w:val="1"/>
      <w:marLeft w:val="0"/>
      <w:marRight w:val="0"/>
      <w:marTop w:val="0"/>
      <w:marBottom w:val="0"/>
      <w:divBdr>
        <w:top w:val="none" w:sz="0" w:space="0" w:color="auto"/>
        <w:left w:val="none" w:sz="0" w:space="0" w:color="auto"/>
        <w:bottom w:val="none" w:sz="0" w:space="0" w:color="auto"/>
        <w:right w:val="none" w:sz="0" w:space="0" w:color="auto"/>
      </w:divBdr>
      <w:divsChild>
        <w:div w:id="157816129">
          <w:marLeft w:val="-15"/>
          <w:marRight w:val="-15"/>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37319499">
      <w:bodyDiv w:val="1"/>
      <w:marLeft w:val="0"/>
      <w:marRight w:val="0"/>
      <w:marTop w:val="0"/>
      <w:marBottom w:val="0"/>
      <w:divBdr>
        <w:top w:val="none" w:sz="0" w:space="0" w:color="auto"/>
        <w:left w:val="none" w:sz="0" w:space="0" w:color="auto"/>
        <w:bottom w:val="none" w:sz="0" w:space="0" w:color="auto"/>
        <w:right w:val="none" w:sz="0" w:space="0" w:color="auto"/>
      </w:divBdr>
      <w:divsChild>
        <w:div w:id="1602373871">
          <w:marLeft w:val="0"/>
          <w:marRight w:val="0"/>
          <w:marTop w:val="0"/>
          <w:marBottom w:val="240"/>
          <w:divBdr>
            <w:top w:val="none" w:sz="0" w:space="0" w:color="auto"/>
            <w:left w:val="none" w:sz="0" w:space="0" w:color="auto"/>
            <w:bottom w:val="none" w:sz="0" w:space="0" w:color="auto"/>
            <w:right w:val="none" w:sz="0" w:space="0" w:color="auto"/>
          </w:divBdr>
          <w:divsChild>
            <w:div w:id="2098398050">
              <w:marLeft w:val="0"/>
              <w:marRight w:val="0"/>
              <w:marTop w:val="0"/>
              <w:marBottom w:val="0"/>
              <w:divBdr>
                <w:top w:val="none" w:sz="0" w:space="0" w:color="auto"/>
                <w:left w:val="none" w:sz="0" w:space="0" w:color="auto"/>
                <w:bottom w:val="none" w:sz="0" w:space="0" w:color="auto"/>
                <w:right w:val="none" w:sz="0" w:space="0" w:color="auto"/>
              </w:divBdr>
              <w:divsChild>
                <w:div w:id="79633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5482">
          <w:marLeft w:val="0"/>
          <w:marRight w:val="0"/>
          <w:marTop w:val="528"/>
          <w:marBottom w:val="0"/>
          <w:divBdr>
            <w:top w:val="none" w:sz="0" w:space="0" w:color="auto"/>
            <w:left w:val="none" w:sz="0" w:space="0" w:color="auto"/>
            <w:bottom w:val="none" w:sz="0" w:space="0" w:color="auto"/>
            <w:right w:val="none" w:sz="0" w:space="0" w:color="auto"/>
          </w:divBdr>
          <w:divsChild>
            <w:div w:id="1272858912">
              <w:marLeft w:val="0"/>
              <w:marRight w:val="0"/>
              <w:marTop w:val="0"/>
              <w:marBottom w:val="0"/>
              <w:divBdr>
                <w:top w:val="none" w:sz="0" w:space="0" w:color="auto"/>
                <w:left w:val="none" w:sz="0" w:space="0" w:color="auto"/>
                <w:bottom w:val="none" w:sz="0" w:space="0" w:color="auto"/>
                <w:right w:val="none" w:sz="0" w:space="0" w:color="auto"/>
              </w:divBdr>
              <w:divsChild>
                <w:div w:id="273899795">
                  <w:marLeft w:val="0"/>
                  <w:marRight w:val="0"/>
                  <w:marTop w:val="0"/>
                  <w:marBottom w:val="0"/>
                  <w:divBdr>
                    <w:top w:val="none" w:sz="0" w:space="0" w:color="auto"/>
                    <w:left w:val="none" w:sz="0" w:space="0" w:color="auto"/>
                    <w:bottom w:val="none" w:sz="0" w:space="0" w:color="auto"/>
                    <w:right w:val="none" w:sz="0" w:space="0" w:color="auto"/>
                  </w:divBdr>
                  <w:divsChild>
                    <w:div w:id="1595279674">
                      <w:marLeft w:val="0"/>
                      <w:marRight w:val="0"/>
                      <w:marTop w:val="0"/>
                      <w:marBottom w:val="0"/>
                      <w:divBdr>
                        <w:top w:val="none" w:sz="0" w:space="0" w:color="auto"/>
                        <w:left w:val="none" w:sz="0" w:space="0" w:color="auto"/>
                        <w:bottom w:val="none" w:sz="0" w:space="0" w:color="auto"/>
                        <w:right w:val="none" w:sz="0" w:space="0" w:color="auto"/>
                      </w:divBdr>
                      <w:divsChild>
                        <w:div w:id="35928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635869">
      <w:bodyDiv w:val="1"/>
      <w:marLeft w:val="0"/>
      <w:marRight w:val="0"/>
      <w:marTop w:val="0"/>
      <w:marBottom w:val="0"/>
      <w:divBdr>
        <w:top w:val="none" w:sz="0" w:space="0" w:color="auto"/>
        <w:left w:val="none" w:sz="0" w:space="0" w:color="auto"/>
        <w:bottom w:val="none" w:sz="0" w:space="0" w:color="auto"/>
        <w:right w:val="none" w:sz="0" w:space="0" w:color="auto"/>
      </w:divBdr>
      <w:divsChild>
        <w:div w:id="1519000052">
          <w:marLeft w:val="0"/>
          <w:marRight w:val="0"/>
          <w:marTop w:val="0"/>
          <w:marBottom w:val="240"/>
          <w:divBdr>
            <w:top w:val="none" w:sz="0" w:space="0" w:color="auto"/>
            <w:left w:val="none" w:sz="0" w:space="0" w:color="auto"/>
            <w:bottom w:val="none" w:sz="0" w:space="0" w:color="auto"/>
            <w:right w:val="none" w:sz="0" w:space="0" w:color="auto"/>
          </w:divBdr>
          <w:divsChild>
            <w:div w:id="226886655">
              <w:marLeft w:val="0"/>
              <w:marRight w:val="0"/>
              <w:marTop w:val="0"/>
              <w:marBottom w:val="0"/>
              <w:divBdr>
                <w:top w:val="none" w:sz="0" w:space="0" w:color="auto"/>
                <w:left w:val="none" w:sz="0" w:space="0" w:color="auto"/>
                <w:bottom w:val="none" w:sz="0" w:space="0" w:color="auto"/>
                <w:right w:val="none" w:sz="0" w:space="0" w:color="auto"/>
              </w:divBdr>
              <w:divsChild>
                <w:div w:id="4136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82144">
          <w:marLeft w:val="0"/>
          <w:marRight w:val="0"/>
          <w:marTop w:val="528"/>
          <w:marBottom w:val="0"/>
          <w:divBdr>
            <w:top w:val="none" w:sz="0" w:space="0" w:color="auto"/>
            <w:left w:val="none" w:sz="0" w:space="0" w:color="auto"/>
            <w:bottom w:val="none" w:sz="0" w:space="0" w:color="auto"/>
            <w:right w:val="none" w:sz="0" w:space="0" w:color="auto"/>
          </w:divBdr>
          <w:divsChild>
            <w:div w:id="1161966474">
              <w:marLeft w:val="0"/>
              <w:marRight w:val="0"/>
              <w:marTop w:val="0"/>
              <w:marBottom w:val="0"/>
              <w:divBdr>
                <w:top w:val="none" w:sz="0" w:space="0" w:color="auto"/>
                <w:left w:val="none" w:sz="0" w:space="0" w:color="auto"/>
                <w:bottom w:val="none" w:sz="0" w:space="0" w:color="auto"/>
                <w:right w:val="none" w:sz="0" w:space="0" w:color="auto"/>
              </w:divBdr>
              <w:divsChild>
                <w:div w:id="1545479492">
                  <w:marLeft w:val="0"/>
                  <w:marRight w:val="0"/>
                  <w:marTop w:val="0"/>
                  <w:marBottom w:val="0"/>
                  <w:divBdr>
                    <w:top w:val="none" w:sz="0" w:space="0" w:color="auto"/>
                    <w:left w:val="none" w:sz="0" w:space="0" w:color="auto"/>
                    <w:bottom w:val="none" w:sz="0" w:space="0" w:color="auto"/>
                    <w:right w:val="none" w:sz="0" w:space="0" w:color="auto"/>
                  </w:divBdr>
                  <w:divsChild>
                    <w:div w:id="1578981588">
                      <w:marLeft w:val="0"/>
                      <w:marRight w:val="0"/>
                      <w:marTop w:val="0"/>
                      <w:marBottom w:val="0"/>
                      <w:divBdr>
                        <w:top w:val="none" w:sz="0" w:space="0" w:color="auto"/>
                        <w:left w:val="none" w:sz="0" w:space="0" w:color="auto"/>
                        <w:bottom w:val="none" w:sz="0" w:space="0" w:color="auto"/>
                        <w:right w:val="none" w:sz="0" w:space="0" w:color="auto"/>
                      </w:divBdr>
                      <w:divsChild>
                        <w:div w:id="70471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71205775">
      <w:bodyDiv w:val="1"/>
      <w:marLeft w:val="0"/>
      <w:marRight w:val="0"/>
      <w:marTop w:val="0"/>
      <w:marBottom w:val="0"/>
      <w:divBdr>
        <w:top w:val="none" w:sz="0" w:space="0" w:color="auto"/>
        <w:left w:val="none" w:sz="0" w:space="0" w:color="auto"/>
        <w:bottom w:val="none" w:sz="0" w:space="0" w:color="auto"/>
        <w:right w:val="none" w:sz="0" w:space="0" w:color="auto"/>
      </w:divBdr>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03778786">
      <w:bodyDiv w:val="1"/>
      <w:marLeft w:val="0"/>
      <w:marRight w:val="0"/>
      <w:marTop w:val="0"/>
      <w:marBottom w:val="0"/>
      <w:divBdr>
        <w:top w:val="none" w:sz="0" w:space="0" w:color="auto"/>
        <w:left w:val="none" w:sz="0" w:space="0" w:color="auto"/>
        <w:bottom w:val="none" w:sz="0" w:space="0" w:color="auto"/>
        <w:right w:val="none" w:sz="0" w:space="0" w:color="auto"/>
      </w:divBdr>
      <w:divsChild>
        <w:div w:id="1676374370">
          <w:marLeft w:val="0"/>
          <w:marRight w:val="0"/>
          <w:marTop w:val="0"/>
          <w:marBottom w:val="240"/>
          <w:divBdr>
            <w:top w:val="none" w:sz="0" w:space="0" w:color="auto"/>
            <w:left w:val="none" w:sz="0" w:space="0" w:color="auto"/>
            <w:bottom w:val="none" w:sz="0" w:space="0" w:color="auto"/>
            <w:right w:val="none" w:sz="0" w:space="0" w:color="auto"/>
          </w:divBdr>
          <w:divsChild>
            <w:div w:id="1569728614">
              <w:marLeft w:val="0"/>
              <w:marRight w:val="0"/>
              <w:marTop w:val="0"/>
              <w:marBottom w:val="0"/>
              <w:divBdr>
                <w:top w:val="none" w:sz="0" w:space="0" w:color="auto"/>
                <w:left w:val="none" w:sz="0" w:space="0" w:color="auto"/>
                <w:bottom w:val="none" w:sz="0" w:space="0" w:color="auto"/>
                <w:right w:val="none" w:sz="0" w:space="0" w:color="auto"/>
              </w:divBdr>
              <w:divsChild>
                <w:div w:id="38163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995272">
          <w:marLeft w:val="0"/>
          <w:marRight w:val="0"/>
          <w:marTop w:val="0"/>
          <w:marBottom w:val="0"/>
          <w:divBdr>
            <w:top w:val="none" w:sz="0" w:space="0" w:color="auto"/>
            <w:left w:val="none" w:sz="0" w:space="0" w:color="auto"/>
            <w:bottom w:val="none" w:sz="0" w:space="0" w:color="auto"/>
            <w:right w:val="none" w:sz="0" w:space="0" w:color="auto"/>
          </w:divBdr>
          <w:divsChild>
            <w:div w:id="296228339">
              <w:marLeft w:val="0"/>
              <w:marRight w:val="0"/>
              <w:marTop w:val="0"/>
              <w:marBottom w:val="0"/>
              <w:divBdr>
                <w:top w:val="none" w:sz="0" w:space="0" w:color="auto"/>
                <w:left w:val="none" w:sz="0" w:space="0" w:color="auto"/>
                <w:bottom w:val="none" w:sz="0" w:space="0" w:color="auto"/>
                <w:right w:val="none" w:sz="0" w:space="0" w:color="auto"/>
              </w:divBdr>
              <w:divsChild>
                <w:div w:id="2016104224">
                  <w:marLeft w:val="0"/>
                  <w:marRight w:val="0"/>
                  <w:marTop w:val="0"/>
                  <w:marBottom w:val="0"/>
                  <w:divBdr>
                    <w:top w:val="none" w:sz="0" w:space="0" w:color="auto"/>
                    <w:left w:val="none" w:sz="0" w:space="0" w:color="auto"/>
                    <w:bottom w:val="none" w:sz="0" w:space="0" w:color="auto"/>
                    <w:right w:val="none" w:sz="0" w:space="0" w:color="auto"/>
                  </w:divBdr>
                  <w:divsChild>
                    <w:div w:id="16321332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1492155">
      <w:bodyDiv w:val="1"/>
      <w:marLeft w:val="0"/>
      <w:marRight w:val="0"/>
      <w:marTop w:val="0"/>
      <w:marBottom w:val="0"/>
      <w:divBdr>
        <w:top w:val="none" w:sz="0" w:space="0" w:color="auto"/>
        <w:left w:val="none" w:sz="0" w:space="0" w:color="auto"/>
        <w:bottom w:val="none" w:sz="0" w:space="0" w:color="auto"/>
        <w:right w:val="none" w:sz="0" w:space="0" w:color="auto"/>
      </w:divBdr>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6.png" Id="rId26" /><Relationship Type="http://schemas.openxmlformats.org/officeDocument/2006/relationships/image" Target="media/image11.png" Id="rId21" /><Relationship Type="http://schemas.openxmlformats.org/officeDocument/2006/relationships/image" Target="media/image24.png" Id="rId34" /><Relationship Type="http://schemas.openxmlformats.org/officeDocument/2006/relationships/image" Target="media/image32.png" Id="rId42" /><Relationship Type="http://schemas.openxmlformats.org/officeDocument/2006/relationships/image" Target="media/image37.png" Id="rId47" /><Relationship Type="http://schemas.openxmlformats.org/officeDocument/2006/relationships/image" Target="media/image40.png" Id="rId50" /><Relationship Type="http://schemas.openxmlformats.org/officeDocument/2006/relationships/image" Target="media/image45.png" Id="rId55" /><Relationship Type="http://schemas.openxmlformats.org/officeDocument/2006/relationships/image" Target="media/image53.png" Id="rId63" /><Relationship Type="http://schemas.microsoft.com/office/2020/10/relationships/intelligence" Target="intelligence2.xml" Id="rId68"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9.png" Id="rId29" /><Relationship Type="http://schemas.openxmlformats.org/officeDocument/2006/relationships/image" Target="media/image1.png" Id="rId11" /><Relationship Type="http://schemas.openxmlformats.org/officeDocument/2006/relationships/image" Target="media/image14.png" Id="rId24" /><Relationship Type="http://schemas.openxmlformats.org/officeDocument/2006/relationships/image" Target="media/image22.png" Id="rId32" /><Relationship Type="http://schemas.openxmlformats.org/officeDocument/2006/relationships/image" Target="media/image27.png" Id="rId37" /><Relationship Type="http://schemas.openxmlformats.org/officeDocument/2006/relationships/image" Target="media/image30.png" Id="rId40" /><Relationship Type="http://schemas.openxmlformats.org/officeDocument/2006/relationships/image" Target="media/image35.png" Id="rId45" /><Relationship Type="http://schemas.openxmlformats.org/officeDocument/2006/relationships/image" Target="media/image43.jpeg" Id="rId53" /><Relationship Type="http://schemas.openxmlformats.org/officeDocument/2006/relationships/image" Target="media/image48.jpeg" Id="rId58" /><Relationship Type="http://schemas.openxmlformats.org/officeDocument/2006/relationships/fontTable" Target="fontTable.xml" Id="rId66" /><Relationship Type="http://schemas.openxmlformats.org/officeDocument/2006/relationships/numbering" Target="numbering.xml" Id="rId5" /><Relationship Type="http://schemas.openxmlformats.org/officeDocument/2006/relationships/image" Target="media/image51.png" Id="rId61" /><Relationship Type="http://schemas.openxmlformats.org/officeDocument/2006/relationships/image" Target="media/image9.png" Id="rId1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jpeg" Id="rId27" /><Relationship Type="http://schemas.openxmlformats.org/officeDocument/2006/relationships/image" Target="media/image20.png" Id="rId30" /><Relationship Type="http://schemas.openxmlformats.org/officeDocument/2006/relationships/image" Target="media/image25.png" Id="rId35" /><Relationship Type="http://schemas.openxmlformats.org/officeDocument/2006/relationships/image" Target="media/image33.png" Id="rId43" /><Relationship Type="http://schemas.openxmlformats.org/officeDocument/2006/relationships/image" Target="media/image38.png" Id="rId48" /><Relationship Type="http://schemas.openxmlformats.org/officeDocument/2006/relationships/image" Target="media/image46.png" Id="rId56" /><Relationship Type="http://schemas.openxmlformats.org/officeDocument/2006/relationships/image" Target="media/image54.png" Id="rId64" /><Relationship Type="http://schemas.openxmlformats.org/officeDocument/2006/relationships/webSettings" Target="webSettings.xml" Id="rId8" /><Relationship Type="http://schemas.openxmlformats.org/officeDocument/2006/relationships/image" Target="media/image41.png" Id="rId51"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image" Target="media/image23.png" Id="rId33" /><Relationship Type="http://schemas.openxmlformats.org/officeDocument/2006/relationships/image" Target="media/image28.png" Id="rId38" /><Relationship Type="http://schemas.openxmlformats.org/officeDocument/2006/relationships/image" Target="media/image36.png" Id="rId46" /><Relationship Type="http://schemas.openxmlformats.org/officeDocument/2006/relationships/image" Target="media/image49.png" Id="rId59" /><Relationship Type="http://schemas.openxmlformats.org/officeDocument/2006/relationships/theme" Target="theme/theme1.xml" Id="rId67" /><Relationship Type="http://schemas.openxmlformats.org/officeDocument/2006/relationships/image" Target="media/image10.png" Id="rId20" /><Relationship Type="http://schemas.openxmlformats.org/officeDocument/2006/relationships/image" Target="media/image31.png" Id="rId41" /><Relationship Type="http://schemas.openxmlformats.org/officeDocument/2006/relationships/image" Target="media/image44.png" Id="rId54" /><Relationship Type="http://schemas.openxmlformats.org/officeDocument/2006/relationships/image" Target="media/image52.png" Id="rId6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png" Id="rId15" /><Relationship Type="http://schemas.openxmlformats.org/officeDocument/2006/relationships/image" Target="media/image13.png" Id="rId23" /><Relationship Type="http://schemas.openxmlformats.org/officeDocument/2006/relationships/image" Target="media/image18.png" Id="rId28" /><Relationship Type="http://schemas.openxmlformats.org/officeDocument/2006/relationships/image" Target="media/image26.png" Id="rId36" /><Relationship Type="http://schemas.openxmlformats.org/officeDocument/2006/relationships/image" Target="media/image39.png" Id="rId49" /><Relationship Type="http://schemas.openxmlformats.org/officeDocument/2006/relationships/image" Target="media/image47.png" Id="rId57" /><Relationship Type="http://schemas.openxmlformats.org/officeDocument/2006/relationships/endnotes" Target="endnotes.xml" Id="rId10" /><Relationship Type="http://schemas.openxmlformats.org/officeDocument/2006/relationships/image" Target="media/image21.png" Id="rId31" /><Relationship Type="http://schemas.openxmlformats.org/officeDocument/2006/relationships/image" Target="media/image34.png" Id="rId44" /><Relationship Type="http://schemas.openxmlformats.org/officeDocument/2006/relationships/image" Target="media/image42.png" Id="rId52" /><Relationship Type="http://schemas.openxmlformats.org/officeDocument/2006/relationships/image" Target="media/image50.png" Id="rId60" /><Relationship Type="http://schemas.openxmlformats.org/officeDocument/2006/relationships/header" Target="header1.xml" Id="rId6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29.png" Id="rId39" /><Relationship Type="http://schemas.microsoft.com/office/2011/relationships/people" Target="people.xml" Id="R9e1290c169d748ec" /><Relationship Type="http://schemas.microsoft.com/office/2011/relationships/commentsExtended" Target="commentsExtended.xml" Id="R99718072a652443f" /><Relationship Type="http://schemas.microsoft.com/office/2016/09/relationships/commentsIds" Target="commentsIds.xml" Id="Rac8f18e17e974027" /><Relationship Type="http://schemas.openxmlformats.org/officeDocument/2006/relationships/image" Target="/media/image34.png" Id="Ra800ea1b1c73430f" /><Relationship Type="http://schemas.openxmlformats.org/officeDocument/2006/relationships/image" Target="/media/image35.png" Id="Rf47c2a65c5b249b5" /><Relationship Type="http://schemas.openxmlformats.org/officeDocument/2006/relationships/image" Target="/media/image36.png" Id="R2fd6807fc2554418" /><Relationship Type="http://schemas.openxmlformats.org/officeDocument/2006/relationships/image" Target="/media/image38.png" Id="R6c02742399f34a97" /><Relationship Type="http://schemas.openxmlformats.org/officeDocument/2006/relationships/image" Target="/media/image39.png" Id="Rd5c06a4b66df4c17" /><Relationship Type="http://schemas.openxmlformats.org/officeDocument/2006/relationships/image" Target="/media/image3a.png" Id="R7e5db5cac00c4c24" /><Relationship Type="http://schemas.openxmlformats.org/officeDocument/2006/relationships/image" Target="/media/image3b.png" Id="R2679aadd9ee54a1f" /><Relationship Type="http://schemas.openxmlformats.org/officeDocument/2006/relationships/image" Target="/media/image3c.png" Id="R1200f65509874ac1" /><Relationship Type="http://schemas.openxmlformats.org/officeDocument/2006/relationships/image" Target="/media/image3d.png" Id="Rc20775846eaf4ea0" /><Relationship Type="http://schemas.openxmlformats.org/officeDocument/2006/relationships/image" Target="/media/image3e.png" Id="R4f7630b1b30c4394" /><Relationship Type="http://schemas.openxmlformats.org/officeDocument/2006/relationships/image" Target="/media/image3f.png" Id="R8bec2c2e405c459b" /><Relationship Type="http://schemas.openxmlformats.org/officeDocument/2006/relationships/image" Target="/media/image40.png" Id="Re3f16b9062eb42cb" /><Relationship Type="http://schemas.openxmlformats.org/officeDocument/2006/relationships/image" Target="/media/image41.png" Id="R321a839c20e1472f" /><Relationship Type="http://schemas.openxmlformats.org/officeDocument/2006/relationships/image" Target="/media/image42.png" Id="Rdcfae51de3e64ef7" /><Relationship Type="http://schemas.openxmlformats.org/officeDocument/2006/relationships/image" Target="/media/image43.png" Id="R746f05a38d344439" /><Relationship Type="http://schemas.openxmlformats.org/officeDocument/2006/relationships/image" Target="/media/image45.png" Id="R9e6831a0222646d9" /><Relationship Type="http://schemas.openxmlformats.org/officeDocument/2006/relationships/image" Target="/media/image46.png" Id="R010e23408bde4a25" /><Relationship Type="http://schemas.openxmlformats.org/officeDocument/2006/relationships/image" Target="/media/image47.png" Id="R81fdb8c679b04499" /><Relationship Type="http://schemas.openxmlformats.org/officeDocument/2006/relationships/image" Target="/media/image48.png" Id="R2ad3d030114848ce" /><Relationship Type="http://schemas.openxmlformats.org/officeDocument/2006/relationships/image" Target="/media/image49.png" Id="R5056c63579d240dd" /><Relationship Type="http://schemas.openxmlformats.org/officeDocument/2006/relationships/image" Target="/media/image4a.png" Id="Rdc8f64fd256f4303" /><Relationship Type="http://schemas.openxmlformats.org/officeDocument/2006/relationships/image" Target="/media/image4b.png" Id="R69aa26dd4ca244d3" /><Relationship Type="http://schemas.openxmlformats.org/officeDocument/2006/relationships/image" Target="/media/image4c.png" Id="R6abc1e2a64a44f6b" /><Relationship Type="http://schemas.openxmlformats.org/officeDocument/2006/relationships/image" Target="/media/image4d.png" Id="Rea2f63df95b64afb" /><Relationship Type="http://schemas.openxmlformats.org/officeDocument/2006/relationships/image" Target="/media/image4e.png" Id="R588fd603983a4320" /><Relationship Type="http://schemas.openxmlformats.org/officeDocument/2006/relationships/image" Target="/media/image4f.png" Id="R70648d400f3842fa" /><Relationship Type="http://schemas.openxmlformats.org/officeDocument/2006/relationships/image" Target="/media/image50.png" Id="R1bd34cdb15da4589" /></Relationships>
</file>

<file path=word/_rels/header1.xml.rels><?xml version="1.0" encoding="UTF-8" standalone="yes"?>
<Relationships xmlns="http://schemas.openxmlformats.org/package/2006/relationships"><Relationship Id="rId1" Type="http://schemas.openxmlformats.org/officeDocument/2006/relationships/image" Target="media/image5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2.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3.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4.xml><?xml version="1.0" encoding="utf-8"?>
<ds:datastoreItem xmlns:ds="http://schemas.openxmlformats.org/officeDocument/2006/customXml" ds:itemID="{32A3B1CF-918E-46CB-BD60-99E88975866D}"/>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Hannah Gregory</lastModifiedBy>
  <revision>110</revision>
  <dcterms:created xsi:type="dcterms:W3CDTF">2024-09-30T11:44:00.0000000Z</dcterms:created>
  <dcterms:modified xsi:type="dcterms:W3CDTF">2025-02-05T19:42:50.3389908Z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