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49A0504F" w14:textId="232FBD64" w:rsidR="00D2121F"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729347" w:history="1">
            <w:r w:rsidR="00D2121F" w:rsidRPr="00175AAF">
              <w:rPr>
                <w:rStyle w:val="Hyperlink"/>
                <w:noProof/>
              </w:rPr>
              <w:t>Language Arts 4 B Unit 3: A World of Gods and Heroes</w:t>
            </w:r>
            <w:r w:rsidR="00D2121F">
              <w:rPr>
                <w:noProof/>
                <w:webHidden/>
              </w:rPr>
              <w:tab/>
            </w:r>
            <w:r w:rsidR="00D2121F">
              <w:rPr>
                <w:noProof/>
                <w:webHidden/>
              </w:rPr>
              <w:fldChar w:fldCharType="begin"/>
            </w:r>
            <w:r w:rsidR="00D2121F">
              <w:rPr>
                <w:noProof/>
                <w:webHidden/>
              </w:rPr>
              <w:instrText xml:space="preserve"> PAGEREF _Toc189729347 \h </w:instrText>
            </w:r>
            <w:r w:rsidR="00D2121F">
              <w:rPr>
                <w:noProof/>
                <w:webHidden/>
              </w:rPr>
            </w:r>
            <w:r w:rsidR="00D2121F">
              <w:rPr>
                <w:noProof/>
                <w:webHidden/>
              </w:rPr>
              <w:fldChar w:fldCharType="separate"/>
            </w:r>
            <w:r w:rsidR="00D2121F">
              <w:rPr>
                <w:noProof/>
                <w:webHidden/>
              </w:rPr>
              <w:t>2</w:t>
            </w:r>
            <w:r w:rsidR="00D2121F">
              <w:rPr>
                <w:noProof/>
                <w:webHidden/>
              </w:rPr>
              <w:fldChar w:fldCharType="end"/>
            </w:r>
          </w:hyperlink>
        </w:p>
        <w:p w14:paraId="2635C316" w14:textId="02672268" w:rsidR="00D2121F" w:rsidRDefault="001161C9">
          <w:pPr>
            <w:pStyle w:val="TOC2"/>
            <w:tabs>
              <w:tab w:val="right" w:leader="dot" w:pos="9350"/>
            </w:tabs>
            <w:rPr>
              <w:rFonts w:eastAsiaTheme="minorEastAsia"/>
              <w:noProof/>
              <w:sz w:val="24"/>
              <w:szCs w:val="24"/>
            </w:rPr>
          </w:pPr>
          <w:hyperlink w:anchor="_Toc189729348" w:history="1">
            <w:r w:rsidR="00D2121F" w:rsidRPr="00175AAF">
              <w:rPr>
                <w:rStyle w:val="Hyperlink"/>
                <w:noProof/>
              </w:rPr>
              <w:t>Lesson 1: Seriously Funny: Genre</w:t>
            </w:r>
            <w:r w:rsidR="00D2121F">
              <w:rPr>
                <w:noProof/>
                <w:webHidden/>
              </w:rPr>
              <w:tab/>
            </w:r>
            <w:r w:rsidR="00D2121F">
              <w:rPr>
                <w:noProof/>
                <w:webHidden/>
              </w:rPr>
              <w:fldChar w:fldCharType="begin"/>
            </w:r>
            <w:r w:rsidR="00D2121F">
              <w:rPr>
                <w:noProof/>
                <w:webHidden/>
              </w:rPr>
              <w:instrText xml:space="preserve"> PAGEREF _Toc189729348 \h </w:instrText>
            </w:r>
            <w:r w:rsidR="00D2121F">
              <w:rPr>
                <w:noProof/>
                <w:webHidden/>
              </w:rPr>
            </w:r>
            <w:r w:rsidR="00D2121F">
              <w:rPr>
                <w:noProof/>
                <w:webHidden/>
              </w:rPr>
              <w:fldChar w:fldCharType="separate"/>
            </w:r>
            <w:r w:rsidR="00D2121F">
              <w:rPr>
                <w:noProof/>
                <w:webHidden/>
              </w:rPr>
              <w:t>2</w:t>
            </w:r>
            <w:r w:rsidR="00D2121F">
              <w:rPr>
                <w:noProof/>
                <w:webHidden/>
              </w:rPr>
              <w:fldChar w:fldCharType="end"/>
            </w:r>
          </w:hyperlink>
        </w:p>
        <w:p w14:paraId="7789FB68" w14:textId="338AEE73" w:rsidR="00D2121F" w:rsidRDefault="001161C9">
          <w:pPr>
            <w:pStyle w:val="TOC3"/>
            <w:tabs>
              <w:tab w:val="right" w:leader="dot" w:pos="9350"/>
            </w:tabs>
            <w:rPr>
              <w:rFonts w:eastAsiaTheme="minorEastAsia"/>
              <w:noProof/>
              <w:sz w:val="24"/>
              <w:szCs w:val="24"/>
            </w:rPr>
          </w:pPr>
          <w:hyperlink w:anchor="_Toc189729349" w:history="1">
            <w:r w:rsidR="00D2121F" w:rsidRPr="00175AAF">
              <w:rPr>
                <w:rStyle w:val="Hyperlink"/>
                <w:noProof/>
              </w:rPr>
              <w:t>Objective: In this lesson, you will identify the central idea of a myth.</w:t>
            </w:r>
            <w:r w:rsidR="00D2121F">
              <w:rPr>
                <w:noProof/>
                <w:webHidden/>
              </w:rPr>
              <w:tab/>
            </w:r>
            <w:r w:rsidR="00D2121F">
              <w:rPr>
                <w:noProof/>
                <w:webHidden/>
              </w:rPr>
              <w:fldChar w:fldCharType="begin"/>
            </w:r>
            <w:r w:rsidR="00D2121F">
              <w:rPr>
                <w:noProof/>
                <w:webHidden/>
              </w:rPr>
              <w:instrText xml:space="preserve"> PAGEREF _Toc189729349 \h </w:instrText>
            </w:r>
            <w:r w:rsidR="00D2121F">
              <w:rPr>
                <w:noProof/>
                <w:webHidden/>
              </w:rPr>
            </w:r>
            <w:r w:rsidR="00D2121F">
              <w:rPr>
                <w:noProof/>
                <w:webHidden/>
              </w:rPr>
              <w:fldChar w:fldCharType="separate"/>
            </w:r>
            <w:r w:rsidR="00D2121F">
              <w:rPr>
                <w:noProof/>
                <w:webHidden/>
              </w:rPr>
              <w:t>4</w:t>
            </w:r>
            <w:r w:rsidR="00D2121F">
              <w:rPr>
                <w:noProof/>
                <w:webHidden/>
              </w:rPr>
              <w:fldChar w:fldCharType="end"/>
            </w:r>
          </w:hyperlink>
        </w:p>
        <w:p w14:paraId="037EAB83" w14:textId="69069100" w:rsidR="00D2121F" w:rsidRDefault="001161C9">
          <w:pPr>
            <w:pStyle w:val="TOC3"/>
            <w:tabs>
              <w:tab w:val="right" w:leader="dot" w:pos="9350"/>
            </w:tabs>
            <w:rPr>
              <w:rFonts w:eastAsiaTheme="minorEastAsia"/>
              <w:noProof/>
              <w:sz w:val="24"/>
              <w:szCs w:val="24"/>
            </w:rPr>
          </w:pPr>
          <w:hyperlink w:anchor="_Toc189729350" w:history="1">
            <w:r w:rsidR="00D2121F" w:rsidRPr="00175AAF">
              <w:rPr>
                <w:rStyle w:val="Hyperlink"/>
                <w:noProof/>
              </w:rPr>
              <w:t>Objective: In this lesson, you will identify examples of personification in literary text.</w:t>
            </w:r>
            <w:r w:rsidR="00D2121F">
              <w:rPr>
                <w:noProof/>
                <w:webHidden/>
              </w:rPr>
              <w:tab/>
            </w:r>
            <w:r w:rsidR="00D2121F">
              <w:rPr>
                <w:noProof/>
                <w:webHidden/>
              </w:rPr>
              <w:fldChar w:fldCharType="begin"/>
            </w:r>
            <w:r w:rsidR="00D2121F">
              <w:rPr>
                <w:noProof/>
                <w:webHidden/>
              </w:rPr>
              <w:instrText xml:space="preserve"> PAGEREF _Toc189729350 \h </w:instrText>
            </w:r>
            <w:r w:rsidR="00D2121F">
              <w:rPr>
                <w:noProof/>
                <w:webHidden/>
              </w:rPr>
            </w:r>
            <w:r w:rsidR="00D2121F">
              <w:rPr>
                <w:noProof/>
                <w:webHidden/>
              </w:rPr>
              <w:fldChar w:fldCharType="separate"/>
            </w:r>
            <w:r w:rsidR="00D2121F">
              <w:rPr>
                <w:noProof/>
                <w:webHidden/>
              </w:rPr>
              <w:t>5</w:t>
            </w:r>
            <w:r w:rsidR="00D2121F">
              <w:rPr>
                <w:noProof/>
                <w:webHidden/>
              </w:rPr>
              <w:fldChar w:fldCharType="end"/>
            </w:r>
          </w:hyperlink>
        </w:p>
        <w:p w14:paraId="2D867544" w14:textId="47CED3FE" w:rsidR="00D2121F" w:rsidRDefault="001161C9">
          <w:pPr>
            <w:pStyle w:val="TOC3"/>
            <w:tabs>
              <w:tab w:val="right" w:leader="dot" w:pos="9350"/>
            </w:tabs>
            <w:rPr>
              <w:rFonts w:eastAsiaTheme="minorEastAsia"/>
              <w:noProof/>
              <w:sz w:val="24"/>
              <w:szCs w:val="24"/>
            </w:rPr>
          </w:pPr>
          <w:hyperlink w:anchor="_Toc189729351" w:history="1">
            <w:r w:rsidR="00D2121F" w:rsidRPr="00175AAF">
              <w:rPr>
                <w:rStyle w:val="Hyperlink"/>
                <w:noProof/>
              </w:rPr>
              <w:t>Objective: In this lesson, you will identify words with Greek roots.</w:t>
            </w:r>
            <w:r w:rsidR="00D2121F">
              <w:rPr>
                <w:noProof/>
                <w:webHidden/>
              </w:rPr>
              <w:tab/>
            </w:r>
            <w:r w:rsidR="00D2121F">
              <w:rPr>
                <w:noProof/>
                <w:webHidden/>
              </w:rPr>
              <w:fldChar w:fldCharType="begin"/>
            </w:r>
            <w:r w:rsidR="00D2121F">
              <w:rPr>
                <w:noProof/>
                <w:webHidden/>
              </w:rPr>
              <w:instrText xml:space="preserve"> PAGEREF _Toc189729351 \h </w:instrText>
            </w:r>
            <w:r w:rsidR="00D2121F">
              <w:rPr>
                <w:noProof/>
                <w:webHidden/>
              </w:rPr>
            </w:r>
            <w:r w:rsidR="00D2121F">
              <w:rPr>
                <w:noProof/>
                <w:webHidden/>
              </w:rPr>
              <w:fldChar w:fldCharType="separate"/>
            </w:r>
            <w:r w:rsidR="00D2121F">
              <w:rPr>
                <w:noProof/>
                <w:webHidden/>
              </w:rPr>
              <w:t>6</w:t>
            </w:r>
            <w:r w:rsidR="00D2121F">
              <w:rPr>
                <w:noProof/>
                <w:webHidden/>
              </w:rPr>
              <w:fldChar w:fldCharType="end"/>
            </w:r>
          </w:hyperlink>
        </w:p>
        <w:p w14:paraId="1A4D7FC8" w14:textId="7B41D312" w:rsidR="00D2121F" w:rsidRDefault="001161C9">
          <w:pPr>
            <w:pStyle w:val="TOC3"/>
            <w:tabs>
              <w:tab w:val="right" w:leader="dot" w:pos="9350"/>
            </w:tabs>
            <w:rPr>
              <w:rFonts w:eastAsiaTheme="minorEastAsia"/>
              <w:noProof/>
              <w:sz w:val="24"/>
              <w:szCs w:val="24"/>
            </w:rPr>
          </w:pPr>
          <w:hyperlink w:anchor="_Toc189729352" w:history="1">
            <w:r w:rsidR="00D2121F" w:rsidRPr="00175AAF">
              <w:rPr>
                <w:rStyle w:val="Hyperlink"/>
                <w:noProof/>
              </w:rPr>
              <w:t xml:space="preserve">Objective: In this lesson, you will write uppercase </w:t>
            </w:r>
            <w:r w:rsidR="00D2121F" w:rsidRPr="00175AAF">
              <w:rPr>
                <w:rStyle w:val="Hyperlink"/>
                <w:b/>
                <w:bCs/>
                <w:noProof/>
              </w:rPr>
              <w:t>T</w:t>
            </w:r>
            <w:r w:rsidR="00D2121F" w:rsidRPr="00175AAF">
              <w:rPr>
                <w:rStyle w:val="Hyperlink"/>
                <w:noProof/>
              </w:rPr>
              <w:t xml:space="preserve"> and </w:t>
            </w:r>
            <w:r w:rsidR="00D2121F" w:rsidRPr="00175AAF">
              <w:rPr>
                <w:rStyle w:val="Hyperlink"/>
                <w:b/>
                <w:bCs/>
                <w:noProof/>
              </w:rPr>
              <w:t>F</w:t>
            </w:r>
            <w:r w:rsidR="00D2121F" w:rsidRPr="00175AAF">
              <w:rPr>
                <w:rStyle w:val="Hyperlink"/>
                <w:noProof/>
              </w:rPr>
              <w:t xml:space="preserve"> in cursive.</w:t>
            </w:r>
            <w:r w:rsidR="00D2121F">
              <w:rPr>
                <w:noProof/>
                <w:webHidden/>
              </w:rPr>
              <w:tab/>
            </w:r>
            <w:r w:rsidR="00D2121F">
              <w:rPr>
                <w:noProof/>
                <w:webHidden/>
              </w:rPr>
              <w:fldChar w:fldCharType="begin"/>
            </w:r>
            <w:r w:rsidR="00D2121F">
              <w:rPr>
                <w:noProof/>
                <w:webHidden/>
              </w:rPr>
              <w:instrText xml:space="preserve"> PAGEREF _Toc189729352 \h </w:instrText>
            </w:r>
            <w:r w:rsidR="00D2121F">
              <w:rPr>
                <w:noProof/>
                <w:webHidden/>
              </w:rPr>
            </w:r>
            <w:r w:rsidR="00D2121F">
              <w:rPr>
                <w:noProof/>
                <w:webHidden/>
              </w:rPr>
              <w:fldChar w:fldCharType="separate"/>
            </w:r>
            <w:r w:rsidR="00D2121F">
              <w:rPr>
                <w:noProof/>
                <w:webHidden/>
              </w:rPr>
              <w:t>8</w:t>
            </w:r>
            <w:r w:rsidR="00D2121F">
              <w:rPr>
                <w:noProof/>
                <w:webHidden/>
              </w:rPr>
              <w:fldChar w:fldCharType="end"/>
            </w:r>
          </w:hyperlink>
        </w:p>
        <w:p w14:paraId="2A2BD979" w14:textId="2B795F31" w:rsidR="00D2121F" w:rsidRDefault="001161C9">
          <w:pPr>
            <w:pStyle w:val="TOC2"/>
            <w:tabs>
              <w:tab w:val="right" w:leader="dot" w:pos="9350"/>
            </w:tabs>
            <w:rPr>
              <w:rFonts w:eastAsiaTheme="minorEastAsia"/>
              <w:noProof/>
              <w:sz w:val="24"/>
              <w:szCs w:val="24"/>
            </w:rPr>
          </w:pPr>
          <w:hyperlink w:anchor="_Toc189729353" w:history="1">
            <w:r w:rsidR="00D2121F" w:rsidRPr="00175AAF">
              <w:rPr>
                <w:rStyle w:val="Hyperlink"/>
                <w:noProof/>
              </w:rPr>
              <w:t>Lesson 2: A World of Gods and Heroes: Comprehension</w:t>
            </w:r>
            <w:r w:rsidR="00D2121F">
              <w:rPr>
                <w:noProof/>
                <w:webHidden/>
              </w:rPr>
              <w:tab/>
            </w:r>
            <w:r w:rsidR="00D2121F">
              <w:rPr>
                <w:noProof/>
                <w:webHidden/>
              </w:rPr>
              <w:fldChar w:fldCharType="begin"/>
            </w:r>
            <w:r w:rsidR="00D2121F">
              <w:rPr>
                <w:noProof/>
                <w:webHidden/>
              </w:rPr>
              <w:instrText xml:space="preserve"> PAGEREF _Toc189729353 \h </w:instrText>
            </w:r>
            <w:r w:rsidR="00D2121F">
              <w:rPr>
                <w:noProof/>
                <w:webHidden/>
              </w:rPr>
            </w:r>
            <w:r w:rsidR="00D2121F">
              <w:rPr>
                <w:noProof/>
                <w:webHidden/>
              </w:rPr>
              <w:fldChar w:fldCharType="separate"/>
            </w:r>
            <w:r w:rsidR="00D2121F">
              <w:rPr>
                <w:noProof/>
                <w:webHidden/>
              </w:rPr>
              <w:t>10</w:t>
            </w:r>
            <w:r w:rsidR="00D2121F">
              <w:rPr>
                <w:noProof/>
                <w:webHidden/>
              </w:rPr>
              <w:fldChar w:fldCharType="end"/>
            </w:r>
          </w:hyperlink>
        </w:p>
        <w:p w14:paraId="6F42CB2D" w14:textId="6CD28F49" w:rsidR="00D2121F" w:rsidRDefault="001161C9">
          <w:pPr>
            <w:pStyle w:val="TOC3"/>
            <w:tabs>
              <w:tab w:val="right" w:leader="dot" w:pos="9350"/>
            </w:tabs>
            <w:rPr>
              <w:rFonts w:eastAsiaTheme="minorEastAsia"/>
              <w:noProof/>
              <w:sz w:val="24"/>
              <w:szCs w:val="24"/>
            </w:rPr>
          </w:pPr>
          <w:hyperlink w:anchor="_Toc189729354" w:history="1">
            <w:r w:rsidR="00D2121F" w:rsidRPr="00175AAF">
              <w:rPr>
                <w:rStyle w:val="Hyperlink"/>
                <w:noProof/>
              </w:rPr>
              <w:t>Objective: In this lesson, you will determine the meaning of words and phrases as they are used in a myth.</w:t>
            </w:r>
            <w:r w:rsidR="00D2121F">
              <w:rPr>
                <w:noProof/>
                <w:webHidden/>
              </w:rPr>
              <w:tab/>
            </w:r>
            <w:r w:rsidR="00D2121F">
              <w:rPr>
                <w:noProof/>
                <w:webHidden/>
              </w:rPr>
              <w:fldChar w:fldCharType="begin"/>
            </w:r>
            <w:r w:rsidR="00D2121F">
              <w:rPr>
                <w:noProof/>
                <w:webHidden/>
              </w:rPr>
              <w:instrText xml:space="preserve"> PAGEREF _Toc189729354 \h </w:instrText>
            </w:r>
            <w:r w:rsidR="00D2121F">
              <w:rPr>
                <w:noProof/>
                <w:webHidden/>
              </w:rPr>
            </w:r>
            <w:r w:rsidR="00D2121F">
              <w:rPr>
                <w:noProof/>
                <w:webHidden/>
              </w:rPr>
              <w:fldChar w:fldCharType="separate"/>
            </w:r>
            <w:r w:rsidR="00D2121F">
              <w:rPr>
                <w:noProof/>
                <w:webHidden/>
              </w:rPr>
              <w:t>10</w:t>
            </w:r>
            <w:r w:rsidR="00D2121F">
              <w:rPr>
                <w:noProof/>
                <w:webHidden/>
              </w:rPr>
              <w:fldChar w:fldCharType="end"/>
            </w:r>
          </w:hyperlink>
        </w:p>
        <w:p w14:paraId="70795D7A" w14:textId="5CF2A119" w:rsidR="00D2121F" w:rsidRDefault="001161C9">
          <w:pPr>
            <w:pStyle w:val="TOC3"/>
            <w:tabs>
              <w:tab w:val="right" w:leader="dot" w:pos="9350"/>
            </w:tabs>
            <w:rPr>
              <w:rFonts w:eastAsiaTheme="minorEastAsia"/>
              <w:noProof/>
              <w:sz w:val="24"/>
              <w:szCs w:val="24"/>
            </w:rPr>
          </w:pPr>
          <w:hyperlink w:anchor="_Toc189729355" w:history="1">
            <w:r w:rsidR="00D2121F" w:rsidRPr="00175AAF">
              <w:rPr>
                <w:rStyle w:val="Hyperlink"/>
                <w:noProof/>
              </w:rPr>
              <w:t>Objective: In this lesson,</w:t>
            </w:r>
            <w:r w:rsidR="00D2121F" w:rsidRPr="00175AAF">
              <w:rPr>
                <w:rStyle w:val="Hyperlink"/>
                <w:rFonts w:ascii="Arial" w:hAnsi="Arial" w:cs="Arial"/>
                <w:noProof/>
                <w:spacing w:val="3"/>
                <w:shd w:val="clear" w:color="auto" w:fill="FFFFFF"/>
              </w:rPr>
              <w:t xml:space="preserve"> </w:t>
            </w:r>
            <w:r w:rsidR="00D2121F" w:rsidRPr="00175AAF">
              <w:rPr>
                <w:rStyle w:val="Hyperlink"/>
                <w:noProof/>
              </w:rPr>
              <w:t>you will use online tools to research words from myths to determine their meaning.</w:t>
            </w:r>
            <w:r w:rsidR="00D2121F">
              <w:rPr>
                <w:noProof/>
                <w:webHidden/>
              </w:rPr>
              <w:tab/>
            </w:r>
            <w:r w:rsidR="00D2121F">
              <w:rPr>
                <w:noProof/>
                <w:webHidden/>
              </w:rPr>
              <w:fldChar w:fldCharType="begin"/>
            </w:r>
            <w:r w:rsidR="00D2121F">
              <w:rPr>
                <w:noProof/>
                <w:webHidden/>
              </w:rPr>
              <w:instrText xml:space="preserve"> PAGEREF _Toc189729355 \h </w:instrText>
            </w:r>
            <w:r w:rsidR="00D2121F">
              <w:rPr>
                <w:noProof/>
                <w:webHidden/>
              </w:rPr>
            </w:r>
            <w:r w:rsidR="00D2121F">
              <w:rPr>
                <w:noProof/>
                <w:webHidden/>
              </w:rPr>
              <w:fldChar w:fldCharType="separate"/>
            </w:r>
            <w:r w:rsidR="00D2121F">
              <w:rPr>
                <w:noProof/>
                <w:webHidden/>
              </w:rPr>
              <w:t>11</w:t>
            </w:r>
            <w:r w:rsidR="00D2121F">
              <w:rPr>
                <w:noProof/>
                <w:webHidden/>
              </w:rPr>
              <w:fldChar w:fldCharType="end"/>
            </w:r>
          </w:hyperlink>
        </w:p>
        <w:p w14:paraId="7B041351" w14:textId="72B7B254" w:rsidR="00D2121F" w:rsidRDefault="001161C9">
          <w:pPr>
            <w:pStyle w:val="TOC3"/>
            <w:tabs>
              <w:tab w:val="right" w:leader="dot" w:pos="9350"/>
            </w:tabs>
            <w:rPr>
              <w:rFonts w:eastAsiaTheme="minorEastAsia"/>
              <w:noProof/>
              <w:sz w:val="24"/>
              <w:szCs w:val="24"/>
            </w:rPr>
          </w:pPr>
          <w:hyperlink w:anchor="_Toc189729356" w:history="1">
            <w:r w:rsidR="00D2121F" w:rsidRPr="00175AAF">
              <w:rPr>
                <w:rStyle w:val="Hyperlink"/>
                <w:noProof/>
              </w:rPr>
              <w:t>Objective: In this lesson, you will identify examples of hyperbole in literary text.</w:t>
            </w:r>
            <w:r w:rsidR="00D2121F">
              <w:rPr>
                <w:noProof/>
                <w:webHidden/>
              </w:rPr>
              <w:tab/>
            </w:r>
            <w:r w:rsidR="00D2121F">
              <w:rPr>
                <w:noProof/>
                <w:webHidden/>
              </w:rPr>
              <w:fldChar w:fldCharType="begin"/>
            </w:r>
            <w:r w:rsidR="00D2121F">
              <w:rPr>
                <w:noProof/>
                <w:webHidden/>
              </w:rPr>
              <w:instrText xml:space="preserve"> PAGEREF _Toc189729356 \h </w:instrText>
            </w:r>
            <w:r w:rsidR="00D2121F">
              <w:rPr>
                <w:noProof/>
                <w:webHidden/>
              </w:rPr>
            </w:r>
            <w:r w:rsidR="00D2121F">
              <w:rPr>
                <w:noProof/>
                <w:webHidden/>
              </w:rPr>
              <w:fldChar w:fldCharType="separate"/>
            </w:r>
            <w:r w:rsidR="00D2121F">
              <w:rPr>
                <w:noProof/>
                <w:webHidden/>
              </w:rPr>
              <w:t>12</w:t>
            </w:r>
            <w:r w:rsidR="00D2121F">
              <w:rPr>
                <w:noProof/>
                <w:webHidden/>
              </w:rPr>
              <w:fldChar w:fldCharType="end"/>
            </w:r>
          </w:hyperlink>
        </w:p>
        <w:p w14:paraId="66661052" w14:textId="617A8FD2" w:rsidR="00D2121F" w:rsidRDefault="001161C9">
          <w:pPr>
            <w:pStyle w:val="TOC3"/>
            <w:tabs>
              <w:tab w:val="right" w:leader="dot" w:pos="9350"/>
            </w:tabs>
            <w:rPr>
              <w:rFonts w:eastAsiaTheme="minorEastAsia"/>
              <w:noProof/>
              <w:sz w:val="24"/>
              <w:szCs w:val="24"/>
            </w:rPr>
          </w:pPr>
          <w:hyperlink w:anchor="_Toc189729357" w:history="1">
            <w:r w:rsidR="00D2121F" w:rsidRPr="00175AAF">
              <w:rPr>
                <w:rStyle w:val="Hyperlink"/>
                <w:noProof/>
              </w:rPr>
              <w:t xml:space="preserve">Objective: In this section, you will write uppercase </w:t>
            </w:r>
            <w:r w:rsidR="00D2121F" w:rsidRPr="00175AAF">
              <w:rPr>
                <w:rStyle w:val="Hyperlink"/>
                <w:b/>
                <w:bCs/>
                <w:noProof/>
              </w:rPr>
              <w:t>S</w:t>
            </w:r>
            <w:r w:rsidR="00D2121F" w:rsidRPr="00175AAF">
              <w:rPr>
                <w:rStyle w:val="Hyperlink"/>
                <w:noProof/>
              </w:rPr>
              <w:t xml:space="preserve"> and </w:t>
            </w:r>
            <w:r w:rsidR="00D2121F" w:rsidRPr="00175AAF">
              <w:rPr>
                <w:rStyle w:val="Hyperlink"/>
                <w:b/>
                <w:bCs/>
                <w:noProof/>
              </w:rPr>
              <w:t>G</w:t>
            </w:r>
            <w:r w:rsidR="00D2121F" w:rsidRPr="00175AAF">
              <w:rPr>
                <w:rStyle w:val="Hyperlink"/>
                <w:noProof/>
              </w:rPr>
              <w:t xml:space="preserve"> in cursive.</w:t>
            </w:r>
            <w:r w:rsidR="00D2121F">
              <w:rPr>
                <w:noProof/>
                <w:webHidden/>
              </w:rPr>
              <w:tab/>
            </w:r>
            <w:r w:rsidR="00D2121F">
              <w:rPr>
                <w:noProof/>
                <w:webHidden/>
              </w:rPr>
              <w:fldChar w:fldCharType="begin"/>
            </w:r>
            <w:r w:rsidR="00D2121F">
              <w:rPr>
                <w:noProof/>
                <w:webHidden/>
              </w:rPr>
              <w:instrText xml:space="preserve"> PAGEREF _Toc189729357 \h </w:instrText>
            </w:r>
            <w:r w:rsidR="00D2121F">
              <w:rPr>
                <w:noProof/>
                <w:webHidden/>
              </w:rPr>
            </w:r>
            <w:r w:rsidR="00D2121F">
              <w:rPr>
                <w:noProof/>
                <w:webHidden/>
              </w:rPr>
              <w:fldChar w:fldCharType="separate"/>
            </w:r>
            <w:r w:rsidR="00D2121F">
              <w:rPr>
                <w:noProof/>
                <w:webHidden/>
              </w:rPr>
              <w:t>13</w:t>
            </w:r>
            <w:r w:rsidR="00D2121F">
              <w:rPr>
                <w:noProof/>
                <w:webHidden/>
              </w:rPr>
              <w:fldChar w:fldCharType="end"/>
            </w:r>
          </w:hyperlink>
        </w:p>
        <w:p w14:paraId="748D0A67" w14:textId="04C29974" w:rsidR="00D2121F" w:rsidRDefault="001161C9">
          <w:pPr>
            <w:pStyle w:val="TOC3"/>
            <w:tabs>
              <w:tab w:val="right" w:leader="dot" w:pos="9350"/>
            </w:tabs>
            <w:rPr>
              <w:rFonts w:eastAsiaTheme="minorEastAsia"/>
              <w:noProof/>
              <w:sz w:val="24"/>
              <w:szCs w:val="24"/>
            </w:rPr>
          </w:pPr>
          <w:hyperlink w:anchor="_Toc189729358" w:history="1">
            <w:r w:rsidR="00D2121F" w:rsidRPr="00175AAF">
              <w:rPr>
                <w:rStyle w:val="Hyperlink"/>
                <w:noProof/>
              </w:rPr>
              <w:t>Objective: In this lesson, you will pronounce words with Greek </w:t>
            </w:r>
            <w:r w:rsidR="00D2121F" w:rsidRPr="00175AAF">
              <w:rPr>
                <w:rStyle w:val="Hyperlink"/>
                <w:b/>
                <w:bCs/>
                <w:noProof/>
              </w:rPr>
              <w:t>roots.</w:t>
            </w:r>
            <w:r w:rsidR="00D2121F">
              <w:rPr>
                <w:noProof/>
                <w:webHidden/>
              </w:rPr>
              <w:tab/>
            </w:r>
            <w:r w:rsidR="00D2121F">
              <w:rPr>
                <w:noProof/>
                <w:webHidden/>
              </w:rPr>
              <w:fldChar w:fldCharType="begin"/>
            </w:r>
            <w:r w:rsidR="00D2121F">
              <w:rPr>
                <w:noProof/>
                <w:webHidden/>
              </w:rPr>
              <w:instrText xml:space="preserve"> PAGEREF _Toc189729358 \h </w:instrText>
            </w:r>
            <w:r w:rsidR="00D2121F">
              <w:rPr>
                <w:noProof/>
                <w:webHidden/>
              </w:rPr>
            </w:r>
            <w:r w:rsidR="00D2121F">
              <w:rPr>
                <w:noProof/>
                <w:webHidden/>
              </w:rPr>
              <w:fldChar w:fldCharType="separate"/>
            </w:r>
            <w:r w:rsidR="00D2121F">
              <w:rPr>
                <w:noProof/>
                <w:webHidden/>
              </w:rPr>
              <w:t>15</w:t>
            </w:r>
            <w:r w:rsidR="00D2121F">
              <w:rPr>
                <w:noProof/>
                <w:webHidden/>
              </w:rPr>
              <w:fldChar w:fldCharType="end"/>
            </w:r>
          </w:hyperlink>
        </w:p>
        <w:p w14:paraId="61D511D8" w14:textId="5D27872A" w:rsidR="00D2121F" w:rsidRDefault="001161C9">
          <w:pPr>
            <w:pStyle w:val="TOC2"/>
            <w:tabs>
              <w:tab w:val="right" w:leader="dot" w:pos="9350"/>
            </w:tabs>
            <w:rPr>
              <w:rFonts w:eastAsiaTheme="minorEastAsia"/>
              <w:noProof/>
              <w:sz w:val="24"/>
              <w:szCs w:val="24"/>
            </w:rPr>
          </w:pPr>
          <w:hyperlink w:anchor="_Toc189729359" w:history="1">
            <w:r w:rsidR="00D2121F" w:rsidRPr="00175AAF">
              <w:rPr>
                <w:rStyle w:val="Hyperlink"/>
                <w:noProof/>
              </w:rPr>
              <w:t>Lesson 3: A World of Gods and Heroes: Speak/Listen</w:t>
            </w:r>
            <w:r w:rsidR="00D2121F">
              <w:rPr>
                <w:noProof/>
                <w:webHidden/>
              </w:rPr>
              <w:tab/>
            </w:r>
            <w:r w:rsidR="00D2121F">
              <w:rPr>
                <w:noProof/>
                <w:webHidden/>
              </w:rPr>
              <w:fldChar w:fldCharType="begin"/>
            </w:r>
            <w:r w:rsidR="00D2121F">
              <w:rPr>
                <w:noProof/>
                <w:webHidden/>
              </w:rPr>
              <w:instrText xml:space="preserve"> PAGEREF _Toc189729359 \h </w:instrText>
            </w:r>
            <w:r w:rsidR="00D2121F">
              <w:rPr>
                <w:noProof/>
                <w:webHidden/>
              </w:rPr>
            </w:r>
            <w:r w:rsidR="00D2121F">
              <w:rPr>
                <w:noProof/>
                <w:webHidden/>
              </w:rPr>
              <w:fldChar w:fldCharType="separate"/>
            </w:r>
            <w:r w:rsidR="00D2121F">
              <w:rPr>
                <w:noProof/>
                <w:webHidden/>
              </w:rPr>
              <w:t>17</w:t>
            </w:r>
            <w:r w:rsidR="00D2121F">
              <w:rPr>
                <w:noProof/>
                <w:webHidden/>
              </w:rPr>
              <w:fldChar w:fldCharType="end"/>
            </w:r>
          </w:hyperlink>
        </w:p>
        <w:p w14:paraId="461A7232" w14:textId="04277FA4" w:rsidR="00D2121F" w:rsidRDefault="001161C9">
          <w:pPr>
            <w:pStyle w:val="TOC3"/>
            <w:tabs>
              <w:tab w:val="right" w:leader="dot" w:pos="9350"/>
            </w:tabs>
            <w:rPr>
              <w:rFonts w:eastAsiaTheme="minorEastAsia"/>
              <w:noProof/>
              <w:sz w:val="24"/>
              <w:szCs w:val="24"/>
            </w:rPr>
          </w:pPr>
          <w:hyperlink w:anchor="_Toc189729360" w:history="1">
            <w:r w:rsidR="00D2121F" w:rsidRPr="00175AAF">
              <w:rPr>
                <w:rStyle w:val="Hyperlink"/>
                <w:noProof/>
              </w:rPr>
              <w:t>Objective: In this lesson, you will restate myths in your own words.</w:t>
            </w:r>
            <w:r w:rsidR="00D2121F">
              <w:rPr>
                <w:noProof/>
                <w:webHidden/>
              </w:rPr>
              <w:tab/>
            </w:r>
            <w:r w:rsidR="00D2121F">
              <w:rPr>
                <w:noProof/>
                <w:webHidden/>
              </w:rPr>
              <w:fldChar w:fldCharType="begin"/>
            </w:r>
            <w:r w:rsidR="00D2121F">
              <w:rPr>
                <w:noProof/>
                <w:webHidden/>
              </w:rPr>
              <w:instrText xml:space="preserve"> PAGEREF _Toc189729360 \h </w:instrText>
            </w:r>
            <w:r w:rsidR="00D2121F">
              <w:rPr>
                <w:noProof/>
                <w:webHidden/>
              </w:rPr>
            </w:r>
            <w:r w:rsidR="00D2121F">
              <w:rPr>
                <w:noProof/>
                <w:webHidden/>
              </w:rPr>
              <w:fldChar w:fldCharType="separate"/>
            </w:r>
            <w:r w:rsidR="00D2121F">
              <w:rPr>
                <w:noProof/>
                <w:webHidden/>
              </w:rPr>
              <w:t>17</w:t>
            </w:r>
            <w:r w:rsidR="00D2121F">
              <w:rPr>
                <w:noProof/>
                <w:webHidden/>
              </w:rPr>
              <w:fldChar w:fldCharType="end"/>
            </w:r>
          </w:hyperlink>
        </w:p>
        <w:p w14:paraId="7F9BC320" w14:textId="76C21D82" w:rsidR="00D2121F" w:rsidRDefault="001161C9">
          <w:pPr>
            <w:pStyle w:val="TOC3"/>
            <w:tabs>
              <w:tab w:val="right" w:leader="dot" w:pos="9350"/>
            </w:tabs>
            <w:rPr>
              <w:rFonts w:eastAsiaTheme="minorEastAsia"/>
              <w:noProof/>
              <w:sz w:val="24"/>
              <w:szCs w:val="24"/>
            </w:rPr>
          </w:pPr>
          <w:hyperlink w:anchor="_Toc189729361" w:history="1">
            <w:r w:rsidR="00D2121F" w:rsidRPr="00175AAF">
              <w:rPr>
                <w:rStyle w:val="Hyperlink"/>
                <w:noProof/>
              </w:rPr>
              <w:t>Objective: In this lesson, you will use paraphrasing to clearly communicate the key ideas of similar myths.</w:t>
            </w:r>
            <w:r w:rsidR="00D2121F">
              <w:rPr>
                <w:noProof/>
                <w:webHidden/>
              </w:rPr>
              <w:tab/>
            </w:r>
            <w:r w:rsidR="00D2121F">
              <w:rPr>
                <w:noProof/>
                <w:webHidden/>
              </w:rPr>
              <w:fldChar w:fldCharType="begin"/>
            </w:r>
            <w:r w:rsidR="00D2121F">
              <w:rPr>
                <w:noProof/>
                <w:webHidden/>
              </w:rPr>
              <w:instrText xml:space="preserve"> PAGEREF _Toc189729361 \h </w:instrText>
            </w:r>
            <w:r w:rsidR="00D2121F">
              <w:rPr>
                <w:noProof/>
                <w:webHidden/>
              </w:rPr>
            </w:r>
            <w:r w:rsidR="00D2121F">
              <w:rPr>
                <w:noProof/>
                <w:webHidden/>
              </w:rPr>
              <w:fldChar w:fldCharType="separate"/>
            </w:r>
            <w:r w:rsidR="00D2121F">
              <w:rPr>
                <w:noProof/>
                <w:webHidden/>
              </w:rPr>
              <w:t>18</w:t>
            </w:r>
            <w:r w:rsidR="00D2121F">
              <w:rPr>
                <w:noProof/>
                <w:webHidden/>
              </w:rPr>
              <w:fldChar w:fldCharType="end"/>
            </w:r>
          </w:hyperlink>
        </w:p>
        <w:p w14:paraId="15999019" w14:textId="166DB3A9" w:rsidR="00D2121F" w:rsidRDefault="001161C9">
          <w:pPr>
            <w:pStyle w:val="TOC3"/>
            <w:tabs>
              <w:tab w:val="right" w:leader="dot" w:pos="9350"/>
            </w:tabs>
            <w:rPr>
              <w:rFonts w:eastAsiaTheme="minorEastAsia"/>
              <w:noProof/>
              <w:sz w:val="24"/>
              <w:szCs w:val="24"/>
            </w:rPr>
          </w:pPr>
          <w:hyperlink w:anchor="_Toc189729362" w:history="1">
            <w:r w:rsidR="00D2121F" w:rsidRPr="00175AAF">
              <w:rPr>
                <w:rStyle w:val="Hyperlink"/>
                <w:noProof/>
              </w:rPr>
              <w:t>Objective: In this lesson, you will find examples of onomatopoeia and alliteration in literary text.</w:t>
            </w:r>
            <w:r w:rsidR="00D2121F">
              <w:rPr>
                <w:noProof/>
                <w:webHidden/>
              </w:rPr>
              <w:tab/>
            </w:r>
            <w:r w:rsidR="00D2121F">
              <w:rPr>
                <w:noProof/>
                <w:webHidden/>
              </w:rPr>
              <w:fldChar w:fldCharType="begin"/>
            </w:r>
            <w:r w:rsidR="00D2121F">
              <w:rPr>
                <w:noProof/>
                <w:webHidden/>
              </w:rPr>
              <w:instrText xml:space="preserve"> PAGEREF _Toc189729362 \h </w:instrText>
            </w:r>
            <w:r w:rsidR="00D2121F">
              <w:rPr>
                <w:noProof/>
                <w:webHidden/>
              </w:rPr>
            </w:r>
            <w:r w:rsidR="00D2121F">
              <w:rPr>
                <w:noProof/>
                <w:webHidden/>
              </w:rPr>
              <w:fldChar w:fldCharType="separate"/>
            </w:r>
            <w:r w:rsidR="00D2121F">
              <w:rPr>
                <w:noProof/>
                <w:webHidden/>
              </w:rPr>
              <w:t>19</w:t>
            </w:r>
            <w:r w:rsidR="00D2121F">
              <w:rPr>
                <w:noProof/>
                <w:webHidden/>
              </w:rPr>
              <w:fldChar w:fldCharType="end"/>
            </w:r>
          </w:hyperlink>
        </w:p>
        <w:p w14:paraId="3F39D118" w14:textId="65EDDC17" w:rsidR="00D2121F" w:rsidRDefault="001161C9">
          <w:pPr>
            <w:pStyle w:val="TOC3"/>
            <w:tabs>
              <w:tab w:val="right" w:leader="dot" w:pos="9350"/>
            </w:tabs>
            <w:rPr>
              <w:rFonts w:eastAsiaTheme="minorEastAsia"/>
              <w:noProof/>
              <w:sz w:val="24"/>
              <w:szCs w:val="24"/>
            </w:rPr>
          </w:pPr>
          <w:hyperlink w:anchor="_Toc189729363" w:history="1">
            <w:r w:rsidR="00D2121F" w:rsidRPr="00175AAF">
              <w:rPr>
                <w:rStyle w:val="Hyperlink"/>
                <w:noProof/>
              </w:rPr>
              <w:t>Objective: In this lesson, you will practice reading fluently.</w:t>
            </w:r>
            <w:r w:rsidR="00D2121F">
              <w:rPr>
                <w:noProof/>
                <w:webHidden/>
              </w:rPr>
              <w:tab/>
            </w:r>
            <w:r w:rsidR="00D2121F">
              <w:rPr>
                <w:noProof/>
                <w:webHidden/>
              </w:rPr>
              <w:fldChar w:fldCharType="begin"/>
            </w:r>
            <w:r w:rsidR="00D2121F">
              <w:rPr>
                <w:noProof/>
                <w:webHidden/>
              </w:rPr>
              <w:instrText xml:space="preserve"> PAGEREF _Toc189729363 \h </w:instrText>
            </w:r>
            <w:r w:rsidR="00D2121F">
              <w:rPr>
                <w:noProof/>
                <w:webHidden/>
              </w:rPr>
            </w:r>
            <w:r w:rsidR="00D2121F">
              <w:rPr>
                <w:noProof/>
                <w:webHidden/>
              </w:rPr>
              <w:fldChar w:fldCharType="separate"/>
            </w:r>
            <w:r w:rsidR="00D2121F">
              <w:rPr>
                <w:noProof/>
                <w:webHidden/>
              </w:rPr>
              <w:t>20</w:t>
            </w:r>
            <w:r w:rsidR="00D2121F">
              <w:rPr>
                <w:noProof/>
                <w:webHidden/>
              </w:rPr>
              <w:fldChar w:fldCharType="end"/>
            </w:r>
          </w:hyperlink>
        </w:p>
        <w:p w14:paraId="28176089" w14:textId="651761CA" w:rsidR="00D2121F" w:rsidRDefault="001161C9">
          <w:pPr>
            <w:pStyle w:val="TOC2"/>
            <w:tabs>
              <w:tab w:val="right" w:leader="dot" w:pos="9350"/>
            </w:tabs>
            <w:rPr>
              <w:rFonts w:eastAsiaTheme="minorEastAsia"/>
              <w:noProof/>
              <w:sz w:val="24"/>
              <w:szCs w:val="24"/>
            </w:rPr>
          </w:pPr>
          <w:hyperlink w:anchor="_Toc189729364" w:history="1">
            <w:r w:rsidR="00D2121F" w:rsidRPr="00175AAF">
              <w:rPr>
                <w:rStyle w:val="Hyperlink"/>
                <w:noProof/>
              </w:rPr>
              <w:t>Lesson 4: A World of Gods and Heroes: Fluency</w:t>
            </w:r>
            <w:r w:rsidR="00D2121F">
              <w:rPr>
                <w:noProof/>
                <w:webHidden/>
              </w:rPr>
              <w:tab/>
            </w:r>
            <w:r w:rsidR="00D2121F">
              <w:rPr>
                <w:noProof/>
                <w:webHidden/>
              </w:rPr>
              <w:fldChar w:fldCharType="begin"/>
            </w:r>
            <w:r w:rsidR="00D2121F">
              <w:rPr>
                <w:noProof/>
                <w:webHidden/>
              </w:rPr>
              <w:instrText xml:space="preserve"> PAGEREF _Toc189729364 \h </w:instrText>
            </w:r>
            <w:r w:rsidR="00D2121F">
              <w:rPr>
                <w:noProof/>
                <w:webHidden/>
              </w:rPr>
            </w:r>
            <w:r w:rsidR="00D2121F">
              <w:rPr>
                <w:noProof/>
                <w:webHidden/>
              </w:rPr>
              <w:fldChar w:fldCharType="separate"/>
            </w:r>
            <w:r w:rsidR="00D2121F">
              <w:rPr>
                <w:noProof/>
                <w:webHidden/>
              </w:rPr>
              <w:t>22</w:t>
            </w:r>
            <w:r w:rsidR="00D2121F">
              <w:rPr>
                <w:noProof/>
                <w:webHidden/>
              </w:rPr>
              <w:fldChar w:fldCharType="end"/>
            </w:r>
          </w:hyperlink>
        </w:p>
        <w:p w14:paraId="23DF20F1" w14:textId="5F8D9751" w:rsidR="00D2121F" w:rsidRDefault="001161C9">
          <w:pPr>
            <w:pStyle w:val="TOC3"/>
            <w:tabs>
              <w:tab w:val="right" w:leader="dot" w:pos="9350"/>
            </w:tabs>
            <w:rPr>
              <w:rFonts w:eastAsiaTheme="minorEastAsia"/>
              <w:noProof/>
              <w:sz w:val="24"/>
              <w:szCs w:val="24"/>
            </w:rPr>
          </w:pPr>
          <w:hyperlink w:anchor="_Toc189729365" w:history="1">
            <w:r w:rsidR="00D2121F" w:rsidRPr="00175AAF">
              <w:rPr>
                <w:rStyle w:val="Hyperlink"/>
                <w:noProof/>
              </w:rPr>
              <w:t>Objective: In this lesson, you will use details from the text to make inferences.</w:t>
            </w:r>
            <w:r w:rsidR="00D2121F">
              <w:rPr>
                <w:noProof/>
                <w:webHidden/>
              </w:rPr>
              <w:tab/>
            </w:r>
            <w:r w:rsidR="00D2121F">
              <w:rPr>
                <w:noProof/>
                <w:webHidden/>
              </w:rPr>
              <w:fldChar w:fldCharType="begin"/>
            </w:r>
            <w:r w:rsidR="00D2121F">
              <w:rPr>
                <w:noProof/>
                <w:webHidden/>
              </w:rPr>
              <w:instrText xml:space="preserve"> PAGEREF _Toc189729365 \h </w:instrText>
            </w:r>
            <w:r w:rsidR="00D2121F">
              <w:rPr>
                <w:noProof/>
                <w:webHidden/>
              </w:rPr>
            </w:r>
            <w:r w:rsidR="00D2121F">
              <w:rPr>
                <w:noProof/>
                <w:webHidden/>
              </w:rPr>
              <w:fldChar w:fldCharType="separate"/>
            </w:r>
            <w:r w:rsidR="00D2121F">
              <w:rPr>
                <w:noProof/>
                <w:webHidden/>
              </w:rPr>
              <w:t>22</w:t>
            </w:r>
            <w:r w:rsidR="00D2121F">
              <w:rPr>
                <w:noProof/>
                <w:webHidden/>
              </w:rPr>
              <w:fldChar w:fldCharType="end"/>
            </w:r>
          </w:hyperlink>
        </w:p>
        <w:p w14:paraId="41FF87BB" w14:textId="30341095" w:rsidR="00D2121F" w:rsidRDefault="001161C9">
          <w:pPr>
            <w:pStyle w:val="TOC3"/>
            <w:tabs>
              <w:tab w:val="right" w:leader="dot" w:pos="9350"/>
            </w:tabs>
            <w:rPr>
              <w:rFonts w:eastAsiaTheme="minorEastAsia"/>
              <w:noProof/>
              <w:sz w:val="24"/>
              <w:szCs w:val="24"/>
            </w:rPr>
          </w:pPr>
          <w:hyperlink w:anchor="_Toc189729366" w:history="1">
            <w:r w:rsidR="00D2121F" w:rsidRPr="00175AAF">
              <w:rPr>
                <w:rStyle w:val="Hyperlink"/>
                <w:noProof/>
              </w:rPr>
              <w:t>Objective: In this lesson, you will use details from illustrations to make inferences.</w:t>
            </w:r>
            <w:r w:rsidR="00D2121F">
              <w:rPr>
                <w:noProof/>
                <w:webHidden/>
              </w:rPr>
              <w:tab/>
            </w:r>
            <w:r w:rsidR="00D2121F">
              <w:rPr>
                <w:noProof/>
                <w:webHidden/>
              </w:rPr>
              <w:fldChar w:fldCharType="begin"/>
            </w:r>
            <w:r w:rsidR="00D2121F">
              <w:rPr>
                <w:noProof/>
                <w:webHidden/>
              </w:rPr>
              <w:instrText xml:space="preserve"> PAGEREF _Toc189729366 \h </w:instrText>
            </w:r>
            <w:r w:rsidR="00D2121F">
              <w:rPr>
                <w:noProof/>
                <w:webHidden/>
              </w:rPr>
            </w:r>
            <w:r w:rsidR="00D2121F">
              <w:rPr>
                <w:noProof/>
                <w:webHidden/>
              </w:rPr>
              <w:fldChar w:fldCharType="separate"/>
            </w:r>
            <w:r w:rsidR="00D2121F">
              <w:rPr>
                <w:noProof/>
                <w:webHidden/>
              </w:rPr>
              <w:t>23</w:t>
            </w:r>
            <w:r w:rsidR="00D2121F">
              <w:rPr>
                <w:noProof/>
                <w:webHidden/>
              </w:rPr>
              <w:fldChar w:fldCharType="end"/>
            </w:r>
          </w:hyperlink>
        </w:p>
        <w:p w14:paraId="0306E408" w14:textId="3CFDB318" w:rsidR="00D2121F" w:rsidRDefault="001161C9">
          <w:pPr>
            <w:pStyle w:val="TOC3"/>
            <w:tabs>
              <w:tab w:val="right" w:leader="dot" w:pos="9350"/>
            </w:tabs>
            <w:rPr>
              <w:rFonts w:eastAsiaTheme="minorEastAsia"/>
              <w:noProof/>
              <w:sz w:val="24"/>
              <w:szCs w:val="24"/>
            </w:rPr>
          </w:pPr>
          <w:hyperlink w:anchor="_Toc189729367" w:history="1">
            <w:r w:rsidR="00D2121F" w:rsidRPr="00175AAF">
              <w:rPr>
                <w:rStyle w:val="Hyperlink"/>
                <w:noProof/>
              </w:rPr>
              <w:t>Objective: In this lesson, you will paraphrase sections of myths using certain kinds of figurative language.</w:t>
            </w:r>
            <w:r w:rsidR="00D2121F">
              <w:rPr>
                <w:noProof/>
                <w:webHidden/>
              </w:rPr>
              <w:tab/>
            </w:r>
            <w:r w:rsidR="00D2121F">
              <w:rPr>
                <w:noProof/>
                <w:webHidden/>
              </w:rPr>
              <w:fldChar w:fldCharType="begin"/>
            </w:r>
            <w:r w:rsidR="00D2121F">
              <w:rPr>
                <w:noProof/>
                <w:webHidden/>
              </w:rPr>
              <w:instrText xml:space="preserve"> PAGEREF _Toc189729367 \h </w:instrText>
            </w:r>
            <w:r w:rsidR="00D2121F">
              <w:rPr>
                <w:noProof/>
                <w:webHidden/>
              </w:rPr>
            </w:r>
            <w:r w:rsidR="00D2121F">
              <w:rPr>
                <w:noProof/>
                <w:webHidden/>
              </w:rPr>
              <w:fldChar w:fldCharType="separate"/>
            </w:r>
            <w:r w:rsidR="00D2121F">
              <w:rPr>
                <w:noProof/>
                <w:webHidden/>
              </w:rPr>
              <w:t>25</w:t>
            </w:r>
            <w:r w:rsidR="00D2121F">
              <w:rPr>
                <w:noProof/>
                <w:webHidden/>
              </w:rPr>
              <w:fldChar w:fldCharType="end"/>
            </w:r>
          </w:hyperlink>
        </w:p>
        <w:p w14:paraId="3A66CB3E" w14:textId="40C0D4AD" w:rsidR="00D2121F" w:rsidRDefault="001161C9">
          <w:pPr>
            <w:pStyle w:val="TOC3"/>
            <w:tabs>
              <w:tab w:val="right" w:leader="dot" w:pos="9350"/>
            </w:tabs>
            <w:rPr>
              <w:rFonts w:eastAsiaTheme="minorEastAsia"/>
              <w:noProof/>
              <w:sz w:val="24"/>
              <w:szCs w:val="24"/>
            </w:rPr>
          </w:pPr>
          <w:hyperlink w:anchor="_Toc189729368" w:history="1">
            <w:r w:rsidR="00D2121F" w:rsidRPr="00175AAF">
              <w:rPr>
                <w:rStyle w:val="Hyperlink"/>
                <w:noProof/>
              </w:rPr>
              <w:t>Objective: In this lesson, you will spell words with Greek roots.</w:t>
            </w:r>
            <w:r w:rsidR="00D2121F">
              <w:rPr>
                <w:noProof/>
                <w:webHidden/>
              </w:rPr>
              <w:tab/>
            </w:r>
            <w:r w:rsidR="00D2121F">
              <w:rPr>
                <w:noProof/>
                <w:webHidden/>
              </w:rPr>
              <w:fldChar w:fldCharType="begin"/>
            </w:r>
            <w:r w:rsidR="00D2121F">
              <w:rPr>
                <w:noProof/>
                <w:webHidden/>
              </w:rPr>
              <w:instrText xml:space="preserve"> PAGEREF _Toc189729368 \h </w:instrText>
            </w:r>
            <w:r w:rsidR="00D2121F">
              <w:rPr>
                <w:noProof/>
                <w:webHidden/>
              </w:rPr>
            </w:r>
            <w:r w:rsidR="00D2121F">
              <w:rPr>
                <w:noProof/>
                <w:webHidden/>
              </w:rPr>
              <w:fldChar w:fldCharType="separate"/>
            </w:r>
            <w:r w:rsidR="00D2121F">
              <w:rPr>
                <w:noProof/>
                <w:webHidden/>
              </w:rPr>
              <w:t>25</w:t>
            </w:r>
            <w:r w:rsidR="00D2121F">
              <w:rPr>
                <w:noProof/>
                <w:webHidden/>
              </w:rPr>
              <w:fldChar w:fldCharType="end"/>
            </w:r>
          </w:hyperlink>
        </w:p>
        <w:p w14:paraId="148FD62E" w14:textId="186665AE" w:rsidR="00D2121F" w:rsidRDefault="001161C9">
          <w:pPr>
            <w:pStyle w:val="TOC2"/>
            <w:tabs>
              <w:tab w:val="right" w:leader="dot" w:pos="9350"/>
            </w:tabs>
            <w:rPr>
              <w:rFonts w:eastAsiaTheme="minorEastAsia"/>
              <w:noProof/>
              <w:sz w:val="24"/>
              <w:szCs w:val="24"/>
            </w:rPr>
          </w:pPr>
          <w:hyperlink w:anchor="_Toc189729369" w:history="1">
            <w:r w:rsidR="00D2121F" w:rsidRPr="00175AAF">
              <w:rPr>
                <w:rStyle w:val="Hyperlink"/>
                <w:noProof/>
              </w:rPr>
              <w:t>Lesson 5: A World of Gods and Heroes: Synthesize</w:t>
            </w:r>
            <w:r w:rsidR="00D2121F">
              <w:rPr>
                <w:noProof/>
                <w:webHidden/>
              </w:rPr>
              <w:tab/>
            </w:r>
            <w:r w:rsidR="00D2121F">
              <w:rPr>
                <w:noProof/>
                <w:webHidden/>
              </w:rPr>
              <w:fldChar w:fldCharType="begin"/>
            </w:r>
            <w:r w:rsidR="00D2121F">
              <w:rPr>
                <w:noProof/>
                <w:webHidden/>
              </w:rPr>
              <w:instrText xml:space="preserve"> PAGEREF _Toc189729369 \h </w:instrText>
            </w:r>
            <w:r w:rsidR="00D2121F">
              <w:rPr>
                <w:noProof/>
                <w:webHidden/>
              </w:rPr>
            </w:r>
            <w:r w:rsidR="00D2121F">
              <w:rPr>
                <w:noProof/>
                <w:webHidden/>
              </w:rPr>
              <w:fldChar w:fldCharType="separate"/>
            </w:r>
            <w:r w:rsidR="00D2121F">
              <w:rPr>
                <w:noProof/>
                <w:webHidden/>
              </w:rPr>
              <w:t>27</w:t>
            </w:r>
            <w:r w:rsidR="00D2121F">
              <w:rPr>
                <w:noProof/>
                <w:webHidden/>
              </w:rPr>
              <w:fldChar w:fldCharType="end"/>
            </w:r>
          </w:hyperlink>
        </w:p>
        <w:p w14:paraId="6D186638" w14:textId="50636811" w:rsidR="00D2121F" w:rsidRDefault="001161C9">
          <w:pPr>
            <w:pStyle w:val="TOC3"/>
            <w:tabs>
              <w:tab w:val="right" w:leader="dot" w:pos="9350"/>
            </w:tabs>
            <w:rPr>
              <w:rFonts w:eastAsiaTheme="minorEastAsia"/>
              <w:noProof/>
              <w:sz w:val="24"/>
              <w:szCs w:val="24"/>
            </w:rPr>
          </w:pPr>
          <w:hyperlink w:anchor="_Toc189729370" w:history="1">
            <w:r w:rsidR="00D2121F" w:rsidRPr="00175AAF">
              <w:rPr>
                <w:rStyle w:val="Hyperlink"/>
                <w:noProof/>
              </w:rPr>
              <w:t>Objective: In this lesson, you will describe key characteristics that define myths.</w:t>
            </w:r>
            <w:r w:rsidR="00D2121F">
              <w:rPr>
                <w:noProof/>
                <w:webHidden/>
              </w:rPr>
              <w:tab/>
            </w:r>
            <w:r w:rsidR="00D2121F">
              <w:rPr>
                <w:noProof/>
                <w:webHidden/>
              </w:rPr>
              <w:fldChar w:fldCharType="begin"/>
            </w:r>
            <w:r w:rsidR="00D2121F">
              <w:rPr>
                <w:noProof/>
                <w:webHidden/>
              </w:rPr>
              <w:instrText xml:space="preserve"> PAGEREF _Toc189729370 \h </w:instrText>
            </w:r>
            <w:r w:rsidR="00D2121F">
              <w:rPr>
                <w:noProof/>
                <w:webHidden/>
              </w:rPr>
            </w:r>
            <w:r w:rsidR="00D2121F">
              <w:rPr>
                <w:noProof/>
                <w:webHidden/>
              </w:rPr>
              <w:fldChar w:fldCharType="separate"/>
            </w:r>
            <w:r w:rsidR="00D2121F">
              <w:rPr>
                <w:noProof/>
                <w:webHidden/>
              </w:rPr>
              <w:t>27</w:t>
            </w:r>
            <w:r w:rsidR="00D2121F">
              <w:rPr>
                <w:noProof/>
                <w:webHidden/>
              </w:rPr>
              <w:fldChar w:fldCharType="end"/>
            </w:r>
          </w:hyperlink>
        </w:p>
        <w:p w14:paraId="5C16656F" w14:textId="75FC76F7" w:rsidR="00D2121F" w:rsidRDefault="001161C9">
          <w:pPr>
            <w:pStyle w:val="TOC3"/>
            <w:tabs>
              <w:tab w:val="right" w:leader="dot" w:pos="9350"/>
            </w:tabs>
            <w:rPr>
              <w:rFonts w:eastAsiaTheme="minorEastAsia"/>
              <w:noProof/>
              <w:sz w:val="24"/>
              <w:szCs w:val="24"/>
            </w:rPr>
          </w:pPr>
          <w:hyperlink w:anchor="_Toc189729371" w:history="1">
            <w:r w:rsidR="00D2121F" w:rsidRPr="00175AAF">
              <w:rPr>
                <w:rStyle w:val="Hyperlink"/>
                <w:noProof/>
              </w:rPr>
              <w:t>Objective: In this lesson, you will analyze characteristics of other cultures through myths.</w:t>
            </w:r>
            <w:r w:rsidR="00D2121F">
              <w:rPr>
                <w:noProof/>
                <w:webHidden/>
              </w:rPr>
              <w:tab/>
            </w:r>
            <w:r w:rsidR="00D2121F">
              <w:rPr>
                <w:noProof/>
                <w:webHidden/>
              </w:rPr>
              <w:fldChar w:fldCharType="begin"/>
            </w:r>
            <w:r w:rsidR="00D2121F">
              <w:rPr>
                <w:noProof/>
                <w:webHidden/>
              </w:rPr>
              <w:instrText xml:space="preserve"> PAGEREF _Toc189729371 \h </w:instrText>
            </w:r>
            <w:r w:rsidR="00D2121F">
              <w:rPr>
                <w:noProof/>
                <w:webHidden/>
              </w:rPr>
            </w:r>
            <w:r w:rsidR="00D2121F">
              <w:rPr>
                <w:noProof/>
                <w:webHidden/>
              </w:rPr>
              <w:fldChar w:fldCharType="separate"/>
            </w:r>
            <w:r w:rsidR="00D2121F">
              <w:rPr>
                <w:noProof/>
                <w:webHidden/>
              </w:rPr>
              <w:t>28</w:t>
            </w:r>
            <w:r w:rsidR="00D2121F">
              <w:rPr>
                <w:noProof/>
                <w:webHidden/>
              </w:rPr>
              <w:fldChar w:fldCharType="end"/>
            </w:r>
          </w:hyperlink>
        </w:p>
        <w:p w14:paraId="623E2D29" w14:textId="17AF502F" w:rsidR="00D2121F" w:rsidRDefault="001161C9">
          <w:pPr>
            <w:pStyle w:val="TOC3"/>
            <w:tabs>
              <w:tab w:val="right" w:leader="dot" w:pos="9350"/>
            </w:tabs>
            <w:rPr>
              <w:rFonts w:eastAsiaTheme="minorEastAsia"/>
              <w:noProof/>
              <w:sz w:val="24"/>
              <w:szCs w:val="24"/>
            </w:rPr>
          </w:pPr>
          <w:hyperlink w:anchor="_Toc189729372" w:history="1">
            <w:r w:rsidR="00D2121F" w:rsidRPr="00175AAF">
              <w:rPr>
                <w:rStyle w:val="Hyperlink"/>
                <w:noProof/>
              </w:rPr>
              <w:t>Objective: In this lesson, you will practice reading fluently.</w:t>
            </w:r>
            <w:r w:rsidR="00D2121F">
              <w:rPr>
                <w:noProof/>
                <w:webHidden/>
              </w:rPr>
              <w:tab/>
            </w:r>
            <w:r w:rsidR="00D2121F">
              <w:rPr>
                <w:noProof/>
                <w:webHidden/>
              </w:rPr>
              <w:fldChar w:fldCharType="begin"/>
            </w:r>
            <w:r w:rsidR="00D2121F">
              <w:rPr>
                <w:noProof/>
                <w:webHidden/>
              </w:rPr>
              <w:instrText xml:space="preserve"> PAGEREF _Toc189729372 \h </w:instrText>
            </w:r>
            <w:r w:rsidR="00D2121F">
              <w:rPr>
                <w:noProof/>
                <w:webHidden/>
              </w:rPr>
            </w:r>
            <w:r w:rsidR="00D2121F">
              <w:rPr>
                <w:noProof/>
                <w:webHidden/>
              </w:rPr>
              <w:fldChar w:fldCharType="separate"/>
            </w:r>
            <w:r w:rsidR="00D2121F">
              <w:rPr>
                <w:noProof/>
                <w:webHidden/>
              </w:rPr>
              <w:t>29</w:t>
            </w:r>
            <w:r w:rsidR="00D2121F">
              <w:rPr>
                <w:noProof/>
                <w:webHidden/>
              </w:rPr>
              <w:fldChar w:fldCharType="end"/>
            </w:r>
          </w:hyperlink>
        </w:p>
        <w:p w14:paraId="4025C49E" w14:textId="065775EF" w:rsidR="00AF0E6F" w:rsidRDefault="00AF0E6F">
          <w:r>
            <w:rPr>
              <w:b/>
              <w:bCs/>
              <w:noProof/>
            </w:rPr>
            <w:fldChar w:fldCharType="end"/>
          </w:r>
        </w:p>
      </w:sdtContent>
    </w:sdt>
    <w:p w14:paraId="04EC1D1D" w14:textId="55D02457" w:rsidR="00F54A2E" w:rsidRPr="000615EF" w:rsidRDefault="00F54A2E" w:rsidP="004A3627">
      <w:pPr>
        <w:pStyle w:val="Heading1"/>
      </w:pPr>
      <w:bookmarkStart w:id="1" w:name="_Toc189729347"/>
      <w:r w:rsidRPr="000615EF">
        <w:t xml:space="preserve">Language Arts </w:t>
      </w:r>
      <w:r w:rsidR="004D526D">
        <w:t>4</w:t>
      </w:r>
      <w:r w:rsidRPr="000615EF">
        <w:t xml:space="preserve"> B Unit </w:t>
      </w:r>
      <w:r w:rsidR="002941A7">
        <w:t>3</w:t>
      </w:r>
      <w:r w:rsidRPr="000615EF">
        <w:t xml:space="preserve">: </w:t>
      </w:r>
      <w:bookmarkEnd w:id="0"/>
      <w:r w:rsidR="002941A7">
        <w:t>A World of Gods and Heroes</w:t>
      </w:r>
      <w:bookmarkEnd w:id="1"/>
      <w:r w:rsidR="002941A7">
        <w:t xml:space="preserve"> </w:t>
      </w:r>
    </w:p>
    <w:p w14:paraId="56750C44" w14:textId="6C8BCC39" w:rsidR="00DF51D9" w:rsidRPr="000615EF" w:rsidRDefault="007C6C2D" w:rsidP="00F75460">
      <w:pPr>
        <w:pStyle w:val="Heading2"/>
      </w:pPr>
      <w:bookmarkStart w:id="2" w:name="_Toc184229648"/>
      <w:bookmarkStart w:id="3" w:name="_Toc189729348"/>
      <w:r w:rsidRPr="000615EF">
        <w:t xml:space="preserve">Lesson 1: </w:t>
      </w:r>
      <w:r w:rsidR="004D526D">
        <w:t>Seriously Funny</w:t>
      </w:r>
      <w:r w:rsidR="00DF51D9" w:rsidRPr="000615EF">
        <w:t>: Genre</w:t>
      </w:r>
      <w:bookmarkEnd w:id="2"/>
      <w:bookmarkEnd w:id="3"/>
    </w:p>
    <w:p w14:paraId="749B4EC6" w14:textId="70B04E20" w:rsidR="00DF51D9" w:rsidRPr="000615EF" w:rsidRDefault="00DF51D9" w:rsidP="00AF0E6F">
      <w:bookmarkStart w:id="4" w:name="_Toc184229649"/>
      <w:r w:rsidRPr="000615EF">
        <w:t>Introduction</w:t>
      </w:r>
      <w:bookmarkEnd w:id="4"/>
    </w:p>
    <w:p w14:paraId="53621D9F" w14:textId="77777777" w:rsidR="005C2E68" w:rsidRDefault="003A3F57" w:rsidP="00F75460">
      <w:pPr>
        <w:pStyle w:val="Heading4"/>
      </w:pPr>
      <w:r w:rsidRPr="000615EF">
        <w:t>Learning Goals:</w:t>
      </w:r>
    </w:p>
    <w:p w14:paraId="5FB9EB04" w14:textId="77777777" w:rsidR="008B0E16" w:rsidRPr="008B0E16" w:rsidRDefault="008B0E16" w:rsidP="008B0E16">
      <w:pPr>
        <w:pStyle w:val="listitemnumerouno"/>
        <w:ind w:left="720"/>
        <w:rPr>
          <w:rFonts w:ascii="Calibri" w:hAnsi="Calibri" w:cs="Calibri"/>
          <w:color w:val="000000"/>
          <w:shd w:val="clear" w:color="auto" w:fill="FFFFFF"/>
        </w:rPr>
      </w:pPr>
      <w:r w:rsidRPr="008B0E16">
        <w:rPr>
          <w:rFonts w:ascii="Calibri" w:hAnsi="Calibri" w:cs="Calibri"/>
          <w:color w:val="000000"/>
          <w:shd w:val="clear" w:color="auto" w:fill="FFFFFF"/>
        </w:rPr>
        <w:t>In “A World of Gods and Heroes,” your student will read modern versions of some Greek myths. Your student will also build their reading comprehension and learn spelling, phonics, grammar, and handwriting skills. There are 15 learning goals:</w:t>
      </w:r>
    </w:p>
    <w:p w14:paraId="7A79E8D8"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Listen to/identify the central idea of a myth.</w:t>
      </w:r>
    </w:p>
    <w:p w14:paraId="31E691FE"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Find examples of personification in literary texts.</w:t>
      </w:r>
    </w:p>
    <w:p w14:paraId="757B89EC"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Identify words with Greek roots.</w:t>
      </w:r>
    </w:p>
    <w:p w14:paraId="1F671BF8"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Fluently write uppercase </w:t>
      </w:r>
      <w:r w:rsidRPr="008B0E16">
        <w:rPr>
          <w:rFonts w:ascii="Calibri" w:eastAsiaTheme="majorEastAsia" w:hAnsi="Calibri" w:cs="Calibri"/>
          <w:i/>
          <w:iCs/>
          <w:color w:val="000000"/>
          <w:shd w:val="clear" w:color="auto" w:fill="FFFFFF"/>
        </w:rPr>
        <w:t>T</w:t>
      </w:r>
      <w:r w:rsidRPr="008B0E16">
        <w:rPr>
          <w:rFonts w:ascii="Calibri" w:hAnsi="Calibri" w:cs="Calibri"/>
          <w:color w:val="000000"/>
          <w:shd w:val="clear" w:color="auto" w:fill="FFFFFF"/>
        </w:rPr>
        <w:t> and </w:t>
      </w:r>
      <w:r w:rsidRPr="008B0E16">
        <w:rPr>
          <w:rFonts w:ascii="Calibri" w:eastAsiaTheme="majorEastAsia" w:hAnsi="Calibri" w:cs="Calibri"/>
          <w:i/>
          <w:iCs/>
          <w:color w:val="000000"/>
          <w:shd w:val="clear" w:color="auto" w:fill="FFFFFF"/>
        </w:rPr>
        <w:t>F</w:t>
      </w:r>
      <w:r w:rsidRPr="008B0E16">
        <w:rPr>
          <w:rFonts w:ascii="Calibri" w:hAnsi="Calibri" w:cs="Calibri"/>
          <w:color w:val="000000"/>
          <w:shd w:val="clear" w:color="auto" w:fill="FFFFFF"/>
        </w:rPr>
        <w:t> in cursive.</w:t>
      </w:r>
    </w:p>
    <w:p w14:paraId="51A8CF09"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Determine the meaning of words and phrases as they are used in a text, including those that allude to significant characters found in mythology (e.g., Herculean).</w:t>
      </w:r>
    </w:p>
    <w:p w14:paraId="541B7338"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Find examples of hyperbole in literary texts.</w:t>
      </w:r>
    </w:p>
    <w:p w14:paraId="3C201B36"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Fluently write uppercase </w:t>
      </w:r>
      <w:r w:rsidRPr="008B0E16">
        <w:rPr>
          <w:rFonts w:ascii="Calibri" w:eastAsiaTheme="majorEastAsia" w:hAnsi="Calibri" w:cs="Calibri"/>
          <w:i/>
          <w:iCs/>
          <w:color w:val="000000"/>
          <w:shd w:val="clear" w:color="auto" w:fill="FFFFFF"/>
        </w:rPr>
        <w:t>S</w:t>
      </w:r>
      <w:r w:rsidRPr="008B0E16">
        <w:rPr>
          <w:rFonts w:ascii="Calibri" w:hAnsi="Calibri" w:cs="Calibri"/>
          <w:color w:val="000000"/>
          <w:shd w:val="clear" w:color="auto" w:fill="FFFFFF"/>
        </w:rPr>
        <w:t> and </w:t>
      </w:r>
      <w:r w:rsidRPr="008B0E16">
        <w:rPr>
          <w:rFonts w:ascii="Calibri" w:eastAsiaTheme="majorEastAsia" w:hAnsi="Calibri" w:cs="Calibri"/>
          <w:i/>
          <w:iCs/>
          <w:color w:val="000000"/>
          <w:shd w:val="clear" w:color="auto" w:fill="FFFFFF"/>
        </w:rPr>
        <w:t>G</w:t>
      </w:r>
      <w:r w:rsidRPr="008B0E16">
        <w:rPr>
          <w:rFonts w:ascii="Calibri" w:hAnsi="Calibri" w:cs="Calibri"/>
          <w:color w:val="000000"/>
          <w:shd w:val="clear" w:color="auto" w:fill="FFFFFF"/>
        </w:rPr>
        <w:t> in cursive.</w:t>
      </w:r>
    </w:p>
    <w:p w14:paraId="36C0C7BA"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Pronounce words with Greek roots.</w:t>
      </w:r>
    </w:p>
    <w:p w14:paraId="1CBAEDA2"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Paraphrase similar myths presented in diverse media and formats, including orally.</w:t>
      </w:r>
    </w:p>
    <w:p w14:paraId="4A3B2922"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Find examples of onomatopoeia in literary texts.</w:t>
      </w:r>
    </w:p>
    <w:p w14:paraId="5AA5C98D"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Read a text that interests you independently or with your Learning Coach and establish the purpose for reading.</w:t>
      </w:r>
    </w:p>
    <w:p w14:paraId="25321C03"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Refer to details in a myth when drawing inferences.</w:t>
      </w:r>
    </w:p>
    <w:p w14:paraId="0E696740"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Use personification, hyperbole, or onomatopoeia when writing.</w:t>
      </w:r>
    </w:p>
    <w:p w14:paraId="7CAAB2A6"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Spell words with Greek roots.</w:t>
      </w:r>
    </w:p>
    <w:p w14:paraId="3B94978C" w14:textId="77777777" w:rsidR="008B0E16" w:rsidRPr="008B0E16" w:rsidRDefault="008B0E16" w:rsidP="008B0E16">
      <w:pPr>
        <w:pStyle w:val="listitemnumerouno"/>
        <w:numPr>
          <w:ilvl w:val="0"/>
          <w:numId w:val="86"/>
        </w:numPr>
        <w:spacing w:after="0"/>
        <w:rPr>
          <w:rFonts w:ascii="Calibri" w:hAnsi="Calibri" w:cs="Calibri"/>
          <w:color w:val="000000"/>
          <w:shd w:val="clear" w:color="auto" w:fill="FFFFFF"/>
        </w:rPr>
      </w:pPr>
      <w:r w:rsidRPr="008B0E16">
        <w:rPr>
          <w:rFonts w:ascii="Calibri" w:hAnsi="Calibri" w:cs="Calibri"/>
          <w:color w:val="000000"/>
          <w:shd w:val="clear" w:color="auto" w:fill="FFFFFF"/>
        </w:rPr>
        <w:t>Identify and describe structural elements that define myth.</w:t>
      </w:r>
    </w:p>
    <w:p w14:paraId="4E869878" w14:textId="77777777" w:rsidR="008B0E16" w:rsidRPr="008B0E16" w:rsidRDefault="008B0E16" w:rsidP="008B0E16">
      <w:pPr>
        <w:pStyle w:val="listitemnumerouno"/>
        <w:ind w:left="720"/>
        <w:rPr>
          <w:rFonts w:ascii="Calibri" w:hAnsi="Calibri" w:cs="Calibri"/>
          <w:color w:val="000000"/>
          <w:shd w:val="clear" w:color="auto" w:fill="FFFFFF"/>
        </w:rPr>
      </w:pPr>
      <w:r w:rsidRPr="008B0E16">
        <w:rPr>
          <w:rFonts w:ascii="Calibri" w:hAnsi="Calibri" w:cs="Calibri"/>
          <w:color w:val="000000"/>
          <w:shd w:val="clear" w:color="auto" w:fill="FFFFFF"/>
        </w:rPr>
        <w:t>Each learning goal will be addressed in a multipart lesson. Prior to each lesson section, review the Learning Coach guides for that section.</w:t>
      </w:r>
    </w:p>
    <w:p w14:paraId="1C941FCB" w14:textId="77777777" w:rsidR="008B0E16" w:rsidRPr="008B0E16" w:rsidRDefault="008B0E16" w:rsidP="008B0E16">
      <w:pPr>
        <w:pStyle w:val="listitemnumerouno"/>
        <w:ind w:left="720"/>
        <w:rPr>
          <w:rFonts w:ascii="Calibri" w:hAnsi="Calibri" w:cs="Calibri"/>
          <w:color w:val="000000"/>
          <w:shd w:val="clear" w:color="auto" w:fill="FFFFFF"/>
        </w:rPr>
      </w:pPr>
      <w:r w:rsidRPr="008B0E16">
        <w:rPr>
          <w:rFonts w:ascii="Calibri" w:hAnsi="Calibri" w:cs="Calibri"/>
          <w:color w:val="000000"/>
          <w:shd w:val="clear" w:color="auto" w:fill="FFFFFF"/>
        </w:rPr>
        <w:t>Your student’s learning within “A World of Gods and Heroes” will be assessed with the following items:</w:t>
      </w:r>
    </w:p>
    <w:p w14:paraId="6E255F08" w14:textId="2D014C6C" w:rsidR="005D0EA7" w:rsidRPr="005D0EA7" w:rsidRDefault="008B0E16"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World of Gods and Heroes</w:t>
      </w:r>
      <w:r w:rsidR="005D0EA7">
        <w:rPr>
          <w:rFonts w:ascii="Calibri" w:hAnsi="Calibri" w:cs="Calibri"/>
          <w:color w:val="000000"/>
          <w:spacing w:val="2"/>
        </w:rPr>
        <w:t xml:space="preserve">: Genre </w:t>
      </w:r>
      <w:r w:rsidR="005D0EA7" w:rsidRPr="005D0EA7">
        <w:rPr>
          <w:rFonts w:ascii="Calibri" w:hAnsi="Calibri" w:cs="Calibri"/>
          <w:color w:val="000000"/>
          <w:spacing w:val="2"/>
        </w:rPr>
        <w:t>Quick Check</w:t>
      </w:r>
    </w:p>
    <w:p w14:paraId="2ABB9D16" w14:textId="7CA4DD34" w:rsidR="005D0EA7" w:rsidRPr="005D0EA7" w:rsidRDefault="00F721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World of Gods and Heroes</w:t>
      </w:r>
      <w:r w:rsidR="005D0EA7">
        <w:rPr>
          <w:rFonts w:ascii="Calibri" w:hAnsi="Calibri" w:cs="Calibri"/>
          <w:color w:val="000000"/>
          <w:spacing w:val="2"/>
        </w:rPr>
        <w:t xml:space="preserve">: Comprehension </w:t>
      </w:r>
      <w:r w:rsidR="005D0EA7" w:rsidRPr="005D0EA7">
        <w:rPr>
          <w:rFonts w:ascii="Calibri" w:hAnsi="Calibri" w:cs="Calibri"/>
          <w:color w:val="000000"/>
          <w:spacing w:val="2"/>
        </w:rPr>
        <w:t>Quick Check</w:t>
      </w:r>
    </w:p>
    <w:p w14:paraId="7A860D1C" w14:textId="00FE5B97" w:rsidR="005D0EA7" w:rsidRPr="005D0EA7" w:rsidRDefault="00F721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lastRenderedPageBreak/>
        <w:t>A World of Gods and Heroes</w:t>
      </w:r>
      <w:r w:rsidR="005D0EA7">
        <w:rPr>
          <w:rFonts w:ascii="Calibri" w:hAnsi="Calibri" w:cs="Calibri"/>
          <w:color w:val="000000"/>
          <w:spacing w:val="2"/>
        </w:rPr>
        <w:t xml:space="preserve">: Speak/Listen </w:t>
      </w:r>
      <w:r w:rsidR="005D0EA7" w:rsidRPr="005D0EA7">
        <w:rPr>
          <w:rFonts w:ascii="Calibri" w:hAnsi="Calibri" w:cs="Calibri"/>
          <w:color w:val="000000"/>
          <w:spacing w:val="2"/>
        </w:rPr>
        <w:t>Quick Check</w:t>
      </w:r>
    </w:p>
    <w:p w14:paraId="03B1ED40" w14:textId="28578791" w:rsidR="005D0EA7" w:rsidRPr="005D0EA7" w:rsidRDefault="00F721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World of Gods and Heroes</w:t>
      </w:r>
      <w:r w:rsidR="005D0EA7">
        <w:rPr>
          <w:rFonts w:ascii="Calibri" w:hAnsi="Calibri" w:cs="Calibri"/>
          <w:color w:val="000000"/>
          <w:spacing w:val="2"/>
        </w:rPr>
        <w:t xml:space="preserve">: Fluency </w:t>
      </w:r>
      <w:r w:rsidR="005D0EA7" w:rsidRPr="005D0EA7">
        <w:rPr>
          <w:rFonts w:ascii="Calibri" w:hAnsi="Calibri" w:cs="Calibri"/>
          <w:color w:val="000000"/>
          <w:spacing w:val="2"/>
        </w:rPr>
        <w:t>Quick Check</w:t>
      </w:r>
      <w:r w:rsidR="00A673AC">
        <w:rPr>
          <w:rFonts w:ascii="Calibri" w:hAnsi="Calibri" w:cs="Calibri"/>
          <w:color w:val="000000"/>
          <w:spacing w:val="2"/>
        </w:rPr>
        <w:t xml:space="preserve"> </w:t>
      </w:r>
    </w:p>
    <w:p w14:paraId="5BE77050" w14:textId="0961FF47" w:rsidR="005D0EA7" w:rsidRPr="005D0EA7" w:rsidRDefault="00F721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World of Gods and Heroes</w:t>
      </w:r>
      <w:r w:rsidR="005D0EA7">
        <w:rPr>
          <w:rFonts w:ascii="Calibri" w:hAnsi="Calibri" w:cs="Calibri"/>
          <w:color w:val="000000"/>
          <w:spacing w:val="2"/>
        </w:rPr>
        <w:t xml:space="preserve">: Synthesize </w:t>
      </w:r>
      <w:r w:rsidR="005D0EA7" w:rsidRPr="005D0EA7">
        <w:rPr>
          <w:rFonts w:ascii="Calibri" w:hAnsi="Calibri" w:cs="Calibri"/>
          <w:color w:val="000000"/>
          <w:spacing w:val="2"/>
        </w:rPr>
        <w:t>Quick Check</w:t>
      </w:r>
    </w:p>
    <w:p w14:paraId="139BCBDC" w14:textId="77777777" w:rsidR="00DF51D9" w:rsidRPr="000615EF" w:rsidRDefault="00DF51D9" w:rsidP="00F75460">
      <w:pPr>
        <w:pStyle w:val="Heading4"/>
      </w:pPr>
      <w:r w:rsidRPr="000615EF">
        <w:t>Spark</w:t>
      </w:r>
    </w:p>
    <w:p w14:paraId="6848711D" w14:textId="77777777" w:rsidR="00F72181" w:rsidRPr="00F72181" w:rsidRDefault="00F72181" w:rsidP="00F72181">
      <w:pPr>
        <w:pStyle w:val="ListParagraph"/>
        <w:numPr>
          <w:ilvl w:val="0"/>
          <w:numId w:val="88"/>
        </w:numPr>
        <w:rPr>
          <w:rFonts w:ascii="Calibri" w:eastAsia="Times New Roman" w:hAnsi="Calibri" w:cs="Calibri"/>
          <w:color w:val="000000"/>
          <w:spacing w:val="2"/>
          <w:kern w:val="0"/>
          <w:sz w:val="24"/>
          <w:szCs w:val="24"/>
          <w14:ligatures w14:val="none"/>
        </w:rPr>
      </w:pPr>
      <w:r w:rsidRPr="00F72181">
        <w:rPr>
          <w:rFonts w:ascii="Calibri" w:eastAsia="Times New Roman" w:hAnsi="Calibri" w:cs="Calibri"/>
          <w:color w:val="000000"/>
          <w:spacing w:val="2"/>
          <w:kern w:val="0"/>
          <w:sz w:val="24"/>
          <w:szCs w:val="24"/>
          <w14:ligatures w14:val="none"/>
        </w:rPr>
        <w:t>Have your student read the title aloud. Look at the picture together and ask your student to read the caption aloud. Ask what the remains of Greek temples can show us about ancient Greece. (Sample answer: Gods and religion were an important part of life in ancient Greece.)</w:t>
      </w:r>
    </w:p>
    <w:p w14:paraId="3E285CF9" w14:textId="77777777" w:rsidR="00F72181" w:rsidRPr="00F72181" w:rsidRDefault="00F72181" w:rsidP="00F72181">
      <w:pPr>
        <w:pStyle w:val="ListParagraph"/>
        <w:numPr>
          <w:ilvl w:val="0"/>
          <w:numId w:val="88"/>
        </w:numPr>
        <w:rPr>
          <w:rFonts w:ascii="Calibri" w:eastAsia="Times New Roman" w:hAnsi="Calibri" w:cs="Calibri"/>
          <w:color w:val="000000"/>
          <w:spacing w:val="2"/>
          <w:kern w:val="0"/>
          <w:sz w:val="24"/>
          <w:szCs w:val="24"/>
          <w14:ligatures w14:val="none"/>
        </w:rPr>
      </w:pPr>
      <w:r w:rsidRPr="00F72181">
        <w:rPr>
          <w:rFonts w:ascii="Calibri" w:eastAsia="Times New Roman" w:hAnsi="Calibri" w:cs="Calibri"/>
          <w:color w:val="000000"/>
          <w:spacing w:val="2"/>
          <w:kern w:val="0"/>
          <w:sz w:val="24"/>
          <w:szCs w:val="24"/>
          <w14:ligatures w14:val="none"/>
        </w:rPr>
        <w:t>Ask your student to read the first paragraph. Make sure your student understands the meanings of the words ancient and myths and can pronounce the words. Encourage your student to identify clues in the text that support the meaning of each word before checking the definition. Discuss the function of myths in ancient Greece.</w:t>
      </w:r>
    </w:p>
    <w:p w14:paraId="2D838477" w14:textId="77777777" w:rsidR="00F72181" w:rsidRPr="00F72181" w:rsidRDefault="00F72181" w:rsidP="00F72181">
      <w:pPr>
        <w:pStyle w:val="ListParagraph"/>
        <w:numPr>
          <w:ilvl w:val="0"/>
          <w:numId w:val="88"/>
        </w:numPr>
        <w:rPr>
          <w:rFonts w:ascii="Calibri" w:eastAsia="Times New Roman" w:hAnsi="Calibri" w:cs="Calibri"/>
          <w:color w:val="000000"/>
          <w:spacing w:val="2"/>
          <w:kern w:val="0"/>
          <w:sz w:val="24"/>
          <w:szCs w:val="24"/>
          <w14:ligatures w14:val="none"/>
        </w:rPr>
      </w:pPr>
      <w:r w:rsidRPr="00F72181">
        <w:rPr>
          <w:rFonts w:ascii="Calibri" w:eastAsia="Times New Roman" w:hAnsi="Calibri" w:cs="Calibri"/>
          <w:color w:val="000000"/>
          <w:spacing w:val="2"/>
          <w:kern w:val="0"/>
          <w:sz w:val="24"/>
          <w:szCs w:val="24"/>
          <w14:ligatures w14:val="none"/>
        </w:rPr>
        <w:t>Have your student read Question 1. Together, discuss what helps people understand the world today. (Sample answer: science) Then, ask your student to answer the question. </w:t>
      </w:r>
      <w:r w:rsidRPr="00F72181">
        <w:rPr>
          <w:rFonts w:ascii="Calibri" w:eastAsia="Times New Roman" w:hAnsi="Calibri" w:cs="Calibri"/>
          <w:b/>
          <w:bCs/>
          <w:color w:val="000000"/>
          <w:spacing w:val="2"/>
          <w:kern w:val="0"/>
          <w:sz w:val="24"/>
          <w:szCs w:val="24"/>
          <w14:ligatures w14:val="none"/>
        </w:rPr>
        <w:t>IF</w:t>
      </w:r>
      <w:r w:rsidRPr="00F72181">
        <w:rPr>
          <w:rFonts w:ascii="Calibri" w:eastAsia="Times New Roman" w:hAnsi="Calibri" w:cs="Calibri"/>
          <w:color w:val="000000"/>
          <w:spacing w:val="2"/>
          <w:kern w:val="0"/>
          <w:sz w:val="24"/>
          <w:szCs w:val="24"/>
          <w14:ligatures w14:val="none"/>
        </w:rPr>
        <w:t> your student has difficulty, </w:t>
      </w:r>
      <w:r w:rsidRPr="00F72181">
        <w:rPr>
          <w:rFonts w:ascii="Calibri" w:eastAsia="Times New Roman" w:hAnsi="Calibri" w:cs="Calibri"/>
          <w:b/>
          <w:bCs/>
          <w:color w:val="000000"/>
          <w:spacing w:val="2"/>
          <w:kern w:val="0"/>
          <w:sz w:val="24"/>
          <w:szCs w:val="24"/>
          <w14:ligatures w14:val="none"/>
        </w:rPr>
        <w:t>THEN</w:t>
      </w:r>
      <w:r w:rsidRPr="00F72181">
        <w:rPr>
          <w:rFonts w:ascii="Calibri" w:eastAsia="Times New Roman" w:hAnsi="Calibri" w:cs="Calibri"/>
          <w:color w:val="000000"/>
          <w:spacing w:val="2"/>
          <w:kern w:val="0"/>
          <w:sz w:val="24"/>
          <w:szCs w:val="24"/>
          <w14:ligatures w14:val="none"/>
        </w:rPr>
        <w:t> review what helps people understand the world today, and ask whether people in ancient Greece had access to the same information.</w:t>
      </w:r>
    </w:p>
    <w:p w14:paraId="297D9210" w14:textId="77777777" w:rsidR="00F72181" w:rsidRPr="00F72181" w:rsidRDefault="00F72181" w:rsidP="00F72181">
      <w:pPr>
        <w:pStyle w:val="ListParagraph"/>
        <w:numPr>
          <w:ilvl w:val="0"/>
          <w:numId w:val="88"/>
        </w:numPr>
        <w:rPr>
          <w:rFonts w:ascii="Calibri" w:eastAsia="Times New Roman" w:hAnsi="Calibri" w:cs="Calibri"/>
          <w:color w:val="000000"/>
          <w:spacing w:val="2"/>
          <w:kern w:val="0"/>
          <w:sz w:val="24"/>
          <w:szCs w:val="24"/>
          <w14:ligatures w14:val="none"/>
        </w:rPr>
      </w:pPr>
      <w:r w:rsidRPr="00F72181">
        <w:rPr>
          <w:rFonts w:ascii="Calibri" w:eastAsia="Times New Roman" w:hAnsi="Calibri" w:cs="Calibri"/>
          <w:color w:val="000000"/>
          <w:spacing w:val="2"/>
          <w:kern w:val="0"/>
          <w:sz w:val="24"/>
          <w:szCs w:val="24"/>
          <w14:ligatures w14:val="none"/>
        </w:rPr>
        <w:t>Ask your student to read the first paragraph. Point out that people in ancient Greece believed in many gods. According to the myths, these gods were often connected by complex family ties.</w:t>
      </w:r>
    </w:p>
    <w:p w14:paraId="51593891" w14:textId="77777777" w:rsidR="00F72181" w:rsidRPr="00F72181" w:rsidRDefault="00F72181" w:rsidP="00F72181">
      <w:pPr>
        <w:pStyle w:val="ListParagraph"/>
        <w:numPr>
          <w:ilvl w:val="0"/>
          <w:numId w:val="88"/>
        </w:numPr>
        <w:rPr>
          <w:rFonts w:ascii="Calibri" w:eastAsia="Times New Roman" w:hAnsi="Calibri" w:cs="Calibri"/>
          <w:color w:val="000000"/>
          <w:spacing w:val="2"/>
          <w:kern w:val="0"/>
          <w:sz w:val="24"/>
          <w:szCs w:val="24"/>
          <w14:ligatures w14:val="none"/>
        </w:rPr>
      </w:pPr>
      <w:r w:rsidRPr="00F72181">
        <w:rPr>
          <w:rFonts w:ascii="Calibri" w:eastAsia="Times New Roman" w:hAnsi="Calibri" w:cs="Calibri"/>
          <w:color w:val="000000"/>
          <w:spacing w:val="2"/>
          <w:kern w:val="0"/>
          <w:sz w:val="24"/>
          <w:szCs w:val="24"/>
          <w14:ligatures w14:val="none"/>
        </w:rPr>
        <w:t>Introduce the video and have your student watch it. After the video, have your student answer the question. </w:t>
      </w:r>
      <w:r w:rsidRPr="00F72181">
        <w:rPr>
          <w:rFonts w:ascii="Calibri" w:eastAsia="Times New Roman" w:hAnsi="Calibri" w:cs="Calibri"/>
          <w:b/>
          <w:bCs/>
          <w:color w:val="000000"/>
          <w:spacing w:val="2"/>
          <w:kern w:val="0"/>
          <w:sz w:val="24"/>
          <w:szCs w:val="24"/>
          <w14:ligatures w14:val="none"/>
        </w:rPr>
        <w:t>IF</w:t>
      </w:r>
      <w:r w:rsidRPr="00F72181">
        <w:rPr>
          <w:rFonts w:ascii="Calibri" w:eastAsia="Times New Roman" w:hAnsi="Calibri" w:cs="Calibri"/>
          <w:color w:val="000000"/>
          <w:spacing w:val="2"/>
          <w:kern w:val="0"/>
          <w:sz w:val="24"/>
          <w:szCs w:val="24"/>
          <w14:ligatures w14:val="none"/>
        </w:rPr>
        <w:t> your student has trouble responding, </w:t>
      </w:r>
      <w:r w:rsidRPr="00F72181">
        <w:rPr>
          <w:rFonts w:ascii="Calibri" w:eastAsia="Times New Roman" w:hAnsi="Calibri" w:cs="Calibri"/>
          <w:b/>
          <w:bCs/>
          <w:color w:val="000000"/>
          <w:spacing w:val="2"/>
          <w:kern w:val="0"/>
          <w:sz w:val="24"/>
          <w:szCs w:val="24"/>
          <w14:ligatures w14:val="none"/>
        </w:rPr>
        <w:t>THEN</w:t>
      </w:r>
      <w:r w:rsidRPr="00F72181">
        <w:rPr>
          <w:rFonts w:ascii="Calibri" w:eastAsia="Times New Roman" w:hAnsi="Calibri" w:cs="Calibri"/>
          <w:color w:val="000000"/>
          <w:spacing w:val="2"/>
          <w:kern w:val="0"/>
          <w:sz w:val="24"/>
          <w:szCs w:val="24"/>
          <w14:ligatures w14:val="none"/>
        </w:rPr>
        <w:t> watch the video again and have your student listen for what gods and goddesses represent and what mythical stories do.</w:t>
      </w:r>
    </w:p>
    <w:p w14:paraId="6718DA62" w14:textId="77777777" w:rsidR="00DF51D9" w:rsidRPr="000615EF" w:rsidRDefault="00DF51D9" w:rsidP="00F75460">
      <w:pPr>
        <w:pStyle w:val="Heading4"/>
      </w:pPr>
      <w:r w:rsidRPr="000615EF">
        <w:t>Activate Prior Knowledge</w:t>
      </w:r>
    </w:p>
    <w:p w14:paraId="5F0BE120" w14:textId="77777777" w:rsidR="00976AAA" w:rsidRPr="00976AAA" w:rsidRDefault="00976AAA" w:rsidP="00976AAA">
      <w:pPr>
        <w:pStyle w:val="ListParagraph"/>
        <w:numPr>
          <w:ilvl w:val="0"/>
          <w:numId w:val="89"/>
        </w:numPr>
        <w:rPr>
          <w:rFonts w:ascii="Calibri" w:eastAsia="Times New Roman" w:hAnsi="Calibri" w:cs="Calibri"/>
          <w:color w:val="000000"/>
          <w:spacing w:val="2"/>
          <w:kern w:val="0"/>
          <w:sz w:val="24"/>
          <w:szCs w:val="24"/>
          <w14:ligatures w14:val="none"/>
        </w:rPr>
      </w:pPr>
      <w:bookmarkStart w:id="5" w:name="_Toc184229650"/>
      <w:r w:rsidRPr="00976AAA">
        <w:rPr>
          <w:rFonts w:ascii="Calibri" w:eastAsia="Times New Roman" w:hAnsi="Calibri" w:cs="Calibri"/>
          <w:color w:val="000000"/>
          <w:spacing w:val="2"/>
          <w:kern w:val="0"/>
          <w:sz w:val="24"/>
          <w:szCs w:val="24"/>
          <w14:ligatures w14:val="none"/>
        </w:rPr>
        <w:t>Have your student read the first paragraph. Ask if they have ever read any Greek myths or stories based on Greek myths. Then, point out that even if we know the myths are not true, they still reflect human nature and human ideas.</w:t>
      </w:r>
    </w:p>
    <w:p w14:paraId="65C86623" w14:textId="77777777" w:rsidR="00976AAA" w:rsidRPr="00976AAA" w:rsidRDefault="00976AAA" w:rsidP="00976AAA">
      <w:pPr>
        <w:pStyle w:val="ListParagraph"/>
        <w:numPr>
          <w:ilvl w:val="0"/>
          <w:numId w:val="89"/>
        </w:numPr>
        <w:rPr>
          <w:rFonts w:ascii="Calibri" w:eastAsia="Times New Roman" w:hAnsi="Calibri" w:cs="Calibri"/>
          <w:color w:val="000000"/>
          <w:spacing w:val="2"/>
          <w:kern w:val="0"/>
          <w:sz w:val="24"/>
          <w:szCs w:val="24"/>
          <w14:ligatures w14:val="none"/>
        </w:rPr>
      </w:pPr>
      <w:r w:rsidRPr="00976AAA">
        <w:rPr>
          <w:rFonts w:ascii="Calibri" w:eastAsia="Times New Roman" w:hAnsi="Calibri" w:cs="Calibri"/>
          <w:color w:val="000000"/>
          <w:spacing w:val="2"/>
          <w:kern w:val="0"/>
          <w:sz w:val="24"/>
          <w:szCs w:val="24"/>
          <w14:ligatures w14:val="none"/>
        </w:rPr>
        <w:t>Have your student read the second paragraph. Make sure they understand the activity. When they are finished, review the drawing and caption with your student. Ask questions about details they have included, and check that the caption tells what is compelling or relatable about the person or character they drew.</w:t>
      </w:r>
    </w:p>
    <w:p w14:paraId="54033191" w14:textId="77777777" w:rsidR="00976AAA" w:rsidRPr="00976AAA" w:rsidRDefault="00976AAA" w:rsidP="00976AAA">
      <w:pPr>
        <w:pStyle w:val="ListParagraph"/>
        <w:numPr>
          <w:ilvl w:val="0"/>
          <w:numId w:val="89"/>
        </w:numPr>
        <w:rPr>
          <w:rFonts w:ascii="Calibri" w:eastAsia="Times New Roman" w:hAnsi="Calibri" w:cs="Calibri"/>
          <w:color w:val="000000"/>
          <w:spacing w:val="2"/>
          <w:kern w:val="0"/>
          <w:sz w:val="24"/>
          <w:szCs w:val="24"/>
          <w14:ligatures w14:val="none"/>
        </w:rPr>
      </w:pPr>
      <w:r w:rsidRPr="00976AAA">
        <w:rPr>
          <w:rFonts w:ascii="Calibri" w:eastAsia="Times New Roman" w:hAnsi="Calibri" w:cs="Calibri"/>
          <w:color w:val="000000"/>
          <w:spacing w:val="2"/>
          <w:kern w:val="0"/>
          <w:sz w:val="24"/>
          <w:szCs w:val="24"/>
          <w14:ligatures w14:val="none"/>
        </w:rPr>
        <w:t>Read the remaining text and bulleted items with your student. Tell your student that the list explains what they will do and learn about over the next few lessons. Discuss with your student what they are most interested in learning about, what they already know about any of the topics in the list, and which topics are unfamiliar.</w:t>
      </w:r>
    </w:p>
    <w:p w14:paraId="05AF7E41" w14:textId="23A60AF0" w:rsidR="000E6922" w:rsidRPr="000615EF" w:rsidRDefault="000E6922" w:rsidP="00F75460">
      <w:pPr>
        <w:pStyle w:val="Heading3"/>
      </w:pPr>
      <w:bookmarkStart w:id="6" w:name="_Toc189729349"/>
      <w:r w:rsidRPr="000615EF">
        <w:lastRenderedPageBreak/>
        <w:t>Objective:</w:t>
      </w:r>
      <w:r w:rsidR="00746529">
        <w:t xml:space="preserve"> In this lesson, </w:t>
      </w:r>
      <w:bookmarkEnd w:id="5"/>
      <w:r w:rsidR="004B655B" w:rsidRPr="004B655B">
        <w:t>you will identify the central idea of a myth.</w:t>
      </w:r>
      <w:bookmarkEnd w:id="6"/>
    </w:p>
    <w:p w14:paraId="0C3104FB" w14:textId="0B31902B" w:rsidR="000E6922" w:rsidRPr="000615EF" w:rsidRDefault="000E6922" w:rsidP="00F75460">
      <w:pPr>
        <w:pStyle w:val="Heading4"/>
      </w:pPr>
      <w:r w:rsidRPr="000615EF">
        <w:t xml:space="preserve">Key Word: </w:t>
      </w:r>
    </w:p>
    <w:p w14:paraId="17952A96" w14:textId="1960F9AC" w:rsidR="004B655B" w:rsidRPr="004B655B" w:rsidRDefault="004B655B" w:rsidP="004B655B">
      <w:pPr>
        <w:pStyle w:val="ListParagraph"/>
        <w:numPr>
          <w:ilvl w:val="0"/>
          <w:numId w:val="41"/>
        </w:numPr>
        <w:rPr>
          <w:rFonts w:ascii="Calibri" w:eastAsia="Times New Roman" w:hAnsi="Calibri" w:cs="Calibri"/>
          <w:color w:val="000000"/>
          <w:spacing w:val="2"/>
          <w:kern w:val="0"/>
          <w:sz w:val="24"/>
          <w:szCs w:val="24"/>
          <w14:ligatures w14:val="none"/>
        </w:rPr>
      </w:pPr>
      <w:r w:rsidRPr="004B655B">
        <w:rPr>
          <w:rFonts w:ascii="Calibri" w:eastAsia="Times New Roman" w:hAnsi="Calibri" w:cs="Calibri"/>
          <w:color w:val="000000"/>
          <w:spacing w:val="2"/>
          <w:kern w:val="0"/>
          <w:sz w:val="24"/>
          <w:szCs w:val="24"/>
          <w14:ligatures w14:val="none"/>
        </w:rPr>
        <w:t>myth – a traditional story, especially one concerning a hero or explaining some natural event, and often involving gods and their powers</w:t>
      </w:r>
    </w:p>
    <w:p w14:paraId="5A5D4BE0" w14:textId="0517CB5D" w:rsidR="000E6922" w:rsidRPr="000615EF" w:rsidRDefault="000E6922" w:rsidP="00F75460">
      <w:pPr>
        <w:pStyle w:val="Heading4"/>
      </w:pPr>
      <w:r w:rsidRPr="000615EF">
        <w:t>Explain</w:t>
      </w:r>
    </w:p>
    <w:p w14:paraId="2113D620" w14:textId="77777777" w:rsidR="004B655B" w:rsidRPr="004B655B" w:rsidRDefault="004B655B" w:rsidP="004B655B">
      <w:pPr>
        <w:pStyle w:val="ListParagraph"/>
        <w:numPr>
          <w:ilvl w:val="0"/>
          <w:numId w:val="91"/>
        </w:numPr>
        <w:rPr>
          <w:rFonts w:ascii="Calibri" w:eastAsia="Times New Roman" w:hAnsi="Calibri" w:cs="Calibri"/>
          <w:color w:val="000000"/>
          <w:spacing w:val="2"/>
          <w:kern w:val="0"/>
          <w:sz w:val="24"/>
          <w:szCs w:val="24"/>
          <w14:ligatures w14:val="none"/>
        </w:rPr>
      </w:pPr>
      <w:r w:rsidRPr="004B655B">
        <w:rPr>
          <w:rFonts w:ascii="Calibri" w:eastAsia="Times New Roman" w:hAnsi="Calibri" w:cs="Calibri"/>
          <w:color w:val="000000"/>
          <w:spacing w:val="2"/>
          <w:kern w:val="0"/>
          <w:sz w:val="24"/>
          <w:szCs w:val="24"/>
          <w14:ligatures w14:val="none"/>
        </w:rPr>
        <w:t>Read the introduction with your student. If necessary, make sure your student understands the meaning of the term </w:t>
      </w:r>
      <w:r w:rsidRPr="004B655B">
        <w:rPr>
          <w:rFonts w:ascii="Calibri" w:eastAsia="Times New Roman" w:hAnsi="Calibri" w:cs="Calibri"/>
          <w:i/>
          <w:iCs/>
          <w:color w:val="000000"/>
          <w:spacing w:val="2"/>
          <w:kern w:val="0"/>
          <w:sz w:val="24"/>
          <w:szCs w:val="24"/>
          <w14:ligatures w14:val="none"/>
        </w:rPr>
        <w:t>central idea</w:t>
      </w:r>
      <w:r w:rsidRPr="004B655B">
        <w:rPr>
          <w:rFonts w:ascii="Calibri" w:eastAsia="Times New Roman" w:hAnsi="Calibri" w:cs="Calibri"/>
          <w:color w:val="000000"/>
          <w:spacing w:val="2"/>
          <w:kern w:val="0"/>
          <w:sz w:val="24"/>
          <w:szCs w:val="24"/>
          <w14:ligatures w14:val="none"/>
        </w:rPr>
        <w:t>. </w:t>
      </w:r>
      <w:r w:rsidRPr="004B655B">
        <w:rPr>
          <w:rFonts w:ascii="Calibri" w:eastAsia="Times New Roman" w:hAnsi="Calibri" w:cs="Calibri"/>
          <w:b/>
          <w:bCs/>
          <w:color w:val="000000"/>
          <w:spacing w:val="2"/>
          <w:kern w:val="0"/>
          <w:sz w:val="24"/>
          <w:szCs w:val="24"/>
          <w14:ligatures w14:val="none"/>
        </w:rPr>
        <w:t>IF</w:t>
      </w:r>
      <w:r w:rsidRPr="004B655B">
        <w:rPr>
          <w:rFonts w:ascii="Calibri" w:eastAsia="Times New Roman" w:hAnsi="Calibri" w:cs="Calibri"/>
          <w:color w:val="000000"/>
          <w:spacing w:val="2"/>
          <w:kern w:val="0"/>
          <w:sz w:val="24"/>
          <w:szCs w:val="24"/>
          <w14:ligatures w14:val="none"/>
        </w:rPr>
        <w:t> they need help with the concept, </w:t>
      </w:r>
      <w:r w:rsidRPr="004B655B">
        <w:rPr>
          <w:rFonts w:ascii="Calibri" w:eastAsia="Times New Roman" w:hAnsi="Calibri" w:cs="Calibri"/>
          <w:b/>
          <w:bCs/>
          <w:color w:val="000000"/>
          <w:spacing w:val="2"/>
          <w:kern w:val="0"/>
          <w:sz w:val="24"/>
          <w:szCs w:val="24"/>
          <w14:ligatures w14:val="none"/>
        </w:rPr>
        <w:t>THEN</w:t>
      </w:r>
      <w:r w:rsidRPr="004B655B">
        <w:rPr>
          <w:rFonts w:ascii="Calibri" w:eastAsia="Times New Roman" w:hAnsi="Calibri" w:cs="Calibri"/>
          <w:color w:val="000000"/>
          <w:spacing w:val="2"/>
          <w:kern w:val="0"/>
          <w:sz w:val="24"/>
          <w:szCs w:val="24"/>
          <w14:ligatures w14:val="none"/>
        </w:rPr>
        <w:t> refer to the image of the knot. Point out how it is in the center and holding all the different threads together—like the central idea ties together the elements of the story.</w:t>
      </w:r>
    </w:p>
    <w:p w14:paraId="110A3A8E" w14:textId="77777777" w:rsidR="004B655B" w:rsidRPr="004B655B" w:rsidRDefault="004B655B" w:rsidP="004B655B">
      <w:pPr>
        <w:pStyle w:val="ListParagraph"/>
        <w:numPr>
          <w:ilvl w:val="0"/>
          <w:numId w:val="91"/>
        </w:numPr>
        <w:rPr>
          <w:rFonts w:ascii="Calibri" w:eastAsia="Times New Roman" w:hAnsi="Calibri" w:cs="Calibri"/>
          <w:color w:val="000000"/>
          <w:spacing w:val="2"/>
          <w:kern w:val="0"/>
          <w:sz w:val="24"/>
          <w:szCs w:val="24"/>
          <w14:ligatures w14:val="none"/>
        </w:rPr>
      </w:pPr>
      <w:r w:rsidRPr="004B655B">
        <w:rPr>
          <w:rFonts w:ascii="Calibri" w:eastAsia="Times New Roman" w:hAnsi="Calibri" w:cs="Calibri"/>
          <w:color w:val="000000"/>
          <w:spacing w:val="2"/>
          <w:kern w:val="0"/>
          <w:sz w:val="24"/>
          <w:szCs w:val="24"/>
          <w14:ligatures w14:val="none"/>
        </w:rPr>
        <w:t>Your student should be able to answer the question. If necessary, have them reread the section.</w:t>
      </w:r>
    </w:p>
    <w:p w14:paraId="50752483" w14:textId="77777777" w:rsidR="004B655B" w:rsidRPr="004B655B" w:rsidRDefault="004B655B" w:rsidP="004B655B">
      <w:pPr>
        <w:pStyle w:val="ListParagraph"/>
        <w:numPr>
          <w:ilvl w:val="0"/>
          <w:numId w:val="91"/>
        </w:numPr>
        <w:rPr>
          <w:rFonts w:ascii="Calibri" w:eastAsia="Times New Roman" w:hAnsi="Calibri" w:cs="Calibri"/>
          <w:color w:val="000000"/>
          <w:spacing w:val="2"/>
          <w:kern w:val="0"/>
          <w:sz w:val="24"/>
          <w:szCs w:val="24"/>
          <w14:ligatures w14:val="none"/>
        </w:rPr>
      </w:pPr>
      <w:r w:rsidRPr="004B655B">
        <w:rPr>
          <w:rFonts w:ascii="Calibri" w:eastAsia="Times New Roman" w:hAnsi="Calibri" w:cs="Calibri"/>
          <w:color w:val="000000"/>
          <w:spacing w:val="2"/>
          <w:kern w:val="0"/>
          <w:sz w:val="24"/>
          <w:szCs w:val="24"/>
          <w14:ligatures w14:val="none"/>
        </w:rPr>
        <w:t>Review the features of a myth with your student. Help them to understand that a central idea—especially a lesson—is a key feature of the genre.</w:t>
      </w:r>
    </w:p>
    <w:p w14:paraId="3906A802" w14:textId="77777777" w:rsidR="004B655B" w:rsidRPr="004B655B" w:rsidRDefault="004B655B" w:rsidP="004B655B">
      <w:pPr>
        <w:pStyle w:val="ListParagraph"/>
        <w:numPr>
          <w:ilvl w:val="0"/>
          <w:numId w:val="91"/>
        </w:numPr>
        <w:rPr>
          <w:rFonts w:ascii="Calibri" w:eastAsia="Times New Roman" w:hAnsi="Calibri" w:cs="Calibri"/>
          <w:color w:val="000000"/>
          <w:spacing w:val="2"/>
          <w:kern w:val="0"/>
          <w:sz w:val="24"/>
          <w:szCs w:val="24"/>
          <w14:ligatures w14:val="none"/>
        </w:rPr>
      </w:pPr>
      <w:r w:rsidRPr="004B655B">
        <w:rPr>
          <w:rFonts w:ascii="Calibri" w:eastAsia="Times New Roman" w:hAnsi="Calibri" w:cs="Calibri"/>
          <w:color w:val="000000"/>
          <w:spacing w:val="2"/>
          <w:kern w:val="0"/>
          <w:sz w:val="24"/>
          <w:szCs w:val="24"/>
          <w14:ligatures w14:val="none"/>
        </w:rPr>
        <w:t>Introduce your student to </w:t>
      </w:r>
      <w:r w:rsidRPr="004B655B">
        <w:rPr>
          <w:rFonts w:ascii="Calibri" w:eastAsia="Times New Roman" w:hAnsi="Calibri" w:cs="Calibri"/>
          <w:i/>
          <w:iCs/>
          <w:color w:val="000000"/>
          <w:spacing w:val="2"/>
          <w:kern w:val="0"/>
          <w:sz w:val="24"/>
          <w:szCs w:val="24"/>
          <w14:ligatures w14:val="none"/>
        </w:rPr>
        <w:t>Theseus and the Minotaur</w:t>
      </w:r>
      <w:r w:rsidRPr="004B655B">
        <w:rPr>
          <w:rFonts w:ascii="Calibri" w:eastAsia="Times New Roman" w:hAnsi="Calibri" w:cs="Calibri"/>
          <w:color w:val="000000"/>
          <w:spacing w:val="2"/>
          <w:kern w:val="0"/>
          <w:sz w:val="24"/>
          <w:szCs w:val="24"/>
          <w14:ligatures w14:val="none"/>
        </w:rPr>
        <w:t>. Explain that a Minotaur is a made-up beast—part bull and part human.</w:t>
      </w:r>
    </w:p>
    <w:p w14:paraId="4F681637" w14:textId="77777777" w:rsidR="004B655B" w:rsidRPr="004B655B" w:rsidRDefault="004B655B" w:rsidP="004B655B">
      <w:pPr>
        <w:pStyle w:val="ListParagraph"/>
        <w:numPr>
          <w:ilvl w:val="0"/>
          <w:numId w:val="91"/>
        </w:numPr>
        <w:rPr>
          <w:rFonts w:ascii="Calibri" w:eastAsia="Times New Roman" w:hAnsi="Calibri" w:cs="Calibri"/>
          <w:color w:val="000000"/>
          <w:spacing w:val="2"/>
          <w:kern w:val="0"/>
          <w:sz w:val="24"/>
          <w:szCs w:val="24"/>
          <w14:ligatures w14:val="none"/>
        </w:rPr>
      </w:pPr>
      <w:r w:rsidRPr="004B655B">
        <w:rPr>
          <w:rFonts w:ascii="Calibri" w:eastAsia="Times New Roman" w:hAnsi="Calibri" w:cs="Calibri"/>
          <w:color w:val="000000"/>
          <w:spacing w:val="2"/>
          <w:kern w:val="0"/>
          <w:sz w:val="24"/>
          <w:szCs w:val="24"/>
          <w14:ligatures w14:val="none"/>
        </w:rPr>
        <w:t>Read aloud the first two paragraphs of the story to your student or play the recording for your student.</w:t>
      </w:r>
    </w:p>
    <w:p w14:paraId="67290C60" w14:textId="77777777" w:rsidR="004B655B" w:rsidRPr="004B655B" w:rsidRDefault="004B655B" w:rsidP="004B655B">
      <w:pPr>
        <w:pStyle w:val="ListParagraph"/>
        <w:numPr>
          <w:ilvl w:val="0"/>
          <w:numId w:val="91"/>
        </w:numPr>
        <w:rPr>
          <w:rFonts w:ascii="Calibri" w:eastAsia="Times New Roman" w:hAnsi="Calibri" w:cs="Calibri"/>
          <w:color w:val="000000"/>
          <w:spacing w:val="2"/>
          <w:kern w:val="0"/>
          <w:sz w:val="24"/>
          <w:szCs w:val="24"/>
          <w14:ligatures w14:val="none"/>
        </w:rPr>
      </w:pPr>
      <w:r w:rsidRPr="004B655B">
        <w:rPr>
          <w:rFonts w:ascii="Calibri" w:eastAsia="Times New Roman" w:hAnsi="Calibri" w:cs="Calibri"/>
          <w:color w:val="000000"/>
          <w:spacing w:val="2"/>
          <w:kern w:val="0"/>
          <w:sz w:val="24"/>
          <w:szCs w:val="24"/>
          <w14:ligatures w14:val="none"/>
        </w:rPr>
        <w:t>Discuss the question.</w:t>
      </w:r>
    </w:p>
    <w:p w14:paraId="2CCCBB42" w14:textId="77777777" w:rsidR="004B655B" w:rsidRPr="004B655B" w:rsidRDefault="001161C9" w:rsidP="004B655B">
      <w:pPr>
        <w:rPr>
          <w:rFonts w:ascii="Calibri" w:eastAsia="Times New Roman" w:hAnsi="Calibri" w:cs="Calibri"/>
          <w:color w:val="000000"/>
          <w:spacing w:val="2"/>
          <w:kern w:val="0"/>
          <w:sz w:val="24"/>
          <w:szCs w:val="24"/>
          <w14:ligatures w14:val="none"/>
        </w:rPr>
      </w:pPr>
      <w:hyperlink r:id="rId11" w:history="1">
        <w:r w:rsidR="004B655B" w:rsidRPr="004B655B">
          <w:rPr>
            <w:rStyle w:val="Hyperlink"/>
            <w:rFonts w:ascii="Calibri" w:eastAsia="Times New Roman" w:hAnsi="Calibri" w:cs="Calibri"/>
            <w:spacing w:val="2"/>
            <w:kern w:val="0"/>
            <w:sz w:val="24"/>
            <w:szCs w:val="24"/>
            <w14:ligatures w14:val="none"/>
          </w:rPr>
          <w:t>Theseus and the Minotaur</w:t>
        </w:r>
      </w:hyperlink>
    </w:p>
    <w:p w14:paraId="31849EA9" w14:textId="4CAC55F3" w:rsidR="00CC40FD" w:rsidRPr="000615EF" w:rsidRDefault="00CC40FD" w:rsidP="00F75460">
      <w:pPr>
        <w:pStyle w:val="Heading4"/>
      </w:pPr>
      <w:r w:rsidRPr="000615EF">
        <w:t>Check-In</w:t>
      </w:r>
    </w:p>
    <w:p w14:paraId="24F73CB4" w14:textId="77777777" w:rsidR="00BF5885" w:rsidRPr="00BF5885" w:rsidRDefault="00BF5885" w:rsidP="00BF5885">
      <w:pPr>
        <w:pStyle w:val="ListParagraph"/>
        <w:numPr>
          <w:ilvl w:val="0"/>
          <w:numId w:val="93"/>
        </w:numPr>
        <w:rPr>
          <w:rFonts w:ascii="Calibri" w:eastAsia="Times New Roman" w:hAnsi="Calibri" w:cs="Calibri"/>
          <w:color w:val="000000"/>
          <w:spacing w:val="2"/>
          <w:kern w:val="0"/>
          <w:sz w:val="24"/>
          <w:szCs w:val="24"/>
          <w14:ligatures w14:val="none"/>
        </w:rPr>
      </w:pPr>
      <w:r w:rsidRPr="00BF5885">
        <w:rPr>
          <w:rFonts w:ascii="Calibri" w:eastAsia="Times New Roman" w:hAnsi="Calibri" w:cs="Calibri"/>
          <w:color w:val="000000"/>
          <w:spacing w:val="2"/>
          <w:kern w:val="0"/>
          <w:sz w:val="24"/>
          <w:szCs w:val="24"/>
          <w14:ligatures w14:val="none"/>
        </w:rPr>
        <w:t>Read aloud pages 24–25 of </w:t>
      </w:r>
      <w:r w:rsidRPr="00BF5885">
        <w:rPr>
          <w:rFonts w:ascii="Calibri" w:eastAsia="Times New Roman" w:hAnsi="Calibri" w:cs="Calibri"/>
          <w:i/>
          <w:iCs/>
          <w:color w:val="000000"/>
          <w:spacing w:val="2"/>
          <w:kern w:val="0"/>
          <w:sz w:val="24"/>
          <w:szCs w:val="24"/>
          <w14:ligatures w14:val="none"/>
        </w:rPr>
        <w:t>Theseus and the Minotaur</w:t>
      </w:r>
      <w:r w:rsidRPr="00BF5885">
        <w:rPr>
          <w:rFonts w:ascii="Calibri" w:eastAsia="Times New Roman" w:hAnsi="Calibri" w:cs="Calibri"/>
          <w:color w:val="000000"/>
          <w:spacing w:val="2"/>
          <w:kern w:val="0"/>
          <w:sz w:val="24"/>
          <w:szCs w:val="24"/>
          <w14:ligatures w14:val="none"/>
        </w:rPr>
        <w:t> or play the recording.</w:t>
      </w:r>
    </w:p>
    <w:p w14:paraId="3BE09D48" w14:textId="77777777" w:rsidR="00BF5885" w:rsidRPr="00BF5885" w:rsidRDefault="00BF5885" w:rsidP="00BF5885">
      <w:pPr>
        <w:pStyle w:val="ListParagraph"/>
        <w:numPr>
          <w:ilvl w:val="0"/>
          <w:numId w:val="93"/>
        </w:numPr>
        <w:rPr>
          <w:rFonts w:ascii="Calibri" w:eastAsia="Times New Roman" w:hAnsi="Calibri" w:cs="Calibri"/>
          <w:color w:val="000000"/>
          <w:spacing w:val="2"/>
          <w:kern w:val="0"/>
          <w:sz w:val="24"/>
          <w:szCs w:val="24"/>
          <w14:ligatures w14:val="none"/>
        </w:rPr>
      </w:pPr>
      <w:r w:rsidRPr="00BF5885">
        <w:rPr>
          <w:rFonts w:ascii="Calibri" w:eastAsia="Times New Roman" w:hAnsi="Calibri" w:cs="Calibri"/>
          <w:color w:val="000000"/>
          <w:spacing w:val="2"/>
          <w:kern w:val="0"/>
          <w:sz w:val="24"/>
          <w:szCs w:val="24"/>
          <w14:ligatures w14:val="none"/>
        </w:rPr>
        <w:t>Have your student respond to the questions on a sheet of paper. </w:t>
      </w:r>
      <w:r w:rsidRPr="00BF5885">
        <w:rPr>
          <w:rFonts w:ascii="Calibri" w:eastAsia="Times New Roman" w:hAnsi="Calibri" w:cs="Calibri"/>
          <w:b/>
          <w:bCs/>
          <w:color w:val="000000"/>
          <w:spacing w:val="2"/>
          <w:kern w:val="0"/>
          <w:sz w:val="24"/>
          <w:szCs w:val="24"/>
          <w14:ligatures w14:val="none"/>
        </w:rPr>
        <w:t>IF</w:t>
      </w:r>
      <w:r w:rsidRPr="00BF5885">
        <w:rPr>
          <w:rFonts w:ascii="Calibri" w:eastAsia="Times New Roman" w:hAnsi="Calibri" w:cs="Calibri"/>
          <w:color w:val="000000"/>
          <w:spacing w:val="2"/>
          <w:kern w:val="0"/>
          <w:sz w:val="24"/>
          <w:szCs w:val="24"/>
          <w14:ligatures w14:val="none"/>
        </w:rPr>
        <w:t> your student has difficulty, </w:t>
      </w:r>
      <w:r w:rsidRPr="00BF5885">
        <w:rPr>
          <w:rFonts w:ascii="Calibri" w:eastAsia="Times New Roman" w:hAnsi="Calibri" w:cs="Calibri"/>
          <w:b/>
          <w:bCs/>
          <w:color w:val="000000"/>
          <w:spacing w:val="2"/>
          <w:kern w:val="0"/>
          <w:sz w:val="24"/>
          <w:szCs w:val="24"/>
          <w14:ligatures w14:val="none"/>
        </w:rPr>
        <w:t>THEN</w:t>
      </w:r>
      <w:r w:rsidRPr="00BF5885">
        <w:rPr>
          <w:rFonts w:ascii="Calibri" w:eastAsia="Times New Roman" w:hAnsi="Calibri" w:cs="Calibri"/>
          <w:color w:val="000000"/>
          <w:spacing w:val="2"/>
          <w:kern w:val="0"/>
          <w:sz w:val="24"/>
          <w:szCs w:val="24"/>
          <w14:ligatures w14:val="none"/>
        </w:rPr>
        <w:t> ask clarifying questions:</w:t>
      </w:r>
    </w:p>
    <w:p w14:paraId="32FEAF78" w14:textId="77777777" w:rsidR="00BF5885" w:rsidRPr="00BF5885" w:rsidRDefault="00BF5885" w:rsidP="00BF5885">
      <w:pPr>
        <w:pStyle w:val="ListParagraph"/>
        <w:numPr>
          <w:ilvl w:val="1"/>
          <w:numId w:val="93"/>
        </w:numPr>
        <w:rPr>
          <w:rFonts w:ascii="Calibri" w:eastAsia="Times New Roman" w:hAnsi="Calibri" w:cs="Calibri"/>
          <w:color w:val="000000"/>
          <w:spacing w:val="2"/>
          <w:kern w:val="0"/>
          <w:sz w:val="24"/>
          <w:szCs w:val="24"/>
          <w14:ligatures w14:val="none"/>
        </w:rPr>
      </w:pPr>
      <w:r w:rsidRPr="00BF5885">
        <w:rPr>
          <w:rFonts w:ascii="Calibri" w:eastAsia="Times New Roman" w:hAnsi="Calibri" w:cs="Calibri"/>
          <w:color w:val="000000"/>
          <w:spacing w:val="2"/>
          <w:kern w:val="0"/>
          <w:sz w:val="24"/>
          <w:szCs w:val="24"/>
          <w14:ligatures w14:val="none"/>
        </w:rPr>
        <w:t>Why has no one made it out of the labyrinth before?</w:t>
      </w:r>
    </w:p>
    <w:p w14:paraId="6F9E600A" w14:textId="77777777" w:rsidR="00BF5885" w:rsidRPr="00BF5885" w:rsidRDefault="00BF5885" w:rsidP="00BF5885">
      <w:pPr>
        <w:pStyle w:val="ListParagraph"/>
        <w:numPr>
          <w:ilvl w:val="1"/>
          <w:numId w:val="93"/>
        </w:numPr>
        <w:rPr>
          <w:rFonts w:ascii="Calibri" w:eastAsia="Times New Roman" w:hAnsi="Calibri" w:cs="Calibri"/>
          <w:color w:val="000000"/>
          <w:spacing w:val="2"/>
          <w:kern w:val="0"/>
          <w:sz w:val="24"/>
          <w:szCs w:val="24"/>
          <w14:ligatures w14:val="none"/>
        </w:rPr>
      </w:pPr>
      <w:r w:rsidRPr="00BF5885">
        <w:rPr>
          <w:rFonts w:ascii="Calibri" w:eastAsia="Times New Roman" w:hAnsi="Calibri" w:cs="Calibri"/>
          <w:color w:val="000000"/>
          <w:spacing w:val="2"/>
          <w:kern w:val="0"/>
          <w:sz w:val="24"/>
          <w:szCs w:val="24"/>
          <w14:ligatures w14:val="none"/>
        </w:rPr>
        <w:t>Do you think Theseus will take help from the princess? Why or why not?</w:t>
      </w:r>
    </w:p>
    <w:p w14:paraId="29D74A7B" w14:textId="77777777" w:rsidR="00BF5885" w:rsidRPr="00BF5885" w:rsidRDefault="00BF5885" w:rsidP="00BF5885">
      <w:pPr>
        <w:pStyle w:val="ListParagraph"/>
        <w:numPr>
          <w:ilvl w:val="1"/>
          <w:numId w:val="93"/>
        </w:numPr>
        <w:rPr>
          <w:rFonts w:ascii="Calibri" w:eastAsia="Times New Roman" w:hAnsi="Calibri" w:cs="Calibri"/>
          <w:color w:val="000000"/>
          <w:spacing w:val="2"/>
          <w:kern w:val="0"/>
          <w:sz w:val="24"/>
          <w:szCs w:val="24"/>
          <w14:ligatures w14:val="none"/>
        </w:rPr>
      </w:pPr>
      <w:r w:rsidRPr="00BF5885">
        <w:rPr>
          <w:rFonts w:ascii="Calibri" w:eastAsia="Times New Roman" w:hAnsi="Calibri" w:cs="Calibri"/>
          <w:color w:val="000000"/>
          <w:spacing w:val="2"/>
          <w:kern w:val="0"/>
          <w:sz w:val="24"/>
          <w:szCs w:val="24"/>
          <w14:ligatures w14:val="none"/>
        </w:rPr>
        <w:t>How would you feel if you were asked to go into the labyrinth?</w:t>
      </w:r>
    </w:p>
    <w:p w14:paraId="62B6AD9F" w14:textId="23B8FF47" w:rsidR="00CC40FD" w:rsidRPr="000615EF" w:rsidRDefault="00CC40FD" w:rsidP="00F75460">
      <w:pPr>
        <w:pStyle w:val="Heading4"/>
      </w:pPr>
      <w:r w:rsidRPr="000615EF">
        <w:t>Practice</w:t>
      </w:r>
    </w:p>
    <w:p w14:paraId="3F8E37B4" w14:textId="77777777" w:rsidR="00BF5885" w:rsidRPr="00BF5885" w:rsidRDefault="00BF5885" w:rsidP="00BF5885">
      <w:pPr>
        <w:pStyle w:val="listitemnumerounonumber"/>
        <w:numPr>
          <w:ilvl w:val="0"/>
          <w:numId w:val="42"/>
        </w:numPr>
        <w:shd w:val="clear" w:color="auto" w:fill="FFFFFF"/>
        <w:spacing w:after="0"/>
        <w:rPr>
          <w:rFonts w:ascii="Calibri" w:hAnsi="Calibri" w:cs="Calibri"/>
          <w:color w:val="000000"/>
          <w:spacing w:val="2"/>
        </w:rPr>
      </w:pPr>
      <w:r w:rsidRPr="00BF5885">
        <w:rPr>
          <w:rFonts w:ascii="Calibri" w:hAnsi="Calibri" w:cs="Calibri"/>
          <w:color w:val="000000"/>
          <w:spacing w:val="2"/>
        </w:rPr>
        <w:t>Read aloud pages 26–27 of Theseus and the Minotaur or play the recording.</w:t>
      </w:r>
    </w:p>
    <w:p w14:paraId="4DFBDB31" w14:textId="77777777" w:rsidR="00BF5885" w:rsidRPr="00BF5885" w:rsidRDefault="00BF5885" w:rsidP="00BF5885">
      <w:pPr>
        <w:pStyle w:val="listitemnumerounonumber"/>
        <w:numPr>
          <w:ilvl w:val="0"/>
          <w:numId w:val="42"/>
        </w:numPr>
        <w:shd w:val="clear" w:color="auto" w:fill="FFFFFF"/>
        <w:spacing w:after="0"/>
        <w:rPr>
          <w:rFonts w:ascii="Calibri" w:hAnsi="Calibri" w:cs="Calibri"/>
          <w:color w:val="000000"/>
          <w:spacing w:val="2"/>
        </w:rPr>
      </w:pPr>
      <w:r w:rsidRPr="00BF5885">
        <w:rPr>
          <w:rFonts w:ascii="Calibri" w:hAnsi="Calibri" w:cs="Calibri"/>
          <w:color w:val="000000"/>
          <w:spacing w:val="2"/>
        </w:rPr>
        <w:t>Have your student answer the questions. Review your student’s work. IF your student has difficulty, THEN read the questions aloud and discuss the responses.</w:t>
      </w:r>
    </w:p>
    <w:p w14:paraId="39D927FA" w14:textId="77777777" w:rsidR="00890F19" w:rsidRDefault="00CC40FD" w:rsidP="00890F19">
      <w:pPr>
        <w:pStyle w:val="Heading3"/>
      </w:pPr>
      <w:bookmarkStart w:id="7" w:name="_Toc184229651"/>
      <w:bookmarkStart w:id="8" w:name="_Toc189729350"/>
      <w:r w:rsidRPr="000615EF">
        <w:lastRenderedPageBreak/>
        <w:t xml:space="preserve">Objective: In this </w:t>
      </w:r>
      <w:bookmarkEnd w:id="7"/>
      <w:r w:rsidR="00B95B95">
        <w:t xml:space="preserve">lesson, </w:t>
      </w:r>
      <w:r w:rsidR="00890F19" w:rsidRPr="00890F19">
        <w:t>you will identify examples of personification in literary text.</w:t>
      </w:r>
      <w:bookmarkEnd w:id="8"/>
      <w:r w:rsidR="00890F19" w:rsidRPr="00890F19">
        <w:t xml:space="preserve"> </w:t>
      </w:r>
    </w:p>
    <w:p w14:paraId="47524093" w14:textId="360AABB3" w:rsidR="00CC40FD" w:rsidRPr="000615EF" w:rsidRDefault="00CC40FD" w:rsidP="00890F19">
      <w:pPr>
        <w:pStyle w:val="Heading4"/>
      </w:pPr>
      <w:r w:rsidRPr="000615EF">
        <w:t>Key Word:</w:t>
      </w:r>
    </w:p>
    <w:p w14:paraId="3DA82D60" w14:textId="756E8582" w:rsidR="00BC58FA" w:rsidRPr="00BC58FA" w:rsidRDefault="00BC58FA" w:rsidP="00BC58FA">
      <w:pPr>
        <w:pStyle w:val="ListParagraph"/>
        <w:numPr>
          <w:ilvl w:val="0"/>
          <w:numId w:val="1"/>
        </w:numPr>
        <w:rPr>
          <w:rFonts w:ascii="Calibri" w:eastAsia="Times New Roman" w:hAnsi="Calibri" w:cs="Calibri"/>
          <w:color w:val="000000"/>
          <w:spacing w:val="2"/>
          <w:kern w:val="0"/>
          <w:sz w:val="24"/>
          <w:szCs w:val="24"/>
          <w14:ligatures w14:val="none"/>
        </w:rPr>
      </w:pPr>
      <w:r w:rsidRPr="00BC58FA">
        <w:rPr>
          <w:rFonts w:ascii="Calibri" w:eastAsia="Times New Roman" w:hAnsi="Calibri" w:cs="Calibri"/>
          <w:b/>
          <w:bCs/>
          <w:color w:val="000000"/>
          <w:spacing w:val="2"/>
          <w:kern w:val="0"/>
          <w:sz w:val="24"/>
          <w:szCs w:val="24"/>
          <w14:ligatures w14:val="none"/>
        </w:rPr>
        <w:t>personification</w:t>
      </w:r>
      <w:r w:rsidRPr="00BC58FA">
        <w:rPr>
          <w:rFonts w:ascii="Calibri" w:eastAsia="Times New Roman" w:hAnsi="Calibri" w:cs="Calibri"/>
          <w:color w:val="000000"/>
          <w:spacing w:val="2"/>
          <w:kern w:val="0"/>
          <w:sz w:val="24"/>
          <w:szCs w:val="24"/>
          <w14:ligatures w14:val="none"/>
        </w:rPr>
        <w:t xml:space="preserve"> – giving human qualities to something that is not human</w:t>
      </w:r>
    </w:p>
    <w:p w14:paraId="4AEB109E" w14:textId="572A759E" w:rsidR="00CC40FD" w:rsidRPr="000615EF" w:rsidRDefault="00CC40FD" w:rsidP="00F75460">
      <w:pPr>
        <w:pStyle w:val="Heading4"/>
      </w:pPr>
      <w:r w:rsidRPr="000615EF">
        <w:t>Explain</w:t>
      </w:r>
    </w:p>
    <w:p w14:paraId="6DA16B4E" w14:textId="77777777" w:rsidR="00975313" w:rsidRPr="00975313" w:rsidRDefault="00975313" w:rsidP="00975313">
      <w:pPr>
        <w:pStyle w:val="ListParagraph"/>
        <w:numPr>
          <w:ilvl w:val="0"/>
          <w:numId w:val="95"/>
        </w:numPr>
        <w:rPr>
          <w:rFonts w:ascii="Calibri" w:eastAsia="Times New Roman" w:hAnsi="Calibri" w:cs="Calibri"/>
          <w:color w:val="000000"/>
          <w:spacing w:val="2"/>
          <w:kern w:val="0"/>
          <w:sz w:val="24"/>
          <w:szCs w:val="24"/>
          <w14:ligatures w14:val="none"/>
        </w:rPr>
      </w:pPr>
      <w:r w:rsidRPr="00975313">
        <w:rPr>
          <w:rFonts w:ascii="Calibri" w:eastAsia="Times New Roman" w:hAnsi="Calibri" w:cs="Calibri"/>
          <w:color w:val="000000"/>
          <w:spacing w:val="2"/>
          <w:kern w:val="0"/>
          <w:sz w:val="24"/>
          <w:szCs w:val="24"/>
          <w14:ligatures w14:val="none"/>
        </w:rPr>
        <w:t>Have your student read the introduction. Invite them to read the sample sentences aloud. Discuss how the personification adds interest to the sentences. For example, say these two sentences:</w:t>
      </w:r>
    </w:p>
    <w:p w14:paraId="649E7F34" w14:textId="77777777" w:rsidR="00975313" w:rsidRPr="00975313" w:rsidRDefault="00975313" w:rsidP="00975313">
      <w:pPr>
        <w:pStyle w:val="ListParagraph"/>
        <w:numPr>
          <w:ilvl w:val="1"/>
          <w:numId w:val="95"/>
        </w:numPr>
        <w:rPr>
          <w:rFonts w:ascii="Calibri" w:eastAsia="Times New Roman" w:hAnsi="Calibri" w:cs="Calibri"/>
          <w:color w:val="000000"/>
          <w:spacing w:val="2"/>
          <w:kern w:val="0"/>
          <w:sz w:val="24"/>
          <w:szCs w:val="24"/>
          <w14:ligatures w14:val="none"/>
        </w:rPr>
      </w:pPr>
      <w:r w:rsidRPr="00975313">
        <w:rPr>
          <w:rFonts w:ascii="Calibri" w:eastAsia="Times New Roman" w:hAnsi="Calibri" w:cs="Calibri"/>
          <w:color w:val="000000"/>
          <w:spacing w:val="2"/>
          <w:kern w:val="0"/>
          <w:sz w:val="24"/>
          <w:szCs w:val="24"/>
          <w14:ligatures w14:val="none"/>
        </w:rPr>
        <w:t>The wind blew.</w:t>
      </w:r>
    </w:p>
    <w:p w14:paraId="2F82CF13" w14:textId="77777777" w:rsidR="00975313" w:rsidRPr="00975313" w:rsidRDefault="00975313" w:rsidP="00975313">
      <w:pPr>
        <w:pStyle w:val="ListParagraph"/>
        <w:numPr>
          <w:ilvl w:val="1"/>
          <w:numId w:val="95"/>
        </w:numPr>
        <w:rPr>
          <w:rFonts w:ascii="Calibri" w:eastAsia="Times New Roman" w:hAnsi="Calibri" w:cs="Calibri"/>
          <w:color w:val="000000"/>
          <w:spacing w:val="2"/>
          <w:kern w:val="0"/>
          <w:sz w:val="24"/>
          <w:szCs w:val="24"/>
          <w14:ligatures w14:val="none"/>
        </w:rPr>
      </w:pPr>
      <w:r w:rsidRPr="00975313">
        <w:rPr>
          <w:rFonts w:ascii="Calibri" w:eastAsia="Times New Roman" w:hAnsi="Calibri" w:cs="Calibri"/>
          <w:color w:val="000000"/>
          <w:spacing w:val="2"/>
          <w:kern w:val="0"/>
          <w:sz w:val="24"/>
          <w:szCs w:val="24"/>
          <w14:ligatures w14:val="none"/>
        </w:rPr>
        <w:t>The wind danced through the trees.</w:t>
      </w:r>
    </w:p>
    <w:p w14:paraId="484ED5EE" w14:textId="77777777" w:rsidR="00975313" w:rsidRPr="00975313" w:rsidRDefault="00975313" w:rsidP="00975313">
      <w:pPr>
        <w:pStyle w:val="ListParagraph"/>
        <w:numPr>
          <w:ilvl w:val="0"/>
          <w:numId w:val="95"/>
        </w:numPr>
        <w:rPr>
          <w:rFonts w:ascii="Calibri" w:eastAsia="Times New Roman" w:hAnsi="Calibri" w:cs="Calibri"/>
          <w:color w:val="000000"/>
          <w:spacing w:val="2"/>
          <w:kern w:val="0"/>
          <w:sz w:val="24"/>
          <w:szCs w:val="24"/>
          <w14:ligatures w14:val="none"/>
        </w:rPr>
      </w:pPr>
      <w:r w:rsidRPr="00975313">
        <w:rPr>
          <w:rFonts w:ascii="Calibri" w:eastAsia="Times New Roman" w:hAnsi="Calibri" w:cs="Calibri"/>
          <w:color w:val="000000"/>
          <w:spacing w:val="2"/>
          <w:kern w:val="0"/>
          <w:sz w:val="24"/>
          <w:szCs w:val="24"/>
          <w14:ligatures w14:val="none"/>
        </w:rPr>
        <w:t>Ask your student which sentence creates a more interesting picture in their head. Discuss how personification adds interest because it allows readers to create more interesting mental pictures of what is being described.</w:t>
      </w:r>
    </w:p>
    <w:p w14:paraId="1371F6FC" w14:textId="77777777" w:rsidR="00975313" w:rsidRPr="00975313" w:rsidRDefault="00975313" w:rsidP="00975313">
      <w:pPr>
        <w:pStyle w:val="ListParagraph"/>
        <w:numPr>
          <w:ilvl w:val="0"/>
          <w:numId w:val="95"/>
        </w:numPr>
        <w:rPr>
          <w:rFonts w:ascii="Calibri" w:eastAsia="Times New Roman" w:hAnsi="Calibri" w:cs="Calibri"/>
          <w:color w:val="000000"/>
          <w:spacing w:val="2"/>
          <w:kern w:val="0"/>
          <w:sz w:val="24"/>
          <w:szCs w:val="24"/>
          <w14:ligatures w14:val="none"/>
        </w:rPr>
      </w:pPr>
      <w:r w:rsidRPr="00975313">
        <w:rPr>
          <w:rFonts w:ascii="Calibri" w:eastAsia="Times New Roman" w:hAnsi="Calibri" w:cs="Calibri"/>
          <w:color w:val="000000"/>
          <w:spacing w:val="2"/>
          <w:kern w:val="0"/>
          <w:sz w:val="24"/>
          <w:szCs w:val="24"/>
          <w14:ligatures w14:val="none"/>
        </w:rPr>
        <w:t>Then, have your student read the sample paragraph aloud. Have them stop right after the sample paragraph. Challenge them to name the examples of personification before reading about them.</w:t>
      </w:r>
    </w:p>
    <w:p w14:paraId="161CEE20" w14:textId="77777777" w:rsidR="00975313" w:rsidRPr="00975313" w:rsidRDefault="00975313" w:rsidP="00975313">
      <w:pPr>
        <w:pStyle w:val="ListParagraph"/>
        <w:numPr>
          <w:ilvl w:val="0"/>
          <w:numId w:val="95"/>
        </w:numPr>
        <w:rPr>
          <w:rFonts w:ascii="Calibri" w:eastAsia="Times New Roman" w:hAnsi="Calibri" w:cs="Calibri"/>
          <w:color w:val="000000"/>
          <w:spacing w:val="2"/>
          <w:kern w:val="0"/>
          <w:sz w:val="24"/>
          <w:szCs w:val="24"/>
          <w14:ligatures w14:val="none"/>
        </w:rPr>
      </w:pPr>
      <w:r w:rsidRPr="00975313">
        <w:rPr>
          <w:rFonts w:ascii="Calibri" w:eastAsia="Times New Roman" w:hAnsi="Calibri" w:cs="Calibri"/>
          <w:color w:val="000000"/>
          <w:spacing w:val="2"/>
          <w:kern w:val="0"/>
          <w:sz w:val="24"/>
          <w:szCs w:val="24"/>
          <w14:ligatures w14:val="none"/>
        </w:rPr>
        <w:t>Point out to your student that personification can be found in literature and is used to add expression and feeling to a text. Personification can also be used to help a reader create a mental picture of, or visualize, a scene. It can also help a reader use their imagination.</w:t>
      </w:r>
    </w:p>
    <w:p w14:paraId="4D523447" w14:textId="5CDC31F7" w:rsidR="00CC40FD" w:rsidRPr="000615EF" w:rsidRDefault="00CC40FD" w:rsidP="00F75460">
      <w:pPr>
        <w:pStyle w:val="Heading4"/>
      </w:pPr>
      <w:r w:rsidRPr="000615EF">
        <w:t>Check-In</w:t>
      </w:r>
    </w:p>
    <w:p w14:paraId="25777269" w14:textId="77777777" w:rsidR="008D0A17" w:rsidRPr="008D0A17" w:rsidRDefault="008D0A17" w:rsidP="008D0A17">
      <w:pPr>
        <w:pStyle w:val="ListParagraph"/>
        <w:numPr>
          <w:ilvl w:val="0"/>
          <w:numId w:val="96"/>
        </w:numPr>
        <w:rPr>
          <w:rFonts w:ascii="Calibri" w:eastAsia="Times New Roman" w:hAnsi="Calibri" w:cs="Calibri"/>
          <w:color w:val="000000"/>
          <w:spacing w:val="2"/>
          <w:kern w:val="0"/>
          <w:sz w:val="24"/>
          <w:szCs w:val="24"/>
          <w14:ligatures w14:val="none"/>
        </w:rPr>
      </w:pPr>
      <w:r w:rsidRPr="008D0A17">
        <w:rPr>
          <w:rFonts w:ascii="Calibri" w:eastAsia="Times New Roman" w:hAnsi="Calibri" w:cs="Calibri"/>
          <w:color w:val="000000"/>
          <w:spacing w:val="2"/>
          <w:kern w:val="0"/>
          <w:sz w:val="24"/>
          <w:szCs w:val="24"/>
          <w14:ligatures w14:val="none"/>
        </w:rPr>
        <w:t>Have your student read the directions before completing each activity. The sentences provided in each item make up a sample paragraph. Your student will find the sentences that have an example of personification in them.</w:t>
      </w:r>
    </w:p>
    <w:p w14:paraId="726CEF92" w14:textId="77777777" w:rsidR="008D0A17" w:rsidRPr="008D0A17" w:rsidRDefault="008D0A17" w:rsidP="008D0A17">
      <w:pPr>
        <w:pStyle w:val="ListParagraph"/>
        <w:numPr>
          <w:ilvl w:val="0"/>
          <w:numId w:val="96"/>
        </w:numPr>
        <w:rPr>
          <w:rFonts w:ascii="Calibri" w:eastAsia="Times New Roman" w:hAnsi="Calibri" w:cs="Calibri"/>
          <w:color w:val="000000"/>
          <w:spacing w:val="2"/>
          <w:kern w:val="0"/>
          <w:sz w:val="24"/>
          <w:szCs w:val="24"/>
          <w14:ligatures w14:val="none"/>
        </w:rPr>
      </w:pPr>
      <w:r w:rsidRPr="008D0A17">
        <w:rPr>
          <w:rFonts w:ascii="Calibri" w:eastAsia="Times New Roman" w:hAnsi="Calibri" w:cs="Calibri"/>
          <w:color w:val="000000"/>
          <w:spacing w:val="2"/>
          <w:kern w:val="0"/>
          <w:sz w:val="24"/>
          <w:szCs w:val="24"/>
          <w14:ligatures w14:val="none"/>
        </w:rPr>
        <w:t>Review your student’s answers. IF they did not choose the correct answer, THEN remind them that personification is the use of details that make an object or animal take on human qualities. Have your student ask themselves how flowers act and whether they can beg, speak, or dance in real life.</w:t>
      </w:r>
    </w:p>
    <w:p w14:paraId="727B67DC" w14:textId="1D0FE69B" w:rsidR="00CC40FD" w:rsidRPr="000615EF" w:rsidRDefault="00CC40FD" w:rsidP="00F75460">
      <w:pPr>
        <w:pStyle w:val="Heading4"/>
      </w:pPr>
      <w:r w:rsidRPr="000615EF">
        <w:t>Practice</w:t>
      </w:r>
    </w:p>
    <w:p w14:paraId="03CDDDC8" w14:textId="77777777" w:rsidR="008D0A17" w:rsidRPr="008D0A17" w:rsidRDefault="008D0A17" w:rsidP="008D0A17">
      <w:pPr>
        <w:pStyle w:val="ListParagraph"/>
        <w:numPr>
          <w:ilvl w:val="0"/>
          <w:numId w:val="98"/>
        </w:numPr>
        <w:rPr>
          <w:rFonts w:ascii="Calibri" w:eastAsia="Times New Roman" w:hAnsi="Calibri" w:cs="Calibri"/>
          <w:color w:val="000000"/>
          <w:spacing w:val="2"/>
          <w:kern w:val="0"/>
          <w:sz w:val="24"/>
          <w:szCs w:val="24"/>
          <w14:ligatures w14:val="none"/>
        </w:rPr>
      </w:pPr>
      <w:bookmarkStart w:id="9" w:name="_Toc184229652"/>
      <w:r w:rsidRPr="008D0A17">
        <w:rPr>
          <w:rFonts w:ascii="Calibri" w:eastAsia="Times New Roman" w:hAnsi="Calibri" w:cs="Calibri"/>
          <w:color w:val="000000"/>
          <w:spacing w:val="2"/>
          <w:kern w:val="0"/>
          <w:sz w:val="24"/>
          <w:szCs w:val="24"/>
          <w14:ligatures w14:val="none"/>
        </w:rPr>
        <w:t>Have your student read the directions before answering the questions. By answering the questions, your student will identify three examples of personification in the sample paragraph.</w:t>
      </w:r>
    </w:p>
    <w:p w14:paraId="0BC1E5A0" w14:textId="77777777" w:rsidR="008D0A17" w:rsidRPr="008D0A17" w:rsidRDefault="008D0A17" w:rsidP="008D0A17">
      <w:pPr>
        <w:pStyle w:val="ListParagraph"/>
        <w:numPr>
          <w:ilvl w:val="0"/>
          <w:numId w:val="98"/>
        </w:numPr>
        <w:rPr>
          <w:rFonts w:ascii="Calibri" w:eastAsia="Times New Roman" w:hAnsi="Calibri" w:cs="Calibri"/>
          <w:color w:val="000000"/>
          <w:spacing w:val="2"/>
          <w:kern w:val="0"/>
          <w:sz w:val="24"/>
          <w:szCs w:val="24"/>
          <w14:ligatures w14:val="none"/>
        </w:rPr>
      </w:pPr>
      <w:r w:rsidRPr="008D0A17">
        <w:rPr>
          <w:rFonts w:ascii="Calibri" w:eastAsia="Times New Roman" w:hAnsi="Calibri" w:cs="Calibri"/>
          <w:color w:val="000000"/>
          <w:spacing w:val="2"/>
          <w:kern w:val="0"/>
          <w:sz w:val="24"/>
          <w:szCs w:val="24"/>
          <w14:ligatures w14:val="none"/>
        </w:rPr>
        <w:t>Review your student’s responses. </w:t>
      </w:r>
      <w:r w:rsidRPr="008D0A17">
        <w:rPr>
          <w:rFonts w:ascii="Calibri" w:eastAsia="Times New Roman" w:hAnsi="Calibri" w:cs="Calibri"/>
          <w:b/>
          <w:bCs/>
          <w:color w:val="000000"/>
          <w:spacing w:val="2"/>
          <w:kern w:val="0"/>
          <w:sz w:val="24"/>
          <w:szCs w:val="24"/>
          <w14:ligatures w14:val="none"/>
        </w:rPr>
        <w:t>IF</w:t>
      </w:r>
      <w:r w:rsidRPr="008D0A17">
        <w:rPr>
          <w:rFonts w:ascii="Calibri" w:eastAsia="Times New Roman" w:hAnsi="Calibri" w:cs="Calibri"/>
          <w:color w:val="000000"/>
          <w:spacing w:val="2"/>
          <w:kern w:val="0"/>
          <w:sz w:val="24"/>
          <w:szCs w:val="24"/>
          <w14:ligatures w14:val="none"/>
        </w:rPr>
        <w:t> they do not answer correctly, </w:t>
      </w:r>
      <w:r w:rsidRPr="008D0A17">
        <w:rPr>
          <w:rFonts w:ascii="Calibri" w:eastAsia="Times New Roman" w:hAnsi="Calibri" w:cs="Calibri"/>
          <w:b/>
          <w:bCs/>
          <w:color w:val="000000"/>
          <w:spacing w:val="2"/>
          <w:kern w:val="0"/>
          <w:sz w:val="24"/>
          <w:szCs w:val="24"/>
          <w14:ligatures w14:val="none"/>
        </w:rPr>
        <w:t>THEN</w:t>
      </w:r>
      <w:r w:rsidRPr="008D0A17">
        <w:rPr>
          <w:rFonts w:ascii="Calibri" w:eastAsia="Times New Roman" w:hAnsi="Calibri" w:cs="Calibri"/>
          <w:color w:val="000000"/>
          <w:spacing w:val="2"/>
          <w:kern w:val="0"/>
          <w:sz w:val="24"/>
          <w:szCs w:val="24"/>
          <w14:ligatures w14:val="none"/>
        </w:rPr>
        <w:t xml:space="preserve"> have them read the paragraph again. As needed, point out that one example of personification is about the camera, one is about the dog, and the last one is about the shadows. Have </w:t>
      </w:r>
      <w:r w:rsidRPr="008D0A17">
        <w:rPr>
          <w:rFonts w:ascii="Calibri" w:eastAsia="Times New Roman" w:hAnsi="Calibri" w:cs="Calibri"/>
          <w:color w:val="000000"/>
          <w:spacing w:val="2"/>
          <w:kern w:val="0"/>
          <w:sz w:val="24"/>
          <w:szCs w:val="24"/>
          <w14:ligatures w14:val="none"/>
        </w:rPr>
        <w:lastRenderedPageBreak/>
        <w:t>your student identify the human qualities expressed about each object (loves, smiles, dances).</w:t>
      </w:r>
    </w:p>
    <w:p w14:paraId="16085264" w14:textId="299EF929" w:rsidR="00CC40FD" w:rsidRPr="000615EF" w:rsidRDefault="00CC40FD" w:rsidP="00F75460">
      <w:pPr>
        <w:pStyle w:val="Heading3"/>
      </w:pPr>
      <w:bookmarkStart w:id="10" w:name="_Toc189729351"/>
      <w:r w:rsidRPr="000615EF">
        <w:t xml:space="preserve">Objective: In this </w:t>
      </w:r>
      <w:r w:rsidR="00810D0E">
        <w:t>lesson</w:t>
      </w:r>
      <w:r w:rsidRPr="000615EF">
        <w:t xml:space="preserve">, </w:t>
      </w:r>
      <w:bookmarkEnd w:id="9"/>
      <w:r w:rsidR="008D0A17" w:rsidRPr="008D0A17">
        <w:t>you will identify words with Greek roots.</w:t>
      </w:r>
      <w:bookmarkEnd w:id="10"/>
    </w:p>
    <w:p w14:paraId="6C266715" w14:textId="65799609" w:rsidR="00CC40FD" w:rsidRPr="000615EF" w:rsidRDefault="00CC40FD" w:rsidP="00F75460">
      <w:pPr>
        <w:pStyle w:val="Heading4"/>
      </w:pPr>
      <w:r w:rsidRPr="000615EF">
        <w:t xml:space="preserve">Key Word: </w:t>
      </w:r>
    </w:p>
    <w:p w14:paraId="678713BE" w14:textId="49D59ADF" w:rsidR="008D0A17" w:rsidRPr="008D0A17" w:rsidRDefault="008D0A17" w:rsidP="008D0A17">
      <w:pPr>
        <w:pStyle w:val="ListParagraph"/>
        <w:numPr>
          <w:ilvl w:val="0"/>
          <w:numId w:val="1"/>
        </w:numPr>
        <w:rPr>
          <w:rFonts w:ascii="Calibri" w:eastAsia="Times New Roman" w:hAnsi="Calibri" w:cs="Calibri"/>
          <w:color w:val="000000"/>
          <w:spacing w:val="2"/>
          <w:kern w:val="0"/>
          <w:sz w:val="24"/>
          <w:szCs w:val="24"/>
          <w14:ligatures w14:val="none"/>
        </w:rPr>
      </w:pPr>
      <w:r w:rsidRPr="008D0A17">
        <w:rPr>
          <w:rFonts w:ascii="Calibri" w:eastAsia="Times New Roman" w:hAnsi="Calibri" w:cs="Calibri"/>
          <w:b/>
          <w:bCs/>
          <w:color w:val="000000"/>
          <w:spacing w:val="2"/>
          <w:kern w:val="0"/>
          <w:sz w:val="24"/>
          <w:szCs w:val="24"/>
          <w14:ligatures w14:val="none"/>
        </w:rPr>
        <w:t>root</w:t>
      </w:r>
      <w:r w:rsidRPr="008D0A17">
        <w:rPr>
          <w:rFonts w:ascii="Calibri" w:eastAsia="Times New Roman" w:hAnsi="Calibri" w:cs="Calibri"/>
          <w:color w:val="000000"/>
          <w:spacing w:val="2"/>
          <w:kern w:val="0"/>
          <w:sz w:val="24"/>
          <w:szCs w:val="24"/>
          <w14:ligatures w14:val="none"/>
        </w:rPr>
        <w:t xml:space="preserve"> – a basic word part from which words can be formed; is usually not a word that can stand on its own</w:t>
      </w:r>
    </w:p>
    <w:p w14:paraId="01F15D97" w14:textId="5FD6F22D" w:rsidR="007C6C2D" w:rsidRPr="000615EF" w:rsidRDefault="002866DD" w:rsidP="00F75460">
      <w:pPr>
        <w:pStyle w:val="Heading4"/>
      </w:pPr>
      <w:r w:rsidRPr="006718D8">
        <w:t>Learning Coach Tip:</w:t>
      </w:r>
      <w:r w:rsidR="00970D1D" w:rsidRPr="006718D8">
        <w:t xml:space="preserve"> </w:t>
      </w:r>
    </w:p>
    <w:p w14:paraId="2F1C7978" w14:textId="77777777" w:rsidR="000B2AA1" w:rsidRPr="000B2AA1" w:rsidRDefault="000B2AA1" w:rsidP="000B2AA1">
      <w:p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A Greek root is a word part that comes from a Greek word. Each Greek root is derived from a word in the Greek language and has its own meaning. Greek roots can be joined with words, other Greek roots, prefixes, and suffixes to form words.</w:t>
      </w:r>
    </w:p>
    <w:p w14:paraId="726CBDB1" w14:textId="77777777" w:rsidR="000B2AA1" w:rsidRPr="000B2AA1" w:rsidRDefault="000B2AA1" w:rsidP="000B2AA1">
      <w:p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Here are some common Greek roots:</w:t>
      </w:r>
    </w:p>
    <w:p w14:paraId="50B62BFB"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bio,</w:t>
      </w:r>
      <w:r w:rsidRPr="000B2AA1">
        <w:rPr>
          <w:rFonts w:ascii="Calibri" w:eastAsia="Times New Roman" w:hAnsi="Calibri" w:cs="Calibri"/>
          <w:color w:val="000000"/>
          <w:spacing w:val="2"/>
          <w:kern w:val="0"/>
          <w:sz w:val="24"/>
          <w:szCs w:val="24"/>
          <w14:ligatures w14:val="none"/>
        </w:rPr>
        <w:t> which means “life”</w:t>
      </w:r>
    </w:p>
    <w:p w14:paraId="77C21F9C"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geo,</w:t>
      </w:r>
      <w:r w:rsidRPr="000B2AA1">
        <w:rPr>
          <w:rFonts w:ascii="Calibri" w:eastAsia="Times New Roman" w:hAnsi="Calibri" w:cs="Calibri"/>
          <w:color w:val="000000"/>
          <w:spacing w:val="2"/>
          <w:kern w:val="0"/>
          <w:sz w:val="24"/>
          <w:szCs w:val="24"/>
          <w14:ligatures w14:val="none"/>
        </w:rPr>
        <w:t> which means “Earth”</w:t>
      </w:r>
    </w:p>
    <w:p w14:paraId="6D43A54C"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graph</w:t>
      </w:r>
      <w:r w:rsidRPr="000B2AA1">
        <w:rPr>
          <w:rFonts w:ascii="Calibri" w:eastAsia="Times New Roman" w:hAnsi="Calibri" w:cs="Calibri"/>
          <w:color w:val="000000"/>
          <w:spacing w:val="2"/>
          <w:kern w:val="0"/>
          <w:sz w:val="24"/>
          <w:szCs w:val="24"/>
          <w14:ligatures w14:val="none"/>
        </w:rPr>
        <w:t>, which means “write”</w:t>
      </w:r>
    </w:p>
    <w:p w14:paraId="572937BD"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logy,</w:t>
      </w:r>
      <w:r w:rsidRPr="000B2AA1">
        <w:rPr>
          <w:rFonts w:ascii="Calibri" w:eastAsia="Times New Roman" w:hAnsi="Calibri" w:cs="Calibri"/>
          <w:color w:val="000000"/>
          <w:spacing w:val="2"/>
          <w:kern w:val="0"/>
          <w:sz w:val="24"/>
          <w:szCs w:val="24"/>
          <w14:ligatures w14:val="none"/>
        </w:rPr>
        <w:t> which means “the study of”</w:t>
      </w:r>
    </w:p>
    <w:p w14:paraId="634C337C"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meter,</w:t>
      </w:r>
      <w:r w:rsidRPr="000B2AA1">
        <w:rPr>
          <w:rFonts w:ascii="Calibri" w:eastAsia="Times New Roman" w:hAnsi="Calibri" w:cs="Calibri"/>
          <w:color w:val="000000"/>
          <w:spacing w:val="2"/>
          <w:kern w:val="0"/>
          <w:sz w:val="24"/>
          <w:szCs w:val="24"/>
          <w14:ligatures w14:val="none"/>
        </w:rPr>
        <w:t> which means “measure”</w:t>
      </w:r>
    </w:p>
    <w:p w14:paraId="7D60167A"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micro,</w:t>
      </w:r>
      <w:r w:rsidRPr="000B2AA1">
        <w:rPr>
          <w:rFonts w:ascii="Calibri" w:eastAsia="Times New Roman" w:hAnsi="Calibri" w:cs="Calibri"/>
          <w:color w:val="000000"/>
          <w:spacing w:val="2"/>
          <w:kern w:val="0"/>
          <w:sz w:val="24"/>
          <w:szCs w:val="24"/>
          <w14:ligatures w14:val="none"/>
        </w:rPr>
        <w:t> which means “small”</w:t>
      </w:r>
    </w:p>
    <w:p w14:paraId="6A4B3EE1"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phone</w:t>
      </w:r>
      <w:r w:rsidRPr="000B2AA1">
        <w:rPr>
          <w:rFonts w:ascii="Calibri" w:eastAsia="Times New Roman" w:hAnsi="Calibri" w:cs="Calibri"/>
          <w:color w:val="000000"/>
          <w:spacing w:val="2"/>
          <w:kern w:val="0"/>
          <w:sz w:val="24"/>
          <w:szCs w:val="24"/>
          <w14:ligatures w14:val="none"/>
        </w:rPr>
        <w:t>, which means “sound”</w:t>
      </w:r>
    </w:p>
    <w:p w14:paraId="63B8219E"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tele</w:t>
      </w:r>
      <w:r w:rsidRPr="000B2AA1">
        <w:rPr>
          <w:rFonts w:ascii="Calibri" w:eastAsia="Times New Roman" w:hAnsi="Calibri" w:cs="Calibri"/>
          <w:color w:val="000000"/>
          <w:spacing w:val="2"/>
          <w:kern w:val="0"/>
          <w:sz w:val="24"/>
          <w:szCs w:val="24"/>
          <w14:ligatures w14:val="none"/>
        </w:rPr>
        <w:t>, which means “far”</w:t>
      </w:r>
    </w:p>
    <w:p w14:paraId="29EE891C"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i/>
          <w:iCs/>
          <w:color w:val="000000"/>
          <w:spacing w:val="2"/>
          <w:kern w:val="0"/>
          <w:sz w:val="24"/>
          <w:szCs w:val="24"/>
          <w14:ligatures w14:val="none"/>
        </w:rPr>
        <w:t>scope</w:t>
      </w:r>
      <w:r w:rsidRPr="000B2AA1">
        <w:rPr>
          <w:rFonts w:ascii="Calibri" w:eastAsia="Times New Roman" w:hAnsi="Calibri" w:cs="Calibri"/>
          <w:color w:val="000000"/>
          <w:spacing w:val="2"/>
          <w:kern w:val="0"/>
          <w:sz w:val="24"/>
          <w:szCs w:val="24"/>
          <w14:ligatures w14:val="none"/>
        </w:rPr>
        <w:t>, viewing instrument</w:t>
      </w:r>
    </w:p>
    <w:p w14:paraId="3F0EC16D" w14:textId="77777777" w:rsidR="000B2AA1" w:rsidRPr="000B2AA1" w:rsidRDefault="000B2AA1" w:rsidP="000B2AA1">
      <w:pPr>
        <w:numPr>
          <w:ilvl w:val="0"/>
          <w:numId w:val="99"/>
        </w:numPr>
        <w:rPr>
          <w:rFonts w:ascii="Calibri" w:eastAsia="Times New Roman" w:hAnsi="Calibri" w:cs="Calibri"/>
          <w:color w:val="000000"/>
          <w:spacing w:val="2"/>
          <w:kern w:val="0"/>
          <w:sz w:val="24"/>
          <w:szCs w:val="24"/>
          <w14:ligatures w14:val="none"/>
        </w:rPr>
      </w:pPr>
      <w:proofErr w:type="spellStart"/>
      <w:r w:rsidRPr="000B2AA1">
        <w:rPr>
          <w:rFonts w:ascii="Calibri" w:eastAsia="Times New Roman" w:hAnsi="Calibri" w:cs="Calibri"/>
          <w:i/>
          <w:iCs/>
          <w:color w:val="000000"/>
          <w:spacing w:val="2"/>
          <w:kern w:val="0"/>
          <w:sz w:val="24"/>
          <w:szCs w:val="24"/>
          <w14:ligatures w14:val="none"/>
        </w:rPr>
        <w:t>therm</w:t>
      </w:r>
      <w:proofErr w:type="spellEnd"/>
      <w:r w:rsidRPr="000B2AA1">
        <w:rPr>
          <w:rFonts w:ascii="Calibri" w:eastAsia="Times New Roman" w:hAnsi="Calibri" w:cs="Calibri"/>
          <w:i/>
          <w:iCs/>
          <w:color w:val="000000"/>
          <w:spacing w:val="2"/>
          <w:kern w:val="0"/>
          <w:sz w:val="24"/>
          <w:szCs w:val="24"/>
          <w14:ligatures w14:val="none"/>
        </w:rPr>
        <w:t>,</w:t>
      </w:r>
      <w:r w:rsidRPr="000B2AA1">
        <w:rPr>
          <w:rFonts w:ascii="Calibri" w:eastAsia="Times New Roman" w:hAnsi="Calibri" w:cs="Calibri"/>
          <w:color w:val="000000"/>
          <w:spacing w:val="2"/>
          <w:kern w:val="0"/>
          <w:sz w:val="24"/>
          <w:szCs w:val="24"/>
          <w14:ligatures w14:val="none"/>
        </w:rPr>
        <w:t> which means “heat”</w:t>
      </w:r>
    </w:p>
    <w:p w14:paraId="341F4CAA" w14:textId="77777777" w:rsidR="000B2AA1" w:rsidRPr="000B2AA1" w:rsidRDefault="000B2AA1" w:rsidP="000B2AA1">
      <w:p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Words with Greek Roots</w:t>
      </w:r>
    </w:p>
    <w:p w14:paraId="2FCCD5F9" w14:textId="77777777" w:rsidR="000B2AA1" w:rsidRPr="000B2AA1" w:rsidRDefault="000B2AA1" w:rsidP="000B2AA1">
      <w:pPr>
        <w:numPr>
          <w:ilvl w:val="0"/>
          <w:numId w:val="100"/>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Have your student read the introduction. Explain that many English words come from words in other languages and that Greek roots come from words in the Greek language.</w:t>
      </w:r>
    </w:p>
    <w:p w14:paraId="60397E7B" w14:textId="77777777" w:rsidR="000B2AA1" w:rsidRPr="000B2AA1" w:rsidRDefault="000B2AA1" w:rsidP="000B2AA1">
      <w:pPr>
        <w:numPr>
          <w:ilvl w:val="0"/>
          <w:numId w:val="100"/>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Have your student read the chart and discuss the meanings of the Greek roots. Then, have your student examine the word </w:t>
      </w:r>
      <w:r w:rsidRPr="000B2AA1">
        <w:rPr>
          <w:rFonts w:ascii="Calibri" w:eastAsia="Times New Roman" w:hAnsi="Calibri" w:cs="Calibri"/>
          <w:i/>
          <w:iCs/>
          <w:color w:val="000000"/>
          <w:spacing w:val="2"/>
          <w:kern w:val="0"/>
          <w:sz w:val="24"/>
          <w:szCs w:val="24"/>
          <w14:ligatures w14:val="none"/>
        </w:rPr>
        <w:t>telescope </w:t>
      </w:r>
      <w:r w:rsidRPr="000B2AA1">
        <w:rPr>
          <w:rFonts w:ascii="Calibri" w:eastAsia="Times New Roman" w:hAnsi="Calibri" w:cs="Calibri"/>
          <w:color w:val="000000"/>
          <w:spacing w:val="2"/>
          <w:kern w:val="0"/>
          <w:sz w:val="24"/>
          <w:szCs w:val="24"/>
          <w14:ligatures w14:val="none"/>
        </w:rPr>
        <w:t>to identify how the Greek roots </w:t>
      </w:r>
      <w:r w:rsidRPr="000B2AA1">
        <w:rPr>
          <w:rFonts w:ascii="Calibri" w:eastAsia="Times New Roman" w:hAnsi="Calibri" w:cs="Calibri"/>
          <w:i/>
          <w:iCs/>
          <w:color w:val="000000"/>
          <w:spacing w:val="2"/>
          <w:kern w:val="0"/>
          <w:sz w:val="24"/>
          <w:szCs w:val="24"/>
          <w14:ligatures w14:val="none"/>
        </w:rPr>
        <w:t>tele</w:t>
      </w:r>
      <w:r w:rsidRPr="000B2AA1">
        <w:rPr>
          <w:rFonts w:ascii="Calibri" w:eastAsia="Times New Roman" w:hAnsi="Calibri" w:cs="Calibri"/>
          <w:color w:val="000000"/>
          <w:spacing w:val="2"/>
          <w:kern w:val="0"/>
          <w:sz w:val="24"/>
          <w:szCs w:val="24"/>
          <w14:ligatures w14:val="none"/>
        </w:rPr>
        <w:t> and </w:t>
      </w:r>
      <w:r w:rsidRPr="000B2AA1">
        <w:rPr>
          <w:rFonts w:ascii="Calibri" w:eastAsia="Times New Roman" w:hAnsi="Calibri" w:cs="Calibri"/>
          <w:i/>
          <w:iCs/>
          <w:color w:val="000000"/>
          <w:spacing w:val="2"/>
          <w:kern w:val="0"/>
          <w:sz w:val="24"/>
          <w:szCs w:val="24"/>
          <w14:ligatures w14:val="none"/>
        </w:rPr>
        <w:t>scope</w:t>
      </w:r>
      <w:r w:rsidRPr="000B2AA1">
        <w:rPr>
          <w:rFonts w:ascii="Calibri" w:eastAsia="Times New Roman" w:hAnsi="Calibri" w:cs="Calibri"/>
          <w:color w:val="000000"/>
          <w:spacing w:val="2"/>
          <w:kern w:val="0"/>
          <w:sz w:val="24"/>
          <w:szCs w:val="24"/>
          <w14:ligatures w14:val="none"/>
        </w:rPr>
        <w:t> are joined to form the word. Discuss how the meaning of </w:t>
      </w:r>
      <w:r w:rsidRPr="000B2AA1">
        <w:rPr>
          <w:rFonts w:ascii="Calibri" w:eastAsia="Times New Roman" w:hAnsi="Calibri" w:cs="Calibri"/>
          <w:i/>
          <w:iCs/>
          <w:color w:val="000000"/>
          <w:spacing w:val="2"/>
          <w:kern w:val="0"/>
          <w:sz w:val="24"/>
          <w:szCs w:val="24"/>
          <w14:ligatures w14:val="none"/>
        </w:rPr>
        <w:t>telescope</w:t>
      </w:r>
      <w:r w:rsidRPr="000B2AA1">
        <w:rPr>
          <w:rFonts w:ascii="Calibri" w:eastAsia="Times New Roman" w:hAnsi="Calibri" w:cs="Calibri"/>
          <w:color w:val="000000"/>
          <w:spacing w:val="2"/>
          <w:kern w:val="0"/>
          <w:sz w:val="24"/>
          <w:szCs w:val="24"/>
          <w14:ligatures w14:val="none"/>
        </w:rPr>
        <w:t> reflects the meaning of the Greek roots in the word.</w:t>
      </w:r>
    </w:p>
    <w:p w14:paraId="18B62A66" w14:textId="77777777" w:rsidR="000B2AA1" w:rsidRPr="000B2AA1" w:rsidRDefault="000B2AA1" w:rsidP="000B2AA1">
      <w:pPr>
        <w:numPr>
          <w:ilvl w:val="0"/>
          <w:numId w:val="100"/>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lastRenderedPageBreak/>
        <w:t>Continue by having your student read the words </w:t>
      </w:r>
      <w:r w:rsidRPr="000B2AA1">
        <w:rPr>
          <w:rFonts w:ascii="Calibri" w:eastAsia="Times New Roman" w:hAnsi="Calibri" w:cs="Calibri"/>
          <w:i/>
          <w:iCs/>
          <w:color w:val="000000"/>
          <w:spacing w:val="2"/>
          <w:kern w:val="0"/>
          <w:sz w:val="24"/>
          <w:szCs w:val="24"/>
          <w14:ligatures w14:val="none"/>
        </w:rPr>
        <w:t>microscope</w:t>
      </w:r>
      <w:r w:rsidRPr="000B2AA1">
        <w:rPr>
          <w:rFonts w:ascii="Calibri" w:eastAsia="Times New Roman" w:hAnsi="Calibri" w:cs="Calibri"/>
          <w:color w:val="000000"/>
          <w:spacing w:val="2"/>
          <w:kern w:val="0"/>
          <w:sz w:val="24"/>
          <w:szCs w:val="24"/>
          <w14:ligatures w14:val="none"/>
        </w:rPr>
        <w:t>, </w:t>
      </w:r>
      <w:r w:rsidRPr="000B2AA1">
        <w:rPr>
          <w:rFonts w:ascii="Calibri" w:eastAsia="Times New Roman" w:hAnsi="Calibri" w:cs="Calibri"/>
          <w:i/>
          <w:iCs/>
          <w:color w:val="000000"/>
          <w:spacing w:val="2"/>
          <w:kern w:val="0"/>
          <w:sz w:val="24"/>
          <w:szCs w:val="24"/>
          <w14:ligatures w14:val="none"/>
        </w:rPr>
        <w:t>graphic</w:t>
      </w:r>
      <w:r w:rsidRPr="000B2AA1">
        <w:rPr>
          <w:rFonts w:ascii="Calibri" w:eastAsia="Times New Roman" w:hAnsi="Calibri" w:cs="Calibri"/>
          <w:color w:val="000000"/>
          <w:spacing w:val="2"/>
          <w:kern w:val="0"/>
          <w:sz w:val="24"/>
          <w:szCs w:val="24"/>
          <w14:ligatures w14:val="none"/>
        </w:rPr>
        <w:t>, and </w:t>
      </w:r>
      <w:r w:rsidRPr="000B2AA1">
        <w:rPr>
          <w:rFonts w:ascii="Calibri" w:eastAsia="Times New Roman" w:hAnsi="Calibri" w:cs="Calibri"/>
          <w:i/>
          <w:iCs/>
          <w:color w:val="000000"/>
          <w:spacing w:val="2"/>
          <w:kern w:val="0"/>
          <w:sz w:val="24"/>
          <w:szCs w:val="24"/>
          <w14:ligatures w14:val="none"/>
        </w:rPr>
        <w:t>telephone</w:t>
      </w:r>
      <w:r w:rsidRPr="000B2AA1">
        <w:rPr>
          <w:rFonts w:ascii="Calibri" w:eastAsia="Times New Roman" w:hAnsi="Calibri" w:cs="Calibri"/>
          <w:color w:val="000000"/>
          <w:spacing w:val="2"/>
          <w:kern w:val="0"/>
          <w:sz w:val="24"/>
          <w:szCs w:val="24"/>
          <w14:ligatures w14:val="none"/>
        </w:rPr>
        <w:t> and use the questions to identify the Greek roots and their meanings. </w:t>
      </w:r>
      <w:r w:rsidRPr="000B2AA1">
        <w:rPr>
          <w:rFonts w:ascii="Calibri" w:eastAsia="Times New Roman" w:hAnsi="Calibri" w:cs="Calibri"/>
          <w:b/>
          <w:bCs/>
          <w:color w:val="000000"/>
          <w:spacing w:val="2"/>
          <w:kern w:val="0"/>
          <w:sz w:val="24"/>
          <w:szCs w:val="24"/>
          <w14:ligatures w14:val="none"/>
        </w:rPr>
        <w:t>IF</w:t>
      </w:r>
      <w:r w:rsidRPr="000B2AA1">
        <w:rPr>
          <w:rFonts w:ascii="Calibri" w:eastAsia="Times New Roman" w:hAnsi="Calibri" w:cs="Calibri"/>
          <w:color w:val="000000"/>
          <w:spacing w:val="2"/>
          <w:kern w:val="0"/>
          <w:sz w:val="24"/>
          <w:szCs w:val="24"/>
          <w14:ligatures w14:val="none"/>
        </w:rPr>
        <w:t> your student has difficulty identifying the Greek root in a word, </w:t>
      </w:r>
      <w:r w:rsidRPr="000B2AA1">
        <w:rPr>
          <w:rFonts w:ascii="Calibri" w:eastAsia="Times New Roman" w:hAnsi="Calibri" w:cs="Calibri"/>
          <w:b/>
          <w:bCs/>
          <w:color w:val="000000"/>
          <w:spacing w:val="2"/>
          <w:kern w:val="0"/>
          <w:sz w:val="24"/>
          <w:szCs w:val="24"/>
          <w14:ligatures w14:val="none"/>
        </w:rPr>
        <w:t>THEN</w:t>
      </w:r>
      <w:r w:rsidRPr="000B2AA1">
        <w:rPr>
          <w:rFonts w:ascii="Calibri" w:eastAsia="Times New Roman" w:hAnsi="Calibri" w:cs="Calibri"/>
          <w:color w:val="000000"/>
          <w:spacing w:val="2"/>
          <w:kern w:val="0"/>
          <w:sz w:val="24"/>
          <w:szCs w:val="24"/>
          <w14:ligatures w14:val="none"/>
        </w:rPr>
        <w:t> review the chart to help your student identify the letters that spell the Greek root or roots in the word and match them with the Greek root in the chart.</w:t>
      </w:r>
    </w:p>
    <w:p w14:paraId="1F854C3F" w14:textId="77777777" w:rsidR="000B2AA1" w:rsidRPr="000B2AA1" w:rsidRDefault="000B2AA1" w:rsidP="000B2AA1">
      <w:p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Longer Words with Greek Roots</w:t>
      </w:r>
    </w:p>
    <w:p w14:paraId="57CAC169" w14:textId="77777777" w:rsidR="000B2AA1" w:rsidRPr="000B2AA1" w:rsidRDefault="000B2AA1" w:rsidP="000B2AA1">
      <w:pPr>
        <w:numPr>
          <w:ilvl w:val="0"/>
          <w:numId w:val="101"/>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Help your student apply what they have learned about Greek roots to reading longer multisyllabic words. Explain that a Greek root is a word part that has one or more syllables. Tell your student that most words with Greek roots have two or more syllables. Have your student examine the word </w:t>
      </w:r>
      <w:r w:rsidRPr="000B2AA1">
        <w:rPr>
          <w:rFonts w:ascii="Calibri" w:eastAsia="Times New Roman" w:hAnsi="Calibri" w:cs="Calibri"/>
          <w:i/>
          <w:iCs/>
          <w:color w:val="000000"/>
          <w:spacing w:val="2"/>
          <w:kern w:val="0"/>
          <w:sz w:val="24"/>
          <w:szCs w:val="24"/>
          <w14:ligatures w14:val="none"/>
        </w:rPr>
        <w:t>headphone</w:t>
      </w:r>
      <w:r w:rsidRPr="000B2AA1">
        <w:rPr>
          <w:rFonts w:ascii="Calibri" w:eastAsia="Times New Roman" w:hAnsi="Calibri" w:cs="Calibri"/>
          <w:color w:val="000000"/>
          <w:spacing w:val="2"/>
          <w:kern w:val="0"/>
          <w:sz w:val="24"/>
          <w:szCs w:val="24"/>
          <w14:ligatures w14:val="none"/>
        </w:rPr>
        <w:t>. Then, have your student answer the questions to identify the Greek root </w:t>
      </w:r>
      <w:proofErr w:type="spellStart"/>
      <w:r w:rsidRPr="000B2AA1">
        <w:rPr>
          <w:rFonts w:ascii="Calibri" w:eastAsia="Times New Roman" w:hAnsi="Calibri" w:cs="Calibri"/>
          <w:i/>
          <w:iCs/>
          <w:color w:val="000000"/>
          <w:spacing w:val="2"/>
          <w:kern w:val="0"/>
          <w:sz w:val="24"/>
          <w:szCs w:val="24"/>
          <w14:ligatures w14:val="none"/>
        </w:rPr>
        <w:t>phon</w:t>
      </w:r>
      <w:proofErr w:type="spellEnd"/>
      <w:r w:rsidRPr="000B2AA1">
        <w:rPr>
          <w:rFonts w:ascii="Calibri" w:eastAsia="Times New Roman" w:hAnsi="Calibri" w:cs="Calibri"/>
          <w:color w:val="000000"/>
          <w:spacing w:val="2"/>
          <w:kern w:val="0"/>
          <w:sz w:val="24"/>
          <w:szCs w:val="24"/>
          <w14:ligatures w14:val="none"/>
        </w:rPr>
        <w:t> and the syllables of the word.</w:t>
      </w:r>
    </w:p>
    <w:p w14:paraId="186ABFA6" w14:textId="77777777" w:rsidR="000B2AA1" w:rsidRPr="000B2AA1" w:rsidRDefault="000B2AA1" w:rsidP="000B2AA1">
      <w:pPr>
        <w:numPr>
          <w:ilvl w:val="0"/>
          <w:numId w:val="101"/>
        </w:num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Continue by having your student apply what they have learned to reading the word </w:t>
      </w:r>
      <w:r w:rsidRPr="000B2AA1">
        <w:rPr>
          <w:rFonts w:ascii="Calibri" w:eastAsia="Times New Roman" w:hAnsi="Calibri" w:cs="Calibri"/>
          <w:i/>
          <w:iCs/>
          <w:color w:val="000000"/>
          <w:spacing w:val="2"/>
          <w:kern w:val="0"/>
          <w:sz w:val="24"/>
          <w:szCs w:val="24"/>
          <w14:ligatures w14:val="none"/>
        </w:rPr>
        <w:t>autograph</w:t>
      </w:r>
      <w:r w:rsidRPr="000B2AA1">
        <w:rPr>
          <w:rFonts w:ascii="Calibri" w:eastAsia="Times New Roman" w:hAnsi="Calibri" w:cs="Calibri"/>
          <w:color w:val="000000"/>
          <w:spacing w:val="2"/>
          <w:kern w:val="0"/>
          <w:sz w:val="24"/>
          <w:szCs w:val="24"/>
          <w14:ligatures w14:val="none"/>
        </w:rPr>
        <w:t>. Have your student answer the questions to identify the Greek root </w:t>
      </w:r>
      <w:r w:rsidRPr="000B2AA1">
        <w:rPr>
          <w:rFonts w:ascii="Calibri" w:eastAsia="Times New Roman" w:hAnsi="Calibri" w:cs="Calibri"/>
          <w:i/>
          <w:iCs/>
          <w:color w:val="000000"/>
          <w:spacing w:val="2"/>
          <w:kern w:val="0"/>
          <w:sz w:val="24"/>
          <w:szCs w:val="24"/>
          <w14:ligatures w14:val="none"/>
        </w:rPr>
        <w:t>graph</w:t>
      </w:r>
      <w:r w:rsidRPr="000B2AA1">
        <w:rPr>
          <w:rFonts w:ascii="Calibri" w:eastAsia="Times New Roman" w:hAnsi="Calibri" w:cs="Calibri"/>
          <w:color w:val="000000"/>
          <w:spacing w:val="2"/>
          <w:kern w:val="0"/>
          <w:sz w:val="24"/>
          <w:szCs w:val="24"/>
          <w14:ligatures w14:val="none"/>
        </w:rPr>
        <w:t> and the syllables of the word.</w:t>
      </w:r>
    </w:p>
    <w:p w14:paraId="5247095D" w14:textId="77777777" w:rsidR="000B2AA1" w:rsidRDefault="000B2AA1" w:rsidP="000B2AA1">
      <w:p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t>Introduce Spelling Words</w:t>
      </w:r>
    </w:p>
    <w:p w14:paraId="07AB5CE6" w14:textId="4CFC665C" w:rsidR="000F0472" w:rsidRPr="000B2AA1" w:rsidRDefault="000F0472" w:rsidP="000B2AA1">
      <w:pPr>
        <w:rPr>
          <w:rFonts w:ascii="Calibri" w:eastAsia="Times New Roman" w:hAnsi="Calibri" w:cs="Calibri"/>
          <w:color w:val="000000"/>
          <w:spacing w:val="2"/>
          <w:kern w:val="0"/>
          <w:sz w:val="24"/>
          <w:szCs w:val="24"/>
          <w14:ligatures w14:val="none"/>
        </w:rPr>
      </w:pPr>
      <w:r>
        <w:rPr>
          <w:noProof/>
        </w:rPr>
        <w:drawing>
          <wp:inline distT="0" distB="0" distL="0" distR="0" wp14:anchorId="24288E21" wp14:editId="65D9DC1A">
            <wp:extent cx="3565411" cy="4145932"/>
            <wp:effectExtent l="0" t="0" r="0" b="6985"/>
            <wp:docPr id="40892990" name="Picture 1" descr="A chart shows the spelling words  meters, geography, biology, microscope, thermometer, televise, biography, microwave, telescope, thermos, telegram, biofuel, geology, thermostat, and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the spelling words  meters, geography, biology, microscope, thermometer, televise, biography, microwave, telescope, thermos, telegram, biofuel, geology, thermostat, and microph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674" cy="4153215"/>
                    </a:xfrm>
                    <a:prstGeom prst="rect">
                      <a:avLst/>
                    </a:prstGeom>
                    <a:noFill/>
                    <a:ln>
                      <a:noFill/>
                    </a:ln>
                  </pic:spPr>
                </pic:pic>
              </a:graphicData>
            </a:graphic>
          </wp:inline>
        </w:drawing>
      </w:r>
    </w:p>
    <w:p w14:paraId="0A3F0842" w14:textId="77777777" w:rsidR="000B2AA1" w:rsidRPr="000B2AA1" w:rsidRDefault="000B2AA1" w:rsidP="000B2AA1">
      <w:pPr>
        <w:rPr>
          <w:rFonts w:ascii="Calibri" w:eastAsia="Times New Roman" w:hAnsi="Calibri" w:cs="Calibri"/>
          <w:color w:val="000000"/>
          <w:spacing w:val="2"/>
          <w:kern w:val="0"/>
          <w:sz w:val="24"/>
          <w:szCs w:val="24"/>
          <w14:ligatures w14:val="none"/>
        </w:rPr>
      </w:pPr>
      <w:r w:rsidRPr="000B2AA1">
        <w:rPr>
          <w:rFonts w:ascii="Calibri" w:eastAsia="Times New Roman" w:hAnsi="Calibri" w:cs="Calibri"/>
          <w:color w:val="000000"/>
          <w:spacing w:val="2"/>
          <w:kern w:val="0"/>
          <w:sz w:val="24"/>
          <w:szCs w:val="24"/>
          <w14:ligatures w14:val="none"/>
        </w:rPr>
        <w:lastRenderedPageBreak/>
        <w:t>Introduce the spelling words. Say each word with your student. Then, have your student say the sound each letter makes in the word. Ask your student to name each letter to spell the words.</w:t>
      </w:r>
    </w:p>
    <w:p w14:paraId="663DA76A" w14:textId="1A7C9171" w:rsidR="00670789" w:rsidRPr="000615EF" w:rsidRDefault="00670789" w:rsidP="00670789">
      <w:pPr>
        <w:rPr>
          <w:rFonts w:ascii="Calibri" w:hAnsi="Calibri" w:cs="Calibri"/>
          <w:sz w:val="24"/>
          <w:szCs w:val="24"/>
        </w:rPr>
      </w:pPr>
    </w:p>
    <w:p w14:paraId="48BAB41F" w14:textId="397B12FE" w:rsidR="00CC40FD" w:rsidRPr="000615EF" w:rsidRDefault="0021763A" w:rsidP="00F75460">
      <w:pPr>
        <w:pStyle w:val="Heading4"/>
      </w:pPr>
      <w:r>
        <w:t>Check-In</w:t>
      </w:r>
    </w:p>
    <w:p w14:paraId="7A5EB950" w14:textId="77777777" w:rsidR="008C2E52" w:rsidRDefault="008C2E52" w:rsidP="008C2E52">
      <w:pPr>
        <w:rPr>
          <w:rFonts w:ascii="Calibri" w:hAnsi="Calibri" w:cs="Calibri"/>
          <w:i/>
          <w:iCs/>
          <w:color w:val="000000"/>
          <w:sz w:val="24"/>
          <w:szCs w:val="24"/>
          <w:shd w:val="clear" w:color="auto" w:fill="FFFFFF"/>
        </w:rPr>
      </w:pPr>
      <w:r w:rsidRPr="008C2E52">
        <w:rPr>
          <w:rFonts w:ascii="Calibri" w:hAnsi="Calibri" w:cs="Calibri"/>
          <w:color w:val="000000"/>
          <w:sz w:val="24"/>
          <w:szCs w:val="24"/>
          <w:shd w:val="clear" w:color="auto" w:fill="FFFFFF"/>
        </w:rPr>
        <w:t>Have your student read the sentences and identify the words with Greek roots. Have them write the words in a notebook. </w:t>
      </w:r>
      <w:r w:rsidRPr="008C2E52">
        <w:rPr>
          <w:rFonts w:ascii="Calibri" w:hAnsi="Calibri" w:cs="Calibri"/>
          <w:b/>
          <w:bCs/>
          <w:color w:val="000000"/>
          <w:sz w:val="24"/>
          <w:szCs w:val="24"/>
          <w:shd w:val="clear" w:color="auto" w:fill="FFFFFF"/>
        </w:rPr>
        <w:t>IF</w:t>
      </w:r>
      <w:r w:rsidRPr="008C2E52">
        <w:rPr>
          <w:rFonts w:ascii="Calibri" w:hAnsi="Calibri" w:cs="Calibri"/>
          <w:color w:val="000000"/>
          <w:sz w:val="24"/>
          <w:szCs w:val="24"/>
          <w:shd w:val="clear" w:color="auto" w:fill="FFFFFF"/>
        </w:rPr>
        <w:t> your student has difficulty identifying words with Greek roots, </w:t>
      </w:r>
      <w:r w:rsidRPr="008C2E52">
        <w:rPr>
          <w:rFonts w:ascii="Calibri" w:hAnsi="Calibri" w:cs="Calibri"/>
          <w:b/>
          <w:bCs/>
          <w:color w:val="000000"/>
          <w:sz w:val="24"/>
          <w:szCs w:val="24"/>
          <w:shd w:val="clear" w:color="auto" w:fill="FFFFFF"/>
        </w:rPr>
        <w:t>THEN</w:t>
      </w:r>
      <w:r w:rsidRPr="008C2E52">
        <w:rPr>
          <w:rFonts w:ascii="Calibri" w:hAnsi="Calibri" w:cs="Calibri"/>
          <w:color w:val="000000"/>
          <w:sz w:val="24"/>
          <w:szCs w:val="24"/>
          <w:shd w:val="clear" w:color="auto" w:fill="FFFFFF"/>
        </w:rPr>
        <w:t> use the chart in the lesson to review the spellings and meanings of the Greek roots.</w:t>
      </w:r>
    </w:p>
    <w:p w14:paraId="2F601279" w14:textId="77777777" w:rsidR="008C2E52" w:rsidRDefault="008C2E52" w:rsidP="00F75460">
      <w:pPr>
        <w:pStyle w:val="Heading4"/>
        <w:rPr>
          <w:rFonts w:ascii="Calibri" w:eastAsiaTheme="minorHAnsi" w:hAnsi="Calibri" w:cs="Calibri"/>
          <w:i w:val="0"/>
          <w:iCs w:val="0"/>
          <w:color w:val="000000"/>
          <w:sz w:val="24"/>
          <w:szCs w:val="24"/>
          <w:shd w:val="clear" w:color="auto" w:fill="FFFFFF"/>
        </w:rPr>
      </w:pPr>
    </w:p>
    <w:p w14:paraId="2A138E62" w14:textId="1EF81C3D" w:rsidR="00672320" w:rsidRPr="000615EF" w:rsidRDefault="00672320" w:rsidP="00F75460">
      <w:pPr>
        <w:pStyle w:val="Heading4"/>
      </w:pPr>
      <w:r w:rsidRPr="000615EF">
        <w:t>Practice</w:t>
      </w:r>
    </w:p>
    <w:p w14:paraId="0F532081" w14:textId="77777777" w:rsidR="00430179" w:rsidRPr="00430179" w:rsidRDefault="00430179" w:rsidP="00430179">
      <w:pPr>
        <w:rPr>
          <w:rFonts w:ascii="Calibri" w:eastAsia="Times New Roman" w:hAnsi="Calibri" w:cs="Calibri"/>
          <w:color w:val="000000"/>
          <w:kern w:val="0"/>
          <w:sz w:val="24"/>
          <w:szCs w:val="24"/>
          <w14:ligatures w14:val="none"/>
        </w:rPr>
      </w:pPr>
      <w:bookmarkStart w:id="11" w:name="_Toc184229653"/>
      <w:r w:rsidRPr="00430179">
        <w:rPr>
          <w:rFonts w:ascii="Calibri" w:eastAsia="Times New Roman" w:hAnsi="Calibri" w:cs="Calibri"/>
          <w:color w:val="000000"/>
          <w:kern w:val="0"/>
          <w:sz w:val="24"/>
          <w:szCs w:val="24"/>
          <w14:ligatures w14:val="none"/>
        </w:rPr>
        <w:t>Read each sentence and have your student identify the spelling word. Then, have your student write each word on a sheet of paper or in a notebook. Tell your student to underline the Greek root or roots in each word.</w:t>
      </w:r>
    </w:p>
    <w:p w14:paraId="0312B0A9"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They will </w:t>
      </w:r>
      <w:r w:rsidRPr="00430179">
        <w:rPr>
          <w:rFonts w:ascii="Calibri" w:eastAsia="Times New Roman" w:hAnsi="Calibri" w:cs="Calibri"/>
          <w:b/>
          <w:bCs/>
          <w:color w:val="000000"/>
          <w:kern w:val="0"/>
          <w:sz w:val="24"/>
          <w:szCs w:val="24"/>
          <w14:ligatures w14:val="none"/>
        </w:rPr>
        <w:t>televise</w:t>
      </w:r>
      <w:r w:rsidRPr="00430179">
        <w:rPr>
          <w:rFonts w:ascii="Calibri" w:eastAsia="Times New Roman" w:hAnsi="Calibri" w:cs="Calibri"/>
          <w:color w:val="000000"/>
          <w:kern w:val="0"/>
          <w:sz w:val="24"/>
          <w:szCs w:val="24"/>
          <w14:ligatures w14:val="none"/>
        </w:rPr>
        <w:t> the choir’s performance. (</w:t>
      </w:r>
      <w:r w:rsidRPr="00430179">
        <w:rPr>
          <w:rFonts w:ascii="Calibri" w:eastAsia="Times New Roman" w:hAnsi="Calibri" w:cs="Calibri"/>
          <w:color w:val="000000"/>
          <w:kern w:val="0"/>
          <w:sz w:val="24"/>
          <w:szCs w:val="24"/>
          <w:u w:val="single"/>
          <w14:ligatures w14:val="none"/>
        </w:rPr>
        <w:t>tele</w:t>
      </w:r>
      <w:r w:rsidRPr="00430179">
        <w:rPr>
          <w:rFonts w:ascii="Calibri" w:eastAsia="Times New Roman" w:hAnsi="Calibri" w:cs="Calibri"/>
          <w:color w:val="000000"/>
          <w:kern w:val="0"/>
          <w:sz w:val="24"/>
          <w:szCs w:val="24"/>
          <w14:ligatures w14:val="none"/>
        </w:rPr>
        <w:t>vise)</w:t>
      </w:r>
    </w:p>
    <w:p w14:paraId="7F0FF4EB"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She uses a </w:t>
      </w:r>
      <w:r w:rsidRPr="00430179">
        <w:rPr>
          <w:rFonts w:ascii="Calibri" w:eastAsia="Times New Roman" w:hAnsi="Calibri" w:cs="Calibri"/>
          <w:b/>
          <w:bCs/>
          <w:color w:val="000000"/>
          <w:kern w:val="0"/>
          <w:sz w:val="24"/>
          <w:szCs w:val="24"/>
          <w14:ligatures w14:val="none"/>
        </w:rPr>
        <w:t>microscope</w:t>
      </w:r>
      <w:r w:rsidRPr="00430179">
        <w:rPr>
          <w:rFonts w:ascii="Calibri" w:eastAsia="Times New Roman" w:hAnsi="Calibri" w:cs="Calibri"/>
          <w:color w:val="000000"/>
          <w:kern w:val="0"/>
          <w:sz w:val="24"/>
          <w:szCs w:val="24"/>
          <w14:ligatures w14:val="none"/>
        </w:rPr>
        <w:t> to see the tiny cells. (</w:t>
      </w:r>
      <w:r w:rsidRPr="00430179">
        <w:rPr>
          <w:rFonts w:ascii="Calibri" w:eastAsia="Times New Roman" w:hAnsi="Calibri" w:cs="Calibri"/>
          <w:color w:val="000000"/>
          <w:kern w:val="0"/>
          <w:sz w:val="24"/>
          <w:szCs w:val="24"/>
          <w:u w:val="single"/>
          <w14:ligatures w14:val="none"/>
        </w:rPr>
        <w:t>microscope</w:t>
      </w:r>
      <w:r w:rsidRPr="00430179">
        <w:rPr>
          <w:rFonts w:ascii="Calibri" w:eastAsia="Times New Roman" w:hAnsi="Calibri" w:cs="Calibri"/>
          <w:color w:val="000000"/>
          <w:kern w:val="0"/>
          <w:sz w:val="24"/>
          <w:szCs w:val="24"/>
          <w14:ligatures w14:val="none"/>
        </w:rPr>
        <w:t>)</w:t>
      </w:r>
    </w:p>
    <w:p w14:paraId="2233DE0D"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I read the </w:t>
      </w:r>
      <w:r w:rsidRPr="00430179">
        <w:rPr>
          <w:rFonts w:ascii="Calibri" w:eastAsia="Times New Roman" w:hAnsi="Calibri" w:cs="Calibri"/>
          <w:b/>
          <w:bCs/>
          <w:color w:val="000000"/>
          <w:kern w:val="0"/>
          <w:sz w:val="24"/>
          <w:szCs w:val="24"/>
          <w14:ligatures w14:val="none"/>
        </w:rPr>
        <w:t>biography </w:t>
      </w:r>
      <w:r w:rsidRPr="00430179">
        <w:rPr>
          <w:rFonts w:ascii="Calibri" w:eastAsia="Times New Roman" w:hAnsi="Calibri" w:cs="Calibri"/>
          <w:color w:val="000000"/>
          <w:kern w:val="0"/>
          <w:sz w:val="24"/>
          <w:szCs w:val="24"/>
          <w14:ligatures w14:val="none"/>
        </w:rPr>
        <w:t>that tells his life story. (</w:t>
      </w:r>
      <w:r w:rsidRPr="00430179">
        <w:rPr>
          <w:rFonts w:ascii="Calibri" w:eastAsia="Times New Roman" w:hAnsi="Calibri" w:cs="Calibri"/>
          <w:color w:val="000000"/>
          <w:kern w:val="0"/>
          <w:sz w:val="24"/>
          <w:szCs w:val="24"/>
          <w:u w:val="single"/>
          <w14:ligatures w14:val="none"/>
        </w:rPr>
        <w:t>biography</w:t>
      </w:r>
      <w:r w:rsidRPr="00430179">
        <w:rPr>
          <w:rFonts w:ascii="Calibri" w:eastAsia="Times New Roman" w:hAnsi="Calibri" w:cs="Calibri"/>
          <w:color w:val="000000"/>
          <w:kern w:val="0"/>
          <w:sz w:val="24"/>
          <w:szCs w:val="24"/>
          <w14:ligatures w14:val="none"/>
        </w:rPr>
        <w:t>)</w:t>
      </w:r>
    </w:p>
    <w:p w14:paraId="3ADA5AE3"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They use a </w:t>
      </w:r>
      <w:r w:rsidRPr="00430179">
        <w:rPr>
          <w:rFonts w:ascii="Calibri" w:eastAsia="Times New Roman" w:hAnsi="Calibri" w:cs="Calibri"/>
          <w:b/>
          <w:bCs/>
          <w:color w:val="000000"/>
          <w:kern w:val="0"/>
          <w:sz w:val="24"/>
          <w:szCs w:val="24"/>
          <w14:ligatures w14:val="none"/>
        </w:rPr>
        <w:t>telescope</w:t>
      </w:r>
      <w:r w:rsidRPr="00430179">
        <w:rPr>
          <w:rFonts w:ascii="Calibri" w:eastAsia="Times New Roman" w:hAnsi="Calibri" w:cs="Calibri"/>
          <w:color w:val="000000"/>
          <w:kern w:val="0"/>
          <w:sz w:val="24"/>
          <w:szCs w:val="24"/>
          <w14:ligatures w14:val="none"/>
        </w:rPr>
        <w:t> to view the stars. (</w:t>
      </w:r>
      <w:r w:rsidRPr="00430179">
        <w:rPr>
          <w:rFonts w:ascii="Calibri" w:eastAsia="Times New Roman" w:hAnsi="Calibri" w:cs="Calibri"/>
          <w:color w:val="000000"/>
          <w:kern w:val="0"/>
          <w:sz w:val="24"/>
          <w:szCs w:val="24"/>
          <w:u w:val="single"/>
          <w14:ligatures w14:val="none"/>
        </w:rPr>
        <w:t>telescope</w:t>
      </w:r>
      <w:r w:rsidRPr="00430179">
        <w:rPr>
          <w:rFonts w:ascii="Calibri" w:eastAsia="Times New Roman" w:hAnsi="Calibri" w:cs="Calibri"/>
          <w:color w:val="000000"/>
          <w:kern w:val="0"/>
          <w:sz w:val="24"/>
          <w:szCs w:val="24"/>
          <w14:ligatures w14:val="none"/>
        </w:rPr>
        <w:t>)</w:t>
      </w:r>
    </w:p>
    <w:p w14:paraId="65DD78D9"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We use a </w:t>
      </w:r>
      <w:r w:rsidRPr="00430179">
        <w:rPr>
          <w:rFonts w:ascii="Calibri" w:eastAsia="Times New Roman" w:hAnsi="Calibri" w:cs="Calibri"/>
          <w:b/>
          <w:bCs/>
          <w:color w:val="000000"/>
          <w:kern w:val="0"/>
          <w:sz w:val="24"/>
          <w:szCs w:val="24"/>
          <w14:ligatures w14:val="none"/>
        </w:rPr>
        <w:t>thermostat</w:t>
      </w:r>
      <w:r w:rsidRPr="00430179">
        <w:rPr>
          <w:rFonts w:ascii="Calibri" w:eastAsia="Times New Roman" w:hAnsi="Calibri" w:cs="Calibri"/>
          <w:color w:val="000000"/>
          <w:kern w:val="0"/>
          <w:sz w:val="24"/>
          <w:szCs w:val="24"/>
          <w14:ligatures w14:val="none"/>
        </w:rPr>
        <w:t> to keep our home heated in the winter. (</w:t>
      </w:r>
      <w:r w:rsidRPr="00430179">
        <w:rPr>
          <w:rFonts w:ascii="Calibri" w:eastAsia="Times New Roman" w:hAnsi="Calibri" w:cs="Calibri"/>
          <w:color w:val="000000"/>
          <w:kern w:val="0"/>
          <w:sz w:val="24"/>
          <w:szCs w:val="24"/>
          <w:u w:val="single"/>
          <w14:ligatures w14:val="none"/>
        </w:rPr>
        <w:t>therm</w:t>
      </w:r>
      <w:r w:rsidRPr="00430179">
        <w:rPr>
          <w:rFonts w:ascii="Calibri" w:eastAsia="Times New Roman" w:hAnsi="Calibri" w:cs="Calibri"/>
          <w:color w:val="000000"/>
          <w:kern w:val="0"/>
          <w:sz w:val="24"/>
          <w:szCs w:val="24"/>
          <w14:ligatures w14:val="none"/>
        </w:rPr>
        <w:t>ostat)</w:t>
      </w:r>
    </w:p>
    <w:p w14:paraId="7C721A7C"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 family received a </w:t>
      </w:r>
      <w:r w:rsidRPr="00430179">
        <w:rPr>
          <w:rFonts w:ascii="Calibri" w:eastAsia="Times New Roman" w:hAnsi="Calibri" w:cs="Calibri"/>
          <w:b/>
          <w:bCs/>
          <w:color w:val="000000"/>
          <w:kern w:val="0"/>
          <w:sz w:val="24"/>
          <w:szCs w:val="24"/>
          <w14:ligatures w14:val="none"/>
        </w:rPr>
        <w:t>telegram</w:t>
      </w:r>
      <w:r w:rsidRPr="00430179">
        <w:rPr>
          <w:rFonts w:ascii="Calibri" w:eastAsia="Times New Roman" w:hAnsi="Calibri" w:cs="Calibri"/>
          <w:color w:val="000000"/>
          <w:kern w:val="0"/>
          <w:sz w:val="24"/>
          <w:szCs w:val="24"/>
          <w14:ligatures w14:val="none"/>
        </w:rPr>
        <w:t> with good news about their son. (</w:t>
      </w:r>
      <w:r w:rsidRPr="00430179">
        <w:rPr>
          <w:rFonts w:ascii="Calibri" w:eastAsia="Times New Roman" w:hAnsi="Calibri" w:cs="Calibri"/>
          <w:color w:val="000000"/>
          <w:kern w:val="0"/>
          <w:sz w:val="24"/>
          <w:szCs w:val="24"/>
          <w:u w:val="single"/>
          <w14:ligatures w14:val="none"/>
        </w:rPr>
        <w:t>tele</w:t>
      </w:r>
      <w:r w:rsidRPr="00430179">
        <w:rPr>
          <w:rFonts w:ascii="Calibri" w:eastAsia="Times New Roman" w:hAnsi="Calibri" w:cs="Calibri"/>
          <w:color w:val="000000"/>
          <w:kern w:val="0"/>
          <w:sz w:val="24"/>
          <w:szCs w:val="24"/>
          <w14:ligatures w14:val="none"/>
        </w:rPr>
        <w:t>gram)</w:t>
      </w:r>
    </w:p>
    <w:p w14:paraId="406EF857"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 submarine will dive several </w:t>
      </w:r>
      <w:r w:rsidRPr="00430179">
        <w:rPr>
          <w:rFonts w:ascii="Calibri" w:eastAsia="Times New Roman" w:hAnsi="Calibri" w:cs="Calibri"/>
          <w:b/>
          <w:bCs/>
          <w:color w:val="000000"/>
          <w:kern w:val="0"/>
          <w:sz w:val="24"/>
          <w:szCs w:val="24"/>
          <w14:ligatures w14:val="none"/>
        </w:rPr>
        <w:t>meters</w:t>
      </w:r>
      <w:r w:rsidRPr="00430179">
        <w:rPr>
          <w:rFonts w:ascii="Calibri" w:eastAsia="Times New Roman" w:hAnsi="Calibri" w:cs="Calibri"/>
          <w:color w:val="000000"/>
          <w:kern w:val="0"/>
          <w:sz w:val="24"/>
          <w:szCs w:val="24"/>
          <w14:ligatures w14:val="none"/>
        </w:rPr>
        <w:t> deep. (</w:t>
      </w:r>
      <w:r w:rsidRPr="00430179">
        <w:rPr>
          <w:rFonts w:ascii="Calibri" w:eastAsia="Times New Roman" w:hAnsi="Calibri" w:cs="Calibri"/>
          <w:color w:val="000000"/>
          <w:kern w:val="0"/>
          <w:sz w:val="24"/>
          <w:szCs w:val="24"/>
          <w:u w:val="single"/>
          <w14:ligatures w14:val="none"/>
        </w:rPr>
        <w:t>meter</w:t>
      </w:r>
      <w:r w:rsidRPr="00430179">
        <w:rPr>
          <w:rFonts w:ascii="Calibri" w:eastAsia="Times New Roman" w:hAnsi="Calibri" w:cs="Calibri"/>
          <w:color w:val="000000"/>
          <w:kern w:val="0"/>
          <w:sz w:val="24"/>
          <w:szCs w:val="24"/>
          <w14:ligatures w14:val="none"/>
        </w:rPr>
        <w:t>s)</w:t>
      </w:r>
    </w:p>
    <w:p w14:paraId="7C39EDA8"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They study rocks and minerals to learn about the </w:t>
      </w:r>
      <w:r w:rsidRPr="00430179">
        <w:rPr>
          <w:rFonts w:ascii="Calibri" w:eastAsia="Times New Roman" w:hAnsi="Calibri" w:cs="Calibri"/>
          <w:b/>
          <w:bCs/>
          <w:color w:val="000000"/>
          <w:kern w:val="0"/>
          <w:sz w:val="24"/>
          <w:szCs w:val="24"/>
          <w14:ligatures w14:val="none"/>
        </w:rPr>
        <w:t>geology</w:t>
      </w:r>
      <w:r w:rsidRPr="00430179">
        <w:rPr>
          <w:rFonts w:ascii="Calibri" w:eastAsia="Times New Roman" w:hAnsi="Calibri" w:cs="Calibri"/>
          <w:color w:val="000000"/>
          <w:kern w:val="0"/>
          <w:sz w:val="24"/>
          <w:szCs w:val="24"/>
          <w14:ligatures w14:val="none"/>
        </w:rPr>
        <w:t> of the mountain. (</w:t>
      </w:r>
      <w:r w:rsidRPr="00430179">
        <w:rPr>
          <w:rFonts w:ascii="Calibri" w:eastAsia="Times New Roman" w:hAnsi="Calibri" w:cs="Calibri"/>
          <w:color w:val="000000"/>
          <w:kern w:val="0"/>
          <w:sz w:val="24"/>
          <w:szCs w:val="24"/>
          <w:u w:val="single"/>
          <w14:ligatures w14:val="none"/>
        </w:rPr>
        <w:t>geology</w:t>
      </w:r>
      <w:r w:rsidRPr="00430179">
        <w:rPr>
          <w:rFonts w:ascii="Calibri" w:eastAsia="Times New Roman" w:hAnsi="Calibri" w:cs="Calibri"/>
          <w:color w:val="000000"/>
          <w:kern w:val="0"/>
          <w:sz w:val="24"/>
          <w:szCs w:val="24"/>
          <w14:ligatures w14:val="none"/>
        </w:rPr>
        <w:t>)</w:t>
      </w:r>
    </w:p>
    <w:p w14:paraId="555F2DE2"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They use wood as a </w:t>
      </w:r>
      <w:r w:rsidRPr="00430179">
        <w:rPr>
          <w:rFonts w:ascii="Calibri" w:eastAsia="Times New Roman" w:hAnsi="Calibri" w:cs="Calibri"/>
          <w:b/>
          <w:bCs/>
          <w:color w:val="000000"/>
          <w:kern w:val="0"/>
          <w:sz w:val="24"/>
          <w:szCs w:val="24"/>
          <w14:ligatures w14:val="none"/>
        </w:rPr>
        <w:t>biofuel</w:t>
      </w:r>
      <w:r w:rsidRPr="00430179">
        <w:rPr>
          <w:rFonts w:ascii="Calibri" w:eastAsia="Times New Roman" w:hAnsi="Calibri" w:cs="Calibri"/>
          <w:color w:val="000000"/>
          <w:kern w:val="0"/>
          <w:sz w:val="24"/>
          <w:szCs w:val="24"/>
          <w14:ligatures w14:val="none"/>
        </w:rPr>
        <w:t> to warm their home. (</w:t>
      </w:r>
      <w:r w:rsidRPr="00430179">
        <w:rPr>
          <w:rFonts w:ascii="Calibri" w:eastAsia="Times New Roman" w:hAnsi="Calibri" w:cs="Calibri"/>
          <w:color w:val="000000"/>
          <w:kern w:val="0"/>
          <w:sz w:val="24"/>
          <w:szCs w:val="24"/>
          <w:u w:val="single"/>
          <w14:ligatures w14:val="none"/>
        </w:rPr>
        <w:t>bio</w:t>
      </w:r>
      <w:r w:rsidRPr="00430179">
        <w:rPr>
          <w:rFonts w:ascii="Calibri" w:eastAsia="Times New Roman" w:hAnsi="Calibri" w:cs="Calibri"/>
          <w:color w:val="000000"/>
          <w:kern w:val="0"/>
          <w:sz w:val="24"/>
          <w:szCs w:val="24"/>
          <w14:ligatures w14:val="none"/>
        </w:rPr>
        <w:t>fuel)</w:t>
      </w:r>
    </w:p>
    <w:p w14:paraId="3F7007A6"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We study various maps of countries during our </w:t>
      </w:r>
      <w:r w:rsidRPr="00430179">
        <w:rPr>
          <w:rFonts w:ascii="Calibri" w:eastAsia="Times New Roman" w:hAnsi="Calibri" w:cs="Calibri"/>
          <w:b/>
          <w:bCs/>
          <w:color w:val="000000"/>
          <w:kern w:val="0"/>
          <w:sz w:val="24"/>
          <w:szCs w:val="24"/>
          <w14:ligatures w14:val="none"/>
        </w:rPr>
        <w:t>geography</w:t>
      </w:r>
      <w:r w:rsidRPr="00430179">
        <w:rPr>
          <w:rFonts w:ascii="Calibri" w:eastAsia="Times New Roman" w:hAnsi="Calibri" w:cs="Calibri"/>
          <w:color w:val="000000"/>
          <w:kern w:val="0"/>
          <w:sz w:val="24"/>
          <w:szCs w:val="24"/>
          <w14:ligatures w14:val="none"/>
        </w:rPr>
        <w:t> class. (</w:t>
      </w:r>
      <w:r w:rsidRPr="00430179">
        <w:rPr>
          <w:rFonts w:ascii="Calibri" w:eastAsia="Times New Roman" w:hAnsi="Calibri" w:cs="Calibri"/>
          <w:color w:val="000000"/>
          <w:kern w:val="0"/>
          <w:sz w:val="24"/>
          <w:szCs w:val="24"/>
          <w:u w:val="single"/>
          <w14:ligatures w14:val="none"/>
        </w:rPr>
        <w:t>geograph</w:t>
      </w:r>
      <w:r w:rsidRPr="00430179">
        <w:rPr>
          <w:rFonts w:ascii="Calibri" w:eastAsia="Times New Roman" w:hAnsi="Calibri" w:cs="Calibri"/>
          <w:color w:val="000000"/>
          <w:kern w:val="0"/>
          <w:sz w:val="24"/>
          <w:szCs w:val="24"/>
          <w14:ligatures w14:val="none"/>
        </w:rPr>
        <w:t>y)</w:t>
      </w:r>
    </w:p>
    <w:p w14:paraId="47E24F42"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 speaker talks into the </w:t>
      </w:r>
      <w:r w:rsidRPr="00430179">
        <w:rPr>
          <w:rFonts w:ascii="Calibri" w:eastAsia="Times New Roman" w:hAnsi="Calibri" w:cs="Calibri"/>
          <w:b/>
          <w:bCs/>
          <w:color w:val="000000"/>
          <w:kern w:val="0"/>
          <w:sz w:val="24"/>
          <w:szCs w:val="24"/>
          <w14:ligatures w14:val="none"/>
        </w:rPr>
        <w:t>microphone</w:t>
      </w:r>
      <w:r w:rsidRPr="00430179">
        <w:rPr>
          <w:rFonts w:ascii="Calibri" w:eastAsia="Times New Roman" w:hAnsi="Calibri" w:cs="Calibri"/>
          <w:color w:val="000000"/>
          <w:kern w:val="0"/>
          <w:sz w:val="24"/>
          <w:szCs w:val="24"/>
          <w14:ligatures w14:val="none"/>
        </w:rPr>
        <w:t> so everyone can hear the speech. (</w:t>
      </w:r>
      <w:r w:rsidRPr="00430179">
        <w:rPr>
          <w:rFonts w:ascii="Calibri" w:eastAsia="Times New Roman" w:hAnsi="Calibri" w:cs="Calibri"/>
          <w:color w:val="000000"/>
          <w:kern w:val="0"/>
          <w:sz w:val="24"/>
          <w:szCs w:val="24"/>
          <w:u w:val="single"/>
          <w14:ligatures w14:val="none"/>
        </w:rPr>
        <w:t>microphone</w:t>
      </w:r>
      <w:r w:rsidRPr="00430179">
        <w:rPr>
          <w:rFonts w:ascii="Calibri" w:eastAsia="Times New Roman" w:hAnsi="Calibri" w:cs="Calibri"/>
          <w:color w:val="000000"/>
          <w:kern w:val="0"/>
          <w:sz w:val="24"/>
          <w:szCs w:val="24"/>
          <w14:ligatures w14:val="none"/>
        </w:rPr>
        <w:t>)</w:t>
      </w:r>
    </w:p>
    <w:p w14:paraId="50077CA7"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 nurse uses the </w:t>
      </w:r>
      <w:r w:rsidRPr="00430179">
        <w:rPr>
          <w:rFonts w:ascii="Calibri" w:eastAsia="Times New Roman" w:hAnsi="Calibri" w:cs="Calibri"/>
          <w:b/>
          <w:bCs/>
          <w:color w:val="000000"/>
          <w:kern w:val="0"/>
          <w:sz w:val="24"/>
          <w:szCs w:val="24"/>
          <w14:ligatures w14:val="none"/>
        </w:rPr>
        <w:t>thermometer</w:t>
      </w:r>
      <w:r w:rsidRPr="00430179">
        <w:rPr>
          <w:rFonts w:ascii="Calibri" w:eastAsia="Times New Roman" w:hAnsi="Calibri" w:cs="Calibri"/>
          <w:color w:val="000000"/>
          <w:kern w:val="0"/>
          <w:sz w:val="24"/>
          <w:szCs w:val="24"/>
          <w14:ligatures w14:val="none"/>
        </w:rPr>
        <w:t> to check my temperature. (</w:t>
      </w:r>
      <w:r w:rsidRPr="00430179">
        <w:rPr>
          <w:rFonts w:ascii="Calibri" w:eastAsia="Times New Roman" w:hAnsi="Calibri" w:cs="Calibri"/>
          <w:color w:val="000000"/>
          <w:kern w:val="0"/>
          <w:sz w:val="24"/>
          <w:szCs w:val="24"/>
          <w:u w:val="single"/>
          <w14:ligatures w14:val="none"/>
        </w:rPr>
        <w:t>therm</w:t>
      </w:r>
      <w:r w:rsidRPr="00430179">
        <w:rPr>
          <w:rFonts w:ascii="Calibri" w:eastAsia="Times New Roman" w:hAnsi="Calibri" w:cs="Calibri"/>
          <w:color w:val="000000"/>
          <w:kern w:val="0"/>
          <w:sz w:val="24"/>
          <w:szCs w:val="24"/>
          <w14:ligatures w14:val="none"/>
        </w:rPr>
        <w:t>o</w:t>
      </w:r>
      <w:r w:rsidRPr="00430179">
        <w:rPr>
          <w:rFonts w:ascii="Calibri" w:eastAsia="Times New Roman" w:hAnsi="Calibri" w:cs="Calibri"/>
          <w:color w:val="000000"/>
          <w:kern w:val="0"/>
          <w:sz w:val="24"/>
          <w:szCs w:val="24"/>
          <w:u w:val="single"/>
          <w14:ligatures w14:val="none"/>
        </w:rPr>
        <w:t>meter</w:t>
      </w:r>
      <w:r w:rsidRPr="00430179">
        <w:rPr>
          <w:rFonts w:ascii="Calibri" w:eastAsia="Times New Roman" w:hAnsi="Calibri" w:cs="Calibri"/>
          <w:color w:val="000000"/>
          <w:kern w:val="0"/>
          <w:sz w:val="24"/>
          <w:szCs w:val="24"/>
          <w14:ligatures w14:val="none"/>
        </w:rPr>
        <w:t>)</w:t>
      </w:r>
    </w:p>
    <w:p w14:paraId="4A45FF2A"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They study the fish and plants to learn about the </w:t>
      </w:r>
      <w:r w:rsidRPr="00430179">
        <w:rPr>
          <w:rFonts w:ascii="Calibri" w:eastAsia="Times New Roman" w:hAnsi="Calibri" w:cs="Calibri"/>
          <w:b/>
          <w:bCs/>
          <w:color w:val="000000"/>
          <w:kern w:val="0"/>
          <w:sz w:val="24"/>
          <w:szCs w:val="24"/>
          <w14:ligatures w14:val="none"/>
        </w:rPr>
        <w:t>biology</w:t>
      </w:r>
      <w:r w:rsidRPr="00430179">
        <w:rPr>
          <w:rFonts w:ascii="Calibri" w:eastAsia="Times New Roman" w:hAnsi="Calibri" w:cs="Calibri"/>
          <w:color w:val="000000"/>
          <w:kern w:val="0"/>
          <w:sz w:val="24"/>
          <w:szCs w:val="24"/>
          <w14:ligatures w14:val="none"/>
        </w:rPr>
        <w:t> of the pond. (</w:t>
      </w:r>
      <w:r w:rsidRPr="00430179">
        <w:rPr>
          <w:rFonts w:ascii="Calibri" w:eastAsia="Times New Roman" w:hAnsi="Calibri" w:cs="Calibri"/>
          <w:color w:val="000000"/>
          <w:kern w:val="0"/>
          <w:sz w:val="24"/>
          <w:szCs w:val="24"/>
          <w:u w:val="single"/>
          <w14:ligatures w14:val="none"/>
        </w:rPr>
        <w:t>biology</w:t>
      </w:r>
      <w:r w:rsidRPr="00430179">
        <w:rPr>
          <w:rFonts w:ascii="Calibri" w:eastAsia="Times New Roman" w:hAnsi="Calibri" w:cs="Calibri"/>
          <w:color w:val="000000"/>
          <w:kern w:val="0"/>
          <w:sz w:val="24"/>
          <w:szCs w:val="24"/>
          <w14:ligatures w14:val="none"/>
        </w:rPr>
        <w:t>)</w:t>
      </w:r>
    </w:p>
    <w:p w14:paraId="7A5AC8B1"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I put my soup in the </w:t>
      </w:r>
      <w:r w:rsidRPr="00430179">
        <w:rPr>
          <w:rFonts w:ascii="Calibri" w:eastAsia="Times New Roman" w:hAnsi="Calibri" w:cs="Calibri"/>
          <w:b/>
          <w:bCs/>
          <w:color w:val="000000"/>
          <w:kern w:val="0"/>
          <w:sz w:val="24"/>
          <w:szCs w:val="24"/>
          <w14:ligatures w14:val="none"/>
        </w:rPr>
        <w:t>thermos</w:t>
      </w:r>
      <w:r w:rsidRPr="00430179">
        <w:rPr>
          <w:rFonts w:ascii="Calibri" w:eastAsia="Times New Roman" w:hAnsi="Calibri" w:cs="Calibri"/>
          <w:color w:val="000000"/>
          <w:kern w:val="0"/>
          <w:sz w:val="24"/>
          <w:szCs w:val="24"/>
          <w14:ligatures w14:val="none"/>
        </w:rPr>
        <w:t> to keep it hot. (</w:t>
      </w:r>
      <w:r w:rsidRPr="00430179">
        <w:rPr>
          <w:rFonts w:ascii="Calibri" w:eastAsia="Times New Roman" w:hAnsi="Calibri" w:cs="Calibri"/>
          <w:color w:val="000000"/>
          <w:kern w:val="0"/>
          <w:sz w:val="24"/>
          <w:szCs w:val="24"/>
          <w:u w:val="single"/>
          <w14:ligatures w14:val="none"/>
        </w:rPr>
        <w:t>therm</w:t>
      </w:r>
      <w:r w:rsidRPr="00430179">
        <w:rPr>
          <w:rFonts w:ascii="Calibri" w:eastAsia="Times New Roman" w:hAnsi="Calibri" w:cs="Calibri"/>
          <w:color w:val="000000"/>
          <w:kern w:val="0"/>
          <w:sz w:val="24"/>
          <w:szCs w:val="24"/>
          <w14:ligatures w14:val="none"/>
        </w:rPr>
        <w:t>os)</w:t>
      </w:r>
    </w:p>
    <w:p w14:paraId="07D237B9" w14:textId="77777777" w:rsidR="00430179" w:rsidRPr="00430179" w:rsidRDefault="00430179" w:rsidP="00430179">
      <w:pPr>
        <w:pStyle w:val="ListParagraph"/>
        <w:numPr>
          <w:ilvl w:val="0"/>
          <w:numId w:val="103"/>
        </w:numPr>
        <w:rPr>
          <w:rFonts w:ascii="Calibri" w:eastAsia="Times New Roman" w:hAnsi="Calibri" w:cs="Calibri"/>
          <w:color w:val="000000"/>
          <w:kern w:val="0"/>
          <w:sz w:val="24"/>
          <w:szCs w:val="24"/>
          <w14:ligatures w14:val="none"/>
        </w:rPr>
      </w:pPr>
      <w:r w:rsidRPr="00430179">
        <w:rPr>
          <w:rFonts w:ascii="Calibri" w:eastAsia="Times New Roman" w:hAnsi="Calibri" w:cs="Calibri"/>
          <w:color w:val="000000"/>
          <w:kern w:val="0"/>
          <w:sz w:val="24"/>
          <w:szCs w:val="24"/>
          <w14:ligatures w14:val="none"/>
        </w:rPr>
        <w:t>We use the </w:t>
      </w:r>
      <w:r w:rsidRPr="00430179">
        <w:rPr>
          <w:rFonts w:ascii="Calibri" w:eastAsia="Times New Roman" w:hAnsi="Calibri" w:cs="Calibri"/>
          <w:b/>
          <w:bCs/>
          <w:color w:val="000000"/>
          <w:kern w:val="0"/>
          <w:sz w:val="24"/>
          <w:szCs w:val="24"/>
          <w14:ligatures w14:val="none"/>
        </w:rPr>
        <w:t>microwave</w:t>
      </w:r>
      <w:r w:rsidRPr="00430179">
        <w:rPr>
          <w:rFonts w:ascii="Calibri" w:eastAsia="Times New Roman" w:hAnsi="Calibri" w:cs="Calibri"/>
          <w:color w:val="000000"/>
          <w:kern w:val="0"/>
          <w:sz w:val="24"/>
          <w:szCs w:val="24"/>
          <w14:ligatures w14:val="none"/>
        </w:rPr>
        <w:t> oven to reheat the food. (</w:t>
      </w:r>
      <w:r w:rsidRPr="00430179">
        <w:rPr>
          <w:rFonts w:ascii="Calibri" w:eastAsia="Times New Roman" w:hAnsi="Calibri" w:cs="Calibri"/>
          <w:color w:val="000000"/>
          <w:kern w:val="0"/>
          <w:sz w:val="24"/>
          <w:szCs w:val="24"/>
          <w:u w:val="single"/>
          <w14:ligatures w14:val="none"/>
        </w:rPr>
        <w:t>micro</w:t>
      </w:r>
      <w:r w:rsidRPr="00430179">
        <w:rPr>
          <w:rFonts w:ascii="Calibri" w:eastAsia="Times New Roman" w:hAnsi="Calibri" w:cs="Calibri"/>
          <w:color w:val="000000"/>
          <w:kern w:val="0"/>
          <w:sz w:val="24"/>
          <w:szCs w:val="24"/>
          <w14:ligatures w14:val="none"/>
        </w:rPr>
        <w:t>wave)</w:t>
      </w:r>
    </w:p>
    <w:p w14:paraId="08E36DA9" w14:textId="17B8EDDA" w:rsidR="007C6C2D" w:rsidRPr="000615EF" w:rsidRDefault="007C6C2D" w:rsidP="00F75460">
      <w:pPr>
        <w:pStyle w:val="Heading3"/>
      </w:pPr>
      <w:bookmarkStart w:id="12" w:name="_Toc189729352"/>
      <w:r w:rsidRPr="000615EF">
        <w:t xml:space="preserve">Objective: In this </w:t>
      </w:r>
      <w:r w:rsidR="00CE6F2D">
        <w:t>lesson</w:t>
      </w:r>
      <w:r w:rsidRPr="000615EF">
        <w:t xml:space="preserve">, you will </w:t>
      </w:r>
      <w:bookmarkEnd w:id="11"/>
      <w:r w:rsidR="00CE6F2D">
        <w:t xml:space="preserve">write uppercase </w:t>
      </w:r>
      <w:r w:rsidR="00430179">
        <w:rPr>
          <w:b/>
          <w:bCs/>
        </w:rPr>
        <w:t>T</w:t>
      </w:r>
      <w:r w:rsidR="00CE6F2D">
        <w:t xml:space="preserve"> and </w:t>
      </w:r>
      <w:r w:rsidR="00430179">
        <w:rPr>
          <w:b/>
          <w:bCs/>
        </w:rPr>
        <w:t>F</w:t>
      </w:r>
      <w:r w:rsidR="00CE6F2D">
        <w:t xml:space="preserve"> in cursive.</w:t>
      </w:r>
      <w:bookmarkEnd w:id="12"/>
    </w:p>
    <w:p w14:paraId="184C0D35" w14:textId="48BDD40A" w:rsidR="007C6C2D" w:rsidRPr="000615EF" w:rsidRDefault="007C6C2D" w:rsidP="00F75460">
      <w:pPr>
        <w:pStyle w:val="Heading4"/>
      </w:pPr>
      <w:r w:rsidRPr="000615EF">
        <w:t>Explain</w:t>
      </w:r>
    </w:p>
    <w:p w14:paraId="20F15C32" w14:textId="77777777" w:rsidR="009D21E8" w:rsidRPr="009D21E8" w:rsidRDefault="009D21E8" w:rsidP="009D21E8">
      <w:pPr>
        <w:pStyle w:val="ListParagraph"/>
        <w:numPr>
          <w:ilvl w:val="0"/>
          <w:numId w:val="104"/>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Ask your student to read the introduction and then study the cursive uppercase letters </w:t>
      </w:r>
      <w:r w:rsidRPr="009D21E8">
        <w:rPr>
          <w:rFonts w:ascii="Calibri" w:eastAsia="Times New Roman" w:hAnsi="Calibri" w:cs="Calibri"/>
          <w:i/>
          <w:iCs/>
          <w:kern w:val="0"/>
          <w:sz w:val="24"/>
          <w:szCs w:val="24"/>
          <w14:ligatures w14:val="none"/>
        </w:rPr>
        <w:t>T</w:t>
      </w:r>
      <w:r w:rsidRPr="009D21E8">
        <w:rPr>
          <w:rFonts w:ascii="Calibri" w:eastAsia="Times New Roman" w:hAnsi="Calibri" w:cs="Calibri"/>
          <w:kern w:val="0"/>
          <w:sz w:val="24"/>
          <w:szCs w:val="24"/>
          <w14:ligatures w14:val="none"/>
        </w:rPr>
        <w:t> and </w:t>
      </w:r>
      <w:r w:rsidRPr="009D21E8">
        <w:rPr>
          <w:rFonts w:ascii="Calibri" w:eastAsia="Times New Roman" w:hAnsi="Calibri" w:cs="Calibri"/>
          <w:i/>
          <w:iCs/>
          <w:kern w:val="0"/>
          <w:sz w:val="24"/>
          <w:szCs w:val="24"/>
          <w14:ligatures w14:val="none"/>
        </w:rPr>
        <w:t>F</w:t>
      </w:r>
      <w:r w:rsidRPr="009D21E8">
        <w:rPr>
          <w:rFonts w:ascii="Calibri" w:eastAsia="Times New Roman" w:hAnsi="Calibri" w:cs="Calibri"/>
          <w:kern w:val="0"/>
          <w:sz w:val="24"/>
          <w:szCs w:val="24"/>
          <w14:ligatures w14:val="none"/>
        </w:rPr>
        <w:t>.</w:t>
      </w:r>
    </w:p>
    <w:p w14:paraId="666AA907" w14:textId="77777777" w:rsidR="009D21E8" w:rsidRPr="009D21E8" w:rsidRDefault="009D21E8" w:rsidP="009D21E8">
      <w:pPr>
        <w:pStyle w:val="ListParagraph"/>
        <w:numPr>
          <w:ilvl w:val="0"/>
          <w:numId w:val="104"/>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Have your student answer the question. Discuss your student’s observations of the similarities and differences. Review the sample answer.</w:t>
      </w:r>
    </w:p>
    <w:p w14:paraId="24E36619" w14:textId="77777777" w:rsidR="009D21E8" w:rsidRPr="009D21E8" w:rsidRDefault="009D21E8" w:rsidP="009D21E8">
      <w:pPr>
        <w:ind w:left="360"/>
        <w:rPr>
          <w:rFonts w:ascii="Calibri" w:eastAsia="Times New Roman" w:hAnsi="Calibri" w:cs="Calibri"/>
          <w:b/>
          <w:bCs/>
          <w:kern w:val="0"/>
          <w:sz w:val="24"/>
          <w:szCs w:val="24"/>
          <w14:ligatures w14:val="none"/>
        </w:rPr>
      </w:pPr>
      <w:r w:rsidRPr="009D21E8">
        <w:rPr>
          <w:rFonts w:ascii="Calibri" w:eastAsia="Times New Roman" w:hAnsi="Calibri" w:cs="Calibri"/>
          <w:b/>
          <w:bCs/>
          <w:kern w:val="0"/>
          <w:sz w:val="24"/>
          <w:szCs w:val="24"/>
          <w14:ligatures w14:val="none"/>
        </w:rPr>
        <w:lastRenderedPageBreak/>
        <w:t>How to Write Cursive Uppercase T</w:t>
      </w:r>
    </w:p>
    <w:p w14:paraId="42D08222" w14:textId="77777777" w:rsidR="009D21E8" w:rsidRPr="009D21E8" w:rsidRDefault="009D21E8" w:rsidP="009D21E8">
      <w:pPr>
        <w:pStyle w:val="ListParagraph"/>
        <w:numPr>
          <w:ilvl w:val="0"/>
          <w:numId w:val="105"/>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Watch the video with your student to understand how to properly form cursive uppercase </w:t>
      </w:r>
      <w:r w:rsidRPr="009D21E8">
        <w:rPr>
          <w:rFonts w:ascii="Calibri" w:eastAsia="Times New Roman" w:hAnsi="Calibri" w:cs="Calibri"/>
          <w:i/>
          <w:iCs/>
          <w:kern w:val="0"/>
          <w:sz w:val="24"/>
          <w:szCs w:val="24"/>
          <w14:ligatures w14:val="none"/>
        </w:rPr>
        <w:t>T</w:t>
      </w:r>
      <w:r w:rsidRPr="009D21E8">
        <w:rPr>
          <w:rFonts w:ascii="Calibri" w:eastAsia="Times New Roman" w:hAnsi="Calibri" w:cs="Calibri"/>
          <w:kern w:val="0"/>
          <w:sz w:val="24"/>
          <w:szCs w:val="24"/>
          <w14:ligatures w14:val="none"/>
        </w:rPr>
        <w:t>. Ask your student to follow along by tracing the letter in the air.</w:t>
      </w:r>
    </w:p>
    <w:p w14:paraId="541D1CE8" w14:textId="77777777" w:rsidR="009D21E8" w:rsidRPr="009D21E8" w:rsidRDefault="009D21E8" w:rsidP="009D21E8">
      <w:pPr>
        <w:pStyle w:val="ListParagraph"/>
        <w:numPr>
          <w:ilvl w:val="0"/>
          <w:numId w:val="105"/>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Have your student review the letter model and read through the steps for writing cursive </w:t>
      </w:r>
      <w:r w:rsidRPr="009D21E8">
        <w:rPr>
          <w:rFonts w:ascii="Calibri" w:eastAsia="Times New Roman" w:hAnsi="Calibri" w:cs="Calibri"/>
          <w:i/>
          <w:iCs/>
          <w:kern w:val="0"/>
          <w:sz w:val="24"/>
          <w:szCs w:val="24"/>
          <w14:ligatures w14:val="none"/>
        </w:rPr>
        <w:t>T</w:t>
      </w:r>
      <w:r w:rsidRPr="009D21E8">
        <w:rPr>
          <w:rFonts w:ascii="Calibri" w:eastAsia="Times New Roman" w:hAnsi="Calibri" w:cs="Calibri"/>
          <w:kern w:val="0"/>
          <w:sz w:val="24"/>
          <w:szCs w:val="24"/>
          <w14:ligatures w14:val="none"/>
        </w:rPr>
        <w:t>.</w:t>
      </w:r>
    </w:p>
    <w:p w14:paraId="7BEABFDA" w14:textId="77777777" w:rsidR="009D21E8" w:rsidRPr="009D21E8" w:rsidRDefault="009D21E8" w:rsidP="009D21E8">
      <w:pPr>
        <w:pStyle w:val="ListParagraph"/>
        <w:numPr>
          <w:ilvl w:val="0"/>
          <w:numId w:val="105"/>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Remind your student that cursive uppercase </w:t>
      </w:r>
      <w:r w:rsidRPr="009D21E8">
        <w:rPr>
          <w:rFonts w:ascii="Calibri" w:eastAsia="Times New Roman" w:hAnsi="Calibri" w:cs="Calibri"/>
          <w:i/>
          <w:iCs/>
          <w:kern w:val="0"/>
          <w:sz w:val="24"/>
          <w:szCs w:val="24"/>
          <w14:ligatures w14:val="none"/>
        </w:rPr>
        <w:t>T</w:t>
      </w:r>
      <w:r w:rsidRPr="009D21E8">
        <w:rPr>
          <w:rFonts w:ascii="Calibri" w:eastAsia="Times New Roman" w:hAnsi="Calibri" w:cs="Calibri"/>
          <w:kern w:val="0"/>
          <w:sz w:val="24"/>
          <w:szCs w:val="24"/>
          <w14:ligatures w14:val="none"/>
        </w:rPr>
        <w:t> does not connect to the next letter.</w:t>
      </w:r>
    </w:p>
    <w:p w14:paraId="77CF0AA6" w14:textId="77777777" w:rsidR="009D21E8" w:rsidRPr="009D21E8" w:rsidRDefault="009D21E8" w:rsidP="009D21E8">
      <w:pPr>
        <w:ind w:left="360"/>
        <w:rPr>
          <w:rFonts w:ascii="Calibri" w:eastAsia="Times New Roman" w:hAnsi="Calibri" w:cs="Calibri"/>
          <w:b/>
          <w:bCs/>
          <w:kern w:val="0"/>
          <w:sz w:val="24"/>
          <w:szCs w:val="24"/>
          <w14:ligatures w14:val="none"/>
        </w:rPr>
      </w:pPr>
      <w:r w:rsidRPr="009D21E8">
        <w:rPr>
          <w:rFonts w:ascii="Calibri" w:eastAsia="Times New Roman" w:hAnsi="Calibri" w:cs="Calibri"/>
          <w:b/>
          <w:bCs/>
          <w:kern w:val="0"/>
          <w:sz w:val="24"/>
          <w:szCs w:val="24"/>
          <w14:ligatures w14:val="none"/>
        </w:rPr>
        <w:t>How to Write Cursive Uppercase F</w:t>
      </w:r>
    </w:p>
    <w:p w14:paraId="5CD87744" w14:textId="77777777" w:rsidR="009D21E8" w:rsidRPr="009D21E8" w:rsidRDefault="009D21E8" w:rsidP="009D21E8">
      <w:pPr>
        <w:pStyle w:val="ListParagraph"/>
        <w:numPr>
          <w:ilvl w:val="0"/>
          <w:numId w:val="106"/>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Watch the video with your student to learn how to write cursive </w:t>
      </w:r>
      <w:r w:rsidRPr="009D21E8">
        <w:rPr>
          <w:rFonts w:ascii="Calibri" w:eastAsia="Times New Roman" w:hAnsi="Calibri" w:cs="Calibri"/>
          <w:i/>
          <w:iCs/>
          <w:kern w:val="0"/>
          <w:sz w:val="24"/>
          <w:szCs w:val="24"/>
          <w14:ligatures w14:val="none"/>
        </w:rPr>
        <w:t>F</w:t>
      </w:r>
      <w:r w:rsidRPr="009D21E8">
        <w:rPr>
          <w:rFonts w:ascii="Calibri" w:eastAsia="Times New Roman" w:hAnsi="Calibri" w:cs="Calibri"/>
          <w:b/>
          <w:bCs/>
          <w:kern w:val="0"/>
          <w:sz w:val="24"/>
          <w:szCs w:val="24"/>
          <w14:ligatures w14:val="none"/>
        </w:rPr>
        <w:t>.</w:t>
      </w:r>
      <w:r w:rsidRPr="009D21E8">
        <w:rPr>
          <w:rFonts w:ascii="Calibri" w:eastAsia="Times New Roman" w:hAnsi="Calibri" w:cs="Calibri"/>
          <w:kern w:val="0"/>
          <w:sz w:val="24"/>
          <w:szCs w:val="24"/>
          <w14:ligatures w14:val="none"/>
        </w:rPr>
        <w:t> Have your student practice the strokes in the air.</w:t>
      </w:r>
    </w:p>
    <w:p w14:paraId="77645A5F" w14:textId="77777777" w:rsidR="009D21E8" w:rsidRPr="009D21E8" w:rsidRDefault="009D21E8" w:rsidP="009D21E8">
      <w:pPr>
        <w:pStyle w:val="ListParagraph"/>
        <w:numPr>
          <w:ilvl w:val="0"/>
          <w:numId w:val="106"/>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Ask your student to study the letter model and read through the steps for writing cursive </w:t>
      </w:r>
      <w:r w:rsidRPr="009D21E8">
        <w:rPr>
          <w:rFonts w:ascii="Calibri" w:eastAsia="Times New Roman" w:hAnsi="Calibri" w:cs="Calibri"/>
          <w:i/>
          <w:iCs/>
          <w:kern w:val="0"/>
          <w:sz w:val="24"/>
          <w:szCs w:val="24"/>
          <w14:ligatures w14:val="none"/>
        </w:rPr>
        <w:t>F</w:t>
      </w:r>
      <w:r w:rsidRPr="009D21E8">
        <w:rPr>
          <w:rFonts w:ascii="Calibri" w:eastAsia="Times New Roman" w:hAnsi="Calibri" w:cs="Calibri"/>
          <w:kern w:val="0"/>
          <w:sz w:val="24"/>
          <w:szCs w:val="24"/>
          <w14:ligatures w14:val="none"/>
        </w:rPr>
        <w:t>.</w:t>
      </w:r>
    </w:p>
    <w:p w14:paraId="5FEBD337" w14:textId="77777777" w:rsidR="009D21E8" w:rsidRPr="009D21E8" w:rsidRDefault="009D21E8" w:rsidP="009D21E8">
      <w:pPr>
        <w:pStyle w:val="ListParagraph"/>
        <w:numPr>
          <w:ilvl w:val="0"/>
          <w:numId w:val="106"/>
        </w:numPr>
        <w:rPr>
          <w:rFonts w:ascii="Calibri" w:eastAsia="Times New Roman" w:hAnsi="Calibri" w:cs="Calibri"/>
          <w:kern w:val="0"/>
          <w:sz w:val="24"/>
          <w:szCs w:val="24"/>
          <w14:ligatures w14:val="none"/>
        </w:rPr>
      </w:pPr>
      <w:r w:rsidRPr="009D21E8">
        <w:rPr>
          <w:rFonts w:ascii="Calibri" w:eastAsia="Times New Roman" w:hAnsi="Calibri" w:cs="Calibri"/>
          <w:kern w:val="0"/>
          <w:sz w:val="24"/>
          <w:szCs w:val="24"/>
          <w14:ligatures w14:val="none"/>
        </w:rPr>
        <w:t>Remind your student that cursive uppercase </w:t>
      </w:r>
      <w:r w:rsidRPr="009D21E8">
        <w:rPr>
          <w:rFonts w:ascii="Calibri" w:eastAsia="Times New Roman" w:hAnsi="Calibri" w:cs="Calibri"/>
          <w:i/>
          <w:iCs/>
          <w:kern w:val="0"/>
          <w:sz w:val="24"/>
          <w:szCs w:val="24"/>
          <w14:ligatures w14:val="none"/>
        </w:rPr>
        <w:t>F</w:t>
      </w:r>
      <w:r w:rsidRPr="009D21E8">
        <w:rPr>
          <w:rFonts w:ascii="Calibri" w:eastAsia="Times New Roman" w:hAnsi="Calibri" w:cs="Calibri"/>
          <w:kern w:val="0"/>
          <w:sz w:val="24"/>
          <w:szCs w:val="24"/>
          <w14:ligatures w14:val="none"/>
        </w:rPr>
        <w:t> does not connect to other letters.</w:t>
      </w:r>
    </w:p>
    <w:p w14:paraId="42776549" w14:textId="6BAD7A78" w:rsidR="00687C44" w:rsidRDefault="00687C44" w:rsidP="00687C44">
      <w:pPr>
        <w:pStyle w:val="ListParagraph"/>
        <w:rPr>
          <w:rFonts w:ascii="Calibri" w:hAnsi="Calibri" w:cs="Calibri"/>
          <w:sz w:val="24"/>
          <w:szCs w:val="24"/>
        </w:rPr>
      </w:pPr>
    </w:p>
    <w:p w14:paraId="73F03964" w14:textId="6A8A8E23" w:rsidR="007C6C2D" w:rsidRPr="000615EF" w:rsidRDefault="007C6C2D" w:rsidP="00F75460">
      <w:pPr>
        <w:pStyle w:val="Heading4"/>
      </w:pPr>
      <w:r w:rsidRPr="000615EF">
        <w:t>Check-In</w:t>
      </w:r>
    </w:p>
    <w:p w14:paraId="14170434" w14:textId="77777777" w:rsidR="00BF4FBA" w:rsidRPr="00BF4FBA" w:rsidRDefault="00BF4FBA" w:rsidP="00BF4FBA">
      <w:pPr>
        <w:rPr>
          <w:rFonts w:ascii="Calibri" w:eastAsia="Times New Roman" w:hAnsi="Calibri" w:cs="Calibri"/>
          <w:color w:val="000000"/>
          <w:spacing w:val="2"/>
          <w:kern w:val="0"/>
          <w:sz w:val="24"/>
          <w:szCs w:val="24"/>
          <w14:ligatures w14:val="none"/>
        </w:rPr>
      </w:pPr>
      <w:r w:rsidRPr="00BF4FBA">
        <w:rPr>
          <w:rFonts w:ascii="Calibri" w:eastAsia="Times New Roman" w:hAnsi="Calibri" w:cs="Calibri"/>
          <w:color w:val="000000"/>
          <w:spacing w:val="2"/>
          <w:kern w:val="0"/>
          <w:sz w:val="24"/>
          <w:szCs w:val="24"/>
          <w14:ligatures w14:val="none"/>
        </w:rPr>
        <w:t>If your student’s hand gets tired while writing, they may benefit from doing hand exercises before they begin or when they need a break. Suggest such exercises as pretending to cut with scissors, twirling their wrist in circles, and wiggling their thumbs.</w:t>
      </w:r>
    </w:p>
    <w:p w14:paraId="5209070C" w14:textId="77777777" w:rsidR="00BF4FBA" w:rsidRPr="00BF4FBA" w:rsidRDefault="00BF4FBA" w:rsidP="00BF4FBA">
      <w:pPr>
        <w:pStyle w:val="ListParagraph"/>
        <w:numPr>
          <w:ilvl w:val="0"/>
          <w:numId w:val="108"/>
        </w:numPr>
        <w:rPr>
          <w:rFonts w:ascii="Calibri" w:eastAsia="Times New Roman" w:hAnsi="Calibri" w:cs="Calibri"/>
          <w:color w:val="000000"/>
          <w:spacing w:val="2"/>
          <w:kern w:val="0"/>
          <w:sz w:val="24"/>
          <w:szCs w:val="24"/>
          <w14:ligatures w14:val="none"/>
        </w:rPr>
      </w:pPr>
      <w:r w:rsidRPr="00BF4FBA">
        <w:rPr>
          <w:rFonts w:ascii="Calibri" w:eastAsia="Times New Roman" w:hAnsi="Calibri" w:cs="Calibri"/>
          <w:color w:val="000000"/>
          <w:spacing w:val="2"/>
          <w:kern w:val="0"/>
          <w:sz w:val="24"/>
          <w:szCs w:val="24"/>
          <w14:ligatures w14:val="none"/>
        </w:rPr>
        <w:t>Print the worksheet for Cursive Uppercase </w:t>
      </w:r>
      <w:r w:rsidRPr="00BF4FBA">
        <w:rPr>
          <w:rFonts w:ascii="Calibri" w:eastAsia="Times New Roman" w:hAnsi="Calibri" w:cs="Calibri"/>
          <w:i/>
          <w:iCs/>
          <w:color w:val="000000"/>
          <w:spacing w:val="2"/>
          <w:kern w:val="0"/>
          <w:sz w:val="24"/>
          <w:szCs w:val="24"/>
          <w14:ligatures w14:val="none"/>
        </w:rPr>
        <w:t>T</w:t>
      </w:r>
      <w:r w:rsidRPr="00BF4FBA">
        <w:rPr>
          <w:rFonts w:ascii="Calibri" w:eastAsia="Times New Roman" w:hAnsi="Calibri" w:cs="Calibri"/>
          <w:color w:val="000000"/>
          <w:spacing w:val="2"/>
          <w:kern w:val="0"/>
          <w:sz w:val="24"/>
          <w:szCs w:val="24"/>
          <w14:ligatures w14:val="none"/>
        </w:rPr>
        <w:t> and </w:t>
      </w:r>
      <w:r w:rsidRPr="00BF4FBA">
        <w:rPr>
          <w:rFonts w:ascii="Calibri" w:eastAsia="Times New Roman" w:hAnsi="Calibri" w:cs="Calibri"/>
          <w:i/>
          <w:iCs/>
          <w:color w:val="000000"/>
          <w:spacing w:val="2"/>
          <w:kern w:val="0"/>
          <w:sz w:val="24"/>
          <w:szCs w:val="24"/>
          <w14:ligatures w14:val="none"/>
        </w:rPr>
        <w:t>F</w:t>
      </w:r>
      <w:r w:rsidRPr="00BF4FBA">
        <w:rPr>
          <w:rFonts w:ascii="Calibri" w:eastAsia="Times New Roman" w:hAnsi="Calibri" w:cs="Calibri"/>
          <w:color w:val="000000"/>
          <w:spacing w:val="2"/>
          <w:kern w:val="0"/>
          <w:sz w:val="24"/>
          <w:szCs w:val="24"/>
          <w14:ligatures w14:val="none"/>
        </w:rPr>
        <w:t xml:space="preserve"> before reading the directions. If you do not have a printer, provide a sheet of lined paper for your student, and write any models or letters that will </w:t>
      </w:r>
      <w:proofErr w:type="gramStart"/>
      <w:r w:rsidRPr="00BF4FBA">
        <w:rPr>
          <w:rFonts w:ascii="Calibri" w:eastAsia="Times New Roman" w:hAnsi="Calibri" w:cs="Calibri"/>
          <w:color w:val="000000"/>
          <w:spacing w:val="2"/>
          <w:kern w:val="0"/>
          <w:sz w:val="24"/>
          <w:szCs w:val="24"/>
          <w14:ligatures w14:val="none"/>
        </w:rPr>
        <w:t>be need</w:t>
      </w:r>
      <w:proofErr w:type="gramEnd"/>
      <w:r w:rsidRPr="00BF4FBA">
        <w:rPr>
          <w:rFonts w:ascii="Calibri" w:eastAsia="Times New Roman" w:hAnsi="Calibri" w:cs="Calibri"/>
          <w:color w:val="000000"/>
          <w:spacing w:val="2"/>
          <w:kern w:val="0"/>
          <w:sz w:val="24"/>
          <w:szCs w:val="24"/>
          <w14:ligatures w14:val="none"/>
        </w:rPr>
        <w:t xml:space="preserve"> to be traced.</w:t>
      </w:r>
    </w:p>
    <w:p w14:paraId="3F602E20" w14:textId="77777777" w:rsidR="00BF4FBA" w:rsidRPr="00BF4FBA" w:rsidRDefault="00BF4FBA" w:rsidP="00BF4FBA">
      <w:pPr>
        <w:pStyle w:val="ListParagraph"/>
        <w:numPr>
          <w:ilvl w:val="0"/>
          <w:numId w:val="108"/>
        </w:numPr>
        <w:rPr>
          <w:rFonts w:ascii="Calibri" w:eastAsia="Times New Roman" w:hAnsi="Calibri" w:cs="Calibri"/>
          <w:color w:val="000000"/>
          <w:spacing w:val="2"/>
          <w:kern w:val="0"/>
          <w:sz w:val="24"/>
          <w:szCs w:val="24"/>
          <w14:ligatures w14:val="none"/>
        </w:rPr>
      </w:pPr>
      <w:r w:rsidRPr="00BF4FBA">
        <w:rPr>
          <w:rFonts w:ascii="Calibri" w:eastAsia="Times New Roman" w:hAnsi="Calibri" w:cs="Calibri"/>
          <w:color w:val="000000"/>
          <w:spacing w:val="2"/>
          <w:kern w:val="0"/>
          <w:sz w:val="24"/>
          <w:szCs w:val="24"/>
          <w14:ligatures w14:val="none"/>
        </w:rPr>
        <w:t>Review the steps for writing each cursive letter as your student follows the tracing lines.</w:t>
      </w:r>
    </w:p>
    <w:p w14:paraId="67D66880" w14:textId="77777777" w:rsidR="00BF4FBA" w:rsidRPr="00BF4FBA" w:rsidRDefault="00BF4FBA" w:rsidP="00BF4FBA">
      <w:pPr>
        <w:pStyle w:val="ListParagraph"/>
        <w:numPr>
          <w:ilvl w:val="0"/>
          <w:numId w:val="108"/>
        </w:numPr>
        <w:rPr>
          <w:rFonts w:ascii="Calibri" w:eastAsia="Times New Roman" w:hAnsi="Calibri" w:cs="Calibri"/>
          <w:color w:val="000000"/>
          <w:spacing w:val="2"/>
          <w:kern w:val="0"/>
          <w:sz w:val="24"/>
          <w:szCs w:val="24"/>
          <w14:ligatures w14:val="none"/>
        </w:rPr>
      </w:pPr>
      <w:r w:rsidRPr="00BF4FBA">
        <w:rPr>
          <w:rFonts w:ascii="Calibri" w:eastAsia="Times New Roman" w:hAnsi="Calibri" w:cs="Calibri"/>
          <w:color w:val="000000"/>
          <w:spacing w:val="2"/>
          <w:kern w:val="0"/>
          <w:sz w:val="24"/>
          <w:szCs w:val="24"/>
          <w14:ligatures w14:val="none"/>
        </w:rPr>
        <w:t>Observe as your student completes the worksheet. </w:t>
      </w:r>
      <w:r w:rsidRPr="00BF4FBA">
        <w:rPr>
          <w:rFonts w:ascii="Calibri" w:eastAsia="Times New Roman" w:hAnsi="Calibri" w:cs="Calibri"/>
          <w:b/>
          <w:bCs/>
          <w:color w:val="000000"/>
          <w:spacing w:val="2"/>
          <w:kern w:val="0"/>
          <w:sz w:val="24"/>
          <w:szCs w:val="24"/>
          <w14:ligatures w14:val="none"/>
        </w:rPr>
        <w:t>IF</w:t>
      </w:r>
      <w:r w:rsidRPr="00BF4FBA">
        <w:rPr>
          <w:rFonts w:ascii="Calibri" w:eastAsia="Times New Roman" w:hAnsi="Calibri" w:cs="Calibri"/>
          <w:color w:val="000000"/>
          <w:spacing w:val="2"/>
          <w:kern w:val="0"/>
          <w:sz w:val="24"/>
          <w:szCs w:val="24"/>
          <w14:ligatures w14:val="none"/>
        </w:rPr>
        <w:t> your student has difficulty writing cursive uppercase </w:t>
      </w:r>
      <w:r w:rsidRPr="00BF4FBA">
        <w:rPr>
          <w:rFonts w:ascii="Calibri" w:eastAsia="Times New Roman" w:hAnsi="Calibri" w:cs="Calibri"/>
          <w:i/>
          <w:iCs/>
          <w:color w:val="000000"/>
          <w:spacing w:val="2"/>
          <w:kern w:val="0"/>
          <w:sz w:val="24"/>
          <w:szCs w:val="24"/>
          <w14:ligatures w14:val="none"/>
        </w:rPr>
        <w:t>T</w:t>
      </w:r>
      <w:r w:rsidRPr="00BF4FBA">
        <w:rPr>
          <w:rFonts w:ascii="Calibri" w:eastAsia="Times New Roman" w:hAnsi="Calibri" w:cs="Calibri"/>
          <w:color w:val="000000"/>
          <w:spacing w:val="2"/>
          <w:kern w:val="0"/>
          <w:sz w:val="24"/>
          <w:szCs w:val="24"/>
          <w14:ligatures w14:val="none"/>
        </w:rPr>
        <w:t> or </w:t>
      </w:r>
      <w:r w:rsidRPr="00BF4FBA">
        <w:rPr>
          <w:rFonts w:ascii="Calibri" w:eastAsia="Times New Roman" w:hAnsi="Calibri" w:cs="Calibri"/>
          <w:i/>
          <w:iCs/>
          <w:color w:val="000000"/>
          <w:spacing w:val="2"/>
          <w:kern w:val="0"/>
          <w:sz w:val="24"/>
          <w:szCs w:val="24"/>
          <w14:ligatures w14:val="none"/>
        </w:rPr>
        <w:t>F</w:t>
      </w:r>
      <w:r w:rsidRPr="00BF4FBA">
        <w:rPr>
          <w:rFonts w:ascii="Calibri" w:eastAsia="Times New Roman" w:hAnsi="Calibri" w:cs="Calibri"/>
          <w:color w:val="000000"/>
          <w:spacing w:val="2"/>
          <w:kern w:val="0"/>
          <w:sz w:val="24"/>
          <w:szCs w:val="24"/>
          <w14:ligatures w14:val="none"/>
        </w:rPr>
        <w:t>, </w:t>
      </w:r>
      <w:r w:rsidRPr="00BF4FBA">
        <w:rPr>
          <w:rFonts w:ascii="Calibri" w:eastAsia="Times New Roman" w:hAnsi="Calibri" w:cs="Calibri"/>
          <w:b/>
          <w:bCs/>
          <w:color w:val="000000"/>
          <w:spacing w:val="2"/>
          <w:kern w:val="0"/>
          <w:sz w:val="24"/>
          <w:szCs w:val="24"/>
          <w14:ligatures w14:val="none"/>
        </w:rPr>
        <w:t>THEN</w:t>
      </w:r>
      <w:r w:rsidRPr="00BF4FBA">
        <w:rPr>
          <w:rFonts w:ascii="Calibri" w:eastAsia="Times New Roman" w:hAnsi="Calibri" w:cs="Calibri"/>
          <w:color w:val="000000"/>
          <w:spacing w:val="2"/>
          <w:kern w:val="0"/>
          <w:sz w:val="24"/>
          <w:szCs w:val="24"/>
          <w14:ligatures w14:val="none"/>
        </w:rPr>
        <w:t> have them retrace the letters before practicing independently.</w:t>
      </w:r>
    </w:p>
    <w:p w14:paraId="2773DF67" w14:textId="77777777" w:rsidR="00BF4FBA" w:rsidRPr="00BF4FBA" w:rsidRDefault="001161C9" w:rsidP="00BF4FBA">
      <w:pPr>
        <w:rPr>
          <w:rFonts w:ascii="Calibri" w:eastAsia="Times New Roman" w:hAnsi="Calibri" w:cs="Calibri"/>
          <w:color w:val="000000"/>
          <w:spacing w:val="2"/>
          <w:kern w:val="0"/>
          <w:sz w:val="24"/>
          <w:szCs w:val="24"/>
          <w14:ligatures w14:val="none"/>
        </w:rPr>
      </w:pPr>
      <w:hyperlink r:id="rId13" w:history="1">
        <w:r w:rsidR="00BF4FBA" w:rsidRPr="00BF4FBA">
          <w:rPr>
            <w:rStyle w:val="Hyperlink"/>
            <w:rFonts w:ascii="Calibri" w:eastAsia="Times New Roman" w:hAnsi="Calibri" w:cs="Calibri"/>
            <w:spacing w:val="2"/>
            <w:kern w:val="0"/>
            <w:sz w:val="24"/>
            <w:szCs w:val="24"/>
            <w14:ligatures w14:val="none"/>
          </w:rPr>
          <w:t>Cursive Uppercase T and F</w:t>
        </w:r>
      </w:hyperlink>
    </w:p>
    <w:p w14:paraId="4A5F1B61" w14:textId="44D2C5ED" w:rsidR="007C6C2D" w:rsidRPr="000615EF" w:rsidRDefault="007C6C2D" w:rsidP="00F75460">
      <w:pPr>
        <w:pStyle w:val="Heading4"/>
      </w:pPr>
      <w:r w:rsidRPr="000615EF">
        <w:t>Practice</w:t>
      </w:r>
    </w:p>
    <w:p w14:paraId="6270B7E2" w14:textId="77777777" w:rsidR="0033739E" w:rsidRPr="0033739E" w:rsidRDefault="0033739E" w:rsidP="0033739E">
      <w:pPr>
        <w:pStyle w:val="listitemnumerounonumber"/>
        <w:numPr>
          <w:ilvl w:val="0"/>
          <w:numId w:val="6"/>
        </w:numPr>
        <w:spacing w:after="0"/>
        <w:rPr>
          <w:rFonts w:ascii="Calibri" w:hAnsi="Calibri" w:cs="Calibri"/>
          <w:color w:val="000000"/>
          <w:spacing w:val="2"/>
        </w:rPr>
      </w:pPr>
      <w:r w:rsidRPr="0033739E">
        <w:rPr>
          <w:rFonts w:ascii="Calibri" w:hAnsi="Calibri" w:cs="Calibri"/>
          <w:color w:val="000000"/>
          <w:spacing w:val="2"/>
        </w:rPr>
        <w:t xml:space="preserve">Print the Handwriting Practice page. Have your student read the directions. If you do not have a printer, provide a sheet of lined paper for your student, and write any models or letters that will </w:t>
      </w:r>
      <w:proofErr w:type="gramStart"/>
      <w:r w:rsidRPr="0033739E">
        <w:rPr>
          <w:rFonts w:ascii="Calibri" w:hAnsi="Calibri" w:cs="Calibri"/>
          <w:color w:val="000000"/>
          <w:spacing w:val="2"/>
        </w:rPr>
        <w:t>be need</w:t>
      </w:r>
      <w:proofErr w:type="gramEnd"/>
      <w:r w:rsidRPr="0033739E">
        <w:rPr>
          <w:rFonts w:ascii="Calibri" w:hAnsi="Calibri" w:cs="Calibri"/>
          <w:color w:val="000000"/>
          <w:spacing w:val="2"/>
        </w:rPr>
        <w:t xml:space="preserve"> to be traced.</w:t>
      </w:r>
    </w:p>
    <w:p w14:paraId="194B4454" w14:textId="77777777" w:rsidR="0033739E" w:rsidRPr="0033739E" w:rsidRDefault="0033739E" w:rsidP="0033739E">
      <w:pPr>
        <w:pStyle w:val="listitemnumerounonumber"/>
        <w:numPr>
          <w:ilvl w:val="0"/>
          <w:numId w:val="6"/>
        </w:numPr>
        <w:spacing w:after="0"/>
        <w:rPr>
          <w:rFonts w:ascii="Calibri" w:hAnsi="Calibri" w:cs="Calibri"/>
          <w:color w:val="000000"/>
          <w:spacing w:val="2"/>
        </w:rPr>
      </w:pPr>
      <w:r w:rsidRPr="0033739E">
        <w:rPr>
          <w:rFonts w:ascii="Calibri" w:hAnsi="Calibri" w:cs="Calibri"/>
          <w:color w:val="000000"/>
          <w:spacing w:val="2"/>
        </w:rPr>
        <w:t>Make sure your student remembers not to connect cursive uppercase </w:t>
      </w:r>
      <w:r w:rsidRPr="0033739E">
        <w:rPr>
          <w:rFonts w:ascii="Calibri" w:hAnsi="Calibri" w:cs="Calibri"/>
          <w:i/>
          <w:iCs/>
          <w:color w:val="000000"/>
          <w:spacing w:val="2"/>
        </w:rPr>
        <w:t>T</w:t>
      </w:r>
      <w:r w:rsidRPr="0033739E">
        <w:rPr>
          <w:rFonts w:ascii="Calibri" w:hAnsi="Calibri" w:cs="Calibri"/>
          <w:color w:val="000000"/>
          <w:spacing w:val="2"/>
        </w:rPr>
        <w:t> or </w:t>
      </w:r>
      <w:r w:rsidRPr="0033739E">
        <w:rPr>
          <w:rFonts w:ascii="Calibri" w:hAnsi="Calibri" w:cs="Calibri"/>
          <w:i/>
          <w:iCs/>
          <w:color w:val="000000"/>
          <w:spacing w:val="2"/>
        </w:rPr>
        <w:t>F</w:t>
      </w:r>
      <w:r w:rsidRPr="0033739E">
        <w:rPr>
          <w:rFonts w:ascii="Calibri" w:hAnsi="Calibri" w:cs="Calibri"/>
          <w:color w:val="000000"/>
          <w:spacing w:val="2"/>
        </w:rPr>
        <w:t> to other letters.</w:t>
      </w:r>
    </w:p>
    <w:p w14:paraId="7788FB37" w14:textId="77777777" w:rsidR="0033739E" w:rsidRPr="0033739E" w:rsidRDefault="0033739E" w:rsidP="0033739E">
      <w:pPr>
        <w:pStyle w:val="listitemnumerounonumber"/>
        <w:numPr>
          <w:ilvl w:val="0"/>
          <w:numId w:val="6"/>
        </w:numPr>
        <w:spacing w:after="0"/>
        <w:rPr>
          <w:rFonts w:ascii="Calibri" w:hAnsi="Calibri" w:cs="Calibri"/>
          <w:color w:val="000000"/>
          <w:spacing w:val="2"/>
        </w:rPr>
      </w:pPr>
      <w:r w:rsidRPr="0033739E">
        <w:rPr>
          <w:rFonts w:ascii="Calibri" w:hAnsi="Calibri" w:cs="Calibri"/>
          <w:color w:val="000000"/>
          <w:spacing w:val="2"/>
        </w:rPr>
        <w:t>Review your student’s work. </w:t>
      </w:r>
      <w:r w:rsidRPr="0033739E">
        <w:rPr>
          <w:rFonts w:ascii="Calibri" w:hAnsi="Calibri" w:cs="Calibri"/>
          <w:b/>
          <w:bCs/>
          <w:color w:val="000000"/>
          <w:spacing w:val="2"/>
        </w:rPr>
        <w:t>IF</w:t>
      </w:r>
      <w:r w:rsidRPr="0033739E">
        <w:rPr>
          <w:rFonts w:ascii="Calibri" w:hAnsi="Calibri" w:cs="Calibri"/>
          <w:color w:val="000000"/>
          <w:spacing w:val="2"/>
        </w:rPr>
        <w:t> your student has trouble forming cursive uppercase </w:t>
      </w:r>
      <w:r w:rsidRPr="0033739E">
        <w:rPr>
          <w:rFonts w:ascii="Calibri" w:hAnsi="Calibri" w:cs="Calibri"/>
          <w:i/>
          <w:iCs/>
          <w:color w:val="000000"/>
          <w:spacing w:val="2"/>
        </w:rPr>
        <w:t>T</w:t>
      </w:r>
      <w:r w:rsidRPr="0033739E">
        <w:rPr>
          <w:rFonts w:ascii="Calibri" w:hAnsi="Calibri" w:cs="Calibri"/>
          <w:color w:val="000000"/>
          <w:spacing w:val="2"/>
        </w:rPr>
        <w:t> or </w:t>
      </w:r>
      <w:r w:rsidRPr="0033739E">
        <w:rPr>
          <w:rFonts w:ascii="Calibri" w:hAnsi="Calibri" w:cs="Calibri"/>
          <w:i/>
          <w:iCs/>
          <w:color w:val="000000"/>
          <w:spacing w:val="2"/>
        </w:rPr>
        <w:t>F</w:t>
      </w:r>
      <w:r w:rsidRPr="0033739E">
        <w:rPr>
          <w:rFonts w:ascii="Calibri" w:hAnsi="Calibri" w:cs="Calibri"/>
          <w:color w:val="000000"/>
          <w:spacing w:val="2"/>
        </w:rPr>
        <w:t>, </w:t>
      </w:r>
      <w:r w:rsidRPr="0033739E">
        <w:rPr>
          <w:rFonts w:ascii="Calibri" w:hAnsi="Calibri" w:cs="Calibri"/>
          <w:b/>
          <w:bCs/>
          <w:color w:val="000000"/>
          <w:spacing w:val="2"/>
        </w:rPr>
        <w:t>THEN</w:t>
      </w:r>
      <w:r w:rsidRPr="0033739E">
        <w:rPr>
          <w:rFonts w:ascii="Calibri" w:hAnsi="Calibri" w:cs="Calibri"/>
          <w:color w:val="000000"/>
          <w:spacing w:val="2"/>
        </w:rPr>
        <w:t> review the tracing models or demonstrate the letter strokes.</w:t>
      </w:r>
    </w:p>
    <w:p w14:paraId="16BFEBB3" w14:textId="2E60E838" w:rsidR="001159D2" w:rsidRPr="0033739E" w:rsidRDefault="001161C9" w:rsidP="0033739E">
      <w:pPr>
        <w:pStyle w:val="listitemnumerounonumber"/>
        <w:spacing w:before="0" w:after="0"/>
        <w:rPr>
          <w:rFonts w:ascii="Calibri" w:hAnsi="Calibri" w:cs="Calibri"/>
          <w:color w:val="000000"/>
          <w:spacing w:val="2"/>
        </w:rPr>
      </w:pPr>
      <w:hyperlink r:id="rId14" w:history="1">
        <w:r w:rsidR="0033739E" w:rsidRPr="0033739E">
          <w:rPr>
            <w:rStyle w:val="Hyperlink"/>
            <w:rFonts w:ascii="Calibri" w:hAnsi="Calibri" w:cs="Calibri"/>
            <w:spacing w:val="2"/>
          </w:rPr>
          <w:t>Handwriting Practice</w:t>
        </w:r>
      </w:hyperlink>
    </w:p>
    <w:p w14:paraId="5F16443B" w14:textId="51AF10D0" w:rsidR="007C6C2D" w:rsidRPr="000615EF" w:rsidRDefault="007C6C2D" w:rsidP="00F75460">
      <w:pPr>
        <w:pStyle w:val="Heading2"/>
      </w:pPr>
      <w:bookmarkStart w:id="13" w:name="_Toc184229654"/>
      <w:bookmarkStart w:id="14" w:name="_Toc189729353"/>
      <w:r w:rsidRPr="000615EF">
        <w:t xml:space="preserve">Lesson 2: </w:t>
      </w:r>
      <w:r w:rsidR="00761DD4">
        <w:t>A World of Gods and Heroes</w:t>
      </w:r>
      <w:r w:rsidRPr="000615EF">
        <w:t>: Comprehension</w:t>
      </w:r>
      <w:bookmarkEnd w:id="13"/>
      <w:bookmarkEnd w:id="14"/>
    </w:p>
    <w:p w14:paraId="50C1B4BD" w14:textId="74E24B03" w:rsidR="00670789" w:rsidRPr="000615EF" w:rsidRDefault="00670789" w:rsidP="00F75460">
      <w:pPr>
        <w:pStyle w:val="Heading3"/>
      </w:pPr>
      <w:bookmarkStart w:id="15" w:name="_Toc184229655"/>
      <w:bookmarkStart w:id="16" w:name="_Toc189729354"/>
      <w:r w:rsidRPr="000615EF">
        <w:t xml:space="preserve">Objective: In this </w:t>
      </w:r>
      <w:r w:rsidR="00AF45CB">
        <w:t>lesson</w:t>
      </w:r>
      <w:r w:rsidRPr="000615EF">
        <w:t xml:space="preserve">, </w:t>
      </w:r>
      <w:bookmarkEnd w:id="15"/>
      <w:r w:rsidR="00CA74DD" w:rsidRPr="00CA74DD">
        <w:t>you will determine the meaning of words and phrases as they are used in a myth.</w:t>
      </w:r>
      <w:bookmarkEnd w:id="16"/>
    </w:p>
    <w:p w14:paraId="635671BB" w14:textId="0FC928FF" w:rsidR="00670789" w:rsidRPr="000615EF" w:rsidRDefault="00670789" w:rsidP="00F75460">
      <w:pPr>
        <w:pStyle w:val="Heading4"/>
      </w:pPr>
      <w:r w:rsidRPr="000615EF">
        <w:t>Key Word:</w:t>
      </w:r>
    </w:p>
    <w:p w14:paraId="6D58FAB8" w14:textId="77777777" w:rsidR="00CA74DD" w:rsidRPr="00CA74DD" w:rsidRDefault="00CA74DD" w:rsidP="00CA74DD">
      <w:pPr>
        <w:pStyle w:val="ListParagraph"/>
        <w:numPr>
          <w:ilvl w:val="0"/>
          <w:numId w:val="7"/>
        </w:numPr>
        <w:rPr>
          <w:rFonts w:ascii="Calibri" w:eastAsia="Times New Roman" w:hAnsi="Calibri" w:cs="Calibri"/>
          <w:color w:val="000000"/>
          <w:spacing w:val="2"/>
          <w:kern w:val="0"/>
          <w:sz w:val="24"/>
          <w:szCs w:val="24"/>
          <w14:ligatures w14:val="none"/>
        </w:rPr>
      </w:pPr>
      <w:r w:rsidRPr="00CA74DD">
        <w:rPr>
          <w:rFonts w:ascii="Calibri" w:eastAsia="Times New Roman" w:hAnsi="Calibri" w:cs="Calibri"/>
          <w:b/>
          <w:bCs/>
          <w:color w:val="000000"/>
          <w:spacing w:val="2"/>
          <w:kern w:val="0"/>
          <w:sz w:val="24"/>
          <w:szCs w:val="24"/>
          <w14:ligatures w14:val="none"/>
        </w:rPr>
        <w:t>myth</w:t>
      </w:r>
      <w:r w:rsidRPr="00CA74DD">
        <w:rPr>
          <w:rFonts w:ascii="Calibri" w:eastAsia="Times New Roman" w:hAnsi="Calibri" w:cs="Calibri"/>
          <w:color w:val="000000"/>
          <w:spacing w:val="2"/>
          <w:kern w:val="0"/>
          <w:sz w:val="24"/>
          <w:szCs w:val="24"/>
          <w14:ligatures w14:val="none"/>
        </w:rPr>
        <w:t xml:space="preserve"> – a traditional story, especially one concerning a hero or explaining some natural event, and often involving gods and their powers</w:t>
      </w:r>
    </w:p>
    <w:p w14:paraId="7D0B0C09" w14:textId="77777777" w:rsidR="00CA74DD" w:rsidRPr="003345AA" w:rsidRDefault="00CA74DD" w:rsidP="00CA74DD">
      <w:pPr>
        <w:pStyle w:val="listitemnumerouno"/>
        <w:shd w:val="clear" w:color="auto" w:fill="FFFFFF"/>
        <w:spacing w:before="0" w:beforeAutospacing="0" w:after="0" w:afterAutospacing="0"/>
        <w:rPr>
          <w:rFonts w:ascii="Calibri" w:hAnsi="Calibri" w:cs="Calibri"/>
          <w:color w:val="000000"/>
          <w:spacing w:val="2"/>
        </w:rPr>
      </w:pPr>
    </w:p>
    <w:p w14:paraId="4022FB1B" w14:textId="6226A1A2" w:rsidR="00670789" w:rsidRPr="000615EF" w:rsidRDefault="00670789" w:rsidP="00F75460">
      <w:pPr>
        <w:pStyle w:val="Heading4"/>
      </w:pPr>
      <w:r w:rsidRPr="007F2DCF">
        <w:t>Explain</w:t>
      </w:r>
    </w:p>
    <w:p w14:paraId="221F2842" w14:textId="77777777" w:rsidR="0009020E" w:rsidRPr="0009020E" w:rsidRDefault="0009020E" w:rsidP="0009020E">
      <w:pPr>
        <w:pStyle w:val="ListParagraph"/>
        <w:numPr>
          <w:ilvl w:val="0"/>
          <w:numId w:val="110"/>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Read the introduction with your student.</w:t>
      </w:r>
    </w:p>
    <w:p w14:paraId="20584119" w14:textId="77777777" w:rsidR="0009020E" w:rsidRPr="0009020E" w:rsidRDefault="0009020E" w:rsidP="0009020E">
      <w:pPr>
        <w:pStyle w:val="ListParagraph"/>
        <w:numPr>
          <w:ilvl w:val="0"/>
          <w:numId w:val="110"/>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Review the steps your student can take to determine the meaning of unfamiliar words. Point out that a dictionary can be both print and digital. Help your student locate a reliable online dictionary, if necessary.</w:t>
      </w:r>
    </w:p>
    <w:p w14:paraId="74C6283E" w14:textId="77777777" w:rsidR="0009020E" w:rsidRPr="0009020E" w:rsidRDefault="0009020E" w:rsidP="0009020E">
      <w:pPr>
        <w:pStyle w:val="ListParagraph"/>
        <w:numPr>
          <w:ilvl w:val="0"/>
          <w:numId w:val="110"/>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Watch the video with your student. </w:t>
      </w:r>
      <w:r w:rsidRPr="0009020E">
        <w:rPr>
          <w:rFonts w:ascii="Calibri" w:eastAsia="Times New Roman" w:hAnsi="Calibri" w:cs="Calibri"/>
          <w:b/>
          <w:bCs/>
          <w:color w:val="000000"/>
          <w:spacing w:val="2"/>
          <w:kern w:val="0"/>
          <w:sz w:val="24"/>
          <w:szCs w:val="24"/>
          <w14:ligatures w14:val="none"/>
        </w:rPr>
        <w:t>IF</w:t>
      </w:r>
      <w:r w:rsidRPr="0009020E">
        <w:rPr>
          <w:rFonts w:ascii="Calibri" w:eastAsia="Times New Roman" w:hAnsi="Calibri" w:cs="Calibri"/>
          <w:color w:val="000000"/>
          <w:spacing w:val="2"/>
          <w:kern w:val="0"/>
          <w:sz w:val="24"/>
          <w:szCs w:val="24"/>
          <w14:ligatures w14:val="none"/>
        </w:rPr>
        <w:t> your student has trouble remembering what a myth is, </w:t>
      </w:r>
      <w:r w:rsidRPr="0009020E">
        <w:rPr>
          <w:rFonts w:ascii="Calibri" w:eastAsia="Times New Roman" w:hAnsi="Calibri" w:cs="Calibri"/>
          <w:b/>
          <w:bCs/>
          <w:color w:val="000000"/>
          <w:spacing w:val="2"/>
          <w:kern w:val="0"/>
          <w:sz w:val="24"/>
          <w:szCs w:val="24"/>
          <w14:ligatures w14:val="none"/>
        </w:rPr>
        <w:t>THEN</w:t>
      </w:r>
      <w:r w:rsidRPr="0009020E">
        <w:rPr>
          <w:rFonts w:ascii="Calibri" w:eastAsia="Times New Roman" w:hAnsi="Calibri" w:cs="Calibri"/>
          <w:color w:val="000000"/>
          <w:spacing w:val="2"/>
          <w:kern w:val="0"/>
          <w:sz w:val="24"/>
          <w:szCs w:val="24"/>
          <w14:ligatures w14:val="none"/>
        </w:rPr>
        <w:t> go over the definition with them.</w:t>
      </w:r>
    </w:p>
    <w:p w14:paraId="7102D801" w14:textId="449974AA" w:rsidR="0009020E" w:rsidRPr="0009020E" w:rsidRDefault="0009020E" w:rsidP="0009020E">
      <w:p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Read the Text</w:t>
      </w:r>
    </w:p>
    <w:p w14:paraId="1525A22A" w14:textId="77777777" w:rsidR="0009020E" w:rsidRPr="0009020E" w:rsidRDefault="0009020E" w:rsidP="0009020E">
      <w:pPr>
        <w:pStyle w:val="ListParagraph"/>
        <w:numPr>
          <w:ilvl w:val="0"/>
          <w:numId w:val="111"/>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Discuss the vocabulary words with your student. Your student can create a notebook to track the meanings of the words they encounter.</w:t>
      </w:r>
    </w:p>
    <w:p w14:paraId="5FCAEC37" w14:textId="77777777" w:rsidR="0009020E" w:rsidRPr="0009020E" w:rsidRDefault="0009020E" w:rsidP="0009020E">
      <w:pPr>
        <w:pStyle w:val="ListParagraph"/>
        <w:numPr>
          <w:ilvl w:val="0"/>
          <w:numId w:val="111"/>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Read the Use the Dictionary sidebar together. Point out that careful readers read all the definitions before they determine which one applies to the text.</w:t>
      </w:r>
    </w:p>
    <w:p w14:paraId="06D4D459" w14:textId="77777777" w:rsidR="0009020E" w:rsidRPr="0009020E" w:rsidRDefault="0009020E" w:rsidP="0009020E">
      <w:pPr>
        <w:pStyle w:val="ListParagraph"/>
        <w:numPr>
          <w:ilvl w:val="0"/>
          <w:numId w:val="111"/>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Help your student preview the text and set a purpose for reading </w:t>
      </w:r>
      <w:r w:rsidRPr="0009020E">
        <w:rPr>
          <w:rFonts w:ascii="Calibri" w:eastAsia="Times New Roman" w:hAnsi="Calibri" w:cs="Calibri"/>
          <w:i/>
          <w:iCs/>
          <w:color w:val="000000"/>
          <w:spacing w:val="2"/>
          <w:kern w:val="0"/>
          <w:sz w:val="24"/>
          <w:szCs w:val="24"/>
          <w14:ligatures w14:val="none"/>
        </w:rPr>
        <w:t>Theseus and the Minotaur</w:t>
      </w:r>
      <w:r w:rsidRPr="0009020E">
        <w:rPr>
          <w:rFonts w:ascii="Calibri" w:eastAsia="Times New Roman" w:hAnsi="Calibri" w:cs="Calibri"/>
          <w:color w:val="000000"/>
          <w:spacing w:val="2"/>
          <w:kern w:val="0"/>
          <w:sz w:val="24"/>
          <w:szCs w:val="24"/>
          <w14:ligatures w14:val="none"/>
        </w:rPr>
        <w:t>. First link to the book and talk about the genre, title, and the pictures.</w:t>
      </w:r>
    </w:p>
    <w:p w14:paraId="2DE3100F" w14:textId="77777777" w:rsidR="0009020E" w:rsidRPr="0009020E" w:rsidRDefault="0009020E" w:rsidP="0009020E">
      <w:pPr>
        <w:pStyle w:val="ListParagraph"/>
        <w:numPr>
          <w:ilvl w:val="0"/>
          <w:numId w:val="111"/>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Remind your student to think about unknown words as they read.</w:t>
      </w:r>
    </w:p>
    <w:p w14:paraId="7AEBCBFD" w14:textId="77777777" w:rsidR="0009020E" w:rsidRPr="0009020E" w:rsidRDefault="0009020E" w:rsidP="0009020E">
      <w:pPr>
        <w:pStyle w:val="ListParagraph"/>
        <w:numPr>
          <w:ilvl w:val="0"/>
          <w:numId w:val="111"/>
        </w:numPr>
        <w:rPr>
          <w:rFonts w:ascii="Calibri" w:eastAsia="Times New Roman" w:hAnsi="Calibri" w:cs="Calibri"/>
          <w:color w:val="000000"/>
          <w:spacing w:val="2"/>
          <w:kern w:val="0"/>
          <w:sz w:val="24"/>
          <w:szCs w:val="24"/>
          <w14:ligatures w14:val="none"/>
        </w:rPr>
      </w:pPr>
      <w:r w:rsidRPr="0009020E">
        <w:rPr>
          <w:rFonts w:ascii="Calibri" w:eastAsia="Times New Roman" w:hAnsi="Calibri" w:cs="Calibri"/>
          <w:color w:val="000000"/>
          <w:spacing w:val="2"/>
          <w:kern w:val="0"/>
          <w:sz w:val="24"/>
          <w:szCs w:val="24"/>
          <w14:ligatures w14:val="none"/>
        </w:rPr>
        <w:t>After reading, make sure your student understands that the text is about a challenge set up by King Minos.</w:t>
      </w:r>
    </w:p>
    <w:p w14:paraId="42FDA01F" w14:textId="77777777" w:rsidR="0009020E" w:rsidRPr="0009020E" w:rsidRDefault="001161C9" w:rsidP="0009020E">
      <w:pPr>
        <w:rPr>
          <w:rFonts w:ascii="Calibri" w:eastAsia="Times New Roman" w:hAnsi="Calibri" w:cs="Calibri"/>
          <w:color w:val="000000"/>
          <w:spacing w:val="2"/>
          <w:kern w:val="0"/>
          <w:sz w:val="24"/>
          <w:szCs w:val="24"/>
          <w14:ligatures w14:val="none"/>
        </w:rPr>
      </w:pPr>
      <w:hyperlink r:id="rId15" w:history="1">
        <w:r w:rsidR="0009020E" w:rsidRPr="0009020E">
          <w:rPr>
            <w:rStyle w:val="Hyperlink"/>
            <w:rFonts w:ascii="Calibri" w:eastAsia="Times New Roman" w:hAnsi="Calibri" w:cs="Calibri"/>
            <w:spacing w:val="2"/>
            <w:kern w:val="0"/>
            <w:sz w:val="24"/>
            <w:szCs w:val="24"/>
            <w14:ligatures w14:val="none"/>
          </w:rPr>
          <w:t>Theseus and the Minotaur</w:t>
        </w:r>
      </w:hyperlink>
    </w:p>
    <w:p w14:paraId="37439B05" w14:textId="5DC396FB" w:rsidR="00D604B3" w:rsidRPr="000615EF" w:rsidRDefault="00D604B3" w:rsidP="000A5359">
      <w:pPr>
        <w:pStyle w:val="ListParagraph"/>
        <w:rPr>
          <w:rFonts w:ascii="Calibri" w:hAnsi="Calibri" w:cs="Calibri"/>
          <w:sz w:val="24"/>
          <w:szCs w:val="24"/>
        </w:rPr>
      </w:pPr>
    </w:p>
    <w:p w14:paraId="58313C93" w14:textId="7AFF34FD" w:rsidR="007C6C2D" w:rsidRPr="000615EF" w:rsidRDefault="00D604B3" w:rsidP="00F75460">
      <w:pPr>
        <w:pStyle w:val="Heading4"/>
      </w:pPr>
      <w:r w:rsidRPr="000615EF">
        <w:t>Check-In</w:t>
      </w:r>
    </w:p>
    <w:p w14:paraId="7F56661B" w14:textId="77777777" w:rsidR="00163BE6" w:rsidRPr="00163BE6" w:rsidRDefault="00163BE6" w:rsidP="00163BE6">
      <w:pPr>
        <w:pStyle w:val="ListParagraph"/>
        <w:numPr>
          <w:ilvl w:val="0"/>
          <w:numId w:val="113"/>
        </w:numPr>
        <w:rPr>
          <w:rFonts w:ascii="Calibri" w:eastAsia="Times New Roman" w:hAnsi="Calibri" w:cs="Calibri"/>
          <w:color w:val="000000"/>
          <w:spacing w:val="2"/>
          <w:kern w:val="0"/>
          <w:sz w:val="24"/>
          <w:szCs w:val="24"/>
          <w14:ligatures w14:val="none"/>
        </w:rPr>
      </w:pPr>
      <w:r w:rsidRPr="00163BE6">
        <w:rPr>
          <w:rFonts w:ascii="Calibri" w:eastAsia="Times New Roman" w:hAnsi="Calibri" w:cs="Calibri"/>
          <w:color w:val="000000"/>
          <w:spacing w:val="2"/>
          <w:kern w:val="0"/>
          <w:sz w:val="24"/>
          <w:szCs w:val="24"/>
          <w14:ligatures w14:val="none"/>
        </w:rPr>
        <w:t>Direct your student to the passages from </w:t>
      </w:r>
      <w:r w:rsidRPr="00163BE6">
        <w:rPr>
          <w:rFonts w:ascii="Calibri" w:eastAsia="Times New Roman" w:hAnsi="Calibri" w:cs="Calibri"/>
          <w:i/>
          <w:iCs/>
          <w:color w:val="000000"/>
          <w:spacing w:val="2"/>
          <w:kern w:val="0"/>
          <w:sz w:val="24"/>
          <w:szCs w:val="24"/>
          <w14:ligatures w14:val="none"/>
        </w:rPr>
        <w:t>Theseus and the Minotaur</w:t>
      </w:r>
      <w:r w:rsidRPr="00163BE6">
        <w:rPr>
          <w:rFonts w:ascii="Calibri" w:eastAsia="Times New Roman" w:hAnsi="Calibri" w:cs="Calibri"/>
          <w:color w:val="000000"/>
          <w:spacing w:val="2"/>
          <w:kern w:val="0"/>
          <w:sz w:val="24"/>
          <w:szCs w:val="24"/>
          <w14:ligatures w14:val="none"/>
        </w:rPr>
        <w:t> to answer the questions.</w:t>
      </w:r>
    </w:p>
    <w:p w14:paraId="30980628" w14:textId="77777777" w:rsidR="00163BE6" w:rsidRPr="00163BE6" w:rsidRDefault="00163BE6" w:rsidP="00163BE6">
      <w:pPr>
        <w:pStyle w:val="ListParagraph"/>
        <w:numPr>
          <w:ilvl w:val="0"/>
          <w:numId w:val="113"/>
        </w:numPr>
        <w:rPr>
          <w:rFonts w:ascii="Calibri" w:eastAsia="Times New Roman" w:hAnsi="Calibri" w:cs="Calibri"/>
          <w:color w:val="000000"/>
          <w:spacing w:val="2"/>
          <w:kern w:val="0"/>
          <w:sz w:val="24"/>
          <w:szCs w:val="24"/>
          <w14:ligatures w14:val="none"/>
        </w:rPr>
      </w:pPr>
      <w:r w:rsidRPr="00163BE6">
        <w:rPr>
          <w:rFonts w:ascii="Calibri" w:eastAsia="Times New Roman" w:hAnsi="Calibri" w:cs="Calibri"/>
          <w:b/>
          <w:bCs/>
          <w:color w:val="000000"/>
          <w:spacing w:val="2"/>
          <w:kern w:val="0"/>
          <w:sz w:val="24"/>
          <w:szCs w:val="24"/>
          <w14:ligatures w14:val="none"/>
        </w:rPr>
        <w:t>IF</w:t>
      </w:r>
      <w:r w:rsidRPr="00163BE6">
        <w:rPr>
          <w:rFonts w:ascii="Calibri" w:eastAsia="Times New Roman" w:hAnsi="Calibri" w:cs="Calibri"/>
          <w:color w:val="000000"/>
          <w:spacing w:val="2"/>
          <w:kern w:val="0"/>
          <w:sz w:val="24"/>
          <w:szCs w:val="24"/>
          <w14:ligatures w14:val="none"/>
        </w:rPr>
        <w:t> your student has difficulty determining how each passage contributes to the definition of the word </w:t>
      </w:r>
      <w:r w:rsidRPr="00163BE6">
        <w:rPr>
          <w:rFonts w:ascii="Calibri" w:eastAsia="Times New Roman" w:hAnsi="Calibri" w:cs="Calibri"/>
          <w:i/>
          <w:iCs/>
          <w:color w:val="000000"/>
          <w:spacing w:val="2"/>
          <w:kern w:val="0"/>
          <w:sz w:val="24"/>
          <w:szCs w:val="24"/>
          <w14:ligatures w14:val="none"/>
        </w:rPr>
        <w:t>Minotaur</w:t>
      </w:r>
      <w:r w:rsidRPr="00163BE6">
        <w:rPr>
          <w:rFonts w:ascii="Calibri" w:eastAsia="Times New Roman" w:hAnsi="Calibri" w:cs="Calibri"/>
          <w:color w:val="000000"/>
          <w:spacing w:val="2"/>
          <w:kern w:val="0"/>
          <w:sz w:val="24"/>
          <w:szCs w:val="24"/>
          <w14:ligatures w14:val="none"/>
        </w:rPr>
        <w:t>, </w:t>
      </w:r>
      <w:r w:rsidRPr="00163BE6">
        <w:rPr>
          <w:rFonts w:ascii="Calibri" w:eastAsia="Times New Roman" w:hAnsi="Calibri" w:cs="Calibri"/>
          <w:b/>
          <w:bCs/>
          <w:color w:val="000000"/>
          <w:spacing w:val="2"/>
          <w:kern w:val="0"/>
          <w:sz w:val="24"/>
          <w:szCs w:val="24"/>
          <w14:ligatures w14:val="none"/>
        </w:rPr>
        <w:t>THEN</w:t>
      </w:r>
      <w:r w:rsidRPr="00163BE6">
        <w:rPr>
          <w:rFonts w:ascii="Calibri" w:eastAsia="Times New Roman" w:hAnsi="Calibri" w:cs="Calibri"/>
          <w:color w:val="000000"/>
          <w:spacing w:val="2"/>
          <w:kern w:val="0"/>
          <w:sz w:val="24"/>
          <w:szCs w:val="24"/>
          <w14:ligatures w14:val="none"/>
        </w:rPr>
        <w:t> reread the passages together.</w:t>
      </w:r>
    </w:p>
    <w:p w14:paraId="5330F92F" w14:textId="77777777" w:rsidR="00163BE6" w:rsidRPr="00163BE6" w:rsidRDefault="00163BE6" w:rsidP="00163BE6">
      <w:pPr>
        <w:pStyle w:val="ListParagraph"/>
        <w:numPr>
          <w:ilvl w:val="0"/>
          <w:numId w:val="113"/>
        </w:numPr>
        <w:rPr>
          <w:rFonts w:ascii="Calibri" w:eastAsia="Times New Roman" w:hAnsi="Calibri" w:cs="Calibri"/>
          <w:color w:val="000000"/>
          <w:spacing w:val="2"/>
          <w:kern w:val="0"/>
          <w:sz w:val="24"/>
          <w:szCs w:val="24"/>
          <w14:ligatures w14:val="none"/>
        </w:rPr>
      </w:pPr>
      <w:r w:rsidRPr="00163BE6">
        <w:rPr>
          <w:rFonts w:ascii="Calibri" w:eastAsia="Times New Roman" w:hAnsi="Calibri" w:cs="Calibri"/>
          <w:color w:val="000000"/>
          <w:spacing w:val="2"/>
          <w:kern w:val="0"/>
          <w:sz w:val="24"/>
          <w:szCs w:val="24"/>
          <w14:ligatures w14:val="none"/>
        </w:rPr>
        <w:lastRenderedPageBreak/>
        <w:t>Review your student’s response to Question 3. If necessary, help them create their own definition, using details from the text. Then, assist them in using a dictionary—either online or in print—to compare their definition.</w:t>
      </w:r>
    </w:p>
    <w:p w14:paraId="18D452F3" w14:textId="77777777" w:rsidR="00163BE6" w:rsidRPr="00163BE6" w:rsidRDefault="00163BE6" w:rsidP="00163BE6">
      <w:pPr>
        <w:pStyle w:val="ListParagraph"/>
        <w:numPr>
          <w:ilvl w:val="0"/>
          <w:numId w:val="113"/>
        </w:numPr>
        <w:rPr>
          <w:rFonts w:ascii="Calibri" w:eastAsia="Times New Roman" w:hAnsi="Calibri" w:cs="Calibri"/>
          <w:color w:val="000000"/>
          <w:spacing w:val="2"/>
          <w:kern w:val="0"/>
          <w:sz w:val="24"/>
          <w:szCs w:val="24"/>
          <w14:ligatures w14:val="none"/>
        </w:rPr>
      </w:pPr>
      <w:r w:rsidRPr="00163BE6">
        <w:rPr>
          <w:rFonts w:ascii="Calibri" w:eastAsia="Times New Roman" w:hAnsi="Calibri" w:cs="Calibri"/>
          <w:b/>
          <w:bCs/>
          <w:color w:val="000000"/>
          <w:spacing w:val="2"/>
          <w:kern w:val="0"/>
          <w:sz w:val="24"/>
          <w:szCs w:val="24"/>
          <w14:ligatures w14:val="none"/>
        </w:rPr>
        <w:t>IF</w:t>
      </w:r>
      <w:r w:rsidRPr="00163BE6">
        <w:rPr>
          <w:rFonts w:ascii="Calibri" w:eastAsia="Times New Roman" w:hAnsi="Calibri" w:cs="Calibri"/>
          <w:color w:val="000000"/>
          <w:spacing w:val="2"/>
          <w:kern w:val="0"/>
          <w:sz w:val="24"/>
          <w:szCs w:val="24"/>
          <w14:ligatures w14:val="none"/>
        </w:rPr>
        <w:t> time allows and your student needs a challenge, </w:t>
      </w:r>
      <w:r w:rsidRPr="00163BE6">
        <w:rPr>
          <w:rFonts w:ascii="Calibri" w:eastAsia="Times New Roman" w:hAnsi="Calibri" w:cs="Calibri"/>
          <w:b/>
          <w:bCs/>
          <w:color w:val="000000"/>
          <w:spacing w:val="2"/>
          <w:kern w:val="0"/>
          <w:sz w:val="24"/>
          <w:szCs w:val="24"/>
          <w14:ligatures w14:val="none"/>
        </w:rPr>
        <w:t>THEN</w:t>
      </w:r>
      <w:r w:rsidRPr="00163BE6">
        <w:rPr>
          <w:rFonts w:ascii="Calibri" w:eastAsia="Times New Roman" w:hAnsi="Calibri" w:cs="Calibri"/>
          <w:color w:val="000000"/>
          <w:spacing w:val="2"/>
          <w:kern w:val="0"/>
          <w:sz w:val="24"/>
          <w:szCs w:val="24"/>
          <w14:ligatures w14:val="none"/>
        </w:rPr>
        <w:t> extend the activity by discussing the parts of the word </w:t>
      </w:r>
      <w:r w:rsidRPr="00163BE6">
        <w:rPr>
          <w:rFonts w:ascii="Calibri" w:eastAsia="Times New Roman" w:hAnsi="Calibri" w:cs="Calibri"/>
          <w:i/>
          <w:iCs/>
          <w:color w:val="000000"/>
          <w:spacing w:val="2"/>
          <w:kern w:val="0"/>
          <w:sz w:val="24"/>
          <w:szCs w:val="24"/>
          <w14:ligatures w14:val="none"/>
        </w:rPr>
        <w:t>Minotaur</w:t>
      </w:r>
      <w:r w:rsidRPr="00163BE6">
        <w:rPr>
          <w:rFonts w:ascii="Calibri" w:eastAsia="Times New Roman" w:hAnsi="Calibri" w:cs="Calibri"/>
          <w:color w:val="000000"/>
          <w:spacing w:val="2"/>
          <w:kern w:val="0"/>
          <w:sz w:val="24"/>
          <w:szCs w:val="24"/>
          <w14:ligatures w14:val="none"/>
        </w:rPr>
        <w:t>. Prompt with these questions:</w:t>
      </w:r>
    </w:p>
    <w:p w14:paraId="247EE3B5" w14:textId="77777777" w:rsidR="00163BE6" w:rsidRPr="00163BE6" w:rsidRDefault="00163BE6" w:rsidP="00163BE6">
      <w:pPr>
        <w:pStyle w:val="ListParagraph"/>
        <w:numPr>
          <w:ilvl w:val="1"/>
          <w:numId w:val="113"/>
        </w:numPr>
        <w:rPr>
          <w:rFonts w:ascii="Calibri" w:eastAsia="Times New Roman" w:hAnsi="Calibri" w:cs="Calibri"/>
          <w:color w:val="000000"/>
          <w:spacing w:val="2"/>
          <w:kern w:val="0"/>
          <w:sz w:val="24"/>
          <w:szCs w:val="24"/>
          <w14:ligatures w14:val="none"/>
        </w:rPr>
      </w:pPr>
      <w:r w:rsidRPr="00163BE6">
        <w:rPr>
          <w:rFonts w:ascii="Calibri" w:eastAsia="Times New Roman" w:hAnsi="Calibri" w:cs="Calibri"/>
          <w:color w:val="000000"/>
          <w:spacing w:val="2"/>
          <w:kern w:val="0"/>
          <w:sz w:val="24"/>
          <w:szCs w:val="24"/>
          <w14:ligatures w14:val="none"/>
        </w:rPr>
        <w:t>Whose name do you recognize in the first part of the word? (King Minos)</w:t>
      </w:r>
    </w:p>
    <w:p w14:paraId="32F26FC5" w14:textId="77777777" w:rsidR="00163BE6" w:rsidRPr="00163BE6" w:rsidRDefault="00163BE6" w:rsidP="00163BE6">
      <w:pPr>
        <w:pStyle w:val="ListParagraph"/>
        <w:numPr>
          <w:ilvl w:val="1"/>
          <w:numId w:val="113"/>
        </w:numPr>
        <w:rPr>
          <w:rFonts w:ascii="Calibri" w:eastAsia="Times New Roman" w:hAnsi="Calibri" w:cs="Calibri"/>
          <w:color w:val="000000"/>
          <w:spacing w:val="2"/>
          <w:kern w:val="0"/>
          <w:sz w:val="24"/>
          <w:szCs w:val="24"/>
          <w14:ligatures w14:val="none"/>
        </w:rPr>
      </w:pPr>
      <w:r w:rsidRPr="00163BE6">
        <w:rPr>
          <w:rFonts w:ascii="Calibri" w:eastAsia="Times New Roman" w:hAnsi="Calibri" w:cs="Calibri"/>
          <w:color w:val="000000"/>
          <w:spacing w:val="2"/>
          <w:kern w:val="0"/>
          <w:sz w:val="24"/>
          <w:szCs w:val="24"/>
          <w14:ligatures w14:val="none"/>
        </w:rPr>
        <w:t>The word part </w:t>
      </w:r>
      <w:proofErr w:type="spellStart"/>
      <w:r w:rsidRPr="00163BE6">
        <w:rPr>
          <w:rFonts w:ascii="Calibri" w:eastAsia="Times New Roman" w:hAnsi="Calibri" w:cs="Calibri"/>
          <w:i/>
          <w:iCs/>
          <w:color w:val="000000"/>
          <w:spacing w:val="2"/>
          <w:kern w:val="0"/>
          <w:sz w:val="24"/>
          <w:szCs w:val="24"/>
          <w14:ligatures w14:val="none"/>
        </w:rPr>
        <w:t>taur</w:t>
      </w:r>
      <w:proofErr w:type="spellEnd"/>
      <w:r w:rsidRPr="00163BE6">
        <w:rPr>
          <w:rFonts w:ascii="Calibri" w:eastAsia="Times New Roman" w:hAnsi="Calibri" w:cs="Calibri"/>
          <w:color w:val="000000"/>
          <w:spacing w:val="2"/>
          <w:kern w:val="0"/>
          <w:sz w:val="24"/>
          <w:szCs w:val="24"/>
          <w14:ligatures w14:val="none"/>
        </w:rPr>
        <w:t> is from the word </w:t>
      </w:r>
      <w:r w:rsidRPr="00163BE6">
        <w:rPr>
          <w:rFonts w:ascii="Calibri" w:eastAsia="Times New Roman" w:hAnsi="Calibri" w:cs="Calibri"/>
          <w:i/>
          <w:iCs/>
          <w:color w:val="000000"/>
          <w:spacing w:val="2"/>
          <w:kern w:val="0"/>
          <w:sz w:val="24"/>
          <w:szCs w:val="24"/>
          <w14:ligatures w14:val="none"/>
        </w:rPr>
        <w:t>Taurus</w:t>
      </w:r>
      <w:r w:rsidRPr="00163BE6">
        <w:rPr>
          <w:rFonts w:ascii="Calibri" w:eastAsia="Times New Roman" w:hAnsi="Calibri" w:cs="Calibri"/>
          <w:color w:val="000000"/>
          <w:spacing w:val="2"/>
          <w:kern w:val="0"/>
          <w:sz w:val="24"/>
          <w:szCs w:val="24"/>
          <w14:ligatures w14:val="none"/>
        </w:rPr>
        <w:t xml:space="preserve">, which means “bull.” What happens when you put the meaning of those </w:t>
      </w:r>
      <w:proofErr w:type="gramStart"/>
      <w:r w:rsidRPr="00163BE6">
        <w:rPr>
          <w:rFonts w:ascii="Calibri" w:eastAsia="Times New Roman" w:hAnsi="Calibri" w:cs="Calibri"/>
          <w:color w:val="000000"/>
          <w:spacing w:val="2"/>
          <w:kern w:val="0"/>
          <w:sz w:val="24"/>
          <w:szCs w:val="24"/>
          <w14:ligatures w14:val="none"/>
        </w:rPr>
        <w:t>two word</w:t>
      </w:r>
      <w:proofErr w:type="gramEnd"/>
      <w:r w:rsidRPr="00163BE6">
        <w:rPr>
          <w:rFonts w:ascii="Calibri" w:eastAsia="Times New Roman" w:hAnsi="Calibri" w:cs="Calibri"/>
          <w:color w:val="000000"/>
          <w:spacing w:val="2"/>
          <w:kern w:val="0"/>
          <w:sz w:val="24"/>
          <w:szCs w:val="24"/>
          <w14:ligatures w14:val="none"/>
        </w:rPr>
        <w:t xml:space="preserve"> parts together? (I understand that the Minotaur is King Minos’s bull.)</w:t>
      </w:r>
    </w:p>
    <w:p w14:paraId="30649649" w14:textId="5ACB1202" w:rsidR="00A636DC" w:rsidRPr="000615EF" w:rsidRDefault="00A636DC" w:rsidP="00F75460">
      <w:pPr>
        <w:pStyle w:val="Heading4"/>
      </w:pPr>
      <w:r w:rsidRPr="00996829">
        <w:t>Practice</w:t>
      </w:r>
    </w:p>
    <w:p w14:paraId="6EC8E2FA" w14:textId="77777777" w:rsidR="00227914" w:rsidRPr="00227914" w:rsidRDefault="00227914" w:rsidP="00227914">
      <w:pPr>
        <w:pStyle w:val="ListParagraph"/>
        <w:numPr>
          <w:ilvl w:val="0"/>
          <w:numId w:val="115"/>
        </w:numPr>
        <w:rPr>
          <w:rFonts w:ascii="Calibri" w:eastAsia="Times New Roman" w:hAnsi="Calibri" w:cs="Calibri"/>
          <w:color w:val="000000"/>
          <w:spacing w:val="2"/>
          <w:kern w:val="0"/>
          <w:sz w:val="24"/>
          <w:szCs w:val="24"/>
          <w14:ligatures w14:val="none"/>
        </w:rPr>
      </w:pPr>
      <w:bookmarkStart w:id="17" w:name="_Toc184229656"/>
      <w:r w:rsidRPr="00227914">
        <w:rPr>
          <w:rFonts w:ascii="Calibri" w:eastAsia="Times New Roman" w:hAnsi="Calibri" w:cs="Calibri"/>
          <w:color w:val="000000"/>
          <w:spacing w:val="2"/>
          <w:kern w:val="0"/>
          <w:sz w:val="24"/>
          <w:szCs w:val="24"/>
          <w14:ligatures w14:val="none"/>
        </w:rPr>
        <w:t>Read the directions with your student.</w:t>
      </w:r>
    </w:p>
    <w:p w14:paraId="2BB87DC5" w14:textId="4C204AF2" w:rsidR="00227914" w:rsidRPr="00227914" w:rsidRDefault="00227914" w:rsidP="00227914">
      <w:pPr>
        <w:pStyle w:val="ListParagraph"/>
        <w:numPr>
          <w:ilvl w:val="0"/>
          <w:numId w:val="115"/>
        </w:numPr>
        <w:rPr>
          <w:rFonts w:ascii="Calibri" w:eastAsia="Times New Roman" w:hAnsi="Calibri" w:cs="Calibri"/>
          <w:color w:val="000000"/>
          <w:spacing w:val="2"/>
          <w:kern w:val="0"/>
          <w:sz w:val="24"/>
          <w:szCs w:val="24"/>
          <w14:ligatures w14:val="none"/>
        </w:rPr>
      </w:pPr>
      <w:r w:rsidRPr="00227914">
        <w:rPr>
          <w:rFonts w:ascii="Calibri" w:eastAsia="Times New Roman" w:hAnsi="Calibri" w:cs="Calibri"/>
          <w:color w:val="000000"/>
          <w:spacing w:val="2"/>
          <w:kern w:val="0"/>
          <w:sz w:val="24"/>
          <w:szCs w:val="24"/>
          <w14:ligatures w14:val="none"/>
        </w:rPr>
        <w:t>Have your student use </w:t>
      </w:r>
      <w:hyperlink r:id="rId16" w:history="1">
        <w:r w:rsidRPr="00227914">
          <w:rPr>
            <w:rStyle w:val="Hyperlink"/>
            <w:rFonts w:ascii="Calibri" w:eastAsia="Times New Roman" w:hAnsi="Calibri" w:cs="Calibri"/>
            <w:i/>
            <w:iCs/>
            <w:spacing w:val="2"/>
            <w:kern w:val="0"/>
            <w:sz w:val="24"/>
            <w:szCs w:val="24"/>
            <w14:ligatures w14:val="none"/>
          </w:rPr>
          <w:t>Theseus and the Minotaur</w:t>
        </w:r>
        <w:r w:rsidRPr="00227914">
          <w:rPr>
            <w:rStyle w:val="Hyperlink"/>
            <w:rFonts w:ascii="Calibri" w:eastAsia="Times New Roman" w:hAnsi="Calibri" w:cs="Calibri"/>
            <w:spacing w:val="2"/>
            <w:kern w:val="0"/>
            <w:sz w:val="24"/>
            <w:szCs w:val="24"/>
            <w14:ligatures w14:val="none"/>
          </w:rPr>
          <w:t> </w:t>
        </w:r>
      </w:hyperlink>
      <w:r w:rsidRPr="00227914">
        <w:rPr>
          <w:rFonts w:ascii="Calibri" w:eastAsia="Times New Roman" w:hAnsi="Calibri" w:cs="Calibri"/>
          <w:color w:val="000000"/>
          <w:spacing w:val="2"/>
          <w:kern w:val="0"/>
          <w:sz w:val="24"/>
          <w:szCs w:val="24"/>
          <w14:ligatures w14:val="none"/>
        </w:rPr>
        <w:t xml:space="preserve">and the </w:t>
      </w:r>
      <w:hyperlink r:id="rId17" w:history="1">
        <w:r w:rsidRPr="00227914">
          <w:rPr>
            <w:rStyle w:val="Hyperlink"/>
            <w:rFonts w:ascii="Calibri" w:eastAsia="Times New Roman" w:hAnsi="Calibri" w:cs="Calibri"/>
            <w:spacing w:val="2"/>
            <w:kern w:val="0"/>
            <w:sz w:val="24"/>
            <w:szCs w:val="24"/>
            <w14:ligatures w14:val="none"/>
          </w:rPr>
          <w:t>chart</w:t>
        </w:r>
      </w:hyperlink>
      <w:r w:rsidRPr="00227914">
        <w:rPr>
          <w:rFonts w:ascii="Calibri" w:eastAsia="Times New Roman" w:hAnsi="Calibri" w:cs="Calibri"/>
          <w:color w:val="000000"/>
          <w:spacing w:val="2"/>
          <w:kern w:val="0"/>
          <w:sz w:val="24"/>
          <w:szCs w:val="24"/>
          <w14:ligatures w14:val="none"/>
        </w:rPr>
        <w:t xml:space="preserve"> to identify unknown words in the text and determine their meanings.</w:t>
      </w:r>
    </w:p>
    <w:p w14:paraId="5FBDA63D" w14:textId="77777777" w:rsidR="00227914" w:rsidRPr="00227914" w:rsidRDefault="00227914" w:rsidP="00227914">
      <w:pPr>
        <w:pStyle w:val="ListParagraph"/>
        <w:numPr>
          <w:ilvl w:val="0"/>
          <w:numId w:val="115"/>
        </w:numPr>
        <w:rPr>
          <w:rFonts w:ascii="Calibri" w:eastAsia="Times New Roman" w:hAnsi="Calibri" w:cs="Calibri"/>
          <w:color w:val="000000"/>
          <w:spacing w:val="2"/>
          <w:kern w:val="0"/>
          <w:sz w:val="24"/>
          <w:szCs w:val="24"/>
          <w14:ligatures w14:val="none"/>
        </w:rPr>
      </w:pPr>
      <w:r w:rsidRPr="00227914">
        <w:rPr>
          <w:rFonts w:ascii="Calibri" w:eastAsia="Times New Roman" w:hAnsi="Calibri" w:cs="Calibri"/>
          <w:color w:val="000000"/>
          <w:spacing w:val="2"/>
          <w:kern w:val="0"/>
          <w:sz w:val="24"/>
          <w:szCs w:val="24"/>
          <w14:ligatures w14:val="none"/>
        </w:rPr>
        <w:t>In the first column, have them write down any words that they do not understand. Be sure to have them note the page number for easy reference later.</w:t>
      </w:r>
    </w:p>
    <w:p w14:paraId="099F4A6E" w14:textId="77777777" w:rsidR="00227914" w:rsidRPr="00227914" w:rsidRDefault="00227914" w:rsidP="00227914">
      <w:pPr>
        <w:pStyle w:val="ListParagraph"/>
        <w:numPr>
          <w:ilvl w:val="0"/>
          <w:numId w:val="115"/>
        </w:numPr>
        <w:rPr>
          <w:rFonts w:ascii="Calibri" w:eastAsia="Times New Roman" w:hAnsi="Calibri" w:cs="Calibri"/>
          <w:color w:val="000000"/>
          <w:spacing w:val="2"/>
          <w:kern w:val="0"/>
          <w:sz w:val="24"/>
          <w:szCs w:val="24"/>
          <w14:ligatures w14:val="none"/>
        </w:rPr>
      </w:pPr>
      <w:r w:rsidRPr="00227914">
        <w:rPr>
          <w:rFonts w:ascii="Calibri" w:eastAsia="Times New Roman" w:hAnsi="Calibri" w:cs="Calibri"/>
          <w:color w:val="000000"/>
          <w:spacing w:val="2"/>
          <w:kern w:val="0"/>
          <w:sz w:val="24"/>
          <w:szCs w:val="24"/>
          <w14:ligatures w14:val="none"/>
        </w:rPr>
        <w:t>In the second column, have your student write down the sentence—or sentences—in which the unknown word is found. Your student should use this information for context.</w:t>
      </w:r>
    </w:p>
    <w:p w14:paraId="3EF71063" w14:textId="77777777" w:rsidR="00227914" w:rsidRPr="00227914" w:rsidRDefault="00227914" w:rsidP="00227914">
      <w:pPr>
        <w:pStyle w:val="ListParagraph"/>
        <w:numPr>
          <w:ilvl w:val="0"/>
          <w:numId w:val="115"/>
        </w:numPr>
        <w:rPr>
          <w:rFonts w:ascii="Calibri" w:eastAsia="Times New Roman" w:hAnsi="Calibri" w:cs="Calibri"/>
          <w:color w:val="000000"/>
          <w:spacing w:val="2"/>
          <w:kern w:val="0"/>
          <w:sz w:val="24"/>
          <w:szCs w:val="24"/>
          <w14:ligatures w14:val="none"/>
        </w:rPr>
      </w:pPr>
      <w:r w:rsidRPr="00227914">
        <w:rPr>
          <w:rFonts w:ascii="Calibri" w:eastAsia="Times New Roman" w:hAnsi="Calibri" w:cs="Calibri"/>
          <w:color w:val="000000"/>
          <w:spacing w:val="2"/>
          <w:kern w:val="0"/>
          <w:sz w:val="24"/>
          <w:szCs w:val="24"/>
          <w14:ligatures w14:val="none"/>
        </w:rPr>
        <w:t>In the third column, your student should write down their own definition.</w:t>
      </w:r>
    </w:p>
    <w:p w14:paraId="273C892C" w14:textId="77777777" w:rsidR="00227914" w:rsidRPr="00227914" w:rsidRDefault="00227914" w:rsidP="00227914">
      <w:pPr>
        <w:pStyle w:val="ListParagraph"/>
        <w:numPr>
          <w:ilvl w:val="0"/>
          <w:numId w:val="115"/>
        </w:numPr>
        <w:rPr>
          <w:rFonts w:ascii="Calibri" w:eastAsia="Times New Roman" w:hAnsi="Calibri" w:cs="Calibri"/>
          <w:color w:val="000000"/>
          <w:spacing w:val="2"/>
          <w:kern w:val="0"/>
          <w:sz w:val="24"/>
          <w:szCs w:val="24"/>
          <w14:ligatures w14:val="none"/>
        </w:rPr>
      </w:pPr>
      <w:r w:rsidRPr="00227914">
        <w:rPr>
          <w:rFonts w:ascii="Calibri" w:eastAsia="Times New Roman" w:hAnsi="Calibri" w:cs="Calibri"/>
          <w:color w:val="000000"/>
          <w:spacing w:val="2"/>
          <w:kern w:val="0"/>
          <w:sz w:val="24"/>
          <w:szCs w:val="24"/>
          <w14:ligatures w14:val="none"/>
        </w:rPr>
        <w:t>The last column is for the dictionary definition.</w:t>
      </w:r>
    </w:p>
    <w:p w14:paraId="58672357" w14:textId="77777777" w:rsidR="00227914" w:rsidRPr="00227914" w:rsidRDefault="00227914" w:rsidP="00227914">
      <w:pPr>
        <w:pStyle w:val="ListParagraph"/>
        <w:numPr>
          <w:ilvl w:val="0"/>
          <w:numId w:val="115"/>
        </w:numPr>
        <w:rPr>
          <w:rFonts w:ascii="Calibri" w:eastAsia="Times New Roman" w:hAnsi="Calibri" w:cs="Calibri"/>
          <w:color w:val="000000"/>
          <w:spacing w:val="2"/>
          <w:kern w:val="0"/>
          <w:sz w:val="24"/>
          <w:szCs w:val="24"/>
          <w14:ligatures w14:val="none"/>
        </w:rPr>
      </w:pPr>
      <w:r w:rsidRPr="00227914">
        <w:rPr>
          <w:rFonts w:ascii="Calibri" w:eastAsia="Times New Roman" w:hAnsi="Calibri" w:cs="Calibri"/>
          <w:color w:val="000000"/>
          <w:spacing w:val="2"/>
          <w:kern w:val="0"/>
          <w:sz w:val="24"/>
          <w:szCs w:val="24"/>
          <w14:ligatures w14:val="none"/>
        </w:rPr>
        <w:t>The sample chart shows one example of how a full row would look. Review the sample with your student, if necessary.</w:t>
      </w:r>
    </w:p>
    <w:p w14:paraId="6DAEAB38" w14:textId="1FBAA12E" w:rsidR="00A636DC" w:rsidRPr="000615EF" w:rsidRDefault="00A636DC" w:rsidP="00F75460">
      <w:pPr>
        <w:pStyle w:val="Heading3"/>
      </w:pPr>
      <w:bookmarkStart w:id="18" w:name="_Toc189729355"/>
      <w:r w:rsidRPr="000615EF">
        <w:t xml:space="preserve">Objective: In this </w:t>
      </w:r>
      <w:r w:rsidR="00FC20F8">
        <w:t>lesson</w:t>
      </w:r>
      <w:r w:rsidRPr="000615EF">
        <w:t>,</w:t>
      </w:r>
      <w:bookmarkEnd w:id="17"/>
      <w:r w:rsidR="00205AC3" w:rsidRPr="00205AC3">
        <w:rPr>
          <w:rFonts w:ascii="Arial" w:eastAsiaTheme="minorHAnsi" w:hAnsi="Arial" w:cs="Arial"/>
          <w:color w:val="000000"/>
          <w:spacing w:val="3"/>
          <w:sz w:val="26"/>
          <w:szCs w:val="26"/>
          <w:shd w:val="clear" w:color="auto" w:fill="FFFFFF"/>
        </w:rPr>
        <w:t xml:space="preserve"> </w:t>
      </w:r>
      <w:r w:rsidR="00205AC3" w:rsidRPr="00205AC3">
        <w:t>you will use online tools to research words from myths to determine their meaning.</w:t>
      </w:r>
      <w:bookmarkEnd w:id="18"/>
    </w:p>
    <w:p w14:paraId="188B94F5" w14:textId="05F392C5" w:rsidR="00205AC3" w:rsidRDefault="00205AC3" w:rsidP="00205AC3">
      <w:pPr>
        <w:pStyle w:val="Heading4"/>
      </w:pPr>
      <w:r>
        <w:t>Key Words</w:t>
      </w:r>
    </w:p>
    <w:p w14:paraId="1C62E79A" w14:textId="77777777" w:rsidR="00205AC3" w:rsidRPr="00205AC3" w:rsidRDefault="00205AC3" w:rsidP="00205AC3">
      <w:pPr>
        <w:numPr>
          <w:ilvl w:val="0"/>
          <w:numId w:val="116"/>
        </w:numPr>
      </w:pPr>
      <w:r w:rsidRPr="00205AC3">
        <w:rPr>
          <w:b/>
          <w:bCs/>
        </w:rPr>
        <w:t>myth</w:t>
      </w:r>
      <w:r w:rsidRPr="00205AC3">
        <w:t> – a traditional story, especially one concerning a hero or explaining some natural event, and often involving gods and their powers</w:t>
      </w:r>
    </w:p>
    <w:p w14:paraId="195BC84E" w14:textId="77777777" w:rsidR="00205AC3" w:rsidRPr="00205AC3" w:rsidRDefault="00205AC3" w:rsidP="00205AC3">
      <w:pPr>
        <w:numPr>
          <w:ilvl w:val="0"/>
          <w:numId w:val="116"/>
        </w:numPr>
      </w:pPr>
      <w:r w:rsidRPr="00205AC3">
        <w:rPr>
          <w:b/>
          <w:bCs/>
        </w:rPr>
        <w:t>paraphrase</w:t>
      </w:r>
      <w:r w:rsidRPr="00205AC3">
        <w:t> – to restate a text, using different words</w:t>
      </w:r>
    </w:p>
    <w:p w14:paraId="2CDF97C7" w14:textId="77777777" w:rsidR="00205AC3" w:rsidRPr="00205AC3" w:rsidRDefault="00205AC3" w:rsidP="00205AC3"/>
    <w:p w14:paraId="3CC7CAE0" w14:textId="27AC3C2A" w:rsidR="00A636DC" w:rsidRPr="000615EF" w:rsidRDefault="00A636DC" w:rsidP="00F75460">
      <w:pPr>
        <w:pStyle w:val="Heading4"/>
      </w:pPr>
      <w:r w:rsidRPr="000615EF">
        <w:t>Explain</w:t>
      </w:r>
    </w:p>
    <w:p w14:paraId="78428CCA" w14:textId="77777777" w:rsidR="00205AC3" w:rsidRPr="00205AC3" w:rsidRDefault="00205AC3" w:rsidP="00205AC3">
      <w:pPr>
        <w:pStyle w:val="ListParagraph"/>
        <w:numPr>
          <w:ilvl w:val="0"/>
          <w:numId w:val="118"/>
        </w:numPr>
        <w:rPr>
          <w:rFonts w:ascii="Calibri" w:eastAsia="Times New Roman" w:hAnsi="Calibri" w:cs="Calibri"/>
          <w:color w:val="000000"/>
          <w:spacing w:val="2"/>
          <w:kern w:val="0"/>
          <w:sz w:val="24"/>
          <w:szCs w:val="24"/>
          <w14:ligatures w14:val="none"/>
        </w:rPr>
      </w:pPr>
      <w:r w:rsidRPr="00205AC3">
        <w:rPr>
          <w:rFonts w:ascii="Calibri" w:eastAsia="Times New Roman" w:hAnsi="Calibri" w:cs="Calibri"/>
          <w:color w:val="000000"/>
          <w:spacing w:val="2"/>
          <w:kern w:val="0"/>
          <w:sz w:val="24"/>
          <w:szCs w:val="24"/>
          <w14:ligatures w14:val="none"/>
        </w:rPr>
        <w:t>Read the first few paragraphs with your student.</w:t>
      </w:r>
    </w:p>
    <w:p w14:paraId="2C200830" w14:textId="77777777" w:rsidR="00205AC3" w:rsidRPr="00205AC3" w:rsidRDefault="00205AC3" w:rsidP="00205AC3">
      <w:pPr>
        <w:pStyle w:val="ListParagraph"/>
        <w:numPr>
          <w:ilvl w:val="0"/>
          <w:numId w:val="118"/>
        </w:numPr>
        <w:rPr>
          <w:rFonts w:ascii="Calibri" w:eastAsia="Times New Roman" w:hAnsi="Calibri" w:cs="Calibri"/>
          <w:color w:val="000000"/>
          <w:spacing w:val="2"/>
          <w:kern w:val="0"/>
          <w:sz w:val="24"/>
          <w:szCs w:val="24"/>
          <w14:ligatures w14:val="none"/>
        </w:rPr>
      </w:pPr>
      <w:r w:rsidRPr="00205AC3">
        <w:rPr>
          <w:rFonts w:ascii="Calibri" w:eastAsia="Times New Roman" w:hAnsi="Calibri" w:cs="Calibri"/>
          <w:color w:val="000000"/>
          <w:spacing w:val="2"/>
          <w:kern w:val="0"/>
          <w:sz w:val="24"/>
          <w:szCs w:val="24"/>
          <w14:ligatures w14:val="none"/>
        </w:rPr>
        <w:t>Allow time for your student to read or reread </w:t>
      </w:r>
      <w:r w:rsidRPr="00205AC3">
        <w:rPr>
          <w:rFonts w:ascii="Calibri" w:eastAsia="Times New Roman" w:hAnsi="Calibri" w:cs="Calibri"/>
          <w:i/>
          <w:iCs/>
          <w:color w:val="000000"/>
          <w:spacing w:val="2"/>
          <w:kern w:val="0"/>
          <w:sz w:val="24"/>
          <w:szCs w:val="24"/>
          <w14:ligatures w14:val="none"/>
        </w:rPr>
        <w:t>Theseus and the Minotaur</w:t>
      </w:r>
      <w:r w:rsidRPr="00205AC3">
        <w:rPr>
          <w:rFonts w:ascii="Calibri" w:eastAsia="Times New Roman" w:hAnsi="Calibri" w:cs="Calibri"/>
          <w:color w:val="000000"/>
          <w:spacing w:val="2"/>
          <w:kern w:val="0"/>
          <w:sz w:val="24"/>
          <w:szCs w:val="24"/>
          <w14:ligatures w14:val="none"/>
        </w:rPr>
        <w:t> and then answer the question.</w:t>
      </w:r>
    </w:p>
    <w:p w14:paraId="63E6D501" w14:textId="77777777" w:rsidR="00205AC3" w:rsidRPr="00205AC3" w:rsidRDefault="00205AC3" w:rsidP="00205AC3">
      <w:pPr>
        <w:pStyle w:val="ListParagraph"/>
        <w:numPr>
          <w:ilvl w:val="0"/>
          <w:numId w:val="118"/>
        </w:numPr>
        <w:rPr>
          <w:rFonts w:ascii="Calibri" w:eastAsia="Times New Roman" w:hAnsi="Calibri" w:cs="Calibri"/>
          <w:color w:val="000000"/>
          <w:spacing w:val="2"/>
          <w:kern w:val="0"/>
          <w:sz w:val="24"/>
          <w:szCs w:val="24"/>
          <w14:ligatures w14:val="none"/>
        </w:rPr>
      </w:pPr>
      <w:r w:rsidRPr="00205AC3">
        <w:rPr>
          <w:rFonts w:ascii="Calibri" w:eastAsia="Times New Roman" w:hAnsi="Calibri" w:cs="Calibri"/>
          <w:color w:val="000000"/>
          <w:spacing w:val="2"/>
          <w:kern w:val="0"/>
          <w:sz w:val="24"/>
          <w:szCs w:val="24"/>
          <w14:ligatures w14:val="none"/>
        </w:rPr>
        <w:t>Discuss online dictionaries. </w:t>
      </w:r>
      <w:r w:rsidRPr="00205AC3">
        <w:rPr>
          <w:rFonts w:ascii="Calibri" w:eastAsia="Times New Roman" w:hAnsi="Calibri" w:cs="Calibri"/>
          <w:b/>
          <w:bCs/>
          <w:color w:val="000000"/>
          <w:spacing w:val="2"/>
          <w:kern w:val="0"/>
          <w:sz w:val="24"/>
          <w:szCs w:val="24"/>
          <w14:ligatures w14:val="none"/>
        </w:rPr>
        <w:t>IF</w:t>
      </w:r>
      <w:r w:rsidRPr="00205AC3">
        <w:rPr>
          <w:rFonts w:ascii="Calibri" w:eastAsia="Times New Roman" w:hAnsi="Calibri" w:cs="Calibri"/>
          <w:color w:val="000000"/>
          <w:spacing w:val="2"/>
          <w:kern w:val="0"/>
          <w:sz w:val="24"/>
          <w:szCs w:val="24"/>
          <w14:ligatures w14:val="none"/>
        </w:rPr>
        <w:t> your student needs help with technology, </w:t>
      </w:r>
      <w:r w:rsidRPr="00205AC3">
        <w:rPr>
          <w:rFonts w:ascii="Calibri" w:eastAsia="Times New Roman" w:hAnsi="Calibri" w:cs="Calibri"/>
          <w:b/>
          <w:bCs/>
          <w:color w:val="000000"/>
          <w:spacing w:val="2"/>
          <w:kern w:val="0"/>
          <w:sz w:val="24"/>
          <w:szCs w:val="24"/>
          <w14:ligatures w14:val="none"/>
        </w:rPr>
        <w:t>THEN</w:t>
      </w:r>
      <w:r w:rsidRPr="00205AC3">
        <w:rPr>
          <w:rFonts w:ascii="Calibri" w:eastAsia="Times New Roman" w:hAnsi="Calibri" w:cs="Calibri"/>
          <w:color w:val="000000"/>
          <w:spacing w:val="2"/>
          <w:kern w:val="0"/>
          <w:sz w:val="24"/>
          <w:szCs w:val="24"/>
          <w14:ligatures w14:val="none"/>
        </w:rPr>
        <w:t> work with them to find a reliable online dictionary.</w:t>
      </w:r>
    </w:p>
    <w:p w14:paraId="298670B7" w14:textId="77777777" w:rsidR="00205AC3" w:rsidRPr="00205AC3" w:rsidRDefault="001161C9" w:rsidP="00205AC3">
      <w:pPr>
        <w:rPr>
          <w:rFonts w:ascii="Calibri" w:eastAsia="Times New Roman" w:hAnsi="Calibri" w:cs="Calibri"/>
          <w:color w:val="000000"/>
          <w:spacing w:val="2"/>
          <w:kern w:val="0"/>
          <w:sz w:val="24"/>
          <w:szCs w:val="24"/>
          <w14:ligatures w14:val="none"/>
        </w:rPr>
      </w:pPr>
      <w:hyperlink r:id="rId18" w:history="1">
        <w:r w:rsidR="00205AC3" w:rsidRPr="00205AC3">
          <w:rPr>
            <w:rStyle w:val="Hyperlink"/>
            <w:rFonts w:ascii="Calibri" w:eastAsia="Times New Roman" w:hAnsi="Calibri" w:cs="Calibri"/>
            <w:spacing w:val="2"/>
            <w:kern w:val="0"/>
            <w:sz w:val="24"/>
            <w:szCs w:val="24"/>
            <w14:ligatures w14:val="none"/>
          </w:rPr>
          <w:t>Theseus and the Minotaur</w:t>
        </w:r>
      </w:hyperlink>
    </w:p>
    <w:p w14:paraId="3C3C8126" w14:textId="0A2F01AD" w:rsidR="00205AC3" w:rsidRDefault="00A636DC" w:rsidP="00F75460">
      <w:pPr>
        <w:pStyle w:val="Heading4"/>
      </w:pPr>
      <w:r w:rsidRPr="000615EF">
        <w:t>Check-In</w:t>
      </w:r>
    </w:p>
    <w:p w14:paraId="0B883E3D" w14:textId="77777777" w:rsidR="00205AC3" w:rsidRPr="00205AC3" w:rsidRDefault="00205AC3" w:rsidP="00205AC3">
      <w:pPr>
        <w:numPr>
          <w:ilvl w:val="0"/>
          <w:numId w:val="119"/>
        </w:numPr>
      </w:pPr>
      <w:r w:rsidRPr="00205AC3">
        <w:t>Read the directions with your student. Then, have them read the passage. If necessary, read the passage aloud to your student.</w:t>
      </w:r>
    </w:p>
    <w:p w14:paraId="04C85459" w14:textId="77777777" w:rsidR="00205AC3" w:rsidRPr="00205AC3" w:rsidRDefault="00205AC3" w:rsidP="00205AC3">
      <w:pPr>
        <w:numPr>
          <w:ilvl w:val="0"/>
          <w:numId w:val="119"/>
        </w:numPr>
      </w:pPr>
      <w:r w:rsidRPr="00205AC3">
        <w:t>Have your student use the passage to answer the first two questions. </w:t>
      </w:r>
      <w:r w:rsidRPr="00205AC3">
        <w:rPr>
          <w:b/>
          <w:bCs/>
        </w:rPr>
        <w:t>IF</w:t>
      </w:r>
      <w:r w:rsidRPr="00205AC3">
        <w:t> they have difficulty, </w:t>
      </w:r>
      <w:r w:rsidRPr="00205AC3">
        <w:rPr>
          <w:b/>
          <w:bCs/>
        </w:rPr>
        <w:t>THEN</w:t>
      </w:r>
      <w:r w:rsidRPr="00205AC3">
        <w:t> return to the passage together to find the answers.</w:t>
      </w:r>
    </w:p>
    <w:p w14:paraId="145897ED" w14:textId="77777777" w:rsidR="00205AC3" w:rsidRPr="00205AC3" w:rsidRDefault="00205AC3" w:rsidP="00205AC3">
      <w:pPr>
        <w:numPr>
          <w:ilvl w:val="0"/>
          <w:numId w:val="119"/>
        </w:numPr>
      </w:pPr>
      <w:r w:rsidRPr="00205AC3">
        <w:t>Your student should use what they learned from the passage and the sentence to answer the last question.</w:t>
      </w:r>
    </w:p>
    <w:p w14:paraId="12CFF746" w14:textId="77777777" w:rsidR="00205AC3" w:rsidRPr="00205AC3" w:rsidRDefault="00205AC3" w:rsidP="00205AC3"/>
    <w:p w14:paraId="6AED39CA" w14:textId="2B9DBF17" w:rsidR="00205AC3" w:rsidRDefault="00A636DC" w:rsidP="00205AC3">
      <w:pPr>
        <w:pStyle w:val="Heading4"/>
      </w:pPr>
      <w:r w:rsidRPr="000615EF">
        <w:t>Practice</w:t>
      </w:r>
      <w:bookmarkStart w:id="19" w:name="_Toc184229657"/>
    </w:p>
    <w:p w14:paraId="5CF34E92" w14:textId="77777777" w:rsidR="00B67C13" w:rsidRPr="00B67C13" w:rsidRDefault="00B67C13" w:rsidP="00B67C13">
      <w:pPr>
        <w:numPr>
          <w:ilvl w:val="0"/>
          <w:numId w:val="120"/>
        </w:numPr>
      </w:pPr>
      <w:r w:rsidRPr="00B67C13">
        <w:t>Read the directions with your student. Point out that they will need to do several things: research the words and write definitions for them and then research each word’s connection to a Greek myth.</w:t>
      </w:r>
    </w:p>
    <w:p w14:paraId="7D1A2A5A" w14:textId="77777777" w:rsidR="00B67C13" w:rsidRPr="00B67C13" w:rsidRDefault="00B67C13" w:rsidP="00B67C13">
      <w:pPr>
        <w:numPr>
          <w:ilvl w:val="0"/>
          <w:numId w:val="120"/>
        </w:numPr>
      </w:pPr>
      <w:r w:rsidRPr="00B67C13">
        <w:t>Some dictionaries might provide information about connections to Greek myths. If not, work with your student to research the associated myth. One way to do this is to type “words from Greek mythology” in a search engine. Or type the selected word and “Greek mythology” in a search engine.</w:t>
      </w:r>
    </w:p>
    <w:p w14:paraId="6FD7AD70" w14:textId="77777777" w:rsidR="00B67C13" w:rsidRPr="00B67C13" w:rsidRDefault="00B67C13" w:rsidP="00B67C13">
      <w:pPr>
        <w:numPr>
          <w:ilvl w:val="0"/>
          <w:numId w:val="120"/>
        </w:numPr>
      </w:pPr>
      <w:r w:rsidRPr="00B67C13">
        <w:t>Review your student’s responses. If necessary, help them make a connection between the common meaning and its origin in Greek mythology. Ask questions such as these:</w:t>
      </w:r>
    </w:p>
    <w:p w14:paraId="40258D82" w14:textId="77777777" w:rsidR="00B67C13" w:rsidRPr="00B67C13" w:rsidRDefault="00B67C13" w:rsidP="00B67C13">
      <w:pPr>
        <w:numPr>
          <w:ilvl w:val="1"/>
          <w:numId w:val="120"/>
        </w:numPr>
      </w:pPr>
      <w:r w:rsidRPr="00B67C13">
        <w:t>How does the meaning of the word tie back to the Greek myth?</w:t>
      </w:r>
    </w:p>
    <w:p w14:paraId="7BB29CC0" w14:textId="77777777" w:rsidR="00B67C13" w:rsidRPr="00B67C13" w:rsidRDefault="00B67C13" w:rsidP="00B67C13">
      <w:pPr>
        <w:numPr>
          <w:ilvl w:val="1"/>
          <w:numId w:val="120"/>
        </w:numPr>
      </w:pPr>
      <w:r w:rsidRPr="00B67C13">
        <w:t>What is similar about the meaning and the Greek myth? What is different?</w:t>
      </w:r>
    </w:p>
    <w:p w14:paraId="0EF8476E" w14:textId="77777777" w:rsidR="00205AC3" w:rsidRPr="00205AC3" w:rsidRDefault="00205AC3" w:rsidP="00205AC3"/>
    <w:p w14:paraId="45367D76" w14:textId="0F072E5B" w:rsidR="00A636DC" w:rsidRPr="000615EF" w:rsidRDefault="00A636DC" w:rsidP="004C487A">
      <w:pPr>
        <w:pStyle w:val="Heading3"/>
      </w:pPr>
      <w:bookmarkStart w:id="20" w:name="_Toc189729356"/>
      <w:r w:rsidRPr="000615EF">
        <w:t xml:space="preserve">Objective: In this </w:t>
      </w:r>
      <w:r w:rsidR="006113AA">
        <w:t>lesson</w:t>
      </w:r>
      <w:r w:rsidRPr="000615EF">
        <w:t xml:space="preserve">, </w:t>
      </w:r>
      <w:bookmarkEnd w:id="19"/>
      <w:r w:rsidR="00B67C13" w:rsidRPr="00B67C13">
        <w:t>you will identify examples of hyperbole in literary text.</w:t>
      </w:r>
      <w:bookmarkEnd w:id="20"/>
    </w:p>
    <w:p w14:paraId="28E728C4" w14:textId="577256C2" w:rsidR="00A636DC" w:rsidRPr="000615EF" w:rsidRDefault="00A636DC" w:rsidP="00F75460">
      <w:pPr>
        <w:pStyle w:val="Heading4"/>
      </w:pPr>
      <w:r w:rsidRPr="000615EF">
        <w:t>Key Word</w:t>
      </w:r>
    </w:p>
    <w:p w14:paraId="562D0296" w14:textId="0F8AB5EF" w:rsidR="00B67C13" w:rsidRPr="00B67C13" w:rsidRDefault="00B67C13" w:rsidP="00B67C13">
      <w:pPr>
        <w:pStyle w:val="ListParagraph"/>
        <w:numPr>
          <w:ilvl w:val="0"/>
          <w:numId w:val="13"/>
        </w:numPr>
        <w:rPr>
          <w:rFonts w:ascii="Calibri" w:eastAsia="Times New Roman" w:hAnsi="Calibri" w:cs="Calibri"/>
          <w:color w:val="000000"/>
          <w:spacing w:val="2"/>
          <w:kern w:val="0"/>
          <w:sz w:val="24"/>
          <w:szCs w:val="24"/>
          <w14:ligatures w14:val="none"/>
        </w:rPr>
      </w:pPr>
      <w:r w:rsidRPr="00B67C13">
        <w:rPr>
          <w:rFonts w:ascii="Calibri" w:eastAsia="Times New Roman" w:hAnsi="Calibri" w:cs="Calibri"/>
          <w:b/>
          <w:bCs/>
          <w:color w:val="000000"/>
          <w:spacing w:val="2"/>
          <w:kern w:val="0"/>
          <w:sz w:val="24"/>
          <w:szCs w:val="24"/>
          <w14:ligatures w14:val="none"/>
        </w:rPr>
        <w:t>hyperbole</w:t>
      </w:r>
      <w:r w:rsidRPr="00B67C13">
        <w:rPr>
          <w:rFonts w:ascii="Calibri" w:eastAsia="Times New Roman" w:hAnsi="Calibri" w:cs="Calibri"/>
          <w:color w:val="000000"/>
          <w:spacing w:val="2"/>
          <w:kern w:val="0"/>
          <w:sz w:val="24"/>
          <w:szCs w:val="24"/>
          <w14:ligatures w14:val="none"/>
        </w:rPr>
        <w:t xml:space="preserve"> – a big exaggeration made for effect</w:t>
      </w:r>
    </w:p>
    <w:p w14:paraId="761093E6" w14:textId="32CA048B" w:rsidR="00A636DC" w:rsidRPr="000615EF" w:rsidRDefault="00A636DC" w:rsidP="00F75460">
      <w:pPr>
        <w:pStyle w:val="Heading4"/>
      </w:pPr>
      <w:r w:rsidRPr="000615EF">
        <w:t>Explain</w:t>
      </w:r>
    </w:p>
    <w:p w14:paraId="3C4F6328" w14:textId="77777777" w:rsidR="00DF270B" w:rsidRPr="00DF270B" w:rsidRDefault="00DF270B" w:rsidP="00DF270B">
      <w:pPr>
        <w:pStyle w:val="listitemnumerounonumber"/>
        <w:numPr>
          <w:ilvl w:val="0"/>
          <w:numId w:val="121"/>
        </w:numPr>
        <w:spacing w:after="0"/>
        <w:rPr>
          <w:rFonts w:ascii="Calibri" w:hAnsi="Calibri" w:cs="Calibri"/>
          <w:color w:val="000000"/>
          <w:spacing w:val="2"/>
        </w:rPr>
      </w:pPr>
      <w:r w:rsidRPr="00DF270B">
        <w:rPr>
          <w:rFonts w:ascii="Calibri" w:hAnsi="Calibri" w:cs="Calibri"/>
          <w:color w:val="000000"/>
          <w:spacing w:val="2"/>
        </w:rPr>
        <w:t>Ask your student to read the introduction. Be sure they understand that hyperbole is an extreme exaggeration. Point out that hyperbole is used most often in fictional works.</w:t>
      </w:r>
    </w:p>
    <w:p w14:paraId="4C9BCB19" w14:textId="77777777" w:rsidR="00DF270B" w:rsidRPr="00DF270B" w:rsidRDefault="00DF270B" w:rsidP="00DF270B">
      <w:pPr>
        <w:pStyle w:val="listitemnumerounonumber"/>
        <w:numPr>
          <w:ilvl w:val="0"/>
          <w:numId w:val="121"/>
        </w:numPr>
        <w:spacing w:after="0"/>
        <w:rPr>
          <w:rFonts w:ascii="Calibri" w:hAnsi="Calibri" w:cs="Calibri"/>
          <w:color w:val="000000"/>
          <w:spacing w:val="2"/>
        </w:rPr>
      </w:pPr>
      <w:r w:rsidRPr="00DF270B">
        <w:rPr>
          <w:rFonts w:ascii="Calibri" w:hAnsi="Calibri" w:cs="Calibri"/>
          <w:color w:val="000000"/>
          <w:spacing w:val="2"/>
        </w:rPr>
        <w:lastRenderedPageBreak/>
        <w:t>Explain that authors use hyperbole for effect or to make a point. Discuss the example “I am so hungry I could eat a horse.” This is not meant to be taken literally. The author uses this hyperbole to make a point about being very hungry.</w:t>
      </w:r>
    </w:p>
    <w:p w14:paraId="11DC84DD" w14:textId="00D3EA69" w:rsidR="00A636DC" w:rsidRPr="00DF270B" w:rsidRDefault="00DF270B" w:rsidP="00DF270B">
      <w:pPr>
        <w:pStyle w:val="listitemnumerounonumber"/>
        <w:numPr>
          <w:ilvl w:val="0"/>
          <w:numId w:val="121"/>
        </w:numPr>
        <w:spacing w:after="0"/>
        <w:rPr>
          <w:rFonts w:ascii="Calibri" w:hAnsi="Calibri" w:cs="Calibri"/>
          <w:color w:val="000000"/>
          <w:spacing w:val="2"/>
        </w:rPr>
      </w:pPr>
      <w:r w:rsidRPr="00DF270B">
        <w:rPr>
          <w:rFonts w:ascii="Calibri" w:hAnsi="Calibri" w:cs="Calibri"/>
          <w:color w:val="000000"/>
          <w:spacing w:val="2"/>
        </w:rPr>
        <w:t>Explain that identifying hyperbole involves finding something that is exaggerated so much that it could not be true.</w:t>
      </w:r>
    </w:p>
    <w:p w14:paraId="3CCBDE0B" w14:textId="76639052" w:rsidR="00DF270B" w:rsidRPr="00DF270B" w:rsidRDefault="00A636DC" w:rsidP="00F75460">
      <w:pPr>
        <w:pStyle w:val="Heading4"/>
        <w:rPr>
          <w:rFonts w:ascii="Calibri" w:hAnsi="Calibri" w:cs="Calibri"/>
          <w:sz w:val="24"/>
          <w:szCs w:val="24"/>
        </w:rPr>
      </w:pPr>
      <w:r w:rsidRPr="00DF270B">
        <w:rPr>
          <w:rFonts w:ascii="Calibri" w:hAnsi="Calibri" w:cs="Calibri"/>
          <w:sz w:val="24"/>
          <w:szCs w:val="24"/>
        </w:rPr>
        <w:t>Check-In</w:t>
      </w:r>
    </w:p>
    <w:p w14:paraId="0FA16033" w14:textId="77777777" w:rsidR="00DF270B" w:rsidRPr="00DF270B" w:rsidRDefault="00DF270B" w:rsidP="00DF270B">
      <w:pPr>
        <w:numPr>
          <w:ilvl w:val="0"/>
          <w:numId w:val="122"/>
        </w:numPr>
        <w:rPr>
          <w:rFonts w:ascii="Calibri" w:hAnsi="Calibri" w:cs="Calibri"/>
          <w:sz w:val="24"/>
          <w:szCs w:val="24"/>
        </w:rPr>
      </w:pPr>
      <w:r w:rsidRPr="00DF270B">
        <w:rPr>
          <w:rFonts w:ascii="Calibri" w:hAnsi="Calibri" w:cs="Calibri"/>
          <w:sz w:val="24"/>
          <w:szCs w:val="24"/>
        </w:rPr>
        <w:t>Have your student read the directions. Have them compare the two sentences in each answer choice to decide which one contains hyperbole. Remind them that hyperbole is an exaggeration that the reader is not expected to believe.</w:t>
      </w:r>
    </w:p>
    <w:p w14:paraId="16FCD652" w14:textId="7D0D85D5" w:rsidR="00DF270B" w:rsidRPr="00DF270B" w:rsidRDefault="00DF270B" w:rsidP="00DF270B">
      <w:pPr>
        <w:numPr>
          <w:ilvl w:val="0"/>
          <w:numId w:val="122"/>
        </w:numPr>
        <w:rPr>
          <w:rFonts w:ascii="Calibri" w:hAnsi="Calibri" w:cs="Calibri"/>
          <w:sz w:val="24"/>
          <w:szCs w:val="24"/>
        </w:rPr>
      </w:pPr>
      <w:r w:rsidRPr="00DF270B">
        <w:rPr>
          <w:rFonts w:ascii="Calibri" w:hAnsi="Calibri" w:cs="Calibri"/>
          <w:sz w:val="24"/>
          <w:szCs w:val="24"/>
        </w:rPr>
        <w:t>Review your student’s answers.</w:t>
      </w:r>
      <w:r w:rsidRPr="00DF270B">
        <w:rPr>
          <w:rFonts w:ascii="Calibri" w:hAnsi="Calibri" w:cs="Calibri"/>
          <w:b/>
          <w:bCs/>
          <w:sz w:val="24"/>
          <w:szCs w:val="24"/>
        </w:rPr>
        <w:t> IF</w:t>
      </w:r>
      <w:r w:rsidRPr="00DF270B">
        <w:rPr>
          <w:rFonts w:ascii="Calibri" w:hAnsi="Calibri" w:cs="Calibri"/>
          <w:sz w:val="24"/>
          <w:szCs w:val="24"/>
        </w:rPr>
        <w:t> they did not choose the correct sentence, </w:t>
      </w:r>
      <w:r w:rsidRPr="00DF270B">
        <w:rPr>
          <w:rFonts w:ascii="Calibri" w:hAnsi="Calibri" w:cs="Calibri"/>
          <w:b/>
          <w:bCs/>
          <w:sz w:val="24"/>
          <w:szCs w:val="24"/>
        </w:rPr>
        <w:t>THEN</w:t>
      </w:r>
      <w:r w:rsidRPr="00DF270B">
        <w:rPr>
          <w:rFonts w:ascii="Calibri" w:hAnsi="Calibri" w:cs="Calibri"/>
          <w:sz w:val="24"/>
          <w:szCs w:val="24"/>
        </w:rPr>
        <w:t> review the correct answer and talk about why it is an exaggeration. Remind your student that a sentence with hyperbole includes something that cannot logically be true when taken literally. For example, while Grandma’s cooking might be delicious, it is unlikely that it is the best in the world.</w:t>
      </w:r>
    </w:p>
    <w:p w14:paraId="7EF2B1EE" w14:textId="38FC1353" w:rsidR="00DF270B" w:rsidRDefault="00F0604E" w:rsidP="00DF270B">
      <w:pPr>
        <w:pStyle w:val="Heading4"/>
      </w:pPr>
      <w:r w:rsidRPr="000615EF">
        <w:t>Practice</w:t>
      </w:r>
      <w:bookmarkStart w:id="21" w:name="_Toc184229658"/>
    </w:p>
    <w:p w14:paraId="13CD47A4" w14:textId="77777777" w:rsidR="00DF270B" w:rsidRPr="00DF270B" w:rsidRDefault="00DF270B" w:rsidP="00DF270B">
      <w:pPr>
        <w:numPr>
          <w:ilvl w:val="0"/>
          <w:numId w:val="123"/>
        </w:numPr>
        <w:rPr>
          <w:rFonts w:ascii="Calibri" w:hAnsi="Calibri" w:cs="Calibri"/>
          <w:sz w:val="24"/>
          <w:szCs w:val="24"/>
        </w:rPr>
      </w:pPr>
      <w:r w:rsidRPr="00DF270B">
        <w:rPr>
          <w:rFonts w:ascii="Calibri" w:hAnsi="Calibri" w:cs="Calibri"/>
          <w:sz w:val="24"/>
          <w:szCs w:val="24"/>
        </w:rPr>
        <w:t>Have your student read the directions. Your student will identify three examples of hyperbole in the sample paragraph.</w:t>
      </w:r>
    </w:p>
    <w:p w14:paraId="45420E02" w14:textId="77777777" w:rsidR="00DF270B" w:rsidRPr="00DF270B" w:rsidRDefault="00DF270B" w:rsidP="00DF270B">
      <w:pPr>
        <w:numPr>
          <w:ilvl w:val="0"/>
          <w:numId w:val="123"/>
        </w:numPr>
        <w:rPr>
          <w:rFonts w:ascii="Calibri" w:hAnsi="Calibri" w:cs="Calibri"/>
          <w:sz w:val="24"/>
          <w:szCs w:val="24"/>
        </w:rPr>
      </w:pPr>
      <w:r w:rsidRPr="00DF270B">
        <w:rPr>
          <w:rFonts w:ascii="Calibri" w:hAnsi="Calibri" w:cs="Calibri"/>
          <w:sz w:val="24"/>
          <w:szCs w:val="24"/>
        </w:rPr>
        <w:t>Review your student’s responses. </w:t>
      </w:r>
      <w:r w:rsidRPr="00DF270B">
        <w:rPr>
          <w:rFonts w:ascii="Calibri" w:hAnsi="Calibri" w:cs="Calibri"/>
          <w:b/>
          <w:bCs/>
          <w:sz w:val="24"/>
          <w:szCs w:val="24"/>
        </w:rPr>
        <w:t>IF</w:t>
      </w:r>
      <w:r w:rsidRPr="00DF270B">
        <w:rPr>
          <w:rFonts w:ascii="Calibri" w:hAnsi="Calibri" w:cs="Calibri"/>
          <w:sz w:val="24"/>
          <w:szCs w:val="24"/>
        </w:rPr>
        <w:t> they do not answer correctly, </w:t>
      </w:r>
      <w:r w:rsidRPr="00DF270B">
        <w:rPr>
          <w:rFonts w:ascii="Calibri" w:hAnsi="Calibri" w:cs="Calibri"/>
          <w:b/>
          <w:bCs/>
          <w:sz w:val="24"/>
          <w:szCs w:val="24"/>
        </w:rPr>
        <w:t>THEN</w:t>
      </w:r>
      <w:r w:rsidRPr="00DF270B">
        <w:rPr>
          <w:rFonts w:ascii="Calibri" w:hAnsi="Calibri" w:cs="Calibri"/>
          <w:sz w:val="24"/>
          <w:szCs w:val="24"/>
        </w:rPr>
        <w:t> have them read the paragraph again and ask themselves which sentences contain exaggerations that the reader is not expected to take literally. Encourage them to point out things that could not logically be true.</w:t>
      </w:r>
    </w:p>
    <w:p w14:paraId="36F12B8D" w14:textId="77777777" w:rsidR="00DF270B" w:rsidRPr="00DF270B" w:rsidRDefault="00DF270B" w:rsidP="00DF270B"/>
    <w:p w14:paraId="5ABBF023" w14:textId="4E178E42" w:rsidR="00FF7CB8" w:rsidRPr="000615EF" w:rsidRDefault="00FF7CB8" w:rsidP="004C487A">
      <w:pPr>
        <w:pStyle w:val="Heading3"/>
      </w:pPr>
      <w:bookmarkStart w:id="22" w:name="_Toc189729357"/>
      <w:r w:rsidRPr="000615EF">
        <w:t xml:space="preserve">Objective: In this section, you will write </w:t>
      </w:r>
      <w:bookmarkEnd w:id="21"/>
      <w:r w:rsidR="000B79E9">
        <w:t xml:space="preserve">uppercase </w:t>
      </w:r>
      <w:r w:rsidR="00A741E3">
        <w:rPr>
          <w:b/>
          <w:bCs/>
        </w:rPr>
        <w:t>S</w:t>
      </w:r>
      <w:r w:rsidR="000B79E9">
        <w:t xml:space="preserve"> and </w:t>
      </w:r>
      <w:r w:rsidR="00A741E3">
        <w:rPr>
          <w:b/>
          <w:bCs/>
        </w:rPr>
        <w:t>G</w:t>
      </w:r>
      <w:r w:rsidR="000B79E9">
        <w:t xml:space="preserve"> in cursive.</w:t>
      </w:r>
      <w:bookmarkEnd w:id="22"/>
    </w:p>
    <w:p w14:paraId="3B71684A" w14:textId="5AA6A21C" w:rsidR="00FF7CB8" w:rsidRPr="000615EF" w:rsidRDefault="00FF7CB8" w:rsidP="00F75460">
      <w:pPr>
        <w:pStyle w:val="Heading4"/>
      </w:pPr>
      <w:r w:rsidRPr="000615EF">
        <w:t>Explain</w:t>
      </w:r>
    </w:p>
    <w:p w14:paraId="6AA5D0B7" w14:textId="77777777" w:rsidR="00A741E3" w:rsidRPr="00A741E3" w:rsidRDefault="00A741E3" w:rsidP="00A741E3">
      <w:pPr>
        <w:pStyle w:val="listitemnumerounonumber"/>
        <w:numPr>
          <w:ilvl w:val="0"/>
          <w:numId w:val="124"/>
        </w:numPr>
        <w:spacing w:after="0"/>
        <w:rPr>
          <w:rFonts w:ascii="Calibri" w:hAnsi="Calibri" w:cs="Calibri"/>
          <w:color w:val="000000"/>
          <w:spacing w:val="2"/>
        </w:rPr>
      </w:pPr>
      <w:r w:rsidRPr="00A741E3">
        <w:rPr>
          <w:rFonts w:ascii="Calibri" w:hAnsi="Calibri" w:cs="Calibri"/>
          <w:color w:val="000000"/>
          <w:spacing w:val="2"/>
        </w:rPr>
        <w:t>Ask your student to read the introduction and then study the cursive uppercase letters </w:t>
      </w:r>
      <w:r w:rsidRPr="00A741E3">
        <w:rPr>
          <w:rFonts w:ascii="Calibri" w:hAnsi="Calibri" w:cs="Calibri"/>
          <w:i/>
          <w:iCs/>
          <w:color w:val="000000"/>
          <w:spacing w:val="2"/>
        </w:rPr>
        <w:t>S</w:t>
      </w:r>
      <w:r w:rsidRPr="00A741E3">
        <w:rPr>
          <w:rFonts w:ascii="Calibri" w:hAnsi="Calibri" w:cs="Calibri"/>
          <w:color w:val="000000"/>
          <w:spacing w:val="2"/>
        </w:rPr>
        <w:t> and </w:t>
      </w:r>
      <w:r w:rsidRPr="00A741E3">
        <w:rPr>
          <w:rFonts w:ascii="Calibri" w:hAnsi="Calibri" w:cs="Calibri"/>
          <w:i/>
          <w:iCs/>
          <w:color w:val="000000"/>
          <w:spacing w:val="2"/>
        </w:rPr>
        <w:t>G</w:t>
      </w:r>
      <w:r w:rsidRPr="00A741E3">
        <w:rPr>
          <w:rFonts w:ascii="Calibri" w:hAnsi="Calibri" w:cs="Calibri"/>
          <w:color w:val="000000"/>
          <w:spacing w:val="2"/>
        </w:rPr>
        <w:t>.</w:t>
      </w:r>
    </w:p>
    <w:p w14:paraId="7644FBB5" w14:textId="77777777" w:rsidR="00A741E3" w:rsidRPr="00A741E3" w:rsidRDefault="00A741E3" w:rsidP="00A741E3">
      <w:pPr>
        <w:pStyle w:val="listitemnumerounonumber"/>
        <w:numPr>
          <w:ilvl w:val="0"/>
          <w:numId w:val="124"/>
        </w:numPr>
        <w:spacing w:after="0"/>
        <w:rPr>
          <w:rFonts w:ascii="Calibri" w:hAnsi="Calibri" w:cs="Calibri"/>
          <w:color w:val="000000"/>
          <w:spacing w:val="2"/>
        </w:rPr>
      </w:pPr>
      <w:r w:rsidRPr="00A741E3">
        <w:rPr>
          <w:rFonts w:ascii="Calibri" w:hAnsi="Calibri" w:cs="Calibri"/>
          <w:color w:val="000000"/>
          <w:spacing w:val="2"/>
        </w:rPr>
        <w:t>Discuss your student’s observations of the similarities and differences between the two.</w:t>
      </w:r>
    </w:p>
    <w:p w14:paraId="4F7938ED" w14:textId="77777777" w:rsidR="00A741E3" w:rsidRPr="00A741E3" w:rsidRDefault="00A741E3" w:rsidP="00A741E3">
      <w:pPr>
        <w:pStyle w:val="listitemnumerounonumber"/>
        <w:spacing w:after="0"/>
        <w:rPr>
          <w:rFonts w:ascii="Calibri" w:hAnsi="Calibri" w:cs="Calibri"/>
          <w:color w:val="000000"/>
          <w:spacing w:val="2"/>
        </w:rPr>
      </w:pPr>
      <w:r w:rsidRPr="00A741E3">
        <w:rPr>
          <w:rFonts w:ascii="Calibri" w:hAnsi="Calibri" w:cs="Calibri"/>
          <w:color w:val="000000"/>
          <w:spacing w:val="2"/>
        </w:rPr>
        <w:t>How to Write Cursive Uppercase S</w:t>
      </w:r>
    </w:p>
    <w:p w14:paraId="7889C4C5" w14:textId="77777777" w:rsidR="00A741E3" w:rsidRPr="00A741E3" w:rsidRDefault="00A741E3" w:rsidP="00A741E3">
      <w:pPr>
        <w:pStyle w:val="listitemnumerounonumber"/>
        <w:numPr>
          <w:ilvl w:val="0"/>
          <w:numId w:val="125"/>
        </w:numPr>
        <w:spacing w:after="0"/>
        <w:rPr>
          <w:rFonts w:ascii="Calibri" w:hAnsi="Calibri" w:cs="Calibri"/>
          <w:color w:val="000000"/>
          <w:spacing w:val="2"/>
        </w:rPr>
      </w:pPr>
      <w:r w:rsidRPr="00A741E3">
        <w:rPr>
          <w:rFonts w:ascii="Calibri" w:hAnsi="Calibri" w:cs="Calibri"/>
          <w:color w:val="000000"/>
          <w:spacing w:val="2"/>
        </w:rPr>
        <w:t>Watch the video with your student so they understand how to accurately form cursive uppercase </w:t>
      </w:r>
      <w:r w:rsidRPr="00A741E3">
        <w:rPr>
          <w:rFonts w:ascii="Calibri" w:hAnsi="Calibri" w:cs="Calibri"/>
          <w:i/>
          <w:iCs/>
          <w:color w:val="000000"/>
          <w:spacing w:val="2"/>
        </w:rPr>
        <w:t>S</w:t>
      </w:r>
      <w:r w:rsidRPr="00A741E3">
        <w:rPr>
          <w:rFonts w:ascii="Calibri" w:hAnsi="Calibri" w:cs="Calibri"/>
          <w:color w:val="000000"/>
          <w:spacing w:val="2"/>
        </w:rPr>
        <w:t>. Ask your student to trace the letter in the air.</w:t>
      </w:r>
    </w:p>
    <w:p w14:paraId="584EB040" w14:textId="77777777" w:rsidR="00A741E3" w:rsidRPr="00A741E3" w:rsidRDefault="00A741E3" w:rsidP="00A741E3">
      <w:pPr>
        <w:pStyle w:val="listitemnumerounonumber"/>
        <w:numPr>
          <w:ilvl w:val="0"/>
          <w:numId w:val="125"/>
        </w:numPr>
        <w:spacing w:after="0"/>
        <w:rPr>
          <w:rFonts w:ascii="Calibri" w:hAnsi="Calibri" w:cs="Calibri"/>
          <w:color w:val="000000"/>
          <w:spacing w:val="2"/>
        </w:rPr>
      </w:pPr>
      <w:r w:rsidRPr="00A741E3">
        <w:rPr>
          <w:rFonts w:ascii="Calibri" w:hAnsi="Calibri" w:cs="Calibri"/>
          <w:color w:val="000000"/>
          <w:spacing w:val="2"/>
        </w:rPr>
        <w:t>Note the last stroke does not touch the first slant line.</w:t>
      </w:r>
    </w:p>
    <w:p w14:paraId="5DCC7CA9" w14:textId="77777777" w:rsidR="00A741E3" w:rsidRPr="00A741E3" w:rsidRDefault="00A741E3" w:rsidP="00A741E3">
      <w:pPr>
        <w:pStyle w:val="listitemnumerounonumber"/>
        <w:numPr>
          <w:ilvl w:val="0"/>
          <w:numId w:val="125"/>
        </w:numPr>
        <w:spacing w:after="0"/>
        <w:rPr>
          <w:rFonts w:ascii="Calibri" w:hAnsi="Calibri" w:cs="Calibri"/>
          <w:color w:val="000000"/>
          <w:spacing w:val="2"/>
        </w:rPr>
      </w:pPr>
      <w:r w:rsidRPr="00A741E3">
        <w:rPr>
          <w:rFonts w:ascii="Calibri" w:hAnsi="Calibri" w:cs="Calibri"/>
          <w:color w:val="000000"/>
          <w:spacing w:val="2"/>
        </w:rPr>
        <w:lastRenderedPageBreak/>
        <w:t>Have your student review the letter model and read the steps for writing cursive uppercase </w:t>
      </w:r>
      <w:r w:rsidRPr="00A741E3">
        <w:rPr>
          <w:rFonts w:ascii="Calibri" w:hAnsi="Calibri" w:cs="Calibri"/>
          <w:i/>
          <w:iCs/>
          <w:color w:val="000000"/>
          <w:spacing w:val="2"/>
        </w:rPr>
        <w:t>S</w:t>
      </w:r>
      <w:r w:rsidRPr="00A741E3">
        <w:rPr>
          <w:rFonts w:ascii="Calibri" w:hAnsi="Calibri" w:cs="Calibri"/>
          <w:color w:val="000000"/>
          <w:spacing w:val="2"/>
        </w:rPr>
        <w:t>.</w:t>
      </w:r>
    </w:p>
    <w:p w14:paraId="08D75170" w14:textId="77777777" w:rsidR="00A741E3" w:rsidRPr="00A741E3" w:rsidRDefault="00A741E3" w:rsidP="00A741E3">
      <w:pPr>
        <w:pStyle w:val="listitemnumerounonumber"/>
        <w:numPr>
          <w:ilvl w:val="0"/>
          <w:numId w:val="125"/>
        </w:numPr>
        <w:spacing w:after="0"/>
        <w:rPr>
          <w:rFonts w:ascii="Calibri" w:hAnsi="Calibri" w:cs="Calibri"/>
          <w:color w:val="000000"/>
          <w:spacing w:val="2"/>
        </w:rPr>
      </w:pPr>
      <w:r w:rsidRPr="00A741E3">
        <w:rPr>
          <w:rFonts w:ascii="Calibri" w:hAnsi="Calibri" w:cs="Calibri"/>
          <w:color w:val="000000"/>
          <w:spacing w:val="2"/>
        </w:rPr>
        <w:t>Remind your student that cursive uppercase </w:t>
      </w:r>
      <w:r w:rsidRPr="00A741E3">
        <w:rPr>
          <w:rFonts w:ascii="Calibri" w:hAnsi="Calibri" w:cs="Calibri"/>
          <w:i/>
          <w:iCs/>
          <w:color w:val="000000"/>
          <w:spacing w:val="2"/>
        </w:rPr>
        <w:t>S</w:t>
      </w:r>
      <w:r w:rsidRPr="00A741E3">
        <w:rPr>
          <w:rFonts w:ascii="Calibri" w:hAnsi="Calibri" w:cs="Calibri"/>
          <w:color w:val="000000"/>
          <w:spacing w:val="2"/>
        </w:rPr>
        <w:t> will not connect to the next letter.</w:t>
      </w:r>
    </w:p>
    <w:p w14:paraId="475BFAB2" w14:textId="77777777" w:rsidR="00A741E3" w:rsidRPr="00A741E3" w:rsidRDefault="00A741E3" w:rsidP="00A741E3">
      <w:pPr>
        <w:pStyle w:val="listitemnumerounonumber"/>
        <w:spacing w:after="0"/>
        <w:rPr>
          <w:rFonts w:ascii="Calibri" w:hAnsi="Calibri" w:cs="Calibri"/>
          <w:color w:val="000000"/>
          <w:spacing w:val="2"/>
        </w:rPr>
      </w:pPr>
      <w:r w:rsidRPr="00A741E3">
        <w:rPr>
          <w:rFonts w:ascii="Calibri" w:hAnsi="Calibri" w:cs="Calibri"/>
          <w:color w:val="000000"/>
          <w:spacing w:val="2"/>
        </w:rPr>
        <w:t>How to Write Cursive Uppercase G</w:t>
      </w:r>
    </w:p>
    <w:p w14:paraId="2EAD63AB" w14:textId="77777777" w:rsidR="00A741E3" w:rsidRPr="00A741E3" w:rsidRDefault="00A741E3" w:rsidP="00A741E3">
      <w:pPr>
        <w:pStyle w:val="listitemnumerounonumber"/>
        <w:numPr>
          <w:ilvl w:val="0"/>
          <w:numId w:val="126"/>
        </w:numPr>
        <w:spacing w:after="0"/>
        <w:rPr>
          <w:rFonts w:ascii="Calibri" w:hAnsi="Calibri" w:cs="Calibri"/>
          <w:color w:val="000000"/>
          <w:spacing w:val="2"/>
        </w:rPr>
      </w:pPr>
      <w:r w:rsidRPr="00A741E3">
        <w:rPr>
          <w:rFonts w:ascii="Calibri" w:hAnsi="Calibri" w:cs="Calibri"/>
          <w:color w:val="000000"/>
          <w:spacing w:val="2"/>
        </w:rPr>
        <w:t>Watch the video with your student to learn how to write cursive uppercase </w:t>
      </w:r>
      <w:r w:rsidRPr="00A741E3">
        <w:rPr>
          <w:rFonts w:ascii="Calibri" w:hAnsi="Calibri" w:cs="Calibri"/>
          <w:i/>
          <w:iCs/>
          <w:color w:val="000000"/>
          <w:spacing w:val="2"/>
        </w:rPr>
        <w:t>G. </w:t>
      </w:r>
      <w:r w:rsidRPr="00A741E3">
        <w:rPr>
          <w:rFonts w:ascii="Calibri" w:hAnsi="Calibri" w:cs="Calibri"/>
          <w:color w:val="000000"/>
          <w:spacing w:val="2"/>
        </w:rPr>
        <w:t>Have your student practice writing the letter in the air.</w:t>
      </w:r>
    </w:p>
    <w:p w14:paraId="4CD56B44" w14:textId="77777777" w:rsidR="00A741E3" w:rsidRPr="00A741E3" w:rsidRDefault="00A741E3" w:rsidP="00A741E3">
      <w:pPr>
        <w:pStyle w:val="listitemnumerounonumber"/>
        <w:numPr>
          <w:ilvl w:val="0"/>
          <w:numId w:val="126"/>
        </w:numPr>
        <w:spacing w:after="0"/>
        <w:rPr>
          <w:rFonts w:ascii="Calibri" w:hAnsi="Calibri" w:cs="Calibri"/>
          <w:color w:val="000000"/>
          <w:spacing w:val="2"/>
        </w:rPr>
      </w:pPr>
      <w:r w:rsidRPr="00A741E3">
        <w:rPr>
          <w:rFonts w:ascii="Calibri" w:hAnsi="Calibri" w:cs="Calibri"/>
          <w:color w:val="000000"/>
          <w:spacing w:val="2"/>
        </w:rPr>
        <w:t>Point out how the cursive uppercase </w:t>
      </w:r>
      <w:r w:rsidRPr="00A741E3">
        <w:rPr>
          <w:rFonts w:ascii="Calibri" w:hAnsi="Calibri" w:cs="Calibri"/>
          <w:i/>
          <w:iCs/>
          <w:color w:val="000000"/>
          <w:spacing w:val="2"/>
        </w:rPr>
        <w:t>G</w:t>
      </w:r>
      <w:r w:rsidRPr="00A741E3">
        <w:rPr>
          <w:rFonts w:ascii="Calibri" w:hAnsi="Calibri" w:cs="Calibri"/>
          <w:color w:val="000000"/>
          <w:spacing w:val="2"/>
        </w:rPr>
        <w:t> crosses through the first stroke before stopping short.</w:t>
      </w:r>
    </w:p>
    <w:p w14:paraId="3280E8DE" w14:textId="77777777" w:rsidR="00A741E3" w:rsidRPr="00A741E3" w:rsidRDefault="00A741E3" w:rsidP="00A741E3">
      <w:pPr>
        <w:pStyle w:val="listitemnumerounonumber"/>
        <w:numPr>
          <w:ilvl w:val="0"/>
          <w:numId w:val="126"/>
        </w:numPr>
        <w:spacing w:after="0"/>
        <w:rPr>
          <w:rFonts w:ascii="Calibri" w:hAnsi="Calibri" w:cs="Calibri"/>
          <w:color w:val="000000"/>
          <w:spacing w:val="2"/>
        </w:rPr>
      </w:pPr>
      <w:r w:rsidRPr="00A741E3">
        <w:rPr>
          <w:rFonts w:ascii="Calibri" w:hAnsi="Calibri" w:cs="Calibri"/>
          <w:color w:val="000000"/>
          <w:spacing w:val="2"/>
        </w:rPr>
        <w:t>Have your student review the letter model and read the steps for writing cursive uppercase </w:t>
      </w:r>
      <w:r w:rsidRPr="00A741E3">
        <w:rPr>
          <w:rFonts w:ascii="Calibri" w:hAnsi="Calibri" w:cs="Calibri"/>
          <w:i/>
          <w:iCs/>
          <w:color w:val="000000"/>
          <w:spacing w:val="2"/>
        </w:rPr>
        <w:t>G</w:t>
      </w:r>
      <w:r w:rsidRPr="00A741E3">
        <w:rPr>
          <w:rFonts w:ascii="Calibri" w:hAnsi="Calibri" w:cs="Calibri"/>
          <w:color w:val="000000"/>
          <w:spacing w:val="2"/>
        </w:rPr>
        <w:t>.</w:t>
      </w:r>
    </w:p>
    <w:p w14:paraId="16726C56" w14:textId="77777777" w:rsidR="00A741E3" w:rsidRPr="00A741E3" w:rsidRDefault="00A741E3" w:rsidP="00A741E3">
      <w:pPr>
        <w:pStyle w:val="listitemnumerounonumber"/>
        <w:numPr>
          <w:ilvl w:val="0"/>
          <w:numId w:val="126"/>
        </w:numPr>
        <w:spacing w:after="0"/>
        <w:rPr>
          <w:rFonts w:ascii="Calibri" w:hAnsi="Calibri" w:cs="Calibri"/>
          <w:color w:val="000000"/>
          <w:spacing w:val="2"/>
        </w:rPr>
      </w:pPr>
      <w:r w:rsidRPr="00A741E3">
        <w:rPr>
          <w:rFonts w:ascii="Calibri" w:hAnsi="Calibri" w:cs="Calibri"/>
          <w:color w:val="000000"/>
          <w:spacing w:val="2"/>
        </w:rPr>
        <w:t>Remind your student that cursive uppercase </w:t>
      </w:r>
      <w:r w:rsidRPr="00A741E3">
        <w:rPr>
          <w:rFonts w:ascii="Calibri" w:hAnsi="Calibri" w:cs="Calibri"/>
          <w:i/>
          <w:iCs/>
          <w:color w:val="000000"/>
          <w:spacing w:val="2"/>
        </w:rPr>
        <w:t>G</w:t>
      </w:r>
      <w:r w:rsidRPr="00A741E3">
        <w:rPr>
          <w:rFonts w:ascii="Calibri" w:hAnsi="Calibri" w:cs="Calibri"/>
          <w:color w:val="000000"/>
          <w:spacing w:val="2"/>
        </w:rPr>
        <w:t> also does not connect to other letters.</w:t>
      </w:r>
    </w:p>
    <w:p w14:paraId="718FA71E" w14:textId="77777777" w:rsidR="009D5804" w:rsidRPr="00A50A5E" w:rsidRDefault="009D5804" w:rsidP="00A741E3">
      <w:pPr>
        <w:pStyle w:val="listitemnumerounonumber"/>
        <w:shd w:val="clear" w:color="auto" w:fill="FFFFFF"/>
        <w:spacing w:before="0" w:beforeAutospacing="0" w:after="0" w:afterAutospacing="0"/>
        <w:rPr>
          <w:rFonts w:ascii="Calibri" w:hAnsi="Calibri" w:cs="Calibri"/>
          <w:color w:val="000000"/>
          <w:spacing w:val="2"/>
        </w:rPr>
      </w:pPr>
    </w:p>
    <w:p w14:paraId="080E576C" w14:textId="1314AB5E" w:rsidR="00FF7CB8" w:rsidRDefault="00FF7CB8" w:rsidP="00F75460">
      <w:pPr>
        <w:pStyle w:val="Heading4"/>
      </w:pPr>
      <w:r w:rsidRPr="00A741E3">
        <w:t>Check-In</w:t>
      </w:r>
    </w:p>
    <w:p w14:paraId="3875DF38" w14:textId="77777777" w:rsidR="00A741E3" w:rsidRPr="00A741E3" w:rsidRDefault="00A741E3" w:rsidP="00A741E3">
      <w:pPr>
        <w:rPr>
          <w:rFonts w:ascii="Calibri" w:hAnsi="Calibri" w:cs="Calibri"/>
          <w:sz w:val="24"/>
          <w:szCs w:val="24"/>
        </w:rPr>
      </w:pPr>
      <w:r w:rsidRPr="00A741E3">
        <w:rPr>
          <w:rFonts w:ascii="Calibri" w:hAnsi="Calibri" w:cs="Calibri"/>
          <w:b/>
          <w:bCs/>
          <w:sz w:val="24"/>
          <w:szCs w:val="24"/>
        </w:rPr>
        <w:t>Learning Coach Tip</w:t>
      </w:r>
    </w:p>
    <w:p w14:paraId="1D013220" w14:textId="77777777" w:rsidR="00A741E3" w:rsidRPr="00A741E3" w:rsidRDefault="00A741E3" w:rsidP="00A741E3">
      <w:pPr>
        <w:rPr>
          <w:rFonts w:ascii="Calibri" w:hAnsi="Calibri" w:cs="Calibri"/>
          <w:sz w:val="24"/>
          <w:szCs w:val="24"/>
        </w:rPr>
      </w:pPr>
      <w:r w:rsidRPr="00A741E3">
        <w:rPr>
          <w:rFonts w:ascii="Calibri" w:hAnsi="Calibri" w:cs="Calibri"/>
          <w:sz w:val="24"/>
          <w:szCs w:val="24"/>
        </w:rPr>
        <w:t>Your student will need time to memorize the accurate strokes to form all the cursive uppercase and lowercase letters. Provide practice using various writing tools. For example, have your student write using chalk, gel pens, or dry erase markers.</w:t>
      </w:r>
    </w:p>
    <w:p w14:paraId="51ECB3BD" w14:textId="77777777" w:rsidR="00A741E3" w:rsidRPr="00A741E3" w:rsidRDefault="00A741E3" w:rsidP="00A741E3">
      <w:pPr>
        <w:numPr>
          <w:ilvl w:val="0"/>
          <w:numId w:val="127"/>
        </w:numPr>
        <w:rPr>
          <w:rFonts w:ascii="Calibri" w:hAnsi="Calibri" w:cs="Calibri"/>
          <w:sz w:val="24"/>
          <w:szCs w:val="24"/>
        </w:rPr>
      </w:pPr>
      <w:r w:rsidRPr="00A741E3">
        <w:rPr>
          <w:rFonts w:ascii="Calibri" w:hAnsi="Calibri" w:cs="Calibri"/>
          <w:sz w:val="24"/>
          <w:szCs w:val="24"/>
        </w:rPr>
        <w:t>Print the worksheet for Cursive Uppercase </w:t>
      </w:r>
      <w:r w:rsidRPr="00A741E3">
        <w:rPr>
          <w:rFonts w:ascii="Calibri" w:hAnsi="Calibri" w:cs="Calibri"/>
          <w:i/>
          <w:iCs/>
          <w:sz w:val="24"/>
          <w:szCs w:val="24"/>
        </w:rPr>
        <w:t>S</w:t>
      </w:r>
      <w:r w:rsidRPr="00A741E3">
        <w:rPr>
          <w:rFonts w:ascii="Calibri" w:hAnsi="Calibri" w:cs="Calibri"/>
          <w:sz w:val="24"/>
          <w:szCs w:val="24"/>
        </w:rPr>
        <w:t> and </w:t>
      </w:r>
      <w:r w:rsidRPr="00A741E3">
        <w:rPr>
          <w:rFonts w:ascii="Calibri" w:hAnsi="Calibri" w:cs="Calibri"/>
          <w:i/>
          <w:iCs/>
          <w:sz w:val="24"/>
          <w:szCs w:val="24"/>
        </w:rPr>
        <w:t>G</w:t>
      </w:r>
      <w:r w:rsidRPr="00A741E3">
        <w:rPr>
          <w:rFonts w:ascii="Calibri" w:hAnsi="Calibri" w:cs="Calibri"/>
          <w:sz w:val="24"/>
          <w:szCs w:val="24"/>
        </w:rPr>
        <w:t xml:space="preserve"> and ask your student to read the directions. If you do not have a printer, provide a sheet of lined paper for your student, and write any models or letters that will </w:t>
      </w:r>
      <w:proofErr w:type="gramStart"/>
      <w:r w:rsidRPr="00A741E3">
        <w:rPr>
          <w:rFonts w:ascii="Calibri" w:hAnsi="Calibri" w:cs="Calibri"/>
          <w:sz w:val="24"/>
          <w:szCs w:val="24"/>
        </w:rPr>
        <w:t>be need</w:t>
      </w:r>
      <w:proofErr w:type="gramEnd"/>
      <w:r w:rsidRPr="00A741E3">
        <w:rPr>
          <w:rFonts w:ascii="Calibri" w:hAnsi="Calibri" w:cs="Calibri"/>
          <w:sz w:val="24"/>
          <w:szCs w:val="24"/>
        </w:rPr>
        <w:t xml:space="preserve"> to be traced.</w:t>
      </w:r>
    </w:p>
    <w:p w14:paraId="00B849C2" w14:textId="77777777" w:rsidR="00A741E3" w:rsidRPr="00A741E3" w:rsidRDefault="00A741E3" w:rsidP="00A741E3">
      <w:pPr>
        <w:numPr>
          <w:ilvl w:val="0"/>
          <w:numId w:val="127"/>
        </w:numPr>
        <w:rPr>
          <w:rFonts w:ascii="Calibri" w:hAnsi="Calibri" w:cs="Calibri"/>
          <w:sz w:val="24"/>
          <w:szCs w:val="24"/>
        </w:rPr>
      </w:pPr>
      <w:r w:rsidRPr="00A741E3">
        <w:rPr>
          <w:rFonts w:ascii="Calibri" w:hAnsi="Calibri" w:cs="Calibri"/>
          <w:sz w:val="24"/>
          <w:szCs w:val="24"/>
        </w:rPr>
        <w:t>Review the steps for writing each cursive letter as your student follows the tracing lines.</w:t>
      </w:r>
    </w:p>
    <w:p w14:paraId="38F240C3" w14:textId="77777777" w:rsidR="00A741E3" w:rsidRPr="00A741E3" w:rsidRDefault="00A741E3" w:rsidP="00A741E3">
      <w:pPr>
        <w:numPr>
          <w:ilvl w:val="0"/>
          <w:numId w:val="127"/>
        </w:numPr>
        <w:rPr>
          <w:rFonts w:ascii="Calibri" w:hAnsi="Calibri" w:cs="Calibri"/>
          <w:sz w:val="24"/>
          <w:szCs w:val="24"/>
        </w:rPr>
      </w:pPr>
      <w:r w:rsidRPr="00A741E3">
        <w:rPr>
          <w:rFonts w:ascii="Calibri" w:hAnsi="Calibri" w:cs="Calibri"/>
          <w:sz w:val="24"/>
          <w:szCs w:val="24"/>
        </w:rPr>
        <w:t>Observe your student’s tracing and writing. </w:t>
      </w:r>
      <w:r w:rsidRPr="00A741E3">
        <w:rPr>
          <w:rFonts w:ascii="Calibri" w:hAnsi="Calibri" w:cs="Calibri"/>
          <w:b/>
          <w:bCs/>
          <w:sz w:val="24"/>
          <w:szCs w:val="24"/>
        </w:rPr>
        <w:t>IF</w:t>
      </w:r>
      <w:r w:rsidRPr="00A741E3">
        <w:rPr>
          <w:rFonts w:ascii="Calibri" w:hAnsi="Calibri" w:cs="Calibri"/>
          <w:sz w:val="24"/>
          <w:szCs w:val="24"/>
        </w:rPr>
        <w:t> your student has difficulty writing cursive uppercase </w:t>
      </w:r>
      <w:r w:rsidRPr="00A741E3">
        <w:rPr>
          <w:rFonts w:ascii="Calibri" w:hAnsi="Calibri" w:cs="Calibri"/>
          <w:i/>
          <w:iCs/>
          <w:sz w:val="24"/>
          <w:szCs w:val="24"/>
        </w:rPr>
        <w:t>S</w:t>
      </w:r>
      <w:r w:rsidRPr="00A741E3">
        <w:rPr>
          <w:rFonts w:ascii="Calibri" w:hAnsi="Calibri" w:cs="Calibri"/>
          <w:sz w:val="24"/>
          <w:szCs w:val="24"/>
        </w:rPr>
        <w:t> or </w:t>
      </w:r>
      <w:r w:rsidRPr="00A741E3">
        <w:rPr>
          <w:rFonts w:ascii="Calibri" w:hAnsi="Calibri" w:cs="Calibri"/>
          <w:i/>
          <w:iCs/>
          <w:sz w:val="24"/>
          <w:szCs w:val="24"/>
        </w:rPr>
        <w:t>G</w:t>
      </w:r>
      <w:r w:rsidRPr="00A741E3">
        <w:rPr>
          <w:rFonts w:ascii="Calibri" w:hAnsi="Calibri" w:cs="Calibri"/>
          <w:sz w:val="24"/>
          <w:szCs w:val="24"/>
        </w:rPr>
        <w:t>, </w:t>
      </w:r>
      <w:r w:rsidRPr="00A741E3">
        <w:rPr>
          <w:rFonts w:ascii="Calibri" w:hAnsi="Calibri" w:cs="Calibri"/>
          <w:b/>
          <w:bCs/>
          <w:sz w:val="24"/>
          <w:szCs w:val="24"/>
        </w:rPr>
        <w:t>THEN</w:t>
      </w:r>
      <w:r w:rsidRPr="00A741E3">
        <w:rPr>
          <w:rFonts w:ascii="Calibri" w:hAnsi="Calibri" w:cs="Calibri"/>
          <w:sz w:val="24"/>
          <w:szCs w:val="24"/>
        </w:rPr>
        <w:t> have them retrace the letters before practicing independently.</w:t>
      </w:r>
    </w:p>
    <w:p w14:paraId="40AB55E7" w14:textId="77777777" w:rsidR="00A741E3" w:rsidRPr="00A741E3" w:rsidRDefault="001161C9" w:rsidP="00A741E3">
      <w:pPr>
        <w:rPr>
          <w:rFonts w:ascii="Calibri" w:hAnsi="Calibri" w:cs="Calibri"/>
          <w:sz w:val="24"/>
          <w:szCs w:val="24"/>
        </w:rPr>
      </w:pPr>
      <w:hyperlink r:id="rId19" w:history="1">
        <w:r w:rsidR="00A741E3" w:rsidRPr="00A741E3">
          <w:rPr>
            <w:rStyle w:val="Hyperlink"/>
            <w:rFonts w:ascii="Calibri" w:hAnsi="Calibri" w:cs="Calibri"/>
            <w:sz w:val="24"/>
            <w:szCs w:val="24"/>
          </w:rPr>
          <w:t>Cursive Uppercase S and G</w:t>
        </w:r>
      </w:hyperlink>
    </w:p>
    <w:p w14:paraId="55E2E3B7" w14:textId="77777777" w:rsidR="00A741E3" w:rsidRPr="00A741E3" w:rsidRDefault="00A741E3" w:rsidP="00A741E3"/>
    <w:p w14:paraId="29C3B7F3" w14:textId="3B6A5E81" w:rsidR="00FF7CB8" w:rsidRDefault="00FF7CB8" w:rsidP="00F75460">
      <w:pPr>
        <w:pStyle w:val="Heading4"/>
      </w:pPr>
      <w:r w:rsidRPr="000615EF">
        <w:t>Practice</w:t>
      </w:r>
    </w:p>
    <w:p w14:paraId="7409EAA1" w14:textId="77777777" w:rsidR="00A741E3" w:rsidRPr="00A741E3" w:rsidRDefault="00A741E3" w:rsidP="00A741E3">
      <w:pPr>
        <w:numPr>
          <w:ilvl w:val="0"/>
          <w:numId w:val="128"/>
        </w:numPr>
      </w:pPr>
      <w:r w:rsidRPr="00A741E3">
        <w:t xml:space="preserve">Print the Handwriting Practice page. Have your student read the directions. If you do not have a printer, provide a sheet of lined paper for your student, and write any models or letters that will </w:t>
      </w:r>
      <w:proofErr w:type="gramStart"/>
      <w:r w:rsidRPr="00A741E3">
        <w:t>be need</w:t>
      </w:r>
      <w:proofErr w:type="gramEnd"/>
      <w:r w:rsidRPr="00A741E3">
        <w:t xml:space="preserve"> to be traced.</w:t>
      </w:r>
    </w:p>
    <w:p w14:paraId="3B7B0FCF" w14:textId="77777777" w:rsidR="00A741E3" w:rsidRPr="00A741E3" w:rsidRDefault="00A741E3" w:rsidP="00A741E3">
      <w:pPr>
        <w:numPr>
          <w:ilvl w:val="0"/>
          <w:numId w:val="128"/>
        </w:numPr>
      </w:pPr>
      <w:r w:rsidRPr="00A741E3">
        <w:t>Make sure your student remembers that cursive uppercase </w:t>
      </w:r>
      <w:r w:rsidRPr="00A741E3">
        <w:rPr>
          <w:i/>
          <w:iCs/>
        </w:rPr>
        <w:t>S</w:t>
      </w:r>
      <w:r w:rsidRPr="00A741E3">
        <w:t> and </w:t>
      </w:r>
      <w:r w:rsidRPr="00A741E3">
        <w:rPr>
          <w:i/>
          <w:iCs/>
        </w:rPr>
        <w:t>G</w:t>
      </w:r>
      <w:r w:rsidRPr="00A741E3">
        <w:t> do not connect to the next letter in a word.</w:t>
      </w:r>
    </w:p>
    <w:p w14:paraId="7B1A52A2" w14:textId="77777777" w:rsidR="00A741E3" w:rsidRPr="00A741E3" w:rsidRDefault="00A741E3" w:rsidP="00A741E3">
      <w:pPr>
        <w:numPr>
          <w:ilvl w:val="0"/>
          <w:numId w:val="128"/>
        </w:numPr>
      </w:pPr>
      <w:r w:rsidRPr="00A741E3">
        <w:lastRenderedPageBreak/>
        <w:t>Review your student’s handwriting. </w:t>
      </w:r>
      <w:r w:rsidRPr="00A741E3">
        <w:rPr>
          <w:b/>
          <w:bCs/>
        </w:rPr>
        <w:t>IF</w:t>
      </w:r>
      <w:r w:rsidRPr="00A741E3">
        <w:t> your student has trouble writing cursive uppercase </w:t>
      </w:r>
      <w:r w:rsidRPr="00A741E3">
        <w:rPr>
          <w:i/>
          <w:iCs/>
        </w:rPr>
        <w:t>S</w:t>
      </w:r>
      <w:r w:rsidRPr="00A741E3">
        <w:t> or </w:t>
      </w:r>
      <w:r w:rsidRPr="00A741E3">
        <w:rPr>
          <w:i/>
          <w:iCs/>
        </w:rPr>
        <w:t>G</w:t>
      </w:r>
      <w:r w:rsidRPr="00A741E3">
        <w:t>, </w:t>
      </w:r>
      <w:r w:rsidRPr="00A741E3">
        <w:rPr>
          <w:b/>
          <w:bCs/>
        </w:rPr>
        <w:t>THEN</w:t>
      </w:r>
      <w:r w:rsidRPr="00A741E3">
        <w:t> review the tracing models or demonstrate the letter strokes.</w:t>
      </w:r>
    </w:p>
    <w:p w14:paraId="0BA10154" w14:textId="68528D89" w:rsidR="00A741E3" w:rsidRPr="00A741E3" w:rsidRDefault="001161C9" w:rsidP="00A741E3">
      <w:hyperlink r:id="rId20" w:history="1">
        <w:r w:rsidR="00196F91" w:rsidRPr="00196F91">
          <w:rPr>
            <w:rStyle w:val="Hyperlink"/>
          </w:rPr>
          <w:t>Handwriting Practice</w:t>
        </w:r>
      </w:hyperlink>
    </w:p>
    <w:p w14:paraId="0BB33948" w14:textId="7FB4B332" w:rsidR="00FF7CB8" w:rsidRPr="000615EF" w:rsidRDefault="00FF7CB8" w:rsidP="00F75460">
      <w:pPr>
        <w:pStyle w:val="Heading3"/>
      </w:pPr>
      <w:bookmarkStart w:id="23" w:name="_Toc184229659"/>
      <w:bookmarkStart w:id="24" w:name="_Toc189729358"/>
      <w:r w:rsidRPr="000615EF">
        <w:t xml:space="preserve">Objective: In this </w:t>
      </w:r>
      <w:r w:rsidR="00486018">
        <w:t>lesson</w:t>
      </w:r>
      <w:r w:rsidRPr="000615EF">
        <w:t xml:space="preserve">, </w:t>
      </w:r>
      <w:bookmarkEnd w:id="23"/>
      <w:r w:rsidR="00486018" w:rsidRPr="00486018">
        <w:t xml:space="preserve">you </w:t>
      </w:r>
      <w:r w:rsidR="00196F91" w:rsidRPr="00196F91">
        <w:t>will pronounce words with Greek </w:t>
      </w:r>
      <w:r w:rsidR="00196F91" w:rsidRPr="00196F91">
        <w:rPr>
          <w:b/>
          <w:bCs/>
        </w:rPr>
        <w:t>roots.</w:t>
      </w:r>
      <w:bookmarkEnd w:id="24"/>
    </w:p>
    <w:p w14:paraId="7D50EB89" w14:textId="77777777" w:rsidR="00D020A3" w:rsidRPr="00D020A3" w:rsidRDefault="00D020A3" w:rsidP="00D020A3">
      <w:pPr>
        <w:pStyle w:val="Heading4"/>
      </w:pPr>
      <w:r w:rsidRPr="00D020A3">
        <w:t>Key Word</w:t>
      </w:r>
    </w:p>
    <w:p w14:paraId="49C185C4" w14:textId="77777777" w:rsidR="00196F91" w:rsidRPr="00196F91" w:rsidRDefault="00196F91" w:rsidP="00196F91">
      <w:pPr>
        <w:pStyle w:val="ListParagraph"/>
        <w:numPr>
          <w:ilvl w:val="0"/>
          <w:numId w:val="130"/>
        </w:numPr>
        <w:rPr>
          <w:rFonts w:eastAsiaTheme="majorEastAsia" w:cstheme="majorBidi"/>
          <w:b/>
          <w:bCs/>
        </w:rPr>
      </w:pPr>
      <w:r w:rsidRPr="00196F91">
        <w:rPr>
          <w:rFonts w:eastAsiaTheme="majorEastAsia" w:cstheme="majorBidi"/>
          <w:b/>
          <w:bCs/>
        </w:rPr>
        <w:t xml:space="preserve">root – </w:t>
      </w:r>
      <w:r w:rsidRPr="00196F91">
        <w:rPr>
          <w:rFonts w:eastAsiaTheme="majorEastAsia" w:cstheme="majorBidi"/>
        </w:rPr>
        <w:t>a basic word part from which words can be formed; is usually not a word that can stand on its own</w:t>
      </w:r>
    </w:p>
    <w:p w14:paraId="3FAAE2F6" w14:textId="51C8C753" w:rsidR="00FF7CB8" w:rsidRPr="000615EF" w:rsidRDefault="00FF7CB8" w:rsidP="00FF7CB8">
      <w:pPr>
        <w:rPr>
          <w:rFonts w:ascii="Calibri" w:hAnsi="Calibri" w:cs="Calibri"/>
          <w:sz w:val="24"/>
          <w:szCs w:val="24"/>
        </w:rPr>
      </w:pPr>
    </w:p>
    <w:p w14:paraId="6603D2F2" w14:textId="6DF4C080" w:rsidR="00FF7CB8" w:rsidRDefault="00FF7CB8" w:rsidP="00196F91">
      <w:pPr>
        <w:pStyle w:val="Heading4"/>
      </w:pPr>
      <w:r w:rsidRPr="000615EF">
        <w:t xml:space="preserve">Explain </w:t>
      </w:r>
    </w:p>
    <w:p w14:paraId="3C6F2624" w14:textId="77777777" w:rsidR="00FF3E97" w:rsidRPr="00FF3E97" w:rsidRDefault="00FF3E97" w:rsidP="00FF3E97">
      <w:r w:rsidRPr="00FF3E97">
        <w:rPr>
          <w:b/>
          <w:bCs/>
        </w:rPr>
        <w:t>Learning Coach Tip</w:t>
      </w:r>
    </w:p>
    <w:p w14:paraId="0F170D12" w14:textId="77777777" w:rsidR="00FF3E97" w:rsidRPr="00FF3E97" w:rsidRDefault="00FF3E97" w:rsidP="00FF3E97">
      <w:r w:rsidRPr="00FF3E97">
        <w:t>Helping your student recognize Greek roots will help them pronounce words. A Greek root is a word part that has its own meaning. Greek roots can be joined with words, other Greek roots, prefixes, and suffixes to form words.</w:t>
      </w:r>
    </w:p>
    <w:p w14:paraId="025D24CA" w14:textId="77777777" w:rsidR="00FF3E97" w:rsidRPr="00FF3E97" w:rsidRDefault="00FF3E97" w:rsidP="00FF3E97">
      <w:pPr>
        <w:numPr>
          <w:ilvl w:val="0"/>
          <w:numId w:val="131"/>
        </w:numPr>
      </w:pPr>
      <w:r w:rsidRPr="00FF3E97">
        <w:t>Review that a Greek root is a word part that comes from a Greek word and that each Greek root has its own meaning. Remind your student that Greek roots can join with words, other Greek roots, prefixes, and suffixes to form words. Review the chart with your student to identify the Greek roots and their meanings.</w:t>
      </w:r>
    </w:p>
    <w:p w14:paraId="4A59042B" w14:textId="77777777" w:rsidR="00FF3E97" w:rsidRPr="00FF3E97" w:rsidRDefault="00FF3E97" w:rsidP="00FF3E97">
      <w:pPr>
        <w:numPr>
          <w:ilvl w:val="0"/>
          <w:numId w:val="131"/>
        </w:numPr>
      </w:pPr>
      <w:r w:rsidRPr="00FF3E97">
        <w:t>Have your student examine the words </w:t>
      </w:r>
      <w:r w:rsidRPr="00FF3E97">
        <w:rPr>
          <w:i/>
          <w:iCs/>
        </w:rPr>
        <w:t>microwave</w:t>
      </w:r>
      <w:r w:rsidRPr="00FF3E97">
        <w:t> and </w:t>
      </w:r>
      <w:r w:rsidRPr="00FF3E97">
        <w:rPr>
          <w:i/>
          <w:iCs/>
        </w:rPr>
        <w:t>smartphone</w:t>
      </w:r>
      <w:r w:rsidRPr="00FF3E97">
        <w:t>. Then, have your student answer the questions to identify the Greek roots and pronounce the words correctly. Direct your student to read the words </w:t>
      </w:r>
      <w:r w:rsidRPr="00FF3E97">
        <w:rPr>
          <w:i/>
          <w:iCs/>
        </w:rPr>
        <w:t>microscope</w:t>
      </w:r>
      <w:r w:rsidRPr="00FF3E97">
        <w:t> and </w:t>
      </w:r>
      <w:r w:rsidRPr="00FF3E97">
        <w:rPr>
          <w:i/>
          <w:iCs/>
        </w:rPr>
        <w:t>microscopic</w:t>
      </w:r>
      <w:r w:rsidRPr="00FF3E97">
        <w:t>. Have your student answer the questions to recognize that the pronunciation of the Greek root </w:t>
      </w:r>
      <w:r w:rsidRPr="00FF3E97">
        <w:rPr>
          <w:i/>
          <w:iCs/>
        </w:rPr>
        <w:t>scope</w:t>
      </w:r>
      <w:r w:rsidRPr="00FF3E97">
        <w:t> can change based on the spelling of the word. Make sure that your student is saying the words correctly.</w:t>
      </w:r>
    </w:p>
    <w:p w14:paraId="5401B499" w14:textId="77777777" w:rsidR="00FF3E97" w:rsidRPr="00FF3E97" w:rsidRDefault="00FF3E97" w:rsidP="00FF3E97">
      <w:pPr>
        <w:numPr>
          <w:ilvl w:val="0"/>
          <w:numId w:val="131"/>
        </w:numPr>
      </w:pPr>
      <w:r w:rsidRPr="00FF3E97">
        <w:t>Explain that recognizing Greek roots will help your student pronounce unfamiliar words. Have your student use the Greek roots to help them say the words </w:t>
      </w:r>
      <w:r w:rsidRPr="00FF3E97">
        <w:rPr>
          <w:i/>
          <w:iCs/>
        </w:rPr>
        <w:t>microchip</w:t>
      </w:r>
      <w:r w:rsidRPr="00FF3E97">
        <w:t> and </w:t>
      </w:r>
      <w:r w:rsidRPr="00FF3E97">
        <w:rPr>
          <w:i/>
          <w:iCs/>
        </w:rPr>
        <w:t>thermometer</w:t>
      </w:r>
      <w:r w:rsidRPr="00FF3E97">
        <w:t> correctly. </w:t>
      </w:r>
      <w:r w:rsidRPr="00FF3E97">
        <w:rPr>
          <w:b/>
          <w:bCs/>
        </w:rPr>
        <w:t>IF</w:t>
      </w:r>
      <w:r w:rsidRPr="00FF3E97">
        <w:t> your student is not saying the words correctly, </w:t>
      </w:r>
      <w:r w:rsidRPr="00FF3E97">
        <w:rPr>
          <w:b/>
          <w:bCs/>
        </w:rPr>
        <w:t>THEN</w:t>
      </w:r>
      <w:r w:rsidRPr="00FF3E97">
        <w:t> work with your student to identify the Greek roots of the words.</w:t>
      </w:r>
    </w:p>
    <w:p w14:paraId="13730A55" w14:textId="77777777" w:rsidR="00FF3E97" w:rsidRDefault="00FF3E97" w:rsidP="00FF3E97"/>
    <w:p w14:paraId="66AC7C33" w14:textId="77777777" w:rsidR="00FF3E97" w:rsidRDefault="00FF3E97" w:rsidP="00FF3E97"/>
    <w:p w14:paraId="76FD5583" w14:textId="77777777" w:rsidR="00FF3E97" w:rsidRDefault="00FF3E97" w:rsidP="00FF3E97"/>
    <w:p w14:paraId="2E49A65A" w14:textId="77777777" w:rsidR="00FF3E97" w:rsidRDefault="00FF3E97" w:rsidP="00FF3E97"/>
    <w:p w14:paraId="690F6488" w14:textId="77777777" w:rsidR="00FF3E97" w:rsidRDefault="00FF3E97" w:rsidP="00FF3E97"/>
    <w:p w14:paraId="5F2403E5" w14:textId="77777777" w:rsidR="00FF3E97" w:rsidRDefault="00FF3E97" w:rsidP="00FF3E97"/>
    <w:p w14:paraId="607A2D4B" w14:textId="0E90AC05" w:rsidR="00FF3E97" w:rsidRDefault="00FF3E97" w:rsidP="00FF3E97">
      <w:r w:rsidRPr="00FF3E97">
        <w:lastRenderedPageBreak/>
        <w:t>Read Spelling Words</w:t>
      </w:r>
    </w:p>
    <w:p w14:paraId="5F5ED4FF" w14:textId="0CFDF656" w:rsidR="00FF3E97" w:rsidRPr="00FF3E97" w:rsidRDefault="00FF3E97" w:rsidP="00FF3E97">
      <w:r>
        <w:rPr>
          <w:noProof/>
        </w:rPr>
        <w:drawing>
          <wp:inline distT="0" distB="0" distL="0" distR="0" wp14:anchorId="6FCD8E4F" wp14:editId="78B87466">
            <wp:extent cx="2719508" cy="3162300"/>
            <wp:effectExtent l="0" t="0" r="5080" b="0"/>
            <wp:docPr id="805203497" name="Picture 2" descr="A chart shows the spelling words  meters, geography, biology, microscope, thermometer, televise, biography, microwave, telescope, thermos, telegram, biofuel, geology, thermostat, and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art shows the spelling words  meters, geography, biology, microscope, thermometer, televise, biography, microwave, telescope, thermos, telegram, biofuel, geology, thermostat, and micro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1737" cy="3164892"/>
                    </a:xfrm>
                    <a:prstGeom prst="rect">
                      <a:avLst/>
                    </a:prstGeom>
                    <a:noFill/>
                    <a:ln>
                      <a:noFill/>
                    </a:ln>
                  </pic:spPr>
                </pic:pic>
              </a:graphicData>
            </a:graphic>
          </wp:inline>
        </w:drawing>
      </w:r>
    </w:p>
    <w:p w14:paraId="4A287CAC" w14:textId="77777777" w:rsidR="00FF3E97" w:rsidRPr="00FF3E97" w:rsidRDefault="00FF3E97" w:rsidP="00FF3E97">
      <w:r w:rsidRPr="00FF3E97">
        <w:t>Have your student continue to practice spelling this week’s spelling words. Read the spelling words together. Then, have your student write each word on a sheet of paper or in a notebook. Have your student underline the Greek root introduced in this lesson in each spelling word. Then, have your student sort the words by number of syllables.</w:t>
      </w:r>
    </w:p>
    <w:tbl>
      <w:tblPr>
        <w:tblW w:w="9840" w:type="dxa"/>
        <w:tblCellMar>
          <w:top w:w="15" w:type="dxa"/>
          <w:left w:w="15" w:type="dxa"/>
          <w:bottom w:w="15" w:type="dxa"/>
          <w:right w:w="15" w:type="dxa"/>
        </w:tblCellMar>
        <w:tblLook w:val="04A0" w:firstRow="1" w:lastRow="0" w:firstColumn="1" w:lastColumn="0" w:noHBand="0" w:noVBand="1"/>
      </w:tblPr>
      <w:tblGrid>
        <w:gridCol w:w="3265"/>
        <w:gridCol w:w="3280"/>
        <w:gridCol w:w="3295"/>
      </w:tblGrid>
      <w:tr w:rsidR="00FF3E97" w:rsidRPr="00FF3E97" w14:paraId="67BE00A6" w14:textId="77777777" w:rsidTr="00FF3E97">
        <w:trPr>
          <w:trHeight w:val="315"/>
        </w:trPr>
        <w:tc>
          <w:tcPr>
            <w:tcW w:w="325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E43B7F1" w14:textId="77777777" w:rsidR="00FF3E97" w:rsidRPr="00FF3E97" w:rsidRDefault="00FF3E97" w:rsidP="00FF3E97">
            <w:r w:rsidRPr="00FF3E97">
              <w:rPr>
                <w:b/>
                <w:bCs/>
              </w:rPr>
              <w:t>2 Syllables</w:t>
            </w:r>
          </w:p>
        </w:tc>
        <w:tc>
          <w:tcPr>
            <w:tcW w:w="327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6F449C7" w14:textId="77777777" w:rsidR="00FF3E97" w:rsidRPr="00FF3E97" w:rsidRDefault="00FF3E97" w:rsidP="00FF3E97">
            <w:r w:rsidRPr="00FF3E97">
              <w:rPr>
                <w:b/>
                <w:bCs/>
              </w:rPr>
              <w:t>3 Syllables</w:t>
            </w:r>
          </w:p>
        </w:tc>
        <w:tc>
          <w:tcPr>
            <w:tcW w:w="32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4BF3E17" w14:textId="77777777" w:rsidR="00FF3E97" w:rsidRPr="00FF3E97" w:rsidRDefault="00FF3E97" w:rsidP="00FF3E97">
            <w:r w:rsidRPr="00FF3E97">
              <w:rPr>
                <w:b/>
                <w:bCs/>
              </w:rPr>
              <w:t>4 Syllables</w:t>
            </w:r>
          </w:p>
        </w:tc>
      </w:tr>
      <w:tr w:rsidR="00FF3E97" w:rsidRPr="00FF3E97" w14:paraId="4AB359D1" w14:textId="77777777" w:rsidTr="00FF3E97">
        <w:trPr>
          <w:trHeight w:val="750"/>
        </w:trPr>
        <w:tc>
          <w:tcPr>
            <w:tcW w:w="32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F2BC9BA" w14:textId="77777777" w:rsidR="00FF3E97" w:rsidRPr="00FF3E97" w:rsidRDefault="00FF3E97" w:rsidP="00FF3E97">
            <w:r w:rsidRPr="00FF3E97">
              <w:t>thermos</w:t>
            </w:r>
          </w:p>
          <w:p w14:paraId="4DE6D437" w14:textId="77777777" w:rsidR="00FF3E97" w:rsidRPr="00FF3E97" w:rsidRDefault="00FF3E97" w:rsidP="00FF3E97">
            <w:r w:rsidRPr="00FF3E97">
              <w:t>meters</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B680E55" w14:textId="77777777" w:rsidR="00FF3E97" w:rsidRPr="00FF3E97" w:rsidRDefault="00FF3E97" w:rsidP="00FF3E97">
            <w:r w:rsidRPr="00FF3E97">
              <w:t>microscope</w:t>
            </w:r>
          </w:p>
          <w:p w14:paraId="51FAB03D" w14:textId="77777777" w:rsidR="00FF3E97" w:rsidRPr="00FF3E97" w:rsidRDefault="00FF3E97" w:rsidP="00FF3E97">
            <w:r w:rsidRPr="00FF3E97">
              <w:t>televise</w:t>
            </w:r>
          </w:p>
          <w:p w14:paraId="1947FA71" w14:textId="77777777" w:rsidR="00FF3E97" w:rsidRPr="00FF3E97" w:rsidRDefault="00FF3E97" w:rsidP="00FF3E97">
            <w:r w:rsidRPr="00FF3E97">
              <w:t>microwave</w:t>
            </w:r>
          </w:p>
          <w:p w14:paraId="795F7233" w14:textId="77777777" w:rsidR="00FF3E97" w:rsidRPr="00FF3E97" w:rsidRDefault="00FF3E97" w:rsidP="00FF3E97">
            <w:r w:rsidRPr="00FF3E97">
              <w:t>telescope</w:t>
            </w:r>
          </w:p>
          <w:p w14:paraId="5DAD14B9" w14:textId="77777777" w:rsidR="00FF3E97" w:rsidRPr="00FF3E97" w:rsidRDefault="00FF3E97" w:rsidP="00FF3E97">
            <w:r w:rsidRPr="00FF3E97">
              <w:t>thermostat</w:t>
            </w:r>
          </w:p>
          <w:p w14:paraId="5400E355" w14:textId="77777777" w:rsidR="00FF3E97" w:rsidRPr="00FF3E97" w:rsidRDefault="00FF3E97" w:rsidP="00FF3E97">
            <w:r w:rsidRPr="00FF3E97">
              <w:t>microphone</w:t>
            </w:r>
          </w:p>
          <w:p w14:paraId="411E23D2" w14:textId="77777777" w:rsidR="00FF3E97" w:rsidRPr="00FF3E97" w:rsidRDefault="00FF3E97" w:rsidP="00FF3E97">
            <w:r w:rsidRPr="00FF3E97">
              <w:t>telegram</w:t>
            </w: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C51175D" w14:textId="77777777" w:rsidR="00FF3E97" w:rsidRPr="00FF3E97" w:rsidRDefault="00FF3E97" w:rsidP="00FF3E97">
            <w:r w:rsidRPr="00FF3E97">
              <w:t>biology</w:t>
            </w:r>
          </w:p>
          <w:p w14:paraId="0DFA3017" w14:textId="77777777" w:rsidR="00FF3E97" w:rsidRPr="00FF3E97" w:rsidRDefault="00FF3E97" w:rsidP="00FF3E97">
            <w:r w:rsidRPr="00FF3E97">
              <w:t>thermometer</w:t>
            </w:r>
          </w:p>
          <w:p w14:paraId="5213AC02" w14:textId="77777777" w:rsidR="00FF3E97" w:rsidRPr="00FF3E97" w:rsidRDefault="00FF3E97" w:rsidP="00FF3E97">
            <w:r w:rsidRPr="00FF3E97">
              <w:t>biography</w:t>
            </w:r>
          </w:p>
          <w:p w14:paraId="57BAB7C5" w14:textId="77777777" w:rsidR="00FF3E97" w:rsidRPr="00FF3E97" w:rsidRDefault="00FF3E97" w:rsidP="00FF3E97">
            <w:r w:rsidRPr="00FF3E97">
              <w:t>biofuel</w:t>
            </w:r>
          </w:p>
          <w:p w14:paraId="3128E1C0" w14:textId="77777777" w:rsidR="00FF3E97" w:rsidRPr="00FF3E97" w:rsidRDefault="00FF3E97" w:rsidP="00FF3E97">
            <w:r w:rsidRPr="00FF3E97">
              <w:t>geology</w:t>
            </w:r>
          </w:p>
          <w:p w14:paraId="08694CC8" w14:textId="77777777" w:rsidR="00FF3E97" w:rsidRPr="00FF3E97" w:rsidRDefault="00FF3E97" w:rsidP="00FF3E97">
            <w:r w:rsidRPr="00FF3E97">
              <w:t>geography</w:t>
            </w:r>
          </w:p>
        </w:tc>
      </w:tr>
    </w:tbl>
    <w:p w14:paraId="6764EEC8" w14:textId="77777777" w:rsidR="00196F91" w:rsidRPr="00196F91" w:rsidRDefault="00196F91" w:rsidP="00196F91"/>
    <w:p w14:paraId="3800FC3E" w14:textId="45B3E9B9" w:rsidR="00FF7CB8" w:rsidRDefault="00FF7CB8" w:rsidP="00F75460">
      <w:pPr>
        <w:pStyle w:val="Heading4"/>
      </w:pPr>
      <w:r w:rsidRPr="000615EF">
        <w:lastRenderedPageBreak/>
        <w:t>Check-In</w:t>
      </w:r>
    </w:p>
    <w:p w14:paraId="422C6EFD" w14:textId="77777777" w:rsidR="00F1035F" w:rsidRPr="00F1035F" w:rsidRDefault="00F1035F" w:rsidP="00F1035F">
      <w:r w:rsidRPr="00F1035F">
        <w:t>Have your student read the directions. Then, have your student underline the Greek root or roots and divide the word into syllables. </w:t>
      </w:r>
      <w:r w:rsidRPr="00F1035F">
        <w:rPr>
          <w:b/>
          <w:bCs/>
        </w:rPr>
        <w:t>IF</w:t>
      </w:r>
      <w:r w:rsidRPr="00F1035F">
        <w:t> your student has difficulty dividing a multisyllabic word, </w:t>
      </w:r>
      <w:r w:rsidRPr="00F1035F">
        <w:rPr>
          <w:b/>
          <w:bCs/>
        </w:rPr>
        <w:t>THEN</w:t>
      </w:r>
      <w:r w:rsidRPr="00F1035F">
        <w:t> work together to identify any Greek roots and the syllables of the word. Note that the letter e in the Greek root </w:t>
      </w:r>
      <w:r w:rsidRPr="00F1035F">
        <w:rPr>
          <w:i/>
          <w:iCs/>
        </w:rPr>
        <w:t>phone</w:t>
      </w:r>
      <w:r w:rsidRPr="00F1035F">
        <w:t> is sometimes dropped.</w:t>
      </w:r>
    </w:p>
    <w:p w14:paraId="3DAACAD5" w14:textId="77777777" w:rsidR="00F1035F" w:rsidRPr="00F1035F" w:rsidRDefault="00F1035F" w:rsidP="00F1035F">
      <w:pPr>
        <w:numPr>
          <w:ilvl w:val="0"/>
          <w:numId w:val="132"/>
        </w:numPr>
      </w:pPr>
      <w:proofErr w:type="spellStart"/>
      <w:r w:rsidRPr="00F1035F">
        <w:rPr>
          <w:b/>
          <w:bCs/>
          <w:u w:val="single"/>
        </w:rPr>
        <w:t>sym</w:t>
      </w:r>
      <w:proofErr w:type="spellEnd"/>
      <w:r w:rsidRPr="00F1035F">
        <w:rPr>
          <w:b/>
          <w:bCs/>
          <w:u w:val="single"/>
        </w:rPr>
        <w:t>-pho-</w:t>
      </w:r>
      <w:proofErr w:type="spellStart"/>
      <w:r w:rsidRPr="00F1035F">
        <w:rPr>
          <w:b/>
          <w:bCs/>
          <w:u w:val="single"/>
        </w:rPr>
        <w:t>ny</w:t>
      </w:r>
      <w:proofErr w:type="spellEnd"/>
    </w:p>
    <w:p w14:paraId="5C342EEF" w14:textId="77777777" w:rsidR="00F1035F" w:rsidRPr="00F1035F" w:rsidRDefault="00F1035F" w:rsidP="00F1035F">
      <w:pPr>
        <w:numPr>
          <w:ilvl w:val="0"/>
          <w:numId w:val="132"/>
        </w:numPr>
      </w:pPr>
      <w:r w:rsidRPr="00F1035F">
        <w:rPr>
          <w:b/>
          <w:bCs/>
          <w:u w:val="single"/>
        </w:rPr>
        <w:t>tele-phone</w:t>
      </w:r>
    </w:p>
    <w:p w14:paraId="58F973B2" w14:textId="77777777" w:rsidR="00F1035F" w:rsidRPr="00F1035F" w:rsidRDefault="00F1035F" w:rsidP="00F1035F">
      <w:pPr>
        <w:numPr>
          <w:ilvl w:val="0"/>
          <w:numId w:val="132"/>
        </w:numPr>
      </w:pPr>
      <w:proofErr w:type="spellStart"/>
      <w:r w:rsidRPr="00F1035F">
        <w:rPr>
          <w:b/>
          <w:bCs/>
          <w:u w:val="single"/>
        </w:rPr>
        <w:t>therm</w:t>
      </w:r>
      <w:proofErr w:type="spellEnd"/>
      <w:r w:rsidRPr="00F1035F">
        <w:rPr>
          <w:b/>
          <w:bCs/>
        </w:rPr>
        <w:t>-o-stat</w:t>
      </w:r>
    </w:p>
    <w:p w14:paraId="74D84A94" w14:textId="77777777" w:rsidR="00F1035F" w:rsidRPr="00F1035F" w:rsidRDefault="00F1035F" w:rsidP="00F1035F">
      <w:pPr>
        <w:numPr>
          <w:ilvl w:val="0"/>
          <w:numId w:val="132"/>
        </w:numPr>
      </w:pPr>
      <w:r w:rsidRPr="00F1035F">
        <w:rPr>
          <w:b/>
          <w:bCs/>
          <w:u w:val="single"/>
        </w:rPr>
        <w:t>pho-n</w:t>
      </w:r>
      <w:r w:rsidRPr="00F1035F">
        <w:rPr>
          <w:b/>
          <w:bCs/>
        </w:rPr>
        <w:t>o-</w:t>
      </w:r>
      <w:r w:rsidRPr="00F1035F">
        <w:rPr>
          <w:b/>
          <w:bCs/>
          <w:u w:val="single"/>
        </w:rPr>
        <w:t>graph</w:t>
      </w:r>
    </w:p>
    <w:p w14:paraId="28B20495" w14:textId="77777777" w:rsidR="00F1035F" w:rsidRPr="00F1035F" w:rsidRDefault="00F1035F" w:rsidP="00F1035F">
      <w:pPr>
        <w:numPr>
          <w:ilvl w:val="0"/>
          <w:numId w:val="132"/>
        </w:numPr>
      </w:pPr>
      <w:r w:rsidRPr="00F1035F">
        <w:rPr>
          <w:b/>
          <w:bCs/>
          <w:u w:val="single"/>
        </w:rPr>
        <w:t>mi-</w:t>
      </w:r>
      <w:proofErr w:type="spellStart"/>
      <w:r w:rsidRPr="00F1035F">
        <w:rPr>
          <w:b/>
          <w:bCs/>
          <w:u w:val="single"/>
        </w:rPr>
        <w:t>cro</w:t>
      </w:r>
      <w:proofErr w:type="spellEnd"/>
      <w:r w:rsidRPr="00F1035F">
        <w:rPr>
          <w:b/>
          <w:bCs/>
          <w:u w:val="single"/>
        </w:rPr>
        <w:t>-scope</w:t>
      </w:r>
    </w:p>
    <w:p w14:paraId="5E9B2922" w14:textId="77777777" w:rsidR="00F1035F" w:rsidRPr="00F1035F" w:rsidRDefault="00F1035F" w:rsidP="00F1035F"/>
    <w:p w14:paraId="18550FC4" w14:textId="68021443" w:rsidR="00FF7CB8" w:rsidRDefault="00FF7CB8" w:rsidP="00F75460">
      <w:pPr>
        <w:pStyle w:val="Heading4"/>
      </w:pPr>
      <w:r w:rsidRPr="000615EF">
        <w:t>Practice</w:t>
      </w:r>
    </w:p>
    <w:p w14:paraId="3CB47343" w14:textId="22E5B868" w:rsidR="00F1035F" w:rsidRPr="00F1035F" w:rsidRDefault="00F1035F" w:rsidP="00F1035F">
      <w:r w:rsidRPr="00F1035F">
        <w:t>Use the activity to confirm that your student can say words with a Greek root. Have your student say the set of words and then identify the words that have the same Greek root. </w:t>
      </w:r>
      <w:r w:rsidRPr="00F1035F">
        <w:rPr>
          <w:b/>
          <w:bCs/>
        </w:rPr>
        <w:t>IF</w:t>
      </w:r>
      <w:r w:rsidRPr="00F1035F">
        <w:t> your student has difficulty identifying the words with the same Greek root, </w:t>
      </w:r>
      <w:r w:rsidRPr="00F1035F">
        <w:rPr>
          <w:b/>
          <w:bCs/>
        </w:rPr>
        <w:t>THEN</w:t>
      </w:r>
      <w:r w:rsidRPr="00F1035F">
        <w:t> work together to say each syllable of the words in each word set. Guide your student in identifying words with the same Greek root.</w:t>
      </w:r>
    </w:p>
    <w:p w14:paraId="5FDF2317" w14:textId="1FD6EFB3" w:rsidR="00FF7CB8" w:rsidRPr="000615EF" w:rsidRDefault="00FF7CB8" w:rsidP="00F75460">
      <w:pPr>
        <w:pStyle w:val="Heading2"/>
      </w:pPr>
      <w:bookmarkStart w:id="25" w:name="_Toc184229660"/>
      <w:bookmarkStart w:id="26" w:name="_Toc189729359"/>
      <w:r w:rsidRPr="008E6E42">
        <w:t xml:space="preserve">Lesson 3: </w:t>
      </w:r>
      <w:bookmarkEnd w:id="25"/>
      <w:r w:rsidR="00025829">
        <w:t>A World of Gods and Heroes</w:t>
      </w:r>
      <w:r w:rsidR="00080C23" w:rsidRPr="008E6E42">
        <w:t>: Speak/Listen</w:t>
      </w:r>
      <w:bookmarkEnd w:id="26"/>
    </w:p>
    <w:p w14:paraId="5EEEE99A" w14:textId="28DECBF7" w:rsidR="00FF7CB8" w:rsidRPr="000615EF" w:rsidRDefault="00FF7CB8" w:rsidP="00F75460">
      <w:pPr>
        <w:pStyle w:val="Heading3"/>
      </w:pPr>
      <w:bookmarkStart w:id="27" w:name="_Toc184229661"/>
      <w:bookmarkStart w:id="28" w:name="_Toc189729360"/>
      <w:r w:rsidRPr="000615EF">
        <w:t xml:space="preserve">Objective: In this </w:t>
      </w:r>
      <w:r w:rsidR="00537E0A">
        <w:t xml:space="preserve">lesson, </w:t>
      </w:r>
      <w:bookmarkEnd w:id="27"/>
      <w:r w:rsidR="00731F2A" w:rsidRPr="00731F2A">
        <w:t>you will restate myths in your own words.</w:t>
      </w:r>
      <w:bookmarkEnd w:id="28"/>
    </w:p>
    <w:p w14:paraId="7FB6DFB6" w14:textId="2BAD5B40" w:rsidR="00FF7CB8" w:rsidRDefault="00FF7CB8" w:rsidP="00F75460">
      <w:pPr>
        <w:pStyle w:val="Heading4"/>
      </w:pPr>
      <w:r w:rsidRPr="000615EF">
        <w:t>Key Words</w:t>
      </w:r>
    </w:p>
    <w:p w14:paraId="1D358DF6" w14:textId="77777777" w:rsidR="00731F2A" w:rsidRPr="00731F2A" w:rsidRDefault="00731F2A" w:rsidP="00731F2A">
      <w:pPr>
        <w:numPr>
          <w:ilvl w:val="0"/>
          <w:numId w:val="133"/>
        </w:numPr>
      </w:pPr>
      <w:r w:rsidRPr="00731F2A">
        <w:rPr>
          <w:b/>
          <w:bCs/>
        </w:rPr>
        <w:t>myth</w:t>
      </w:r>
      <w:r w:rsidRPr="00731F2A">
        <w:t> – a traditional story, especially one concerning a hero or explaining some natural event, and often involving gods and their powers</w:t>
      </w:r>
    </w:p>
    <w:p w14:paraId="3FDCEF45" w14:textId="62804DEF" w:rsidR="00731F2A" w:rsidRPr="00731F2A" w:rsidRDefault="00731F2A" w:rsidP="00731F2A">
      <w:pPr>
        <w:numPr>
          <w:ilvl w:val="0"/>
          <w:numId w:val="133"/>
        </w:numPr>
      </w:pPr>
      <w:r w:rsidRPr="00731F2A">
        <w:rPr>
          <w:b/>
          <w:bCs/>
        </w:rPr>
        <w:t>paraphrase</w:t>
      </w:r>
      <w:r w:rsidRPr="00731F2A">
        <w:t> – to restate a text, using different words</w:t>
      </w:r>
    </w:p>
    <w:p w14:paraId="67231289" w14:textId="70A231C9" w:rsidR="00FF7CB8" w:rsidRDefault="00257F60" w:rsidP="00F75460">
      <w:pPr>
        <w:pStyle w:val="Heading4"/>
      </w:pPr>
      <w:r w:rsidRPr="000615EF">
        <w:t>Explain</w:t>
      </w:r>
    </w:p>
    <w:p w14:paraId="04F1564A" w14:textId="77777777" w:rsidR="0050170F" w:rsidRPr="0050170F" w:rsidRDefault="0050170F" w:rsidP="0050170F">
      <w:pPr>
        <w:numPr>
          <w:ilvl w:val="0"/>
          <w:numId w:val="134"/>
        </w:numPr>
      </w:pPr>
      <w:r w:rsidRPr="0050170F">
        <w:t>Read the introduction with your student. Review the concept of paraphrasing. Point out that thorough paraphrasing uses key details. It makes the text easy to understand.</w:t>
      </w:r>
    </w:p>
    <w:p w14:paraId="39881A31" w14:textId="77777777" w:rsidR="0050170F" w:rsidRPr="0050170F" w:rsidRDefault="0050170F" w:rsidP="0050170F">
      <w:pPr>
        <w:numPr>
          <w:ilvl w:val="0"/>
          <w:numId w:val="134"/>
        </w:numPr>
      </w:pPr>
      <w:r w:rsidRPr="0050170F">
        <w:t>Ask your student to restate the lines from the myth in their own words. </w:t>
      </w:r>
      <w:r w:rsidRPr="0050170F">
        <w:rPr>
          <w:b/>
          <w:bCs/>
        </w:rPr>
        <w:t>IF</w:t>
      </w:r>
      <w:r w:rsidRPr="0050170F">
        <w:t> your student has difficulty, </w:t>
      </w:r>
      <w:r w:rsidRPr="0050170F">
        <w:rPr>
          <w:b/>
          <w:bCs/>
        </w:rPr>
        <w:t>THEN</w:t>
      </w:r>
      <w:r w:rsidRPr="0050170F">
        <w:t> go over each sentence with them. Ask if they can think of another clear way to say the sentence.</w:t>
      </w:r>
    </w:p>
    <w:p w14:paraId="3561A451" w14:textId="77777777" w:rsidR="0050170F" w:rsidRPr="0050170F" w:rsidRDefault="0050170F" w:rsidP="0050170F">
      <w:pPr>
        <w:numPr>
          <w:ilvl w:val="0"/>
          <w:numId w:val="134"/>
        </w:numPr>
      </w:pPr>
      <w:r w:rsidRPr="0050170F">
        <w:t>Watch the video with your student.</w:t>
      </w:r>
    </w:p>
    <w:p w14:paraId="23B4C048" w14:textId="08CFD796" w:rsidR="0050170F" w:rsidRPr="0050170F" w:rsidRDefault="0050170F" w:rsidP="0050170F">
      <w:pPr>
        <w:numPr>
          <w:ilvl w:val="0"/>
          <w:numId w:val="134"/>
        </w:numPr>
      </w:pPr>
      <w:r w:rsidRPr="0050170F">
        <w:t> Review the concept of with your student. They should understand that reading more than one version of the same myth helps add to their understanding. </w:t>
      </w:r>
    </w:p>
    <w:p w14:paraId="7A8A1FF3" w14:textId="4AA59A98" w:rsidR="00257F60" w:rsidRDefault="00257F60" w:rsidP="00F75460">
      <w:pPr>
        <w:pStyle w:val="Heading4"/>
      </w:pPr>
      <w:r w:rsidRPr="000615EF">
        <w:lastRenderedPageBreak/>
        <w:t>Check-In</w:t>
      </w:r>
    </w:p>
    <w:p w14:paraId="50C056FA" w14:textId="77777777" w:rsidR="00145F42" w:rsidRPr="00145F42" w:rsidRDefault="00145F42" w:rsidP="00145F42">
      <w:pPr>
        <w:numPr>
          <w:ilvl w:val="0"/>
          <w:numId w:val="135"/>
        </w:numPr>
      </w:pPr>
      <w:r w:rsidRPr="00145F42">
        <w:t>Read the directions with your student.</w:t>
      </w:r>
    </w:p>
    <w:p w14:paraId="7DD58A29" w14:textId="77777777" w:rsidR="00145F42" w:rsidRPr="00145F42" w:rsidRDefault="00145F42" w:rsidP="00145F42">
      <w:pPr>
        <w:numPr>
          <w:ilvl w:val="0"/>
          <w:numId w:val="135"/>
        </w:numPr>
      </w:pPr>
      <w:r w:rsidRPr="00145F42">
        <w:t>Have your student read the passages. If necessary, read the passages aloud to your student.</w:t>
      </w:r>
    </w:p>
    <w:p w14:paraId="042242D4" w14:textId="77777777" w:rsidR="00145F42" w:rsidRPr="00145F42" w:rsidRDefault="00145F42" w:rsidP="00145F42">
      <w:pPr>
        <w:numPr>
          <w:ilvl w:val="0"/>
          <w:numId w:val="135"/>
        </w:numPr>
      </w:pPr>
      <w:r w:rsidRPr="00145F42">
        <w:t>Have your student restate, or paraphrase, each passage. </w:t>
      </w:r>
      <w:r w:rsidRPr="00145F42">
        <w:rPr>
          <w:b/>
          <w:bCs/>
        </w:rPr>
        <w:t>IF</w:t>
      </w:r>
      <w:r w:rsidRPr="00145F42">
        <w:t> your student has difficulty, </w:t>
      </w:r>
      <w:r w:rsidRPr="00145F42">
        <w:rPr>
          <w:b/>
          <w:bCs/>
        </w:rPr>
        <w:t>THEN</w:t>
      </w:r>
      <w:r w:rsidRPr="00145F42">
        <w:t> go over each line of the passage with them.</w:t>
      </w:r>
    </w:p>
    <w:p w14:paraId="316A8347" w14:textId="77777777" w:rsidR="00145F42" w:rsidRPr="00145F42" w:rsidRDefault="00145F42" w:rsidP="00145F42">
      <w:pPr>
        <w:numPr>
          <w:ilvl w:val="0"/>
          <w:numId w:val="135"/>
        </w:numPr>
      </w:pPr>
      <w:r w:rsidRPr="00145F42">
        <w:t>Engage your student in a discussion to compare the two versions. Your student should be able to explain where details do or do not overlap.</w:t>
      </w:r>
    </w:p>
    <w:p w14:paraId="123AFA55" w14:textId="77777777" w:rsidR="00145F42" w:rsidRPr="00145F42" w:rsidRDefault="00145F42" w:rsidP="00145F42"/>
    <w:p w14:paraId="21F70D10" w14:textId="13543AB9" w:rsidR="00257F60" w:rsidRDefault="00257F60" w:rsidP="00F75460">
      <w:pPr>
        <w:pStyle w:val="Heading4"/>
      </w:pPr>
      <w:r w:rsidRPr="000615EF">
        <w:t>Practice</w:t>
      </w:r>
    </w:p>
    <w:p w14:paraId="4AD89C49" w14:textId="77777777" w:rsidR="004737AD" w:rsidRPr="004737AD" w:rsidRDefault="004737AD" w:rsidP="004737AD">
      <w:pPr>
        <w:numPr>
          <w:ilvl w:val="0"/>
          <w:numId w:val="136"/>
        </w:numPr>
      </w:pPr>
      <w:r w:rsidRPr="004737AD">
        <w:t>Read the directions with your student.</w:t>
      </w:r>
    </w:p>
    <w:p w14:paraId="72F07023" w14:textId="77777777" w:rsidR="004737AD" w:rsidRPr="004737AD" w:rsidRDefault="004737AD" w:rsidP="004737AD">
      <w:pPr>
        <w:numPr>
          <w:ilvl w:val="0"/>
          <w:numId w:val="136"/>
        </w:numPr>
      </w:pPr>
      <w:r w:rsidRPr="004737AD">
        <w:t>Allow time for your student to read the text.</w:t>
      </w:r>
    </w:p>
    <w:p w14:paraId="0D0AE3D5" w14:textId="77777777" w:rsidR="004737AD" w:rsidRPr="004737AD" w:rsidRDefault="001161C9" w:rsidP="004737AD">
      <w:hyperlink r:id="rId21" w:history="1">
        <w:r w:rsidR="004737AD" w:rsidRPr="004737AD">
          <w:rPr>
            <w:rStyle w:val="Hyperlink"/>
          </w:rPr>
          <w:t>Theseus and the Minotaur</w:t>
        </w:r>
      </w:hyperlink>
    </w:p>
    <w:p w14:paraId="3D704A70" w14:textId="77777777" w:rsidR="004737AD" w:rsidRPr="004737AD" w:rsidRDefault="004737AD" w:rsidP="004737AD">
      <w:pPr>
        <w:numPr>
          <w:ilvl w:val="0"/>
          <w:numId w:val="137"/>
        </w:numPr>
      </w:pPr>
      <w:r w:rsidRPr="004737AD">
        <w:t>Have your student paraphrase the text for you. </w:t>
      </w:r>
      <w:r w:rsidRPr="004737AD">
        <w:rPr>
          <w:b/>
          <w:bCs/>
        </w:rPr>
        <w:t>IF</w:t>
      </w:r>
      <w:r w:rsidRPr="004737AD">
        <w:t> your student has trouble paraphrasing the entire myth, </w:t>
      </w:r>
      <w:r w:rsidRPr="004737AD">
        <w:rPr>
          <w:b/>
          <w:bCs/>
        </w:rPr>
        <w:t>THEN</w:t>
      </w:r>
      <w:r w:rsidRPr="004737AD">
        <w:t> have them paraphrase a page at a time.</w:t>
      </w:r>
    </w:p>
    <w:p w14:paraId="17E48A39" w14:textId="77777777" w:rsidR="004737AD" w:rsidRPr="004737AD" w:rsidRDefault="004737AD" w:rsidP="004737AD">
      <w:pPr>
        <w:numPr>
          <w:ilvl w:val="0"/>
          <w:numId w:val="137"/>
        </w:numPr>
      </w:pPr>
      <w:r w:rsidRPr="004737AD">
        <w:t>Help your student locate a video version of </w:t>
      </w:r>
      <w:r w:rsidRPr="004737AD">
        <w:rPr>
          <w:i/>
          <w:iCs/>
        </w:rPr>
        <w:t>Theseus and the Minotaur</w:t>
      </w:r>
      <w:r w:rsidRPr="004737AD">
        <w:t> online. There are several versions just for kids. Watch the video together.</w:t>
      </w:r>
    </w:p>
    <w:p w14:paraId="359776E3" w14:textId="77777777" w:rsidR="004737AD" w:rsidRPr="004737AD" w:rsidRDefault="004737AD" w:rsidP="004737AD">
      <w:pPr>
        <w:numPr>
          <w:ilvl w:val="0"/>
          <w:numId w:val="137"/>
        </w:numPr>
      </w:pPr>
      <w:r w:rsidRPr="004737AD">
        <w:t>Have your student paraphrase the video version of the myth. Remind them to keep it simple.</w:t>
      </w:r>
    </w:p>
    <w:p w14:paraId="0EB8B590" w14:textId="77777777" w:rsidR="004737AD" w:rsidRPr="004737AD" w:rsidRDefault="004737AD" w:rsidP="004737AD">
      <w:pPr>
        <w:numPr>
          <w:ilvl w:val="0"/>
          <w:numId w:val="137"/>
        </w:numPr>
      </w:pPr>
      <w:r w:rsidRPr="004737AD">
        <w:t>Discuss how the printed and video versions are similar and how they differ. Point out any details that help paint a bigger picture of the myth.</w:t>
      </w:r>
    </w:p>
    <w:p w14:paraId="6D8C6B48" w14:textId="77777777" w:rsidR="00145F42" w:rsidRPr="00145F42" w:rsidRDefault="00145F42" w:rsidP="00145F42"/>
    <w:p w14:paraId="7A0A52E7" w14:textId="0DC132E8" w:rsidR="00257F60" w:rsidRDefault="00257F60" w:rsidP="00F75460">
      <w:pPr>
        <w:pStyle w:val="Heading3"/>
      </w:pPr>
      <w:bookmarkStart w:id="29" w:name="_Toc184229662"/>
      <w:bookmarkStart w:id="30" w:name="_Toc189729361"/>
      <w:r w:rsidRPr="000615EF">
        <w:t xml:space="preserve">Objective: </w:t>
      </w:r>
      <w:bookmarkEnd w:id="29"/>
      <w:r w:rsidR="000266FD" w:rsidRPr="000266FD">
        <w:t xml:space="preserve">In this lesson, </w:t>
      </w:r>
      <w:r w:rsidR="004737AD" w:rsidRPr="004737AD">
        <w:t>you will use paraphrasing to clearly communicate the key ideas of similar myths.</w:t>
      </w:r>
      <w:bookmarkEnd w:id="30"/>
    </w:p>
    <w:p w14:paraId="0080905F" w14:textId="787AD91B" w:rsidR="0043040E" w:rsidRDefault="0043040E" w:rsidP="0043040E">
      <w:pPr>
        <w:pStyle w:val="Heading4"/>
      </w:pPr>
      <w:r w:rsidRPr="000615EF">
        <w:t>Key Words</w:t>
      </w:r>
    </w:p>
    <w:p w14:paraId="56045E69" w14:textId="77777777" w:rsidR="004737AD" w:rsidRPr="004737AD" w:rsidRDefault="004737AD" w:rsidP="004737AD">
      <w:pPr>
        <w:numPr>
          <w:ilvl w:val="0"/>
          <w:numId w:val="138"/>
        </w:numPr>
      </w:pPr>
      <w:r w:rsidRPr="004737AD">
        <w:rPr>
          <w:b/>
          <w:bCs/>
        </w:rPr>
        <w:t>myth</w:t>
      </w:r>
      <w:r w:rsidRPr="004737AD">
        <w:t> – a traditional story, especially one concerning a hero or explaining some natural event, and often involving gods and their powers</w:t>
      </w:r>
    </w:p>
    <w:p w14:paraId="00A6CA86" w14:textId="77777777" w:rsidR="004737AD" w:rsidRPr="004737AD" w:rsidRDefault="004737AD" w:rsidP="004737AD">
      <w:pPr>
        <w:numPr>
          <w:ilvl w:val="0"/>
          <w:numId w:val="138"/>
        </w:numPr>
      </w:pPr>
      <w:r w:rsidRPr="004737AD">
        <w:rPr>
          <w:b/>
          <w:bCs/>
        </w:rPr>
        <w:t>paraphrase</w:t>
      </w:r>
      <w:r w:rsidRPr="004737AD">
        <w:t> – to restate a text, using different words </w:t>
      </w:r>
    </w:p>
    <w:p w14:paraId="73937622" w14:textId="77777777" w:rsidR="004737AD" w:rsidRPr="004737AD" w:rsidRDefault="004737AD" w:rsidP="004737AD"/>
    <w:p w14:paraId="21061A2E" w14:textId="31F5698F" w:rsidR="00257F60" w:rsidRDefault="00257F60" w:rsidP="00F75460">
      <w:pPr>
        <w:pStyle w:val="Heading4"/>
      </w:pPr>
      <w:r w:rsidRPr="000615EF">
        <w:t>Explain</w:t>
      </w:r>
    </w:p>
    <w:p w14:paraId="18991887" w14:textId="77777777" w:rsidR="007D1C45" w:rsidRPr="007D1C45" w:rsidRDefault="007D1C45" w:rsidP="007D1C45">
      <w:pPr>
        <w:numPr>
          <w:ilvl w:val="0"/>
          <w:numId w:val="139"/>
        </w:numPr>
      </w:pPr>
      <w:r w:rsidRPr="007D1C45">
        <w:t>Read the introduction with your student. If necessary, remind your student that a myth is a traditional tale that often follows a hero’s journey.</w:t>
      </w:r>
    </w:p>
    <w:p w14:paraId="444EA04D" w14:textId="77777777" w:rsidR="007D1C45" w:rsidRPr="007D1C45" w:rsidRDefault="007D1C45" w:rsidP="007D1C45">
      <w:pPr>
        <w:numPr>
          <w:ilvl w:val="0"/>
          <w:numId w:val="139"/>
        </w:numPr>
      </w:pPr>
      <w:r w:rsidRPr="007D1C45">
        <w:lastRenderedPageBreak/>
        <w:t>Read the boys’ dialogue with your student. Talk about how the boys did not explain every detail of each movie. Rather, they worked to explain the movies as simply as possible.</w:t>
      </w:r>
    </w:p>
    <w:p w14:paraId="1FF9C1B9" w14:textId="38BAE9F1" w:rsidR="007D1C45" w:rsidRPr="007D1C45" w:rsidRDefault="007D1C45" w:rsidP="007D1C45">
      <w:pPr>
        <w:numPr>
          <w:ilvl w:val="0"/>
          <w:numId w:val="139"/>
        </w:numPr>
      </w:pPr>
      <w:r w:rsidRPr="007D1C45">
        <w:t>Review the definition of </w:t>
      </w:r>
      <w:r w:rsidRPr="007D1C45">
        <w:rPr>
          <w:i/>
          <w:iCs/>
        </w:rPr>
        <w:t>paraphrase</w:t>
      </w:r>
      <w:r w:rsidRPr="007D1C45">
        <w:t> and the steps in the process. Point out that a thorough paraphrase communicates clearly to the listener what the text is about.</w:t>
      </w:r>
    </w:p>
    <w:p w14:paraId="30E495EC" w14:textId="14379FAE" w:rsidR="00257F60" w:rsidRDefault="00257F60" w:rsidP="00F75460">
      <w:pPr>
        <w:pStyle w:val="Heading4"/>
      </w:pPr>
      <w:r w:rsidRPr="000615EF">
        <w:t>Check-In</w:t>
      </w:r>
    </w:p>
    <w:p w14:paraId="39561960" w14:textId="77777777" w:rsidR="007D1C45" w:rsidRPr="007D1C45" w:rsidRDefault="007D1C45" w:rsidP="007D1C45">
      <w:pPr>
        <w:numPr>
          <w:ilvl w:val="0"/>
          <w:numId w:val="140"/>
        </w:numPr>
      </w:pPr>
      <w:r w:rsidRPr="007D1C45">
        <w:t>Read the directions with your student.</w:t>
      </w:r>
    </w:p>
    <w:p w14:paraId="1C755A8D" w14:textId="2EE4DA2B" w:rsidR="007D1C45" w:rsidRPr="007D1C45" w:rsidRDefault="007D1C45" w:rsidP="007D1C45">
      <w:pPr>
        <w:numPr>
          <w:ilvl w:val="0"/>
          <w:numId w:val="140"/>
        </w:numPr>
      </w:pPr>
      <w:r w:rsidRPr="007D1C45">
        <w:t>Have your student complete the activity. </w:t>
      </w:r>
      <w:r w:rsidRPr="007D1C45">
        <w:rPr>
          <w:b/>
          <w:bCs/>
        </w:rPr>
        <w:t>IF</w:t>
      </w:r>
      <w:r w:rsidRPr="007D1C45">
        <w:t> your student has difficulty, </w:t>
      </w:r>
      <w:r w:rsidRPr="007D1C45">
        <w:rPr>
          <w:b/>
          <w:bCs/>
        </w:rPr>
        <w:t>THEN</w:t>
      </w:r>
      <w:r w:rsidRPr="007D1C45">
        <w:t> have your student review the proper sequence for paraphrasing.</w:t>
      </w:r>
    </w:p>
    <w:p w14:paraId="7F5BC11E" w14:textId="0956BBFC" w:rsidR="00257F60" w:rsidRDefault="00257F60" w:rsidP="00F75460">
      <w:pPr>
        <w:pStyle w:val="Heading4"/>
      </w:pPr>
      <w:r w:rsidRPr="000615EF">
        <w:t>Practice</w:t>
      </w:r>
    </w:p>
    <w:p w14:paraId="04DF8CC2" w14:textId="77777777" w:rsidR="007D1C45" w:rsidRPr="007D1C45" w:rsidRDefault="007D1C45" w:rsidP="007D1C45">
      <w:pPr>
        <w:numPr>
          <w:ilvl w:val="0"/>
          <w:numId w:val="141"/>
        </w:numPr>
      </w:pPr>
      <w:r w:rsidRPr="007D1C45">
        <w:t>Read the directions with your student. Explain that they will be listening to two versions of the same myth.</w:t>
      </w:r>
    </w:p>
    <w:p w14:paraId="0F27967E" w14:textId="77777777" w:rsidR="007D1C45" w:rsidRPr="007D1C45" w:rsidRDefault="007D1C45" w:rsidP="007D1C45">
      <w:pPr>
        <w:numPr>
          <w:ilvl w:val="0"/>
          <w:numId w:val="141"/>
        </w:numPr>
      </w:pPr>
      <w:r w:rsidRPr="007D1C45">
        <w:t>Read the myth </w:t>
      </w:r>
      <w:r w:rsidRPr="007D1C45">
        <w:rPr>
          <w:i/>
          <w:iCs/>
        </w:rPr>
        <w:t>Theseus and the Minotaur</w:t>
      </w:r>
      <w:r w:rsidRPr="007D1C45">
        <w:t xml:space="preserve"> to your </w:t>
      </w:r>
      <w:proofErr w:type="gramStart"/>
      <w:r w:rsidRPr="007D1C45">
        <w:t>student, or</w:t>
      </w:r>
      <w:proofErr w:type="gramEnd"/>
      <w:r w:rsidRPr="007D1C45">
        <w:t xml:space="preserve"> have them listen to the recording.</w:t>
      </w:r>
    </w:p>
    <w:p w14:paraId="7CC51319" w14:textId="77777777" w:rsidR="007D1C45" w:rsidRPr="007D1C45" w:rsidRDefault="001161C9" w:rsidP="007D1C45">
      <w:hyperlink r:id="rId22" w:history="1">
        <w:r w:rsidR="007D1C45" w:rsidRPr="007D1C45">
          <w:rPr>
            <w:rStyle w:val="Hyperlink"/>
          </w:rPr>
          <w:t>Theseus and the Minotaur</w:t>
        </w:r>
      </w:hyperlink>
    </w:p>
    <w:p w14:paraId="0BFA1659" w14:textId="77777777" w:rsidR="007D1C45" w:rsidRPr="007D1C45" w:rsidRDefault="007D1C45" w:rsidP="007D1C45">
      <w:pPr>
        <w:numPr>
          <w:ilvl w:val="0"/>
          <w:numId w:val="142"/>
        </w:numPr>
      </w:pPr>
      <w:r w:rsidRPr="007D1C45">
        <w:t>Have your student paraphrase the text in their notebook. </w:t>
      </w:r>
      <w:r w:rsidRPr="007D1C45">
        <w:rPr>
          <w:b/>
          <w:bCs/>
        </w:rPr>
        <w:t>IF</w:t>
      </w:r>
      <w:r w:rsidRPr="007D1C45">
        <w:t> your student has trouble paraphrasing the entire myth, </w:t>
      </w:r>
      <w:r w:rsidRPr="007D1C45">
        <w:rPr>
          <w:b/>
          <w:bCs/>
        </w:rPr>
        <w:t>THEN</w:t>
      </w:r>
      <w:r w:rsidRPr="007D1C45">
        <w:t> have them paraphrase a page at a time.</w:t>
      </w:r>
    </w:p>
    <w:p w14:paraId="1437FB73" w14:textId="77777777" w:rsidR="007D1C45" w:rsidRPr="007D1C45" w:rsidRDefault="007D1C45" w:rsidP="007D1C45">
      <w:pPr>
        <w:numPr>
          <w:ilvl w:val="0"/>
          <w:numId w:val="142"/>
        </w:numPr>
      </w:pPr>
      <w:r w:rsidRPr="007D1C45">
        <w:t>Have your student listen to the podcast of the myth.</w:t>
      </w:r>
    </w:p>
    <w:p w14:paraId="54F7535B" w14:textId="77777777" w:rsidR="007D1C45" w:rsidRPr="007D1C45" w:rsidRDefault="007D1C45" w:rsidP="007D1C45"/>
    <w:p w14:paraId="5EE6A6D0" w14:textId="2C8364C1" w:rsidR="00257F60" w:rsidRDefault="0066266B" w:rsidP="00F75460">
      <w:pPr>
        <w:pStyle w:val="Heading3"/>
      </w:pPr>
      <w:bookmarkStart w:id="31" w:name="_Toc184229663"/>
      <w:bookmarkStart w:id="32" w:name="_Toc189729362"/>
      <w:r w:rsidRPr="000615EF">
        <w:t xml:space="preserve">Objective: In this </w:t>
      </w:r>
      <w:bookmarkEnd w:id="31"/>
      <w:r w:rsidR="0079399E">
        <w:t xml:space="preserve">lesson, </w:t>
      </w:r>
      <w:r w:rsidR="002D21E7" w:rsidRPr="002D21E7">
        <w:t>you will find examples of onomatopoeia and alliteration in literary text.</w:t>
      </w:r>
      <w:bookmarkEnd w:id="32"/>
    </w:p>
    <w:p w14:paraId="3DB14AEE" w14:textId="77777777" w:rsidR="00D54BC3" w:rsidRPr="0043040E" w:rsidRDefault="00D54BC3" w:rsidP="00D54BC3">
      <w:pPr>
        <w:pStyle w:val="Heading4"/>
      </w:pPr>
      <w:r w:rsidRPr="000615EF">
        <w:t>Key Words</w:t>
      </w:r>
    </w:p>
    <w:p w14:paraId="70BF7D2C" w14:textId="77777777" w:rsidR="002D21E7" w:rsidRDefault="002D21E7" w:rsidP="002D21E7">
      <w:pPr>
        <w:pStyle w:val="ListParagraph"/>
        <w:numPr>
          <w:ilvl w:val="0"/>
          <w:numId w:val="65"/>
        </w:numPr>
      </w:pPr>
      <w:r w:rsidRPr="002D21E7">
        <w:rPr>
          <w:b/>
          <w:bCs/>
        </w:rPr>
        <w:t>alliteration</w:t>
      </w:r>
      <w:r>
        <w:t>– two or more words that begin with the same sound</w:t>
      </w:r>
    </w:p>
    <w:p w14:paraId="6A747E3E" w14:textId="2743DB4F" w:rsidR="002D21E7" w:rsidRDefault="002D21E7" w:rsidP="002D21E7">
      <w:pPr>
        <w:pStyle w:val="ListParagraph"/>
        <w:numPr>
          <w:ilvl w:val="0"/>
          <w:numId w:val="65"/>
        </w:numPr>
      </w:pPr>
      <w:r w:rsidRPr="002D21E7">
        <w:rPr>
          <w:b/>
          <w:bCs/>
        </w:rPr>
        <w:t>onomatopoeia</w:t>
      </w:r>
      <w:r>
        <w:t xml:space="preserve"> – words that imitate sounds</w:t>
      </w:r>
    </w:p>
    <w:p w14:paraId="55F4D826" w14:textId="77777777" w:rsidR="002D21E7" w:rsidRDefault="0066266B" w:rsidP="00F75460">
      <w:pPr>
        <w:pStyle w:val="Heading4"/>
      </w:pPr>
      <w:r w:rsidRPr="000615EF">
        <w:t>Explain</w:t>
      </w:r>
    </w:p>
    <w:p w14:paraId="3272B3BB" w14:textId="77777777" w:rsidR="00570C6F" w:rsidRPr="00570C6F" w:rsidRDefault="00570C6F" w:rsidP="00570C6F">
      <w:pPr>
        <w:numPr>
          <w:ilvl w:val="0"/>
          <w:numId w:val="143"/>
        </w:numPr>
      </w:pPr>
      <w:r w:rsidRPr="00570C6F">
        <w:t>Have your student read the introduction. Make it clear that onomatopoeia imitates the sounds that they hear and associate with objects, actions, or animals. Provide additional examples, such as the purring of a kitten or the yelping of a dog. Use other sound words as examples also, such as </w:t>
      </w:r>
      <w:r w:rsidRPr="00570C6F">
        <w:rPr>
          <w:i/>
          <w:iCs/>
        </w:rPr>
        <w:t>pow</w:t>
      </w:r>
      <w:r w:rsidRPr="00570C6F">
        <w:t> for a loud hitting sound or </w:t>
      </w:r>
      <w:r w:rsidRPr="00570C6F">
        <w:rPr>
          <w:i/>
          <w:iCs/>
        </w:rPr>
        <w:t>hum</w:t>
      </w:r>
      <w:r w:rsidRPr="00570C6F">
        <w:t> for a soft sound.</w:t>
      </w:r>
    </w:p>
    <w:p w14:paraId="7565CD4B" w14:textId="77777777" w:rsidR="00570C6F" w:rsidRPr="00570C6F" w:rsidRDefault="00570C6F" w:rsidP="00570C6F">
      <w:pPr>
        <w:numPr>
          <w:ilvl w:val="0"/>
          <w:numId w:val="143"/>
        </w:numPr>
      </w:pPr>
      <w:r w:rsidRPr="00570C6F">
        <w:t>Point out that words expressed as onomatopoeia are sometimes used as a one-word sentence, such as “Zap!” or “Crash!” or “Gobble.”</w:t>
      </w:r>
    </w:p>
    <w:p w14:paraId="1C394B99" w14:textId="77777777" w:rsidR="002D21E7" w:rsidRPr="002D21E7" w:rsidRDefault="002D21E7" w:rsidP="002D21E7"/>
    <w:p w14:paraId="3564D636" w14:textId="55542EEF" w:rsidR="0066266B" w:rsidRDefault="005F412E" w:rsidP="00F75460">
      <w:pPr>
        <w:pStyle w:val="Heading4"/>
      </w:pPr>
      <w:r>
        <w:lastRenderedPageBreak/>
        <w:t>Explain</w:t>
      </w:r>
    </w:p>
    <w:p w14:paraId="1309CBD9" w14:textId="77777777" w:rsidR="005F412E" w:rsidRPr="005F412E" w:rsidRDefault="005F412E" w:rsidP="005F412E">
      <w:pPr>
        <w:numPr>
          <w:ilvl w:val="0"/>
          <w:numId w:val="144"/>
        </w:numPr>
      </w:pPr>
      <w:r w:rsidRPr="005F412E">
        <w:t>Read the text with your student. Try saying the tongue twister aloud before continuing reading. Make note of the beginning sounds. </w:t>
      </w:r>
    </w:p>
    <w:p w14:paraId="79DDFFD9" w14:textId="77777777" w:rsidR="005F412E" w:rsidRPr="005F412E" w:rsidRDefault="005F412E" w:rsidP="005F412E">
      <w:pPr>
        <w:numPr>
          <w:ilvl w:val="0"/>
          <w:numId w:val="144"/>
        </w:numPr>
      </w:pPr>
      <w:r w:rsidRPr="005F412E">
        <w:t>Have your student identify the beginning sounds of the three examples. If you have time, look for other tongue twisters.</w:t>
      </w:r>
    </w:p>
    <w:p w14:paraId="34214089" w14:textId="100E8139" w:rsidR="002D21E7" w:rsidRPr="002D21E7" w:rsidRDefault="005F412E" w:rsidP="002D21E7">
      <w:pPr>
        <w:numPr>
          <w:ilvl w:val="0"/>
          <w:numId w:val="144"/>
        </w:numPr>
      </w:pPr>
      <w:r w:rsidRPr="005F412E">
        <w:t>Ask your student why it is important to hear an alliteration (even in your head) rather than just reading it. Ask what other consonants have more than one pronunciation. (There are seven: C, G, D, S, Y, and X.)</w:t>
      </w:r>
    </w:p>
    <w:p w14:paraId="77792318" w14:textId="78D35640" w:rsidR="005F412E" w:rsidRDefault="005F412E" w:rsidP="005F412E">
      <w:pPr>
        <w:pStyle w:val="Heading4"/>
      </w:pPr>
      <w:r>
        <w:t>Check-In</w:t>
      </w:r>
    </w:p>
    <w:p w14:paraId="3E1ACA07" w14:textId="77777777" w:rsidR="005F412E" w:rsidRPr="005F412E" w:rsidRDefault="005F412E" w:rsidP="005F412E">
      <w:pPr>
        <w:numPr>
          <w:ilvl w:val="0"/>
          <w:numId w:val="145"/>
        </w:numPr>
      </w:pPr>
      <w:r w:rsidRPr="005F412E">
        <w:t>Have your student read the directions. Make sure your student understands that they should choose between the two sentences to identify the one that uses onomatopoeia or alliteration. You may want to have your student read the sentences aloud to help identify words that imitate sounds.</w:t>
      </w:r>
    </w:p>
    <w:p w14:paraId="24C54DC7" w14:textId="77777777" w:rsidR="005F412E" w:rsidRPr="005F412E" w:rsidRDefault="005F412E" w:rsidP="005F412E">
      <w:pPr>
        <w:numPr>
          <w:ilvl w:val="0"/>
          <w:numId w:val="145"/>
        </w:numPr>
      </w:pPr>
      <w:r w:rsidRPr="005F412E">
        <w:t>Review your student’s answers. </w:t>
      </w:r>
      <w:r w:rsidRPr="005F412E">
        <w:rPr>
          <w:b/>
          <w:bCs/>
        </w:rPr>
        <w:t>IF</w:t>
      </w:r>
      <w:r w:rsidRPr="005F412E">
        <w:t> they did not choose the correct sentence, </w:t>
      </w:r>
      <w:r w:rsidRPr="005F412E">
        <w:rPr>
          <w:b/>
          <w:bCs/>
        </w:rPr>
        <w:t>THEN</w:t>
      </w:r>
      <w:r w:rsidRPr="005F412E">
        <w:t> review the meaning of </w:t>
      </w:r>
      <w:r w:rsidRPr="005F412E">
        <w:rPr>
          <w:i/>
          <w:iCs/>
        </w:rPr>
        <w:t>onomatopoeia</w:t>
      </w:r>
      <w:r w:rsidRPr="005F412E">
        <w:t> and </w:t>
      </w:r>
      <w:r w:rsidRPr="005F412E">
        <w:rPr>
          <w:i/>
          <w:iCs/>
        </w:rPr>
        <w:t>alliteration</w:t>
      </w:r>
      <w:r w:rsidRPr="005F412E">
        <w:t> and look over the examples in the introduction to remind them of what they are trying to identify.</w:t>
      </w:r>
    </w:p>
    <w:p w14:paraId="5B51D313" w14:textId="77777777" w:rsidR="005F412E" w:rsidRPr="005F412E" w:rsidRDefault="005F412E" w:rsidP="005F412E"/>
    <w:p w14:paraId="144A2D96" w14:textId="77777777" w:rsidR="005F412E" w:rsidRDefault="005F412E" w:rsidP="005F412E">
      <w:pPr>
        <w:pStyle w:val="Heading4"/>
      </w:pPr>
      <w:r w:rsidRPr="000615EF">
        <w:t>Practice</w:t>
      </w:r>
    </w:p>
    <w:p w14:paraId="553CBB0F" w14:textId="77777777" w:rsidR="005F412E" w:rsidRPr="005F412E" w:rsidRDefault="005F412E" w:rsidP="005F412E">
      <w:pPr>
        <w:numPr>
          <w:ilvl w:val="0"/>
          <w:numId w:val="146"/>
        </w:numPr>
      </w:pPr>
      <w:r w:rsidRPr="005F412E">
        <w:t>Have your student read the directions. The questions invite your student to find three examples that are used in the paragraph. Ask your student to recall what onomatopoeia and alliteration are before they answer the questions.</w:t>
      </w:r>
    </w:p>
    <w:p w14:paraId="15E10ECF" w14:textId="77777777" w:rsidR="005F412E" w:rsidRPr="005F412E" w:rsidRDefault="005F412E" w:rsidP="005F412E">
      <w:pPr>
        <w:numPr>
          <w:ilvl w:val="0"/>
          <w:numId w:val="146"/>
        </w:numPr>
      </w:pPr>
      <w:r w:rsidRPr="005F412E">
        <w:t>Review your student’s responses.</w:t>
      </w:r>
      <w:r w:rsidRPr="005F412E">
        <w:rPr>
          <w:b/>
          <w:bCs/>
        </w:rPr>
        <w:t> IF</w:t>
      </w:r>
      <w:r w:rsidRPr="005F412E">
        <w:t> they do not answer correctly, </w:t>
      </w:r>
      <w:r w:rsidRPr="005F412E">
        <w:rPr>
          <w:b/>
          <w:bCs/>
        </w:rPr>
        <w:t>THEN</w:t>
      </w:r>
      <w:r w:rsidRPr="005F412E">
        <w:t> ask them to read the paragraph again and identify words that make sounds. This will help them identify examples of onomatopoeia or alliteration as they read the sample paragraph.</w:t>
      </w:r>
    </w:p>
    <w:p w14:paraId="7AE05873" w14:textId="77777777" w:rsidR="002D21E7" w:rsidRPr="002D21E7" w:rsidRDefault="002D21E7" w:rsidP="002D21E7"/>
    <w:p w14:paraId="046A832B" w14:textId="7E4AB0FB" w:rsidR="0066266B" w:rsidRPr="000615EF" w:rsidRDefault="0066266B" w:rsidP="00F75460">
      <w:pPr>
        <w:pStyle w:val="Heading3"/>
      </w:pPr>
      <w:bookmarkStart w:id="33" w:name="_Toc184229664"/>
      <w:bookmarkStart w:id="34" w:name="_Toc189729363"/>
      <w:r w:rsidRPr="000615EF">
        <w:t xml:space="preserve">Objective: In this </w:t>
      </w:r>
      <w:r w:rsidR="00155FBB">
        <w:t>lesson</w:t>
      </w:r>
      <w:r w:rsidRPr="000615EF">
        <w:t xml:space="preserve">, </w:t>
      </w:r>
      <w:bookmarkEnd w:id="33"/>
      <w:r w:rsidR="005F412E" w:rsidRPr="005F412E">
        <w:t>you will practice reading fluently.</w:t>
      </w:r>
      <w:bookmarkEnd w:id="34"/>
    </w:p>
    <w:p w14:paraId="29FB2174" w14:textId="3F95BD57" w:rsidR="0066266B" w:rsidRDefault="006A52EB" w:rsidP="00F75460">
      <w:pPr>
        <w:pStyle w:val="Heading4"/>
      </w:pPr>
      <w:r>
        <w:t>Practice</w:t>
      </w:r>
    </w:p>
    <w:p w14:paraId="609F1074" w14:textId="77777777" w:rsidR="00A22F88" w:rsidRPr="00A22F88" w:rsidRDefault="00A22F88" w:rsidP="00A22F88">
      <w:r w:rsidRPr="00A22F88">
        <w:t>You can use the simultaneous oral reading method, the repeated reading technique, and partner reading to increase reading speed, enhance comprehension, and enable students to become independent and self-confident readers. Use one of these strategies daily.</w:t>
      </w:r>
    </w:p>
    <w:p w14:paraId="514723A8" w14:textId="77777777" w:rsidR="00A22F88" w:rsidRPr="00A22F88" w:rsidRDefault="00A22F88" w:rsidP="00A22F88">
      <w:r w:rsidRPr="00A22F88">
        <w:t>Simultaneous Oral Reading</w:t>
      </w:r>
    </w:p>
    <w:p w14:paraId="312FC4FD" w14:textId="77777777" w:rsidR="00A22F88" w:rsidRPr="00A22F88" w:rsidRDefault="00A22F88" w:rsidP="00A22F88">
      <w:pPr>
        <w:numPr>
          <w:ilvl w:val="0"/>
          <w:numId w:val="147"/>
        </w:numPr>
      </w:pPr>
      <w:r w:rsidRPr="00A22F88">
        <w:t>Identify a short story or passage your student can read with no more than one error.</w:t>
      </w:r>
    </w:p>
    <w:p w14:paraId="10A4F967" w14:textId="77777777" w:rsidR="00A22F88" w:rsidRPr="00A22F88" w:rsidRDefault="00A22F88" w:rsidP="00A22F88">
      <w:pPr>
        <w:numPr>
          <w:ilvl w:val="0"/>
          <w:numId w:val="147"/>
        </w:numPr>
      </w:pPr>
      <w:r w:rsidRPr="00A22F88">
        <w:t>Preview the text by discussing the title, topic, illustrations, and any challenging vocabulary.</w:t>
      </w:r>
    </w:p>
    <w:p w14:paraId="24008F94" w14:textId="77777777" w:rsidR="00A22F88" w:rsidRPr="00A22F88" w:rsidRDefault="00A22F88" w:rsidP="00A22F88">
      <w:pPr>
        <w:numPr>
          <w:ilvl w:val="0"/>
          <w:numId w:val="147"/>
        </w:numPr>
      </w:pPr>
      <w:r w:rsidRPr="00A22F88">
        <w:lastRenderedPageBreak/>
        <w:t>Explain that the two of you will read a section of the text together.</w:t>
      </w:r>
    </w:p>
    <w:p w14:paraId="4490EC38" w14:textId="77777777" w:rsidR="00A22F88" w:rsidRPr="00A22F88" w:rsidRDefault="00A22F88" w:rsidP="00A22F88">
      <w:pPr>
        <w:numPr>
          <w:ilvl w:val="0"/>
          <w:numId w:val="147"/>
        </w:numPr>
      </w:pPr>
      <w:r w:rsidRPr="00A22F88">
        <w:t>Read a section of the text aloud, using good expression, while your student follows along with a finger or pencil eraser.</w:t>
      </w:r>
    </w:p>
    <w:p w14:paraId="06C2F6D1" w14:textId="77777777" w:rsidR="00A22F88" w:rsidRPr="00A22F88" w:rsidRDefault="00A22F88" w:rsidP="00A22F88">
      <w:pPr>
        <w:numPr>
          <w:ilvl w:val="0"/>
          <w:numId w:val="147"/>
        </w:numPr>
      </w:pPr>
      <w:r w:rsidRPr="00A22F88">
        <w:t>Read the text aloud together, trying to keep your voices the same. Track the text with your finger, leading your student along.</w:t>
      </w:r>
    </w:p>
    <w:p w14:paraId="00835492" w14:textId="77777777" w:rsidR="00A22F88" w:rsidRPr="00A22F88" w:rsidRDefault="00A22F88" w:rsidP="00A22F88">
      <w:pPr>
        <w:numPr>
          <w:ilvl w:val="0"/>
          <w:numId w:val="147"/>
        </w:numPr>
      </w:pPr>
      <w:r w:rsidRPr="00A22F88">
        <w:t>Repeat Step 5 two or three times, until your student is ready to read the text independently.</w:t>
      </w:r>
    </w:p>
    <w:p w14:paraId="495011B2" w14:textId="77777777" w:rsidR="00A22F88" w:rsidRPr="00A22F88" w:rsidRDefault="00A22F88" w:rsidP="00A22F88">
      <w:pPr>
        <w:numPr>
          <w:ilvl w:val="0"/>
          <w:numId w:val="147"/>
        </w:numPr>
      </w:pPr>
      <w:r w:rsidRPr="00A22F88">
        <w:t>Have your student read aloud to you.</w:t>
      </w:r>
    </w:p>
    <w:p w14:paraId="1FC3BD66" w14:textId="77777777" w:rsidR="00A22F88" w:rsidRPr="00A22F88" w:rsidRDefault="00A22F88" w:rsidP="00A22F88">
      <w:r w:rsidRPr="00A22F88">
        <w:t>Repeated Readings</w:t>
      </w:r>
    </w:p>
    <w:p w14:paraId="3345A7EE" w14:textId="77777777" w:rsidR="00A22F88" w:rsidRPr="00A22F88" w:rsidRDefault="00A22F88" w:rsidP="00A22F88">
      <w:pPr>
        <w:numPr>
          <w:ilvl w:val="0"/>
          <w:numId w:val="148"/>
        </w:numPr>
      </w:pPr>
      <w:r w:rsidRPr="00A22F88">
        <w:t>Identify a short story or passage your student can read with no more than one error.</w:t>
      </w:r>
    </w:p>
    <w:p w14:paraId="12481FF1" w14:textId="77777777" w:rsidR="00A22F88" w:rsidRPr="00A22F88" w:rsidRDefault="00A22F88" w:rsidP="00A22F88">
      <w:pPr>
        <w:numPr>
          <w:ilvl w:val="0"/>
          <w:numId w:val="148"/>
        </w:numPr>
      </w:pPr>
      <w:r w:rsidRPr="00A22F88">
        <w:t>Preview the text by discussing the title, topic, illustrations, and any challenging vocabulary.</w:t>
      </w:r>
    </w:p>
    <w:p w14:paraId="73FE2927" w14:textId="77777777" w:rsidR="00A22F88" w:rsidRPr="00A22F88" w:rsidRDefault="00A22F88" w:rsidP="00A22F88">
      <w:pPr>
        <w:numPr>
          <w:ilvl w:val="0"/>
          <w:numId w:val="148"/>
        </w:numPr>
      </w:pPr>
      <w:r w:rsidRPr="00A22F88">
        <w:t>Ask your student to read aloud for one minute.</w:t>
      </w:r>
    </w:p>
    <w:p w14:paraId="787DBDBE" w14:textId="77777777" w:rsidR="00A22F88" w:rsidRPr="00A22F88" w:rsidRDefault="00A22F88" w:rsidP="00A22F88">
      <w:pPr>
        <w:numPr>
          <w:ilvl w:val="0"/>
          <w:numId w:val="148"/>
        </w:numPr>
      </w:pPr>
      <w:r w:rsidRPr="00A22F88">
        <w:t>Count and record how many words your student read correctly within one minute.</w:t>
      </w:r>
    </w:p>
    <w:p w14:paraId="0AE5168A" w14:textId="77777777" w:rsidR="00A22F88" w:rsidRPr="00A22F88" w:rsidRDefault="00A22F88" w:rsidP="00A22F88">
      <w:pPr>
        <w:numPr>
          <w:ilvl w:val="0"/>
          <w:numId w:val="148"/>
        </w:numPr>
      </w:pPr>
      <w:r w:rsidRPr="00A22F88">
        <w:t>Over the next two days, have your student read the same passage. Each time they read the passage, count and record the number of words read within one minute.</w:t>
      </w:r>
    </w:p>
    <w:p w14:paraId="119E70FF" w14:textId="77777777" w:rsidR="00A22F88" w:rsidRPr="00A22F88" w:rsidRDefault="00A22F88" w:rsidP="00A22F88">
      <w:pPr>
        <w:numPr>
          <w:ilvl w:val="0"/>
          <w:numId w:val="148"/>
        </w:numPr>
      </w:pPr>
      <w:r w:rsidRPr="00A22F88">
        <w:t>When your student has increased the number of words read within one minute by ten percent or more, choose a new passage.</w:t>
      </w:r>
    </w:p>
    <w:p w14:paraId="06619758" w14:textId="77777777" w:rsidR="00A22F88" w:rsidRPr="00A22F88" w:rsidRDefault="00A22F88" w:rsidP="00A22F88">
      <w:r w:rsidRPr="00A22F88">
        <w:t>Partner Reading</w:t>
      </w:r>
    </w:p>
    <w:p w14:paraId="68F7C0FD" w14:textId="77777777" w:rsidR="00A22F88" w:rsidRPr="00A22F88" w:rsidRDefault="00A22F88" w:rsidP="00A22F88">
      <w:pPr>
        <w:numPr>
          <w:ilvl w:val="0"/>
          <w:numId w:val="149"/>
        </w:numPr>
      </w:pPr>
      <w:r w:rsidRPr="00A22F88">
        <w:t>Identify a short story or passage your student can read with no more than one error.</w:t>
      </w:r>
    </w:p>
    <w:p w14:paraId="03B3A8B1" w14:textId="77777777" w:rsidR="00A22F88" w:rsidRPr="00A22F88" w:rsidRDefault="00A22F88" w:rsidP="00A22F88">
      <w:pPr>
        <w:numPr>
          <w:ilvl w:val="0"/>
          <w:numId w:val="149"/>
        </w:numPr>
      </w:pPr>
      <w:r w:rsidRPr="00A22F88">
        <w:t>Explain to your student they will be the “Reader</w:t>
      </w:r>
      <w:proofErr w:type="gramStart"/>
      <w:r w:rsidRPr="00A22F88">
        <w:t>”</w:t>
      </w:r>
      <w:proofErr w:type="gramEnd"/>
      <w:r w:rsidRPr="00A22F88">
        <w:t xml:space="preserve"> and you will be the “Coach”.</w:t>
      </w:r>
    </w:p>
    <w:p w14:paraId="1E5B4EAB" w14:textId="77777777" w:rsidR="00A22F88" w:rsidRPr="00A22F88" w:rsidRDefault="00A22F88" w:rsidP="00A22F88">
      <w:pPr>
        <w:numPr>
          <w:ilvl w:val="0"/>
          <w:numId w:val="149"/>
        </w:numPr>
      </w:pPr>
      <w:r w:rsidRPr="00A22F88">
        <w:t>Sit side-by-side and hold the text with your student.</w:t>
      </w:r>
    </w:p>
    <w:p w14:paraId="2FE5AAB9" w14:textId="77777777" w:rsidR="00A22F88" w:rsidRPr="00A22F88" w:rsidRDefault="00A22F88" w:rsidP="00A22F88">
      <w:pPr>
        <w:numPr>
          <w:ilvl w:val="0"/>
          <w:numId w:val="149"/>
        </w:numPr>
      </w:pPr>
      <w:r w:rsidRPr="00A22F88">
        <w:t>Have your student read an agreed-upon section of the text.</w:t>
      </w:r>
    </w:p>
    <w:p w14:paraId="18D34251" w14:textId="77777777" w:rsidR="00A22F88" w:rsidRPr="00A22F88" w:rsidRDefault="00A22F88" w:rsidP="00A22F88">
      <w:pPr>
        <w:numPr>
          <w:ilvl w:val="0"/>
          <w:numId w:val="149"/>
        </w:numPr>
      </w:pPr>
      <w:r w:rsidRPr="00A22F88">
        <w:t>As the Coach, follow along and watch for mistakes. When the Reader makes a mistake, either provide the word or ask the Reader to “check that word” and try again.</w:t>
      </w:r>
    </w:p>
    <w:p w14:paraId="7BA3DF5C" w14:textId="77777777" w:rsidR="00A22F88" w:rsidRPr="00A22F88" w:rsidRDefault="00A22F88" w:rsidP="00A22F88">
      <w:pPr>
        <w:numPr>
          <w:ilvl w:val="0"/>
          <w:numId w:val="149"/>
        </w:numPr>
      </w:pPr>
      <w:r w:rsidRPr="00A22F88">
        <w:t>When the text is finished, return to the beginning and, page by page or section by section, ask the Reader what happened or what each part was about.</w:t>
      </w:r>
    </w:p>
    <w:p w14:paraId="58BCC6A1" w14:textId="77777777" w:rsidR="00A22F88" w:rsidRPr="00A22F88" w:rsidRDefault="00A22F88" w:rsidP="00A22F88">
      <w:pPr>
        <w:numPr>
          <w:ilvl w:val="0"/>
          <w:numId w:val="149"/>
        </w:numPr>
      </w:pPr>
      <w:r w:rsidRPr="00A22F88">
        <w:t>Exchange roles with your student, allowing your student to become the Coach.</w:t>
      </w:r>
    </w:p>
    <w:p w14:paraId="5D1CF237" w14:textId="77777777" w:rsidR="00A22F88" w:rsidRPr="00A22F88" w:rsidRDefault="00A22F88" w:rsidP="00A22F88">
      <w:pPr>
        <w:numPr>
          <w:ilvl w:val="1"/>
          <w:numId w:val="149"/>
        </w:numPr>
      </w:pPr>
      <w:r w:rsidRPr="00A22F88">
        <w:t>Role-play making mistakes and remind the Coach what to say when a mistake is made.</w:t>
      </w:r>
    </w:p>
    <w:p w14:paraId="3A851F1E" w14:textId="77777777" w:rsidR="00A22F88" w:rsidRPr="00A22F88" w:rsidRDefault="00A22F88" w:rsidP="00A22F88">
      <w:pPr>
        <w:numPr>
          <w:ilvl w:val="1"/>
          <w:numId w:val="149"/>
        </w:numPr>
      </w:pPr>
      <w:r w:rsidRPr="00A22F88">
        <w:t>Demonstrate reading at a comfortable speed, reading with expression, and understanding what is read.</w:t>
      </w:r>
    </w:p>
    <w:p w14:paraId="20079466" w14:textId="77777777" w:rsidR="00A22F88" w:rsidRPr="00A22F88" w:rsidRDefault="00A22F88" w:rsidP="00A22F88">
      <w:pPr>
        <w:numPr>
          <w:ilvl w:val="1"/>
          <w:numId w:val="149"/>
        </w:numPr>
      </w:pPr>
      <w:r w:rsidRPr="00A22F88">
        <w:lastRenderedPageBreak/>
        <w:t>When the text is finished, return to the beginning and allow the Coach to ask what each page or section was about.</w:t>
      </w:r>
    </w:p>
    <w:p w14:paraId="7259A92D" w14:textId="77777777" w:rsidR="00A22F88" w:rsidRPr="00A22F88" w:rsidRDefault="00A22F88" w:rsidP="00A22F88"/>
    <w:p w14:paraId="71A5DC0D" w14:textId="5948259E" w:rsidR="002D1683" w:rsidRPr="000615EF" w:rsidRDefault="00860C86" w:rsidP="00F75460">
      <w:pPr>
        <w:pStyle w:val="Heading2"/>
      </w:pPr>
      <w:bookmarkStart w:id="35" w:name="_Toc184229666"/>
      <w:bookmarkStart w:id="36" w:name="_Toc189729364"/>
      <w:r w:rsidRPr="000615EF">
        <w:t xml:space="preserve">Lesson 4: </w:t>
      </w:r>
      <w:r w:rsidR="00A22F88">
        <w:t>A World of Gods and Heroes</w:t>
      </w:r>
      <w:r w:rsidRPr="000615EF">
        <w:t>: Fluency</w:t>
      </w:r>
      <w:bookmarkEnd w:id="35"/>
      <w:bookmarkEnd w:id="36"/>
    </w:p>
    <w:p w14:paraId="5C140923" w14:textId="66AC1679" w:rsidR="00860C86" w:rsidRPr="000615EF" w:rsidRDefault="00860C86" w:rsidP="00F75460">
      <w:pPr>
        <w:pStyle w:val="Heading3"/>
      </w:pPr>
      <w:bookmarkStart w:id="37" w:name="_Toc184229667"/>
      <w:bookmarkStart w:id="38" w:name="_Toc189729365"/>
      <w:r w:rsidRPr="000615EF">
        <w:t xml:space="preserve">Objective: In this </w:t>
      </w:r>
      <w:bookmarkEnd w:id="37"/>
      <w:r w:rsidR="00A73A23">
        <w:t xml:space="preserve">lesson, </w:t>
      </w:r>
      <w:r w:rsidR="00C23E88" w:rsidRPr="00C23E88">
        <w:t>you will use details from the text to make inferences.</w:t>
      </w:r>
      <w:bookmarkEnd w:id="38"/>
    </w:p>
    <w:p w14:paraId="30212767" w14:textId="1C303C62" w:rsidR="00860C86" w:rsidRDefault="00860C86" w:rsidP="00F75460">
      <w:pPr>
        <w:pStyle w:val="Heading4"/>
      </w:pPr>
      <w:r w:rsidRPr="000615EF">
        <w:t>Key Word</w:t>
      </w:r>
      <w:r w:rsidR="00C23E88">
        <w:t>s</w:t>
      </w:r>
    </w:p>
    <w:p w14:paraId="65BA6AF5" w14:textId="77777777" w:rsidR="00F7391F" w:rsidRPr="00F7391F" w:rsidRDefault="00F7391F" w:rsidP="00F7391F">
      <w:pPr>
        <w:numPr>
          <w:ilvl w:val="0"/>
          <w:numId w:val="150"/>
        </w:numPr>
      </w:pPr>
      <w:r w:rsidRPr="00F7391F">
        <w:rPr>
          <w:b/>
          <w:bCs/>
        </w:rPr>
        <w:t>inference</w:t>
      </w:r>
      <w:r w:rsidRPr="00F7391F">
        <w:t> – a conclusion based on known facts from the text and prior knowledge</w:t>
      </w:r>
    </w:p>
    <w:p w14:paraId="36250703" w14:textId="72A63F1F" w:rsidR="00C23E88" w:rsidRPr="00C23E88" w:rsidRDefault="00F7391F" w:rsidP="00C23E88">
      <w:pPr>
        <w:numPr>
          <w:ilvl w:val="0"/>
          <w:numId w:val="150"/>
        </w:numPr>
      </w:pPr>
      <w:r w:rsidRPr="00F7391F">
        <w:rPr>
          <w:b/>
          <w:bCs/>
        </w:rPr>
        <w:t>myth</w:t>
      </w:r>
      <w:r w:rsidRPr="00F7391F">
        <w:t> – a traditional story, especially one concerning a hero or explaining some natural event, and often involving gods and their powers</w:t>
      </w:r>
    </w:p>
    <w:p w14:paraId="6305ACDB" w14:textId="77777777" w:rsidR="00C23E88" w:rsidRDefault="00860C86" w:rsidP="00F75460">
      <w:pPr>
        <w:pStyle w:val="Heading4"/>
      </w:pPr>
      <w:r w:rsidRPr="000615EF">
        <w:t>Explain</w:t>
      </w:r>
    </w:p>
    <w:p w14:paraId="0869BB5E" w14:textId="77777777" w:rsidR="00F7391F" w:rsidRPr="00F7391F" w:rsidRDefault="00F7391F" w:rsidP="00F7391F">
      <w:pPr>
        <w:numPr>
          <w:ilvl w:val="0"/>
          <w:numId w:val="151"/>
        </w:numPr>
      </w:pPr>
      <w:r w:rsidRPr="00F7391F">
        <w:t>Read the introduction with your student. If necessary, make sure your student understands that an inference is something that is not directly stated in the text by the author.</w:t>
      </w:r>
    </w:p>
    <w:p w14:paraId="5B45A990" w14:textId="77777777" w:rsidR="00F7391F" w:rsidRPr="00F7391F" w:rsidRDefault="00F7391F" w:rsidP="00F7391F">
      <w:pPr>
        <w:numPr>
          <w:ilvl w:val="0"/>
          <w:numId w:val="151"/>
        </w:numPr>
      </w:pPr>
      <w:r w:rsidRPr="00F7391F">
        <w:t>Look at the cover of </w:t>
      </w:r>
      <w:r w:rsidRPr="00F7391F">
        <w:rPr>
          <w:i/>
          <w:iCs/>
        </w:rPr>
        <w:t>Arachne Spins Her Web</w:t>
      </w:r>
      <w:r w:rsidRPr="00F7391F">
        <w:t> with your student. Point out that details from the title and the illustration help answer the question, but your student's own knowledge about spiders is also key.</w:t>
      </w:r>
    </w:p>
    <w:p w14:paraId="1A86DDCB" w14:textId="77777777" w:rsidR="00F7391F" w:rsidRPr="00F7391F" w:rsidRDefault="00F7391F" w:rsidP="00F7391F">
      <w:r w:rsidRPr="00F7391F">
        <w:t>Using Leveled Readers to Support Student Reading </w:t>
      </w:r>
    </w:p>
    <w:p w14:paraId="42F77E7A" w14:textId="77777777" w:rsidR="00F7391F" w:rsidRPr="00F7391F" w:rsidRDefault="00F7391F" w:rsidP="00F7391F">
      <w:pPr>
        <w:numPr>
          <w:ilvl w:val="0"/>
          <w:numId w:val="152"/>
        </w:numPr>
      </w:pPr>
      <w:r w:rsidRPr="00F7391F">
        <w:t>Approaching Level (noted with an “A” next to the title) </w:t>
      </w:r>
    </w:p>
    <w:p w14:paraId="2BBBDDF8" w14:textId="77777777" w:rsidR="00F7391F" w:rsidRPr="00F7391F" w:rsidRDefault="00F7391F" w:rsidP="00F7391F">
      <w:pPr>
        <w:numPr>
          <w:ilvl w:val="0"/>
          <w:numId w:val="152"/>
        </w:numPr>
      </w:pPr>
      <w:r w:rsidRPr="00F7391F">
        <w:t>On Level (with no letter next to the title) </w:t>
      </w:r>
    </w:p>
    <w:p w14:paraId="613F5027" w14:textId="77777777" w:rsidR="00F7391F" w:rsidRPr="00F7391F" w:rsidRDefault="00F7391F" w:rsidP="00F7391F">
      <w:pPr>
        <w:numPr>
          <w:ilvl w:val="0"/>
          <w:numId w:val="152"/>
        </w:numPr>
      </w:pPr>
      <w:r w:rsidRPr="00F7391F">
        <w:t>Beyond Level (noted with a “B” next to the title) </w:t>
      </w:r>
    </w:p>
    <w:p w14:paraId="54F2D8EF" w14:textId="77777777" w:rsidR="00F7391F" w:rsidRPr="00F7391F" w:rsidRDefault="00F7391F" w:rsidP="00F7391F">
      <w:r w:rsidRPr="00F7391F">
        <w:t>Work alongside your student to help them select the Leveled Reader that is best suited to their ability as an independent reader. To help with this, use the Five-Finger Test below. </w:t>
      </w:r>
    </w:p>
    <w:p w14:paraId="037930D4" w14:textId="77777777" w:rsidR="00F7391F" w:rsidRPr="00F7391F" w:rsidRDefault="00F7391F" w:rsidP="00F7391F">
      <w:r w:rsidRPr="00F7391F">
        <w:t>The Five-Finger Test </w:t>
      </w:r>
    </w:p>
    <w:p w14:paraId="5B52ECFC" w14:textId="77777777" w:rsidR="00F7391F" w:rsidRPr="00F7391F" w:rsidRDefault="00F7391F" w:rsidP="00F7391F">
      <w:r w:rsidRPr="00F7391F">
        <w:t>Help the student select the best leveled reader for their reading level using the five-finger test. </w:t>
      </w:r>
    </w:p>
    <w:p w14:paraId="175A73B0" w14:textId="77777777" w:rsidR="00F7391F" w:rsidRPr="00F7391F" w:rsidRDefault="001161C9" w:rsidP="00F7391F">
      <w:pPr>
        <w:pStyle w:val="ListParagraph"/>
        <w:numPr>
          <w:ilvl w:val="0"/>
          <w:numId w:val="154"/>
        </w:numPr>
      </w:pPr>
      <w:hyperlink r:id="rId23" w:history="1">
        <w:r w:rsidR="00F7391F" w:rsidRPr="00F7391F">
          <w:rPr>
            <w:rStyle w:val="Hyperlink"/>
          </w:rPr>
          <w:t>Arachne Spins Her Web (A)</w:t>
        </w:r>
      </w:hyperlink>
    </w:p>
    <w:p w14:paraId="0414EF3F" w14:textId="77777777" w:rsidR="00F7391F" w:rsidRPr="00F7391F" w:rsidRDefault="001161C9" w:rsidP="00F7391F">
      <w:pPr>
        <w:pStyle w:val="ListParagraph"/>
        <w:numPr>
          <w:ilvl w:val="0"/>
          <w:numId w:val="154"/>
        </w:numPr>
      </w:pPr>
      <w:hyperlink r:id="rId24" w:history="1">
        <w:r w:rsidR="00F7391F" w:rsidRPr="00F7391F">
          <w:rPr>
            <w:rStyle w:val="Hyperlink"/>
          </w:rPr>
          <w:t>Arachne Spins Her Web</w:t>
        </w:r>
      </w:hyperlink>
    </w:p>
    <w:p w14:paraId="4775680A" w14:textId="52C2ABBF" w:rsidR="00F7391F" w:rsidRPr="00F7391F" w:rsidRDefault="001161C9" w:rsidP="00F7391F">
      <w:pPr>
        <w:pStyle w:val="ListParagraph"/>
        <w:numPr>
          <w:ilvl w:val="0"/>
          <w:numId w:val="154"/>
        </w:numPr>
      </w:pPr>
      <w:hyperlink r:id="rId25" w:history="1">
        <w:r w:rsidR="00F7391F" w:rsidRPr="00F7391F">
          <w:rPr>
            <w:rStyle w:val="Hyperlink"/>
          </w:rPr>
          <w:t>Arachne Spins Her Web (B)</w:t>
        </w:r>
      </w:hyperlink>
      <w:r w:rsidR="00F7391F" w:rsidRPr="00F7391F">
        <w:t>Next, tell your student that you will watch a video together. Ask them to listen for ways in which the student in the video makes connections between prior knowledge and details in the text to make inferences.</w:t>
      </w:r>
    </w:p>
    <w:p w14:paraId="7E2525D0" w14:textId="77777777" w:rsidR="00F7391F" w:rsidRPr="00F7391F" w:rsidRDefault="00F7391F" w:rsidP="00F7391F">
      <w:r w:rsidRPr="00F7391F">
        <w:t>Reading Myths with Accuracy</w:t>
      </w:r>
    </w:p>
    <w:p w14:paraId="7228A920" w14:textId="77777777" w:rsidR="00F7391F" w:rsidRPr="00F7391F" w:rsidRDefault="00F7391F" w:rsidP="00F7391F">
      <w:pPr>
        <w:numPr>
          <w:ilvl w:val="0"/>
          <w:numId w:val="153"/>
        </w:numPr>
      </w:pPr>
      <w:r w:rsidRPr="00F7391F">
        <w:t>Help your student understand that they can improve accuracy with practice.</w:t>
      </w:r>
    </w:p>
    <w:p w14:paraId="1CED278A" w14:textId="77777777" w:rsidR="00F7391F" w:rsidRPr="00F7391F" w:rsidRDefault="00F7391F" w:rsidP="00F7391F">
      <w:pPr>
        <w:numPr>
          <w:ilvl w:val="0"/>
          <w:numId w:val="153"/>
        </w:numPr>
      </w:pPr>
      <w:r w:rsidRPr="00F7391F">
        <w:lastRenderedPageBreak/>
        <w:t>Listen to your student read the first page of the text. Help them define any unknown words. Encourage them with positive feedback.</w:t>
      </w:r>
    </w:p>
    <w:p w14:paraId="55FA5325" w14:textId="77777777" w:rsidR="00C23E88" w:rsidRPr="00C23E88" w:rsidRDefault="00C23E88" w:rsidP="00C23E88"/>
    <w:p w14:paraId="0576D724" w14:textId="6BC53D93" w:rsidR="00860C86" w:rsidRPr="000615EF" w:rsidRDefault="00742513" w:rsidP="00F75460">
      <w:pPr>
        <w:pStyle w:val="Heading4"/>
      </w:pPr>
      <w:r w:rsidRPr="000615EF">
        <w:t>Check-In</w:t>
      </w:r>
    </w:p>
    <w:p w14:paraId="5E70DB9E" w14:textId="77777777" w:rsidR="00F7391F" w:rsidRPr="00F7391F" w:rsidRDefault="00F7391F" w:rsidP="00F7391F">
      <w:pPr>
        <w:pStyle w:val="listitemnumerounonumber"/>
        <w:numPr>
          <w:ilvl w:val="0"/>
          <w:numId w:val="155"/>
        </w:numPr>
        <w:spacing w:after="0"/>
        <w:rPr>
          <w:rFonts w:ascii="Calibri" w:hAnsi="Calibri" w:cs="Calibri"/>
        </w:rPr>
      </w:pPr>
      <w:r w:rsidRPr="00F7391F">
        <w:rPr>
          <w:rFonts w:ascii="Calibri" w:hAnsi="Calibri" w:cs="Calibri"/>
        </w:rPr>
        <w:t>Have your student answer the questions by finding text details and accessing prior knowledge.</w:t>
      </w:r>
    </w:p>
    <w:p w14:paraId="2AA63722" w14:textId="77777777" w:rsidR="00F7391F" w:rsidRPr="00F7391F" w:rsidRDefault="00F7391F" w:rsidP="00F7391F">
      <w:pPr>
        <w:pStyle w:val="listitemnumerounonumber"/>
        <w:numPr>
          <w:ilvl w:val="0"/>
          <w:numId w:val="155"/>
        </w:numPr>
        <w:spacing w:after="0"/>
        <w:rPr>
          <w:rFonts w:ascii="Calibri" w:hAnsi="Calibri" w:cs="Calibri"/>
        </w:rPr>
      </w:pPr>
      <w:r w:rsidRPr="00F7391F">
        <w:rPr>
          <w:rFonts w:ascii="Calibri" w:eastAsiaTheme="majorEastAsia" w:hAnsi="Calibri" w:cs="Calibri"/>
          <w:b/>
          <w:bCs/>
        </w:rPr>
        <w:t>IF</w:t>
      </w:r>
      <w:r w:rsidRPr="00F7391F">
        <w:rPr>
          <w:rFonts w:ascii="Calibri" w:hAnsi="Calibri" w:cs="Calibri"/>
        </w:rPr>
        <w:t> your student has difficulty with Question 3, </w:t>
      </w:r>
      <w:r w:rsidRPr="00F7391F">
        <w:rPr>
          <w:rFonts w:ascii="Calibri" w:eastAsiaTheme="majorEastAsia" w:hAnsi="Calibri" w:cs="Calibri"/>
          <w:b/>
          <w:bCs/>
        </w:rPr>
        <w:t>THEN</w:t>
      </w:r>
      <w:r w:rsidRPr="00F7391F">
        <w:rPr>
          <w:rFonts w:ascii="Calibri" w:hAnsi="Calibri" w:cs="Calibri"/>
        </w:rPr>
        <w:t> tell them that Mount Olympus is the home of the Greek gods and goddesses.</w:t>
      </w:r>
    </w:p>
    <w:p w14:paraId="02EE0865" w14:textId="77777777" w:rsidR="00CC3A71" w:rsidRPr="00CC3A71" w:rsidRDefault="00CC3A71" w:rsidP="00C23E88">
      <w:pPr>
        <w:pStyle w:val="listitemnumerounonumber"/>
        <w:shd w:val="clear" w:color="auto" w:fill="FFFFFF"/>
        <w:spacing w:before="0" w:beforeAutospacing="0" w:after="0" w:afterAutospacing="0"/>
        <w:rPr>
          <w:rFonts w:ascii="Calibri" w:eastAsiaTheme="minorHAnsi" w:hAnsi="Calibri" w:cs="Calibri"/>
          <w:kern w:val="2"/>
          <w14:ligatures w14:val="standardContextual"/>
        </w:rPr>
      </w:pPr>
    </w:p>
    <w:p w14:paraId="3181289F" w14:textId="1C8B4E50" w:rsidR="00742513" w:rsidRDefault="00742513" w:rsidP="00F75460">
      <w:pPr>
        <w:pStyle w:val="Heading4"/>
      </w:pPr>
      <w:r w:rsidRPr="000615EF">
        <w:t>Practice</w:t>
      </w:r>
    </w:p>
    <w:p w14:paraId="69C54E7E" w14:textId="77777777" w:rsidR="00F7391F" w:rsidRPr="00F7391F" w:rsidRDefault="00F7391F" w:rsidP="00F7391F">
      <w:pPr>
        <w:numPr>
          <w:ilvl w:val="0"/>
          <w:numId w:val="156"/>
        </w:numPr>
      </w:pPr>
      <w:r w:rsidRPr="00F7391F">
        <w:t>Read the question with your student. Remind your student to look for details in the text that tell what happens to Arachne. They should combine those details with their own knowledge to support an answer to the question.</w:t>
      </w:r>
    </w:p>
    <w:p w14:paraId="51612D1C" w14:textId="77777777" w:rsidR="00F7391F" w:rsidRPr="00F7391F" w:rsidRDefault="00F7391F" w:rsidP="00F7391F">
      <w:pPr>
        <w:numPr>
          <w:ilvl w:val="0"/>
          <w:numId w:val="156"/>
        </w:numPr>
      </w:pPr>
      <w:r w:rsidRPr="00F7391F">
        <w:t>Review your student’s work. </w:t>
      </w:r>
      <w:r w:rsidRPr="00F7391F">
        <w:rPr>
          <w:b/>
          <w:bCs/>
        </w:rPr>
        <w:t>IF</w:t>
      </w:r>
      <w:r w:rsidRPr="00F7391F">
        <w:t> your student failed to use text evidence, </w:t>
      </w:r>
      <w:r w:rsidRPr="00F7391F">
        <w:rPr>
          <w:b/>
          <w:bCs/>
        </w:rPr>
        <w:t>THEN</w:t>
      </w:r>
      <w:r w:rsidRPr="00F7391F">
        <w:t> return to the text together and ask which details best support their inference.</w:t>
      </w:r>
    </w:p>
    <w:p w14:paraId="6CABF704" w14:textId="77777777" w:rsidR="00C23E88" w:rsidRPr="00C23E88" w:rsidRDefault="00C23E88" w:rsidP="00C23E88"/>
    <w:p w14:paraId="67A3785E" w14:textId="5334846C" w:rsidR="00742513" w:rsidRPr="000615EF" w:rsidRDefault="00742513" w:rsidP="00F75460">
      <w:pPr>
        <w:pStyle w:val="Heading3"/>
      </w:pPr>
      <w:bookmarkStart w:id="39" w:name="_Toc184229668"/>
      <w:bookmarkStart w:id="40" w:name="_Toc189729366"/>
      <w:r w:rsidRPr="000615EF">
        <w:t xml:space="preserve">Objective: In this </w:t>
      </w:r>
      <w:bookmarkEnd w:id="39"/>
      <w:r w:rsidR="001F7730">
        <w:t xml:space="preserve">lesson, you </w:t>
      </w:r>
      <w:r w:rsidR="000D3CAB" w:rsidRPr="000D3CAB">
        <w:t>will use details from illustrations to make inferences.</w:t>
      </w:r>
      <w:bookmarkEnd w:id="40"/>
    </w:p>
    <w:p w14:paraId="638FBA01" w14:textId="20D25628" w:rsidR="00742513" w:rsidRDefault="00742513" w:rsidP="00F75460">
      <w:pPr>
        <w:pStyle w:val="Heading4"/>
      </w:pPr>
      <w:r w:rsidRPr="000615EF">
        <w:t>Key Word</w:t>
      </w:r>
      <w:r w:rsidR="001F7730">
        <w:t>s</w:t>
      </w:r>
      <w:r w:rsidRPr="000615EF">
        <w:t>:</w:t>
      </w:r>
    </w:p>
    <w:p w14:paraId="4269FADE" w14:textId="77777777" w:rsidR="00DD6034" w:rsidRPr="00DD6034" w:rsidRDefault="00DD6034" w:rsidP="00DD6034">
      <w:pPr>
        <w:numPr>
          <w:ilvl w:val="0"/>
          <w:numId w:val="157"/>
        </w:numPr>
      </w:pPr>
      <w:r w:rsidRPr="00DD6034">
        <w:rPr>
          <w:b/>
          <w:bCs/>
        </w:rPr>
        <w:t>inference</w:t>
      </w:r>
      <w:r w:rsidRPr="00DD6034">
        <w:t> – a conclusion based on known facts from the text and prior knowledge</w:t>
      </w:r>
    </w:p>
    <w:p w14:paraId="6C9D2D47" w14:textId="1EEF3968" w:rsidR="000D3CAB" w:rsidRPr="000D3CAB" w:rsidRDefault="00DD6034" w:rsidP="000D3CAB">
      <w:pPr>
        <w:numPr>
          <w:ilvl w:val="0"/>
          <w:numId w:val="157"/>
        </w:numPr>
      </w:pPr>
      <w:r w:rsidRPr="00DD6034">
        <w:rPr>
          <w:b/>
          <w:bCs/>
        </w:rPr>
        <w:t>myth</w:t>
      </w:r>
      <w:r w:rsidRPr="00DD6034">
        <w:t> – a traditional story, especially one concerning a hero or explaining some natural event, and often involving gods and their powers</w:t>
      </w:r>
    </w:p>
    <w:p w14:paraId="4D420818" w14:textId="77777777" w:rsidR="000D3CAB" w:rsidRDefault="00742513" w:rsidP="00F75460">
      <w:pPr>
        <w:pStyle w:val="Heading4"/>
      </w:pPr>
      <w:r w:rsidRPr="000615EF">
        <w:t>Explain</w:t>
      </w:r>
    </w:p>
    <w:p w14:paraId="28FD1876" w14:textId="77777777" w:rsidR="00DD6034" w:rsidRPr="00DD6034" w:rsidRDefault="00DD6034" w:rsidP="00DD6034">
      <w:pPr>
        <w:numPr>
          <w:ilvl w:val="0"/>
          <w:numId w:val="158"/>
        </w:numPr>
      </w:pPr>
      <w:r w:rsidRPr="00DD6034">
        <w:t>Read the introduction with your student. Make sure that your student understands that a myth is a traditional story that is sometimes told aloud and sometimes written down.</w:t>
      </w:r>
    </w:p>
    <w:p w14:paraId="10A03E9D" w14:textId="77777777" w:rsidR="00DD6034" w:rsidRPr="00DD6034" w:rsidRDefault="00DD6034" w:rsidP="00DD6034">
      <w:pPr>
        <w:numPr>
          <w:ilvl w:val="0"/>
          <w:numId w:val="158"/>
        </w:numPr>
      </w:pPr>
      <w:r w:rsidRPr="00DD6034">
        <w:t>Review how to make an inference. Remind your student that authors do not explicitly state everything in the text. The reader will need to bring their own experiences and prior knowledge to the text to help build understanding.</w:t>
      </w:r>
    </w:p>
    <w:p w14:paraId="6E8EB50B" w14:textId="77777777" w:rsidR="00DD6034" w:rsidRPr="00DD6034" w:rsidRDefault="00DD6034" w:rsidP="00DD6034">
      <w:pPr>
        <w:numPr>
          <w:ilvl w:val="0"/>
          <w:numId w:val="158"/>
        </w:numPr>
      </w:pPr>
      <w:r w:rsidRPr="00DD6034">
        <w:t>Look at the illustration with your student. Point out that illustrations can add important details to stories, including myths. Help your student understand they can use these details—along with details from the text—to make inferences when answers are not directly stated in the text.</w:t>
      </w:r>
    </w:p>
    <w:p w14:paraId="73C4670C" w14:textId="77777777" w:rsidR="00DD6034" w:rsidRPr="00DD6034" w:rsidRDefault="00DD6034" w:rsidP="00DD6034">
      <w:pPr>
        <w:numPr>
          <w:ilvl w:val="0"/>
          <w:numId w:val="158"/>
        </w:numPr>
      </w:pPr>
      <w:r w:rsidRPr="00DD6034">
        <w:lastRenderedPageBreak/>
        <w:t>Next, have your student make an inference about the illustration. </w:t>
      </w:r>
      <w:r w:rsidRPr="00DD6034">
        <w:rPr>
          <w:b/>
          <w:bCs/>
        </w:rPr>
        <w:t>IF</w:t>
      </w:r>
      <w:r w:rsidRPr="00DD6034">
        <w:t> they have difficulty, </w:t>
      </w:r>
      <w:r w:rsidRPr="00DD6034">
        <w:rPr>
          <w:b/>
          <w:bCs/>
        </w:rPr>
        <w:t>THEN</w:t>
      </w:r>
      <w:r w:rsidRPr="00DD6034">
        <w:t> work with them to find details from the illustration to add to their own knowledge of soccer and playing on a team.</w:t>
      </w:r>
    </w:p>
    <w:p w14:paraId="43B0B2A4" w14:textId="77777777" w:rsidR="000D3CAB" w:rsidRPr="000D3CAB" w:rsidRDefault="000D3CAB" w:rsidP="000D3CAB"/>
    <w:p w14:paraId="68E0E3BD" w14:textId="77777777" w:rsidR="000D3CAB" w:rsidRDefault="00742513" w:rsidP="00F75460">
      <w:pPr>
        <w:pStyle w:val="Heading4"/>
      </w:pPr>
      <w:r w:rsidRPr="000615EF">
        <w:t>Check-In</w:t>
      </w:r>
    </w:p>
    <w:p w14:paraId="074BC54F" w14:textId="77777777" w:rsidR="00DD6034" w:rsidRPr="00DD6034" w:rsidRDefault="00DD6034" w:rsidP="00DD6034">
      <w:pPr>
        <w:numPr>
          <w:ilvl w:val="0"/>
          <w:numId w:val="159"/>
        </w:numPr>
      </w:pPr>
      <w:r w:rsidRPr="00DD6034">
        <w:t>Review the directions with your student.</w:t>
      </w:r>
    </w:p>
    <w:p w14:paraId="00DD27B1" w14:textId="77777777" w:rsidR="00DD6034" w:rsidRPr="00DD6034" w:rsidRDefault="00DD6034" w:rsidP="00DD6034">
      <w:pPr>
        <w:numPr>
          <w:ilvl w:val="0"/>
          <w:numId w:val="159"/>
        </w:numPr>
      </w:pPr>
      <w:r w:rsidRPr="00DD6034">
        <w:t>Allow time for your student to read </w:t>
      </w:r>
      <w:r w:rsidRPr="00DD6034">
        <w:rPr>
          <w:i/>
          <w:iCs/>
        </w:rPr>
        <w:t>Arachne Spins Her Web</w:t>
      </w:r>
      <w:r w:rsidRPr="00DD6034">
        <w:t>. If necessary, read the text with your student. Point out that the myth is illustrated like a graphic novel.</w:t>
      </w:r>
    </w:p>
    <w:p w14:paraId="3F48696C" w14:textId="77777777" w:rsidR="00DD6034" w:rsidRPr="00DD6034" w:rsidRDefault="00DD6034" w:rsidP="00DD6034">
      <w:pPr>
        <w:numPr>
          <w:ilvl w:val="0"/>
          <w:numId w:val="159"/>
        </w:numPr>
      </w:pPr>
      <w:r w:rsidRPr="00DD6034">
        <w:t> Have your student use the text, illustrations, and prior knowledge to answer the questions. </w:t>
      </w:r>
      <w:r w:rsidRPr="00DD6034">
        <w:rPr>
          <w:b/>
          <w:bCs/>
        </w:rPr>
        <w:t>IF</w:t>
      </w:r>
      <w:r w:rsidRPr="00DD6034">
        <w:t> your student has difficulty, </w:t>
      </w:r>
      <w:r w:rsidRPr="00DD6034">
        <w:rPr>
          <w:b/>
          <w:bCs/>
        </w:rPr>
        <w:t>THEN</w:t>
      </w:r>
      <w:r w:rsidRPr="00DD6034">
        <w:t> work with them to find details in the illustrations. </w:t>
      </w:r>
    </w:p>
    <w:p w14:paraId="58012FF2" w14:textId="77777777" w:rsidR="00DD6034" w:rsidRPr="00DD6034" w:rsidRDefault="00DD6034" w:rsidP="00DD6034">
      <w:r w:rsidRPr="00DD6034">
        <w:t>Using Leveled Readers to Support Student Reading </w:t>
      </w:r>
    </w:p>
    <w:p w14:paraId="409948CE" w14:textId="77777777" w:rsidR="00DD6034" w:rsidRPr="00DD6034" w:rsidRDefault="00DD6034" w:rsidP="00DD6034">
      <w:r w:rsidRPr="00DD6034">
        <w:t>During this lesson, students will read independently a text that has been designed specifically around grade level expectations. There are three different reading levels: </w:t>
      </w:r>
    </w:p>
    <w:p w14:paraId="538AE445" w14:textId="77777777" w:rsidR="00DD6034" w:rsidRPr="00DD6034" w:rsidRDefault="00DD6034" w:rsidP="00DD6034">
      <w:pPr>
        <w:numPr>
          <w:ilvl w:val="0"/>
          <w:numId w:val="160"/>
        </w:numPr>
      </w:pPr>
      <w:r w:rsidRPr="00DD6034">
        <w:t>Approaching Level (noted with an “A” next to the title) </w:t>
      </w:r>
    </w:p>
    <w:p w14:paraId="12641851" w14:textId="77777777" w:rsidR="00DD6034" w:rsidRPr="00DD6034" w:rsidRDefault="00DD6034" w:rsidP="00DD6034">
      <w:pPr>
        <w:numPr>
          <w:ilvl w:val="0"/>
          <w:numId w:val="160"/>
        </w:numPr>
      </w:pPr>
      <w:r w:rsidRPr="00DD6034">
        <w:t>On Level (with no letter next to the title) </w:t>
      </w:r>
    </w:p>
    <w:p w14:paraId="25058876" w14:textId="77777777" w:rsidR="00DD6034" w:rsidRPr="00DD6034" w:rsidRDefault="00DD6034" w:rsidP="00DD6034">
      <w:pPr>
        <w:numPr>
          <w:ilvl w:val="0"/>
          <w:numId w:val="160"/>
        </w:numPr>
      </w:pPr>
      <w:r w:rsidRPr="00DD6034">
        <w:t>Beyond Level (noted with a “B” next to the title) </w:t>
      </w:r>
    </w:p>
    <w:p w14:paraId="6050D0B6" w14:textId="77777777" w:rsidR="00DD6034" w:rsidRPr="00DD6034" w:rsidRDefault="00DD6034" w:rsidP="00DD6034">
      <w:r w:rsidRPr="00DD6034">
        <w:t>Work alongside your student to help them select the Leveled Reader that is best suited to their ability as an independent reader. To help with this, use the Five-Finger Test below. </w:t>
      </w:r>
    </w:p>
    <w:p w14:paraId="1763B8A7" w14:textId="77777777" w:rsidR="00DD6034" w:rsidRPr="00DD6034" w:rsidRDefault="00DD6034" w:rsidP="00DD6034">
      <w:r w:rsidRPr="00DD6034">
        <w:t>The Five-Finger Test </w:t>
      </w:r>
    </w:p>
    <w:p w14:paraId="67AF8CAC" w14:textId="77777777" w:rsidR="00DD6034" w:rsidRPr="00DD6034" w:rsidRDefault="00DD6034" w:rsidP="00DD6034">
      <w:r w:rsidRPr="00DD6034">
        <w:t>Help the student select the best leveled reader for their reading level using the five-finger test. </w:t>
      </w:r>
    </w:p>
    <w:p w14:paraId="54B4908E" w14:textId="77777777" w:rsidR="00DD6034" w:rsidRPr="00DD6034" w:rsidRDefault="001161C9" w:rsidP="00DD6034">
      <w:pPr>
        <w:pStyle w:val="ListParagraph"/>
        <w:numPr>
          <w:ilvl w:val="0"/>
          <w:numId w:val="161"/>
        </w:numPr>
      </w:pPr>
      <w:hyperlink r:id="rId26" w:history="1">
        <w:r w:rsidR="00DD6034" w:rsidRPr="00DD6034">
          <w:rPr>
            <w:rStyle w:val="Hyperlink"/>
          </w:rPr>
          <w:t>Arachne Spins Her Web (A)</w:t>
        </w:r>
      </w:hyperlink>
    </w:p>
    <w:p w14:paraId="2E1A6AE8" w14:textId="77777777" w:rsidR="00DD6034" w:rsidRPr="00DD6034" w:rsidRDefault="001161C9" w:rsidP="00DD6034">
      <w:pPr>
        <w:pStyle w:val="ListParagraph"/>
        <w:numPr>
          <w:ilvl w:val="0"/>
          <w:numId w:val="161"/>
        </w:numPr>
      </w:pPr>
      <w:hyperlink r:id="rId27" w:history="1">
        <w:r w:rsidR="00DD6034" w:rsidRPr="00DD6034">
          <w:rPr>
            <w:rStyle w:val="Hyperlink"/>
          </w:rPr>
          <w:t>Arachne Spins Her Web</w:t>
        </w:r>
      </w:hyperlink>
    </w:p>
    <w:p w14:paraId="46841F85" w14:textId="77777777" w:rsidR="00DD6034" w:rsidRPr="00DD6034" w:rsidRDefault="001161C9" w:rsidP="00DD6034">
      <w:pPr>
        <w:pStyle w:val="ListParagraph"/>
        <w:numPr>
          <w:ilvl w:val="0"/>
          <w:numId w:val="161"/>
        </w:numPr>
      </w:pPr>
      <w:hyperlink r:id="rId28" w:history="1">
        <w:r w:rsidR="00DD6034" w:rsidRPr="00DD6034">
          <w:rPr>
            <w:rStyle w:val="Hyperlink"/>
          </w:rPr>
          <w:t>Arachne Spins Her Web (B)</w:t>
        </w:r>
      </w:hyperlink>
    </w:p>
    <w:p w14:paraId="5621B081" w14:textId="77777777" w:rsidR="000D3CAB" w:rsidRPr="000D3CAB" w:rsidRDefault="000D3CAB" w:rsidP="000D3CAB"/>
    <w:p w14:paraId="19C5CCE2" w14:textId="587703FD" w:rsidR="00860C86" w:rsidRDefault="00742513" w:rsidP="00F75460">
      <w:pPr>
        <w:pStyle w:val="Heading4"/>
      </w:pPr>
      <w:r w:rsidRPr="000615EF">
        <w:t>Practice</w:t>
      </w:r>
    </w:p>
    <w:p w14:paraId="626B8747" w14:textId="77777777" w:rsidR="00DD6034" w:rsidRPr="00DD6034" w:rsidRDefault="00DD6034" w:rsidP="00DD6034">
      <w:pPr>
        <w:numPr>
          <w:ilvl w:val="0"/>
          <w:numId w:val="162"/>
        </w:numPr>
      </w:pPr>
      <w:r w:rsidRPr="00DD6034">
        <w:t>Provide a copy of the flowchart. Read the directions with your student, making sure they are looking at page 6 of </w:t>
      </w:r>
      <w:r w:rsidRPr="00DD6034">
        <w:rPr>
          <w:i/>
          <w:iCs/>
        </w:rPr>
        <w:t>Arachne Spins Her Web</w:t>
      </w:r>
      <w:r w:rsidRPr="00DD6034">
        <w:t>. Explain what belongs in each box of the first three boxes of the flow chart: details from the text, details from the illustration, and then information based on your student’s prior knowledge and experience. The last box should be your student’s inference.</w:t>
      </w:r>
    </w:p>
    <w:p w14:paraId="52318DE0" w14:textId="77777777" w:rsidR="00DD6034" w:rsidRPr="00DD6034" w:rsidRDefault="00DD6034" w:rsidP="00DD6034">
      <w:pPr>
        <w:numPr>
          <w:ilvl w:val="0"/>
          <w:numId w:val="162"/>
        </w:numPr>
      </w:pPr>
      <w:r w:rsidRPr="00DD6034">
        <w:lastRenderedPageBreak/>
        <w:t>Review your student’s work. </w:t>
      </w:r>
      <w:r w:rsidRPr="00DD6034">
        <w:rPr>
          <w:b/>
          <w:bCs/>
        </w:rPr>
        <w:t>IF</w:t>
      </w:r>
      <w:r w:rsidRPr="00DD6034">
        <w:t> your student failed to use text or illustration evidence, </w:t>
      </w:r>
      <w:r w:rsidRPr="00DD6034">
        <w:rPr>
          <w:b/>
          <w:bCs/>
        </w:rPr>
        <w:t>THEN</w:t>
      </w:r>
      <w:r w:rsidRPr="00DD6034">
        <w:t> return to the text together and ask which details best support their inference.</w:t>
      </w:r>
    </w:p>
    <w:p w14:paraId="521CB778" w14:textId="77777777" w:rsidR="00DD6034" w:rsidRPr="00DD6034" w:rsidRDefault="001161C9" w:rsidP="00DD6034">
      <w:hyperlink r:id="rId29" w:history="1">
        <w:r w:rsidR="00DD6034" w:rsidRPr="00DD6034">
          <w:rPr>
            <w:rStyle w:val="Hyperlink"/>
          </w:rPr>
          <w:t>Flowchart</w:t>
        </w:r>
      </w:hyperlink>
    </w:p>
    <w:p w14:paraId="5FADC8FD" w14:textId="77777777" w:rsidR="000D3CAB" w:rsidRPr="000D3CAB" w:rsidRDefault="000D3CAB" w:rsidP="000D3CAB"/>
    <w:p w14:paraId="74928F86" w14:textId="70A3C3C3" w:rsidR="001F0A59" w:rsidRDefault="00742513" w:rsidP="00D2121F">
      <w:pPr>
        <w:pStyle w:val="Heading3"/>
      </w:pPr>
      <w:bookmarkStart w:id="41" w:name="_Toc184229669"/>
      <w:bookmarkStart w:id="42" w:name="_Toc189729367"/>
      <w:r w:rsidRPr="00D2121F">
        <w:t xml:space="preserve">Objective: In this </w:t>
      </w:r>
      <w:bookmarkEnd w:id="41"/>
      <w:r w:rsidR="000E4907" w:rsidRPr="00D2121F">
        <w:t xml:space="preserve">lesson, </w:t>
      </w:r>
      <w:r w:rsidR="009900DA" w:rsidRPr="00D2121F">
        <w:t>you will paraphrase sections of myths using certain kinds of figurative language.</w:t>
      </w:r>
      <w:bookmarkEnd w:id="42"/>
    </w:p>
    <w:p w14:paraId="3D553969" w14:textId="103C69ED" w:rsidR="00AF1246" w:rsidRDefault="00AF1246" w:rsidP="00AF1246">
      <w:pPr>
        <w:pStyle w:val="Heading4"/>
      </w:pPr>
      <w:r>
        <w:t>Review</w:t>
      </w:r>
    </w:p>
    <w:p w14:paraId="59761CF1" w14:textId="77777777" w:rsidR="00AF1246" w:rsidRPr="00AF1246" w:rsidRDefault="00AF1246" w:rsidP="00AF1246">
      <w:r w:rsidRPr="00AF1246">
        <w:t>Remind your student that myths are folk stories that often explain the origins of natural things. Review the meaning of </w:t>
      </w:r>
      <w:r w:rsidRPr="00AF1246">
        <w:rPr>
          <w:i/>
          <w:iCs/>
        </w:rPr>
        <w:t>paraphrase</w:t>
      </w:r>
      <w:r w:rsidRPr="00AF1246">
        <w:t> (to restate or summarize something in one's own words).</w:t>
      </w:r>
    </w:p>
    <w:p w14:paraId="234125F0" w14:textId="77777777" w:rsidR="00AF1246" w:rsidRPr="00AF1246" w:rsidRDefault="00AF1246" w:rsidP="00AF1246">
      <w:r w:rsidRPr="00AF1246">
        <w:t>Read the introduction with your student. </w:t>
      </w:r>
    </w:p>
    <w:p w14:paraId="1559409B" w14:textId="77777777" w:rsidR="00AF1246" w:rsidRPr="00AF1246" w:rsidRDefault="00AF1246" w:rsidP="00AF1246">
      <w:r w:rsidRPr="00AF1246">
        <w:t>Point out the illustration and have your student read the caption. Explain that they will read about Atlas in Show What You Know. </w:t>
      </w:r>
    </w:p>
    <w:p w14:paraId="42C339FD" w14:textId="1F1110C8" w:rsidR="00661282" w:rsidRDefault="00661282" w:rsidP="00661282">
      <w:pPr>
        <w:pStyle w:val="Heading4"/>
      </w:pPr>
      <w:r>
        <w:t>Show what you know</w:t>
      </w:r>
    </w:p>
    <w:p w14:paraId="0154CEF4" w14:textId="77777777" w:rsidR="00661282" w:rsidRPr="00661282" w:rsidRDefault="00661282" w:rsidP="00661282">
      <w:pPr>
        <w:pStyle w:val="listitemnumerounonumber"/>
        <w:numPr>
          <w:ilvl w:val="0"/>
          <w:numId w:val="198"/>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661282">
        <w:rPr>
          <w:rFonts w:asciiTheme="minorHAnsi" w:eastAsiaTheme="minorHAnsi" w:hAnsiTheme="minorHAnsi" w:cstheme="minorBidi"/>
          <w:kern w:val="2"/>
          <w:sz w:val="22"/>
          <w:szCs w:val="22"/>
          <w14:ligatures w14:val="standardContextual"/>
        </w:rPr>
        <w:t>Give your student time to read the two myths. </w:t>
      </w:r>
    </w:p>
    <w:p w14:paraId="2D941ACB" w14:textId="77777777" w:rsidR="00661282" w:rsidRPr="00661282" w:rsidRDefault="00661282" w:rsidP="00661282">
      <w:pPr>
        <w:pStyle w:val="listitemnumerounonumber"/>
        <w:numPr>
          <w:ilvl w:val="0"/>
          <w:numId w:val="198"/>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661282">
        <w:rPr>
          <w:rFonts w:asciiTheme="minorHAnsi" w:eastAsiaTheme="minorHAnsi" w:hAnsiTheme="minorHAnsi" w:cstheme="minorBidi"/>
          <w:kern w:val="2"/>
          <w:sz w:val="22"/>
          <w:szCs w:val="22"/>
          <w14:ligatures w14:val="standardContextual"/>
        </w:rPr>
        <w:t>Then, have your student respond to the questions independently. </w:t>
      </w:r>
    </w:p>
    <w:p w14:paraId="25D4A169" w14:textId="77777777" w:rsidR="00661282" w:rsidRPr="00661282" w:rsidRDefault="00661282" w:rsidP="00661282">
      <w:pPr>
        <w:pStyle w:val="paragraphshowhidewidgetanswertext"/>
        <w:numPr>
          <w:ilvl w:val="0"/>
          <w:numId w:val="198"/>
        </w:numPr>
        <w:shd w:val="clear" w:color="auto" w:fill="FFFFFF"/>
        <w:spacing w:before="0" w:beforeAutospacing="0" w:after="0" w:afterAutospacing="0" w:line="480" w:lineRule="atLeast"/>
        <w:rPr>
          <w:rFonts w:asciiTheme="minorHAnsi" w:eastAsiaTheme="minorHAnsi" w:hAnsiTheme="minorHAnsi" w:cstheme="minorBidi"/>
          <w:kern w:val="2"/>
          <w:sz w:val="22"/>
          <w:szCs w:val="22"/>
          <w14:ligatures w14:val="standardContextual"/>
        </w:rPr>
      </w:pPr>
      <w:r w:rsidRPr="00661282">
        <w:rPr>
          <w:rFonts w:asciiTheme="minorHAnsi" w:eastAsiaTheme="minorHAnsi" w:hAnsiTheme="minorHAnsi" w:cstheme="minorBidi"/>
          <w:kern w:val="2"/>
          <w:sz w:val="22"/>
          <w:szCs w:val="22"/>
          <w14:ligatures w14:val="standardContextual"/>
        </w:rPr>
        <w:t>Assess how successful your student was in completing the activity by considering the following:</w:t>
      </w:r>
    </w:p>
    <w:p w14:paraId="6940F8F2" w14:textId="77777777" w:rsidR="00661282" w:rsidRPr="00661282" w:rsidRDefault="00661282" w:rsidP="00661282">
      <w:pPr>
        <w:pStyle w:val="listitemnumerouno"/>
        <w:numPr>
          <w:ilvl w:val="1"/>
          <w:numId w:val="198"/>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661282">
        <w:rPr>
          <w:rFonts w:asciiTheme="minorHAnsi" w:eastAsiaTheme="minorHAnsi" w:hAnsiTheme="minorHAnsi" w:cstheme="minorBidi"/>
          <w:b/>
          <w:bCs/>
          <w:kern w:val="2"/>
          <w:sz w:val="22"/>
          <w:szCs w:val="22"/>
          <w14:ligatures w14:val="standardContextual"/>
        </w:rPr>
        <w:t>Very Successful</w:t>
      </w:r>
      <w:r w:rsidRPr="00661282">
        <w:rPr>
          <w:rFonts w:asciiTheme="minorHAnsi" w:eastAsiaTheme="minorHAnsi" w:hAnsiTheme="minorHAnsi" w:cstheme="minorBidi"/>
          <w:kern w:val="2"/>
          <w:sz w:val="22"/>
          <w:szCs w:val="22"/>
          <w14:ligatures w14:val="standardContextual"/>
        </w:rPr>
        <w:t> – My student was able to answer all questions completely and correctly.</w:t>
      </w:r>
    </w:p>
    <w:p w14:paraId="7C9B3C28" w14:textId="77777777" w:rsidR="00661282" w:rsidRPr="00661282" w:rsidRDefault="00661282" w:rsidP="00661282">
      <w:pPr>
        <w:pStyle w:val="listitemnumerouno"/>
        <w:numPr>
          <w:ilvl w:val="1"/>
          <w:numId w:val="198"/>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661282">
        <w:rPr>
          <w:rFonts w:asciiTheme="minorHAnsi" w:eastAsiaTheme="minorHAnsi" w:hAnsiTheme="minorHAnsi" w:cstheme="minorBidi"/>
          <w:b/>
          <w:bCs/>
          <w:kern w:val="2"/>
          <w:sz w:val="22"/>
          <w:szCs w:val="22"/>
          <w14:ligatures w14:val="standardContextual"/>
        </w:rPr>
        <w:t>Moderately Successful</w:t>
      </w:r>
      <w:r w:rsidRPr="00661282">
        <w:rPr>
          <w:rFonts w:asciiTheme="minorHAnsi" w:eastAsiaTheme="minorHAnsi" w:hAnsiTheme="minorHAnsi" w:cstheme="minorBidi"/>
          <w:kern w:val="2"/>
          <w:sz w:val="22"/>
          <w:szCs w:val="22"/>
          <w14:ligatures w14:val="standardContextual"/>
        </w:rPr>
        <w:t> – My student was able to answer most questions correctly.</w:t>
      </w:r>
    </w:p>
    <w:p w14:paraId="6A5FC3C3" w14:textId="77777777" w:rsidR="00661282" w:rsidRPr="00661282" w:rsidRDefault="00661282" w:rsidP="00661282">
      <w:pPr>
        <w:pStyle w:val="listitemnumerouno"/>
        <w:numPr>
          <w:ilvl w:val="1"/>
          <w:numId w:val="198"/>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661282">
        <w:rPr>
          <w:rFonts w:asciiTheme="minorHAnsi" w:eastAsiaTheme="minorHAnsi" w:hAnsiTheme="minorHAnsi" w:cstheme="minorBidi"/>
          <w:b/>
          <w:bCs/>
          <w:kern w:val="2"/>
          <w:sz w:val="22"/>
          <w:szCs w:val="22"/>
          <w14:ligatures w14:val="standardContextual"/>
        </w:rPr>
        <w:t>Less Successful</w:t>
      </w:r>
      <w:r w:rsidRPr="00661282">
        <w:rPr>
          <w:rFonts w:asciiTheme="minorHAnsi" w:eastAsiaTheme="minorHAnsi" w:hAnsiTheme="minorHAnsi" w:cstheme="minorBidi"/>
          <w:kern w:val="2"/>
          <w:sz w:val="22"/>
          <w:szCs w:val="22"/>
          <w14:ligatures w14:val="standardContextual"/>
        </w:rPr>
        <w:t> – My student needed significant help to answer the questions.</w:t>
      </w:r>
    </w:p>
    <w:p w14:paraId="3D492EBB" w14:textId="63A30ED9" w:rsidR="00F43D7C" w:rsidRDefault="00F43D7C" w:rsidP="00F43D7C">
      <w:pPr>
        <w:pStyle w:val="Heading4"/>
      </w:pPr>
      <w:r>
        <w:t>Try This</w:t>
      </w:r>
    </w:p>
    <w:p w14:paraId="036F00E3" w14:textId="77777777" w:rsidR="00F43D7C" w:rsidRPr="00F43D7C" w:rsidRDefault="00F43D7C" w:rsidP="00F43D7C">
      <w:pPr>
        <w:pStyle w:val="paragraphshowhidewidgetanswertext"/>
        <w:shd w:val="clear" w:color="auto" w:fill="FFFFFF"/>
        <w:spacing w:before="0" w:beforeAutospacing="0" w:after="0" w:afterAutospacing="0" w:line="480" w:lineRule="atLeast"/>
        <w:rPr>
          <w:rFonts w:ascii="Calibri" w:hAnsi="Calibri" w:cs="Calibri"/>
          <w:color w:val="000000"/>
        </w:rPr>
      </w:pPr>
      <w:r w:rsidRPr="00F43D7C">
        <w:rPr>
          <w:rFonts w:ascii="Calibri" w:hAnsi="Calibri" w:cs="Calibri"/>
          <w:color w:val="000000"/>
        </w:rPr>
        <w:t xml:space="preserve">Use your assessment of your student’s performance in the Show What You Know activity to guide their approach to completing the </w:t>
      </w:r>
      <w:proofErr w:type="gramStart"/>
      <w:r w:rsidRPr="00F43D7C">
        <w:rPr>
          <w:rFonts w:ascii="Calibri" w:hAnsi="Calibri" w:cs="Calibri"/>
          <w:color w:val="000000"/>
        </w:rPr>
        <w:t>Try This activities</w:t>
      </w:r>
      <w:proofErr w:type="gramEnd"/>
      <w:r w:rsidRPr="00F43D7C">
        <w:rPr>
          <w:rFonts w:ascii="Calibri" w:hAnsi="Calibri" w:cs="Calibri"/>
          <w:color w:val="000000"/>
        </w:rPr>
        <w:t>.</w:t>
      </w:r>
    </w:p>
    <w:p w14:paraId="5481B012" w14:textId="77777777" w:rsidR="00F43D7C" w:rsidRPr="00F43D7C" w:rsidRDefault="00F43D7C" w:rsidP="00F43D7C">
      <w:pPr>
        <w:pStyle w:val="listitemnumerouno"/>
        <w:numPr>
          <w:ilvl w:val="0"/>
          <w:numId w:val="199"/>
        </w:numPr>
        <w:shd w:val="clear" w:color="auto" w:fill="FFFFFF"/>
        <w:spacing w:before="0" w:beforeAutospacing="0" w:after="120" w:afterAutospacing="0" w:line="408" w:lineRule="atLeast"/>
        <w:ind w:firstLine="0"/>
        <w:rPr>
          <w:rFonts w:ascii="Calibri" w:hAnsi="Calibri" w:cs="Calibri"/>
          <w:color w:val="000000"/>
          <w:spacing w:val="2"/>
        </w:rPr>
      </w:pPr>
      <w:r w:rsidRPr="00F43D7C">
        <w:rPr>
          <w:rStyle w:val="Strong"/>
          <w:rFonts w:ascii="Calibri" w:eastAsiaTheme="majorEastAsia" w:hAnsi="Calibri" w:cs="Calibri"/>
          <w:color w:val="000000"/>
          <w:spacing w:val="2"/>
        </w:rPr>
        <w:t>Less Successful</w:t>
      </w:r>
      <w:r w:rsidRPr="00F43D7C">
        <w:rPr>
          <w:rFonts w:ascii="Calibri" w:hAnsi="Calibri" w:cs="Calibri"/>
          <w:color w:val="000000"/>
          <w:spacing w:val="2"/>
        </w:rPr>
        <w:t> – Review the Core Reading lessons. Then, return to the questions in Show What You Know and have your student respond to any they previously missed.  </w:t>
      </w:r>
    </w:p>
    <w:p w14:paraId="0E4C97CE" w14:textId="77777777" w:rsidR="00F43D7C" w:rsidRPr="00F43D7C" w:rsidRDefault="00F43D7C" w:rsidP="00F43D7C">
      <w:pPr>
        <w:pStyle w:val="listitemnumerouno"/>
        <w:numPr>
          <w:ilvl w:val="0"/>
          <w:numId w:val="199"/>
        </w:numPr>
        <w:shd w:val="clear" w:color="auto" w:fill="FFFFFF"/>
        <w:spacing w:before="0" w:beforeAutospacing="0" w:after="120" w:afterAutospacing="0" w:line="408" w:lineRule="atLeast"/>
        <w:ind w:firstLine="0"/>
        <w:rPr>
          <w:rFonts w:ascii="Calibri" w:hAnsi="Calibri" w:cs="Calibri"/>
          <w:color w:val="000000"/>
          <w:spacing w:val="2"/>
        </w:rPr>
      </w:pPr>
      <w:r w:rsidRPr="00F43D7C">
        <w:rPr>
          <w:rStyle w:val="Strong"/>
          <w:rFonts w:ascii="Calibri" w:eastAsiaTheme="majorEastAsia" w:hAnsi="Calibri" w:cs="Calibri"/>
          <w:color w:val="000000"/>
          <w:spacing w:val="2"/>
        </w:rPr>
        <w:lastRenderedPageBreak/>
        <w:t>Moderately Successful</w:t>
      </w:r>
      <w:r w:rsidRPr="00F43D7C">
        <w:rPr>
          <w:rFonts w:ascii="Calibri" w:hAnsi="Calibri" w:cs="Calibri"/>
          <w:color w:val="000000"/>
          <w:spacing w:val="2"/>
        </w:rPr>
        <w:t> – Review the meaning of hyperbole and allow your student to complete Activity 1 in writing.  </w:t>
      </w:r>
    </w:p>
    <w:p w14:paraId="2B687794" w14:textId="77777777" w:rsidR="00F43D7C" w:rsidRPr="00F43D7C" w:rsidRDefault="00F43D7C" w:rsidP="00F43D7C">
      <w:pPr>
        <w:pStyle w:val="listitemnumerouno"/>
        <w:numPr>
          <w:ilvl w:val="0"/>
          <w:numId w:val="199"/>
        </w:numPr>
        <w:shd w:val="clear" w:color="auto" w:fill="FFFFFF"/>
        <w:spacing w:before="0" w:beforeAutospacing="0" w:after="120" w:afterAutospacing="0" w:line="408" w:lineRule="atLeast"/>
        <w:ind w:firstLine="0"/>
        <w:rPr>
          <w:rFonts w:ascii="Calibri" w:hAnsi="Calibri" w:cs="Calibri"/>
          <w:color w:val="000000"/>
          <w:spacing w:val="2"/>
        </w:rPr>
      </w:pPr>
      <w:r w:rsidRPr="00F43D7C">
        <w:rPr>
          <w:rStyle w:val="Strong"/>
          <w:rFonts w:ascii="Calibri" w:eastAsiaTheme="majorEastAsia" w:hAnsi="Calibri" w:cs="Calibri"/>
          <w:color w:val="000000"/>
          <w:spacing w:val="2"/>
        </w:rPr>
        <w:t>Very Successful</w:t>
      </w:r>
      <w:r w:rsidRPr="00F43D7C">
        <w:rPr>
          <w:rFonts w:ascii="Calibri" w:hAnsi="Calibri" w:cs="Calibri"/>
          <w:color w:val="000000"/>
          <w:spacing w:val="2"/>
        </w:rPr>
        <w:t> – Have your student complete Activity 2 independently. </w:t>
      </w:r>
    </w:p>
    <w:p w14:paraId="61C03604" w14:textId="77777777" w:rsidR="00F43D7C" w:rsidRPr="00F43D7C" w:rsidRDefault="00F43D7C" w:rsidP="00F43D7C">
      <w:pPr>
        <w:pStyle w:val="paragraphshowhidewidgetanswertext"/>
        <w:shd w:val="clear" w:color="auto" w:fill="FFFFFF"/>
        <w:spacing w:before="0" w:beforeAutospacing="0" w:after="0" w:afterAutospacing="0" w:line="480" w:lineRule="atLeast"/>
        <w:rPr>
          <w:rFonts w:ascii="Calibri" w:hAnsi="Calibri" w:cs="Calibri"/>
          <w:color w:val="000000"/>
        </w:rPr>
      </w:pPr>
      <w:r w:rsidRPr="00F43D7C">
        <w:rPr>
          <w:rStyle w:val="Strong"/>
          <w:rFonts w:ascii="Calibri" w:eastAsiaTheme="majorEastAsia" w:hAnsi="Calibri" w:cs="Calibri"/>
          <w:color w:val="000000"/>
        </w:rPr>
        <w:t>Activity 1</w:t>
      </w:r>
    </w:p>
    <w:p w14:paraId="25E51BB6" w14:textId="77777777" w:rsidR="00F43D7C" w:rsidRPr="00F43D7C" w:rsidRDefault="00F43D7C" w:rsidP="00F43D7C">
      <w:pPr>
        <w:pStyle w:val="listitemnumerounonumber"/>
        <w:numPr>
          <w:ilvl w:val="0"/>
          <w:numId w:val="200"/>
        </w:numPr>
        <w:shd w:val="clear" w:color="auto" w:fill="FFFFFF"/>
        <w:spacing w:before="0" w:beforeAutospacing="0" w:after="120" w:afterAutospacing="0" w:line="408" w:lineRule="atLeast"/>
        <w:ind w:firstLine="0"/>
        <w:rPr>
          <w:rFonts w:ascii="Calibri" w:hAnsi="Calibri" w:cs="Calibri"/>
          <w:color w:val="000000"/>
          <w:spacing w:val="2"/>
        </w:rPr>
      </w:pPr>
      <w:r w:rsidRPr="00F43D7C">
        <w:rPr>
          <w:rFonts w:ascii="Calibri" w:hAnsi="Calibri" w:cs="Calibri"/>
          <w:color w:val="000000"/>
          <w:spacing w:val="2"/>
        </w:rPr>
        <w:t>Read the directions with your student. Remind them that hyperbole is the use of exaggeration to make a point. </w:t>
      </w:r>
    </w:p>
    <w:p w14:paraId="6164C9F1" w14:textId="77777777" w:rsidR="00F43D7C" w:rsidRPr="00F43D7C" w:rsidRDefault="00F43D7C" w:rsidP="00F43D7C">
      <w:pPr>
        <w:pStyle w:val="listitemnumerounonumber"/>
        <w:numPr>
          <w:ilvl w:val="0"/>
          <w:numId w:val="200"/>
        </w:numPr>
        <w:shd w:val="clear" w:color="auto" w:fill="FFFFFF"/>
        <w:spacing w:before="0" w:beforeAutospacing="0" w:after="120" w:afterAutospacing="0" w:line="408" w:lineRule="atLeast"/>
        <w:ind w:firstLine="0"/>
        <w:rPr>
          <w:rFonts w:ascii="Calibri" w:hAnsi="Calibri" w:cs="Calibri"/>
          <w:color w:val="000000"/>
          <w:spacing w:val="2"/>
        </w:rPr>
      </w:pPr>
      <w:r w:rsidRPr="00F43D7C">
        <w:rPr>
          <w:rFonts w:ascii="Calibri" w:hAnsi="Calibri" w:cs="Calibri"/>
          <w:color w:val="000000"/>
          <w:spacing w:val="2"/>
        </w:rPr>
        <w:t>Have your student develop a short paragraph in response to the prompt. </w:t>
      </w:r>
      <w:r w:rsidRPr="00F43D7C">
        <w:rPr>
          <w:rStyle w:val="Strong"/>
          <w:rFonts w:ascii="Calibri" w:eastAsiaTheme="majorEastAsia" w:hAnsi="Calibri" w:cs="Calibri"/>
          <w:color w:val="000000"/>
          <w:spacing w:val="2"/>
        </w:rPr>
        <w:t>IF</w:t>
      </w:r>
      <w:r w:rsidRPr="00F43D7C">
        <w:rPr>
          <w:rFonts w:ascii="Calibri" w:hAnsi="Calibri" w:cs="Calibri"/>
          <w:color w:val="000000"/>
          <w:spacing w:val="2"/>
        </w:rPr>
        <w:t> your student needs inspiration, </w:t>
      </w:r>
      <w:r w:rsidRPr="00F43D7C">
        <w:rPr>
          <w:rStyle w:val="Strong"/>
          <w:rFonts w:ascii="Calibri" w:eastAsiaTheme="majorEastAsia" w:hAnsi="Calibri" w:cs="Calibri"/>
          <w:color w:val="000000"/>
          <w:spacing w:val="2"/>
        </w:rPr>
        <w:t>THEN</w:t>
      </w:r>
      <w:r w:rsidRPr="00F43D7C">
        <w:rPr>
          <w:rFonts w:ascii="Calibri" w:hAnsi="Calibri" w:cs="Calibri"/>
          <w:color w:val="000000"/>
          <w:spacing w:val="2"/>
        </w:rPr>
        <w:t> offer this sentence as a story starter: When Great Turtle dipped his head to drink, water splashed upward for nearly a mile.</w:t>
      </w:r>
    </w:p>
    <w:p w14:paraId="72A3FE8F" w14:textId="77777777" w:rsidR="00F43D7C" w:rsidRPr="00F43D7C" w:rsidRDefault="00F43D7C" w:rsidP="00F43D7C">
      <w:pPr>
        <w:pStyle w:val="paragraphshowhidewidgetanswertext"/>
        <w:shd w:val="clear" w:color="auto" w:fill="FFFFFF"/>
        <w:spacing w:before="0" w:beforeAutospacing="0" w:after="0" w:afterAutospacing="0" w:line="480" w:lineRule="atLeast"/>
        <w:rPr>
          <w:rFonts w:ascii="Calibri" w:hAnsi="Calibri" w:cs="Calibri"/>
          <w:color w:val="000000"/>
        </w:rPr>
      </w:pPr>
      <w:r w:rsidRPr="00F43D7C">
        <w:rPr>
          <w:rStyle w:val="Strong"/>
          <w:rFonts w:ascii="Calibri" w:eastAsiaTheme="majorEastAsia" w:hAnsi="Calibri" w:cs="Calibri"/>
          <w:color w:val="000000"/>
        </w:rPr>
        <w:t>Activity 2</w:t>
      </w:r>
    </w:p>
    <w:p w14:paraId="1869B641" w14:textId="77777777" w:rsidR="00F43D7C" w:rsidRPr="00F43D7C" w:rsidRDefault="00F43D7C" w:rsidP="00F43D7C">
      <w:pPr>
        <w:pStyle w:val="listitemnumerounonumber"/>
        <w:numPr>
          <w:ilvl w:val="0"/>
          <w:numId w:val="201"/>
        </w:numPr>
        <w:shd w:val="clear" w:color="auto" w:fill="FFFFFF"/>
        <w:spacing w:before="0" w:beforeAutospacing="0" w:after="120" w:afterAutospacing="0" w:line="408" w:lineRule="atLeast"/>
        <w:ind w:firstLine="0"/>
        <w:rPr>
          <w:rFonts w:ascii="Calibri" w:hAnsi="Calibri" w:cs="Calibri"/>
          <w:color w:val="000000"/>
          <w:spacing w:val="2"/>
        </w:rPr>
      </w:pPr>
      <w:r w:rsidRPr="00F43D7C">
        <w:rPr>
          <w:rFonts w:ascii="Calibri" w:hAnsi="Calibri" w:cs="Calibri"/>
          <w:color w:val="000000"/>
          <w:spacing w:val="2"/>
        </w:rPr>
        <w:t> If your student is ready for Activity 2, review the prompt and give them time to brainstorm ideas before they begin to write. Review the definitions of </w:t>
      </w:r>
      <w:r w:rsidRPr="00F43D7C">
        <w:rPr>
          <w:rStyle w:val="Emphasis"/>
          <w:rFonts w:ascii="Calibri" w:eastAsiaTheme="majorEastAsia" w:hAnsi="Calibri" w:cs="Calibri"/>
          <w:color w:val="000000"/>
          <w:spacing w:val="2"/>
        </w:rPr>
        <w:t>onomatopoeia, personification,</w:t>
      </w:r>
      <w:r w:rsidRPr="00F43D7C">
        <w:rPr>
          <w:rFonts w:ascii="Calibri" w:hAnsi="Calibri" w:cs="Calibri"/>
          <w:color w:val="000000"/>
          <w:spacing w:val="2"/>
        </w:rPr>
        <w:t> and </w:t>
      </w:r>
      <w:r w:rsidRPr="00F43D7C">
        <w:rPr>
          <w:rStyle w:val="Emphasis"/>
          <w:rFonts w:ascii="Calibri" w:eastAsiaTheme="majorEastAsia" w:hAnsi="Calibri" w:cs="Calibri"/>
          <w:color w:val="000000"/>
          <w:spacing w:val="2"/>
        </w:rPr>
        <w:t>hyperbole</w:t>
      </w:r>
      <w:r w:rsidRPr="00F43D7C">
        <w:rPr>
          <w:rFonts w:ascii="Calibri" w:hAnsi="Calibri" w:cs="Calibri"/>
          <w:color w:val="000000"/>
          <w:spacing w:val="2"/>
        </w:rPr>
        <w:t> from Show What You Know.  </w:t>
      </w:r>
    </w:p>
    <w:p w14:paraId="2A818A4C" w14:textId="77777777" w:rsidR="00F43D7C" w:rsidRPr="00F43D7C" w:rsidRDefault="00F43D7C" w:rsidP="00F43D7C">
      <w:pPr>
        <w:pStyle w:val="listitemnumerounonumber"/>
        <w:numPr>
          <w:ilvl w:val="0"/>
          <w:numId w:val="201"/>
        </w:numPr>
        <w:shd w:val="clear" w:color="auto" w:fill="FFFFFF"/>
        <w:spacing w:before="0" w:beforeAutospacing="0" w:after="120" w:afterAutospacing="0" w:line="408" w:lineRule="atLeast"/>
        <w:ind w:firstLine="0"/>
        <w:rPr>
          <w:rFonts w:ascii="Calibri" w:hAnsi="Calibri" w:cs="Calibri"/>
          <w:color w:val="000000"/>
          <w:spacing w:val="2"/>
        </w:rPr>
      </w:pPr>
      <w:r w:rsidRPr="00F43D7C">
        <w:rPr>
          <w:rFonts w:ascii="Calibri" w:hAnsi="Calibri" w:cs="Calibri"/>
          <w:color w:val="000000"/>
          <w:spacing w:val="2"/>
        </w:rPr>
        <w:t>Judge the response primarily on how well your student understands the myth genre and incorporates figurative language into the myth. </w:t>
      </w:r>
    </w:p>
    <w:p w14:paraId="45EBD0E8" w14:textId="77777777" w:rsidR="00F43D7C" w:rsidRPr="00F43D7C" w:rsidRDefault="00F43D7C" w:rsidP="00F43D7C"/>
    <w:p w14:paraId="3CBD311C" w14:textId="77777777" w:rsidR="00661282" w:rsidRPr="00661282" w:rsidRDefault="00661282" w:rsidP="00661282"/>
    <w:p w14:paraId="55A64CE6" w14:textId="77777777" w:rsidR="00D2121F" w:rsidRPr="00D2121F" w:rsidRDefault="00D2121F" w:rsidP="00D2121F"/>
    <w:p w14:paraId="3AD0220B" w14:textId="4C1B8ADA" w:rsidR="00742513" w:rsidRPr="000615EF" w:rsidRDefault="00742513" w:rsidP="00F75460">
      <w:pPr>
        <w:pStyle w:val="Heading3"/>
      </w:pPr>
      <w:bookmarkStart w:id="43" w:name="_Toc184229670"/>
      <w:bookmarkStart w:id="44" w:name="_Toc189729368"/>
      <w:r w:rsidRPr="000615EF">
        <w:t xml:space="preserve">Objective: In this </w:t>
      </w:r>
      <w:bookmarkEnd w:id="43"/>
      <w:r w:rsidR="00C077F2" w:rsidRPr="00C077F2">
        <w:t xml:space="preserve">lesson, </w:t>
      </w:r>
      <w:r w:rsidR="00357C32" w:rsidRPr="00357C32">
        <w:t>you will spell words with Greek roots.</w:t>
      </w:r>
      <w:bookmarkEnd w:id="44"/>
    </w:p>
    <w:p w14:paraId="5CA5514E" w14:textId="77777777" w:rsidR="00357C32" w:rsidRDefault="00C077F2" w:rsidP="00F75460">
      <w:pPr>
        <w:pStyle w:val="Heading4"/>
      </w:pPr>
      <w:r>
        <w:t>Key word</w:t>
      </w:r>
    </w:p>
    <w:p w14:paraId="55D33450" w14:textId="4D3B40FA" w:rsidR="00357C32" w:rsidRPr="00357C32" w:rsidRDefault="00357C32" w:rsidP="00357C32">
      <w:pPr>
        <w:numPr>
          <w:ilvl w:val="0"/>
          <w:numId w:val="163"/>
        </w:numPr>
      </w:pPr>
      <w:r w:rsidRPr="00357C32">
        <w:rPr>
          <w:b/>
          <w:bCs/>
        </w:rPr>
        <w:t>root</w:t>
      </w:r>
      <w:r w:rsidRPr="00357C32">
        <w:t> – a basic word part from which words can be formed; is usually not a word that can stand on its own</w:t>
      </w:r>
    </w:p>
    <w:p w14:paraId="1F9ED0AC" w14:textId="0DCBC084" w:rsidR="00742513" w:rsidRDefault="00C077F2" w:rsidP="00F75460">
      <w:pPr>
        <w:pStyle w:val="Heading4"/>
      </w:pPr>
      <w:r>
        <w:t>Explain</w:t>
      </w:r>
    </w:p>
    <w:p w14:paraId="19F07B94" w14:textId="77777777" w:rsidR="00854AA8" w:rsidRPr="00854AA8" w:rsidRDefault="00854AA8" w:rsidP="00854AA8">
      <w:pPr>
        <w:numPr>
          <w:ilvl w:val="0"/>
          <w:numId w:val="164"/>
        </w:numPr>
      </w:pPr>
      <w:r w:rsidRPr="00854AA8">
        <w:t xml:space="preserve">In this lesson, your student will focus on spelling words with the Greek </w:t>
      </w:r>
      <w:proofErr w:type="gramStart"/>
      <w:r w:rsidRPr="00854AA8">
        <w:t>roots</w:t>
      </w:r>
      <w:proofErr w:type="gramEnd"/>
      <w:r w:rsidRPr="00854AA8">
        <w:t> </w:t>
      </w:r>
      <w:r w:rsidRPr="00854AA8">
        <w:rPr>
          <w:i/>
          <w:iCs/>
        </w:rPr>
        <w:t>bio, geo, graph, logy, meter, micro, phone, scope, tele,</w:t>
      </w:r>
      <w:r w:rsidRPr="00854AA8">
        <w:t> and </w:t>
      </w:r>
      <w:r w:rsidRPr="00854AA8">
        <w:rPr>
          <w:i/>
          <w:iCs/>
        </w:rPr>
        <w:t>therm</w:t>
      </w:r>
      <w:r w:rsidRPr="00854AA8">
        <w:t>. Review the spelling tips with your student. Explain that the tips will help your student correctly spell words with one or more Greek roots.</w:t>
      </w:r>
    </w:p>
    <w:p w14:paraId="614E1191" w14:textId="3289C4CE" w:rsidR="00357C32" w:rsidRPr="00357C32" w:rsidRDefault="00854AA8" w:rsidP="00357C32">
      <w:pPr>
        <w:numPr>
          <w:ilvl w:val="0"/>
          <w:numId w:val="164"/>
        </w:numPr>
      </w:pPr>
      <w:r w:rsidRPr="00854AA8">
        <w:t>Use the questions to apply the tips to the spelling words. </w:t>
      </w:r>
      <w:r w:rsidRPr="00854AA8">
        <w:rPr>
          <w:b/>
          <w:bCs/>
        </w:rPr>
        <w:t>IF</w:t>
      </w:r>
      <w:r w:rsidRPr="00854AA8">
        <w:t> your student has difficulty identifying a Greek root, </w:t>
      </w:r>
      <w:r w:rsidRPr="00854AA8">
        <w:rPr>
          <w:b/>
          <w:bCs/>
        </w:rPr>
        <w:t>THEN</w:t>
      </w:r>
      <w:r w:rsidRPr="00854AA8">
        <w:t xml:space="preserve"> have your student identify the spelling of the Greek root or </w:t>
      </w:r>
      <w:r w:rsidRPr="00854AA8">
        <w:lastRenderedPageBreak/>
        <w:t>roots in the word and review the meaning of the root in the chart. Work with your student to connect the meanings of the words to define the word with the Greek root or roots.</w:t>
      </w:r>
    </w:p>
    <w:p w14:paraId="4300385A" w14:textId="46D94D16" w:rsidR="00742513" w:rsidRDefault="001461D2" w:rsidP="00F75460">
      <w:pPr>
        <w:pStyle w:val="Heading4"/>
      </w:pPr>
      <w:r>
        <w:t>Check-In</w:t>
      </w:r>
    </w:p>
    <w:p w14:paraId="6B45310F" w14:textId="4CC8303D" w:rsidR="00357C32" w:rsidRPr="00357C32" w:rsidRDefault="00854AA8" w:rsidP="00357C32">
      <w:r w:rsidRPr="00854AA8">
        <w:t>Read the directions with your student. Explain that your student will spell a word by joining a Greek root with the bold word or word part and completing the sentences. Direct your student to write each word with the Greek root in a notebook or on a sheet of paper. </w:t>
      </w:r>
      <w:r w:rsidRPr="00854AA8">
        <w:rPr>
          <w:b/>
          <w:bCs/>
        </w:rPr>
        <w:t>IF</w:t>
      </w:r>
      <w:r w:rsidRPr="00854AA8">
        <w:t> your student has difficulty identifying the Greek root that can be used to form a word, </w:t>
      </w:r>
      <w:r w:rsidRPr="00854AA8">
        <w:rPr>
          <w:b/>
          <w:bCs/>
        </w:rPr>
        <w:t>THEN</w:t>
      </w:r>
      <w:r w:rsidRPr="00854AA8">
        <w:t> reread the sentence and guide your student in finding context clues that help to identify the meaning of the missing word. Then, review the Greek roots and their meanings. Guide your student in identifying the Greek root with a meaning that fits with the meaning of the sentence.</w:t>
      </w:r>
    </w:p>
    <w:p w14:paraId="5F9D5EE3" w14:textId="5FE33680" w:rsidR="002846FC" w:rsidRPr="000615EF" w:rsidRDefault="008B5740" w:rsidP="00F75460">
      <w:pPr>
        <w:pStyle w:val="Heading4"/>
      </w:pPr>
      <w:r>
        <w:t>Practice</w:t>
      </w:r>
    </w:p>
    <w:p w14:paraId="1B416E73"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Review the directions with your student before your student completes the activity independently. Have your student underline each Greek root and write a word with the same Greek root. </w:t>
      </w:r>
      <w:r w:rsidRPr="00854AA8">
        <w:rPr>
          <w:rFonts w:ascii="Calibri" w:hAnsi="Calibri" w:cs="Calibri"/>
          <w:b/>
          <w:bCs/>
          <w:sz w:val="24"/>
          <w:szCs w:val="24"/>
        </w:rPr>
        <w:t>IF</w:t>
      </w:r>
      <w:r w:rsidRPr="00854AA8">
        <w:rPr>
          <w:rFonts w:ascii="Calibri" w:hAnsi="Calibri" w:cs="Calibri"/>
          <w:sz w:val="24"/>
          <w:szCs w:val="24"/>
        </w:rPr>
        <w:t> your student has difficulty spelling a new word with the same Greek root, </w:t>
      </w:r>
      <w:r w:rsidRPr="00854AA8">
        <w:rPr>
          <w:rFonts w:ascii="Calibri" w:hAnsi="Calibri" w:cs="Calibri"/>
          <w:b/>
          <w:bCs/>
          <w:sz w:val="24"/>
          <w:szCs w:val="24"/>
        </w:rPr>
        <w:t>THEN</w:t>
      </w:r>
      <w:r w:rsidRPr="00854AA8">
        <w:rPr>
          <w:rFonts w:ascii="Calibri" w:hAnsi="Calibri" w:cs="Calibri"/>
          <w:sz w:val="24"/>
          <w:szCs w:val="24"/>
        </w:rPr>
        <w:t> encourage your student to identify a spelling word with the same Greek root and review the spelling of the word.</w:t>
      </w:r>
    </w:p>
    <w:p w14:paraId="3836F7B0" w14:textId="77777777" w:rsidR="00854AA8" w:rsidRPr="00854AA8" w:rsidRDefault="00854AA8" w:rsidP="00854AA8">
      <w:pPr>
        <w:rPr>
          <w:rFonts w:ascii="Calibri" w:hAnsi="Calibri" w:cs="Calibri"/>
          <w:sz w:val="24"/>
          <w:szCs w:val="24"/>
        </w:rPr>
      </w:pPr>
      <w:r w:rsidRPr="00854AA8">
        <w:rPr>
          <w:rFonts w:ascii="Calibri" w:hAnsi="Calibri" w:cs="Calibri"/>
          <w:b/>
          <w:bCs/>
          <w:sz w:val="24"/>
          <w:szCs w:val="24"/>
        </w:rPr>
        <w:t>Weekly Spelling Test:</w:t>
      </w:r>
      <w:r w:rsidRPr="00854AA8">
        <w:rPr>
          <w:rFonts w:ascii="Calibri" w:hAnsi="Calibri" w:cs="Calibri"/>
          <w:sz w:val="24"/>
          <w:szCs w:val="24"/>
        </w:rPr>
        <w:t> Use the following sentences to test the week’s spelling words.</w:t>
      </w:r>
    </w:p>
    <w:tbl>
      <w:tblPr>
        <w:tblW w:w="9810" w:type="dxa"/>
        <w:tblCellMar>
          <w:top w:w="15" w:type="dxa"/>
          <w:left w:w="15" w:type="dxa"/>
          <w:bottom w:w="15" w:type="dxa"/>
          <w:right w:w="15" w:type="dxa"/>
        </w:tblCellMar>
        <w:tblLook w:val="04A0" w:firstRow="1" w:lastRow="0" w:firstColumn="1" w:lastColumn="0" w:noHBand="0" w:noVBand="1"/>
      </w:tblPr>
      <w:tblGrid>
        <w:gridCol w:w="2280"/>
        <w:gridCol w:w="7530"/>
      </w:tblGrid>
      <w:tr w:rsidR="00854AA8" w:rsidRPr="00854AA8" w14:paraId="7E428FBF" w14:textId="77777777" w:rsidTr="00854AA8">
        <w:trPr>
          <w:trHeight w:val="615"/>
        </w:trPr>
        <w:tc>
          <w:tcPr>
            <w:tcW w:w="1935" w:type="dxa"/>
            <w:shd w:val="clear" w:color="auto" w:fill="auto"/>
            <w:tcMar>
              <w:top w:w="108" w:type="dxa"/>
              <w:left w:w="108" w:type="dxa"/>
              <w:bottom w:w="108" w:type="dxa"/>
              <w:right w:w="108" w:type="dxa"/>
            </w:tcMar>
            <w:hideMark/>
          </w:tcPr>
          <w:p w14:paraId="2FC8E079" w14:textId="77777777" w:rsidR="00854AA8" w:rsidRPr="00854AA8" w:rsidRDefault="00854AA8" w:rsidP="00854AA8">
            <w:pPr>
              <w:numPr>
                <w:ilvl w:val="0"/>
                <w:numId w:val="165"/>
              </w:numPr>
              <w:rPr>
                <w:rFonts w:ascii="Calibri" w:hAnsi="Calibri" w:cs="Calibri"/>
                <w:sz w:val="24"/>
                <w:szCs w:val="24"/>
              </w:rPr>
            </w:pPr>
            <w:r w:rsidRPr="00854AA8">
              <w:rPr>
                <w:rFonts w:ascii="Calibri" w:hAnsi="Calibri" w:cs="Calibri"/>
                <w:b/>
                <w:bCs/>
                <w:sz w:val="24"/>
                <w:szCs w:val="24"/>
              </w:rPr>
              <w:t>thermometer</w:t>
            </w:r>
          </w:p>
        </w:tc>
        <w:tc>
          <w:tcPr>
            <w:tcW w:w="7845" w:type="dxa"/>
            <w:shd w:val="clear" w:color="auto" w:fill="auto"/>
            <w:tcMar>
              <w:top w:w="108" w:type="dxa"/>
              <w:left w:w="108" w:type="dxa"/>
              <w:bottom w:w="108" w:type="dxa"/>
              <w:right w:w="108" w:type="dxa"/>
            </w:tcMar>
            <w:hideMark/>
          </w:tcPr>
          <w:p w14:paraId="48584B03"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My doctor uses a </w:t>
            </w:r>
            <w:r w:rsidRPr="00854AA8">
              <w:rPr>
                <w:rFonts w:ascii="Calibri" w:hAnsi="Calibri" w:cs="Calibri"/>
                <w:b/>
                <w:bCs/>
                <w:sz w:val="24"/>
                <w:szCs w:val="24"/>
              </w:rPr>
              <w:t>thermometer </w:t>
            </w:r>
            <w:r w:rsidRPr="00854AA8">
              <w:rPr>
                <w:rFonts w:ascii="Calibri" w:hAnsi="Calibri" w:cs="Calibri"/>
                <w:sz w:val="24"/>
                <w:szCs w:val="24"/>
              </w:rPr>
              <w:t>to take my temperature.</w:t>
            </w:r>
          </w:p>
        </w:tc>
      </w:tr>
      <w:tr w:rsidR="00854AA8" w:rsidRPr="00854AA8" w14:paraId="702CC175" w14:textId="77777777" w:rsidTr="00854AA8">
        <w:trPr>
          <w:trHeight w:val="615"/>
        </w:trPr>
        <w:tc>
          <w:tcPr>
            <w:tcW w:w="1935" w:type="dxa"/>
            <w:shd w:val="clear" w:color="auto" w:fill="auto"/>
            <w:tcMar>
              <w:top w:w="108" w:type="dxa"/>
              <w:left w:w="108" w:type="dxa"/>
              <w:bottom w:w="108" w:type="dxa"/>
              <w:right w:w="108" w:type="dxa"/>
            </w:tcMar>
            <w:hideMark/>
          </w:tcPr>
          <w:p w14:paraId="5A919489" w14:textId="77777777" w:rsidR="00854AA8" w:rsidRPr="00854AA8" w:rsidRDefault="00854AA8" w:rsidP="00854AA8">
            <w:pPr>
              <w:numPr>
                <w:ilvl w:val="0"/>
                <w:numId w:val="166"/>
              </w:numPr>
              <w:rPr>
                <w:rFonts w:ascii="Calibri" w:hAnsi="Calibri" w:cs="Calibri"/>
                <w:sz w:val="24"/>
                <w:szCs w:val="24"/>
              </w:rPr>
            </w:pPr>
            <w:r w:rsidRPr="00854AA8">
              <w:rPr>
                <w:rFonts w:ascii="Calibri" w:hAnsi="Calibri" w:cs="Calibri"/>
                <w:b/>
                <w:bCs/>
                <w:sz w:val="24"/>
                <w:szCs w:val="24"/>
              </w:rPr>
              <w:t>microphone</w:t>
            </w:r>
          </w:p>
        </w:tc>
        <w:tc>
          <w:tcPr>
            <w:tcW w:w="7845" w:type="dxa"/>
            <w:shd w:val="clear" w:color="auto" w:fill="auto"/>
            <w:tcMar>
              <w:top w:w="108" w:type="dxa"/>
              <w:left w:w="108" w:type="dxa"/>
              <w:bottom w:w="108" w:type="dxa"/>
              <w:right w:w="108" w:type="dxa"/>
            </w:tcMar>
            <w:hideMark/>
          </w:tcPr>
          <w:p w14:paraId="1DFC393E"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She speaks into the </w:t>
            </w:r>
            <w:r w:rsidRPr="00854AA8">
              <w:rPr>
                <w:rFonts w:ascii="Calibri" w:hAnsi="Calibri" w:cs="Calibri"/>
                <w:b/>
                <w:bCs/>
                <w:sz w:val="24"/>
                <w:szCs w:val="24"/>
              </w:rPr>
              <w:t>microphone </w:t>
            </w:r>
            <w:r w:rsidRPr="00854AA8">
              <w:rPr>
                <w:rFonts w:ascii="Calibri" w:hAnsi="Calibri" w:cs="Calibri"/>
                <w:sz w:val="24"/>
                <w:szCs w:val="24"/>
              </w:rPr>
              <w:t>so everyone can hear her speech.</w:t>
            </w:r>
          </w:p>
        </w:tc>
      </w:tr>
      <w:tr w:rsidR="00854AA8" w:rsidRPr="00854AA8" w14:paraId="7870119A" w14:textId="77777777" w:rsidTr="00854AA8">
        <w:trPr>
          <w:trHeight w:val="615"/>
        </w:trPr>
        <w:tc>
          <w:tcPr>
            <w:tcW w:w="1935" w:type="dxa"/>
            <w:shd w:val="clear" w:color="auto" w:fill="auto"/>
            <w:tcMar>
              <w:top w:w="108" w:type="dxa"/>
              <w:left w:w="108" w:type="dxa"/>
              <w:bottom w:w="108" w:type="dxa"/>
              <w:right w:w="108" w:type="dxa"/>
            </w:tcMar>
            <w:hideMark/>
          </w:tcPr>
          <w:p w14:paraId="00069FB7" w14:textId="77777777" w:rsidR="00854AA8" w:rsidRPr="00854AA8" w:rsidRDefault="00854AA8" w:rsidP="00854AA8">
            <w:pPr>
              <w:numPr>
                <w:ilvl w:val="0"/>
                <w:numId w:val="167"/>
              </w:numPr>
              <w:rPr>
                <w:rFonts w:ascii="Calibri" w:hAnsi="Calibri" w:cs="Calibri"/>
                <w:sz w:val="24"/>
                <w:szCs w:val="24"/>
              </w:rPr>
            </w:pPr>
            <w:r w:rsidRPr="00854AA8">
              <w:rPr>
                <w:rFonts w:ascii="Calibri" w:hAnsi="Calibri" w:cs="Calibri"/>
                <w:b/>
                <w:bCs/>
                <w:sz w:val="24"/>
                <w:szCs w:val="24"/>
              </w:rPr>
              <w:t>telescope</w:t>
            </w:r>
          </w:p>
        </w:tc>
        <w:tc>
          <w:tcPr>
            <w:tcW w:w="7845" w:type="dxa"/>
            <w:shd w:val="clear" w:color="auto" w:fill="auto"/>
            <w:tcMar>
              <w:top w:w="108" w:type="dxa"/>
              <w:left w:w="108" w:type="dxa"/>
              <w:bottom w:w="108" w:type="dxa"/>
              <w:right w:w="108" w:type="dxa"/>
            </w:tcMar>
            <w:hideMark/>
          </w:tcPr>
          <w:p w14:paraId="1929ECD9"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They look through the </w:t>
            </w:r>
            <w:r w:rsidRPr="00854AA8">
              <w:rPr>
                <w:rFonts w:ascii="Calibri" w:hAnsi="Calibri" w:cs="Calibri"/>
                <w:b/>
                <w:bCs/>
                <w:sz w:val="24"/>
                <w:szCs w:val="24"/>
              </w:rPr>
              <w:t>telescope </w:t>
            </w:r>
            <w:r w:rsidRPr="00854AA8">
              <w:rPr>
                <w:rFonts w:ascii="Calibri" w:hAnsi="Calibri" w:cs="Calibri"/>
                <w:sz w:val="24"/>
                <w:szCs w:val="24"/>
              </w:rPr>
              <w:t>to see the stars.</w:t>
            </w:r>
          </w:p>
        </w:tc>
      </w:tr>
      <w:tr w:rsidR="00854AA8" w:rsidRPr="00854AA8" w14:paraId="438C22D9" w14:textId="77777777" w:rsidTr="00854AA8">
        <w:trPr>
          <w:trHeight w:val="615"/>
        </w:trPr>
        <w:tc>
          <w:tcPr>
            <w:tcW w:w="1935" w:type="dxa"/>
            <w:shd w:val="clear" w:color="auto" w:fill="auto"/>
            <w:tcMar>
              <w:top w:w="108" w:type="dxa"/>
              <w:left w:w="108" w:type="dxa"/>
              <w:bottom w:w="108" w:type="dxa"/>
              <w:right w:w="108" w:type="dxa"/>
            </w:tcMar>
            <w:hideMark/>
          </w:tcPr>
          <w:p w14:paraId="7E604775" w14:textId="77777777" w:rsidR="00854AA8" w:rsidRPr="00854AA8" w:rsidRDefault="00854AA8" w:rsidP="00854AA8">
            <w:pPr>
              <w:numPr>
                <w:ilvl w:val="0"/>
                <w:numId w:val="168"/>
              </w:numPr>
              <w:rPr>
                <w:rFonts w:ascii="Calibri" w:hAnsi="Calibri" w:cs="Calibri"/>
                <w:sz w:val="24"/>
                <w:szCs w:val="24"/>
              </w:rPr>
            </w:pPr>
            <w:r w:rsidRPr="00854AA8">
              <w:rPr>
                <w:rFonts w:ascii="Calibri" w:hAnsi="Calibri" w:cs="Calibri"/>
                <w:b/>
                <w:bCs/>
                <w:sz w:val="24"/>
                <w:szCs w:val="24"/>
              </w:rPr>
              <w:t>geology</w:t>
            </w:r>
          </w:p>
        </w:tc>
        <w:tc>
          <w:tcPr>
            <w:tcW w:w="7845" w:type="dxa"/>
            <w:shd w:val="clear" w:color="auto" w:fill="auto"/>
            <w:tcMar>
              <w:top w:w="108" w:type="dxa"/>
              <w:left w:w="108" w:type="dxa"/>
              <w:bottom w:w="108" w:type="dxa"/>
              <w:right w:w="108" w:type="dxa"/>
            </w:tcMar>
            <w:hideMark/>
          </w:tcPr>
          <w:p w14:paraId="4EA24DB6"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We study rocks to learn about the </w:t>
            </w:r>
            <w:r w:rsidRPr="00854AA8">
              <w:rPr>
                <w:rFonts w:ascii="Calibri" w:hAnsi="Calibri" w:cs="Calibri"/>
                <w:b/>
                <w:bCs/>
                <w:sz w:val="24"/>
                <w:szCs w:val="24"/>
              </w:rPr>
              <w:t>geology </w:t>
            </w:r>
            <w:r w:rsidRPr="00854AA8">
              <w:rPr>
                <w:rFonts w:ascii="Calibri" w:hAnsi="Calibri" w:cs="Calibri"/>
                <w:sz w:val="24"/>
                <w:szCs w:val="24"/>
              </w:rPr>
              <w:t>of the canyon.</w:t>
            </w:r>
          </w:p>
        </w:tc>
      </w:tr>
      <w:tr w:rsidR="00854AA8" w:rsidRPr="00854AA8" w14:paraId="5CB17B39" w14:textId="77777777" w:rsidTr="00854AA8">
        <w:trPr>
          <w:trHeight w:val="315"/>
        </w:trPr>
        <w:tc>
          <w:tcPr>
            <w:tcW w:w="1935" w:type="dxa"/>
            <w:shd w:val="clear" w:color="auto" w:fill="auto"/>
            <w:tcMar>
              <w:top w:w="108" w:type="dxa"/>
              <w:left w:w="108" w:type="dxa"/>
              <w:bottom w:w="108" w:type="dxa"/>
              <w:right w:w="108" w:type="dxa"/>
            </w:tcMar>
            <w:hideMark/>
          </w:tcPr>
          <w:p w14:paraId="7221AF9A" w14:textId="77777777" w:rsidR="00854AA8" w:rsidRPr="00854AA8" w:rsidRDefault="00854AA8" w:rsidP="00854AA8">
            <w:pPr>
              <w:numPr>
                <w:ilvl w:val="0"/>
                <w:numId w:val="169"/>
              </w:numPr>
              <w:rPr>
                <w:rFonts w:ascii="Calibri" w:hAnsi="Calibri" w:cs="Calibri"/>
                <w:sz w:val="24"/>
                <w:szCs w:val="24"/>
              </w:rPr>
            </w:pPr>
            <w:r w:rsidRPr="00854AA8">
              <w:rPr>
                <w:rFonts w:ascii="Calibri" w:hAnsi="Calibri" w:cs="Calibri"/>
                <w:b/>
                <w:bCs/>
                <w:sz w:val="24"/>
                <w:szCs w:val="24"/>
              </w:rPr>
              <w:t>thermos</w:t>
            </w:r>
          </w:p>
        </w:tc>
        <w:tc>
          <w:tcPr>
            <w:tcW w:w="7845" w:type="dxa"/>
            <w:shd w:val="clear" w:color="auto" w:fill="auto"/>
            <w:tcMar>
              <w:top w:w="108" w:type="dxa"/>
              <w:left w:w="108" w:type="dxa"/>
              <w:bottom w:w="108" w:type="dxa"/>
              <w:right w:w="108" w:type="dxa"/>
            </w:tcMar>
            <w:hideMark/>
          </w:tcPr>
          <w:p w14:paraId="115A9FCF"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I pour the tea into the </w:t>
            </w:r>
            <w:r w:rsidRPr="00854AA8">
              <w:rPr>
                <w:rFonts w:ascii="Calibri" w:hAnsi="Calibri" w:cs="Calibri"/>
                <w:b/>
                <w:bCs/>
                <w:sz w:val="24"/>
                <w:szCs w:val="24"/>
              </w:rPr>
              <w:t>thermos </w:t>
            </w:r>
            <w:r w:rsidRPr="00854AA8">
              <w:rPr>
                <w:rFonts w:ascii="Calibri" w:hAnsi="Calibri" w:cs="Calibri"/>
                <w:sz w:val="24"/>
                <w:szCs w:val="24"/>
              </w:rPr>
              <w:t>to keep it hot.</w:t>
            </w:r>
          </w:p>
        </w:tc>
      </w:tr>
      <w:tr w:rsidR="00854AA8" w:rsidRPr="00854AA8" w14:paraId="4610ECC3" w14:textId="77777777" w:rsidTr="00854AA8">
        <w:trPr>
          <w:trHeight w:val="315"/>
        </w:trPr>
        <w:tc>
          <w:tcPr>
            <w:tcW w:w="1935" w:type="dxa"/>
            <w:shd w:val="clear" w:color="auto" w:fill="auto"/>
            <w:tcMar>
              <w:top w:w="108" w:type="dxa"/>
              <w:left w:w="108" w:type="dxa"/>
              <w:bottom w:w="108" w:type="dxa"/>
              <w:right w:w="108" w:type="dxa"/>
            </w:tcMar>
            <w:hideMark/>
          </w:tcPr>
          <w:p w14:paraId="1FD12E4C" w14:textId="77777777" w:rsidR="00854AA8" w:rsidRPr="00854AA8" w:rsidRDefault="00854AA8" w:rsidP="00854AA8">
            <w:pPr>
              <w:numPr>
                <w:ilvl w:val="0"/>
                <w:numId w:val="170"/>
              </w:numPr>
              <w:rPr>
                <w:rFonts w:ascii="Calibri" w:hAnsi="Calibri" w:cs="Calibri"/>
                <w:sz w:val="24"/>
                <w:szCs w:val="24"/>
              </w:rPr>
            </w:pPr>
            <w:r w:rsidRPr="00854AA8">
              <w:rPr>
                <w:rFonts w:ascii="Calibri" w:hAnsi="Calibri" w:cs="Calibri"/>
                <w:b/>
                <w:bCs/>
                <w:sz w:val="24"/>
                <w:szCs w:val="24"/>
              </w:rPr>
              <w:t>geography</w:t>
            </w:r>
          </w:p>
        </w:tc>
        <w:tc>
          <w:tcPr>
            <w:tcW w:w="7845" w:type="dxa"/>
            <w:shd w:val="clear" w:color="auto" w:fill="auto"/>
            <w:tcMar>
              <w:top w:w="108" w:type="dxa"/>
              <w:left w:w="108" w:type="dxa"/>
              <w:bottom w:w="108" w:type="dxa"/>
              <w:right w:w="108" w:type="dxa"/>
            </w:tcMar>
            <w:hideMark/>
          </w:tcPr>
          <w:p w14:paraId="36E9E55D"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We learned all the state capitals in our </w:t>
            </w:r>
            <w:r w:rsidRPr="00854AA8">
              <w:rPr>
                <w:rFonts w:ascii="Calibri" w:hAnsi="Calibri" w:cs="Calibri"/>
                <w:b/>
                <w:bCs/>
                <w:sz w:val="24"/>
                <w:szCs w:val="24"/>
              </w:rPr>
              <w:t>geography</w:t>
            </w:r>
            <w:r w:rsidRPr="00854AA8">
              <w:rPr>
                <w:rFonts w:ascii="Calibri" w:hAnsi="Calibri" w:cs="Calibri"/>
                <w:sz w:val="24"/>
                <w:szCs w:val="24"/>
              </w:rPr>
              <w:t> class.</w:t>
            </w:r>
          </w:p>
        </w:tc>
      </w:tr>
      <w:tr w:rsidR="00854AA8" w:rsidRPr="00854AA8" w14:paraId="28092B37" w14:textId="77777777" w:rsidTr="00854AA8">
        <w:trPr>
          <w:trHeight w:val="315"/>
        </w:trPr>
        <w:tc>
          <w:tcPr>
            <w:tcW w:w="1935" w:type="dxa"/>
            <w:shd w:val="clear" w:color="auto" w:fill="auto"/>
            <w:tcMar>
              <w:top w:w="108" w:type="dxa"/>
              <w:left w:w="108" w:type="dxa"/>
              <w:bottom w:w="108" w:type="dxa"/>
              <w:right w:w="108" w:type="dxa"/>
            </w:tcMar>
            <w:hideMark/>
          </w:tcPr>
          <w:p w14:paraId="1257D5BA" w14:textId="77777777" w:rsidR="00854AA8" w:rsidRPr="00854AA8" w:rsidRDefault="00854AA8" w:rsidP="00854AA8">
            <w:pPr>
              <w:numPr>
                <w:ilvl w:val="0"/>
                <w:numId w:val="171"/>
              </w:numPr>
              <w:rPr>
                <w:rFonts w:ascii="Calibri" w:hAnsi="Calibri" w:cs="Calibri"/>
                <w:sz w:val="24"/>
                <w:szCs w:val="24"/>
              </w:rPr>
            </w:pPr>
            <w:r w:rsidRPr="00854AA8">
              <w:rPr>
                <w:rFonts w:ascii="Calibri" w:hAnsi="Calibri" w:cs="Calibri"/>
                <w:b/>
                <w:bCs/>
                <w:sz w:val="24"/>
                <w:szCs w:val="24"/>
              </w:rPr>
              <w:t>telegram</w:t>
            </w:r>
          </w:p>
        </w:tc>
        <w:tc>
          <w:tcPr>
            <w:tcW w:w="7845" w:type="dxa"/>
            <w:shd w:val="clear" w:color="auto" w:fill="auto"/>
            <w:tcMar>
              <w:top w:w="108" w:type="dxa"/>
              <w:left w:w="108" w:type="dxa"/>
              <w:bottom w:w="108" w:type="dxa"/>
              <w:right w:w="108" w:type="dxa"/>
            </w:tcMar>
            <w:hideMark/>
          </w:tcPr>
          <w:p w14:paraId="4EAEEEBA"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She sent an urgent </w:t>
            </w:r>
            <w:r w:rsidRPr="00854AA8">
              <w:rPr>
                <w:rFonts w:ascii="Calibri" w:hAnsi="Calibri" w:cs="Calibri"/>
                <w:b/>
                <w:bCs/>
                <w:sz w:val="24"/>
                <w:szCs w:val="24"/>
              </w:rPr>
              <w:t>telegram</w:t>
            </w:r>
            <w:r w:rsidRPr="00854AA8">
              <w:rPr>
                <w:rFonts w:ascii="Calibri" w:hAnsi="Calibri" w:cs="Calibri"/>
                <w:sz w:val="24"/>
                <w:szCs w:val="24"/>
              </w:rPr>
              <w:t> to her family.</w:t>
            </w:r>
          </w:p>
        </w:tc>
      </w:tr>
      <w:tr w:rsidR="00854AA8" w:rsidRPr="00854AA8" w14:paraId="123EA54D" w14:textId="77777777" w:rsidTr="00854AA8">
        <w:trPr>
          <w:trHeight w:val="315"/>
        </w:trPr>
        <w:tc>
          <w:tcPr>
            <w:tcW w:w="1935" w:type="dxa"/>
            <w:shd w:val="clear" w:color="auto" w:fill="auto"/>
            <w:tcMar>
              <w:top w:w="108" w:type="dxa"/>
              <w:left w:w="108" w:type="dxa"/>
              <w:bottom w:w="108" w:type="dxa"/>
              <w:right w:w="108" w:type="dxa"/>
            </w:tcMar>
            <w:hideMark/>
          </w:tcPr>
          <w:p w14:paraId="02CBA810" w14:textId="77777777" w:rsidR="00854AA8" w:rsidRPr="00854AA8" w:rsidRDefault="00854AA8" w:rsidP="00854AA8">
            <w:pPr>
              <w:numPr>
                <w:ilvl w:val="0"/>
                <w:numId w:val="172"/>
              </w:numPr>
              <w:rPr>
                <w:rFonts w:ascii="Calibri" w:hAnsi="Calibri" w:cs="Calibri"/>
                <w:sz w:val="24"/>
                <w:szCs w:val="24"/>
              </w:rPr>
            </w:pPr>
            <w:r w:rsidRPr="00854AA8">
              <w:rPr>
                <w:rFonts w:ascii="Calibri" w:hAnsi="Calibri" w:cs="Calibri"/>
                <w:b/>
                <w:bCs/>
                <w:sz w:val="24"/>
                <w:szCs w:val="24"/>
              </w:rPr>
              <w:t>biofuel</w:t>
            </w:r>
          </w:p>
        </w:tc>
        <w:tc>
          <w:tcPr>
            <w:tcW w:w="7845" w:type="dxa"/>
            <w:shd w:val="clear" w:color="auto" w:fill="auto"/>
            <w:tcMar>
              <w:top w:w="108" w:type="dxa"/>
              <w:left w:w="108" w:type="dxa"/>
              <w:bottom w:w="108" w:type="dxa"/>
              <w:right w:w="108" w:type="dxa"/>
            </w:tcMar>
            <w:hideMark/>
          </w:tcPr>
          <w:p w14:paraId="59FB2170"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The </w:t>
            </w:r>
            <w:r w:rsidRPr="00854AA8">
              <w:rPr>
                <w:rFonts w:ascii="Calibri" w:hAnsi="Calibri" w:cs="Calibri"/>
                <w:b/>
                <w:bCs/>
                <w:sz w:val="24"/>
                <w:szCs w:val="24"/>
              </w:rPr>
              <w:t>biofuel </w:t>
            </w:r>
            <w:r w:rsidRPr="00854AA8">
              <w:rPr>
                <w:rFonts w:ascii="Calibri" w:hAnsi="Calibri" w:cs="Calibri"/>
                <w:sz w:val="24"/>
                <w:szCs w:val="24"/>
              </w:rPr>
              <w:t>we use for power comes from trees and other plants.</w:t>
            </w:r>
          </w:p>
        </w:tc>
      </w:tr>
      <w:tr w:rsidR="00854AA8" w:rsidRPr="00854AA8" w14:paraId="2AB1ED49" w14:textId="77777777" w:rsidTr="00854AA8">
        <w:trPr>
          <w:trHeight w:val="315"/>
        </w:trPr>
        <w:tc>
          <w:tcPr>
            <w:tcW w:w="1935" w:type="dxa"/>
            <w:shd w:val="clear" w:color="auto" w:fill="auto"/>
            <w:tcMar>
              <w:top w:w="108" w:type="dxa"/>
              <w:left w:w="108" w:type="dxa"/>
              <w:bottom w:w="108" w:type="dxa"/>
              <w:right w:w="108" w:type="dxa"/>
            </w:tcMar>
            <w:hideMark/>
          </w:tcPr>
          <w:p w14:paraId="08583CC3" w14:textId="77777777" w:rsidR="00854AA8" w:rsidRPr="00854AA8" w:rsidRDefault="00854AA8" w:rsidP="00854AA8">
            <w:pPr>
              <w:numPr>
                <w:ilvl w:val="0"/>
                <w:numId w:val="173"/>
              </w:numPr>
              <w:rPr>
                <w:rFonts w:ascii="Calibri" w:hAnsi="Calibri" w:cs="Calibri"/>
                <w:sz w:val="24"/>
                <w:szCs w:val="24"/>
              </w:rPr>
            </w:pPr>
            <w:r w:rsidRPr="00854AA8">
              <w:rPr>
                <w:rFonts w:ascii="Calibri" w:hAnsi="Calibri" w:cs="Calibri"/>
                <w:b/>
                <w:bCs/>
                <w:sz w:val="24"/>
                <w:szCs w:val="24"/>
              </w:rPr>
              <w:lastRenderedPageBreak/>
              <w:t>thermostat</w:t>
            </w:r>
          </w:p>
        </w:tc>
        <w:tc>
          <w:tcPr>
            <w:tcW w:w="7845" w:type="dxa"/>
            <w:shd w:val="clear" w:color="auto" w:fill="auto"/>
            <w:tcMar>
              <w:top w:w="108" w:type="dxa"/>
              <w:left w:w="108" w:type="dxa"/>
              <w:bottom w:w="108" w:type="dxa"/>
              <w:right w:w="108" w:type="dxa"/>
            </w:tcMar>
            <w:hideMark/>
          </w:tcPr>
          <w:p w14:paraId="3C1FCAC0"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We turn on the </w:t>
            </w:r>
            <w:r w:rsidRPr="00854AA8">
              <w:rPr>
                <w:rFonts w:ascii="Calibri" w:hAnsi="Calibri" w:cs="Calibri"/>
                <w:b/>
                <w:bCs/>
                <w:sz w:val="24"/>
                <w:szCs w:val="24"/>
              </w:rPr>
              <w:t>thermostat </w:t>
            </w:r>
            <w:r w:rsidRPr="00854AA8">
              <w:rPr>
                <w:rFonts w:ascii="Calibri" w:hAnsi="Calibri" w:cs="Calibri"/>
                <w:sz w:val="24"/>
                <w:szCs w:val="24"/>
              </w:rPr>
              <w:t>to heat our house in winter.</w:t>
            </w:r>
          </w:p>
        </w:tc>
      </w:tr>
      <w:tr w:rsidR="00854AA8" w:rsidRPr="00854AA8" w14:paraId="2291549A" w14:textId="77777777" w:rsidTr="00854AA8">
        <w:trPr>
          <w:trHeight w:val="315"/>
        </w:trPr>
        <w:tc>
          <w:tcPr>
            <w:tcW w:w="1935" w:type="dxa"/>
            <w:shd w:val="clear" w:color="auto" w:fill="auto"/>
            <w:tcMar>
              <w:top w:w="108" w:type="dxa"/>
              <w:left w:w="108" w:type="dxa"/>
              <w:bottom w:w="108" w:type="dxa"/>
              <w:right w:w="108" w:type="dxa"/>
            </w:tcMar>
            <w:hideMark/>
          </w:tcPr>
          <w:p w14:paraId="06E8D294" w14:textId="77777777" w:rsidR="00854AA8" w:rsidRPr="00854AA8" w:rsidRDefault="00854AA8" w:rsidP="00854AA8">
            <w:pPr>
              <w:numPr>
                <w:ilvl w:val="0"/>
                <w:numId w:val="174"/>
              </w:numPr>
              <w:rPr>
                <w:rFonts w:ascii="Calibri" w:hAnsi="Calibri" w:cs="Calibri"/>
                <w:sz w:val="24"/>
                <w:szCs w:val="24"/>
              </w:rPr>
            </w:pPr>
            <w:r w:rsidRPr="00854AA8">
              <w:rPr>
                <w:rFonts w:ascii="Calibri" w:hAnsi="Calibri" w:cs="Calibri"/>
                <w:b/>
                <w:bCs/>
                <w:sz w:val="24"/>
                <w:szCs w:val="24"/>
              </w:rPr>
              <w:t>microscope</w:t>
            </w:r>
          </w:p>
        </w:tc>
        <w:tc>
          <w:tcPr>
            <w:tcW w:w="7845" w:type="dxa"/>
            <w:shd w:val="clear" w:color="auto" w:fill="auto"/>
            <w:tcMar>
              <w:top w:w="108" w:type="dxa"/>
              <w:left w:w="108" w:type="dxa"/>
              <w:bottom w:w="108" w:type="dxa"/>
              <w:right w:w="108" w:type="dxa"/>
            </w:tcMar>
            <w:hideMark/>
          </w:tcPr>
          <w:p w14:paraId="2CE32F10"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They use a </w:t>
            </w:r>
            <w:r w:rsidRPr="00854AA8">
              <w:rPr>
                <w:rFonts w:ascii="Calibri" w:hAnsi="Calibri" w:cs="Calibri"/>
                <w:b/>
                <w:bCs/>
                <w:sz w:val="24"/>
                <w:szCs w:val="24"/>
              </w:rPr>
              <w:t>microscope </w:t>
            </w:r>
            <w:r w:rsidRPr="00854AA8">
              <w:rPr>
                <w:rFonts w:ascii="Calibri" w:hAnsi="Calibri" w:cs="Calibri"/>
                <w:sz w:val="24"/>
                <w:szCs w:val="24"/>
              </w:rPr>
              <w:t>to see the details of the tiny creatures.</w:t>
            </w:r>
          </w:p>
        </w:tc>
      </w:tr>
      <w:tr w:rsidR="00854AA8" w:rsidRPr="00854AA8" w14:paraId="54FB7622" w14:textId="77777777" w:rsidTr="00854AA8">
        <w:trPr>
          <w:trHeight w:val="315"/>
        </w:trPr>
        <w:tc>
          <w:tcPr>
            <w:tcW w:w="1935" w:type="dxa"/>
            <w:shd w:val="clear" w:color="auto" w:fill="auto"/>
            <w:tcMar>
              <w:top w:w="108" w:type="dxa"/>
              <w:left w:w="108" w:type="dxa"/>
              <w:bottom w:w="108" w:type="dxa"/>
              <w:right w:w="108" w:type="dxa"/>
            </w:tcMar>
            <w:hideMark/>
          </w:tcPr>
          <w:p w14:paraId="3C675EFA" w14:textId="77777777" w:rsidR="00854AA8" w:rsidRPr="00854AA8" w:rsidRDefault="00854AA8" w:rsidP="00854AA8">
            <w:pPr>
              <w:numPr>
                <w:ilvl w:val="0"/>
                <w:numId w:val="175"/>
              </w:numPr>
              <w:rPr>
                <w:rFonts w:ascii="Calibri" w:hAnsi="Calibri" w:cs="Calibri"/>
                <w:sz w:val="24"/>
                <w:szCs w:val="24"/>
              </w:rPr>
            </w:pPr>
            <w:r w:rsidRPr="00854AA8">
              <w:rPr>
                <w:rFonts w:ascii="Calibri" w:hAnsi="Calibri" w:cs="Calibri"/>
                <w:b/>
                <w:bCs/>
                <w:sz w:val="24"/>
                <w:szCs w:val="24"/>
              </w:rPr>
              <w:t>televise</w:t>
            </w:r>
          </w:p>
        </w:tc>
        <w:tc>
          <w:tcPr>
            <w:tcW w:w="7845" w:type="dxa"/>
            <w:shd w:val="clear" w:color="auto" w:fill="auto"/>
            <w:tcMar>
              <w:top w:w="108" w:type="dxa"/>
              <w:left w:w="108" w:type="dxa"/>
              <w:bottom w:w="108" w:type="dxa"/>
              <w:right w:w="108" w:type="dxa"/>
            </w:tcMar>
            <w:hideMark/>
          </w:tcPr>
          <w:p w14:paraId="64B37E26"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The network is going to </w:t>
            </w:r>
            <w:r w:rsidRPr="00854AA8">
              <w:rPr>
                <w:rFonts w:ascii="Calibri" w:hAnsi="Calibri" w:cs="Calibri"/>
                <w:b/>
                <w:bCs/>
                <w:sz w:val="24"/>
                <w:szCs w:val="24"/>
              </w:rPr>
              <w:t>televise</w:t>
            </w:r>
            <w:r w:rsidRPr="00854AA8">
              <w:rPr>
                <w:rFonts w:ascii="Calibri" w:hAnsi="Calibri" w:cs="Calibri"/>
                <w:sz w:val="24"/>
                <w:szCs w:val="24"/>
              </w:rPr>
              <w:t> the big game.</w:t>
            </w:r>
          </w:p>
        </w:tc>
      </w:tr>
      <w:tr w:rsidR="00854AA8" w:rsidRPr="00854AA8" w14:paraId="240A4E92" w14:textId="77777777" w:rsidTr="00854AA8">
        <w:trPr>
          <w:trHeight w:val="315"/>
        </w:trPr>
        <w:tc>
          <w:tcPr>
            <w:tcW w:w="1935" w:type="dxa"/>
            <w:shd w:val="clear" w:color="auto" w:fill="auto"/>
            <w:tcMar>
              <w:top w:w="108" w:type="dxa"/>
              <w:left w:w="108" w:type="dxa"/>
              <w:bottom w:w="108" w:type="dxa"/>
              <w:right w:w="108" w:type="dxa"/>
            </w:tcMar>
            <w:hideMark/>
          </w:tcPr>
          <w:p w14:paraId="4DEFD9A2" w14:textId="77777777" w:rsidR="00854AA8" w:rsidRPr="00854AA8" w:rsidRDefault="00854AA8" w:rsidP="00854AA8">
            <w:pPr>
              <w:numPr>
                <w:ilvl w:val="0"/>
                <w:numId w:val="176"/>
              </w:numPr>
              <w:rPr>
                <w:rFonts w:ascii="Calibri" w:hAnsi="Calibri" w:cs="Calibri"/>
                <w:sz w:val="24"/>
                <w:szCs w:val="24"/>
              </w:rPr>
            </w:pPr>
            <w:r w:rsidRPr="00854AA8">
              <w:rPr>
                <w:rFonts w:ascii="Calibri" w:hAnsi="Calibri" w:cs="Calibri"/>
                <w:b/>
                <w:bCs/>
                <w:sz w:val="24"/>
                <w:szCs w:val="24"/>
              </w:rPr>
              <w:t>meters</w:t>
            </w:r>
          </w:p>
        </w:tc>
        <w:tc>
          <w:tcPr>
            <w:tcW w:w="7845" w:type="dxa"/>
            <w:shd w:val="clear" w:color="auto" w:fill="auto"/>
            <w:tcMar>
              <w:top w:w="108" w:type="dxa"/>
              <w:left w:w="108" w:type="dxa"/>
              <w:bottom w:w="108" w:type="dxa"/>
              <w:right w:w="108" w:type="dxa"/>
            </w:tcMar>
            <w:hideMark/>
          </w:tcPr>
          <w:p w14:paraId="057CE92E"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That basketball hoop is about three </w:t>
            </w:r>
            <w:r w:rsidRPr="00854AA8">
              <w:rPr>
                <w:rFonts w:ascii="Calibri" w:hAnsi="Calibri" w:cs="Calibri"/>
                <w:b/>
                <w:bCs/>
                <w:sz w:val="24"/>
                <w:szCs w:val="24"/>
              </w:rPr>
              <w:t>meters </w:t>
            </w:r>
            <w:r w:rsidRPr="00854AA8">
              <w:rPr>
                <w:rFonts w:ascii="Calibri" w:hAnsi="Calibri" w:cs="Calibri"/>
                <w:sz w:val="24"/>
                <w:szCs w:val="24"/>
              </w:rPr>
              <w:t>high.</w:t>
            </w:r>
          </w:p>
        </w:tc>
      </w:tr>
      <w:tr w:rsidR="00854AA8" w:rsidRPr="00854AA8" w14:paraId="35E69C95" w14:textId="77777777" w:rsidTr="00854AA8">
        <w:trPr>
          <w:trHeight w:val="315"/>
        </w:trPr>
        <w:tc>
          <w:tcPr>
            <w:tcW w:w="1935" w:type="dxa"/>
            <w:shd w:val="clear" w:color="auto" w:fill="auto"/>
            <w:tcMar>
              <w:top w:w="108" w:type="dxa"/>
              <w:left w:w="108" w:type="dxa"/>
              <w:bottom w:w="108" w:type="dxa"/>
              <w:right w:w="108" w:type="dxa"/>
            </w:tcMar>
            <w:hideMark/>
          </w:tcPr>
          <w:p w14:paraId="3A750E1B" w14:textId="77777777" w:rsidR="00854AA8" w:rsidRPr="00854AA8" w:rsidRDefault="00854AA8" w:rsidP="00854AA8">
            <w:pPr>
              <w:numPr>
                <w:ilvl w:val="0"/>
                <w:numId w:val="177"/>
              </w:numPr>
              <w:rPr>
                <w:rFonts w:ascii="Calibri" w:hAnsi="Calibri" w:cs="Calibri"/>
                <w:sz w:val="24"/>
                <w:szCs w:val="24"/>
              </w:rPr>
            </w:pPr>
            <w:r w:rsidRPr="00854AA8">
              <w:rPr>
                <w:rFonts w:ascii="Calibri" w:hAnsi="Calibri" w:cs="Calibri"/>
                <w:b/>
                <w:bCs/>
                <w:sz w:val="24"/>
                <w:szCs w:val="24"/>
              </w:rPr>
              <w:t>biography</w:t>
            </w:r>
          </w:p>
        </w:tc>
        <w:tc>
          <w:tcPr>
            <w:tcW w:w="7845" w:type="dxa"/>
            <w:shd w:val="clear" w:color="auto" w:fill="auto"/>
            <w:tcMar>
              <w:top w:w="108" w:type="dxa"/>
              <w:left w:w="108" w:type="dxa"/>
              <w:bottom w:w="108" w:type="dxa"/>
              <w:right w:w="108" w:type="dxa"/>
            </w:tcMar>
            <w:hideMark/>
          </w:tcPr>
          <w:p w14:paraId="37AAFE32"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The </w:t>
            </w:r>
            <w:r w:rsidRPr="00854AA8">
              <w:rPr>
                <w:rFonts w:ascii="Calibri" w:hAnsi="Calibri" w:cs="Calibri"/>
                <w:b/>
                <w:bCs/>
                <w:sz w:val="24"/>
                <w:szCs w:val="24"/>
              </w:rPr>
              <w:t>biography </w:t>
            </w:r>
            <w:r w:rsidRPr="00854AA8">
              <w:rPr>
                <w:rFonts w:ascii="Calibri" w:hAnsi="Calibri" w:cs="Calibri"/>
                <w:sz w:val="24"/>
                <w:szCs w:val="24"/>
              </w:rPr>
              <w:t>is a book about her life.</w:t>
            </w:r>
          </w:p>
        </w:tc>
      </w:tr>
      <w:tr w:rsidR="00854AA8" w:rsidRPr="00854AA8" w14:paraId="174825EB" w14:textId="77777777" w:rsidTr="00854AA8">
        <w:trPr>
          <w:trHeight w:val="315"/>
        </w:trPr>
        <w:tc>
          <w:tcPr>
            <w:tcW w:w="1935" w:type="dxa"/>
            <w:shd w:val="clear" w:color="auto" w:fill="auto"/>
            <w:tcMar>
              <w:top w:w="108" w:type="dxa"/>
              <w:left w:w="108" w:type="dxa"/>
              <w:bottom w:w="108" w:type="dxa"/>
              <w:right w:w="108" w:type="dxa"/>
            </w:tcMar>
            <w:hideMark/>
          </w:tcPr>
          <w:p w14:paraId="6B11C07D" w14:textId="77777777" w:rsidR="00854AA8" w:rsidRPr="00854AA8" w:rsidRDefault="00854AA8" w:rsidP="00854AA8">
            <w:pPr>
              <w:numPr>
                <w:ilvl w:val="0"/>
                <w:numId w:val="178"/>
              </w:numPr>
              <w:rPr>
                <w:rFonts w:ascii="Calibri" w:hAnsi="Calibri" w:cs="Calibri"/>
                <w:sz w:val="24"/>
                <w:szCs w:val="24"/>
              </w:rPr>
            </w:pPr>
            <w:r w:rsidRPr="00854AA8">
              <w:rPr>
                <w:rFonts w:ascii="Calibri" w:hAnsi="Calibri" w:cs="Calibri"/>
                <w:b/>
                <w:bCs/>
                <w:sz w:val="24"/>
                <w:szCs w:val="24"/>
              </w:rPr>
              <w:t>microwave</w:t>
            </w:r>
          </w:p>
        </w:tc>
        <w:tc>
          <w:tcPr>
            <w:tcW w:w="7845" w:type="dxa"/>
            <w:shd w:val="clear" w:color="auto" w:fill="auto"/>
            <w:tcMar>
              <w:top w:w="108" w:type="dxa"/>
              <w:left w:w="108" w:type="dxa"/>
              <w:bottom w:w="108" w:type="dxa"/>
              <w:right w:w="108" w:type="dxa"/>
            </w:tcMar>
            <w:hideMark/>
          </w:tcPr>
          <w:p w14:paraId="23127CBD"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The </w:t>
            </w:r>
            <w:r w:rsidRPr="00854AA8">
              <w:rPr>
                <w:rFonts w:ascii="Calibri" w:hAnsi="Calibri" w:cs="Calibri"/>
                <w:b/>
                <w:bCs/>
                <w:sz w:val="24"/>
                <w:szCs w:val="24"/>
              </w:rPr>
              <w:t>microwave </w:t>
            </w:r>
            <w:r w:rsidRPr="00854AA8">
              <w:rPr>
                <w:rFonts w:ascii="Calibri" w:hAnsi="Calibri" w:cs="Calibri"/>
                <w:sz w:val="24"/>
                <w:szCs w:val="24"/>
              </w:rPr>
              <w:t>oven heats the food quickly.</w:t>
            </w:r>
          </w:p>
        </w:tc>
      </w:tr>
      <w:tr w:rsidR="00854AA8" w:rsidRPr="00854AA8" w14:paraId="164CA3D1" w14:textId="77777777" w:rsidTr="00854AA8">
        <w:trPr>
          <w:trHeight w:val="315"/>
        </w:trPr>
        <w:tc>
          <w:tcPr>
            <w:tcW w:w="1935" w:type="dxa"/>
            <w:shd w:val="clear" w:color="auto" w:fill="auto"/>
            <w:tcMar>
              <w:top w:w="108" w:type="dxa"/>
              <w:left w:w="108" w:type="dxa"/>
              <w:bottom w:w="108" w:type="dxa"/>
              <w:right w:w="108" w:type="dxa"/>
            </w:tcMar>
            <w:hideMark/>
          </w:tcPr>
          <w:p w14:paraId="45E3783F" w14:textId="77777777" w:rsidR="00854AA8" w:rsidRPr="00854AA8" w:rsidRDefault="00854AA8" w:rsidP="00854AA8">
            <w:pPr>
              <w:numPr>
                <w:ilvl w:val="0"/>
                <w:numId w:val="179"/>
              </w:numPr>
              <w:rPr>
                <w:rFonts w:ascii="Calibri" w:hAnsi="Calibri" w:cs="Calibri"/>
                <w:sz w:val="24"/>
                <w:szCs w:val="24"/>
              </w:rPr>
            </w:pPr>
            <w:r w:rsidRPr="00854AA8">
              <w:rPr>
                <w:rFonts w:ascii="Calibri" w:hAnsi="Calibri" w:cs="Calibri"/>
                <w:b/>
                <w:bCs/>
                <w:sz w:val="24"/>
                <w:szCs w:val="24"/>
              </w:rPr>
              <w:t>biology</w:t>
            </w:r>
          </w:p>
        </w:tc>
        <w:tc>
          <w:tcPr>
            <w:tcW w:w="7845" w:type="dxa"/>
            <w:shd w:val="clear" w:color="auto" w:fill="auto"/>
            <w:tcMar>
              <w:top w:w="108" w:type="dxa"/>
              <w:left w:w="108" w:type="dxa"/>
              <w:bottom w:w="108" w:type="dxa"/>
              <w:right w:w="108" w:type="dxa"/>
            </w:tcMar>
            <w:hideMark/>
          </w:tcPr>
          <w:p w14:paraId="4288D47D" w14:textId="77777777" w:rsidR="00854AA8" w:rsidRPr="00854AA8" w:rsidRDefault="00854AA8" w:rsidP="00854AA8">
            <w:pPr>
              <w:rPr>
                <w:rFonts w:ascii="Calibri" w:hAnsi="Calibri" w:cs="Calibri"/>
                <w:sz w:val="24"/>
                <w:szCs w:val="24"/>
              </w:rPr>
            </w:pPr>
            <w:r w:rsidRPr="00854AA8">
              <w:rPr>
                <w:rFonts w:ascii="Calibri" w:hAnsi="Calibri" w:cs="Calibri"/>
                <w:sz w:val="24"/>
                <w:szCs w:val="24"/>
              </w:rPr>
              <w:t>They study many living things in their </w:t>
            </w:r>
            <w:r w:rsidRPr="00854AA8">
              <w:rPr>
                <w:rFonts w:ascii="Calibri" w:hAnsi="Calibri" w:cs="Calibri"/>
                <w:b/>
                <w:bCs/>
                <w:sz w:val="24"/>
                <w:szCs w:val="24"/>
              </w:rPr>
              <w:t>biology </w:t>
            </w:r>
            <w:r w:rsidRPr="00854AA8">
              <w:rPr>
                <w:rFonts w:ascii="Calibri" w:hAnsi="Calibri" w:cs="Calibri"/>
                <w:sz w:val="24"/>
                <w:szCs w:val="24"/>
              </w:rPr>
              <w:t>class.</w:t>
            </w:r>
          </w:p>
        </w:tc>
      </w:tr>
    </w:tbl>
    <w:p w14:paraId="0A32EC07" w14:textId="77777777" w:rsidR="008B5740" w:rsidRPr="000615EF" w:rsidRDefault="008B5740" w:rsidP="00357C32">
      <w:pPr>
        <w:rPr>
          <w:rFonts w:ascii="Calibri" w:hAnsi="Calibri" w:cs="Calibri"/>
          <w:sz w:val="24"/>
          <w:szCs w:val="24"/>
        </w:rPr>
      </w:pPr>
    </w:p>
    <w:p w14:paraId="5C26662D" w14:textId="0CD17679" w:rsidR="002846FC" w:rsidRPr="000615EF" w:rsidRDefault="002846FC" w:rsidP="00F75460">
      <w:pPr>
        <w:pStyle w:val="Heading2"/>
      </w:pPr>
      <w:bookmarkStart w:id="45" w:name="_Toc184229672"/>
      <w:bookmarkStart w:id="46" w:name="_Toc189729369"/>
      <w:r w:rsidRPr="000615EF">
        <w:t xml:space="preserve">Lesson 5: </w:t>
      </w:r>
      <w:r w:rsidR="00587A10">
        <w:t>A World of Gods and Heroes</w:t>
      </w:r>
      <w:r w:rsidRPr="000615EF">
        <w:t>: Synthesize</w:t>
      </w:r>
      <w:bookmarkEnd w:id="45"/>
      <w:bookmarkEnd w:id="46"/>
    </w:p>
    <w:p w14:paraId="0243C2FF" w14:textId="56AC6CF1" w:rsidR="002846FC" w:rsidRPr="000615EF" w:rsidRDefault="002846FC" w:rsidP="00F75460">
      <w:pPr>
        <w:pStyle w:val="Heading3"/>
      </w:pPr>
      <w:bookmarkStart w:id="47" w:name="_Toc184229673"/>
      <w:bookmarkStart w:id="48" w:name="_Toc189729370"/>
      <w:r w:rsidRPr="000615EF">
        <w:t xml:space="preserve">Objective: In this </w:t>
      </w:r>
      <w:bookmarkEnd w:id="47"/>
      <w:r w:rsidR="00D13792" w:rsidRPr="00D13792">
        <w:t xml:space="preserve">lesson, </w:t>
      </w:r>
      <w:r w:rsidR="007375BC" w:rsidRPr="007375BC">
        <w:t>you will describe key characteristics that define myths.</w:t>
      </w:r>
      <w:bookmarkEnd w:id="48"/>
    </w:p>
    <w:p w14:paraId="006C56E9" w14:textId="13C9C5F3" w:rsidR="00312B91" w:rsidRDefault="002846FC" w:rsidP="00F75460">
      <w:pPr>
        <w:pStyle w:val="Heading4"/>
      </w:pPr>
      <w:r w:rsidRPr="000615EF">
        <w:t>Key Word</w:t>
      </w:r>
    </w:p>
    <w:p w14:paraId="06654E31" w14:textId="1B7AA1EA" w:rsidR="00312B91" w:rsidRPr="00312B91" w:rsidRDefault="00312B91" w:rsidP="00312B91">
      <w:pPr>
        <w:numPr>
          <w:ilvl w:val="0"/>
          <w:numId w:val="180"/>
        </w:numPr>
      </w:pPr>
      <w:r w:rsidRPr="00312B91">
        <w:rPr>
          <w:b/>
          <w:bCs/>
        </w:rPr>
        <w:t>myth</w:t>
      </w:r>
      <w:r w:rsidRPr="00312B91">
        <w:t> – a traditional story, especially one concerning a hero or explaining some natural event, and often involving gods and their powers</w:t>
      </w:r>
    </w:p>
    <w:p w14:paraId="68FD8F76" w14:textId="77777777" w:rsidR="00312B91" w:rsidRDefault="002846FC" w:rsidP="00F75460">
      <w:pPr>
        <w:pStyle w:val="Heading4"/>
      </w:pPr>
      <w:r w:rsidRPr="000615EF">
        <w:t>Explain</w:t>
      </w:r>
    </w:p>
    <w:p w14:paraId="7E4B8D90" w14:textId="77777777" w:rsidR="00B56B31" w:rsidRPr="00B56B31" w:rsidRDefault="00B56B31" w:rsidP="00B56B31">
      <w:pPr>
        <w:numPr>
          <w:ilvl w:val="0"/>
          <w:numId w:val="181"/>
        </w:numPr>
      </w:pPr>
      <w:r w:rsidRPr="00B56B31">
        <w:t>Read the first few paragraphs with your student. Explain that long ago, most people could not read or write, so storytelling was an oral tradition.</w:t>
      </w:r>
    </w:p>
    <w:p w14:paraId="3382CD11" w14:textId="77777777" w:rsidR="00B56B31" w:rsidRPr="00B56B31" w:rsidRDefault="00B56B31" w:rsidP="00B56B31">
      <w:pPr>
        <w:numPr>
          <w:ilvl w:val="0"/>
          <w:numId w:val="181"/>
        </w:numPr>
      </w:pPr>
      <w:r w:rsidRPr="00B56B31">
        <w:t>Review the different purposes for myths: they are explanations for the origins of the world, nature, and natural occurrences, or they are explanations of human behavior. Point out that reliance on facts and the study of science was limited long ago.</w:t>
      </w:r>
    </w:p>
    <w:p w14:paraId="522E485F" w14:textId="2159B480" w:rsidR="00312B91" w:rsidRPr="00312B91" w:rsidRDefault="00B56B31" w:rsidP="00312B91">
      <w:pPr>
        <w:numPr>
          <w:ilvl w:val="0"/>
          <w:numId w:val="181"/>
        </w:numPr>
      </w:pPr>
      <w:r w:rsidRPr="00B56B31">
        <w:t>Next, tell your student that you will watch a video together. Ask them to listen for ways in which the student in the video identifies and defines characteristics of myths. </w:t>
      </w:r>
      <w:r w:rsidRPr="00B56B31">
        <w:rPr>
          <w:b/>
          <w:bCs/>
        </w:rPr>
        <w:t>IF</w:t>
      </w:r>
      <w:r w:rsidRPr="00B56B31">
        <w:t> your student does not know what a characteristic is, </w:t>
      </w:r>
      <w:r w:rsidRPr="00B56B31">
        <w:rPr>
          <w:b/>
          <w:bCs/>
        </w:rPr>
        <w:t>THEN</w:t>
      </w:r>
      <w:r w:rsidRPr="00B56B31">
        <w:t> explain that it is a special quality or trait that makes something part of a particular group (and makes a group different from other groupings).</w:t>
      </w:r>
    </w:p>
    <w:p w14:paraId="6BE5AA57" w14:textId="7411C69E" w:rsidR="002846FC" w:rsidRDefault="002846FC" w:rsidP="00F75460">
      <w:pPr>
        <w:pStyle w:val="Heading4"/>
      </w:pPr>
      <w:r w:rsidRPr="000615EF">
        <w:lastRenderedPageBreak/>
        <w:t>Check-In</w:t>
      </w:r>
    </w:p>
    <w:p w14:paraId="68C61B77" w14:textId="77777777" w:rsidR="00B56B31" w:rsidRPr="00B56B31" w:rsidRDefault="00B56B31" w:rsidP="00B56B31">
      <w:pPr>
        <w:numPr>
          <w:ilvl w:val="0"/>
          <w:numId w:val="182"/>
        </w:numPr>
      </w:pPr>
      <w:r w:rsidRPr="00B56B31">
        <w:t>Read the questions with your student.</w:t>
      </w:r>
    </w:p>
    <w:p w14:paraId="0FA3D207" w14:textId="6C3D43E0" w:rsidR="00312B91" w:rsidRPr="00312B91" w:rsidRDefault="00B56B31" w:rsidP="00312B91">
      <w:pPr>
        <w:numPr>
          <w:ilvl w:val="0"/>
          <w:numId w:val="182"/>
        </w:numPr>
      </w:pPr>
      <w:r w:rsidRPr="00B56B31">
        <w:t>Have your student answer the questions. </w:t>
      </w:r>
      <w:r w:rsidRPr="00B56B31">
        <w:rPr>
          <w:b/>
          <w:bCs/>
        </w:rPr>
        <w:t>IF</w:t>
      </w:r>
      <w:r w:rsidRPr="00B56B31">
        <w:t> your student has difficulty, </w:t>
      </w:r>
      <w:r w:rsidRPr="00B56B31">
        <w:rPr>
          <w:b/>
          <w:bCs/>
        </w:rPr>
        <w:t>THEN</w:t>
      </w:r>
      <w:r w:rsidRPr="00B56B31">
        <w:t> return to the start of the lesson and work with them to find the answers.</w:t>
      </w:r>
    </w:p>
    <w:p w14:paraId="4DE91994" w14:textId="4D9AA8CF" w:rsidR="002846FC" w:rsidRDefault="002846FC" w:rsidP="00F75460">
      <w:pPr>
        <w:pStyle w:val="Heading4"/>
      </w:pPr>
      <w:r w:rsidRPr="000615EF">
        <w:t>Practice</w:t>
      </w:r>
    </w:p>
    <w:p w14:paraId="0A0D7C4D" w14:textId="77777777" w:rsidR="00B56B31" w:rsidRPr="00B56B31" w:rsidRDefault="00B56B31" w:rsidP="00B56B31">
      <w:pPr>
        <w:numPr>
          <w:ilvl w:val="0"/>
          <w:numId w:val="183"/>
        </w:numPr>
      </w:pPr>
      <w:r w:rsidRPr="00B56B31">
        <w:t>Read the directions with your student. Allow time for your student to reread </w:t>
      </w:r>
      <w:r w:rsidRPr="00B56B31">
        <w:rPr>
          <w:i/>
          <w:iCs/>
        </w:rPr>
        <w:t>Theseus and the Minotaur</w:t>
      </w:r>
      <w:r w:rsidRPr="00B56B31">
        <w:t> and </w:t>
      </w:r>
      <w:r w:rsidRPr="00B56B31">
        <w:rPr>
          <w:i/>
          <w:iCs/>
        </w:rPr>
        <w:t>Arachne Spins Her Web</w:t>
      </w:r>
      <w:r w:rsidRPr="00B56B31">
        <w:t>. Remind your student to look for examples in the texts that match key characteristics of a myth.</w:t>
      </w:r>
    </w:p>
    <w:p w14:paraId="42665390" w14:textId="77777777" w:rsidR="00B56B31" w:rsidRPr="00B56B31" w:rsidRDefault="001161C9" w:rsidP="00B56B31">
      <w:hyperlink r:id="rId30" w:history="1">
        <w:r w:rsidR="00B56B31" w:rsidRPr="00B56B31">
          <w:rPr>
            <w:rStyle w:val="Hyperlink"/>
          </w:rPr>
          <w:t>Theseus and the Minotaur</w:t>
        </w:r>
      </w:hyperlink>
    </w:p>
    <w:p w14:paraId="2F4CF668" w14:textId="77777777" w:rsidR="00B56B31" w:rsidRPr="00B56B31" w:rsidRDefault="00B56B31" w:rsidP="00B56B31">
      <w:r w:rsidRPr="00B56B31">
        <w:t>Using Leveled Readers to Support Student Reading</w:t>
      </w:r>
    </w:p>
    <w:p w14:paraId="3695CE38" w14:textId="77777777" w:rsidR="00B56B31" w:rsidRPr="00B56B31" w:rsidRDefault="00B56B31" w:rsidP="00B56B31">
      <w:r w:rsidRPr="00B56B31">
        <w:t>Work alongside your student to help them select the Leveled Reader that is best suited to their ability as an independent reader. To help with this, use the Five-Finger Test below.</w:t>
      </w:r>
    </w:p>
    <w:p w14:paraId="2C151D67" w14:textId="77777777" w:rsidR="00B56B31" w:rsidRPr="00B56B31" w:rsidRDefault="00B56B31" w:rsidP="00B56B31">
      <w:pPr>
        <w:numPr>
          <w:ilvl w:val="0"/>
          <w:numId w:val="184"/>
        </w:numPr>
      </w:pPr>
      <w:r w:rsidRPr="00B56B31">
        <w:t>Approaching Level (noted with an “A” next to the title)</w:t>
      </w:r>
    </w:p>
    <w:p w14:paraId="4115B0D7" w14:textId="77777777" w:rsidR="00B56B31" w:rsidRPr="00B56B31" w:rsidRDefault="00B56B31" w:rsidP="00B56B31">
      <w:pPr>
        <w:numPr>
          <w:ilvl w:val="0"/>
          <w:numId w:val="184"/>
        </w:numPr>
      </w:pPr>
      <w:r w:rsidRPr="00B56B31">
        <w:t>On Level (with no letter next to the title)</w:t>
      </w:r>
    </w:p>
    <w:p w14:paraId="782DF953" w14:textId="77777777" w:rsidR="00B56B31" w:rsidRPr="00B56B31" w:rsidRDefault="00B56B31" w:rsidP="00B56B31">
      <w:pPr>
        <w:numPr>
          <w:ilvl w:val="0"/>
          <w:numId w:val="184"/>
        </w:numPr>
      </w:pPr>
      <w:r w:rsidRPr="00B56B31">
        <w:t>Beyond Level (noted with a “B” next to the title)</w:t>
      </w:r>
    </w:p>
    <w:p w14:paraId="16C2E176" w14:textId="77777777" w:rsidR="00B56B31" w:rsidRPr="00B56B31" w:rsidRDefault="00B56B31" w:rsidP="00B56B31">
      <w:r w:rsidRPr="00B56B31">
        <w:t>Work alongside your student to help them select the Leveled Reader that is best suited to their ability as an independent reader. To help with this, use the Five-Finger Test below.</w:t>
      </w:r>
    </w:p>
    <w:p w14:paraId="4D502C88" w14:textId="77777777" w:rsidR="00B56B31" w:rsidRPr="00B56B31" w:rsidRDefault="00B56B31" w:rsidP="00B56B31">
      <w:r w:rsidRPr="00B56B31">
        <w:t>The Five-Finger Test</w:t>
      </w:r>
    </w:p>
    <w:p w14:paraId="17C92DE2" w14:textId="77777777" w:rsidR="00B56B31" w:rsidRPr="00B56B31" w:rsidRDefault="00B56B31" w:rsidP="00B56B31">
      <w:r w:rsidRPr="00B56B31">
        <w:t>Help the student select the best leveled reader for their reading level using the five-finger test.</w:t>
      </w:r>
    </w:p>
    <w:p w14:paraId="1BF1EDBA" w14:textId="77777777" w:rsidR="00B56B31" w:rsidRPr="00B56B31" w:rsidRDefault="001161C9" w:rsidP="00B56B31">
      <w:pPr>
        <w:pStyle w:val="ListParagraph"/>
        <w:numPr>
          <w:ilvl w:val="0"/>
          <w:numId w:val="186"/>
        </w:numPr>
      </w:pPr>
      <w:hyperlink r:id="rId31" w:history="1">
        <w:r w:rsidR="00B56B31" w:rsidRPr="00B56B31">
          <w:rPr>
            <w:rStyle w:val="Hyperlink"/>
          </w:rPr>
          <w:t>Arachne Spins Her Web (A)</w:t>
        </w:r>
      </w:hyperlink>
    </w:p>
    <w:p w14:paraId="2B39BC02" w14:textId="77777777" w:rsidR="00B56B31" w:rsidRPr="00B56B31" w:rsidRDefault="001161C9" w:rsidP="00B56B31">
      <w:pPr>
        <w:pStyle w:val="ListParagraph"/>
        <w:numPr>
          <w:ilvl w:val="0"/>
          <w:numId w:val="186"/>
        </w:numPr>
      </w:pPr>
      <w:hyperlink r:id="rId32" w:history="1">
        <w:r w:rsidR="00B56B31" w:rsidRPr="00B56B31">
          <w:rPr>
            <w:rStyle w:val="Hyperlink"/>
          </w:rPr>
          <w:t>Arachne Spins Her Web</w:t>
        </w:r>
      </w:hyperlink>
    </w:p>
    <w:p w14:paraId="60EE5E7C" w14:textId="77777777" w:rsidR="00B56B31" w:rsidRPr="00B56B31" w:rsidRDefault="001161C9" w:rsidP="00B56B31">
      <w:pPr>
        <w:pStyle w:val="ListParagraph"/>
        <w:numPr>
          <w:ilvl w:val="0"/>
          <w:numId w:val="186"/>
        </w:numPr>
      </w:pPr>
      <w:hyperlink r:id="rId33" w:history="1">
        <w:r w:rsidR="00B56B31" w:rsidRPr="00B56B31">
          <w:rPr>
            <w:rStyle w:val="Hyperlink"/>
          </w:rPr>
          <w:t>Arachne Spins Her Web (B)</w:t>
        </w:r>
      </w:hyperlink>
    </w:p>
    <w:p w14:paraId="5919B306" w14:textId="77777777" w:rsidR="00B56B31" w:rsidRPr="00B56B31" w:rsidRDefault="00B56B31" w:rsidP="00B56B31">
      <w:pPr>
        <w:ind w:left="720"/>
      </w:pPr>
      <w:r w:rsidRPr="00B56B31">
        <w:t>Have your student complete the activity.</w:t>
      </w:r>
    </w:p>
    <w:p w14:paraId="49F5CA17" w14:textId="77777777" w:rsidR="00B56B31" w:rsidRPr="00B56B31" w:rsidRDefault="00B56B31" w:rsidP="00B56B31">
      <w:pPr>
        <w:numPr>
          <w:ilvl w:val="0"/>
          <w:numId w:val="185"/>
        </w:numPr>
      </w:pPr>
      <w:r w:rsidRPr="00B56B31">
        <w:t>Review your student’s work. </w:t>
      </w:r>
      <w:r w:rsidRPr="00B56B31">
        <w:rPr>
          <w:b/>
          <w:bCs/>
        </w:rPr>
        <w:t>IF</w:t>
      </w:r>
      <w:r w:rsidRPr="00B56B31">
        <w:t> your student failed to match the characteristic to the correct text, </w:t>
      </w:r>
      <w:r w:rsidRPr="00B56B31">
        <w:rPr>
          <w:b/>
          <w:bCs/>
        </w:rPr>
        <w:t>THEN</w:t>
      </w:r>
      <w:r w:rsidRPr="00B56B31">
        <w:t> return to the texts together to find evidence of the characteristic.</w:t>
      </w:r>
    </w:p>
    <w:p w14:paraId="36D24683" w14:textId="77777777" w:rsidR="00312B91" w:rsidRPr="00312B91" w:rsidRDefault="00312B91" w:rsidP="00312B91"/>
    <w:p w14:paraId="50E342AA" w14:textId="16F2E01D" w:rsidR="002846FC" w:rsidRPr="000615EF" w:rsidRDefault="002846FC" w:rsidP="00F75460">
      <w:pPr>
        <w:pStyle w:val="Heading3"/>
      </w:pPr>
      <w:bookmarkStart w:id="49" w:name="_Toc184229674"/>
      <w:bookmarkStart w:id="50" w:name="_Toc189729371"/>
      <w:r w:rsidRPr="000615EF">
        <w:t>Objective: In this</w:t>
      </w:r>
      <w:bookmarkEnd w:id="49"/>
      <w:r w:rsidR="00370ABC" w:rsidRPr="00370ABC">
        <w:t xml:space="preserve"> lesson, </w:t>
      </w:r>
      <w:r w:rsidR="00E808E6" w:rsidRPr="00E808E6">
        <w:t>you will analyze characteristics of other cultures through myths.</w:t>
      </w:r>
      <w:bookmarkEnd w:id="50"/>
    </w:p>
    <w:p w14:paraId="520DE3F3" w14:textId="77777777" w:rsidR="00E808E6" w:rsidRDefault="00370ABC" w:rsidP="00F75460">
      <w:pPr>
        <w:pStyle w:val="Heading4"/>
      </w:pPr>
      <w:r>
        <w:t>Key Words</w:t>
      </w:r>
    </w:p>
    <w:p w14:paraId="0EDF15CB" w14:textId="77777777" w:rsidR="001549C2" w:rsidRPr="001549C2" w:rsidRDefault="001549C2" w:rsidP="001549C2">
      <w:pPr>
        <w:numPr>
          <w:ilvl w:val="0"/>
          <w:numId w:val="187"/>
        </w:numPr>
      </w:pPr>
      <w:r w:rsidRPr="001549C2">
        <w:rPr>
          <w:b/>
          <w:bCs/>
        </w:rPr>
        <w:t>culture</w:t>
      </w:r>
      <w:r w:rsidRPr="001549C2">
        <w:t> – how a group of people see and think about the world</w:t>
      </w:r>
    </w:p>
    <w:p w14:paraId="1F53B50F" w14:textId="77777777" w:rsidR="001549C2" w:rsidRPr="001549C2" w:rsidRDefault="001549C2" w:rsidP="001549C2">
      <w:pPr>
        <w:numPr>
          <w:ilvl w:val="0"/>
          <w:numId w:val="187"/>
        </w:numPr>
      </w:pPr>
      <w:r w:rsidRPr="001549C2">
        <w:rPr>
          <w:b/>
          <w:bCs/>
        </w:rPr>
        <w:lastRenderedPageBreak/>
        <w:t>myth</w:t>
      </w:r>
      <w:r w:rsidRPr="001549C2">
        <w:t> – a traditional story, especially one concerning a hero or explaining some natural event, and often involving gods and their powers</w:t>
      </w:r>
    </w:p>
    <w:p w14:paraId="54D2937C" w14:textId="11FE20DA" w:rsidR="00E808E6" w:rsidRPr="00E808E6" w:rsidRDefault="001549C2" w:rsidP="00E808E6">
      <w:pPr>
        <w:numPr>
          <w:ilvl w:val="0"/>
          <w:numId w:val="187"/>
        </w:numPr>
      </w:pPr>
      <w:r w:rsidRPr="001549C2">
        <w:rPr>
          <w:b/>
          <w:bCs/>
        </w:rPr>
        <w:t>value</w:t>
      </w:r>
      <w:r w:rsidRPr="001549C2">
        <w:t> – a strongly held belief of a group of people, especially about how people should behave</w:t>
      </w:r>
    </w:p>
    <w:p w14:paraId="4F95DA6B" w14:textId="51F57ECA" w:rsidR="002846FC" w:rsidRPr="000615EF" w:rsidRDefault="002846FC" w:rsidP="00F75460">
      <w:pPr>
        <w:pStyle w:val="Heading4"/>
      </w:pPr>
      <w:r w:rsidRPr="000615EF">
        <w:t>Explain</w:t>
      </w:r>
    </w:p>
    <w:p w14:paraId="4D29EAE8" w14:textId="77777777" w:rsidR="001549C2" w:rsidRPr="001549C2" w:rsidRDefault="001549C2" w:rsidP="001549C2">
      <w:pPr>
        <w:numPr>
          <w:ilvl w:val="0"/>
          <w:numId w:val="188"/>
        </w:numPr>
        <w:spacing w:after="0"/>
        <w:rPr>
          <w:rFonts w:ascii="Calibri" w:hAnsi="Calibri" w:cs="Calibri"/>
          <w:sz w:val="24"/>
          <w:szCs w:val="24"/>
        </w:rPr>
      </w:pPr>
      <w:r w:rsidRPr="001549C2">
        <w:rPr>
          <w:rFonts w:ascii="Calibri" w:hAnsi="Calibri" w:cs="Calibri"/>
          <w:sz w:val="24"/>
          <w:szCs w:val="24"/>
        </w:rPr>
        <w:t>Read the introduction with your student. Explain that the word “</w:t>
      </w:r>
      <w:r w:rsidRPr="001549C2">
        <w:rPr>
          <w:rFonts w:ascii="Calibri" w:hAnsi="Calibri" w:cs="Calibri"/>
          <w:i/>
          <w:iCs/>
          <w:sz w:val="24"/>
          <w:szCs w:val="24"/>
        </w:rPr>
        <w:t>myth</w:t>
      </w:r>
      <w:r w:rsidRPr="001549C2">
        <w:rPr>
          <w:rFonts w:ascii="Calibri" w:hAnsi="Calibri" w:cs="Calibri"/>
          <w:sz w:val="24"/>
          <w:szCs w:val="24"/>
        </w:rPr>
        <w:t>” comes from the ancient Greek word meaning “story” or “plot.”</w:t>
      </w:r>
    </w:p>
    <w:p w14:paraId="5C259CF9" w14:textId="77777777" w:rsidR="001549C2" w:rsidRPr="001549C2" w:rsidRDefault="001549C2" w:rsidP="001549C2">
      <w:pPr>
        <w:numPr>
          <w:ilvl w:val="0"/>
          <w:numId w:val="188"/>
        </w:numPr>
        <w:spacing w:after="0"/>
        <w:rPr>
          <w:rFonts w:ascii="Calibri" w:hAnsi="Calibri" w:cs="Calibri"/>
          <w:sz w:val="24"/>
          <w:szCs w:val="24"/>
        </w:rPr>
      </w:pPr>
      <w:r w:rsidRPr="001549C2">
        <w:rPr>
          <w:rFonts w:ascii="Calibri" w:hAnsi="Calibri" w:cs="Calibri"/>
          <w:sz w:val="24"/>
          <w:szCs w:val="24"/>
        </w:rPr>
        <w:t>Point out the map of Greece. Explain that the myths your student has read in this unit come from the people who lived in ancient Greece. Explain that myths can come from the cultures of people everywhere.</w:t>
      </w:r>
    </w:p>
    <w:p w14:paraId="2A03DC5E" w14:textId="77777777" w:rsidR="001549C2" w:rsidRPr="001549C2" w:rsidRDefault="001549C2" w:rsidP="001549C2">
      <w:pPr>
        <w:numPr>
          <w:ilvl w:val="0"/>
          <w:numId w:val="188"/>
        </w:numPr>
        <w:spacing w:after="0"/>
        <w:rPr>
          <w:rFonts w:ascii="Calibri" w:hAnsi="Calibri" w:cs="Calibri"/>
          <w:sz w:val="24"/>
          <w:szCs w:val="24"/>
        </w:rPr>
      </w:pPr>
      <w:r w:rsidRPr="001549C2">
        <w:rPr>
          <w:rFonts w:ascii="Calibri" w:hAnsi="Calibri" w:cs="Calibri"/>
          <w:b/>
          <w:bCs/>
          <w:sz w:val="24"/>
          <w:szCs w:val="24"/>
        </w:rPr>
        <w:t>IF</w:t>
      </w:r>
      <w:r w:rsidRPr="001549C2">
        <w:rPr>
          <w:rFonts w:ascii="Calibri" w:hAnsi="Calibri" w:cs="Calibri"/>
          <w:sz w:val="24"/>
          <w:szCs w:val="24"/>
        </w:rPr>
        <w:t> your student needs help understanding the concept of cultural values, </w:t>
      </w:r>
      <w:r w:rsidRPr="001549C2">
        <w:rPr>
          <w:rFonts w:ascii="Calibri" w:hAnsi="Calibri" w:cs="Calibri"/>
          <w:b/>
          <w:bCs/>
          <w:sz w:val="24"/>
          <w:szCs w:val="24"/>
        </w:rPr>
        <w:t>THEN</w:t>
      </w:r>
      <w:r w:rsidRPr="001549C2">
        <w:rPr>
          <w:rFonts w:ascii="Calibri" w:hAnsi="Calibri" w:cs="Calibri"/>
          <w:sz w:val="24"/>
          <w:szCs w:val="24"/>
        </w:rPr>
        <w:t> guide them to brainstorm a list of values important to them. Prompt brainstorming with these questions:</w:t>
      </w:r>
    </w:p>
    <w:p w14:paraId="7129C8CE" w14:textId="77777777" w:rsidR="001549C2" w:rsidRPr="001549C2" w:rsidRDefault="001549C2" w:rsidP="001549C2">
      <w:pPr>
        <w:numPr>
          <w:ilvl w:val="1"/>
          <w:numId w:val="188"/>
        </w:numPr>
        <w:spacing w:after="0"/>
        <w:rPr>
          <w:rFonts w:ascii="Calibri" w:hAnsi="Calibri" w:cs="Calibri"/>
          <w:sz w:val="24"/>
          <w:szCs w:val="24"/>
        </w:rPr>
      </w:pPr>
      <w:r w:rsidRPr="001549C2">
        <w:rPr>
          <w:rFonts w:ascii="Calibri" w:hAnsi="Calibri" w:cs="Calibri"/>
          <w:sz w:val="24"/>
          <w:szCs w:val="24"/>
        </w:rPr>
        <w:t>What is something that is important to you?</w:t>
      </w:r>
    </w:p>
    <w:p w14:paraId="6B096BB0" w14:textId="77777777" w:rsidR="001549C2" w:rsidRPr="001549C2" w:rsidRDefault="001549C2" w:rsidP="001549C2">
      <w:pPr>
        <w:numPr>
          <w:ilvl w:val="1"/>
          <w:numId w:val="188"/>
        </w:numPr>
        <w:spacing w:after="0"/>
        <w:rPr>
          <w:rFonts w:ascii="Calibri" w:hAnsi="Calibri" w:cs="Calibri"/>
          <w:sz w:val="24"/>
          <w:szCs w:val="24"/>
        </w:rPr>
      </w:pPr>
      <w:r w:rsidRPr="001549C2">
        <w:rPr>
          <w:rFonts w:ascii="Calibri" w:hAnsi="Calibri" w:cs="Calibri"/>
          <w:sz w:val="24"/>
          <w:szCs w:val="24"/>
        </w:rPr>
        <w:t>What do you think is something that people should do? Why?</w:t>
      </w:r>
    </w:p>
    <w:p w14:paraId="63752BA8" w14:textId="77777777" w:rsidR="001549C2" w:rsidRPr="001549C2" w:rsidRDefault="001549C2" w:rsidP="001549C2">
      <w:pPr>
        <w:numPr>
          <w:ilvl w:val="1"/>
          <w:numId w:val="188"/>
        </w:numPr>
        <w:spacing w:after="0"/>
        <w:rPr>
          <w:rFonts w:ascii="Calibri" w:hAnsi="Calibri" w:cs="Calibri"/>
          <w:sz w:val="24"/>
          <w:szCs w:val="24"/>
        </w:rPr>
      </w:pPr>
      <w:r w:rsidRPr="001549C2">
        <w:rPr>
          <w:rFonts w:ascii="Calibri" w:hAnsi="Calibri" w:cs="Calibri"/>
          <w:sz w:val="24"/>
          <w:szCs w:val="24"/>
        </w:rPr>
        <w:t>What is something that you think people should not do? Why?</w:t>
      </w:r>
    </w:p>
    <w:p w14:paraId="2118BB74" w14:textId="77777777" w:rsidR="001549C2" w:rsidRPr="001549C2" w:rsidRDefault="001549C2" w:rsidP="001549C2">
      <w:pPr>
        <w:numPr>
          <w:ilvl w:val="0"/>
          <w:numId w:val="188"/>
        </w:numPr>
        <w:spacing w:after="0"/>
        <w:rPr>
          <w:rFonts w:ascii="Calibri" w:hAnsi="Calibri" w:cs="Calibri"/>
          <w:sz w:val="24"/>
          <w:szCs w:val="24"/>
        </w:rPr>
      </w:pPr>
      <w:r w:rsidRPr="001549C2">
        <w:rPr>
          <w:rFonts w:ascii="Calibri" w:hAnsi="Calibri" w:cs="Calibri"/>
          <w:sz w:val="24"/>
          <w:szCs w:val="24"/>
        </w:rPr>
        <w:t>Your student should be able to recognize that bravery was an important value in ancient Greece.</w:t>
      </w:r>
    </w:p>
    <w:p w14:paraId="7D46EF6A" w14:textId="77777777" w:rsidR="00190EF7" w:rsidRPr="00190EF7" w:rsidRDefault="00190EF7" w:rsidP="00E808E6">
      <w:pPr>
        <w:spacing w:after="0"/>
        <w:rPr>
          <w:rFonts w:ascii="Calibri" w:hAnsi="Calibri" w:cs="Calibri"/>
          <w:sz w:val="24"/>
          <w:szCs w:val="24"/>
        </w:rPr>
      </w:pPr>
    </w:p>
    <w:p w14:paraId="6365F396" w14:textId="5F5520B4" w:rsidR="002846FC" w:rsidRDefault="002846FC" w:rsidP="00F75460">
      <w:pPr>
        <w:pStyle w:val="Heading4"/>
      </w:pPr>
      <w:r w:rsidRPr="000615EF">
        <w:t>Check-In</w:t>
      </w:r>
    </w:p>
    <w:p w14:paraId="7B80BC53" w14:textId="77777777" w:rsidR="001549C2" w:rsidRPr="001549C2" w:rsidRDefault="001549C2" w:rsidP="001549C2">
      <w:pPr>
        <w:numPr>
          <w:ilvl w:val="0"/>
          <w:numId w:val="189"/>
        </w:numPr>
      </w:pPr>
      <w:r w:rsidRPr="001549C2">
        <w:t>Have your student read the passage and then answer the questions.</w:t>
      </w:r>
    </w:p>
    <w:p w14:paraId="3CB2D0A9" w14:textId="7F079CE7" w:rsidR="00E808E6" w:rsidRPr="00E808E6" w:rsidRDefault="001549C2" w:rsidP="00E808E6">
      <w:pPr>
        <w:numPr>
          <w:ilvl w:val="0"/>
          <w:numId w:val="189"/>
        </w:numPr>
      </w:pPr>
      <w:r w:rsidRPr="001549C2">
        <w:rPr>
          <w:b/>
          <w:bCs/>
        </w:rPr>
        <w:t>IF</w:t>
      </w:r>
      <w:r w:rsidRPr="001549C2">
        <w:t> your student has difficulty,</w:t>
      </w:r>
      <w:r w:rsidRPr="001549C2">
        <w:rPr>
          <w:b/>
          <w:bCs/>
        </w:rPr>
        <w:t> THEN</w:t>
      </w:r>
      <w:r w:rsidRPr="001549C2">
        <w:t> remind them to look for details about cultural values. Ask questions such as: Why do you think Arachne is described as not being humble?</w:t>
      </w:r>
    </w:p>
    <w:p w14:paraId="77C7E866" w14:textId="3A5DAF45" w:rsidR="002846FC" w:rsidRDefault="002846FC" w:rsidP="00F75460">
      <w:pPr>
        <w:pStyle w:val="Heading4"/>
      </w:pPr>
      <w:r w:rsidRPr="000615EF">
        <w:t>Practice</w:t>
      </w:r>
    </w:p>
    <w:p w14:paraId="717349B1" w14:textId="77777777" w:rsidR="001549C2" w:rsidRPr="001549C2" w:rsidRDefault="001549C2" w:rsidP="001549C2">
      <w:pPr>
        <w:numPr>
          <w:ilvl w:val="0"/>
          <w:numId w:val="190"/>
        </w:numPr>
      </w:pPr>
      <w:r w:rsidRPr="001549C2">
        <w:t>Read the directions with your student. Then, allow time for them to read </w:t>
      </w:r>
      <w:r w:rsidRPr="001549C2">
        <w:rPr>
          <w:i/>
          <w:iCs/>
        </w:rPr>
        <w:t>Theseus and the Minotaur</w:t>
      </w:r>
      <w:r w:rsidRPr="001549C2">
        <w:t>.</w:t>
      </w:r>
    </w:p>
    <w:p w14:paraId="6EDEF519" w14:textId="77777777" w:rsidR="001549C2" w:rsidRPr="001549C2" w:rsidRDefault="001549C2" w:rsidP="001549C2">
      <w:pPr>
        <w:numPr>
          <w:ilvl w:val="0"/>
          <w:numId w:val="190"/>
        </w:numPr>
      </w:pPr>
      <w:r w:rsidRPr="001549C2">
        <w:t> Review your student’s response. </w:t>
      </w:r>
      <w:r w:rsidRPr="001549C2">
        <w:rPr>
          <w:b/>
          <w:bCs/>
        </w:rPr>
        <w:t>IF</w:t>
      </w:r>
      <w:r w:rsidRPr="001549C2">
        <w:t> your student failed to use text evidence, </w:t>
      </w:r>
      <w:r w:rsidRPr="001549C2">
        <w:rPr>
          <w:b/>
          <w:bCs/>
        </w:rPr>
        <w:t>THEN</w:t>
      </w:r>
      <w:r w:rsidRPr="001549C2">
        <w:t> return to the text together and ask which details best support their response. </w:t>
      </w:r>
    </w:p>
    <w:p w14:paraId="7A6DAC33" w14:textId="77777777" w:rsidR="001549C2" w:rsidRPr="001549C2" w:rsidRDefault="001161C9" w:rsidP="001549C2">
      <w:hyperlink r:id="rId34" w:history="1">
        <w:r w:rsidR="001549C2" w:rsidRPr="001549C2">
          <w:rPr>
            <w:rStyle w:val="Hyperlink"/>
          </w:rPr>
          <w:t>Theseus and the Minotaur</w:t>
        </w:r>
      </w:hyperlink>
    </w:p>
    <w:p w14:paraId="35B7BD89" w14:textId="77777777" w:rsidR="00E808E6" w:rsidRPr="00E808E6" w:rsidRDefault="00E808E6" w:rsidP="00E808E6"/>
    <w:p w14:paraId="6F782FBD" w14:textId="738E525C" w:rsidR="002846FC" w:rsidRPr="000615EF" w:rsidRDefault="00F54A2E" w:rsidP="00F75460">
      <w:pPr>
        <w:pStyle w:val="Heading3"/>
      </w:pPr>
      <w:bookmarkStart w:id="51" w:name="_Toc184229675"/>
      <w:bookmarkStart w:id="52" w:name="_Toc189729372"/>
      <w:r w:rsidRPr="000615EF">
        <w:lastRenderedPageBreak/>
        <w:t xml:space="preserve">Objective: In this </w:t>
      </w:r>
      <w:bookmarkEnd w:id="51"/>
      <w:r w:rsidR="004A558C">
        <w:t xml:space="preserve">lesson, </w:t>
      </w:r>
      <w:r w:rsidR="004403FF" w:rsidRPr="004403FF">
        <w:t>you will practice reading fluently.</w:t>
      </w:r>
      <w:bookmarkEnd w:id="52"/>
    </w:p>
    <w:p w14:paraId="6E5E28E5" w14:textId="721E763B" w:rsidR="00F54A2E" w:rsidRDefault="00DD0C80" w:rsidP="004403FF">
      <w:pPr>
        <w:pStyle w:val="Heading4"/>
      </w:pPr>
      <w:r>
        <w:t>Practice</w:t>
      </w:r>
    </w:p>
    <w:p w14:paraId="7F113CE1" w14:textId="77777777" w:rsidR="006B1D79" w:rsidRPr="006B1D79" w:rsidRDefault="006B1D79" w:rsidP="006B1D79">
      <w:r w:rsidRPr="006B1D79">
        <w:t>You can use the simultaneous oral reading method, the repeated reading technique, and partner reading to increase reading speed, enhance comprehension, and enable students to become independent and self-confident readers. Use one of these strategies daily.</w:t>
      </w:r>
    </w:p>
    <w:p w14:paraId="53597E18" w14:textId="77777777" w:rsidR="006B1D79" w:rsidRPr="006B1D79" w:rsidRDefault="006B1D79" w:rsidP="006B1D79">
      <w:r w:rsidRPr="006B1D79">
        <w:t>Simultaneous Oral Reading</w:t>
      </w:r>
    </w:p>
    <w:p w14:paraId="2B475063" w14:textId="77777777" w:rsidR="006B1D79" w:rsidRPr="006B1D79" w:rsidRDefault="006B1D79" w:rsidP="006B1D79">
      <w:pPr>
        <w:numPr>
          <w:ilvl w:val="0"/>
          <w:numId w:val="191"/>
        </w:numPr>
      </w:pPr>
      <w:r w:rsidRPr="006B1D79">
        <w:t>Identify a short story or passage your student can read with no more than one error.</w:t>
      </w:r>
    </w:p>
    <w:p w14:paraId="69E3AE7E" w14:textId="77777777" w:rsidR="006B1D79" w:rsidRPr="006B1D79" w:rsidRDefault="006B1D79" w:rsidP="006B1D79">
      <w:pPr>
        <w:numPr>
          <w:ilvl w:val="0"/>
          <w:numId w:val="191"/>
        </w:numPr>
      </w:pPr>
      <w:r w:rsidRPr="006B1D79">
        <w:t>Preview the text by discussing the title, topic, illustrations, and any challenging vocabulary.</w:t>
      </w:r>
    </w:p>
    <w:p w14:paraId="5EAA1161" w14:textId="77777777" w:rsidR="006B1D79" w:rsidRPr="006B1D79" w:rsidRDefault="006B1D79" w:rsidP="006B1D79">
      <w:pPr>
        <w:numPr>
          <w:ilvl w:val="0"/>
          <w:numId w:val="191"/>
        </w:numPr>
      </w:pPr>
      <w:r w:rsidRPr="006B1D79">
        <w:t>Explain that the two of you will read a section of the text together.</w:t>
      </w:r>
    </w:p>
    <w:p w14:paraId="3D69AEE0" w14:textId="77777777" w:rsidR="006B1D79" w:rsidRPr="006B1D79" w:rsidRDefault="006B1D79" w:rsidP="006B1D79">
      <w:pPr>
        <w:numPr>
          <w:ilvl w:val="0"/>
          <w:numId w:val="191"/>
        </w:numPr>
      </w:pPr>
      <w:r w:rsidRPr="006B1D79">
        <w:t>Read a section of the text aloud, using good expression, while your student follows along with a finger or pencil eraser.</w:t>
      </w:r>
    </w:p>
    <w:p w14:paraId="1A668BCA" w14:textId="77777777" w:rsidR="006B1D79" w:rsidRPr="006B1D79" w:rsidRDefault="006B1D79" w:rsidP="006B1D79">
      <w:pPr>
        <w:numPr>
          <w:ilvl w:val="0"/>
          <w:numId w:val="191"/>
        </w:numPr>
      </w:pPr>
      <w:r w:rsidRPr="006B1D79">
        <w:t>Read the text aloud together, trying to keep your voices the same. Track the text with your finger, leading your student along.</w:t>
      </w:r>
    </w:p>
    <w:p w14:paraId="6B0D71A3" w14:textId="77777777" w:rsidR="006B1D79" w:rsidRPr="006B1D79" w:rsidRDefault="006B1D79" w:rsidP="006B1D79">
      <w:pPr>
        <w:numPr>
          <w:ilvl w:val="0"/>
          <w:numId w:val="191"/>
        </w:numPr>
      </w:pPr>
      <w:r w:rsidRPr="006B1D79">
        <w:t>Repeat Step 5 two or three times, until your student is ready to read the text independently.</w:t>
      </w:r>
    </w:p>
    <w:p w14:paraId="7DCD6F53" w14:textId="77777777" w:rsidR="006B1D79" w:rsidRPr="006B1D79" w:rsidRDefault="006B1D79" w:rsidP="006B1D79">
      <w:pPr>
        <w:numPr>
          <w:ilvl w:val="0"/>
          <w:numId w:val="191"/>
        </w:numPr>
      </w:pPr>
      <w:r w:rsidRPr="006B1D79">
        <w:t>Have your student read aloud to you.</w:t>
      </w:r>
    </w:p>
    <w:p w14:paraId="4D34BFC2" w14:textId="77777777" w:rsidR="006B1D79" w:rsidRPr="006B1D79" w:rsidRDefault="006B1D79" w:rsidP="006B1D79">
      <w:r w:rsidRPr="006B1D79">
        <w:t>Repeated Readings</w:t>
      </w:r>
    </w:p>
    <w:p w14:paraId="7BAD5202" w14:textId="77777777" w:rsidR="006B1D79" w:rsidRPr="006B1D79" w:rsidRDefault="006B1D79" w:rsidP="006B1D79">
      <w:pPr>
        <w:numPr>
          <w:ilvl w:val="0"/>
          <w:numId w:val="192"/>
        </w:numPr>
      </w:pPr>
      <w:r w:rsidRPr="006B1D79">
        <w:t>Identify a short story or passage your student can read with no more than one error.</w:t>
      </w:r>
    </w:p>
    <w:p w14:paraId="43302371" w14:textId="77777777" w:rsidR="006B1D79" w:rsidRPr="006B1D79" w:rsidRDefault="006B1D79" w:rsidP="006B1D79">
      <w:pPr>
        <w:numPr>
          <w:ilvl w:val="0"/>
          <w:numId w:val="192"/>
        </w:numPr>
      </w:pPr>
      <w:r w:rsidRPr="006B1D79">
        <w:t>Preview the text by discussing the title, topic, illustrations, and any challenging vocabulary.</w:t>
      </w:r>
    </w:p>
    <w:p w14:paraId="28CC84B0" w14:textId="77777777" w:rsidR="006B1D79" w:rsidRPr="006B1D79" w:rsidRDefault="006B1D79" w:rsidP="006B1D79">
      <w:pPr>
        <w:numPr>
          <w:ilvl w:val="0"/>
          <w:numId w:val="192"/>
        </w:numPr>
      </w:pPr>
      <w:r w:rsidRPr="006B1D79">
        <w:t>Ask your student to read aloud for one minute.</w:t>
      </w:r>
    </w:p>
    <w:p w14:paraId="490B1739" w14:textId="77777777" w:rsidR="006B1D79" w:rsidRPr="006B1D79" w:rsidRDefault="006B1D79" w:rsidP="006B1D79">
      <w:pPr>
        <w:numPr>
          <w:ilvl w:val="0"/>
          <w:numId w:val="192"/>
        </w:numPr>
      </w:pPr>
      <w:r w:rsidRPr="006B1D79">
        <w:t>Count and record how many words your student read correctly within one minute.</w:t>
      </w:r>
    </w:p>
    <w:p w14:paraId="4986C3E4" w14:textId="77777777" w:rsidR="006B1D79" w:rsidRPr="006B1D79" w:rsidRDefault="006B1D79" w:rsidP="006B1D79">
      <w:pPr>
        <w:numPr>
          <w:ilvl w:val="0"/>
          <w:numId w:val="192"/>
        </w:numPr>
      </w:pPr>
      <w:r w:rsidRPr="006B1D79">
        <w:t>Over the next two days, have your student read the same passage. Each time they read the passage, count and record the number of words read within one minute.</w:t>
      </w:r>
    </w:p>
    <w:p w14:paraId="5215E808" w14:textId="77777777" w:rsidR="006B1D79" w:rsidRPr="006B1D79" w:rsidRDefault="006B1D79" w:rsidP="006B1D79">
      <w:pPr>
        <w:numPr>
          <w:ilvl w:val="0"/>
          <w:numId w:val="192"/>
        </w:numPr>
      </w:pPr>
      <w:r w:rsidRPr="006B1D79">
        <w:t>When your student has increased the number of words read within one minute by ten percent or more, choose a new passage.</w:t>
      </w:r>
    </w:p>
    <w:p w14:paraId="2D734B75" w14:textId="77777777" w:rsidR="006B1D79" w:rsidRPr="006B1D79" w:rsidRDefault="006B1D79" w:rsidP="006B1D79">
      <w:r w:rsidRPr="006B1D79">
        <w:t>Partner Reading</w:t>
      </w:r>
    </w:p>
    <w:p w14:paraId="3B228518" w14:textId="77777777" w:rsidR="006B1D79" w:rsidRPr="006B1D79" w:rsidRDefault="006B1D79" w:rsidP="006B1D79">
      <w:pPr>
        <w:numPr>
          <w:ilvl w:val="0"/>
          <w:numId w:val="193"/>
        </w:numPr>
      </w:pPr>
      <w:r w:rsidRPr="006B1D79">
        <w:t>Identify a short story or passage your student can read with no more than one error.</w:t>
      </w:r>
    </w:p>
    <w:p w14:paraId="3658CF66" w14:textId="77777777" w:rsidR="006B1D79" w:rsidRPr="006B1D79" w:rsidRDefault="006B1D79" w:rsidP="006B1D79">
      <w:pPr>
        <w:numPr>
          <w:ilvl w:val="0"/>
          <w:numId w:val="193"/>
        </w:numPr>
      </w:pPr>
      <w:r w:rsidRPr="006B1D79">
        <w:t>Explain to your student they will be the “Reader</w:t>
      </w:r>
      <w:proofErr w:type="gramStart"/>
      <w:r w:rsidRPr="006B1D79">
        <w:t>”</w:t>
      </w:r>
      <w:proofErr w:type="gramEnd"/>
      <w:r w:rsidRPr="006B1D79">
        <w:t xml:space="preserve"> and you will be the “Coach”.</w:t>
      </w:r>
    </w:p>
    <w:p w14:paraId="08194231" w14:textId="77777777" w:rsidR="006B1D79" w:rsidRPr="006B1D79" w:rsidRDefault="006B1D79" w:rsidP="006B1D79">
      <w:pPr>
        <w:numPr>
          <w:ilvl w:val="0"/>
          <w:numId w:val="193"/>
        </w:numPr>
      </w:pPr>
      <w:r w:rsidRPr="006B1D79">
        <w:t>Sit side-by-side and hold the text with your student.</w:t>
      </w:r>
    </w:p>
    <w:p w14:paraId="4C0D05E0" w14:textId="77777777" w:rsidR="006B1D79" w:rsidRPr="006B1D79" w:rsidRDefault="006B1D79" w:rsidP="006B1D79">
      <w:pPr>
        <w:numPr>
          <w:ilvl w:val="0"/>
          <w:numId w:val="193"/>
        </w:numPr>
      </w:pPr>
      <w:r w:rsidRPr="006B1D79">
        <w:t>Have your student read an agreed-upon section of the text.</w:t>
      </w:r>
    </w:p>
    <w:p w14:paraId="2AA7456F" w14:textId="77777777" w:rsidR="006B1D79" w:rsidRPr="006B1D79" w:rsidRDefault="006B1D79" w:rsidP="006B1D79">
      <w:pPr>
        <w:numPr>
          <w:ilvl w:val="0"/>
          <w:numId w:val="193"/>
        </w:numPr>
      </w:pPr>
      <w:r w:rsidRPr="006B1D79">
        <w:lastRenderedPageBreak/>
        <w:t>As the Coach, follow along and watch for mistakes. When the Reader makes a mistake, either provide the word or ask the Reader to “check that word” and try again.</w:t>
      </w:r>
    </w:p>
    <w:p w14:paraId="6E1F6BBE" w14:textId="77777777" w:rsidR="006B1D79" w:rsidRPr="006B1D79" w:rsidRDefault="006B1D79" w:rsidP="006B1D79">
      <w:pPr>
        <w:numPr>
          <w:ilvl w:val="0"/>
          <w:numId w:val="193"/>
        </w:numPr>
      </w:pPr>
      <w:r w:rsidRPr="006B1D79">
        <w:t>When the text is finished, return to the beginning and, page by page or section by section, ask the Reader what happened or what each part was about.</w:t>
      </w:r>
    </w:p>
    <w:p w14:paraId="46754F9C" w14:textId="77777777" w:rsidR="006B1D79" w:rsidRPr="006B1D79" w:rsidRDefault="006B1D79" w:rsidP="006B1D79">
      <w:pPr>
        <w:numPr>
          <w:ilvl w:val="0"/>
          <w:numId w:val="193"/>
        </w:numPr>
      </w:pPr>
      <w:r w:rsidRPr="006B1D79">
        <w:t>Exchange roles with your student, allowing your student to become the Coach.</w:t>
      </w:r>
    </w:p>
    <w:p w14:paraId="1D7BE99E" w14:textId="77777777" w:rsidR="006B1D79" w:rsidRPr="006B1D79" w:rsidRDefault="006B1D79" w:rsidP="006B1D79">
      <w:pPr>
        <w:numPr>
          <w:ilvl w:val="1"/>
          <w:numId w:val="193"/>
        </w:numPr>
      </w:pPr>
      <w:r w:rsidRPr="006B1D79">
        <w:t>Role-play making mistakes and remind the Coach what to say when a mistake is made.</w:t>
      </w:r>
    </w:p>
    <w:p w14:paraId="35BE12FD" w14:textId="77777777" w:rsidR="006B1D79" w:rsidRPr="006B1D79" w:rsidRDefault="006B1D79" w:rsidP="006B1D79">
      <w:pPr>
        <w:numPr>
          <w:ilvl w:val="1"/>
          <w:numId w:val="193"/>
        </w:numPr>
      </w:pPr>
      <w:r w:rsidRPr="006B1D79">
        <w:t>Demonstrate reading at a comfortable speed, reading with expression, and understanding what is read.</w:t>
      </w:r>
    </w:p>
    <w:p w14:paraId="4FF8CC1E" w14:textId="46A69F51" w:rsidR="004403FF" w:rsidRDefault="006B1D79" w:rsidP="004403FF">
      <w:pPr>
        <w:numPr>
          <w:ilvl w:val="1"/>
          <w:numId w:val="193"/>
        </w:numPr>
      </w:pPr>
      <w:r w:rsidRPr="006B1D79">
        <w:t>When the text is finished, return to the beginning and allow the Coach to ask what each page or section was about.</w:t>
      </w:r>
    </w:p>
    <w:p w14:paraId="471F74AB" w14:textId="77777777" w:rsidR="006B1D79" w:rsidRPr="004403FF" w:rsidRDefault="006B1D79" w:rsidP="006B1D79">
      <w:pPr>
        <w:ind w:left="1440"/>
      </w:pPr>
    </w:p>
    <w:p w14:paraId="5A2F634E" w14:textId="51CA3D9F" w:rsidR="002846FC" w:rsidRPr="000615EF" w:rsidRDefault="0026249C" w:rsidP="00F75460">
      <w:pPr>
        <w:pStyle w:val="Heading4"/>
      </w:pPr>
      <w:r>
        <w:t>Review</w:t>
      </w:r>
    </w:p>
    <w:p w14:paraId="285C9566" w14:textId="77777777" w:rsidR="006B1D79" w:rsidRPr="006B1D79" w:rsidRDefault="006B1D79" w:rsidP="006B1D79">
      <w:pPr>
        <w:numPr>
          <w:ilvl w:val="0"/>
          <w:numId w:val="194"/>
        </w:numPr>
        <w:rPr>
          <w:rFonts w:ascii="Calibri" w:hAnsi="Calibri" w:cs="Calibri"/>
          <w:sz w:val="24"/>
          <w:szCs w:val="24"/>
        </w:rPr>
      </w:pPr>
      <w:r w:rsidRPr="006B1D79">
        <w:rPr>
          <w:rFonts w:ascii="Calibri" w:hAnsi="Calibri" w:cs="Calibri"/>
          <w:sz w:val="24"/>
          <w:szCs w:val="24"/>
        </w:rPr>
        <w:t>Review each learning goal with your student.</w:t>
      </w:r>
    </w:p>
    <w:p w14:paraId="02DC4193" w14:textId="77777777" w:rsidR="006B1D79" w:rsidRPr="006B1D79" w:rsidRDefault="006B1D79" w:rsidP="006B1D79">
      <w:pPr>
        <w:numPr>
          <w:ilvl w:val="0"/>
          <w:numId w:val="194"/>
        </w:numPr>
        <w:rPr>
          <w:rFonts w:ascii="Calibri" w:hAnsi="Calibri" w:cs="Calibri"/>
          <w:sz w:val="24"/>
          <w:szCs w:val="24"/>
        </w:rPr>
      </w:pPr>
      <w:r w:rsidRPr="006B1D79">
        <w:rPr>
          <w:rFonts w:ascii="Calibri" w:hAnsi="Calibri" w:cs="Calibri"/>
          <w:sz w:val="24"/>
          <w:szCs w:val="24"/>
        </w:rPr>
        <w:t>Read the information on the page with your student. For each skill area, suggest your student go back into the lessons they have completed and make a concept web. In each outer square, your student should write important information about a topic. Your student can review the concept webs when it is time to take the unit test.</w:t>
      </w:r>
    </w:p>
    <w:p w14:paraId="56CC5DDF" w14:textId="77777777" w:rsidR="006B1D79" w:rsidRPr="006B1D79" w:rsidRDefault="006B1D79" w:rsidP="006B1D79">
      <w:pPr>
        <w:numPr>
          <w:ilvl w:val="0"/>
          <w:numId w:val="194"/>
        </w:numPr>
        <w:rPr>
          <w:rFonts w:ascii="Calibri" w:hAnsi="Calibri" w:cs="Calibri"/>
          <w:sz w:val="24"/>
          <w:szCs w:val="24"/>
        </w:rPr>
      </w:pPr>
      <w:r w:rsidRPr="006B1D79">
        <w:rPr>
          <w:rFonts w:ascii="Calibri" w:hAnsi="Calibri" w:cs="Calibri"/>
          <w:b/>
          <w:bCs/>
          <w:sz w:val="24"/>
          <w:szCs w:val="24"/>
        </w:rPr>
        <w:t>IF</w:t>
      </w:r>
      <w:r w:rsidRPr="006B1D79">
        <w:rPr>
          <w:rFonts w:ascii="Calibri" w:hAnsi="Calibri" w:cs="Calibri"/>
          <w:sz w:val="24"/>
          <w:szCs w:val="24"/>
        </w:rPr>
        <w:t> your student struggles with certain topics, </w:t>
      </w:r>
      <w:r w:rsidRPr="006B1D79">
        <w:rPr>
          <w:rFonts w:ascii="Calibri" w:hAnsi="Calibri" w:cs="Calibri"/>
          <w:b/>
          <w:bCs/>
          <w:sz w:val="24"/>
          <w:szCs w:val="24"/>
        </w:rPr>
        <w:t>THEN</w:t>
      </w:r>
      <w:r w:rsidRPr="006B1D79">
        <w:rPr>
          <w:rFonts w:ascii="Calibri" w:hAnsi="Calibri" w:cs="Calibri"/>
          <w:sz w:val="24"/>
          <w:szCs w:val="24"/>
        </w:rPr>
        <w:t> review the lessons that cover the topics together. Be sure to revisit all the activities, including Check-In and Practice items.</w:t>
      </w:r>
    </w:p>
    <w:p w14:paraId="793A1A10" w14:textId="77777777" w:rsidR="006B1D79" w:rsidRPr="006B1D79" w:rsidRDefault="006B1D79" w:rsidP="006B1D79">
      <w:pPr>
        <w:numPr>
          <w:ilvl w:val="0"/>
          <w:numId w:val="194"/>
        </w:numPr>
        <w:rPr>
          <w:rFonts w:ascii="Calibri" w:hAnsi="Calibri" w:cs="Calibri"/>
          <w:sz w:val="24"/>
          <w:szCs w:val="24"/>
        </w:rPr>
      </w:pPr>
      <w:r w:rsidRPr="006B1D79">
        <w:rPr>
          <w:rFonts w:ascii="Calibri" w:hAnsi="Calibri" w:cs="Calibri"/>
          <w:sz w:val="24"/>
          <w:szCs w:val="24"/>
        </w:rPr>
        <w:t>Encourage your student to think about the strategies that were most helpful in learning the new skills. If your student needs prompting, ask about examples from the following list:</w:t>
      </w:r>
    </w:p>
    <w:p w14:paraId="4506D7CA"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connecting new material to previously learned material</w:t>
      </w:r>
    </w:p>
    <w:p w14:paraId="32914384"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drawing a picture of a new vocabulary word</w:t>
      </w:r>
    </w:p>
    <w:p w14:paraId="09D7DE59"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making a concept web</w:t>
      </w:r>
    </w:p>
    <w:p w14:paraId="3979A312"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quizzing yourself</w:t>
      </w:r>
    </w:p>
    <w:p w14:paraId="0A71BFDC"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reading an explanation</w:t>
      </w:r>
    </w:p>
    <w:p w14:paraId="48DA17FD"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setting a goal for each learning session</w:t>
      </w:r>
    </w:p>
    <w:p w14:paraId="71D7202C"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talking through the answer to a question</w:t>
      </w:r>
    </w:p>
    <w:p w14:paraId="64FA1AF6"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lastRenderedPageBreak/>
        <w:t>trying a new way to solve a problem when you are stuck</w:t>
      </w:r>
    </w:p>
    <w:p w14:paraId="69E94D9E" w14:textId="77777777" w:rsidR="006B1D79" w:rsidRPr="006B1D79" w:rsidRDefault="006B1D79" w:rsidP="006B1D79">
      <w:pPr>
        <w:numPr>
          <w:ilvl w:val="1"/>
          <w:numId w:val="194"/>
        </w:numPr>
        <w:rPr>
          <w:rFonts w:ascii="Calibri" w:hAnsi="Calibri" w:cs="Calibri"/>
          <w:sz w:val="24"/>
          <w:szCs w:val="24"/>
        </w:rPr>
      </w:pPr>
      <w:r w:rsidRPr="006B1D79">
        <w:rPr>
          <w:rFonts w:ascii="Calibri" w:hAnsi="Calibri" w:cs="Calibri"/>
          <w:sz w:val="24"/>
          <w:szCs w:val="24"/>
        </w:rPr>
        <w:t>watching a video</w:t>
      </w:r>
    </w:p>
    <w:p w14:paraId="3653A913" w14:textId="77777777" w:rsidR="006B1D79" w:rsidRPr="006B1D79" w:rsidRDefault="001161C9" w:rsidP="006B1D79">
      <w:pPr>
        <w:rPr>
          <w:rFonts w:ascii="Calibri" w:hAnsi="Calibri" w:cs="Calibri"/>
          <w:sz w:val="24"/>
          <w:szCs w:val="24"/>
        </w:rPr>
      </w:pPr>
      <w:hyperlink r:id="rId35" w:history="1">
        <w:r w:rsidR="006B1D79" w:rsidRPr="006B1D79">
          <w:rPr>
            <w:rStyle w:val="Hyperlink"/>
            <w:rFonts w:ascii="Calibri" w:hAnsi="Calibri" w:cs="Calibri"/>
            <w:sz w:val="24"/>
            <w:szCs w:val="24"/>
          </w:rPr>
          <w:t>Concept Web</w:t>
        </w:r>
      </w:hyperlink>
    </w:p>
    <w:p w14:paraId="2CAF0B5D" w14:textId="77777777" w:rsidR="000C07DA" w:rsidRPr="000615EF" w:rsidRDefault="000C07DA" w:rsidP="000C07DA">
      <w:pPr>
        <w:rPr>
          <w:rFonts w:ascii="Calibri" w:hAnsi="Calibri" w:cs="Calibri"/>
          <w:sz w:val="24"/>
          <w:szCs w:val="24"/>
        </w:rPr>
      </w:pPr>
    </w:p>
    <w:p w14:paraId="6F313822" w14:textId="535CACDE" w:rsidR="000C07DA" w:rsidRPr="000615EF" w:rsidRDefault="000C07DA" w:rsidP="000C07DA">
      <w:pPr>
        <w:pStyle w:val="Heading4"/>
      </w:pPr>
      <w:r>
        <w:t>Reflect</w:t>
      </w:r>
    </w:p>
    <w:p w14:paraId="2FF5A42D" w14:textId="77777777" w:rsidR="006B1D79" w:rsidRPr="006B1D79" w:rsidRDefault="006B1D79" w:rsidP="006B1D79">
      <w:pPr>
        <w:rPr>
          <w:rFonts w:ascii="Calibri" w:hAnsi="Calibri" w:cs="Calibri"/>
          <w:sz w:val="24"/>
          <w:szCs w:val="24"/>
        </w:rPr>
      </w:pPr>
      <w:r w:rsidRPr="006B1D79">
        <w:rPr>
          <w:rFonts w:ascii="Calibri" w:hAnsi="Calibri" w:cs="Calibri"/>
          <w:sz w:val="24"/>
          <w:szCs w:val="24"/>
        </w:rPr>
        <w:t>Guide your student to write a reflection using the sentence starters provided on the slide. </w:t>
      </w:r>
      <w:r w:rsidRPr="006B1D79">
        <w:rPr>
          <w:rFonts w:ascii="Calibri" w:hAnsi="Calibri" w:cs="Calibri"/>
          <w:b/>
          <w:bCs/>
          <w:sz w:val="24"/>
          <w:szCs w:val="24"/>
        </w:rPr>
        <w:t>IF</w:t>
      </w:r>
      <w:r w:rsidRPr="006B1D79">
        <w:rPr>
          <w:rFonts w:ascii="Calibri" w:hAnsi="Calibri" w:cs="Calibri"/>
          <w:sz w:val="24"/>
          <w:szCs w:val="24"/>
        </w:rPr>
        <w:t> your student has trouble identifying an area of difficulty or an area where more practice is needed, </w:t>
      </w:r>
      <w:r w:rsidRPr="006B1D79">
        <w:rPr>
          <w:rFonts w:ascii="Calibri" w:hAnsi="Calibri" w:cs="Calibri"/>
          <w:b/>
          <w:bCs/>
          <w:sz w:val="24"/>
          <w:szCs w:val="24"/>
        </w:rPr>
        <w:t>THEN</w:t>
      </w:r>
      <w:r w:rsidRPr="006B1D79">
        <w:rPr>
          <w:rFonts w:ascii="Calibri" w:hAnsi="Calibri" w:cs="Calibri"/>
          <w:sz w:val="24"/>
          <w:szCs w:val="24"/>
        </w:rPr>
        <w:t> </w:t>
      </w:r>
      <w:proofErr w:type="gramStart"/>
      <w:r w:rsidRPr="006B1D79">
        <w:rPr>
          <w:rFonts w:ascii="Calibri" w:hAnsi="Calibri" w:cs="Calibri"/>
          <w:sz w:val="24"/>
          <w:szCs w:val="24"/>
        </w:rPr>
        <w:t>refer back</w:t>
      </w:r>
      <w:proofErr w:type="gramEnd"/>
      <w:r w:rsidRPr="006B1D79">
        <w:rPr>
          <w:rFonts w:ascii="Calibri" w:hAnsi="Calibri" w:cs="Calibri"/>
          <w:sz w:val="24"/>
          <w:szCs w:val="24"/>
        </w:rPr>
        <w:t xml:space="preserve"> to earlier practice activities and scored assignments. </w:t>
      </w:r>
      <w:r w:rsidRPr="006B1D79">
        <w:rPr>
          <w:rFonts w:ascii="Calibri" w:hAnsi="Calibri" w:cs="Calibri"/>
          <w:b/>
          <w:bCs/>
          <w:sz w:val="24"/>
          <w:szCs w:val="24"/>
        </w:rPr>
        <w:t>IF</w:t>
      </w:r>
      <w:r w:rsidRPr="006B1D79">
        <w:rPr>
          <w:rFonts w:ascii="Calibri" w:hAnsi="Calibri" w:cs="Calibri"/>
          <w:sz w:val="24"/>
          <w:szCs w:val="24"/>
        </w:rPr>
        <w:t> your student struggles with the writing portion of the activity, </w:t>
      </w:r>
      <w:r w:rsidRPr="006B1D79">
        <w:rPr>
          <w:rFonts w:ascii="Calibri" w:hAnsi="Calibri" w:cs="Calibri"/>
          <w:b/>
          <w:bCs/>
          <w:sz w:val="24"/>
          <w:szCs w:val="24"/>
        </w:rPr>
        <w:t>THEN</w:t>
      </w:r>
      <w:r w:rsidRPr="006B1D79">
        <w:rPr>
          <w:rFonts w:ascii="Calibri" w:hAnsi="Calibri" w:cs="Calibri"/>
          <w:sz w:val="24"/>
          <w:szCs w:val="24"/>
        </w:rPr>
        <w:t> work with them to choose a sentence starter and complete it together. Have your student write the rest of the sentences independently. Read their paragraph and give praise for their effort and thoughtful work.</w:t>
      </w:r>
    </w:p>
    <w:p w14:paraId="7DA8146E" w14:textId="77777777" w:rsidR="006B1D79" w:rsidRPr="006B1D79" w:rsidRDefault="006B1D79" w:rsidP="006B1D79">
      <w:pPr>
        <w:rPr>
          <w:rFonts w:ascii="Calibri" w:hAnsi="Calibri" w:cs="Calibri"/>
          <w:sz w:val="24"/>
          <w:szCs w:val="24"/>
        </w:rPr>
      </w:pPr>
      <w:r w:rsidRPr="006B1D79">
        <w:rPr>
          <w:rFonts w:ascii="Calibri" w:hAnsi="Calibri" w:cs="Calibri"/>
          <w:sz w:val="24"/>
          <w:szCs w:val="24"/>
        </w:rPr>
        <w:t>Example Reflection</w:t>
      </w:r>
    </w:p>
    <w:p w14:paraId="3424C81B" w14:textId="77777777" w:rsidR="006B1D79" w:rsidRPr="006B1D79" w:rsidRDefault="006B1D79" w:rsidP="006B1D79">
      <w:pPr>
        <w:rPr>
          <w:rFonts w:ascii="Calibri" w:hAnsi="Calibri" w:cs="Calibri"/>
          <w:sz w:val="24"/>
          <w:szCs w:val="24"/>
        </w:rPr>
      </w:pPr>
      <w:r w:rsidRPr="006B1D79">
        <w:rPr>
          <w:rFonts w:ascii="Calibri" w:hAnsi="Calibri" w:cs="Calibri"/>
          <w:sz w:val="24"/>
          <w:szCs w:val="24"/>
        </w:rPr>
        <w:t>I learned that myths use a lot of figures of speech. There are different kinds of figures of speech. Sometimes it is hard for me to keep them straight. I would like to go back and review the lessons on personification, hyperbole, and onomatopoeia. Then, I can ask my Learning Coach some questions about what I learned.</w:t>
      </w:r>
    </w:p>
    <w:p w14:paraId="4817E48B" w14:textId="5EE41177" w:rsidR="00F54A2E" w:rsidRPr="000615EF" w:rsidRDefault="00F54A2E" w:rsidP="004403FF">
      <w:pPr>
        <w:rPr>
          <w:rFonts w:ascii="Calibri" w:hAnsi="Calibri" w:cs="Calibri"/>
          <w:sz w:val="24"/>
          <w:szCs w:val="24"/>
        </w:rPr>
      </w:pPr>
    </w:p>
    <w:sectPr w:rsidR="00F54A2E" w:rsidRPr="000615EF">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A9D3" w14:textId="77777777" w:rsidR="00BE4F19" w:rsidRDefault="00BE4F19" w:rsidP="003C6128">
      <w:pPr>
        <w:spacing w:after="0" w:line="240" w:lineRule="auto"/>
      </w:pPr>
      <w:r>
        <w:separator/>
      </w:r>
    </w:p>
  </w:endnote>
  <w:endnote w:type="continuationSeparator" w:id="0">
    <w:p w14:paraId="484A8520" w14:textId="77777777" w:rsidR="00BE4F19" w:rsidRDefault="00BE4F19" w:rsidP="003C6128">
      <w:pPr>
        <w:spacing w:after="0" w:line="240" w:lineRule="auto"/>
      </w:pPr>
      <w:r>
        <w:continuationSeparator/>
      </w:r>
    </w:p>
  </w:endnote>
  <w:endnote w:type="continuationNotice" w:id="1">
    <w:p w14:paraId="12C9ED1C" w14:textId="77777777" w:rsidR="00BE4F19" w:rsidRDefault="00BE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F636" w14:textId="77777777" w:rsidR="00BE4F19" w:rsidRDefault="00BE4F19" w:rsidP="003C6128">
      <w:pPr>
        <w:spacing w:after="0" w:line="240" w:lineRule="auto"/>
      </w:pPr>
      <w:r>
        <w:separator/>
      </w:r>
    </w:p>
  </w:footnote>
  <w:footnote w:type="continuationSeparator" w:id="0">
    <w:p w14:paraId="7C6A2D3F" w14:textId="77777777" w:rsidR="00BE4F19" w:rsidRDefault="00BE4F19" w:rsidP="003C6128">
      <w:pPr>
        <w:spacing w:after="0" w:line="240" w:lineRule="auto"/>
      </w:pPr>
      <w:r>
        <w:continuationSeparator/>
      </w:r>
    </w:p>
  </w:footnote>
  <w:footnote w:type="continuationNotice" w:id="1">
    <w:p w14:paraId="6A773E6A" w14:textId="77777777" w:rsidR="00BE4F19" w:rsidRDefault="00BE4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8DA"/>
    <w:multiLevelType w:val="multilevel"/>
    <w:tmpl w:val="B58EBD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A2B96"/>
    <w:multiLevelType w:val="multilevel"/>
    <w:tmpl w:val="916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20F2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D488D"/>
    <w:multiLevelType w:val="hybridMultilevel"/>
    <w:tmpl w:val="341E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A1781"/>
    <w:multiLevelType w:val="multilevel"/>
    <w:tmpl w:val="DC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B50F9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E81B0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C227A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26357E"/>
    <w:multiLevelType w:val="hybridMultilevel"/>
    <w:tmpl w:val="E01C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2D412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454824"/>
    <w:multiLevelType w:val="hybridMultilevel"/>
    <w:tmpl w:val="9DAC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A5369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BE019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F35F8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95042C"/>
    <w:multiLevelType w:val="multilevel"/>
    <w:tmpl w:val="6B6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42790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181B04"/>
    <w:multiLevelType w:val="hybridMultilevel"/>
    <w:tmpl w:val="50A686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2A387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6430FF"/>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0DEF2E60"/>
    <w:multiLevelType w:val="hybridMultilevel"/>
    <w:tmpl w:val="A3349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2135B4"/>
    <w:multiLevelType w:val="multilevel"/>
    <w:tmpl w:val="13C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797D0D"/>
    <w:multiLevelType w:val="hybridMultilevel"/>
    <w:tmpl w:val="3E4692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AA4022"/>
    <w:multiLevelType w:val="hybridMultilevel"/>
    <w:tmpl w:val="3C76C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9320C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FC62AF"/>
    <w:multiLevelType w:val="hybridMultilevel"/>
    <w:tmpl w:val="5DE487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C34D55"/>
    <w:multiLevelType w:val="hybridMultilevel"/>
    <w:tmpl w:val="DAEC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1686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DB209C"/>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41563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CE78DF"/>
    <w:multiLevelType w:val="hybridMultilevel"/>
    <w:tmpl w:val="904C3EB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E20B0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611168"/>
    <w:multiLevelType w:val="multilevel"/>
    <w:tmpl w:val="D0D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3F3F73"/>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8821AB"/>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082983"/>
    <w:multiLevelType w:val="hybridMultilevel"/>
    <w:tmpl w:val="4C3E60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83E431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783F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1F4DDA"/>
    <w:multiLevelType w:val="multilevel"/>
    <w:tmpl w:val="B104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7A6B7F"/>
    <w:multiLevelType w:val="multilevel"/>
    <w:tmpl w:val="887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E46362"/>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2A4ADE"/>
    <w:multiLevelType w:val="hybridMultilevel"/>
    <w:tmpl w:val="E7A4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2E68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5A064A"/>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644C62"/>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15:restartNumberingAfterBreak="0">
    <w:nsid w:val="1C743444"/>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D42260"/>
    <w:multiLevelType w:val="hybridMultilevel"/>
    <w:tmpl w:val="CFB0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57283C"/>
    <w:multiLevelType w:val="multilevel"/>
    <w:tmpl w:val="5D4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EA97AD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57764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17B32FA"/>
    <w:multiLevelType w:val="multilevel"/>
    <w:tmpl w:val="CC66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362A9A"/>
    <w:multiLevelType w:val="multilevel"/>
    <w:tmpl w:val="FC7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1B6A7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C920E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527961"/>
    <w:multiLevelType w:val="multilevel"/>
    <w:tmpl w:val="C6E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D21B7D"/>
    <w:multiLevelType w:val="multilevel"/>
    <w:tmpl w:val="814834D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 w15:restartNumberingAfterBreak="0">
    <w:nsid w:val="2662371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C1046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30414"/>
    <w:multiLevelType w:val="hybridMultilevel"/>
    <w:tmpl w:val="2E028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2662E6"/>
    <w:multiLevelType w:val="multilevel"/>
    <w:tmpl w:val="98E6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2D0AC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AB50FA"/>
    <w:multiLevelType w:val="hybridMultilevel"/>
    <w:tmpl w:val="8710E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95729D1"/>
    <w:multiLevelType w:val="hybridMultilevel"/>
    <w:tmpl w:val="C6DEA8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314A04"/>
    <w:multiLevelType w:val="multilevel"/>
    <w:tmpl w:val="70EE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EA0F5F"/>
    <w:multiLevelType w:val="hybridMultilevel"/>
    <w:tmpl w:val="AF2A69D2"/>
    <w:lvl w:ilvl="0" w:tplc="F8EAB1D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15:restartNumberingAfterBreak="0">
    <w:nsid w:val="2C154FB0"/>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2234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B66C1B"/>
    <w:multiLevelType w:val="multilevel"/>
    <w:tmpl w:val="116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FA2174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B16014"/>
    <w:multiLevelType w:val="hybridMultilevel"/>
    <w:tmpl w:val="673CC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0D5125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D9188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346391F"/>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3D40BD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41D7F7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463004B"/>
    <w:multiLevelType w:val="hybridMultilevel"/>
    <w:tmpl w:val="D168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912FE7"/>
    <w:multiLevelType w:val="hybridMultilevel"/>
    <w:tmpl w:val="C9AEA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145B1B"/>
    <w:multiLevelType w:val="hybridMultilevel"/>
    <w:tmpl w:val="A9CEB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6300D66"/>
    <w:multiLevelType w:val="multilevel"/>
    <w:tmpl w:val="789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6E9448D"/>
    <w:multiLevelType w:val="multilevel"/>
    <w:tmpl w:val="5512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CF3797"/>
    <w:multiLevelType w:val="hybridMultilevel"/>
    <w:tmpl w:val="DA1E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CC1D61"/>
    <w:multiLevelType w:val="multilevel"/>
    <w:tmpl w:val="815E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93430F1"/>
    <w:multiLevelType w:val="multilevel"/>
    <w:tmpl w:val="9E3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A8C5D95"/>
    <w:multiLevelType w:val="multilevel"/>
    <w:tmpl w:val="C4F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A917C1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B4630D3"/>
    <w:multiLevelType w:val="hybridMultilevel"/>
    <w:tmpl w:val="882A2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B97A0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C7A46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D40068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E382B9B"/>
    <w:multiLevelType w:val="hybridMultilevel"/>
    <w:tmpl w:val="318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FB71ADE"/>
    <w:multiLevelType w:val="multilevel"/>
    <w:tmpl w:val="D1B0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1117CA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30063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13D11E1"/>
    <w:multiLevelType w:val="multilevel"/>
    <w:tmpl w:val="140A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D07A8E"/>
    <w:multiLevelType w:val="hybridMultilevel"/>
    <w:tmpl w:val="F9B40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DA7FB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1F91E05"/>
    <w:multiLevelType w:val="hybridMultilevel"/>
    <w:tmpl w:val="BDD0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C80298"/>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5FD4A2B"/>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9" w15:restartNumberingAfterBreak="0">
    <w:nsid w:val="464A408E"/>
    <w:multiLevelType w:val="multilevel"/>
    <w:tmpl w:val="ED4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6C93F3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7815FE0"/>
    <w:multiLevelType w:val="multilevel"/>
    <w:tmpl w:val="9C502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79139E6"/>
    <w:multiLevelType w:val="multilevel"/>
    <w:tmpl w:val="E11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931A3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8177071"/>
    <w:multiLevelType w:val="hybridMultilevel"/>
    <w:tmpl w:val="A5C888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9156C0A"/>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9201D62"/>
    <w:multiLevelType w:val="multilevel"/>
    <w:tmpl w:val="D00A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F57FA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A2D5C8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A875424"/>
    <w:multiLevelType w:val="hybridMultilevel"/>
    <w:tmpl w:val="3C168B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ABE17F3"/>
    <w:multiLevelType w:val="multilevel"/>
    <w:tmpl w:val="ED4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B012E5F"/>
    <w:multiLevelType w:val="multilevel"/>
    <w:tmpl w:val="402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B025A1D"/>
    <w:multiLevelType w:val="multilevel"/>
    <w:tmpl w:val="886C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2D4C50"/>
    <w:multiLevelType w:val="hybridMultilevel"/>
    <w:tmpl w:val="C564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C366916"/>
    <w:multiLevelType w:val="multilevel"/>
    <w:tmpl w:val="713E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C8F50D1"/>
    <w:multiLevelType w:val="hybridMultilevel"/>
    <w:tmpl w:val="2F809E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BD387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CC019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CE123A3"/>
    <w:multiLevelType w:val="multilevel"/>
    <w:tmpl w:val="9CDE61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0A2D59"/>
    <w:multiLevelType w:val="hybridMultilevel"/>
    <w:tmpl w:val="C2D86E00"/>
    <w:lvl w:ilvl="0" w:tplc="8F145C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20" w15:restartNumberingAfterBreak="0">
    <w:nsid w:val="4E10122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FC04FDB"/>
    <w:multiLevelType w:val="hybridMultilevel"/>
    <w:tmpl w:val="A1FA68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A5128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3D859F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4255A3E"/>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5" w15:restartNumberingAfterBreak="0">
    <w:nsid w:val="545A40E7"/>
    <w:multiLevelType w:val="multilevel"/>
    <w:tmpl w:val="ED4064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49118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4B02F6D"/>
    <w:multiLevelType w:val="hybridMultilevel"/>
    <w:tmpl w:val="794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6461511"/>
    <w:multiLevelType w:val="hybridMultilevel"/>
    <w:tmpl w:val="E2964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6973267"/>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0" w15:restartNumberingAfterBreak="0">
    <w:nsid w:val="5755138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774374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7AB73CC"/>
    <w:multiLevelType w:val="hybridMultilevel"/>
    <w:tmpl w:val="633C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889452B"/>
    <w:multiLevelType w:val="multilevel"/>
    <w:tmpl w:val="E1B22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90321D3"/>
    <w:multiLevelType w:val="hybridMultilevel"/>
    <w:tmpl w:val="AF144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9C1126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C32308B"/>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C5B5A1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CA14C2E"/>
    <w:multiLevelType w:val="hybridMultilevel"/>
    <w:tmpl w:val="A334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CA978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D5310F9"/>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DDB6465"/>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E5A633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EFD5FE3"/>
    <w:multiLevelType w:val="hybridMultilevel"/>
    <w:tmpl w:val="987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F0D379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60B84B0A"/>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0E33F98"/>
    <w:multiLevelType w:val="hybridMultilevel"/>
    <w:tmpl w:val="440A916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0EE46DC"/>
    <w:multiLevelType w:val="multilevel"/>
    <w:tmpl w:val="C51688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1E00C51"/>
    <w:multiLevelType w:val="multilevel"/>
    <w:tmpl w:val="0C1CDB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20B07A4"/>
    <w:multiLevelType w:val="hybridMultilevel"/>
    <w:tmpl w:val="BEDC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511217"/>
    <w:multiLevelType w:val="multilevel"/>
    <w:tmpl w:val="74B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29A7A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2D83BD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3050CDA"/>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5" w15:restartNumberingAfterBreak="0">
    <w:nsid w:val="63DC40E3"/>
    <w:multiLevelType w:val="hybridMultilevel"/>
    <w:tmpl w:val="2A2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5941CD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61C159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644058C"/>
    <w:multiLevelType w:val="hybridMultilevel"/>
    <w:tmpl w:val="18F6F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6790724"/>
    <w:multiLevelType w:val="multilevel"/>
    <w:tmpl w:val="592C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6B16D31"/>
    <w:multiLevelType w:val="hybridMultilevel"/>
    <w:tmpl w:val="E44CC7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66BE5790"/>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7341156"/>
    <w:multiLevelType w:val="multilevel"/>
    <w:tmpl w:val="9E8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74C26F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77411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7DB14BA"/>
    <w:multiLevelType w:val="hybridMultilevel"/>
    <w:tmpl w:val="92566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9BE6704"/>
    <w:multiLevelType w:val="hybridMultilevel"/>
    <w:tmpl w:val="EEB8C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9DC714E"/>
    <w:multiLevelType w:val="hybridMultilevel"/>
    <w:tmpl w:val="E51AC10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6AE17DF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B334660"/>
    <w:multiLevelType w:val="multilevel"/>
    <w:tmpl w:val="0258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B5A2C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BC408D7"/>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BCA698D"/>
    <w:multiLevelType w:val="hybridMultilevel"/>
    <w:tmpl w:val="43EE8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BEE4FA8"/>
    <w:multiLevelType w:val="hybridMultilevel"/>
    <w:tmpl w:val="4928E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C9B4917"/>
    <w:multiLevelType w:val="hybridMultilevel"/>
    <w:tmpl w:val="549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D6A5AE5"/>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6" w15:restartNumberingAfterBreak="0">
    <w:nsid w:val="6F2119D6"/>
    <w:multiLevelType w:val="hybridMultilevel"/>
    <w:tmpl w:val="BA142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F8468BD"/>
    <w:multiLevelType w:val="multilevel"/>
    <w:tmpl w:val="D31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036285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2197935"/>
    <w:multiLevelType w:val="multilevel"/>
    <w:tmpl w:val="D1B0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2474B8F"/>
    <w:multiLevelType w:val="hybridMultilevel"/>
    <w:tmpl w:val="EEB8C0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2C36CC0"/>
    <w:multiLevelType w:val="hybridMultilevel"/>
    <w:tmpl w:val="0B3E886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72FF6E9A"/>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3" w15:restartNumberingAfterBreak="0">
    <w:nsid w:val="7489785F"/>
    <w:multiLevelType w:val="hybridMultilevel"/>
    <w:tmpl w:val="3CA87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51D1BC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528441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5952B0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5DA7B71"/>
    <w:multiLevelType w:val="multilevel"/>
    <w:tmpl w:val="ED4064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686370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6B37BAD"/>
    <w:multiLevelType w:val="multilevel"/>
    <w:tmpl w:val="F364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6B4207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73D3BBA"/>
    <w:multiLevelType w:val="hybridMultilevel"/>
    <w:tmpl w:val="36B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7754357B"/>
    <w:multiLevelType w:val="multilevel"/>
    <w:tmpl w:val="E1B22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8192383"/>
    <w:multiLevelType w:val="multilevel"/>
    <w:tmpl w:val="FCBC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8384F46"/>
    <w:multiLevelType w:val="hybridMultilevel"/>
    <w:tmpl w:val="A3349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9987F0B"/>
    <w:multiLevelType w:val="multilevel"/>
    <w:tmpl w:val="4B5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AA566D0"/>
    <w:multiLevelType w:val="multilevel"/>
    <w:tmpl w:val="1EDC1F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8" w15:restartNumberingAfterBreak="0">
    <w:nsid w:val="7C9E123A"/>
    <w:multiLevelType w:val="multilevel"/>
    <w:tmpl w:val="DEB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DC36C86"/>
    <w:multiLevelType w:val="multilevel"/>
    <w:tmpl w:val="AC6E65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F787BD2"/>
    <w:multiLevelType w:val="multilevel"/>
    <w:tmpl w:val="ED40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479770">
    <w:abstractNumId w:val="145"/>
  </w:num>
  <w:num w:numId="2" w16cid:durableId="1443302374">
    <w:abstractNumId w:val="181"/>
  </w:num>
  <w:num w:numId="3" w16cid:durableId="1604607977">
    <w:abstractNumId w:val="104"/>
  </w:num>
  <w:num w:numId="4" w16cid:durableId="2049067214">
    <w:abstractNumId w:val="147"/>
  </w:num>
  <w:num w:numId="5" w16cid:durableId="932128069">
    <w:abstractNumId w:val="34"/>
  </w:num>
  <w:num w:numId="6" w16cid:durableId="387798906">
    <w:abstractNumId w:val="63"/>
  </w:num>
  <w:num w:numId="7" w16cid:durableId="1438331772">
    <w:abstractNumId w:val="192"/>
  </w:num>
  <w:num w:numId="8" w16cid:durableId="2118597764">
    <w:abstractNumId w:val="119"/>
  </w:num>
  <w:num w:numId="9" w16cid:durableId="559173371">
    <w:abstractNumId w:val="16"/>
  </w:num>
  <w:num w:numId="10" w16cid:durableId="309793998">
    <w:abstractNumId w:val="134"/>
  </w:num>
  <w:num w:numId="11" w16cid:durableId="1986080715">
    <w:abstractNumId w:val="96"/>
  </w:num>
  <w:num w:numId="12" w16cid:durableId="1796827836">
    <w:abstractNumId w:val="22"/>
  </w:num>
  <w:num w:numId="13" w16cid:durableId="380714163">
    <w:abstractNumId w:val="127"/>
  </w:num>
  <w:num w:numId="14" w16cid:durableId="1713723417">
    <w:abstractNumId w:val="37"/>
  </w:num>
  <w:num w:numId="15" w16cid:durableId="1907762459">
    <w:abstractNumId w:val="151"/>
  </w:num>
  <w:num w:numId="16" w16cid:durableId="769741899">
    <w:abstractNumId w:val="82"/>
  </w:num>
  <w:num w:numId="17" w16cid:durableId="2101757580">
    <w:abstractNumId w:val="169"/>
  </w:num>
  <w:num w:numId="18" w16cid:durableId="706180749">
    <w:abstractNumId w:val="199"/>
  </w:num>
  <w:num w:numId="19" w16cid:durableId="131212910">
    <w:abstractNumId w:val="101"/>
  </w:num>
  <w:num w:numId="20" w16cid:durableId="882785581">
    <w:abstractNumId w:val="33"/>
  </w:num>
  <w:num w:numId="21" w16cid:durableId="31618391">
    <w:abstractNumId w:val="39"/>
  </w:num>
  <w:num w:numId="22" w16cid:durableId="1152209399">
    <w:abstractNumId w:val="141"/>
  </w:num>
  <w:num w:numId="23" w16cid:durableId="546644472">
    <w:abstractNumId w:val="120"/>
  </w:num>
  <w:num w:numId="24" w16cid:durableId="701638338">
    <w:abstractNumId w:val="40"/>
  </w:num>
  <w:num w:numId="25" w16cid:durableId="1028995203">
    <w:abstractNumId w:val="27"/>
  </w:num>
  <w:num w:numId="26" w16cid:durableId="1705398135">
    <w:abstractNumId w:val="64"/>
  </w:num>
  <w:num w:numId="27" w16cid:durableId="529496418">
    <w:abstractNumId w:val="28"/>
  </w:num>
  <w:num w:numId="28" w16cid:durableId="1196699884">
    <w:abstractNumId w:val="8"/>
  </w:num>
  <w:num w:numId="29" w16cid:durableId="418407719">
    <w:abstractNumId w:val="71"/>
  </w:num>
  <w:num w:numId="30" w16cid:durableId="813060867">
    <w:abstractNumId w:val="148"/>
  </w:num>
  <w:num w:numId="31" w16cid:durableId="222109988">
    <w:abstractNumId w:val="136"/>
  </w:num>
  <w:num w:numId="32" w16cid:durableId="1607418685">
    <w:abstractNumId w:val="178"/>
  </w:num>
  <w:num w:numId="33" w16cid:durableId="844520561">
    <w:abstractNumId w:val="154"/>
  </w:num>
  <w:num w:numId="34" w16cid:durableId="943000003">
    <w:abstractNumId w:val="97"/>
  </w:num>
  <w:num w:numId="35" w16cid:durableId="1100371099">
    <w:abstractNumId w:val="149"/>
  </w:num>
  <w:num w:numId="36" w16cid:durableId="1633631790">
    <w:abstractNumId w:val="129"/>
  </w:num>
  <w:num w:numId="37" w16cid:durableId="114301792">
    <w:abstractNumId w:val="103"/>
  </w:num>
  <w:num w:numId="38" w16cid:durableId="1486245082">
    <w:abstractNumId w:val="18"/>
  </w:num>
  <w:num w:numId="39" w16cid:durableId="205333735">
    <w:abstractNumId w:val="186"/>
  </w:num>
  <w:num w:numId="40" w16cid:durableId="1306935723">
    <w:abstractNumId w:val="160"/>
  </w:num>
  <w:num w:numId="41" w16cid:durableId="733747441">
    <w:abstractNumId w:val="78"/>
  </w:num>
  <w:num w:numId="42" w16cid:durableId="1769426837">
    <w:abstractNumId w:val="89"/>
  </w:num>
  <w:num w:numId="43" w16cid:durableId="311906895">
    <w:abstractNumId w:val="165"/>
  </w:num>
  <w:num w:numId="44" w16cid:durableId="172037370">
    <w:abstractNumId w:val="167"/>
  </w:num>
  <w:num w:numId="45" w16cid:durableId="459542792">
    <w:abstractNumId w:val="10"/>
  </w:num>
  <w:num w:numId="46" w16cid:durableId="614796376">
    <w:abstractNumId w:val="113"/>
  </w:num>
  <w:num w:numId="47" w16cid:durableId="1679968421">
    <w:abstractNumId w:val="14"/>
  </w:num>
  <w:num w:numId="48" w16cid:durableId="1694308321">
    <w:abstractNumId w:val="75"/>
  </w:num>
  <w:num w:numId="49" w16cid:durableId="714887470">
    <w:abstractNumId w:val="60"/>
  </w:num>
  <w:num w:numId="50" w16cid:durableId="1656761069">
    <w:abstractNumId w:val="90"/>
  </w:num>
  <w:num w:numId="51" w16cid:durableId="1197963354">
    <w:abstractNumId w:val="138"/>
  </w:num>
  <w:num w:numId="52" w16cid:durableId="1828134313">
    <w:abstractNumId w:val="195"/>
  </w:num>
  <w:num w:numId="53" w16cid:durableId="1497767885">
    <w:abstractNumId w:val="19"/>
  </w:num>
  <w:num w:numId="54" w16cid:durableId="1969892864">
    <w:abstractNumId w:val="180"/>
  </w:num>
  <w:num w:numId="55" w16cid:durableId="1489788390">
    <w:abstractNumId w:val="166"/>
  </w:num>
  <w:num w:numId="56" w16cid:durableId="1118372405">
    <w:abstractNumId w:val="115"/>
  </w:num>
  <w:num w:numId="57" w16cid:durableId="658390717">
    <w:abstractNumId w:val="21"/>
  </w:num>
  <w:num w:numId="58" w16cid:durableId="1986425436">
    <w:abstractNumId w:val="24"/>
  </w:num>
  <w:num w:numId="59" w16cid:durableId="1158768872">
    <w:abstractNumId w:val="121"/>
  </w:num>
  <w:num w:numId="60" w16cid:durableId="274024937">
    <w:abstractNumId w:val="68"/>
  </w:num>
  <w:num w:numId="61" w16cid:durableId="727142908">
    <w:abstractNumId w:val="179"/>
  </w:num>
  <w:num w:numId="62" w16cid:durableId="301809438">
    <w:abstractNumId w:val="61"/>
  </w:num>
  <w:num w:numId="63" w16cid:durableId="2124377946">
    <w:abstractNumId w:val="29"/>
  </w:num>
  <w:num w:numId="64" w16cid:durableId="779495204">
    <w:abstractNumId w:val="109"/>
  </w:num>
  <w:num w:numId="65" w16cid:durableId="484056881">
    <w:abstractNumId w:val="143"/>
  </w:num>
  <w:num w:numId="66" w16cid:durableId="1225069070">
    <w:abstractNumId w:val="146"/>
  </w:num>
  <w:num w:numId="67" w16cid:durableId="2062056032">
    <w:abstractNumId w:val="32"/>
  </w:num>
  <w:num w:numId="68" w16cid:durableId="1296522745">
    <w:abstractNumId w:val="183"/>
  </w:num>
  <w:num w:numId="69" w16cid:durableId="1445885695">
    <w:abstractNumId w:val="182"/>
  </w:num>
  <w:num w:numId="70" w16cid:durableId="605238700">
    <w:abstractNumId w:val="26"/>
  </w:num>
  <w:num w:numId="71" w16cid:durableId="508839209">
    <w:abstractNumId w:val="43"/>
  </w:num>
  <w:num w:numId="72" w16cid:durableId="1732846355">
    <w:abstractNumId w:val="124"/>
  </w:num>
  <w:num w:numId="73" w16cid:durableId="102964798">
    <w:abstractNumId w:val="197"/>
  </w:num>
  <w:num w:numId="74" w16cid:durableId="1521159744">
    <w:abstractNumId w:val="54"/>
  </w:num>
  <w:num w:numId="75" w16cid:durableId="367489813">
    <w:abstractNumId w:val="170"/>
  </w:num>
  <w:num w:numId="76" w16cid:durableId="46729508">
    <w:abstractNumId w:val="175"/>
  </w:num>
  <w:num w:numId="77" w16cid:durableId="62409914">
    <w:abstractNumId w:val="98"/>
  </w:num>
  <w:num w:numId="78" w16cid:durableId="2133160369">
    <w:abstractNumId w:val="173"/>
  </w:num>
  <w:num w:numId="79" w16cid:durableId="562836549">
    <w:abstractNumId w:val="125"/>
  </w:num>
  <w:num w:numId="80" w16cid:durableId="478226924">
    <w:abstractNumId w:val="187"/>
  </w:num>
  <w:num w:numId="81" w16cid:durableId="1975527301">
    <w:abstractNumId w:val="110"/>
  </w:num>
  <w:num w:numId="82" w16cid:durableId="1509825427">
    <w:abstractNumId w:val="99"/>
  </w:num>
  <w:num w:numId="83" w16cid:durableId="219053325">
    <w:abstractNumId w:val="200"/>
  </w:num>
  <w:num w:numId="84" w16cid:durableId="1294485303">
    <w:abstractNumId w:val="118"/>
  </w:num>
  <w:num w:numId="85" w16cid:durableId="835924450">
    <w:abstractNumId w:val="0"/>
  </w:num>
  <w:num w:numId="86" w16cid:durableId="1945921375">
    <w:abstractNumId w:val="36"/>
  </w:num>
  <w:num w:numId="87" w16cid:durableId="1717050287">
    <w:abstractNumId w:val="12"/>
  </w:num>
  <w:num w:numId="88" w16cid:durableId="1025057914">
    <w:abstractNumId w:val="45"/>
  </w:num>
  <w:num w:numId="89" w16cid:durableId="1733502583">
    <w:abstractNumId w:val="158"/>
  </w:num>
  <w:num w:numId="90" w16cid:durableId="1100102087">
    <w:abstractNumId w:val="190"/>
  </w:num>
  <w:num w:numId="91" w16cid:durableId="626081898">
    <w:abstractNumId w:val="132"/>
  </w:num>
  <w:num w:numId="92" w16cid:durableId="134031299">
    <w:abstractNumId w:val="105"/>
  </w:num>
  <w:num w:numId="93" w16cid:durableId="960184091">
    <w:abstractNumId w:val="57"/>
  </w:num>
  <w:num w:numId="94" w16cid:durableId="1636524862">
    <w:abstractNumId w:val="44"/>
  </w:num>
  <w:num w:numId="95" w16cid:durableId="1367758214">
    <w:abstractNumId w:val="85"/>
  </w:num>
  <w:num w:numId="96" w16cid:durableId="392118068">
    <w:abstractNumId w:val="150"/>
  </w:num>
  <w:num w:numId="97" w16cid:durableId="2106723082">
    <w:abstractNumId w:val="168"/>
  </w:num>
  <w:num w:numId="98" w16cid:durableId="1455900282">
    <w:abstractNumId w:val="172"/>
  </w:num>
  <w:num w:numId="99" w16cid:durableId="510536317">
    <w:abstractNumId w:val="31"/>
  </w:num>
  <w:num w:numId="100" w16cid:durableId="1716616097">
    <w:abstractNumId w:val="137"/>
  </w:num>
  <w:num w:numId="101" w16cid:durableId="1162741921">
    <w:abstractNumId w:val="72"/>
  </w:num>
  <w:num w:numId="102" w16cid:durableId="1680154180">
    <w:abstractNumId w:val="188"/>
  </w:num>
  <w:num w:numId="103" w16cid:durableId="1456026951">
    <w:abstractNumId w:val="74"/>
  </w:num>
  <w:num w:numId="104" w16cid:durableId="307631799">
    <w:abstractNumId w:val="59"/>
  </w:num>
  <w:num w:numId="105" w16cid:durableId="1811169482">
    <w:abstractNumId w:val="84"/>
  </w:num>
  <w:num w:numId="106" w16cid:durableId="1179737508">
    <w:abstractNumId w:val="23"/>
  </w:num>
  <w:num w:numId="107" w16cid:durableId="1386955767">
    <w:abstractNumId w:val="135"/>
  </w:num>
  <w:num w:numId="108" w16cid:durableId="222300300">
    <w:abstractNumId w:val="3"/>
  </w:num>
  <w:num w:numId="109" w16cid:durableId="1082947511">
    <w:abstractNumId w:val="41"/>
  </w:num>
  <w:num w:numId="110" w16cid:durableId="1294216678">
    <w:abstractNumId w:val="17"/>
  </w:num>
  <w:num w:numId="111" w16cid:durableId="2045404967">
    <w:abstractNumId w:val="9"/>
  </w:num>
  <w:num w:numId="112" w16cid:durableId="1808159431">
    <w:abstractNumId w:val="42"/>
  </w:num>
  <w:num w:numId="113" w16cid:durableId="1915508646">
    <w:abstractNumId w:val="94"/>
  </w:num>
  <w:num w:numId="114" w16cid:durableId="468088208">
    <w:abstractNumId w:val="67"/>
  </w:num>
  <w:num w:numId="115" w16cid:durableId="123819615">
    <w:abstractNumId w:val="80"/>
  </w:num>
  <w:num w:numId="116" w16cid:durableId="802045810">
    <w:abstractNumId w:val="196"/>
  </w:num>
  <w:num w:numId="117" w16cid:durableId="1243754803">
    <w:abstractNumId w:val="91"/>
  </w:num>
  <w:num w:numId="118" w16cid:durableId="1719935237">
    <w:abstractNumId w:val="176"/>
  </w:num>
  <w:num w:numId="119" w16cid:durableId="118841297">
    <w:abstractNumId w:val="123"/>
  </w:num>
  <w:num w:numId="120" w16cid:durableId="1660497137">
    <w:abstractNumId w:val="140"/>
  </w:num>
  <w:num w:numId="121" w16cid:durableId="1016077099">
    <w:abstractNumId w:val="108"/>
  </w:num>
  <w:num w:numId="122" w16cid:durableId="1881699249">
    <w:abstractNumId w:val="48"/>
  </w:num>
  <w:num w:numId="123" w16cid:durableId="1423260685">
    <w:abstractNumId w:val="47"/>
  </w:num>
  <w:num w:numId="124" w16cid:durableId="72240631">
    <w:abstractNumId w:val="142"/>
  </w:num>
  <w:num w:numId="125" w16cid:durableId="405887005">
    <w:abstractNumId w:val="13"/>
  </w:num>
  <w:num w:numId="126" w16cid:durableId="609824818">
    <w:abstractNumId w:val="144"/>
  </w:num>
  <w:num w:numId="127" w16cid:durableId="854660534">
    <w:abstractNumId w:val="153"/>
  </w:num>
  <w:num w:numId="128" w16cid:durableId="146021045">
    <w:abstractNumId w:val="5"/>
  </w:num>
  <w:num w:numId="129" w16cid:durableId="392698198">
    <w:abstractNumId w:val="76"/>
  </w:num>
  <w:num w:numId="130" w16cid:durableId="674917726">
    <w:abstractNumId w:val="25"/>
  </w:num>
  <w:num w:numId="131" w16cid:durableId="1346055690">
    <w:abstractNumId w:val="15"/>
  </w:num>
  <w:num w:numId="132" w16cid:durableId="177307498">
    <w:abstractNumId w:val="184"/>
  </w:num>
  <w:num w:numId="133" w16cid:durableId="250433618">
    <w:abstractNumId w:val="77"/>
  </w:num>
  <w:num w:numId="134" w16cid:durableId="1589583789">
    <w:abstractNumId w:val="65"/>
  </w:num>
  <w:num w:numId="135" w16cid:durableId="1965647706">
    <w:abstractNumId w:val="185"/>
  </w:num>
  <w:num w:numId="136" w16cid:durableId="2019573634">
    <w:abstractNumId w:val="122"/>
  </w:num>
  <w:num w:numId="137" w16cid:durableId="982733576">
    <w:abstractNumId w:val="133"/>
  </w:num>
  <w:num w:numId="138" w16cid:durableId="1383947366">
    <w:abstractNumId w:val="79"/>
  </w:num>
  <w:num w:numId="139" w16cid:durableId="844824867">
    <w:abstractNumId w:val="116"/>
  </w:num>
  <w:num w:numId="140" w16cid:durableId="907421514">
    <w:abstractNumId w:val="70"/>
  </w:num>
  <w:num w:numId="141" w16cid:durableId="848179128">
    <w:abstractNumId w:val="2"/>
  </w:num>
  <w:num w:numId="142" w16cid:durableId="1829397570">
    <w:abstractNumId w:val="193"/>
  </w:num>
  <w:num w:numId="143" w16cid:durableId="685013560">
    <w:abstractNumId w:val="107"/>
  </w:num>
  <w:num w:numId="144" w16cid:durableId="949120558">
    <w:abstractNumId w:val="69"/>
  </w:num>
  <w:num w:numId="145" w16cid:durableId="1916012747">
    <w:abstractNumId w:val="163"/>
  </w:num>
  <w:num w:numId="146" w16cid:durableId="1492139952">
    <w:abstractNumId w:val="11"/>
  </w:num>
  <w:num w:numId="147" w16cid:durableId="1412847170">
    <w:abstractNumId w:val="117"/>
  </w:num>
  <w:num w:numId="148" w16cid:durableId="723022923">
    <w:abstractNumId w:val="126"/>
  </w:num>
  <w:num w:numId="149" w16cid:durableId="98726078">
    <w:abstractNumId w:val="161"/>
  </w:num>
  <w:num w:numId="150" w16cid:durableId="1814786380">
    <w:abstractNumId w:val="62"/>
  </w:num>
  <w:num w:numId="151" w16cid:durableId="522718114">
    <w:abstractNumId w:val="131"/>
  </w:num>
  <w:num w:numId="152" w16cid:durableId="1913154011">
    <w:abstractNumId w:val="53"/>
  </w:num>
  <w:num w:numId="153" w16cid:durableId="1198738343">
    <w:abstractNumId w:val="35"/>
  </w:num>
  <w:num w:numId="154" w16cid:durableId="124352031">
    <w:abstractNumId w:val="155"/>
  </w:num>
  <w:num w:numId="155" w16cid:durableId="968512653">
    <w:abstractNumId w:val="87"/>
  </w:num>
  <w:num w:numId="156" w16cid:durableId="1770545220">
    <w:abstractNumId w:val="86"/>
  </w:num>
  <w:num w:numId="157" w16cid:durableId="950012469">
    <w:abstractNumId w:val="50"/>
  </w:num>
  <w:num w:numId="158" w16cid:durableId="900486172">
    <w:abstractNumId w:val="6"/>
  </w:num>
  <w:num w:numId="159" w16cid:durableId="131531769">
    <w:abstractNumId w:val="95"/>
  </w:num>
  <w:num w:numId="160" w16cid:durableId="1974821491">
    <w:abstractNumId w:val="198"/>
  </w:num>
  <w:num w:numId="161" w16cid:durableId="521750705">
    <w:abstractNumId w:val="174"/>
  </w:num>
  <w:num w:numId="162" w16cid:durableId="2089114361">
    <w:abstractNumId w:val="156"/>
  </w:num>
  <w:num w:numId="163" w16cid:durableId="366835717">
    <w:abstractNumId w:val="49"/>
  </w:num>
  <w:num w:numId="164" w16cid:durableId="2134404722">
    <w:abstractNumId w:val="30"/>
  </w:num>
  <w:num w:numId="165" w16cid:durableId="107824142">
    <w:abstractNumId w:val="159"/>
  </w:num>
  <w:num w:numId="166" w16cid:durableId="1036198534">
    <w:abstractNumId w:val="1"/>
  </w:num>
  <w:num w:numId="167" w16cid:durableId="365446970">
    <w:abstractNumId w:val="81"/>
  </w:num>
  <w:num w:numId="168" w16cid:durableId="571768788">
    <w:abstractNumId w:val="93"/>
  </w:num>
  <w:num w:numId="169" w16cid:durableId="1739858214">
    <w:abstractNumId w:val="114"/>
  </w:num>
  <w:num w:numId="170" w16cid:durableId="40522725">
    <w:abstractNumId w:val="162"/>
  </w:num>
  <w:num w:numId="171" w16cid:durableId="307785047">
    <w:abstractNumId w:val="66"/>
  </w:num>
  <w:num w:numId="172" w16cid:durableId="355741256">
    <w:abstractNumId w:val="177"/>
  </w:num>
  <w:num w:numId="173" w16cid:durableId="1193809508">
    <w:abstractNumId w:val="112"/>
  </w:num>
  <w:num w:numId="174" w16cid:durableId="1111438997">
    <w:abstractNumId w:val="83"/>
  </w:num>
  <w:num w:numId="175" w16cid:durableId="1950774537">
    <w:abstractNumId w:val="46"/>
  </w:num>
  <w:num w:numId="176" w16cid:durableId="1641109302">
    <w:abstractNumId w:val="58"/>
  </w:num>
  <w:num w:numId="177" w16cid:durableId="329874874">
    <w:abstractNumId w:val="189"/>
  </w:num>
  <w:num w:numId="178" w16cid:durableId="243223598">
    <w:abstractNumId w:val="20"/>
  </w:num>
  <w:num w:numId="179" w16cid:durableId="1842158981">
    <w:abstractNumId w:val="111"/>
  </w:num>
  <w:num w:numId="180" w16cid:durableId="939949257">
    <w:abstractNumId w:val="102"/>
  </w:num>
  <w:num w:numId="181" w16cid:durableId="1575821360">
    <w:abstractNumId w:val="52"/>
  </w:num>
  <w:num w:numId="182" w16cid:durableId="408112264">
    <w:abstractNumId w:val="7"/>
  </w:num>
  <w:num w:numId="183" w16cid:durableId="1241720884">
    <w:abstractNumId w:val="100"/>
  </w:num>
  <w:num w:numId="184" w16cid:durableId="1644308000">
    <w:abstractNumId w:val="4"/>
  </w:num>
  <w:num w:numId="185" w16cid:durableId="1344012749">
    <w:abstractNumId w:val="88"/>
  </w:num>
  <w:num w:numId="186" w16cid:durableId="338578723">
    <w:abstractNumId w:val="191"/>
  </w:num>
  <w:num w:numId="187" w16cid:durableId="238290015">
    <w:abstractNumId w:val="194"/>
  </w:num>
  <w:num w:numId="188" w16cid:durableId="693337661">
    <w:abstractNumId w:val="56"/>
  </w:num>
  <w:num w:numId="189" w16cid:durableId="1378776990">
    <w:abstractNumId w:val="55"/>
  </w:num>
  <w:num w:numId="190" w16cid:durableId="442187140">
    <w:abstractNumId w:val="73"/>
  </w:num>
  <w:num w:numId="191" w16cid:durableId="1069839415">
    <w:abstractNumId w:val="51"/>
  </w:num>
  <w:num w:numId="192" w16cid:durableId="632371766">
    <w:abstractNumId w:val="139"/>
  </w:num>
  <w:num w:numId="193" w16cid:durableId="5981292">
    <w:abstractNumId w:val="130"/>
  </w:num>
  <w:num w:numId="194" w16cid:durableId="1402018809">
    <w:abstractNumId w:val="171"/>
  </w:num>
  <w:num w:numId="195" w16cid:durableId="1051808390">
    <w:abstractNumId w:val="152"/>
  </w:num>
  <w:num w:numId="196" w16cid:durableId="171190858">
    <w:abstractNumId w:val="157"/>
  </w:num>
  <w:num w:numId="197" w16cid:durableId="1634368025">
    <w:abstractNumId w:val="38"/>
  </w:num>
  <w:num w:numId="198" w16cid:durableId="375548843">
    <w:abstractNumId w:val="128"/>
  </w:num>
  <w:num w:numId="199" w16cid:durableId="256257188">
    <w:abstractNumId w:val="106"/>
  </w:num>
  <w:num w:numId="200" w16cid:durableId="944580018">
    <w:abstractNumId w:val="92"/>
  </w:num>
  <w:num w:numId="201" w16cid:durableId="2006283251">
    <w:abstractNumId w:val="16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205A3"/>
    <w:rsid w:val="00020C46"/>
    <w:rsid w:val="00025829"/>
    <w:rsid w:val="000266FD"/>
    <w:rsid w:val="00027B44"/>
    <w:rsid w:val="0003401D"/>
    <w:rsid w:val="000366BF"/>
    <w:rsid w:val="000521CF"/>
    <w:rsid w:val="00054AE3"/>
    <w:rsid w:val="00057967"/>
    <w:rsid w:val="00060639"/>
    <w:rsid w:val="000615EF"/>
    <w:rsid w:val="000629BC"/>
    <w:rsid w:val="0006661C"/>
    <w:rsid w:val="00067ABE"/>
    <w:rsid w:val="00080C23"/>
    <w:rsid w:val="00083EB7"/>
    <w:rsid w:val="00084813"/>
    <w:rsid w:val="000856FC"/>
    <w:rsid w:val="0009020E"/>
    <w:rsid w:val="000A0E7C"/>
    <w:rsid w:val="000A5359"/>
    <w:rsid w:val="000A682A"/>
    <w:rsid w:val="000A7FB3"/>
    <w:rsid w:val="000B2AA1"/>
    <w:rsid w:val="000B79E9"/>
    <w:rsid w:val="000C07DA"/>
    <w:rsid w:val="000D3CAB"/>
    <w:rsid w:val="000E13EC"/>
    <w:rsid w:val="000E4907"/>
    <w:rsid w:val="000E6922"/>
    <w:rsid w:val="000E7912"/>
    <w:rsid w:val="000F0472"/>
    <w:rsid w:val="000F1F0D"/>
    <w:rsid w:val="000F4334"/>
    <w:rsid w:val="000F459A"/>
    <w:rsid w:val="000F5B58"/>
    <w:rsid w:val="000F6CB6"/>
    <w:rsid w:val="00106326"/>
    <w:rsid w:val="001159D2"/>
    <w:rsid w:val="001161C9"/>
    <w:rsid w:val="00127989"/>
    <w:rsid w:val="00137791"/>
    <w:rsid w:val="00145F42"/>
    <w:rsid w:val="001461D2"/>
    <w:rsid w:val="00147876"/>
    <w:rsid w:val="0015311E"/>
    <w:rsid w:val="001549C2"/>
    <w:rsid w:val="00155FBB"/>
    <w:rsid w:val="00163BE6"/>
    <w:rsid w:val="00186039"/>
    <w:rsid w:val="00187178"/>
    <w:rsid w:val="00187F4F"/>
    <w:rsid w:val="00190EF7"/>
    <w:rsid w:val="00196F91"/>
    <w:rsid w:val="001A142F"/>
    <w:rsid w:val="001C26F9"/>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5AC3"/>
    <w:rsid w:val="00205D4E"/>
    <w:rsid w:val="002063F4"/>
    <w:rsid w:val="00215CA3"/>
    <w:rsid w:val="002170B8"/>
    <w:rsid w:val="0021763A"/>
    <w:rsid w:val="00221302"/>
    <w:rsid w:val="00227914"/>
    <w:rsid w:val="0023022B"/>
    <w:rsid w:val="00230AE3"/>
    <w:rsid w:val="002519E1"/>
    <w:rsid w:val="00251A61"/>
    <w:rsid w:val="00254483"/>
    <w:rsid w:val="002555F3"/>
    <w:rsid w:val="00257F60"/>
    <w:rsid w:val="0026249C"/>
    <w:rsid w:val="00271016"/>
    <w:rsid w:val="00272057"/>
    <w:rsid w:val="00280BC5"/>
    <w:rsid w:val="002846FC"/>
    <w:rsid w:val="002866DD"/>
    <w:rsid w:val="002867E8"/>
    <w:rsid w:val="002941A7"/>
    <w:rsid w:val="002A355E"/>
    <w:rsid w:val="002B70D2"/>
    <w:rsid w:val="002C55DA"/>
    <w:rsid w:val="002D1683"/>
    <w:rsid w:val="002D21E7"/>
    <w:rsid w:val="002D271C"/>
    <w:rsid w:val="002F71FB"/>
    <w:rsid w:val="00307071"/>
    <w:rsid w:val="00310606"/>
    <w:rsid w:val="00312B91"/>
    <w:rsid w:val="003154D1"/>
    <w:rsid w:val="00316190"/>
    <w:rsid w:val="00320C04"/>
    <w:rsid w:val="003260B4"/>
    <w:rsid w:val="00331BEA"/>
    <w:rsid w:val="003345AA"/>
    <w:rsid w:val="0033739E"/>
    <w:rsid w:val="00340661"/>
    <w:rsid w:val="0035200D"/>
    <w:rsid w:val="00357C32"/>
    <w:rsid w:val="00362CED"/>
    <w:rsid w:val="0036323F"/>
    <w:rsid w:val="00366420"/>
    <w:rsid w:val="00370ABC"/>
    <w:rsid w:val="00386282"/>
    <w:rsid w:val="00386D28"/>
    <w:rsid w:val="003A3F57"/>
    <w:rsid w:val="003B3E0C"/>
    <w:rsid w:val="003C4DDA"/>
    <w:rsid w:val="003C6128"/>
    <w:rsid w:val="003C72F5"/>
    <w:rsid w:val="003E6136"/>
    <w:rsid w:val="003F20C1"/>
    <w:rsid w:val="003F5F60"/>
    <w:rsid w:val="00420059"/>
    <w:rsid w:val="0042259C"/>
    <w:rsid w:val="0042320C"/>
    <w:rsid w:val="00430179"/>
    <w:rsid w:val="0043040E"/>
    <w:rsid w:val="00430EAA"/>
    <w:rsid w:val="00433EAA"/>
    <w:rsid w:val="00436104"/>
    <w:rsid w:val="004403FF"/>
    <w:rsid w:val="004434B7"/>
    <w:rsid w:val="00444235"/>
    <w:rsid w:val="00453AE6"/>
    <w:rsid w:val="00465BB9"/>
    <w:rsid w:val="00470F2B"/>
    <w:rsid w:val="00471018"/>
    <w:rsid w:val="004737AD"/>
    <w:rsid w:val="00486018"/>
    <w:rsid w:val="004A124F"/>
    <w:rsid w:val="004A3627"/>
    <w:rsid w:val="004A558C"/>
    <w:rsid w:val="004B655B"/>
    <w:rsid w:val="004B65B3"/>
    <w:rsid w:val="004C487A"/>
    <w:rsid w:val="004C5CE2"/>
    <w:rsid w:val="004D254C"/>
    <w:rsid w:val="004D526D"/>
    <w:rsid w:val="004F2D0B"/>
    <w:rsid w:val="004F2D66"/>
    <w:rsid w:val="004F45D1"/>
    <w:rsid w:val="004F6BE9"/>
    <w:rsid w:val="005009F4"/>
    <w:rsid w:val="0050170F"/>
    <w:rsid w:val="00504803"/>
    <w:rsid w:val="00505005"/>
    <w:rsid w:val="00510681"/>
    <w:rsid w:val="00520948"/>
    <w:rsid w:val="005252FD"/>
    <w:rsid w:val="00525592"/>
    <w:rsid w:val="00537E0A"/>
    <w:rsid w:val="00544FDA"/>
    <w:rsid w:val="0054596A"/>
    <w:rsid w:val="005460FA"/>
    <w:rsid w:val="00546DE9"/>
    <w:rsid w:val="00551C6B"/>
    <w:rsid w:val="00551E46"/>
    <w:rsid w:val="00554FDD"/>
    <w:rsid w:val="00557F94"/>
    <w:rsid w:val="00565E2C"/>
    <w:rsid w:val="00570C6F"/>
    <w:rsid w:val="00572022"/>
    <w:rsid w:val="00572B19"/>
    <w:rsid w:val="00574F71"/>
    <w:rsid w:val="00575ECA"/>
    <w:rsid w:val="00587A10"/>
    <w:rsid w:val="00594DB7"/>
    <w:rsid w:val="005B2DC1"/>
    <w:rsid w:val="005C2E68"/>
    <w:rsid w:val="005D0EA7"/>
    <w:rsid w:val="005D779F"/>
    <w:rsid w:val="005E4E1B"/>
    <w:rsid w:val="005F412E"/>
    <w:rsid w:val="005F7C9C"/>
    <w:rsid w:val="006113AA"/>
    <w:rsid w:val="00614466"/>
    <w:rsid w:val="006163C0"/>
    <w:rsid w:val="00641B1E"/>
    <w:rsid w:val="00642601"/>
    <w:rsid w:val="0065164F"/>
    <w:rsid w:val="00661282"/>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91C35"/>
    <w:rsid w:val="00695C4F"/>
    <w:rsid w:val="006967AB"/>
    <w:rsid w:val="006A1C53"/>
    <w:rsid w:val="006A4684"/>
    <w:rsid w:val="006A52EB"/>
    <w:rsid w:val="006B10EA"/>
    <w:rsid w:val="006B1D79"/>
    <w:rsid w:val="006B2214"/>
    <w:rsid w:val="006B391E"/>
    <w:rsid w:val="006B4C1C"/>
    <w:rsid w:val="006B6B25"/>
    <w:rsid w:val="006C6A42"/>
    <w:rsid w:val="006D06DC"/>
    <w:rsid w:val="006D4176"/>
    <w:rsid w:val="006D464B"/>
    <w:rsid w:val="006D4753"/>
    <w:rsid w:val="006E41C0"/>
    <w:rsid w:val="006E6213"/>
    <w:rsid w:val="006E6B5D"/>
    <w:rsid w:val="00722D66"/>
    <w:rsid w:val="00731F2A"/>
    <w:rsid w:val="0073607F"/>
    <w:rsid w:val="00736DB7"/>
    <w:rsid w:val="007375BC"/>
    <w:rsid w:val="00742513"/>
    <w:rsid w:val="00746529"/>
    <w:rsid w:val="007516C2"/>
    <w:rsid w:val="00761DD4"/>
    <w:rsid w:val="00773F81"/>
    <w:rsid w:val="00777F48"/>
    <w:rsid w:val="00782BDF"/>
    <w:rsid w:val="0079399E"/>
    <w:rsid w:val="007A645C"/>
    <w:rsid w:val="007A6863"/>
    <w:rsid w:val="007A6C32"/>
    <w:rsid w:val="007B666A"/>
    <w:rsid w:val="007B6EB6"/>
    <w:rsid w:val="007C6C2D"/>
    <w:rsid w:val="007D1C45"/>
    <w:rsid w:val="007E09F4"/>
    <w:rsid w:val="007E0CA9"/>
    <w:rsid w:val="007E1E13"/>
    <w:rsid w:val="007E27D9"/>
    <w:rsid w:val="007E622D"/>
    <w:rsid w:val="007F2DCF"/>
    <w:rsid w:val="00800087"/>
    <w:rsid w:val="00810B13"/>
    <w:rsid w:val="00810D0E"/>
    <w:rsid w:val="008254A5"/>
    <w:rsid w:val="00840AF2"/>
    <w:rsid w:val="0084340F"/>
    <w:rsid w:val="00854AA8"/>
    <w:rsid w:val="00856D4E"/>
    <w:rsid w:val="00860C86"/>
    <w:rsid w:val="00867BDC"/>
    <w:rsid w:val="008739F5"/>
    <w:rsid w:val="00874F59"/>
    <w:rsid w:val="008832AE"/>
    <w:rsid w:val="00886273"/>
    <w:rsid w:val="00890F19"/>
    <w:rsid w:val="008968A4"/>
    <w:rsid w:val="008A1318"/>
    <w:rsid w:val="008B0E16"/>
    <w:rsid w:val="008B374A"/>
    <w:rsid w:val="008B5740"/>
    <w:rsid w:val="008B6C53"/>
    <w:rsid w:val="008C1960"/>
    <w:rsid w:val="008C2E52"/>
    <w:rsid w:val="008D0A17"/>
    <w:rsid w:val="008D3BEA"/>
    <w:rsid w:val="008E212A"/>
    <w:rsid w:val="008E3062"/>
    <w:rsid w:val="008E6E42"/>
    <w:rsid w:val="008F2611"/>
    <w:rsid w:val="008F3CE4"/>
    <w:rsid w:val="008F6189"/>
    <w:rsid w:val="00904C65"/>
    <w:rsid w:val="00911B65"/>
    <w:rsid w:val="00913227"/>
    <w:rsid w:val="009140F4"/>
    <w:rsid w:val="00931A51"/>
    <w:rsid w:val="00933C49"/>
    <w:rsid w:val="009467B1"/>
    <w:rsid w:val="00954348"/>
    <w:rsid w:val="00957E4B"/>
    <w:rsid w:val="0096628F"/>
    <w:rsid w:val="00967C4F"/>
    <w:rsid w:val="00970D1D"/>
    <w:rsid w:val="00975313"/>
    <w:rsid w:val="009755AB"/>
    <w:rsid w:val="00976AAA"/>
    <w:rsid w:val="009900DA"/>
    <w:rsid w:val="00994E86"/>
    <w:rsid w:val="00996829"/>
    <w:rsid w:val="00997B26"/>
    <w:rsid w:val="009A749A"/>
    <w:rsid w:val="009B1DA4"/>
    <w:rsid w:val="009B3739"/>
    <w:rsid w:val="009B3D64"/>
    <w:rsid w:val="009C2C25"/>
    <w:rsid w:val="009C7EC4"/>
    <w:rsid w:val="009D21E8"/>
    <w:rsid w:val="009D26EF"/>
    <w:rsid w:val="009D5804"/>
    <w:rsid w:val="009E2116"/>
    <w:rsid w:val="009E6D17"/>
    <w:rsid w:val="00A02177"/>
    <w:rsid w:val="00A03CF9"/>
    <w:rsid w:val="00A11D88"/>
    <w:rsid w:val="00A17EB7"/>
    <w:rsid w:val="00A22F88"/>
    <w:rsid w:val="00A26D62"/>
    <w:rsid w:val="00A32007"/>
    <w:rsid w:val="00A43774"/>
    <w:rsid w:val="00A4562B"/>
    <w:rsid w:val="00A50A5E"/>
    <w:rsid w:val="00A55895"/>
    <w:rsid w:val="00A62472"/>
    <w:rsid w:val="00A636DC"/>
    <w:rsid w:val="00A673AC"/>
    <w:rsid w:val="00A73910"/>
    <w:rsid w:val="00A73A23"/>
    <w:rsid w:val="00A73C65"/>
    <w:rsid w:val="00A741E3"/>
    <w:rsid w:val="00A7558D"/>
    <w:rsid w:val="00A76CFC"/>
    <w:rsid w:val="00A810A6"/>
    <w:rsid w:val="00A83CD3"/>
    <w:rsid w:val="00A94C3E"/>
    <w:rsid w:val="00AA0907"/>
    <w:rsid w:val="00AA4758"/>
    <w:rsid w:val="00AB292C"/>
    <w:rsid w:val="00AB4DF9"/>
    <w:rsid w:val="00AC088A"/>
    <w:rsid w:val="00AD7FEA"/>
    <w:rsid w:val="00AE158E"/>
    <w:rsid w:val="00AF0E6F"/>
    <w:rsid w:val="00AF1246"/>
    <w:rsid w:val="00AF45CB"/>
    <w:rsid w:val="00B0408B"/>
    <w:rsid w:val="00B046BA"/>
    <w:rsid w:val="00B067C7"/>
    <w:rsid w:val="00B12702"/>
    <w:rsid w:val="00B176FF"/>
    <w:rsid w:val="00B205EF"/>
    <w:rsid w:val="00B22197"/>
    <w:rsid w:val="00B26496"/>
    <w:rsid w:val="00B31A03"/>
    <w:rsid w:val="00B56B31"/>
    <w:rsid w:val="00B627E0"/>
    <w:rsid w:val="00B64C70"/>
    <w:rsid w:val="00B67C13"/>
    <w:rsid w:val="00B7176A"/>
    <w:rsid w:val="00B73DBF"/>
    <w:rsid w:val="00B7486E"/>
    <w:rsid w:val="00B755A5"/>
    <w:rsid w:val="00B80879"/>
    <w:rsid w:val="00B82C40"/>
    <w:rsid w:val="00B91CDA"/>
    <w:rsid w:val="00B958FD"/>
    <w:rsid w:val="00B95B95"/>
    <w:rsid w:val="00BB0E8E"/>
    <w:rsid w:val="00BB339B"/>
    <w:rsid w:val="00BB4248"/>
    <w:rsid w:val="00BB6082"/>
    <w:rsid w:val="00BC2FA2"/>
    <w:rsid w:val="00BC58FA"/>
    <w:rsid w:val="00BD09A6"/>
    <w:rsid w:val="00BE4F19"/>
    <w:rsid w:val="00BE4FBE"/>
    <w:rsid w:val="00BF4FBA"/>
    <w:rsid w:val="00BF5885"/>
    <w:rsid w:val="00C05770"/>
    <w:rsid w:val="00C077F2"/>
    <w:rsid w:val="00C129A9"/>
    <w:rsid w:val="00C14A04"/>
    <w:rsid w:val="00C23E88"/>
    <w:rsid w:val="00C34635"/>
    <w:rsid w:val="00C3469C"/>
    <w:rsid w:val="00C34F3D"/>
    <w:rsid w:val="00C45484"/>
    <w:rsid w:val="00C606F9"/>
    <w:rsid w:val="00C6608B"/>
    <w:rsid w:val="00C662DF"/>
    <w:rsid w:val="00C8089A"/>
    <w:rsid w:val="00C819BA"/>
    <w:rsid w:val="00C91ACB"/>
    <w:rsid w:val="00CA63C4"/>
    <w:rsid w:val="00CA74DD"/>
    <w:rsid w:val="00CB59F0"/>
    <w:rsid w:val="00CB6047"/>
    <w:rsid w:val="00CB64E8"/>
    <w:rsid w:val="00CC00A7"/>
    <w:rsid w:val="00CC3A71"/>
    <w:rsid w:val="00CC40FD"/>
    <w:rsid w:val="00CC6C26"/>
    <w:rsid w:val="00CD16D2"/>
    <w:rsid w:val="00CD49E4"/>
    <w:rsid w:val="00CD6EC5"/>
    <w:rsid w:val="00CE22EB"/>
    <w:rsid w:val="00CE6F2D"/>
    <w:rsid w:val="00CF0327"/>
    <w:rsid w:val="00D010D7"/>
    <w:rsid w:val="00D020A3"/>
    <w:rsid w:val="00D10D9E"/>
    <w:rsid w:val="00D1377F"/>
    <w:rsid w:val="00D13792"/>
    <w:rsid w:val="00D16848"/>
    <w:rsid w:val="00D2121F"/>
    <w:rsid w:val="00D21EDF"/>
    <w:rsid w:val="00D3099D"/>
    <w:rsid w:val="00D44005"/>
    <w:rsid w:val="00D54BC3"/>
    <w:rsid w:val="00D604B3"/>
    <w:rsid w:val="00D65514"/>
    <w:rsid w:val="00D71476"/>
    <w:rsid w:val="00D72549"/>
    <w:rsid w:val="00D72F3F"/>
    <w:rsid w:val="00D779F8"/>
    <w:rsid w:val="00D86BF9"/>
    <w:rsid w:val="00D9207F"/>
    <w:rsid w:val="00D929D2"/>
    <w:rsid w:val="00D97255"/>
    <w:rsid w:val="00D97C11"/>
    <w:rsid w:val="00DD0C80"/>
    <w:rsid w:val="00DD26E5"/>
    <w:rsid w:val="00DD4AE1"/>
    <w:rsid w:val="00DD6034"/>
    <w:rsid w:val="00DF270B"/>
    <w:rsid w:val="00DF4792"/>
    <w:rsid w:val="00DF51D9"/>
    <w:rsid w:val="00E012A7"/>
    <w:rsid w:val="00E04C0B"/>
    <w:rsid w:val="00E071FA"/>
    <w:rsid w:val="00E07564"/>
    <w:rsid w:val="00E15853"/>
    <w:rsid w:val="00E1710F"/>
    <w:rsid w:val="00E173D4"/>
    <w:rsid w:val="00E223F5"/>
    <w:rsid w:val="00E3182D"/>
    <w:rsid w:val="00E351B1"/>
    <w:rsid w:val="00E377CF"/>
    <w:rsid w:val="00E40530"/>
    <w:rsid w:val="00E4187A"/>
    <w:rsid w:val="00E46A0E"/>
    <w:rsid w:val="00E53BAE"/>
    <w:rsid w:val="00E550D7"/>
    <w:rsid w:val="00E605B1"/>
    <w:rsid w:val="00E65CA5"/>
    <w:rsid w:val="00E70146"/>
    <w:rsid w:val="00E7323E"/>
    <w:rsid w:val="00E808E6"/>
    <w:rsid w:val="00E830EF"/>
    <w:rsid w:val="00E85949"/>
    <w:rsid w:val="00E8784D"/>
    <w:rsid w:val="00EB7BA6"/>
    <w:rsid w:val="00ED0C77"/>
    <w:rsid w:val="00ED2685"/>
    <w:rsid w:val="00ED7818"/>
    <w:rsid w:val="00EE2F67"/>
    <w:rsid w:val="00EF7B13"/>
    <w:rsid w:val="00F01FB1"/>
    <w:rsid w:val="00F0604E"/>
    <w:rsid w:val="00F1035F"/>
    <w:rsid w:val="00F113F2"/>
    <w:rsid w:val="00F11495"/>
    <w:rsid w:val="00F13BA6"/>
    <w:rsid w:val="00F170B6"/>
    <w:rsid w:val="00F25EF8"/>
    <w:rsid w:val="00F27494"/>
    <w:rsid w:val="00F3178A"/>
    <w:rsid w:val="00F37930"/>
    <w:rsid w:val="00F43D7C"/>
    <w:rsid w:val="00F54A2E"/>
    <w:rsid w:val="00F56C2F"/>
    <w:rsid w:val="00F62C66"/>
    <w:rsid w:val="00F655C7"/>
    <w:rsid w:val="00F72181"/>
    <w:rsid w:val="00F7391F"/>
    <w:rsid w:val="00F75460"/>
    <w:rsid w:val="00F75E6F"/>
    <w:rsid w:val="00F91596"/>
    <w:rsid w:val="00F968F9"/>
    <w:rsid w:val="00F96EFA"/>
    <w:rsid w:val="00FA1FB2"/>
    <w:rsid w:val="00FB0F63"/>
    <w:rsid w:val="00FB1888"/>
    <w:rsid w:val="00FC20F8"/>
    <w:rsid w:val="00FC3450"/>
    <w:rsid w:val="00FD6E0F"/>
    <w:rsid w:val="00FD7F7A"/>
    <w:rsid w:val="00FE2B3A"/>
    <w:rsid w:val="00FE4CE6"/>
    <w:rsid w:val="00FE630F"/>
    <w:rsid w:val="00FF3E97"/>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1133867">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51344386">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2371172">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8afea99e-5a0b-40f0-84ff-da24a4ea9488/cur_cap_T_F.pdf" TargetMode="External"/><Relationship Id="rId18" Type="http://schemas.openxmlformats.org/officeDocument/2006/relationships/hyperlink" Target="https://cite-media.pearson.com/legacy_paths/63437869-0c48-42a4-b758-4e959a0320e3/Theseus%20and%20the%20Minotaur.pdf" TargetMode="External"/><Relationship Id="rId26" Type="http://schemas.openxmlformats.org/officeDocument/2006/relationships/hyperlink" Target="https://cite-media.pearson.com/legacy_paths/f8cff100-ebb9-4741-8ee3-38e0edbd7ece/ArachneSpinsHerWeb_A.pdf" TargetMode="External"/><Relationship Id="rId39" Type="http://schemas.openxmlformats.org/officeDocument/2006/relationships/theme" Target="theme/theme1.xml"/><Relationship Id="rId21" Type="http://schemas.openxmlformats.org/officeDocument/2006/relationships/hyperlink" Target="https://cite-media.pearson.com/legacy_paths/63437869-0c48-42a4-b758-4e959a0320e3/Theseus%20and%20the%20Minotaur.pdf" TargetMode="External"/><Relationship Id="rId34" Type="http://schemas.openxmlformats.org/officeDocument/2006/relationships/hyperlink" Target="https://cite-media.pearson.com/legacy_paths/63437869-0c48-42a4-b758-4e959a0320e3/Theseus%20and%20the%20Minotaur.pdf"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cite-media.pearson.com/legacy_paths/7f6b430b-cb9d-42ab-a4c0-842673e7cc3a/ELA_4B_0261_PM_GO_Chart_4_Column_si.pdf" TargetMode="External"/><Relationship Id="rId25" Type="http://schemas.openxmlformats.org/officeDocument/2006/relationships/hyperlink" Target="https://cite-media.pearson.com/legacy_paths/0d12c29f-61c6-478c-aa4f-7f81c31ce458/ArachneSpinsHerWeb_B.pdf" TargetMode="External"/><Relationship Id="rId33" Type="http://schemas.openxmlformats.org/officeDocument/2006/relationships/hyperlink" Target="https://cite-media.pearson.com/legacy_paths/e7371e05-c5d1-4002-b64e-5032df55d209/ArachneSpinsHerWeb_B.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ite-media.pearson.com/legacy_paths/63437869-0c48-42a4-b758-4e959a0320e3/Theseus%20and%20the%20Minotaur.pdf" TargetMode="External"/><Relationship Id="rId20" Type="http://schemas.openxmlformats.org/officeDocument/2006/relationships/hyperlink" Target="https://cite-media.pearson.com/legacy_paths/5a58f346-6b96-4ade-8923-de54995f8ca1/TripleTrack_lines_blank_7.pdf" TargetMode="External"/><Relationship Id="rId29" Type="http://schemas.openxmlformats.org/officeDocument/2006/relationships/hyperlink" Target="https://cite-media.pearson.com/legacy_paths/e9a3f949-2e41-477e-84be-7e84e3c522e7/ELA_4B_0268_21C_GO_Flowchart_1_Page_s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63437869-0c48-42a4-b758-4e959a0320e3/Theseus%20and%20the%20Minotaur.pdf" TargetMode="External"/><Relationship Id="rId24" Type="http://schemas.openxmlformats.org/officeDocument/2006/relationships/hyperlink" Target="https://cite-media.pearson.com/legacy_paths/79d763fe-2126-4395-8153-d668a4a77209/Arachne%20Spins%20Her%20Web.pdf" TargetMode="External"/><Relationship Id="rId32" Type="http://schemas.openxmlformats.org/officeDocument/2006/relationships/hyperlink" Target="https://cite-media.pearson.com/legacy_paths/79d763fe-2126-4395-8153-d668a4a77209/Arachne%20Spins%20Her%20Web.pdf"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ite-media.pearson.com/legacy_paths/63437869-0c48-42a4-b758-4e959a0320e3/Theseus%20and%20the%20Minotaur.pdf" TargetMode="External"/><Relationship Id="rId23" Type="http://schemas.openxmlformats.org/officeDocument/2006/relationships/hyperlink" Target="https://cite-media.pearson.com/legacy_paths/f8cff100-ebb9-4741-8ee3-38e0edbd7ece/ArachneSpinsHerWeb_A.pdf" TargetMode="External"/><Relationship Id="rId28" Type="http://schemas.openxmlformats.org/officeDocument/2006/relationships/hyperlink" Target="https://cite-media.pearson.com/legacy_paths/0d12c29f-61c6-478c-aa4f-7f81c31ce458/ArachneSpinsHerWeb_B.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ite-media.pearson.com/legacy_paths/b445478b-b04c-4814-a55a-1d1bb70f4554/cur_cap_S_G.pdf" TargetMode="External"/><Relationship Id="rId31" Type="http://schemas.openxmlformats.org/officeDocument/2006/relationships/hyperlink" Target="https://cite-media.pearson.com/legacy_paths/d7740179-a88b-4173-b268-da68ec70762b/ArachneSpinsHerWeb_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5a58f346-6b96-4ade-8923-de54995f8ca1/TripleTrack_lines_blank_7.pdf" TargetMode="External"/><Relationship Id="rId22" Type="http://schemas.openxmlformats.org/officeDocument/2006/relationships/hyperlink" Target="https://cite-media.pearson.com/legacy_paths/63437869-0c48-42a4-b758-4e959a0320e3/Theseus%20and%20the%20Minotaur.pdf" TargetMode="External"/><Relationship Id="rId27" Type="http://schemas.openxmlformats.org/officeDocument/2006/relationships/hyperlink" Target="https://cite-media.pearson.com/legacy_paths/79d763fe-2126-4395-8153-d668a4a77209/Arachne%20Spins%20Her%20Web.pdf" TargetMode="External"/><Relationship Id="rId30" Type="http://schemas.openxmlformats.org/officeDocument/2006/relationships/hyperlink" Target="https://cite-media.pearson.com/legacy_paths/63437869-0c48-42a4-b758-4e959a0320e3/Theseus%20and%20the%20Minotaur.pdf" TargetMode="External"/><Relationship Id="rId35" Type="http://schemas.openxmlformats.org/officeDocument/2006/relationships/hyperlink" Target="https://cite-media.pearson.com/legacy_paths/747dca11-8bf9-4234-9b6a-4dc26b70796e/GO_Concept_Web_4_Square.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3244-BAA2-4FF0-A827-708C3C64B8CF}">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terms/"/>
    <ds:schemaRef ds:uri="bcd61488-c322-43d0-89b6-881a41f9ed06"/>
    <ds:schemaRef ds:uri="1d252d0b-cd19-4c95-9ea0-58e2e745ab15"/>
    <ds:schemaRef ds:uri="http://purl.org/dc/dcmitype/"/>
  </ds:schemaRefs>
</ds:datastoreItem>
</file>

<file path=customXml/itemProps2.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4.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10228</Words>
  <Characters>49916</Characters>
  <Application>Microsoft Office Word</Application>
  <DocSecurity>0</DocSecurity>
  <Lines>1085</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2025-02-07T12:48:00Z</dcterms:created>
  <dcterms:modified xsi:type="dcterms:W3CDTF">2025-02-07T12:48:00Z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