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B44C" w14:textId="4CBE5FD4" w:rsidR="00F33299" w:rsidRDefault="4EB7EED2" w:rsidP="770EAC21">
      <w:pPr>
        <w:pStyle w:val="paragraph"/>
        <w:spacing w:before="0" w:beforeAutospacing="0" w:after="0" w:afterAutospacing="0"/>
        <w:textAlignment w:val="baseline"/>
        <w:rPr>
          <w:rFonts w:ascii="Segoe UI" w:hAnsi="Segoe UI" w:cs="Segoe UI"/>
          <w:sz w:val="18"/>
          <w:szCs w:val="18"/>
        </w:rPr>
      </w:pPr>
      <w:r w:rsidRPr="76D9EAC1">
        <w:rPr>
          <w:rStyle w:val="normaltextrun"/>
          <w:rFonts w:ascii="Open Sans Light" w:eastAsiaTheme="majorEastAsia" w:hAnsi="Open Sans Light" w:cs="Open Sans Light"/>
          <w:sz w:val="48"/>
          <w:szCs w:val="48"/>
        </w:rPr>
        <w:t>Portfolio Answer Key</w:t>
      </w:r>
      <w:r w:rsidR="00F33299" w:rsidRPr="76D9EAC1">
        <w:rPr>
          <w:rStyle w:val="normaltextrun"/>
          <w:rFonts w:ascii="Open Sans Light" w:eastAsiaTheme="majorEastAsia" w:hAnsi="Open Sans Light" w:cs="Open Sans Light"/>
          <w:sz w:val="48"/>
          <w:szCs w:val="48"/>
        </w:rPr>
        <w:t xml:space="preserve">: </w:t>
      </w:r>
      <w:r w:rsidR="6AA1F982" w:rsidRPr="76D9EAC1">
        <w:rPr>
          <w:rStyle w:val="normaltextrun"/>
          <w:rFonts w:ascii="Open Sans Light" w:eastAsiaTheme="majorEastAsia" w:hAnsi="Open Sans Light" w:cs="Open Sans Light"/>
          <w:sz w:val="48"/>
          <w:szCs w:val="48"/>
        </w:rPr>
        <w:t>Storytelling with Functions</w:t>
      </w:r>
    </w:p>
    <w:p w14:paraId="4CB48F1B" w14:textId="35A677E9" w:rsidR="6AA1F982" w:rsidRDefault="6AA1F982" w:rsidP="76D9EAC1">
      <w:pPr>
        <w:pStyle w:val="paragraph"/>
        <w:spacing w:before="0" w:beforeAutospacing="0" w:after="0" w:afterAutospacing="0"/>
      </w:pPr>
      <w:r w:rsidRPr="76D9EAC1">
        <w:rPr>
          <w:rStyle w:val="normaltextrun"/>
          <w:rFonts w:ascii="Open Sans Light" w:eastAsiaTheme="majorEastAsia" w:hAnsi="Open Sans Light" w:cs="Open Sans Light"/>
          <w:b/>
          <w:bCs/>
          <w:color w:val="007FA3"/>
        </w:rPr>
        <w:t>Storytelling with Functions</w:t>
      </w:r>
    </w:p>
    <w:p w14:paraId="39174B60" w14:textId="77777777" w:rsidR="00B80AAD" w:rsidRDefault="00B80AAD" w:rsidP="00F33299">
      <w:pPr>
        <w:pStyle w:val="paragraph"/>
        <w:spacing w:before="0" w:beforeAutospacing="0" w:after="0" w:afterAutospacing="0"/>
        <w:textAlignment w:val="baseline"/>
        <w:rPr>
          <w:rStyle w:val="normaltextrun"/>
          <w:rFonts w:ascii="Calibri" w:eastAsiaTheme="majorEastAsia" w:hAnsi="Calibri" w:cs="Calibri"/>
          <w:b/>
          <w:bCs/>
          <w:color w:val="007FA3"/>
        </w:rPr>
      </w:pPr>
    </w:p>
    <w:p w14:paraId="110B6AAE" w14:textId="7B6A68E0" w:rsidR="009D7D46" w:rsidRPr="009E7493" w:rsidRDefault="009E7493" w:rsidP="00F33299">
      <w:pPr>
        <w:pStyle w:val="paragraph"/>
        <w:spacing w:before="0" w:beforeAutospacing="0" w:after="0" w:afterAutospacing="0"/>
        <w:textAlignment w:val="baseline"/>
        <w:rPr>
          <w:rStyle w:val="normaltextrun"/>
          <w:rFonts w:ascii="Calibri" w:eastAsiaTheme="majorEastAsia" w:hAnsi="Calibri" w:cs="Calibri"/>
          <w:color w:val="FF0000"/>
        </w:rPr>
      </w:pPr>
      <w:r w:rsidRPr="009E7493">
        <w:rPr>
          <w:rStyle w:val="normaltextrun"/>
          <w:rFonts w:ascii="Calibri" w:eastAsiaTheme="majorEastAsia" w:hAnsi="Calibri" w:cs="Calibri"/>
          <w:color w:val="FF0000"/>
        </w:rPr>
        <w:t>*Please review document prior to using with students.</w:t>
      </w:r>
    </w:p>
    <w:p w14:paraId="2097F9AD" w14:textId="77777777" w:rsidR="00CF3DB4" w:rsidRPr="00CA43D3" w:rsidRDefault="00CF3DB4" w:rsidP="76D9EAC1">
      <w:pPr>
        <w:pStyle w:val="paragraph"/>
        <w:spacing w:before="0" w:beforeAutospacing="0" w:after="0" w:afterAutospacing="0"/>
        <w:textAlignment w:val="baseline"/>
        <w:rPr>
          <w:rStyle w:val="normaltextrun"/>
          <w:rFonts w:ascii="Calibri" w:eastAsiaTheme="majorEastAsia" w:hAnsi="Calibri" w:cs="Calibri"/>
          <w:b/>
          <w:bCs/>
        </w:rPr>
      </w:pPr>
    </w:p>
    <w:p w14:paraId="27843BBF" w14:textId="593B78C7" w:rsidR="00AF15CF" w:rsidRPr="00CA43D3" w:rsidRDefault="000D245F" w:rsidP="00515E41">
      <w:pPr>
        <w:pStyle w:val="paragraph"/>
        <w:spacing w:before="0" w:beforeAutospacing="0" w:after="0" w:afterAutospacing="0"/>
        <w:rPr>
          <w:rFonts w:ascii="Calibri" w:hAnsi="Calibri" w:cs="Calibri"/>
          <w:color w:val="000000"/>
          <w:spacing w:val="3"/>
          <w:shd w:val="clear" w:color="auto" w:fill="FFFFFF"/>
        </w:rPr>
      </w:pPr>
      <w:r w:rsidRPr="00CA43D3">
        <w:rPr>
          <w:rFonts w:ascii="Calibri" w:hAnsi="Calibri" w:cs="Calibri"/>
          <w:color w:val="000000"/>
          <w:spacing w:val="3"/>
          <w:shd w:val="clear" w:color="auto" w:fill="FFFFFF"/>
        </w:rPr>
        <w:t xml:space="preserve">Use the Storytelling with Functions portfolio worksheet to record your answers to the following questions. When you are finished, save your worksheet with your </w:t>
      </w:r>
      <w:proofErr w:type="gramStart"/>
      <w:r w:rsidRPr="00CA43D3">
        <w:rPr>
          <w:rFonts w:ascii="Calibri" w:hAnsi="Calibri" w:cs="Calibri"/>
          <w:color w:val="000000"/>
          <w:spacing w:val="3"/>
          <w:shd w:val="clear" w:color="auto" w:fill="FFFFFF"/>
        </w:rPr>
        <w:t>answers</w:t>
      </w:r>
      <w:proofErr w:type="gramEnd"/>
      <w:r w:rsidRPr="00CA43D3">
        <w:rPr>
          <w:rFonts w:ascii="Calibri" w:hAnsi="Calibri" w:cs="Calibri"/>
          <w:color w:val="000000"/>
          <w:spacing w:val="3"/>
          <w:shd w:val="clear" w:color="auto" w:fill="FFFFFF"/>
        </w:rPr>
        <w:t xml:space="preserve"> and </w:t>
      </w:r>
      <w:r w:rsidR="00AF15CF" w:rsidRPr="00CA43D3">
        <w:rPr>
          <w:rFonts w:ascii="Calibri" w:hAnsi="Calibri" w:cs="Calibri"/>
          <w:color w:val="000000"/>
          <w:spacing w:val="3"/>
          <w:shd w:val="clear" w:color="auto" w:fill="FFFFFF"/>
        </w:rPr>
        <w:t>submit it for a portfolio grade. </w:t>
      </w:r>
    </w:p>
    <w:p w14:paraId="48369C04" w14:textId="77777777" w:rsidR="00AF15CF" w:rsidRPr="00CA43D3" w:rsidRDefault="00AF15CF" w:rsidP="00515E41">
      <w:pPr>
        <w:pStyle w:val="paragraph"/>
        <w:spacing w:before="0" w:beforeAutospacing="0" w:after="0" w:afterAutospacing="0"/>
        <w:rPr>
          <w:rFonts w:ascii="Calibri" w:hAnsi="Calibri" w:cs="Calibri"/>
          <w:color w:val="000000"/>
          <w:spacing w:val="3"/>
          <w:shd w:val="clear" w:color="auto" w:fill="FFFFFF"/>
        </w:rPr>
      </w:pPr>
    </w:p>
    <w:p w14:paraId="51941FBB" w14:textId="17914D58" w:rsidR="006F3D9A" w:rsidRPr="00CA43D3" w:rsidRDefault="00AF15CF" w:rsidP="00515E41">
      <w:pPr>
        <w:pStyle w:val="paragraphnumerouno"/>
        <w:shd w:val="clear" w:color="auto" w:fill="FFFFFF"/>
        <w:spacing w:before="0" w:beforeAutospacing="0" w:after="408" w:afterAutospacing="0"/>
        <w:rPr>
          <w:rFonts w:ascii="Calibri" w:hAnsi="Calibri" w:cs="Calibri"/>
          <w:color w:val="000000"/>
          <w:spacing w:val="3"/>
          <w:shd w:val="clear" w:color="auto" w:fill="FFFFFF"/>
        </w:rPr>
      </w:pPr>
      <w:r w:rsidRPr="00CA43D3">
        <w:rPr>
          <w:rFonts w:ascii="Calibri" w:hAnsi="Calibri" w:cs="Calibri"/>
          <w:color w:val="000000"/>
          <w:spacing w:val="3"/>
          <w:shd w:val="clear" w:color="auto" w:fill="FFFFFF"/>
        </w:rPr>
        <w:t xml:space="preserve">Where indicated, draw figures on a blank sheet of paper or on a sheet of graph paper. Be sure to label each sheet so that your teacher knows which answer goes with which question. You can scan these figures and submit them as individual documents with your portfolio worksheet, or you can take pictures of them and insert the pictures on the </w:t>
      </w:r>
      <w:r w:rsidR="006F3D9A" w:rsidRPr="00CA43D3">
        <w:rPr>
          <w:rFonts w:ascii="Calibri" w:hAnsi="Calibri" w:cs="Calibri"/>
          <w:color w:val="000000"/>
          <w:spacing w:val="3"/>
          <w:shd w:val="clear" w:color="auto" w:fill="FFFFFF"/>
        </w:rPr>
        <w:t>portfolio worksheet.</w:t>
      </w:r>
    </w:p>
    <w:p w14:paraId="5BB54E08" w14:textId="749D4CB1" w:rsidR="00AF15CF" w:rsidRPr="00CA43D3" w:rsidRDefault="00AF15CF" w:rsidP="00AF15CF">
      <w:pPr>
        <w:pStyle w:val="paragraphnumerouno"/>
        <w:shd w:val="clear" w:color="auto" w:fill="FFFFFF"/>
        <w:spacing w:before="0" w:beforeAutospacing="0" w:after="408" w:afterAutospacing="0" w:line="408" w:lineRule="atLeast"/>
        <w:rPr>
          <w:rFonts w:ascii="Calibri" w:hAnsi="Calibri" w:cs="Calibri"/>
          <w:color w:val="000000"/>
          <w:spacing w:val="2"/>
        </w:rPr>
      </w:pPr>
      <w:r w:rsidRPr="00CA43D3">
        <w:rPr>
          <w:rStyle w:val="Strong"/>
          <w:rFonts w:ascii="Calibri" w:eastAsiaTheme="majorEastAsia" w:hAnsi="Calibri" w:cs="Calibri"/>
          <w:color w:val="000000"/>
          <w:spacing w:val="2"/>
        </w:rPr>
        <w:t>Question 1  </w:t>
      </w:r>
    </w:p>
    <w:p w14:paraId="5CA95EAD" w14:textId="6DEEE75B" w:rsidR="770EAC21" w:rsidRPr="00CA43D3" w:rsidRDefault="00AF15CF" w:rsidP="00515E41">
      <w:pPr>
        <w:pStyle w:val="paragraphnumerouno"/>
        <w:shd w:val="clear" w:color="auto" w:fill="FFFFFF"/>
        <w:spacing w:before="0" w:beforeAutospacing="0" w:after="408" w:afterAutospacing="0"/>
        <w:rPr>
          <w:rFonts w:ascii="Calibri" w:hAnsi="Calibri" w:cs="Calibri"/>
          <w:color w:val="000000"/>
          <w:spacing w:val="2"/>
        </w:rPr>
      </w:pPr>
      <w:r w:rsidRPr="00CA43D3">
        <w:rPr>
          <w:rFonts w:ascii="Calibri" w:hAnsi="Calibri" w:cs="Calibri"/>
          <w:color w:val="000000"/>
          <w:spacing w:val="2"/>
        </w:rPr>
        <w:t>On your own sheet of paper, copy and complete the following table. Summarize what you know about parent functions in the table. </w:t>
      </w:r>
    </w:p>
    <w:tbl>
      <w:tblPr>
        <w:tblStyle w:val="TableGrid"/>
        <w:tblW w:w="0" w:type="auto"/>
        <w:tblLook w:val="04A0" w:firstRow="1" w:lastRow="0" w:firstColumn="1" w:lastColumn="0" w:noHBand="0" w:noVBand="1"/>
      </w:tblPr>
      <w:tblGrid>
        <w:gridCol w:w="1839"/>
        <w:gridCol w:w="1654"/>
        <w:gridCol w:w="4206"/>
        <w:gridCol w:w="3091"/>
      </w:tblGrid>
      <w:tr w:rsidR="00DC72F2" w:rsidRPr="00DC72F2" w14:paraId="5A70BEBB" w14:textId="77777777" w:rsidTr="00DC72F2">
        <w:tc>
          <w:tcPr>
            <w:tcW w:w="1885" w:type="dxa"/>
          </w:tcPr>
          <w:p w14:paraId="6322623A" w14:textId="16492DB5" w:rsidR="00594F11" w:rsidRPr="00DC72F2" w:rsidRDefault="006402B7" w:rsidP="00515E41">
            <w:pPr>
              <w:pStyle w:val="paragraphnumerouno"/>
              <w:spacing w:before="0" w:beforeAutospacing="0" w:after="408" w:afterAutospacing="0"/>
              <w:rPr>
                <w:rStyle w:val="normaltextrun"/>
                <w:rFonts w:ascii="Calibri" w:hAnsi="Calibri" w:cs="Calibri"/>
                <w:color w:val="000000"/>
                <w:spacing w:val="2"/>
              </w:rPr>
            </w:pPr>
            <w:r w:rsidRPr="00DC72F2">
              <w:rPr>
                <w:rStyle w:val="normaltextrun"/>
                <w:rFonts w:ascii="Calibri" w:hAnsi="Calibri" w:cs="Calibri"/>
                <w:color w:val="000000"/>
                <w:spacing w:val="2"/>
              </w:rPr>
              <w:t>P</w:t>
            </w:r>
            <w:r w:rsidRPr="00DC72F2">
              <w:rPr>
                <w:rStyle w:val="normaltextrun"/>
                <w:rFonts w:ascii="Calibri" w:hAnsi="Calibri" w:cs="Calibri"/>
              </w:rPr>
              <w:t>arent Function</w:t>
            </w:r>
          </w:p>
        </w:tc>
        <w:tc>
          <w:tcPr>
            <w:tcW w:w="1710" w:type="dxa"/>
          </w:tcPr>
          <w:p w14:paraId="391F3D7D" w14:textId="59AD62A3" w:rsidR="00594F11" w:rsidRPr="00DC72F2" w:rsidRDefault="006402B7" w:rsidP="00515E41">
            <w:pPr>
              <w:pStyle w:val="paragraphnumerouno"/>
              <w:spacing w:before="0" w:beforeAutospacing="0" w:after="408" w:afterAutospacing="0"/>
              <w:rPr>
                <w:rStyle w:val="normaltextrun"/>
                <w:rFonts w:ascii="Calibri" w:hAnsi="Calibri" w:cs="Calibri"/>
                <w:color w:val="000000"/>
                <w:spacing w:val="2"/>
              </w:rPr>
            </w:pPr>
            <w:r w:rsidRPr="00DC72F2">
              <w:rPr>
                <w:rStyle w:val="normaltextrun"/>
                <w:rFonts w:ascii="Calibri" w:hAnsi="Calibri" w:cs="Calibri"/>
                <w:color w:val="000000"/>
                <w:spacing w:val="2"/>
              </w:rPr>
              <w:t>E</w:t>
            </w:r>
            <w:r w:rsidRPr="00DC72F2">
              <w:rPr>
                <w:rStyle w:val="normaltextrun"/>
                <w:rFonts w:ascii="Calibri" w:hAnsi="Calibri" w:cs="Calibri"/>
              </w:rPr>
              <w:t>quation</w:t>
            </w:r>
          </w:p>
        </w:tc>
        <w:tc>
          <w:tcPr>
            <w:tcW w:w="3960" w:type="dxa"/>
          </w:tcPr>
          <w:p w14:paraId="7E86A5E5" w14:textId="6EA34DE6" w:rsidR="00594F11" w:rsidRPr="00DC72F2" w:rsidRDefault="006402B7" w:rsidP="00515E41">
            <w:pPr>
              <w:pStyle w:val="paragraphnumerouno"/>
              <w:spacing w:before="0" w:beforeAutospacing="0" w:after="408" w:afterAutospacing="0"/>
              <w:rPr>
                <w:rStyle w:val="normaltextrun"/>
                <w:rFonts w:ascii="Calibri" w:hAnsi="Calibri" w:cs="Calibri"/>
                <w:color w:val="000000"/>
                <w:spacing w:val="2"/>
              </w:rPr>
            </w:pPr>
            <w:r w:rsidRPr="00DC72F2">
              <w:rPr>
                <w:rStyle w:val="normaltextrun"/>
                <w:rFonts w:ascii="Calibri" w:hAnsi="Calibri" w:cs="Calibri"/>
                <w:color w:val="000000"/>
                <w:spacing w:val="2"/>
              </w:rPr>
              <w:t>S</w:t>
            </w:r>
            <w:r w:rsidRPr="00DC72F2">
              <w:rPr>
                <w:rStyle w:val="normaltextrun"/>
                <w:rFonts w:ascii="Calibri" w:hAnsi="Calibri" w:cs="Calibri"/>
              </w:rPr>
              <w:t>ketch of the graph</w:t>
            </w:r>
          </w:p>
        </w:tc>
        <w:tc>
          <w:tcPr>
            <w:tcW w:w="3235" w:type="dxa"/>
          </w:tcPr>
          <w:p w14:paraId="0E9738F5" w14:textId="1431A20E" w:rsidR="00594F11" w:rsidRPr="00DC72F2" w:rsidRDefault="006402B7" w:rsidP="006402B7">
            <w:pPr>
              <w:pStyle w:val="paragraphnumerouno"/>
              <w:spacing w:before="0" w:beforeAutospacing="0" w:after="0" w:afterAutospacing="0"/>
              <w:rPr>
                <w:rStyle w:val="normaltextrun"/>
                <w:rFonts w:ascii="Calibri" w:hAnsi="Calibri" w:cs="Calibri"/>
                <w:color w:val="000000"/>
                <w:spacing w:val="2"/>
              </w:rPr>
            </w:pPr>
            <w:r w:rsidRPr="00DC72F2">
              <w:rPr>
                <w:rStyle w:val="normaltextrun"/>
                <w:rFonts w:ascii="Calibri" w:hAnsi="Calibri" w:cs="Calibri"/>
                <w:color w:val="000000"/>
                <w:spacing w:val="2"/>
              </w:rPr>
              <w:t>K</w:t>
            </w:r>
            <w:r w:rsidRPr="00DC72F2">
              <w:rPr>
                <w:rStyle w:val="normaltextrun"/>
                <w:rFonts w:ascii="Calibri" w:hAnsi="Calibri" w:cs="Calibri"/>
              </w:rPr>
              <w:t>ey Features and/or Distinguishing Characteristics</w:t>
            </w:r>
          </w:p>
        </w:tc>
      </w:tr>
      <w:tr w:rsidR="00DC72F2" w:rsidRPr="00DC72F2" w14:paraId="2D33438E" w14:textId="77777777" w:rsidTr="00DC72F2">
        <w:tc>
          <w:tcPr>
            <w:tcW w:w="1885" w:type="dxa"/>
          </w:tcPr>
          <w:p w14:paraId="325200D3" w14:textId="0674BBAE" w:rsidR="00594F11" w:rsidRPr="00DC72F2" w:rsidRDefault="00EF14CC" w:rsidP="00515E41">
            <w:pPr>
              <w:pStyle w:val="paragraphnumerouno"/>
              <w:spacing w:before="0" w:beforeAutospacing="0" w:after="408" w:afterAutospacing="0"/>
              <w:rPr>
                <w:rStyle w:val="normaltextrun"/>
                <w:rFonts w:ascii="Calibri" w:hAnsi="Calibri" w:cs="Calibri"/>
                <w:color w:val="000000"/>
                <w:spacing w:val="2"/>
              </w:rPr>
            </w:pPr>
            <w:r w:rsidRPr="00DC72F2">
              <w:rPr>
                <w:rStyle w:val="normaltextrun"/>
                <w:rFonts w:ascii="Calibri" w:hAnsi="Calibri" w:cs="Calibri"/>
                <w:color w:val="000000"/>
                <w:spacing w:val="2"/>
              </w:rPr>
              <w:t>Linear</w:t>
            </w:r>
          </w:p>
        </w:tc>
        <w:tc>
          <w:tcPr>
            <w:tcW w:w="1710" w:type="dxa"/>
          </w:tcPr>
          <w:p w14:paraId="0EF65FEB" w14:textId="0F5E856C" w:rsidR="00594F11" w:rsidRPr="00DC72F2" w:rsidRDefault="00932A84" w:rsidP="008D12E4">
            <w:pPr>
              <w:pStyle w:val="paragraphnumerouno"/>
              <w:spacing w:before="0" w:beforeAutospacing="0" w:after="408" w:afterAutospacing="0"/>
              <w:jc w:val="both"/>
              <w:rPr>
                <w:rStyle w:val="normaltextrun"/>
                <w:rFonts w:ascii="Calibri" w:hAnsi="Calibri" w:cs="Calibri"/>
                <w:color w:val="000000"/>
                <w:spacing w:val="2"/>
              </w:rPr>
            </w:pPr>
            <m:oMathPara>
              <m:oMathParaPr>
                <m:jc m:val="left"/>
              </m:oMathParaPr>
              <m:oMath>
                <m:r>
                  <w:rPr>
                    <w:rFonts w:ascii="Cambria Math" w:hAnsi="Cambria Math" w:cs="Calibri"/>
                  </w:rPr>
                  <m:t>f</m:t>
                </m:r>
                <m:d>
                  <m:dPr>
                    <m:ctrlPr>
                      <w:rPr>
                        <w:rFonts w:ascii="Cambria Math" w:hAnsi="Cambria Math" w:cs="Calibri"/>
                      </w:rPr>
                    </m:ctrlPr>
                  </m:dPr>
                  <m:e>
                    <m:r>
                      <w:rPr>
                        <w:rFonts w:ascii="Cambria Math" w:hAnsi="Cambria Math" w:cs="Calibri"/>
                      </w:rPr>
                      <m:t>x</m:t>
                    </m:r>
                  </m:e>
                </m:d>
                <m:r>
                  <w:rPr>
                    <w:rFonts w:ascii="Cambria Math" w:hAnsi="Cambria Math" w:cs="Calibri"/>
                  </w:rPr>
                  <m:t>=x</m:t>
                </m:r>
              </m:oMath>
            </m:oMathPara>
          </w:p>
        </w:tc>
        <w:tc>
          <w:tcPr>
            <w:tcW w:w="3960" w:type="dxa"/>
          </w:tcPr>
          <w:p w14:paraId="5135130F" w14:textId="77777777" w:rsidR="00594F11" w:rsidRPr="00DC72F2" w:rsidRDefault="009720C4" w:rsidP="00CE2863">
            <w:pPr>
              <w:pStyle w:val="paragraphnumerouno"/>
              <w:spacing w:before="0" w:beforeAutospacing="0" w:after="0" w:afterAutospacing="0"/>
              <w:rPr>
                <w:rStyle w:val="normaltextrun"/>
                <w:rFonts w:ascii="Calibri" w:hAnsi="Calibri" w:cs="Calibri"/>
                <w:color w:val="000000"/>
                <w:spacing w:val="2"/>
              </w:rPr>
            </w:pPr>
            <w:r w:rsidRPr="00DC72F2">
              <w:rPr>
                <w:rFonts w:ascii="Calibri" w:eastAsia="Calibri" w:hAnsi="Calibri" w:cs="Calibri"/>
                <w:noProof/>
              </w:rPr>
              <w:drawing>
                <wp:inline distT="0" distB="0" distL="0" distR="0" wp14:anchorId="52BF28D4" wp14:editId="124494DC">
                  <wp:extent cx="2370407" cy="2630939"/>
                  <wp:effectExtent l="0" t="0" r="0" b="0"/>
                  <wp:docPr id="1937885130" name="Picture 193788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0177" cy="2663981"/>
                          </a:xfrm>
                          <a:prstGeom prst="rect">
                            <a:avLst/>
                          </a:prstGeom>
                        </pic:spPr>
                      </pic:pic>
                    </a:graphicData>
                  </a:graphic>
                </wp:inline>
              </w:drawing>
            </w:r>
          </w:p>
          <w:p w14:paraId="1CCA75DE" w14:textId="5952A635" w:rsidR="0060193F" w:rsidRPr="00DC72F2" w:rsidRDefault="0060193F" w:rsidP="00CE2863">
            <w:pPr>
              <w:pStyle w:val="paragraphnumerouno"/>
              <w:spacing w:before="0" w:beforeAutospacing="0" w:after="0" w:afterAutospacing="0"/>
              <w:rPr>
                <w:rStyle w:val="normaltextrun"/>
                <w:rFonts w:ascii="Calibri" w:hAnsi="Calibri" w:cs="Calibri"/>
                <w:color w:val="000000"/>
                <w:spacing w:val="2"/>
              </w:rPr>
            </w:pPr>
          </w:p>
        </w:tc>
        <w:tc>
          <w:tcPr>
            <w:tcW w:w="3235" w:type="dxa"/>
          </w:tcPr>
          <w:p w14:paraId="05AA1F58" w14:textId="77777777" w:rsidR="00CE2863" w:rsidRPr="00DC72F2" w:rsidRDefault="00CE2863" w:rsidP="00CE2863">
            <w:pPr>
              <w:rPr>
                <w:rFonts w:ascii="Calibri" w:eastAsia="Calibri" w:hAnsi="Calibri" w:cs="Calibri"/>
              </w:rPr>
            </w:pPr>
            <w:r w:rsidRPr="00DC72F2">
              <w:rPr>
                <w:rFonts w:ascii="Calibri" w:eastAsia="Calibri" w:hAnsi="Calibri" w:cs="Calibri"/>
              </w:rPr>
              <w:t>All functions within the linear function family create lines when graphed.</w:t>
            </w:r>
          </w:p>
          <w:p w14:paraId="06CDB1CE" w14:textId="77777777" w:rsidR="00615347" w:rsidRPr="00DC72F2" w:rsidRDefault="00615347" w:rsidP="00CE2863">
            <w:pPr>
              <w:rPr>
                <w:rFonts w:ascii="Calibri" w:eastAsia="Calibri" w:hAnsi="Calibri" w:cs="Calibri"/>
              </w:rPr>
            </w:pPr>
          </w:p>
          <w:p w14:paraId="3B2625E0" w14:textId="54267E02" w:rsidR="00615347" w:rsidRPr="00DC72F2" w:rsidRDefault="00615347" w:rsidP="00615347">
            <w:pPr>
              <w:rPr>
                <w:rFonts w:ascii="Calibri" w:eastAsia="Calibri" w:hAnsi="Calibri" w:cs="Calibri"/>
              </w:rPr>
            </w:pPr>
            <w:r w:rsidRPr="00DC72F2">
              <w:rPr>
                <w:rFonts w:ascii="Calibri" w:eastAsia="Calibri" w:hAnsi="Calibri" w:cs="Calibri"/>
              </w:rPr>
              <w:t>This function as a slope intercept equation:</w:t>
            </w:r>
          </w:p>
          <w:p w14:paraId="34444C0C" w14:textId="4187E116" w:rsidR="00615347" w:rsidRPr="00DC72F2" w:rsidRDefault="00615347" w:rsidP="00615347">
            <w:pPr>
              <w:rPr>
                <w:rFonts w:ascii="Calibri" w:hAnsi="Calibri" w:cs="Calibri"/>
              </w:rPr>
            </w:pPr>
            <m:oMath>
              <m:r>
                <w:rPr>
                  <w:rFonts w:ascii="Cambria Math" w:eastAsia="Calibri" w:hAnsi="Cambria Math" w:cs="Calibri"/>
                </w:rPr>
                <m:t>y=mx+b</m:t>
              </m:r>
            </m:oMath>
            <w:r w:rsidRPr="00DC72F2">
              <w:rPr>
                <w:rFonts w:ascii="Calibri" w:eastAsia="Calibri" w:hAnsi="Calibri" w:cs="Calibri"/>
              </w:rPr>
              <w:t>.</w:t>
            </w:r>
          </w:p>
          <w:p w14:paraId="1E1881AB" w14:textId="77777777" w:rsidR="00594F11" w:rsidRPr="00DC72F2" w:rsidRDefault="00594F11" w:rsidP="00515E41">
            <w:pPr>
              <w:pStyle w:val="paragraphnumerouno"/>
              <w:spacing w:before="0" w:beforeAutospacing="0" w:after="408" w:afterAutospacing="0"/>
              <w:rPr>
                <w:rStyle w:val="normaltextrun"/>
                <w:rFonts w:ascii="Calibri" w:hAnsi="Calibri" w:cs="Calibri"/>
                <w:color w:val="000000"/>
                <w:spacing w:val="2"/>
              </w:rPr>
            </w:pPr>
          </w:p>
        </w:tc>
      </w:tr>
      <w:tr w:rsidR="00DC72F2" w:rsidRPr="00DC72F2" w14:paraId="3B7E6DFB" w14:textId="77777777" w:rsidTr="00DC72F2">
        <w:tc>
          <w:tcPr>
            <w:tcW w:w="1885" w:type="dxa"/>
          </w:tcPr>
          <w:p w14:paraId="22B36E89" w14:textId="4465ED78" w:rsidR="00594F11" w:rsidRPr="00DC72F2" w:rsidRDefault="00EF14CC" w:rsidP="00515E41">
            <w:pPr>
              <w:pStyle w:val="paragraphnumerouno"/>
              <w:spacing w:before="0" w:beforeAutospacing="0" w:after="408" w:afterAutospacing="0"/>
              <w:rPr>
                <w:rStyle w:val="normaltextrun"/>
                <w:rFonts w:ascii="Calibri" w:hAnsi="Calibri" w:cs="Calibri"/>
                <w:color w:val="000000"/>
                <w:spacing w:val="2"/>
              </w:rPr>
            </w:pPr>
            <w:r w:rsidRPr="00DC72F2">
              <w:rPr>
                <w:rStyle w:val="normaltextrun"/>
                <w:rFonts w:ascii="Calibri" w:hAnsi="Calibri" w:cs="Calibri"/>
                <w:color w:val="000000"/>
                <w:spacing w:val="2"/>
              </w:rPr>
              <w:lastRenderedPageBreak/>
              <w:t>Quadratic</w:t>
            </w:r>
          </w:p>
        </w:tc>
        <w:tc>
          <w:tcPr>
            <w:tcW w:w="1710" w:type="dxa"/>
          </w:tcPr>
          <w:p w14:paraId="58A45057" w14:textId="74EB68F6" w:rsidR="00594F11" w:rsidRPr="00DC72F2" w:rsidRDefault="008D12E4" w:rsidP="008D12E4">
            <w:pPr>
              <w:pStyle w:val="paragraphnumerouno"/>
              <w:spacing w:before="0" w:beforeAutospacing="0" w:after="408" w:afterAutospacing="0"/>
              <w:jc w:val="both"/>
              <w:rPr>
                <w:rStyle w:val="normaltextrun"/>
                <w:rFonts w:ascii="Calibri" w:hAnsi="Calibri" w:cs="Calibri"/>
                <w:color w:val="000000"/>
                <w:spacing w:val="2"/>
              </w:rPr>
            </w:pPr>
            <m:oMathPara>
              <m:oMathParaPr>
                <m:jc m:val="left"/>
              </m:oMathParaPr>
              <m:oMath>
                <m:r>
                  <w:rPr>
                    <w:rFonts w:ascii="Cambria Math" w:hAnsi="Cambria Math" w:cs="Calibri"/>
                  </w:rPr>
                  <m:t>f</m:t>
                </m:r>
                <m:d>
                  <m:dPr>
                    <m:ctrlPr>
                      <w:rPr>
                        <w:rFonts w:ascii="Cambria Math" w:hAnsi="Cambria Math" w:cs="Calibri"/>
                      </w:rPr>
                    </m:ctrlPr>
                  </m:dPr>
                  <m:e>
                    <m:r>
                      <w:rPr>
                        <w:rFonts w:ascii="Cambria Math" w:hAnsi="Cambria Math" w:cs="Calibri"/>
                      </w:rPr>
                      <m:t>x</m:t>
                    </m:r>
                  </m:e>
                </m:d>
                <m:r>
                  <w:rPr>
                    <w:rFonts w:ascii="Cambria Math" w:hAnsi="Cambria Math" w:cs="Calibri"/>
                  </w:rPr>
                  <m:t>=</m:t>
                </m:r>
                <m:sSup>
                  <m:sSupPr>
                    <m:ctrlPr>
                      <w:rPr>
                        <w:rFonts w:ascii="Cambria Math" w:hAnsi="Cambria Math" w:cs="Calibri"/>
                      </w:rPr>
                    </m:ctrlPr>
                  </m:sSupPr>
                  <m:e>
                    <m:r>
                      <w:rPr>
                        <w:rFonts w:ascii="Cambria Math" w:hAnsi="Cambria Math" w:cs="Calibri"/>
                      </w:rPr>
                      <m:t>x</m:t>
                    </m:r>
                  </m:e>
                  <m:sup>
                    <m:r>
                      <w:rPr>
                        <w:rFonts w:ascii="Cambria Math" w:hAnsi="Cambria Math" w:cs="Calibri"/>
                      </w:rPr>
                      <m:t>2</m:t>
                    </m:r>
                  </m:sup>
                </m:sSup>
              </m:oMath>
            </m:oMathPara>
          </w:p>
        </w:tc>
        <w:tc>
          <w:tcPr>
            <w:tcW w:w="3960" w:type="dxa"/>
          </w:tcPr>
          <w:p w14:paraId="32AAF9E4" w14:textId="0EA32F17" w:rsidR="00594F11" w:rsidRPr="00DC72F2" w:rsidRDefault="00AD72AF" w:rsidP="009B2185">
            <w:pPr>
              <w:pStyle w:val="paragraphnumerouno"/>
              <w:spacing w:before="0" w:beforeAutospacing="0" w:after="0" w:afterAutospacing="0"/>
              <w:rPr>
                <w:rStyle w:val="normaltextrun"/>
                <w:rFonts w:ascii="Calibri" w:hAnsi="Calibri" w:cs="Calibri"/>
                <w:color w:val="000000"/>
                <w:spacing w:val="2"/>
              </w:rPr>
            </w:pPr>
            <w:r w:rsidRPr="00DC72F2">
              <w:rPr>
                <w:rFonts w:ascii="Calibri" w:eastAsia="Calibri" w:hAnsi="Calibri" w:cs="Calibri"/>
                <w:noProof/>
              </w:rPr>
              <w:drawing>
                <wp:inline distT="0" distB="0" distL="0" distR="0" wp14:anchorId="2552456C" wp14:editId="380EB944">
                  <wp:extent cx="2314136" cy="258418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34018" cy="2606390"/>
                          </a:xfrm>
                          <a:prstGeom prst="rect">
                            <a:avLst/>
                          </a:prstGeom>
                        </pic:spPr>
                      </pic:pic>
                    </a:graphicData>
                  </a:graphic>
                </wp:inline>
              </w:drawing>
            </w:r>
          </w:p>
        </w:tc>
        <w:tc>
          <w:tcPr>
            <w:tcW w:w="3235" w:type="dxa"/>
          </w:tcPr>
          <w:p w14:paraId="2C459CDE" w14:textId="77777777" w:rsidR="00500F07" w:rsidRPr="00DC72F2" w:rsidRDefault="00500F07" w:rsidP="00500F07">
            <w:pPr>
              <w:rPr>
                <w:rFonts w:ascii="Calibri" w:hAnsi="Calibri" w:cs="Calibri"/>
              </w:rPr>
            </w:pPr>
            <w:r w:rsidRPr="00DC72F2">
              <w:rPr>
                <w:rFonts w:ascii="Calibri" w:eastAsia="Calibri" w:hAnsi="Calibri" w:cs="Calibri"/>
              </w:rPr>
              <w:t>All functions within the quadratic function family create parabolas that open upwards or downwards when graphed.</w:t>
            </w:r>
          </w:p>
          <w:p w14:paraId="644162F6" w14:textId="4D46B2C9" w:rsidR="00594F11" w:rsidRPr="00DC72F2" w:rsidRDefault="00594F11" w:rsidP="00515E41">
            <w:pPr>
              <w:pStyle w:val="paragraphnumerouno"/>
              <w:spacing w:before="0" w:beforeAutospacing="0" w:after="408" w:afterAutospacing="0"/>
              <w:rPr>
                <w:rStyle w:val="normaltextrun"/>
                <w:rFonts w:ascii="Calibri" w:hAnsi="Calibri" w:cs="Calibri"/>
                <w:color w:val="000000"/>
                <w:spacing w:val="2"/>
              </w:rPr>
            </w:pPr>
          </w:p>
        </w:tc>
      </w:tr>
      <w:tr w:rsidR="00DC72F2" w:rsidRPr="00DC72F2" w14:paraId="63A0D508" w14:textId="77777777" w:rsidTr="00DC72F2">
        <w:tc>
          <w:tcPr>
            <w:tcW w:w="1885" w:type="dxa"/>
          </w:tcPr>
          <w:p w14:paraId="7C4DFE43" w14:textId="240E678A" w:rsidR="00594F11" w:rsidRPr="00DC72F2" w:rsidRDefault="004334FA" w:rsidP="00515E41">
            <w:pPr>
              <w:pStyle w:val="paragraphnumerouno"/>
              <w:spacing w:before="0" w:beforeAutospacing="0" w:after="408" w:afterAutospacing="0"/>
              <w:rPr>
                <w:rStyle w:val="normaltextrun"/>
                <w:rFonts w:ascii="Calibri" w:hAnsi="Calibri" w:cs="Calibri"/>
                <w:color w:val="000000"/>
                <w:spacing w:val="2"/>
              </w:rPr>
            </w:pPr>
            <w:r w:rsidRPr="00DC72F2">
              <w:rPr>
                <w:rStyle w:val="normaltextrun"/>
                <w:rFonts w:ascii="Calibri" w:hAnsi="Calibri" w:cs="Calibri"/>
                <w:color w:val="000000"/>
                <w:spacing w:val="2"/>
              </w:rPr>
              <w:t>Cubic</w:t>
            </w:r>
          </w:p>
        </w:tc>
        <w:tc>
          <w:tcPr>
            <w:tcW w:w="1710" w:type="dxa"/>
          </w:tcPr>
          <w:p w14:paraId="57204680" w14:textId="5D7C1542" w:rsidR="00594F11" w:rsidRPr="00DC72F2" w:rsidRDefault="00DC497C" w:rsidP="008D12E4">
            <w:pPr>
              <w:pStyle w:val="paragraphnumerouno"/>
              <w:spacing w:before="0" w:beforeAutospacing="0" w:after="408" w:afterAutospacing="0"/>
              <w:jc w:val="both"/>
              <w:rPr>
                <w:rStyle w:val="normaltextrun"/>
                <w:rFonts w:ascii="Calibri" w:hAnsi="Calibri" w:cs="Calibri"/>
                <w:color w:val="000000"/>
                <w:spacing w:val="2"/>
              </w:rPr>
            </w:pPr>
            <m:oMathPara>
              <m:oMathParaPr>
                <m:jc m:val="left"/>
              </m:oMathParaPr>
              <m:oMath>
                <m:r>
                  <w:rPr>
                    <w:rFonts w:ascii="Cambria Math" w:hAnsi="Cambria Math" w:cs="Calibri"/>
                  </w:rPr>
                  <m:t>f</m:t>
                </m:r>
                <m:d>
                  <m:dPr>
                    <m:ctrlPr>
                      <w:rPr>
                        <w:rFonts w:ascii="Cambria Math" w:hAnsi="Cambria Math" w:cs="Calibri"/>
                      </w:rPr>
                    </m:ctrlPr>
                  </m:dPr>
                  <m:e>
                    <m:r>
                      <w:rPr>
                        <w:rFonts w:ascii="Cambria Math" w:hAnsi="Cambria Math" w:cs="Calibri"/>
                      </w:rPr>
                      <m:t>x</m:t>
                    </m:r>
                  </m:e>
                </m:d>
                <m:r>
                  <w:rPr>
                    <w:rFonts w:ascii="Cambria Math" w:hAnsi="Cambria Math" w:cs="Calibri"/>
                  </w:rPr>
                  <m:t>=</m:t>
                </m:r>
                <m:sSup>
                  <m:sSupPr>
                    <m:ctrlPr>
                      <w:rPr>
                        <w:rFonts w:ascii="Cambria Math" w:hAnsi="Cambria Math" w:cs="Calibri"/>
                      </w:rPr>
                    </m:ctrlPr>
                  </m:sSupPr>
                  <m:e>
                    <m:r>
                      <w:rPr>
                        <w:rFonts w:ascii="Cambria Math" w:hAnsi="Cambria Math" w:cs="Calibri"/>
                      </w:rPr>
                      <m:t>x</m:t>
                    </m:r>
                  </m:e>
                  <m:sup>
                    <m:r>
                      <w:rPr>
                        <w:rFonts w:ascii="Cambria Math" w:hAnsi="Cambria Math" w:cs="Calibri"/>
                      </w:rPr>
                      <m:t>3</m:t>
                    </m:r>
                  </m:sup>
                </m:sSup>
              </m:oMath>
            </m:oMathPara>
          </w:p>
        </w:tc>
        <w:tc>
          <w:tcPr>
            <w:tcW w:w="3960" w:type="dxa"/>
          </w:tcPr>
          <w:p w14:paraId="0C3D8793" w14:textId="1EE85D8A" w:rsidR="00594F11" w:rsidRPr="00DC72F2" w:rsidRDefault="009B2185" w:rsidP="009B2185">
            <w:pPr>
              <w:pStyle w:val="paragraphnumerouno"/>
              <w:spacing w:before="0" w:beforeAutospacing="0" w:after="0" w:afterAutospacing="0"/>
              <w:rPr>
                <w:rStyle w:val="normaltextrun"/>
                <w:rFonts w:ascii="Calibri" w:hAnsi="Calibri" w:cs="Calibri"/>
                <w:color w:val="000000"/>
                <w:spacing w:val="2"/>
              </w:rPr>
            </w:pPr>
            <w:r w:rsidRPr="00DC72F2">
              <w:rPr>
                <w:rFonts w:ascii="Calibri" w:eastAsia="Calibri" w:hAnsi="Calibri" w:cs="Calibri"/>
                <w:noProof/>
              </w:rPr>
              <w:drawing>
                <wp:inline distT="0" distB="0" distL="0" distR="0" wp14:anchorId="5359279C" wp14:editId="458A4233">
                  <wp:extent cx="2336691" cy="2553286"/>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6952" cy="2575426"/>
                          </a:xfrm>
                          <a:prstGeom prst="rect">
                            <a:avLst/>
                          </a:prstGeom>
                        </pic:spPr>
                      </pic:pic>
                    </a:graphicData>
                  </a:graphic>
                </wp:inline>
              </w:drawing>
            </w:r>
          </w:p>
        </w:tc>
        <w:tc>
          <w:tcPr>
            <w:tcW w:w="3235" w:type="dxa"/>
          </w:tcPr>
          <w:p w14:paraId="56589608" w14:textId="77777777" w:rsidR="00432970" w:rsidRPr="00DC72F2" w:rsidRDefault="00432970" w:rsidP="00432970">
            <w:pPr>
              <w:rPr>
                <w:rFonts w:ascii="Calibri" w:eastAsia="Calibri" w:hAnsi="Calibri" w:cs="Calibri"/>
              </w:rPr>
            </w:pPr>
            <w:r w:rsidRPr="00DC72F2">
              <w:rPr>
                <w:rFonts w:ascii="Calibri" w:eastAsia="Calibri" w:hAnsi="Calibri" w:cs="Calibri"/>
              </w:rPr>
              <w:t>All functions within the cubic function family create vertical S-sharped curves when graphed.</w:t>
            </w:r>
          </w:p>
          <w:p w14:paraId="5537FAE0" w14:textId="77777777" w:rsidR="00432970" w:rsidRPr="00DC72F2" w:rsidRDefault="00432970" w:rsidP="00432970">
            <w:pPr>
              <w:rPr>
                <w:rFonts w:ascii="Calibri" w:hAnsi="Calibri" w:cs="Calibri"/>
              </w:rPr>
            </w:pPr>
          </w:p>
          <w:p w14:paraId="1F80910B" w14:textId="1135BA47" w:rsidR="00432970" w:rsidRPr="00DC72F2" w:rsidRDefault="00432970" w:rsidP="00432970">
            <w:pPr>
              <w:rPr>
                <w:rFonts w:ascii="Calibri" w:eastAsia="Calibri" w:hAnsi="Calibri" w:cs="Calibri"/>
                <w:bCs/>
              </w:rPr>
            </w:pPr>
            <w:r w:rsidRPr="00DC72F2">
              <w:rPr>
                <w:rFonts w:ascii="Calibri" w:hAnsi="Calibri" w:cs="Calibri"/>
              </w:rPr>
              <w:t>Cube and cube root functions are inverses of one another.</w:t>
            </w:r>
          </w:p>
          <w:p w14:paraId="2F86DB89" w14:textId="77777777" w:rsidR="00594F11" w:rsidRPr="00DC72F2" w:rsidRDefault="00594F11" w:rsidP="00515E41">
            <w:pPr>
              <w:pStyle w:val="paragraphnumerouno"/>
              <w:spacing w:before="0" w:beforeAutospacing="0" w:after="408" w:afterAutospacing="0"/>
              <w:rPr>
                <w:rStyle w:val="normaltextrun"/>
                <w:rFonts w:ascii="Calibri" w:hAnsi="Calibri" w:cs="Calibri"/>
                <w:color w:val="000000"/>
                <w:spacing w:val="2"/>
              </w:rPr>
            </w:pPr>
          </w:p>
        </w:tc>
      </w:tr>
      <w:tr w:rsidR="00DC72F2" w:rsidRPr="00DC72F2" w14:paraId="5D1517DB" w14:textId="77777777" w:rsidTr="00DC72F2">
        <w:tc>
          <w:tcPr>
            <w:tcW w:w="1885" w:type="dxa"/>
          </w:tcPr>
          <w:p w14:paraId="2C1991F0" w14:textId="7D0B296B" w:rsidR="00594F11" w:rsidRPr="00DC72F2" w:rsidRDefault="004334FA" w:rsidP="00515E41">
            <w:pPr>
              <w:pStyle w:val="paragraphnumerouno"/>
              <w:spacing w:before="0" w:beforeAutospacing="0" w:after="408" w:afterAutospacing="0"/>
              <w:rPr>
                <w:rStyle w:val="normaltextrun"/>
                <w:rFonts w:ascii="Calibri" w:hAnsi="Calibri" w:cs="Calibri"/>
                <w:color w:val="000000"/>
                <w:spacing w:val="2"/>
              </w:rPr>
            </w:pPr>
            <w:r w:rsidRPr="00DC72F2">
              <w:rPr>
                <w:rStyle w:val="normaltextrun"/>
                <w:rFonts w:ascii="Calibri" w:hAnsi="Calibri" w:cs="Calibri"/>
                <w:color w:val="000000"/>
                <w:spacing w:val="2"/>
              </w:rPr>
              <w:t>Exponential</w:t>
            </w:r>
          </w:p>
        </w:tc>
        <w:tc>
          <w:tcPr>
            <w:tcW w:w="1710" w:type="dxa"/>
          </w:tcPr>
          <w:p w14:paraId="6C006B98" w14:textId="7B133F59" w:rsidR="00594F11" w:rsidRPr="00DC72F2" w:rsidRDefault="00DD4D27" w:rsidP="008D12E4">
            <w:pPr>
              <w:pStyle w:val="paragraphnumerouno"/>
              <w:spacing w:before="0" w:beforeAutospacing="0" w:after="408" w:afterAutospacing="0"/>
              <w:jc w:val="both"/>
              <w:rPr>
                <w:rStyle w:val="normaltextrun"/>
                <w:rFonts w:ascii="Calibri" w:hAnsi="Calibri" w:cs="Calibri"/>
                <w:color w:val="000000"/>
                <w:spacing w:val="2"/>
              </w:rPr>
            </w:pPr>
            <m:oMath>
              <m:r>
                <w:rPr>
                  <w:rFonts w:ascii="Cambria Math" w:hAnsi="Cambria Math" w:cs="Calibri"/>
                </w:rPr>
                <m:t>f</m:t>
              </m:r>
              <m:d>
                <m:dPr>
                  <m:ctrlPr>
                    <w:rPr>
                      <w:rFonts w:ascii="Cambria Math" w:hAnsi="Cambria Math" w:cs="Calibri"/>
                    </w:rPr>
                  </m:ctrlPr>
                </m:dPr>
                <m:e>
                  <m:r>
                    <w:rPr>
                      <w:rFonts w:ascii="Cambria Math" w:hAnsi="Cambria Math" w:cs="Calibri"/>
                    </w:rPr>
                    <m:t>x</m:t>
                  </m:r>
                </m:e>
              </m:d>
              <m:r>
                <w:rPr>
                  <w:rFonts w:ascii="Cambria Math" w:hAnsi="Cambria Math" w:cs="Calibri"/>
                </w:rPr>
                <m:t>=</m:t>
              </m:r>
              <m:sSup>
                <m:sSupPr>
                  <m:ctrlPr>
                    <w:rPr>
                      <w:rFonts w:ascii="Cambria Math" w:hAnsi="Cambria Math" w:cs="Calibri"/>
                    </w:rPr>
                  </m:ctrlPr>
                </m:sSupPr>
                <m:e>
                  <m:r>
                    <w:rPr>
                      <w:rFonts w:ascii="Cambria Math" w:hAnsi="Cambria Math" w:cs="Calibri"/>
                    </w:rPr>
                    <m:t>b</m:t>
                  </m:r>
                </m:e>
                <m:sup>
                  <m:r>
                    <w:rPr>
                      <w:rFonts w:ascii="Cambria Math" w:hAnsi="Cambria Math" w:cs="Calibri"/>
                    </w:rPr>
                    <m:t>x</m:t>
                  </m:r>
                </m:sup>
              </m:sSup>
            </m:oMath>
            <w:r w:rsidRPr="00DC72F2">
              <w:rPr>
                <w:rFonts w:ascii="Calibri" w:eastAsia="Calibri" w:hAnsi="Calibri" w:cs="Calibri"/>
              </w:rPr>
              <w:t xml:space="preserve"> for </w:t>
            </w:r>
            <m:oMath>
              <m:r>
                <w:rPr>
                  <w:rFonts w:ascii="Cambria Math" w:hAnsi="Cambria Math" w:cs="Calibri"/>
                </w:rPr>
                <m:t>b&gt;0 </m:t>
              </m:r>
            </m:oMath>
            <w:r w:rsidRPr="00DC72F2">
              <w:rPr>
                <w:rFonts w:ascii="Calibri" w:eastAsia="Calibri" w:hAnsi="Calibri" w:cs="Calibri"/>
              </w:rPr>
              <w:t xml:space="preserve">and </w:t>
            </w:r>
            <m:oMath>
              <m:r>
                <w:rPr>
                  <w:rFonts w:ascii="Cambria Math" w:hAnsi="Cambria Math" w:cs="Calibri"/>
                </w:rPr>
                <m:t>b≠1</m:t>
              </m:r>
            </m:oMath>
          </w:p>
        </w:tc>
        <w:tc>
          <w:tcPr>
            <w:tcW w:w="3960" w:type="dxa"/>
          </w:tcPr>
          <w:p w14:paraId="672C8407" w14:textId="3A1BBFCC" w:rsidR="00594F11" w:rsidRPr="00DC72F2" w:rsidRDefault="0083730D" w:rsidP="0083730D">
            <w:pPr>
              <w:pStyle w:val="paragraphnumerouno"/>
              <w:spacing w:before="0" w:beforeAutospacing="0" w:after="0" w:afterAutospacing="0"/>
              <w:rPr>
                <w:rStyle w:val="normaltextrun"/>
                <w:rFonts w:ascii="Calibri" w:hAnsi="Calibri" w:cs="Calibri"/>
                <w:color w:val="000000"/>
                <w:spacing w:val="2"/>
              </w:rPr>
            </w:pPr>
            <w:r w:rsidRPr="00DC72F2">
              <w:rPr>
                <w:rFonts w:ascii="Calibri" w:eastAsia="Calibri" w:hAnsi="Calibri" w:cs="Calibri"/>
                <w:noProof/>
              </w:rPr>
              <w:drawing>
                <wp:inline distT="0" distB="0" distL="0" distR="0" wp14:anchorId="5599CE20" wp14:editId="269B3503">
                  <wp:extent cx="2311234" cy="2300068"/>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37157" cy="2325866"/>
                          </a:xfrm>
                          <a:prstGeom prst="rect">
                            <a:avLst/>
                          </a:prstGeom>
                        </pic:spPr>
                      </pic:pic>
                    </a:graphicData>
                  </a:graphic>
                </wp:inline>
              </w:drawing>
            </w:r>
          </w:p>
        </w:tc>
        <w:tc>
          <w:tcPr>
            <w:tcW w:w="3235" w:type="dxa"/>
          </w:tcPr>
          <w:p w14:paraId="4ED8A258" w14:textId="77777777" w:rsidR="00E164A3" w:rsidRPr="00DC72F2" w:rsidRDefault="00E164A3" w:rsidP="00E164A3">
            <w:pPr>
              <w:rPr>
                <w:rFonts w:ascii="Calibri" w:hAnsi="Calibri" w:cs="Calibri"/>
              </w:rPr>
            </w:pPr>
            <w:r w:rsidRPr="00DC72F2">
              <w:rPr>
                <w:rFonts w:ascii="Calibri" w:eastAsia="Calibri" w:hAnsi="Calibri" w:cs="Calibri"/>
              </w:rPr>
              <w:t xml:space="preserve">All functions within the exponential function family have a horizontal asymptote and show growth or decay that is increasing as </w:t>
            </w:r>
            <m:oMath>
              <m:r>
                <w:rPr>
                  <w:rFonts w:ascii="Cambria Math" w:eastAsia="Calibri" w:hAnsi="Cambria Math" w:cs="Calibri"/>
                </w:rPr>
                <m:t>x</m:t>
              </m:r>
            </m:oMath>
            <w:r w:rsidRPr="00DC72F2">
              <w:rPr>
                <w:rFonts w:ascii="Calibri" w:eastAsia="Calibri" w:hAnsi="Calibri" w:cs="Calibri"/>
              </w:rPr>
              <w:t xml:space="preserve"> increases when graphed.</w:t>
            </w:r>
          </w:p>
          <w:p w14:paraId="31D1EA45" w14:textId="77777777" w:rsidR="00594F11" w:rsidRPr="00DC72F2" w:rsidRDefault="00594F11" w:rsidP="00515E41">
            <w:pPr>
              <w:pStyle w:val="paragraphnumerouno"/>
              <w:spacing w:before="0" w:beforeAutospacing="0" w:after="408" w:afterAutospacing="0"/>
              <w:rPr>
                <w:rStyle w:val="normaltextrun"/>
                <w:rFonts w:ascii="Calibri" w:hAnsi="Calibri" w:cs="Calibri"/>
                <w:color w:val="000000"/>
                <w:spacing w:val="2"/>
              </w:rPr>
            </w:pPr>
          </w:p>
        </w:tc>
      </w:tr>
      <w:tr w:rsidR="00DC72F2" w:rsidRPr="00DC72F2" w14:paraId="04DA1C91" w14:textId="77777777" w:rsidTr="00DC72F2">
        <w:tc>
          <w:tcPr>
            <w:tcW w:w="1885" w:type="dxa"/>
          </w:tcPr>
          <w:p w14:paraId="0D410EA5" w14:textId="42ED8B8A" w:rsidR="00594F11" w:rsidRPr="00DC72F2" w:rsidRDefault="004334FA" w:rsidP="00515E41">
            <w:pPr>
              <w:pStyle w:val="paragraphnumerouno"/>
              <w:spacing w:before="0" w:beforeAutospacing="0" w:after="408" w:afterAutospacing="0"/>
              <w:rPr>
                <w:rStyle w:val="normaltextrun"/>
                <w:rFonts w:ascii="Calibri" w:hAnsi="Calibri" w:cs="Calibri"/>
                <w:color w:val="000000"/>
                <w:spacing w:val="2"/>
              </w:rPr>
            </w:pPr>
            <w:r w:rsidRPr="00DC72F2">
              <w:rPr>
                <w:rStyle w:val="normaltextrun"/>
                <w:rFonts w:ascii="Calibri" w:hAnsi="Calibri" w:cs="Calibri"/>
                <w:color w:val="000000"/>
                <w:spacing w:val="2"/>
              </w:rPr>
              <w:lastRenderedPageBreak/>
              <w:t>Logari</w:t>
            </w:r>
            <w:r w:rsidR="007101A9" w:rsidRPr="00DC72F2">
              <w:rPr>
                <w:rStyle w:val="normaltextrun"/>
                <w:rFonts w:ascii="Calibri" w:hAnsi="Calibri" w:cs="Calibri"/>
                <w:color w:val="000000"/>
                <w:spacing w:val="2"/>
              </w:rPr>
              <w:t>thmic</w:t>
            </w:r>
          </w:p>
        </w:tc>
        <w:tc>
          <w:tcPr>
            <w:tcW w:w="1710" w:type="dxa"/>
          </w:tcPr>
          <w:p w14:paraId="5D43F7B3" w14:textId="6E72C03F" w:rsidR="0026332E" w:rsidRPr="00DC72F2" w:rsidRDefault="0026332E" w:rsidP="003115BB">
            <w:pPr>
              <w:rPr>
                <w:rFonts w:ascii="Calibri" w:eastAsia="Calibri" w:hAnsi="Calibri" w:cs="Calibri"/>
              </w:rPr>
            </w:pPr>
            <m:oMath>
              <m:r>
                <w:rPr>
                  <w:rFonts w:ascii="Cambria Math" w:hAnsi="Cambria Math" w:cs="Calibri"/>
                </w:rPr>
                <m:t>f</m:t>
              </m:r>
              <m:d>
                <m:dPr>
                  <m:ctrlPr>
                    <w:rPr>
                      <w:rFonts w:ascii="Cambria Math" w:hAnsi="Cambria Math" w:cs="Calibri"/>
                    </w:rPr>
                  </m:ctrlPr>
                </m:dPr>
                <m:e>
                  <m:r>
                    <w:rPr>
                      <w:rFonts w:ascii="Cambria Math" w:hAnsi="Cambria Math" w:cs="Calibri"/>
                    </w:rPr>
                    <m:t>x</m:t>
                  </m:r>
                </m:e>
              </m:d>
              <m:r>
                <w:rPr>
                  <w:rFonts w:ascii="Cambria Math" w:hAnsi="Cambria Math" w:cs="Calibri"/>
                </w:rPr>
                <m:t>=</m:t>
              </m:r>
              <m:func>
                <m:funcPr>
                  <m:ctrlPr>
                    <w:rPr>
                      <w:rFonts w:ascii="Cambria Math" w:hAnsi="Cambria Math" w:cs="Calibri"/>
                    </w:rPr>
                  </m:ctrlPr>
                </m:funcPr>
                <m:fName>
                  <m:sSub>
                    <m:sSubPr>
                      <m:ctrlPr>
                        <w:rPr>
                          <w:rFonts w:ascii="Cambria Math" w:hAnsi="Cambria Math" w:cs="Calibri"/>
                        </w:rPr>
                      </m:ctrlPr>
                    </m:sSubPr>
                    <m:e>
                      <m:r>
                        <m:rPr>
                          <m:sty m:val="p"/>
                        </m:rPr>
                        <w:rPr>
                          <w:rFonts w:ascii="Cambria Math" w:hAnsi="Cambria Math" w:cs="Calibri"/>
                        </w:rPr>
                        <m:t>log</m:t>
                      </m:r>
                    </m:e>
                    <m:sub>
                      <m:r>
                        <w:rPr>
                          <w:rFonts w:ascii="Cambria Math" w:hAnsi="Cambria Math" w:cs="Calibri"/>
                        </w:rPr>
                        <m:t>b</m:t>
                      </m:r>
                    </m:sub>
                  </m:sSub>
                </m:fName>
                <m:e>
                  <m:r>
                    <w:rPr>
                      <w:rFonts w:ascii="Cambria Math" w:hAnsi="Cambria Math" w:cs="Calibri"/>
                    </w:rPr>
                    <m:t>x</m:t>
                  </m:r>
                </m:e>
              </m:func>
            </m:oMath>
            <w:r w:rsidRPr="00DC72F2">
              <w:rPr>
                <w:rFonts w:ascii="Calibri" w:eastAsia="Calibri" w:hAnsi="Calibri" w:cs="Calibri"/>
              </w:rPr>
              <w:t xml:space="preserve"> (b is the base and </w:t>
            </w:r>
            <m:oMath>
              <m:r>
                <w:rPr>
                  <w:rFonts w:ascii="Cambria Math" w:hAnsi="Cambria Math" w:cs="Calibri"/>
                </w:rPr>
                <m:t>b&gt;0 </m:t>
              </m:r>
            </m:oMath>
            <w:r w:rsidRPr="00DC72F2">
              <w:rPr>
                <w:rFonts w:ascii="Calibri" w:eastAsia="Calibri" w:hAnsi="Calibri" w:cs="Calibri"/>
              </w:rPr>
              <w:t>)</w:t>
            </w:r>
          </w:p>
          <w:p w14:paraId="13DB7A81" w14:textId="7F3BA39F" w:rsidR="00594F11" w:rsidRPr="00DC72F2" w:rsidRDefault="00594F11" w:rsidP="00BD5922">
            <w:pPr>
              <w:rPr>
                <w:rStyle w:val="normaltextrun"/>
                <w:rFonts w:ascii="Calibri" w:eastAsia="Calibri" w:hAnsi="Calibri" w:cs="Calibri"/>
              </w:rPr>
            </w:pPr>
          </w:p>
        </w:tc>
        <w:tc>
          <w:tcPr>
            <w:tcW w:w="3960" w:type="dxa"/>
          </w:tcPr>
          <w:p w14:paraId="65F760EE" w14:textId="13125228" w:rsidR="00594F11" w:rsidRPr="00DC72F2" w:rsidRDefault="00A83A5F" w:rsidP="00A83A5F">
            <w:pPr>
              <w:pStyle w:val="paragraphnumerouno"/>
              <w:spacing w:before="0" w:beforeAutospacing="0" w:after="0" w:afterAutospacing="0"/>
              <w:rPr>
                <w:rStyle w:val="normaltextrun"/>
                <w:rFonts w:ascii="Calibri" w:hAnsi="Calibri" w:cs="Calibri"/>
                <w:color w:val="000000"/>
                <w:spacing w:val="2"/>
              </w:rPr>
            </w:pPr>
            <w:r w:rsidRPr="00DC72F2">
              <w:rPr>
                <w:rFonts w:ascii="Calibri" w:eastAsia="Calibri" w:hAnsi="Calibri" w:cs="Calibri"/>
                <w:noProof/>
              </w:rPr>
              <w:drawing>
                <wp:inline distT="0" distB="0" distL="0" distR="0" wp14:anchorId="40E68D77" wp14:editId="3BFA8145">
                  <wp:extent cx="2474319" cy="1505243"/>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09976" cy="1526935"/>
                          </a:xfrm>
                          <a:prstGeom prst="rect">
                            <a:avLst/>
                          </a:prstGeom>
                        </pic:spPr>
                      </pic:pic>
                    </a:graphicData>
                  </a:graphic>
                </wp:inline>
              </w:drawing>
            </w:r>
          </w:p>
        </w:tc>
        <w:tc>
          <w:tcPr>
            <w:tcW w:w="3235" w:type="dxa"/>
          </w:tcPr>
          <w:p w14:paraId="5E4E81E5" w14:textId="1AF9A9AE" w:rsidR="00594F11" w:rsidRPr="00DC72F2" w:rsidRDefault="0060193F" w:rsidP="0060193F">
            <w:pPr>
              <w:rPr>
                <w:rStyle w:val="normaltextrun"/>
                <w:rFonts w:ascii="Calibri" w:hAnsi="Calibri" w:cs="Calibri"/>
              </w:rPr>
            </w:pPr>
            <w:r w:rsidRPr="00DC72F2">
              <w:rPr>
                <w:rFonts w:ascii="Calibri" w:eastAsia="Calibri" w:hAnsi="Calibri" w:cs="Calibri"/>
              </w:rPr>
              <w:t xml:space="preserve">All functions within the logarithmic function family have a vertical asymptote and show growth or decay that is decreasing as </w:t>
            </w:r>
            <m:oMath>
              <m:r>
                <w:rPr>
                  <w:rFonts w:ascii="Cambria Math" w:eastAsia="Calibri" w:hAnsi="Cambria Math" w:cs="Calibri"/>
                </w:rPr>
                <m:t>x</m:t>
              </m:r>
            </m:oMath>
            <w:r w:rsidRPr="00DC72F2">
              <w:rPr>
                <w:rFonts w:ascii="Calibri" w:eastAsia="Calibri" w:hAnsi="Calibri" w:cs="Calibri"/>
              </w:rPr>
              <w:t xml:space="preserve"> increases when graphed.</w:t>
            </w:r>
          </w:p>
        </w:tc>
      </w:tr>
      <w:tr w:rsidR="00DC72F2" w:rsidRPr="00DC72F2" w14:paraId="73FEE0C6" w14:textId="77777777" w:rsidTr="00DC72F2">
        <w:tc>
          <w:tcPr>
            <w:tcW w:w="1885" w:type="dxa"/>
          </w:tcPr>
          <w:p w14:paraId="3E868925" w14:textId="331B714A" w:rsidR="00594F11" w:rsidRPr="00DC72F2" w:rsidRDefault="007101A9" w:rsidP="00515E41">
            <w:pPr>
              <w:pStyle w:val="paragraphnumerouno"/>
              <w:spacing w:before="0" w:beforeAutospacing="0" w:after="408" w:afterAutospacing="0"/>
              <w:rPr>
                <w:rStyle w:val="normaltextrun"/>
                <w:rFonts w:ascii="Calibri" w:hAnsi="Calibri" w:cs="Calibri"/>
                <w:color w:val="000000"/>
                <w:spacing w:val="2"/>
              </w:rPr>
            </w:pPr>
            <w:r w:rsidRPr="00DC72F2">
              <w:rPr>
                <w:rStyle w:val="normaltextrun"/>
                <w:rFonts w:ascii="Calibri" w:hAnsi="Calibri" w:cs="Calibri"/>
                <w:color w:val="000000"/>
                <w:spacing w:val="2"/>
              </w:rPr>
              <w:t>Square Root</w:t>
            </w:r>
          </w:p>
        </w:tc>
        <w:tc>
          <w:tcPr>
            <w:tcW w:w="1710" w:type="dxa"/>
          </w:tcPr>
          <w:p w14:paraId="4A481932" w14:textId="270F60D1" w:rsidR="00594F11" w:rsidRPr="00DC72F2" w:rsidRDefault="000E417E" w:rsidP="008D12E4">
            <w:pPr>
              <w:pStyle w:val="paragraphnumerouno"/>
              <w:spacing w:before="0" w:beforeAutospacing="0" w:after="408" w:afterAutospacing="0"/>
              <w:jc w:val="both"/>
              <w:rPr>
                <w:rStyle w:val="normaltextrun"/>
                <w:rFonts w:ascii="Calibri" w:hAnsi="Calibri" w:cs="Calibri"/>
                <w:color w:val="000000"/>
                <w:spacing w:val="2"/>
              </w:rPr>
            </w:pPr>
            <m:oMathPara>
              <m:oMathParaPr>
                <m:jc m:val="left"/>
              </m:oMathParaPr>
              <m:oMath>
                <m:r>
                  <w:rPr>
                    <w:rFonts w:ascii="Cambria Math" w:eastAsia="Calibri" w:hAnsi="Cambria Math" w:cs="Calibri"/>
                  </w:rPr>
                  <m:t>f</m:t>
                </m:r>
                <m:d>
                  <m:dPr>
                    <m:ctrlPr>
                      <w:rPr>
                        <w:rFonts w:ascii="Cambria Math" w:eastAsia="Calibri" w:hAnsi="Cambria Math" w:cs="Calibri"/>
                        <w:i/>
                      </w:rPr>
                    </m:ctrlPr>
                  </m:dPr>
                  <m:e>
                    <m:r>
                      <w:rPr>
                        <w:rFonts w:ascii="Cambria Math" w:eastAsia="Calibri" w:hAnsi="Cambria Math" w:cs="Calibri"/>
                      </w:rPr>
                      <m:t>x</m:t>
                    </m:r>
                  </m:e>
                </m:d>
                <m:r>
                  <w:rPr>
                    <w:rFonts w:ascii="Cambria Math" w:eastAsia="Calibri" w:hAnsi="Cambria Math" w:cs="Calibri"/>
                  </w:rPr>
                  <m:t>=</m:t>
                </m:r>
                <m:rad>
                  <m:radPr>
                    <m:degHide m:val="1"/>
                    <m:ctrlPr>
                      <w:rPr>
                        <w:rFonts w:ascii="Cambria Math" w:eastAsia="Calibri" w:hAnsi="Cambria Math" w:cs="Calibri"/>
                        <w:i/>
                      </w:rPr>
                    </m:ctrlPr>
                  </m:radPr>
                  <m:deg/>
                  <m:e>
                    <m:r>
                      <w:rPr>
                        <w:rFonts w:ascii="Cambria Math" w:eastAsia="Calibri" w:hAnsi="Cambria Math" w:cs="Calibri"/>
                      </w:rPr>
                      <m:t>x</m:t>
                    </m:r>
                  </m:e>
                </m:rad>
              </m:oMath>
            </m:oMathPara>
          </w:p>
        </w:tc>
        <w:tc>
          <w:tcPr>
            <w:tcW w:w="3960" w:type="dxa"/>
          </w:tcPr>
          <w:p w14:paraId="4AFB7B50" w14:textId="28C8F0FB" w:rsidR="00594F11" w:rsidRPr="00DC72F2" w:rsidRDefault="00267CAF" w:rsidP="00267CAF">
            <w:pPr>
              <w:pStyle w:val="paragraphnumerouno"/>
              <w:spacing w:before="0" w:beforeAutospacing="0" w:after="0" w:afterAutospacing="0"/>
              <w:rPr>
                <w:rStyle w:val="normaltextrun"/>
                <w:rFonts w:ascii="Calibri" w:hAnsi="Calibri" w:cs="Calibri"/>
                <w:color w:val="000000"/>
                <w:spacing w:val="2"/>
              </w:rPr>
            </w:pPr>
            <w:r w:rsidRPr="00DC72F2">
              <w:rPr>
                <w:rFonts w:ascii="Calibri" w:eastAsia="Calibri" w:hAnsi="Calibri" w:cs="Calibri"/>
                <w:noProof/>
              </w:rPr>
              <w:drawing>
                <wp:inline distT="0" distB="0" distL="0" distR="0" wp14:anchorId="3FD18741" wp14:editId="473BEF54">
                  <wp:extent cx="2411472" cy="2679895"/>
                  <wp:effectExtent l="0" t="0" r="825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16028" cy="2684958"/>
                          </a:xfrm>
                          <a:prstGeom prst="rect">
                            <a:avLst/>
                          </a:prstGeom>
                        </pic:spPr>
                      </pic:pic>
                    </a:graphicData>
                  </a:graphic>
                </wp:inline>
              </w:drawing>
            </w:r>
          </w:p>
        </w:tc>
        <w:tc>
          <w:tcPr>
            <w:tcW w:w="3235" w:type="dxa"/>
          </w:tcPr>
          <w:p w14:paraId="793C8663" w14:textId="77777777" w:rsidR="006C03CE" w:rsidRPr="00DC72F2" w:rsidRDefault="006C03CE" w:rsidP="006C03CE">
            <w:pPr>
              <w:rPr>
                <w:rFonts w:ascii="Calibri" w:hAnsi="Calibri" w:cs="Calibri"/>
              </w:rPr>
            </w:pPr>
            <w:r w:rsidRPr="00DC72F2">
              <w:rPr>
                <w:rFonts w:ascii="Calibri" w:eastAsia="Calibri" w:hAnsi="Calibri" w:cs="Calibri"/>
              </w:rPr>
              <w:t>All functions within the square root function family look like half parabolas on their sides when graphed.</w:t>
            </w:r>
          </w:p>
          <w:p w14:paraId="2CB69856" w14:textId="77777777" w:rsidR="00594F11" w:rsidRPr="00DC72F2" w:rsidRDefault="00594F11" w:rsidP="00515E41">
            <w:pPr>
              <w:pStyle w:val="paragraphnumerouno"/>
              <w:spacing w:before="0" w:beforeAutospacing="0" w:after="408" w:afterAutospacing="0"/>
              <w:rPr>
                <w:rStyle w:val="normaltextrun"/>
                <w:rFonts w:ascii="Calibri" w:hAnsi="Calibri" w:cs="Calibri"/>
                <w:color w:val="000000"/>
                <w:spacing w:val="2"/>
              </w:rPr>
            </w:pPr>
          </w:p>
        </w:tc>
      </w:tr>
      <w:tr w:rsidR="00DC72F2" w:rsidRPr="00DC72F2" w14:paraId="44B1C201" w14:textId="77777777" w:rsidTr="00DC72F2">
        <w:tc>
          <w:tcPr>
            <w:tcW w:w="1885" w:type="dxa"/>
          </w:tcPr>
          <w:p w14:paraId="1401FB5A" w14:textId="296373CC" w:rsidR="00594F11" w:rsidRPr="00DC72F2" w:rsidRDefault="007101A9" w:rsidP="00515E41">
            <w:pPr>
              <w:pStyle w:val="paragraphnumerouno"/>
              <w:spacing w:before="0" w:beforeAutospacing="0" w:after="408" w:afterAutospacing="0"/>
              <w:rPr>
                <w:rStyle w:val="normaltextrun"/>
                <w:rFonts w:ascii="Calibri" w:hAnsi="Calibri" w:cs="Calibri"/>
                <w:color w:val="000000"/>
                <w:spacing w:val="2"/>
              </w:rPr>
            </w:pPr>
            <w:r w:rsidRPr="00DC72F2">
              <w:rPr>
                <w:rStyle w:val="normaltextrun"/>
                <w:rFonts w:ascii="Calibri" w:hAnsi="Calibri" w:cs="Calibri"/>
                <w:color w:val="000000"/>
                <w:spacing w:val="2"/>
              </w:rPr>
              <w:t>Cube Root</w:t>
            </w:r>
          </w:p>
        </w:tc>
        <w:tc>
          <w:tcPr>
            <w:tcW w:w="1710" w:type="dxa"/>
          </w:tcPr>
          <w:p w14:paraId="2B146312" w14:textId="2EA723B7" w:rsidR="00594F11" w:rsidRPr="00DC72F2" w:rsidRDefault="006F7833" w:rsidP="006F7833">
            <w:pPr>
              <w:pStyle w:val="paragraphnumerouno"/>
              <w:spacing w:before="0" w:beforeAutospacing="0" w:after="408" w:afterAutospacing="0"/>
              <w:jc w:val="both"/>
              <w:rPr>
                <w:rStyle w:val="normaltextrun"/>
                <w:rFonts w:ascii="Calibri" w:hAnsi="Calibri" w:cs="Calibri"/>
                <w:color w:val="000000"/>
                <w:spacing w:val="2"/>
              </w:rPr>
            </w:pPr>
            <m:oMathPara>
              <m:oMathParaPr>
                <m:jc m:val="left"/>
              </m:oMathParaPr>
              <m:oMath>
                <m:r>
                  <w:rPr>
                    <w:rFonts w:ascii="Cambria Math" w:hAnsi="Cambria Math" w:cs="Calibri"/>
                  </w:rPr>
                  <m:t>f</m:t>
                </m:r>
                <m:d>
                  <m:dPr>
                    <m:ctrlPr>
                      <w:rPr>
                        <w:rFonts w:ascii="Cambria Math" w:hAnsi="Cambria Math" w:cs="Calibri"/>
                      </w:rPr>
                    </m:ctrlPr>
                  </m:dPr>
                  <m:e>
                    <m:r>
                      <w:rPr>
                        <w:rFonts w:ascii="Cambria Math" w:hAnsi="Cambria Math" w:cs="Calibri"/>
                      </w:rPr>
                      <m:t>x</m:t>
                    </m:r>
                  </m:e>
                </m:d>
                <m:r>
                  <w:rPr>
                    <w:rFonts w:ascii="Cambria Math" w:hAnsi="Cambria Math" w:cs="Calibri"/>
                  </w:rPr>
                  <m:t>=</m:t>
                </m:r>
                <m:rad>
                  <m:radPr>
                    <m:ctrlPr>
                      <w:rPr>
                        <w:rFonts w:ascii="Cambria Math" w:hAnsi="Cambria Math" w:cs="Calibri"/>
                      </w:rPr>
                    </m:ctrlPr>
                  </m:radPr>
                  <m:deg>
                    <m:r>
                      <w:rPr>
                        <w:rFonts w:ascii="Cambria Math" w:hAnsi="Cambria Math" w:cs="Calibri"/>
                      </w:rPr>
                      <m:t>3</m:t>
                    </m:r>
                  </m:deg>
                  <m:e>
                    <m:r>
                      <w:rPr>
                        <w:rFonts w:ascii="Cambria Math" w:hAnsi="Cambria Math" w:cs="Calibri"/>
                      </w:rPr>
                      <m:t>x</m:t>
                    </m:r>
                  </m:e>
                </m:rad>
              </m:oMath>
            </m:oMathPara>
          </w:p>
        </w:tc>
        <w:tc>
          <w:tcPr>
            <w:tcW w:w="3960" w:type="dxa"/>
          </w:tcPr>
          <w:p w14:paraId="482965EE" w14:textId="3609E500" w:rsidR="00594F11" w:rsidRPr="00DC72F2" w:rsidRDefault="00A56A81" w:rsidP="00A56A81">
            <w:pPr>
              <w:pStyle w:val="paragraphnumerouno"/>
              <w:spacing w:before="0" w:beforeAutospacing="0" w:after="0" w:afterAutospacing="0"/>
              <w:rPr>
                <w:rStyle w:val="normaltextrun"/>
                <w:rFonts w:ascii="Calibri" w:hAnsi="Calibri" w:cs="Calibri"/>
                <w:color w:val="000000"/>
                <w:spacing w:val="2"/>
              </w:rPr>
            </w:pPr>
            <w:r w:rsidRPr="00DC72F2">
              <w:rPr>
                <w:rFonts w:ascii="Calibri" w:eastAsia="Calibri" w:hAnsi="Calibri" w:cs="Calibri"/>
                <w:noProof/>
              </w:rPr>
              <w:drawing>
                <wp:inline distT="0" distB="0" distL="0" distR="0" wp14:anchorId="34A30FC9" wp14:editId="6B16216C">
                  <wp:extent cx="2426677" cy="27124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43638" cy="2731384"/>
                          </a:xfrm>
                          <a:prstGeom prst="rect">
                            <a:avLst/>
                          </a:prstGeom>
                        </pic:spPr>
                      </pic:pic>
                    </a:graphicData>
                  </a:graphic>
                </wp:inline>
              </w:drawing>
            </w:r>
          </w:p>
        </w:tc>
        <w:tc>
          <w:tcPr>
            <w:tcW w:w="3235" w:type="dxa"/>
          </w:tcPr>
          <w:p w14:paraId="1F104A59" w14:textId="77777777" w:rsidR="008F7A7D" w:rsidRPr="00DC72F2" w:rsidRDefault="008F7A7D" w:rsidP="008F7A7D">
            <w:pPr>
              <w:rPr>
                <w:rFonts w:ascii="Calibri" w:eastAsia="Calibri" w:hAnsi="Calibri" w:cs="Calibri"/>
              </w:rPr>
            </w:pPr>
            <w:r w:rsidRPr="00DC72F2">
              <w:rPr>
                <w:rFonts w:ascii="Calibri" w:eastAsia="Calibri" w:hAnsi="Calibri" w:cs="Calibri"/>
              </w:rPr>
              <w:t>All functions within the cube root function family create horizontal S-sharped curves when graphed.</w:t>
            </w:r>
          </w:p>
          <w:p w14:paraId="2DAC7E69" w14:textId="77777777" w:rsidR="008F7A7D" w:rsidRPr="00DC72F2" w:rsidRDefault="008F7A7D" w:rsidP="008F7A7D">
            <w:pPr>
              <w:rPr>
                <w:rFonts w:ascii="Calibri" w:hAnsi="Calibri" w:cs="Calibri"/>
              </w:rPr>
            </w:pPr>
          </w:p>
          <w:p w14:paraId="4F010AFA" w14:textId="133D31CF" w:rsidR="008F7A7D" w:rsidRPr="00DC72F2" w:rsidRDefault="008F7A7D" w:rsidP="008F7A7D">
            <w:pPr>
              <w:rPr>
                <w:rFonts w:ascii="Calibri" w:eastAsia="Calibri" w:hAnsi="Calibri" w:cs="Calibri"/>
                <w:bCs/>
              </w:rPr>
            </w:pPr>
            <w:r w:rsidRPr="00DC72F2">
              <w:rPr>
                <w:rFonts w:ascii="Calibri" w:hAnsi="Calibri" w:cs="Calibri"/>
              </w:rPr>
              <w:t>Cube and cube root functions are inverses of one another.</w:t>
            </w:r>
          </w:p>
          <w:p w14:paraId="773844BB" w14:textId="77777777" w:rsidR="00594F11" w:rsidRPr="00DC72F2" w:rsidRDefault="00594F11" w:rsidP="00515E41">
            <w:pPr>
              <w:pStyle w:val="paragraphnumerouno"/>
              <w:spacing w:before="0" w:beforeAutospacing="0" w:after="408" w:afterAutospacing="0"/>
              <w:rPr>
                <w:rStyle w:val="normaltextrun"/>
                <w:rFonts w:ascii="Calibri" w:hAnsi="Calibri" w:cs="Calibri"/>
                <w:color w:val="000000"/>
                <w:spacing w:val="2"/>
              </w:rPr>
            </w:pPr>
          </w:p>
        </w:tc>
      </w:tr>
      <w:tr w:rsidR="00DC72F2" w:rsidRPr="00DC72F2" w14:paraId="6FDF4083" w14:textId="77777777" w:rsidTr="00DC72F2">
        <w:tc>
          <w:tcPr>
            <w:tcW w:w="1885" w:type="dxa"/>
          </w:tcPr>
          <w:p w14:paraId="726C74CE" w14:textId="43FC9E04" w:rsidR="00594F11" w:rsidRPr="00DC72F2" w:rsidRDefault="007101A9" w:rsidP="00515E41">
            <w:pPr>
              <w:pStyle w:val="paragraphnumerouno"/>
              <w:spacing w:before="0" w:beforeAutospacing="0" w:after="408" w:afterAutospacing="0"/>
              <w:rPr>
                <w:rStyle w:val="normaltextrun"/>
                <w:rFonts w:ascii="Calibri" w:hAnsi="Calibri" w:cs="Calibri"/>
                <w:color w:val="000000"/>
                <w:spacing w:val="2"/>
              </w:rPr>
            </w:pPr>
            <w:r w:rsidRPr="00DC72F2">
              <w:rPr>
                <w:rStyle w:val="normaltextrun"/>
                <w:rFonts w:ascii="Calibri" w:hAnsi="Calibri" w:cs="Calibri"/>
                <w:color w:val="000000"/>
                <w:spacing w:val="2"/>
              </w:rPr>
              <w:t>Sine</w:t>
            </w:r>
          </w:p>
        </w:tc>
        <w:tc>
          <w:tcPr>
            <w:tcW w:w="1710" w:type="dxa"/>
          </w:tcPr>
          <w:p w14:paraId="45C9F7E0" w14:textId="7FD9E48C" w:rsidR="00594F11" w:rsidRPr="00DC72F2" w:rsidRDefault="003D134F" w:rsidP="008D12E4">
            <w:pPr>
              <w:pStyle w:val="paragraphnumerouno"/>
              <w:spacing w:before="0" w:beforeAutospacing="0" w:after="408" w:afterAutospacing="0"/>
              <w:jc w:val="both"/>
              <w:rPr>
                <w:rStyle w:val="normaltextrun"/>
                <w:rFonts w:ascii="Calibri" w:hAnsi="Calibri" w:cs="Calibri"/>
                <w:color w:val="000000"/>
                <w:spacing w:val="2"/>
              </w:rPr>
            </w:pPr>
            <m:oMathPara>
              <m:oMathParaPr>
                <m:jc m:val="left"/>
              </m:oMathParaPr>
              <m:oMath>
                <m:r>
                  <w:rPr>
                    <w:rFonts w:ascii="Cambria Math" w:hAnsi="Cambria Math" w:cs="Calibri"/>
                  </w:rPr>
                  <m:t>f</m:t>
                </m:r>
                <m:d>
                  <m:dPr>
                    <m:ctrlPr>
                      <w:rPr>
                        <w:rFonts w:ascii="Cambria Math" w:hAnsi="Cambria Math" w:cs="Calibri"/>
                      </w:rPr>
                    </m:ctrlPr>
                  </m:dPr>
                  <m:e>
                    <m:r>
                      <w:rPr>
                        <w:rFonts w:ascii="Cambria Math" w:hAnsi="Cambria Math" w:cs="Calibri"/>
                      </w:rPr>
                      <m:t>x</m:t>
                    </m:r>
                  </m:e>
                </m:d>
                <m:r>
                  <w:rPr>
                    <w:rFonts w:ascii="Cambria Math" w:hAnsi="Cambria Math" w:cs="Calibri"/>
                  </w:rPr>
                  <m:t>=</m:t>
                </m:r>
                <m:func>
                  <m:funcPr>
                    <m:ctrlPr>
                      <w:rPr>
                        <w:rFonts w:ascii="Cambria Math" w:hAnsi="Cambria Math" w:cs="Calibri"/>
                      </w:rPr>
                    </m:ctrlPr>
                  </m:funcPr>
                  <m:fName>
                    <m:r>
                      <m:rPr>
                        <m:sty m:val="p"/>
                      </m:rPr>
                      <w:rPr>
                        <w:rFonts w:ascii="Cambria Math" w:hAnsi="Cambria Math" w:cs="Calibri"/>
                      </w:rPr>
                      <m:t>sin</m:t>
                    </m:r>
                  </m:fName>
                  <m:e>
                    <m:r>
                      <w:rPr>
                        <w:rFonts w:ascii="Cambria Math" w:hAnsi="Cambria Math" w:cs="Calibri"/>
                      </w:rPr>
                      <m:t>x</m:t>
                    </m:r>
                  </m:e>
                </m:func>
              </m:oMath>
            </m:oMathPara>
          </w:p>
        </w:tc>
        <w:tc>
          <w:tcPr>
            <w:tcW w:w="3960" w:type="dxa"/>
          </w:tcPr>
          <w:p w14:paraId="70371BB9" w14:textId="7BDB3757" w:rsidR="00594F11" w:rsidRPr="00DC72F2" w:rsidRDefault="00014B09" w:rsidP="00901368">
            <w:pPr>
              <w:pStyle w:val="paragraphnumerouno"/>
              <w:spacing w:before="0" w:beforeAutospacing="0" w:after="0" w:afterAutospacing="0"/>
              <w:rPr>
                <w:rStyle w:val="normaltextrun"/>
                <w:rFonts w:ascii="Calibri" w:hAnsi="Calibri" w:cs="Calibri"/>
                <w:color w:val="000000"/>
                <w:spacing w:val="2"/>
              </w:rPr>
            </w:pPr>
            <w:r w:rsidRPr="00DC72F2">
              <w:rPr>
                <w:rFonts w:ascii="Calibri" w:eastAsia="Calibri" w:hAnsi="Calibri" w:cs="Calibri"/>
                <w:noProof/>
              </w:rPr>
              <w:drawing>
                <wp:inline distT="0" distB="0" distL="0" distR="0" wp14:anchorId="23E6F1C7" wp14:editId="7276119D">
                  <wp:extent cx="2433514" cy="970671"/>
                  <wp:effectExtent l="0" t="0" r="508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65727" cy="983520"/>
                          </a:xfrm>
                          <a:prstGeom prst="rect">
                            <a:avLst/>
                          </a:prstGeom>
                        </pic:spPr>
                      </pic:pic>
                    </a:graphicData>
                  </a:graphic>
                </wp:inline>
              </w:drawing>
            </w:r>
          </w:p>
        </w:tc>
        <w:tc>
          <w:tcPr>
            <w:tcW w:w="3235" w:type="dxa"/>
          </w:tcPr>
          <w:p w14:paraId="0D2F6FC3" w14:textId="19C7BACC" w:rsidR="00594F11" w:rsidRPr="00DC72F2" w:rsidRDefault="00901368" w:rsidP="00901368">
            <w:pPr>
              <w:rPr>
                <w:rStyle w:val="normaltextrun"/>
                <w:rFonts w:ascii="Calibri" w:eastAsia="Calibri" w:hAnsi="Calibri" w:cs="Calibri"/>
                <w:noProof/>
              </w:rPr>
            </w:pPr>
            <w:r w:rsidRPr="00DC72F2">
              <w:rPr>
                <w:rFonts w:ascii="Calibri" w:eastAsia="Calibri" w:hAnsi="Calibri" w:cs="Calibri"/>
                <w:noProof/>
              </w:rPr>
              <w:t>All graphs within the sine function family resemble a wave that goes up and down at regular intervals.</w:t>
            </w:r>
          </w:p>
        </w:tc>
      </w:tr>
      <w:tr w:rsidR="00DC72F2" w:rsidRPr="00DC72F2" w14:paraId="0893DDE8" w14:textId="77777777" w:rsidTr="00DC72F2">
        <w:tc>
          <w:tcPr>
            <w:tcW w:w="1885" w:type="dxa"/>
          </w:tcPr>
          <w:p w14:paraId="62BAD607" w14:textId="1FB01291" w:rsidR="00594F11" w:rsidRPr="00DC72F2" w:rsidRDefault="001A6D4C" w:rsidP="00515E41">
            <w:pPr>
              <w:pStyle w:val="paragraphnumerouno"/>
              <w:spacing w:before="0" w:beforeAutospacing="0" w:after="408" w:afterAutospacing="0"/>
              <w:rPr>
                <w:rStyle w:val="normaltextrun"/>
                <w:rFonts w:ascii="Calibri" w:hAnsi="Calibri" w:cs="Calibri"/>
                <w:color w:val="000000"/>
                <w:spacing w:val="2"/>
              </w:rPr>
            </w:pPr>
            <w:r w:rsidRPr="00DC72F2">
              <w:rPr>
                <w:rStyle w:val="normaltextrun"/>
                <w:rFonts w:ascii="Calibri" w:hAnsi="Calibri" w:cs="Calibri"/>
                <w:color w:val="000000"/>
                <w:spacing w:val="2"/>
              </w:rPr>
              <w:lastRenderedPageBreak/>
              <w:t>Cosine</w:t>
            </w:r>
          </w:p>
        </w:tc>
        <w:tc>
          <w:tcPr>
            <w:tcW w:w="1710" w:type="dxa"/>
          </w:tcPr>
          <w:p w14:paraId="34B1AEDF" w14:textId="119B79F5" w:rsidR="00594F11" w:rsidRPr="00DC72F2" w:rsidRDefault="00BC776F" w:rsidP="00515E41">
            <w:pPr>
              <w:pStyle w:val="paragraphnumerouno"/>
              <w:spacing w:before="0" w:beforeAutospacing="0" w:after="408" w:afterAutospacing="0"/>
              <w:rPr>
                <w:rStyle w:val="normaltextrun"/>
                <w:rFonts w:ascii="Calibri" w:hAnsi="Calibri" w:cs="Calibri"/>
                <w:color w:val="000000"/>
                <w:spacing w:val="2"/>
              </w:rPr>
            </w:pPr>
            <m:oMathPara>
              <m:oMathParaPr>
                <m:jc m:val="left"/>
              </m:oMathParaPr>
              <m:oMath>
                <m:r>
                  <w:rPr>
                    <w:rFonts w:ascii="Cambria Math" w:hAnsi="Cambria Math" w:cs="Calibri"/>
                  </w:rPr>
                  <m:t>f</m:t>
                </m:r>
                <m:d>
                  <m:dPr>
                    <m:ctrlPr>
                      <w:rPr>
                        <w:rFonts w:ascii="Cambria Math" w:hAnsi="Cambria Math" w:cs="Calibri"/>
                      </w:rPr>
                    </m:ctrlPr>
                  </m:dPr>
                  <m:e>
                    <m:r>
                      <w:rPr>
                        <w:rFonts w:ascii="Cambria Math" w:hAnsi="Cambria Math" w:cs="Calibri"/>
                      </w:rPr>
                      <m:t>x</m:t>
                    </m:r>
                  </m:e>
                </m:d>
                <m:r>
                  <w:rPr>
                    <w:rFonts w:ascii="Cambria Math" w:hAnsi="Cambria Math" w:cs="Calibri"/>
                  </w:rPr>
                  <m:t>=</m:t>
                </m:r>
                <m:func>
                  <m:funcPr>
                    <m:ctrlPr>
                      <w:rPr>
                        <w:rFonts w:ascii="Cambria Math" w:hAnsi="Cambria Math" w:cs="Calibri"/>
                      </w:rPr>
                    </m:ctrlPr>
                  </m:funcPr>
                  <m:fName>
                    <m:r>
                      <m:rPr>
                        <m:sty m:val="p"/>
                      </m:rPr>
                      <w:rPr>
                        <w:rFonts w:ascii="Cambria Math" w:hAnsi="Cambria Math" w:cs="Calibri"/>
                      </w:rPr>
                      <m:t>cos</m:t>
                    </m:r>
                  </m:fName>
                  <m:e>
                    <m:r>
                      <w:rPr>
                        <w:rFonts w:ascii="Cambria Math" w:hAnsi="Cambria Math" w:cs="Calibri"/>
                      </w:rPr>
                      <m:t>x</m:t>
                    </m:r>
                  </m:e>
                </m:func>
              </m:oMath>
            </m:oMathPara>
          </w:p>
        </w:tc>
        <w:tc>
          <w:tcPr>
            <w:tcW w:w="3960" w:type="dxa"/>
          </w:tcPr>
          <w:p w14:paraId="1F8E832C" w14:textId="185E34DF" w:rsidR="00594F11" w:rsidRPr="00DC72F2" w:rsidRDefault="00B30B53" w:rsidP="00515E41">
            <w:pPr>
              <w:pStyle w:val="paragraphnumerouno"/>
              <w:spacing w:before="0" w:beforeAutospacing="0" w:after="408" w:afterAutospacing="0"/>
              <w:rPr>
                <w:rStyle w:val="normaltextrun"/>
                <w:rFonts w:ascii="Calibri" w:hAnsi="Calibri" w:cs="Calibri"/>
                <w:color w:val="000000"/>
                <w:spacing w:val="2"/>
              </w:rPr>
            </w:pPr>
            <w:r w:rsidRPr="00DC72F2">
              <w:rPr>
                <w:rFonts w:ascii="Calibri" w:eastAsia="Calibri" w:hAnsi="Calibri" w:cs="Calibri"/>
                <w:noProof/>
              </w:rPr>
              <w:drawing>
                <wp:inline distT="0" distB="0" distL="0" distR="0" wp14:anchorId="711F0CB6" wp14:editId="651B4DFD">
                  <wp:extent cx="2527337" cy="1041009"/>
                  <wp:effectExtent l="0" t="0" r="635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63597" cy="1055945"/>
                          </a:xfrm>
                          <a:prstGeom prst="rect">
                            <a:avLst/>
                          </a:prstGeom>
                        </pic:spPr>
                      </pic:pic>
                    </a:graphicData>
                  </a:graphic>
                </wp:inline>
              </w:drawing>
            </w:r>
          </w:p>
        </w:tc>
        <w:tc>
          <w:tcPr>
            <w:tcW w:w="3235" w:type="dxa"/>
          </w:tcPr>
          <w:p w14:paraId="4F35EC24" w14:textId="77777777" w:rsidR="00806FDB" w:rsidRPr="00DC72F2" w:rsidRDefault="00806FDB" w:rsidP="00806FDB">
            <w:pPr>
              <w:rPr>
                <w:rFonts w:ascii="Calibri" w:eastAsia="Calibri" w:hAnsi="Calibri" w:cs="Calibri"/>
                <w:noProof/>
              </w:rPr>
            </w:pPr>
            <w:r w:rsidRPr="00DC72F2">
              <w:rPr>
                <w:rFonts w:ascii="Calibri" w:hAnsi="Calibri" w:cs="Calibri"/>
              </w:rPr>
              <w:t>All graphs within the cosine function family resemble a wave that goes up and down at regular intervals.</w:t>
            </w:r>
          </w:p>
          <w:p w14:paraId="419E7FDF" w14:textId="77777777" w:rsidR="00594F11" w:rsidRPr="00DC72F2" w:rsidRDefault="00594F11" w:rsidP="0034064C">
            <w:pPr>
              <w:pStyle w:val="paragraphnumerouno"/>
              <w:spacing w:before="0" w:beforeAutospacing="0" w:after="0" w:afterAutospacing="0"/>
              <w:rPr>
                <w:rStyle w:val="normaltextrun"/>
                <w:rFonts w:ascii="Calibri" w:hAnsi="Calibri" w:cs="Calibri"/>
                <w:color w:val="000000"/>
                <w:spacing w:val="2"/>
              </w:rPr>
            </w:pPr>
          </w:p>
          <w:p w14:paraId="394AE083" w14:textId="431A0F6A" w:rsidR="00806FDB" w:rsidRPr="00DC72F2" w:rsidRDefault="0034064C" w:rsidP="00B30B53">
            <w:pPr>
              <w:pStyle w:val="paragraphnumerouno"/>
              <w:spacing w:before="0" w:beforeAutospacing="0" w:after="0" w:afterAutospacing="0"/>
              <w:rPr>
                <w:rStyle w:val="normaltextrun"/>
                <w:rFonts w:ascii="Calibri" w:hAnsi="Calibri" w:cs="Calibri"/>
                <w:color w:val="000000"/>
                <w:spacing w:val="2"/>
              </w:rPr>
            </w:pPr>
            <w:r w:rsidRPr="00DC72F2">
              <w:rPr>
                <w:rFonts w:ascii="Calibri" w:hAnsi="Calibri" w:cs="Calibri"/>
              </w:rPr>
              <w:t>Any function within the cosine function family could also be written as a function within the sine function family.</w:t>
            </w:r>
          </w:p>
        </w:tc>
      </w:tr>
      <w:tr w:rsidR="00DC72F2" w:rsidRPr="00DC72F2" w14:paraId="4B5581C1" w14:textId="77777777" w:rsidTr="00DC72F2">
        <w:tc>
          <w:tcPr>
            <w:tcW w:w="1885" w:type="dxa"/>
          </w:tcPr>
          <w:p w14:paraId="2BB4B85E" w14:textId="2E73B20C" w:rsidR="00594F11" w:rsidRPr="00DC72F2" w:rsidRDefault="001A6D4C" w:rsidP="00515E41">
            <w:pPr>
              <w:pStyle w:val="paragraphnumerouno"/>
              <w:spacing w:before="0" w:beforeAutospacing="0" w:after="408" w:afterAutospacing="0"/>
              <w:rPr>
                <w:rStyle w:val="normaltextrun"/>
                <w:rFonts w:ascii="Calibri" w:hAnsi="Calibri" w:cs="Calibri"/>
                <w:color w:val="000000"/>
                <w:spacing w:val="2"/>
              </w:rPr>
            </w:pPr>
            <w:r w:rsidRPr="00DC72F2">
              <w:rPr>
                <w:rStyle w:val="normaltextrun"/>
                <w:rFonts w:ascii="Calibri" w:hAnsi="Calibri" w:cs="Calibri"/>
                <w:color w:val="000000"/>
                <w:spacing w:val="2"/>
              </w:rPr>
              <w:t>Tangent</w:t>
            </w:r>
          </w:p>
        </w:tc>
        <w:tc>
          <w:tcPr>
            <w:tcW w:w="1710" w:type="dxa"/>
          </w:tcPr>
          <w:p w14:paraId="4F11B2A2" w14:textId="4AB24D97" w:rsidR="00594F11" w:rsidRPr="00DC72F2" w:rsidRDefault="00636469" w:rsidP="00515E41">
            <w:pPr>
              <w:pStyle w:val="paragraphnumerouno"/>
              <w:spacing w:before="0" w:beforeAutospacing="0" w:after="408" w:afterAutospacing="0"/>
              <w:rPr>
                <w:rStyle w:val="normaltextrun"/>
                <w:rFonts w:ascii="Calibri" w:hAnsi="Calibri" w:cs="Calibri"/>
                <w:color w:val="000000"/>
                <w:spacing w:val="2"/>
              </w:rPr>
            </w:pPr>
            <m:oMathPara>
              <m:oMathParaPr>
                <m:jc m:val="left"/>
              </m:oMathParaPr>
              <m:oMath>
                <m:r>
                  <w:rPr>
                    <w:rFonts w:ascii="Cambria Math" w:hAnsi="Cambria Math" w:cs="Calibri"/>
                  </w:rPr>
                  <m:t>f</m:t>
                </m:r>
                <m:d>
                  <m:dPr>
                    <m:ctrlPr>
                      <w:rPr>
                        <w:rFonts w:ascii="Cambria Math" w:hAnsi="Cambria Math" w:cs="Calibri"/>
                      </w:rPr>
                    </m:ctrlPr>
                  </m:dPr>
                  <m:e>
                    <m:r>
                      <w:rPr>
                        <w:rFonts w:ascii="Cambria Math" w:hAnsi="Cambria Math" w:cs="Calibri"/>
                      </w:rPr>
                      <m:t>x</m:t>
                    </m:r>
                  </m:e>
                </m:d>
                <m:r>
                  <w:rPr>
                    <w:rFonts w:ascii="Cambria Math" w:hAnsi="Cambria Math" w:cs="Calibri"/>
                  </w:rPr>
                  <m:t>=</m:t>
                </m:r>
                <m:func>
                  <m:funcPr>
                    <m:ctrlPr>
                      <w:rPr>
                        <w:rFonts w:ascii="Cambria Math" w:hAnsi="Cambria Math" w:cs="Calibri"/>
                      </w:rPr>
                    </m:ctrlPr>
                  </m:funcPr>
                  <m:fName>
                    <m:r>
                      <m:rPr>
                        <m:sty m:val="p"/>
                      </m:rPr>
                      <w:rPr>
                        <w:rFonts w:ascii="Cambria Math" w:hAnsi="Cambria Math" w:cs="Calibri"/>
                      </w:rPr>
                      <m:t>tan</m:t>
                    </m:r>
                  </m:fName>
                  <m:e>
                    <m:r>
                      <w:rPr>
                        <w:rFonts w:ascii="Cambria Math" w:hAnsi="Cambria Math" w:cs="Calibri"/>
                      </w:rPr>
                      <m:t>x</m:t>
                    </m:r>
                  </m:e>
                </m:func>
              </m:oMath>
            </m:oMathPara>
          </w:p>
        </w:tc>
        <w:tc>
          <w:tcPr>
            <w:tcW w:w="3960" w:type="dxa"/>
          </w:tcPr>
          <w:p w14:paraId="6E7F70DE" w14:textId="77777777" w:rsidR="00594F11" w:rsidRPr="00DC72F2" w:rsidRDefault="000D1070" w:rsidP="000D1070">
            <w:pPr>
              <w:pStyle w:val="paragraphnumerouno"/>
              <w:spacing w:before="0" w:beforeAutospacing="0" w:after="0" w:afterAutospacing="0"/>
              <w:rPr>
                <w:rStyle w:val="normaltextrun"/>
                <w:rFonts w:ascii="Calibri" w:hAnsi="Calibri" w:cs="Calibri"/>
                <w:color w:val="000000"/>
                <w:spacing w:val="2"/>
              </w:rPr>
            </w:pPr>
            <w:r w:rsidRPr="00DC72F2">
              <w:rPr>
                <w:rFonts w:ascii="Calibri" w:eastAsia="Calibri" w:hAnsi="Calibri" w:cs="Calibri"/>
                <w:noProof/>
              </w:rPr>
              <w:drawing>
                <wp:inline distT="0" distB="0" distL="0" distR="0" wp14:anchorId="48C68ACA" wp14:editId="6E24B275">
                  <wp:extent cx="2511085" cy="2363372"/>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31060" cy="2382172"/>
                          </a:xfrm>
                          <a:prstGeom prst="rect">
                            <a:avLst/>
                          </a:prstGeom>
                        </pic:spPr>
                      </pic:pic>
                    </a:graphicData>
                  </a:graphic>
                </wp:inline>
              </w:drawing>
            </w:r>
          </w:p>
          <w:p w14:paraId="74FECB70" w14:textId="4F4FF067" w:rsidR="000D1070" w:rsidRPr="00DC72F2" w:rsidRDefault="000D1070" w:rsidP="000D1070">
            <w:pPr>
              <w:pStyle w:val="paragraphnumerouno"/>
              <w:spacing w:before="0" w:beforeAutospacing="0" w:after="0" w:afterAutospacing="0"/>
              <w:rPr>
                <w:rStyle w:val="normaltextrun"/>
                <w:rFonts w:ascii="Calibri" w:hAnsi="Calibri" w:cs="Calibri"/>
                <w:color w:val="000000"/>
                <w:spacing w:val="2"/>
              </w:rPr>
            </w:pPr>
          </w:p>
        </w:tc>
        <w:tc>
          <w:tcPr>
            <w:tcW w:w="3235" w:type="dxa"/>
          </w:tcPr>
          <w:p w14:paraId="6DCF78AD" w14:textId="5F1BAC33" w:rsidR="00594F11" w:rsidRPr="00DC72F2" w:rsidRDefault="00DC72F2" w:rsidP="00515E41">
            <w:pPr>
              <w:pStyle w:val="paragraphnumerouno"/>
              <w:spacing w:before="0" w:beforeAutospacing="0" w:after="408" w:afterAutospacing="0"/>
              <w:rPr>
                <w:rStyle w:val="normaltextrun"/>
                <w:rFonts w:ascii="Calibri" w:hAnsi="Calibri" w:cs="Calibri"/>
                <w:color w:val="000000"/>
                <w:spacing w:val="2"/>
              </w:rPr>
            </w:pPr>
            <w:r w:rsidRPr="00DC72F2">
              <w:rPr>
                <w:rFonts w:ascii="Calibri" w:hAnsi="Calibri" w:cs="Calibri"/>
              </w:rPr>
              <w:t>All graphs within the tangent function family resemble repeating S-shaped curves separated by vertical asymptotes.</w:t>
            </w:r>
          </w:p>
        </w:tc>
      </w:tr>
    </w:tbl>
    <w:p w14:paraId="6275E23C" w14:textId="77777777" w:rsidR="00515E41" w:rsidRPr="00CA43D3" w:rsidRDefault="00515E41" w:rsidP="008E16DE">
      <w:pPr>
        <w:pStyle w:val="paragraphnumerouno"/>
        <w:shd w:val="clear" w:color="auto" w:fill="FFFFFF"/>
        <w:spacing w:before="0" w:beforeAutospacing="0" w:after="0" w:afterAutospacing="0"/>
        <w:rPr>
          <w:rStyle w:val="normaltextrun"/>
          <w:rFonts w:ascii="Calibri" w:hAnsi="Calibri" w:cs="Calibri"/>
          <w:color w:val="000000"/>
          <w:spacing w:val="2"/>
        </w:rPr>
      </w:pPr>
    </w:p>
    <w:p w14:paraId="043613D7" w14:textId="77777777" w:rsidR="00985199" w:rsidRDefault="001A6D4C" w:rsidP="00543067">
      <w:pPr>
        <w:pStyle w:val="paragraphnumerouno"/>
        <w:shd w:val="clear" w:color="auto" w:fill="FFFFFF"/>
        <w:spacing w:before="0" w:beforeAutospacing="0" w:after="0" w:afterAutospacing="0" w:line="408" w:lineRule="atLeast"/>
        <w:rPr>
          <w:rFonts w:ascii="Calibri" w:hAnsi="Calibri" w:cs="Calibri"/>
          <w:b/>
          <w:bCs/>
          <w:color w:val="000000"/>
          <w:spacing w:val="2"/>
        </w:rPr>
      </w:pPr>
      <w:r w:rsidRPr="00CA43D3">
        <w:rPr>
          <w:rStyle w:val="normaltextrun"/>
          <w:rFonts w:ascii="Calibri" w:hAnsi="Calibri" w:cs="Calibri"/>
          <w:b/>
          <w:bCs/>
          <w:color w:val="000000"/>
          <w:spacing w:val="2"/>
        </w:rPr>
        <w:t>Question 2</w:t>
      </w:r>
      <w:r w:rsidR="00985199" w:rsidRPr="00CA43D3">
        <w:rPr>
          <w:rFonts w:ascii="Calibri" w:hAnsi="Calibri" w:cs="Calibri"/>
          <w:b/>
          <w:bCs/>
          <w:color w:val="000000"/>
          <w:spacing w:val="2"/>
        </w:rPr>
        <w:t xml:space="preserve"> </w:t>
      </w:r>
    </w:p>
    <w:p w14:paraId="7959662A" w14:textId="77777777" w:rsidR="00543067" w:rsidRPr="00CA43D3" w:rsidRDefault="00543067" w:rsidP="00543067">
      <w:pPr>
        <w:pStyle w:val="paragraphnumerouno"/>
        <w:shd w:val="clear" w:color="auto" w:fill="FFFFFF"/>
        <w:spacing w:before="0" w:beforeAutospacing="0" w:after="0" w:afterAutospacing="0" w:line="408" w:lineRule="atLeast"/>
        <w:rPr>
          <w:rFonts w:ascii="Calibri" w:hAnsi="Calibri" w:cs="Calibri"/>
          <w:b/>
          <w:bCs/>
          <w:color w:val="000000"/>
          <w:spacing w:val="2"/>
        </w:rPr>
      </w:pPr>
    </w:p>
    <w:p w14:paraId="21FD89A1" w14:textId="07B34A4D" w:rsidR="00985199" w:rsidRPr="00CA43D3" w:rsidRDefault="00985199" w:rsidP="00E22E9C">
      <w:pPr>
        <w:pStyle w:val="paragraphnumerouno"/>
        <w:shd w:val="clear" w:color="auto" w:fill="FFFFFF"/>
        <w:spacing w:before="0" w:beforeAutospacing="0" w:after="0" w:afterAutospacing="0"/>
        <w:rPr>
          <w:rFonts w:ascii="Calibri" w:hAnsi="Calibri" w:cs="Calibri"/>
          <w:color w:val="000000"/>
          <w:spacing w:val="2"/>
        </w:rPr>
      </w:pPr>
      <w:r w:rsidRPr="00CA43D3">
        <w:rPr>
          <w:rFonts w:ascii="Calibri" w:hAnsi="Calibri" w:cs="Calibri"/>
          <w:color w:val="000000"/>
          <w:spacing w:val="2"/>
        </w:rPr>
        <w:t>On January 1, Lydia tells her little brother that every day for 14 days she will give him some coins to put in his piggy bank. To determine how much money she will give her brother on any given day, she cubes the number that is one less than the day of the month. Then, she adds five. Lydia gives her brother this number of cents. </w:t>
      </w:r>
    </w:p>
    <w:p w14:paraId="1695A21C" w14:textId="2DF42C54" w:rsidR="00985199" w:rsidRDefault="00985199" w:rsidP="00147871">
      <w:pPr>
        <w:pStyle w:val="listitemnumerounoupperalpha"/>
        <w:numPr>
          <w:ilvl w:val="0"/>
          <w:numId w:val="5"/>
        </w:numPr>
        <w:shd w:val="clear" w:color="auto" w:fill="FFFFFF"/>
        <w:spacing w:before="0" w:beforeAutospacing="0" w:after="120" w:afterAutospacing="0" w:line="408" w:lineRule="atLeast"/>
        <w:rPr>
          <w:rFonts w:ascii="Calibri" w:hAnsi="Calibri" w:cs="Calibri"/>
          <w:color w:val="000000"/>
          <w:spacing w:val="2"/>
        </w:rPr>
      </w:pPr>
      <w:r w:rsidRPr="00CA43D3">
        <w:rPr>
          <w:rFonts w:ascii="Calibri" w:hAnsi="Calibri" w:cs="Calibri"/>
          <w:color w:val="000000"/>
          <w:spacing w:val="2"/>
        </w:rPr>
        <w:t>Model this scenario with a sequence. Then, model the sequence with a function.</w:t>
      </w:r>
    </w:p>
    <w:p w14:paraId="63C9155E" w14:textId="66DEB721" w:rsidR="00CF69F3" w:rsidRPr="00D8664E" w:rsidRDefault="00290447" w:rsidP="00CF69F3">
      <w:pPr>
        <w:pStyle w:val="HTMLPreformatted"/>
        <w:shd w:val="clear" w:color="auto" w:fill="FFFFFF"/>
        <w:ind w:left="1080"/>
        <w:rPr>
          <w:rFonts w:ascii="Calibri" w:hAnsi="Calibri" w:cs="Calibri"/>
          <w:color w:val="156082" w:themeColor="accent1"/>
          <w:sz w:val="24"/>
          <w:szCs w:val="24"/>
        </w:rPr>
      </w:pPr>
      <w:r w:rsidRPr="00D8664E">
        <w:rPr>
          <w:rFonts w:ascii="Calibri" w:hAnsi="Calibri" w:cs="Calibri"/>
          <w:color w:val="156082" w:themeColor="accent1"/>
          <w:sz w:val="24"/>
          <w:szCs w:val="24"/>
        </w:rPr>
        <w:t>T</w:t>
      </w:r>
      <w:r w:rsidR="00CF69F3" w:rsidRPr="00D8664E">
        <w:rPr>
          <w:rFonts w:ascii="Calibri" w:hAnsi="Calibri" w:cs="Calibri"/>
          <w:color w:val="156082" w:themeColor="accent1"/>
          <w:sz w:val="24"/>
          <w:szCs w:val="24"/>
        </w:rPr>
        <w:t>he amount of money Lydia gives on day</w:t>
      </w:r>
      <w:r w:rsidRPr="00D8664E">
        <w:rPr>
          <w:rFonts w:ascii="Calibri" w:hAnsi="Calibri" w:cs="Calibri"/>
          <w:color w:val="156082" w:themeColor="accent1"/>
          <w:sz w:val="24"/>
          <w:szCs w:val="24"/>
        </w:rPr>
        <w:t xml:space="preserve"> (</w:t>
      </w:r>
      <m:oMath>
        <m:r>
          <w:rPr>
            <w:rFonts w:ascii="Cambria Math" w:hAnsi="Cambria Math" w:cs="Calibri"/>
            <w:color w:val="156082" w:themeColor="accent1"/>
            <w:sz w:val="24"/>
            <w:szCs w:val="24"/>
          </w:rPr>
          <m:t>n</m:t>
        </m:r>
      </m:oMath>
      <w:r w:rsidRPr="00D8664E">
        <w:rPr>
          <w:rFonts w:ascii="Calibri" w:hAnsi="Calibri" w:cs="Calibri"/>
          <w:color w:val="156082" w:themeColor="accent1"/>
          <w:sz w:val="24"/>
          <w:szCs w:val="24"/>
        </w:rPr>
        <w:t xml:space="preserve">) can be represented by: </w:t>
      </w:r>
      <m:oMath>
        <m:sSup>
          <m:sSupPr>
            <m:ctrlPr>
              <w:rPr>
                <w:rFonts w:ascii="Cambria Math" w:hAnsi="Cambria Math" w:cs="Calibri"/>
                <w:i/>
                <w:color w:val="156082" w:themeColor="accent1"/>
                <w:sz w:val="24"/>
                <w:szCs w:val="24"/>
              </w:rPr>
            </m:ctrlPr>
          </m:sSupPr>
          <m:e>
            <m:r>
              <w:rPr>
                <w:rFonts w:ascii="Cambria Math" w:hAnsi="Cambria Math" w:cs="Calibri"/>
                <w:color w:val="156082" w:themeColor="accent1"/>
                <w:sz w:val="24"/>
                <w:szCs w:val="24"/>
              </w:rPr>
              <m:t>(n-1)</m:t>
            </m:r>
          </m:e>
          <m:sup>
            <m:r>
              <w:rPr>
                <w:rFonts w:ascii="Cambria Math" w:hAnsi="Cambria Math" w:cs="Calibri"/>
                <w:color w:val="156082" w:themeColor="accent1"/>
                <w:sz w:val="24"/>
                <w:szCs w:val="24"/>
              </w:rPr>
              <m:t>3</m:t>
            </m:r>
          </m:sup>
        </m:sSup>
        <m:r>
          <w:rPr>
            <w:rFonts w:ascii="Cambria Math" w:hAnsi="Cambria Math" w:cs="Calibri"/>
            <w:color w:val="156082" w:themeColor="accent1"/>
            <w:sz w:val="24"/>
            <w:szCs w:val="24"/>
          </w:rPr>
          <m:t>+5</m:t>
        </m:r>
      </m:oMath>
    </w:p>
    <w:p w14:paraId="3FEBB95D" w14:textId="7CD4CE2E" w:rsidR="005845DB" w:rsidRPr="00D8664E" w:rsidRDefault="005845DB" w:rsidP="00CF69F3">
      <w:pPr>
        <w:pStyle w:val="HTMLPreformatted"/>
        <w:shd w:val="clear" w:color="auto" w:fill="FFFFFF"/>
        <w:ind w:left="1080"/>
        <w:rPr>
          <w:rFonts w:ascii="Calibri" w:hAnsi="Calibri" w:cs="Calibri"/>
          <w:color w:val="156082" w:themeColor="accent1"/>
          <w:sz w:val="24"/>
          <w:szCs w:val="24"/>
        </w:rPr>
      </w:pPr>
      <w:r w:rsidRPr="00D8664E">
        <w:rPr>
          <w:rFonts w:ascii="Calibri" w:hAnsi="Calibri" w:cs="Calibri"/>
          <w:color w:val="156082" w:themeColor="accent1"/>
          <w:sz w:val="24"/>
          <w:szCs w:val="24"/>
        </w:rPr>
        <w:t>T</w:t>
      </w:r>
      <w:r w:rsidR="009B59E9" w:rsidRPr="00D8664E">
        <w:rPr>
          <w:rFonts w:ascii="Calibri" w:hAnsi="Calibri" w:cs="Calibri"/>
          <w:color w:val="156082" w:themeColor="accent1"/>
          <w:sz w:val="24"/>
          <w:szCs w:val="24"/>
        </w:rPr>
        <w:t>he sequence modeled as a function is</w:t>
      </w:r>
      <w:r w:rsidR="00D8664E" w:rsidRPr="00D8664E">
        <w:rPr>
          <w:rFonts w:ascii="Calibri" w:hAnsi="Calibri" w:cs="Calibri"/>
          <w:color w:val="156082" w:themeColor="accent1"/>
          <w:sz w:val="24"/>
          <w:szCs w:val="24"/>
        </w:rPr>
        <w:t>:</w:t>
      </w:r>
      <w:r w:rsidR="009B59E9" w:rsidRPr="00D8664E">
        <w:rPr>
          <w:rFonts w:ascii="Calibri" w:hAnsi="Calibri" w:cs="Calibri"/>
          <w:color w:val="156082" w:themeColor="accent1"/>
          <w:sz w:val="24"/>
          <w:szCs w:val="24"/>
        </w:rPr>
        <w:t xml:space="preserve"> </w:t>
      </w:r>
      <m:oMath>
        <m:r>
          <w:rPr>
            <w:rFonts w:ascii="Cambria Math" w:hAnsi="Cambria Math" w:cs="Calibri"/>
            <w:color w:val="156082" w:themeColor="accent1"/>
            <w:sz w:val="24"/>
            <w:szCs w:val="24"/>
          </w:rPr>
          <m:t>f</m:t>
        </m:r>
        <m:d>
          <m:dPr>
            <m:ctrlPr>
              <w:rPr>
                <w:rFonts w:ascii="Cambria Math" w:hAnsi="Cambria Math" w:cs="Calibri"/>
                <w:i/>
                <w:color w:val="156082" w:themeColor="accent1"/>
                <w:sz w:val="24"/>
                <w:szCs w:val="24"/>
              </w:rPr>
            </m:ctrlPr>
          </m:dPr>
          <m:e>
            <m:r>
              <w:rPr>
                <w:rFonts w:ascii="Cambria Math" w:hAnsi="Cambria Math" w:cs="Calibri"/>
                <w:color w:val="156082" w:themeColor="accent1"/>
                <w:sz w:val="24"/>
                <w:szCs w:val="24"/>
              </w:rPr>
              <m:t>n</m:t>
            </m:r>
          </m:e>
        </m:d>
        <m:r>
          <w:rPr>
            <w:rFonts w:ascii="Cambria Math" w:hAnsi="Cambria Math" w:cs="Calibri"/>
            <w:color w:val="156082" w:themeColor="accent1"/>
            <w:sz w:val="24"/>
            <w:szCs w:val="24"/>
          </w:rPr>
          <m:t>=</m:t>
        </m:r>
        <m:sSup>
          <m:sSupPr>
            <m:ctrlPr>
              <w:rPr>
                <w:rFonts w:ascii="Cambria Math" w:hAnsi="Cambria Math" w:cs="Calibri"/>
                <w:i/>
                <w:color w:val="156082" w:themeColor="accent1"/>
                <w:sz w:val="24"/>
                <w:szCs w:val="24"/>
              </w:rPr>
            </m:ctrlPr>
          </m:sSupPr>
          <m:e>
            <m:r>
              <w:rPr>
                <w:rFonts w:ascii="Cambria Math" w:hAnsi="Cambria Math" w:cs="Calibri"/>
                <w:color w:val="156082" w:themeColor="accent1"/>
                <w:sz w:val="24"/>
                <w:szCs w:val="24"/>
              </w:rPr>
              <m:t>(n-1)</m:t>
            </m:r>
          </m:e>
          <m:sup>
            <m:r>
              <w:rPr>
                <w:rFonts w:ascii="Cambria Math" w:hAnsi="Cambria Math" w:cs="Calibri"/>
                <w:color w:val="156082" w:themeColor="accent1"/>
                <w:sz w:val="24"/>
                <w:szCs w:val="24"/>
              </w:rPr>
              <m:t>3</m:t>
            </m:r>
          </m:sup>
        </m:sSup>
        <m:r>
          <w:rPr>
            <w:rFonts w:ascii="Cambria Math" w:hAnsi="Cambria Math" w:cs="Calibri"/>
            <w:color w:val="156082" w:themeColor="accent1"/>
            <w:sz w:val="24"/>
            <w:szCs w:val="24"/>
          </w:rPr>
          <m:t>+5</m:t>
        </m:r>
      </m:oMath>
    </w:p>
    <w:p w14:paraId="0578BDA1" w14:textId="77777777" w:rsidR="00985199" w:rsidRDefault="00985199" w:rsidP="00147871">
      <w:pPr>
        <w:pStyle w:val="listitemnumerounoupperalpha"/>
        <w:numPr>
          <w:ilvl w:val="0"/>
          <w:numId w:val="5"/>
        </w:numPr>
        <w:shd w:val="clear" w:color="auto" w:fill="FFFFFF"/>
        <w:spacing w:before="0" w:beforeAutospacing="0" w:after="120" w:afterAutospacing="0" w:line="408" w:lineRule="atLeast"/>
        <w:rPr>
          <w:rFonts w:ascii="Calibri" w:hAnsi="Calibri" w:cs="Calibri"/>
          <w:color w:val="000000"/>
          <w:spacing w:val="2"/>
        </w:rPr>
      </w:pPr>
      <w:r w:rsidRPr="00CA43D3">
        <w:rPr>
          <w:rFonts w:ascii="Calibri" w:hAnsi="Calibri" w:cs="Calibri"/>
          <w:color w:val="000000"/>
          <w:spacing w:val="2"/>
        </w:rPr>
        <w:t>What is a realistic domain for this scenario? </w:t>
      </w:r>
    </w:p>
    <w:p w14:paraId="4DA87A81" w14:textId="62FF48F0" w:rsidR="0085763F" w:rsidRPr="0085763F" w:rsidRDefault="0085763F" w:rsidP="0085763F">
      <w:pPr>
        <w:pStyle w:val="listitemnumerounoupperalpha"/>
        <w:shd w:val="clear" w:color="auto" w:fill="FFFFFF"/>
        <w:spacing w:before="0" w:beforeAutospacing="0" w:after="120" w:afterAutospacing="0" w:line="408" w:lineRule="atLeast"/>
        <w:ind w:left="1080"/>
        <w:rPr>
          <w:rFonts w:ascii="Calibri" w:hAnsi="Calibri" w:cs="Calibri"/>
          <w:color w:val="156082" w:themeColor="accent1"/>
          <w:spacing w:val="2"/>
        </w:rPr>
      </w:pPr>
      <w:r w:rsidRPr="0085763F">
        <w:rPr>
          <w:rFonts w:ascii="Calibri" w:hAnsi="Calibri" w:cs="Calibri"/>
          <w:color w:val="156082" w:themeColor="accent1"/>
          <w:spacing w:val="2"/>
        </w:rPr>
        <w:t>Lydia gives her brother money for 14 days, starting from January 1. Therefore, the domain for this function is the set of integers from 1 to 14.</w:t>
      </w:r>
    </w:p>
    <w:p w14:paraId="040F7879" w14:textId="77777777" w:rsidR="00985199" w:rsidRDefault="00985199" w:rsidP="00147871">
      <w:pPr>
        <w:pStyle w:val="listitemnumerounoupperalpha"/>
        <w:numPr>
          <w:ilvl w:val="0"/>
          <w:numId w:val="5"/>
        </w:numPr>
        <w:shd w:val="clear" w:color="auto" w:fill="FFFFFF"/>
        <w:spacing w:before="0" w:beforeAutospacing="0" w:after="120" w:afterAutospacing="0" w:line="408" w:lineRule="atLeast"/>
        <w:rPr>
          <w:rFonts w:ascii="Calibri" w:hAnsi="Calibri" w:cs="Calibri"/>
          <w:color w:val="000000"/>
          <w:spacing w:val="2"/>
        </w:rPr>
      </w:pPr>
      <w:r w:rsidRPr="00CA43D3">
        <w:rPr>
          <w:rFonts w:ascii="Calibri" w:hAnsi="Calibri" w:cs="Calibri"/>
          <w:color w:val="000000"/>
          <w:spacing w:val="2"/>
        </w:rPr>
        <w:t>Use your function to determine how much Lydia will put into her brother’s piggy bank on the final day. </w:t>
      </w:r>
    </w:p>
    <w:p w14:paraId="03FB93EB" w14:textId="78CC8ED6" w:rsidR="00C60D64" w:rsidRPr="00543067" w:rsidRDefault="00C60D64" w:rsidP="00130B00">
      <w:pPr>
        <w:pStyle w:val="listitemnumerounoupperalpha"/>
        <w:shd w:val="clear" w:color="auto" w:fill="FFFFFF"/>
        <w:spacing w:before="0" w:beforeAutospacing="0" w:after="0" w:afterAutospacing="0" w:line="408" w:lineRule="atLeast"/>
        <w:ind w:left="1080"/>
        <w:rPr>
          <w:rFonts w:ascii="Calibri" w:hAnsi="Calibri" w:cs="Calibri"/>
          <w:color w:val="156082" w:themeColor="accent1"/>
          <w:spacing w:val="2"/>
        </w:rPr>
      </w:pPr>
      <m:oMathPara>
        <m:oMathParaPr>
          <m:jc m:val="left"/>
        </m:oMathParaPr>
        <m:oMath>
          <m:r>
            <w:rPr>
              <w:rFonts w:ascii="Cambria Math" w:hAnsi="Cambria Math" w:cs="Calibri"/>
              <w:color w:val="156082" w:themeColor="accent1"/>
              <w:spacing w:val="2"/>
            </w:rPr>
            <w:lastRenderedPageBreak/>
            <m:t>f</m:t>
          </m:r>
          <m:d>
            <m:dPr>
              <m:ctrlPr>
                <w:rPr>
                  <w:rFonts w:ascii="Cambria Math" w:hAnsi="Cambria Math" w:cs="Calibri"/>
                  <w:i/>
                  <w:color w:val="156082" w:themeColor="accent1"/>
                  <w:spacing w:val="2"/>
                </w:rPr>
              </m:ctrlPr>
            </m:dPr>
            <m:e>
              <m:r>
                <w:rPr>
                  <w:rFonts w:ascii="Cambria Math" w:hAnsi="Cambria Math" w:cs="Calibri"/>
                  <w:color w:val="156082" w:themeColor="accent1"/>
                  <w:spacing w:val="2"/>
                </w:rPr>
                <m:t>14</m:t>
              </m:r>
            </m:e>
          </m:d>
          <m:r>
            <w:rPr>
              <w:rFonts w:ascii="Cambria Math" w:hAnsi="Cambria Math" w:cs="Calibri"/>
              <w:color w:val="156082" w:themeColor="accent1"/>
              <w:spacing w:val="2"/>
            </w:rPr>
            <m:t>=</m:t>
          </m:r>
          <m:sSup>
            <m:sSupPr>
              <m:ctrlPr>
                <w:rPr>
                  <w:rFonts w:ascii="Cambria Math" w:hAnsi="Cambria Math" w:cs="Calibri"/>
                  <w:i/>
                  <w:color w:val="156082" w:themeColor="accent1"/>
                  <w:spacing w:val="2"/>
                </w:rPr>
              </m:ctrlPr>
            </m:sSupPr>
            <m:e>
              <m:r>
                <w:rPr>
                  <w:rFonts w:ascii="Cambria Math" w:hAnsi="Cambria Math" w:cs="Calibri"/>
                  <w:color w:val="156082" w:themeColor="accent1"/>
                  <w:spacing w:val="2"/>
                </w:rPr>
                <m:t>(14-1)</m:t>
              </m:r>
            </m:e>
            <m:sup>
              <m:r>
                <w:rPr>
                  <w:rFonts w:ascii="Cambria Math" w:hAnsi="Cambria Math" w:cs="Calibri"/>
                  <w:color w:val="156082" w:themeColor="accent1"/>
                  <w:spacing w:val="2"/>
                </w:rPr>
                <m:t>3</m:t>
              </m:r>
            </m:sup>
          </m:sSup>
          <m:r>
            <w:rPr>
              <w:rFonts w:ascii="Cambria Math" w:hAnsi="Cambria Math" w:cs="Calibri"/>
              <w:color w:val="156082" w:themeColor="accent1"/>
              <w:spacing w:val="2"/>
            </w:rPr>
            <m:t>+5</m:t>
          </m:r>
        </m:oMath>
      </m:oMathPara>
    </w:p>
    <w:p w14:paraId="417135E6" w14:textId="1A8DA76E" w:rsidR="00AF5E6D" w:rsidRPr="00543067" w:rsidRDefault="00AF5E6D" w:rsidP="00130B00">
      <w:pPr>
        <w:pStyle w:val="listitemnumerounoupperalpha"/>
        <w:shd w:val="clear" w:color="auto" w:fill="FFFFFF"/>
        <w:spacing w:before="0" w:beforeAutospacing="0" w:after="0" w:afterAutospacing="0" w:line="408" w:lineRule="atLeast"/>
        <w:ind w:left="1080"/>
        <w:rPr>
          <w:rFonts w:ascii="Calibri" w:hAnsi="Calibri" w:cs="Calibri"/>
          <w:color w:val="156082" w:themeColor="accent1"/>
          <w:spacing w:val="2"/>
        </w:rPr>
      </w:pPr>
      <m:oMathPara>
        <m:oMathParaPr>
          <m:jc m:val="left"/>
        </m:oMathParaPr>
        <m:oMath>
          <m:r>
            <w:rPr>
              <w:rFonts w:ascii="Cambria Math" w:hAnsi="Cambria Math" w:cs="Calibri"/>
              <w:color w:val="156082" w:themeColor="accent1"/>
              <w:spacing w:val="2"/>
            </w:rPr>
            <m:t>f</m:t>
          </m:r>
          <m:d>
            <m:dPr>
              <m:ctrlPr>
                <w:rPr>
                  <w:rFonts w:ascii="Cambria Math" w:hAnsi="Cambria Math" w:cs="Calibri"/>
                  <w:i/>
                  <w:color w:val="156082" w:themeColor="accent1"/>
                  <w:spacing w:val="2"/>
                </w:rPr>
              </m:ctrlPr>
            </m:dPr>
            <m:e>
              <m:r>
                <w:rPr>
                  <w:rFonts w:ascii="Cambria Math" w:hAnsi="Cambria Math" w:cs="Calibri"/>
                  <w:color w:val="156082" w:themeColor="accent1"/>
                  <w:spacing w:val="2"/>
                </w:rPr>
                <m:t>14</m:t>
              </m:r>
            </m:e>
          </m:d>
          <m:r>
            <w:rPr>
              <w:rFonts w:ascii="Cambria Math" w:hAnsi="Cambria Math" w:cs="Calibri"/>
              <w:color w:val="156082" w:themeColor="accent1"/>
              <w:spacing w:val="2"/>
            </w:rPr>
            <m:t>=</m:t>
          </m:r>
          <m:sSup>
            <m:sSupPr>
              <m:ctrlPr>
                <w:rPr>
                  <w:rFonts w:ascii="Cambria Math" w:hAnsi="Cambria Math" w:cs="Calibri"/>
                  <w:i/>
                  <w:color w:val="156082" w:themeColor="accent1"/>
                  <w:spacing w:val="2"/>
                </w:rPr>
              </m:ctrlPr>
            </m:sSupPr>
            <m:e>
              <m:r>
                <w:rPr>
                  <w:rFonts w:ascii="Cambria Math" w:hAnsi="Cambria Math" w:cs="Calibri"/>
                  <w:color w:val="156082" w:themeColor="accent1"/>
                  <w:spacing w:val="2"/>
                </w:rPr>
                <m:t>13</m:t>
              </m:r>
            </m:e>
            <m:sup>
              <m:r>
                <w:rPr>
                  <w:rFonts w:ascii="Cambria Math" w:hAnsi="Cambria Math" w:cs="Calibri"/>
                  <w:color w:val="156082" w:themeColor="accent1"/>
                  <w:spacing w:val="2"/>
                </w:rPr>
                <m:t>3</m:t>
              </m:r>
            </m:sup>
          </m:sSup>
          <m:r>
            <w:rPr>
              <w:rFonts w:ascii="Cambria Math" w:hAnsi="Cambria Math" w:cs="Calibri"/>
              <w:color w:val="156082" w:themeColor="accent1"/>
              <w:spacing w:val="2"/>
            </w:rPr>
            <m:t>+5</m:t>
          </m:r>
        </m:oMath>
      </m:oMathPara>
    </w:p>
    <w:p w14:paraId="2A1D92C1" w14:textId="63A3FB74" w:rsidR="00DE1600" w:rsidRPr="00543067" w:rsidRDefault="00DE1600" w:rsidP="00130B00">
      <w:pPr>
        <w:pStyle w:val="listitemnumerounoupperalpha"/>
        <w:shd w:val="clear" w:color="auto" w:fill="FFFFFF"/>
        <w:spacing w:before="0" w:beforeAutospacing="0" w:after="0" w:afterAutospacing="0" w:line="408" w:lineRule="atLeast"/>
        <w:ind w:left="1080"/>
        <w:rPr>
          <w:rFonts w:ascii="Calibri" w:hAnsi="Calibri" w:cs="Calibri"/>
          <w:color w:val="156082" w:themeColor="accent1"/>
          <w:spacing w:val="2"/>
        </w:rPr>
      </w:pPr>
      <m:oMathPara>
        <m:oMathParaPr>
          <m:jc m:val="left"/>
        </m:oMathParaPr>
        <m:oMath>
          <m:r>
            <w:rPr>
              <w:rFonts w:ascii="Cambria Math" w:hAnsi="Cambria Math" w:cs="Calibri"/>
              <w:color w:val="156082" w:themeColor="accent1"/>
              <w:spacing w:val="2"/>
            </w:rPr>
            <m:t>f</m:t>
          </m:r>
          <m:d>
            <m:dPr>
              <m:ctrlPr>
                <w:rPr>
                  <w:rFonts w:ascii="Cambria Math" w:hAnsi="Cambria Math" w:cs="Calibri"/>
                  <w:i/>
                  <w:color w:val="156082" w:themeColor="accent1"/>
                  <w:spacing w:val="2"/>
                </w:rPr>
              </m:ctrlPr>
            </m:dPr>
            <m:e>
              <m:r>
                <w:rPr>
                  <w:rFonts w:ascii="Cambria Math" w:hAnsi="Cambria Math" w:cs="Calibri"/>
                  <w:color w:val="156082" w:themeColor="accent1"/>
                  <w:spacing w:val="2"/>
                </w:rPr>
                <m:t>14</m:t>
              </m:r>
            </m:e>
          </m:d>
          <m:r>
            <w:rPr>
              <w:rFonts w:ascii="Cambria Math" w:hAnsi="Cambria Math" w:cs="Calibri"/>
              <w:color w:val="156082" w:themeColor="accent1"/>
              <w:spacing w:val="2"/>
            </w:rPr>
            <m:t>=2197+5</m:t>
          </m:r>
        </m:oMath>
      </m:oMathPara>
    </w:p>
    <w:p w14:paraId="02A6AE97" w14:textId="066DD8F8" w:rsidR="008B1887" w:rsidRPr="001F6200" w:rsidRDefault="008B1887" w:rsidP="00130B00">
      <w:pPr>
        <w:pStyle w:val="listitemnumerounoupperalpha"/>
        <w:shd w:val="clear" w:color="auto" w:fill="FFFFFF"/>
        <w:spacing w:before="0" w:beforeAutospacing="0" w:after="0" w:afterAutospacing="0" w:line="408" w:lineRule="atLeast"/>
        <w:ind w:left="1080"/>
        <w:rPr>
          <w:rFonts w:ascii="Calibri" w:hAnsi="Calibri" w:cs="Calibri"/>
          <w:color w:val="156082" w:themeColor="accent1"/>
          <w:spacing w:val="2"/>
        </w:rPr>
      </w:pPr>
      <m:oMathPara>
        <m:oMathParaPr>
          <m:jc m:val="left"/>
        </m:oMathParaPr>
        <m:oMath>
          <m:r>
            <w:rPr>
              <w:rFonts w:ascii="Cambria Math" w:hAnsi="Cambria Math" w:cs="Calibri"/>
              <w:color w:val="156082" w:themeColor="accent1"/>
              <w:spacing w:val="2"/>
            </w:rPr>
            <m:t>f</m:t>
          </m:r>
          <m:d>
            <m:dPr>
              <m:ctrlPr>
                <w:rPr>
                  <w:rFonts w:ascii="Cambria Math" w:hAnsi="Cambria Math" w:cs="Calibri"/>
                  <w:i/>
                  <w:color w:val="156082" w:themeColor="accent1"/>
                  <w:spacing w:val="2"/>
                </w:rPr>
              </m:ctrlPr>
            </m:dPr>
            <m:e>
              <m:r>
                <w:rPr>
                  <w:rFonts w:ascii="Cambria Math" w:hAnsi="Cambria Math" w:cs="Calibri"/>
                  <w:color w:val="156082" w:themeColor="accent1"/>
                  <w:spacing w:val="2"/>
                </w:rPr>
                <m:t>14</m:t>
              </m:r>
            </m:e>
          </m:d>
          <m:r>
            <w:rPr>
              <w:rFonts w:ascii="Cambria Math" w:hAnsi="Cambria Math" w:cs="Calibri"/>
              <w:color w:val="156082" w:themeColor="accent1"/>
              <w:spacing w:val="2"/>
            </w:rPr>
            <m:t>=2202</m:t>
          </m:r>
        </m:oMath>
      </m:oMathPara>
    </w:p>
    <w:p w14:paraId="5FE7D8D6" w14:textId="6CD078B3" w:rsidR="001F6200" w:rsidRPr="00543067" w:rsidRDefault="001F6200" w:rsidP="7042CE9E">
      <w:pPr>
        <w:pStyle w:val="listitemnumerounoupperalpha"/>
        <w:shd w:val="clear" w:color="auto" w:fill="FFFFFF" w:themeFill="background1"/>
        <w:spacing w:before="0" w:beforeAutospacing="0" w:after="120" w:afterAutospacing="0" w:line="408" w:lineRule="atLeast"/>
        <w:ind w:left="1080"/>
        <w:rPr>
          <w:rFonts w:ascii="Calibri" w:hAnsi="Calibri" w:cs="Calibri"/>
          <w:color w:val="156082" w:themeColor="accent1"/>
          <w:spacing w:val="2"/>
        </w:rPr>
      </w:pPr>
      <w:r w:rsidRPr="00543067">
        <w:rPr>
          <w:rFonts w:ascii="Calibri" w:hAnsi="Calibri" w:cs="Calibri"/>
          <w:color w:val="156082" w:themeColor="accent1"/>
          <w:spacing w:val="2"/>
        </w:rPr>
        <w:t xml:space="preserve">Lydia will put </w:t>
      </w:r>
      <w:r w:rsidRPr="00543067">
        <w:rPr>
          <w:rFonts w:ascii="Calibri" w:hAnsi="Calibri" w:cs="Calibri"/>
          <w:color w:val="156082" w:themeColor="accent1"/>
          <w:spacing w:val="2"/>
        </w:rPr>
        <w:t>2</w:t>
      </w:r>
      <w:r w:rsidR="4C07D3A7" w:rsidRPr="00543067">
        <w:rPr>
          <w:rFonts w:ascii="Calibri" w:hAnsi="Calibri" w:cs="Calibri"/>
          <w:color w:val="156082" w:themeColor="accent1"/>
          <w:spacing w:val="2"/>
        </w:rPr>
        <w:t>,</w:t>
      </w:r>
      <w:r w:rsidRPr="00543067">
        <w:rPr>
          <w:rFonts w:ascii="Calibri" w:hAnsi="Calibri" w:cs="Calibri"/>
          <w:color w:val="156082" w:themeColor="accent1"/>
          <w:spacing w:val="2"/>
        </w:rPr>
        <w:t>202</w:t>
      </w:r>
      <w:r w:rsidRPr="00543067">
        <w:rPr>
          <w:rFonts w:ascii="Calibri" w:hAnsi="Calibri" w:cs="Calibri"/>
          <w:color w:val="156082" w:themeColor="accent1"/>
          <w:spacing w:val="2"/>
        </w:rPr>
        <w:t xml:space="preserve"> cents into her brother’s piggy bank on the final day.</w:t>
      </w:r>
    </w:p>
    <w:p w14:paraId="3026712A" w14:textId="77777777" w:rsidR="00543067" w:rsidRDefault="00543067" w:rsidP="00543067">
      <w:pPr>
        <w:pStyle w:val="paragraphnumerouno"/>
        <w:shd w:val="clear" w:color="auto" w:fill="FFFFFF"/>
        <w:spacing w:before="0" w:beforeAutospacing="0" w:after="0" w:afterAutospacing="0" w:line="408" w:lineRule="atLeast"/>
        <w:rPr>
          <w:rStyle w:val="Strong"/>
          <w:rFonts w:ascii="Calibri" w:eastAsiaTheme="majorEastAsia" w:hAnsi="Calibri" w:cs="Calibri"/>
          <w:color w:val="000000"/>
          <w:spacing w:val="2"/>
        </w:rPr>
      </w:pPr>
    </w:p>
    <w:p w14:paraId="0CBD8EA3" w14:textId="75B15C14" w:rsidR="002B5380" w:rsidRDefault="002B5380" w:rsidP="00543067">
      <w:pPr>
        <w:pStyle w:val="paragraphnumerouno"/>
        <w:shd w:val="clear" w:color="auto" w:fill="FFFFFF"/>
        <w:spacing w:before="0" w:beforeAutospacing="0" w:after="0" w:afterAutospacing="0" w:line="408" w:lineRule="atLeast"/>
        <w:rPr>
          <w:rStyle w:val="Strong"/>
          <w:rFonts w:ascii="Calibri" w:eastAsiaTheme="majorEastAsia" w:hAnsi="Calibri" w:cs="Calibri"/>
          <w:color w:val="000000"/>
          <w:spacing w:val="2"/>
        </w:rPr>
      </w:pPr>
      <w:r w:rsidRPr="00CA43D3">
        <w:rPr>
          <w:rStyle w:val="Strong"/>
          <w:rFonts w:ascii="Calibri" w:eastAsiaTheme="majorEastAsia" w:hAnsi="Calibri" w:cs="Calibri"/>
          <w:color w:val="000000"/>
          <w:spacing w:val="2"/>
        </w:rPr>
        <w:t>Question 3 </w:t>
      </w:r>
    </w:p>
    <w:p w14:paraId="0A46FCC9" w14:textId="77777777" w:rsidR="00543067" w:rsidRPr="00CA43D3" w:rsidRDefault="00543067" w:rsidP="00543067">
      <w:pPr>
        <w:pStyle w:val="paragraphnumerouno"/>
        <w:shd w:val="clear" w:color="auto" w:fill="FFFFFF"/>
        <w:spacing w:before="0" w:beforeAutospacing="0" w:after="0" w:afterAutospacing="0" w:line="408" w:lineRule="atLeast"/>
        <w:rPr>
          <w:rFonts w:ascii="Calibri" w:hAnsi="Calibri" w:cs="Calibri"/>
          <w:color w:val="000000"/>
          <w:spacing w:val="2"/>
        </w:rPr>
      </w:pPr>
    </w:p>
    <w:p w14:paraId="5F15BE7B" w14:textId="77777777" w:rsidR="002B5380" w:rsidRPr="00CA43D3" w:rsidRDefault="002B5380" w:rsidP="007901E0">
      <w:pPr>
        <w:pStyle w:val="paragraphnumerouno"/>
        <w:shd w:val="clear" w:color="auto" w:fill="FFFFFF"/>
        <w:spacing w:before="240" w:beforeAutospacing="0" w:after="408" w:afterAutospacing="0"/>
        <w:rPr>
          <w:rFonts w:ascii="Calibri" w:hAnsi="Calibri" w:cs="Calibri"/>
          <w:color w:val="000000"/>
          <w:spacing w:val="2"/>
        </w:rPr>
      </w:pPr>
      <w:r w:rsidRPr="00CA43D3">
        <w:rPr>
          <w:rFonts w:ascii="Calibri" w:hAnsi="Calibri" w:cs="Calibri"/>
          <w:color w:val="000000"/>
          <w:spacing w:val="2"/>
        </w:rPr>
        <w:t>A small object is dropped from the top of a cliff. A measuring device on the object records the distance fallen every second. The following table shows the results for the first 6 seconds. </w:t>
      </w:r>
    </w:p>
    <w:tbl>
      <w:tblPr>
        <w:tblStyle w:val="TableGrid"/>
        <w:tblW w:w="0" w:type="auto"/>
        <w:tblLayout w:type="fixed"/>
        <w:tblLook w:val="04A0" w:firstRow="1" w:lastRow="0" w:firstColumn="1" w:lastColumn="0" w:noHBand="0" w:noVBand="1"/>
      </w:tblPr>
      <w:tblGrid>
        <w:gridCol w:w="2880"/>
        <w:gridCol w:w="1080"/>
        <w:gridCol w:w="1080"/>
        <w:gridCol w:w="1080"/>
        <w:gridCol w:w="1080"/>
        <w:gridCol w:w="1080"/>
        <w:gridCol w:w="1080"/>
        <w:gridCol w:w="1080"/>
      </w:tblGrid>
      <w:tr w:rsidR="0001735A" w:rsidRPr="00CA43D3" w14:paraId="6F6DE6C2" w14:textId="77777777" w:rsidTr="00421D98">
        <w:tc>
          <w:tcPr>
            <w:tcW w:w="2880" w:type="dxa"/>
          </w:tcPr>
          <w:p w14:paraId="72427FBE" w14:textId="0E7EDCE6" w:rsidR="0001735A" w:rsidRPr="00CA43D3" w:rsidRDefault="0001735A" w:rsidP="00421D98">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Time (seconds)</w:t>
            </w:r>
          </w:p>
        </w:tc>
        <w:tc>
          <w:tcPr>
            <w:tcW w:w="1080" w:type="dxa"/>
          </w:tcPr>
          <w:p w14:paraId="7C2B9029" w14:textId="1C372206" w:rsidR="0001735A" w:rsidRPr="00CA43D3" w:rsidRDefault="0001735A" w:rsidP="00421D98">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0</w:t>
            </w:r>
          </w:p>
        </w:tc>
        <w:tc>
          <w:tcPr>
            <w:tcW w:w="1080" w:type="dxa"/>
          </w:tcPr>
          <w:p w14:paraId="2E4663B7" w14:textId="0A20EF2A" w:rsidR="0001735A" w:rsidRPr="00CA43D3" w:rsidRDefault="0001735A" w:rsidP="00421D98">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1</w:t>
            </w:r>
          </w:p>
        </w:tc>
        <w:tc>
          <w:tcPr>
            <w:tcW w:w="1080" w:type="dxa"/>
          </w:tcPr>
          <w:p w14:paraId="5D6C2FD5" w14:textId="2C83CD77" w:rsidR="0001735A" w:rsidRPr="00CA43D3" w:rsidRDefault="0001735A" w:rsidP="00421D98">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2</w:t>
            </w:r>
          </w:p>
        </w:tc>
        <w:tc>
          <w:tcPr>
            <w:tcW w:w="1080" w:type="dxa"/>
          </w:tcPr>
          <w:p w14:paraId="1A73DBBE" w14:textId="576E1257" w:rsidR="0001735A" w:rsidRPr="00CA43D3" w:rsidRDefault="0001735A" w:rsidP="00421D98">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3</w:t>
            </w:r>
          </w:p>
        </w:tc>
        <w:tc>
          <w:tcPr>
            <w:tcW w:w="1080" w:type="dxa"/>
          </w:tcPr>
          <w:p w14:paraId="69C1C7EF" w14:textId="34C271B7" w:rsidR="0001735A" w:rsidRPr="00CA43D3" w:rsidRDefault="0001735A" w:rsidP="00421D98">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4</w:t>
            </w:r>
          </w:p>
        </w:tc>
        <w:tc>
          <w:tcPr>
            <w:tcW w:w="1080" w:type="dxa"/>
          </w:tcPr>
          <w:p w14:paraId="4A2019B4" w14:textId="229158B7" w:rsidR="0001735A" w:rsidRPr="00CA43D3" w:rsidRDefault="0001735A" w:rsidP="00421D98">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5</w:t>
            </w:r>
          </w:p>
        </w:tc>
        <w:tc>
          <w:tcPr>
            <w:tcW w:w="1080" w:type="dxa"/>
          </w:tcPr>
          <w:p w14:paraId="4C86EE39" w14:textId="3D053926" w:rsidR="0001735A" w:rsidRPr="00CA43D3" w:rsidRDefault="0001735A" w:rsidP="00421D98">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6</w:t>
            </w:r>
          </w:p>
        </w:tc>
      </w:tr>
      <w:tr w:rsidR="0001735A" w:rsidRPr="00CA43D3" w14:paraId="698C0973" w14:textId="77777777" w:rsidTr="00421D98">
        <w:tc>
          <w:tcPr>
            <w:tcW w:w="2880" w:type="dxa"/>
          </w:tcPr>
          <w:p w14:paraId="663A8973" w14:textId="333BE7C4" w:rsidR="0001735A" w:rsidRPr="00CA43D3" w:rsidRDefault="0001735A" w:rsidP="00421D98">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Distance Fallen (meters)</w:t>
            </w:r>
          </w:p>
        </w:tc>
        <w:tc>
          <w:tcPr>
            <w:tcW w:w="1080" w:type="dxa"/>
          </w:tcPr>
          <w:p w14:paraId="6EB7ED0C" w14:textId="0C6E4A63" w:rsidR="0001735A" w:rsidRPr="00CA43D3" w:rsidRDefault="0001735A" w:rsidP="00421D98">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0</w:t>
            </w:r>
          </w:p>
        </w:tc>
        <w:tc>
          <w:tcPr>
            <w:tcW w:w="1080" w:type="dxa"/>
          </w:tcPr>
          <w:p w14:paraId="210DD142" w14:textId="67952141" w:rsidR="0001735A" w:rsidRPr="00CA43D3" w:rsidRDefault="0001735A" w:rsidP="00421D98">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4.9</w:t>
            </w:r>
          </w:p>
        </w:tc>
        <w:tc>
          <w:tcPr>
            <w:tcW w:w="1080" w:type="dxa"/>
          </w:tcPr>
          <w:p w14:paraId="2A219A09" w14:textId="4C515D84" w:rsidR="0001735A" w:rsidRPr="00CA43D3" w:rsidRDefault="0001735A" w:rsidP="00421D98">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19.6</w:t>
            </w:r>
          </w:p>
        </w:tc>
        <w:tc>
          <w:tcPr>
            <w:tcW w:w="1080" w:type="dxa"/>
          </w:tcPr>
          <w:p w14:paraId="661F0291" w14:textId="52D6782A" w:rsidR="0001735A" w:rsidRPr="00CA43D3" w:rsidRDefault="0001735A" w:rsidP="00421D98">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44.1</w:t>
            </w:r>
          </w:p>
        </w:tc>
        <w:tc>
          <w:tcPr>
            <w:tcW w:w="1080" w:type="dxa"/>
          </w:tcPr>
          <w:p w14:paraId="4EB25076" w14:textId="25173786" w:rsidR="0001735A" w:rsidRPr="00CA43D3" w:rsidRDefault="0001735A" w:rsidP="00421D98">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78.4</w:t>
            </w:r>
          </w:p>
        </w:tc>
        <w:tc>
          <w:tcPr>
            <w:tcW w:w="1080" w:type="dxa"/>
          </w:tcPr>
          <w:p w14:paraId="29C5AC44" w14:textId="1F668EB9" w:rsidR="0001735A" w:rsidRPr="00CA43D3" w:rsidRDefault="0001735A" w:rsidP="00421D98">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122.5</w:t>
            </w:r>
          </w:p>
        </w:tc>
        <w:tc>
          <w:tcPr>
            <w:tcW w:w="1080" w:type="dxa"/>
          </w:tcPr>
          <w:p w14:paraId="1F6E67AD" w14:textId="04F3A099" w:rsidR="0001735A" w:rsidRPr="00CA43D3" w:rsidRDefault="0001735A" w:rsidP="00421D98">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176.4</w:t>
            </w:r>
          </w:p>
        </w:tc>
      </w:tr>
    </w:tbl>
    <w:p w14:paraId="4660F029" w14:textId="0F0FDA91" w:rsidR="003C61A2" w:rsidRDefault="003C61A2" w:rsidP="003C61A2">
      <w:pPr>
        <w:pStyle w:val="listitemnumerounoupperalpha"/>
        <w:numPr>
          <w:ilvl w:val="0"/>
          <w:numId w:val="6"/>
        </w:numPr>
        <w:shd w:val="clear" w:color="auto" w:fill="FFFFFF"/>
        <w:spacing w:before="0" w:beforeAutospacing="0" w:after="120" w:afterAutospacing="0" w:line="408" w:lineRule="atLeast"/>
        <w:rPr>
          <w:rFonts w:ascii="Calibri" w:hAnsi="Calibri" w:cs="Calibri"/>
          <w:color w:val="000000"/>
          <w:spacing w:val="2"/>
        </w:rPr>
      </w:pPr>
      <w:r w:rsidRPr="00CA43D3">
        <w:rPr>
          <w:rFonts w:ascii="Calibri" w:hAnsi="Calibri" w:cs="Calibri"/>
          <w:color w:val="000000"/>
          <w:spacing w:val="2"/>
        </w:rPr>
        <w:t>Model this scenario with a function. Explain how you chose which type of function to use. </w:t>
      </w:r>
    </w:p>
    <w:p w14:paraId="56C9F420" w14:textId="13BF6C71" w:rsidR="004047EE" w:rsidRDefault="004047EE" w:rsidP="004F6097">
      <w:pPr>
        <w:pStyle w:val="listitemnumerounoupperalpha"/>
        <w:shd w:val="clear" w:color="auto" w:fill="FFFFFF"/>
        <w:spacing w:before="0" w:beforeAutospacing="0" w:after="120" w:afterAutospacing="0" w:line="276" w:lineRule="auto"/>
        <w:ind w:left="1080"/>
        <w:rPr>
          <w:rFonts w:ascii="Calibri" w:hAnsi="Calibri" w:cs="Calibri"/>
          <w:color w:val="156082" w:themeColor="accent1"/>
          <w:spacing w:val="2"/>
        </w:rPr>
      </w:pPr>
      <w:r w:rsidRPr="008D7B59">
        <w:rPr>
          <w:rFonts w:ascii="Calibri" w:hAnsi="Calibri" w:cs="Calibri"/>
          <w:color w:val="156082" w:themeColor="accent1"/>
          <w:spacing w:val="2"/>
        </w:rPr>
        <w:t>The distance fallen is increasing at an accelerating rate.  This suggests that the relationship between time and distance is quadra</w:t>
      </w:r>
      <w:r w:rsidR="005075DA">
        <w:rPr>
          <w:rFonts w:ascii="Calibri" w:hAnsi="Calibri" w:cs="Calibri"/>
          <w:color w:val="156082" w:themeColor="accent1"/>
          <w:spacing w:val="2"/>
        </w:rPr>
        <w:t>t</w:t>
      </w:r>
      <w:r w:rsidRPr="008D7B59">
        <w:rPr>
          <w:rFonts w:ascii="Calibri" w:hAnsi="Calibri" w:cs="Calibri"/>
          <w:color w:val="156082" w:themeColor="accent1"/>
          <w:spacing w:val="2"/>
        </w:rPr>
        <w:t>ic.</w:t>
      </w:r>
      <w:r w:rsidR="004F6097">
        <w:rPr>
          <w:rFonts w:ascii="Calibri" w:hAnsi="Calibri" w:cs="Calibri"/>
          <w:color w:val="156082" w:themeColor="accent1"/>
          <w:spacing w:val="2"/>
        </w:rPr>
        <w:t xml:space="preserve"> </w:t>
      </w:r>
      <w:r w:rsidR="004F6097">
        <w:rPr>
          <w:rFonts w:ascii="Calibri" w:hAnsi="Calibri" w:cs="Calibri"/>
          <w:color w:val="156082" w:themeColor="accent1"/>
          <w:spacing w:val="2"/>
        </w:rPr>
        <w:t xml:space="preserve">The </w:t>
      </w:r>
      <w:r w:rsidR="004F6097">
        <w:rPr>
          <w:rFonts w:ascii="Calibri" w:hAnsi="Calibri" w:cs="Calibri"/>
          <w:color w:val="156082" w:themeColor="accent1"/>
          <w:spacing w:val="2"/>
        </w:rPr>
        <w:t xml:space="preserve">table below showing the </w:t>
      </w:r>
      <w:r w:rsidR="004F6097">
        <w:rPr>
          <w:rFonts w:ascii="Calibri" w:hAnsi="Calibri" w:cs="Calibri"/>
          <w:color w:val="156082" w:themeColor="accent1"/>
          <w:spacing w:val="2"/>
        </w:rPr>
        <w:t>consistent 2</w:t>
      </w:r>
      <w:r w:rsidR="004F6097" w:rsidRPr="00050E85">
        <w:rPr>
          <w:rFonts w:ascii="Calibri" w:hAnsi="Calibri" w:cs="Calibri"/>
          <w:color w:val="156082" w:themeColor="accent1"/>
          <w:spacing w:val="2"/>
          <w:vertAlign w:val="superscript"/>
        </w:rPr>
        <w:t>nd</w:t>
      </w:r>
      <w:r w:rsidR="004F6097">
        <w:rPr>
          <w:rFonts w:ascii="Calibri" w:hAnsi="Calibri" w:cs="Calibri"/>
          <w:color w:val="156082" w:themeColor="accent1"/>
          <w:spacing w:val="2"/>
        </w:rPr>
        <w:t xml:space="preserve"> difference confirms the relationship between time and distance is quadratic.</w:t>
      </w:r>
    </w:p>
    <w:p w14:paraId="564EBA49" w14:textId="1D8DFE65" w:rsidR="00F53D9F" w:rsidRPr="008D7B59" w:rsidRDefault="003B421C" w:rsidP="004F6097">
      <w:pPr>
        <w:pStyle w:val="listitemnumerounoupperalpha"/>
        <w:shd w:val="clear" w:color="auto" w:fill="FFFFFF"/>
        <w:spacing w:before="0" w:beforeAutospacing="0" w:after="120" w:afterAutospacing="0" w:line="276" w:lineRule="auto"/>
        <w:rPr>
          <w:rFonts w:ascii="Calibri" w:hAnsi="Calibri" w:cs="Calibri"/>
          <w:color w:val="156082" w:themeColor="accent1"/>
          <w:spacing w:val="2"/>
        </w:rPr>
      </w:pPr>
      <w:r w:rsidRPr="003B421C">
        <w:rPr>
          <w:rFonts w:ascii="Calibri" w:hAnsi="Calibri" w:cs="Calibri"/>
          <w:color w:val="156082" w:themeColor="accent1"/>
          <w:spacing w:val="2"/>
        </w:rPr>
        <w:drawing>
          <wp:inline distT="0" distB="0" distL="0" distR="0" wp14:anchorId="3D792E5D" wp14:editId="76EEEF37">
            <wp:extent cx="6858000" cy="951865"/>
            <wp:effectExtent l="0" t="0" r="0" b="635"/>
            <wp:docPr id="1021301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01674" name=""/>
                    <pic:cNvPicPr/>
                  </pic:nvPicPr>
                  <pic:blipFill>
                    <a:blip r:embed="rId20"/>
                    <a:stretch>
                      <a:fillRect/>
                    </a:stretch>
                  </pic:blipFill>
                  <pic:spPr>
                    <a:xfrm>
                      <a:off x="0" y="0"/>
                      <a:ext cx="6858000" cy="951865"/>
                    </a:xfrm>
                    <a:prstGeom prst="rect">
                      <a:avLst/>
                    </a:prstGeom>
                  </pic:spPr>
                </pic:pic>
              </a:graphicData>
            </a:graphic>
          </wp:inline>
        </w:drawing>
      </w:r>
    </w:p>
    <w:p w14:paraId="3B37BA0A" w14:textId="29197915" w:rsidR="004047EE" w:rsidRPr="008D7B59" w:rsidRDefault="00CF0098" w:rsidP="003848E4">
      <w:pPr>
        <w:pStyle w:val="listitemnumerounoupperalpha"/>
        <w:shd w:val="clear" w:color="auto" w:fill="FFFFFF"/>
        <w:spacing w:before="0" w:beforeAutospacing="0" w:after="120" w:afterAutospacing="0" w:line="276" w:lineRule="auto"/>
        <w:ind w:left="1080"/>
        <w:rPr>
          <w:rFonts w:ascii="Calibri" w:hAnsi="Calibri" w:cs="Calibri"/>
          <w:color w:val="156082" w:themeColor="accent1"/>
          <w:spacing w:val="2"/>
        </w:rPr>
      </w:pPr>
      <m:oMathPara>
        <m:oMathParaPr>
          <m:jc m:val="left"/>
        </m:oMathParaPr>
        <m:oMath>
          <m:r>
            <w:rPr>
              <w:rFonts w:ascii="Cambria Math" w:hAnsi="Cambria Math" w:cs="Calibri"/>
              <w:color w:val="156082" w:themeColor="accent1"/>
              <w:spacing w:val="2"/>
            </w:rPr>
            <m:t>d</m:t>
          </m:r>
          <m:d>
            <m:dPr>
              <m:ctrlPr>
                <w:rPr>
                  <w:rFonts w:ascii="Cambria Math" w:hAnsi="Cambria Math" w:cs="Calibri"/>
                  <w:i/>
                  <w:color w:val="156082" w:themeColor="accent1"/>
                  <w:spacing w:val="2"/>
                </w:rPr>
              </m:ctrlPr>
            </m:dPr>
            <m:e>
              <m:r>
                <w:rPr>
                  <w:rFonts w:ascii="Cambria Math" w:hAnsi="Cambria Math" w:cs="Calibri"/>
                  <w:color w:val="156082" w:themeColor="accent1"/>
                  <w:spacing w:val="2"/>
                </w:rPr>
                <m:t>t</m:t>
              </m:r>
            </m:e>
          </m:d>
          <m:r>
            <w:rPr>
              <w:rFonts w:ascii="Cambria Math" w:hAnsi="Cambria Math" w:cs="Calibri"/>
              <w:color w:val="156082" w:themeColor="accent1"/>
              <w:spacing w:val="2"/>
            </w:rPr>
            <m:t>=4.9</m:t>
          </m:r>
          <m:d>
            <m:dPr>
              <m:ctrlPr>
                <w:rPr>
                  <w:rFonts w:ascii="Cambria Math" w:hAnsi="Cambria Math" w:cs="Calibri"/>
                  <w:i/>
                  <w:color w:val="156082" w:themeColor="accent1"/>
                  <w:spacing w:val="2"/>
                </w:rPr>
              </m:ctrlPr>
            </m:dPr>
            <m:e>
              <m:sSup>
                <m:sSupPr>
                  <m:ctrlPr>
                    <w:rPr>
                      <w:rFonts w:ascii="Cambria Math" w:hAnsi="Cambria Math" w:cs="Calibri"/>
                      <w:i/>
                      <w:color w:val="156082" w:themeColor="accent1"/>
                      <w:spacing w:val="2"/>
                    </w:rPr>
                  </m:ctrlPr>
                </m:sSupPr>
                <m:e>
                  <m:r>
                    <w:rPr>
                      <w:rFonts w:ascii="Cambria Math" w:hAnsi="Cambria Math" w:cs="Calibri"/>
                      <w:color w:val="156082" w:themeColor="accent1"/>
                      <w:spacing w:val="2"/>
                    </w:rPr>
                    <m:t>t</m:t>
                  </m:r>
                </m:e>
                <m:sup>
                  <m:r>
                    <w:rPr>
                      <w:rFonts w:ascii="Cambria Math" w:hAnsi="Cambria Math" w:cs="Calibri"/>
                      <w:color w:val="156082" w:themeColor="accent1"/>
                      <w:spacing w:val="2"/>
                    </w:rPr>
                    <m:t>2</m:t>
                  </m:r>
                </m:sup>
              </m:sSup>
            </m:e>
          </m:d>
        </m:oMath>
      </m:oMathPara>
    </w:p>
    <w:p w14:paraId="15F00267" w14:textId="77777777" w:rsidR="006F1BFA" w:rsidRDefault="00997478" w:rsidP="00A72B82">
      <w:pPr>
        <w:pStyle w:val="listitemnumerounoupperalpha"/>
        <w:shd w:val="clear" w:color="auto" w:fill="FFFFFF"/>
        <w:spacing w:before="0" w:beforeAutospacing="0" w:after="0" w:afterAutospacing="0" w:line="276" w:lineRule="auto"/>
        <w:ind w:left="1080"/>
        <w:rPr>
          <w:rFonts w:ascii="Calibri" w:hAnsi="Calibri" w:cs="Calibri"/>
          <w:color w:val="156082" w:themeColor="accent1"/>
          <w:spacing w:val="2"/>
        </w:rPr>
      </w:pPr>
      <m:oMath>
        <m:r>
          <w:rPr>
            <w:rFonts w:ascii="Cambria Math" w:hAnsi="Cambria Math" w:cs="Calibri"/>
            <w:color w:val="156082" w:themeColor="accent1"/>
            <w:spacing w:val="2"/>
          </w:rPr>
          <m:t>t</m:t>
        </m:r>
      </m:oMath>
      <w:r w:rsidRPr="008D7B59">
        <w:rPr>
          <w:rFonts w:ascii="Calibri" w:hAnsi="Calibri" w:cs="Calibri"/>
          <w:color w:val="156082" w:themeColor="accent1"/>
          <w:spacing w:val="2"/>
        </w:rPr>
        <w:t xml:space="preserve"> is the time in seconds</w:t>
      </w:r>
    </w:p>
    <w:p w14:paraId="2A4CF7F4" w14:textId="1FBE4A7D" w:rsidR="00D35056" w:rsidRPr="00276626" w:rsidRDefault="00FE6338" w:rsidP="00D35056">
      <w:pPr>
        <w:pStyle w:val="listitemnumerounoupperalpha"/>
        <w:shd w:val="clear" w:color="auto" w:fill="FFFFFF"/>
        <w:spacing w:before="240" w:beforeAutospacing="0" w:after="0" w:afterAutospacing="0" w:line="276" w:lineRule="auto"/>
        <w:ind w:left="1080"/>
        <w:rPr>
          <w:rFonts w:ascii="Calibri" w:hAnsi="Calibri" w:cs="Calibri"/>
          <w:color w:val="156082" w:themeColor="accent1"/>
          <w:spacing w:val="2"/>
        </w:rPr>
      </w:pPr>
      <w:r w:rsidRPr="00276626">
        <w:rPr>
          <w:rFonts w:ascii="Calibri" w:hAnsi="Calibri" w:cs="Calibri"/>
          <w:color w:val="156082" w:themeColor="accent1"/>
        </w:rPr>
        <w:t xml:space="preserve">The function can be confirmed by </w:t>
      </w:r>
      <w:r w:rsidR="009D6C11" w:rsidRPr="00276626">
        <w:rPr>
          <w:rFonts w:ascii="Calibri" w:hAnsi="Calibri" w:cs="Calibri"/>
          <w:color w:val="156082" w:themeColor="accent1"/>
        </w:rPr>
        <w:t xml:space="preserve">using the </w:t>
      </w:r>
      <w:r w:rsidR="00742505" w:rsidRPr="00276626">
        <w:rPr>
          <w:rFonts w:ascii="Calibri" w:hAnsi="Calibri" w:cs="Calibri"/>
          <w:color w:val="156082" w:themeColor="accent1"/>
        </w:rPr>
        <w:t>data in the table and</w:t>
      </w:r>
      <w:r w:rsidR="00724862" w:rsidRPr="00276626">
        <w:rPr>
          <w:rFonts w:ascii="Calibri" w:hAnsi="Calibri" w:cs="Calibri"/>
          <w:color w:val="156082" w:themeColor="accent1"/>
        </w:rPr>
        <w:t xml:space="preserve"> function</w:t>
      </w:r>
      <w:r w:rsidR="006F1BFA" w:rsidRPr="00276626">
        <w:rPr>
          <w:rFonts w:ascii="Calibri" w:hAnsi="Calibri" w:cs="Calibri"/>
          <w:color w:val="156082" w:themeColor="accent1"/>
        </w:rPr>
        <w:t xml:space="preserve"> </w:t>
      </w:r>
      <m:oMath>
        <m:r>
          <w:rPr>
            <w:rFonts w:ascii="Cambria Math" w:hAnsi="Cambria Math" w:cs="Calibri"/>
            <w:color w:val="156082" w:themeColor="accent1"/>
            <w:spacing w:val="2"/>
          </w:rPr>
          <m:t>d</m:t>
        </m:r>
        <m:d>
          <m:dPr>
            <m:ctrlPr>
              <w:rPr>
                <w:rFonts w:ascii="Cambria Math" w:hAnsi="Cambria Math" w:cs="Calibri"/>
                <w:i/>
                <w:color w:val="156082" w:themeColor="accent1"/>
                <w:spacing w:val="2"/>
              </w:rPr>
            </m:ctrlPr>
          </m:dPr>
          <m:e>
            <m:r>
              <w:rPr>
                <w:rFonts w:ascii="Cambria Math" w:hAnsi="Cambria Math" w:cs="Calibri"/>
                <w:color w:val="156082" w:themeColor="accent1"/>
                <w:spacing w:val="2"/>
              </w:rPr>
              <m:t>t</m:t>
            </m:r>
          </m:e>
        </m:d>
        <m:r>
          <w:rPr>
            <w:rFonts w:ascii="Cambria Math" w:hAnsi="Cambria Math" w:cs="Calibri"/>
            <w:color w:val="156082" w:themeColor="accent1"/>
            <w:spacing w:val="2"/>
          </w:rPr>
          <m:t>=4.9</m:t>
        </m:r>
        <m:d>
          <m:dPr>
            <m:ctrlPr>
              <w:rPr>
                <w:rFonts w:ascii="Cambria Math" w:hAnsi="Cambria Math" w:cs="Calibri"/>
                <w:i/>
                <w:color w:val="156082" w:themeColor="accent1"/>
                <w:spacing w:val="2"/>
              </w:rPr>
            </m:ctrlPr>
          </m:dPr>
          <m:e>
            <m:sSup>
              <m:sSupPr>
                <m:ctrlPr>
                  <w:rPr>
                    <w:rFonts w:ascii="Cambria Math" w:hAnsi="Cambria Math" w:cs="Calibri"/>
                    <w:i/>
                    <w:color w:val="156082" w:themeColor="accent1"/>
                    <w:spacing w:val="2"/>
                  </w:rPr>
                </m:ctrlPr>
              </m:sSupPr>
              <m:e>
                <m:r>
                  <w:rPr>
                    <w:rFonts w:ascii="Cambria Math" w:hAnsi="Cambria Math" w:cs="Calibri"/>
                    <w:color w:val="156082" w:themeColor="accent1"/>
                    <w:spacing w:val="2"/>
                  </w:rPr>
                  <m:t>t</m:t>
                </m:r>
              </m:e>
              <m:sup>
                <m:r>
                  <w:rPr>
                    <w:rFonts w:ascii="Cambria Math" w:hAnsi="Cambria Math" w:cs="Calibri"/>
                    <w:color w:val="156082" w:themeColor="accent1"/>
                    <w:spacing w:val="2"/>
                  </w:rPr>
                  <m:t>2</m:t>
                </m:r>
              </m:sup>
            </m:sSup>
          </m:e>
        </m:d>
      </m:oMath>
    </w:p>
    <w:p w14:paraId="168C026C" w14:textId="77777777" w:rsidR="00D35056" w:rsidRPr="00276626" w:rsidRDefault="008A32AC" w:rsidP="00D35056">
      <w:pPr>
        <w:pStyle w:val="listitemnumerounoupperalpha"/>
        <w:shd w:val="clear" w:color="auto" w:fill="FFFFFF"/>
        <w:spacing w:before="0" w:beforeAutospacing="0" w:after="0" w:afterAutospacing="0" w:line="276" w:lineRule="auto"/>
        <w:ind w:left="1080"/>
        <w:rPr>
          <w:rFonts w:ascii="Calibri" w:hAnsi="Calibri" w:cs="Calibri"/>
          <w:color w:val="156082" w:themeColor="accent1"/>
        </w:rPr>
      </w:pPr>
      <w:r w:rsidRPr="00276626">
        <w:rPr>
          <w:rFonts w:ascii="Calibri" w:hAnsi="Calibri" w:cs="Calibri"/>
          <w:color w:val="156082" w:themeColor="accent1"/>
        </w:rPr>
        <w:t>For</w:t>
      </w:r>
      <w:r w:rsidR="00137ECC" w:rsidRPr="00276626">
        <w:rPr>
          <w:rFonts w:ascii="Calibri" w:hAnsi="Calibri" w:cs="Calibri"/>
          <w:color w:val="156082" w:themeColor="accent1"/>
        </w:rPr>
        <w:t xml:space="preserve"> </w:t>
      </w:r>
      <m:oMath>
        <m:r>
          <w:rPr>
            <w:rFonts w:ascii="Cambria Math" w:hAnsi="Cambria Math" w:cs="Calibri"/>
            <w:color w:val="156082" w:themeColor="accent1"/>
          </w:rPr>
          <m:t>t=0</m:t>
        </m:r>
      </m:oMath>
      <w:r w:rsidR="00137ECC" w:rsidRPr="00276626">
        <w:rPr>
          <w:rFonts w:ascii="Calibri" w:hAnsi="Calibri" w:cs="Calibri"/>
          <w:color w:val="156082" w:themeColor="accent1"/>
        </w:rPr>
        <w:t>:</w:t>
      </w:r>
      <w:r w:rsidR="003C3E1F" w:rsidRPr="00276626">
        <w:rPr>
          <w:rFonts w:ascii="Calibri" w:hAnsi="Calibri" w:cs="Calibri"/>
          <w:color w:val="156082" w:themeColor="accent1"/>
        </w:rPr>
        <w:t xml:space="preserve"> </w:t>
      </w:r>
      <m:oMath>
        <m:r>
          <w:rPr>
            <w:rFonts w:ascii="Cambria Math" w:hAnsi="Cambria Math" w:cs="Calibri"/>
            <w:color w:val="156082" w:themeColor="accent1"/>
          </w:rPr>
          <m:t>d</m:t>
        </m:r>
        <m:d>
          <m:dPr>
            <m:ctrlPr>
              <w:rPr>
                <w:rFonts w:ascii="Cambria Math" w:hAnsi="Cambria Math" w:cs="Calibri"/>
                <w:i/>
                <w:color w:val="156082" w:themeColor="accent1"/>
              </w:rPr>
            </m:ctrlPr>
          </m:dPr>
          <m:e>
            <m:r>
              <w:rPr>
                <w:rFonts w:ascii="Cambria Math" w:hAnsi="Cambria Math" w:cs="Calibri"/>
                <w:color w:val="156082" w:themeColor="accent1"/>
              </w:rPr>
              <m:t>0</m:t>
            </m:r>
          </m:e>
        </m:d>
        <m:r>
          <w:rPr>
            <w:rFonts w:ascii="Cambria Math" w:hAnsi="Cambria Math" w:cs="Calibri"/>
            <w:color w:val="156082" w:themeColor="accent1"/>
          </w:rPr>
          <m:t>=</m:t>
        </m:r>
        <m:r>
          <w:rPr>
            <w:rFonts w:ascii="Cambria Math" w:hAnsi="Cambria Math" w:cs="Calibri"/>
            <w:color w:val="156082" w:themeColor="accent1"/>
          </w:rPr>
          <m:t>4.9</m:t>
        </m:r>
        <m:d>
          <m:dPr>
            <m:ctrlPr>
              <w:rPr>
                <w:rFonts w:ascii="Cambria Math" w:hAnsi="Cambria Math" w:cs="Calibri"/>
                <w:i/>
                <w:color w:val="156082" w:themeColor="accent1"/>
              </w:rPr>
            </m:ctrlPr>
          </m:dPr>
          <m:e>
            <m:sSup>
              <m:sSupPr>
                <m:ctrlPr>
                  <w:rPr>
                    <w:rFonts w:ascii="Cambria Math" w:hAnsi="Cambria Math" w:cs="Calibri"/>
                    <w:i/>
                    <w:color w:val="156082" w:themeColor="accent1"/>
                  </w:rPr>
                </m:ctrlPr>
              </m:sSupPr>
              <m:e>
                <m:r>
                  <w:rPr>
                    <w:rFonts w:ascii="Cambria Math" w:hAnsi="Cambria Math" w:cs="Calibri"/>
                    <w:color w:val="156082" w:themeColor="accent1"/>
                  </w:rPr>
                  <m:t>0</m:t>
                </m:r>
              </m:e>
              <m:sup>
                <m:r>
                  <w:rPr>
                    <w:rFonts w:ascii="Cambria Math" w:hAnsi="Cambria Math" w:cs="Calibri"/>
                    <w:color w:val="156082" w:themeColor="accent1"/>
                  </w:rPr>
                  <m:t>2</m:t>
                </m:r>
              </m:sup>
            </m:sSup>
          </m:e>
        </m:d>
        <m:r>
          <w:rPr>
            <w:rFonts w:ascii="Cambria Math" w:hAnsi="Cambria Math" w:cs="Calibri"/>
            <w:color w:val="156082" w:themeColor="accent1"/>
          </w:rPr>
          <m:t>=0</m:t>
        </m:r>
      </m:oMath>
      <w:r w:rsidR="00E649A8" w:rsidRPr="00276626">
        <w:rPr>
          <w:rFonts w:ascii="Calibri" w:hAnsi="Calibri" w:cs="Calibri"/>
          <w:color w:val="156082" w:themeColor="accent1"/>
        </w:rPr>
        <w:t xml:space="preserve"> meters</w:t>
      </w:r>
    </w:p>
    <w:p w14:paraId="29740B1D" w14:textId="77777777" w:rsidR="00D35056" w:rsidRPr="00276626" w:rsidRDefault="00E649A8" w:rsidP="00D35056">
      <w:pPr>
        <w:pStyle w:val="listitemnumerounoupperalpha"/>
        <w:shd w:val="clear" w:color="auto" w:fill="FFFFFF"/>
        <w:spacing w:before="0" w:beforeAutospacing="0" w:after="0" w:afterAutospacing="0" w:line="276" w:lineRule="auto"/>
        <w:ind w:left="1080"/>
        <w:rPr>
          <w:rFonts w:ascii="Calibri" w:hAnsi="Calibri" w:cs="Calibri"/>
          <w:color w:val="156082" w:themeColor="accent1"/>
        </w:rPr>
      </w:pPr>
      <w:r w:rsidRPr="00276626">
        <w:rPr>
          <w:rFonts w:ascii="Calibri" w:hAnsi="Calibri" w:cs="Calibri"/>
          <w:color w:val="156082" w:themeColor="accent1"/>
        </w:rPr>
        <w:t xml:space="preserve">For </w:t>
      </w:r>
      <m:oMath>
        <m:r>
          <w:rPr>
            <w:rFonts w:ascii="Cambria Math" w:hAnsi="Cambria Math" w:cs="Calibri"/>
            <w:color w:val="156082" w:themeColor="accent1"/>
          </w:rPr>
          <m:t>t=</m:t>
        </m:r>
        <m:r>
          <w:rPr>
            <w:rFonts w:ascii="Cambria Math" w:hAnsi="Cambria Math" w:cs="Calibri"/>
            <w:color w:val="156082" w:themeColor="accent1"/>
          </w:rPr>
          <m:t>1</m:t>
        </m:r>
      </m:oMath>
      <w:r w:rsidRPr="00276626">
        <w:rPr>
          <w:rFonts w:ascii="Calibri" w:hAnsi="Calibri" w:cs="Calibri"/>
          <w:color w:val="156082" w:themeColor="accent1"/>
        </w:rPr>
        <w:t xml:space="preserve">: </w:t>
      </w:r>
      <m:oMath>
        <m:r>
          <w:rPr>
            <w:rFonts w:ascii="Cambria Math" w:hAnsi="Cambria Math" w:cs="Calibri"/>
            <w:color w:val="156082" w:themeColor="accent1"/>
          </w:rPr>
          <m:t>d</m:t>
        </m:r>
        <m:d>
          <m:dPr>
            <m:ctrlPr>
              <w:rPr>
                <w:rFonts w:ascii="Cambria Math" w:hAnsi="Cambria Math" w:cs="Calibri"/>
                <w:i/>
                <w:color w:val="156082" w:themeColor="accent1"/>
              </w:rPr>
            </m:ctrlPr>
          </m:dPr>
          <m:e>
            <m:r>
              <w:rPr>
                <w:rFonts w:ascii="Cambria Math" w:hAnsi="Cambria Math" w:cs="Calibri"/>
                <w:color w:val="156082" w:themeColor="accent1"/>
              </w:rPr>
              <m:t>1</m:t>
            </m:r>
          </m:e>
        </m:d>
        <m:r>
          <w:rPr>
            <w:rFonts w:ascii="Cambria Math" w:hAnsi="Cambria Math" w:cs="Calibri"/>
            <w:color w:val="156082" w:themeColor="accent1"/>
          </w:rPr>
          <m:t>=4.9</m:t>
        </m:r>
        <m:d>
          <m:dPr>
            <m:ctrlPr>
              <w:rPr>
                <w:rFonts w:ascii="Cambria Math" w:hAnsi="Cambria Math" w:cs="Calibri"/>
                <w:i/>
                <w:color w:val="156082" w:themeColor="accent1"/>
              </w:rPr>
            </m:ctrlPr>
          </m:dPr>
          <m:e>
            <m:sSup>
              <m:sSupPr>
                <m:ctrlPr>
                  <w:rPr>
                    <w:rFonts w:ascii="Cambria Math" w:hAnsi="Cambria Math" w:cs="Calibri"/>
                    <w:i/>
                    <w:color w:val="156082" w:themeColor="accent1"/>
                  </w:rPr>
                </m:ctrlPr>
              </m:sSupPr>
              <m:e>
                <m:r>
                  <w:rPr>
                    <w:rFonts w:ascii="Cambria Math" w:hAnsi="Cambria Math" w:cs="Calibri"/>
                    <w:color w:val="156082" w:themeColor="accent1"/>
                  </w:rPr>
                  <m:t>1</m:t>
                </m:r>
              </m:e>
              <m:sup>
                <m:r>
                  <w:rPr>
                    <w:rFonts w:ascii="Cambria Math" w:hAnsi="Cambria Math" w:cs="Calibri"/>
                    <w:color w:val="156082" w:themeColor="accent1"/>
                  </w:rPr>
                  <m:t>2</m:t>
                </m:r>
              </m:sup>
            </m:sSup>
          </m:e>
        </m:d>
        <m:r>
          <w:rPr>
            <w:rFonts w:ascii="Cambria Math" w:hAnsi="Cambria Math" w:cs="Calibri"/>
            <w:color w:val="156082" w:themeColor="accent1"/>
          </w:rPr>
          <m:t>=</m:t>
        </m:r>
        <m:r>
          <w:rPr>
            <w:rFonts w:ascii="Cambria Math" w:hAnsi="Cambria Math" w:cs="Calibri"/>
            <w:color w:val="156082" w:themeColor="accent1"/>
          </w:rPr>
          <m:t>4.9</m:t>
        </m:r>
      </m:oMath>
      <w:r w:rsidRPr="00276626">
        <w:rPr>
          <w:rFonts w:ascii="Calibri" w:hAnsi="Calibri" w:cs="Calibri"/>
          <w:color w:val="156082" w:themeColor="accent1"/>
        </w:rPr>
        <w:t xml:space="preserve"> meters</w:t>
      </w:r>
    </w:p>
    <w:p w14:paraId="500575EB" w14:textId="77777777" w:rsidR="00D35056" w:rsidRPr="00276626" w:rsidRDefault="00E649A8" w:rsidP="00D35056">
      <w:pPr>
        <w:pStyle w:val="listitemnumerounoupperalpha"/>
        <w:shd w:val="clear" w:color="auto" w:fill="FFFFFF"/>
        <w:spacing w:before="0" w:beforeAutospacing="0" w:after="0" w:afterAutospacing="0" w:line="276" w:lineRule="auto"/>
        <w:ind w:left="1080"/>
        <w:rPr>
          <w:rFonts w:ascii="Calibri" w:hAnsi="Calibri" w:cs="Calibri"/>
          <w:color w:val="156082" w:themeColor="accent1"/>
        </w:rPr>
      </w:pPr>
      <w:r w:rsidRPr="00276626">
        <w:rPr>
          <w:rFonts w:ascii="Calibri" w:hAnsi="Calibri" w:cs="Calibri"/>
          <w:color w:val="156082" w:themeColor="accent1"/>
        </w:rPr>
        <w:t xml:space="preserve">For </w:t>
      </w:r>
      <m:oMath>
        <m:r>
          <w:rPr>
            <w:rFonts w:ascii="Cambria Math" w:hAnsi="Cambria Math" w:cs="Calibri"/>
            <w:color w:val="156082" w:themeColor="accent1"/>
          </w:rPr>
          <m:t>t=</m:t>
        </m:r>
        <m:r>
          <w:rPr>
            <w:rFonts w:ascii="Cambria Math" w:hAnsi="Cambria Math" w:cs="Calibri"/>
            <w:color w:val="156082" w:themeColor="accent1"/>
          </w:rPr>
          <m:t>2</m:t>
        </m:r>
      </m:oMath>
      <w:r w:rsidRPr="00276626">
        <w:rPr>
          <w:rFonts w:ascii="Calibri" w:hAnsi="Calibri" w:cs="Calibri"/>
          <w:color w:val="156082" w:themeColor="accent1"/>
        </w:rPr>
        <w:t xml:space="preserve">: </w:t>
      </w:r>
      <m:oMath>
        <m:r>
          <w:rPr>
            <w:rFonts w:ascii="Cambria Math" w:hAnsi="Cambria Math" w:cs="Calibri"/>
            <w:color w:val="156082" w:themeColor="accent1"/>
          </w:rPr>
          <m:t>d</m:t>
        </m:r>
        <m:d>
          <m:dPr>
            <m:ctrlPr>
              <w:rPr>
                <w:rFonts w:ascii="Cambria Math" w:hAnsi="Cambria Math" w:cs="Calibri"/>
                <w:i/>
                <w:color w:val="156082" w:themeColor="accent1"/>
              </w:rPr>
            </m:ctrlPr>
          </m:dPr>
          <m:e>
            <m:r>
              <w:rPr>
                <w:rFonts w:ascii="Cambria Math" w:hAnsi="Cambria Math" w:cs="Calibri"/>
                <w:color w:val="156082" w:themeColor="accent1"/>
              </w:rPr>
              <m:t>2</m:t>
            </m:r>
          </m:e>
        </m:d>
        <m:r>
          <w:rPr>
            <w:rFonts w:ascii="Cambria Math" w:hAnsi="Cambria Math" w:cs="Calibri"/>
            <w:color w:val="156082" w:themeColor="accent1"/>
          </w:rPr>
          <m:t>=4.9</m:t>
        </m:r>
        <m:d>
          <m:dPr>
            <m:ctrlPr>
              <w:rPr>
                <w:rFonts w:ascii="Cambria Math" w:hAnsi="Cambria Math" w:cs="Calibri"/>
                <w:i/>
                <w:color w:val="156082" w:themeColor="accent1"/>
              </w:rPr>
            </m:ctrlPr>
          </m:dPr>
          <m:e>
            <m:sSup>
              <m:sSupPr>
                <m:ctrlPr>
                  <w:rPr>
                    <w:rFonts w:ascii="Cambria Math" w:hAnsi="Cambria Math" w:cs="Calibri"/>
                    <w:i/>
                    <w:color w:val="156082" w:themeColor="accent1"/>
                  </w:rPr>
                </m:ctrlPr>
              </m:sSupPr>
              <m:e>
                <m:r>
                  <w:rPr>
                    <w:rFonts w:ascii="Cambria Math" w:hAnsi="Cambria Math" w:cs="Calibri"/>
                    <w:color w:val="156082" w:themeColor="accent1"/>
                  </w:rPr>
                  <m:t>2</m:t>
                </m:r>
              </m:e>
              <m:sup>
                <m:r>
                  <w:rPr>
                    <w:rFonts w:ascii="Cambria Math" w:hAnsi="Cambria Math" w:cs="Calibri"/>
                    <w:color w:val="156082" w:themeColor="accent1"/>
                  </w:rPr>
                  <m:t>2</m:t>
                </m:r>
              </m:sup>
            </m:sSup>
          </m:e>
        </m:d>
        <m:r>
          <w:rPr>
            <w:rFonts w:ascii="Cambria Math" w:hAnsi="Cambria Math" w:cs="Calibri"/>
            <w:color w:val="156082" w:themeColor="accent1"/>
          </w:rPr>
          <m:t>=</m:t>
        </m:r>
        <m:r>
          <w:rPr>
            <w:rFonts w:ascii="Cambria Math" w:hAnsi="Cambria Math" w:cs="Calibri"/>
            <w:color w:val="156082" w:themeColor="accent1"/>
          </w:rPr>
          <m:t>19.6</m:t>
        </m:r>
      </m:oMath>
      <w:r w:rsidRPr="00276626">
        <w:rPr>
          <w:rFonts w:ascii="Calibri" w:hAnsi="Calibri" w:cs="Calibri"/>
          <w:color w:val="156082" w:themeColor="accent1"/>
        </w:rPr>
        <w:t xml:space="preserve"> meters</w:t>
      </w:r>
    </w:p>
    <w:p w14:paraId="487A63FB" w14:textId="77777777" w:rsidR="00D35056" w:rsidRPr="00276626" w:rsidRDefault="002466C5" w:rsidP="00D35056">
      <w:pPr>
        <w:pStyle w:val="listitemnumerounoupperalpha"/>
        <w:shd w:val="clear" w:color="auto" w:fill="FFFFFF"/>
        <w:spacing w:before="0" w:beforeAutospacing="0" w:after="0" w:afterAutospacing="0" w:line="276" w:lineRule="auto"/>
        <w:ind w:left="1080"/>
        <w:rPr>
          <w:rFonts w:ascii="Calibri" w:hAnsi="Calibri" w:cs="Calibri"/>
          <w:color w:val="156082" w:themeColor="accent1"/>
        </w:rPr>
      </w:pPr>
      <w:r w:rsidRPr="00276626">
        <w:rPr>
          <w:rFonts w:ascii="Calibri" w:hAnsi="Calibri" w:cs="Calibri"/>
          <w:color w:val="156082" w:themeColor="accent1"/>
        </w:rPr>
        <w:t xml:space="preserve">For </w:t>
      </w:r>
      <m:oMath>
        <m:r>
          <w:rPr>
            <w:rFonts w:ascii="Cambria Math" w:hAnsi="Cambria Math" w:cs="Calibri"/>
            <w:color w:val="156082" w:themeColor="accent1"/>
          </w:rPr>
          <m:t>t=</m:t>
        </m:r>
        <m:r>
          <w:rPr>
            <w:rFonts w:ascii="Cambria Math" w:hAnsi="Cambria Math" w:cs="Calibri"/>
            <w:color w:val="156082" w:themeColor="accent1"/>
          </w:rPr>
          <m:t>3</m:t>
        </m:r>
      </m:oMath>
      <w:r w:rsidRPr="00276626">
        <w:rPr>
          <w:rFonts w:ascii="Calibri" w:hAnsi="Calibri" w:cs="Calibri"/>
          <w:color w:val="156082" w:themeColor="accent1"/>
        </w:rPr>
        <w:t xml:space="preserve">: </w:t>
      </w:r>
      <m:oMath>
        <m:r>
          <w:rPr>
            <w:rFonts w:ascii="Cambria Math" w:hAnsi="Cambria Math" w:cs="Calibri"/>
            <w:color w:val="156082" w:themeColor="accent1"/>
          </w:rPr>
          <m:t>d</m:t>
        </m:r>
        <m:d>
          <m:dPr>
            <m:ctrlPr>
              <w:rPr>
                <w:rFonts w:ascii="Cambria Math" w:hAnsi="Cambria Math" w:cs="Calibri"/>
                <w:i/>
                <w:color w:val="156082" w:themeColor="accent1"/>
              </w:rPr>
            </m:ctrlPr>
          </m:dPr>
          <m:e>
            <m:r>
              <w:rPr>
                <w:rFonts w:ascii="Cambria Math" w:hAnsi="Cambria Math" w:cs="Calibri"/>
                <w:color w:val="156082" w:themeColor="accent1"/>
              </w:rPr>
              <m:t>3</m:t>
            </m:r>
          </m:e>
        </m:d>
        <m:r>
          <w:rPr>
            <w:rFonts w:ascii="Cambria Math" w:hAnsi="Cambria Math" w:cs="Calibri"/>
            <w:color w:val="156082" w:themeColor="accent1"/>
          </w:rPr>
          <m:t>=4.9</m:t>
        </m:r>
        <m:d>
          <m:dPr>
            <m:ctrlPr>
              <w:rPr>
                <w:rFonts w:ascii="Cambria Math" w:hAnsi="Cambria Math" w:cs="Calibri"/>
                <w:i/>
                <w:color w:val="156082" w:themeColor="accent1"/>
              </w:rPr>
            </m:ctrlPr>
          </m:dPr>
          <m:e>
            <m:sSup>
              <m:sSupPr>
                <m:ctrlPr>
                  <w:rPr>
                    <w:rFonts w:ascii="Cambria Math" w:hAnsi="Cambria Math" w:cs="Calibri"/>
                    <w:i/>
                    <w:color w:val="156082" w:themeColor="accent1"/>
                  </w:rPr>
                </m:ctrlPr>
              </m:sSupPr>
              <m:e>
                <m:r>
                  <w:rPr>
                    <w:rFonts w:ascii="Cambria Math" w:hAnsi="Cambria Math" w:cs="Calibri"/>
                    <w:color w:val="156082" w:themeColor="accent1"/>
                  </w:rPr>
                  <m:t>3</m:t>
                </m:r>
              </m:e>
              <m:sup>
                <m:r>
                  <w:rPr>
                    <w:rFonts w:ascii="Cambria Math" w:hAnsi="Cambria Math" w:cs="Calibri"/>
                    <w:color w:val="156082" w:themeColor="accent1"/>
                  </w:rPr>
                  <m:t>2</m:t>
                </m:r>
              </m:sup>
            </m:sSup>
          </m:e>
        </m:d>
        <m:r>
          <w:rPr>
            <w:rFonts w:ascii="Cambria Math" w:hAnsi="Cambria Math" w:cs="Calibri"/>
            <w:color w:val="156082" w:themeColor="accent1"/>
          </w:rPr>
          <m:t>=</m:t>
        </m:r>
        <m:r>
          <w:rPr>
            <w:rFonts w:ascii="Cambria Math" w:hAnsi="Cambria Math" w:cs="Calibri"/>
            <w:color w:val="156082" w:themeColor="accent1"/>
          </w:rPr>
          <m:t>44.1</m:t>
        </m:r>
      </m:oMath>
      <w:r w:rsidRPr="00276626">
        <w:rPr>
          <w:rFonts w:ascii="Calibri" w:hAnsi="Calibri" w:cs="Calibri"/>
          <w:color w:val="156082" w:themeColor="accent1"/>
        </w:rPr>
        <w:t xml:space="preserve"> meters</w:t>
      </w:r>
    </w:p>
    <w:p w14:paraId="7D13EE0B" w14:textId="77777777" w:rsidR="00D35056" w:rsidRPr="00276626" w:rsidRDefault="002466C5" w:rsidP="00D35056">
      <w:pPr>
        <w:pStyle w:val="listitemnumerounoupperalpha"/>
        <w:shd w:val="clear" w:color="auto" w:fill="FFFFFF"/>
        <w:spacing w:before="0" w:beforeAutospacing="0" w:after="0" w:afterAutospacing="0" w:line="276" w:lineRule="auto"/>
        <w:ind w:left="1080"/>
        <w:rPr>
          <w:rFonts w:ascii="Calibri" w:hAnsi="Calibri" w:cs="Calibri"/>
          <w:color w:val="156082" w:themeColor="accent1"/>
        </w:rPr>
      </w:pPr>
      <w:r w:rsidRPr="00276626">
        <w:rPr>
          <w:rFonts w:ascii="Calibri" w:hAnsi="Calibri" w:cs="Calibri"/>
          <w:color w:val="156082" w:themeColor="accent1"/>
        </w:rPr>
        <w:t xml:space="preserve">For </w:t>
      </w:r>
      <m:oMath>
        <m:r>
          <w:rPr>
            <w:rFonts w:ascii="Cambria Math" w:hAnsi="Cambria Math" w:cs="Calibri"/>
            <w:color w:val="156082" w:themeColor="accent1"/>
          </w:rPr>
          <m:t>t=</m:t>
        </m:r>
        <m:r>
          <w:rPr>
            <w:rFonts w:ascii="Cambria Math" w:hAnsi="Cambria Math" w:cs="Calibri"/>
            <w:color w:val="156082" w:themeColor="accent1"/>
          </w:rPr>
          <m:t>4</m:t>
        </m:r>
      </m:oMath>
      <w:r w:rsidRPr="00276626">
        <w:rPr>
          <w:rFonts w:ascii="Calibri" w:hAnsi="Calibri" w:cs="Calibri"/>
          <w:color w:val="156082" w:themeColor="accent1"/>
        </w:rPr>
        <w:t xml:space="preserve">: </w:t>
      </w:r>
      <m:oMath>
        <m:r>
          <w:rPr>
            <w:rFonts w:ascii="Cambria Math" w:hAnsi="Cambria Math" w:cs="Calibri"/>
            <w:color w:val="156082" w:themeColor="accent1"/>
          </w:rPr>
          <m:t>d</m:t>
        </m:r>
        <m:d>
          <m:dPr>
            <m:ctrlPr>
              <w:rPr>
                <w:rFonts w:ascii="Cambria Math" w:hAnsi="Cambria Math" w:cs="Calibri"/>
                <w:i/>
                <w:color w:val="156082" w:themeColor="accent1"/>
              </w:rPr>
            </m:ctrlPr>
          </m:dPr>
          <m:e>
            <m:r>
              <w:rPr>
                <w:rFonts w:ascii="Cambria Math" w:hAnsi="Cambria Math" w:cs="Calibri"/>
                <w:color w:val="156082" w:themeColor="accent1"/>
              </w:rPr>
              <m:t>4</m:t>
            </m:r>
          </m:e>
        </m:d>
        <m:r>
          <w:rPr>
            <w:rFonts w:ascii="Cambria Math" w:hAnsi="Cambria Math" w:cs="Calibri"/>
            <w:color w:val="156082" w:themeColor="accent1"/>
          </w:rPr>
          <m:t>=4.9</m:t>
        </m:r>
        <m:d>
          <m:dPr>
            <m:ctrlPr>
              <w:rPr>
                <w:rFonts w:ascii="Cambria Math" w:hAnsi="Cambria Math" w:cs="Calibri"/>
                <w:i/>
                <w:color w:val="156082" w:themeColor="accent1"/>
              </w:rPr>
            </m:ctrlPr>
          </m:dPr>
          <m:e>
            <m:sSup>
              <m:sSupPr>
                <m:ctrlPr>
                  <w:rPr>
                    <w:rFonts w:ascii="Cambria Math" w:hAnsi="Cambria Math" w:cs="Calibri"/>
                    <w:i/>
                    <w:color w:val="156082" w:themeColor="accent1"/>
                  </w:rPr>
                </m:ctrlPr>
              </m:sSupPr>
              <m:e>
                <m:r>
                  <w:rPr>
                    <w:rFonts w:ascii="Cambria Math" w:hAnsi="Cambria Math" w:cs="Calibri"/>
                    <w:color w:val="156082" w:themeColor="accent1"/>
                  </w:rPr>
                  <m:t>4</m:t>
                </m:r>
              </m:e>
              <m:sup>
                <m:r>
                  <w:rPr>
                    <w:rFonts w:ascii="Cambria Math" w:hAnsi="Cambria Math" w:cs="Calibri"/>
                    <w:color w:val="156082" w:themeColor="accent1"/>
                  </w:rPr>
                  <m:t>2</m:t>
                </m:r>
              </m:sup>
            </m:sSup>
          </m:e>
        </m:d>
        <m:r>
          <w:rPr>
            <w:rFonts w:ascii="Cambria Math" w:hAnsi="Cambria Math" w:cs="Calibri"/>
            <w:color w:val="156082" w:themeColor="accent1"/>
          </w:rPr>
          <m:t>=</m:t>
        </m:r>
        <m:r>
          <w:rPr>
            <w:rFonts w:ascii="Cambria Math" w:hAnsi="Cambria Math" w:cs="Calibri"/>
            <w:color w:val="156082" w:themeColor="accent1"/>
          </w:rPr>
          <m:t>78.4</m:t>
        </m:r>
      </m:oMath>
      <w:r w:rsidRPr="00276626">
        <w:rPr>
          <w:rFonts w:ascii="Calibri" w:hAnsi="Calibri" w:cs="Calibri"/>
          <w:color w:val="156082" w:themeColor="accent1"/>
        </w:rPr>
        <w:t xml:space="preserve"> meters</w:t>
      </w:r>
    </w:p>
    <w:p w14:paraId="74EDE362" w14:textId="77777777" w:rsidR="00D35056" w:rsidRPr="00276626" w:rsidRDefault="002466C5" w:rsidP="00D35056">
      <w:pPr>
        <w:pStyle w:val="listitemnumerounoupperalpha"/>
        <w:shd w:val="clear" w:color="auto" w:fill="FFFFFF"/>
        <w:spacing w:before="0" w:beforeAutospacing="0" w:after="0" w:afterAutospacing="0" w:line="276" w:lineRule="auto"/>
        <w:ind w:left="1080"/>
        <w:rPr>
          <w:rFonts w:ascii="Calibri" w:hAnsi="Calibri" w:cs="Calibri"/>
          <w:color w:val="156082" w:themeColor="accent1"/>
        </w:rPr>
      </w:pPr>
      <w:r w:rsidRPr="00276626">
        <w:rPr>
          <w:rFonts w:ascii="Calibri" w:hAnsi="Calibri" w:cs="Calibri"/>
          <w:color w:val="156082" w:themeColor="accent1"/>
        </w:rPr>
        <w:t xml:space="preserve">For </w:t>
      </w:r>
      <m:oMath>
        <m:r>
          <w:rPr>
            <w:rFonts w:ascii="Cambria Math" w:hAnsi="Cambria Math" w:cs="Calibri"/>
            <w:color w:val="156082" w:themeColor="accent1"/>
          </w:rPr>
          <m:t>t=</m:t>
        </m:r>
        <m:r>
          <w:rPr>
            <w:rFonts w:ascii="Cambria Math" w:hAnsi="Cambria Math" w:cs="Calibri"/>
            <w:color w:val="156082" w:themeColor="accent1"/>
          </w:rPr>
          <m:t>5</m:t>
        </m:r>
      </m:oMath>
      <w:r w:rsidRPr="00276626">
        <w:rPr>
          <w:rFonts w:ascii="Calibri" w:hAnsi="Calibri" w:cs="Calibri"/>
          <w:color w:val="156082" w:themeColor="accent1"/>
        </w:rPr>
        <w:t xml:space="preserve">: </w:t>
      </w:r>
      <m:oMath>
        <m:r>
          <w:rPr>
            <w:rFonts w:ascii="Cambria Math" w:hAnsi="Cambria Math" w:cs="Calibri"/>
            <w:color w:val="156082" w:themeColor="accent1"/>
          </w:rPr>
          <m:t>d</m:t>
        </m:r>
        <m:d>
          <m:dPr>
            <m:ctrlPr>
              <w:rPr>
                <w:rFonts w:ascii="Cambria Math" w:hAnsi="Cambria Math" w:cs="Calibri"/>
                <w:i/>
                <w:color w:val="156082" w:themeColor="accent1"/>
              </w:rPr>
            </m:ctrlPr>
          </m:dPr>
          <m:e>
            <m:r>
              <w:rPr>
                <w:rFonts w:ascii="Cambria Math" w:hAnsi="Cambria Math" w:cs="Calibri"/>
                <w:color w:val="156082" w:themeColor="accent1"/>
              </w:rPr>
              <m:t>5</m:t>
            </m:r>
          </m:e>
        </m:d>
        <m:r>
          <w:rPr>
            <w:rFonts w:ascii="Cambria Math" w:hAnsi="Cambria Math" w:cs="Calibri"/>
            <w:color w:val="156082" w:themeColor="accent1"/>
          </w:rPr>
          <m:t>=4.9</m:t>
        </m:r>
        <m:d>
          <m:dPr>
            <m:ctrlPr>
              <w:rPr>
                <w:rFonts w:ascii="Cambria Math" w:hAnsi="Cambria Math" w:cs="Calibri"/>
                <w:i/>
                <w:color w:val="156082" w:themeColor="accent1"/>
              </w:rPr>
            </m:ctrlPr>
          </m:dPr>
          <m:e>
            <m:sSup>
              <m:sSupPr>
                <m:ctrlPr>
                  <w:rPr>
                    <w:rFonts w:ascii="Cambria Math" w:hAnsi="Cambria Math" w:cs="Calibri"/>
                    <w:i/>
                    <w:color w:val="156082" w:themeColor="accent1"/>
                  </w:rPr>
                </m:ctrlPr>
              </m:sSupPr>
              <m:e>
                <m:r>
                  <w:rPr>
                    <w:rFonts w:ascii="Cambria Math" w:hAnsi="Cambria Math" w:cs="Calibri"/>
                    <w:color w:val="156082" w:themeColor="accent1"/>
                  </w:rPr>
                  <m:t>5</m:t>
                </m:r>
              </m:e>
              <m:sup>
                <m:r>
                  <w:rPr>
                    <w:rFonts w:ascii="Cambria Math" w:hAnsi="Cambria Math" w:cs="Calibri"/>
                    <w:color w:val="156082" w:themeColor="accent1"/>
                  </w:rPr>
                  <m:t>2</m:t>
                </m:r>
              </m:sup>
            </m:sSup>
          </m:e>
        </m:d>
        <m:r>
          <w:rPr>
            <w:rFonts w:ascii="Cambria Math" w:hAnsi="Cambria Math" w:cs="Calibri"/>
            <w:color w:val="156082" w:themeColor="accent1"/>
          </w:rPr>
          <m:t>=</m:t>
        </m:r>
        <m:r>
          <w:rPr>
            <w:rFonts w:ascii="Cambria Math" w:hAnsi="Cambria Math" w:cs="Calibri"/>
            <w:color w:val="156082" w:themeColor="accent1"/>
          </w:rPr>
          <m:t>122</m:t>
        </m:r>
        <m:r>
          <w:rPr>
            <w:rFonts w:ascii="Cambria Math" w:hAnsi="Cambria Math" w:cs="Calibri"/>
            <w:color w:val="156082" w:themeColor="accent1"/>
          </w:rPr>
          <m:t>.5</m:t>
        </m:r>
      </m:oMath>
      <w:r w:rsidRPr="00276626">
        <w:rPr>
          <w:rFonts w:ascii="Calibri" w:hAnsi="Calibri" w:cs="Calibri"/>
          <w:color w:val="156082" w:themeColor="accent1"/>
        </w:rPr>
        <w:t xml:space="preserve"> meter</w:t>
      </w:r>
      <w:r w:rsidR="00D35056" w:rsidRPr="00276626">
        <w:rPr>
          <w:rFonts w:ascii="Calibri" w:hAnsi="Calibri" w:cs="Calibri"/>
          <w:color w:val="156082" w:themeColor="accent1"/>
        </w:rPr>
        <w:t>s</w:t>
      </w:r>
    </w:p>
    <w:p w14:paraId="45AD9DA2" w14:textId="101E4947" w:rsidR="003848E4" w:rsidRPr="00276626" w:rsidRDefault="003848E4" w:rsidP="00D35056">
      <w:pPr>
        <w:pStyle w:val="listitemnumerounoupperalpha"/>
        <w:shd w:val="clear" w:color="auto" w:fill="FFFFFF"/>
        <w:spacing w:before="0" w:beforeAutospacing="0" w:after="0" w:afterAutospacing="0" w:line="276" w:lineRule="auto"/>
        <w:ind w:left="1080"/>
        <w:rPr>
          <w:rFonts w:ascii="Calibri" w:hAnsi="Calibri" w:cs="Calibri"/>
          <w:color w:val="156082" w:themeColor="accent1"/>
          <w:spacing w:val="2"/>
        </w:rPr>
      </w:pPr>
      <w:r w:rsidRPr="00276626">
        <w:rPr>
          <w:rFonts w:ascii="Calibri" w:hAnsi="Calibri" w:cs="Calibri"/>
          <w:color w:val="156082" w:themeColor="accent1"/>
        </w:rPr>
        <w:t xml:space="preserve">For </w:t>
      </w:r>
      <m:oMath>
        <m:r>
          <w:rPr>
            <w:rFonts w:ascii="Cambria Math" w:hAnsi="Cambria Math" w:cs="Calibri"/>
            <w:color w:val="156082" w:themeColor="accent1"/>
          </w:rPr>
          <m:t>t=</m:t>
        </m:r>
        <m:r>
          <w:rPr>
            <w:rFonts w:ascii="Cambria Math" w:hAnsi="Cambria Math" w:cs="Calibri"/>
            <w:color w:val="156082" w:themeColor="accent1"/>
          </w:rPr>
          <m:t>6</m:t>
        </m:r>
      </m:oMath>
      <w:r w:rsidRPr="00276626">
        <w:rPr>
          <w:rFonts w:ascii="Calibri" w:hAnsi="Calibri" w:cs="Calibri"/>
          <w:color w:val="156082" w:themeColor="accent1"/>
        </w:rPr>
        <w:t xml:space="preserve">: </w:t>
      </w:r>
      <m:oMath>
        <m:r>
          <w:rPr>
            <w:rFonts w:ascii="Cambria Math" w:hAnsi="Cambria Math" w:cs="Calibri"/>
            <w:color w:val="156082" w:themeColor="accent1"/>
          </w:rPr>
          <m:t>d</m:t>
        </m:r>
        <m:d>
          <m:dPr>
            <m:ctrlPr>
              <w:rPr>
                <w:rFonts w:ascii="Cambria Math" w:hAnsi="Cambria Math" w:cs="Calibri"/>
                <w:i/>
                <w:color w:val="156082" w:themeColor="accent1"/>
              </w:rPr>
            </m:ctrlPr>
          </m:dPr>
          <m:e>
            <m:r>
              <w:rPr>
                <w:rFonts w:ascii="Cambria Math" w:hAnsi="Cambria Math" w:cs="Calibri"/>
                <w:color w:val="156082" w:themeColor="accent1"/>
              </w:rPr>
              <m:t>6</m:t>
            </m:r>
          </m:e>
        </m:d>
        <m:r>
          <w:rPr>
            <w:rFonts w:ascii="Cambria Math" w:hAnsi="Cambria Math" w:cs="Calibri"/>
            <w:color w:val="156082" w:themeColor="accent1"/>
          </w:rPr>
          <m:t>=4.9</m:t>
        </m:r>
        <m:d>
          <m:dPr>
            <m:ctrlPr>
              <w:rPr>
                <w:rFonts w:ascii="Cambria Math" w:hAnsi="Cambria Math" w:cs="Calibri"/>
                <w:i/>
                <w:color w:val="156082" w:themeColor="accent1"/>
              </w:rPr>
            </m:ctrlPr>
          </m:dPr>
          <m:e>
            <m:sSup>
              <m:sSupPr>
                <m:ctrlPr>
                  <w:rPr>
                    <w:rFonts w:ascii="Cambria Math" w:hAnsi="Cambria Math" w:cs="Calibri"/>
                    <w:i/>
                    <w:color w:val="156082" w:themeColor="accent1"/>
                  </w:rPr>
                </m:ctrlPr>
              </m:sSupPr>
              <m:e>
                <m:r>
                  <w:rPr>
                    <w:rFonts w:ascii="Cambria Math" w:hAnsi="Cambria Math" w:cs="Calibri"/>
                    <w:color w:val="156082" w:themeColor="accent1"/>
                  </w:rPr>
                  <m:t>6</m:t>
                </m:r>
              </m:e>
              <m:sup>
                <m:r>
                  <w:rPr>
                    <w:rFonts w:ascii="Cambria Math" w:hAnsi="Cambria Math" w:cs="Calibri"/>
                    <w:color w:val="156082" w:themeColor="accent1"/>
                  </w:rPr>
                  <m:t>2</m:t>
                </m:r>
              </m:sup>
            </m:sSup>
          </m:e>
        </m:d>
        <m:r>
          <w:rPr>
            <w:rFonts w:ascii="Cambria Math" w:hAnsi="Cambria Math" w:cs="Calibri"/>
            <w:color w:val="156082" w:themeColor="accent1"/>
          </w:rPr>
          <m:t>=</m:t>
        </m:r>
        <m:r>
          <w:rPr>
            <w:rFonts w:ascii="Cambria Math" w:hAnsi="Cambria Math" w:cs="Calibri"/>
            <w:color w:val="156082" w:themeColor="accent1"/>
          </w:rPr>
          <m:t>176.4</m:t>
        </m:r>
      </m:oMath>
      <w:r w:rsidRPr="00276626">
        <w:rPr>
          <w:rFonts w:ascii="Calibri" w:hAnsi="Calibri" w:cs="Calibri"/>
          <w:color w:val="156082" w:themeColor="accent1"/>
        </w:rPr>
        <w:t xml:space="preserve"> meters</w:t>
      </w:r>
    </w:p>
    <w:p w14:paraId="5F2B9C9D" w14:textId="6E0C52A9" w:rsidR="00E7649F" w:rsidRPr="00276626" w:rsidRDefault="00C51C21" w:rsidP="00276626">
      <w:pPr>
        <w:pStyle w:val="HTMLPreformatted"/>
        <w:shd w:val="clear" w:color="auto" w:fill="FFFFFF"/>
        <w:ind w:left="1080"/>
        <w:rPr>
          <w:rFonts w:ascii="Calibri" w:hAnsi="Calibri" w:cs="Calibri"/>
          <w:color w:val="156082" w:themeColor="accent1"/>
          <w:sz w:val="24"/>
          <w:szCs w:val="24"/>
        </w:rPr>
      </w:pPr>
      <w:r w:rsidRPr="00276626">
        <w:rPr>
          <w:rFonts w:ascii="Calibri" w:hAnsi="Calibri" w:cs="Calibri"/>
          <w:color w:val="156082" w:themeColor="accent1"/>
          <w:sz w:val="24"/>
          <w:szCs w:val="24"/>
        </w:rPr>
        <w:lastRenderedPageBreak/>
        <w:t>Since t</w:t>
      </w:r>
      <w:r w:rsidR="00E7649F" w:rsidRPr="00276626">
        <w:rPr>
          <w:rFonts w:ascii="Calibri" w:hAnsi="Calibri" w:cs="Calibri"/>
          <w:color w:val="156082" w:themeColor="accent1"/>
          <w:sz w:val="24"/>
          <w:szCs w:val="24"/>
        </w:rPr>
        <w:t xml:space="preserve">he </w:t>
      </w:r>
      <w:r w:rsidRPr="00276626">
        <w:rPr>
          <w:rFonts w:ascii="Calibri" w:hAnsi="Calibri" w:cs="Calibri"/>
          <w:color w:val="156082" w:themeColor="accent1"/>
          <w:sz w:val="24"/>
          <w:szCs w:val="24"/>
        </w:rPr>
        <w:t>results</w:t>
      </w:r>
      <w:r w:rsidR="00E7649F" w:rsidRPr="00276626">
        <w:rPr>
          <w:rFonts w:ascii="Calibri" w:hAnsi="Calibri" w:cs="Calibri"/>
          <w:color w:val="156082" w:themeColor="accent1"/>
          <w:sz w:val="24"/>
          <w:szCs w:val="24"/>
        </w:rPr>
        <w:t xml:space="preserve"> match the </w:t>
      </w:r>
      <w:r w:rsidRPr="00276626">
        <w:rPr>
          <w:rFonts w:ascii="Calibri" w:hAnsi="Calibri" w:cs="Calibri"/>
          <w:color w:val="156082" w:themeColor="accent1"/>
          <w:sz w:val="24"/>
          <w:szCs w:val="24"/>
        </w:rPr>
        <w:t>data in the table</w:t>
      </w:r>
      <w:r w:rsidR="00276626" w:rsidRPr="00276626">
        <w:rPr>
          <w:rFonts w:ascii="Calibri" w:hAnsi="Calibri" w:cs="Calibri"/>
          <w:color w:val="156082" w:themeColor="accent1"/>
          <w:sz w:val="24"/>
          <w:szCs w:val="24"/>
        </w:rPr>
        <w:t>, it is confirmed that t</w:t>
      </w:r>
      <w:r w:rsidR="00E7649F" w:rsidRPr="00276626">
        <w:rPr>
          <w:rFonts w:ascii="Calibri" w:hAnsi="Calibri" w:cs="Calibri"/>
          <w:color w:val="156082" w:themeColor="accent1"/>
          <w:sz w:val="24"/>
          <w:szCs w:val="24"/>
        </w:rPr>
        <w:t xml:space="preserve">he function </w:t>
      </w:r>
      <m:oMath>
        <m:r>
          <w:rPr>
            <w:rFonts w:ascii="Cambria Math" w:hAnsi="Cambria Math" w:cs="Calibri"/>
            <w:color w:val="156082" w:themeColor="accent1"/>
            <w:spacing w:val="2"/>
            <w:sz w:val="24"/>
            <w:szCs w:val="24"/>
          </w:rPr>
          <m:t>d</m:t>
        </m:r>
        <m:d>
          <m:dPr>
            <m:ctrlPr>
              <w:rPr>
                <w:rFonts w:ascii="Cambria Math" w:hAnsi="Cambria Math" w:cs="Calibri"/>
                <w:i/>
                <w:color w:val="156082" w:themeColor="accent1"/>
                <w:spacing w:val="2"/>
                <w:sz w:val="24"/>
                <w:szCs w:val="24"/>
              </w:rPr>
            </m:ctrlPr>
          </m:dPr>
          <m:e>
            <m:r>
              <w:rPr>
                <w:rFonts w:ascii="Cambria Math" w:hAnsi="Cambria Math" w:cs="Calibri"/>
                <w:color w:val="156082" w:themeColor="accent1"/>
                <w:spacing w:val="2"/>
                <w:sz w:val="24"/>
                <w:szCs w:val="24"/>
              </w:rPr>
              <m:t>t</m:t>
            </m:r>
          </m:e>
        </m:d>
        <m:r>
          <w:rPr>
            <w:rFonts w:ascii="Cambria Math" w:hAnsi="Cambria Math" w:cs="Calibri"/>
            <w:color w:val="156082" w:themeColor="accent1"/>
            <w:spacing w:val="2"/>
            <w:sz w:val="24"/>
            <w:szCs w:val="24"/>
          </w:rPr>
          <m:t>=4.9</m:t>
        </m:r>
        <m:d>
          <m:dPr>
            <m:ctrlPr>
              <w:rPr>
                <w:rFonts w:ascii="Cambria Math" w:hAnsi="Cambria Math" w:cs="Calibri"/>
                <w:i/>
                <w:color w:val="156082" w:themeColor="accent1"/>
                <w:spacing w:val="2"/>
                <w:sz w:val="24"/>
                <w:szCs w:val="24"/>
              </w:rPr>
            </m:ctrlPr>
          </m:dPr>
          <m:e>
            <m:sSup>
              <m:sSupPr>
                <m:ctrlPr>
                  <w:rPr>
                    <w:rFonts w:ascii="Cambria Math" w:hAnsi="Cambria Math" w:cs="Calibri"/>
                    <w:i/>
                    <w:color w:val="156082" w:themeColor="accent1"/>
                    <w:spacing w:val="2"/>
                    <w:sz w:val="24"/>
                    <w:szCs w:val="24"/>
                  </w:rPr>
                </m:ctrlPr>
              </m:sSupPr>
              <m:e>
                <m:r>
                  <w:rPr>
                    <w:rFonts w:ascii="Cambria Math" w:hAnsi="Cambria Math" w:cs="Calibri"/>
                    <w:color w:val="156082" w:themeColor="accent1"/>
                    <w:spacing w:val="2"/>
                    <w:sz w:val="24"/>
                    <w:szCs w:val="24"/>
                  </w:rPr>
                  <m:t>t</m:t>
                </m:r>
              </m:e>
              <m:sup>
                <m:r>
                  <w:rPr>
                    <w:rFonts w:ascii="Cambria Math" w:hAnsi="Cambria Math" w:cs="Calibri"/>
                    <w:color w:val="156082" w:themeColor="accent1"/>
                    <w:spacing w:val="2"/>
                    <w:sz w:val="24"/>
                    <w:szCs w:val="24"/>
                  </w:rPr>
                  <m:t>2</m:t>
                </m:r>
              </m:sup>
            </m:sSup>
          </m:e>
        </m:d>
      </m:oMath>
      <w:r w:rsidR="00276626" w:rsidRPr="00276626">
        <w:rPr>
          <w:rFonts w:ascii="Calibri" w:hAnsi="Calibri" w:cs="Calibri"/>
          <w:color w:val="156082" w:themeColor="accent1"/>
          <w:spacing w:val="2"/>
          <w:sz w:val="24"/>
          <w:szCs w:val="24"/>
        </w:rPr>
        <w:t xml:space="preserve"> </w:t>
      </w:r>
      <w:r w:rsidR="00E7649F" w:rsidRPr="00276626">
        <w:rPr>
          <w:rFonts w:ascii="Calibri" w:hAnsi="Calibri" w:cs="Calibri"/>
          <w:color w:val="156082" w:themeColor="accent1"/>
          <w:sz w:val="24"/>
          <w:szCs w:val="24"/>
        </w:rPr>
        <w:t>accurately models the scenario.</w:t>
      </w:r>
    </w:p>
    <w:p w14:paraId="0FEA2FA3" w14:textId="33688EC4" w:rsidR="003C61A2" w:rsidRDefault="003C61A2" w:rsidP="003C61A2">
      <w:pPr>
        <w:pStyle w:val="listitemnumerounoupperalpha"/>
        <w:numPr>
          <w:ilvl w:val="0"/>
          <w:numId w:val="6"/>
        </w:numPr>
        <w:shd w:val="clear" w:color="auto" w:fill="FFFFFF"/>
        <w:spacing w:before="0" w:beforeAutospacing="0" w:after="120" w:afterAutospacing="0" w:line="408" w:lineRule="atLeast"/>
        <w:rPr>
          <w:rFonts w:ascii="Calibri" w:hAnsi="Calibri" w:cs="Calibri"/>
          <w:color w:val="000000"/>
          <w:spacing w:val="2"/>
        </w:rPr>
      </w:pPr>
      <w:r w:rsidRPr="00CA43D3">
        <w:rPr>
          <w:rFonts w:ascii="Calibri" w:hAnsi="Calibri" w:cs="Calibri"/>
          <w:color w:val="000000"/>
          <w:spacing w:val="2"/>
        </w:rPr>
        <w:t>Sketch a graph that highlights the key features of the scenario. As you create your graph, consider the domain for this scenario. </w:t>
      </w:r>
    </w:p>
    <w:p w14:paraId="34ACDC90" w14:textId="6C5B098B" w:rsidR="0081764C" w:rsidRDefault="0081764C" w:rsidP="0081764C">
      <w:pPr>
        <w:pStyle w:val="listitemnumerounoupperalpha"/>
        <w:shd w:val="clear" w:color="auto" w:fill="FFFFFF"/>
        <w:spacing w:before="0" w:beforeAutospacing="0" w:after="120" w:afterAutospacing="0" w:line="408" w:lineRule="atLeast"/>
        <w:ind w:left="1080"/>
        <w:rPr>
          <w:rFonts w:ascii="Calibri" w:hAnsi="Calibri" w:cs="Calibri"/>
          <w:color w:val="000000"/>
          <w:spacing w:val="2"/>
        </w:rPr>
      </w:pPr>
      <w:r w:rsidRPr="0081764C">
        <w:rPr>
          <w:rFonts w:ascii="Calibri" w:hAnsi="Calibri" w:cs="Calibri"/>
          <w:color w:val="000000"/>
          <w:spacing w:val="2"/>
        </w:rPr>
        <w:drawing>
          <wp:inline distT="0" distB="0" distL="0" distR="0" wp14:anchorId="7B8A198C" wp14:editId="2B9C3A65">
            <wp:extent cx="2543458" cy="3683000"/>
            <wp:effectExtent l="0" t="0" r="9525" b="0"/>
            <wp:docPr id="41591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1964" name=""/>
                    <pic:cNvPicPr/>
                  </pic:nvPicPr>
                  <pic:blipFill>
                    <a:blip r:embed="rId21"/>
                    <a:stretch>
                      <a:fillRect/>
                    </a:stretch>
                  </pic:blipFill>
                  <pic:spPr>
                    <a:xfrm>
                      <a:off x="0" y="0"/>
                      <a:ext cx="2544546" cy="3684576"/>
                    </a:xfrm>
                    <a:prstGeom prst="rect">
                      <a:avLst/>
                    </a:prstGeom>
                  </pic:spPr>
                </pic:pic>
              </a:graphicData>
            </a:graphic>
          </wp:inline>
        </w:drawing>
      </w:r>
    </w:p>
    <w:p w14:paraId="37FA654A" w14:textId="0531D15C" w:rsidR="007A4B7E" w:rsidRPr="0081764C" w:rsidRDefault="00B92554" w:rsidP="00204D82">
      <w:pPr>
        <w:pStyle w:val="listitemnumerounoupperalpha"/>
        <w:shd w:val="clear" w:color="auto" w:fill="FFFFFF"/>
        <w:spacing w:before="0" w:beforeAutospacing="0" w:after="120" w:afterAutospacing="0" w:line="408" w:lineRule="atLeast"/>
        <w:ind w:left="1080"/>
        <w:rPr>
          <w:rFonts w:ascii="Calibri" w:hAnsi="Calibri" w:cs="Calibri"/>
          <w:color w:val="156082" w:themeColor="accent1"/>
          <w:spacing w:val="2"/>
        </w:rPr>
      </w:pPr>
      <w:r w:rsidRPr="0081764C">
        <w:rPr>
          <w:rFonts w:ascii="Calibri" w:hAnsi="Calibri" w:cs="Calibri"/>
          <w:color w:val="156082" w:themeColor="accent1"/>
          <w:spacing w:val="2"/>
        </w:rPr>
        <w:t>The domain is all x values greater than zero.</w:t>
      </w:r>
    </w:p>
    <w:p w14:paraId="2632326B" w14:textId="3E09184F" w:rsidR="003C61A2" w:rsidRDefault="003C61A2" w:rsidP="003C61A2">
      <w:pPr>
        <w:pStyle w:val="listitemnumerounoupperalpha"/>
        <w:numPr>
          <w:ilvl w:val="0"/>
          <w:numId w:val="6"/>
        </w:numPr>
        <w:shd w:val="clear" w:color="auto" w:fill="FFFFFF"/>
        <w:spacing w:before="0" w:beforeAutospacing="0" w:after="120" w:afterAutospacing="0" w:line="408" w:lineRule="atLeast"/>
        <w:rPr>
          <w:rFonts w:ascii="Calibri" w:hAnsi="Calibri" w:cs="Calibri"/>
          <w:color w:val="000000"/>
          <w:spacing w:val="2"/>
        </w:rPr>
      </w:pPr>
      <w:r w:rsidRPr="00CA43D3">
        <w:rPr>
          <w:rFonts w:ascii="Calibri" w:hAnsi="Calibri" w:cs="Calibri"/>
          <w:color w:val="000000"/>
          <w:spacing w:val="2"/>
        </w:rPr>
        <w:t>Write a question about this situation that could be answered with the help of your function and/or graph. Then, provide the answer to the question. </w:t>
      </w:r>
    </w:p>
    <w:p w14:paraId="62F0127E" w14:textId="58B1C18F" w:rsidR="006D42AB" w:rsidRPr="00031989" w:rsidRDefault="006D42AB" w:rsidP="006D42AB">
      <w:pPr>
        <w:pStyle w:val="HTMLPreformatted"/>
        <w:shd w:val="clear" w:color="auto" w:fill="FFFFFF"/>
        <w:ind w:left="1080"/>
        <w:rPr>
          <w:rFonts w:ascii="Calibri" w:hAnsi="Calibri" w:cs="Calibri"/>
          <w:color w:val="156082" w:themeColor="accent1"/>
          <w:sz w:val="24"/>
          <w:szCs w:val="24"/>
        </w:rPr>
      </w:pPr>
      <w:r w:rsidRPr="00031989">
        <w:rPr>
          <w:rFonts w:ascii="Calibri" w:hAnsi="Calibri" w:cs="Calibri"/>
          <w:color w:val="156082" w:themeColor="accent1"/>
          <w:sz w:val="24"/>
          <w:szCs w:val="24"/>
        </w:rPr>
        <w:t>Question: How far will the object have fallen after 8 seconds?</w:t>
      </w:r>
    </w:p>
    <w:p w14:paraId="7A15830F" w14:textId="4F12F0CE" w:rsidR="004F5EC5" w:rsidRPr="00031989" w:rsidRDefault="00D07379" w:rsidP="004F5EC5">
      <w:pPr>
        <w:pStyle w:val="HTMLPreformatted"/>
        <w:shd w:val="clear" w:color="auto" w:fill="FFFFFF"/>
        <w:rPr>
          <w:rFonts w:ascii="Calibri" w:hAnsi="Calibri" w:cs="Calibri"/>
          <w:color w:val="156082" w:themeColor="accent1"/>
          <w:spacing w:val="2"/>
          <w:sz w:val="24"/>
          <w:szCs w:val="24"/>
        </w:rPr>
      </w:pPr>
      <w:r w:rsidRPr="00031989">
        <w:rPr>
          <w:rFonts w:ascii="Calibri" w:hAnsi="Calibri" w:cs="Calibri"/>
          <w:color w:val="156082" w:themeColor="accent1"/>
          <w:spacing w:val="2"/>
          <w:sz w:val="24"/>
          <w:szCs w:val="24"/>
        </w:rPr>
        <w:tab/>
      </w:r>
      <w:r w:rsidR="001F333A" w:rsidRPr="00031989">
        <w:rPr>
          <w:rFonts w:ascii="Calibri" w:hAnsi="Calibri" w:cs="Calibri"/>
          <w:color w:val="156082" w:themeColor="accent1"/>
          <w:spacing w:val="2"/>
          <w:sz w:val="24"/>
          <w:szCs w:val="24"/>
        </w:rPr>
        <w:t xml:space="preserve">   </w:t>
      </w:r>
      <w:r w:rsidR="006D42AB" w:rsidRPr="00031989">
        <w:rPr>
          <w:rFonts w:ascii="Calibri" w:hAnsi="Calibri" w:cs="Calibri"/>
          <w:color w:val="156082" w:themeColor="accent1"/>
          <w:spacing w:val="2"/>
          <w:sz w:val="24"/>
          <w:szCs w:val="24"/>
        </w:rPr>
        <w:t xml:space="preserve">Answer: </w:t>
      </w:r>
      <w:r w:rsidR="001F333A" w:rsidRPr="00031989">
        <w:rPr>
          <w:rFonts w:ascii="Calibri" w:hAnsi="Calibri" w:cs="Calibri"/>
          <w:color w:val="156082" w:themeColor="accent1"/>
          <w:spacing w:val="2"/>
          <w:sz w:val="24"/>
          <w:szCs w:val="24"/>
        </w:rPr>
        <w:t>U</w:t>
      </w:r>
      <w:r w:rsidR="004F5EC5" w:rsidRPr="00031989">
        <w:rPr>
          <w:rFonts w:ascii="Calibri" w:hAnsi="Calibri" w:cs="Calibri"/>
          <w:color w:val="156082" w:themeColor="accent1"/>
          <w:sz w:val="24"/>
          <w:szCs w:val="24"/>
        </w:rPr>
        <w:t xml:space="preserve">se the function </w:t>
      </w:r>
      <m:oMath>
        <m:r>
          <w:rPr>
            <w:rFonts w:ascii="Cambria Math" w:hAnsi="Cambria Math" w:cs="Calibri"/>
            <w:color w:val="156082" w:themeColor="accent1"/>
            <w:spacing w:val="2"/>
            <w:sz w:val="24"/>
            <w:szCs w:val="24"/>
          </w:rPr>
          <m:t>d</m:t>
        </m:r>
        <m:d>
          <m:dPr>
            <m:ctrlPr>
              <w:rPr>
                <w:rFonts w:ascii="Cambria Math" w:hAnsi="Cambria Math" w:cs="Calibri"/>
                <w:i/>
                <w:color w:val="156082" w:themeColor="accent1"/>
                <w:spacing w:val="2"/>
                <w:sz w:val="24"/>
                <w:szCs w:val="24"/>
              </w:rPr>
            </m:ctrlPr>
          </m:dPr>
          <m:e>
            <m:r>
              <w:rPr>
                <w:rFonts w:ascii="Cambria Math" w:hAnsi="Cambria Math" w:cs="Calibri"/>
                <w:color w:val="156082" w:themeColor="accent1"/>
                <w:spacing w:val="2"/>
                <w:sz w:val="24"/>
                <w:szCs w:val="24"/>
              </w:rPr>
              <m:t>t</m:t>
            </m:r>
          </m:e>
        </m:d>
        <m:r>
          <w:rPr>
            <w:rFonts w:ascii="Cambria Math" w:hAnsi="Cambria Math" w:cs="Calibri"/>
            <w:color w:val="156082" w:themeColor="accent1"/>
            <w:spacing w:val="2"/>
            <w:sz w:val="24"/>
            <w:szCs w:val="24"/>
          </w:rPr>
          <m:t>=4.9</m:t>
        </m:r>
        <m:d>
          <m:dPr>
            <m:ctrlPr>
              <w:rPr>
                <w:rFonts w:ascii="Cambria Math" w:hAnsi="Cambria Math" w:cs="Calibri"/>
                <w:i/>
                <w:color w:val="156082" w:themeColor="accent1"/>
                <w:spacing w:val="2"/>
                <w:sz w:val="24"/>
                <w:szCs w:val="24"/>
              </w:rPr>
            </m:ctrlPr>
          </m:dPr>
          <m:e>
            <m:sSup>
              <m:sSupPr>
                <m:ctrlPr>
                  <w:rPr>
                    <w:rFonts w:ascii="Cambria Math" w:hAnsi="Cambria Math" w:cs="Calibri"/>
                    <w:i/>
                    <w:color w:val="156082" w:themeColor="accent1"/>
                    <w:spacing w:val="2"/>
                    <w:sz w:val="24"/>
                    <w:szCs w:val="24"/>
                  </w:rPr>
                </m:ctrlPr>
              </m:sSupPr>
              <m:e>
                <m:r>
                  <w:rPr>
                    <w:rFonts w:ascii="Cambria Math" w:hAnsi="Cambria Math" w:cs="Calibri"/>
                    <w:color w:val="156082" w:themeColor="accent1"/>
                    <w:spacing w:val="2"/>
                    <w:sz w:val="24"/>
                    <w:szCs w:val="24"/>
                  </w:rPr>
                  <m:t>t</m:t>
                </m:r>
              </m:e>
              <m:sup>
                <m:r>
                  <w:rPr>
                    <w:rFonts w:ascii="Cambria Math" w:hAnsi="Cambria Math" w:cs="Calibri"/>
                    <w:color w:val="156082" w:themeColor="accent1"/>
                    <w:spacing w:val="2"/>
                    <w:sz w:val="24"/>
                    <w:szCs w:val="24"/>
                  </w:rPr>
                  <m:t>2</m:t>
                </m:r>
              </m:sup>
            </m:sSup>
          </m:e>
        </m:d>
      </m:oMath>
      <w:r w:rsidR="001F333A" w:rsidRPr="00031989">
        <w:rPr>
          <w:rFonts w:ascii="Calibri" w:hAnsi="Calibri" w:cs="Calibri"/>
          <w:color w:val="156082" w:themeColor="accent1"/>
          <w:spacing w:val="2"/>
          <w:sz w:val="24"/>
          <w:szCs w:val="24"/>
        </w:rPr>
        <w:t xml:space="preserve"> to solve the problem</w:t>
      </w:r>
      <w:r w:rsidR="00AE219C">
        <w:rPr>
          <w:rFonts w:ascii="Calibri" w:hAnsi="Calibri" w:cs="Calibri"/>
          <w:color w:val="156082" w:themeColor="accent1"/>
          <w:spacing w:val="2"/>
          <w:sz w:val="24"/>
          <w:szCs w:val="24"/>
        </w:rPr>
        <w:t>.</w:t>
      </w:r>
    </w:p>
    <w:p w14:paraId="4F4E1DC6" w14:textId="196CC318" w:rsidR="006D2901" w:rsidRDefault="006D2901" w:rsidP="006D2901">
      <w:pPr>
        <w:pStyle w:val="listitemnumerounoupperalpha"/>
        <w:shd w:val="clear" w:color="auto" w:fill="FFFFFF"/>
        <w:spacing w:before="0" w:beforeAutospacing="0" w:after="0" w:afterAutospacing="0" w:line="276" w:lineRule="auto"/>
        <w:ind w:left="1080"/>
        <w:rPr>
          <w:rFonts w:ascii="Calibri" w:hAnsi="Calibri" w:cs="Calibri"/>
          <w:color w:val="156082" w:themeColor="accent1"/>
        </w:rPr>
      </w:pPr>
      <m:oMath>
        <m:r>
          <w:rPr>
            <w:rFonts w:ascii="Cambria Math" w:hAnsi="Cambria Math" w:cs="Calibri"/>
            <w:color w:val="156082" w:themeColor="accent1"/>
          </w:rPr>
          <m:t>d</m:t>
        </m:r>
        <m:d>
          <m:dPr>
            <m:ctrlPr>
              <w:rPr>
                <w:rFonts w:ascii="Cambria Math" w:hAnsi="Cambria Math" w:cs="Calibri"/>
                <w:i/>
                <w:color w:val="156082" w:themeColor="accent1"/>
              </w:rPr>
            </m:ctrlPr>
          </m:dPr>
          <m:e>
            <m:r>
              <w:rPr>
                <w:rFonts w:ascii="Cambria Math" w:hAnsi="Cambria Math" w:cs="Calibri"/>
                <w:color w:val="156082" w:themeColor="accent1"/>
              </w:rPr>
              <m:t>8</m:t>
            </m:r>
          </m:e>
        </m:d>
        <m:r>
          <w:rPr>
            <w:rFonts w:ascii="Cambria Math" w:hAnsi="Cambria Math" w:cs="Calibri"/>
            <w:color w:val="156082" w:themeColor="accent1"/>
          </w:rPr>
          <m:t>=4.9</m:t>
        </m:r>
        <m:d>
          <m:dPr>
            <m:ctrlPr>
              <w:rPr>
                <w:rFonts w:ascii="Cambria Math" w:hAnsi="Cambria Math" w:cs="Calibri"/>
                <w:i/>
                <w:color w:val="156082" w:themeColor="accent1"/>
              </w:rPr>
            </m:ctrlPr>
          </m:dPr>
          <m:e>
            <m:sSup>
              <m:sSupPr>
                <m:ctrlPr>
                  <w:rPr>
                    <w:rFonts w:ascii="Cambria Math" w:hAnsi="Cambria Math" w:cs="Calibri"/>
                    <w:i/>
                    <w:color w:val="156082" w:themeColor="accent1"/>
                  </w:rPr>
                </m:ctrlPr>
              </m:sSupPr>
              <m:e>
                <m:r>
                  <w:rPr>
                    <w:rFonts w:ascii="Cambria Math" w:hAnsi="Cambria Math" w:cs="Calibri"/>
                    <w:color w:val="156082" w:themeColor="accent1"/>
                  </w:rPr>
                  <m:t>8</m:t>
                </m:r>
              </m:e>
              <m:sup>
                <m:r>
                  <w:rPr>
                    <w:rFonts w:ascii="Cambria Math" w:hAnsi="Cambria Math" w:cs="Calibri"/>
                    <w:color w:val="156082" w:themeColor="accent1"/>
                  </w:rPr>
                  <m:t>2</m:t>
                </m:r>
              </m:sup>
            </m:sSup>
          </m:e>
        </m:d>
        <m:r>
          <w:rPr>
            <w:rFonts w:ascii="Cambria Math" w:hAnsi="Cambria Math" w:cs="Calibri"/>
            <w:color w:val="156082" w:themeColor="accent1"/>
          </w:rPr>
          <m:t>=</m:t>
        </m:r>
        <m:r>
          <w:rPr>
            <w:rFonts w:ascii="Cambria Math" w:hAnsi="Cambria Math" w:cs="Calibri"/>
            <w:color w:val="156082" w:themeColor="accent1"/>
          </w:rPr>
          <m:t>313.6</m:t>
        </m:r>
      </m:oMath>
      <w:r w:rsidRPr="00031989">
        <w:rPr>
          <w:rFonts w:ascii="Calibri" w:hAnsi="Calibri" w:cs="Calibri"/>
          <w:color w:val="156082" w:themeColor="accent1"/>
        </w:rPr>
        <w:t xml:space="preserve"> meters</w:t>
      </w:r>
    </w:p>
    <w:p w14:paraId="58AFCD3C" w14:textId="16784E40" w:rsidR="00031989" w:rsidRPr="00031989" w:rsidRDefault="00031989" w:rsidP="006D2901">
      <w:pPr>
        <w:pStyle w:val="listitemnumerounoupperalpha"/>
        <w:shd w:val="clear" w:color="auto" w:fill="FFFFFF"/>
        <w:spacing w:before="0" w:beforeAutospacing="0" w:after="0" w:afterAutospacing="0" w:line="276" w:lineRule="auto"/>
        <w:ind w:left="1080"/>
        <w:rPr>
          <w:rFonts w:ascii="Calibri" w:hAnsi="Calibri" w:cs="Calibri"/>
          <w:color w:val="156082" w:themeColor="accent1"/>
          <w:spacing w:val="2"/>
        </w:rPr>
      </w:pPr>
      <w:r>
        <w:rPr>
          <w:rFonts w:ascii="Calibri" w:hAnsi="Calibri" w:cs="Calibri"/>
          <w:color w:val="156082" w:themeColor="accent1"/>
        </w:rPr>
        <w:t>After 8 seconds, the object will have fallen 313.6 meters.</w:t>
      </w:r>
    </w:p>
    <w:p w14:paraId="1138A306" w14:textId="77777777" w:rsidR="00265E54" w:rsidRDefault="00265E54" w:rsidP="00265E54">
      <w:pPr>
        <w:pStyle w:val="paragraphnumerouno"/>
        <w:spacing w:before="0" w:beforeAutospacing="0" w:after="0" w:afterAutospacing="0" w:line="408" w:lineRule="atLeast"/>
        <w:rPr>
          <w:rStyle w:val="Strong"/>
          <w:rFonts w:ascii="Calibri" w:eastAsiaTheme="majorEastAsia" w:hAnsi="Calibri" w:cs="Calibri"/>
          <w:color w:val="000000"/>
          <w:spacing w:val="2"/>
        </w:rPr>
      </w:pPr>
    </w:p>
    <w:p w14:paraId="35A4F771" w14:textId="14B57AE7" w:rsidR="00265E54" w:rsidRDefault="00BC7395" w:rsidP="00265E54">
      <w:pPr>
        <w:pStyle w:val="paragraphnumerouno"/>
        <w:spacing w:before="0" w:beforeAutospacing="0" w:after="0" w:afterAutospacing="0" w:line="408" w:lineRule="atLeast"/>
        <w:rPr>
          <w:rFonts w:ascii="Calibri" w:hAnsi="Calibri" w:cs="Calibri"/>
          <w:color w:val="000000"/>
          <w:spacing w:val="2"/>
        </w:rPr>
      </w:pPr>
      <w:r w:rsidRPr="00CA43D3">
        <w:rPr>
          <w:rStyle w:val="Strong"/>
          <w:rFonts w:ascii="Calibri" w:eastAsiaTheme="majorEastAsia" w:hAnsi="Calibri" w:cs="Calibri"/>
          <w:color w:val="000000"/>
          <w:spacing w:val="2"/>
        </w:rPr>
        <w:t>Question 4 </w:t>
      </w:r>
    </w:p>
    <w:p w14:paraId="49445047" w14:textId="0D92B71D" w:rsidR="00BC7395" w:rsidRPr="007C2C8B" w:rsidRDefault="00BC7395" w:rsidP="00265E54">
      <w:pPr>
        <w:pStyle w:val="paragraphnumerouno"/>
        <w:spacing w:before="0" w:beforeAutospacing="0" w:after="0" w:afterAutospacing="0" w:line="408" w:lineRule="atLeast"/>
        <w:rPr>
          <w:rFonts w:ascii="Calibri" w:hAnsi="Calibri" w:cs="Calibri"/>
          <w:color w:val="FF0000"/>
          <w:spacing w:val="2"/>
        </w:rPr>
      </w:pPr>
      <w:r w:rsidRPr="00CA43D3">
        <w:rPr>
          <w:rFonts w:ascii="Calibri" w:hAnsi="Calibri" w:cs="Calibri"/>
          <w:color w:val="000000"/>
          <w:spacing w:val="2"/>
        </w:rPr>
        <w:t xml:space="preserve">Aiden and Mila are each growing bacteria in a lab. Aiden’s bacteria </w:t>
      </w:r>
      <w:proofErr w:type="gramStart"/>
      <w:r w:rsidRPr="00CA43D3">
        <w:rPr>
          <w:rFonts w:ascii="Calibri" w:hAnsi="Calibri" w:cs="Calibri"/>
          <w:color w:val="000000"/>
          <w:spacing w:val="2"/>
        </w:rPr>
        <w:t>grows</w:t>
      </w:r>
      <w:proofErr w:type="gramEnd"/>
      <w:r w:rsidRPr="00CA43D3">
        <w:rPr>
          <w:rFonts w:ascii="Calibri" w:hAnsi="Calibri" w:cs="Calibri"/>
          <w:color w:val="000000"/>
          <w:spacing w:val="2"/>
        </w:rPr>
        <w:t xml:space="preserve"> according to the function </w:t>
      </w:r>
      <w:r w:rsidR="003EB6E5" w:rsidRPr="69924216">
        <w:rPr>
          <w:rFonts w:ascii="Calibri" w:hAnsi="Calibri" w:cs="Calibri"/>
          <w:color w:val="FF0000"/>
          <w:spacing w:val="2"/>
        </w:rPr>
        <w:t xml:space="preserve"> </w:t>
      </w:r>
      <m:oMath>
        <m:r>
          <w:rPr>
            <w:rFonts w:ascii="Cambria Math" w:hAnsi="Cambria Math"/>
          </w:rPr>
          <m:t>a</m:t>
        </m:r>
        <m:d>
          <m:dPr>
            <m:ctrlPr>
              <w:rPr>
                <w:rFonts w:ascii="Cambria Math" w:hAnsi="Cambria Math"/>
              </w:rPr>
            </m:ctrlPr>
          </m:dPr>
          <m:e>
            <m:r>
              <w:rPr>
                <w:rFonts w:ascii="Cambria Math" w:hAnsi="Cambria Math"/>
              </w:rPr>
              <m:t>t</m:t>
            </m:r>
          </m:e>
        </m:d>
        <m:r>
          <w:rPr>
            <w:rFonts w:ascii="Cambria Math" w:hAnsi="Cambria Math"/>
          </w:rPr>
          <m:t>=4∙</m:t>
        </m:r>
        <m:sSup>
          <m:sSupPr>
            <m:ctrlPr>
              <w:rPr>
                <w:rFonts w:ascii="Cambria Math" w:hAnsi="Cambria Math"/>
              </w:rPr>
            </m:ctrlPr>
          </m:sSupPr>
          <m:e>
            <m:r>
              <w:rPr>
                <w:rFonts w:ascii="Cambria Math" w:hAnsi="Cambria Math"/>
              </w:rPr>
              <m:t>3</m:t>
            </m:r>
          </m:e>
          <m:sup>
            <m:f>
              <m:fPr>
                <m:ctrlPr>
                  <w:rPr>
                    <w:rFonts w:ascii="Cambria Math" w:hAnsi="Cambria Math"/>
                  </w:rPr>
                </m:ctrlPr>
              </m:fPr>
              <m:num>
                <m:r>
                  <w:rPr>
                    <w:rFonts w:ascii="Cambria Math" w:hAnsi="Cambria Math"/>
                  </w:rPr>
                  <m:t>t</m:t>
                </m:r>
              </m:num>
              <m:den>
                <m:r>
                  <w:rPr>
                    <w:rFonts w:ascii="Cambria Math" w:hAnsi="Cambria Math"/>
                  </w:rPr>
                  <m:t>2</m:t>
                </m:r>
              </m:den>
            </m:f>
          </m:sup>
        </m:sSup>
        <m:r>
          <w:rPr>
            <w:rFonts w:ascii="Cambria Math" w:hAnsi="Cambria Math" w:cs="Calibri"/>
            <w:spacing w:val="2"/>
          </w:rPr>
          <m:t>,</m:t>
        </m:r>
        <m:r>
          <w:rPr>
            <w:rFonts w:ascii="Cambria Math" w:hAnsi="Cambria Math" w:cs="Calibri"/>
            <w:spacing w:val="2"/>
          </w:rPr>
          <m:t xml:space="preserve"> </m:t>
        </m:r>
      </m:oMath>
      <w:r w:rsidR="004E31EF" w:rsidRPr="00CA43D3">
        <w:rPr>
          <w:rFonts w:ascii="Calibri" w:hAnsi="Calibri" w:cs="Calibri"/>
          <w:color w:val="000000"/>
          <w:spacing w:val="2"/>
        </w:rPr>
        <w:t xml:space="preserve">where </w:t>
      </w:r>
      <m:oMath>
        <m:r>
          <w:rPr>
            <w:rFonts w:ascii="Cambria Math" w:hAnsi="Cambria Math" w:cs="Calibri"/>
            <w:color w:val="000000"/>
            <w:spacing w:val="2"/>
          </w:rPr>
          <m:t>a(t)</m:t>
        </m:r>
      </m:oMath>
      <w:r w:rsidR="381811EC" w:rsidRPr="00CA43D3">
        <w:rPr>
          <w:rFonts w:ascii="Calibri" w:hAnsi="Calibri" w:cs="Calibri"/>
          <w:color w:val="000000"/>
          <w:spacing w:val="2"/>
        </w:rPr>
        <w:t xml:space="preserve"> </w:t>
      </w:r>
      <w:r w:rsidRPr="00CA43D3">
        <w:rPr>
          <w:rFonts w:ascii="Calibri" w:hAnsi="Calibri" w:cs="Calibri"/>
          <w:color w:val="000000"/>
          <w:spacing w:val="2"/>
        </w:rPr>
        <w:t>i</w:t>
      </w:r>
      <w:r w:rsidRPr="00CA43D3">
        <w:rPr>
          <w:rFonts w:ascii="Calibri" w:hAnsi="Calibri" w:cs="Calibri"/>
          <w:color w:val="000000"/>
          <w:spacing w:val="2"/>
        </w:rPr>
        <w:t>s the number of bacteria after </w:t>
      </w:r>
      <m:oMath>
        <m:r>
          <w:rPr>
            <w:rFonts w:ascii="Cambria Math" w:hAnsi="Cambria Math" w:cs="Calibri"/>
            <w:color w:val="000000"/>
            <w:spacing w:val="2"/>
          </w:rPr>
          <m:t>t</m:t>
        </m:r>
      </m:oMath>
      <w:r w:rsidRPr="00CA43D3">
        <w:rPr>
          <w:rFonts w:ascii="Calibri" w:hAnsi="Calibri" w:cs="Calibri"/>
          <w:color w:val="000000"/>
          <w:spacing w:val="2"/>
        </w:rPr>
        <w:t xml:space="preserve"> hours. </w:t>
      </w:r>
      <w:r w:rsidRPr="00CA43D3">
        <w:rPr>
          <w:rFonts w:ascii="Calibri" w:hAnsi="Calibri" w:cs="Calibri"/>
          <w:color w:val="000000"/>
          <w:spacing w:val="2"/>
        </w:rPr>
        <w:t>The growth of Mila’s bacteria is shown in the following graph: </w:t>
      </w:r>
    </w:p>
    <w:p w14:paraId="4DCCE061" w14:textId="32FE3B6A" w:rsidR="001A6D4C" w:rsidRPr="00CA43D3" w:rsidRDefault="00B205E6" w:rsidP="00B205E6">
      <w:pPr>
        <w:pStyle w:val="paragraphnumerouno"/>
        <w:shd w:val="clear" w:color="auto" w:fill="FFFFFF"/>
        <w:spacing w:before="0" w:beforeAutospacing="0" w:after="408" w:afterAutospacing="0"/>
        <w:jc w:val="center"/>
        <w:rPr>
          <w:rStyle w:val="normaltextrun"/>
          <w:rFonts w:ascii="Calibri" w:hAnsi="Calibri" w:cs="Calibri"/>
          <w:color w:val="000000"/>
          <w:spacing w:val="2"/>
        </w:rPr>
      </w:pPr>
      <w:r w:rsidRPr="00CA43D3">
        <w:rPr>
          <w:rStyle w:val="normaltextrun"/>
          <w:rFonts w:ascii="Calibri" w:hAnsi="Calibri" w:cs="Calibri"/>
          <w:noProof/>
          <w:color w:val="000000"/>
          <w:spacing w:val="2"/>
        </w:rPr>
        <w:lastRenderedPageBreak/>
        <w:drawing>
          <wp:inline distT="0" distB="0" distL="0" distR="0" wp14:anchorId="5E3A21FB" wp14:editId="4648B339">
            <wp:extent cx="2280180" cy="2644815"/>
            <wp:effectExtent l="0" t="0" r="6350" b="3175"/>
            <wp:docPr id="1267008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008000" name=""/>
                    <pic:cNvPicPr/>
                  </pic:nvPicPr>
                  <pic:blipFill>
                    <a:blip r:embed="rId22"/>
                    <a:stretch>
                      <a:fillRect/>
                    </a:stretch>
                  </pic:blipFill>
                  <pic:spPr>
                    <a:xfrm>
                      <a:off x="0" y="0"/>
                      <a:ext cx="2285941" cy="2651497"/>
                    </a:xfrm>
                    <a:prstGeom prst="rect">
                      <a:avLst/>
                    </a:prstGeom>
                  </pic:spPr>
                </pic:pic>
              </a:graphicData>
            </a:graphic>
          </wp:inline>
        </w:drawing>
      </w:r>
    </w:p>
    <w:p w14:paraId="661CA504" w14:textId="163430CC" w:rsidR="0025574D" w:rsidRDefault="0025574D" w:rsidP="00F04211">
      <w:pPr>
        <w:pStyle w:val="listitemnumerounoupperalpha"/>
        <w:numPr>
          <w:ilvl w:val="0"/>
          <w:numId w:val="7"/>
        </w:numPr>
        <w:shd w:val="clear" w:color="auto" w:fill="FFFFFF"/>
        <w:spacing w:before="0" w:beforeAutospacing="0" w:after="120" w:afterAutospacing="0" w:line="408" w:lineRule="atLeast"/>
        <w:rPr>
          <w:rFonts w:ascii="Calibri" w:hAnsi="Calibri" w:cs="Calibri"/>
          <w:color w:val="000000"/>
          <w:spacing w:val="2"/>
        </w:rPr>
      </w:pPr>
      <w:r w:rsidRPr="00CA43D3">
        <w:rPr>
          <w:rFonts w:ascii="Calibri" w:hAnsi="Calibri" w:cs="Calibri"/>
          <w:color w:val="000000"/>
          <w:spacing w:val="2"/>
        </w:rPr>
        <w:t>Who starts out with more bacteria? Explain how you know. </w:t>
      </w:r>
    </w:p>
    <w:tbl>
      <w:tblPr>
        <w:tblStyle w:val="TableGrid"/>
        <w:tblW w:w="0" w:type="auto"/>
        <w:tblInd w:w="1080" w:type="dxa"/>
        <w:tblLook w:val="04A0" w:firstRow="1" w:lastRow="0" w:firstColumn="1" w:lastColumn="0" w:noHBand="0" w:noVBand="1"/>
      </w:tblPr>
      <w:tblGrid>
        <w:gridCol w:w="4851"/>
        <w:gridCol w:w="4859"/>
      </w:tblGrid>
      <w:tr w:rsidR="00363BFE" w:rsidRPr="00363BFE" w14:paraId="75AA1FED" w14:textId="77777777" w:rsidTr="002B2F47">
        <w:tc>
          <w:tcPr>
            <w:tcW w:w="4851" w:type="dxa"/>
          </w:tcPr>
          <w:p w14:paraId="41449F04" w14:textId="4E95AE87" w:rsidR="00B215C7" w:rsidRPr="00363BFE" w:rsidRDefault="00B215C7" w:rsidP="005B0DFA">
            <w:pPr>
              <w:pStyle w:val="listitemnumerounoupperalpha"/>
              <w:spacing w:before="0" w:beforeAutospacing="0" w:after="120" w:afterAutospacing="0" w:line="408" w:lineRule="atLeast"/>
              <w:rPr>
                <w:rFonts w:ascii="Calibri" w:hAnsi="Calibri" w:cs="Calibri"/>
                <w:color w:val="156082" w:themeColor="accent1"/>
                <w:spacing w:val="2"/>
              </w:rPr>
            </w:pPr>
            <w:r w:rsidRPr="00363BFE">
              <w:rPr>
                <w:rFonts w:ascii="Calibri" w:hAnsi="Calibri" w:cs="Calibri"/>
                <w:color w:val="156082" w:themeColor="accent1"/>
                <w:spacing w:val="2"/>
              </w:rPr>
              <w:t>Aiden</w:t>
            </w:r>
          </w:p>
        </w:tc>
        <w:tc>
          <w:tcPr>
            <w:tcW w:w="4859" w:type="dxa"/>
          </w:tcPr>
          <w:p w14:paraId="00952B48" w14:textId="6087A78E" w:rsidR="00B215C7" w:rsidRPr="00363BFE" w:rsidRDefault="00B215C7" w:rsidP="005B0DFA">
            <w:pPr>
              <w:pStyle w:val="listitemnumerounoupperalpha"/>
              <w:spacing w:before="0" w:beforeAutospacing="0" w:after="120" w:afterAutospacing="0" w:line="408" w:lineRule="atLeast"/>
              <w:rPr>
                <w:rFonts w:ascii="Calibri" w:hAnsi="Calibri" w:cs="Calibri"/>
                <w:color w:val="156082" w:themeColor="accent1"/>
                <w:spacing w:val="2"/>
              </w:rPr>
            </w:pPr>
            <w:r w:rsidRPr="00363BFE">
              <w:rPr>
                <w:rFonts w:ascii="Calibri" w:hAnsi="Calibri" w:cs="Calibri"/>
                <w:color w:val="156082" w:themeColor="accent1"/>
                <w:spacing w:val="2"/>
              </w:rPr>
              <w:t>Mila</w:t>
            </w:r>
          </w:p>
        </w:tc>
      </w:tr>
      <w:tr w:rsidR="00363BFE" w:rsidRPr="00363BFE" w14:paraId="4D3CCFC5" w14:textId="77777777" w:rsidTr="002B2F47">
        <w:tc>
          <w:tcPr>
            <w:tcW w:w="4851" w:type="dxa"/>
          </w:tcPr>
          <w:p w14:paraId="7EEF2785" w14:textId="2C4971A6" w:rsidR="002A4215" w:rsidRPr="00F20954" w:rsidRDefault="002A4215" w:rsidP="00B215C7">
            <w:pPr>
              <w:pStyle w:val="listitemnumerounoupperalpha"/>
              <w:shd w:val="clear" w:color="auto" w:fill="FFFFFF"/>
              <w:spacing w:before="0" w:beforeAutospacing="0" w:after="120" w:afterAutospacing="0" w:line="408" w:lineRule="atLeast"/>
              <w:rPr>
                <w:rFonts w:asciiTheme="minorHAnsi" w:eastAsiaTheme="minorEastAsia" w:hAnsiTheme="minorHAnsi" w:cstheme="minorBidi"/>
                <w:color w:val="156082" w:themeColor="accent1"/>
                <w:spacing w:val="2"/>
              </w:rPr>
            </w:pPr>
            <m:oMathPara>
              <m:oMathParaPr>
                <m:jc m:val="left"/>
              </m:oMathParaPr>
              <m:oMath>
                <m:r>
                  <w:rPr>
                    <w:rFonts w:ascii="Cambria Math" w:hAnsi="Cambria Math"/>
                    <w:color w:val="156082" w:themeColor="accent1"/>
                  </w:rPr>
                  <m:t>a</m:t>
                </m:r>
                <m:d>
                  <m:dPr>
                    <m:ctrlPr>
                      <w:rPr>
                        <w:rFonts w:ascii="Cambria Math" w:hAnsi="Cambria Math"/>
                        <w:color w:val="156082" w:themeColor="accent1"/>
                      </w:rPr>
                    </m:ctrlPr>
                  </m:dPr>
                  <m:e>
                    <m:r>
                      <w:rPr>
                        <w:rFonts w:ascii="Cambria Math" w:hAnsi="Cambria Math"/>
                        <w:color w:val="156082" w:themeColor="accent1"/>
                      </w:rPr>
                      <m:t>t</m:t>
                    </m:r>
                  </m:e>
                </m:d>
                <m:r>
                  <w:rPr>
                    <w:rFonts w:ascii="Cambria Math" w:hAnsi="Cambria Math"/>
                    <w:color w:val="156082" w:themeColor="accent1"/>
                  </w:rPr>
                  <m:t>=4∙</m:t>
                </m:r>
                <m:sSup>
                  <m:sSupPr>
                    <m:ctrlPr>
                      <w:rPr>
                        <w:rFonts w:ascii="Cambria Math" w:hAnsi="Cambria Math"/>
                        <w:color w:val="156082" w:themeColor="accent1"/>
                      </w:rPr>
                    </m:ctrlPr>
                  </m:sSupPr>
                  <m:e>
                    <m:r>
                      <w:rPr>
                        <w:rFonts w:ascii="Cambria Math" w:hAnsi="Cambria Math"/>
                        <w:color w:val="156082" w:themeColor="accent1"/>
                      </w:rPr>
                      <m:t>3</m:t>
                    </m:r>
                  </m:e>
                  <m:sup>
                    <m:f>
                      <m:fPr>
                        <m:ctrlPr>
                          <w:rPr>
                            <w:rFonts w:ascii="Cambria Math" w:hAnsi="Cambria Math"/>
                            <w:color w:val="156082" w:themeColor="accent1"/>
                          </w:rPr>
                        </m:ctrlPr>
                      </m:fPr>
                      <m:num>
                        <m:r>
                          <w:rPr>
                            <w:rFonts w:ascii="Cambria Math" w:hAnsi="Cambria Math"/>
                            <w:color w:val="156082" w:themeColor="accent1"/>
                          </w:rPr>
                          <m:t>t</m:t>
                        </m:r>
                      </m:num>
                      <m:den>
                        <m:r>
                          <w:rPr>
                            <w:rFonts w:ascii="Cambria Math" w:hAnsi="Cambria Math"/>
                            <w:color w:val="156082" w:themeColor="accent1"/>
                          </w:rPr>
                          <m:t>2</m:t>
                        </m:r>
                      </m:den>
                    </m:f>
                  </m:sup>
                </m:sSup>
              </m:oMath>
            </m:oMathPara>
          </w:p>
          <w:p w14:paraId="23FC7376" w14:textId="445E5355" w:rsidR="00027D7C" w:rsidRPr="00F20954" w:rsidRDefault="00027D7C" w:rsidP="00B215C7">
            <w:pPr>
              <w:pStyle w:val="listitemnumerounoupperalpha"/>
              <w:shd w:val="clear" w:color="auto" w:fill="FFFFFF"/>
              <w:spacing w:before="0" w:beforeAutospacing="0" w:after="120" w:afterAutospacing="0" w:line="408" w:lineRule="atLeast"/>
              <w:ind w:firstLine="720"/>
              <w:rPr>
                <w:rFonts w:asciiTheme="minorHAnsi" w:eastAsiaTheme="minorEastAsia" w:hAnsiTheme="minorHAnsi" w:cstheme="minorBidi"/>
                <w:color w:val="156082" w:themeColor="accent1"/>
              </w:rPr>
            </w:pPr>
            <m:oMathPara>
              <m:oMathParaPr>
                <m:jc m:val="left"/>
              </m:oMathParaPr>
              <m:oMath>
                <m:r>
                  <w:rPr>
                    <w:rFonts w:ascii="Cambria Math" w:hAnsi="Cambria Math"/>
                    <w:color w:val="156082" w:themeColor="accent1"/>
                  </w:rPr>
                  <m:t>a</m:t>
                </m:r>
                <m:d>
                  <m:dPr>
                    <m:ctrlPr>
                      <w:rPr>
                        <w:rFonts w:ascii="Cambria Math" w:hAnsi="Cambria Math"/>
                        <w:color w:val="156082" w:themeColor="accent1"/>
                      </w:rPr>
                    </m:ctrlPr>
                  </m:dPr>
                  <m:e>
                    <m:r>
                      <w:rPr>
                        <w:rFonts w:ascii="Cambria Math" w:hAnsi="Cambria Math"/>
                        <w:color w:val="156082" w:themeColor="accent1"/>
                      </w:rPr>
                      <m:t>0</m:t>
                    </m:r>
                  </m:e>
                </m:d>
                <m:r>
                  <w:rPr>
                    <w:rFonts w:ascii="Cambria Math" w:hAnsi="Cambria Math"/>
                    <w:color w:val="156082" w:themeColor="accent1"/>
                  </w:rPr>
                  <m:t>=4∙</m:t>
                </m:r>
                <m:sSup>
                  <m:sSupPr>
                    <m:ctrlPr>
                      <w:rPr>
                        <w:rFonts w:ascii="Cambria Math" w:hAnsi="Cambria Math"/>
                        <w:color w:val="156082" w:themeColor="accent1"/>
                      </w:rPr>
                    </m:ctrlPr>
                  </m:sSupPr>
                  <m:e>
                    <m:r>
                      <w:rPr>
                        <w:rFonts w:ascii="Cambria Math" w:hAnsi="Cambria Math"/>
                        <w:color w:val="156082" w:themeColor="accent1"/>
                      </w:rPr>
                      <m:t>3</m:t>
                    </m:r>
                  </m:e>
                  <m:sup>
                    <m:f>
                      <m:fPr>
                        <m:ctrlPr>
                          <w:rPr>
                            <w:rFonts w:ascii="Cambria Math" w:hAnsi="Cambria Math"/>
                            <w:color w:val="156082" w:themeColor="accent1"/>
                          </w:rPr>
                        </m:ctrlPr>
                      </m:fPr>
                      <m:num>
                        <m:r>
                          <w:rPr>
                            <w:rFonts w:ascii="Cambria Math" w:hAnsi="Cambria Math"/>
                            <w:color w:val="156082" w:themeColor="accent1"/>
                          </w:rPr>
                          <m:t>0</m:t>
                        </m:r>
                      </m:num>
                      <m:den>
                        <m:r>
                          <w:rPr>
                            <w:rFonts w:ascii="Cambria Math" w:hAnsi="Cambria Math"/>
                            <w:color w:val="156082" w:themeColor="accent1"/>
                          </w:rPr>
                          <m:t>2</m:t>
                        </m:r>
                      </m:den>
                    </m:f>
                  </m:sup>
                </m:sSup>
              </m:oMath>
            </m:oMathPara>
          </w:p>
          <w:p w14:paraId="24E8DB7E" w14:textId="60D7B7D7" w:rsidR="007F7EBC" w:rsidRPr="00F20954" w:rsidRDefault="007F7EBC" w:rsidP="00F20954">
            <w:pPr>
              <w:pStyle w:val="listitemnumerounoupperalpha"/>
              <w:shd w:val="clear" w:color="auto" w:fill="FFFFFF"/>
              <w:spacing w:before="0" w:beforeAutospacing="0" w:after="120" w:afterAutospacing="0" w:line="408" w:lineRule="atLeast"/>
              <w:ind w:firstLine="720"/>
              <w:rPr>
                <w:rFonts w:asciiTheme="minorHAnsi" w:eastAsiaTheme="minorEastAsia" w:hAnsiTheme="minorHAnsi" w:cstheme="minorBidi"/>
                <w:color w:val="156082" w:themeColor="accent1"/>
                <w:spacing w:val="2"/>
              </w:rPr>
            </w:pPr>
            <m:oMathPara>
              <m:oMathParaPr>
                <m:jc m:val="left"/>
              </m:oMathParaPr>
              <m:oMath>
                <m:r>
                  <w:rPr>
                    <w:rFonts w:ascii="Cambria Math" w:hAnsi="Cambria Math"/>
                    <w:color w:val="156082" w:themeColor="accent1"/>
                  </w:rPr>
                  <m:t>a</m:t>
                </m:r>
                <m:d>
                  <m:dPr>
                    <m:ctrlPr>
                      <w:rPr>
                        <w:rFonts w:ascii="Cambria Math" w:hAnsi="Cambria Math"/>
                        <w:color w:val="156082" w:themeColor="accent1"/>
                      </w:rPr>
                    </m:ctrlPr>
                  </m:dPr>
                  <m:e>
                    <m:r>
                      <w:rPr>
                        <w:rFonts w:ascii="Cambria Math" w:hAnsi="Cambria Math"/>
                        <w:color w:val="156082" w:themeColor="accent1"/>
                      </w:rPr>
                      <m:t>0</m:t>
                    </m:r>
                  </m:e>
                </m:d>
                <m:r>
                  <w:rPr>
                    <w:rFonts w:ascii="Cambria Math" w:hAnsi="Cambria Math"/>
                    <w:color w:val="156082" w:themeColor="accent1"/>
                  </w:rPr>
                  <m:t>=4∙</m:t>
                </m:r>
                <m:r>
                  <w:rPr>
                    <w:rFonts w:ascii="Cambria Math" w:hAnsi="Cambria Math"/>
                    <w:color w:val="156082" w:themeColor="accent1"/>
                  </w:rPr>
                  <m:t>1</m:t>
                </m:r>
              </m:oMath>
            </m:oMathPara>
          </w:p>
          <w:p w14:paraId="1A97BED6" w14:textId="7F81923B" w:rsidR="00B215C7" w:rsidRPr="00363BFE" w:rsidRDefault="00B215C7" w:rsidP="00B215C7">
            <w:pPr>
              <w:pStyle w:val="listitemnumerounoupperalpha"/>
              <w:shd w:val="clear" w:color="auto" w:fill="FFFFFF"/>
              <w:spacing w:before="0" w:beforeAutospacing="0" w:after="120" w:afterAutospacing="0" w:line="408" w:lineRule="atLeast"/>
              <w:ind w:firstLine="720"/>
              <w:rPr>
                <w:rFonts w:ascii="Calibri" w:hAnsi="Calibri" w:cs="Calibri"/>
                <w:color w:val="156082" w:themeColor="accent1"/>
                <w:spacing w:val="2"/>
              </w:rPr>
            </w:pPr>
            <m:oMathPara>
              <m:oMathParaPr>
                <m:jc m:val="left"/>
              </m:oMathParaPr>
              <m:oMath>
                <m:r>
                  <w:rPr>
                    <w:rFonts w:ascii="Cambria Math" w:hAnsi="Cambria Math" w:cs="Calibri"/>
                    <w:color w:val="156082" w:themeColor="accent1"/>
                    <w:spacing w:val="2"/>
                  </w:rPr>
                  <m:t>a</m:t>
                </m:r>
                <m:d>
                  <m:dPr>
                    <m:ctrlPr>
                      <w:rPr>
                        <w:rFonts w:ascii="Cambria Math" w:hAnsi="Cambria Math" w:cs="Calibri"/>
                        <w:i/>
                        <w:color w:val="156082" w:themeColor="accent1"/>
                        <w:spacing w:val="2"/>
                      </w:rPr>
                    </m:ctrlPr>
                  </m:dPr>
                  <m:e>
                    <m:r>
                      <w:rPr>
                        <w:rFonts w:ascii="Cambria Math" w:hAnsi="Cambria Math" w:cs="Calibri"/>
                        <w:color w:val="156082" w:themeColor="accent1"/>
                        <w:spacing w:val="2"/>
                      </w:rPr>
                      <m:t>0</m:t>
                    </m:r>
                  </m:e>
                </m:d>
                <m:r>
                  <w:rPr>
                    <w:rFonts w:ascii="Cambria Math" w:hAnsi="Cambria Math" w:cs="Calibri"/>
                    <w:color w:val="156082" w:themeColor="accent1"/>
                    <w:spacing w:val="2"/>
                  </w:rPr>
                  <m:t>=</m:t>
                </m:r>
                <m:r>
                  <w:rPr>
                    <w:rFonts w:ascii="Cambria Math" w:hAnsi="Cambria Math" w:cs="Calibri"/>
                    <w:color w:val="156082" w:themeColor="accent1"/>
                    <w:spacing w:val="2"/>
                  </w:rPr>
                  <m:t>4</m:t>
                </m:r>
              </m:oMath>
            </m:oMathPara>
          </w:p>
        </w:tc>
        <w:tc>
          <w:tcPr>
            <w:tcW w:w="4859" w:type="dxa"/>
          </w:tcPr>
          <w:p w14:paraId="4A80E0CC" w14:textId="235BCB64" w:rsidR="00B215C7" w:rsidRPr="00363BFE" w:rsidRDefault="002B2F47" w:rsidP="005B0DFA">
            <w:pPr>
              <w:pStyle w:val="listitemnumerounoupperalpha"/>
              <w:spacing w:before="0" w:beforeAutospacing="0" w:after="120" w:afterAutospacing="0" w:line="408" w:lineRule="atLeast"/>
              <w:rPr>
                <w:rFonts w:ascii="Calibri" w:hAnsi="Calibri" w:cs="Calibri"/>
                <w:color w:val="156082" w:themeColor="accent1"/>
                <w:spacing w:val="2"/>
              </w:rPr>
            </w:pPr>
            <w:r w:rsidRPr="00363BFE">
              <w:rPr>
                <w:rFonts w:ascii="Calibri" w:hAnsi="Calibri" w:cs="Calibri"/>
                <w:color w:val="156082" w:themeColor="accent1"/>
                <w:spacing w:val="2"/>
              </w:rPr>
              <w:t>The graph shows Mila started with 2 bacteria.</w:t>
            </w:r>
          </w:p>
        </w:tc>
      </w:tr>
      <w:tr w:rsidR="00363BFE" w:rsidRPr="00363BFE" w14:paraId="7D3009AF" w14:textId="77777777" w:rsidTr="002B2F47">
        <w:tc>
          <w:tcPr>
            <w:tcW w:w="4851" w:type="dxa"/>
          </w:tcPr>
          <w:p w14:paraId="30FB945B" w14:textId="7F64BD68" w:rsidR="00B215C7" w:rsidRPr="00363BFE" w:rsidRDefault="00B215C7" w:rsidP="005B0DFA">
            <w:pPr>
              <w:pStyle w:val="listitemnumerounoupperalpha"/>
              <w:spacing w:before="0" w:beforeAutospacing="0" w:after="120" w:afterAutospacing="0" w:line="408" w:lineRule="atLeast"/>
              <w:rPr>
                <w:rFonts w:ascii="Calibri" w:hAnsi="Calibri" w:cs="Calibri"/>
                <w:color w:val="156082" w:themeColor="accent1"/>
                <w:spacing w:val="2"/>
              </w:rPr>
            </w:pPr>
            <w:r w:rsidRPr="00363BFE">
              <w:rPr>
                <w:rFonts w:ascii="Calibri" w:hAnsi="Calibri" w:cs="Calibri"/>
                <w:color w:val="156082" w:themeColor="accent1"/>
                <w:spacing w:val="2"/>
              </w:rPr>
              <w:t xml:space="preserve">Aiden started with </w:t>
            </w:r>
            <w:r w:rsidR="00F20954">
              <w:rPr>
                <w:rFonts w:ascii="Calibri" w:hAnsi="Calibri" w:cs="Calibri"/>
                <w:color w:val="156082" w:themeColor="accent1"/>
                <w:spacing w:val="2"/>
              </w:rPr>
              <w:t>4</w:t>
            </w:r>
            <w:r w:rsidRPr="00363BFE">
              <w:rPr>
                <w:rFonts w:ascii="Calibri" w:hAnsi="Calibri" w:cs="Calibri"/>
                <w:color w:val="156082" w:themeColor="accent1"/>
                <w:spacing w:val="2"/>
              </w:rPr>
              <w:t xml:space="preserve"> bact</w:t>
            </w:r>
            <w:r w:rsidR="002B2F47" w:rsidRPr="00363BFE">
              <w:rPr>
                <w:rFonts w:ascii="Calibri" w:hAnsi="Calibri" w:cs="Calibri"/>
                <w:color w:val="156082" w:themeColor="accent1"/>
                <w:spacing w:val="2"/>
              </w:rPr>
              <w:t>eria</w:t>
            </w:r>
            <w:r w:rsidR="00CB0E02">
              <w:rPr>
                <w:rFonts w:ascii="Calibri" w:hAnsi="Calibri" w:cs="Calibri"/>
                <w:color w:val="156082" w:themeColor="accent1"/>
                <w:spacing w:val="2"/>
              </w:rPr>
              <w:t>, which is more than Mila’s 2 bacteria.</w:t>
            </w:r>
          </w:p>
        </w:tc>
        <w:tc>
          <w:tcPr>
            <w:tcW w:w="4859" w:type="dxa"/>
          </w:tcPr>
          <w:p w14:paraId="3E772E17" w14:textId="708E9A0B" w:rsidR="00B215C7" w:rsidRPr="00363BFE" w:rsidRDefault="002B2F47" w:rsidP="005B0DFA">
            <w:pPr>
              <w:pStyle w:val="listitemnumerounoupperalpha"/>
              <w:spacing w:before="0" w:beforeAutospacing="0" w:after="120" w:afterAutospacing="0" w:line="408" w:lineRule="atLeast"/>
              <w:rPr>
                <w:rFonts w:ascii="Calibri" w:hAnsi="Calibri" w:cs="Calibri"/>
                <w:color w:val="156082" w:themeColor="accent1"/>
                <w:spacing w:val="2"/>
              </w:rPr>
            </w:pPr>
            <w:r w:rsidRPr="00363BFE">
              <w:rPr>
                <w:rFonts w:ascii="Calibri" w:hAnsi="Calibri" w:cs="Calibri"/>
                <w:color w:val="156082" w:themeColor="accent1"/>
                <w:spacing w:val="2"/>
              </w:rPr>
              <w:t>Mila started with 2 bacteria</w:t>
            </w:r>
            <w:r w:rsidR="00CB0E02">
              <w:rPr>
                <w:rFonts w:ascii="Calibri" w:hAnsi="Calibri" w:cs="Calibri"/>
                <w:color w:val="156082" w:themeColor="accent1"/>
                <w:spacing w:val="2"/>
              </w:rPr>
              <w:t>.</w:t>
            </w:r>
          </w:p>
        </w:tc>
      </w:tr>
    </w:tbl>
    <w:p w14:paraId="73F36BC8" w14:textId="7F1F6BD4" w:rsidR="0025574D" w:rsidRPr="00CA43D3" w:rsidRDefault="0025574D" w:rsidP="00F04211">
      <w:pPr>
        <w:pStyle w:val="listitemnumerounoupperalpha"/>
        <w:numPr>
          <w:ilvl w:val="0"/>
          <w:numId w:val="7"/>
        </w:numPr>
        <w:shd w:val="clear" w:color="auto" w:fill="FFFFFF"/>
        <w:spacing w:before="0" w:beforeAutospacing="0" w:after="120" w:afterAutospacing="0" w:line="408" w:lineRule="atLeast"/>
        <w:rPr>
          <w:rFonts w:ascii="Calibri" w:hAnsi="Calibri" w:cs="Calibri"/>
          <w:color w:val="000000"/>
          <w:spacing w:val="2"/>
        </w:rPr>
      </w:pPr>
      <w:r w:rsidRPr="00CA43D3">
        <w:rPr>
          <w:rFonts w:ascii="Calibri" w:hAnsi="Calibri" w:cs="Calibri"/>
          <w:color w:val="000000"/>
          <w:spacing w:val="2"/>
        </w:rPr>
        <w:t>Who has more bacteria after 5 hours? Explain how you know.</w:t>
      </w:r>
    </w:p>
    <w:tbl>
      <w:tblPr>
        <w:tblStyle w:val="TableGrid"/>
        <w:tblW w:w="0" w:type="auto"/>
        <w:tblInd w:w="1080" w:type="dxa"/>
        <w:tblLook w:val="04A0" w:firstRow="1" w:lastRow="0" w:firstColumn="1" w:lastColumn="0" w:noHBand="0" w:noVBand="1"/>
      </w:tblPr>
      <w:tblGrid>
        <w:gridCol w:w="4851"/>
        <w:gridCol w:w="4859"/>
      </w:tblGrid>
      <w:tr w:rsidR="00363BFE" w:rsidRPr="00363BFE" w14:paraId="26AFF69C" w14:textId="77777777" w:rsidTr="009F5322">
        <w:tc>
          <w:tcPr>
            <w:tcW w:w="4851" w:type="dxa"/>
          </w:tcPr>
          <w:p w14:paraId="4FD55AB1" w14:textId="77777777" w:rsidR="00293D3A" w:rsidRPr="00363BFE" w:rsidRDefault="00293D3A" w:rsidP="009F5322">
            <w:pPr>
              <w:pStyle w:val="listitemnumerounoupperalpha"/>
              <w:spacing w:before="0" w:beforeAutospacing="0" w:after="120" w:afterAutospacing="0" w:line="408" w:lineRule="atLeast"/>
              <w:rPr>
                <w:rFonts w:ascii="Calibri" w:hAnsi="Calibri" w:cs="Calibri"/>
                <w:color w:val="156082" w:themeColor="accent1"/>
                <w:spacing w:val="2"/>
              </w:rPr>
            </w:pPr>
            <w:r w:rsidRPr="00363BFE">
              <w:rPr>
                <w:rFonts w:ascii="Calibri" w:hAnsi="Calibri" w:cs="Calibri"/>
                <w:color w:val="156082" w:themeColor="accent1"/>
                <w:spacing w:val="2"/>
              </w:rPr>
              <w:t>Aiden</w:t>
            </w:r>
          </w:p>
        </w:tc>
        <w:tc>
          <w:tcPr>
            <w:tcW w:w="4859" w:type="dxa"/>
          </w:tcPr>
          <w:p w14:paraId="4705057A" w14:textId="77777777" w:rsidR="00293D3A" w:rsidRPr="00363BFE" w:rsidRDefault="00293D3A" w:rsidP="009F5322">
            <w:pPr>
              <w:pStyle w:val="listitemnumerounoupperalpha"/>
              <w:spacing w:before="0" w:beforeAutospacing="0" w:after="120" w:afterAutospacing="0" w:line="408" w:lineRule="atLeast"/>
              <w:rPr>
                <w:rFonts w:ascii="Calibri" w:hAnsi="Calibri" w:cs="Calibri"/>
                <w:color w:val="156082" w:themeColor="accent1"/>
                <w:spacing w:val="2"/>
              </w:rPr>
            </w:pPr>
            <w:r w:rsidRPr="00363BFE">
              <w:rPr>
                <w:rFonts w:ascii="Calibri" w:hAnsi="Calibri" w:cs="Calibri"/>
                <w:color w:val="156082" w:themeColor="accent1"/>
                <w:spacing w:val="2"/>
              </w:rPr>
              <w:t>Mila</w:t>
            </w:r>
          </w:p>
        </w:tc>
      </w:tr>
      <w:tr w:rsidR="00363BFE" w:rsidRPr="00363BFE" w14:paraId="161033BC" w14:textId="77777777" w:rsidTr="009F5322">
        <w:tc>
          <w:tcPr>
            <w:tcW w:w="4851" w:type="dxa"/>
          </w:tcPr>
          <w:p w14:paraId="3814BEB2" w14:textId="0EE49007" w:rsidR="002E7BD4" w:rsidRPr="002E7BD4" w:rsidRDefault="002E7BD4" w:rsidP="009F5322">
            <w:pPr>
              <w:pStyle w:val="listitemnumerounoupperalpha"/>
              <w:shd w:val="clear" w:color="auto" w:fill="FFFFFF"/>
              <w:spacing w:before="0" w:beforeAutospacing="0" w:after="120" w:afterAutospacing="0" w:line="408" w:lineRule="atLeast"/>
              <w:rPr>
                <w:rFonts w:asciiTheme="minorHAnsi" w:eastAsiaTheme="minorEastAsia" w:hAnsiTheme="minorHAnsi" w:cstheme="minorBidi"/>
                <w:color w:val="156082" w:themeColor="accent1"/>
                <w:spacing w:val="2"/>
              </w:rPr>
            </w:pPr>
            <m:oMathPara>
              <m:oMathParaPr>
                <m:jc m:val="left"/>
              </m:oMathParaPr>
              <m:oMath>
                <m:r>
                  <w:rPr>
                    <w:rFonts w:ascii="Cambria Math" w:hAnsi="Cambria Math"/>
                    <w:color w:val="156082" w:themeColor="accent1"/>
                  </w:rPr>
                  <m:t>a</m:t>
                </m:r>
                <m:d>
                  <m:dPr>
                    <m:ctrlPr>
                      <w:rPr>
                        <w:rFonts w:ascii="Cambria Math" w:hAnsi="Cambria Math"/>
                        <w:color w:val="156082" w:themeColor="accent1"/>
                      </w:rPr>
                    </m:ctrlPr>
                  </m:dPr>
                  <m:e>
                    <m:r>
                      <w:rPr>
                        <w:rFonts w:ascii="Cambria Math" w:hAnsi="Cambria Math"/>
                        <w:color w:val="156082" w:themeColor="accent1"/>
                      </w:rPr>
                      <m:t>t</m:t>
                    </m:r>
                  </m:e>
                </m:d>
                <m:r>
                  <w:rPr>
                    <w:rFonts w:ascii="Cambria Math" w:hAnsi="Cambria Math"/>
                    <w:color w:val="156082" w:themeColor="accent1"/>
                  </w:rPr>
                  <m:t>=4∙</m:t>
                </m:r>
                <m:sSup>
                  <m:sSupPr>
                    <m:ctrlPr>
                      <w:rPr>
                        <w:rFonts w:ascii="Cambria Math" w:hAnsi="Cambria Math"/>
                        <w:color w:val="156082" w:themeColor="accent1"/>
                      </w:rPr>
                    </m:ctrlPr>
                  </m:sSupPr>
                  <m:e>
                    <m:r>
                      <w:rPr>
                        <w:rFonts w:ascii="Cambria Math" w:hAnsi="Cambria Math"/>
                        <w:color w:val="156082" w:themeColor="accent1"/>
                      </w:rPr>
                      <m:t>3</m:t>
                    </m:r>
                  </m:e>
                  <m:sup>
                    <m:f>
                      <m:fPr>
                        <m:ctrlPr>
                          <w:rPr>
                            <w:rFonts w:ascii="Cambria Math" w:hAnsi="Cambria Math"/>
                            <w:color w:val="156082" w:themeColor="accent1"/>
                          </w:rPr>
                        </m:ctrlPr>
                      </m:fPr>
                      <m:num>
                        <m:r>
                          <w:rPr>
                            <w:rFonts w:ascii="Cambria Math" w:hAnsi="Cambria Math"/>
                            <w:color w:val="156082" w:themeColor="accent1"/>
                          </w:rPr>
                          <m:t>t</m:t>
                        </m:r>
                      </m:num>
                      <m:den>
                        <m:r>
                          <w:rPr>
                            <w:rFonts w:ascii="Cambria Math" w:hAnsi="Cambria Math"/>
                            <w:color w:val="156082" w:themeColor="accent1"/>
                          </w:rPr>
                          <m:t>2</m:t>
                        </m:r>
                      </m:den>
                    </m:f>
                  </m:sup>
                </m:sSup>
              </m:oMath>
            </m:oMathPara>
          </w:p>
          <w:p w14:paraId="4794779E" w14:textId="2510B04C" w:rsidR="00293D3A" w:rsidRPr="00363BFE" w:rsidRDefault="002E7BD4" w:rsidP="009F5322">
            <w:pPr>
              <w:pStyle w:val="listitemnumerounoupperalpha"/>
              <w:shd w:val="clear" w:color="auto" w:fill="FFFFFF"/>
              <w:spacing w:before="0" w:beforeAutospacing="0" w:after="120" w:afterAutospacing="0" w:line="408" w:lineRule="atLeast"/>
              <w:rPr>
                <w:rFonts w:ascii="Calibri" w:hAnsi="Calibri" w:cs="Calibri"/>
                <w:color w:val="156082" w:themeColor="accent1"/>
                <w:spacing w:val="2"/>
              </w:rPr>
            </w:pPr>
            <m:oMathPara>
              <m:oMathParaPr>
                <m:jc m:val="left"/>
              </m:oMathParaPr>
              <m:oMath>
                <m:r>
                  <w:rPr>
                    <w:rFonts w:ascii="Cambria Math" w:hAnsi="Cambria Math"/>
                    <w:color w:val="156082" w:themeColor="accent1"/>
                  </w:rPr>
                  <m:t>a</m:t>
                </m:r>
                <m:d>
                  <m:dPr>
                    <m:ctrlPr>
                      <w:rPr>
                        <w:rFonts w:ascii="Cambria Math" w:hAnsi="Cambria Math"/>
                        <w:color w:val="156082" w:themeColor="accent1"/>
                      </w:rPr>
                    </m:ctrlPr>
                  </m:dPr>
                  <m:e>
                    <m:r>
                      <w:rPr>
                        <w:rFonts w:ascii="Cambria Math" w:hAnsi="Cambria Math"/>
                        <w:color w:val="156082" w:themeColor="accent1"/>
                      </w:rPr>
                      <m:t>5</m:t>
                    </m:r>
                  </m:e>
                </m:d>
                <m:r>
                  <w:rPr>
                    <w:rFonts w:ascii="Cambria Math" w:hAnsi="Cambria Math"/>
                    <w:color w:val="156082" w:themeColor="accent1"/>
                  </w:rPr>
                  <m:t>=4∙</m:t>
                </m:r>
                <m:sSup>
                  <m:sSupPr>
                    <m:ctrlPr>
                      <w:rPr>
                        <w:rFonts w:ascii="Cambria Math" w:hAnsi="Cambria Math"/>
                        <w:color w:val="156082" w:themeColor="accent1"/>
                      </w:rPr>
                    </m:ctrlPr>
                  </m:sSupPr>
                  <m:e>
                    <m:r>
                      <w:rPr>
                        <w:rFonts w:ascii="Cambria Math" w:hAnsi="Cambria Math"/>
                        <w:color w:val="156082" w:themeColor="accent1"/>
                      </w:rPr>
                      <m:t>3</m:t>
                    </m:r>
                  </m:e>
                  <m:sup>
                    <m:f>
                      <m:fPr>
                        <m:ctrlPr>
                          <w:rPr>
                            <w:rFonts w:ascii="Cambria Math" w:hAnsi="Cambria Math"/>
                            <w:color w:val="156082" w:themeColor="accent1"/>
                          </w:rPr>
                        </m:ctrlPr>
                      </m:fPr>
                      <m:num>
                        <m:r>
                          <w:rPr>
                            <w:rFonts w:ascii="Cambria Math" w:hAnsi="Cambria Math"/>
                            <w:color w:val="156082" w:themeColor="accent1"/>
                          </w:rPr>
                          <m:t>5</m:t>
                        </m:r>
                      </m:num>
                      <m:den>
                        <m:r>
                          <w:rPr>
                            <w:rFonts w:ascii="Cambria Math" w:hAnsi="Cambria Math"/>
                            <w:color w:val="156082" w:themeColor="accent1"/>
                          </w:rPr>
                          <m:t>2</m:t>
                        </m:r>
                      </m:den>
                    </m:f>
                  </m:sup>
                </m:sSup>
              </m:oMath>
            </m:oMathPara>
          </w:p>
          <w:p w14:paraId="25BDC40A" w14:textId="1212386F" w:rsidR="00293D3A" w:rsidRPr="00363BFE" w:rsidRDefault="00365289" w:rsidP="009F5322">
            <w:pPr>
              <w:pStyle w:val="listitemnumerounoupperalpha"/>
              <w:shd w:val="clear" w:color="auto" w:fill="FFFFFF"/>
              <w:spacing w:before="0" w:beforeAutospacing="0" w:after="120" w:afterAutospacing="0" w:line="408" w:lineRule="atLeast"/>
              <w:ind w:firstLine="720"/>
              <w:rPr>
                <w:rFonts w:ascii="Calibri" w:hAnsi="Calibri" w:cs="Calibri"/>
                <w:color w:val="156082" w:themeColor="accent1"/>
                <w:spacing w:val="2"/>
              </w:rPr>
            </w:pPr>
            <m:oMathPara>
              <m:oMathParaPr>
                <m:jc m:val="left"/>
              </m:oMathParaPr>
              <m:oMath>
                <m:r>
                  <w:rPr>
                    <w:rFonts w:ascii="Cambria Math" w:hAnsi="Cambria Math"/>
                    <w:color w:val="156082" w:themeColor="accent1"/>
                  </w:rPr>
                  <m:t>a</m:t>
                </m:r>
                <m:d>
                  <m:dPr>
                    <m:ctrlPr>
                      <w:rPr>
                        <w:rFonts w:ascii="Cambria Math" w:hAnsi="Cambria Math"/>
                        <w:color w:val="156082" w:themeColor="accent1"/>
                      </w:rPr>
                    </m:ctrlPr>
                  </m:dPr>
                  <m:e>
                    <m:r>
                      <w:rPr>
                        <w:rFonts w:ascii="Cambria Math" w:hAnsi="Cambria Math"/>
                        <w:color w:val="156082" w:themeColor="accent1"/>
                      </w:rPr>
                      <m:t>t</m:t>
                    </m:r>
                  </m:e>
                </m:d>
                <m:r>
                  <w:rPr>
                    <w:rFonts w:ascii="Cambria Math" w:hAnsi="Cambria Math"/>
                    <w:color w:val="156082" w:themeColor="accent1"/>
                  </w:rPr>
                  <m:t>=4∙</m:t>
                </m:r>
                <m:sSup>
                  <m:sSupPr>
                    <m:ctrlPr>
                      <w:rPr>
                        <w:rFonts w:ascii="Cambria Math" w:hAnsi="Cambria Math"/>
                        <w:color w:val="156082" w:themeColor="accent1"/>
                      </w:rPr>
                    </m:ctrlPr>
                  </m:sSupPr>
                  <m:e>
                    <m:r>
                      <w:rPr>
                        <w:rFonts w:ascii="Cambria Math" w:hAnsi="Cambria Math"/>
                        <w:color w:val="156082" w:themeColor="accent1"/>
                      </w:rPr>
                      <m:t>3</m:t>
                    </m:r>
                  </m:e>
                  <m:sup>
                    <m:r>
                      <m:rPr>
                        <m:sty m:val="p"/>
                      </m:rPr>
                      <w:rPr>
                        <w:rFonts w:ascii="Cambria Math" w:hAnsi="Cambria Math"/>
                        <w:color w:val="156082" w:themeColor="accent1"/>
                      </w:rPr>
                      <m:t>2.5</m:t>
                    </m:r>
                  </m:sup>
                </m:sSup>
              </m:oMath>
            </m:oMathPara>
          </w:p>
          <w:p w14:paraId="7C166CBA" w14:textId="0381CECB" w:rsidR="00293D3A" w:rsidRPr="00363BFE" w:rsidRDefault="00293D3A" w:rsidP="009F5322">
            <w:pPr>
              <w:pStyle w:val="listitemnumerounoupperalpha"/>
              <w:shd w:val="clear" w:color="auto" w:fill="FFFFFF"/>
              <w:spacing w:before="0" w:beforeAutospacing="0" w:after="120" w:afterAutospacing="0" w:line="408" w:lineRule="atLeast"/>
              <w:ind w:firstLine="720"/>
              <w:rPr>
                <w:rFonts w:ascii="Calibri" w:hAnsi="Calibri" w:cs="Calibri"/>
                <w:color w:val="156082" w:themeColor="accent1"/>
                <w:spacing w:val="2"/>
              </w:rPr>
            </w:pPr>
            <m:oMathPara>
              <m:oMathParaPr>
                <m:jc m:val="left"/>
              </m:oMathParaPr>
              <m:oMath>
                <m:r>
                  <w:rPr>
                    <w:rFonts w:ascii="Cambria Math" w:hAnsi="Cambria Math" w:cs="Calibri"/>
                    <w:color w:val="156082" w:themeColor="accent1"/>
                    <w:spacing w:val="2"/>
                  </w:rPr>
                  <m:t>a</m:t>
                </m:r>
                <m:d>
                  <m:dPr>
                    <m:ctrlPr>
                      <w:rPr>
                        <w:rFonts w:ascii="Cambria Math" w:hAnsi="Cambria Math" w:cs="Calibri"/>
                        <w:i/>
                        <w:color w:val="156082" w:themeColor="accent1"/>
                        <w:spacing w:val="2"/>
                      </w:rPr>
                    </m:ctrlPr>
                  </m:dPr>
                  <m:e>
                    <m:r>
                      <w:rPr>
                        <w:rFonts w:ascii="Cambria Math" w:hAnsi="Cambria Math" w:cs="Calibri"/>
                        <w:color w:val="156082" w:themeColor="accent1"/>
                        <w:spacing w:val="2"/>
                      </w:rPr>
                      <m:t>5</m:t>
                    </m:r>
                  </m:e>
                </m:d>
                <m:r>
                  <w:rPr>
                    <w:rFonts w:ascii="Cambria Math" w:hAnsi="Cambria Math" w:cs="Calibri"/>
                    <w:color w:val="156082" w:themeColor="accent1"/>
                    <w:spacing w:val="2"/>
                  </w:rPr>
                  <m:t>=</m:t>
                </m:r>
                <m:r>
                  <w:rPr>
                    <w:rFonts w:ascii="Cambria Math" w:hAnsi="Cambria Math" w:cs="Calibri"/>
                    <w:color w:val="156082" w:themeColor="accent1"/>
                    <w:spacing w:val="2"/>
                  </w:rPr>
                  <m:t>62.35</m:t>
                </m:r>
              </m:oMath>
            </m:oMathPara>
          </w:p>
        </w:tc>
        <w:tc>
          <w:tcPr>
            <w:tcW w:w="4859" w:type="dxa"/>
          </w:tcPr>
          <w:p w14:paraId="03560526" w14:textId="7FBC813F" w:rsidR="00293D3A" w:rsidRPr="00363BFE" w:rsidRDefault="00293D3A" w:rsidP="009F5322">
            <w:pPr>
              <w:pStyle w:val="listitemnumerounoupperalpha"/>
              <w:spacing w:before="0" w:beforeAutospacing="0" w:after="120" w:afterAutospacing="0" w:line="408" w:lineRule="atLeast"/>
              <w:rPr>
                <w:rFonts w:ascii="Calibri" w:hAnsi="Calibri" w:cs="Calibri"/>
                <w:color w:val="156082" w:themeColor="accent1"/>
                <w:spacing w:val="2"/>
              </w:rPr>
            </w:pPr>
            <w:r w:rsidRPr="00363BFE">
              <w:rPr>
                <w:rFonts w:ascii="Calibri" w:hAnsi="Calibri" w:cs="Calibri"/>
                <w:color w:val="156082" w:themeColor="accent1"/>
                <w:spacing w:val="2"/>
              </w:rPr>
              <w:t xml:space="preserve">The graph shows Mila </w:t>
            </w:r>
            <w:r w:rsidR="00080CC9" w:rsidRPr="00363BFE">
              <w:rPr>
                <w:rFonts w:ascii="Calibri" w:hAnsi="Calibri" w:cs="Calibri"/>
                <w:color w:val="156082" w:themeColor="accent1"/>
                <w:spacing w:val="2"/>
              </w:rPr>
              <w:t>has about 90 bacteria at 5 hours.</w:t>
            </w:r>
          </w:p>
        </w:tc>
      </w:tr>
      <w:tr w:rsidR="00363BFE" w:rsidRPr="00363BFE" w14:paraId="1C1BE41D" w14:textId="77777777" w:rsidTr="009F5322">
        <w:tc>
          <w:tcPr>
            <w:tcW w:w="4851" w:type="dxa"/>
          </w:tcPr>
          <w:p w14:paraId="069D7E3B" w14:textId="48EC89E5" w:rsidR="00293D3A" w:rsidRPr="00363BFE" w:rsidRDefault="00293D3A" w:rsidP="009F5322">
            <w:pPr>
              <w:pStyle w:val="listitemnumerounoupperalpha"/>
              <w:spacing w:before="0" w:beforeAutospacing="0" w:after="120" w:afterAutospacing="0" w:line="408" w:lineRule="atLeast"/>
              <w:rPr>
                <w:rFonts w:ascii="Calibri" w:hAnsi="Calibri" w:cs="Calibri"/>
                <w:color w:val="156082" w:themeColor="accent1"/>
                <w:spacing w:val="2"/>
              </w:rPr>
            </w:pPr>
            <w:r w:rsidRPr="00363BFE">
              <w:rPr>
                <w:rFonts w:ascii="Calibri" w:hAnsi="Calibri" w:cs="Calibri"/>
                <w:color w:val="156082" w:themeColor="accent1"/>
                <w:spacing w:val="2"/>
              </w:rPr>
              <w:t xml:space="preserve">Aiden </w:t>
            </w:r>
            <w:r w:rsidR="00080CC9" w:rsidRPr="00363BFE">
              <w:rPr>
                <w:rFonts w:ascii="Calibri" w:hAnsi="Calibri" w:cs="Calibri"/>
                <w:color w:val="156082" w:themeColor="accent1"/>
                <w:spacing w:val="2"/>
              </w:rPr>
              <w:t xml:space="preserve">has </w:t>
            </w:r>
            <w:r w:rsidR="00376D99">
              <w:rPr>
                <w:rFonts w:ascii="Calibri" w:hAnsi="Calibri" w:cs="Calibri"/>
                <w:color w:val="156082" w:themeColor="accent1"/>
                <w:spacing w:val="2"/>
              </w:rPr>
              <w:t>62.35</w:t>
            </w:r>
            <w:r w:rsidR="00080CC9" w:rsidRPr="00363BFE">
              <w:rPr>
                <w:rFonts w:ascii="Calibri" w:hAnsi="Calibri" w:cs="Calibri"/>
                <w:color w:val="156082" w:themeColor="accent1"/>
                <w:spacing w:val="2"/>
              </w:rPr>
              <w:t xml:space="preserve"> bacteria at 5 hours.</w:t>
            </w:r>
          </w:p>
        </w:tc>
        <w:tc>
          <w:tcPr>
            <w:tcW w:w="4859" w:type="dxa"/>
          </w:tcPr>
          <w:p w14:paraId="6300431F" w14:textId="42EED55A" w:rsidR="00293D3A" w:rsidRPr="00363BFE" w:rsidRDefault="00293D3A" w:rsidP="009F5322">
            <w:pPr>
              <w:pStyle w:val="listitemnumerounoupperalpha"/>
              <w:spacing w:before="0" w:beforeAutospacing="0" w:after="120" w:afterAutospacing="0" w:line="408" w:lineRule="atLeast"/>
              <w:rPr>
                <w:rFonts w:ascii="Calibri" w:hAnsi="Calibri" w:cs="Calibri"/>
                <w:color w:val="156082" w:themeColor="accent1"/>
                <w:spacing w:val="2"/>
              </w:rPr>
            </w:pPr>
            <w:r w:rsidRPr="00363BFE">
              <w:rPr>
                <w:rFonts w:ascii="Calibri" w:hAnsi="Calibri" w:cs="Calibri"/>
                <w:color w:val="156082" w:themeColor="accent1"/>
                <w:spacing w:val="2"/>
              </w:rPr>
              <w:t xml:space="preserve">Mila </w:t>
            </w:r>
            <w:r w:rsidR="00080CC9" w:rsidRPr="00363BFE">
              <w:rPr>
                <w:rFonts w:ascii="Calibri" w:hAnsi="Calibri" w:cs="Calibri"/>
                <w:color w:val="156082" w:themeColor="accent1"/>
                <w:spacing w:val="2"/>
              </w:rPr>
              <w:t>has more bacteria than Aiden at 5 hours.</w:t>
            </w:r>
          </w:p>
        </w:tc>
      </w:tr>
    </w:tbl>
    <w:p w14:paraId="28A34311" w14:textId="77777777" w:rsidR="003C61A2" w:rsidRPr="00CA43D3" w:rsidRDefault="003C61A2" w:rsidP="00515E41">
      <w:pPr>
        <w:pStyle w:val="paragraphnumerouno"/>
        <w:shd w:val="clear" w:color="auto" w:fill="FFFFFF"/>
        <w:spacing w:before="0" w:beforeAutospacing="0" w:after="408" w:afterAutospacing="0"/>
        <w:rPr>
          <w:rStyle w:val="normaltextrun"/>
          <w:rFonts w:ascii="Calibri" w:hAnsi="Calibri" w:cs="Calibri"/>
          <w:color w:val="000000"/>
          <w:spacing w:val="2"/>
        </w:rPr>
      </w:pPr>
    </w:p>
    <w:p w14:paraId="033227BA" w14:textId="580E5BA6" w:rsidR="00F04211" w:rsidRPr="00CA43D3" w:rsidRDefault="00F04211" w:rsidP="00515E41">
      <w:pPr>
        <w:pStyle w:val="paragraphnumerouno"/>
        <w:shd w:val="clear" w:color="auto" w:fill="FFFFFF"/>
        <w:spacing w:before="0" w:beforeAutospacing="0" w:after="408" w:afterAutospacing="0"/>
        <w:rPr>
          <w:rStyle w:val="normaltextrun"/>
          <w:rFonts w:ascii="Calibri" w:hAnsi="Calibri" w:cs="Calibri"/>
          <w:b/>
          <w:bCs/>
          <w:color w:val="000000"/>
          <w:spacing w:val="2"/>
        </w:rPr>
      </w:pPr>
      <w:r w:rsidRPr="00CA43D3">
        <w:rPr>
          <w:rStyle w:val="normaltextrun"/>
          <w:rFonts w:ascii="Calibri" w:hAnsi="Calibri" w:cs="Calibri"/>
          <w:b/>
          <w:bCs/>
          <w:color w:val="000000"/>
          <w:spacing w:val="2"/>
        </w:rPr>
        <w:lastRenderedPageBreak/>
        <w:t>Question 5</w:t>
      </w:r>
    </w:p>
    <w:p w14:paraId="345B70A8" w14:textId="6FFEA56F" w:rsidR="00F04211" w:rsidRPr="00CA43D3" w:rsidRDefault="008B0312" w:rsidP="03CEA435">
      <w:pPr>
        <w:pStyle w:val="paragraphnumerouno"/>
        <w:shd w:val="clear" w:color="auto" w:fill="FFFFFF" w:themeFill="background1"/>
        <w:spacing w:before="0" w:beforeAutospacing="0" w:after="408" w:afterAutospacing="0"/>
        <w:rPr>
          <w:rFonts w:ascii="Calibri" w:hAnsi="Calibri" w:cs="Calibri"/>
          <w:color w:val="000000"/>
          <w:spacing w:val="3"/>
          <w:shd w:val="clear" w:color="auto" w:fill="FFFFFF"/>
        </w:rPr>
      </w:pPr>
      <w:r w:rsidRPr="00CA43D3">
        <w:rPr>
          <w:rFonts w:ascii="Calibri" w:hAnsi="Calibri" w:cs="Calibri"/>
          <w:color w:val="000000"/>
          <w:spacing w:val="3"/>
          <w:shd w:val="clear" w:color="auto" w:fill="FFFFFF"/>
        </w:rPr>
        <w:t>A computer program is gradually increasing the area of a square on the screen. Every second, the area of the square increases by </w:t>
      </w:r>
      <w:r w:rsidRPr="00CA43D3">
        <w:rPr>
          <w:rStyle w:val="mn"/>
          <w:rFonts w:ascii="Calibri" w:eastAsiaTheme="majorEastAsia" w:hAnsi="Calibri" w:cs="Calibri"/>
          <w:color w:val="000000"/>
          <w:bdr w:val="none" w:sz="0" w:space="0" w:color="auto" w:frame="1"/>
          <w:shd w:val="clear" w:color="auto" w:fill="FFFFFF"/>
        </w:rPr>
        <w:t xml:space="preserve">1 </w:t>
      </w:r>
      <m:oMath>
        <m:sSup>
          <m:sSupPr>
            <m:ctrlPr>
              <w:rPr>
                <w:rStyle w:val="mo"/>
                <w:rFonts w:ascii="Cambria Math" w:eastAsiaTheme="majorEastAsia" w:hAnsi="Cambria Math" w:cs="Calibri"/>
                <w:i/>
                <w:color w:val="000000"/>
                <w:bdr w:val="none" w:sz="0" w:space="0" w:color="auto" w:frame="1"/>
                <w:shd w:val="clear" w:color="auto" w:fill="FFFFFF"/>
              </w:rPr>
            </m:ctrlPr>
          </m:sSupPr>
          <m:e>
            <m:r>
              <w:rPr>
                <w:rStyle w:val="mo"/>
                <w:rFonts w:ascii="Cambria Math" w:eastAsiaTheme="majorEastAsia" w:hAnsi="Cambria Math" w:cs="Calibri"/>
                <w:color w:val="000000"/>
                <w:bdr w:val="none" w:sz="0" w:space="0" w:color="auto" w:frame="1"/>
                <w:shd w:val="clear" w:color="auto" w:fill="FFFFFF"/>
              </w:rPr>
              <m:t>cm</m:t>
            </m:r>
          </m:e>
          <m:sup>
            <m:r>
              <w:rPr>
                <w:rStyle w:val="mo"/>
                <w:rFonts w:ascii="Cambria Math" w:eastAsiaTheme="majorEastAsia" w:hAnsi="Cambria Math" w:cs="Calibri"/>
                <w:color w:val="000000"/>
                <w:bdr w:val="none" w:sz="0" w:space="0" w:color="auto" w:frame="1"/>
                <w:shd w:val="clear" w:color="auto" w:fill="FFFFFF"/>
              </w:rPr>
              <m:t>2</m:t>
            </m:r>
          </m:sup>
        </m:sSup>
      </m:oMath>
      <w:r w:rsidRPr="00CA43D3">
        <w:rPr>
          <w:rFonts w:ascii="Calibri" w:hAnsi="Calibri" w:cs="Calibri"/>
          <w:color w:val="000000"/>
          <w:spacing w:val="3"/>
          <w:shd w:val="clear" w:color="auto" w:fill="FFFFFF"/>
        </w:rPr>
        <w:t>. The </w:t>
      </w:r>
      <w:r w:rsidR="00AF7F93" w:rsidRPr="03CEA435">
        <w:rPr>
          <w:rStyle w:val="mi"/>
          <w:rFonts w:ascii="Calibri" w:eastAsiaTheme="majorEastAsia" w:hAnsi="Calibri" w:cs="Calibri"/>
          <w:i/>
          <w:color w:val="000000"/>
          <w:bdr w:val="none" w:sz="0" w:space="0" w:color="auto" w:frame="1"/>
          <w:shd w:val="clear" w:color="auto" w:fill="FFFFFF"/>
        </w:rPr>
        <w:t>x</w:t>
      </w:r>
      <w:r w:rsidRPr="00CA43D3">
        <w:rPr>
          <w:rFonts w:ascii="Calibri" w:hAnsi="Calibri" w:cs="Calibri"/>
          <w:color w:val="000000"/>
          <w:spacing w:val="3"/>
          <w:shd w:val="clear" w:color="auto" w:fill="FFFFFF"/>
        </w:rPr>
        <w:t>-values in the following table represent the time in seconds. The</w:t>
      </w:r>
      <w:r w:rsidRPr="7903B864">
        <w:rPr>
          <w:rStyle w:val="Emphasis"/>
          <w:rFonts w:ascii="Calibri" w:eastAsiaTheme="majorEastAsia" w:hAnsi="Calibri" w:cs="Calibri"/>
          <w:i w:val="0"/>
          <w:color w:val="000000"/>
          <w:spacing w:val="3"/>
          <w:shd w:val="clear" w:color="auto" w:fill="FFFFFF"/>
        </w:rPr>
        <w:t> </w:t>
      </w:r>
      <w:r w:rsidR="00AF7F93" w:rsidRPr="00CA43D3">
        <w:rPr>
          <w:rStyle w:val="mi"/>
          <w:rFonts w:ascii="Calibri" w:eastAsiaTheme="majorEastAsia" w:hAnsi="Calibri" w:cs="Calibri"/>
          <w:color w:val="000000"/>
          <w:bdr w:val="none" w:sz="0" w:space="0" w:color="auto" w:frame="1"/>
          <w:shd w:val="clear" w:color="auto" w:fill="FFFFFF"/>
        </w:rPr>
        <w:t>y</w:t>
      </w:r>
      <w:r w:rsidRPr="00CA43D3">
        <w:rPr>
          <w:rFonts w:ascii="Calibri" w:hAnsi="Calibri" w:cs="Calibri"/>
          <w:color w:val="000000"/>
          <w:spacing w:val="3"/>
          <w:shd w:val="clear" w:color="auto" w:fill="FFFFFF"/>
        </w:rPr>
        <w:t>-values represent the approximate side length of the square shown on the screen at that time.  </w:t>
      </w:r>
    </w:p>
    <w:tbl>
      <w:tblPr>
        <w:tblStyle w:val="TableGrid"/>
        <w:tblW w:w="0" w:type="auto"/>
        <w:jc w:val="center"/>
        <w:tblLook w:val="04A0" w:firstRow="1" w:lastRow="0" w:firstColumn="1" w:lastColumn="0" w:noHBand="0" w:noVBand="1"/>
      </w:tblPr>
      <w:tblGrid>
        <w:gridCol w:w="2155"/>
        <w:gridCol w:w="2520"/>
      </w:tblGrid>
      <w:tr w:rsidR="00AF7F93" w:rsidRPr="00CA43D3" w14:paraId="1F05B7A8" w14:textId="77777777" w:rsidTr="00A91644">
        <w:trPr>
          <w:jc w:val="center"/>
        </w:trPr>
        <w:tc>
          <w:tcPr>
            <w:tcW w:w="2155" w:type="dxa"/>
          </w:tcPr>
          <w:p w14:paraId="308B89F2" w14:textId="63EBD4D6" w:rsidR="00AF7F93" w:rsidRPr="00CA43D3" w:rsidRDefault="001B0CF5" w:rsidP="00515E41">
            <w:pPr>
              <w:pStyle w:val="paragraphnumerouno"/>
              <w:spacing w:before="0" w:beforeAutospacing="0" w:after="408" w:afterAutospacing="0"/>
              <w:rPr>
                <w:rStyle w:val="normaltextrun"/>
                <w:rFonts w:ascii="Calibri" w:hAnsi="Calibri" w:cs="Calibri"/>
                <w:color w:val="000000"/>
                <w:spacing w:val="2"/>
              </w:rPr>
            </w:pPr>
            <w:r w:rsidRPr="00CA43D3">
              <w:rPr>
                <w:rStyle w:val="normaltextrun"/>
                <w:rFonts w:ascii="Calibri" w:hAnsi="Calibri" w:cs="Calibri"/>
                <w:i/>
                <w:iCs/>
                <w:spacing w:val="2"/>
              </w:rPr>
              <w:t>x</w:t>
            </w:r>
            <w:r w:rsidRPr="00CA43D3">
              <w:rPr>
                <w:rStyle w:val="normaltextrun"/>
                <w:rFonts w:ascii="Calibri" w:hAnsi="Calibri" w:cs="Calibri"/>
                <w:spacing w:val="2"/>
              </w:rPr>
              <w:t xml:space="preserve"> (time in seconds)</w:t>
            </w:r>
          </w:p>
        </w:tc>
        <w:tc>
          <w:tcPr>
            <w:tcW w:w="2520" w:type="dxa"/>
          </w:tcPr>
          <w:p w14:paraId="7437E2D3" w14:textId="5AE6F0DA" w:rsidR="00AF7F93" w:rsidRPr="00CA43D3" w:rsidRDefault="001B0CF5" w:rsidP="001A3584">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i/>
                <w:iCs/>
                <w:color w:val="000000"/>
                <w:spacing w:val="2"/>
              </w:rPr>
              <w:t>y</w:t>
            </w:r>
            <w:r w:rsidRPr="00CA43D3">
              <w:rPr>
                <w:rStyle w:val="normaltextrun"/>
                <w:rFonts w:ascii="Calibri" w:hAnsi="Calibri" w:cs="Calibri"/>
                <w:color w:val="000000"/>
                <w:spacing w:val="2"/>
              </w:rPr>
              <w:t xml:space="preserve"> (side length of square in centimeters)</w:t>
            </w:r>
          </w:p>
        </w:tc>
      </w:tr>
      <w:tr w:rsidR="00AF7F93" w:rsidRPr="00CA43D3" w14:paraId="43B75686" w14:textId="77777777" w:rsidTr="00A91644">
        <w:trPr>
          <w:jc w:val="center"/>
        </w:trPr>
        <w:tc>
          <w:tcPr>
            <w:tcW w:w="2155" w:type="dxa"/>
          </w:tcPr>
          <w:p w14:paraId="39637D60" w14:textId="0F900F40" w:rsidR="00AF7F93" w:rsidRPr="00CA43D3" w:rsidRDefault="001F60CB" w:rsidP="001A3584">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0</w:t>
            </w:r>
          </w:p>
        </w:tc>
        <w:tc>
          <w:tcPr>
            <w:tcW w:w="2520" w:type="dxa"/>
          </w:tcPr>
          <w:p w14:paraId="38CDA172" w14:textId="24A5C5E5" w:rsidR="00AF7F93" w:rsidRPr="00CA43D3" w:rsidRDefault="001F60CB" w:rsidP="001A3584">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0</w:t>
            </w:r>
          </w:p>
        </w:tc>
      </w:tr>
      <w:tr w:rsidR="00AF7F93" w:rsidRPr="00CA43D3" w14:paraId="7E754624" w14:textId="77777777" w:rsidTr="00A91644">
        <w:trPr>
          <w:jc w:val="center"/>
        </w:trPr>
        <w:tc>
          <w:tcPr>
            <w:tcW w:w="2155" w:type="dxa"/>
          </w:tcPr>
          <w:p w14:paraId="6B7F30CA" w14:textId="06A5AC26" w:rsidR="00AF7F93" w:rsidRPr="00CA43D3" w:rsidRDefault="001F60CB" w:rsidP="001A3584">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1</w:t>
            </w:r>
          </w:p>
        </w:tc>
        <w:tc>
          <w:tcPr>
            <w:tcW w:w="2520" w:type="dxa"/>
          </w:tcPr>
          <w:p w14:paraId="097F949F" w14:textId="1CC9EBFF" w:rsidR="00AF7F93" w:rsidRPr="00CA43D3" w:rsidRDefault="001F60CB" w:rsidP="001A3584">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1</w:t>
            </w:r>
          </w:p>
        </w:tc>
      </w:tr>
      <w:tr w:rsidR="00AF7F93" w:rsidRPr="00CA43D3" w14:paraId="7046CDD1" w14:textId="77777777" w:rsidTr="00A91644">
        <w:trPr>
          <w:jc w:val="center"/>
        </w:trPr>
        <w:tc>
          <w:tcPr>
            <w:tcW w:w="2155" w:type="dxa"/>
          </w:tcPr>
          <w:p w14:paraId="7410BDA0" w14:textId="096F6657" w:rsidR="00AF7F93" w:rsidRPr="00CA43D3" w:rsidRDefault="001F60CB" w:rsidP="001A3584">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2</w:t>
            </w:r>
          </w:p>
        </w:tc>
        <w:tc>
          <w:tcPr>
            <w:tcW w:w="2520" w:type="dxa"/>
          </w:tcPr>
          <w:p w14:paraId="4147885A" w14:textId="550A02EB" w:rsidR="00AF7F93" w:rsidRPr="00CA43D3" w:rsidRDefault="001F60CB" w:rsidP="001A3584">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1.4</w:t>
            </w:r>
            <w:r w:rsidR="001A3584" w:rsidRPr="00CA43D3">
              <w:rPr>
                <w:rStyle w:val="normaltextrun"/>
                <w:rFonts w:ascii="Calibri" w:hAnsi="Calibri" w:cs="Calibri"/>
                <w:color w:val="000000"/>
                <w:spacing w:val="2"/>
              </w:rPr>
              <w:t>142</w:t>
            </w:r>
          </w:p>
        </w:tc>
      </w:tr>
      <w:tr w:rsidR="00AF7F93" w:rsidRPr="00CA43D3" w14:paraId="642AA561" w14:textId="77777777" w:rsidTr="00A91644">
        <w:trPr>
          <w:jc w:val="center"/>
        </w:trPr>
        <w:tc>
          <w:tcPr>
            <w:tcW w:w="2155" w:type="dxa"/>
          </w:tcPr>
          <w:p w14:paraId="6752C50F" w14:textId="11B5BCC6" w:rsidR="00AF7F93" w:rsidRPr="00CA43D3" w:rsidRDefault="001F60CB" w:rsidP="001A3584">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3</w:t>
            </w:r>
          </w:p>
        </w:tc>
        <w:tc>
          <w:tcPr>
            <w:tcW w:w="2520" w:type="dxa"/>
          </w:tcPr>
          <w:p w14:paraId="6D5EAD48" w14:textId="33422495" w:rsidR="00AF7F93" w:rsidRPr="00CA43D3" w:rsidRDefault="001A3584" w:rsidP="001A3584">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1.7321</w:t>
            </w:r>
          </w:p>
        </w:tc>
      </w:tr>
      <w:tr w:rsidR="00AF7F93" w:rsidRPr="00CA43D3" w14:paraId="450F95A7" w14:textId="77777777" w:rsidTr="00A91644">
        <w:trPr>
          <w:jc w:val="center"/>
        </w:trPr>
        <w:tc>
          <w:tcPr>
            <w:tcW w:w="2155" w:type="dxa"/>
          </w:tcPr>
          <w:p w14:paraId="53176EC0" w14:textId="2D93DE5E" w:rsidR="00AF7F93" w:rsidRPr="00CA43D3" w:rsidRDefault="001F60CB" w:rsidP="001A3584">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4</w:t>
            </w:r>
          </w:p>
        </w:tc>
        <w:tc>
          <w:tcPr>
            <w:tcW w:w="2520" w:type="dxa"/>
          </w:tcPr>
          <w:p w14:paraId="4500A6E6" w14:textId="0B823E86" w:rsidR="00AF7F93" w:rsidRPr="00CA43D3" w:rsidRDefault="001A3584" w:rsidP="001A3584">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2</w:t>
            </w:r>
          </w:p>
        </w:tc>
      </w:tr>
      <w:tr w:rsidR="00AF7F93" w:rsidRPr="00CA43D3" w14:paraId="53808637" w14:textId="77777777" w:rsidTr="00A91644">
        <w:trPr>
          <w:jc w:val="center"/>
        </w:trPr>
        <w:tc>
          <w:tcPr>
            <w:tcW w:w="2155" w:type="dxa"/>
          </w:tcPr>
          <w:p w14:paraId="01ED082E" w14:textId="1BA1803F" w:rsidR="00AF7F93" w:rsidRPr="00CA43D3" w:rsidRDefault="001F60CB" w:rsidP="001A3584">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5</w:t>
            </w:r>
          </w:p>
        </w:tc>
        <w:tc>
          <w:tcPr>
            <w:tcW w:w="2520" w:type="dxa"/>
          </w:tcPr>
          <w:p w14:paraId="7D5F7E63" w14:textId="6942725B" w:rsidR="00AF7F93" w:rsidRPr="00CA43D3" w:rsidRDefault="001A3584" w:rsidP="001A3584">
            <w:pPr>
              <w:pStyle w:val="paragraphnumerouno"/>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2.2361</w:t>
            </w:r>
          </w:p>
        </w:tc>
      </w:tr>
    </w:tbl>
    <w:p w14:paraId="39A51F51" w14:textId="77777777" w:rsidR="00AF7F93" w:rsidRPr="00CA43D3" w:rsidRDefault="00AF7F93" w:rsidP="007901E0">
      <w:pPr>
        <w:pStyle w:val="paragraphnumerouno"/>
        <w:shd w:val="clear" w:color="auto" w:fill="FFFFFF"/>
        <w:spacing w:before="0" w:beforeAutospacing="0" w:after="0" w:afterAutospacing="0"/>
        <w:rPr>
          <w:rStyle w:val="normaltextrun"/>
          <w:rFonts w:ascii="Calibri" w:hAnsi="Calibri" w:cs="Calibri"/>
          <w:color w:val="000000"/>
          <w:spacing w:val="2"/>
        </w:rPr>
      </w:pPr>
    </w:p>
    <w:p w14:paraId="4FA7A4AB" w14:textId="0A04B6E4" w:rsidR="00A91644" w:rsidRDefault="00A91644" w:rsidP="00A91644">
      <w:pPr>
        <w:pStyle w:val="listitemnumerounoupperalpha"/>
        <w:numPr>
          <w:ilvl w:val="0"/>
          <w:numId w:val="8"/>
        </w:numPr>
        <w:shd w:val="clear" w:color="auto" w:fill="FFFFFF"/>
        <w:spacing w:before="0" w:beforeAutospacing="0" w:after="0" w:afterAutospacing="0" w:line="408" w:lineRule="atLeast"/>
        <w:rPr>
          <w:rFonts w:ascii="Calibri" w:hAnsi="Calibri" w:cs="Calibri"/>
          <w:color w:val="000000"/>
          <w:spacing w:val="2"/>
        </w:rPr>
      </w:pPr>
      <w:r w:rsidRPr="00CA43D3">
        <w:rPr>
          <w:rFonts w:ascii="Calibri" w:hAnsi="Calibri" w:cs="Calibri"/>
          <w:color w:val="000000"/>
          <w:spacing w:val="2"/>
        </w:rPr>
        <w:t>Find the average rate of change between </w:t>
      </w:r>
      <w:r w:rsidRPr="00CA43D3">
        <w:rPr>
          <w:rStyle w:val="mi"/>
          <w:rFonts w:ascii="Calibri" w:eastAsiaTheme="majorEastAsia" w:hAnsi="Calibri" w:cs="Calibri"/>
          <w:color w:val="000000"/>
          <w:bdr w:val="none" w:sz="0" w:space="0" w:color="auto" w:frame="1"/>
        </w:rPr>
        <w:t>x</w:t>
      </w:r>
      <w:r w:rsidRPr="00CA43D3">
        <w:rPr>
          <w:rStyle w:val="mo"/>
          <w:rFonts w:ascii="Calibri" w:eastAsiaTheme="majorEastAsia" w:hAnsi="Calibri" w:cs="Calibri"/>
          <w:color w:val="000000"/>
          <w:bdr w:val="none" w:sz="0" w:space="0" w:color="auto" w:frame="1"/>
        </w:rPr>
        <w:t>=</w:t>
      </w:r>
      <w:r w:rsidRPr="00CA43D3">
        <w:rPr>
          <w:rStyle w:val="mn"/>
          <w:rFonts w:ascii="Calibri" w:eastAsiaTheme="majorEastAsia" w:hAnsi="Calibri" w:cs="Calibri"/>
          <w:color w:val="000000"/>
          <w:bdr w:val="none" w:sz="0" w:space="0" w:color="auto" w:frame="1"/>
        </w:rPr>
        <w:t>1</w:t>
      </w:r>
      <w:r w:rsidRPr="00CA43D3">
        <w:rPr>
          <w:rFonts w:ascii="Calibri" w:hAnsi="Calibri" w:cs="Calibri"/>
          <w:color w:val="000000"/>
          <w:spacing w:val="2"/>
        </w:rPr>
        <w:t> and </w:t>
      </w:r>
      <w:r w:rsidRPr="00CA43D3">
        <w:rPr>
          <w:rStyle w:val="mi"/>
          <w:rFonts w:ascii="Calibri" w:eastAsiaTheme="majorEastAsia" w:hAnsi="Calibri" w:cs="Calibri"/>
          <w:color w:val="000000"/>
          <w:bdr w:val="none" w:sz="0" w:space="0" w:color="auto" w:frame="1"/>
        </w:rPr>
        <w:t>x</w:t>
      </w:r>
      <w:r w:rsidRPr="00CA43D3">
        <w:rPr>
          <w:rStyle w:val="mo"/>
          <w:rFonts w:ascii="Calibri" w:eastAsiaTheme="majorEastAsia" w:hAnsi="Calibri" w:cs="Calibri"/>
          <w:color w:val="000000"/>
          <w:bdr w:val="none" w:sz="0" w:space="0" w:color="auto" w:frame="1"/>
        </w:rPr>
        <w:t>=</w:t>
      </w:r>
      <w:r w:rsidRPr="00CA43D3">
        <w:rPr>
          <w:rStyle w:val="mn"/>
          <w:rFonts w:ascii="Calibri" w:eastAsiaTheme="majorEastAsia" w:hAnsi="Calibri" w:cs="Calibri"/>
          <w:color w:val="000000"/>
          <w:bdr w:val="none" w:sz="0" w:space="0" w:color="auto" w:frame="1"/>
        </w:rPr>
        <w:t>3</w:t>
      </w:r>
      <w:r w:rsidRPr="00CA43D3">
        <w:rPr>
          <w:rFonts w:ascii="Calibri" w:hAnsi="Calibri" w:cs="Calibri"/>
          <w:color w:val="000000"/>
          <w:spacing w:val="2"/>
        </w:rPr>
        <w:t>. Interpret your result. </w:t>
      </w:r>
    </w:p>
    <w:p w14:paraId="74BB18C2" w14:textId="2624D316" w:rsidR="00CE0370" w:rsidRPr="001A1E16" w:rsidRDefault="00312124" w:rsidP="00103ECB">
      <w:pPr>
        <w:pStyle w:val="listitemnumerounoupperalpha"/>
        <w:shd w:val="clear" w:color="auto" w:fill="FFFFFF"/>
        <w:spacing w:before="0" w:beforeAutospacing="0" w:after="240" w:afterAutospacing="0" w:line="408" w:lineRule="atLeast"/>
        <w:ind w:left="1080"/>
        <w:rPr>
          <w:rFonts w:ascii="Calibri" w:hAnsi="Calibri" w:cs="Calibri"/>
          <w:color w:val="156082" w:themeColor="accent1"/>
          <w:spacing w:val="2"/>
        </w:rPr>
      </w:pPr>
      <w:r w:rsidRPr="001A1E16">
        <w:rPr>
          <w:rFonts w:ascii="Calibri" w:hAnsi="Calibri" w:cs="Calibri"/>
          <w:color w:val="156082" w:themeColor="accent1"/>
          <w:spacing w:val="2"/>
        </w:rPr>
        <w:t>F</w:t>
      </w:r>
      <w:r w:rsidR="00A729BA" w:rsidRPr="001A1E16">
        <w:rPr>
          <w:rFonts w:ascii="Calibri" w:hAnsi="Calibri" w:cs="Calibri"/>
          <w:color w:val="156082" w:themeColor="accent1"/>
          <w:spacing w:val="2"/>
        </w:rPr>
        <w:t xml:space="preserve">ormula: </w:t>
      </w:r>
      <m:oMath>
        <m:f>
          <m:fPr>
            <m:ctrlPr>
              <w:rPr>
                <w:rFonts w:ascii="Cambria Math" w:hAnsi="Cambria Math" w:cs="Calibri"/>
                <w:i/>
                <w:color w:val="156082" w:themeColor="accent1"/>
                <w:spacing w:val="2"/>
              </w:rPr>
            </m:ctrlPr>
          </m:fPr>
          <m:num>
            <m:r>
              <m:rPr>
                <m:sty m:val="p"/>
              </m:rPr>
              <w:rPr>
                <w:rFonts w:ascii="Cambria Math" w:hAnsi="Cambria Math" w:cs="Calibri"/>
                <w:color w:val="156082" w:themeColor="accent1"/>
                <w:spacing w:val="2"/>
              </w:rPr>
              <m:t>Δ</m:t>
            </m:r>
            <m:r>
              <w:rPr>
                <w:rFonts w:ascii="Cambria Math" w:hAnsi="Cambria Math" w:cs="Calibri"/>
                <w:color w:val="156082" w:themeColor="accent1"/>
                <w:spacing w:val="2"/>
              </w:rPr>
              <m:t>y</m:t>
            </m:r>
          </m:num>
          <m:den>
            <m:r>
              <m:rPr>
                <m:sty m:val="p"/>
              </m:rPr>
              <w:rPr>
                <w:rFonts w:ascii="Cambria Math" w:hAnsi="Cambria Math" w:cs="Calibri"/>
                <w:color w:val="156082" w:themeColor="accent1"/>
                <w:spacing w:val="2"/>
              </w:rPr>
              <m:t>Δ</m:t>
            </m:r>
            <m:r>
              <w:rPr>
                <w:rFonts w:ascii="Cambria Math" w:hAnsi="Cambria Math" w:cs="Calibri"/>
                <w:color w:val="156082" w:themeColor="accent1"/>
                <w:spacing w:val="2"/>
              </w:rPr>
              <m:t>x</m:t>
            </m:r>
          </m:den>
        </m:f>
        <m:r>
          <w:rPr>
            <w:rFonts w:ascii="Cambria Math" w:hAnsi="Cambria Math" w:cs="Calibri"/>
            <w:color w:val="156082" w:themeColor="accent1"/>
            <w:spacing w:val="2"/>
          </w:rPr>
          <m:t>=</m:t>
        </m:r>
        <m:f>
          <m:fPr>
            <m:ctrlPr>
              <w:rPr>
                <w:rFonts w:ascii="Cambria Math" w:hAnsi="Cambria Math" w:cs="Calibri"/>
                <w:i/>
                <w:color w:val="156082" w:themeColor="accent1"/>
                <w:spacing w:val="2"/>
              </w:rPr>
            </m:ctrlPr>
          </m:fPr>
          <m:num>
            <m:sSub>
              <m:sSubPr>
                <m:ctrlPr>
                  <w:rPr>
                    <w:rFonts w:ascii="Cambria Math" w:hAnsi="Cambria Math" w:cs="Calibri"/>
                    <w:i/>
                    <w:color w:val="156082" w:themeColor="accent1"/>
                    <w:spacing w:val="2"/>
                  </w:rPr>
                </m:ctrlPr>
              </m:sSubPr>
              <m:e>
                <m:r>
                  <w:rPr>
                    <w:rFonts w:ascii="Cambria Math" w:hAnsi="Cambria Math" w:cs="Calibri"/>
                    <w:color w:val="156082" w:themeColor="accent1"/>
                    <w:spacing w:val="2"/>
                  </w:rPr>
                  <m:t>y</m:t>
                </m:r>
              </m:e>
              <m:sub>
                <m:r>
                  <w:rPr>
                    <w:rFonts w:ascii="Cambria Math" w:hAnsi="Cambria Math" w:cs="Calibri"/>
                    <w:color w:val="156082" w:themeColor="accent1"/>
                    <w:spacing w:val="2"/>
                  </w:rPr>
                  <m:t>2</m:t>
                </m:r>
              </m:sub>
            </m:sSub>
            <m:r>
              <w:rPr>
                <w:rFonts w:ascii="Cambria Math" w:hAnsi="Cambria Math" w:cs="Calibri"/>
                <w:color w:val="156082" w:themeColor="accent1"/>
                <w:spacing w:val="2"/>
              </w:rPr>
              <m:t>-</m:t>
            </m:r>
            <m:sSub>
              <m:sSubPr>
                <m:ctrlPr>
                  <w:rPr>
                    <w:rFonts w:ascii="Cambria Math" w:hAnsi="Cambria Math" w:cs="Calibri"/>
                    <w:i/>
                    <w:color w:val="156082" w:themeColor="accent1"/>
                    <w:spacing w:val="2"/>
                  </w:rPr>
                </m:ctrlPr>
              </m:sSubPr>
              <m:e>
                <m:r>
                  <w:rPr>
                    <w:rFonts w:ascii="Cambria Math" w:hAnsi="Cambria Math" w:cs="Calibri"/>
                    <w:color w:val="156082" w:themeColor="accent1"/>
                    <w:spacing w:val="2"/>
                  </w:rPr>
                  <m:t>y</m:t>
                </m:r>
              </m:e>
              <m:sub>
                <m:r>
                  <w:rPr>
                    <w:rFonts w:ascii="Cambria Math" w:hAnsi="Cambria Math" w:cs="Calibri"/>
                    <w:color w:val="156082" w:themeColor="accent1"/>
                    <w:spacing w:val="2"/>
                  </w:rPr>
                  <m:t>1</m:t>
                </m:r>
              </m:sub>
            </m:sSub>
          </m:num>
          <m:den>
            <m:sSub>
              <m:sSubPr>
                <m:ctrlPr>
                  <w:rPr>
                    <w:rFonts w:ascii="Cambria Math" w:hAnsi="Cambria Math" w:cs="Calibri"/>
                    <w:i/>
                    <w:color w:val="156082" w:themeColor="accent1"/>
                    <w:spacing w:val="2"/>
                  </w:rPr>
                </m:ctrlPr>
              </m:sSubPr>
              <m:e>
                <m:r>
                  <w:rPr>
                    <w:rFonts w:ascii="Cambria Math" w:hAnsi="Cambria Math" w:cs="Calibri"/>
                    <w:color w:val="156082" w:themeColor="accent1"/>
                    <w:spacing w:val="2"/>
                  </w:rPr>
                  <m:t>x</m:t>
                </m:r>
              </m:e>
              <m:sub>
                <m:r>
                  <w:rPr>
                    <w:rFonts w:ascii="Cambria Math" w:hAnsi="Cambria Math" w:cs="Calibri"/>
                    <w:color w:val="156082" w:themeColor="accent1"/>
                    <w:spacing w:val="2"/>
                  </w:rPr>
                  <m:t>2</m:t>
                </m:r>
              </m:sub>
            </m:sSub>
            <m:r>
              <w:rPr>
                <w:rFonts w:ascii="Cambria Math" w:hAnsi="Cambria Math" w:cs="Calibri"/>
                <w:color w:val="156082" w:themeColor="accent1"/>
                <w:spacing w:val="2"/>
              </w:rPr>
              <m:t>-</m:t>
            </m:r>
            <m:sSub>
              <m:sSubPr>
                <m:ctrlPr>
                  <w:rPr>
                    <w:rFonts w:ascii="Cambria Math" w:hAnsi="Cambria Math" w:cs="Calibri"/>
                    <w:i/>
                    <w:color w:val="156082" w:themeColor="accent1"/>
                    <w:spacing w:val="2"/>
                  </w:rPr>
                </m:ctrlPr>
              </m:sSubPr>
              <m:e>
                <m:r>
                  <w:rPr>
                    <w:rFonts w:ascii="Cambria Math" w:hAnsi="Cambria Math" w:cs="Calibri"/>
                    <w:color w:val="156082" w:themeColor="accent1"/>
                    <w:spacing w:val="2"/>
                  </w:rPr>
                  <m:t>x</m:t>
                </m:r>
              </m:e>
              <m:sub>
                <m:r>
                  <w:rPr>
                    <w:rFonts w:ascii="Cambria Math" w:hAnsi="Cambria Math" w:cs="Calibri"/>
                    <w:color w:val="156082" w:themeColor="accent1"/>
                    <w:spacing w:val="2"/>
                  </w:rPr>
                  <m:t>1</m:t>
                </m:r>
              </m:sub>
            </m:sSub>
          </m:den>
        </m:f>
      </m:oMath>
    </w:p>
    <w:p w14:paraId="095D2237" w14:textId="5D1921C4" w:rsidR="00163387" w:rsidRPr="001A1E16" w:rsidRDefault="00163387" w:rsidP="00DD77AA">
      <w:pPr>
        <w:pStyle w:val="listitemnumerounoupperalpha"/>
        <w:shd w:val="clear" w:color="auto" w:fill="FFFFFF"/>
        <w:spacing w:before="0" w:beforeAutospacing="0" w:after="240" w:afterAutospacing="0" w:line="408" w:lineRule="atLeast"/>
        <w:ind w:left="1080"/>
        <w:rPr>
          <w:rFonts w:ascii="Calibri" w:hAnsi="Calibri" w:cs="Calibri"/>
          <w:color w:val="156082" w:themeColor="accent1"/>
          <w:spacing w:val="2"/>
        </w:rPr>
      </w:pPr>
      <m:oMathPara>
        <m:oMathParaPr>
          <m:jc m:val="left"/>
        </m:oMathParaPr>
        <m:oMath>
          <m:f>
            <m:fPr>
              <m:ctrlPr>
                <w:rPr>
                  <w:rFonts w:ascii="Cambria Math" w:hAnsi="Cambria Math" w:cs="Calibri"/>
                  <w:i/>
                  <w:color w:val="156082" w:themeColor="accent1"/>
                  <w:spacing w:val="2"/>
                </w:rPr>
              </m:ctrlPr>
            </m:fPr>
            <m:num>
              <m:r>
                <m:rPr>
                  <m:sty m:val="p"/>
                </m:rPr>
                <w:rPr>
                  <w:rFonts w:ascii="Cambria Math" w:hAnsi="Cambria Math" w:cs="Calibri"/>
                  <w:color w:val="156082" w:themeColor="accent1"/>
                  <w:spacing w:val="2"/>
                </w:rPr>
                <m:t>Δ</m:t>
              </m:r>
              <m:r>
                <w:rPr>
                  <w:rFonts w:ascii="Cambria Math" w:hAnsi="Cambria Math" w:cs="Calibri"/>
                  <w:color w:val="156082" w:themeColor="accent1"/>
                  <w:spacing w:val="2"/>
                </w:rPr>
                <m:t>y</m:t>
              </m:r>
            </m:num>
            <m:den>
              <m:r>
                <m:rPr>
                  <m:sty m:val="p"/>
                </m:rPr>
                <w:rPr>
                  <w:rFonts w:ascii="Cambria Math" w:hAnsi="Cambria Math" w:cs="Calibri"/>
                  <w:color w:val="156082" w:themeColor="accent1"/>
                  <w:spacing w:val="2"/>
                </w:rPr>
                <m:t>Δ</m:t>
              </m:r>
              <m:r>
                <w:rPr>
                  <w:rFonts w:ascii="Cambria Math" w:hAnsi="Cambria Math" w:cs="Calibri"/>
                  <w:color w:val="156082" w:themeColor="accent1"/>
                  <w:spacing w:val="2"/>
                </w:rPr>
                <m:t>x</m:t>
              </m:r>
            </m:den>
          </m:f>
          <m:r>
            <w:rPr>
              <w:rFonts w:ascii="Cambria Math" w:hAnsi="Cambria Math" w:cs="Calibri"/>
              <w:color w:val="156082" w:themeColor="accent1"/>
              <w:spacing w:val="2"/>
            </w:rPr>
            <m:t>=</m:t>
          </m:r>
          <m:f>
            <m:fPr>
              <m:ctrlPr>
                <w:rPr>
                  <w:rFonts w:ascii="Cambria Math" w:hAnsi="Cambria Math" w:cs="Calibri"/>
                  <w:i/>
                  <w:color w:val="156082" w:themeColor="accent1"/>
                  <w:spacing w:val="2"/>
                </w:rPr>
              </m:ctrlPr>
            </m:fPr>
            <m:num>
              <m:r>
                <w:rPr>
                  <w:rFonts w:ascii="Cambria Math" w:hAnsi="Cambria Math" w:cs="Calibri"/>
                  <w:color w:val="156082" w:themeColor="accent1"/>
                  <w:spacing w:val="2"/>
                </w:rPr>
                <m:t>1.7321</m:t>
              </m:r>
              <m:r>
                <w:rPr>
                  <w:rFonts w:ascii="Cambria Math" w:hAnsi="Cambria Math" w:cs="Calibri"/>
                  <w:color w:val="156082" w:themeColor="accent1"/>
                  <w:spacing w:val="2"/>
                </w:rPr>
                <m:t>-1</m:t>
              </m:r>
            </m:num>
            <m:den>
              <m:r>
                <w:rPr>
                  <w:rFonts w:ascii="Cambria Math" w:hAnsi="Cambria Math" w:cs="Calibri"/>
                  <w:color w:val="156082" w:themeColor="accent1"/>
                  <w:spacing w:val="2"/>
                </w:rPr>
                <m:t>3-1</m:t>
              </m:r>
            </m:den>
          </m:f>
        </m:oMath>
      </m:oMathPara>
    </w:p>
    <w:p w14:paraId="1045F7BF" w14:textId="7E913DF0" w:rsidR="00DD77AA" w:rsidRPr="001A1E16" w:rsidRDefault="00DD77AA" w:rsidP="00CE0370">
      <w:pPr>
        <w:pStyle w:val="listitemnumerounoupperalpha"/>
        <w:shd w:val="clear" w:color="auto" w:fill="FFFFFF"/>
        <w:spacing w:before="0" w:beforeAutospacing="0" w:after="0" w:afterAutospacing="0" w:line="408" w:lineRule="atLeast"/>
        <w:ind w:left="1080"/>
        <w:rPr>
          <w:rFonts w:ascii="Calibri" w:hAnsi="Calibri" w:cs="Calibri"/>
          <w:color w:val="156082" w:themeColor="accent1"/>
          <w:spacing w:val="2"/>
        </w:rPr>
      </w:pPr>
      <m:oMathPara>
        <m:oMathParaPr>
          <m:jc m:val="left"/>
        </m:oMathParaPr>
        <m:oMath>
          <m:f>
            <m:fPr>
              <m:ctrlPr>
                <w:rPr>
                  <w:rFonts w:ascii="Cambria Math" w:hAnsi="Cambria Math" w:cs="Calibri"/>
                  <w:i/>
                  <w:color w:val="156082" w:themeColor="accent1"/>
                  <w:spacing w:val="2"/>
                </w:rPr>
              </m:ctrlPr>
            </m:fPr>
            <m:num>
              <m:r>
                <m:rPr>
                  <m:sty m:val="p"/>
                </m:rPr>
                <w:rPr>
                  <w:rFonts w:ascii="Cambria Math" w:hAnsi="Cambria Math" w:cs="Calibri"/>
                  <w:color w:val="156082" w:themeColor="accent1"/>
                  <w:spacing w:val="2"/>
                </w:rPr>
                <m:t>Δ</m:t>
              </m:r>
              <m:r>
                <w:rPr>
                  <w:rFonts w:ascii="Cambria Math" w:hAnsi="Cambria Math" w:cs="Calibri"/>
                  <w:color w:val="156082" w:themeColor="accent1"/>
                  <w:spacing w:val="2"/>
                </w:rPr>
                <m:t>y</m:t>
              </m:r>
            </m:num>
            <m:den>
              <m:r>
                <m:rPr>
                  <m:sty m:val="p"/>
                </m:rPr>
                <w:rPr>
                  <w:rFonts w:ascii="Cambria Math" w:hAnsi="Cambria Math" w:cs="Calibri"/>
                  <w:color w:val="156082" w:themeColor="accent1"/>
                  <w:spacing w:val="2"/>
                </w:rPr>
                <m:t>Δ</m:t>
              </m:r>
              <m:r>
                <w:rPr>
                  <w:rFonts w:ascii="Cambria Math" w:hAnsi="Cambria Math" w:cs="Calibri"/>
                  <w:color w:val="156082" w:themeColor="accent1"/>
                  <w:spacing w:val="2"/>
                </w:rPr>
                <m:t>x</m:t>
              </m:r>
            </m:den>
          </m:f>
          <m:r>
            <w:rPr>
              <w:rFonts w:ascii="Cambria Math" w:hAnsi="Cambria Math" w:cs="Calibri"/>
              <w:color w:val="156082" w:themeColor="accent1"/>
              <w:spacing w:val="2"/>
            </w:rPr>
            <m:t>=</m:t>
          </m:r>
          <m:f>
            <m:fPr>
              <m:ctrlPr>
                <w:rPr>
                  <w:rFonts w:ascii="Cambria Math" w:hAnsi="Cambria Math" w:cs="Calibri"/>
                  <w:i/>
                  <w:color w:val="156082" w:themeColor="accent1"/>
                  <w:spacing w:val="2"/>
                </w:rPr>
              </m:ctrlPr>
            </m:fPr>
            <m:num>
              <m:r>
                <w:rPr>
                  <w:rFonts w:ascii="Cambria Math" w:hAnsi="Cambria Math" w:cs="Calibri"/>
                  <w:color w:val="156082" w:themeColor="accent1"/>
                  <w:spacing w:val="2"/>
                </w:rPr>
                <m:t>.</m:t>
              </m:r>
              <m:r>
                <w:rPr>
                  <w:rFonts w:ascii="Cambria Math" w:hAnsi="Cambria Math" w:cs="Calibri"/>
                  <w:color w:val="156082" w:themeColor="accent1"/>
                  <w:spacing w:val="2"/>
                </w:rPr>
                <m:t>7321</m:t>
              </m:r>
            </m:num>
            <m:den>
              <m:r>
                <w:rPr>
                  <w:rFonts w:ascii="Cambria Math" w:hAnsi="Cambria Math" w:cs="Calibri"/>
                  <w:color w:val="156082" w:themeColor="accent1"/>
                  <w:spacing w:val="2"/>
                </w:rPr>
                <m:t>2</m:t>
              </m:r>
            </m:den>
          </m:f>
        </m:oMath>
      </m:oMathPara>
    </w:p>
    <w:p w14:paraId="5AF82CCC" w14:textId="3B05E95F" w:rsidR="00E83080" w:rsidRPr="001A1E16" w:rsidRDefault="00E83080" w:rsidP="00CE0370">
      <w:pPr>
        <w:pStyle w:val="listitemnumerounoupperalpha"/>
        <w:shd w:val="clear" w:color="auto" w:fill="FFFFFF"/>
        <w:spacing w:before="0" w:beforeAutospacing="0" w:after="0" w:afterAutospacing="0" w:line="408" w:lineRule="atLeast"/>
        <w:ind w:left="1080"/>
        <w:rPr>
          <w:rFonts w:ascii="Calibri" w:hAnsi="Calibri" w:cs="Calibri"/>
          <w:color w:val="156082" w:themeColor="accent1"/>
          <w:spacing w:val="2"/>
        </w:rPr>
      </w:pPr>
      <w:r w:rsidRPr="001A1E16">
        <w:rPr>
          <w:rFonts w:ascii="Calibri" w:hAnsi="Calibri" w:cs="Calibri"/>
          <w:color w:val="156082" w:themeColor="accent1"/>
          <w:spacing w:val="2"/>
        </w:rPr>
        <w:t xml:space="preserve">The average rate of change between x=1 and </w:t>
      </w:r>
      <w:r w:rsidR="002934D3" w:rsidRPr="001A1E16">
        <w:rPr>
          <w:rFonts w:ascii="Calibri" w:hAnsi="Calibri" w:cs="Calibri"/>
          <w:color w:val="156082" w:themeColor="accent1"/>
          <w:spacing w:val="2"/>
        </w:rPr>
        <w:t>x=3 is 0.36605</w:t>
      </w:r>
      <w:r w:rsidR="005B1604" w:rsidRPr="001A1E16">
        <w:rPr>
          <w:rFonts w:ascii="Calibri" w:hAnsi="Calibri" w:cs="Calibri"/>
          <w:color w:val="156082" w:themeColor="accent1"/>
          <w:spacing w:val="2"/>
        </w:rPr>
        <w:t xml:space="preserve"> cm per second.</w:t>
      </w:r>
    </w:p>
    <w:p w14:paraId="74B95F3A" w14:textId="0AED0545" w:rsidR="00E968ED" w:rsidRPr="001A1E16" w:rsidRDefault="00E968ED" w:rsidP="00CE0370">
      <w:pPr>
        <w:pStyle w:val="listitemnumerounoupperalpha"/>
        <w:shd w:val="clear" w:color="auto" w:fill="FFFFFF"/>
        <w:spacing w:before="0" w:beforeAutospacing="0" w:after="0" w:afterAutospacing="0" w:line="408" w:lineRule="atLeast"/>
        <w:ind w:left="1080"/>
        <w:rPr>
          <w:rFonts w:ascii="Calibri" w:hAnsi="Calibri" w:cs="Calibri"/>
          <w:color w:val="156082" w:themeColor="accent1"/>
          <w:spacing w:val="2"/>
        </w:rPr>
      </w:pPr>
      <w:r w:rsidRPr="001A1E16">
        <w:rPr>
          <w:rFonts w:ascii="Calibri" w:hAnsi="Calibri" w:cs="Calibri"/>
          <w:color w:val="156082" w:themeColor="accent1"/>
          <w:spacing w:val="2"/>
        </w:rPr>
        <w:t>The side length of the square increases by approximately 0.36605</w:t>
      </w:r>
      <w:r w:rsidR="001A1E16" w:rsidRPr="001A1E16">
        <w:rPr>
          <w:rFonts w:ascii="Calibri" w:hAnsi="Calibri" w:cs="Calibri"/>
          <w:color w:val="156082" w:themeColor="accent1"/>
          <w:spacing w:val="2"/>
        </w:rPr>
        <w:t xml:space="preserve"> cm per second between x=1 and x=3.</w:t>
      </w:r>
    </w:p>
    <w:p w14:paraId="6D651BBF" w14:textId="7D3EDA00" w:rsidR="00A91644" w:rsidRDefault="00A91644" w:rsidP="00A91644">
      <w:pPr>
        <w:pStyle w:val="listitemnumerounoupperalpha"/>
        <w:numPr>
          <w:ilvl w:val="0"/>
          <w:numId w:val="8"/>
        </w:numPr>
        <w:shd w:val="clear" w:color="auto" w:fill="FFFFFF"/>
        <w:spacing w:before="0" w:beforeAutospacing="0" w:after="0" w:afterAutospacing="0" w:line="408" w:lineRule="atLeast"/>
        <w:rPr>
          <w:rFonts w:ascii="Calibri" w:hAnsi="Calibri" w:cs="Calibri"/>
          <w:color w:val="000000"/>
          <w:spacing w:val="2"/>
        </w:rPr>
      </w:pPr>
      <w:r w:rsidRPr="00CA43D3">
        <w:rPr>
          <w:rFonts w:ascii="Calibri" w:hAnsi="Calibri" w:cs="Calibri"/>
          <w:color w:val="000000"/>
          <w:spacing w:val="2"/>
        </w:rPr>
        <w:t>Find the average rate of change between </w:t>
      </w:r>
      <w:r w:rsidRPr="00CA43D3">
        <w:rPr>
          <w:rStyle w:val="mi"/>
          <w:rFonts w:ascii="Calibri" w:eastAsiaTheme="majorEastAsia" w:hAnsi="Calibri" w:cs="Calibri"/>
          <w:color w:val="000000"/>
          <w:bdr w:val="none" w:sz="0" w:space="0" w:color="auto" w:frame="1"/>
        </w:rPr>
        <w:t>x</w:t>
      </w:r>
      <w:r w:rsidRPr="00CA43D3">
        <w:rPr>
          <w:rStyle w:val="mo"/>
          <w:rFonts w:ascii="Calibri" w:eastAsiaTheme="majorEastAsia" w:hAnsi="Calibri" w:cs="Calibri"/>
          <w:color w:val="000000"/>
          <w:bdr w:val="none" w:sz="0" w:space="0" w:color="auto" w:frame="1"/>
        </w:rPr>
        <w:t>=</w:t>
      </w:r>
      <w:r w:rsidRPr="00CA43D3">
        <w:rPr>
          <w:rStyle w:val="mn"/>
          <w:rFonts w:ascii="Calibri" w:eastAsiaTheme="majorEastAsia" w:hAnsi="Calibri" w:cs="Calibri"/>
          <w:color w:val="000000"/>
          <w:bdr w:val="none" w:sz="0" w:space="0" w:color="auto" w:frame="1"/>
        </w:rPr>
        <w:t>3</w:t>
      </w:r>
      <w:r w:rsidRPr="00CA43D3">
        <w:rPr>
          <w:rFonts w:ascii="Calibri" w:hAnsi="Calibri" w:cs="Calibri"/>
          <w:color w:val="000000"/>
          <w:spacing w:val="2"/>
        </w:rPr>
        <w:t> and </w:t>
      </w:r>
      <w:r w:rsidRPr="00CA43D3">
        <w:rPr>
          <w:rStyle w:val="mi"/>
          <w:rFonts w:ascii="Calibri" w:eastAsiaTheme="majorEastAsia" w:hAnsi="Calibri" w:cs="Calibri"/>
          <w:color w:val="000000"/>
          <w:bdr w:val="none" w:sz="0" w:space="0" w:color="auto" w:frame="1"/>
        </w:rPr>
        <w:t>x</w:t>
      </w:r>
      <w:r w:rsidRPr="00CA43D3">
        <w:rPr>
          <w:rStyle w:val="mo"/>
          <w:rFonts w:ascii="Calibri" w:eastAsiaTheme="majorEastAsia" w:hAnsi="Calibri" w:cs="Calibri"/>
          <w:color w:val="000000"/>
          <w:bdr w:val="none" w:sz="0" w:space="0" w:color="auto" w:frame="1"/>
        </w:rPr>
        <w:t>=</w:t>
      </w:r>
      <w:r w:rsidRPr="00CA43D3">
        <w:rPr>
          <w:rStyle w:val="mn"/>
          <w:rFonts w:ascii="Calibri" w:eastAsiaTheme="majorEastAsia" w:hAnsi="Calibri" w:cs="Calibri"/>
          <w:color w:val="000000"/>
          <w:bdr w:val="none" w:sz="0" w:space="0" w:color="auto" w:frame="1"/>
        </w:rPr>
        <w:t>5</w:t>
      </w:r>
      <w:r w:rsidRPr="00CA43D3">
        <w:rPr>
          <w:rFonts w:ascii="Calibri" w:hAnsi="Calibri" w:cs="Calibri"/>
          <w:color w:val="000000"/>
          <w:spacing w:val="2"/>
        </w:rPr>
        <w:t>. Interpret your result. </w:t>
      </w:r>
    </w:p>
    <w:p w14:paraId="39C70476" w14:textId="77777777" w:rsidR="001A1E16" w:rsidRPr="001A1E16" w:rsidRDefault="001A1E16" w:rsidP="001A1E16">
      <w:pPr>
        <w:pStyle w:val="listitemnumerounoupperalpha"/>
        <w:shd w:val="clear" w:color="auto" w:fill="FFFFFF"/>
        <w:spacing w:before="0" w:beforeAutospacing="0" w:after="240" w:afterAutospacing="0" w:line="408" w:lineRule="atLeast"/>
        <w:ind w:left="1080"/>
        <w:rPr>
          <w:rFonts w:ascii="Calibri" w:hAnsi="Calibri" w:cs="Calibri"/>
          <w:color w:val="156082" w:themeColor="accent1"/>
          <w:spacing w:val="2"/>
        </w:rPr>
      </w:pPr>
      <w:r w:rsidRPr="001A1E16">
        <w:rPr>
          <w:rFonts w:ascii="Calibri" w:hAnsi="Calibri" w:cs="Calibri"/>
          <w:color w:val="156082" w:themeColor="accent1"/>
          <w:spacing w:val="2"/>
        </w:rPr>
        <w:t xml:space="preserve">Formula: </w:t>
      </w:r>
      <m:oMath>
        <m:f>
          <m:fPr>
            <m:ctrlPr>
              <w:rPr>
                <w:rFonts w:ascii="Cambria Math" w:hAnsi="Cambria Math" w:cs="Calibri"/>
                <w:i/>
                <w:color w:val="156082" w:themeColor="accent1"/>
                <w:spacing w:val="2"/>
              </w:rPr>
            </m:ctrlPr>
          </m:fPr>
          <m:num>
            <m:r>
              <m:rPr>
                <m:sty m:val="p"/>
              </m:rPr>
              <w:rPr>
                <w:rFonts w:ascii="Cambria Math" w:hAnsi="Cambria Math" w:cs="Calibri"/>
                <w:color w:val="156082" w:themeColor="accent1"/>
                <w:spacing w:val="2"/>
              </w:rPr>
              <m:t>Δ</m:t>
            </m:r>
            <m:r>
              <w:rPr>
                <w:rFonts w:ascii="Cambria Math" w:hAnsi="Cambria Math" w:cs="Calibri"/>
                <w:color w:val="156082" w:themeColor="accent1"/>
                <w:spacing w:val="2"/>
              </w:rPr>
              <m:t>y</m:t>
            </m:r>
          </m:num>
          <m:den>
            <m:r>
              <m:rPr>
                <m:sty m:val="p"/>
              </m:rPr>
              <w:rPr>
                <w:rFonts w:ascii="Cambria Math" w:hAnsi="Cambria Math" w:cs="Calibri"/>
                <w:color w:val="156082" w:themeColor="accent1"/>
                <w:spacing w:val="2"/>
              </w:rPr>
              <m:t>Δ</m:t>
            </m:r>
            <m:r>
              <w:rPr>
                <w:rFonts w:ascii="Cambria Math" w:hAnsi="Cambria Math" w:cs="Calibri"/>
                <w:color w:val="156082" w:themeColor="accent1"/>
                <w:spacing w:val="2"/>
              </w:rPr>
              <m:t>x</m:t>
            </m:r>
          </m:den>
        </m:f>
        <m:r>
          <w:rPr>
            <w:rFonts w:ascii="Cambria Math" w:hAnsi="Cambria Math" w:cs="Calibri"/>
            <w:color w:val="156082" w:themeColor="accent1"/>
            <w:spacing w:val="2"/>
          </w:rPr>
          <m:t>=</m:t>
        </m:r>
        <m:f>
          <m:fPr>
            <m:ctrlPr>
              <w:rPr>
                <w:rFonts w:ascii="Cambria Math" w:hAnsi="Cambria Math" w:cs="Calibri"/>
                <w:i/>
                <w:color w:val="156082" w:themeColor="accent1"/>
                <w:spacing w:val="2"/>
              </w:rPr>
            </m:ctrlPr>
          </m:fPr>
          <m:num>
            <m:sSub>
              <m:sSubPr>
                <m:ctrlPr>
                  <w:rPr>
                    <w:rFonts w:ascii="Cambria Math" w:hAnsi="Cambria Math" w:cs="Calibri"/>
                    <w:i/>
                    <w:color w:val="156082" w:themeColor="accent1"/>
                    <w:spacing w:val="2"/>
                  </w:rPr>
                </m:ctrlPr>
              </m:sSubPr>
              <m:e>
                <m:r>
                  <w:rPr>
                    <w:rFonts w:ascii="Cambria Math" w:hAnsi="Cambria Math" w:cs="Calibri"/>
                    <w:color w:val="156082" w:themeColor="accent1"/>
                    <w:spacing w:val="2"/>
                  </w:rPr>
                  <m:t>y</m:t>
                </m:r>
              </m:e>
              <m:sub>
                <m:r>
                  <w:rPr>
                    <w:rFonts w:ascii="Cambria Math" w:hAnsi="Cambria Math" w:cs="Calibri"/>
                    <w:color w:val="156082" w:themeColor="accent1"/>
                    <w:spacing w:val="2"/>
                  </w:rPr>
                  <m:t>2</m:t>
                </m:r>
              </m:sub>
            </m:sSub>
            <m:r>
              <w:rPr>
                <w:rFonts w:ascii="Cambria Math" w:hAnsi="Cambria Math" w:cs="Calibri"/>
                <w:color w:val="156082" w:themeColor="accent1"/>
                <w:spacing w:val="2"/>
              </w:rPr>
              <m:t>-</m:t>
            </m:r>
            <m:sSub>
              <m:sSubPr>
                <m:ctrlPr>
                  <w:rPr>
                    <w:rFonts w:ascii="Cambria Math" w:hAnsi="Cambria Math" w:cs="Calibri"/>
                    <w:i/>
                    <w:color w:val="156082" w:themeColor="accent1"/>
                    <w:spacing w:val="2"/>
                  </w:rPr>
                </m:ctrlPr>
              </m:sSubPr>
              <m:e>
                <m:r>
                  <w:rPr>
                    <w:rFonts w:ascii="Cambria Math" w:hAnsi="Cambria Math" w:cs="Calibri"/>
                    <w:color w:val="156082" w:themeColor="accent1"/>
                    <w:spacing w:val="2"/>
                  </w:rPr>
                  <m:t>y</m:t>
                </m:r>
              </m:e>
              <m:sub>
                <m:r>
                  <w:rPr>
                    <w:rFonts w:ascii="Cambria Math" w:hAnsi="Cambria Math" w:cs="Calibri"/>
                    <w:color w:val="156082" w:themeColor="accent1"/>
                    <w:spacing w:val="2"/>
                  </w:rPr>
                  <m:t>1</m:t>
                </m:r>
              </m:sub>
            </m:sSub>
          </m:num>
          <m:den>
            <m:sSub>
              <m:sSubPr>
                <m:ctrlPr>
                  <w:rPr>
                    <w:rFonts w:ascii="Cambria Math" w:hAnsi="Cambria Math" w:cs="Calibri"/>
                    <w:i/>
                    <w:color w:val="156082" w:themeColor="accent1"/>
                    <w:spacing w:val="2"/>
                  </w:rPr>
                </m:ctrlPr>
              </m:sSubPr>
              <m:e>
                <m:r>
                  <w:rPr>
                    <w:rFonts w:ascii="Cambria Math" w:hAnsi="Cambria Math" w:cs="Calibri"/>
                    <w:color w:val="156082" w:themeColor="accent1"/>
                    <w:spacing w:val="2"/>
                  </w:rPr>
                  <m:t>x</m:t>
                </m:r>
              </m:e>
              <m:sub>
                <m:r>
                  <w:rPr>
                    <w:rFonts w:ascii="Cambria Math" w:hAnsi="Cambria Math" w:cs="Calibri"/>
                    <w:color w:val="156082" w:themeColor="accent1"/>
                    <w:spacing w:val="2"/>
                  </w:rPr>
                  <m:t>2</m:t>
                </m:r>
              </m:sub>
            </m:sSub>
            <m:r>
              <w:rPr>
                <w:rFonts w:ascii="Cambria Math" w:hAnsi="Cambria Math" w:cs="Calibri"/>
                <w:color w:val="156082" w:themeColor="accent1"/>
                <w:spacing w:val="2"/>
              </w:rPr>
              <m:t>-</m:t>
            </m:r>
            <m:sSub>
              <m:sSubPr>
                <m:ctrlPr>
                  <w:rPr>
                    <w:rFonts w:ascii="Cambria Math" w:hAnsi="Cambria Math" w:cs="Calibri"/>
                    <w:i/>
                    <w:color w:val="156082" w:themeColor="accent1"/>
                    <w:spacing w:val="2"/>
                  </w:rPr>
                </m:ctrlPr>
              </m:sSubPr>
              <m:e>
                <m:r>
                  <w:rPr>
                    <w:rFonts w:ascii="Cambria Math" w:hAnsi="Cambria Math" w:cs="Calibri"/>
                    <w:color w:val="156082" w:themeColor="accent1"/>
                    <w:spacing w:val="2"/>
                  </w:rPr>
                  <m:t>x</m:t>
                </m:r>
              </m:e>
              <m:sub>
                <m:r>
                  <w:rPr>
                    <w:rFonts w:ascii="Cambria Math" w:hAnsi="Cambria Math" w:cs="Calibri"/>
                    <w:color w:val="156082" w:themeColor="accent1"/>
                    <w:spacing w:val="2"/>
                  </w:rPr>
                  <m:t>1</m:t>
                </m:r>
              </m:sub>
            </m:sSub>
          </m:den>
        </m:f>
      </m:oMath>
    </w:p>
    <w:p w14:paraId="2302F990" w14:textId="3F0026B7" w:rsidR="001A1E16" w:rsidRPr="001A1E16" w:rsidRDefault="001A1E16" w:rsidP="001A1E16">
      <w:pPr>
        <w:pStyle w:val="listitemnumerounoupperalpha"/>
        <w:shd w:val="clear" w:color="auto" w:fill="FFFFFF"/>
        <w:spacing w:before="0" w:beforeAutospacing="0" w:after="240" w:afterAutospacing="0" w:line="408" w:lineRule="atLeast"/>
        <w:ind w:left="1080"/>
        <w:rPr>
          <w:rFonts w:ascii="Calibri" w:hAnsi="Calibri" w:cs="Calibri"/>
          <w:color w:val="156082" w:themeColor="accent1"/>
          <w:spacing w:val="2"/>
        </w:rPr>
      </w:pPr>
      <m:oMathPara>
        <m:oMathParaPr>
          <m:jc m:val="left"/>
        </m:oMathParaPr>
        <m:oMath>
          <m:f>
            <m:fPr>
              <m:ctrlPr>
                <w:rPr>
                  <w:rFonts w:ascii="Cambria Math" w:hAnsi="Cambria Math" w:cs="Calibri"/>
                  <w:i/>
                  <w:color w:val="156082" w:themeColor="accent1"/>
                  <w:spacing w:val="2"/>
                </w:rPr>
              </m:ctrlPr>
            </m:fPr>
            <m:num>
              <m:r>
                <m:rPr>
                  <m:sty m:val="p"/>
                </m:rPr>
                <w:rPr>
                  <w:rFonts w:ascii="Cambria Math" w:hAnsi="Cambria Math" w:cs="Calibri"/>
                  <w:color w:val="156082" w:themeColor="accent1"/>
                  <w:spacing w:val="2"/>
                </w:rPr>
                <m:t>Δ</m:t>
              </m:r>
              <m:r>
                <w:rPr>
                  <w:rFonts w:ascii="Cambria Math" w:hAnsi="Cambria Math" w:cs="Calibri"/>
                  <w:color w:val="156082" w:themeColor="accent1"/>
                  <w:spacing w:val="2"/>
                </w:rPr>
                <m:t>y</m:t>
              </m:r>
            </m:num>
            <m:den>
              <m:r>
                <m:rPr>
                  <m:sty m:val="p"/>
                </m:rPr>
                <w:rPr>
                  <w:rFonts w:ascii="Cambria Math" w:hAnsi="Cambria Math" w:cs="Calibri"/>
                  <w:color w:val="156082" w:themeColor="accent1"/>
                  <w:spacing w:val="2"/>
                </w:rPr>
                <m:t>Δ</m:t>
              </m:r>
              <m:r>
                <w:rPr>
                  <w:rFonts w:ascii="Cambria Math" w:hAnsi="Cambria Math" w:cs="Calibri"/>
                  <w:color w:val="156082" w:themeColor="accent1"/>
                  <w:spacing w:val="2"/>
                </w:rPr>
                <m:t>x</m:t>
              </m:r>
            </m:den>
          </m:f>
          <m:r>
            <w:rPr>
              <w:rFonts w:ascii="Cambria Math" w:hAnsi="Cambria Math" w:cs="Calibri"/>
              <w:color w:val="156082" w:themeColor="accent1"/>
              <w:spacing w:val="2"/>
            </w:rPr>
            <m:t>=</m:t>
          </m:r>
          <m:f>
            <m:fPr>
              <m:ctrlPr>
                <w:rPr>
                  <w:rFonts w:ascii="Cambria Math" w:hAnsi="Cambria Math" w:cs="Calibri"/>
                  <w:i/>
                  <w:color w:val="156082" w:themeColor="accent1"/>
                  <w:spacing w:val="2"/>
                </w:rPr>
              </m:ctrlPr>
            </m:fPr>
            <m:num>
              <m:r>
                <w:rPr>
                  <w:rFonts w:ascii="Cambria Math" w:hAnsi="Cambria Math" w:cs="Calibri"/>
                  <w:color w:val="156082" w:themeColor="accent1"/>
                  <w:spacing w:val="2"/>
                </w:rPr>
                <m:t>2.2361</m:t>
              </m:r>
              <m:r>
                <w:rPr>
                  <w:rFonts w:ascii="Cambria Math" w:hAnsi="Cambria Math" w:cs="Calibri"/>
                  <w:color w:val="156082" w:themeColor="accent1"/>
                  <w:spacing w:val="2"/>
                </w:rPr>
                <m:t>-</m:t>
              </m:r>
              <m:r>
                <w:rPr>
                  <w:rFonts w:ascii="Cambria Math" w:hAnsi="Cambria Math" w:cs="Calibri"/>
                  <w:color w:val="156082" w:themeColor="accent1"/>
                  <w:spacing w:val="2"/>
                </w:rPr>
                <m:t>1.7321</m:t>
              </m:r>
            </m:num>
            <m:den>
              <m:r>
                <w:rPr>
                  <w:rFonts w:ascii="Cambria Math" w:hAnsi="Cambria Math" w:cs="Calibri"/>
                  <w:color w:val="156082" w:themeColor="accent1"/>
                  <w:spacing w:val="2"/>
                </w:rPr>
                <m:t>5</m:t>
              </m:r>
              <m:r>
                <w:rPr>
                  <w:rFonts w:ascii="Cambria Math" w:hAnsi="Cambria Math" w:cs="Calibri"/>
                  <w:color w:val="156082" w:themeColor="accent1"/>
                  <w:spacing w:val="2"/>
                </w:rPr>
                <m:t>-</m:t>
              </m:r>
              <m:r>
                <w:rPr>
                  <w:rFonts w:ascii="Cambria Math" w:hAnsi="Cambria Math" w:cs="Calibri"/>
                  <w:color w:val="156082" w:themeColor="accent1"/>
                  <w:spacing w:val="2"/>
                </w:rPr>
                <m:t>3</m:t>
              </m:r>
            </m:den>
          </m:f>
        </m:oMath>
      </m:oMathPara>
    </w:p>
    <w:p w14:paraId="442CC2DC" w14:textId="068F176F" w:rsidR="001A1E16" w:rsidRPr="001A1E16" w:rsidRDefault="001A1E16" w:rsidP="001A1E16">
      <w:pPr>
        <w:pStyle w:val="listitemnumerounoupperalpha"/>
        <w:shd w:val="clear" w:color="auto" w:fill="FFFFFF"/>
        <w:spacing w:before="0" w:beforeAutospacing="0" w:after="0" w:afterAutospacing="0" w:line="408" w:lineRule="atLeast"/>
        <w:ind w:left="1080"/>
        <w:rPr>
          <w:rFonts w:ascii="Calibri" w:hAnsi="Calibri" w:cs="Calibri"/>
          <w:color w:val="156082" w:themeColor="accent1"/>
          <w:spacing w:val="2"/>
        </w:rPr>
      </w:pPr>
      <m:oMathPara>
        <m:oMathParaPr>
          <m:jc m:val="left"/>
        </m:oMathParaPr>
        <m:oMath>
          <m:f>
            <m:fPr>
              <m:ctrlPr>
                <w:rPr>
                  <w:rFonts w:ascii="Cambria Math" w:hAnsi="Cambria Math" w:cs="Calibri"/>
                  <w:i/>
                  <w:color w:val="156082" w:themeColor="accent1"/>
                  <w:spacing w:val="2"/>
                </w:rPr>
              </m:ctrlPr>
            </m:fPr>
            <m:num>
              <m:r>
                <m:rPr>
                  <m:sty m:val="p"/>
                </m:rPr>
                <w:rPr>
                  <w:rFonts w:ascii="Cambria Math" w:hAnsi="Cambria Math" w:cs="Calibri"/>
                  <w:color w:val="156082" w:themeColor="accent1"/>
                  <w:spacing w:val="2"/>
                </w:rPr>
                <m:t>Δ</m:t>
              </m:r>
              <m:r>
                <w:rPr>
                  <w:rFonts w:ascii="Cambria Math" w:hAnsi="Cambria Math" w:cs="Calibri"/>
                  <w:color w:val="156082" w:themeColor="accent1"/>
                  <w:spacing w:val="2"/>
                </w:rPr>
                <m:t>y</m:t>
              </m:r>
            </m:num>
            <m:den>
              <m:r>
                <m:rPr>
                  <m:sty m:val="p"/>
                </m:rPr>
                <w:rPr>
                  <w:rFonts w:ascii="Cambria Math" w:hAnsi="Cambria Math" w:cs="Calibri"/>
                  <w:color w:val="156082" w:themeColor="accent1"/>
                  <w:spacing w:val="2"/>
                </w:rPr>
                <m:t>Δ</m:t>
              </m:r>
              <m:r>
                <w:rPr>
                  <w:rFonts w:ascii="Cambria Math" w:hAnsi="Cambria Math" w:cs="Calibri"/>
                  <w:color w:val="156082" w:themeColor="accent1"/>
                  <w:spacing w:val="2"/>
                </w:rPr>
                <m:t>x</m:t>
              </m:r>
            </m:den>
          </m:f>
          <m:r>
            <w:rPr>
              <w:rFonts w:ascii="Cambria Math" w:hAnsi="Cambria Math" w:cs="Calibri"/>
              <w:color w:val="156082" w:themeColor="accent1"/>
              <w:spacing w:val="2"/>
            </w:rPr>
            <m:t>=</m:t>
          </m:r>
          <m:f>
            <m:fPr>
              <m:ctrlPr>
                <w:rPr>
                  <w:rFonts w:ascii="Cambria Math" w:hAnsi="Cambria Math" w:cs="Calibri"/>
                  <w:i/>
                  <w:color w:val="156082" w:themeColor="accent1"/>
                  <w:spacing w:val="2"/>
                </w:rPr>
              </m:ctrlPr>
            </m:fPr>
            <m:num>
              <m:r>
                <w:rPr>
                  <w:rFonts w:ascii="Cambria Math" w:hAnsi="Cambria Math" w:cs="Calibri"/>
                  <w:color w:val="156082" w:themeColor="accent1"/>
                  <w:spacing w:val="2"/>
                </w:rPr>
                <m:t>.</m:t>
              </m:r>
              <m:r>
                <w:rPr>
                  <w:rFonts w:ascii="Cambria Math" w:hAnsi="Cambria Math" w:cs="Calibri"/>
                  <w:color w:val="156082" w:themeColor="accent1"/>
                  <w:spacing w:val="2"/>
                </w:rPr>
                <m:t>504</m:t>
              </m:r>
            </m:num>
            <m:den>
              <m:r>
                <w:rPr>
                  <w:rFonts w:ascii="Cambria Math" w:hAnsi="Cambria Math" w:cs="Calibri"/>
                  <w:color w:val="156082" w:themeColor="accent1"/>
                  <w:spacing w:val="2"/>
                </w:rPr>
                <m:t>2</m:t>
              </m:r>
            </m:den>
          </m:f>
        </m:oMath>
      </m:oMathPara>
    </w:p>
    <w:p w14:paraId="043C3895" w14:textId="374BA6D3" w:rsidR="001A1E16" w:rsidRPr="001A1E16" w:rsidRDefault="001A1E16" w:rsidP="001A1E16">
      <w:pPr>
        <w:pStyle w:val="listitemnumerounoupperalpha"/>
        <w:shd w:val="clear" w:color="auto" w:fill="FFFFFF"/>
        <w:spacing w:before="0" w:beforeAutospacing="0" w:after="0" w:afterAutospacing="0" w:line="408" w:lineRule="atLeast"/>
        <w:ind w:left="1080"/>
        <w:rPr>
          <w:rFonts w:ascii="Calibri" w:hAnsi="Calibri" w:cs="Calibri"/>
          <w:color w:val="156082" w:themeColor="accent1"/>
          <w:spacing w:val="2"/>
        </w:rPr>
      </w:pPr>
      <w:r w:rsidRPr="001A1E16">
        <w:rPr>
          <w:rFonts w:ascii="Calibri" w:hAnsi="Calibri" w:cs="Calibri"/>
          <w:color w:val="156082" w:themeColor="accent1"/>
          <w:spacing w:val="2"/>
        </w:rPr>
        <w:t>The average rate of change between x=</w:t>
      </w:r>
      <w:r w:rsidR="00951582">
        <w:rPr>
          <w:rFonts w:ascii="Calibri" w:hAnsi="Calibri" w:cs="Calibri"/>
          <w:color w:val="156082" w:themeColor="accent1"/>
          <w:spacing w:val="2"/>
        </w:rPr>
        <w:t>3</w:t>
      </w:r>
      <w:r w:rsidRPr="001A1E16">
        <w:rPr>
          <w:rFonts w:ascii="Calibri" w:hAnsi="Calibri" w:cs="Calibri"/>
          <w:color w:val="156082" w:themeColor="accent1"/>
          <w:spacing w:val="2"/>
        </w:rPr>
        <w:t xml:space="preserve"> and x=</w:t>
      </w:r>
      <w:r w:rsidR="00951582">
        <w:rPr>
          <w:rFonts w:ascii="Calibri" w:hAnsi="Calibri" w:cs="Calibri"/>
          <w:color w:val="156082" w:themeColor="accent1"/>
          <w:spacing w:val="2"/>
        </w:rPr>
        <w:t>5</w:t>
      </w:r>
      <w:r w:rsidRPr="001A1E16">
        <w:rPr>
          <w:rFonts w:ascii="Calibri" w:hAnsi="Calibri" w:cs="Calibri"/>
          <w:color w:val="156082" w:themeColor="accent1"/>
          <w:spacing w:val="2"/>
        </w:rPr>
        <w:t xml:space="preserve"> is 0.</w:t>
      </w:r>
      <w:r w:rsidR="00951582">
        <w:rPr>
          <w:rFonts w:ascii="Calibri" w:hAnsi="Calibri" w:cs="Calibri"/>
          <w:color w:val="156082" w:themeColor="accent1"/>
          <w:spacing w:val="2"/>
        </w:rPr>
        <w:t>252</w:t>
      </w:r>
      <w:r w:rsidRPr="001A1E16">
        <w:rPr>
          <w:rFonts w:ascii="Calibri" w:hAnsi="Calibri" w:cs="Calibri"/>
          <w:color w:val="156082" w:themeColor="accent1"/>
          <w:spacing w:val="2"/>
        </w:rPr>
        <w:t xml:space="preserve"> cm per second.</w:t>
      </w:r>
    </w:p>
    <w:p w14:paraId="55AF1BB6" w14:textId="1CFAD669" w:rsidR="001A1E16" w:rsidRPr="00680507" w:rsidRDefault="001A1E16" w:rsidP="00680507">
      <w:pPr>
        <w:pStyle w:val="listitemnumerounoupperalpha"/>
        <w:shd w:val="clear" w:color="auto" w:fill="FFFFFF"/>
        <w:spacing w:before="0" w:beforeAutospacing="0" w:after="0" w:afterAutospacing="0" w:line="408" w:lineRule="atLeast"/>
        <w:ind w:left="1080"/>
        <w:rPr>
          <w:rFonts w:ascii="Calibri" w:hAnsi="Calibri" w:cs="Calibri"/>
          <w:color w:val="156082" w:themeColor="accent1"/>
          <w:spacing w:val="2"/>
        </w:rPr>
      </w:pPr>
      <w:r w:rsidRPr="001A1E16">
        <w:rPr>
          <w:rFonts w:ascii="Calibri" w:hAnsi="Calibri" w:cs="Calibri"/>
          <w:color w:val="156082" w:themeColor="accent1"/>
          <w:spacing w:val="2"/>
        </w:rPr>
        <w:t>The side length of the square increases by approximately 0.</w:t>
      </w:r>
      <w:r w:rsidR="004125C5">
        <w:rPr>
          <w:rFonts w:ascii="Calibri" w:hAnsi="Calibri" w:cs="Calibri"/>
          <w:color w:val="156082" w:themeColor="accent1"/>
          <w:spacing w:val="2"/>
        </w:rPr>
        <w:t>252</w:t>
      </w:r>
      <w:r w:rsidRPr="001A1E16">
        <w:rPr>
          <w:rFonts w:ascii="Calibri" w:hAnsi="Calibri" w:cs="Calibri"/>
          <w:color w:val="156082" w:themeColor="accent1"/>
          <w:spacing w:val="2"/>
        </w:rPr>
        <w:t xml:space="preserve"> cm per second between x=</w:t>
      </w:r>
      <w:r w:rsidR="004125C5">
        <w:rPr>
          <w:rFonts w:ascii="Calibri" w:hAnsi="Calibri" w:cs="Calibri"/>
          <w:color w:val="156082" w:themeColor="accent1"/>
          <w:spacing w:val="2"/>
        </w:rPr>
        <w:t>3</w:t>
      </w:r>
      <w:r w:rsidRPr="001A1E16">
        <w:rPr>
          <w:rFonts w:ascii="Calibri" w:hAnsi="Calibri" w:cs="Calibri"/>
          <w:color w:val="156082" w:themeColor="accent1"/>
          <w:spacing w:val="2"/>
        </w:rPr>
        <w:t xml:space="preserve"> and x=</w:t>
      </w:r>
      <w:r w:rsidR="004125C5">
        <w:rPr>
          <w:rFonts w:ascii="Calibri" w:hAnsi="Calibri" w:cs="Calibri"/>
          <w:color w:val="156082" w:themeColor="accent1"/>
          <w:spacing w:val="2"/>
        </w:rPr>
        <w:t>5</w:t>
      </w:r>
      <w:r w:rsidRPr="001A1E16">
        <w:rPr>
          <w:rFonts w:ascii="Calibri" w:hAnsi="Calibri" w:cs="Calibri"/>
          <w:color w:val="156082" w:themeColor="accent1"/>
          <w:spacing w:val="2"/>
        </w:rPr>
        <w:t>.</w:t>
      </w:r>
    </w:p>
    <w:p w14:paraId="5AE6503E" w14:textId="7771A058" w:rsidR="00A91644" w:rsidRDefault="00A91644" w:rsidP="00A91644">
      <w:pPr>
        <w:pStyle w:val="listitemnumerounoupperalpha"/>
        <w:numPr>
          <w:ilvl w:val="0"/>
          <w:numId w:val="8"/>
        </w:numPr>
        <w:shd w:val="clear" w:color="auto" w:fill="FFFFFF"/>
        <w:spacing w:before="0" w:beforeAutospacing="0" w:after="120" w:afterAutospacing="0" w:line="408" w:lineRule="atLeast"/>
        <w:rPr>
          <w:rFonts w:ascii="Calibri" w:hAnsi="Calibri" w:cs="Calibri"/>
          <w:color w:val="000000"/>
          <w:spacing w:val="2"/>
        </w:rPr>
      </w:pPr>
      <w:r w:rsidRPr="00CA43D3">
        <w:rPr>
          <w:rFonts w:ascii="Calibri" w:hAnsi="Calibri" w:cs="Calibri"/>
          <w:color w:val="000000"/>
          <w:spacing w:val="2"/>
        </w:rPr>
        <w:lastRenderedPageBreak/>
        <w:t>As time goes on, what is happening to the average rate of change over intervals of two seconds? Explain. </w:t>
      </w:r>
    </w:p>
    <w:p w14:paraId="49951668" w14:textId="79C25512" w:rsidR="00680507" w:rsidRPr="00CA43D3" w:rsidRDefault="00680507" w:rsidP="007901E0">
      <w:pPr>
        <w:pStyle w:val="listitemnumerounoupperalpha"/>
        <w:shd w:val="clear" w:color="auto" w:fill="FFFFFF"/>
        <w:spacing w:before="0" w:beforeAutospacing="0" w:after="120" w:afterAutospacing="0"/>
        <w:ind w:left="1080"/>
        <w:rPr>
          <w:rFonts w:ascii="Calibri" w:hAnsi="Calibri" w:cs="Calibri"/>
          <w:color w:val="000000"/>
          <w:spacing w:val="2"/>
        </w:rPr>
      </w:pPr>
      <w:r w:rsidRPr="00D1066D">
        <w:rPr>
          <w:rFonts w:ascii="Calibri" w:hAnsi="Calibri" w:cs="Calibri"/>
          <w:color w:val="156082" w:themeColor="accent1"/>
          <w:spacing w:val="2"/>
        </w:rPr>
        <w:t>As time progresses, the average rate of change of the side length</w:t>
      </w:r>
      <w:r w:rsidR="00AD777D" w:rsidRPr="00D1066D">
        <w:rPr>
          <w:rFonts w:ascii="Calibri" w:hAnsi="Calibri" w:cs="Calibri"/>
          <w:color w:val="156082" w:themeColor="accent1"/>
          <w:spacing w:val="2"/>
        </w:rPr>
        <w:t xml:space="preserve"> is decreasing. The change </w:t>
      </w:r>
      <w:proofErr w:type="gramStart"/>
      <w:r w:rsidR="00AD777D" w:rsidRPr="00D1066D">
        <w:rPr>
          <w:rFonts w:ascii="Calibri" w:hAnsi="Calibri" w:cs="Calibri"/>
          <w:color w:val="156082" w:themeColor="accent1"/>
          <w:spacing w:val="2"/>
        </w:rPr>
        <w:t>in side</w:t>
      </w:r>
      <w:proofErr w:type="gramEnd"/>
      <w:r w:rsidR="00AD777D" w:rsidRPr="00D1066D">
        <w:rPr>
          <w:rFonts w:ascii="Calibri" w:hAnsi="Calibri" w:cs="Calibri"/>
          <w:color w:val="156082" w:themeColor="accent1"/>
          <w:spacing w:val="2"/>
        </w:rPr>
        <w:t xml:space="preserve"> length becomes smaller as the area gets larger.</w:t>
      </w:r>
    </w:p>
    <w:p w14:paraId="43BAB016" w14:textId="77777777" w:rsidR="00D1066D" w:rsidRDefault="00D1066D" w:rsidP="00D1066D">
      <w:pPr>
        <w:pStyle w:val="paragraphnumerouno"/>
        <w:shd w:val="clear" w:color="auto" w:fill="FFFFFF"/>
        <w:spacing w:before="0" w:beforeAutospacing="0" w:after="0" w:afterAutospacing="0"/>
        <w:rPr>
          <w:rStyle w:val="normaltextrun"/>
          <w:rFonts w:ascii="Calibri" w:hAnsi="Calibri" w:cs="Calibri"/>
          <w:b/>
          <w:bCs/>
          <w:color w:val="000000"/>
          <w:spacing w:val="2"/>
        </w:rPr>
      </w:pPr>
    </w:p>
    <w:p w14:paraId="7CF43FA6" w14:textId="59559825" w:rsidR="003B6268" w:rsidRPr="00CA43D3" w:rsidRDefault="003B6268" w:rsidP="00D1066D">
      <w:pPr>
        <w:pStyle w:val="paragraphnumerouno"/>
        <w:shd w:val="clear" w:color="auto" w:fill="FFFFFF"/>
        <w:spacing w:before="240" w:beforeAutospacing="0" w:after="408" w:afterAutospacing="0"/>
        <w:rPr>
          <w:rStyle w:val="normaltextrun"/>
          <w:rFonts w:ascii="Calibri" w:hAnsi="Calibri" w:cs="Calibri"/>
          <w:b/>
          <w:bCs/>
          <w:color w:val="000000"/>
          <w:spacing w:val="2"/>
        </w:rPr>
      </w:pPr>
      <w:r w:rsidRPr="00CA43D3">
        <w:rPr>
          <w:rStyle w:val="normaltextrun"/>
          <w:rFonts w:ascii="Calibri" w:hAnsi="Calibri" w:cs="Calibri"/>
          <w:b/>
          <w:bCs/>
          <w:color w:val="000000"/>
          <w:spacing w:val="2"/>
        </w:rPr>
        <w:t>Question 6</w:t>
      </w:r>
    </w:p>
    <w:p w14:paraId="4579F1BF" w14:textId="7E405CE1" w:rsidR="00160108" w:rsidRPr="00CA43D3" w:rsidRDefault="00160108" w:rsidP="00A5712C">
      <w:pPr>
        <w:pStyle w:val="paragraphnumerouno"/>
        <w:shd w:val="clear" w:color="auto" w:fill="FFFFFF"/>
        <w:spacing w:before="0" w:beforeAutospacing="0" w:after="0" w:afterAutospacing="0"/>
        <w:rPr>
          <w:rStyle w:val="normaltextrun"/>
          <w:rFonts w:ascii="Calibri" w:hAnsi="Calibri" w:cs="Calibri"/>
          <w:color w:val="000000"/>
          <w:spacing w:val="2"/>
        </w:rPr>
      </w:pPr>
      <w:r w:rsidRPr="00CA43D3">
        <w:rPr>
          <w:rStyle w:val="normaltextrun"/>
          <w:rFonts w:ascii="Calibri" w:hAnsi="Calibri" w:cs="Calibri"/>
          <w:color w:val="000000"/>
          <w:spacing w:val="2"/>
        </w:rPr>
        <w:t xml:space="preserve">Between 2000 and 2020, the population of </w:t>
      </w:r>
      <w:proofErr w:type="spellStart"/>
      <w:r w:rsidRPr="00CA43D3">
        <w:rPr>
          <w:rStyle w:val="normaltextrun"/>
          <w:rFonts w:ascii="Calibri" w:hAnsi="Calibri" w:cs="Calibri"/>
          <w:color w:val="000000"/>
          <w:spacing w:val="2"/>
        </w:rPr>
        <w:t>Mathville</w:t>
      </w:r>
      <w:proofErr w:type="spellEnd"/>
      <w:r w:rsidRPr="00CA43D3">
        <w:rPr>
          <w:rStyle w:val="normaltextrun"/>
          <w:rFonts w:ascii="Calibri" w:hAnsi="Calibri" w:cs="Calibri"/>
          <w:color w:val="000000"/>
          <w:spacing w:val="2"/>
        </w:rPr>
        <w:t xml:space="preserve"> could be modeled by the function </w:t>
      </w:r>
      <m:oMath>
        <m:r>
          <w:rPr>
            <w:rStyle w:val="normaltextrun"/>
            <w:rFonts w:ascii="Cambria Math" w:hAnsi="Cambria Math" w:cs="Calibri"/>
            <w:color w:val="000000"/>
            <w:spacing w:val="2"/>
          </w:rPr>
          <m:t>m</m:t>
        </m:r>
        <m:d>
          <m:dPr>
            <m:ctrlPr>
              <w:rPr>
                <w:rStyle w:val="normaltextrun"/>
                <w:rFonts w:ascii="Cambria Math" w:hAnsi="Cambria Math" w:cs="Calibri"/>
                <w:i/>
                <w:color w:val="000000"/>
                <w:spacing w:val="2"/>
              </w:rPr>
            </m:ctrlPr>
          </m:dPr>
          <m:e>
            <m:r>
              <w:rPr>
                <w:rStyle w:val="normaltextrun"/>
                <w:rFonts w:ascii="Cambria Math" w:hAnsi="Cambria Math" w:cs="Calibri"/>
                <w:color w:val="000000"/>
                <w:spacing w:val="2"/>
              </w:rPr>
              <m:t>t</m:t>
            </m:r>
          </m:e>
        </m:d>
        <m:r>
          <w:rPr>
            <w:rStyle w:val="normaltextrun"/>
            <w:rFonts w:ascii="Cambria Math" w:hAnsi="Cambria Math" w:cs="Calibri"/>
            <w:color w:val="000000"/>
            <w:spacing w:val="2"/>
          </w:rPr>
          <m:t>=100</m:t>
        </m:r>
        <m:rad>
          <m:radPr>
            <m:ctrlPr>
              <w:rPr>
                <w:rStyle w:val="normaltextrun"/>
                <w:rFonts w:ascii="Cambria Math" w:hAnsi="Cambria Math" w:cs="Calibri"/>
                <w:i/>
                <w:color w:val="000000"/>
                <w:spacing w:val="2"/>
              </w:rPr>
            </m:ctrlPr>
          </m:radPr>
          <m:deg>
            <m:r>
              <w:rPr>
                <w:rStyle w:val="normaltextrun"/>
                <w:rFonts w:ascii="Cambria Math" w:hAnsi="Cambria Math" w:cs="Calibri"/>
                <w:color w:val="000000"/>
                <w:spacing w:val="2"/>
              </w:rPr>
              <m:t>3</m:t>
            </m:r>
          </m:deg>
          <m:e>
            <m:r>
              <w:rPr>
                <w:rStyle w:val="normaltextrun"/>
                <w:rFonts w:ascii="Cambria Math" w:hAnsi="Cambria Math" w:cs="Calibri"/>
                <w:color w:val="000000"/>
                <w:spacing w:val="2"/>
              </w:rPr>
              <m:t>t</m:t>
            </m:r>
          </m:e>
        </m:rad>
      </m:oMath>
      <w:r w:rsidR="005531CC" w:rsidRPr="00CA43D3">
        <w:rPr>
          <w:rStyle w:val="normaltextrun"/>
          <w:rFonts w:ascii="Calibri" w:hAnsi="Calibri" w:cs="Calibri"/>
          <w:color w:val="000000"/>
          <w:spacing w:val="2"/>
        </w:rPr>
        <w:t>, where</w:t>
      </w:r>
      <w:r w:rsidR="00441985" w:rsidRPr="00CA43D3">
        <w:rPr>
          <w:rStyle w:val="normaltextrun"/>
          <w:rFonts w:ascii="Calibri" w:hAnsi="Calibri" w:cs="Calibri"/>
          <w:color w:val="000000"/>
          <w:spacing w:val="2"/>
        </w:rPr>
        <w:t xml:space="preserve"> </w:t>
      </w:r>
      <m:oMath>
        <m:r>
          <w:rPr>
            <w:rStyle w:val="normaltextrun"/>
            <w:rFonts w:ascii="Cambria Math" w:hAnsi="Cambria Math" w:cs="Calibri"/>
            <w:color w:val="000000"/>
            <w:spacing w:val="2"/>
          </w:rPr>
          <m:t>m(t)</m:t>
        </m:r>
      </m:oMath>
      <w:r w:rsidR="00441985" w:rsidRPr="00CA43D3">
        <w:rPr>
          <w:rStyle w:val="normaltextrun"/>
          <w:rFonts w:ascii="Calibri" w:hAnsi="Calibri" w:cs="Calibri"/>
          <w:color w:val="000000"/>
          <w:spacing w:val="2"/>
        </w:rPr>
        <w:t xml:space="preserve"> is the number of people in </w:t>
      </w:r>
      <w:proofErr w:type="spellStart"/>
      <w:r w:rsidR="00441985" w:rsidRPr="00CA43D3">
        <w:rPr>
          <w:rStyle w:val="normaltextrun"/>
          <w:rFonts w:ascii="Calibri" w:hAnsi="Calibri" w:cs="Calibri"/>
          <w:color w:val="000000"/>
          <w:spacing w:val="2"/>
        </w:rPr>
        <w:t>Mathville</w:t>
      </w:r>
      <w:proofErr w:type="spellEnd"/>
      <w:r w:rsidR="00441985" w:rsidRPr="00CA43D3">
        <w:rPr>
          <w:rStyle w:val="normaltextrun"/>
          <w:rFonts w:ascii="Calibri" w:hAnsi="Calibri" w:cs="Calibri"/>
          <w:color w:val="000000"/>
          <w:spacing w:val="2"/>
        </w:rPr>
        <w:t xml:space="preserve"> and </w:t>
      </w:r>
      <m:oMath>
        <m:r>
          <w:rPr>
            <w:rStyle w:val="normaltextrun"/>
            <w:rFonts w:ascii="Cambria Math" w:hAnsi="Cambria Math" w:cs="Calibri"/>
            <w:color w:val="000000"/>
            <w:spacing w:val="2"/>
          </w:rPr>
          <m:t>t</m:t>
        </m:r>
      </m:oMath>
      <w:r w:rsidR="00441985" w:rsidRPr="00CA43D3">
        <w:rPr>
          <w:rStyle w:val="normaltextrun"/>
          <w:rFonts w:ascii="Calibri" w:hAnsi="Calibri" w:cs="Calibri"/>
          <w:color w:val="000000"/>
          <w:spacing w:val="2"/>
        </w:rPr>
        <w:t xml:space="preserve"> is the number of years since 2000.  Between those same years, the population of </w:t>
      </w:r>
      <w:proofErr w:type="spellStart"/>
      <w:r w:rsidR="00441985" w:rsidRPr="00CA43D3">
        <w:rPr>
          <w:rStyle w:val="normaltextrun"/>
          <w:rFonts w:ascii="Calibri" w:hAnsi="Calibri" w:cs="Calibri"/>
          <w:color w:val="000000"/>
          <w:spacing w:val="2"/>
        </w:rPr>
        <w:t>Calcfield</w:t>
      </w:r>
      <w:proofErr w:type="spellEnd"/>
      <w:r w:rsidR="00441985" w:rsidRPr="00CA43D3">
        <w:rPr>
          <w:rStyle w:val="normaltextrun"/>
          <w:rFonts w:ascii="Calibri" w:hAnsi="Calibri" w:cs="Calibri"/>
          <w:color w:val="000000"/>
          <w:spacing w:val="2"/>
        </w:rPr>
        <w:t xml:space="preserve"> could be modeled by the function </w:t>
      </w:r>
      <m:oMath>
        <m:r>
          <w:rPr>
            <w:rStyle w:val="normaltextrun"/>
            <w:rFonts w:ascii="Cambria Math" w:hAnsi="Cambria Math" w:cs="Calibri"/>
            <w:color w:val="000000"/>
            <w:spacing w:val="2"/>
          </w:rPr>
          <m:t>c</m:t>
        </m:r>
        <m:d>
          <m:dPr>
            <m:ctrlPr>
              <w:rPr>
                <w:rStyle w:val="normaltextrun"/>
                <w:rFonts w:ascii="Cambria Math" w:hAnsi="Cambria Math" w:cs="Calibri"/>
                <w:i/>
                <w:color w:val="000000"/>
                <w:spacing w:val="2"/>
              </w:rPr>
            </m:ctrlPr>
          </m:dPr>
          <m:e>
            <m:r>
              <w:rPr>
                <w:rStyle w:val="normaltextrun"/>
                <w:rFonts w:ascii="Cambria Math" w:hAnsi="Cambria Math" w:cs="Calibri"/>
                <w:color w:val="000000"/>
                <w:spacing w:val="2"/>
              </w:rPr>
              <m:t>t</m:t>
            </m:r>
          </m:e>
        </m:d>
        <m:r>
          <w:rPr>
            <w:rStyle w:val="normaltextrun"/>
            <w:rFonts w:ascii="Cambria Math" w:hAnsi="Cambria Math" w:cs="Calibri"/>
            <w:color w:val="000000"/>
            <w:spacing w:val="2"/>
          </w:rPr>
          <m:t>=18t</m:t>
        </m:r>
      </m:oMath>
      <w:r w:rsidR="009728F4" w:rsidRPr="00CA43D3">
        <w:rPr>
          <w:rStyle w:val="normaltextrun"/>
          <w:rFonts w:ascii="Calibri" w:hAnsi="Calibri" w:cs="Calibri"/>
          <w:color w:val="000000"/>
          <w:spacing w:val="2"/>
        </w:rPr>
        <w:t>.</w:t>
      </w:r>
    </w:p>
    <w:p w14:paraId="697B9A42" w14:textId="20B7C413" w:rsidR="009728F4" w:rsidRDefault="009728F4" w:rsidP="009F26AC">
      <w:pPr>
        <w:pStyle w:val="listitemnumerounoupperalpha"/>
        <w:numPr>
          <w:ilvl w:val="0"/>
          <w:numId w:val="9"/>
        </w:numPr>
        <w:shd w:val="clear" w:color="auto" w:fill="FFFFFF"/>
        <w:spacing w:before="240" w:beforeAutospacing="0" w:after="120" w:afterAutospacing="0" w:line="276" w:lineRule="auto"/>
        <w:rPr>
          <w:rFonts w:ascii="Calibri" w:hAnsi="Calibri" w:cs="Calibri"/>
          <w:color w:val="000000"/>
          <w:spacing w:val="2"/>
        </w:rPr>
      </w:pPr>
      <w:r w:rsidRPr="00CA43D3">
        <w:rPr>
          <w:rFonts w:ascii="Calibri" w:hAnsi="Calibri" w:cs="Calibri"/>
          <w:color w:val="000000"/>
          <w:spacing w:val="2"/>
        </w:rPr>
        <w:t>On a coordinate plane, graph each function. Approximately where do the functions intersect? What does this point of intersection represent? Be sure to consider an appropriate domain for the functions as you make your graph. </w:t>
      </w:r>
    </w:p>
    <w:p w14:paraId="63F9997D" w14:textId="71C7748D" w:rsidR="00A5712C" w:rsidRPr="00602677" w:rsidRDefault="00A5712C" w:rsidP="00A5712C">
      <w:pPr>
        <w:pStyle w:val="listitemnumerounoupperalpha"/>
        <w:shd w:val="clear" w:color="auto" w:fill="FFFFFF"/>
        <w:spacing w:before="0" w:beforeAutospacing="0" w:after="120" w:afterAutospacing="0" w:line="408" w:lineRule="atLeast"/>
        <w:ind w:left="1080"/>
        <w:rPr>
          <w:rFonts w:ascii="Calibri" w:hAnsi="Calibri" w:cs="Calibri"/>
          <w:color w:val="156082" w:themeColor="accent1"/>
          <w:spacing w:val="2"/>
        </w:rPr>
      </w:pPr>
      <w:r w:rsidRPr="00602677">
        <w:rPr>
          <w:rFonts w:ascii="Calibri" w:hAnsi="Calibri" w:cs="Calibri"/>
          <w:color w:val="156082" w:themeColor="accent1"/>
          <w:spacing w:val="2"/>
        </w:rPr>
        <w:t>The func</w:t>
      </w:r>
      <w:r w:rsidR="00681F0B" w:rsidRPr="00602677">
        <w:rPr>
          <w:rFonts w:ascii="Calibri" w:hAnsi="Calibri" w:cs="Calibri"/>
          <w:color w:val="156082" w:themeColor="accent1"/>
          <w:spacing w:val="2"/>
        </w:rPr>
        <w:t>tions intersect at</w:t>
      </w:r>
      <w:r w:rsidR="00FB30A5" w:rsidRPr="00602677">
        <w:rPr>
          <w:rFonts w:ascii="Calibri" w:hAnsi="Calibri" w:cs="Calibri"/>
          <w:color w:val="156082" w:themeColor="accent1"/>
          <w:spacing w:val="2"/>
        </w:rPr>
        <w:t xml:space="preserve"> approximately</w:t>
      </w:r>
      <w:r w:rsidR="00681F0B" w:rsidRPr="00602677">
        <w:rPr>
          <w:rFonts w:ascii="Calibri" w:hAnsi="Calibri" w:cs="Calibri"/>
          <w:color w:val="156082" w:themeColor="accent1"/>
          <w:spacing w:val="2"/>
        </w:rPr>
        <w:t xml:space="preserve"> </w:t>
      </w:r>
      <w:r w:rsidR="00FB30A5" w:rsidRPr="00602677">
        <w:rPr>
          <w:rFonts w:ascii="Calibri" w:hAnsi="Calibri" w:cs="Calibri"/>
          <w:color w:val="156082" w:themeColor="accent1"/>
          <w:spacing w:val="2"/>
        </w:rPr>
        <w:t>(</w:t>
      </w:r>
      <w:r w:rsidR="00E27941">
        <w:rPr>
          <w:rFonts w:ascii="Calibri" w:hAnsi="Calibri" w:cs="Calibri"/>
          <w:color w:val="156082" w:themeColor="accent1"/>
          <w:spacing w:val="2"/>
        </w:rPr>
        <w:t>13</w:t>
      </w:r>
      <w:r w:rsidR="00FB30A5" w:rsidRPr="00602677">
        <w:rPr>
          <w:rFonts w:ascii="Calibri" w:hAnsi="Calibri" w:cs="Calibri"/>
          <w:color w:val="156082" w:themeColor="accent1"/>
          <w:spacing w:val="2"/>
        </w:rPr>
        <w:t xml:space="preserve">, </w:t>
      </w:r>
      <w:r w:rsidR="00E27941">
        <w:rPr>
          <w:rFonts w:ascii="Calibri" w:hAnsi="Calibri" w:cs="Calibri"/>
          <w:color w:val="156082" w:themeColor="accent1"/>
          <w:spacing w:val="2"/>
        </w:rPr>
        <w:t>23</w:t>
      </w:r>
      <w:r w:rsidR="00FB30A5" w:rsidRPr="00602677">
        <w:rPr>
          <w:rFonts w:ascii="Calibri" w:hAnsi="Calibri" w:cs="Calibri"/>
          <w:color w:val="156082" w:themeColor="accent1"/>
          <w:spacing w:val="2"/>
        </w:rPr>
        <w:t>6)</w:t>
      </w:r>
      <w:r w:rsidR="004F3A0E" w:rsidRPr="00602677">
        <w:rPr>
          <w:rFonts w:ascii="Calibri" w:hAnsi="Calibri" w:cs="Calibri"/>
          <w:color w:val="156082" w:themeColor="accent1"/>
          <w:spacing w:val="2"/>
        </w:rPr>
        <w:t xml:space="preserve"> indicating that the populations of </w:t>
      </w:r>
      <w:proofErr w:type="spellStart"/>
      <w:r w:rsidR="004F3A0E" w:rsidRPr="00602677">
        <w:rPr>
          <w:rFonts w:ascii="Calibri" w:hAnsi="Calibri" w:cs="Calibri"/>
          <w:color w:val="156082" w:themeColor="accent1"/>
          <w:spacing w:val="2"/>
        </w:rPr>
        <w:t>Mathville</w:t>
      </w:r>
      <w:proofErr w:type="spellEnd"/>
      <w:r w:rsidR="004F3A0E" w:rsidRPr="00602677">
        <w:rPr>
          <w:rFonts w:ascii="Calibri" w:hAnsi="Calibri" w:cs="Calibri"/>
          <w:color w:val="156082" w:themeColor="accent1"/>
          <w:spacing w:val="2"/>
        </w:rPr>
        <w:t xml:space="preserve"> and </w:t>
      </w:r>
      <w:proofErr w:type="spellStart"/>
      <w:r w:rsidR="004F3A0E" w:rsidRPr="00602677">
        <w:rPr>
          <w:rFonts w:ascii="Calibri" w:hAnsi="Calibri" w:cs="Calibri"/>
          <w:color w:val="156082" w:themeColor="accent1"/>
          <w:spacing w:val="2"/>
        </w:rPr>
        <w:t>Calcfield</w:t>
      </w:r>
      <w:proofErr w:type="spellEnd"/>
      <w:r w:rsidR="00372FD8" w:rsidRPr="00602677">
        <w:rPr>
          <w:rFonts w:ascii="Calibri" w:hAnsi="Calibri" w:cs="Calibri"/>
          <w:color w:val="156082" w:themeColor="accent1"/>
          <w:spacing w:val="2"/>
        </w:rPr>
        <w:t xml:space="preserve"> are about </w:t>
      </w:r>
      <w:r w:rsidR="00C81377" w:rsidRPr="00602677">
        <w:rPr>
          <w:rFonts w:ascii="Calibri" w:hAnsi="Calibri" w:cs="Calibri"/>
          <w:color w:val="156082" w:themeColor="accent1"/>
          <w:spacing w:val="2"/>
        </w:rPr>
        <w:t>the same in 20</w:t>
      </w:r>
      <w:r w:rsidR="00E27941">
        <w:rPr>
          <w:rFonts w:ascii="Calibri" w:hAnsi="Calibri" w:cs="Calibri"/>
          <w:color w:val="156082" w:themeColor="accent1"/>
          <w:spacing w:val="2"/>
        </w:rPr>
        <w:t>13</w:t>
      </w:r>
      <w:r w:rsidR="00C81377" w:rsidRPr="00602677">
        <w:rPr>
          <w:rFonts w:ascii="Calibri" w:hAnsi="Calibri" w:cs="Calibri"/>
          <w:color w:val="156082" w:themeColor="accent1"/>
          <w:spacing w:val="2"/>
        </w:rPr>
        <w:t xml:space="preserve"> with </w:t>
      </w:r>
      <w:r w:rsidR="00E27941">
        <w:rPr>
          <w:rFonts w:ascii="Calibri" w:hAnsi="Calibri" w:cs="Calibri"/>
          <w:color w:val="156082" w:themeColor="accent1"/>
          <w:spacing w:val="2"/>
        </w:rPr>
        <w:t>23</w:t>
      </w:r>
      <w:r w:rsidR="00C81377" w:rsidRPr="00602677">
        <w:rPr>
          <w:rFonts w:ascii="Calibri" w:hAnsi="Calibri" w:cs="Calibri"/>
          <w:color w:val="156082" w:themeColor="accent1"/>
          <w:spacing w:val="2"/>
        </w:rPr>
        <w:t>6 people each.</w:t>
      </w:r>
    </w:p>
    <w:p w14:paraId="2620E82F" w14:textId="02E470E0" w:rsidR="00FE56D7" w:rsidRPr="00CA43D3" w:rsidRDefault="00E27941" w:rsidP="00A5712C">
      <w:pPr>
        <w:pStyle w:val="listitemnumerounoupperalpha"/>
        <w:shd w:val="clear" w:color="auto" w:fill="FFFFFF"/>
        <w:spacing w:before="0" w:beforeAutospacing="0" w:after="120" w:afterAutospacing="0" w:line="408" w:lineRule="atLeast"/>
        <w:ind w:left="1080"/>
        <w:rPr>
          <w:rFonts w:ascii="Calibri" w:hAnsi="Calibri" w:cs="Calibri"/>
          <w:color w:val="000000"/>
          <w:spacing w:val="2"/>
        </w:rPr>
      </w:pPr>
      <w:r w:rsidRPr="00E27941">
        <w:rPr>
          <w:rFonts w:ascii="Calibri" w:hAnsi="Calibri" w:cs="Calibri"/>
          <w:color w:val="000000"/>
          <w:spacing w:val="2"/>
        </w:rPr>
        <w:drawing>
          <wp:inline distT="0" distB="0" distL="0" distR="0" wp14:anchorId="10CAF0A8" wp14:editId="5A9C958C">
            <wp:extent cx="5903089" cy="3591592"/>
            <wp:effectExtent l="0" t="0" r="2540" b="8890"/>
            <wp:docPr id="1433907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07454" name=""/>
                    <pic:cNvPicPr/>
                  </pic:nvPicPr>
                  <pic:blipFill>
                    <a:blip r:embed="rId23"/>
                    <a:stretch>
                      <a:fillRect/>
                    </a:stretch>
                  </pic:blipFill>
                  <pic:spPr>
                    <a:xfrm>
                      <a:off x="0" y="0"/>
                      <a:ext cx="5909897" cy="3595734"/>
                    </a:xfrm>
                    <a:prstGeom prst="rect">
                      <a:avLst/>
                    </a:prstGeom>
                  </pic:spPr>
                </pic:pic>
              </a:graphicData>
            </a:graphic>
          </wp:inline>
        </w:drawing>
      </w:r>
    </w:p>
    <w:p w14:paraId="45D9BE20" w14:textId="73436D71" w:rsidR="009728F4" w:rsidRDefault="009728F4" w:rsidP="009728F4">
      <w:pPr>
        <w:pStyle w:val="listitemnumerounoupperalpha"/>
        <w:numPr>
          <w:ilvl w:val="0"/>
          <w:numId w:val="9"/>
        </w:numPr>
        <w:shd w:val="clear" w:color="auto" w:fill="FFFFFF"/>
        <w:spacing w:before="0" w:beforeAutospacing="0" w:after="120" w:afterAutospacing="0" w:line="408" w:lineRule="atLeast"/>
        <w:rPr>
          <w:rFonts w:ascii="Calibri" w:hAnsi="Calibri" w:cs="Calibri"/>
          <w:color w:val="000000"/>
          <w:spacing w:val="2"/>
        </w:rPr>
      </w:pPr>
      <w:r w:rsidRPr="00CA43D3">
        <w:rPr>
          <w:rFonts w:ascii="Calibri" w:hAnsi="Calibri" w:cs="Calibri"/>
          <w:color w:val="000000"/>
          <w:spacing w:val="2"/>
        </w:rPr>
        <w:t>Write and solve an equation to algebraically confirm where the two functions intersect.  </w:t>
      </w:r>
    </w:p>
    <w:p w14:paraId="01E561F8" w14:textId="5446C928" w:rsidR="00A21A4A" w:rsidRPr="004C791C" w:rsidRDefault="00833B23" w:rsidP="00A21A4A">
      <w:pPr>
        <w:pStyle w:val="listitemnumerounoupperalpha"/>
        <w:shd w:val="clear" w:color="auto" w:fill="FFFFFF"/>
        <w:spacing w:before="0" w:beforeAutospacing="0" w:after="120" w:afterAutospacing="0" w:line="408" w:lineRule="atLeast"/>
        <w:ind w:left="1080"/>
        <w:rPr>
          <w:rStyle w:val="normaltextrun"/>
          <w:rFonts w:ascii="Calibri" w:hAnsi="Calibri" w:cs="Calibri"/>
          <w:color w:val="156082" w:themeColor="accent1"/>
          <w:spacing w:val="2"/>
        </w:rPr>
      </w:pPr>
      <m:oMathPara>
        <m:oMathParaPr>
          <m:jc m:val="left"/>
        </m:oMathParaPr>
        <m:oMath>
          <m:r>
            <w:rPr>
              <w:rStyle w:val="normaltextrun"/>
              <w:rFonts w:ascii="Cambria Math" w:hAnsi="Cambria Math" w:cs="Calibri"/>
              <w:color w:val="156082" w:themeColor="accent1"/>
              <w:spacing w:val="2"/>
            </w:rPr>
            <m:t>100</m:t>
          </m:r>
          <m:rad>
            <m:radPr>
              <m:ctrlPr>
                <w:rPr>
                  <w:rStyle w:val="normaltextrun"/>
                  <w:rFonts w:ascii="Cambria Math" w:hAnsi="Cambria Math" w:cs="Calibri"/>
                  <w:i/>
                  <w:color w:val="156082" w:themeColor="accent1"/>
                  <w:spacing w:val="2"/>
                </w:rPr>
              </m:ctrlPr>
            </m:radPr>
            <m:deg>
              <m:r>
                <w:rPr>
                  <w:rStyle w:val="normaltextrun"/>
                  <w:rFonts w:ascii="Cambria Math" w:hAnsi="Cambria Math" w:cs="Calibri"/>
                  <w:color w:val="156082" w:themeColor="accent1"/>
                  <w:spacing w:val="2"/>
                </w:rPr>
                <m:t>3</m:t>
              </m:r>
            </m:deg>
            <m:e>
              <m:r>
                <w:rPr>
                  <w:rStyle w:val="normaltextrun"/>
                  <w:rFonts w:ascii="Cambria Math" w:hAnsi="Cambria Math" w:cs="Calibri"/>
                  <w:color w:val="156082" w:themeColor="accent1"/>
                  <w:spacing w:val="2"/>
                </w:rPr>
                <m:t>t</m:t>
              </m:r>
            </m:e>
          </m:rad>
          <m:r>
            <w:rPr>
              <w:rStyle w:val="normaltextrun"/>
              <w:rFonts w:ascii="Cambria Math" w:hAnsi="Cambria Math" w:cs="Calibri"/>
              <w:color w:val="156082" w:themeColor="accent1"/>
              <w:spacing w:val="2"/>
            </w:rPr>
            <m:t>=18t</m:t>
          </m:r>
        </m:oMath>
      </m:oMathPara>
    </w:p>
    <w:p w14:paraId="2401BFE8" w14:textId="5624B82B" w:rsidR="00833B23" w:rsidRPr="004C791C" w:rsidRDefault="00655C4E" w:rsidP="00A21A4A">
      <w:pPr>
        <w:pStyle w:val="listitemnumerounoupperalpha"/>
        <w:shd w:val="clear" w:color="auto" w:fill="FFFFFF"/>
        <w:spacing w:before="0" w:beforeAutospacing="0" w:after="120" w:afterAutospacing="0" w:line="408" w:lineRule="atLeast"/>
        <w:ind w:left="1080"/>
        <w:rPr>
          <w:rStyle w:val="normaltextrun"/>
          <w:rFonts w:ascii="Calibri" w:hAnsi="Calibri" w:cs="Calibri"/>
          <w:color w:val="156082" w:themeColor="accent1"/>
          <w:spacing w:val="2"/>
        </w:rPr>
      </w:pPr>
      <m:oMathPara>
        <m:oMathParaPr>
          <m:jc m:val="left"/>
        </m:oMathParaPr>
        <m:oMath>
          <m:r>
            <w:rPr>
              <w:rStyle w:val="normaltextrun"/>
              <w:rFonts w:ascii="Cambria Math" w:hAnsi="Cambria Math" w:cs="Calibri"/>
              <w:color w:val="156082" w:themeColor="accent1"/>
              <w:spacing w:val="2"/>
            </w:rPr>
            <w:lastRenderedPageBreak/>
            <m:t>(</m:t>
          </m:r>
          <m:sSup>
            <m:sSupPr>
              <m:ctrlPr>
                <w:rPr>
                  <w:rStyle w:val="normaltextrun"/>
                  <w:rFonts w:ascii="Cambria Math" w:hAnsi="Cambria Math" w:cs="Calibri"/>
                  <w:i/>
                  <w:color w:val="156082" w:themeColor="accent1"/>
                  <w:spacing w:val="2"/>
                </w:rPr>
              </m:ctrlPr>
            </m:sSupPr>
            <m:e>
              <m:r>
                <w:rPr>
                  <w:rStyle w:val="normaltextrun"/>
                  <w:rFonts w:ascii="Cambria Math" w:hAnsi="Cambria Math" w:cs="Calibri"/>
                  <w:color w:val="156082" w:themeColor="accent1"/>
                  <w:spacing w:val="2"/>
                </w:rPr>
                <m:t>100</m:t>
              </m:r>
              <m:rad>
                <m:radPr>
                  <m:ctrlPr>
                    <w:rPr>
                      <w:rStyle w:val="normaltextrun"/>
                      <w:rFonts w:ascii="Cambria Math" w:hAnsi="Cambria Math" w:cs="Calibri"/>
                      <w:i/>
                      <w:color w:val="156082" w:themeColor="accent1"/>
                      <w:spacing w:val="2"/>
                    </w:rPr>
                  </m:ctrlPr>
                </m:radPr>
                <m:deg>
                  <m:r>
                    <w:rPr>
                      <w:rStyle w:val="normaltextrun"/>
                      <w:rFonts w:ascii="Cambria Math" w:hAnsi="Cambria Math" w:cs="Calibri"/>
                      <w:color w:val="156082" w:themeColor="accent1"/>
                      <w:spacing w:val="2"/>
                    </w:rPr>
                    <m:t>3</m:t>
                  </m:r>
                </m:deg>
                <m:e>
                  <m:r>
                    <w:rPr>
                      <w:rStyle w:val="normaltextrun"/>
                      <w:rFonts w:ascii="Cambria Math" w:hAnsi="Cambria Math" w:cs="Calibri"/>
                      <w:color w:val="156082" w:themeColor="accent1"/>
                      <w:spacing w:val="2"/>
                    </w:rPr>
                    <m:t>t</m:t>
                  </m:r>
                </m:e>
              </m:rad>
              <m:r>
                <w:rPr>
                  <w:rStyle w:val="normaltextrun"/>
                  <w:rFonts w:ascii="Cambria Math" w:hAnsi="Cambria Math" w:cs="Calibri"/>
                  <w:color w:val="156082" w:themeColor="accent1"/>
                  <w:spacing w:val="2"/>
                </w:rPr>
                <m:t>)</m:t>
              </m:r>
            </m:e>
            <m:sup>
              <m:r>
                <w:rPr>
                  <w:rStyle w:val="normaltextrun"/>
                  <w:rFonts w:ascii="Cambria Math" w:hAnsi="Cambria Math" w:cs="Calibri"/>
                  <w:color w:val="156082" w:themeColor="accent1"/>
                  <w:spacing w:val="2"/>
                </w:rPr>
                <m:t>3</m:t>
              </m:r>
            </m:sup>
          </m:sSup>
          <m:r>
            <w:rPr>
              <w:rStyle w:val="normaltextrun"/>
              <w:rFonts w:ascii="Cambria Math" w:hAnsi="Cambria Math" w:cs="Calibri"/>
              <w:color w:val="156082" w:themeColor="accent1"/>
              <w:spacing w:val="2"/>
            </w:rPr>
            <m:t>=</m:t>
          </m:r>
          <m:sSup>
            <m:sSupPr>
              <m:ctrlPr>
                <w:rPr>
                  <w:rStyle w:val="normaltextrun"/>
                  <w:rFonts w:ascii="Cambria Math" w:hAnsi="Cambria Math" w:cs="Calibri"/>
                  <w:i/>
                  <w:color w:val="156082" w:themeColor="accent1"/>
                  <w:spacing w:val="2"/>
                </w:rPr>
              </m:ctrlPr>
            </m:sSupPr>
            <m:e>
              <m:r>
                <w:rPr>
                  <w:rStyle w:val="normaltextrun"/>
                  <w:rFonts w:ascii="Cambria Math" w:hAnsi="Cambria Math" w:cs="Calibri"/>
                  <w:color w:val="156082" w:themeColor="accent1"/>
                  <w:spacing w:val="2"/>
                </w:rPr>
                <m:t>(18t)</m:t>
              </m:r>
            </m:e>
            <m:sup>
              <m:r>
                <w:rPr>
                  <w:rStyle w:val="normaltextrun"/>
                  <w:rFonts w:ascii="Cambria Math" w:hAnsi="Cambria Math" w:cs="Calibri"/>
                  <w:color w:val="156082" w:themeColor="accent1"/>
                  <w:spacing w:val="2"/>
                </w:rPr>
                <m:t>3</m:t>
              </m:r>
            </m:sup>
          </m:sSup>
        </m:oMath>
      </m:oMathPara>
    </w:p>
    <w:p w14:paraId="47D44564" w14:textId="378855C3" w:rsidR="009B7934" w:rsidRPr="004C791C" w:rsidRDefault="009B7934" w:rsidP="00A21A4A">
      <w:pPr>
        <w:pStyle w:val="listitemnumerounoupperalpha"/>
        <w:shd w:val="clear" w:color="auto" w:fill="FFFFFF"/>
        <w:spacing w:before="0" w:beforeAutospacing="0" w:after="120" w:afterAutospacing="0" w:line="408" w:lineRule="atLeast"/>
        <w:ind w:left="1080"/>
        <w:rPr>
          <w:rStyle w:val="normaltextrun"/>
          <w:rFonts w:ascii="Calibri" w:hAnsi="Calibri" w:cs="Calibri"/>
          <w:color w:val="156082" w:themeColor="accent1"/>
          <w:spacing w:val="2"/>
        </w:rPr>
      </w:pPr>
      <m:oMathPara>
        <m:oMathParaPr>
          <m:jc m:val="left"/>
        </m:oMathParaPr>
        <m:oMath>
          <m:sSup>
            <m:sSupPr>
              <m:ctrlPr>
                <w:rPr>
                  <w:rStyle w:val="normaltextrun"/>
                  <w:rFonts w:ascii="Cambria Math" w:hAnsi="Cambria Math" w:cs="Calibri"/>
                  <w:i/>
                  <w:color w:val="156082" w:themeColor="accent1"/>
                  <w:spacing w:val="2"/>
                </w:rPr>
              </m:ctrlPr>
            </m:sSupPr>
            <m:e>
              <m:r>
                <w:rPr>
                  <w:rStyle w:val="normaltextrun"/>
                  <w:rFonts w:ascii="Cambria Math" w:hAnsi="Cambria Math" w:cs="Calibri"/>
                  <w:color w:val="156082" w:themeColor="accent1"/>
                  <w:spacing w:val="2"/>
                </w:rPr>
                <m:t>100</m:t>
              </m:r>
            </m:e>
            <m:sup>
              <m:r>
                <w:rPr>
                  <w:rStyle w:val="normaltextrun"/>
                  <w:rFonts w:ascii="Cambria Math" w:hAnsi="Cambria Math" w:cs="Calibri"/>
                  <w:color w:val="156082" w:themeColor="accent1"/>
                  <w:spacing w:val="2"/>
                </w:rPr>
                <m:t>3</m:t>
              </m:r>
            </m:sup>
          </m:sSup>
          <m:r>
            <w:rPr>
              <w:rStyle w:val="normaltextrun"/>
              <w:rFonts w:ascii="Cambria Math" w:hAnsi="Cambria Math" w:cs="Calibri"/>
              <w:color w:val="156082" w:themeColor="accent1"/>
              <w:spacing w:val="2"/>
            </w:rPr>
            <m:t>t</m:t>
          </m:r>
          <m:r>
            <w:rPr>
              <w:rStyle w:val="normaltextrun"/>
              <w:rFonts w:ascii="Cambria Math" w:hAnsi="Cambria Math" w:cs="Calibri"/>
              <w:color w:val="156082" w:themeColor="accent1"/>
              <w:spacing w:val="2"/>
            </w:rPr>
            <m:t>=</m:t>
          </m:r>
          <m:sSup>
            <m:sSupPr>
              <m:ctrlPr>
                <w:rPr>
                  <w:rStyle w:val="normaltextrun"/>
                  <w:rFonts w:ascii="Cambria Math" w:hAnsi="Cambria Math" w:cs="Calibri"/>
                  <w:i/>
                  <w:color w:val="156082" w:themeColor="accent1"/>
                  <w:spacing w:val="2"/>
                </w:rPr>
              </m:ctrlPr>
            </m:sSupPr>
            <m:e>
              <m:r>
                <w:rPr>
                  <w:rStyle w:val="normaltextrun"/>
                  <w:rFonts w:ascii="Cambria Math" w:hAnsi="Cambria Math" w:cs="Calibri"/>
                  <w:color w:val="156082" w:themeColor="accent1"/>
                  <w:spacing w:val="2"/>
                </w:rPr>
                <m:t>18</m:t>
              </m:r>
            </m:e>
            <m:sup>
              <m:r>
                <w:rPr>
                  <w:rStyle w:val="normaltextrun"/>
                  <w:rFonts w:ascii="Cambria Math" w:hAnsi="Cambria Math" w:cs="Calibri"/>
                  <w:color w:val="156082" w:themeColor="accent1"/>
                  <w:spacing w:val="2"/>
                </w:rPr>
                <m:t>3</m:t>
              </m:r>
            </m:sup>
          </m:sSup>
          <m:sSup>
            <m:sSupPr>
              <m:ctrlPr>
                <w:rPr>
                  <w:rStyle w:val="normaltextrun"/>
                  <w:rFonts w:ascii="Cambria Math" w:hAnsi="Cambria Math" w:cs="Calibri"/>
                  <w:i/>
                  <w:color w:val="156082" w:themeColor="accent1"/>
                  <w:spacing w:val="2"/>
                </w:rPr>
              </m:ctrlPr>
            </m:sSupPr>
            <m:e>
              <m:r>
                <w:rPr>
                  <w:rStyle w:val="normaltextrun"/>
                  <w:rFonts w:ascii="Cambria Math" w:hAnsi="Cambria Math" w:cs="Calibri"/>
                  <w:color w:val="156082" w:themeColor="accent1"/>
                  <w:spacing w:val="2"/>
                </w:rPr>
                <m:t>t</m:t>
              </m:r>
            </m:e>
            <m:sup>
              <m:r>
                <w:rPr>
                  <w:rStyle w:val="normaltextrun"/>
                  <w:rFonts w:ascii="Cambria Math" w:hAnsi="Cambria Math" w:cs="Calibri"/>
                  <w:color w:val="156082" w:themeColor="accent1"/>
                  <w:spacing w:val="2"/>
                </w:rPr>
                <m:t>3</m:t>
              </m:r>
            </m:sup>
          </m:sSup>
        </m:oMath>
      </m:oMathPara>
    </w:p>
    <w:p w14:paraId="16FFB9AB" w14:textId="298110F9" w:rsidR="00D553F7" w:rsidRPr="004C791C" w:rsidRDefault="009356C2" w:rsidP="00A21A4A">
      <w:pPr>
        <w:pStyle w:val="listitemnumerounoupperalpha"/>
        <w:shd w:val="clear" w:color="auto" w:fill="FFFFFF"/>
        <w:spacing w:before="0" w:beforeAutospacing="0" w:after="120" w:afterAutospacing="0" w:line="408" w:lineRule="atLeast"/>
        <w:ind w:left="1080"/>
        <w:rPr>
          <w:rStyle w:val="normaltextrun"/>
          <w:rFonts w:ascii="Calibri" w:hAnsi="Calibri" w:cs="Calibri"/>
          <w:color w:val="156082" w:themeColor="accent1"/>
          <w:spacing w:val="2"/>
        </w:rPr>
      </w:pPr>
      <m:oMathPara>
        <m:oMathParaPr>
          <m:jc m:val="left"/>
        </m:oMathParaPr>
        <m:oMath>
          <m:r>
            <w:rPr>
              <w:rStyle w:val="normaltextrun"/>
              <w:rFonts w:ascii="Cambria Math" w:hAnsi="Cambria Math" w:cs="Calibri"/>
              <w:color w:val="156082" w:themeColor="accent1"/>
              <w:spacing w:val="2"/>
            </w:rPr>
            <m:t>1,000,000</m:t>
          </m:r>
          <m:r>
            <w:rPr>
              <w:rStyle w:val="normaltextrun"/>
              <w:rFonts w:ascii="Cambria Math" w:hAnsi="Cambria Math" w:cs="Calibri"/>
              <w:color w:val="156082" w:themeColor="accent1"/>
              <w:spacing w:val="2"/>
            </w:rPr>
            <m:t>t=</m:t>
          </m:r>
          <m:r>
            <w:rPr>
              <w:rStyle w:val="normaltextrun"/>
              <w:rFonts w:ascii="Cambria Math" w:hAnsi="Cambria Math" w:cs="Calibri"/>
              <w:color w:val="156082" w:themeColor="accent1"/>
              <w:spacing w:val="2"/>
            </w:rPr>
            <m:t>5832</m:t>
          </m:r>
          <m:sSup>
            <m:sSupPr>
              <m:ctrlPr>
                <w:rPr>
                  <w:rStyle w:val="normaltextrun"/>
                  <w:rFonts w:ascii="Cambria Math" w:hAnsi="Cambria Math" w:cs="Calibri"/>
                  <w:i/>
                  <w:color w:val="156082" w:themeColor="accent1"/>
                  <w:spacing w:val="2"/>
                </w:rPr>
              </m:ctrlPr>
            </m:sSupPr>
            <m:e>
              <m:r>
                <w:rPr>
                  <w:rStyle w:val="normaltextrun"/>
                  <w:rFonts w:ascii="Cambria Math" w:hAnsi="Cambria Math" w:cs="Calibri"/>
                  <w:color w:val="156082" w:themeColor="accent1"/>
                  <w:spacing w:val="2"/>
                </w:rPr>
                <m:t>t</m:t>
              </m:r>
            </m:e>
            <m:sup>
              <m:r>
                <w:rPr>
                  <w:rStyle w:val="normaltextrun"/>
                  <w:rFonts w:ascii="Cambria Math" w:hAnsi="Cambria Math" w:cs="Calibri"/>
                  <w:color w:val="156082" w:themeColor="accent1"/>
                  <w:spacing w:val="2"/>
                </w:rPr>
                <m:t>3</m:t>
              </m:r>
            </m:sup>
          </m:sSup>
        </m:oMath>
      </m:oMathPara>
    </w:p>
    <w:p w14:paraId="017DB2B2" w14:textId="51688978" w:rsidR="00A45E89" w:rsidRPr="004C791C" w:rsidRDefault="00A45E89" w:rsidP="00A21A4A">
      <w:pPr>
        <w:pStyle w:val="listitemnumerounoupperalpha"/>
        <w:shd w:val="clear" w:color="auto" w:fill="FFFFFF"/>
        <w:spacing w:before="0" w:beforeAutospacing="0" w:after="120" w:afterAutospacing="0" w:line="408" w:lineRule="atLeast"/>
        <w:ind w:left="1080"/>
        <w:rPr>
          <w:rStyle w:val="normaltextrun"/>
          <w:rFonts w:ascii="Calibri" w:hAnsi="Calibri" w:cs="Calibri"/>
          <w:color w:val="156082" w:themeColor="accent1"/>
          <w:spacing w:val="2"/>
        </w:rPr>
      </w:pPr>
      <m:oMathPara>
        <m:oMathParaPr>
          <m:jc m:val="left"/>
        </m:oMathParaPr>
        <m:oMath>
          <m:f>
            <m:fPr>
              <m:ctrlPr>
                <w:rPr>
                  <w:rStyle w:val="normaltextrun"/>
                  <w:rFonts w:ascii="Cambria Math" w:hAnsi="Cambria Math" w:cs="Calibri"/>
                  <w:i/>
                  <w:color w:val="156082" w:themeColor="accent1"/>
                  <w:spacing w:val="2"/>
                </w:rPr>
              </m:ctrlPr>
            </m:fPr>
            <m:num>
              <m:r>
                <w:rPr>
                  <w:rStyle w:val="normaltextrun"/>
                  <w:rFonts w:ascii="Cambria Math" w:hAnsi="Cambria Math" w:cs="Calibri"/>
                  <w:color w:val="156082" w:themeColor="accent1"/>
                  <w:spacing w:val="2"/>
                </w:rPr>
                <m:t>1,000,000t</m:t>
              </m:r>
            </m:num>
            <m:den>
              <m:r>
                <w:rPr>
                  <w:rStyle w:val="normaltextrun"/>
                  <w:rFonts w:ascii="Cambria Math" w:hAnsi="Cambria Math" w:cs="Calibri"/>
                  <w:color w:val="156082" w:themeColor="accent1"/>
                  <w:spacing w:val="2"/>
                </w:rPr>
                <m:t>t</m:t>
              </m:r>
            </m:den>
          </m:f>
          <m:r>
            <w:rPr>
              <w:rStyle w:val="normaltextrun"/>
              <w:rFonts w:ascii="Cambria Math" w:hAnsi="Cambria Math" w:cs="Calibri"/>
              <w:color w:val="156082" w:themeColor="accent1"/>
              <w:spacing w:val="2"/>
            </w:rPr>
            <m:t>=</m:t>
          </m:r>
          <m:f>
            <m:fPr>
              <m:ctrlPr>
                <w:rPr>
                  <w:rStyle w:val="normaltextrun"/>
                  <w:rFonts w:ascii="Cambria Math" w:hAnsi="Cambria Math" w:cs="Calibri"/>
                  <w:i/>
                  <w:color w:val="156082" w:themeColor="accent1"/>
                  <w:spacing w:val="2"/>
                </w:rPr>
              </m:ctrlPr>
            </m:fPr>
            <m:num>
              <m:r>
                <w:rPr>
                  <w:rStyle w:val="normaltextrun"/>
                  <w:rFonts w:ascii="Cambria Math" w:hAnsi="Cambria Math" w:cs="Calibri"/>
                  <w:color w:val="156082" w:themeColor="accent1"/>
                  <w:spacing w:val="2"/>
                </w:rPr>
                <m:t>5832</m:t>
              </m:r>
              <m:sSup>
                <m:sSupPr>
                  <m:ctrlPr>
                    <w:rPr>
                      <w:rStyle w:val="normaltextrun"/>
                      <w:rFonts w:ascii="Cambria Math" w:hAnsi="Cambria Math" w:cs="Calibri"/>
                      <w:i/>
                      <w:color w:val="156082" w:themeColor="accent1"/>
                      <w:spacing w:val="2"/>
                    </w:rPr>
                  </m:ctrlPr>
                </m:sSupPr>
                <m:e>
                  <m:r>
                    <w:rPr>
                      <w:rStyle w:val="normaltextrun"/>
                      <w:rFonts w:ascii="Cambria Math" w:hAnsi="Cambria Math" w:cs="Calibri"/>
                      <w:color w:val="156082" w:themeColor="accent1"/>
                      <w:spacing w:val="2"/>
                    </w:rPr>
                    <m:t>t</m:t>
                  </m:r>
                </m:e>
                <m:sup>
                  <m:r>
                    <w:rPr>
                      <w:rStyle w:val="normaltextrun"/>
                      <w:rFonts w:ascii="Cambria Math" w:hAnsi="Cambria Math" w:cs="Calibri"/>
                      <w:color w:val="156082" w:themeColor="accent1"/>
                      <w:spacing w:val="2"/>
                    </w:rPr>
                    <m:t>3</m:t>
                  </m:r>
                </m:sup>
              </m:sSup>
            </m:num>
            <m:den>
              <m:r>
                <w:rPr>
                  <w:rStyle w:val="normaltextrun"/>
                  <w:rFonts w:ascii="Cambria Math" w:hAnsi="Cambria Math" w:cs="Calibri"/>
                  <w:color w:val="156082" w:themeColor="accent1"/>
                  <w:spacing w:val="2"/>
                </w:rPr>
                <m:t>t</m:t>
              </m:r>
            </m:den>
          </m:f>
        </m:oMath>
      </m:oMathPara>
    </w:p>
    <w:p w14:paraId="109F1133" w14:textId="1DB9B4FE" w:rsidR="00205219" w:rsidRPr="004C791C" w:rsidRDefault="00205219" w:rsidP="00A21A4A">
      <w:pPr>
        <w:pStyle w:val="listitemnumerounoupperalpha"/>
        <w:shd w:val="clear" w:color="auto" w:fill="FFFFFF"/>
        <w:spacing w:before="0" w:beforeAutospacing="0" w:after="120" w:afterAutospacing="0" w:line="408" w:lineRule="atLeast"/>
        <w:ind w:left="1080"/>
        <w:rPr>
          <w:rStyle w:val="normaltextrun"/>
          <w:rFonts w:ascii="Calibri" w:hAnsi="Calibri" w:cs="Calibri"/>
          <w:color w:val="156082" w:themeColor="accent1"/>
          <w:spacing w:val="2"/>
        </w:rPr>
      </w:pPr>
      <m:oMathPara>
        <m:oMathParaPr>
          <m:jc m:val="left"/>
        </m:oMathParaPr>
        <m:oMath>
          <m:r>
            <w:rPr>
              <w:rStyle w:val="normaltextrun"/>
              <w:rFonts w:ascii="Cambria Math" w:hAnsi="Cambria Math" w:cs="Calibri"/>
              <w:color w:val="156082" w:themeColor="accent1"/>
              <w:spacing w:val="2"/>
            </w:rPr>
            <m:t>1,000,000=5832</m:t>
          </m:r>
          <m:sSup>
            <m:sSupPr>
              <m:ctrlPr>
                <w:rPr>
                  <w:rStyle w:val="normaltextrun"/>
                  <w:rFonts w:ascii="Cambria Math" w:hAnsi="Cambria Math" w:cs="Calibri"/>
                  <w:i/>
                  <w:color w:val="156082" w:themeColor="accent1"/>
                  <w:spacing w:val="2"/>
                </w:rPr>
              </m:ctrlPr>
            </m:sSupPr>
            <m:e>
              <m:r>
                <w:rPr>
                  <w:rStyle w:val="normaltextrun"/>
                  <w:rFonts w:ascii="Cambria Math" w:hAnsi="Cambria Math" w:cs="Calibri"/>
                  <w:color w:val="156082" w:themeColor="accent1"/>
                  <w:spacing w:val="2"/>
                </w:rPr>
                <m:t>t</m:t>
              </m:r>
            </m:e>
            <m:sup>
              <m:r>
                <w:rPr>
                  <w:rStyle w:val="normaltextrun"/>
                  <w:rFonts w:ascii="Cambria Math" w:hAnsi="Cambria Math" w:cs="Calibri"/>
                  <w:color w:val="156082" w:themeColor="accent1"/>
                  <w:spacing w:val="2"/>
                </w:rPr>
                <m:t>2</m:t>
              </m:r>
            </m:sup>
          </m:sSup>
        </m:oMath>
      </m:oMathPara>
    </w:p>
    <w:p w14:paraId="6E4FC6DC" w14:textId="2339A4EF" w:rsidR="00B0666A" w:rsidRPr="004C791C" w:rsidRDefault="000470DB" w:rsidP="00A21A4A">
      <w:pPr>
        <w:pStyle w:val="listitemnumerounoupperalpha"/>
        <w:shd w:val="clear" w:color="auto" w:fill="FFFFFF"/>
        <w:spacing w:before="0" w:beforeAutospacing="0" w:after="120" w:afterAutospacing="0" w:line="408" w:lineRule="atLeast"/>
        <w:ind w:left="1080"/>
        <w:rPr>
          <w:rStyle w:val="normaltextrun"/>
          <w:rFonts w:ascii="Calibri" w:hAnsi="Calibri" w:cs="Calibri"/>
          <w:color w:val="156082" w:themeColor="accent1"/>
          <w:spacing w:val="2"/>
        </w:rPr>
      </w:pPr>
      <w:r w:rsidRPr="004C791C">
        <w:rPr>
          <w:rStyle w:val="normaltextrun"/>
          <w:rFonts w:ascii="Calibri" w:hAnsi="Calibri" w:cs="Calibri"/>
          <w:color w:val="156082" w:themeColor="accent1"/>
          <w:spacing w:val="2"/>
        </w:rPr>
        <w:t xml:space="preserve">Solve for </w:t>
      </w:r>
      <m:oMath>
        <m:sSup>
          <m:sSupPr>
            <m:ctrlPr>
              <w:rPr>
                <w:rStyle w:val="normaltextrun"/>
                <w:rFonts w:ascii="Cambria Math" w:hAnsi="Cambria Math" w:cs="Calibri"/>
                <w:i/>
                <w:color w:val="156082" w:themeColor="accent1"/>
                <w:spacing w:val="2"/>
              </w:rPr>
            </m:ctrlPr>
          </m:sSupPr>
          <m:e>
            <m:r>
              <w:rPr>
                <w:rStyle w:val="normaltextrun"/>
                <w:rFonts w:ascii="Cambria Math" w:hAnsi="Cambria Math" w:cs="Calibri"/>
                <w:color w:val="156082" w:themeColor="accent1"/>
                <w:spacing w:val="2"/>
              </w:rPr>
              <m:t>t</m:t>
            </m:r>
          </m:e>
          <m:sup>
            <m:r>
              <w:rPr>
                <w:rStyle w:val="normaltextrun"/>
                <w:rFonts w:ascii="Cambria Math" w:hAnsi="Cambria Math" w:cs="Calibri"/>
                <w:color w:val="156082" w:themeColor="accent1"/>
                <w:spacing w:val="2"/>
              </w:rPr>
              <m:t>2</m:t>
            </m:r>
          </m:sup>
        </m:sSup>
        <m:r>
          <w:rPr>
            <w:rStyle w:val="normaltextrun"/>
            <w:rFonts w:ascii="Cambria Math" w:hAnsi="Cambria Math" w:cs="Calibri"/>
            <w:color w:val="156082" w:themeColor="accent1"/>
            <w:spacing w:val="2"/>
          </w:rPr>
          <m:t>:</m:t>
        </m:r>
        <m:sSup>
          <m:sSupPr>
            <m:ctrlPr>
              <w:rPr>
                <w:rStyle w:val="normaltextrun"/>
                <w:rFonts w:ascii="Cambria Math" w:hAnsi="Cambria Math" w:cs="Calibri"/>
                <w:i/>
                <w:color w:val="156082" w:themeColor="accent1"/>
                <w:spacing w:val="2"/>
              </w:rPr>
            </m:ctrlPr>
          </m:sSupPr>
          <m:e>
            <m:r>
              <w:rPr>
                <w:rStyle w:val="normaltextrun"/>
                <w:rFonts w:ascii="Cambria Math" w:hAnsi="Cambria Math" w:cs="Calibri"/>
                <w:color w:val="156082" w:themeColor="accent1"/>
                <w:spacing w:val="2"/>
              </w:rPr>
              <m:t>t</m:t>
            </m:r>
          </m:e>
          <m:sup>
            <m:r>
              <w:rPr>
                <w:rStyle w:val="normaltextrun"/>
                <w:rFonts w:ascii="Cambria Math" w:hAnsi="Cambria Math" w:cs="Calibri"/>
                <w:color w:val="156082" w:themeColor="accent1"/>
                <w:spacing w:val="2"/>
              </w:rPr>
              <m:t>2</m:t>
            </m:r>
          </m:sup>
        </m:sSup>
        <m:r>
          <w:rPr>
            <w:rStyle w:val="normaltextrun"/>
            <w:rFonts w:ascii="Cambria Math" w:hAnsi="Cambria Math" w:cs="Calibri"/>
            <w:color w:val="156082" w:themeColor="accent1"/>
            <w:spacing w:val="2"/>
          </w:rPr>
          <m:t>=</m:t>
        </m:r>
        <m:f>
          <m:fPr>
            <m:ctrlPr>
              <w:rPr>
                <w:rStyle w:val="normaltextrun"/>
                <w:rFonts w:ascii="Cambria Math" w:hAnsi="Cambria Math" w:cs="Calibri"/>
                <w:i/>
                <w:color w:val="156082" w:themeColor="accent1"/>
                <w:spacing w:val="2"/>
              </w:rPr>
            </m:ctrlPr>
          </m:fPr>
          <m:num>
            <m:r>
              <w:rPr>
                <w:rStyle w:val="normaltextrun"/>
                <w:rFonts w:ascii="Cambria Math" w:hAnsi="Cambria Math" w:cs="Calibri"/>
                <w:color w:val="156082" w:themeColor="accent1"/>
                <w:spacing w:val="2"/>
              </w:rPr>
              <m:t>1,000,000</m:t>
            </m:r>
          </m:num>
          <m:den>
            <m:r>
              <w:rPr>
                <w:rStyle w:val="normaltextrun"/>
                <w:rFonts w:ascii="Cambria Math" w:hAnsi="Cambria Math" w:cs="Calibri"/>
                <w:color w:val="156082" w:themeColor="accent1"/>
                <w:spacing w:val="2"/>
              </w:rPr>
              <m:t>5832</m:t>
            </m:r>
          </m:den>
        </m:f>
      </m:oMath>
    </w:p>
    <w:p w14:paraId="5FD86E6C" w14:textId="75B85296" w:rsidR="003D0E2F" w:rsidRPr="004C791C" w:rsidRDefault="003D0E2F" w:rsidP="00A21A4A">
      <w:pPr>
        <w:pStyle w:val="listitemnumerounoupperalpha"/>
        <w:shd w:val="clear" w:color="auto" w:fill="FFFFFF"/>
        <w:spacing w:before="0" w:beforeAutospacing="0" w:after="120" w:afterAutospacing="0" w:line="408" w:lineRule="atLeast"/>
        <w:ind w:left="1080"/>
        <w:rPr>
          <w:rStyle w:val="normaltextrun"/>
          <w:rFonts w:ascii="Calibri" w:hAnsi="Calibri" w:cs="Calibri"/>
          <w:color w:val="156082" w:themeColor="accent1"/>
          <w:spacing w:val="2"/>
        </w:rPr>
      </w:pPr>
      <m:oMathPara>
        <m:oMathParaPr>
          <m:jc m:val="left"/>
        </m:oMathParaPr>
        <m:oMath>
          <m:sSup>
            <m:sSupPr>
              <m:ctrlPr>
                <w:rPr>
                  <w:rStyle w:val="normaltextrun"/>
                  <w:rFonts w:ascii="Cambria Math" w:hAnsi="Cambria Math" w:cs="Calibri"/>
                  <w:i/>
                  <w:color w:val="156082" w:themeColor="accent1"/>
                  <w:spacing w:val="2"/>
                </w:rPr>
              </m:ctrlPr>
            </m:sSupPr>
            <m:e>
              <m:r>
                <w:rPr>
                  <w:rStyle w:val="normaltextrun"/>
                  <w:rFonts w:ascii="Cambria Math" w:hAnsi="Cambria Math" w:cs="Calibri"/>
                  <w:color w:val="156082" w:themeColor="accent1"/>
                  <w:spacing w:val="2"/>
                </w:rPr>
                <m:t>t</m:t>
              </m:r>
            </m:e>
            <m:sup>
              <m:r>
                <w:rPr>
                  <w:rStyle w:val="normaltextrun"/>
                  <w:rFonts w:ascii="Cambria Math" w:hAnsi="Cambria Math" w:cs="Calibri"/>
                  <w:color w:val="156082" w:themeColor="accent1"/>
                  <w:spacing w:val="2"/>
                </w:rPr>
                <m:t>2</m:t>
              </m:r>
            </m:sup>
          </m:sSup>
          <m:r>
            <w:rPr>
              <w:rStyle w:val="normaltextrun"/>
              <w:rFonts w:ascii="Cambria Math" w:hAnsi="Cambria Math" w:cs="Calibri"/>
              <w:color w:val="156082" w:themeColor="accent1"/>
              <w:spacing w:val="2"/>
            </w:rPr>
            <m:t>=</m:t>
          </m:r>
          <m:r>
            <w:rPr>
              <w:rStyle w:val="normaltextrun"/>
              <w:rFonts w:ascii="Cambria Math" w:hAnsi="Cambria Math" w:cs="Calibri"/>
              <w:color w:val="156082" w:themeColor="accent1"/>
              <w:spacing w:val="2"/>
            </w:rPr>
            <m:t>~171.5</m:t>
          </m:r>
        </m:oMath>
      </m:oMathPara>
    </w:p>
    <w:p w14:paraId="0CF40101" w14:textId="5452A1F1" w:rsidR="00064B50" w:rsidRPr="004C791C" w:rsidRDefault="008A55E0" w:rsidP="00A21A4A">
      <w:pPr>
        <w:pStyle w:val="listitemnumerounoupperalpha"/>
        <w:shd w:val="clear" w:color="auto" w:fill="FFFFFF"/>
        <w:spacing w:before="0" w:beforeAutospacing="0" w:after="120" w:afterAutospacing="0" w:line="408" w:lineRule="atLeast"/>
        <w:ind w:left="1080"/>
        <w:rPr>
          <w:rStyle w:val="normaltextrun"/>
          <w:rFonts w:ascii="Calibri" w:hAnsi="Calibri" w:cs="Calibri"/>
          <w:color w:val="156082" w:themeColor="accent1"/>
          <w:spacing w:val="2"/>
        </w:rPr>
      </w:pPr>
      <m:oMathPara>
        <m:oMathParaPr>
          <m:jc m:val="left"/>
        </m:oMathParaPr>
        <m:oMath>
          <m:rad>
            <m:radPr>
              <m:degHide m:val="1"/>
              <m:ctrlPr>
                <w:rPr>
                  <w:rStyle w:val="normaltextrun"/>
                  <w:rFonts w:ascii="Cambria Math" w:hAnsi="Cambria Math" w:cs="Calibri"/>
                  <w:i/>
                  <w:color w:val="156082" w:themeColor="accent1"/>
                  <w:spacing w:val="2"/>
                </w:rPr>
              </m:ctrlPr>
            </m:radPr>
            <m:deg/>
            <m:e>
              <m:sSup>
                <m:sSupPr>
                  <m:ctrlPr>
                    <w:rPr>
                      <w:rStyle w:val="normaltextrun"/>
                      <w:rFonts w:ascii="Cambria Math" w:hAnsi="Cambria Math" w:cs="Calibri"/>
                      <w:i/>
                      <w:color w:val="156082" w:themeColor="accent1"/>
                      <w:spacing w:val="2"/>
                    </w:rPr>
                  </m:ctrlPr>
                </m:sSupPr>
                <m:e>
                  <m:r>
                    <w:rPr>
                      <w:rStyle w:val="normaltextrun"/>
                      <w:rFonts w:ascii="Cambria Math" w:hAnsi="Cambria Math" w:cs="Calibri"/>
                      <w:color w:val="156082" w:themeColor="accent1"/>
                      <w:spacing w:val="2"/>
                    </w:rPr>
                    <m:t>t</m:t>
                  </m:r>
                </m:e>
                <m:sup>
                  <m:r>
                    <w:rPr>
                      <w:rStyle w:val="normaltextrun"/>
                      <w:rFonts w:ascii="Cambria Math" w:hAnsi="Cambria Math" w:cs="Calibri"/>
                      <w:color w:val="156082" w:themeColor="accent1"/>
                      <w:spacing w:val="2"/>
                    </w:rPr>
                    <m:t>2</m:t>
                  </m:r>
                </m:sup>
              </m:sSup>
            </m:e>
          </m:rad>
          <m:r>
            <w:rPr>
              <w:rStyle w:val="normaltextrun"/>
              <w:rFonts w:ascii="Cambria Math" w:hAnsi="Cambria Math" w:cs="Calibri"/>
              <w:color w:val="156082" w:themeColor="accent1"/>
              <w:spacing w:val="2"/>
            </w:rPr>
            <m:t>=</m:t>
          </m:r>
          <m:rad>
            <m:radPr>
              <m:degHide m:val="1"/>
              <m:ctrlPr>
                <w:rPr>
                  <w:rStyle w:val="normaltextrun"/>
                  <w:rFonts w:ascii="Cambria Math" w:hAnsi="Cambria Math" w:cs="Calibri"/>
                  <w:i/>
                  <w:color w:val="156082" w:themeColor="accent1"/>
                  <w:spacing w:val="2"/>
                </w:rPr>
              </m:ctrlPr>
            </m:radPr>
            <m:deg/>
            <m:e>
              <m:r>
                <w:rPr>
                  <w:rStyle w:val="normaltextrun"/>
                  <w:rFonts w:ascii="Cambria Math" w:hAnsi="Cambria Math" w:cs="Calibri"/>
                  <w:color w:val="156082" w:themeColor="accent1"/>
                  <w:spacing w:val="2"/>
                </w:rPr>
                <m:t>171.5</m:t>
              </m:r>
            </m:e>
          </m:rad>
        </m:oMath>
      </m:oMathPara>
    </w:p>
    <w:p w14:paraId="49BDF1B7" w14:textId="419DEF88" w:rsidR="008A55E0" w:rsidRPr="004C791C" w:rsidRDefault="008A55E0" w:rsidP="00A21A4A">
      <w:pPr>
        <w:pStyle w:val="listitemnumerounoupperalpha"/>
        <w:shd w:val="clear" w:color="auto" w:fill="FFFFFF"/>
        <w:spacing w:before="0" w:beforeAutospacing="0" w:after="120" w:afterAutospacing="0" w:line="408" w:lineRule="atLeast"/>
        <w:ind w:left="1080"/>
        <w:rPr>
          <w:rFonts w:ascii="Calibri" w:hAnsi="Calibri" w:cs="Calibri"/>
          <w:color w:val="156082" w:themeColor="accent1"/>
          <w:spacing w:val="2"/>
        </w:rPr>
      </w:pPr>
      <m:oMathPara>
        <m:oMathParaPr>
          <m:jc m:val="left"/>
        </m:oMathParaPr>
        <m:oMath>
          <m:r>
            <w:rPr>
              <w:rStyle w:val="normaltextrun"/>
              <w:rFonts w:ascii="Cambria Math" w:hAnsi="Cambria Math" w:cs="Calibri"/>
              <w:color w:val="156082" w:themeColor="accent1"/>
              <w:spacing w:val="2"/>
            </w:rPr>
            <m:t>t</m:t>
          </m:r>
          <m:r>
            <w:rPr>
              <w:rStyle w:val="normaltextrun"/>
              <w:rFonts w:ascii="Cambria Math" w:hAnsi="Cambria Math" w:cs="Calibri"/>
              <w:color w:val="156082" w:themeColor="accent1"/>
              <w:spacing w:val="2"/>
            </w:rPr>
            <m:t>=~1</m:t>
          </m:r>
          <m:r>
            <w:rPr>
              <w:rStyle w:val="normaltextrun"/>
              <w:rFonts w:ascii="Cambria Math" w:hAnsi="Cambria Math" w:cs="Calibri"/>
              <w:color w:val="156082" w:themeColor="accent1"/>
              <w:spacing w:val="2"/>
            </w:rPr>
            <m:t>3.1</m:t>
          </m:r>
        </m:oMath>
      </m:oMathPara>
    </w:p>
    <w:p w14:paraId="4D5FBDE5" w14:textId="61BE412D" w:rsidR="009728F4" w:rsidRDefault="009728F4" w:rsidP="009728F4">
      <w:pPr>
        <w:pStyle w:val="listitemnumerounoupperalpha"/>
        <w:numPr>
          <w:ilvl w:val="0"/>
          <w:numId w:val="9"/>
        </w:numPr>
        <w:shd w:val="clear" w:color="auto" w:fill="FFFFFF"/>
        <w:spacing w:before="0" w:beforeAutospacing="0" w:after="120" w:afterAutospacing="0" w:line="408" w:lineRule="atLeast"/>
        <w:rPr>
          <w:rFonts w:ascii="Calibri" w:hAnsi="Calibri" w:cs="Calibri"/>
          <w:color w:val="000000"/>
          <w:spacing w:val="2"/>
        </w:rPr>
      </w:pPr>
      <w:r w:rsidRPr="00CA43D3">
        <w:rPr>
          <w:rFonts w:ascii="Calibri" w:hAnsi="Calibri" w:cs="Calibri"/>
          <w:color w:val="000000"/>
          <w:spacing w:val="2"/>
        </w:rPr>
        <w:t>Write a few sentences comparing the relative populations of the cities over time.</w:t>
      </w:r>
    </w:p>
    <w:p w14:paraId="3F25F955" w14:textId="25AF118A" w:rsidR="00351C89" w:rsidRPr="004B4E20" w:rsidRDefault="00351C89" w:rsidP="48F550FF">
      <w:pPr>
        <w:pStyle w:val="HTMLPreformatted"/>
        <w:shd w:val="clear" w:color="auto" w:fill="FFFFFF" w:themeFill="background1"/>
        <w:ind w:left="1080"/>
        <w:rPr>
          <w:rFonts w:ascii="Calibri" w:hAnsi="Calibri" w:cs="Calibri"/>
          <w:color w:val="156082" w:themeColor="accent1"/>
          <w:sz w:val="24"/>
          <w:szCs w:val="24"/>
        </w:rPr>
      </w:pPr>
      <w:r w:rsidRPr="004B4E20">
        <w:rPr>
          <w:rFonts w:ascii="Calibri" w:hAnsi="Calibri" w:cs="Calibri"/>
          <w:color w:val="156082" w:themeColor="accent1"/>
          <w:sz w:val="24"/>
          <w:szCs w:val="24"/>
        </w:rPr>
        <w:t>From 2000 to 2013</w:t>
      </w:r>
      <w:r w:rsidRPr="004B4E20">
        <w:rPr>
          <w:rFonts w:ascii="Calibri" w:hAnsi="Calibri" w:cs="Calibri"/>
          <w:color w:val="156082" w:themeColor="accent1"/>
          <w:sz w:val="24"/>
          <w:szCs w:val="24"/>
        </w:rPr>
        <w:t>, t</w:t>
      </w:r>
      <w:r w:rsidRPr="004B4E20">
        <w:rPr>
          <w:rFonts w:ascii="Calibri" w:hAnsi="Calibri" w:cs="Calibri"/>
          <w:color w:val="156082" w:themeColor="accent1"/>
          <w:sz w:val="24"/>
          <w:szCs w:val="24"/>
        </w:rPr>
        <w:t xml:space="preserve">he population of </w:t>
      </w:r>
      <w:proofErr w:type="spellStart"/>
      <w:r w:rsidRPr="004B4E20">
        <w:rPr>
          <w:rFonts w:ascii="Calibri" w:hAnsi="Calibri" w:cs="Calibri"/>
          <w:color w:val="156082" w:themeColor="accent1"/>
          <w:sz w:val="24"/>
          <w:szCs w:val="24"/>
        </w:rPr>
        <w:t>Calcfield</w:t>
      </w:r>
      <w:proofErr w:type="spellEnd"/>
      <w:r w:rsidRPr="004B4E20">
        <w:rPr>
          <w:rFonts w:ascii="Calibri" w:hAnsi="Calibri" w:cs="Calibri"/>
          <w:color w:val="156082" w:themeColor="accent1"/>
          <w:sz w:val="24"/>
          <w:szCs w:val="24"/>
        </w:rPr>
        <w:t xml:space="preserve"> grows linearly, while the population of </w:t>
      </w:r>
      <w:proofErr w:type="spellStart"/>
      <w:r w:rsidRPr="004B4E20">
        <w:rPr>
          <w:rFonts w:ascii="Calibri" w:hAnsi="Calibri" w:cs="Calibri"/>
          <w:color w:val="156082" w:themeColor="accent1"/>
          <w:sz w:val="24"/>
          <w:szCs w:val="24"/>
        </w:rPr>
        <w:t>Mathville</w:t>
      </w:r>
      <w:proofErr w:type="spellEnd"/>
      <w:r w:rsidRPr="004B4E20">
        <w:rPr>
          <w:rFonts w:ascii="Calibri" w:hAnsi="Calibri" w:cs="Calibri"/>
          <w:color w:val="156082" w:themeColor="accent1"/>
          <w:sz w:val="24"/>
          <w:szCs w:val="24"/>
        </w:rPr>
        <w:t xml:space="preserve"> grows more </w:t>
      </w:r>
      <w:r w:rsidR="0066156E">
        <w:rPr>
          <w:rFonts w:ascii="Calibri" w:hAnsi="Calibri" w:cs="Calibri"/>
          <w:color w:val="156082" w:themeColor="accent1"/>
          <w:sz w:val="24"/>
          <w:szCs w:val="24"/>
        </w:rPr>
        <w:t>quickly</w:t>
      </w:r>
      <w:r w:rsidRPr="004B4E20">
        <w:rPr>
          <w:rFonts w:ascii="Calibri" w:hAnsi="Calibri" w:cs="Calibri"/>
          <w:color w:val="156082" w:themeColor="accent1"/>
          <w:sz w:val="24"/>
          <w:szCs w:val="24"/>
        </w:rPr>
        <w:t xml:space="preserve"> initially but </w:t>
      </w:r>
      <w:r w:rsidR="00B71F83">
        <w:rPr>
          <w:rFonts w:ascii="Calibri" w:hAnsi="Calibri" w:cs="Calibri"/>
          <w:color w:val="156082" w:themeColor="accent1"/>
          <w:sz w:val="24"/>
          <w:szCs w:val="24"/>
        </w:rPr>
        <w:t>slows</w:t>
      </w:r>
      <w:r w:rsidRPr="004B4E20">
        <w:rPr>
          <w:rFonts w:ascii="Calibri" w:hAnsi="Calibri" w:cs="Calibri"/>
          <w:color w:val="156082" w:themeColor="accent1"/>
          <w:sz w:val="24"/>
          <w:szCs w:val="24"/>
        </w:rPr>
        <w:t xml:space="preserve"> as time progresses due to the cubic root function.</w:t>
      </w:r>
      <w:r w:rsidR="000F18B5" w:rsidRPr="004B4E20">
        <w:rPr>
          <w:rFonts w:ascii="Calibri" w:hAnsi="Calibri" w:cs="Calibri"/>
          <w:color w:val="156082" w:themeColor="accent1"/>
          <w:sz w:val="24"/>
          <w:szCs w:val="24"/>
        </w:rPr>
        <w:t xml:space="preserve"> In </w:t>
      </w:r>
      <w:r w:rsidRPr="004B4E20">
        <w:rPr>
          <w:rFonts w:ascii="Calibri" w:hAnsi="Calibri" w:cs="Calibri"/>
          <w:color w:val="156082" w:themeColor="accent1"/>
          <w:sz w:val="24"/>
          <w:szCs w:val="24"/>
        </w:rPr>
        <w:t>2013</w:t>
      </w:r>
      <w:r w:rsidR="000F18B5" w:rsidRPr="004B4E20">
        <w:rPr>
          <w:rFonts w:ascii="Calibri" w:hAnsi="Calibri" w:cs="Calibri"/>
          <w:color w:val="156082" w:themeColor="accent1"/>
          <w:sz w:val="24"/>
          <w:szCs w:val="24"/>
        </w:rPr>
        <w:t>,</w:t>
      </w:r>
      <w:r w:rsidRPr="004B4E20">
        <w:rPr>
          <w:rFonts w:ascii="Calibri" w:hAnsi="Calibri" w:cs="Calibri"/>
          <w:color w:val="156082" w:themeColor="accent1"/>
          <w:sz w:val="24"/>
          <w:szCs w:val="24"/>
        </w:rPr>
        <w:t xml:space="preserve"> </w:t>
      </w:r>
      <w:r w:rsidR="000F18B5" w:rsidRPr="004B4E20">
        <w:rPr>
          <w:rFonts w:ascii="Calibri" w:hAnsi="Calibri" w:cs="Calibri"/>
          <w:color w:val="156082" w:themeColor="accent1"/>
          <w:sz w:val="24"/>
          <w:szCs w:val="24"/>
        </w:rPr>
        <w:t>t</w:t>
      </w:r>
      <w:r w:rsidRPr="004B4E20">
        <w:rPr>
          <w:rFonts w:ascii="Calibri" w:hAnsi="Calibri" w:cs="Calibri"/>
          <w:color w:val="156082" w:themeColor="accent1"/>
          <w:sz w:val="24"/>
          <w:szCs w:val="24"/>
        </w:rPr>
        <w:t>he populations of both cities are roughly equal.</w:t>
      </w:r>
      <w:r w:rsidR="000F18B5" w:rsidRPr="004B4E20">
        <w:rPr>
          <w:rFonts w:ascii="Calibri" w:hAnsi="Calibri" w:cs="Calibri"/>
          <w:color w:val="156082" w:themeColor="accent1"/>
          <w:sz w:val="24"/>
          <w:szCs w:val="24"/>
        </w:rPr>
        <w:t xml:space="preserve"> </w:t>
      </w:r>
      <w:r w:rsidRPr="004B4E20">
        <w:rPr>
          <w:rFonts w:ascii="Calibri" w:hAnsi="Calibri" w:cs="Calibri"/>
          <w:color w:val="156082" w:themeColor="accent1"/>
          <w:sz w:val="24"/>
          <w:szCs w:val="24"/>
        </w:rPr>
        <w:t>After 2013</w:t>
      </w:r>
      <w:r w:rsidR="000F18B5" w:rsidRPr="004B4E20">
        <w:rPr>
          <w:rFonts w:ascii="Calibri" w:hAnsi="Calibri" w:cs="Calibri"/>
          <w:color w:val="156082" w:themeColor="accent1"/>
          <w:sz w:val="24"/>
          <w:szCs w:val="24"/>
        </w:rPr>
        <w:t>,</w:t>
      </w:r>
      <w:r w:rsidRPr="004B4E20">
        <w:rPr>
          <w:rFonts w:ascii="Calibri" w:hAnsi="Calibri" w:cs="Calibri"/>
          <w:color w:val="156082" w:themeColor="accent1"/>
          <w:sz w:val="24"/>
          <w:szCs w:val="24"/>
        </w:rPr>
        <w:t xml:space="preserve"> </w:t>
      </w:r>
      <w:r w:rsidR="000F18B5" w:rsidRPr="004B4E20">
        <w:rPr>
          <w:rFonts w:ascii="Calibri" w:hAnsi="Calibri" w:cs="Calibri"/>
          <w:color w:val="156082" w:themeColor="accent1"/>
          <w:sz w:val="24"/>
          <w:szCs w:val="24"/>
        </w:rPr>
        <w:t>t</w:t>
      </w:r>
      <w:r w:rsidRPr="004B4E20">
        <w:rPr>
          <w:rFonts w:ascii="Calibri" w:hAnsi="Calibri" w:cs="Calibri"/>
          <w:color w:val="156082" w:themeColor="accent1"/>
          <w:sz w:val="24"/>
          <w:szCs w:val="24"/>
        </w:rPr>
        <w:t xml:space="preserve">he population of </w:t>
      </w:r>
      <w:proofErr w:type="spellStart"/>
      <w:r w:rsidRPr="004B4E20">
        <w:rPr>
          <w:rFonts w:ascii="Calibri" w:hAnsi="Calibri" w:cs="Calibri"/>
          <w:color w:val="156082" w:themeColor="accent1"/>
          <w:sz w:val="24"/>
          <w:szCs w:val="24"/>
        </w:rPr>
        <w:t>Calcfield</w:t>
      </w:r>
      <w:proofErr w:type="spellEnd"/>
      <w:r w:rsidRPr="004B4E20">
        <w:rPr>
          <w:rFonts w:ascii="Calibri" w:hAnsi="Calibri" w:cs="Calibri"/>
          <w:color w:val="156082" w:themeColor="accent1"/>
          <w:sz w:val="24"/>
          <w:szCs w:val="24"/>
        </w:rPr>
        <w:t xml:space="preserve"> continues to grow linearly, while the population of </w:t>
      </w:r>
      <w:proofErr w:type="spellStart"/>
      <w:r w:rsidRPr="004B4E20">
        <w:rPr>
          <w:rFonts w:ascii="Calibri" w:hAnsi="Calibri" w:cs="Calibri"/>
          <w:color w:val="156082" w:themeColor="accent1"/>
          <w:sz w:val="24"/>
          <w:szCs w:val="24"/>
        </w:rPr>
        <w:t>Mathville</w:t>
      </w:r>
      <w:proofErr w:type="spellEnd"/>
      <w:r w:rsidRPr="004B4E20">
        <w:rPr>
          <w:rFonts w:ascii="Calibri" w:hAnsi="Calibri" w:cs="Calibri"/>
          <w:color w:val="156082" w:themeColor="accent1"/>
          <w:sz w:val="24"/>
          <w:szCs w:val="24"/>
        </w:rPr>
        <w:t xml:space="preserve"> continues to grow but at a decreasing rate compared to </w:t>
      </w:r>
      <w:proofErr w:type="spellStart"/>
      <w:r w:rsidRPr="004B4E20">
        <w:rPr>
          <w:rFonts w:ascii="Calibri" w:hAnsi="Calibri" w:cs="Calibri"/>
          <w:color w:val="156082" w:themeColor="accent1"/>
          <w:sz w:val="24"/>
          <w:szCs w:val="24"/>
        </w:rPr>
        <w:t>Calcfield</w:t>
      </w:r>
      <w:proofErr w:type="spellEnd"/>
      <w:r w:rsidRPr="004B4E20">
        <w:rPr>
          <w:rFonts w:ascii="Calibri" w:hAnsi="Calibri" w:cs="Calibri"/>
          <w:color w:val="156082" w:themeColor="accent1"/>
          <w:sz w:val="24"/>
          <w:szCs w:val="24"/>
        </w:rPr>
        <w:t xml:space="preserve">. Therefore, after 2013, </w:t>
      </w:r>
      <w:proofErr w:type="spellStart"/>
      <w:r w:rsidRPr="004B4E20">
        <w:rPr>
          <w:rFonts w:ascii="Calibri" w:hAnsi="Calibri" w:cs="Calibri"/>
          <w:color w:val="156082" w:themeColor="accent1"/>
          <w:sz w:val="24"/>
          <w:szCs w:val="24"/>
        </w:rPr>
        <w:t>Calcfield's</w:t>
      </w:r>
      <w:proofErr w:type="spellEnd"/>
      <w:r w:rsidRPr="004B4E20">
        <w:rPr>
          <w:rFonts w:ascii="Calibri" w:hAnsi="Calibri" w:cs="Calibri"/>
          <w:color w:val="156082" w:themeColor="accent1"/>
          <w:sz w:val="24"/>
          <w:szCs w:val="24"/>
        </w:rPr>
        <w:t xml:space="preserve"> population will surpass and continue to exceed that of </w:t>
      </w:r>
      <w:proofErr w:type="spellStart"/>
      <w:r w:rsidRPr="004B4E20">
        <w:rPr>
          <w:rFonts w:ascii="Calibri" w:hAnsi="Calibri" w:cs="Calibri"/>
          <w:color w:val="156082" w:themeColor="accent1"/>
          <w:sz w:val="24"/>
          <w:szCs w:val="24"/>
        </w:rPr>
        <w:t>Mathville</w:t>
      </w:r>
      <w:proofErr w:type="spellEnd"/>
      <w:r w:rsidRPr="004B4E20">
        <w:rPr>
          <w:rFonts w:ascii="Calibri" w:hAnsi="Calibri" w:cs="Calibri"/>
          <w:color w:val="156082" w:themeColor="accent1"/>
          <w:sz w:val="24"/>
          <w:szCs w:val="24"/>
        </w:rPr>
        <w:t>.</w:t>
      </w:r>
    </w:p>
    <w:p w14:paraId="2EDB0C3E" w14:textId="77777777" w:rsidR="00351C89" w:rsidRDefault="00351C89" w:rsidP="00351C89">
      <w:pPr>
        <w:pStyle w:val="HTMLPreformatted"/>
        <w:shd w:val="clear" w:color="auto" w:fill="FFFFFF"/>
        <w:ind w:left="1080"/>
        <w:rPr>
          <w:rFonts w:ascii="Helvetica" w:hAnsi="Helvetica" w:cs="Helvetica"/>
          <w:color w:val="212529"/>
          <w:sz w:val="24"/>
          <w:szCs w:val="24"/>
        </w:rPr>
      </w:pPr>
    </w:p>
    <w:p w14:paraId="10828AD8" w14:textId="155AE1FC" w:rsidR="006E2138" w:rsidRDefault="006E2138" w:rsidP="009F26AC">
      <w:pPr>
        <w:pStyle w:val="paragraphnumerouno"/>
        <w:shd w:val="clear" w:color="auto" w:fill="FFFFFF"/>
        <w:spacing w:before="0" w:beforeAutospacing="0" w:after="0" w:afterAutospacing="0"/>
        <w:rPr>
          <w:rStyle w:val="normaltextrun"/>
          <w:rFonts w:ascii="Calibri" w:hAnsi="Calibri" w:cs="Calibri"/>
          <w:b/>
          <w:bCs/>
          <w:color w:val="000000"/>
          <w:spacing w:val="2"/>
        </w:rPr>
      </w:pPr>
      <w:r w:rsidRPr="00CA43D3">
        <w:rPr>
          <w:rStyle w:val="normaltextrun"/>
          <w:rFonts w:ascii="Calibri" w:hAnsi="Calibri" w:cs="Calibri"/>
          <w:b/>
          <w:bCs/>
          <w:color w:val="000000"/>
          <w:spacing w:val="2"/>
        </w:rPr>
        <w:t>Question 7</w:t>
      </w:r>
    </w:p>
    <w:p w14:paraId="7E5F963F" w14:textId="77777777" w:rsidR="009F26AC" w:rsidRPr="00CA43D3" w:rsidRDefault="009F26AC" w:rsidP="009F26AC">
      <w:pPr>
        <w:pStyle w:val="paragraphnumerouno"/>
        <w:shd w:val="clear" w:color="auto" w:fill="FFFFFF"/>
        <w:spacing w:before="0" w:beforeAutospacing="0" w:after="0" w:afterAutospacing="0"/>
        <w:rPr>
          <w:rStyle w:val="normaltextrun"/>
          <w:rFonts w:ascii="Calibri" w:hAnsi="Calibri" w:cs="Calibri"/>
          <w:b/>
          <w:bCs/>
          <w:color w:val="000000"/>
          <w:spacing w:val="2"/>
        </w:rPr>
      </w:pPr>
    </w:p>
    <w:p w14:paraId="29877201" w14:textId="77777777" w:rsidR="006E2138" w:rsidRPr="00CA43D3" w:rsidRDefault="006E2138" w:rsidP="009F26AC">
      <w:pPr>
        <w:pStyle w:val="paragraphnumerouno"/>
        <w:spacing w:before="0" w:beforeAutospacing="0" w:after="0" w:afterAutospacing="0"/>
        <w:rPr>
          <w:rFonts w:ascii="Calibri" w:hAnsi="Calibri" w:cs="Calibri"/>
          <w:color w:val="000000"/>
          <w:spacing w:val="2"/>
        </w:rPr>
      </w:pPr>
      <w:r w:rsidRPr="00CA43D3">
        <w:rPr>
          <w:rFonts w:ascii="Calibri" w:hAnsi="Calibri" w:cs="Calibri"/>
          <w:color w:val="000000"/>
          <w:spacing w:val="2"/>
        </w:rPr>
        <w:t>Jada has some money saved in her savings account. Then, she starts a new job. She puts all the money she earns from her job in a checking account. She creates the following graph to show the total amount of money she will have saved over time. </w:t>
      </w:r>
    </w:p>
    <w:p w14:paraId="39531003" w14:textId="015C33AE" w:rsidR="006E2138" w:rsidRPr="00CA43D3" w:rsidRDefault="007D69BE" w:rsidP="007D69BE">
      <w:pPr>
        <w:pStyle w:val="paragraphnumerouno"/>
        <w:shd w:val="clear" w:color="auto" w:fill="FFFFFF"/>
        <w:spacing w:before="0" w:beforeAutospacing="0" w:after="408" w:afterAutospacing="0"/>
        <w:jc w:val="center"/>
        <w:rPr>
          <w:rStyle w:val="normaltextrun"/>
          <w:rFonts w:ascii="Calibri" w:hAnsi="Calibri" w:cs="Calibri"/>
          <w:color w:val="000000"/>
          <w:spacing w:val="2"/>
        </w:rPr>
      </w:pPr>
      <w:r w:rsidRPr="00CA43D3">
        <w:rPr>
          <w:rStyle w:val="normaltextrun"/>
          <w:rFonts w:ascii="Calibri" w:hAnsi="Calibri" w:cs="Calibri"/>
          <w:noProof/>
          <w:color w:val="000000"/>
          <w:spacing w:val="2"/>
        </w:rPr>
        <w:drawing>
          <wp:inline distT="0" distB="0" distL="0" distR="0" wp14:anchorId="49373DE0" wp14:editId="3E900CF9">
            <wp:extent cx="3349938" cy="2438990"/>
            <wp:effectExtent l="0" t="0" r="3175" b="0"/>
            <wp:docPr id="1307020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020667" name=""/>
                    <pic:cNvPicPr/>
                  </pic:nvPicPr>
                  <pic:blipFill>
                    <a:blip r:embed="rId24"/>
                    <a:stretch>
                      <a:fillRect/>
                    </a:stretch>
                  </pic:blipFill>
                  <pic:spPr>
                    <a:xfrm>
                      <a:off x="0" y="0"/>
                      <a:ext cx="3369233" cy="2453038"/>
                    </a:xfrm>
                    <a:prstGeom prst="rect">
                      <a:avLst/>
                    </a:prstGeom>
                  </pic:spPr>
                </pic:pic>
              </a:graphicData>
            </a:graphic>
          </wp:inline>
        </w:drawing>
      </w:r>
    </w:p>
    <w:p w14:paraId="411AB0E6" w14:textId="42F6521C" w:rsidR="00050C5F" w:rsidRDefault="00050C5F" w:rsidP="009F26AC">
      <w:pPr>
        <w:pStyle w:val="listitemnumerounoupperalpha"/>
        <w:numPr>
          <w:ilvl w:val="0"/>
          <w:numId w:val="10"/>
        </w:numPr>
        <w:shd w:val="clear" w:color="auto" w:fill="FFFFFF"/>
        <w:spacing w:before="0" w:beforeAutospacing="0" w:after="120" w:afterAutospacing="0"/>
        <w:rPr>
          <w:rFonts w:ascii="Calibri" w:hAnsi="Calibri" w:cs="Calibri"/>
          <w:color w:val="000000"/>
          <w:spacing w:val="2"/>
        </w:rPr>
      </w:pPr>
      <w:r w:rsidRPr="00CA43D3">
        <w:rPr>
          <w:rFonts w:ascii="Calibri" w:hAnsi="Calibri" w:cs="Calibri"/>
          <w:color w:val="000000"/>
          <w:spacing w:val="2"/>
        </w:rPr>
        <w:lastRenderedPageBreak/>
        <w:t>Build a function to represent the amount of money Jada has saved in her savings account over time. </w:t>
      </w:r>
    </w:p>
    <w:p w14:paraId="070C223A" w14:textId="06229A0E" w:rsidR="00283E94" w:rsidRPr="00824138" w:rsidRDefault="00283E94" w:rsidP="00283E94">
      <w:pPr>
        <w:pStyle w:val="HTMLPreformatted"/>
        <w:shd w:val="clear" w:color="auto" w:fill="FFFFFF"/>
        <w:ind w:left="1080"/>
        <w:rPr>
          <w:rFonts w:ascii="Calibri" w:hAnsi="Calibri" w:cs="Calibri"/>
          <w:color w:val="156082" w:themeColor="accent1"/>
          <w:sz w:val="24"/>
          <w:szCs w:val="24"/>
        </w:rPr>
      </w:pPr>
      <w:r w:rsidRPr="00824138">
        <w:rPr>
          <w:rFonts w:ascii="Calibri" w:hAnsi="Calibri" w:cs="Calibri"/>
          <w:color w:val="156082" w:themeColor="accent1"/>
          <w:sz w:val="24"/>
          <w:szCs w:val="24"/>
        </w:rPr>
        <w:t>Jada has a fixed amount of $150 in her savings account, which does not change over time. Therefore, the function representing the amount of money in her savings account over time is</w:t>
      </w:r>
      <w:r w:rsidR="00824138" w:rsidRPr="00824138">
        <w:rPr>
          <w:rFonts w:ascii="Calibri" w:hAnsi="Calibri" w:cs="Calibri"/>
          <w:color w:val="156082" w:themeColor="accent1"/>
          <w:sz w:val="24"/>
          <w:szCs w:val="24"/>
        </w:rPr>
        <w:t xml:space="preserve"> </w:t>
      </w:r>
      <m:oMath>
        <m:r>
          <w:rPr>
            <w:rFonts w:ascii="Cambria Math" w:hAnsi="Cambria Math" w:cs="Calibri"/>
            <w:color w:val="156082" w:themeColor="accent1"/>
            <w:sz w:val="24"/>
            <w:szCs w:val="24"/>
          </w:rPr>
          <m:t>S</m:t>
        </m:r>
        <m:d>
          <m:dPr>
            <m:ctrlPr>
              <w:rPr>
                <w:rFonts w:ascii="Cambria Math" w:hAnsi="Cambria Math" w:cs="Calibri"/>
                <w:i/>
                <w:color w:val="156082" w:themeColor="accent1"/>
                <w:sz w:val="24"/>
                <w:szCs w:val="24"/>
              </w:rPr>
            </m:ctrlPr>
          </m:dPr>
          <m:e>
            <m:r>
              <w:rPr>
                <w:rFonts w:ascii="Cambria Math" w:hAnsi="Cambria Math" w:cs="Calibri"/>
                <w:color w:val="156082" w:themeColor="accent1"/>
                <w:sz w:val="24"/>
                <w:szCs w:val="24"/>
              </w:rPr>
              <m:t>t</m:t>
            </m:r>
          </m:e>
        </m:d>
        <m:r>
          <w:rPr>
            <w:rFonts w:ascii="Cambria Math" w:hAnsi="Cambria Math" w:cs="Calibri"/>
            <w:color w:val="156082" w:themeColor="accent1"/>
            <w:sz w:val="24"/>
            <w:szCs w:val="24"/>
          </w:rPr>
          <m:t>=150</m:t>
        </m:r>
      </m:oMath>
      <w:r w:rsidR="007D5692">
        <w:rPr>
          <w:rFonts w:ascii="Calibri" w:hAnsi="Calibri" w:cs="Calibri"/>
          <w:color w:val="156082" w:themeColor="accent1"/>
          <w:sz w:val="24"/>
          <w:szCs w:val="24"/>
        </w:rPr>
        <w:t xml:space="preserve">, where </w:t>
      </w:r>
      <m:oMath>
        <m:r>
          <w:rPr>
            <w:rFonts w:ascii="Cambria Math" w:hAnsi="Cambria Math" w:cs="Calibri"/>
            <w:color w:val="156082" w:themeColor="accent1"/>
            <w:sz w:val="24"/>
            <w:szCs w:val="24"/>
          </w:rPr>
          <m:t>S(t)</m:t>
        </m:r>
      </m:oMath>
      <w:r w:rsidR="008437D8">
        <w:rPr>
          <w:rFonts w:ascii="Calibri" w:hAnsi="Calibri" w:cs="Calibri"/>
          <w:color w:val="156082" w:themeColor="accent1"/>
          <w:sz w:val="24"/>
          <w:szCs w:val="24"/>
        </w:rPr>
        <w:t xml:space="preserve"> represents the amount of money in her savings account and </w:t>
      </w:r>
      <m:oMath>
        <m:r>
          <w:rPr>
            <w:rFonts w:ascii="Cambria Math" w:hAnsi="Cambria Math" w:cs="Calibri"/>
            <w:color w:val="156082" w:themeColor="accent1"/>
            <w:sz w:val="24"/>
            <w:szCs w:val="24"/>
          </w:rPr>
          <m:t>(t)</m:t>
        </m:r>
      </m:oMath>
      <w:r w:rsidR="008437D8">
        <w:rPr>
          <w:rFonts w:ascii="Calibri" w:hAnsi="Calibri" w:cs="Calibri"/>
          <w:color w:val="156082" w:themeColor="accent1"/>
          <w:sz w:val="24"/>
          <w:szCs w:val="24"/>
        </w:rPr>
        <w:t xml:space="preserve"> represents time in hours.</w:t>
      </w:r>
    </w:p>
    <w:p w14:paraId="38013ED9" w14:textId="7866EC53" w:rsidR="00050C5F" w:rsidRDefault="00050C5F" w:rsidP="009F26AC">
      <w:pPr>
        <w:pStyle w:val="listitemnumerounoupperalpha"/>
        <w:numPr>
          <w:ilvl w:val="0"/>
          <w:numId w:val="10"/>
        </w:numPr>
        <w:shd w:val="clear" w:color="auto" w:fill="FFFFFF"/>
        <w:spacing w:before="0" w:beforeAutospacing="0" w:after="120" w:afterAutospacing="0"/>
        <w:rPr>
          <w:rFonts w:ascii="Calibri" w:hAnsi="Calibri" w:cs="Calibri"/>
          <w:color w:val="000000"/>
          <w:spacing w:val="2"/>
        </w:rPr>
      </w:pPr>
      <w:r w:rsidRPr="00CA43D3">
        <w:rPr>
          <w:rFonts w:ascii="Calibri" w:hAnsi="Calibri" w:cs="Calibri"/>
          <w:color w:val="000000"/>
          <w:spacing w:val="2"/>
        </w:rPr>
        <w:t>Build a function to represent the amount of money Jada has saved in her checking account over time. </w:t>
      </w:r>
    </w:p>
    <w:p w14:paraId="3B29F9D7" w14:textId="1CDB109F" w:rsidR="00A21E0E" w:rsidRPr="00B75771" w:rsidRDefault="00A21E0E" w:rsidP="00A21E0E">
      <w:pPr>
        <w:pStyle w:val="HTMLPreformatted"/>
        <w:shd w:val="clear" w:color="auto" w:fill="FFFFFF"/>
        <w:ind w:left="1080"/>
        <w:rPr>
          <w:rFonts w:ascii="Calibri" w:hAnsi="Calibri" w:cs="Calibri"/>
          <w:color w:val="156082" w:themeColor="accent1"/>
          <w:sz w:val="24"/>
          <w:szCs w:val="24"/>
        </w:rPr>
      </w:pPr>
      <w:r w:rsidRPr="00B75771">
        <w:rPr>
          <w:rFonts w:ascii="Calibri" w:hAnsi="Calibri" w:cs="Calibri"/>
          <w:color w:val="156082" w:themeColor="accent1"/>
          <w:sz w:val="24"/>
          <w:szCs w:val="24"/>
        </w:rPr>
        <w:t xml:space="preserve">From the information given, at t = 0 hours, Jada has $150 in total (which is all in her savings account). At t = 10 hours, Jada has $300 in total. This indicates that the additional $150 saved over the 10 hours is in her checking account. </w:t>
      </w:r>
    </w:p>
    <w:p w14:paraId="54627D34" w14:textId="77777777" w:rsidR="00A21E0E" w:rsidRPr="00B75771" w:rsidRDefault="00A21E0E" w:rsidP="00A21E0E">
      <w:pPr>
        <w:pStyle w:val="HTMLPreformatted"/>
        <w:shd w:val="clear" w:color="auto" w:fill="FFFFFF"/>
        <w:ind w:left="1080"/>
        <w:rPr>
          <w:rFonts w:ascii="Calibri" w:hAnsi="Calibri" w:cs="Calibri"/>
          <w:color w:val="156082" w:themeColor="accent1"/>
          <w:sz w:val="24"/>
          <w:szCs w:val="24"/>
        </w:rPr>
      </w:pPr>
    </w:p>
    <w:p w14:paraId="616A1466" w14:textId="77777777" w:rsidR="00A21E0E" w:rsidRPr="00B75771" w:rsidRDefault="00A21E0E" w:rsidP="00A21E0E">
      <w:pPr>
        <w:pStyle w:val="HTMLPreformatted"/>
        <w:shd w:val="clear" w:color="auto" w:fill="FFFFFF"/>
        <w:ind w:left="1080"/>
        <w:rPr>
          <w:rFonts w:ascii="Calibri" w:hAnsi="Calibri" w:cs="Calibri"/>
          <w:color w:val="156082" w:themeColor="accent1"/>
          <w:sz w:val="24"/>
          <w:szCs w:val="24"/>
        </w:rPr>
      </w:pPr>
      <w:r w:rsidRPr="00B75771">
        <w:rPr>
          <w:rFonts w:ascii="Calibri" w:hAnsi="Calibri" w:cs="Calibri"/>
          <w:color w:val="156082" w:themeColor="accent1"/>
          <w:sz w:val="24"/>
          <w:szCs w:val="24"/>
        </w:rPr>
        <w:t>We can use the two points (0, 150) and (10, 300) to determine the rate at which she is saving money in her checking account.</w:t>
      </w:r>
    </w:p>
    <w:p w14:paraId="4C8B3113" w14:textId="6776823D" w:rsidR="003751A5" w:rsidRPr="001A1E16" w:rsidRDefault="00A86FCF" w:rsidP="003751A5">
      <w:pPr>
        <w:pStyle w:val="listitemnumerounoupperalpha"/>
        <w:shd w:val="clear" w:color="auto" w:fill="FFFFFF"/>
        <w:spacing w:before="0" w:beforeAutospacing="0" w:after="240" w:afterAutospacing="0" w:line="408" w:lineRule="atLeast"/>
        <w:ind w:left="1080"/>
        <w:rPr>
          <w:rFonts w:ascii="Calibri" w:hAnsi="Calibri" w:cs="Calibri"/>
          <w:color w:val="156082" w:themeColor="accent1"/>
          <w:spacing w:val="2"/>
        </w:rPr>
      </w:pPr>
      <w:r>
        <w:rPr>
          <w:rFonts w:ascii="Calibri" w:hAnsi="Calibri" w:cs="Calibri"/>
          <w:color w:val="156082" w:themeColor="accent1"/>
          <w:spacing w:val="2"/>
        </w:rPr>
        <w:t>Rate of Change f</w:t>
      </w:r>
      <w:r w:rsidR="003751A5" w:rsidRPr="001A1E16">
        <w:rPr>
          <w:rFonts w:ascii="Calibri" w:hAnsi="Calibri" w:cs="Calibri"/>
          <w:color w:val="156082" w:themeColor="accent1"/>
          <w:spacing w:val="2"/>
        </w:rPr>
        <w:t xml:space="preserve">ormula: </w:t>
      </w:r>
      <m:oMath>
        <m:f>
          <m:fPr>
            <m:ctrlPr>
              <w:rPr>
                <w:rFonts w:ascii="Cambria Math" w:hAnsi="Cambria Math" w:cs="Calibri"/>
                <w:i/>
                <w:color w:val="156082" w:themeColor="accent1"/>
                <w:spacing w:val="2"/>
              </w:rPr>
            </m:ctrlPr>
          </m:fPr>
          <m:num>
            <m:r>
              <m:rPr>
                <m:sty m:val="p"/>
              </m:rPr>
              <w:rPr>
                <w:rFonts w:ascii="Cambria Math" w:hAnsi="Cambria Math" w:cs="Calibri"/>
                <w:color w:val="156082" w:themeColor="accent1"/>
                <w:spacing w:val="2"/>
              </w:rPr>
              <m:t>Δ</m:t>
            </m:r>
            <m:r>
              <w:rPr>
                <w:rFonts w:ascii="Cambria Math" w:hAnsi="Cambria Math" w:cs="Calibri"/>
                <w:color w:val="156082" w:themeColor="accent1"/>
                <w:spacing w:val="2"/>
              </w:rPr>
              <m:t>y</m:t>
            </m:r>
          </m:num>
          <m:den>
            <m:r>
              <m:rPr>
                <m:sty m:val="p"/>
              </m:rPr>
              <w:rPr>
                <w:rFonts w:ascii="Cambria Math" w:hAnsi="Cambria Math" w:cs="Calibri"/>
                <w:color w:val="156082" w:themeColor="accent1"/>
                <w:spacing w:val="2"/>
              </w:rPr>
              <m:t>Δ</m:t>
            </m:r>
            <m:r>
              <w:rPr>
                <w:rFonts w:ascii="Cambria Math" w:hAnsi="Cambria Math" w:cs="Calibri"/>
                <w:color w:val="156082" w:themeColor="accent1"/>
                <w:spacing w:val="2"/>
              </w:rPr>
              <m:t>x</m:t>
            </m:r>
          </m:den>
        </m:f>
        <m:r>
          <w:rPr>
            <w:rFonts w:ascii="Cambria Math" w:hAnsi="Cambria Math" w:cs="Calibri"/>
            <w:color w:val="156082" w:themeColor="accent1"/>
            <w:spacing w:val="2"/>
          </w:rPr>
          <m:t>=</m:t>
        </m:r>
        <m:f>
          <m:fPr>
            <m:ctrlPr>
              <w:rPr>
                <w:rFonts w:ascii="Cambria Math" w:hAnsi="Cambria Math" w:cs="Calibri"/>
                <w:i/>
                <w:color w:val="156082" w:themeColor="accent1"/>
                <w:spacing w:val="2"/>
              </w:rPr>
            </m:ctrlPr>
          </m:fPr>
          <m:num>
            <m:sSub>
              <m:sSubPr>
                <m:ctrlPr>
                  <w:rPr>
                    <w:rFonts w:ascii="Cambria Math" w:hAnsi="Cambria Math" w:cs="Calibri"/>
                    <w:i/>
                    <w:color w:val="156082" w:themeColor="accent1"/>
                    <w:spacing w:val="2"/>
                  </w:rPr>
                </m:ctrlPr>
              </m:sSubPr>
              <m:e>
                <m:r>
                  <w:rPr>
                    <w:rFonts w:ascii="Cambria Math" w:hAnsi="Cambria Math" w:cs="Calibri"/>
                    <w:color w:val="156082" w:themeColor="accent1"/>
                    <w:spacing w:val="2"/>
                  </w:rPr>
                  <m:t>y</m:t>
                </m:r>
              </m:e>
              <m:sub>
                <m:r>
                  <w:rPr>
                    <w:rFonts w:ascii="Cambria Math" w:hAnsi="Cambria Math" w:cs="Calibri"/>
                    <w:color w:val="156082" w:themeColor="accent1"/>
                    <w:spacing w:val="2"/>
                  </w:rPr>
                  <m:t>2</m:t>
                </m:r>
              </m:sub>
            </m:sSub>
            <m:r>
              <w:rPr>
                <w:rFonts w:ascii="Cambria Math" w:hAnsi="Cambria Math" w:cs="Calibri"/>
                <w:color w:val="156082" w:themeColor="accent1"/>
                <w:spacing w:val="2"/>
              </w:rPr>
              <m:t>-</m:t>
            </m:r>
            <m:sSub>
              <m:sSubPr>
                <m:ctrlPr>
                  <w:rPr>
                    <w:rFonts w:ascii="Cambria Math" w:hAnsi="Cambria Math" w:cs="Calibri"/>
                    <w:i/>
                    <w:color w:val="156082" w:themeColor="accent1"/>
                    <w:spacing w:val="2"/>
                  </w:rPr>
                </m:ctrlPr>
              </m:sSubPr>
              <m:e>
                <m:r>
                  <w:rPr>
                    <w:rFonts w:ascii="Cambria Math" w:hAnsi="Cambria Math" w:cs="Calibri"/>
                    <w:color w:val="156082" w:themeColor="accent1"/>
                    <w:spacing w:val="2"/>
                  </w:rPr>
                  <m:t>y</m:t>
                </m:r>
              </m:e>
              <m:sub>
                <m:r>
                  <w:rPr>
                    <w:rFonts w:ascii="Cambria Math" w:hAnsi="Cambria Math" w:cs="Calibri"/>
                    <w:color w:val="156082" w:themeColor="accent1"/>
                    <w:spacing w:val="2"/>
                  </w:rPr>
                  <m:t>1</m:t>
                </m:r>
              </m:sub>
            </m:sSub>
          </m:num>
          <m:den>
            <m:sSub>
              <m:sSubPr>
                <m:ctrlPr>
                  <w:rPr>
                    <w:rFonts w:ascii="Cambria Math" w:hAnsi="Cambria Math" w:cs="Calibri"/>
                    <w:i/>
                    <w:color w:val="156082" w:themeColor="accent1"/>
                    <w:spacing w:val="2"/>
                  </w:rPr>
                </m:ctrlPr>
              </m:sSubPr>
              <m:e>
                <m:r>
                  <w:rPr>
                    <w:rFonts w:ascii="Cambria Math" w:hAnsi="Cambria Math" w:cs="Calibri"/>
                    <w:color w:val="156082" w:themeColor="accent1"/>
                    <w:spacing w:val="2"/>
                  </w:rPr>
                  <m:t>x</m:t>
                </m:r>
              </m:e>
              <m:sub>
                <m:r>
                  <w:rPr>
                    <w:rFonts w:ascii="Cambria Math" w:hAnsi="Cambria Math" w:cs="Calibri"/>
                    <w:color w:val="156082" w:themeColor="accent1"/>
                    <w:spacing w:val="2"/>
                  </w:rPr>
                  <m:t>2</m:t>
                </m:r>
              </m:sub>
            </m:sSub>
            <m:r>
              <w:rPr>
                <w:rFonts w:ascii="Cambria Math" w:hAnsi="Cambria Math" w:cs="Calibri"/>
                <w:color w:val="156082" w:themeColor="accent1"/>
                <w:spacing w:val="2"/>
              </w:rPr>
              <m:t>-</m:t>
            </m:r>
            <m:sSub>
              <m:sSubPr>
                <m:ctrlPr>
                  <w:rPr>
                    <w:rFonts w:ascii="Cambria Math" w:hAnsi="Cambria Math" w:cs="Calibri"/>
                    <w:i/>
                    <w:color w:val="156082" w:themeColor="accent1"/>
                    <w:spacing w:val="2"/>
                  </w:rPr>
                </m:ctrlPr>
              </m:sSubPr>
              <m:e>
                <m:r>
                  <w:rPr>
                    <w:rFonts w:ascii="Cambria Math" w:hAnsi="Cambria Math" w:cs="Calibri"/>
                    <w:color w:val="156082" w:themeColor="accent1"/>
                    <w:spacing w:val="2"/>
                  </w:rPr>
                  <m:t>x</m:t>
                </m:r>
              </m:e>
              <m:sub>
                <m:r>
                  <w:rPr>
                    <w:rFonts w:ascii="Cambria Math" w:hAnsi="Cambria Math" w:cs="Calibri"/>
                    <w:color w:val="156082" w:themeColor="accent1"/>
                    <w:spacing w:val="2"/>
                  </w:rPr>
                  <m:t>1</m:t>
                </m:r>
              </m:sub>
            </m:sSub>
          </m:den>
        </m:f>
      </m:oMath>
    </w:p>
    <w:p w14:paraId="12E685D0" w14:textId="20F1F317" w:rsidR="003751A5" w:rsidRPr="001A1E16" w:rsidRDefault="003751A5" w:rsidP="003751A5">
      <w:pPr>
        <w:pStyle w:val="listitemnumerounoupperalpha"/>
        <w:shd w:val="clear" w:color="auto" w:fill="FFFFFF"/>
        <w:spacing w:before="0" w:beforeAutospacing="0" w:after="240" w:afterAutospacing="0" w:line="408" w:lineRule="atLeast"/>
        <w:ind w:left="1080"/>
        <w:rPr>
          <w:rFonts w:ascii="Calibri" w:hAnsi="Calibri" w:cs="Calibri"/>
          <w:color w:val="156082" w:themeColor="accent1"/>
          <w:spacing w:val="2"/>
        </w:rPr>
      </w:pPr>
      <m:oMathPara>
        <m:oMathParaPr>
          <m:jc m:val="left"/>
        </m:oMathParaPr>
        <m:oMath>
          <m:f>
            <m:fPr>
              <m:ctrlPr>
                <w:rPr>
                  <w:rFonts w:ascii="Cambria Math" w:hAnsi="Cambria Math" w:cs="Calibri"/>
                  <w:i/>
                  <w:color w:val="156082" w:themeColor="accent1"/>
                  <w:spacing w:val="2"/>
                </w:rPr>
              </m:ctrlPr>
            </m:fPr>
            <m:num>
              <m:r>
                <m:rPr>
                  <m:sty m:val="p"/>
                </m:rPr>
                <w:rPr>
                  <w:rFonts w:ascii="Cambria Math" w:hAnsi="Cambria Math" w:cs="Calibri"/>
                  <w:color w:val="156082" w:themeColor="accent1"/>
                  <w:spacing w:val="2"/>
                </w:rPr>
                <m:t>Δ</m:t>
              </m:r>
              <m:r>
                <w:rPr>
                  <w:rFonts w:ascii="Cambria Math" w:hAnsi="Cambria Math" w:cs="Calibri"/>
                  <w:color w:val="156082" w:themeColor="accent1"/>
                  <w:spacing w:val="2"/>
                </w:rPr>
                <m:t>y</m:t>
              </m:r>
            </m:num>
            <m:den>
              <m:r>
                <m:rPr>
                  <m:sty m:val="p"/>
                </m:rPr>
                <w:rPr>
                  <w:rFonts w:ascii="Cambria Math" w:hAnsi="Cambria Math" w:cs="Calibri"/>
                  <w:color w:val="156082" w:themeColor="accent1"/>
                  <w:spacing w:val="2"/>
                </w:rPr>
                <m:t>Δ</m:t>
              </m:r>
              <m:r>
                <w:rPr>
                  <w:rFonts w:ascii="Cambria Math" w:hAnsi="Cambria Math" w:cs="Calibri"/>
                  <w:color w:val="156082" w:themeColor="accent1"/>
                  <w:spacing w:val="2"/>
                </w:rPr>
                <m:t>x</m:t>
              </m:r>
            </m:den>
          </m:f>
          <m:r>
            <w:rPr>
              <w:rFonts w:ascii="Cambria Math" w:hAnsi="Cambria Math" w:cs="Calibri"/>
              <w:color w:val="156082" w:themeColor="accent1"/>
              <w:spacing w:val="2"/>
            </w:rPr>
            <m:t>=</m:t>
          </m:r>
          <m:f>
            <m:fPr>
              <m:ctrlPr>
                <w:rPr>
                  <w:rFonts w:ascii="Cambria Math" w:hAnsi="Cambria Math" w:cs="Calibri"/>
                  <w:i/>
                  <w:color w:val="156082" w:themeColor="accent1"/>
                  <w:spacing w:val="2"/>
                </w:rPr>
              </m:ctrlPr>
            </m:fPr>
            <m:num>
              <m:r>
                <w:rPr>
                  <w:rFonts w:ascii="Cambria Math" w:hAnsi="Cambria Math" w:cs="Calibri"/>
                  <w:color w:val="156082" w:themeColor="accent1"/>
                  <w:spacing w:val="2"/>
                </w:rPr>
                <m:t>300</m:t>
              </m:r>
              <m:r>
                <w:rPr>
                  <w:rFonts w:ascii="Cambria Math" w:hAnsi="Cambria Math" w:cs="Calibri"/>
                  <w:color w:val="156082" w:themeColor="accent1"/>
                  <w:spacing w:val="2"/>
                </w:rPr>
                <m:t>-150</m:t>
              </m:r>
            </m:num>
            <m:den>
              <m:r>
                <w:rPr>
                  <w:rFonts w:ascii="Cambria Math" w:hAnsi="Cambria Math" w:cs="Calibri"/>
                  <w:color w:val="156082" w:themeColor="accent1"/>
                  <w:spacing w:val="2"/>
                </w:rPr>
                <m:t>10-0</m:t>
              </m:r>
            </m:den>
          </m:f>
        </m:oMath>
      </m:oMathPara>
    </w:p>
    <w:p w14:paraId="30A84339" w14:textId="18D2A34D" w:rsidR="003751A5" w:rsidRPr="001A1E16" w:rsidRDefault="003751A5" w:rsidP="003751A5">
      <w:pPr>
        <w:pStyle w:val="listitemnumerounoupperalpha"/>
        <w:shd w:val="clear" w:color="auto" w:fill="FFFFFF"/>
        <w:spacing w:before="0" w:beforeAutospacing="0" w:after="0" w:afterAutospacing="0" w:line="408" w:lineRule="atLeast"/>
        <w:ind w:left="1080"/>
        <w:rPr>
          <w:rFonts w:ascii="Calibri" w:hAnsi="Calibri" w:cs="Calibri"/>
          <w:color w:val="156082" w:themeColor="accent1"/>
          <w:spacing w:val="2"/>
        </w:rPr>
      </w:pPr>
      <m:oMathPara>
        <m:oMathParaPr>
          <m:jc m:val="left"/>
        </m:oMathParaPr>
        <m:oMath>
          <m:f>
            <m:fPr>
              <m:ctrlPr>
                <w:rPr>
                  <w:rFonts w:ascii="Cambria Math" w:hAnsi="Cambria Math" w:cs="Calibri"/>
                  <w:i/>
                  <w:color w:val="156082" w:themeColor="accent1"/>
                  <w:spacing w:val="2"/>
                </w:rPr>
              </m:ctrlPr>
            </m:fPr>
            <m:num>
              <m:r>
                <m:rPr>
                  <m:sty m:val="p"/>
                </m:rPr>
                <w:rPr>
                  <w:rFonts w:ascii="Cambria Math" w:hAnsi="Cambria Math" w:cs="Calibri"/>
                  <w:color w:val="156082" w:themeColor="accent1"/>
                  <w:spacing w:val="2"/>
                </w:rPr>
                <m:t>Δ</m:t>
              </m:r>
              <m:r>
                <w:rPr>
                  <w:rFonts w:ascii="Cambria Math" w:hAnsi="Cambria Math" w:cs="Calibri"/>
                  <w:color w:val="156082" w:themeColor="accent1"/>
                  <w:spacing w:val="2"/>
                </w:rPr>
                <m:t>y</m:t>
              </m:r>
            </m:num>
            <m:den>
              <m:r>
                <m:rPr>
                  <m:sty m:val="p"/>
                </m:rPr>
                <w:rPr>
                  <w:rFonts w:ascii="Cambria Math" w:hAnsi="Cambria Math" w:cs="Calibri"/>
                  <w:color w:val="156082" w:themeColor="accent1"/>
                  <w:spacing w:val="2"/>
                </w:rPr>
                <m:t>Δ</m:t>
              </m:r>
              <m:r>
                <w:rPr>
                  <w:rFonts w:ascii="Cambria Math" w:hAnsi="Cambria Math" w:cs="Calibri"/>
                  <w:color w:val="156082" w:themeColor="accent1"/>
                  <w:spacing w:val="2"/>
                </w:rPr>
                <m:t>x</m:t>
              </m:r>
            </m:den>
          </m:f>
          <m:r>
            <w:rPr>
              <w:rFonts w:ascii="Cambria Math" w:hAnsi="Cambria Math" w:cs="Calibri"/>
              <w:color w:val="156082" w:themeColor="accent1"/>
              <w:spacing w:val="2"/>
            </w:rPr>
            <m:t>=</m:t>
          </m:r>
          <m:f>
            <m:fPr>
              <m:ctrlPr>
                <w:rPr>
                  <w:rFonts w:ascii="Cambria Math" w:hAnsi="Cambria Math" w:cs="Calibri"/>
                  <w:i/>
                  <w:color w:val="156082" w:themeColor="accent1"/>
                  <w:spacing w:val="2"/>
                </w:rPr>
              </m:ctrlPr>
            </m:fPr>
            <m:num>
              <m:r>
                <w:rPr>
                  <w:rFonts w:ascii="Cambria Math" w:hAnsi="Cambria Math" w:cs="Calibri"/>
                  <w:color w:val="156082" w:themeColor="accent1"/>
                  <w:spacing w:val="2"/>
                </w:rPr>
                <m:t>150</m:t>
              </m:r>
            </m:num>
            <m:den>
              <m:r>
                <w:rPr>
                  <w:rFonts w:ascii="Cambria Math" w:hAnsi="Cambria Math" w:cs="Calibri"/>
                  <w:color w:val="156082" w:themeColor="accent1"/>
                  <w:spacing w:val="2"/>
                </w:rPr>
                <m:t>10</m:t>
              </m:r>
            </m:den>
          </m:f>
          <m:r>
            <w:rPr>
              <w:rFonts w:ascii="Cambria Math" w:hAnsi="Cambria Math" w:cs="Calibri"/>
              <w:color w:val="156082" w:themeColor="accent1"/>
              <w:spacing w:val="2"/>
            </w:rPr>
            <m:t>=15</m:t>
          </m:r>
        </m:oMath>
      </m:oMathPara>
    </w:p>
    <w:p w14:paraId="67BE2A5E" w14:textId="44BD7D81" w:rsidR="00694ABA" w:rsidRPr="00CA43D3" w:rsidRDefault="00176D3A" w:rsidP="003751A5">
      <w:pPr>
        <w:pStyle w:val="listitemnumerounoupperalpha"/>
        <w:shd w:val="clear" w:color="auto" w:fill="FFFFFF"/>
        <w:spacing w:before="0" w:beforeAutospacing="0" w:after="120" w:afterAutospacing="0" w:line="408" w:lineRule="atLeast"/>
        <w:ind w:left="1080"/>
        <w:rPr>
          <w:rFonts w:ascii="Calibri" w:hAnsi="Calibri" w:cs="Calibri"/>
          <w:color w:val="000000"/>
          <w:spacing w:val="2"/>
        </w:rPr>
      </w:pPr>
      <w:r>
        <w:rPr>
          <w:rFonts w:ascii="Calibri" w:hAnsi="Calibri" w:cs="Calibri"/>
          <w:color w:val="156082" w:themeColor="accent1"/>
          <w:spacing w:val="2"/>
        </w:rPr>
        <w:t xml:space="preserve">Jada saves $15 per hour in her checking </w:t>
      </w:r>
      <w:r w:rsidR="00A70577">
        <w:rPr>
          <w:rFonts w:ascii="Calibri" w:hAnsi="Calibri" w:cs="Calibri"/>
          <w:color w:val="156082" w:themeColor="accent1"/>
          <w:spacing w:val="2"/>
        </w:rPr>
        <w:t>account.  The function representing</w:t>
      </w:r>
      <w:r w:rsidR="00DE2277">
        <w:rPr>
          <w:rFonts w:ascii="Calibri" w:hAnsi="Calibri" w:cs="Calibri"/>
          <w:color w:val="156082" w:themeColor="accent1"/>
          <w:spacing w:val="2"/>
        </w:rPr>
        <w:t xml:space="preserve"> the amount of money in her checking </w:t>
      </w:r>
      <w:r w:rsidR="00B75771">
        <w:rPr>
          <w:rFonts w:ascii="Calibri" w:hAnsi="Calibri" w:cs="Calibri"/>
          <w:color w:val="156082" w:themeColor="accent1"/>
          <w:spacing w:val="2"/>
        </w:rPr>
        <w:t>account</w:t>
      </w:r>
      <w:r w:rsidR="00DE2277">
        <w:rPr>
          <w:rFonts w:ascii="Calibri" w:hAnsi="Calibri" w:cs="Calibri"/>
          <w:color w:val="156082" w:themeColor="accent1"/>
          <w:spacing w:val="2"/>
        </w:rPr>
        <w:t xml:space="preserve"> over time is </w:t>
      </w:r>
      <m:oMath>
        <m:r>
          <w:rPr>
            <w:rFonts w:ascii="Cambria Math" w:hAnsi="Cambria Math" w:cs="Calibri"/>
            <w:color w:val="156082" w:themeColor="accent1"/>
            <w:spacing w:val="2"/>
          </w:rPr>
          <m:t>C</m:t>
        </m:r>
        <m:d>
          <m:dPr>
            <m:ctrlPr>
              <w:rPr>
                <w:rFonts w:ascii="Cambria Math" w:hAnsi="Cambria Math" w:cs="Calibri"/>
                <w:i/>
                <w:color w:val="156082" w:themeColor="accent1"/>
                <w:spacing w:val="2"/>
              </w:rPr>
            </m:ctrlPr>
          </m:dPr>
          <m:e>
            <m:r>
              <w:rPr>
                <w:rFonts w:ascii="Cambria Math" w:hAnsi="Cambria Math" w:cs="Calibri"/>
                <w:color w:val="156082" w:themeColor="accent1"/>
                <w:spacing w:val="2"/>
              </w:rPr>
              <m:t>t</m:t>
            </m:r>
          </m:e>
        </m:d>
        <m:r>
          <w:rPr>
            <w:rFonts w:ascii="Cambria Math" w:hAnsi="Cambria Math" w:cs="Calibri"/>
            <w:color w:val="156082" w:themeColor="accent1"/>
            <w:spacing w:val="2"/>
          </w:rPr>
          <m:t>=15t</m:t>
        </m:r>
      </m:oMath>
      <w:r w:rsidR="00B75771">
        <w:rPr>
          <w:rFonts w:ascii="Calibri" w:hAnsi="Calibri" w:cs="Calibri"/>
          <w:color w:val="156082" w:themeColor="accent1"/>
          <w:spacing w:val="2"/>
        </w:rPr>
        <w:t>.</w:t>
      </w:r>
    </w:p>
    <w:p w14:paraId="22D4D5C3" w14:textId="2E9367A1" w:rsidR="00050C5F" w:rsidRDefault="00050C5F" w:rsidP="009F26AC">
      <w:pPr>
        <w:pStyle w:val="listitemnumerounoupperalpha"/>
        <w:numPr>
          <w:ilvl w:val="0"/>
          <w:numId w:val="10"/>
        </w:numPr>
        <w:shd w:val="clear" w:color="auto" w:fill="FFFFFF"/>
        <w:spacing w:before="0" w:beforeAutospacing="0" w:after="120" w:afterAutospacing="0"/>
        <w:rPr>
          <w:rFonts w:ascii="Calibri" w:hAnsi="Calibri" w:cs="Calibri"/>
          <w:color w:val="000000"/>
          <w:spacing w:val="2"/>
        </w:rPr>
      </w:pPr>
      <w:r w:rsidRPr="00CA43D3">
        <w:rPr>
          <w:rFonts w:ascii="Calibri" w:hAnsi="Calibri" w:cs="Calibri"/>
          <w:color w:val="000000"/>
          <w:spacing w:val="2"/>
        </w:rPr>
        <w:t>Build a function to represent the total amount of money Jada has saved over time in both accounts combined. </w:t>
      </w:r>
    </w:p>
    <w:p w14:paraId="77F485BC" w14:textId="77777777" w:rsidR="00DC5EBC" w:rsidRPr="00604C16" w:rsidRDefault="00DC5EBC" w:rsidP="00604C16">
      <w:pPr>
        <w:pStyle w:val="HTMLPreformatted"/>
        <w:shd w:val="clear" w:color="auto" w:fill="FFFFFF"/>
        <w:spacing w:before="240" w:after="240"/>
        <w:ind w:left="1080"/>
        <w:rPr>
          <w:rFonts w:ascii="Calibri" w:hAnsi="Calibri" w:cs="Calibri"/>
          <w:color w:val="156082" w:themeColor="accent1"/>
          <w:sz w:val="24"/>
          <w:szCs w:val="24"/>
        </w:rPr>
      </w:pPr>
      <w:r w:rsidRPr="00604C16">
        <w:rPr>
          <w:rFonts w:ascii="Calibri" w:hAnsi="Calibri" w:cs="Calibri"/>
          <w:color w:val="156082" w:themeColor="accent1"/>
          <w:sz w:val="24"/>
          <w:szCs w:val="24"/>
        </w:rPr>
        <w:t>The total amount of money Jada has saved over time in both accounts combined is the sum of the money in her savings account and her checking account.</w:t>
      </w:r>
    </w:p>
    <w:p w14:paraId="091D9FE7" w14:textId="41097AD6" w:rsidR="00DC5EBC" w:rsidRPr="00604C16" w:rsidRDefault="00152745" w:rsidP="068A61A6">
      <w:pPr>
        <w:pStyle w:val="listitemnumerounoupperalpha"/>
        <w:shd w:val="clear" w:color="auto" w:fill="FFFFFF" w:themeFill="background1"/>
        <w:spacing w:before="0" w:beforeAutospacing="0" w:after="120" w:afterAutospacing="0"/>
        <w:ind w:left="1080"/>
        <w:rPr>
          <w:rFonts w:ascii="Calibri" w:hAnsi="Calibri" w:cs="Calibri"/>
          <w:color w:val="156082" w:themeColor="accent1"/>
          <w:spacing w:val="2"/>
        </w:rPr>
      </w:pPr>
      <w:r w:rsidRPr="00604C16">
        <w:rPr>
          <w:rFonts w:ascii="Calibri" w:hAnsi="Calibri" w:cs="Calibri"/>
          <w:color w:val="156082" w:themeColor="accent1"/>
          <w:spacing w:val="2"/>
        </w:rPr>
        <w:t xml:space="preserve">The function representing the total amount of money Jada has saved is </w:t>
      </w:r>
      <m:oMath>
        <m:r>
          <w:rPr>
            <w:rFonts w:ascii="Cambria Math" w:hAnsi="Cambria Math" w:cs="Calibri"/>
            <w:color w:val="156082" w:themeColor="accent1"/>
            <w:spacing w:val="2"/>
          </w:rPr>
          <m:t>T</m:t>
        </m:r>
        <m:d>
          <m:dPr>
            <m:ctrlPr>
              <w:rPr>
                <w:rFonts w:ascii="Cambria Math" w:hAnsi="Cambria Math" w:cs="Calibri"/>
                <w:i/>
                <w:color w:val="156082" w:themeColor="accent1"/>
                <w:spacing w:val="2"/>
              </w:rPr>
            </m:ctrlPr>
          </m:dPr>
          <m:e>
            <m:r>
              <w:rPr>
                <w:rFonts w:ascii="Cambria Math" w:hAnsi="Cambria Math" w:cs="Calibri"/>
                <w:color w:val="156082" w:themeColor="accent1"/>
                <w:spacing w:val="2"/>
              </w:rPr>
              <m:t>t</m:t>
            </m:r>
          </m:e>
        </m:d>
        <m:r>
          <w:rPr>
            <w:rFonts w:ascii="Cambria Math" w:hAnsi="Cambria Math" w:cs="Calibri"/>
            <w:color w:val="156082" w:themeColor="accent1"/>
            <w:spacing w:val="2"/>
          </w:rPr>
          <m:t>=S</m:t>
        </m:r>
        <m:d>
          <m:dPr>
            <m:ctrlPr>
              <w:rPr>
                <w:rFonts w:ascii="Cambria Math" w:hAnsi="Cambria Math" w:cs="Calibri"/>
                <w:i/>
                <w:color w:val="156082" w:themeColor="accent1"/>
                <w:spacing w:val="2"/>
              </w:rPr>
            </m:ctrlPr>
          </m:dPr>
          <m:e>
            <m:r>
              <w:rPr>
                <w:rFonts w:ascii="Cambria Math" w:hAnsi="Cambria Math" w:cs="Calibri"/>
                <w:color w:val="156082" w:themeColor="accent1"/>
                <w:spacing w:val="2"/>
              </w:rPr>
              <m:t>t</m:t>
            </m:r>
          </m:e>
        </m:d>
        <m:r>
          <w:rPr>
            <w:rFonts w:ascii="Cambria Math" w:hAnsi="Cambria Math" w:cs="Calibri"/>
            <w:color w:val="156082" w:themeColor="accent1"/>
            <w:spacing w:val="2"/>
          </w:rPr>
          <m:t>+C(t)</m:t>
        </m:r>
      </m:oMath>
      <w:r w:rsidR="009D11F2" w:rsidRPr="00604C16">
        <w:rPr>
          <w:rFonts w:ascii="Calibri" w:hAnsi="Calibri" w:cs="Calibri"/>
          <w:color w:val="156082" w:themeColor="accent1"/>
          <w:spacing w:val="2"/>
        </w:rPr>
        <w:t xml:space="preserve"> </w:t>
      </w:r>
      <w:r w:rsidR="00F86F5B">
        <w:rPr>
          <w:rFonts w:ascii="Calibri" w:hAnsi="Calibri" w:cs="Calibri"/>
          <w:color w:val="156082" w:themeColor="accent1"/>
          <w:spacing w:val="2"/>
        </w:rPr>
        <w:t xml:space="preserve"> or </w:t>
      </w:r>
      <m:oMath>
        <m:r>
          <w:rPr>
            <w:rFonts w:ascii="Cambria Math" w:hAnsi="Cambria Math" w:cs="Calibri"/>
            <w:color w:val="156082" w:themeColor="accent1"/>
            <w:spacing w:val="2"/>
          </w:rPr>
          <m:t>T</m:t>
        </m:r>
        <m:d>
          <m:dPr>
            <m:ctrlPr>
              <w:rPr>
                <w:rFonts w:ascii="Cambria Math" w:hAnsi="Cambria Math" w:cs="Calibri"/>
                <w:i/>
                <w:color w:val="156082" w:themeColor="accent1"/>
                <w:spacing w:val="2"/>
              </w:rPr>
            </m:ctrlPr>
          </m:dPr>
          <m:e>
            <m:r>
              <w:rPr>
                <w:rFonts w:ascii="Cambria Math" w:hAnsi="Cambria Math" w:cs="Calibri"/>
                <w:color w:val="156082" w:themeColor="accent1"/>
                <w:spacing w:val="2"/>
              </w:rPr>
              <m:t>t</m:t>
            </m:r>
          </m:e>
        </m:d>
        <m:r>
          <w:rPr>
            <w:rFonts w:ascii="Cambria Math" w:hAnsi="Cambria Math" w:cs="Calibri"/>
            <w:color w:val="156082" w:themeColor="accent1"/>
            <w:spacing w:val="2"/>
          </w:rPr>
          <m:t>=15t+150</m:t>
        </m:r>
      </m:oMath>
      <w:r w:rsidR="00FB26A7">
        <w:rPr>
          <w:rFonts w:ascii="Calibri" w:hAnsi="Calibri" w:cs="Calibri"/>
          <w:color w:val="156082" w:themeColor="accent1"/>
          <w:spacing w:val="2"/>
        </w:rPr>
        <w:t xml:space="preserve">, </w:t>
      </w:r>
      <w:r w:rsidR="009D11F2" w:rsidRPr="00604C16">
        <w:rPr>
          <w:rFonts w:ascii="Calibri" w:hAnsi="Calibri" w:cs="Calibri"/>
          <w:color w:val="156082" w:themeColor="accent1"/>
          <w:spacing w:val="2"/>
        </w:rPr>
        <w:t>where</w:t>
      </w:r>
      <w:r w:rsidR="003C3ED1" w:rsidRPr="00604C16">
        <w:rPr>
          <w:rFonts w:ascii="Calibri" w:hAnsi="Calibri" w:cs="Calibri"/>
          <w:color w:val="156082" w:themeColor="accent1"/>
          <w:spacing w:val="2"/>
        </w:rPr>
        <w:t xml:space="preserve"> </w:t>
      </w:r>
      <m:oMath>
        <m:r>
          <w:rPr>
            <w:rFonts w:ascii="Cambria Math" w:hAnsi="Cambria Math" w:cs="Calibri"/>
            <w:color w:val="156082" w:themeColor="accent1"/>
            <w:spacing w:val="2"/>
          </w:rPr>
          <m:t>T(t)</m:t>
        </m:r>
      </m:oMath>
      <w:r w:rsidR="003C3ED1" w:rsidRPr="00604C16">
        <w:rPr>
          <w:rFonts w:ascii="Calibri" w:hAnsi="Calibri" w:cs="Calibri"/>
          <w:color w:val="156082" w:themeColor="accent1"/>
          <w:spacing w:val="2"/>
        </w:rPr>
        <w:t xml:space="preserve"> represents the total amount of money saved a</w:t>
      </w:r>
      <w:proofErr w:type="spellStart"/>
      <w:r w:rsidR="003C3ED1" w:rsidRPr="00604C16">
        <w:rPr>
          <w:rFonts w:ascii="Calibri" w:hAnsi="Calibri" w:cs="Calibri"/>
          <w:color w:val="156082" w:themeColor="accent1"/>
          <w:spacing w:val="2"/>
        </w:rPr>
        <w:t>nd</w:t>
      </w:r>
      <w:proofErr w:type="spellEnd"/>
      <w:r w:rsidR="003C3ED1" w:rsidRPr="00604C16">
        <w:rPr>
          <w:rFonts w:ascii="Calibri" w:hAnsi="Calibri" w:cs="Calibri"/>
          <w:color w:val="156082" w:themeColor="accent1"/>
          <w:spacing w:val="2"/>
        </w:rPr>
        <w:t xml:space="preserve"> </w:t>
      </w:r>
      <m:oMath>
        <m:r>
          <w:rPr>
            <w:rFonts w:ascii="Cambria Math" w:hAnsi="Cambria Math" w:cs="Calibri"/>
            <w:color w:val="156082" w:themeColor="accent1"/>
            <w:spacing w:val="2"/>
          </w:rPr>
          <m:t>(t)</m:t>
        </m:r>
      </m:oMath>
      <w:r w:rsidR="003C3ED1" w:rsidRPr="00604C16">
        <w:rPr>
          <w:rFonts w:ascii="Calibri" w:hAnsi="Calibri" w:cs="Calibri"/>
          <w:color w:val="156082" w:themeColor="accent1"/>
          <w:spacing w:val="2"/>
        </w:rPr>
        <w:t xml:space="preserve"> represe</w:t>
      </w:r>
      <w:proofErr w:type="spellStart"/>
      <w:r w:rsidR="00604C16" w:rsidRPr="00604C16">
        <w:rPr>
          <w:rFonts w:ascii="Calibri" w:hAnsi="Calibri" w:cs="Calibri"/>
          <w:color w:val="156082" w:themeColor="accent1"/>
          <w:spacing w:val="2"/>
        </w:rPr>
        <w:t>nts</w:t>
      </w:r>
      <w:proofErr w:type="spellEnd"/>
      <w:r w:rsidR="00604C16" w:rsidRPr="00604C16">
        <w:rPr>
          <w:rFonts w:ascii="Calibri" w:hAnsi="Calibri" w:cs="Calibri"/>
          <w:color w:val="156082" w:themeColor="accent1"/>
          <w:spacing w:val="2"/>
        </w:rPr>
        <w:t xml:space="preserve"> time in hours.</w:t>
      </w:r>
    </w:p>
    <w:p w14:paraId="5A1965E4" w14:textId="0C461CA4" w:rsidR="00050C5F" w:rsidRDefault="00050C5F" w:rsidP="009F26AC">
      <w:pPr>
        <w:pStyle w:val="listitemnumerounoupperalpha"/>
        <w:numPr>
          <w:ilvl w:val="0"/>
          <w:numId w:val="10"/>
        </w:numPr>
        <w:shd w:val="clear" w:color="auto" w:fill="FFFFFF"/>
        <w:spacing w:before="0" w:beforeAutospacing="0" w:after="120" w:afterAutospacing="0"/>
        <w:rPr>
          <w:rFonts w:ascii="Calibri" w:hAnsi="Calibri" w:cs="Calibri"/>
          <w:color w:val="000000"/>
          <w:spacing w:val="2"/>
        </w:rPr>
      </w:pPr>
      <w:r w:rsidRPr="00CA43D3">
        <w:rPr>
          <w:rFonts w:ascii="Calibri" w:hAnsi="Calibri" w:cs="Calibri"/>
          <w:color w:val="000000"/>
          <w:spacing w:val="2"/>
        </w:rPr>
        <w:t>Write a question about this situation that could be answered with the help of your function and/or graph. Then, provide the answer to the question. </w:t>
      </w:r>
    </w:p>
    <w:p w14:paraId="5D3F2E6E" w14:textId="5E39C599" w:rsidR="00604C16" w:rsidRPr="00CD2BDF" w:rsidRDefault="00604C16" w:rsidP="00604C16">
      <w:pPr>
        <w:pStyle w:val="listitemnumerounoupperalpha"/>
        <w:shd w:val="clear" w:color="auto" w:fill="FFFFFF"/>
        <w:spacing w:before="0" w:beforeAutospacing="0" w:after="120" w:afterAutospacing="0" w:line="408" w:lineRule="atLeast"/>
        <w:ind w:left="1080"/>
        <w:rPr>
          <w:rFonts w:ascii="Calibri" w:hAnsi="Calibri" w:cs="Calibri"/>
          <w:color w:val="156082" w:themeColor="accent1"/>
          <w:spacing w:val="2"/>
        </w:rPr>
      </w:pPr>
      <w:r w:rsidRPr="00CD2BDF">
        <w:rPr>
          <w:rFonts w:ascii="Calibri" w:hAnsi="Calibri" w:cs="Calibri"/>
          <w:color w:val="156082" w:themeColor="accent1"/>
          <w:spacing w:val="2"/>
        </w:rPr>
        <w:t>Question: How much money will Jada have saved after 20 hours of work?</w:t>
      </w:r>
    </w:p>
    <w:p w14:paraId="1AF01418" w14:textId="4BBC0B52" w:rsidR="00E678A2" w:rsidRPr="00CD2BDF" w:rsidRDefault="00604C16" w:rsidP="00694D09">
      <w:pPr>
        <w:pStyle w:val="listitemnumerounoupperalpha"/>
        <w:shd w:val="clear" w:color="auto" w:fill="FFFFFF"/>
        <w:spacing w:before="0" w:beforeAutospacing="0" w:after="0" w:afterAutospacing="0" w:line="408" w:lineRule="atLeast"/>
        <w:ind w:left="1080"/>
        <w:rPr>
          <w:rFonts w:ascii="Calibri" w:hAnsi="Calibri" w:cs="Calibri"/>
          <w:color w:val="156082" w:themeColor="accent1"/>
          <w:spacing w:val="2"/>
        </w:rPr>
      </w:pPr>
      <w:r w:rsidRPr="00CD2BDF">
        <w:rPr>
          <w:rFonts w:ascii="Calibri" w:hAnsi="Calibri" w:cs="Calibri"/>
          <w:color w:val="156082" w:themeColor="accent1"/>
          <w:spacing w:val="2"/>
        </w:rPr>
        <w:t>Answer:</w:t>
      </w:r>
      <w:r w:rsidR="00CD2BDF" w:rsidRPr="00CD2BDF">
        <w:rPr>
          <w:rFonts w:ascii="Calibri" w:hAnsi="Calibri" w:cs="Calibri"/>
          <w:color w:val="156082" w:themeColor="accent1"/>
          <w:spacing w:val="2"/>
        </w:rPr>
        <w:t xml:space="preserve"> After 20 hours of work, Jada will have $450 saved.</w:t>
      </w:r>
    </w:p>
    <w:p w14:paraId="25A27DCA" w14:textId="21B79587" w:rsidR="00E678A2" w:rsidRPr="00CD2BDF" w:rsidRDefault="00E678A2" w:rsidP="00604C16">
      <w:pPr>
        <w:pStyle w:val="listitemnumerounoupperalpha"/>
        <w:shd w:val="clear" w:color="auto" w:fill="FFFFFF"/>
        <w:spacing w:before="0" w:beforeAutospacing="0" w:after="120" w:afterAutospacing="0" w:line="408" w:lineRule="atLeast"/>
        <w:ind w:left="1080"/>
        <w:rPr>
          <w:rFonts w:ascii="Calibri" w:hAnsi="Calibri" w:cs="Calibri"/>
          <w:color w:val="156082" w:themeColor="accent1"/>
          <w:spacing w:val="2"/>
        </w:rPr>
      </w:pPr>
      <w:r w:rsidRPr="00CD2BDF">
        <w:rPr>
          <w:rFonts w:ascii="Calibri" w:hAnsi="Calibri" w:cs="Calibri"/>
          <w:i/>
          <w:color w:val="156082" w:themeColor="accent1"/>
          <w:spacing w:val="2"/>
        </w:rPr>
        <w:t xml:space="preserve"> </w:t>
      </w:r>
      <m:oMath>
        <m:r>
          <w:rPr>
            <w:rFonts w:ascii="Cambria Math" w:hAnsi="Cambria Math" w:cs="Calibri"/>
            <w:color w:val="156082" w:themeColor="accent1"/>
            <w:spacing w:val="2"/>
          </w:rPr>
          <m:t>T</m:t>
        </m:r>
        <m:d>
          <m:dPr>
            <m:ctrlPr>
              <w:rPr>
                <w:rFonts w:ascii="Cambria Math" w:hAnsi="Cambria Math" w:cs="Calibri"/>
                <w:i/>
                <w:color w:val="156082" w:themeColor="accent1"/>
                <w:spacing w:val="2"/>
              </w:rPr>
            </m:ctrlPr>
          </m:dPr>
          <m:e>
            <m:r>
              <w:rPr>
                <w:rFonts w:ascii="Cambria Math" w:hAnsi="Cambria Math" w:cs="Calibri"/>
                <w:color w:val="156082" w:themeColor="accent1"/>
                <w:spacing w:val="2"/>
              </w:rPr>
              <m:t>t</m:t>
            </m:r>
          </m:e>
        </m:d>
        <m:r>
          <w:rPr>
            <w:rFonts w:ascii="Cambria Math" w:hAnsi="Cambria Math" w:cs="Calibri"/>
            <w:color w:val="156082" w:themeColor="accent1"/>
            <w:spacing w:val="2"/>
          </w:rPr>
          <m:t>=S</m:t>
        </m:r>
        <m:d>
          <m:dPr>
            <m:ctrlPr>
              <w:rPr>
                <w:rFonts w:ascii="Cambria Math" w:hAnsi="Cambria Math" w:cs="Calibri"/>
                <w:i/>
                <w:color w:val="156082" w:themeColor="accent1"/>
                <w:spacing w:val="2"/>
              </w:rPr>
            </m:ctrlPr>
          </m:dPr>
          <m:e>
            <m:r>
              <w:rPr>
                <w:rFonts w:ascii="Cambria Math" w:hAnsi="Cambria Math" w:cs="Calibri"/>
                <w:color w:val="156082" w:themeColor="accent1"/>
                <w:spacing w:val="2"/>
              </w:rPr>
              <m:t>t</m:t>
            </m:r>
          </m:e>
        </m:d>
        <m:r>
          <w:rPr>
            <w:rFonts w:ascii="Cambria Math" w:hAnsi="Cambria Math" w:cs="Calibri"/>
            <w:color w:val="156082" w:themeColor="accent1"/>
            <w:spacing w:val="2"/>
          </w:rPr>
          <m:t>+C(t)</m:t>
        </m:r>
      </m:oMath>
    </w:p>
    <w:p w14:paraId="64982BB7" w14:textId="55EDFA27" w:rsidR="00604C16" w:rsidRPr="00CD2BDF" w:rsidRDefault="00604C16" w:rsidP="00604C16">
      <w:pPr>
        <w:pStyle w:val="listitemnumerounoupperalpha"/>
        <w:shd w:val="clear" w:color="auto" w:fill="FFFFFF"/>
        <w:spacing w:before="0" w:beforeAutospacing="0" w:after="120" w:afterAutospacing="0" w:line="408" w:lineRule="atLeast"/>
        <w:ind w:left="1080"/>
        <w:rPr>
          <w:rFonts w:ascii="Calibri" w:hAnsi="Calibri" w:cs="Calibri"/>
          <w:color w:val="156082" w:themeColor="accent1"/>
          <w:spacing w:val="2"/>
        </w:rPr>
      </w:pPr>
      <w:r w:rsidRPr="00CD2BDF">
        <w:rPr>
          <w:rFonts w:ascii="Calibri" w:hAnsi="Calibri" w:cs="Calibri"/>
          <w:color w:val="156082" w:themeColor="accent1"/>
          <w:spacing w:val="2"/>
        </w:rPr>
        <w:t xml:space="preserve"> </w:t>
      </w:r>
      <m:oMath>
        <m:r>
          <w:rPr>
            <w:rFonts w:ascii="Cambria Math" w:hAnsi="Cambria Math" w:cs="Calibri"/>
            <w:color w:val="156082" w:themeColor="accent1"/>
            <w:spacing w:val="2"/>
          </w:rPr>
          <m:t>T</m:t>
        </m:r>
        <m:d>
          <m:dPr>
            <m:ctrlPr>
              <w:rPr>
                <w:rFonts w:ascii="Cambria Math" w:hAnsi="Cambria Math" w:cs="Calibri"/>
                <w:i/>
                <w:color w:val="156082" w:themeColor="accent1"/>
                <w:spacing w:val="2"/>
              </w:rPr>
            </m:ctrlPr>
          </m:dPr>
          <m:e>
            <m:r>
              <w:rPr>
                <w:rFonts w:ascii="Cambria Math" w:hAnsi="Cambria Math" w:cs="Calibri"/>
                <w:color w:val="156082" w:themeColor="accent1"/>
                <w:spacing w:val="2"/>
              </w:rPr>
              <m:t>20</m:t>
            </m:r>
          </m:e>
        </m:d>
        <m:r>
          <w:rPr>
            <w:rFonts w:ascii="Cambria Math" w:hAnsi="Cambria Math" w:cs="Calibri"/>
            <w:color w:val="156082" w:themeColor="accent1"/>
            <w:spacing w:val="2"/>
          </w:rPr>
          <m:t>=</m:t>
        </m:r>
        <m:r>
          <w:rPr>
            <w:rFonts w:ascii="Cambria Math" w:hAnsi="Cambria Math" w:cs="Calibri"/>
            <w:color w:val="156082" w:themeColor="accent1"/>
            <w:spacing w:val="2"/>
          </w:rPr>
          <m:t>150+</m:t>
        </m:r>
        <m:r>
          <w:rPr>
            <w:rFonts w:ascii="Cambria Math" w:hAnsi="Cambria Math" w:cs="Calibri"/>
            <w:color w:val="156082" w:themeColor="accent1"/>
            <w:spacing w:val="2"/>
          </w:rPr>
          <m:t>15(20)</m:t>
        </m:r>
      </m:oMath>
    </w:p>
    <w:p w14:paraId="2B870808" w14:textId="1B182860" w:rsidR="00CA43D3" w:rsidRPr="00694D09" w:rsidRDefault="00CD2BDF" w:rsidP="00694D09">
      <w:pPr>
        <w:pStyle w:val="listitemnumerounoupperalpha"/>
        <w:shd w:val="clear" w:color="auto" w:fill="FFFFFF"/>
        <w:spacing w:before="0" w:beforeAutospacing="0" w:after="120" w:afterAutospacing="0" w:line="408" w:lineRule="atLeast"/>
        <w:ind w:left="1080"/>
        <w:rPr>
          <w:rStyle w:val="Strong"/>
          <w:rFonts w:ascii="Calibri" w:hAnsi="Calibri" w:cs="Calibri"/>
          <w:b w:val="0"/>
          <w:bCs w:val="0"/>
          <w:color w:val="156082" w:themeColor="accent1"/>
          <w:spacing w:val="2"/>
        </w:rPr>
      </w:pPr>
      <m:oMathPara>
        <m:oMathParaPr>
          <m:jc m:val="left"/>
        </m:oMathParaPr>
        <m:oMath>
          <m:r>
            <w:rPr>
              <w:rFonts w:ascii="Cambria Math" w:hAnsi="Cambria Math" w:cs="Calibri"/>
              <w:color w:val="156082" w:themeColor="accent1"/>
              <w:spacing w:val="2"/>
            </w:rPr>
            <w:lastRenderedPageBreak/>
            <m:t>T</m:t>
          </m:r>
          <m:d>
            <m:dPr>
              <m:ctrlPr>
                <w:rPr>
                  <w:rFonts w:ascii="Cambria Math" w:hAnsi="Cambria Math" w:cs="Calibri"/>
                  <w:i/>
                  <w:color w:val="156082" w:themeColor="accent1"/>
                  <w:spacing w:val="2"/>
                </w:rPr>
              </m:ctrlPr>
            </m:dPr>
            <m:e>
              <m:r>
                <w:rPr>
                  <w:rFonts w:ascii="Cambria Math" w:hAnsi="Cambria Math" w:cs="Calibri"/>
                  <w:color w:val="156082" w:themeColor="accent1"/>
                  <w:spacing w:val="2"/>
                </w:rPr>
                <m:t>20</m:t>
              </m:r>
            </m:e>
          </m:d>
          <m:r>
            <w:rPr>
              <w:rFonts w:ascii="Cambria Math" w:hAnsi="Cambria Math" w:cs="Calibri"/>
              <w:color w:val="156082" w:themeColor="accent1"/>
              <w:spacing w:val="2"/>
            </w:rPr>
            <m:t>=45</m:t>
          </m:r>
          <m:r>
            <w:rPr>
              <w:rFonts w:ascii="Cambria Math" w:hAnsi="Cambria Math" w:cs="Calibri"/>
              <w:color w:val="156082" w:themeColor="accent1"/>
              <w:spacing w:val="2"/>
            </w:rPr>
            <m:t>0</m:t>
          </m:r>
        </m:oMath>
      </m:oMathPara>
    </w:p>
    <w:p w14:paraId="1A4E4E13" w14:textId="4AB4A02E" w:rsidR="002E1E31" w:rsidRPr="00CA43D3" w:rsidRDefault="00050C5F" w:rsidP="002E1E31">
      <w:pPr>
        <w:pStyle w:val="paragraphnumerouno"/>
        <w:shd w:val="clear" w:color="auto" w:fill="FFFFFF"/>
        <w:spacing w:before="0" w:beforeAutospacing="0" w:after="0" w:afterAutospacing="0" w:line="408" w:lineRule="atLeast"/>
        <w:rPr>
          <w:rStyle w:val="Strong"/>
          <w:rFonts w:ascii="Calibri" w:eastAsiaTheme="majorEastAsia" w:hAnsi="Calibri" w:cs="Calibri"/>
          <w:color w:val="000000"/>
          <w:spacing w:val="2"/>
        </w:rPr>
      </w:pPr>
      <w:r w:rsidRPr="00CA43D3">
        <w:rPr>
          <w:rStyle w:val="Strong"/>
          <w:rFonts w:ascii="Calibri" w:eastAsiaTheme="majorEastAsia" w:hAnsi="Calibri" w:cs="Calibri"/>
          <w:color w:val="000000"/>
          <w:spacing w:val="2"/>
        </w:rPr>
        <w:t>Question 8</w:t>
      </w:r>
    </w:p>
    <w:p w14:paraId="38BD9036" w14:textId="086EE272" w:rsidR="00050C5F" w:rsidRPr="00CA43D3" w:rsidRDefault="00050C5F" w:rsidP="002E1E31">
      <w:pPr>
        <w:pStyle w:val="paragraphnumerouno"/>
        <w:shd w:val="clear" w:color="auto" w:fill="FFFFFF"/>
        <w:spacing w:before="0" w:beforeAutospacing="0" w:after="0" w:afterAutospacing="0" w:line="408" w:lineRule="atLeast"/>
        <w:rPr>
          <w:rStyle w:val="Strong"/>
          <w:rFonts w:ascii="Calibri" w:eastAsiaTheme="majorEastAsia" w:hAnsi="Calibri" w:cs="Calibri"/>
          <w:b w:val="0"/>
          <w:bCs w:val="0"/>
          <w:color w:val="000000"/>
          <w:spacing w:val="2"/>
        </w:rPr>
      </w:pPr>
      <w:r w:rsidRPr="00CA43D3">
        <w:rPr>
          <w:rStyle w:val="Strong"/>
          <w:rFonts w:ascii="Calibri" w:eastAsiaTheme="majorEastAsia" w:hAnsi="Calibri" w:cs="Calibri"/>
          <w:b w:val="0"/>
          <w:bCs w:val="0"/>
          <w:color w:val="000000"/>
          <w:spacing w:val="2"/>
        </w:rPr>
        <w:t xml:space="preserve">Philip has a goal of saving </w:t>
      </w:r>
      <w:r w:rsidR="00A36643" w:rsidRPr="00CA43D3">
        <w:rPr>
          <w:rStyle w:val="Strong"/>
          <w:rFonts w:ascii="Calibri" w:eastAsiaTheme="majorEastAsia" w:hAnsi="Calibri" w:cs="Calibri"/>
          <w:b w:val="0"/>
          <w:bCs w:val="0"/>
          <w:color w:val="000000"/>
          <w:spacing w:val="2"/>
        </w:rPr>
        <w:t xml:space="preserve">$3,000. The function </w:t>
      </w:r>
      <m:oMath>
        <m:r>
          <w:rPr>
            <w:rStyle w:val="Strong"/>
            <w:rFonts w:ascii="Cambria Math" w:eastAsiaTheme="majorEastAsia" w:hAnsi="Cambria Math" w:cs="Calibri"/>
            <w:color w:val="000000"/>
            <w:spacing w:val="2"/>
          </w:rPr>
          <m:t>s</m:t>
        </m:r>
        <m:d>
          <m:dPr>
            <m:ctrlPr>
              <w:rPr>
                <w:rStyle w:val="Strong"/>
                <w:rFonts w:ascii="Cambria Math" w:eastAsiaTheme="majorEastAsia" w:hAnsi="Cambria Math" w:cs="Calibri"/>
                <w:b w:val="0"/>
                <w:bCs w:val="0"/>
                <w:i/>
                <w:color w:val="000000"/>
                <w:spacing w:val="2"/>
              </w:rPr>
            </m:ctrlPr>
          </m:dPr>
          <m:e>
            <m:r>
              <w:rPr>
                <w:rStyle w:val="Strong"/>
                <w:rFonts w:ascii="Cambria Math" w:eastAsiaTheme="majorEastAsia" w:hAnsi="Cambria Math" w:cs="Calibri"/>
                <w:color w:val="000000"/>
                <w:spacing w:val="2"/>
              </w:rPr>
              <m:t>t</m:t>
            </m:r>
          </m:e>
        </m:d>
        <m:r>
          <w:rPr>
            <w:rStyle w:val="Strong"/>
            <w:rFonts w:ascii="Cambria Math" w:eastAsiaTheme="majorEastAsia" w:hAnsi="Cambria Math" w:cs="Calibri"/>
            <w:color w:val="000000"/>
            <w:spacing w:val="2"/>
          </w:rPr>
          <m:t>=500∙1.</m:t>
        </m:r>
        <m:sSup>
          <m:sSupPr>
            <m:ctrlPr>
              <w:rPr>
                <w:rStyle w:val="Strong"/>
                <w:rFonts w:ascii="Cambria Math" w:eastAsiaTheme="majorEastAsia" w:hAnsi="Cambria Math" w:cs="Calibri"/>
                <w:b w:val="0"/>
                <w:bCs w:val="0"/>
                <w:i/>
                <w:color w:val="000000"/>
                <w:spacing w:val="2"/>
              </w:rPr>
            </m:ctrlPr>
          </m:sSupPr>
          <m:e>
            <m:r>
              <w:rPr>
                <w:rStyle w:val="Strong"/>
                <w:rFonts w:ascii="Cambria Math" w:eastAsiaTheme="majorEastAsia" w:hAnsi="Cambria Math" w:cs="Calibri"/>
                <w:color w:val="000000"/>
                <w:spacing w:val="2"/>
              </w:rPr>
              <m:t>4</m:t>
            </m:r>
          </m:e>
          <m:sup>
            <m:r>
              <w:rPr>
                <w:rStyle w:val="Strong"/>
                <w:rFonts w:ascii="Cambria Math" w:eastAsiaTheme="majorEastAsia" w:hAnsi="Cambria Math" w:cs="Calibri"/>
                <w:color w:val="000000"/>
                <w:spacing w:val="2"/>
              </w:rPr>
              <m:t>t</m:t>
            </m:r>
          </m:sup>
        </m:sSup>
      </m:oMath>
      <w:r w:rsidR="00A36643" w:rsidRPr="00CA43D3">
        <w:rPr>
          <w:rStyle w:val="Strong"/>
          <w:rFonts w:ascii="Calibri" w:eastAsiaTheme="majorEastAsia" w:hAnsi="Calibri" w:cs="Calibri"/>
          <w:b w:val="0"/>
          <w:bCs w:val="0"/>
          <w:color w:val="000000"/>
          <w:spacing w:val="2"/>
        </w:rPr>
        <w:t xml:space="preserve"> represents the amount of money Philip has saved after </w:t>
      </w:r>
      <m:oMath>
        <m:r>
          <w:rPr>
            <w:rStyle w:val="Strong"/>
            <w:rFonts w:ascii="Cambria Math" w:eastAsiaTheme="majorEastAsia" w:hAnsi="Cambria Math" w:cs="Calibri"/>
            <w:color w:val="000000"/>
            <w:spacing w:val="2"/>
          </w:rPr>
          <m:t>t</m:t>
        </m:r>
      </m:oMath>
      <w:r w:rsidR="00A36643" w:rsidRPr="00CA43D3">
        <w:rPr>
          <w:rStyle w:val="Strong"/>
          <w:rFonts w:ascii="Calibri" w:eastAsiaTheme="majorEastAsia" w:hAnsi="Calibri" w:cs="Calibri"/>
          <w:b w:val="0"/>
          <w:bCs w:val="0"/>
          <w:color w:val="000000"/>
          <w:spacing w:val="2"/>
        </w:rPr>
        <w:t xml:space="preserve"> months.</w:t>
      </w:r>
    </w:p>
    <w:p w14:paraId="7CFE5AF3" w14:textId="4C656549" w:rsidR="00A36643" w:rsidRPr="00CA43D3" w:rsidRDefault="00AB691F" w:rsidP="00BB685C">
      <w:pPr>
        <w:pStyle w:val="paragraphnumerouno"/>
        <w:numPr>
          <w:ilvl w:val="0"/>
          <w:numId w:val="11"/>
        </w:numPr>
        <w:shd w:val="clear" w:color="auto" w:fill="FFFFFF"/>
        <w:spacing w:before="0" w:beforeAutospacing="0" w:after="0" w:afterAutospacing="0" w:line="408" w:lineRule="atLeast"/>
        <w:rPr>
          <w:rStyle w:val="Strong"/>
          <w:rFonts w:ascii="Calibri" w:hAnsi="Calibri" w:cs="Calibri"/>
          <w:color w:val="000000"/>
          <w:spacing w:val="2"/>
        </w:rPr>
      </w:pPr>
      <w:r w:rsidRPr="00CA43D3">
        <w:rPr>
          <w:rStyle w:val="Strong"/>
          <w:rFonts w:ascii="Calibri" w:eastAsiaTheme="majorEastAsia" w:hAnsi="Calibri" w:cs="Calibri"/>
          <w:b w:val="0"/>
          <w:bCs w:val="0"/>
          <w:color w:val="000000"/>
          <w:spacing w:val="2"/>
        </w:rPr>
        <w:t xml:space="preserve">Build a function </w:t>
      </w:r>
      <m:oMath>
        <m:r>
          <w:rPr>
            <w:rStyle w:val="Strong"/>
            <w:rFonts w:ascii="Cambria Math" w:eastAsiaTheme="majorEastAsia" w:hAnsi="Cambria Math" w:cs="Calibri"/>
            <w:color w:val="000000"/>
            <w:spacing w:val="2"/>
          </w:rPr>
          <m:t>r(t)</m:t>
        </m:r>
      </m:oMath>
      <w:r w:rsidRPr="00CA43D3">
        <w:rPr>
          <w:rStyle w:val="Strong"/>
          <w:rFonts w:ascii="Calibri" w:eastAsiaTheme="majorEastAsia" w:hAnsi="Calibri" w:cs="Calibri"/>
          <w:b w:val="0"/>
          <w:bCs w:val="0"/>
          <w:color w:val="000000"/>
          <w:spacing w:val="2"/>
        </w:rPr>
        <w:t xml:space="preserve"> to represent the amount of money Philip has left to save at </w:t>
      </w:r>
      <m:oMath>
        <m:r>
          <w:rPr>
            <w:rStyle w:val="Strong"/>
            <w:rFonts w:ascii="Cambria Math" w:eastAsiaTheme="majorEastAsia" w:hAnsi="Cambria Math" w:cs="Calibri"/>
            <w:color w:val="000000"/>
            <w:spacing w:val="2"/>
          </w:rPr>
          <m:t>t</m:t>
        </m:r>
      </m:oMath>
      <w:r w:rsidRPr="00CA43D3">
        <w:rPr>
          <w:rStyle w:val="Strong"/>
          <w:rFonts w:ascii="Calibri" w:eastAsiaTheme="majorEastAsia" w:hAnsi="Calibri" w:cs="Calibri"/>
          <w:b w:val="0"/>
          <w:bCs w:val="0"/>
          <w:color w:val="000000"/>
          <w:spacing w:val="2"/>
        </w:rPr>
        <w:t xml:space="preserve"> </w:t>
      </w:r>
      <w:r w:rsidR="002E398B" w:rsidRPr="00CA43D3">
        <w:rPr>
          <w:rStyle w:val="Strong"/>
          <w:rFonts w:ascii="Calibri" w:eastAsiaTheme="majorEastAsia" w:hAnsi="Calibri" w:cs="Calibri"/>
          <w:b w:val="0"/>
          <w:bCs w:val="0"/>
          <w:color w:val="000000"/>
          <w:spacing w:val="2"/>
        </w:rPr>
        <w:t>months.</w:t>
      </w:r>
    </w:p>
    <w:p w14:paraId="71D65FFC" w14:textId="10FF4700" w:rsidR="005742EC" w:rsidRPr="00CA43D3" w:rsidRDefault="00BB685C" w:rsidP="00BB685C">
      <w:pPr>
        <w:pStyle w:val="paragraphnumerouno"/>
        <w:shd w:val="clear" w:color="auto" w:fill="FFFFFF"/>
        <w:spacing w:before="0" w:beforeAutospacing="0" w:after="0" w:afterAutospacing="0" w:line="408" w:lineRule="atLeast"/>
        <w:ind w:left="720"/>
        <w:rPr>
          <w:rStyle w:val="Strong"/>
          <w:rFonts w:ascii="Calibri" w:hAnsi="Calibri" w:cs="Calibri"/>
          <w:color w:val="156082" w:themeColor="accent1"/>
          <w:spacing w:val="2"/>
        </w:rPr>
      </w:pPr>
      <m:oMathPara>
        <m:oMathParaPr>
          <m:jc m:val="left"/>
        </m:oMathParaPr>
        <m:oMath>
          <m:r>
            <w:rPr>
              <w:rStyle w:val="Strong"/>
              <w:rFonts w:ascii="Cambria Math" w:hAnsi="Cambria Math" w:cs="Calibri"/>
              <w:color w:val="156082" w:themeColor="accent1"/>
              <w:spacing w:val="2"/>
            </w:rPr>
            <m:t>r</m:t>
          </m:r>
          <m:d>
            <m:dPr>
              <m:ctrlPr>
                <w:rPr>
                  <w:rStyle w:val="Strong"/>
                  <w:rFonts w:ascii="Cambria Math" w:hAnsi="Cambria Math" w:cs="Calibri"/>
                  <w:b w:val="0"/>
                  <w:bCs w:val="0"/>
                  <w:i/>
                  <w:color w:val="156082" w:themeColor="accent1"/>
                  <w:spacing w:val="2"/>
                </w:rPr>
              </m:ctrlPr>
            </m:dPr>
            <m:e>
              <m:r>
                <w:rPr>
                  <w:rStyle w:val="Strong"/>
                  <w:rFonts w:ascii="Cambria Math" w:hAnsi="Cambria Math" w:cs="Calibri"/>
                  <w:color w:val="156082" w:themeColor="accent1"/>
                  <w:spacing w:val="2"/>
                </w:rPr>
                <m:t>t</m:t>
              </m:r>
            </m:e>
          </m:d>
          <m:r>
            <w:rPr>
              <w:rStyle w:val="Strong"/>
              <w:rFonts w:ascii="Cambria Math" w:hAnsi="Cambria Math" w:cs="Calibri"/>
              <w:color w:val="156082" w:themeColor="accent1"/>
              <w:spacing w:val="2"/>
            </w:rPr>
            <m:t>=3000-</m:t>
          </m:r>
          <m:r>
            <w:rPr>
              <w:rStyle w:val="Strong"/>
              <w:rFonts w:ascii="Cambria Math" w:hAnsi="Cambria Math" w:cs="Calibri"/>
              <w:color w:val="156082" w:themeColor="accent1"/>
              <w:spacing w:val="2"/>
            </w:rPr>
            <m:t>(</m:t>
          </m:r>
          <m:r>
            <w:rPr>
              <w:rStyle w:val="Strong"/>
              <w:rFonts w:ascii="Cambria Math" w:hAnsi="Cambria Math" w:cs="Calibri"/>
              <w:color w:val="156082" w:themeColor="accent1"/>
              <w:spacing w:val="2"/>
            </w:rPr>
            <m:t>500</m:t>
          </m:r>
          <m:r>
            <w:rPr>
              <w:rStyle w:val="Strong"/>
              <w:rFonts w:ascii="Cambria Math" w:hAnsi="Cambria Math" w:cs="Calibri"/>
              <w:color w:val="156082" w:themeColor="accent1"/>
              <w:spacing w:val="2"/>
            </w:rPr>
            <m:t>(</m:t>
          </m:r>
          <m:sSup>
            <m:sSupPr>
              <m:ctrlPr>
                <w:rPr>
                  <w:rStyle w:val="Strong"/>
                  <w:rFonts w:ascii="Cambria Math" w:hAnsi="Cambria Math" w:cs="Calibri"/>
                  <w:b w:val="0"/>
                  <w:bCs w:val="0"/>
                  <w:i/>
                  <w:color w:val="156082" w:themeColor="accent1"/>
                  <w:spacing w:val="2"/>
                </w:rPr>
              </m:ctrlPr>
            </m:sSupPr>
            <m:e>
              <m:r>
                <w:rPr>
                  <w:rStyle w:val="Strong"/>
                  <w:rFonts w:ascii="Cambria Math" w:hAnsi="Cambria Math" w:cs="Calibri"/>
                  <w:color w:val="156082" w:themeColor="accent1"/>
                  <w:spacing w:val="2"/>
                </w:rPr>
                <m:t>1.4</m:t>
              </m:r>
            </m:e>
            <m:sup>
              <m:r>
                <w:rPr>
                  <w:rStyle w:val="Strong"/>
                  <w:rFonts w:ascii="Cambria Math" w:hAnsi="Cambria Math" w:cs="Calibri"/>
                  <w:color w:val="156082" w:themeColor="accent1"/>
                  <w:spacing w:val="2"/>
                </w:rPr>
                <m:t>t</m:t>
              </m:r>
            </m:sup>
          </m:sSup>
          <m:r>
            <w:rPr>
              <w:rStyle w:val="Strong"/>
              <w:rFonts w:ascii="Cambria Math" w:hAnsi="Cambria Math" w:cs="Calibri"/>
              <w:color w:val="156082" w:themeColor="accent1"/>
              <w:spacing w:val="2"/>
            </w:rPr>
            <m:t>)</m:t>
          </m:r>
          <m:r>
            <w:rPr>
              <w:rStyle w:val="Strong"/>
              <w:rFonts w:ascii="Cambria Math" w:hAnsi="Cambria Math" w:cs="Calibri"/>
              <w:color w:val="156082" w:themeColor="accent1"/>
              <w:spacing w:val="2"/>
            </w:rPr>
            <m:t>)</m:t>
          </m:r>
        </m:oMath>
      </m:oMathPara>
    </w:p>
    <w:p w14:paraId="01A35AC5" w14:textId="43B9B949" w:rsidR="0048067D" w:rsidRPr="008A08F7" w:rsidRDefault="002E398B" w:rsidP="008A08F7">
      <w:pPr>
        <w:pStyle w:val="paragraphnumerouno"/>
        <w:numPr>
          <w:ilvl w:val="0"/>
          <w:numId w:val="11"/>
        </w:numPr>
        <w:shd w:val="clear" w:color="auto" w:fill="FFFFFF"/>
        <w:spacing w:before="0" w:beforeAutospacing="0" w:after="0" w:afterAutospacing="0"/>
        <w:rPr>
          <w:rFonts w:ascii="Calibri" w:hAnsi="Calibri" w:cs="Calibri"/>
          <w:b/>
          <w:bCs/>
          <w:color w:val="000000"/>
          <w:spacing w:val="2"/>
        </w:rPr>
      </w:pPr>
      <w:r w:rsidRPr="00CA43D3">
        <w:rPr>
          <w:rStyle w:val="Strong"/>
          <w:rFonts w:ascii="Calibri" w:eastAsiaTheme="majorEastAsia" w:hAnsi="Calibri" w:cs="Calibri"/>
          <w:b w:val="0"/>
          <w:bCs w:val="0"/>
          <w:color w:val="000000"/>
          <w:spacing w:val="2"/>
        </w:rPr>
        <w:t>Create a model to represent the scenario. Why did you choose the model you did? Use your own paper or graph paper if necessary.</w:t>
      </w:r>
    </w:p>
    <w:tbl>
      <w:tblPr>
        <w:tblStyle w:val="TableGrid"/>
        <w:tblW w:w="0" w:type="auto"/>
        <w:tblInd w:w="720" w:type="dxa"/>
        <w:tblLook w:val="04A0" w:firstRow="1" w:lastRow="0" w:firstColumn="1" w:lastColumn="0" w:noHBand="0" w:noVBand="1"/>
      </w:tblPr>
      <w:tblGrid>
        <w:gridCol w:w="1435"/>
        <w:gridCol w:w="2430"/>
        <w:gridCol w:w="2970"/>
      </w:tblGrid>
      <w:tr w:rsidR="0073306C" w:rsidRPr="005D63D8" w14:paraId="6DD8D840" w14:textId="77777777" w:rsidTr="009F5322">
        <w:tc>
          <w:tcPr>
            <w:tcW w:w="1435" w:type="dxa"/>
          </w:tcPr>
          <w:p w14:paraId="43E13F94" w14:textId="77777777" w:rsidR="0073306C" w:rsidRPr="005D63D8" w:rsidRDefault="0073306C" w:rsidP="009F5322">
            <w:pPr>
              <w:pStyle w:val="paragraphnumerouno"/>
              <w:spacing w:before="0" w:beforeAutospacing="0" w:after="0" w:afterAutospacing="0" w:line="408" w:lineRule="atLeast"/>
              <w:rPr>
                <w:rStyle w:val="normaltextrun"/>
                <w:rFonts w:ascii="Calibri" w:hAnsi="Calibri" w:cs="Calibri"/>
                <w:color w:val="000000"/>
                <w:spacing w:val="2"/>
              </w:rPr>
            </w:pPr>
            <w:r w:rsidRPr="005D63D8">
              <w:rPr>
                <w:rStyle w:val="normaltextrun"/>
                <w:rFonts w:ascii="Calibri" w:hAnsi="Calibri" w:cs="Calibri"/>
                <w:color w:val="000000"/>
                <w:spacing w:val="2"/>
              </w:rPr>
              <w:t>Months (t)</w:t>
            </w:r>
          </w:p>
        </w:tc>
        <w:tc>
          <w:tcPr>
            <w:tcW w:w="2430" w:type="dxa"/>
          </w:tcPr>
          <w:p w14:paraId="3350F937" w14:textId="77777777" w:rsidR="0073306C" w:rsidRPr="005D63D8" w:rsidRDefault="0073306C" w:rsidP="009F5322">
            <w:pPr>
              <w:pStyle w:val="paragraphnumerouno"/>
              <w:spacing w:before="0" w:beforeAutospacing="0" w:after="0" w:afterAutospacing="0" w:line="408" w:lineRule="atLeast"/>
              <w:rPr>
                <w:rStyle w:val="normaltextrun"/>
                <w:rFonts w:ascii="Calibri" w:hAnsi="Calibri" w:cs="Calibri"/>
                <w:color w:val="000000"/>
                <w:spacing w:val="2"/>
              </w:rPr>
            </w:pPr>
            <w:r w:rsidRPr="005D63D8">
              <w:rPr>
                <w:rStyle w:val="normaltextrun"/>
                <w:rFonts w:ascii="Calibri" w:hAnsi="Calibri" w:cs="Calibri"/>
                <w:color w:val="000000"/>
                <w:spacing w:val="2"/>
              </w:rPr>
              <w:t>Amount saved s(t)</w:t>
            </w:r>
          </w:p>
        </w:tc>
        <w:tc>
          <w:tcPr>
            <w:tcW w:w="2970" w:type="dxa"/>
          </w:tcPr>
          <w:p w14:paraId="447594C3" w14:textId="77777777" w:rsidR="0073306C" w:rsidRPr="005D63D8" w:rsidRDefault="0073306C" w:rsidP="009F5322">
            <w:pPr>
              <w:pStyle w:val="paragraphnumerouno"/>
              <w:spacing w:before="0" w:beforeAutospacing="0" w:after="0" w:afterAutospacing="0" w:line="408" w:lineRule="atLeast"/>
              <w:rPr>
                <w:rStyle w:val="normaltextrun"/>
                <w:rFonts w:ascii="Calibri" w:hAnsi="Calibri" w:cs="Calibri"/>
                <w:color w:val="000000"/>
                <w:spacing w:val="2"/>
              </w:rPr>
            </w:pPr>
            <w:r w:rsidRPr="005D63D8">
              <w:rPr>
                <w:rStyle w:val="normaltextrun"/>
                <w:rFonts w:ascii="Calibri" w:hAnsi="Calibri" w:cs="Calibri"/>
                <w:color w:val="000000"/>
                <w:spacing w:val="2"/>
              </w:rPr>
              <w:t>Amount left to save r(t)</w:t>
            </w:r>
          </w:p>
        </w:tc>
      </w:tr>
      <w:tr w:rsidR="0073306C" w:rsidRPr="005D63D8" w14:paraId="02F3A965" w14:textId="77777777" w:rsidTr="009F5322">
        <w:tc>
          <w:tcPr>
            <w:tcW w:w="1435" w:type="dxa"/>
          </w:tcPr>
          <w:p w14:paraId="32ED002B" w14:textId="77777777" w:rsidR="0073306C" w:rsidRPr="005D63D8" w:rsidRDefault="0073306C" w:rsidP="009F5322">
            <w:pPr>
              <w:pStyle w:val="paragraphnumerouno"/>
              <w:spacing w:before="0" w:beforeAutospacing="0" w:after="0" w:afterAutospacing="0" w:line="408" w:lineRule="atLeast"/>
              <w:rPr>
                <w:rStyle w:val="normaltextrun"/>
                <w:rFonts w:ascii="Calibri" w:hAnsi="Calibri" w:cs="Calibri"/>
                <w:color w:val="000000"/>
                <w:spacing w:val="2"/>
              </w:rPr>
            </w:pPr>
            <w:r w:rsidRPr="005D63D8">
              <w:rPr>
                <w:rStyle w:val="normaltextrun"/>
                <w:rFonts w:ascii="Calibri" w:hAnsi="Calibri" w:cs="Calibri"/>
                <w:color w:val="000000"/>
                <w:spacing w:val="2"/>
              </w:rPr>
              <w:t>0</w:t>
            </w:r>
          </w:p>
        </w:tc>
        <w:tc>
          <w:tcPr>
            <w:tcW w:w="2430" w:type="dxa"/>
          </w:tcPr>
          <w:p w14:paraId="492C4145" w14:textId="77777777" w:rsidR="0073306C" w:rsidRPr="005D63D8" w:rsidRDefault="0073306C" w:rsidP="009F5322">
            <w:pPr>
              <w:pStyle w:val="paragraphnumerouno"/>
              <w:spacing w:before="0" w:beforeAutospacing="0" w:after="0" w:afterAutospacing="0" w:line="408" w:lineRule="atLeast"/>
              <w:rPr>
                <w:rStyle w:val="normaltextrun"/>
                <w:rFonts w:ascii="Calibri" w:hAnsi="Calibri" w:cs="Calibri"/>
                <w:color w:val="000000"/>
                <w:spacing w:val="2"/>
              </w:rPr>
            </w:pPr>
            <w:r>
              <w:rPr>
                <w:rStyle w:val="normaltextrun"/>
                <w:rFonts w:ascii="Calibri" w:hAnsi="Calibri" w:cs="Calibri"/>
                <w:color w:val="000000"/>
                <w:spacing w:val="2"/>
              </w:rPr>
              <w:t>$500</w:t>
            </w:r>
          </w:p>
        </w:tc>
        <w:tc>
          <w:tcPr>
            <w:tcW w:w="2970" w:type="dxa"/>
          </w:tcPr>
          <w:p w14:paraId="41D0D121" w14:textId="77777777" w:rsidR="0073306C" w:rsidRPr="005D63D8" w:rsidRDefault="0073306C" w:rsidP="009F5322">
            <w:pPr>
              <w:pStyle w:val="paragraphnumerouno"/>
              <w:spacing w:before="0" w:beforeAutospacing="0" w:after="0" w:afterAutospacing="0" w:line="408" w:lineRule="atLeast"/>
              <w:rPr>
                <w:rStyle w:val="normaltextrun"/>
                <w:rFonts w:ascii="Calibri" w:hAnsi="Calibri" w:cs="Calibri"/>
                <w:color w:val="000000"/>
                <w:spacing w:val="2"/>
              </w:rPr>
            </w:pPr>
            <w:r>
              <w:rPr>
                <w:rStyle w:val="normaltextrun"/>
                <w:rFonts w:ascii="Calibri" w:hAnsi="Calibri" w:cs="Calibri"/>
                <w:color w:val="000000"/>
                <w:spacing w:val="2"/>
              </w:rPr>
              <w:t>$2500</w:t>
            </w:r>
          </w:p>
        </w:tc>
      </w:tr>
      <w:tr w:rsidR="0073306C" w:rsidRPr="005D63D8" w14:paraId="2B30AA10" w14:textId="77777777" w:rsidTr="009F5322">
        <w:tc>
          <w:tcPr>
            <w:tcW w:w="1435" w:type="dxa"/>
          </w:tcPr>
          <w:p w14:paraId="58B64954" w14:textId="77777777" w:rsidR="0073306C" w:rsidRPr="005D63D8" w:rsidRDefault="0073306C" w:rsidP="009F5322">
            <w:pPr>
              <w:pStyle w:val="paragraphnumerouno"/>
              <w:spacing w:before="0" w:beforeAutospacing="0" w:after="0" w:afterAutospacing="0" w:line="408" w:lineRule="atLeast"/>
              <w:rPr>
                <w:rStyle w:val="normaltextrun"/>
                <w:rFonts w:ascii="Calibri" w:hAnsi="Calibri" w:cs="Calibri"/>
                <w:color w:val="000000"/>
                <w:spacing w:val="2"/>
              </w:rPr>
            </w:pPr>
            <w:r w:rsidRPr="005D63D8">
              <w:rPr>
                <w:rStyle w:val="normaltextrun"/>
                <w:rFonts w:ascii="Calibri" w:hAnsi="Calibri" w:cs="Calibri"/>
                <w:color w:val="000000"/>
                <w:spacing w:val="2"/>
              </w:rPr>
              <w:t>1</w:t>
            </w:r>
          </w:p>
        </w:tc>
        <w:tc>
          <w:tcPr>
            <w:tcW w:w="2430" w:type="dxa"/>
          </w:tcPr>
          <w:p w14:paraId="6427F9DA" w14:textId="77777777" w:rsidR="0073306C" w:rsidRPr="005D63D8" w:rsidRDefault="0073306C" w:rsidP="009F5322">
            <w:pPr>
              <w:pStyle w:val="paragraphnumerouno"/>
              <w:spacing w:before="0" w:beforeAutospacing="0" w:after="0" w:afterAutospacing="0" w:line="408" w:lineRule="atLeast"/>
              <w:rPr>
                <w:rStyle w:val="normaltextrun"/>
                <w:rFonts w:ascii="Calibri" w:hAnsi="Calibri" w:cs="Calibri"/>
                <w:color w:val="000000"/>
                <w:spacing w:val="2"/>
              </w:rPr>
            </w:pPr>
            <w:r>
              <w:rPr>
                <w:rStyle w:val="normaltextrun"/>
                <w:rFonts w:ascii="Calibri" w:hAnsi="Calibri" w:cs="Calibri"/>
                <w:color w:val="000000"/>
                <w:spacing w:val="2"/>
              </w:rPr>
              <w:t>$700</w:t>
            </w:r>
          </w:p>
        </w:tc>
        <w:tc>
          <w:tcPr>
            <w:tcW w:w="2970" w:type="dxa"/>
          </w:tcPr>
          <w:p w14:paraId="6CA904F9" w14:textId="77777777" w:rsidR="0073306C" w:rsidRPr="005D63D8" w:rsidRDefault="0073306C" w:rsidP="009F5322">
            <w:pPr>
              <w:pStyle w:val="paragraphnumerouno"/>
              <w:spacing w:before="0" w:beforeAutospacing="0" w:after="0" w:afterAutospacing="0" w:line="408" w:lineRule="atLeast"/>
              <w:rPr>
                <w:rStyle w:val="normaltextrun"/>
                <w:rFonts w:ascii="Calibri" w:hAnsi="Calibri" w:cs="Calibri"/>
                <w:color w:val="000000"/>
                <w:spacing w:val="2"/>
              </w:rPr>
            </w:pPr>
            <w:r>
              <w:rPr>
                <w:rStyle w:val="normaltextrun"/>
                <w:rFonts w:ascii="Calibri" w:hAnsi="Calibri" w:cs="Calibri"/>
                <w:color w:val="000000"/>
                <w:spacing w:val="2"/>
              </w:rPr>
              <w:t>$2300</w:t>
            </w:r>
          </w:p>
        </w:tc>
      </w:tr>
      <w:tr w:rsidR="0073306C" w:rsidRPr="005D63D8" w14:paraId="12DA33AE" w14:textId="77777777" w:rsidTr="009F5322">
        <w:tc>
          <w:tcPr>
            <w:tcW w:w="1435" w:type="dxa"/>
          </w:tcPr>
          <w:p w14:paraId="04F8E6FB" w14:textId="77777777" w:rsidR="0073306C" w:rsidRPr="005D63D8" w:rsidRDefault="0073306C" w:rsidP="009F5322">
            <w:pPr>
              <w:pStyle w:val="paragraphnumerouno"/>
              <w:spacing w:before="0" w:beforeAutospacing="0" w:after="0" w:afterAutospacing="0" w:line="408" w:lineRule="atLeast"/>
              <w:rPr>
                <w:rStyle w:val="normaltextrun"/>
                <w:rFonts w:ascii="Calibri" w:hAnsi="Calibri" w:cs="Calibri"/>
                <w:color w:val="000000"/>
                <w:spacing w:val="2"/>
              </w:rPr>
            </w:pPr>
            <w:r w:rsidRPr="005D63D8">
              <w:rPr>
                <w:rStyle w:val="normaltextrun"/>
                <w:rFonts w:ascii="Calibri" w:hAnsi="Calibri" w:cs="Calibri"/>
                <w:color w:val="000000"/>
                <w:spacing w:val="2"/>
              </w:rPr>
              <w:t>2</w:t>
            </w:r>
          </w:p>
        </w:tc>
        <w:tc>
          <w:tcPr>
            <w:tcW w:w="2430" w:type="dxa"/>
          </w:tcPr>
          <w:p w14:paraId="5BC1E361" w14:textId="77777777" w:rsidR="0073306C" w:rsidRPr="005D63D8" w:rsidRDefault="0073306C" w:rsidP="009F5322">
            <w:pPr>
              <w:pStyle w:val="paragraphnumerouno"/>
              <w:spacing w:before="0" w:beforeAutospacing="0" w:after="0" w:afterAutospacing="0" w:line="408" w:lineRule="atLeast"/>
              <w:rPr>
                <w:rStyle w:val="normaltextrun"/>
                <w:rFonts w:ascii="Calibri" w:hAnsi="Calibri" w:cs="Calibri"/>
                <w:color w:val="000000"/>
                <w:spacing w:val="2"/>
              </w:rPr>
            </w:pPr>
            <w:r>
              <w:rPr>
                <w:rStyle w:val="normaltextrun"/>
                <w:rFonts w:ascii="Calibri" w:hAnsi="Calibri" w:cs="Calibri"/>
                <w:color w:val="000000"/>
                <w:spacing w:val="2"/>
              </w:rPr>
              <w:t>$980</w:t>
            </w:r>
          </w:p>
        </w:tc>
        <w:tc>
          <w:tcPr>
            <w:tcW w:w="2970" w:type="dxa"/>
          </w:tcPr>
          <w:p w14:paraId="383CE2EB" w14:textId="77777777" w:rsidR="0073306C" w:rsidRPr="005D63D8" w:rsidRDefault="0073306C" w:rsidP="009F5322">
            <w:pPr>
              <w:pStyle w:val="paragraphnumerouno"/>
              <w:spacing w:before="0" w:beforeAutospacing="0" w:after="0" w:afterAutospacing="0" w:line="408" w:lineRule="atLeast"/>
              <w:rPr>
                <w:rStyle w:val="normaltextrun"/>
                <w:rFonts w:ascii="Calibri" w:hAnsi="Calibri" w:cs="Calibri"/>
                <w:color w:val="000000"/>
                <w:spacing w:val="2"/>
              </w:rPr>
            </w:pPr>
            <w:r>
              <w:rPr>
                <w:rStyle w:val="normaltextrun"/>
                <w:rFonts w:ascii="Calibri" w:hAnsi="Calibri" w:cs="Calibri"/>
                <w:color w:val="000000"/>
                <w:spacing w:val="2"/>
              </w:rPr>
              <w:t>$2020</w:t>
            </w:r>
          </w:p>
        </w:tc>
      </w:tr>
      <w:tr w:rsidR="0073306C" w:rsidRPr="005D63D8" w14:paraId="4A93607B" w14:textId="77777777" w:rsidTr="009F5322">
        <w:tc>
          <w:tcPr>
            <w:tcW w:w="1435" w:type="dxa"/>
          </w:tcPr>
          <w:p w14:paraId="57FD59AD" w14:textId="77777777" w:rsidR="0073306C" w:rsidRPr="005D63D8" w:rsidRDefault="0073306C" w:rsidP="009F5322">
            <w:pPr>
              <w:pStyle w:val="paragraphnumerouno"/>
              <w:spacing w:before="0" w:beforeAutospacing="0" w:after="0" w:afterAutospacing="0" w:line="408" w:lineRule="atLeast"/>
              <w:rPr>
                <w:rStyle w:val="normaltextrun"/>
                <w:rFonts w:ascii="Calibri" w:hAnsi="Calibri" w:cs="Calibri"/>
                <w:color w:val="000000"/>
                <w:spacing w:val="2"/>
              </w:rPr>
            </w:pPr>
            <w:r>
              <w:rPr>
                <w:rStyle w:val="normaltextrun"/>
                <w:rFonts w:ascii="Calibri" w:hAnsi="Calibri" w:cs="Calibri"/>
                <w:color w:val="000000"/>
                <w:spacing w:val="2"/>
              </w:rPr>
              <w:t>3</w:t>
            </w:r>
          </w:p>
        </w:tc>
        <w:tc>
          <w:tcPr>
            <w:tcW w:w="2430" w:type="dxa"/>
          </w:tcPr>
          <w:p w14:paraId="2D6615EB" w14:textId="77777777" w:rsidR="0073306C" w:rsidRPr="005D63D8" w:rsidRDefault="0073306C" w:rsidP="009F5322">
            <w:pPr>
              <w:pStyle w:val="paragraphnumerouno"/>
              <w:spacing w:before="0" w:beforeAutospacing="0" w:after="0" w:afterAutospacing="0" w:line="408" w:lineRule="atLeast"/>
              <w:rPr>
                <w:rStyle w:val="normaltextrun"/>
                <w:rFonts w:ascii="Calibri" w:hAnsi="Calibri" w:cs="Calibri"/>
                <w:color w:val="000000"/>
                <w:spacing w:val="2"/>
              </w:rPr>
            </w:pPr>
            <w:r>
              <w:rPr>
                <w:rStyle w:val="normaltextrun"/>
                <w:rFonts w:ascii="Calibri" w:hAnsi="Calibri" w:cs="Calibri"/>
                <w:color w:val="000000"/>
                <w:spacing w:val="2"/>
              </w:rPr>
              <w:t>$1372</w:t>
            </w:r>
          </w:p>
        </w:tc>
        <w:tc>
          <w:tcPr>
            <w:tcW w:w="2970" w:type="dxa"/>
          </w:tcPr>
          <w:p w14:paraId="4063AA91" w14:textId="77777777" w:rsidR="0073306C" w:rsidRPr="005D63D8" w:rsidRDefault="0073306C" w:rsidP="009F5322">
            <w:pPr>
              <w:pStyle w:val="paragraphnumerouno"/>
              <w:spacing w:before="0" w:beforeAutospacing="0" w:after="0" w:afterAutospacing="0" w:line="408" w:lineRule="atLeast"/>
              <w:rPr>
                <w:rStyle w:val="normaltextrun"/>
                <w:rFonts w:ascii="Calibri" w:hAnsi="Calibri" w:cs="Calibri"/>
                <w:color w:val="000000"/>
                <w:spacing w:val="2"/>
              </w:rPr>
            </w:pPr>
            <w:r>
              <w:rPr>
                <w:rStyle w:val="normaltextrun"/>
                <w:rFonts w:ascii="Calibri" w:hAnsi="Calibri" w:cs="Calibri"/>
                <w:color w:val="000000"/>
                <w:spacing w:val="2"/>
              </w:rPr>
              <w:t>$1628</w:t>
            </w:r>
          </w:p>
        </w:tc>
      </w:tr>
    </w:tbl>
    <w:p w14:paraId="0D365B0F" w14:textId="75603B20" w:rsidR="00BB121B" w:rsidRPr="0048067D" w:rsidRDefault="00BB121B" w:rsidP="00BB121B">
      <w:pPr>
        <w:pStyle w:val="HTMLPreformatted"/>
        <w:shd w:val="clear" w:color="auto" w:fill="FFFFFF"/>
        <w:ind w:left="720"/>
        <w:rPr>
          <w:rFonts w:ascii="Calibri" w:hAnsi="Calibri" w:cs="Calibri"/>
          <w:color w:val="156082" w:themeColor="accent1"/>
          <w:sz w:val="24"/>
          <w:szCs w:val="24"/>
        </w:rPr>
      </w:pPr>
      <w:r w:rsidRPr="0048067D">
        <w:rPr>
          <w:rFonts w:ascii="Calibri" w:hAnsi="Calibri" w:cs="Calibri"/>
          <w:color w:val="156082" w:themeColor="accent1"/>
          <w:sz w:val="24"/>
          <w:szCs w:val="24"/>
        </w:rPr>
        <w:t xml:space="preserve">The </w:t>
      </w:r>
      <w:r w:rsidR="00EE066C">
        <w:rPr>
          <w:rFonts w:ascii="Calibri" w:hAnsi="Calibri" w:cs="Calibri"/>
          <w:color w:val="156082" w:themeColor="accent1"/>
          <w:sz w:val="24"/>
          <w:szCs w:val="24"/>
        </w:rPr>
        <w:t>table</w:t>
      </w:r>
      <w:r w:rsidRPr="0048067D">
        <w:rPr>
          <w:rFonts w:ascii="Calibri" w:hAnsi="Calibri" w:cs="Calibri"/>
          <w:color w:val="156082" w:themeColor="accent1"/>
          <w:sz w:val="24"/>
          <w:szCs w:val="24"/>
        </w:rPr>
        <w:t xml:space="preserve"> of </w:t>
      </w:r>
      <w:r w:rsidRPr="0048067D">
        <w:rPr>
          <w:rFonts w:ascii="Calibri" w:hAnsi="Calibri" w:cs="Calibri"/>
          <w:color w:val="156082" w:themeColor="accent1"/>
          <w:sz w:val="24"/>
          <w:szCs w:val="24"/>
        </w:rPr>
        <w:t>s(t)</w:t>
      </w:r>
      <w:r w:rsidRPr="0048067D">
        <w:rPr>
          <w:rFonts w:ascii="Calibri" w:hAnsi="Calibri" w:cs="Calibri"/>
          <w:color w:val="156082" w:themeColor="accent1"/>
          <w:sz w:val="24"/>
          <w:szCs w:val="24"/>
        </w:rPr>
        <w:t xml:space="preserve"> shows how Philip's savings grow exponentially over time.</w:t>
      </w:r>
    </w:p>
    <w:p w14:paraId="7950067E" w14:textId="3093F2A4" w:rsidR="00BB121B" w:rsidRPr="0048067D" w:rsidRDefault="00BB121B" w:rsidP="00BB121B">
      <w:pPr>
        <w:pStyle w:val="HTMLPreformatted"/>
        <w:shd w:val="clear" w:color="auto" w:fill="FFFFFF"/>
        <w:ind w:left="720"/>
        <w:rPr>
          <w:rFonts w:ascii="Calibri" w:hAnsi="Calibri" w:cs="Calibri"/>
          <w:color w:val="156082" w:themeColor="accent1"/>
          <w:sz w:val="24"/>
          <w:szCs w:val="24"/>
        </w:rPr>
      </w:pPr>
      <w:r w:rsidRPr="0048067D">
        <w:rPr>
          <w:rFonts w:ascii="Calibri" w:hAnsi="Calibri" w:cs="Calibri"/>
          <w:color w:val="156082" w:themeColor="accent1"/>
          <w:sz w:val="24"/>
          <w:szCs w:val="24"/>
        </w:rPr>
        <w:t xml:space="preserve">The </w:t>
      </w:r>
      <w:r w:rsidR="00EE066C">
        <w:rPr>
          <w:rFonts w:ascii="Calibri" w:hAnsi="Calibri" w:cs="Calibri"/>
          <w:color w:val="156082" w:themeColor="accent1"/>
          <w:sz w:val="24"/>
          <w:szCs w:val="24"/>
        </w:rPr>
        <w:t>table</w:t>
      </w:r>
      <w:r w:rsidRPr="0048067D">
        <w:rPr>
          <w:rFonts w:ascii="Calibri" w:hAnsi="Calibri" w:cs="Calibri"/>
          <w:color w:val="156082" w:themeColor="accent1"/>
          <w:sz w:val="24"/>
          <w:szCs w:val="24"/>
        </w:rPr>
        <w:t xml:space="preserve"> of </w:t>
      </w:r>
      <w:r w:rsidRPr="0048067D">
        <w:rPr>
          <w:rFonts w:ascii="Calibri" w:hAnsi="Calibri" w:cs="Calibri"/>
          <w:color w:val="156082" w:themeColor="accent1"/>
          <w:sz w:val="24"/>
          <w:szCs w:val="24"/>
        </w:rPr>
        <w:t>r(t)</w:t>
      </w:r>
      <w:r w:rsidRPr="0048067D">
        <w:rPr>
          <w:rFonts w:ascii="Calibri" w:hAnsi="Calibri" w:cs="Calibri"/>
          <w:color w:val="156082" w:themeColor="accent1"/>
          <w:sz w:val="24"/>
          <w:szCs w:val="24"/>
        </w:rPr>
        <w:t xml:space="preserve"> shows how the remaining amount he needs to save decreases over time, approaching zero as he gets closer to his goal of $3,000.</w:t>
      </w:r>
    </w:p>
    <w:p w14:paraId="0E160AE2" w14:textId="77777777" w:rsidR="00BB121B" w:rsidRPr="0048067D" w:rsidRDefault="00BB121B" w:rsidP="00BB121B">
      <w:pPr>
        <w:pStyle w:val="HTMLPreformatted"/>
        <w:shd w:val="clear" w:color="auto" w:fill="FFFFFF"/>
        <w:ind w:left="720"/>
        <w:rPr>
          <w:rFonts w:ascii="Calibri" w:hAnsi="Calibri" w:cs="Calibri"/>
          <w:color w:val="156082" w:themeColor="accent1"/>
          <w:sz w:val="24"/>
          <w:szCs w:val="24"/>
        </w:rPr>
      </w:pPr>
    </w:p>
    <w:p w14:paraId="7EAC445C" w14:textId="77777777" w:rsidR="00BB121B" w:rsidRPr="0048067D" w:rsidRDefault="00BB121B" w:rsidP="00BB121B">
      <w:pPr>
        <w:pStyle w:val="HTMLPreformatted"/>
        <w:shd w:val="clear" w:color="auto" w:fill="FFFFFF"/>
        <w:ind w:left="720"/>
        <w:rPr>
          <w:rFonts w:ascii="Calibri" w:hAnsi="Calibri" w:cs="Calibri"/>
          <w:color w:val="156082" w:themeColor="accent1"/>
          <w:sz w:val="24"/>
          <w:szCs w:val="24"/>
        </w:rPr>
      </w:pPr>
      <w:r w:rsidRPr="0048067D">
        <w:rPr>
          <w:rFonts w:ascii="Calibri" w:hAnsi="Calibri" w:cs="Calibri"/>
          <w:color w:val="156082" w:themeColor="accent1"/>
          <w:sz w:val="24"/>
          <w:szCs w:val="24"/>
        </w:rPr>
        <w:t>By visualizing these functions on a graph, we can better understand how quickly Philip is approaching his savings goal and how much he has left to save at any given time.</w:t>
      </w:r>
    </w:p>
    <w:p w14:paraId="6577101E" w14:textId="616CF38F" w:rsidR="00BB121B" w:rsidRPr="002A614B" w:rsidRDefault="002A614B" w:rsidP="00BB121B">
      <w:pPr>
        <w:pStyle w:val="paragraphnumerouno"/>
        <w:shd w:val="clear" w:color="auto" w:fill="FFFFFF"/>
        <w:spacing w:before="0" w:beforeAutospacing="0" w:after="408" w:afterAutospacing="0" w:line="408" w:lineRule="atLeast"/>
        <w:ind w:left="720"/>
        <w:rPr>
          <w:rStyle w:val="normaltextrun"/>
          <w:rFonts w:ascii="Calibri" w:hAnsi="Calibri" w:cs="Calibri"/>
          <w:i/>
          <w:iCs/>
          <w:color w:val="156082" w:themeColor="accent1"/>
          <w:spacing w:val="2"/>
        </w:rPr>
      </w:pPr>
      <w:r w:rsidRPr="002A614B">
        <w:rPr>
          <w:rStyle w:val="normaltextrun"/>
          <w:rFonts w:ascii="Calibri" w:hAnsi="Calibri" w:cs="Calibri"/>
          <w:i/>
          <w:iCs/>
          <w:color w:val="156082" w:themeColor="accent1"/>
          <w:spacing w:val="2"/>
        </w:rPr>
        <w:t>(</w:t>
      </w:r>
      <w:r w:rsidR="00DC0054" w:rsidRPr="002A614B">
        <w:rPr>
          <w:rStyle w:val="normaltextrun"/>
          <w:rFonts w:ascii="Calibri" w:hAnsi="Calibri" w:cs="Calibri"/>
          <w:i/>
          <w:iCs/>
          <w:color w:val="156082" w:themeColor="accent1"/>
          <w:spacing w:val="2"/>
        </w:rPr>
        <w:t>Students could also show a graph.</w:t>
      </w:r>
      <w:r w:rsidRPr="002A614B">
        <w:rPr>
          <w:rStyle w:val="normaltextrun"/>
          <w:rFonts w:ascii="Calibri" w:hAnsi="Calibri" w:cs="Calibri"/>
          <w:i/>
          <w:iCs/>
          <w:color w:val="156082" w:themeColor="accent1"/>
          <w:spacing w:val="2"/>
        </w:rPr>
        <w:t>)</w:t>
      </w:r>
    </w:p>
    <w:sectPr w:rsidR="00BB121B" w:rsidRPr="002A614B" w:rsidSect="00AC41AF">
      <w:headerReference w:type="default"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9432" w14:textId="77777777" w:rsidR="00483029" w:rsidRDefault="00483029" w:rsidP="00F33299">
      <w:pPr>
        <w:spacing w:after="0" w:line="240" w:lineRule="auto"/>
      </w:pPr>
      <w:r>
        <w:separator/>
      </w:r>
    </w:p>
  </w:endnote>
  <w:endnote w:type="continuationSeparator" w:id="0">
    <w:p w14:paraId="4C1678EE" w14:textId="77777777" w:rsidR="00483029" w:rsidRDefault="00483029" w:rsidP="00F33299">
      <w:pPr>
        <w:spacing w:after="0" w:line="240" w:lineRule="auto"/>
      </w:pPr>
      <w:r>
        <w:continuationSeparator/>
      </w:r>
    </w:p>
  </w:endnote>
  <w:endnote w:type="continuationNotice" w:id="1">
    <w:p w14:paraId="0B1C6CB1" w14:textId="77777777" w:rsidR="00483029" w:rsidRDefault="004830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D7C9C98" w14:paraId="2C6B4371" w14:textId="77777777" w:rsidTr="6D7C9C98">
      <w:trPr>
        <w:trHeight w:val="300"/>
      </w:trPr>
      <w:tc>
        <w:tcPr>
          <w:tcW w:w="3120" w:type="dxa"/>
        </w:tcPr>
        <w:p w14:paraId="0791EB4F" w14:textId="0EB7E64B" w:rsidR="6D7C9C98" w:rsidRDefault="6D7C9C98" w:rsidP="6D7C9C98">
          <w:pPr>
            <w:pStyle w:val="Header"/>
            <w:ind w:left="-115"/>
          </w:pPr>
        </w:p>
      </w:tc>
      <w:tc>
        <w:tcPr>
          <w:tcW w:w="3120" w:type="dxa"/>
        </w:tcPr>
        <w:p w14:paraId="12739D4F" w14:textId="1C2DD86B" w:rsidR="6D7C9C98" w:rsidRDefault="6D7C9C98" w:rsidP="6D7C9C98">
          <w:pPr>
            <w:pStyle w:val="Header"/>
            <w:jc w:val="center"/>
          </w:pPr>
        </w:p>
      </w:tc>
      <w:tc>
        <w:tcPr>
          <w:tcW w:w="3120" w:type="dxa"/>
        </w:tcPr>
        <w:p w14:paraId="75B740C1" w14:textId="560FC656" w:rsidR="6D7C9C98" w:rsidRDefault="6D7C9C98" w:rsidP="6D7C9C98">
          <w:pPr>
            <w:pStyle w:val="Header"/>
            <w:ind w:right="-115"/>
            <w:jc w:val="right"/>
          </w:pPr>
        </w:p>
      </w:tc>
    </w:tr>
  </w:tbl>
  <w:p w14:paraId="43DD9C74" w14:textId="33DDA3C0" w:rsidR="6D7C9C98" w:rsidRDefault="6D7C9C98" w:rsidP="6D7C9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ED64" w14:textId="77777777" w:rsidR="00483029" w:rsidRDefault="00483029" w:rsidP="00F33299">
      <w:pPr>
        <w:spacing w:after="0" w:line="240" w:lineRule="auto"/>
      </w:pPr>
      <w:r>
        <w:separator/>
      </w:r>
    </w:p>
  </w:footnote>
  <w:footnote w:type="continuationSeparator" w:id="0">
    <w:p w14:paraId="3FBF08C9" w14:textId="77777777" w:rsidR="00483029" w:rsidRDefault="00483029" w:rsidP="00F33299">
      <w:pPr>
        <w:spacing w:after="0" w:line="240" w:lineRule="auto"/>
      </w:pPr>
      <w:r>
        <w:continuationSeparator/>
      </w:r>
    </w:p>
  </w:footnote>
  <w:footnote w:type="continuationNotice" w:id="1">
    <w:p w14:paraId="6A81B271" w14:textId="77777777" w:rsidR="00483029" w:rsidRDefault="004830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F6BD" w14:textId="2BD089FA" w:rsidR="00F33299" w:rsidRDefault="00C52E19">
    <w:pPr>
      <w:pStyle w:val="Header"/>
    </w:pPr>
    <w:r>
      <w:rPr>
        <w:rFonts w:ascii="Segoe UI" w:hAnsi="Segoe UI" w:cs="Segoe UI"/>
        <w:noProof/>
        <w:color w:val="000000"/>
        <w:sz w:val="18"/>
        <w:szCs w:val="18"/>
        <w:shd w:val="clear" w:color="auto" w:fill="FFFFFF"/>
      </w:rPr>
      <w:drawing>
        <wp:inline distT="0" distB="0" distL="0" distR="0" wp14:anchorId="7A4A0279" wp14:editId="044DE72E">
          <wp:extent cx="1327150" cy="597897"/>
          <wp:effectExtent l="0" t="0" r="6350" b="0"/>
          <wp:docPr id="1" name="Picture 1"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blue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032" cy="5996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78B"/>
    <w:multiLevelType w:val="hybridMultilevel"/>
    <w:tmpl w:val="709C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77D4E"/>
    <w:multiLevelType w:val="hybridMultilevel"/>
    <w:tmpl w:val="28909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11157"/>
    <w:multiLevelType w:val="hybridMultilevel"/>
    <w:tmpl w:val="2890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E2531"/>
    <w:multiLevelType w:val="multilevel"/>
    <w:tmpl w:val="0930BF52"/>
    <w:lvl w:ilvl="0">
      <w:start w:val="1"/>
      <w:numFmt w:val="upperLetter"/>
      <w:lvlText w:val="%1."/>
      <w:lvlJc w:val="left"/>
      <w:pPr>
        <w:tabs>
          <w:tab w:val="num" w:pos="1080"/>
        </w:tabs>
        <w:ind w:left="1080" w:hanging="360"/>
      </w:pPr>
      <w:rPr>
        <w:rFonts w:ascii="Calibri" w:eastAsia="Times New Roman" w:hAnsi="Calibri" w:cs="Calibri"/>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28452394"/>
    <w:multiLevelType w:val="multilevel"/>
    <w:tmpl w:val="0A9EBC86"/>
    <w:lvl w:ilvl="0">
      <w:start w:val="1"/>
      <w:numFmt w:val="upperLetter"/>
      <w:lvlText w:val="%1."/>
      <w:lvlJc w:val="left"/>
      <w:pPr>
        <w:tabs>
          <w:tab w:val="num" w:pos="1080"/>
        </w:tabs>
        <w:ind w:left="1080" w:hanging="360"/>
      </w:pPr>
      <w:rPr>
        <w:rFonts w:ascii="Calibri" w:eastAsia="Times New Roman" w:hAnsi="Calibri" w:cs="Calibri"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2C5C03E8"/>
    <w:multiLevelType w:val="hybridMultilevel"/>
    <w:tmpl w:val="2F38EE90"/>
    <w:lvl w:ilvl="0" w:tplc="20060466">
      <w:start w:val="1"/>
      <w:numFmt w:val="upperLetter"/>
      <w:lvlText w:val="%1."/>
      <w:lvlJc w:val="left"/>
      <w:pPr>
        <w:ind w:left="720" w:hanging="360"/>
      </w:pPr>
      <w:rPr>
        <w:rFonts w:eastAsiaTheme="majorEastAsia"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70C4C"/>
    <w:multiLevelType w:val="multilevel"/>
    <w:tmpl w:val="70C8365E"/>
    <w:lvl w:ilvl="0">
      <w:start w:val="1"/>
      <w:numFmt w:val="upperLetter"/>
      <w:lvlText w:val="%1."/>
      <w:lvlJc w:val="left"/>
      <w:pPr>
        <w:tabs>
          <w:tab w:val="num" w:pos="1080"/>
        </w:tabs>
        <w:ind w:left="1080" w:hanging="360"/>
      </w:pPr>
      <w:rPr>
        <w:rFonts w:ascii="Georgia Pro" w:eastAsia="Times New Roman" w:hAnsi="Georgia Pro"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3F2B129A"/>
    <w:multiLevelType w:val="multilevel"/>
    <w:tmpl w:val="3ACAB07A"/>
    <w:lvl w:ilvl="0">
      <w:start w:val="1"/>
      <w:numFmt w:val="upperLetter"/>
      <w:lvlText w:val="%1."/>
      <w:lvlJc w:val="left"/>
      <w:pPr>
        <w:tabs>
          <w:tab w:val="num" w:pos="1080"/>
        </w:tabs>
        <w:ind w:left="1080" w:hanging="360"/>
      </w:pPr>
      <w:rPr>
        <w:rFonts w:ascii="Georgia Pro" w:eastAsia="Times New Roman" w:hAnsi="Georgia Pro"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6D9957A9"/>
    <w:multiLevelType w:val="multilevel"/>
    <w:tmpl w:val="6B6A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0B642A"/>
    <w:multiLevelType w:val="hybridMultilevel"/>
    <w:tmpl w:val="B210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C166E"/>
    <w:multiLevelType w:val="multilevel"/>
    <w:tmpl w:val="893E8D68"/>
    <w:lvl w:ilvl="0">
      <w:start w:val="1"/>
      <w:numFmt w:val="upperLetter"/>
      <w:lvlText w:val="%1."/>
      <w:lvlJc w:val="left"/>
      <w:pPr>
        <w:tabs>
          <w:tab w:val="num" w:pos="1080"/>
        </w:tabs>
        <w:ind w:left="1080" w:hanging="360"/>
      </w:pPr>
      <w:rPr>
        <w:rFonts w:ascii="Georgia Pro" w:eastAsia="Times New Roman" w:hAnsi="Georgia Pro"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749970A3"/>
    <w:multiLevelType w:val="hybridMultilevel"/>
    <w:tmpl w:val="5D98E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E576B"/>
    <w:multiLevelType w:val="multilevel"/>
    <w:tmpl w:val="92369166"/>
    <w:lvl w:ilvl="0">
      <w:start w:val="1"/>
      <w:numFmt w:val="upperLetter"/>
      <w:lvlText w:val="%1."/>
      <w:lvlJc w:val="left"/>
      <w:pPr>
        <w:tabs>
          <w:tab w:val="num" w:pos="1080"/>
        </w:tabs>
        <w:ind w:left="1080" w:hanging="360"/>
      </w:pPr>
      <w:rPr>
        <w:rFonts w:ascii="Calibri" w:eastAsia="Times New Roman" w:hAnsi="Calibri" w:cs="Calibri"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1043480697">
    <w:abstractNumId w:val="11"/>
  </w:num>
  <w:num w:numId="2" w16cid:durableId="773867184">
    <w:abstractNumId w:val="2"/>
  </w:num>
  <w:num w:numId="3" w16cid:durableId="1338383174">
    <w:abstractNumId w:val="8"/>
  </w:num>
  <w:num w:numId="4" w16cid:durableId="1621952345">
    <w:abstractNumId w:val="1"/>
  </w:num>
  <w:num w:numId="5" w16cid:durableId="1390687265">
    <w:abstractNumId w:val="3"/>
  </w:num>
  <w:num w:numId="6" w16cid:durableId="892035720">
    <w:abstractNumId w:val="12"/>
  </w:num>
  <w:num w:numId="7" w16cid:durableId="2076657170">
    <w:abstractNumId w:val="7"/>
  </w:num>
  <w:num w:numId="8" w16cid:durableId="1365013102">
    <w:abstractNumId w:val="10"/>
  </w:num>
  <w:num w:numId="9" w16cid:durableId="1327853910">
    <w:abstractNumId w:val="4"/>
  </w:num>
  <w:num w:numId="10" w16cid:durableId="2020500431">
    <w:abstractNumId w:val="6"/>
  </w:num>
  <w:num w:numId="11" w16cid:durableId="157380111">
    <w:abstractNumId w:val="5"/>
  </w:num>
  <w:num w:numId="12" w16cid:durableId="867913852">
    <w:abstractNumId w:val="9"/>
  </w:num>
  <w:num w:numId="13" w16cid:durableId="706182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1B4420"/>
    <w:rsid w:val="00001921"/>
    <w:rsid w:val="00014B09"/>
    <w:rsid w:val="0001735A"/>
    <w:rsid w:val="00027D7C"/>
    <w:rsid w:val="00031989"/>
    <w:rsid w:val="000319D5"/>
    <w:rsid w:val="00034707"/>
    <w:rsid w:val="000372D9"/>
    <w:rsid w:val="000409AB"/>
    <w:rsid w:val="00041699"/>
    <w:rsid w:val="00045477"/>
    <w:rsid w:val="000470DB"/>
    <w:rsid w:val="0004714F"/>
    <w:rsid w:val="00050C5F"/>
    <w:rsid w:val="00050E85"/>
    <w:rsid w:val="0005539E"/>
    <w:rsid w:val="000600D2"/>
    <w:rsid w:val="00064B50"/>
    <w:rsid w:val="0006586E"/>
    <w:rsid w:val="00066FEE"/>
    <w:rsid w:val="00074337"/>
    <w:rsid w:val="00080CC9"/>
    <w:rsid w:val="00091B0B"/>
    <w:rsid w:val="00095467"/>
    <w:rsid w:val="00097908"/>
    <w:rsid w:val="000A5B6F"/>
    <w:rsid w:val="000B79AF"/>
    <w:rsid w:val="000C3789"/>
    <w:rsid w:val="000C7038"/>
    <w:rsid w:val="000D0889"/>
    <w:rsid w:val="000D1070"/>
    <w:rsid w:val="000D245F"/>
    <w:rsid w:val="000E417E"/>
    <w:rsid w:val="000F0549"/>
    <w:rsid w:val="000F18B5"/>
    <w:rsid w:val="000F2152"/>
    <w:rsid w:val="00100F76"/>
    <w:rsid w:val="00103ECB"/>
    <w:rsid w:val="001127AA"/>
    <w:rsid w:val="00121C3F"/>
    <w:rsid w:val="00130B00"/>
    <w:rsid w:val="00137ECC"/>
    <w:rsid w:val="00140751"/>
    <w:rsid w:val="00140D93"/>
    <w:rsid w:val="00147871"/>
    <w:rsid w:val="00150E21"/>
    <w:rsid w:val="00152745"/>
    <w:rsid w:val="0015275F"/>
    <w:rsid w:val="00160108"/>
    <w:rsid w:val="00163387"/>
    <w:rsid w:val="00164D08"/>
    <w:rsid w:val="00171F00"/>
    <w:rsid w:val="00172FE5"/>
    <w:rsid w:val="00176D3A"/>
    <w:rsid w:val="00177218"/>
    <w:rsid w:val="001833DC"/>
    <w:rsid w:val="001839C4"/>
    <w:rsid w:val="00196DE0"/>
    <w:rsid w:val="00197475"/>
    <w:rsid w:val="001A1E16"/>
    <w:rsid w:val="001A3584"/>
    <w:rsid w:val="001A6D4C"/>
    <w:rsid w:val="001B0CF5"/>
    <w:rsid w:val="001B42FF"/>
    <w:rsid w:val="001D2043"/>
    <w:rsid w:val="001E1E24"/>
    <w:rsid w:val="001F0599"/>
    <w:rsid w:val="001F333A"/>
    <w:rsid w:val="001F60CB"/>
    <w:rsid w:val="001F6200"/>
    <w:rsid w:val="001F71AB"/>
    <w:rsid w:val="00203DEB"/>
    <w:rsid w:val="00204D82"/>
    <w:rsid w:val="00205219"/>
    <w:rsid w:val="002056DD"/>
    <w:rsid w:val="0024505B"/>
    <w:rsid w:val="002466C5"/>
    <w:rsid w:val="0025574D"/>
    <w:rsid w:val="00257CDA"/>
    <w:rsid w:val="0026332E"/>
    <w:rsid w:val="00264FC1"/>
    <w:rsid w:val="00265E54"/>
    <w:rsid w:val="00267836"/>
    <w:rsid w:val="00267CAF"/>
    <w:rsid w:val="00276626"/>
    <w:rsid w:val="00277C64"/>
    <w:rsid w:val="00283E94"/>
    <w:rsid w:val="00286441"/>
    <w:rsid w:val="00290447"/>
    <w:rsid w:val="00291F8D"/>
    <w:rsid w:val="002934D3"/>
    <w:rsid w:val="00293D3A"/>
    <w:rsid w:val="002A4215"/>
    <w:rsid w:val="002A5653"/>
    <w:rsid w:val="002A614B"/>
    <w:rsid w:val="002B2F47"/>
    <w:rsid w:val="002B5380"/>
    <w:rsid w:val="002C6441"/>
    <w:rsid w:val="002E1E31"/>
    <w:rsid w:val="002E398B"/>
    <w:rsid w:val="002E44F6"/>
    <w:rsid w:val="002E7BD4"/>
    <w:rsid w:val="003115BB"/>
    <w:rsid w:val="00312124"/>
    <w:rsid w:val="00323A9E"/>
    <w:rsid w:val="0034064C"/>
    <w:rsid w:val="0034199E"/>
    <w:rsid w:val="00351C89"/>
    <w:rsid w:val="003531C4"/>
    <w:rsid w:val="00363BFE"/>
    <w:rsid w:val="00365289"/>
    <w:rsid w:val="003721F3"/>
    <w:rsid w:val="00372FD8"/>
    <w:rsid w:val="00373F91"/>
    <w:rsid w:val="003751A5"/>
    <w:rsid w:val="00376D99"/>
    <w:rsid w:val="003843DA"/>
    <w:rsid w:val="003848E4"/>
    <w:rsid w:val="003869ED"/>
    <w:rsid w:val="00395E18"/>
    <w:rsid w:val="00396D62"/>
    <w:rsid w:val="003A5D9D"/>
    <w:rsid w:val="003A7742"/>
    <w:rsid w:val="003B2443"/>
    <w:rsid w:val="003B421C"/>
    <w:rsid w:val="003B5225"/>
    <w:rsid w:val="003B6268"/>
    <w:rsid w:val="003C3E1F"/>
    <w:rsid w:val="003C3ED1"/>
    <w:rsid w:val="003C61A2"/>
    <w:rsid w:val="003D0E2F"/>
    <w:rsid w:val="003D134F"/>
    <w:rsid w:val="003D19B2"/>
    <w:rsid w:val="003D60EB"/>
    <w:rsid w:val="003E0C98"/>
    <w:rsid w:val="003E3B3B"/>
    <w:rsid w:val="003EB6E5"/>
    <w:rsid w:val="003F2EDE"/>
    <w:rsid w:val="003F5E8F"/>
    <w:rsid w:val="003F60EA"/>
    <w:rsid w:val="004047EE"/>
    <w:rsid w:val="004125C5"/>
    <w:rsid w:val="00421D98"/>
    <w:rsid w:val="00423E62"/>
    <w:rsid w:val="00432223"/>
    <w:rsid w:val="00432970"/>
    <w:rsid w:val="004334FA"/>
    <w:rsid w:val="00434A45"/>
    <w:rsid w:val="00436352"/>
    <w:rsid w:val="00436AC0"/>
    <w:rsid w:val="004408C3"/>
    <w:rsid w:val="00441051"/>
    <w:rsid w:val="00441985"/>
    <w:rsid w:val="004424AD"/>
    <w:rsid w:val="004560F4"/>
    <w:rsid w:val="00471028"/>
    <w:rsid w:val="0047386E"/>
    <w:rsid w:val="004757F9"/>
    <w:rsid w:val="0048067D"/>
    <w:rsid w:val="00483029"/>
    <w:rsid w:val="00493302"/>
    <w:rsid w:val="00493E22"/>
    <w:rsid w:val="00495EA1"/>
    <w:rsid w:val="004967CF"/>
    <w:rsid w:val="00496AE5"/>
    <w:rsid w:val="004B1A3B"/>
    <w:rsid w:val="004B4E20"/>
    <w:rsid w:val="004B60F5"/>
    <w:rsid w:val="004C57CE"/>
    <w:rsid w:val="004C6F6F"/>
    <w:rsid w:val="004C791C"/>
    <w:rsid w:val="004D3B75"/>
    <w:rsid w:val="004D74DD"/>
    <w:rsid w:val="004E2F0F"/>
    <w:rsid w:val="004E31EF"/>
    <w:rsid w:val="004E75C9"/>
    <w:rsid w:val="004F34FB"/>
    <w:rsid w:val="004F3A0E"/>
    <w:rsid w:val="004F5EC5"/>
    <w:rsid w:val="004F6097"/>
    <w:rsid w:val="00500F07"/>
    <w:rsid w:val="005075DA"/>
    <w:rsid w:val="00513479"/>
    <w:rsid w:val="00515E41"/>
    <w:rsid w:val="00531825"/>
    <w:rsid w:val="00531C3C"/>
    <w:rsid w:val="00543067"/>
    <w:rsid w:val="005531CC"/>
    <w:rsid w:val="00556C15"/>
    <w:rsid w:val="00560C74"/>
    <w:rsid w:val="00571CE7"/>
    <w:rsid w:val="00572A30"/>
    <w:rsid w:val="00573E5B"/>
    <w:rsid w:val="005742EC"/>
    <w:rsid w:val="00581F14"/>
    <w:rsid w:val="00581F8D"/>
    <w:rsid w:val="0058329D"/>
    <w:rsid w:val="005845DB"/>
    <w:rsid w:val="005861F0"/>
    <w:rsid w:val="00594F11"/>
    <w:rsid w:val="005A01C2"/>
    <w:rsid w:val="005A2CF6"/>
    <w:rsid w:val="005A62BB"/>
    <w:rsid w:val="005A72C8"/>
    <w:rsid w:val="005B0DFA"/>
    <w:rsid w:val="005B1604"/>
    <w:rsid w:val="005C2180"/>
    <w:rsid w:val="005C793F"/>
    <w:rsid w:val="005D0679"/>
    <w:rsid w:val="005D61DA"/>
    <w:rsid w:val="005D63D8"/>
    <w:rsid w:val="005E3435"/>
    <w:rsid w:val="005E6EAA"/>
    <w:rsid w:val="005E7FDD"/>
    <w:rsid w:val="0060193F"/>
    <w:rsid w:val="00602677"/>
    <w:rsid w:val="00604C16"/>
    <w:rsid w:val="00614631"/>
    <w:rsid w:val="00615347"/>
    <w:rsid w:val="00616EB9"/>
    <w:rsid w:val="00617E72"/>
    <w:rsid w:val="00632462"/>
    <w:rsid w:val="00636469"/>
    <w:rsid w:val="006402B7"/>
    <w:rsid w:val="00643EA4"/>
    <w:rsid w:val="00647EAA"/>
    <w:rsid w:val="00650DAA"/>
    <w:rsid w:val="006516A5"/>
    <w:rsid w:val="00655313"/>
    <w:rsid w:val="00655C4E"/>
    <w:rsid w:val="0066156E"/>
    <w:rsid w:val="00662601"/>
    <w:rsid w:val="00677FA6"/>
    <w:rsid w:val="00680507"/>
    <w:rsid w:val="00681F0B"/>
    <w:rsid w:val="00682FE2"/>
    <w:rsid w:val="00683179"/>
    <w:rsid w:val="006904A5"/>
    <w:rsid w:val="00694ABA"/>
    <w:rsid w:val="00694D09"/>
    <w:rsid w:val="006971D0"/>
    <w:rsid w:val="006A2E9D"/>
    <w:rsid w:val="006A4AA2"/>
    <w:rsid w:val="006C03CE"/>
    <w:rsid w:val="006C2857"/>
    <w:rsid w:val="006D2901"/>
    <w:rsid w:val="006D2F1A"/>
    <w:rsid w:val="006D42AB"/>
    <w:rsid w:val="006E2138"/>
    <w:rsid w:val="006E4047"/>
    <w:rsid w:val="006F1BFA"/>
    <w:rsid w:val="006F3D9A"/>
    <w:rsid w:val="006F7833"/>
    <w:rsid w:val="0070038C"/>
    <w:rsid w:val="007015B9"/>
    <w:rsid w:val="007101A9"/>
    <w:rsid w:val="00713FE2"/>
    <w:rsid w:val="00715ADE"/>
    <w:rsid w:val="00724862"/>
    <w:rsid w:val="0073306C"/>
    <w:rsid w:val="00733BD0"/>
    <w:rsid w:val="00734CE9"/>
    <w:rsid w:val="00735E0B"/>
    <w:rsid w:val="007411DD"/>
    <w:rsid w:val="00741960"/>
    <w:rsid w:val="00742505"/>
    <w:rsid w:val="007577B0"/>
    <w:rsid w:val="00771B19"/>
    <w:rsid w:val="00774221"/>
    <w:rsid w:val="00781B4D"/>
    <w:rsid w:val="007834F5"/>
    <w:rsid w:val="007867F5"/>
    <w:rsid w:val="007901E0"/>
    <w:rsid w:val="007A2F9C"/>
    <w:rsid w:val="007A4B7E"/>
    <w:rsid w:val="007A6C25"/>
    <w:rsid w:val="007B3D07"/>
    <w:rsid w:val="007B5835"/>
    <w:rsid w:val="007B5F0E"/>
    <w:rsid w:val="007C2C8B"/>
    <w:rsid w:val="007C445E"/>
    <w:rsid w:val="007D5692"/>
    <w:rsid w:val="007D69BE"/>
    <w:rsid w:val="007D744F"/>
    <w:rsid w:val="007E71EF"/>
    <w:rsid w:val="007F0B67"/>
    <w:rsid w:val="007F3DF4"/>
    <w:rsid w:val="007F7476"/>
    <w:rsid w:val="007F7EBC"/>
    <w:rsid w:val="00806FDB"/>
    <w:rsid w:val="0081764C"/>
    <w:rsid w:val="00820A46"/>
    <w:rsid w:val="00824138"/>
    <w:rsid w:val="00831B10"/>
    <w:rsid w:val="00833B23"/>
    <w:rsid w:val="00835624"/>
    <w:rsid w:val="0083730D"/>
    <w:rsid w:val="00837A2B"/>
    <w:rsid w:val="008437D8"/>
    <w:rsid w:val="008561A4"/>
    <w:rsid w:val="0085763F"/>
    <w:rsid w:val="00862FDC"/>
    <w:rsid w:val="008649C4"/>
    <w:rsid w:val="008A08F7"/>
    <w:rsid w:val="008A1585"/>
    <w:rsid w:val="008A32AC"/>
    <w:rsid w:val="008A55E0"/>
    <w:rsid w:val="008A7061"/>
    <w:rsid w:val="008B0312"/>
    <w:rsid w:val="008B1887"/>
    <w:rsid w:val="008B5951"/>
    <w:rsid w:val="008C462F"/>
    <w:rsid w:val="008D12E4"/>
    <w:rsid w:val="008D2C85"/>
    <w:rsid w:val="008D47F4"/>
    <w:rsid w:val="008D4A6F"/>
    <w:rsid w:val="008D7B59"/>
    <w:rsid w:val="008E16DE"/>
    <w:rsid w:val="008E6E72"/>
    <w:rsid w:val="008F41CF"/>
    <w:rsid w:val="008F7A7D"/>
    <w:rsid w:val="00901368"/>
    <w:rsid w:val="00910BB5"/>
    <w:rsid w:val="00911D55"/>
    <w:rsid w:val="00923305"/>
    <w:rsid w:val="0092459B"/>
    <w:rsid w:val="00932A84"/>
    <w:rsid w:val="00933233"/>
    <w:rsid w:val="009356C2"/>
    <w:rsid w:val="00951582"/>
    <w:rsid w:val="009664B7"/>
    <w:rsid w:val="00967B27"/>
    <w:rsid w:val="00967FDC"/>
    <w:rsid w:val="009720C4"/>
    <w:rsid w:val="009728F4"/>
    <w:rsid w:val="00974DE7"/>
    <w:rsid w:val="00985199"/>
    <w:rsid w:val="0098604C"/>
    <w:rsid w:val="00987CA2"/>
    <w:rsid w:val="00997478"/>
    <w:rsid w:val="009A3E7C"/>
    <w:rsid w:val="009B2185"/>
    <w:rsid w:val="009B59E9"/>
    <w:rsid w:val="009B7934"/>
    <w:rsid w:val="009C3291"/>
    <w:rsid w:val="009C634E"/>
    <w:rsid w:val="009C6FD0"/>
    <w:rsid w:val="009C7CBB"/>
    <w:rsid w:val="009D0A5E"/>
    <w:rsid w:val="009D11F2"/>
    <w:rsid w:val="009D68CA"/>
    <w:rsid w:val="009D6C11"/>
    <w:rsid w:val="009D7D46"/>
    <w:rsid w:val="009E7493"/>
    <w:rsid w:val="009F0F3F"/>
    <w:rsid w:val="009F26AC"/>
    <w:rsid w:val="009F5FD1"/>
    <w:rsid w:val="00A050D7"/>
    <w:rsid w:val="00A06373"/>
    <w:rsid w:val="00A21A4A"/>
    <w:rsid w:val="00A21E0E"/>
    <w:rsid w:val="00A36643"/>
    <w:rsid w:val="00A45592"/>
    <w:rsid w:val="00A45619"/>
    <w:rsid w:val="00A45E89"/>
    <w:rsid w:val="00A51183"/>
    <w:rsid w:val="00A558F7"/>
    <w:rsid w:val="00A56A81"/>
    <w:rsid w:val="00A5712C"/>
    <w:rsid w:val="00A63585"/>
    <w:rsid w:val="00A64245"/>
    <w:rsid w:val="00A70330"/>
    <w:rsid w:val="00A70577"/>
    <w:rsid w:val="00A7125D"/>
    <w:rsid w:val="00A729BA"/>
    <w:rsid w:val="00A72B82"/>
    <w:rsid w:val="00A73642"/>
    <w:rsid w:val="00A83A5F"/>
    <w:rsid w:val="00A86DBD"/>
    <w:rsid w:val="00A86FCF"/>
    <w:rsid w:val="00A91644"/>
    <w:rsid w:val="00A920AD"/>
    <w:rsid w:val="00A96372"/>
    <w:rsid w:val="00A969DF"/>
    <w:rsid w:val="00A96C82"/>
    <w:rsid w:val="00AB0573"/>
    <w:rsid w:val="00AB691F"/>
    <w:rsid w:val="00AC18A3"/>
    <w:rsid w:val="00AC41AF"/>
    <w:rsid w:val="00AC4463"/>
    <w:rsid w:val="00AD46B7"/>
    <w:rsid w:val="00AD5A09"/>
    <w:rsid w:val="00AD729C"/>
    <w:rsid w:val="00AD72AF"/>
    <w:rsid w:val="00AD777D"/>
    <w:rsid w:val="00AE219C"/>
    <w:rsid w:val="00AE743A"/>
    <w:rsid w:val="00AF15CF"/>
    <w:rsid w:val="00AF30ED"/>
    <w:rsid w:val="00AF5E6D"/>
    <w:rsid w:val="00AF6A8E"/>
    <w:rsid w:val="00AF7F93"/>
    <w:rsid w:val="00B00884"/>
    <w:rsid w:val="00B0549F"/>
    <w:rsid w:val="00B0666A"/>
    <w:rsid w:val="00B205E6"/>
    <w:rsid w:val="00B215C7"/>
    <w:rsid w:val="00B217C9"/>
    <w:rsid w:val="00B270C5"/>
    <w:rsid w:val="00B30B53"/>
    <w:rsid w:val="00B40235"/>
    <w:rsid w:val="00B71F83"/>
    <w:rsid w:val="00B73B68"/>
    <w:rsid w:val="00B75771"/>
    <w:rsid w:val="00B77BC6"/>
    <w:rsid w:val="00B77E72"/>
    <w:rsid w:val="00B80AAD"/>
    <w:rsid w:val="00B83CDB"/>
    <w:rsid w:val="00B8496A"/>
    <w:rsid w:val="00B92554"/>
    <w:rsid w:val="00BB0865"/>
    <w:rsid w:val="00BB121B"/>
    <w:rsid w:val="00BB685C"/>
    <w:rsid w:val="00BC5607"/>
    <w:rsid w:val="00BC7395"/>
    <w:rsid w:val="00BC776F"/>
    <w:rsid w:val="00BD1CAD"/>
    <w:rsid w:val="00BD5922"/>
    <w:rsid w:val="00BD6C9E"/>
    <w:rsid w:val="00BF3841"/>
    <w:rsid w:val="00C026DA"/>
    <w:rsid w:val="00C02C0C"/>
    <w:rsid w:val="00C06EF6"/>
    <w:rsid w:val="00C10722"/>
    <w:rsid w:val="00C1590F"/>
    <w:rsid w:val="00C179EA"/>
    <w:rsid w:val="00C17D64"/>
    <w:rsid w:val="00C339AE"/>
    <w:rsid w:val="00C36F6E"/>
    <w:rsid w:val="00C47B36"/>
    <w:rsid w:val="00C51C21"/>
    <w:rsid w:val="00C52E19"/>
    <w:rsid w:val="00C55DF8"/>
    <w:rsid w:val="00C6014B"/>
    <w:rsid w:val="00C60D64"/>
    <w:rsid w:val="00C63E09"/>
    <w:rsid w:val="00C7741A"/>
    <w:rsid w:val="00C81377"/>
    <w:rsid w:val="00C84DEF"/>
    <w:rsid w:val="00CA43D3"/>
    <w:rsid w:val="00CA46AE"/>
    <w:rsid w:val="00CB0E02"/>
    <w:rsid w:val="00CB2ADF"/>
    <w:rsid w:val="00CB35EA"/>
    <w:rsid w:val="00CB3FAA"/>
    <w:rsid w:val="00CC26CE"/>
    <w:rsid w:val="00CC3AE5"/>
    <w:rsid w:val="00CC7B30"/>
    <w:rsid w:val="00CD2BDF"/>
    <w:rsid w:val="00CE0370"/>
    <w:rsid w:val="00CE2863"/>
    <w:rsid w:val="00CE66A2"/>
    <w:rsid w:val="00CE6A84"/>
    <w:rsid w:val="00CE7F7F"/>
    <w:rsid w:val="00CF0098"/>
    <w:rsid w:val="00CF3DB4"/>
    <w:rsid w:val="00CF5F05"/>
    <w:rsid w:val="00CF69F3"/>
    <w:rsid w:val="00D0088B"/>
    <w:rsid w:val="00D01873"/>
    <w:rsid w:val="00D07379"/>
    <w:rsid w:val="00D1066D"/>
    <w:rsid w:val="00D1232B"/>
    <w:rsid w:val="00D137FB"/>
    <w:rsid w:val="00D1717B"/>
    <w:rsid w:val="00D23835"/>
    <w:rsid w:val="00D239C3"/>
    <w:rsid w:val="00D2476C"/>
    <w:rsid w:val="00D26501"/>
    <w:rsid w:val="00D33699"/>
    <w:rsid w:val="00D35056"/>
    <w:rsid w:val="00D42C67"/>
    <w:rsid w:val="00D551B1"/>
    <w:rsid w:val="00D553F7"/>
    <w:rsid w:val="00D61464"/>
    <w:rsid w:val="00D73747"/>
    <w:rsid w:val="00D8361D"/>
    <w:rsid w:val="00D83A28"/>
    <w:rsid w:val="00D8664E"/>
    <w:rsid w:val="00D90817"/>
    <w:rsid w:val="00DA33AD"/>
    <w:rsid w:val="00DB09FC"/>
    <w:rsid w:val="00DB10C0"/>
    <w:rsid w:val="00DB37E6"/>
    <w:rsid w:val="00DC0054"/>
    <w:rsid w:val="00DC2F1F"/>
    <w:rsid w:val="00DC3E9D"/>
    <w:rsid w:val="00DC497C"/>
    <w:rsid w:val="00DC5EBC"/>
    <w:rsid w:val="00DC6308"/>
    <w:rsid w:val="00DC72F2"/>
    <w:rsid w:val="00DD2FEF"/>
    <w:rsid w:val="00DD4101"/>
    <w:rsid w:val="00DD4D27"/>
    <w:rsid w:val="00DD704C"/>
    <w:rsid w:val="00DD77AA"/>
    <w:rsid w:val="00DD789A"/>
    <w:rsid w:val="00DE1600"/>
    <w:rsid w:val="00DE2277"/>
    <w:rsid w:val="00DF5BE1"/>
    <w:rsid w:val="00E105AD"/>
    <w:rsid w:val="00E164A3"/>
    <w:rsid w:val="00E21492"/>
    <w:rsid w:val="00E22E9C"/>
    <w:rsid w:val="00E27941"/>
    <w:rsid w:val="00E3065C"/>
    <w:rsid w:val="00E4388D"/>
    <w:rsid w:val="00E52C10"/>
    <w:rsid w:val="00E55542"/>
    <w:rsid w:val="00E649A8"/>
    <w:rsid w:val="00E678A2"/>
    <w:rsid w:val="00E73783"/>
    <w:rsid w:val="00E7648D"/>
    <w:rsid w:val="00E7649F"/>
    <w:rsid w:val="00E83080"/>
    <w:rsid w:val="00E968ED"/>
    <w:rsid w:val="00EA2FCF"/>
    <w:rsid w:val="00EB23FC"/>
    <w:rsid w:val="00EB5CC0"/>
    <w:rsid w:val="00EC1204"/>
    <w:rsid w:val="00EC2DCE"/>
    <w:rsid w:val="00EE066C"/>
    <w:rsid w:val="00EE44DC"/>
    <w:rsid w:val="00EF14CC"/>
    <w:rsid w:val="00F04211"/>
    <w:rsid w:val="00F108F7"/>
    <w:rsid w:val="00F1238C"/>
    <w:rsid w:val="00F16023"/>
    <w:rsid w:val="00F16560"/>
    <w:rsid w:val="00F20954"/>
    <w:rsid w:val="00F241C0"/>
    <w:rsid w:val="00F24EC5"/>
    <w:rsid w:val="00F33299"/>
    <w:rsid w:val="00F358DE"/>
    <w:rsid w:val="00F53D9F"/>
    <w:rsid w:val="00F54F60"/>
    <w:rsid w:val="00F61CF1"/>
    <w:rsid w:val="00F65301"/>
    <w:rsid w:val="00F67841"/>
    <w:rsid w:val="00F8508E"/>
    <w:rsid w:val="00F865D8"/>
    <w:rsid w:val="00F86F5B"/>
    <w:rsid w:val="00FA6385"/>
    <w:rsid w:val="00FB0363"/>
    <w:rsid w:val="00FB10BE"/>
    <w:rsid w:val="00FB26A7"/>
    <w:rsid w:val="00FB30A5"/>
    <w:rsid w:val="00FC1147"/>
    <w:rsid w:val="00FE3404"/>
    <w:rsid w:val="00FE56D7"/>
    <w:rsid w:val="00FE6338"/>
    <w:rsid w:val="00FE75DE"/>
    <w:rsid w:val="03CEA435"/>
    <w:rsid w:val="060C7F10"/>
    <w:rsid w:val="068A61A6"/>
    <w:rsid w:val="11436CB6"/>
    <w:rsid w:val="1269EE5D"/>
    <w:rsid w:val="14010E11"/>
    <w:rsid w:val="219C86BB"/>
    <w:rsid w:val="381811EC"/>
    <w:rsid w:val="3AE5575D"/>
    <w:rsid w:val="3CC39886"/>
    <w:rsid w:val="414DC39C"/>
    <w:rsid w:val="43C0E5F1"/>
    <w:rsid w:val="46A247FF"/>
    <w:rsid w:val="472E2AE4"/>
    <w:rsid w:val="48A311C7"/>
    <w:rsid w:val="48F550FF"/>
    <w:rsid w:val="4C07D3A7"/>
    <w:rsid w:val="4C694A2D"/>
    <w:rsid w:val="4EB7EED2"/>
    <w:rsid w:val="5C95CB60"/>
    <w:rsid w:val="5E1B4420"/>
    <w:rsid w:val="674F94BE"/>
    <w:rsid w:val="69924216"/>
    <w:rsid w:val="6AA1F982"/>
    <w:rsid w:val="6CAAB228"/>
    <w:rsid w:val="6D7C9C98"/>
    <w:rsid w:val="6F0987AF"/>
    <w:rsid w:val="7042CE9E"/>
    <w:rsid w:val="76D9EAC1"/>
    <w:rsid w:val="770EAC21"/>
    <w:rsid w:val="7903B864"/>
    <w:rsid w:val="7E05B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4420"/>
  <w15:chartTrackingRefBased/>
  <w15:docId w15:val="{FBF276FE-B750-4E99-A707-3158160E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rsid w:val="00F33299"/>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F33299"/>
  </w:style>
  <w:style w:type="paragraph" w:styleId="ListParagraph">
    <w:name w:val="List Paragraph"/>
    <w:basedOn w:val="Normal"/>
    <w:uiPriority w:val="34"/>
    <w:qFormat/>
    <w:rsid w:val="00F33299"/>
    <w:pPr>
      <w:ind w:left="720"/>
      <w:contextualSpacing/>
    </w:pPr>
  </w:style>
  <w:style w:type="paragraph" w:styleId="Header">
    <w:name w:val="header"/>
    <w:basedOn w:val="Normal"/>
    <w:link w:val="HeaderChar"/>
    <w:uiPriority w:val="99"/>
    <w:unhideWhenUsed/>
    <w:rsid w:val="00F33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299"/>
  </w:style>
  <w:style w:type="paragraph" w:styleId="Footer">
    <w:name w:val="footer"/>
    <w:basedOn w:val="Normal"/>
    <w:link w:val="FooterChar"/>
    <w:uiPriority w:val="99"/>
    <w:unhideWhenUsed/>
    <w:rsid w:val="00F33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29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974DE7"/>
    <w:rPr>
      <w:color w:val="666666"/>
    </w:rPr>
  </w:style>
  <w:style w:type="paragraph" w:styleId="HTMLPreformatted">
    <w:name w:val="HTML Preformatted"/>
    <w:basedOn w:val="Normal"/>
    <w:link w:val="HTMLPreformattedChar"/>
    <w:uiPriority w:val="99"/>
    <w:unhideWhenUsed/>
    <w:rsid w:val="00FE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FE3404"/>
    <w:rPr>
      <w:rFonts w:ascii="Courier New" w:eastAsia="Times New Roman" w:hAnsi="Courier New" w:cs="Courier New"/>
      <w:sz w:val="20"/>
      <w:szCs w:val="20"/>
      <w:lang w:eastAsia="en-US"/>
    </w:rPr>
  </w:style>
  <w:style w:type="character" w:styleId="CommentReference">
    <w:name w:val="annotation reference"/>
    <w:basedOn w:val="DefaultParagraphFont"/>
    <w:uiPriority w:val="99"/>
    <w:semiHidden/>
    <w:unhideWhenUsed/>
    <w:rsid w:val="00FB0363"/>
    <w:rPr>
      <w:sz w:val="16"/>
      <w:szCs w:val="16"/>
    </w:rPr>
  </w:style>
  <w:style w:type="paragraph" w:styleId="CommentText">
    <w:name w:val="annotation text"/>
    <w:basedOn w:val="Normal"/>
    <w:link w:val="CommentTextChar"/>
    <w:uiPriority w:val="99"/>
    <w:unhideWhenUsed/>
    <w:rsid w:val="00FB0363"/>
    <w:pPr>
      <w:spacing w:line="240" w:lineRule="auto"/>
    </w:pPr>
    <w:rPr>
      <w:sz w:val="20"/>
      <w:szCs w:val="20"/>
    </w:rPr>
  </w:style>
  <w:style w:type="character" w:customStyle="1" w:styleId="CommentTextChar">
    <w:name w:val="Comment Text Char"/>
    <w:basedOn w:val="DefaultParagraphFont"/>
    <w:link w:val="CommentText"/>
    <w:uiPriority w:val="99"/>
    <w:rsid w:val="00FB0363"/>
    <w:rPr>
      <w:sz w:val="20"/>
      <w:szCs w:val="20"/>
    </w:rPr>
  </w:style>
  <w:style w:type="paragraph" w:styleId="CommentSubject">
    <w:name w:val="annotation subject"/>
    <w:basedOn w:val="CommentText"/>
    <w:next w:val="CommentText"/>
    <w:link w:val="CommentSubjectChar"/>
    <w:uiPriority w:val="99"/>
    <w:semiHidden/>
    <w:unhideWhenUsed/>
    <w:rsid w:val="00FB0363"/>
    <w:rPr>
      <w:b/>
      <w:bCs/>
    </w:rPr>
  </w:style>
  <w:style w:type="character" w:customStyle="1" w:styleId="CommentSubjectChar">
    <w:name w:val="Comment Subject Char"/>
    <w:basedOn w:val="CommentTextChar"/>
    <w:link w:val="CommentSubject"/>
    <w:uiPriority w:val="99"/>
    <w:semiHidden/>
    <w:rsid w:val="00FB0363"/>
    <w:rPr>
      <w:b/>
      <w:bCs/>
      <w:sz w:val="20"/>
      <w:szCs w:val="20"/>
    </w:rPr>
  </w:style>
  <w:style w:type="character" w:styleId="Mention">
    <w:name w:val="Mention"/>
    <w:basedOn w:val="DefaultParagraphFont"/>
    <w:uiPriority w:val="99"/>
    <w:unhideWhenUsed/>
    <w:rsid w:val="00FB0363"/>
    <w:rPr>
      <w:color w:val="2B579A"/>
      <w:shd w:val="clear" w:color="auto" w:fill="E1DFDD"/>
    </w:rPr>
  </w:style>
  <w:style w:type="paragraph" w:customStyle="1" w:styleId="lrn-mcq-option">
    <w:name w:val="lrn-mcq-option"/>
    <w:basedOn w:val="Normal"/>
    <w:rsid w:val="00CC3AE5"/>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mo">
    <w:name w:val="mo"/>
    <w:basedOn w:val="DefaultParagraphFont"/>
    <w:rsid w:val="004424AD"/>
  </w:style>
  <w:style w:type="character" w:customStyle="1" w:styleId="mjxassistivemathml">
    <w:name w:val="mjx_assistive_mathml"/>
    <w:basedOn w:val="DefaultParagraphFont"/>
    <w:rsid w:val="004424AD"/>
  </w:style>
  <w:style w:type="character" w:styleId="Hyperlink">
    <w:name w:val="Hyperlink"/>
    <w:basedOn w:val="DefaultParagraphFont"/>
    <w:uiPriority w:val="99"/>
    <w:unhideWhenUsed/>
    <w:rsid w:val="002056DD"/>
    <w:rPr>
      <w:color w:val="467886" w:themeColor="hyperlink"/>
      <w:u w:val="single"/>
    </w:rPr>
  </w:style>
  <w:style w:type="character" w:styleId="UnresolvedMention">
    <w:name w:val="Unresolved Mention"/>
    <w:basedOn w:val="DefaultParagraphFont"/>
    <w:uiPriority w:val="99"/>
    <w:semiHidden/>
    <w:unhideWhenUsed/>
    <w:rsid w:val="002056DD"/>
    <w:rPr>
      <w:color w:val="605E5C"/>
      <w:shd w:val="clear" w:color="auto" w:fill="E1DFDD"/>
    </w:rPr>
  </w:style>
  <w:style w:type="paragraph" w:customStyle="1" w:styleId="paragraphnumerouno">
    <w:name w:val="paragraphnumerouno"/>
    <w:basedOn w:val="Normal"/>
    <w:rsid w:val="00AF15CF"/>
    <w:pPr>
      <w:spacing w:before="100" w:beforeAutospacing="1" w:after="100" w:afterAutospacing="1" w:line="240" w:lineRule="auto"/>
    </w:pPr>
    <w:rPr>
      <w:rFonts w:ascii="Times New Roman" w:eastAsia="Times New Roman" w:hAnsi="Times New Roman" w:cs="Times New Roman"/>
      <w:lang w:eastAsia="en-US"/>
    </w:rPr>
  </w:style>
  <w:style w:type="character" w:styleId="Strong">
    <w:name w:val="Strong"/>
    <w:basedOn w:val="DefaultParagraphFont"/>
    <w:uiPriority w:val="22"/>
    <w:qFormat/>
    <w:rsid w:val="00AF15CF"/>
    <w:rPr>
      <w:b/>
      <w:bCs/>
    </w:rPr>
  </w:style>
  <w:style w:type="paragraph" w:customStyle="1" w:styleId="listitemnumerounoupperalpha">
    <w:name w:val="listitemnumerounoupperalpha"/>
    <w:basedOn w:val="Normal"/>
    <w:rsid w:val="00985199"/>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mi">
    <w:name w:val="mi"/>
    <w:basedOn w:val="DefaultParagraphFont"/>
    <w:rsid w:val="00BC7395"/>
  </w:style>
  <w:style w:type="character" w:customStyle="1" w:styleId="mn">
    <w:name w:val="mn"/>
    <w:basedOn w:val="DefaultParagraphFont"/>
    <w:rsid w:val="00BC7395"/>
  </w:style>
  <w:style w:type="character" w:styleId="Emphasis">
    <w:name w:val="Emphasis"/>
    <w:basedOn w:val="DefaultParagraphFont"/>
    <w:uiPriority w:val="20"/>
    <w:qFormat/>
    <w:rsid w:val="008B0312"/>
    <w:rPr>
      <w:i/>
      <w:iCs/>
    </w:rPr>
  </w:style>
  <w:style w:type="character" w:styleId="FollowedHyperlink">
    <w:name w:val="FollowedHyperlink"/>
    <w:basedOn w:val="DefaultParagraphFont"/>
    <w:uiPriority w:val="99"/>
    <w:semiHidden/>
    <w:unhideWhenUsed/>
    <w:rsid w:val="00D265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5231">
      <w:bodyDiv w:val="1"/>
      <w:marLeft w:val="0"/>
      <w:marRight w:val="0"/>
      <w:marTop w:val="0"/>
      <w:marBottom w:val="0"/>
      <w:divBdr>
        <w:top w:val="none" w:sz="0" w:space="0" w:color="auto"/>
        <w:left w:val="none" w:sz="0" w:space="0" w:color="auto"/>
        <w:bottom w:val="none" w:sz="0" w:space="0" w:color="auto"/>
        <w:right w:val="none" w:sz="0" w:space="0" w:color="auto"/>
      </w:divBdr>
      <w:divsChild>
        <w:div w:id="1528131984">
          <w:marLeft w:val="0"/>
          <w:marRight w:val="0"/>
          <w:marTop w:val="0"/>
          <w:marBottom w:val="0"/>
          <w:divBdr>
            <w:top w:val="none" w:sz="0" w:space="0" w:color="auto"/>
            <w:left w:val="none" w:sz="0" w:space="0" w:color="auto"/>
            <w:bottom w:val="none" w:sz="0" w:space="0" w:color="auto"/>
            <w:right w:val="none" w:sz="0" w:space="0" w:color="auto"/>
          </w:divBdr>
        </w:div>
        <w:div w:id="1128427198">
          <w:marLeft w:val="0"/>
          <w:marRight w:val="0"/>
          <w:marTop w:val="0"/>
          <w:marBottom w:val="0"/>
          <w:divBdr>
            <w:top w:val="none" w:sz="0" w:space="0" w:color="auto"/>
            <w:left w:val="none" w:sz="0" w:space="0" w:color="auto"/>
            <w:bottom w:val="none" w:sz="0" w:space="0" w:color="auto"/>
            <w:right w:val="none" w:sz="0" w:space="0" w:color="auto"/>
          </w:divBdr>
        </w:div>
      </w:divsChild>
    </w:div>
    <w:div w:id="108935020">
      <w:bodyDiv w:val="1"/>
      <w:marLeft w:val="0"/>
      <w:marRight w:val="0"/>
      <w:marTop w:val="0"/>
      <w:marBottom w:val="0"/>
      <w:divBdr>
        <w:top w:val="none" w:sz="0" w:space="0" w:color="auto"/>
        <w:left w:val="none" w:sz="0" w:space="0" w:color="auto"/>
        <w:bottom w:val="none" w:sz="0" w:space="0" w:color="auto"/>
        <w:right w:val="none" w:sz="0" w:space="0" w:color="auto"/>
      </w:divBdr>
    </w:div>
    <w:div w:id="182522270">
      <w:bodyDiv w:val="1"/>
      <w:marLeft w:val="0"/>
      <w:marRight w:val="0"/>
      <w:marTop w:val="0"/>
      <w:marBottom w:val="0"/>
      <w:divBdr>
        <w:top w:val="none" w:sz="0" w:space="0" w:color="auto"/>
        <w:left w:val="none" w:sz="0" w:space="0" w:color="auto"/>
        <w:bottom w:val="none" w:sz="0" w:space="0" w:color="auto"/>
        <w:right w:val="none" w:sz="0" w:space="0" w:color="auto"/>
      </w:divBdr>
    </w:div>
    <w:div w:id="234096792">
      <w:bodyDiv w:val="1"/>
      <w:marLeft w:val="0"/>
      <w:marRight w:val="0"/>
      <w:marTop w:val="0"/>
      <w:marBottom w:val="0"/>
      <w:divBdr>
        <w:top w:val="none" w:sz="0" w:space="0" w:color="auto"/>
        <w:left w:val="none" w:sz="0" w:space="0" w:color="auto"/>
        <w:bottom w:val="none" w:sz="0" w:space="0" w:color="auto"/>
        <w:right w:val="none" w:sz="0" w:space="0" w:color="auto"/>
      </w:divBdr>
    </w:div>
    <w:div w:id="282275387">
      <w:bodyDiv w:val="1"/>
      <w:marLeft w:val="0"/>
      <w:marRight w:val="0"/>
      <w:marTop w:val="0"/>
      <w:marBottom w:val="0"/>
      <w:divBdr>
        <w:top w:val="none" w:sz="0" w:space="0" w:color="auto"/>
        <w:left w:val="none" w:sz="0" w:space="0" w:color="auto"/>
        <w:bottom w:val="none" w:sz="0" w:space="0" w:color="auto"/>
        <w:right w:val="none" w:sz="0" w:space="0" w:color="auto"/>
      </w:divBdr>
    </w:div>
    <w:div w:id="421070100">
      <w:bodyDiv w:val="1"/>
      <w:marLeft w:val="0"/>
      <w:marRight w:val="0"/>
      <w:marTop w:val="0"/>
      <w:marBottom w:val="0"/>
      <w:divBdr>
        <w:top w:val="none" w:sz="0" w:space="0" w:color="auto"/>
        <w:left w:val="none" w:sz="0" w:space="0" w:color="auto"/>
        <w:bottom w:val="none" w:sz="0" w:space="0" w:color="auto"/>
        <w:right w:val="none" w:sz="0" w:space="0" w:color="auto"/>
      </w:divBdr>
    </w:div>
    <w:div w:id="457451540">
      <w:bodyDiv w:val="1"/>
      <w:marLeft w:val="0"/>
      <w:marRight w:val="0"/>
      <w:marTop w:val="0"/>
      <w:marBottom w:val="0"/>
      <w:divBdr>
        <w:top w:val="none" w:sz="0" w:space="0" w:color="auto"/>
        <w:left w:val="none" w:sz="0" w:space="0" w:color="auto"/>
        <w:bottom w:val="none" w:sz="0" w:space="0" w:color="auto"/>
        <w:right w:val="none" w:sz="0" w:space="0" w:color="auto"/>
      </w:divBdr>
    </w:div>
    <w:div w:id="553472579">
      <w:bodyDiv w:val="1"/>
      <w:marLeft w:val="0"/>
      <w:marRight w:val="0"/>
      <w:marTop w:val="0"/>
      <w:marBottom w:val="0"/>
      <w:divBdr>
        <w:top w:val="none" w:sz="0" w:space="0" w:color="auto"/>
        <w:left w:val="none" w:sz="0" w:space="0" w:color="auto"/>
        <w:bottom w:val="none" w:sz="0" w:space="0" w:color="auto"/>
        <w:right w:val="none" w:sz="0" w:space="0" w:color="auto"/>
      </w:divBdr>
    </w:div>
    <w:div w:id="654577582">
      <w:bodyDiv w:val="1"/>
      <w:marLeft w:val="0"/>
      <w:marRight w:val="0"/>
      <w:marTop w:val="0"/>
      <w:marBottom w:val="0"/>
      <w:divBdr>
        <w:top w:val="none" w:sz="0" w:space="0" w:color="auto"/>
        <w:left w:val="none" w:sz="0" w:space="0" w:color="auto"/>
        <w:bottom w:val="none" w:sz="0" w:space="0" w:color="auto"/>
        <w:right w:val="none" w:sz="0" w:space="0" w:color="auto"/>
      </w:divBdr>
    </w:div>
    <w:div w:id="655645715">
      <w:bodyDiv w:val="1"/>
      <w:marLeft w:val="0"/>
      <w:marRight w:val="0"/>
      <w:marTop w:val="0"/>
      <w:marBottom w:val="0"/>
      <w:divBdr>
        <w:top w:val="none" w:sz="0" w:space="0" w:color="auto"/>
        <w:left w:val="none" w:sz="0" w:space="0" w:color="auto"/>
        <w:bottom w:val="none" w:sz="0" w:space="0" w:color="auto"/>
        <w:right w:val="none" w:sz="0" w:space="0" w:color="auto"/>
      </w:divBdr>
    </w:div>
    <w:div w:id="760756371">
      <w:bodyDiv w:val="1"/>
      <w:marLeft w:val="0"/>
      <w:marRight w:val="0"/>
      <w:marTop w:val="0"/>
      <w:marBottom w:val="0"/>
      <w:divBdr>
        <w:top w:val="none" w:sz="0" w:space="0" w:color="auto"/>
        <w:left w:val="none" w:sz="0" w:space="0" w:color="auto"/>
        <w:bottom w:val="none" w:sz="0" w:space="0" w:color="auto"/>
        <w:right w:val="none" w:sz="0" w:space="0" w:color="auto"/>
      </w:divBdr>
      <w:divsChild>
        <w:div w:id="143207712">
          <w:marLeft w:val="0"/>
          <w:marRight w:val="0"/>
          <w:marTop w:val="0"/>
          <w:marBottom w:val="0"/>
          <w:divBdr>
            <w:top w:val="none" w:sz="0" w:space="0" w:color="auto"/>
            <w:left w:val="none" w:sz="0" w:space="0" w:color="auto"/>
            <w:bottom w:val="none" w:sz="0" w:space="0" w:color="auto"/>
            <w:right w:val="none" w:sz="0" w:space="0" w:color="auto"/>
          </w:divBdr>
        </w:div>
        <w:div w:id="885220480">
          <w:marLeft w:val="0"/>
          <w:marRight w:val="0"/>
          <w:marTop w:val="0"/>
          <w:marBottom w:val="0"/>
          <w:divBdr>
            <w:top w:val="none" w:sz="0" w:space="0" w:color="auto"/>
            <w:left w:val="none" w:sz="0" w:space="0" w:color="auto"/>
            <w:bottom w:val="none" w:sz="0" w:space="0" w:color="auto"/>
            <w:right w:val="none" w:sz="0" w:space="0" w:color="auto"/>
          </w:divBdr>
        </w:div>
      </w:divsChild>
    </w:div>
    <w:div w:id="761295727">
      <w:bodyDiv w:val="1"/>
      <w:marLeft w:val="0"/>
      <w:marRight w:val="0"/>
      <w:marTop w:val="0"/>
      <w:marBottom w:val="0"/>
      <w:divBdr>
        <w:top w:val="none" w:sz="0" w:space="0" w:color="auto"/>
        <w:left w:val="none" w:sz="0" w:space="0" w:color="auto"/>
        <w:bottom w:val="none" w:sz="0" w:space="0" w:color="auto"/>
        <w:right w:val="none" w:sz="0" w:space="0" w:color="auto"/>
      </w:divBdr>
    </w:div>
    <w:div w:id="1016813978">
      <w:bodyDiv w:val="1"/>
      <w:marLeft w:val="0"/>
      <w:marRight w:val="0"/>
      <w:marTop w:val="0"/>
      <w:marBottom w:val="0"/>
      <w:divBdr>
        <w:top w:val="none" w:sz="0" w:space="0" w:color="auto"/>
        <w:left w:val="none" w:sz="0" w:space="0" w:color="auto"/>
        <w:bottom w:val="none" w:sz="0" w:space="0" w:color="auto"/>
        <w:right w:val="none" w:sz="0" w:space="0" w:color="auto"/>
      </w:divBdr>
    </w:div>
    <w:div w:id="1111514963">
      <w:bodyDiv w:val="1"/>
      <w:marLeft w:val="0"/>
      <w:marRight w:val="0"/>
      <w:marTop w:val="0"/>
      <w:marBottom w:val="0"/>
      <w:divBdr>
        <w:top w:val="none" w:sz="0" w:space="0" w:color="auto"/>
        <w:left w:val="none" w:sz="0" w:space="0" w:color="auto"/>
        <w:bottom w:val="none" w:sz="0" w:space="0" w:color="auto"/>
        <w:right w:val="none" w:sz="0" w:space="0" w:color="auto"/>
      </w:divBdr>
    </w:div>
    <w:div w:id="1236282256">
      <w:bodyDiv w:val="1"/>
      <w:marLeft w:val="0"/>
      <w:marRight w:val="0"/>
      <w:marTop w:val="0"/>
      <w:marBottom w:val="0"/>
      <w:divBdr>
        <w:top w:val="none" w:sz="0" w:space="0" w:color="auto"/>
        <w:left w:val="none" w:sz="0" w:space="0" w:color="auto"/>
        <w:bottom w:val="none" w:sz="0" w:space="0" w:color="auto"/>
        <w:right w:val="none" w:sz="0" w:space="0" w:color="auto"/>
      </w:divBdr>
      <w:divsChild>
        <w:div w:id="289559357">
          <w:marLeft w:val="0"/>
          <w:marRight w:val="0"/>
          <w:marTop w:val="0"/>
          <w:marBottom w:val="0"/>
          <w:divBdr>
            <w:top w:val="none" w:sz="0" w:space="0" w:color="auto"/>
            <w:left w:val="none" w:sz="0" w:space="0" w:color="auto"/>
            <w:bottom w:val="none" w:sz="0" w:space="0" w:color="auto"/>
            <w:right w:val="none" w:sz="0" w:space="0" w:color="auto"/>
          </w:divBdr>
        </w:div>
        <w:div w:id="1546792048">
          <w:marLeft w:val="0"/>
          <w:marRight w:val="0"/>
          <w:marTop w:val="0"/>
          <w:marBottom w:val="0"/>
          <w:divBdr>
            <w:top w:val="none" w:sz="0" w:space="0" w:color="auto"/>
            <w:left w:val="none" w:sz="0" w:space="0" w:color="auto"/>
            <w:bottom w:val="none" w:sz="0" w:space="0" w:color="auto"/>
            <w:right w:val="none" w:sz="0" w:space="0" w:color="auto"/>
          </w:divBdr>
        </w:div>
      </w:divsChild>
    </w:div>
    <w:div w:id="1367949029">
      <w:bodyDiv w:val="1"/>
      <w:marLeft w:val="0"/>
      <w:marRight w:val="0"/>
      <w:marTop w:val="0"/>
      <w:marBottom w:val="0"/>
      <w:divBdr>
        <w:top w:val="none" w:sz="0" w:space="0" w:color="auto"/>
        <w:left w:val="none" w:sz="0" w:space="0" w:color="auto"/>
        <w:bottom w:val="none" w:sz="0" w:space="0" w:color="auto"/>
        <w:right w:val="none" w:sz="0" w:space="0" w:color="auto"/>
      </w:divBdr>
    </w:div>
    <w:div w:id="1442384555">
      <w:bodyDiv w:val="1"/>
      <w:marLeft w:val="0"/>
      <w:marRight w:val="0"/>
      <w:marTop w:val="0"/>
      <w:marBottom w:val="0"/>
      <w:divBdr>
        <w:top w:val="none" w:sz="0" w:space="0" w:color="auto"/>
        <w:left w:val="none" w:sz="0" w:space="0" w:color="auto"/>
        <w:bottom w:val="none" w:sz="0" w:space="0" w:color="auto"/>
        <w:right w:val="none" w:sz="0" w:space="0" w:color="auto"/>
      </w:divBdr>
      <w:divsChild>
        <w:div w:id="918100741">
          <w:marLeft w:val="0"/>
          <w:marRight w:val="0"/>
          <w:marTop w:val="0"/>
          <w:marBottom w:val="0"/>
          <w:divBdr>
            <w:top w:val="none" w:sz="0" w:space="0" w:color="auto"/>
            <w:left w:val="none" w:sz="0" w:space="0" w:color="auto"/>
            <w:bottom w:val="none" w:sz="0" w:space="0" w:color="auto"/>
            <w:right w:val="none" w:sz="0" w:space="0" w:color="auto"/>
          </w:divBdr>
        </w:div>
        <w:div w:id="618802074">
          <w:marLeft w:val="0"/>
          <w:marRight w:val="0"/>
          <w:marTop w:val="0"/>
          <w:marBottom w:val="0"/>
          <w:divBdr>
            <w:top w:val="none" w:sz="0" w:space="0" w:color="auto"/>
            <w:left w:val="none" w:sz="0" w:space="0" w:color="auto"/>
            <w:bottom w:val="none" w:sz="0" w:space="0" w:color="auto"/>
            <w:right w:val="none" w:sz="0" w:space="0" w:color="auto"/>
          </w:divBdr>
        </w:div>
      </w:divsChild>
    </w:div>
    <w:div w:id="1448162368">
      <w:bodyDiv w:val="1"/>
      <w:marLeft w:val="0"/>
      <w:marRight w:val="0"/>
      <w:marTop w:val="0"/>
      <w:marBottom w:val="0"/>
      <w:divBdr>
        <w:top w:val="none" w:sz="0" w:space="0" w:color="auto"/>
        <w:left w:val="none" w:sz="0" w:space="0" w:color="auto"/>
        <w:bottom w:val="none" w:sz="0" w:space="0" w:color="auto"/>
        <w:right w:val="none" w:sz="0" w:space="0" w:color="auto"/>
      </w:divBdr>
    </w:div>
    <w:div w:id="1463234029">
      <w:bodyDiv w:val="1"/>
      <w:marLeft w:val="0"/>
      <w:marRight w:val="0"/>
      <w:marTop w:val="0"/>
      <w:marBottom w:val="0"/>
      <w:divBdr>
        <w:top w:val="none" w:sz="0" w:space="0" w:color="auto"/>
        <w:left w:val="none" w:sz="0" w:space="0" w:color="auto"/>
        <w:bottom w:val="none" w:sz="0" w:space="0" w:color="auto"/>
        <w:right w:val="none" w:sz="0" w:space="0" w:color="auto"/>
      </w:divBdr>
    </w:div>
    <w:div w:id="1648512834">
      <w:bodyDiv w:val="1"/>
      <w:marLeft w:val="0"/>
      <w:marRight w:val="0"/>
      <w:marTop w:val="0"/>
      <w:marBottom w:val="0"/>
      <w:divBdr>
        <w:top w:val="none" w:sz="0" w:space="0" w:color="auto"/>
        <w:left w:val="none" w:sz="0" w:space="0" w:color="auto"/>
        <w:bottom w:val="none" w:sz="0" w:space="0" w:color="auto"/>
        <w:right w:val="none" w:sz="0" w:space="0" w:color="auto"/>
      </w:divBdr>
    </w:div>
    <w:div w:id="1654945341">
      <w:bodyDiv w:val="1"/>
      <w:marLeft w:val="0"/>
      <w:marRight w:val="0"/>
      <w:marTop w:val="0"/>
      <w:marBottom w:val="0"/>
      <w:divBdr>
        <w:top w:val="none" w:sz="0" w:space="0" w:color="auto"/>
        <w:left w:val="none" w:sz="0" w:space="0" w:color="auto"/>
        <w:bottom w:val="none" w:sz="0" w:space="0" w:color="auto"/>
        <w:right w:val="none" w:sz="0" w:space="0" w:color="auto"/>
      </w:divBdr>
      <w:divsChild>
        <w:div w:id="988830608">
          <w:marLeft w:val="0"/>
          <w:marRight w:val="0"/>
          <w:marTop w:val="0"/>
          <w:marBottom w:val="0"/>
          <w:divBdr>
            <w:top w:val="none" w:sz="0" w:space="0" w:color="auto"/>
            <w:left w:val="none" w:sz="0" w:space="0" w:color="auto"/>
            <w:bottom w:val="none" w:sz="0" w:space="0" w:color="auto"/>
            <w:right w:val="none" w:sz="0" w:space="0" w:color="auto"/>
          </w:divBdr>
        </w:div>
      </w:divsChild>
    </w:div>
    <w:div w:id="1673605253">
      <w:bodyDiv w:val="1"/>
      <w:marLeft w:val="0"/>
      <w:marRight w:val="0"/>
      <w:marTop w:val="0"/>
      <w:marBottom w:val="0"/>
      <w:divBdr>
        <w:top w:val="none" w:sz="0" w:space="0" w:color="auto"/>
        <w:left w:val="none" w:sz="0" w:space="0" w:color="auto"/>
        <w:bottom w:val="none" w:sz="0" w:space="0" w:color="auto"/>
        <w:right w:val="none" w:sz="0" w:space="0" w:color="auto"/>
      </w:divBdr>
    </w:div>
    <w:div w:id="1774864711">
      <w:bodyDiv w:val="1"/>
      <w:marLeft w:val="0"/>
      <w:marRight w:val="0"/>
      <w:marTop w:val="0"/>
      <w:marBottom w:val="0"/>
      <w:divBdr>
        <w:top w:val="none" w:sz="0" w:space="0" w:color="auto"/>
        <w:left w:val="none" w:sz="0" w:space="0" w:color="auto"/>
        <w:bottom w:val="none" w:sz="0" w:space="0" w:color="auto"/>
        <w:right w:val="none" w:sz="0" w:space="0" w:color="auto"/>
      </w:divBdr>
    </w:div>
    <w:div w:id="1809319128">
      <w:bodyDiv w:val="1"/>
      <w:marLeft w:val="0"/>
      <w:marRight w:val="0"/>
      <w:marTop w:val="0"/>
      <w:marBottom w:val="0"/>
      <w:divBdr>
        <w:top w:val="none" w:sz="0" w:space="0" w:color="auto"/>
        <w:left w:val="none" w:sz="0" w:space="0" w:color="auto"/>
        <w:bottom w:val="none" w:sz="0" w:space="0" w:color="auto"/>
        <w:right w:val="none" w:sz="0" w:space="0" w:color="auto"/>
      </w:divBdr>
    </w:div>
    <w:div w:id="2041202284">
      <w:bodyDiv w:val="1"/>
      <w:marLeft w:val="0"/>
      <w:marRight w:val="0"/>
      <w:marTop w:val="0"/>
      <w:marBottom w:val="0"/>
      <w:divBdr>
        <w:top w:val="none" w:sz="0" w:space="0" w:color="auto"/>
        <w:left w:val="none" w:sz="0" w:space="0" w:color="auto"/>
        <w:bottom w:val="none" w:sz="0" w:space="0" w:color="auto"/>
        <w:right w:val="none" w:sz="0" w:space="0" w:color="auto"/>
      </w:divBdr>
      <w:divsChild>
        <w:div w:id="1328678216">
          <w:marLeft w:val="0"/>
          <w:marRight w:val="0"/>
          <w:marTop w:val="0"/>
          <w:marBottom w:val="0"/>
          <w:divBdr>
            <w:top w:val="none" w:sz="0" w:space="0" w:color="auto"/>
            <w:left w:val="none" w:sz="0" w:space="0" w:color="auto"/>
            <w:bottom w:val="none" w:sz="0" w:space="0" w:color="auto"/>
            <w:right w:val="none" w:sz="0" w:space="0" w:color="auto"/>
          </w:divBdr>
        </w:div>
        <w:div w:id="395134055">
          <w:marLeft w:val="0"/>
          <w:marRight w:val="0"/>
          <w:marTop w:val="0"/>
          <w:marBottom w:val="0"/>
          <w:divBdr>
            <w:top w:val="none" w:sz="0" w:space="0" w:color="auto"/>
            <w:left w:val="none" w:sz="0" w:space="0" w:color="auto"/>
            <w:bottom w:val="none" w:sz="0" w:space="0" w:color="auto"/>
            <w:right w:val="none" w:sz="0" w:space="0" w:color="auto"/>
          </w:divBdr>
        </w:div>
      </w:divsChild>
    </w:div>
    <w:div w:id="2097167295">
      <w:bodyDiv w:val="1"/>
      <w:marLeft w:val="0"/>
      <w:marRight w:val="0"/>
      <w:marTop w:val="0"/>
      <w:marBottom w:val="0"/>
      <w:divBdr>
        <w:top w:val="none" w:sz="0" w:space="0" w:color="auto"/>
        <w:left w:val="none" w:sz="0" w:space="0" w:color="auto"/>
        <w:bottom w:val="none" w:sz="0" w:space="0" w:color="auto"/>
        <w:right w:val="none" w:sz="0" w:space="0" w:color="auto"/>
      </w:divBdr>
    </w:div>
    <w:div w:id="2126145402">
      <w:bodyDiv w:val="1"/>
      <w:marLeft w:val="0"/>
      <w:marRight w:val="0"/>
      <w:marTop w:val="0"/>
      <w:marBottom w:val="0"/>
      <w:divBdr>
        <w:top w:val="none" w:sz="0" w:space="0" w:color="auto"/>
        <w:left w:val="none" w:sz="0" w:space="0" w:color="auto"/>
        <w:bottom w:val="none" w:sz="0" w:space="0" w:color="auto"/>
        <w:right w:val="none" w:sz="0" w:space="0" w:color="auto"/>
      </w:divBdr>
    </w:div>
    <w:div w:id="21399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00B3C-4671-4520-AFB1-F2595BE82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4924C-A5F5-41F6-A0F4-F3022908FC1A}">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2CD7FF63-37F6-4410-8292-46FC9B648D84}">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1437</TotalTime>
  <Pages>12</Pages>
  <Words>1835</Words>
  <Characters>10463</Characters>
  <Application>Microsoft Office Word</Application>
  <DocSecurity>0</DocSecurity>
  <Lines>87</Lines>
  <Paragraphs>24</Paragraphs>
  <ScaleCrop>false</ScaleCrop>
  <Company/>
  <LinksUpToDate>false</LinksUpToDate>
  <CharactersWithSpaces>12274</CharactersWithSpaces>
  <SharedDoc>false</SharedDoc>
  <HLinks>
    <vt:vector size="12" baseType="variant">
      <vt:variant>
        <vt:i4>1572965</vt:i4>
      </vt:variant>
      <vt:variant>
        <vt:i4>0</vt:i4>
      </vt:variant>
      <vt:variant>
        <vt:i4>0</vt:i4>
      </vt:variant>
      <vt:variant>
        <vt:i4>5</vt:i4>
      </vt:variant>
      <vt:variant>
        <vt:lpwstr>https://www.connexus.com/content/chrome/online/lessonViewer_responsive.aspx?header=true&amp;idCourse=160705</vt:lpwstr>
      </vt:variant>
      <vt:variant>
        <vt:lpwstr/>
      </vt:variant>
      <vt:variant>
        <vt:i4>524410</vt:i4>
      </vt:variant>
      <vt:variant>
        <vt:i4>0</vt:i4>
      </vt:variant>
      <vt:variant>
        <vt:i4>0</vt:i4>
      </vt:variant>
      <vt:variant>
        <vt:i4>5</vt:i4>
      </vt:variant>
      <vt:variant>
        <vt:lpwstr>mailto:Kelly.Mcnally@pearson.com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Kelly McNally</cp:lastModifiedBy>
  <cp:revision>400</cp:revision>
  <dcterms:created xsi:type="dcterms:W3CDTF">2024-09-17T20:17:00Z</dcterms:created>
  <dcterms:modified xsi:type="dcterms:W3CDTF">2024-11-07T20:59:00Z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