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E034" w14:textId="4AB104DB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54045C">
        <w:rPr>
          <w:rFonts w:asciiTheme="majorHAnsi" w:hAnsiTheme="majorHAnsi"/>
          <w:b/>
          <w:bCs/>
          <w:sz w:val="32"/>
          <w:szCs w:val="32"/>
        </w:rPr>
        <w:t>Mining Methods</w:t>
      </w:r>
    </w:p>
    <w:p w14:paraId="11E05B31" w14:textId="77777777" w:rsidR="0054045C" w:rsidRDefault="0054045C" w:rsidP="0054045C">
      <w:pPr>
        <w:spacing w:after="120" w:line="240" w:lineRule="auto"/>
      </w:pPr>
      <w:r>
        <w:t>There are two main types of mining - ________ mining and ________ mining - both of which have significant environmental impacts.</w:t>
      </w:r>
    </w:p>
    <w:p w14:paraId="1CA6D679" w14:textId="470B26E8" w:rsidR="00D76F7A" w:rsidRPr="00D76F7A" w:rsidRDefault="00D76F7A" w:rsidP="0054045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Key Concepts:</w:t>
      </w:r>
    </w:p>
    <w:p w14:paraId="355646AC" w14:textId="3147CECE" w:rsidR="0054045C" w:rsidRDefault="0054045C" w:rsidP="0054045C">
      <w:pPr>
        <w:spacing w:after="120" w:line="240" w:lineRule="auto"/>
      </w:pPr>
      <w:r>
        <w:t>• Surface mining involves stripping ________ vegetation, dirt, bedrock and other layers to reach ore deposits underneath.</w:t>
      </w:r>
    </w:p>
    <w:p w14:paraId="7D07DD74" w14:textId="2AD58263" w:rsidR="0054045C" w:rsidRDefault="0054045C" w:rsidP="0054045C">
      <w:pPr>
        <w:spacing w:after="120" w:line="240" w:lineRule="auto"/>
      </w:pPr>
      <w:r>
        <w:t>• Underground mining involves drilling ________ below the surface to extract ores.</w:t>
      </w:r>
    </w:p>
    <w:p w14:paraId="55723037" w14:textId="5BF7E9BA" w:rsidR="0054045C" w:rsidRDefault="0054045C" w:rsidP="0054045C">
      <w:pPr>
        <w:spacing w:after="120" w:line="240" w:lineRule="auto"/>
      </w:pPr>
      <w:r>
        <w:t>• The major environmental impacts of mining fall into two categories: ________ impacts and ________ pollution.</w:t>
      </w:r>
    </w:p>
    <w:p w14:paraId="49541E12" w14:textId="50CE75A3" w:rsidR="0054045C" w:rsidRDefault="0054045C" w:rsidP="0054045C">
      <w:pPr>
        <w:spacing w:after="120" w:line="240" w:lineRule="auto"/>
      </w:pPr>
      <w:r>
        <w:t>• Surface mining methods like open-pit and ________ removal can destroy entire ecosystems.</w:t>
      </w:r>
    </w:p>
    <w:p w14:paraId="4D956697" w14:textId="1B83CBBA" w:rsidR="0054045C" w:rsidRDefault="0054045C" w:rsidP="0054045C">
      <w:pPr>
        <w:spacing w:after="120" w:line="240" w:lineRule="auto"/>
      </w:pPr>
      <w:r>
        <w:t>• ________ is the material dug up to expose the seam of ore being mined.</w:t>
      </w:r>
    </w:p>
    <w:p w14:paraId="0DF82CDD" w14:textId="2A2B6C6C" w:rsidR="0054045C" w:rsidRDefault="0054045C" w:rsidP="0054045C">
      <w:pPr>
        <w:spacing w:after="120" w:line="240" w:lineRule="auto"/>
      </w:pPr>
      <w:r>
        <w:t>• Surface mining can lead to increased ________ runoff into waterways.</w:t>
      </w:r>
    </w:p>
    <w:p w14:paraId="4B2E8EE4" w14:textId="5EEB3A82" w:rsidR="0054045C" w:rsidRDefault="0054045C" w:rsidP="0054045C">
      <w:pPr>
        <w:spacing w:after="120" w:line="240" w:lineRule="auto"/>
      </w:pPr>
      <w:r>
        <w:t>• Underground mining requires water for clearing tunnels and processing ore, which can become ________.</w:t>
      </w:r>
    </w:p>
    <w:p w14:paraId="50C00691" w14:textId="01306DD0" w:rsidR="0054045C" w:rsidRDefault="0054045C" w:rsidP="0054045C">
      <w:pPr>
        <w:spacing w:after="120" w:line="240" w:lineRule="auto"/>
      </w:pPr>
      <w:r>
        <w:t>• Contaminated water from mines is often stored in large ________-ground lakes.</w:t>
      </w:r>
    </w:p>
    <w:p w14:paraId="005D4063" w14:textId="3D72B8F6" w:rsidR="0054045C" w:rsidRDefault="0054045C" w:rsidP="0054045C">
      <w:pPr>
        <w:spacing w:after="120" w:line="240" w:lineRule="auto"/>
      </w:pPr>
      <w:r>
        <w:t>• Both types of mining can release ________ and heavy metals into the environment.</w:t>
      </w:r>
    </w:p>
    <w:p w14:paraId="7B969A94" w14:textId="578B9F6C" w:rsidR="00D76F7A" w:rsidRDefault="0054045C" w:rsidP="0054045C">
      <w:pPr>
        <w:spacing w:after="120" w:line="240" w:lineRule="auto"/>
        <w:jc w:val="center"/>
      </w:pPr>
      <w:r>
        <w:fldChar w:fldCharType="begin"/>
      </w:r>
      <w:r>
        <w:instrText xml:space="preserve"> INCLUDEPICTURE "https://cite-media.pearson.com/legacy_paths/2b02727c-df05-4d7e-aa0e-98a76ed5fe00/GRP_OBL_ESCI_LO11_RML_graphic.jpg"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4B28B37" wp14:editId="0D642FD4">
            <wp:extent cx="5943600" cy="1767205"/>
            <wp:effectExtent l="0" t="0" r="0" b="0"/>
            <wp:docPr id="1915148784" name="Picture 1" descr="On the left, a large pit mine is shown. On the right, a miner stands in a tun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 the left, a large pit mine is shown. On the right, a miner stands in a tunnel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6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B33CE00" w14:textId="77777777" w:rsidR="0054045C" w:rsidRDefault="0054045C" w:rsidP="0054045C">
      <w:pPr>
        <w:spacing w:after="120" w:line="240" w:lineRule="auto"/>
        <w:rPr>
          <w:b/>
          <w:bCs/>
        </w:rPr>
      </w:pPr>
    </w:p>
    <w:p w14:paraId="5BB50F42" w14:textId="147BC4A6" w:rsidR="00D76F7A" w:rsidRPr="00D76F7A" w:rsidRDefault="00D76F7A" w:rsidP="0054045C">
      <w:pPr>
        <w:spacing w:after="120" w:line="240" w:lineRule="auto"/>
        <w:rPr>
          <w:b/>
          <w:bCs/>
        </w:rPr>
      </w:pPr>
      <w:r w:rsidRPr="00D76F7A">
        <w:rPr>
          <w:b/>
          <w:bCs/>
        </w:rPr>
        <w:t>Real World Examples:</w:t>
      </w:r>
    </w:p>
    <w:p w14:paraId="27D15DEA" w14:textId="3EB4A4C6" w:rsidR="0054045C" w:rsidRDefault="0054045C" w:rsidP="0054045C">
      <w:pPr>
        <w:spacing w:after="120" w:line="240" w:lineRule="auto"/>
      </w:pPr>
      <w:r>
        <w:t>1. Muffin Mining: Students can simulate surface and underground mining by extracting "ore" (chocolate chips) from muffins using different methods, observing the ________ to the muffin structure.</w:t>
      </w:r>
    </w:p>
    <w:p w14:paraId="260CA743" w14:textId="77777777" w:rsidR="0054045C" w:rsidRDefault="0054045C" w:rsidP="0054045C">
      <w:pPr>
        <w:spacing w:after="120" w:line="240" w:lineRule="auto"/>
      </w:pPr>
      <w:r>
        <w:t>2. Smartphone Manufacturing: Many of the minerals used in smartphones are obtained through mining. Students can research which components of their phones require ________ materials and how they are obtained.</w:t>
      </w:r>
    </w:p>
    <w:p w14:paraId="53F494E1" w14:textId="752E950C" w:rsidR="003414A9" w:rsidRPr="00343C38" w:rsidRDefault="00343C38" w:rsidP="0054045C">
      <w:pPr>
        <w:spacing w:after="120" w:line="240" w:lineRule="auto"/>
        <w:rPr>
          <w:b/>
          <w:bCs/>
        </w:rPr>
      </w:pPr>
      <w:r>
        <w:rPr>
          <w:b/>
          <w:bCs/>
        </w:rPr>
        <w:br w:type="page"/>
      </w:r>
      <w:r w:rsidR="003414A9">
        <w:rPr>
          <w:b/>
          <w:bCs/>
        </w:rPr>
        <w:lastRenderedPageBreak/>
        <w:t>Word Bank</w:t>
      </w:r>
      <w:r w:rsidR="003414A9" w:rsidRPr="00343C38">
        <w:rPr>
          <w:b/>
          <w:bCs/>
        </w:rPr>
        <w:t>:</w:t>
      </w:r>
    </w:p>
    <w:p w14:paraId="6498ED7C" w14:textId="77777777" w:rsidR="0054045C" w:rsidRDefault="0054045C" w:rsidP="0054045C">
      <w:pPr>
        <w:spacing w:after="120" w:line="240" w:lineRule="auto"/>
        <w:sectPr w:rsidR="0054045C">
          <w:head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56E153A8" w14:textId="214CB7CC" w:rsidR="0054045C" w:rsidRDefault="0054045C" w:rsidP="0054045C">
      <w:pPr>
        <w:spacing w:after="120" w:line="240" w:lineRule="auto"/>
      </w:pPr>
      <w:r>
        <w:t>surface</w:t>
      </w:r>
    </w:p>
    <w:p w14:paraId="7D6920F7" w14:textId="77777777" w:rsidR="0054045C" w:rsidRDefault="0054045C" w:rsidP="0054045C">
      <w:pPr>
        <w:spacing w:after="120" w:line="240" w:lineRule="auto"/>
      </w:pPr>
      <w:r>
        <w:t>underground</w:t>
      </w:r>
    </w:p>
    <w:p w14:paraId="2666F907" w14:textId="77777777" w:rsidR="0054045C" w:rsidRDefault="0054045C" w:rsidP="0054045C">
      <w:pPr>
        <w:spacing w:after="120" w:line="240" w:lineRule="auto"/>
      </w:pPr>
      <w:r>
        <w:t>surface</w:t>
      </w:r>
    </w:p>
    <w:p w14:paraId="126C4B62" w14:textId="77777777" w:rsidR="0054045C" w:rsidRDefault="0054045C" w:rsidP="0054045C">
      <w:pPr>
        <w:spacing w:after="120" w:line="240" w:lineRule="auto"/>
      </w:pPr>
      <w:r>
        <w:t>deep</w:t>
      </w:r>
    </w:p>
    <w:p w14:paraId="5572E8FE" w14:textId="77777777" w:rsidR="0054045C" w:rsidRDefault="0054045C" w:rsidP="0054045C">
      <w:pPr>
        <w:spacing w:after="120" w:line="240" w:lineRule="auto"/>
      </w:pPr>
      <w:r>
        <w:t>land</w:t>
      </w:r>
    </w:p>
    <w:p w14:paraId="52051974" w14:textId="77777777" w:rsidR="0054045C" w:rsidRDefault="0054045C" w:rsidP="0054045C">
      <w:pPr>
        <w:spacing w:after="120" w:line="240" w:lineRule="auto"/>
      </w:pPr>
      <w:r>
        <w:t>water</w:t>
      </w:r>
    </w:p>
    <w:p w14:paraId="7C139CF7" w14:textId="77777777" w:rsidR="0054045C" w:rsidRDefault="0054045C" w:rsidP="0054045C">
      <w:pPr>
        <w:spacing w:after="120" w:line="240" w:lineRule="auto"/>
      </w:pPr>
      <w:r>
        <w:t>mountaintop</w:t>
      </w:r>
    </w:p>
    <w:p w14:paraId="35C291EA" w14:textId="77777777" w:rsidR="0054045C" w:rsidRDefault="0054045C" w:rsidP="0054045C">
      <w:pPr>
        <w:spacing w:after="120" w:line="240" w:lineRule="auto"/>
      </w:pPr>
      <w:r>
        <w:t>overburden</w:t>
      </w:r>
    </w:p>
    <w:p w14:paraId="2F383112" w14:textId="77777777" w:rsidR="0054045C" w:rsidRDefault="0054045C" w:rsidP="0054045C">
      <w:pPr>
        <w:spacing w:after="120" w:line="240" w:lineRule="auto"/>
      </w:pPr>
      <w:r>
        <w:t>sediment</w:t>
      </w:r>
    </w:p>
    <w:p w14:paraId="6C99C7B2" w14:textId="77777777" w:rsidR="0054045C" w:rsidRDefault="0054045C" w:rsidP="0054045C">
      <w:pPr>
        <w:spacing w:after="120" w:line="240" w:lineRule="auto"/>
      </w:pPr>
      <w:r>
        <w:t>contaminated</w:t>
      </w:r>
    </w:p>
    <w:p w14:paraId="7DE713AE" w14:textId="77777777" w:rsidR="0054045C" w:rsidRDefault="0054045C" w:rsidP="0054045C">
      <w:pPr>
        <w:spacing w:after="120" w:line="240" w:lineRule="auto"/>
      </w:pPr>
      <w:r>
        <w:t>above</w:t>
      </w:r>
    </w:p>
    <w:p w14:paraId="660906EB" w14:textId="77777777" w:rsidR="0054045C" w:rsidRDefault="0054045C" w:rsidP="0054045C">
      <w:pPr>
        <w:spacing w:after="120" w:line="240" w:lineRule="auto"/>
      </w:pPr>
      <w:r>
        <w:t>acids</w:t>
      </w:r>
    </w:p>
    <w:p w14:paraId="37C0EC9D" w14:textId="77777777" w:rsidR="0054045C" w:rsidRDefault="0054045C" w:rsidP="0054045C">
      <w:pPr>
        <w:spacing w:after="120" w:line="240" w:lineRule="auto"/>
      </w:pPr>
      <w:r>
        <w:t>impacts</w:t>
      </w:r>
    </w:p>
    <w:p w14:paraId="4B4FCE7D" w14:textId="0AAD5C77" w:rsidR="0054045C" w:rsidRDefault="0054045C" w:rsidP="0054045C">
      <w:pPr>
        <w:spacing w:after="120" w:line="240" w:lineRule="auto"/>
      </w:pPr>
      <w:r>
        <w:t>mined</w:t>
      </w:r>
    </w:p>
    <w:p w14:paraId="59DB9C91" w14:textId="77777777" w:rsidR="0054045C" w:rsidRDefault="0054045C" w:rsidP="0054045C">
      <w:pPr>
        <w:spacing w:after="120" w:line="240" w:lineRule="auto"/>
        <w:sectPr w:rsidR="0054045C" w:rsidSect="0054045C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2754A3CC" w14:textId="77777777" w:rsidR="0054045C" w:rsidRDefault="0054045C" w:rsidP="0054045C"/>
    <w:p w14:paraId="69006576" w14:textId="3E93E89E" w:rsidR="001639A8" w:rsidRDefault="001639A8" w:rsidP="0054045C">
      <w:pPr>
        <w:spacing w:after="120" w:line="240" w:lineRule="auto"/>
      </w:pPr>
    </w:p>
    <w:sectPr w:rsidR="001639A8" w:rsidSect="005404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36452" w14:textId="77777777" w:rsidR="00B12E93" w:rsidRDefault="00B12E93" w:rsidP="00343C38">
      <w:pPr>
        <w:spacing w:after="0" w:line="240" w:lineRule="auto"/>
      </w:pPr>
      <w:r>
        <w:separator/>
      </w:r>
    </w:p>
  </w:endnote>
  <w:endnote w:type="continuationSeparator" w:id="0">
    <w:p w14:paraId="084E3FD8" w14:textId="77777777" w:rsidR="00B12E93" w:rsidRDefault="00B12E93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F5F2B" w14:textId="77777777" w:rsidR="00B12E93" w:rsidRDefault="00B12E93" w:rsidP="00343C38">
      <w:pPr>
        <w:spacing w:after="0" w:line="240" w:lineRule="auto"/>
      </w:pPr>
      <w:r>
        <w:separator/>
      </w:r>
    </w:p>
  </w:footnote>
  <w:footnote w:type="continuationSeparator" w:id="0">
    <w:p w14:paraId="54D97E0B" w14:textId="77777777" w:rsidR="00B12E93" w:rsidRDefault="00B12E93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0006B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B540432" wp14:editId="7131D37E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45C"/>
    <w:rsid w:val="001639A8"/>
    <w:rsid w:val="003414A9"/>
    <w:rsid w:val="00343C38"/>
    <w:rsid w:val="00511765"/>
    <w:rsid w:val="0054045C"/>
    <w:rsid w:val="007E14ED"/>
    <w:rsid w:val="009557BE"/>
    <w:rsid w:val="00B12E93"/>
    <w:rsid w:val="00B204C3"/>
    <w:rsid w:val="00D76F7A"/>
    <w:rsid w:val="00E1772D"/>
    <w:rsid w:val="00E82818"/>
    <w:rsid w:val="00E8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D3BA"/>
  <w15:chartTrackingRefBased/>
  <w15:docId w15:val="{5449D1F6-CE45-A344-9B6A-EBEC999BD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1421</Characters>
  <Application>Microsoft Office Word</Application>
  <DocSecurity>0</DocSecurity>
  <Lines>47</Lines>
  <Paragraphs>14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Ashley Seeley</cp:lastModifiedBy>
  <cp:revision>2</cp:revision>
  <dcterms:created xsi:type="dcterms:W3CDTF">2024-10-29T12:52:00Z</dcterms:created>
  <dcterms:modified xsi:type="dcterms:W3CDTF">2024-10-29T12:52:00Z</dcterms:modified>
</cp:coreProperties>
</file>