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568492EC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sz w:val="48"/>
          <w:szCs w:val="4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468B4629" w:rsidRPr="17153C1C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Trigonometry</w:t>
      </w:r>
    </w:p>
    <w:p w14:paraId="2FC4C4F7" w14:textId="4535D771" w:rsidR="00F33299" w:rsidRDefault="468B462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 w:rsidRPr="17153C1C"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A Pythagorean Identity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1D01C3CA" w14:textId="36C3E800" w:rsidR="00DB370F" w:rsidRPr="00082B40" w:rsidRDefault="00441400" w:rsidP="00DB370F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t>Carlos</w:t>
      </w:r>
      <w:r w:rsidR="00DB370F" w:rsidRPr="00441400">
        <w:rPr>
          <w:rFonts w:ascii="Helvetica" w:hAnsi="Helvetica"/>
          <w:color w:val="333333"/>
          <w:shd w:val="clear" w:color="auto" w:fill="FFFFFF"/>
        </w:rPr>
        <w:t xml:space="preserve"> was asked to use triangles formed by angles on the unit circle to prove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 w:rsidR="00DB370F" w:rsidRPr="00441400">
        <w:rPr>
          <w:rFonts w:ascii="Helvetica" w:hAnsi="Helvetica"/>
          <w:color w:val="333333"/>
          <w:shd w:val="clear" w:color="auto" w:fill="FFFFFF"/>
        </w:rPr>
        <w:t xml:space="preserve"> where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den>
            </m:f>
          </m:e>
        </m:func>
      </m:oMath>
      <w:r w:rsidR="00DB370F" w:rsidRPr="00441400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&lt;θ&lt;π.</m:t>
        </m:r>
      </m:oMath>
      <w:r w:rsidR="00DB370F" w:rsidRPr="00441400">
        <w:rPr>
          <w:rFonts w:ascii="Helvetica" w:hAnsi="Helvetica"/>
          <w:color w:val="333333"/>
          <w:shd w:val="clear" w:color="auto" w:fill="FFFFFF"/>
        </w:rPr>
        <w:t xml:space="preserve"> What value should he use for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="00DB370F" w:rsidRPr="00441400">
        <w:rPr>
          <w:rFonts w:ascii="Helvetica" w:hAnsi="Helvetica"/>
          <w:color w:val="333333"/>
          <w:shd w:val="clear" w:color="auto" w:fill="FFFFFF"/>
        </w:rPr>
        <w:t>?</w:t>
      </w:r>
    </w:p>
    <w:p w14:paraId="323FCD41" w14:textId="20F804ED" w:rsidR="004D21E5" w:rsidRDefault="00082B40" w:rsidP="004D21E5">
      <w:pPr>
        <w:shd w:val="clear" w:color="auto" w:fill="FFFFFF"/>
        <w:spacing w:line="336" w:lineRule="atLeast"/>
        <w:ind w:firstLine="720"/>
        <w:rPr>
          <w:color w:val="333333"/>
        </w:rPr>
      </w:pPr>
      <w:r>
        <w:t>**</w:t>
      </w:r>
      <w:r w:rsidR="00DB370F">
        <w:t xml:space="preserve">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</w:rPr>
          <m:t>=</m:t>
        </m:r>
        <m:r>
          <w:rPr>
            <w:rFonts w:ascii="Cambria Math" w:hAnsi="Cambria Math"/>
            <w:color w:val="333333"/>
          </w:rPr>
          <m:t>-</m:t>
        </m:r>
        <m:f>
          <m:fPr>
            <m:ctrlPr>
              <w:rPr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Fonts w:ascii="Cambria Math" w:hAnsi="Cambria Math"/>
                <w:color w:val="333333"/>
              </w:rPr>
              <m:t>4</m:t>
            </m:r>
          </m:num>
          <m:den>
            <m:r>
              <w:rPr>
                <w:rFonts w:ascii="Cambria Math" w:hAnsi="Cambria Math"/>
                <w:color w:val="333333"/>
              </w:rPr>
              <m:t>5</m:t>
            </m:r>
          </m:den>
        </m:f>
      </m:oMath>
    </w:p>
    <w:p w14:paraId="2AA02562" w14:textId="06F14E5B" w:rsidR="00345D83" w:rsidRPr="00345D83" w:rsidRDefault="00653E37" w:rsidP="00345D83">
      <w:pPr>
        <w:pStyle w:val="ListParagraph"/>
        <w:numPr>
          <w:ilvl w:val="0"/>
          <w:numId w:val="3"/>
        </w:numPr>
        <w:rPr>
          <w:iCs/>
        </w:rPr>
      </w:pPr>
      <w:r>
        <w:rPr>
          <w:rFonts w:ascii="Helvetica" w:hAnsi="Helvetica"/>
          <w:color w:val="333333"/>
          <w:shd w:val="clear" w:color="auto" w:fill="FFFFFF"/>
        </w:rPr>
        <w:t>Emily</w:t>
      </w:r>
      <w:r>
        <w:rPr>
          <w:rFonts w:ascii="Helvetica" w:hAnsi="Helvetica"/>
          <w:color w:val="333333"/>
          <w:shd w:val="clear" w:color="auto" w:fill="FFFFFF"/>
        </w:rPr>
        <w:t xml:space="preserve"> was asked to use triangles formed by angles on the unit circle to prove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>
        <w:rPr>
          <w:rFonts w:ascii="Helvetica" w:hAnsi="Helvetica"/>
          <w:color w:val="333333"/>
          <w:shd w:val="clear" w:color="auto" w:fill="FFFFFF"/>
        </w:rPr>
        <w:t xml:space="preserve"> where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r>
              <w:rPr>
                <w:rFonts w:ascii="Cambria Math" w:hAnsi="Cambria Math"/>
                <w:color w:val="333333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13</m:t>
                </m:r>
              </m:den>
            </m:f>
          </m:e>
        </m:func>
      </m:oMath>
      <w:r w:rsidR="000E3214" w:rsidRPr="00441400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333333"/>
            <w:shd w:val="clear" w:color="auto" w:fill="FFFFFF"/>
          </w:rPr>
          <m:t>π</m:t>
        </m:r>
        <m:r>
          <w:rPr>
            <w:rFonts w:ascii="Cambria Math" w:hAnsi="Cambria Math"/>
            <w:color w:val="333333"/>
            <w:shd w:val="clear" w:color="auto" w:fill="FFFFFF"/>
          </w:rPr>
          <m:t>&lt;θ&lt;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3π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.</m:t>
        </m:r>
      </m:oMath>
      <w:r w:rsidR="000E3214" w:rsidRPr="00441400">
        <w:rPr>
          <w:rFonts w:ascii="Helvetica" w:hAnsi="Helvetica"/>
          <w:color w:val="333333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 xml:space="preserve">What value should she use for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>
        <w:rPr>
          <w:rFonts w:ascii="Helvetica" w:hAnsi="Helvetica"/>
          <w:color w:val="333333"/>
          <w:shd w:val="clear" w:color="auto" w:fill="FFFFFF"/>
        </w:rPr>
        <w:t>?</w:t>
      </w:r>
    </w:p>
    <w:p w14:paraId="7D0D0B0C" w14:textId="3CE97F22" w:rsidR="00A10A08" w:rsidRDefault="007218C7" w:rsidP="00345D83">
      <w:pPr>
        <w:pStyle w:val="ListParagraph"/>
        <w:spacing w:before="240" w:after="0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</m:t>
        </m:r>
        <m:r>
          <w:rPr>
            <w:rFonts w:ascii="Cambria Math" w:hAnsi="Cambria Math"/>
            <w:color w:val="333333"/>
            <w:shd w:val="clear" w:color="auto" w:fill="FFFFFF"/>
          </w:rPr>
          <m:t xml:space="preserve">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13</m:t>
            </m:r>
          </m:den>
        </m:f>
      </m:oMath>
      <w:r w:rsidR="00345D83">
        <w:rPr>
          <w:rFonts w:ascii="Helvetica" w:hAnsi="Helvetica"/>
          <w:color w:val="333333"/>
          <w:shd w:val="clear" w:color="auto" w:fill="FFFFFF"/>
        </w:rPr>
        <w:t xml:space="preserve"> </w:t>
      </w:r>
    </w:p>
    <w:p w14:paraId="5E0890D4" w14:textId="1C9DE613" w:rsidR="00FB7CBB" w:rsidRPr="00082B40" w:rsidRDefault="001C1886" w:rsidP="00FB7CBB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t>David</w:t>
      </w:r>
      <w:r w:rsidR="00FB7CBB" w:rsidRPr="00441400">
        <w:rPr>
          <w:rFonts w:ascii="Helvetica" w:hAnsi="Helvetica"/>
          <w:color w:val="333333"/>
          <w:shd w:val="clear" w:color="auto" w:fill="FFFFFF"/>
        </w:rPr>
        <w:t xml:space="preserve"> was asked to use triangles formed by angles on the unit circle to prove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 w:rsidR="00FB7CBB" w:rsidRPr="00441400">
        <w:rPr>
          <w:rFonts w:ascii="Helvetica" w:hAnsi="Helvetica"/>
          <w:color w:val="333333"/>
          <w:shd w:val="clear" w:color="auto" w:fill="FFFFFF"/>
        </w:rPr>
        <w:t xml:space="preserve"> where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7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2</m:t>
                </m:r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den>
            </m:f>
          </m:e>
        </m:func>
      </m:oMath>
      <w:r w:rsidR="00FB7CBB" w:rsidRPr="00441400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&lt;θ&lt;π.</m:t>
        </m:r>
      </m:oMath>
      <w:r w:rsidR="00FB7CBB" w:rsidRPr="00441400">
        <w:rPr>
          <w:rFonts w:ascii="Helvetica" w:hAnsi="Helvetica"/>
          <w:color w:val="333333"/>
          <w:shd w:val="clear" w:color="auto" w:fill="FFFFFF"/>
        </w:rPr>
        <w:t xml:space="preserve"> What value should he use for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="00FB7CBB" w:rsidRPr="00441400">
        <w:rPr>
          <w:rFonts w:ascii="Helvetica" w:hAnsi="Helvetica"/>
          <w:color w:val="333333"/>
          <w:shd w:val="clear" w:color="auto" w:fill="FFFFFF"/>
        </w:rPr>
        <w:t>?</w:t>
      </w:r>
    </w:p>
    <w:p w14:paraId="09A8FEAB" w14:textId="4296D91C" w:rsidR="00FB7CBB" w:rsidRDefault="00FB7CBB" w:rsidP="00FB7CBB">
      <w:pPr>
        <w:shd w:val="clear" w:color="auto" w:fill="FFFFFF"/>
        <w:spacing w:line="336" w:lineRule="atLeast"/>
        <w:ind w:firstLine="720"/>
        <w:rPr>
          <w:color w:val="333333"/>
        </w:rPr>
      </w:pPr>
      <w:r>
        <w:t xml:space="preserve">**Solution: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</w:rPr>
          <m:t>=-</m:t>
        </m:r>
        <m:f>
          <m:fPr>
            <m:ctrlPr>
              <w:rPr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Fonts w:ascii="Cambria Math" w:hAnsi="Cambria Math"/>
                <w:color w:val="333333"/>
              </w:rPr>
              <m:t>2</m:t>
            </m:r>
            <m:r>
              <w:rPr>
                <w:rFonts w:ascii="Cambria Math" w:hAnsi="Cambria Math"/>
                <w:color w:val="333333"/>
              </w:rPr>
              <m:t>4</m:t>
            </m:r>
          </m:num>
          <m:den>
            <m:r>
              <w:rPr>
                <w:rFonts w:ascii="Cambria Math" w:hAnsi="Cambria Math"/>
                <w:color w:val="333333"/>
              </w:rPr>
              <m:t>2</m:t>
            </m:r>
            <m:r>
              <w:rPr>
                <w:rFonts w:ascii="Cambria Math" w:hAnsi="Cambria Math"/>
                <w:color w:val="333333"/>
              </w:rPr>
              <m:t>5</m:t>
            </m:r>
          </m:den>
        </m:f>
      </m:oMath>
    </w:p>
    <w:p w14:paraId="62EDAEBF" w14:textId="236448B0" w:rsidR="00507E83" w:rsidRPr="00507E83" w:rsidRDefault="00507E83" w:rsidP="00507E83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iCs/>
        </w:rPr>
      </w:pPr>
      <w:r w:rsidRPr="00507E83">
        <w:rPr>
          <w:rFonts w:ascii="Helvetica" w:hAnsi="Helvetica"/>
          <w:color w:val="333333"/>
          <w:shd w:val="clear" w:color="auto" w:fill="FFFFFF"/>
        </w:rPr>
        <w:t xml:space="preserve">Using the Pythagorean Identity, determine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if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13</m:t>
                </m:r>
              </m:den>
            </m:f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&lt;θ&lt;π.</m:t>
        </m:r>
      </m:oMath>
    </w:p>
    <w:p w14:paraId="772758DA" w14:textId="066823A0" w:rsidR="00D30A67" w:rsidRDefault="006A5158" w:rsidP="006A5158">
      <w:pPr>
        <w:spacing w:before="240" w:after="0"/>
        <w:ind w:left="360" w:firstLine="360"/>
        <w:rPr>
          <w:color w:val="333333"/>
          <w:shd w:val="clear" w:color="auto" w:fill="FFFFFF"/>
        </w:rPr>
      </w:pPr>
      <w:r>
        <w:rPr>
          <w:iCs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13</m:t>
            </m:r>
          </m:den>
        </m:f>
      </m:oMath>
    </w:p>
    <w:p w14:paraId="08DA3858" w14:textId="1EFEA45D" w:rsidR="004620D4" w:rsidRPr="00507E83" w:rsidRDefault="004620D4" w:rsidP="004620D4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iCs/>
        </w:rPr>
      </w:pPr>
      <w:r w:rsidRPr="00507E83">
        <w:rPr>
          <w:rFonts w:ascii="Helvetica" w:hAnsi="Helvetica"/>
          <w:color w:val="333333"/>
          <w:shd w:val="clear" w:color="auto" w:fill="FFFFFF"/>
        </w:rPr>
        <w:t xml:space="preserve">Using the Pythagorean Identity, determine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if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8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den>
            </m:f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&lt;θ&lt;π.</m:t>
        </m:r>
      </m:oMath>
    </w:p>
    <w:p w14:paraId="36B03ED1" w14:textId="1D131163" w:rsidR="004620D4" w:rsidRPr="00507E83" w:rsidRDefault="004620D4" w:rsidP="004620D4">
      <w:pPr>
        <w:spacing w:before="240" w:after="0"/>
        <w:ind w:left="360" w:firstLine="360"/>
        <w:rPr>
          <w:iCs/>
        </w:rPr>
      </w:pPr>
      <w:r>
        <w:rPr>
          <w:iCs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161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</m:t>
            </m:r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</w:p>
    <w:p w14:paraId="0C67E81D" w14:textId="194C9411" w:rsidR="00A12EDD" w:rsidRPr="00507E83" w:rsidRDefault="00A12EDD" w:rsidP="00A12EDD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iCs/>
        </w:rPr>
      </w:pPr>
      <w:r w:rsidRPr="00507E83">
        <w:rPr>
          <w:rFonts w:ascii="Helvetica" w:hAnsi="Helvetica"/>
          <w:color w:val="333333"/>
          <w:shd w:val="clear" w:color="auto" w:fill="FFFFFF"/>
        </w:rPr>
        <w:t xml:space="preserve">Using the Pythagorean Identity, determine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if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24</m:t>
                </m:r>
              </m:num>
              <m:den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2</m:t>
                </m:r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den>
            </m:f>
          </m:e>
        </m:func>
      </m:oMath>
      <w:r w:rsidRPr="00507E83">
        <w:rPr>
          <w:rFonts w:ascii="Helvetica" w:hAnsi="Helvetica"/>
          <w:color w:val="333333"/>
          <w:shd w:val="clear" w:color="auto" w:fill="FFFFFF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color w:val="333333"/>
            <w:shd w:val="clear" w:color="auto" w:fill="FFFFFF"/>
          </w:rPr>
          <m:t>&lt;θ&lt;π.</m:t>
        </m:r>
      </m:oMath>
    </w:p>
    <w:p w14:paraId="09405A62" w14:textId="54CC51C8" w:rsidR="00A12EDD" w:rsidRPr="00507E83" w:rsidRDefault="00A12EDD" w:rsidP="00A12EDD">
      <w:pPr>
        <w:spacing w:before="240" w:after="0"/>
        <w:ind w:left="360" w:firstLine="360"/>
        <w:rPr>
          <w:iCs/>
        </w:rPr>
      </w:pPr>
      <w:r>
        <w:rPr>
          <w:iCs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</w:p>
    <w:p w14:paraId="3C0F43E2" w14:textId="0A689A47" w:rsidR="00B917A4" w:rsidRDefault="00B917A4" w:rsidP="00B917A4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B917A4">
        <w:rPr>
          <w:rFonts w:ascii="Helvetica" w:hAnsi="Helvetica"/>
          <w:color w:val="333333"/>
          <w:shd w:val="clear" w:color="auto" w:fill="FFFFFF"/>
        </w:rPr>
        <w:t xml:space="preserve">Find the cosine for an angle that has a </w:t>
      </w:r>
      <w:proofErr w:type="spellStart"/>
      <w:r w:rsidRPr="00B917A4">
        <w:rPr>
          <w:rFonts w:ascii="Helvetica" w:hAnsi="Helvetica"/>
          <w:color w:val="333333"/>
          <w:shd w:val="clear" w:color="auto" w:fill="FFFFFF"/>
        </w:rPr>
        <w:t>sine</w:t>
      </w:r>
      <w:proofErr w:type="spellEnd"/>
      <w:r w:rsidRPr="00B917A4">
        <w:rPr>
          <w:rFonts w:ascii="Helvetica" w:hAnsi="Helvetica"/>
          <w:color w:val="333333"/>
          <w:shd w:val="clear" w:color="auto" w:fill="FFFFFF"/>
        </w:rPr>
        <w:t xml:space="preserve">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12</m:t>
            </m:r>
          </m:den>
        </m:f>
      </m:oMath>
      <w:r w:rsidRPr="00B917A4">
        <w:rPr>
          <w:rStyle w:val="mn"/>
          <w:rFonts w:ascii="MathJax_Main" w:eastAsiaTheme="majorEastAsia" w:hAnsi="MathJax_Mai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917A4">
        <w:rPr>
          <w:rFonts w:ascii="Helvetica" w:hAnsi="Helvetica"/>
          <w:color w:val="333333"/>
          <w:shd w:val="clear" w:color="auto" w:fill="FFFFFF"/>
        </w:rPr>
        <w:t xml:space="preserve">and is in Quadrant II.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 w:rsidRPr="00B917A4">
        <w:rPr>
          <w:rFonts w:ascii="Helvetica" w:hAnsi="Helvetica"/>
          <w:color w:val="333333"/>
          <w:shd w:val="clear" w:color="auto" w:fill="FFFFFF"/>
        </w:rPr>
        <w:t> and the quadrant to solve.</w:t>
      </w:r>
    </w:p>
    <w:p w14:paraId="363A6322" w14:textId="0A69902A" w:rsidR="00A67D68" w:rsidRPr="00B917A4" w:rsidRDefault="00A67D68" w:rsidP="00A67D68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12</m:t>
            </m:r>
          </m:den>
        </m:f>
      </m:oMath>
    </w:p>
    <w:p w14:paraId="29EE54FD" w14:textId="7789814F" w:rsidR="008972DA" w:rsidRDefault="008972DA" w:rsidP="008972DA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B917A4">
        <w:rPr>
          <w:rFonts w:ascii="Helvetica" w:hAnsi="Helvetica"/>
          <w:color w:val="333333"/>
          <w:shd w:val="clear" w:color="auto" w:fill="FFFFFF"/>
        </w:rPr>
        <w:t xml:space="preserve">Find the cosine for an angle that has a </w:t>
      </w:r>
      <w:proofErr w:type="spellStart"/>
      <w:r w:rsidRPr="00B917A4">
        <w:rPr>
          <w:rFonts w:ascii="Helvetica" w:hAnsi="Helvetica"/>
          <w:color w:val="333333"/>
          <w:shd w:val="clear" w:color="auto" w:fill="FFFFFF"/>
        </w:rPr>
        <w:t>sine</w:t>
      </w:r>
      <w:proofErr w:type="spellEnd"/>
      <w:r w:rsidRPr="00B917A4">
        <w:rPr>
          <w:rFonts w:ascii="Helvetica" w:hAnsi="Helvetica"/>
          <w:color w:val="333333"/>
          <w:shd w:val="clear" w:color="auto" w:fill="FFFFFF"/>
        </w:rPr>
        <w:t xml:space="preserve">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  <w:r w:rsidRPr="00B917A4">
        <w:rPr>
          <w:rStyle w:val="mn"/>
          <w:rFonts w:ascii="MathJax_Main" w:eastAsiaTheme="majorEastAsia" w:hAnsi="MathJax_Mai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917A4">
        <w:rPr>
          <w:rFonts w:ascii="Helvetica" w:hAnsi="Helvetica"/>
          <w:color w:val="333333"/>
          <w:shd w:val="clear" w:color="auto" w:fill="FFFFFF"/>
        </w:rPr>
        <w:t xml:space="preserve">and is in Quadrant II.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 w:rsidRPr="00B917A4">
        <w:rPr>
          <w:rFonts w:ascii="Helvetica" w:hAnsi="Helvetica"/>
          <w:color w:val="333333"/>
          <w:shd w:val="clear" w:color="auto" w:fill="FFFFFF"/>
        </w:rPr>
        <w:t> and the quadrant to solve.</w:t>
      </w:r>
    </w:p>
    <w:p w14:paraId="373F2AAE" w14:textId="5B88DD1F" w:rsidR="008972DA" w:rsidRPr="00B917A4" w:rsidRDefault="008972DA" w:rsidP="008972DA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</w:p>
    <w:p w14:paraId="21DF312C" w14:textId="4F09D5DB" w:rsidR="003F3F42" w:rsidRDefault="003F3F42" w:rsidP="003F3F42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B917A4">
        <w:rPr>
          <w:rFonts w:ascii="Helvetica" w:hAnsi="Helvetica"/>
          <w:color w:val="333333"/>
          <w:shd w:val="clear" w:color="auto" w:fill="FFFFFF"/>
        </w:rPr>
        <w:lastRenderedPageBreak/>
        <w:t xml:space="preserve">Find the cosine for an angle that has a </w:t>
      </w:r>
      <w:proofErr w:type="spellStart"/>
      <w:r w:rsidRPr="00B917A4">
        <w:rPr>
          <w:rFonts w:ascii="Helvetica" w:hAnsi="Helvetica"/>
          <w:color w:val="333333"/>
          <w:shd w:val="clear" w:color="auto" w:fill="FFFFFF"/>
        </w:rPr>
        <w:t>sine</w:t>
      </w:r>
      <w:proofErr w:type="spellEnd"/>
      <w:r w:rsidRPr="00B917A4">
        <w:rPr>
          <w:rFonts w:ascii="Helvetica" w:hAnsi="Helvetica"/>
          <w:color w:val="333333"/>
          <w:shd w:val="clear" w:color="auto" w:fill="FFFFFF"/>
        </w:rPr>
        <w:t xml:space="preserve">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7</m:t>
            </m:r>
          </m:den>
        </m:f>
      </m:oMath>
      <w:r w:rsidRPr="00B917A4">
        <w:rPr>
          <w:rStyle w:val="mn"/>
          <w:rFonts w:ascii="MathJax_Main" w:eastAsiaTheme="majorEastAsia" w:hAnsi="MathJax_Mai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917A4">
        <w:rPr>
          <w:rFonts w:ascii="Helvetica" w:hAnsi="Helvetica"/>
          <w:color w:val="333333"/>
          <w:shd w:val="clear" w:color="auto" w:fill="FFFFFF"/>
        </w:rPr>
        <w:t xml:space="preserve">and is in Quadrant II.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θ=1,</m:t>
        </m:r>
      </m:oMath>
      <w:r w:rsidRPr="00B917A4">
        <w:rPr>
          <w:rFonts w:ascii="Helvetica" w:hAnsi="Helvetica"/>
          <w:color w:val="333333"/>
          <w:shd w:val="clear" w:color="auto" w:fill="FFFFFF"/>
        </w:rPr>
        <w:t> and the quadrant to solve.</w:t>
      </w:r>
    </w:p>
    <w:p w14:paraId="7D926AFD" w14:textId="2D1C8802" w:rsidR="00416353" w:rsidRDefault="00416353" w:rsidP="00416353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 -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7</m:t>
            </m:r>
          </m:den>
        </m:f>
      </m:oMath>
    </w:p>
    <w:p w14:paraId="5EF391AC" w14:textId="2FF8643C" w:rsidR="00A30616" w:rsidRDefault="00A30616" w:rsidP="00A30616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A30616">
        <w:rPr>
          <w:rFonts w:ascii="Helvetica" w:hAnsi="Helvetica"/>
          <w:color w:val="333333"/>
          <w:shd w:val="clear" w:color="auto" w:fill="FFFFFF"/>
        </w:rPr>
        <w:t>What is the tangent for an angle that has a cosine of </w:t>
      </w:r>
      <m:oMath>
        <m:r>
          <w:rPr>
            <w:rFonts w:ascii="Cambria Math" w:hAnsi="Cambria Math"/>
            <w:color w:val="333333"/>
            <w:shd w:val="clear" w:color="auto" w:fill="FFFFFF"/>
          </w:rPr>
          <m:t xml:space="preserve">- 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10</m:t>
                </m:r>
              </m:e>
            </m:rad>
          </m:den>
        </m:f>
        <m:r>
          <w:rPr>
            <w:rFonts w:ascii="Cambria Math" w:hAnsi="Cambria Math"/>
            <w:color w:val="333333"/>
            <w:shd w:val="clear" w:color="auto" w:fill="FFFFFF"/>
          </w:rPr>
          <m:t xml:space="preserve"> </m:t>
        </m:r>
      </m:oMath>
      <w:r w:rsidRPr="00A30616">
        <w:rPr>
          <w:rFonts w:ascii="Helvetica" w:hAnsi="Helvetica"/>
          <w:color w:val="333333"/>
          <w:shd w:val="clear" w:color="auto" w:fill="FFFFFF"/>
        </w:rPr>
        <w:t>and is in Quadrant III? Use the Pythagorean identity 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</m:t>
        </m:r>
      </m:oMath>
      <w:r w:rsidRPr="00A30616">
        <w:rPr>
          <w:rFonts w:ascii="Helvetica" w:hAnsi="Helvetica"/>
          <w:color w:val="333333"/>
          <w:shd w:val="clear" w:color="auto" w:fill="FFFFFF"/>
        </w:rPr>
        <w:t xml:space="preserve">, the trigonometric identity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hd w:val="clear" w:color="auto" w:fill="FFFFFF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hd w:val="clear" w:color="auto" w:fill="FFFFFF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θ</m:t>
                </m:r>
              </m:e>
            </m:func>
          </m:den>
        </m:f>
      </m:oMath>
      <w:r w:rsidRPr="00A30616">
        <w:rPr>
          <w:rFonts w:ascii="Helvetica" w:hAnsi="Helvetica"/>
          <w:color w:val="333333"/>
          <w:shd w:val="clear" w:color="auto" w:fill="FFFFFF"/>
        </w:rPr>
        <w:t>, and the quadrant to solve. </w:t>
      </w:r>
    </w:p>
    <w:p w14:paraId="4D5EE03F" w14:textId="18E9CBD4" w:rsidR="007C379B" w:rsidRPr="00A30616" w:rsidRDefault="007C379B" w:rsidP="007C379B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=</m:t>
            </m:r>
            <m:r>
              <w:rPr>
                <w:rFonts w:ascii="Cambria Math" w:hAnsi="Cambria Math"/>
                <w:color w:val="333333"/>
                <w:shd w:val="clear" w:color="auto" w:fill="FFFFFF"/>
              </w:rPr>
              <m:t>3</m:t>
            </m:r>
          </m:e>
        </m:func>
      </m:oMath>
    </w:p>
    <w:p w14:paraId="19DC9212" w14:textId="6DD26F3E" w:rsidR="001B55DC" w:rsidRDefault="001B55DC" w:rsidP="001B55DC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A30616">
        <w:rPr>
          <w:rFonts w:ascii="Helvetica" w:hAnsi="Helvetica"/>
          <w:color w:val="333333"/>
          <w:shd w:val="clear" w:color="auto" w:fill="FFFFFF"/>
        </w:rPr>
        <w:t>What is the tangent for an angle that has a cosine of </w:t>
      </w:r>
      <m:oMath>
        <m:r>
          <w:rPr>
            <w:rFonts w:ascii="Cambria Math" w:hAnsi="Cambria Math"/>
            <w:color w:val="333333"/>
            <w:shd w:val="clear" w:color="auto" w:fill="FFFFFF"/>
          </w:rPr>
          <m:t xml:space="preserve">- 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333333"/>
            <w:shd w:val="clear" w:color="auto" w:fill="FFFFFF"/>
          </w:rPr>
          <m:t xml:space="preserve"> </m:t>
        </m:r>
      </m:oMath>
      <w:r w:rsidRPr="00A30616">
        <w:rPr>
          <w:rFonts w:ascii="Helvetica" w:hAnsi="Helvetica"/>
          <w:color w:val="333333"/>
          <w:shd w:val="clear" w:color="auto" w:fill="FFFFFF"/>
        </w:rPr>
        <w:t>and is in Quadrant III? Use the Pythagorean identity 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</m:t>
        </m:r>
      </m:oMath>
      <w:r w:rsidRPr="00A30616">
        <w:rPr>
          <w:rFonts w:ascii="Helvetica" w:hAnsi="Helvetica"/>
          <w:color w:val="333333"/>
          <w:shd w:val="clear" w:color="auto" w:fill="FFFFFF"/>
        </w:rPr>
        <w:t xml:space="preserve">, the trigonometric identity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  <m:r>
          <w:rPr>
            <w:rFonts w:ascii="Cambria Math" w:hAnsi="Cambria Math"/>
            <w:color w:val="333333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hd w:val="clear" w:color="auto" w:fill="FFFFFF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hd w:val="clear" w:color="auto" w:fill="FFFFFF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θ</m:t>
                </m:r>
              </m:e>
            </m:func>
          </m:den>
        </m:f>
      </m:oMath>
      <w:r w:rsidRPr="00A30616">
        <w:rPr>
          <w:rFonts w:ascii="Helvetica" w:hAnsi="Helvetica"/>
          <w:color w:val="333333"/>
          <w:shd w:val="clear" w:color="auto" w:fill="FFFFFF"/>
        </w:rPr>
        <w:t>, and the quadrant to solve. </w:t>
      </w:r>
    </w:p>
    <w:p w14:paraId="3DDC6B85" w14:textId="5C3D50AA" w:rsidR="001B55DC" w:rsidRPr="00A30616" w:rsidRDefault="001B55DC" w:rsidP="001B55DC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 xml:space="preserve">** Solution: </w:t>
      </w:r>
      <m:oMath>
        <m:func>
          <m:func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=</m:t>
            </m:r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e>
            </m:rad>
          </m:e>
        </m:func>
      </m:oMath>
    </w:p>
    <w:p w14:paraId="2D1E19E9" w14:textId="4783DBB2" w:rsidR="00CE6268" w:rsidRPr="00CE6268" w:rsidRDefault="00CE6268" w:rsidP="00CE6268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CE6268">
        <w:rPr>
          <w:rFonts w:ascii="Helvetica" w:hAnsi="Helvetica"/>
          <w:color w:val="333333"/>
          <w:shd w:val="clear" w:color="auto" w:fill="FFFFFF"/>
        </w:rPr>
        <w:t>What is the sine for an angle that has a cosine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  <w:r w:rsidRPr="00CE6268">
        <w:rPr>
          <w:rFonts w:ascii="Helvetica" w:hAnsi="Helvetica"/>
          <w:color w:val="333333"/>
          <w:shd w:val="clear" w:color="auto" w:fill="FFFFFF"/>
        </w:rPr>
        <w:t xml:space="preserve"> and is in Quadrant IV?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</m:t>
        </m:r>
      </m:oMath>
      <w:r w:rsidRPr="00CE6268">
        <w:rPr>
          <w:rFonts w:ascii="Helvetica" w:hAnsi="Helvetica"/>
          <w:color w:val="333333"/>
          <w:shd w:val="clear" w:color="auto" w:fill="FFFFFF"/>
        </w:rPr>
        <w:t>and the quadrant to solve.</w:t>
      </w:r>
    </w:p>
    <w:p w14:paraId="30A89F21" w14:textId="5225C9BC" w:rsidR="004620D4" w:rsidRDefault="00CE6268" w:rsidP="00CE6268">
      <w:pPr>
        <w:pStyle w:val="ListParagraph"/>
        <w:spacing w:before="240" w:after="0"/>
        <w:rPr>
          <w:iCs/>
        </w:rPr>
      </w:pPr>
      <w:r>
        <w:rPr>
          <w:iCs/>
        </w:rPr>
        <w:t xml:space="preserve">**Solution: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1D3F0D1" w14:textId="74E15EDC" w:rsidR="00AB6588" w:rsidRDefault="00AB6588" w:rsidP="00AB6588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AB6588">
        <w:rPr>
          <w:rFonts w:ascii="Helvetica" w:hAnsi="Helvetica"/>
          <w:color w:val="333333"/>
          <w:shd w:val="clear" w:color="auto" w:fill="FFFFFF"/>
        </w:rPr>
        <w:t>What is the sine for an angle that has a cosine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13</m:t>
            </m:r>
          </m:den>
        </m:f>
      </m:oMath>
      <w:r w:rsidRPr="00AB6588">
        <w:rPr>
          <w:rFonts w:ascii="Helvetica" w:hAnsi="Helvetica"/>
          <w:color w:val="333333"/>
          <w:shd w:val="clear" w:color="auto" w:fill="FFFFFF"/>
        </w:rPr>
        <w:t xml:space="preserve"> and is in Quadrant IV?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</m:t>
        </m:r>
      </m:oMath>
      <w:r w:rsidRPr="00AB6588">
        <w:rPr>
          <w:rFonts w:ascii="Helvetica" w:hAnsi="Helvetica"/>
          <w:color w:val="333333"/>
          <w:shd w:val="clear" w:color="auto" w:fill="FFFFFF"/>
        </w:rPr>
        <w:t>and the quadrant to solve.</w:t>
      </w:r>
    </w:p>
    <w:p w14:paraId="747826C8" w14:textId="660BDCB4" w:rsidR="003A1211" w:rsidRDefault="003A1211" w:rsidP="003A1211">
      <w:pPr>
        <w:pStyle w:val="ListParagraph"/>
        <w:spacing w:before="240" w:after="0"/>
        <w:rPr>
          <w:iCs/>
        </w:rPr>
      </w:pPr>
      <w:r>
        <w:rPr>
          <w:iCs/>
        </w:rPr>
        <w:t xml:space="preserve">**Solution: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2AABADAF" w14:textId="51CA4495" w:rsidR="003A1211" w:rsidRDefault="003A1211" w:rsidP="003A1211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  <w:r w:rsidRPr="00AB6588">
        <w:rPr>
          <w:rFonts w:ascii="Helvetica" w:hAnsi="Helvetica"/>
          <w:color w:val="333333"/>
          <w:shd w:val="clear" w:color="auto" w:fill="FFFFFF"/>
        </w:rPr>
        <w:t>What is the sine for an angle that has a cosine of </w:t>
      </w:r>
      <m:oMath>
        <m:f>
          <m:f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333333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333333"/>
                <w:shd w:val="clear" w:color="auto" w:fill="FFFFFF"/>
              </w:rPr>
              <m:t>5</m:t>
            </m:r>
          </m:den>
        </m:f>
      </m:oMath>
      <w:r w:rsidRPr="00AB6588">
        <w:rPr>
          <w:rFonts w:ascii="Helvetica" w:hAnsi="Helvetica"/>
          <w:color w:val="333333"/>
          <w:shd w:val="clear" w:color="auto" w:fill="FFFFFF"/>
        </w:rPr>
        <w:t xml:space="preserve"> and is in Quadrant IV? Use the Pythagorean identity </w:t>
      </w:r>
      <m:oMath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sin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θ+</m:t>
        </m:r>
        <m:sSup>
          <m:sSup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cos</m:t>
            </m:r>
          </m:e>
          <m:sup>
            <m:r>
              <w:rPr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color w:val="333333"/>
            <w:shd w:val="clear" w:color="auto" w:fill="FFFFFF"/>
          </w:rPr>
          <m:t>θ=1</m:t>
        </m:r>
      </m:oMath>
      <w:r w:rsidRPr="00AB6588">
        <w:rPr>
          <w:rFonts w:ascii="Helvetica" w:hAnsi="Helvetica"/>
          <w:color w:val="333333"/>
          <w:shd w:val="clear" w:color="auto" w:fill="FFFFFF"/>
        </w:rPr>
        <w:t>and the quadrant to solve.</w:t>
      </w:r>
    </w:p>
    <w:p w14:paraId="1732DFE7" w14:textId="6DDD02A3" w:rsidR="003A1211" w:rsidRDefault="003A1211" w:rsidP="003A1211">
      <w:pPr>
        <w:pStyle w:val="ListParagraph"/>
        <w:spacing w:before="240" w:after="0"/>
        <w:rPr>
          <w:iCs/>
        </w:rPr>
      </w:pPr>
      <w:r>
        <w:rPr>
          <w:iCs/>
        </w:rPr>
        <w:t xml:space="preserve">**Solution: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1399F93" w14:textId="77777777" w:rsidR="003A1211" w:rsidRDefault="003A1211" w:rsidP="003A1211">
      <w:pPr>
        <w:pStyle w:val="ListParagraph"/>
        <w:spacing w:before="240" w:after="0"/>
        <w:rPr>
          <w:iCs/>
        </w:rPr>
      </w:pPr>
    </w:p>
    <w:p w14:paraId="2BA1AD0A" w14:textId="77777777" w:rsidR="003A1211" w:rsidRPr="00AB6588" w:rsidRDefault="003A1211" w:rsidP="003A1211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hd w:val="clear" w:color="auto" w:fill="FFFFFF"/>
        </w:rPr>
      </w:pPr>
    </w:p>
    <w:p w14:paraId="090453FD" w14:textId="2ACA4BA8" w:rsidR="00AB6588" w:rsidRPr="004620D4" w:rsidRDefault="00AB6588" w:rsidP="00CE6268">
      <w:pPr>
        <w:pStyle w:val="ListParagraph"/>
        <w:spacing w:before="240" w:after="0"/>
        <w:rPr>
          <w:iCs/>
        </w:rPr>
      </w:pPr>
    </w:p>
    <w:sectPr w:rsidR="00AB6588" w:rsidRPr="004620D4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467B" w14:textId="77777777" w:rsidR="00124761" w:rsidRDefault="00124761" w:rsidP="00F33299">
      <w:pPr>
        <w:spacing w:after="0" w:line="240" w:lineRule="auto"/>
      </w:pPr>
      <w:r>
        <w:separator/>
      </w:r>
    </w:p>
  </w:endnote>
  <w:endnote w:type="continuationSeparator" w:id="0">
    <w:p w14:paraId="520980F0" w14:textId="77777777" w:rsidR="00124761" w:rsidRDefault="00124761" w:rsidP="00F33299">
      <w:pPr>
        <w:spacing w:after="0" w:line="240" w:lineRule="auto"/>
      </w:pPr>
      <w:r>
        <w:continuationSeparator/>
      </w:r>
    </w:p>
  </w:endnote>
  <w:endnote w:type="continuationNotice" w:id="1">
    <w:p w14:paraId="26AE77C3" w14:textId="77777777" w:rsidR="00124761" w:rsidRDefault="00124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BA54" w14:textId="77777777" w:rsidR="00124761" w:rsidRDefault="00124761" w:rsidP="00F33299">
      <w:pPr>
        <w:spacing w:after="0" w:line="240" w:lineRule="auto"/>
      </w:pPr>
      <w:r>
        <w:separator/>
      </w:r>
    </w:p>
  </w:footnote>
  <w:footnote w:type="continuationSeparator" w:id="0">
    <w:p w14:paraId="3971B03A" w14:textId="77777777" w:rsidR="00124761" w:rsidRDefault="00124761" w:rsidP="00F33299">
      <w:pPr>
        <w:spacing w:after="0" w:line="240" w:lineRule="auto"/>
      </w:pPr>
      <w:r>
        <w:continuationSeparator/>
      </w:r>
    </w:p>
  </w:footnote>
  <w:footnote w:type="continuationNotice" w:id="1">
    <w:p w14:paraId="7C9B3ADC" w14:textId="77777777" w:rsidR="00124761" w:rsidRDefault="00124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157"/>
    <w:multiLevelType w:val="hybridMultilevel"/>
    <w:tmpl w:val="289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24DAB"/>
    <w:multiLevelType w:val="hybridMultilevel"/>
    <w:tmpl w:val="A3F095E6"/>
    <w:lvl w:ilvl="0" w:tplc="DB6A2E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2"/>
  </w:num>
  <w:num w:numId="2" w16cid:durableId="773867184">
    <w:abstractNumId w:val="0"/>
  </w:num>
  <w:num w:numId="3" w16cid:durableId="141964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12503"/>
    <w:rsid w:val="00015AC9"/>
    <w:rsid w:val="00034707"/>
    <w:rsid w:val="00041699"/>
    <w:rsid w:val="000600D2"/>
    <w:rsid w:val="00062710"/>
    <w:rsid w:val="00082B40"/>
    <w:rsid w:val="00097908"/>
    <w:rsid w:val="000C3789"/>
    <w:rsid w:val="000E3214"/>
    <w:rsid w:val="00121C3F"/>
    <w:rsid w:val="00124761"/>
    <w:rsid w:val="00140D93"/>
    <w:rsid w:val="00164D08"/>
    <w:rsid w:val="00172FE5"/>
    <w:rsid w:val="00177218"/>
    <w:rsid w:val="001839C4"/>
    <w:rsid w:val="0019486A"/>
    <w:rsid w:val="00196DE0"/>
    <w:rsid w:val="001B42FF"/>
    <w:rsid w:val="001B55DC"/>
    <w:rsid w:val="001C1886"/>
    <w:rsid w:val="001F71AB"/>
    <w:rsid w:val="00203DEB"/>
    <w:rsid w:val="00272692"/>
    <w:rsid w:val="00276A26"/>
    <w:rsid w:val="00280C5C"/>
    <w:rsid w:val="002C6441"/>
    <w:rsid w:val="002D37CD"/>
    <w:rsid w:val="00324B5C"/>
    <w:rsid w:val="00345D83"/>
    <w:rsid w:val="003869ED"/>
    <w:rsid w:val="00396D62"/>
    <w:rsid w:val="003A1211"/>
    <w:rsid w:val="003B5745"/>
    <w:rsid w:val="003D60EB"/>
    <w:rsid w:val="003E3B3B"/>
    <w:rsid w:val="003F3F42"/>
    <w:rsid w:val="00416353"/>
    <w:rsid w:val="0043497F"/>
    <w:rsid w:val="00441400"/>
    <w:rsid w:val="004620D4"/>
    <w:rsid w:val="00493302"/>
    <w:rsid w:val="004D21E5"/>
    <w:rsid w:val="004F34FB"/>
    <w:rsid w:val="00507E83"/>
    <w:rsid w:val="00531C3C"/>
    <w:rsid w:val="00566523"/>
    <w:rsid w:val="005861F0"/>
    <w:rsid w:val="005A2CF6"/>
    <w:rsid w:val="005A2CFB"/>
    <w:rsid w:val="005E7FDD"/>
    <w:rsid w:val="00614631"/>
    <w:rsid w:val="00653E37"/>
    <w:rsid w:val="00655313"/>
    <w:rsid w:val="00662601"/>
    <w:rsid w:val="00683179"/>
    <w:rsid w:val="006A4E20"/>
    <w:rsid w:val="006A5158"/>
    <w:rsid w:val="006C2857"/>
    <w:rsid w:val="006D2F1A"/>
    <w:rsid w:val="006E4047"/>
    <w:rsid w:val="00715ADE"/>
    <w:rsid w:val="007218C7"/>
    <w:rsid w:val="00735E0B"/>
    <w:rsid w:val="007411DD"/>
    <w:rsid w:val="00741960"/>
    <w:rsid w:val="007577B0"/>
    <w:rsid w:val="00771B19"/>
    <w:rsid w:val="00781B4D"/>
    <w:rsid w:val="007A6C25"/>
    <w:rsid w:val="007C379B"/>
    <w:rsid w:val="007F0B67"/>
    <w:rsid w:val="007F3DF4"/>
    <w:rsid w:val="007F7476"/>
    <w:rsid w:val="00820A46"/>
    <w:rsid w:val="008972DA"/>
    <w:rsid w:val="008A1585"/>
    <w:rsid w:val="008B5951"/>
    <w:rsid w:val="008F41CF"/>
    <w:rsid w:val="00911D55"/>
    <w:rsid w:val="00930B0B"/>
    <w:rsid w:val="00932D4F"/>
    <w:rsid w:val="00933233"/>
    <w:rsid w:val="00967B27"/>
    <w:rsid w:val="00974DE7"/>
    <w:rsid w:val="009A3E7C"/>
    <w:rsid w:val="009C3291"/>
    <w:rsid w:val="00A06373"/>
    <w:rsid w:val="00A10A08"/>
    <w:rsid w:val="00A12EDD"/>
    <w:rsid w:val="00A213ED"/>
    <w:rsid w:val="00A30616"/>
    <w:rsid w:val="00A51183"/>
    <w:rsid w:val="00A63585"/>
    <w:rsid w:val="00A67D68"/>
    <w:rsid w:val="00A7125D"/>
    <w:rsid w:val="00A81AAC"/>
    <w:rsid w:val="00A86DBD"/>
    <w:rsid w:val="00A920AD"/>
    <w:rsid w:val="00A969DF"/>
    <w:rsid w:val="00A96C82"/>
    <w:rsid w:val="00AB0573"/>
    <w:rsid w:val="00AB6588"/>
    <w:rsid w:val="00AC41AF"/>
    <w:rsid w:val="00AD01A5"/>
    <w:rsid w:val="00AF30ED"/>
    <w:rsid w:val="00AF3BA7"/>
    <w:rsid w:val="00AF6A8E"/>
    <w:rsid w:val="00B04A8C"/>
    <w:rsid w:val="00B05D7A"/>
    <w:rsid w:val="00B77E72"/>
    <w:rsid w:val="00B80AAD"/>
    <w:rsid w:val="00B917A4"/>
    <w:rsid w:val="00BB0865"/>
    <w:rsid w:val="00BC4485"/>
    <w:rsid w:val="00BC5607"/>
    <w:rsid w:val="00BC7754"/>
    <w:rsid w:val="00C02C0C"/>
    <w:rsid w:val="00C06EF6"/>
    <w:rsid w:val="00C10722"/>
    <w:rsid w:val="00C36F6E"/>
    <w:rsid w:val="00C52E19"/>
    <w:rsid w:val="00C84DEF"/>
    <w:rsid w:val="00C94CE4"/>
    <w:rsid w:val="00CA46AE"/>
    <w:rsid w:val="00CB29F1"/>
    <w:rsid w:val="00CB2ADF"/>
    <w:rsid w:val="00CB3FAA"/>
    <w:rsid w:val="00CE6268"/>
    <w:rsid w:val="00CE657D"/>
    <w:rsid w:val="00CF5F05"/>
    <w:rsid w:val="00D239C3"/>
    <w:rsid w:val="00D2476C"/>
    <w:rsid w:val="00D30A67"/>
    <w:rsid w:val="00D61464"/>
    <w:rsid w:val="00D76B8A"/>
    <w:rsid w:val="00D938CA"/>
    <w:rsid w:val="00DA33AD"/>
    <w:rsid w:val="00DB09FC"/>
    <w:rsid w:val="00DB10C0"/>
    <w:rsid w:val="00DB370F"/>
    <w:rsid w:val="00DC6308"/>
    <w:rsid w:val="00DD2FEF"/>
    <w:rsid w:val="00E21492"/>
    <w:rsid w:val="00EC1204"/>
    <w:rsid w:val="00F108F7"/>
    <w:rsid w:val="00F16560"/>
    <w:rsid w:val="00F33299"/>
    <w:rsid w:val="00F8508E"/>
    <w:rsid w:val="00FB0363"/>
    <w:rsid w:val="00FB10BE"/>
    <w:rsid w:val="00FB7CBB"/>
    <w:rsid w:val="00FD62E3"/>
    <w:rsid w:val="00FE3404"/>
    <w:rsid w:val="00FE75DE"/>
    <w:rsid w:val="17153C1C"/>
    <w:rsid w:val="468B4629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  <w:style w:type="character" w:customStyle="1" w:styleId="mn">
    <w:name w:val="mn"/>
    <w:basedOn w:val="DefaultParagraphFont"/>
    <w:rsid w:val="00B9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56</cp:revision>
  <dcterms:created xsi:type="dcterms:W3CDTF">2024-09-17T20:17:00Z</dcterms:created>
  <dcterms:modified xsi:type="dcterms:W3CDTF">2024-10-27T17:10:00Z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