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7DBB5FB3" w:rsidP="72F92C8B" w:rsidRDefault="7DBB5FB3" w14:paraId="455E6948" w14:textId="5DA09316">
      <w:pPr>
        <w:spacing w:before="150" w:after="150" w:line="240" w:lineRule="auto"/>
        <w:jc w:val="center"/>
      </w:pPr>
      <w:r w:rsidRPr="72F92C8B">
        <w:rPr>
          <w:rFonts w:eastAsia="Open Sans Light"/>
          <w:color w:val="000000" w:themeColor="text1"/>
          <w:sz w:val="48"/>
          <w:szCs w:val="48"/>
        </w:rPr>
        <w:t>Exponents &amp; Radicals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1443"/>
        <w:gridCol w:w="4215"/>
        <w:gridCol w:w="5256"/>
      </w:tblGrid>
      <w:tr w:rsidR="20910E91" w:rsidTr="7BAAFBEA" w14:paraId="7421D07F" w14:textId="77777777">
        <w:trPr>
          <w:trHeight w:val="300"/>
        </w:trPr>
        <w:tc>
          <w:tcPr>
            <w:tcW w:w="1443" w:type="dxa"/>
            <w:tcMar/>
          </w:tcPr>
          <w:p w:rsidR="33BD6B3B" w:rsidP="20910E91" w:rsidRDefault="33BD6B3B" w14:paraId="34345840" w14:textId="7407A32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20910E91">
              <w:rPr>
                <w:rFonts w:eastAsia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215" w:type="dxa"/>
            <w:tcMar/>
          </w:tcPr>
          <w:p w:rsidR="739AE213" w:rsidP="20910E91" w:rsidRDefault="739AE213" w14:paraId="4B226FF2" w14:textId="62211FA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5256" w:type="dxa"/>
            <w:tcMar/>
          </w:tcPr>
          <w:p w:rsidR="739AE213" w:rsidP="20910E91" w:rsidRDefault="739AE213" w14:paraId="4977E4E4" w14:textId="2CC0057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Formula</w:t>
            </w:r>
          </w:p>
        </w:tc>
      </w:tr>
      <w:tr w:rsidR="72F92C8B" w:rsidTr="7BAAFBEA" w14:paraId="16BD8FA8" w14:textId="77777777">
        <w:trPr>
          <w:trHeight w:val="300"/>
        </w:trPr>
        <w:tc>
          <w:tcPr>
            <w:tcW w:w="1443" w:type="dxa"/>
            <w:tcMar/>
          </w:tcPr>
          <w:p w:rsidR="07B21CEC" w:rsidP="72F92C8B" w:rsidRDefault="07B21CEC" w14:paraId="6CCA3EDA" w14:textId="37E25FF8">
            <w:pPr>
              <w:jc w:val="center"/>
              <w:rPr>
                <w:rFonts w:eastAsia="Calibri"/>
                <w:sz w:val="24"/>
                <w:szCs w:val="24"/>
              </w:rPr>
            </w:pPr>
            <w:r w:rsidRPr="72F92C8B">
              <w:rPr>
                <w:rFonts w:eastAsia="Calibri"/>
                <w:sz w:val="24"/>
                <w:szCs w:val="24"/>
              </w:rPr>
              <w:t>Laws of Exponents</w:t>
            </w:r>
          </w:p>
        </w:tc>
        <w:tc>
          <w:tcPr>
            <w:tcW w:w="9471" w:type="dxa"/>
            <w:gridSpan w:val="2"/>
            <w:tcMar/>
          </w:tcPr>
          <w:p w:rsidR="00B461DF" w:rsidP="7BAAFBEA" w:rsidRDefault="00B461DF" w14:paraId="7260FE1A" w14:textId="77777777" w14:noSpellErr="1">
            <w:pPr>
              <w:spacing w:line="259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8220" w:type="dxa"/>
              <w:jc w:val="center"/>
              <w:tblBorders>
                <w:top w:val="single" w:color="000000" w:themeColor="text1" w:sz="12"/>
                <w:left w:val="single" w:color="000000" w:themeColor="text1" w:sz="12"/>
                <w:bottom w:val="single" w:color="000000" w:themeColor="text1" w:sz="12"/>
                <w:right w:val="single" w:color="000000" w:themeColor="text1" w:sz="1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0"/>
              <w:gridCol w:w="2775"/>
              <w:gridCol w:w="3165"/>
            </w:tblGrid>
            <w:tr w:rsidR="00B461DF" w:rsidTr="7BAAFBEA" w14:paraId="3E293FC6" w14:textId="77777777">
              <w:tc>
                <w:tcPr>
                  <w:tcW w:w="2280" w:type="dxa"/>
                  <w:tcMar/>
                </w:tcPr>
                <w:p w:rsidRPr="008A16F5" w:rsidR="00B461DF" w:rsidP="7BAAFBEA" w:rsidRDefault="008A16F5" w14:paraId="6B13877F" w14:textId="6675302F" w14:noSpellErr="1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RPr="7BAAFBEA" w:rsidR="008A16F5">
                    <w:rPr>
                      <w:b w:val="1"/>
                      <w:bCs w:val="1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775" w:type="dxa"/>
                  <w:tcMar/>
                </w:tcPr>
                <w:p w:rsidRPr="008A16F5" w:rsidR="00B461DF" w:rsidP="7BAAFBEA" w:rsidRDefault="008A16F5" w14:paraId="67421596" w14:textId="7D19D795" w14:noSpellErr="1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RPr="7BAAFBEA" w:rsidR="008A16F5">
                    <w:rPr>
                      <w:b w:val="1"/>
                      <w:bCs w:val="1"/>
                      <w:sz w:val="24"/>
                      <w:szCs w:val="24"/>
                    </w:rPr>
                    <w:t>Law</w:t>
                  </w:r>
                </w:p>
              </w:tc>
              <w:tc>
                <w:tcPr>
                  <w:tcW w:w="3165" w:type="dxa"/>
                  <w:tcMar/>
                </w:tcPr>
                <w:p w:rsidRPr="008A16F5" w:rsidR="00B461DF" w:rsidP="7BAAFBEA" w:rsidRDefault="008A16F5" w14:paraId="6D42FE78" w14:textId="6B855594" w14:noSpellErr="1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RPr="7BAAFBEA" w:rsidR="008A16F5">
                    <w:rPr>
                      <w:b w:val="1"/>
                      <w:bCs w:val="1"/>
                      <w:sz w:val="24"/>
                      <w:szCs w:val="24"/>
                    </w:rPr>
                    <w:t>Example</w:t>
                  </w:r>
                </w:p>
              </w:tc>
            </w:tr>
            <w:tr w:rsidR="00B461DF" w:rsidTr="7BAAFBEA" w14:paraId="06056349" w14:textId="77777777">
              <w:tc>
                <w:tcPr>
                  <w:tcW w:w="2280" w:type="dxa"/>
                  <w:tcMar/>
                </w:tcPr>
                <w:p w:rsidRPr="008A16F5" w:rsidR="00B461DF" w:rsidP="00B461DF" w:rsidRDefault="008A16F5" w14:paraId="4F806446" w14:textId="700B16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Product Rule</w:t>
                  </w:r>
                </w:p>
              </w:tc>
              <w:tc>
                <w:tcPr>
                  <w:tcW w:w="2775" w:type="dxa"/>
                  <w:tcMar/>
                </w:tcPr>
                <w:p w:rsidRPr="008A16F5" w:rsidR="00B461DF" w:rsidP="00B461DF" w:rsidRDefault="00B461DF" w14:paraId="0B93A700" w14:textId="5137B3F3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𝑚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⋅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𝑛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𝑚</m:t>
                          </m:r>
                          <m:r>
                            <m:t>+</m:t>
                          </m:r>
                          <m:r>
                            <m:t>𝑛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165" w:type="dxa"/>
                  <w:tcMar/>
                </w:tcPr>
                <w:p w:rsidRPr="008A16F5" w:rsidR="00B461DF" w:rsidP="00B461DF" w:rsidRDefault="00B461DF" w14:paraId="3A7A6F1C" w14:textId="0D1EB0E1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3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⋅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5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3+5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8</m:t>
                          </m:r>
                        </m:sup>
                      </m:sSup>
                    </m:oMath>
                  </m:oMathPara>
                </w:p>
              </w:tc>
            </w:tr>
            <w:tr w:rsidR="00B461DF" w:rsidTr="7BAAFBEA" w14:paraId="57A1092E" w14:textId="77777777">
              <w:tc>
                <w:tcPr>
                  <w:tcW w:w="2280" w:type="dxa"/>
                  <w:tcMar/>
                </w:tcPr>
                <w:p w:rsidRPr="008A16F5" w:rsidR="00B461DF" w:rsidP="00B461DF" w:rsidRDefault="008A16F5" w14:paraId="17BEA065" w14:textId="58B3ED1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Quotient Rule</w:t>
                  </w:r>
                </w:p>
              </w:tc>
              <w:tc>
                <w:tcPr>
                  <w:tcW w:w="2775" w:type="dxa"/>
                  <w:tcMar/>
                </w:tcPr>
                <w:p w:rsidRPr="008A16F5" w:rsidR="00B461DF" w:rsidP="00B461DF" w:rsidRDefault="00B461DF" w14:paraId="071BF100" w14:textId="43F1B07A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f xmlns:m="http://schemas.openxmlformats.org/officeDocument/2006/math">
                        <m:fPr>
                          <m:ctrlPr/>
                        </m:fPr>
                        <m:num>
                          <m:sSup>
                            <m:sSupPr>
                              <m:ctrlPr/>
                            </m:sSupPr>
                            <m:e>
                              <m:r>
                                <m:t>𝑥</m:t>
                              </m:r>
                            </m:e>
                            <m:sup>
                              <m:r>
                                <m:t>𝑚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/>
                            </m:sSupPr>
                            <m:e>
                              <m:r>
                                <m:t>𝑥</m:t>
                              </m:r>
                            </m:e>
                            <m:sup>
                              <m:r>
                                <m:t>𝑛</m:t>
                              </m:r>
                            </m:sup>
                          </m:sSup>
                        </m:den>
                      </m:f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𝑚</m:t>
                          </m:r>
                          <m:r>
                            <m:t>−</m:t>
                          </m:r>
                          <m:r>
                            <m:t>𝑛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165" w:type="dxa"/>
                  <w:tcMar/>
                </w:tcPr>
                <w:p w:rsidRPr="008A16F5" w:rsidR="00B461DF" w:rsidP="00B461DF" w:rsidRDefault="00B461DF" w14:paraId="55F94A37" w14:textId="554A0CD0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f xmlns:m="http://schemas.openxmlformats.org/officeDocument/2006/math">
                        <m:fPr>
                          <m:ctrlPr/>
                        </m:fPr>
                        <m:num>
                          <m:sSup>
                            <m:sSupPr>
                              <m:ctrlPr/>
                            </m:sSupPr>
                            <m:e>
                              <m:r>
                                <m:t>𝑥</m:t>
                              </m:r>
                            </m:e>
                            <m:sup>
                              <m:r>
                                <m:t>11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/>
                            </m:sSupPr>
                            <m:e>
                              <m:r>
                                <m:t>𝑥</m:t>
                              </m:r>
                            </m:e>
                            <m:sup>
                              <m:r>
                                <m:t>4</m:t>
                              </m:r>
                            </m:sup>
                          </m:sSup>
                        </m:den>
                      </m:f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11−4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7</m:t>
                          </m:r>
                        </m:sup>
                      </m:sSup>
                    </m:oMath>
                  </m:oMathPara>
                </w:p>
              </w:tc>
            </w:tr>
            <w:tr w:rsidR="00B461DF" w:rsidTr="7BAAFBEA" w14:paraId="115037CA" w14:textId="77777777">
              <w:tc>
                <w:tcPr>
                  <w:tcW w:w="2280" w:type="dxa"/>
                  <w:tcMar/>
                </w:tcPr>
                <w:p w:rsidRPr="008A16F5" w:rsidR="00B461DF" w:rsidP="00B461DF" w:rsidRDefault="008A16F5" w14:paraId="57EA0473" w14:textId="674C6CB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Power of a Power </w:t>
                  </w:r>
                  <w:r w:rsidR="002541AA">
                    <w:rPr>
                      <w:sz w:val="24"/>
                      <w:szCs w:val="24"/>
                    </w:rPr>
                    <w:t>Property</w:t>
                  </w:r>
                </w:p>
              </w:tc>
              <w:tc>
                <w:tcPr>
                  <w:tcW w:w="2775" w:type="dxa"/>
                  <w:tcMar/>
                </w:tcPr>
                <w:p w:rsidRPr="008A16F5" w:rsidR="00B461DF" w:rsidP="00B461DF" w:rsidRDefault="00B461DF" w14:paraId="47B98858" w14:textId="74552A12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d>
                            <m:dPr>
                              <m:ctrlPr/>
                            </m:dPr>
                            <m:e>
                              <m:sSup>
                                <m:sSupPr>
                                  <m:ctrlPr/>
                                </m:sSupPr>
                                <m:e>
                                  <m:r>
                                    <m:t>𝑥</m:t>
                                  </m:r>
                                </m:e>
                                <m:sup>
                                  <m:r>
                                    <m:t>𝑚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t>𝑛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𝑚𝑛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165" w:type="dxa"/>
                  <w:tcMar/>
                </w:tcPr>
                <w:p w:rsidRPr="008A16F5" w:rsidR="00B461DF" w:rsidP="00B461DF" w:rsidRDefault="00B461DF" w14:paraId="33B06645" w14:textId="158DDEA0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d>
                            <m:dPr>
                              <m:ctrlPr/>
                            </m:dPr>
                            <m:e>
                              <m:sSup>
                                <m:sSupPr>
                                  <m:ctrlPr/>
                                </m:sSupPr>
                                <m:e>
                                  <m:r>
                                    <m:t>𝑥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t>6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2⋅6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12</m:t>
                          </m:r>
                        </m:sup>
                      </m:sSup>
                    </m:oMath>
                  </m:oMathPara>
                </w:p>
              </w:tc>
            </w:tr>
            <w:tr w:rsidR="00B461DF" w:rsidTr="7BAAFBEA" w14:paraId="2777160D" w14:textId="77777777">
              <w:tc>
                <w:tcPr>
                  <w:tcW w:w="2280" w:type="dxa"/>
                  <w:tcMar/>
                </w:tcPr>
                <w:p w:rsidRPr="008A16F5" w:rsidR="00B461DF" w:rsidP="00B461DF" w:rsidRDefault="002541AA" w14:paraId="4D79083D" w14:textId="11B07A4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Power of a Product Property</w:t>
                  </w:r>
                </w:p>
              </w:tc>
              <w:tc>
                <w:tcPr>
                  <w:tcW w:w="2775" w:type="dxa"/>
                  <w:tcMar/>
                </w:tcPr>
                <w:p w:rsidRPr="008A16F5" w:rsidR="00B461DF" w:rsidP="00B461DF" w:rsidRDefault="00B461DF" w14:paraId="373DED6B" w14:textId="54BF0314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d>
                            <m:dPr>
                              <m:ctrlPr/>
                            </m:dPr>
                            <m:e>
                              <m:r>
                                <m:t>𝑥𝑦</m:t>
                              </m:r>
                            </m:e>
                          </m:d>
                        </m:e>
                        <m:sup>
                          <m:r>
                            <m:t>𝑚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𝑚</m:t>
                          </m:r>
                        </m:sup>
                      </m:sSup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𝑚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165" w:type="dxa"/>
                  <w:tcMar/>
                </w:tcPr>
                <w:p w:rsidRPr="008A16F5" w:rsidR="00B461DF" w:rsidP="00B461DF" w:rsidRDefault="00B461DF" w14:paraId="5DC9F2DE" w14:textId="5318C08C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d>
                            <m:dPr>
                              <m:ctrlPr/>
                            </m:dPr>
                            <m:e>
                              <m:r>
                                <m:t>𝑥𝑦</m:t>
                              </m:r>
                            </m:e>
                          </m:d>
                        </m:e>
                        <m:sup>
                          <m:r>
                            <m:t>9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9</m:t>
                          </m:r>
                        </m:sup>
                      </m:sSup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𝑦</m:t>
                          </m:r>
                        </m:e>
                        <m:sup>
                          <m:r>
                            <m:t>9</m:t>
                          </m:r>
                        </m:sup>
                      </m:sSup>
                    </m:oMath>
                  </m:oMathPara>
                </w:p>
              </w:tc>
            </w:tr>
            <w:tr w:rsidR="00B461DF" w:rsidTr="7BAAFBEA" w14:paraId="72C4CD9C" w14:textId="77777777">
              <w:tc>
                <w:tcPr>
                  <w:tcW w:w="2280" w:type="dxa"/>
                  <w:tcMar/>
                </w:tcPr>
                <w:p w:rsidRPr="008A16F5" w:rsidR="00B461DF" w:rsidP="00B461DF" w:rsidRDefault="002541AA" w14:paraId="1E95BDAD" w14:textId="2826C46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Power of a Quotient Property</w:t>
                  </w:r>
                </w:p>
              </w:tc>
              <w:tc>
                <w:tcPr>
                  <w:tcW w:w="2775" w:type="dxa"/>
                  <w:tcMar/>
                </w:tcPr>
                <w:p w:rsidRPr="008A16F5" w:rsidR="00B461DF" w:rsidP="00B461DF" w:rsidRDefault="00B461DF" w14:paraId="719A5E3A" w14:textId="5469535F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d>
                            <m:dPr>
                              <m:ctrlPr/>
                            </m:dPr>
                            <m:e>
                              <m:f>
                                <m:fPr>
                                  <m:ctrlPr/>
                                </m:fPr>
                                <m:num>
                                  <m:r>
                                    <m:t>𝑎</m:t>
                                  </m:r>
                                </m:num>
                                <m:den>
                                  <m:r>
                                    <m:t>𝑏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t>𝑚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f xmlns:m="http://schemas.openxmlformats.org/officeDocument/2006/math">
                        <m:fPr>
                          <m:ctrlPr/>
                        </m:fPr>
                        <m:num>
                          <m:sSup>
                            <m:sSupPr>
                              <m:ctrlPr/>
                            </m:sSupPr>
                            <m:e>
                              <m:r>
                                <m:t>𝑎</m:t>
                              </m:r>
                            </m:e>
                            <m:sup>
                              <m:r>
                                <m:t>𝑚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/>
                            </m:sSupPr>
                            <m:e>
                              <m:r>
                                <m:t>𝑏</m:t>
                              </m:r>
                            </m:e>
                            <m:sup>
                              <m:r>
                                <m:t>𝑚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3165" w:type="dxa"/>
                  <w:tcMar/>
                </w:tcPr>
                <w:p w:rsidRPr="008A16F5" w:rsidR="00B461DF" w:rsidP="00B461DF" w:rsidRDefault="00B461DF" w14:paraId="4A1DC2BE" w14:textId="6D388532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d>
                            <m:dPr>
                              <m:ctrlPr/>
                            </m:dPr>
                            <m:e>
                              <m:f>
                                <m:fPr>
                                  <m:ctrlPr/>
                                </m:fPr>
                                <m:num>
                                  <m:r>
                                    <m:t>𝑎</m:t>
                                  </m:r>
                                </m:num>
                                <m:den>
                                  <m:r>
                                    <m:t>𝑏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t>13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f xmlns:m="http://schemas.openxmlformats.org/officeDocument/2006/math">
                        <m:fPr>
                          <m:ctrlPr/>
                        </m:fPr>
                        <m:num>
                          <m:sSup>
                            <m:sSupPr>
                              <m:ctrlPr/>
                            </m:sSupPr>
                            <m:e>
                              <m:r>
                                <m:t>𝑎</m:t>
                              </m:r>
                            </m:e>
                            <m:sup>
                              <m:r>
                                <m:t>13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/>
                            </m:sSupPr>
                            <m:e>
                              <m:r>
                                <m:t>𝑏</m:t>
                              </m:r>
                            </m:e>
                            <m:sup>
                              <m:r>
                                <m:t>13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</w:tr>
            <w:tr w:rsidR="00B461DF" w:rsidTr="7BAAFBEA" w14:paraId="05D4FAD2" w14:textId="77777777">
              <w:tc>
                <w:tcPr>
                  <w:tcW w:w="2280" w:type="dxa"/>
                  <w:tcMar/>
                </w:tcPr>
                <w:p w:rsidRPr="008A16F5" w:rsidR="00B461DF" w:rsidP="00B461DF" w:rsidRDefault="002541AA" w14:paraId="0310CAAB" w14:textId="384E1B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Zero Exponent Rule</w:t>
                  </w:r>
                </w:p>
              </w:tc>
              <w:tc>
                <w:tcPr>
                  <w:tcW w:w="2775" w:type="dxa"/>
                  <w:tcMar/>
                </w:tcPr>
                <w:p w:rsidRPr="008A16F5" w:rsidR="00B461DF" w:rsidP="00B461DF" w:rsidRDefault="00B461DF" w14:paraId="363BB24D" w14:textId="6EE405DF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0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=1</m:t>
                      </m:r>
                    </m:oMath>
                  </m:oMathPara>
                </w:p>
              </w:tc>
              <w:tc>
                <w:tcPr>
                  <w:tcW w:w="3165" w:type="dxa"/>
                  <w:tcMar/>
                </w:tcPr>
                <w:p w:rsidRPr="008A16F5" w:rsidR="00B461DF" w:rsidP="00B461DF" w:rsidRDefault="00B461DF" w14:paraId="2B3405F3" w14:textId="3FF3A86F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15</m:t>
                          </m:r>
                        </m:e>
                        <m:sup>
                          <m:r>
                            <m:t>0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=1</m:t>
                      </m:r>
                    </m:oMath>
                  </m:oMathPara>
                </w:p>
              </w:tc>
            </w:tr>
            <w:tr w:rsidR="00B461DF" w:rsidTr="7BAAFBEA" w14:paraId="0B0253AD" w14:textId="77777777">
              <w:tc>
                <w:tcPr>
                  <w:tcW w:w="2280" w:type="dxa"/>
                  <w:tcMar/>
                </w:tcPr>
                <w:p w:rsidRPr="008A16F5" w:rsidR="00B461DF" w:rsidP="00B461DF" w:rsidRDefault="002541AA" w14:paraId="56A6FEF6" w14:textId="3C82AE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Negative Exponent Rule</w:t>
                  </w:r>
                </w:p>
              </w:tc>
              <w:tc>
                <w:tcPr>
                  <w:tcW w:w="2775" w:type="dxa"/>
                  <w:tcMar/>
                </w:tcPr>
                <w:p w:rsidRPr="008A16F5" w:rsidR="00B461DF" w:rsidP="00B461DF" w:rsidRDefault="00B461DF" w14:paraId="5F9017CE" w14:textId="68748FDB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−</m:t>
                          </m:r>
                          <m:r>
                            <m:t>𝑚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f xmlns:m="http://schemas.openxmlformats.org/officeDocument/2006/math">
                        <m:fPr>
                          <m:ctrlPr/>
                        </m:fPr>
                        <m:num>
                          <m:r>
                            <m:t>1</m:t>
                          </m:r>
                        </m:num>
                        <m:den>
                          <m:sSup>
                            <m:sSupPr>
                              <m:ctrlPr/>
                            </m:sSupPr>
                            <m:e>
                              <m:r>
                                <m:t>𝑥</m:t>
                              </m:r>
                            </m:e>
                            <m:sup>
                              <m:r>
                                <m:t>𝑚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3165" w:type="dxa"/>
                  <w:tcMar/>
                </w:tcPr>
                <w:p w:rsidRPr="008A16F5" w:rsidR="00B461DF" w:rsidP="00B461DF" w:rsidRDefault="00B461DF" w14:paraId="35EE1E04" w14:textId="6DFEC35C">
                  <w:pPr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−8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f xmlns:m="http://schemas.openxmlformats.org/officeDocument/2006/math">
                        <m:fPr>
                          <m:ctrlPr/>
                        </m:fPr>
                        <m:num>
                          <m:r>
                            <m:t>1</m:t>
                          </m:r>
                        </m:num>
                        <m:den>
                          <m:sSup>
                            <m:sSupPr>
                              <m:ctrlPr/>
                            </m:sSupPr>
                            <m:e>
                              <m:r>
                                <m:t>𝑥</m:t>
                              </m:r>
                            </m:e>
                            <m:sup>
                              <m:r>
                                <m:t>8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</w:tr>
            <w:tr w:rsidR="002541AA" w:rsidTr="7BAAFBEA" w14:paraId="375D955C" w14:textId="77777777">
              <w:tc>
                <w:tcPr>
                  <w:tcW w:w="2280" w:type="dxa"/>
                  <w:tcMar/>
                </w:tcPr>
                <w:p w:rsidR="002541AA" w:rsidP="00B461DF" w:rsidRDefault="002541AA" w14:paraId="754C93B7" w14:textId="364623D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One-to-One Property</w:t>
                  </w:r>
                </w:p>
              </w:tc>
              <w:tc>
                <w:tcPr>
                  <w:tcW w:w="2775" w:type="dxa"/>
                  <w:tcMar/>
                </w:tcPr>
                <w:p w:rsidRPr="008A16F5" w:rsidR="002541AA" w:rsidP="00B461DF" w:rsidRDefault="002541AA" w14:paraId="15CBC526" w14:textId="3E00D19C">
                  <w:pPr>
                    <w:jc w:val="center"/>
                    <w:rPr>
                      <w:sz w:val="24"/>
                      <w:szCs w:val="24"/>
                    </w:rPr>
                  </w:pPr>
                  <w:r w:rsidRPr="7BAAFBEA" w:rsidR="2DC64E9F">
                    <w:rPr>
                      <w:sz w:val="24"/>
                      <w:szCs w:val="24"/>
                    </w:rPr>
                    <w:t xml:space="preserve">If </w:t>
                  </w: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𝑏</m:t>
                          </m:r>
                        </m:e>
                        <m:sup>
                          <m:r>
                            <m:t>𝑥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𝑏</m:t>
                          </m:r>
                        </m:e>
                        <m:sup>
                          <m:r>
                            <m:t>𝑦</m:t>
                          </m:r>
                        </m:sup>
                      </m:sSup>
                    </m:oMath>
                  </m:oMathPara>
                  <w:r w:rsidRPr="7BAAFBEA" w:rsidR="547024E3">
                    <w:rPr>
                      <w:sz w:val="24"/>
                      <w:szCs w:val="24"/>
                    </w:rPr>
                    <w:t xml:space="preserve">, then </w:t>
                  </w: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=</m:t>
                      </m:r>
                      <m:r xmlns:m="http://schemas.openxmlformats.org/officeDocument/2006/math">
                        <m:t xmlns:m="http://schemas.openxmlformats.org/officeDocument/2006/math">𝑦</m:t>
                      </m:r>
                      <m:r xmlns:m="http://schemas.openxmlformats.org/officeDocument/2006/math">
                        <m:t xmlns:m="http://schemas.openxmlformats.org/officeDocument/2006/math"> </m:t>
                      </m:r>
                    </m:oMath>
                  </m:oMathPara>
                </w:p>
              </w:tc>
              <w:tc>
                <w:tcPr>
                  <w:tcW w:w="3165" w:type="dxa"/>
                  <w:tcMar/>
                </w:tcPr>
                <w:p w:rsidRPr="008A16F5" w:rsidR="002541AA" w:rsidP="00B461DF" w:rsidRDefault="002541AA" w14:paraId="45570B69" w14:textId="43337892">
                  <w:pPr>
                    <w:jc w:val="center"/>
                    <w:rPr>
                      <w:sz w:val="24"/>
                      <w:szCs w:val="24"/>
                    </w:rPr>
                  </w:pPr>
                  <w:r w:rsidRPr="7BAAFBEA" w:rsidR="500B11F7">
                    <w:rPr>
                      <w:sz w:val="24"/>
                      <w:szCs w:val="24"/>
                    </w:rPr>
                    <w:t xml:space="preserve">If </w:t>
                  </w: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5</m:t>
                          </m:r>
                        </m:e>
                        <m:sup>
                          <m:r>
                            <m:t>4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=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5</m:t>
                          </m:r>
                        </m:e>
                        <m:sup>
                          <m:r>
                            <m:t>𝑥</m:t>
                          </m:r>
                          <m:r>
                            <m:t>+1</m:t>
                          </m:r>
                        </m:sup>
                      </m:sSup>
                    </m:oMath>
                  </m:oMathPara>
                  <w:r w:rsidRPr="7BAAFBEA" w:rsidR="08D3726E">
                    <w:rPr>
                      <w:sz w:val="24"/>
                      <w:szCs w:val="24"/>
                    </w:rPr>
                    <w:t xml:space="preserve">, then </w:t>
                  </w: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4=</m:t>
                      </m:r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+1 </m:t>
                      </m:r>
                    </m:oMath>
                  </m:oMathPara>
                </w:p>
              </w:tc>
            </w:tr>
          </w:tbl>
          <w:p w:rsidR="72F92C8B" w:rsidP="7BAAFBEA" w:rsidRDefault="72F92C8B" w14:paraId="2EF5458A" w14:textId="628DB907" w14:noSpellErr="1">
            <w:pPr>
              <w:jc w:val="center"/>
              <w:rPr>
                <w:sz w:val="24"/>
                <w:szCs w:val="24"/>
              </w:rPr>
            </w:pPr>
          </w:p>
        </w:tc>
      </w:tr>
      <w:tr w:rsidR="7BAAFBEA" w:rsidTr="7BAAFBEA" w14:paraId="52219D6C">
        <w:trPr>
          <w:trHeight w:val="300"/>
        </w:trPr>
        <w:tc>
          <w:tcPr>
            <w:tcW w:w="1443" w:type="dxa"/>
            <w:tcMar/>
          </w:tcPr>
          <w:p w:rsidR="59218D7B" w:rsidP="7BAAFBEA" w:rsidRDefault="59218D7B" w14:paraId="0E953F4A" w14:textId="1A0EB707">
            <w:pPr>
              <w:pStyle w:val="Normal"/>
              <w:jc w:val="center"/>
              <w:rPr>
                <w:rFonts w:eastAsia="Calibri"/>
                <w:sz w:val="24"/>
                <w:szCs w:val="24"/>
              </w:rPr>
            </w:pPr>
            <w:r w:rsidRPr="7BAAFBEA" w:rsidR="59218D7B">
              <w:rPr>
                <w:rFonts w:eastAsia="Calibri"/>
                <w:sz w:val="24"/>
                <w:szCs w:val="24"/>
              </w:rPr>
              <w:t>Rational Exponent</w:t>
            </w:r>
          </w:p>
        </w:tc>
        <w:tc>
          <w:tcPr>
            <w:tcW w:w="4215" w:type="dxa"/>
            <w:tcMar/>
          </w:tcPr>
          <w:p w:rsidR="59218D7B" w:rsidP="7BAAFBEA" w:rsidRDefault="59218D7B" w14:paraId="4FB3C222" w14:textId="1DDC9027">
            <w:pPr>
              <w:pStyle w:val="Normal"/>
              <w:spacing w:line="259" w:lineRule="auto"/>
              <w:rPr>
                <w:sz w:val="24"/>
                <w:szCs w:val="24"/>
              </w:rPr>
            </w:pPr>
            <w:r w:rsidRPr="7BAAFBEA" w:rsidR="59218D7B">
              <w:rPr>
                <w:sz w:val="24"/>
                <w:szCs w:val="24"/>
              </w:rPr>
              <w:t xml:space="preserve">The denominator of a rational exponent </w:t>
            </w:r>
            <w:r w:rsidRPr="7BAAFBEA" w:rsidR="59218D7B">
              <w:rPr>
                <w:sz w:val="24"/>
                <w:szCs w:val="24"/>
              </w:rPr>
              <w:t>represents</w:t>
            </w:r>
            <w:r w:rsidRPr="7BAAFBEA" w:rsidR="59218D7B">
              <w:rPr>
                <w:sz w:val="24"/>
                <w:szCs w:val="24"/>
              </w:rPr>
              <w:t xml:space="preserve"> the root, while the numerator </w:t>
            </w:r>
            <w:r w:rsidRPr="7BAAFBEA" w:rsidR="59218D7B">
              <w:rPr>
                <w:sz w:val="24"/>
                <w:szCs w:val="24"/>
              </w:rPr>
              <w:t>represents</w:t>
            </w:r>
            <w:r w:rsidRPr="7BAAFBEA" w:rsidR="59218D7B">
              <w:rPr>
                <w:sz w:val="24"/>
                <w:szCs w:val="24"/>
              </w:rPr>
              <w:t xml:space="preserve"> a power. </w:t>
            </w:r>
          </w:p>
        </w:tc>
        <w:tc>
          <w:tcPr>
            <w:tcW w:w="5256" w:type="dxa"/>
            <w:tcMar/>
          </w:tcPr>
          <w:p w:rsidR="59218D7B" w:rsidP="7BAAFBEA" w:rsidRDefault="59218D7B" w14:paraId="43A47B9B" w14:textId="6B0D6ED3">
            <w:pPr>
              <w:pStyle w:val="Normal"/>
              <w:jc w:val="center"/>
              <w:rPr>
                <w:sz w:val="24"/>
                <w:szCs w:val="24"/>
              </w:rPr>
            </w:pPr>
            <w:r w:rsidR="59218D7B">
              <w:drawing>
                <wp:inline wp14:editId="08968904" wp14:anchorId="4445B125">
                  <wp:extent cx="2587369" cy="1533525"/>
                  <wp:effectExtent l="0" t="0" r="0" b="0"/>
                  <wp:docPr id="2258628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580d5baf41b416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369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BAAFBEA" w:rsidTr="7BAAFBEA" w14:paraId="16158776">
        <w:trPr>
          <w:trHeight w:val="1110"/>
        </w:trPr>
        <w:tc>
          <w:tcPr>
            <w:tcW w:w="1443" w:type="dxa"/>
            <w:tcMar/>
          </w:tcPr>
          <w:p w:rsidR="108FEFD8" w:rsidP="7BAAFBEA" w:rsidRDefault="108FEFD8" w14:paraId="6A823E95" w14:textId="03D6DEF3">
            <w:pPr>
              <w:pStyle w:val="Normal"/>
              <w:jc w:val="center"/>
              <w:rPr>
                <w:rFonts w:eastAsia="Calibri"/>
                <w:sz w:val="24"/>
                <w:szCs w:val="24"/>
              </w:rPr>
            </w:pPr>
            <w:r w:rsidRPr="7BAAFBEA" w:rsidR="108FEFD8">
              <w:rPr>
                <w:rFonts w:eastAsia="Calibri"/>
                <w:sz w:val="24"/>
                <w:szCs w:val="24"/>
              </w:rPr>
              <w:t>Exponential Function</w:t>
            </w:r>
          </w:p>
        </w:tc>
        <w:tc>
          <w:tcPr>
            <w:tcW w:w="4215" w:type="dxa"/>
            <w:tcMar/>
          </w:tcPr>
          <w:p w:rsidR="108FEFD8" w:rsidP="7BAAFBEA" w:rsidRDefault="108FEFD8" w14:paraId="2ECFB8E5" w14:textId="1CF231A3">
            <w:pPr>
              <w:pStyle w:val="Normal"/>
              <w:spacing w:line="259" w:lineRule="auto"/>
              <w:rPr>
                <w:sz w:val="24"/>
                <w:szCs w:val="24"/>
              </w:rPr>
            </w:pPr>
            <w:r w:rsidRPr="7BAAFBEA" w:rsidR="108FEFD8">
              <w:rPr>
                <w:sz w:val="24"/>
                <w:szCs w:val="24"/>
              </w:rPr>
              <w:t xml:space="preserve">An equation in which the independent </w:t>
            </w:r>
            <w:r w:rsidRPr="7BAAFBEA" w:rsidR="108FEFD8">
              <w:rPr>
                <w:sz w:val="24"/>
                <w:szCs w:val="24"/>
              </w:rPr>
              <w:t>variable</w:t>
            </w:r>
            <w:r w:rsidRPr="7BAAFBEA" w:rsidR="108FEFD8">
              <w:rPr>
                <w:sz w:val="24"/>
                <w:szCs w:val="24"/>
              </w:rPr>
              <w:t xml:space="preserve"> appears in the exponent.</w:t>
            </w:r>
          </w:p>
        </w:tc>
        <w:tc>
          <w:tcPr>
            <w:tcW w:w="5256" w:type="dxa"/>
            <w:tcMar/>
          </w:tcPr>
          <w:p w:rsidR="7BAAFBEA" w:rsidP="7BAAFBEA" w:rsidRDefault="7BAAFBEA" w14:paraId="5E556673" w14:textId="6FF1BC77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BAAFBEA" w:rsidP="7BAAFBEA" w:rsidRDefault="7BAAFBEA" w14:paraId="0D22BE79" w14:textId="454B9673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⋅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𝑥</m:t>
                    </m:r>
                  </m:sup>
                </m:sSup>
              </m:oMath>
            </m:oMathPara>
          </w:p>
          <w:p w:rsidR="34AB288A" w:rsidP="7BAAFBEA" w:rsidRDefault="34AB288A" w14:paraId="606B2391" w14:textId="27E58A73">
            <w:pPr>
              <w:pStyle w:val="Normal"/>
              <w:jc w:val="center"/>
              <w:rPr>
                <w:sz w:val="24"/>
                <w:szCs w:val="24"/>
              </w:rPr>
            </w:pPr>
            <w:r w:rsidRPr="7BAAFBEA" w:rsidR="34AB288A">
              <w:rPr>
                <w:i w:val="1"/>
                <w:iCs w:val="1"/>
                <w:sz w:val="24"/>
                <w:szCs w:val="24"/>
              </w:rPr>
              <w:t>a</w:t>
            </w:r>
            <w:r w:rsidRPr="7BAAFBEA" w:rsidR="34AB288A">
              <w:rPr>
                <w:sz w:val="24"/>
                <w:szCs w:val="24"/>
              </w:rPr>
              <w:t xml:space="preserve"> = </w:t>
            </w:r>
            <w:r w:rsidRPr="7BAAFBEA" w:rsidR="34AB288A">
              <w:rPr>
                <w:sz w:val="24"/>
                <w:szCs w:val="24"/>
              </w:rPr>
              <w:t>initial</w:t>
            </w:r>
            <w:r w:rsidRPr="7BAAFBEA" w:rsidR="34AB288A">
              <w:rPr>
                <w:sz w:val="24"/>
                <w:szCs w:val="24"/>
              </w:rPr>
              <w:t xml:space="preserve"> value</w:t>
            </w:r>
          </w:p>
          <w:p w:rsidR="34AB288A" w:rsidP="7BAAFBEA" w:rsidRDefault="34AB288A" w14:paraId="76E85C08" w14:textId="7E341746">
            <w:pPr>
              <w:pStyle w:val="Normal"/>
              <w:jc w:val="center"/>
              <w:rPr>
                <w:sz w:val="24"/>
                <w:szCs w:val="24"/>
              </w:rPr>
            </w:pPr>
            <w:r w:rsidRPr="7BAAFBEA" w:rsidR="34AB288A">
              <w:rPr>
                <w:i w:val="1"/>
                <w:iCs w:val="1"/>
                <w:sz w:val="24"/>
                <w:szCs w:val="24"/>
              </w:rPr>
              <w:t>b</w:t>
            </w:r>
            <w:r w:rsidRPr="7BAAFBEA" w:rsidR="34AB288A">
              <w:rPr>
                <w:sz w:val="24"/>
                <w:szCs w:val="24"/>
              </w:rPr>
              <w:t xml:space="preserve"> = growth</w:t>
            </w:r>
            <w:r w:rsidRPr="7BAAFBEA" w:rsidR="5D3251FD">
              <w:rPr>
                <w:sz w:val="24"/>
                <w:szCs w:val="24"/>
              </w:rPr>
              <w:t xml:space="preserve"> or decay</w:t>
            </w:r>
            <w:r w:rsidRPr="7BAAFBEA" w:rsidR="34AB288A">
              <w:rPr>
                <w:sz w:val="24"/>
                <w:szCs w:val="24"/>
              </w:rPr>
              <w:t xml:space="preserve"> factor</w:t>
            </w:r>
            <w:r w:rsidRPr="7BAAFBEA" w:rsidR="79983629">
              <w:rPr>
                <w:sz w:val="24"/>
                <w:szCs w:val="24"/>
              </w:rPr>
              <w:t xml:space="preserve"> / multiplier</w:t>
            </w:r>
          </w:p>
          <w:p w:rsidR="7BAAFBEA" w:rsidP="7BAAFBEA" w:rsidRDefault="7BAAFBEA" w14:paraId="0BC361A1" w14:textId="2C776F40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8C29364" w:rsidP="7BAAFBEA" w:rsidRDefault="78C29364" w14:paraId="7E2A1F52" w14:textId="7AA7A653">
            <w:pPr>
              <w:pStyle w:val="Normal"/>
              <w:jc w:val="center"/>
              <w:rPr>
                <w:sz w:val="24"/>
                <w:szCs w:val="24"/>
              </w:rPr>
            </w:pPr>
            <w:r w:rsidRPr="7BAAFBEA" w:rsidR="78C29364">
              <w:rPr>
                <w:sz w:val="24"/>
                <w:szCs w:val="24"/>
              </w:rPr>
              <w:t>The growth factor is calculated from the rate</w:t>
            </w:r>
            <w:r w:rsidRPr="7BAAFBEA" w:rsidR="78C29364">
              <w:rPr>
                <w:i w:val="1"/>
                <w:iCs w:val="1"/>
                <w:sz w:val="24"/>
                <w:szCs w:val="24"/>
              </w:rPr>
              <w:t>, r</w:t>
            </w:r>
            <w:r w:rsidRPr="7BAAFBEA" w:rsidR="78C29364">
              <w:rPr>
                <w:sz w:val="24"/>
                <w:szCs w:val="24"/>
              </w:rPr>
              <w:t xml:space="preserve">. </w:t>
            </w:r>
          </w:p>
          <w:p w:rsidR="6F2D6C1D" w:rsidP="7BAAFBEA" w:rsidRDefault="6F2D6C1D" w14:paraId="6C2209AD" w14:textId="33BB5991">
            <w:pPr>
              <w:pStyle w:val="Normal"/>
              <w:jc w:val="center"/>
              <w:rPr>
                <w:sz w:val="24"/>
                <w:szCs w:val="24"/>
              </w:rPr>
            </w:pPr>
            <w:r w:rsidRPr="7BAAFBEA" w:rsidR="6F2D6C1D">
              <w:rPr>
                <w:sz w:val="24"/>
                <w:szCs w:val="24"/>
              </w:rPr>
              <w:t xml:space="preserve">Growth: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=1+</m:t>
                </m:r>
                <m:r xmlns:m="http://schemas.openxmlformats.org/officeDocument/2006/math">
                  <m:t xmlns:m="http://schemas.openxmlformats.org/officeDocument/2006/math">𝑟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016D9F6D" w:rsidP="7BAAFBEA" w:rsidRDefault="016D9F6D" w14:paraId="143BA09E" w14:textId="6282D681">
            <w:pPr>
              <w:pStyle w:val="Normal"/>
              <w:jc w:val="center"/>
              <w:rPr>
                <w:sz w:val="24"/>
                <w:szCs w:val="24"/>
              </w:rPr>
            </w:pPr>
            <w:r w:rsidRPr="7BAAFBEA" w:rsidR="016D9F6D">
              <w:rPr>
                <w:sz w:val="24"/>
                <w:szCs w:val="24"/>
              </w:rPr>
              <w:t xml:space="preserve">Decay: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=1−</m:t>
                </m:r>
                <m:r xmlns:m="http://schemas.openxmlformats.org/officeDocument/2006/math">
                  <m:t xmlns:m="http://schemas.openxmlformats.org/officeDocument/2006/math">𝑟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</w:tr>
      <w:tr w:rsidR="7BAAFBEA" w:rsidTr="7BAAFBEA" w14:paraId="2AF96C5B">
        <w:trPr>
          <w:trHeight w:val="1110"/>
        </w:trPr>
        <w:tc>
          <w:tcPr>
            <w:tcW w:w="1443" w:type="dxa"/>
            <w:tcMar/>
          </w:tcPr>
          <w:p w:rsidR="5B107D00" w:rsidP="7BAAFBEA" w:rsidRDefault="5B107D00" w14:paraId="2A25C109" w14:textId="6EEB1D2A">
            <w:pPr>
              <w:pStyle w:val="Normal"/>
              <w:jc w:val="center"/>
              <w:rPr>
                <w:rFonts w:eastAsia="Calibri"/>
                <w:sz w:val="24"/>
                <w:szCs w:val="24"/>
              </w:rPr>
            </w:pPr>
            <w:r w:rsidRPr="7BAAFBEA" w:rsidR="5B107D00">
              <w:rPr>
                <w:rFonts w:eastAsia="Calibri"/>
                <w:sz w:val="24"/>
                <w:szCs w:val="24"/>
              </w:rPr>
              <w:t>Radical Expression</w:t>
            </w:r>
          </w:p>
        </w:tc>
        <w:tc>
          <w:tcPr>
            <w:tcW w:w="4215" w:type="dxa"/>
            <w:tcMar/>
          </w:tcPr>
          <w:p w:rsidR="5B107D00" w:rsidP="7BAAFBEA" w:rsidRDefault="5B107D00" w14:paraId="7053C74A" w14:textId="7DD0187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7BAAFBEA" w:rsidR="5B107D00">
              <w:rPr>
                <w:sz w:val="24"/>
                <w:szCs w:val="24"/>
              </w:rPr>
              <w:t xml:space="preserve">In a radical expression, the quantity under the radical symbol is called the </w:t>
            </w:r>
            <w:r w:rsidRPr="7BAAFBEA" w:rsidR="5B107D00">
              <w:rPr>
                <w:sz w:val="24"/>
                <w:szCs w:val="24"/>
              </w:rPr>
              <w:t>radicand</w:t>
            </w:r>
            <w:r w:rsidRPr="7BAAFBEA" w:rsidR="5B107D00">
              <w:rPr>
                <w:sz w:val="24"/>
                <w:szCs w:val="24"/>
              </w:rPr>
              <w:t xml:space="preserve">. The value in the upper left corner of the radical symbol is called the index. The index </w:t>
            </w:r>
            <w:r w:rsidRPr="7BAAFBEA" w:rsidR="5B107D00">
              <w:rPr>
                <w:sz w:val="24"/>
                <w:szCs w:val="24"/>
              </w:rPr>
              <w:t>indicates</w:t>
            </w:r>
            <w:r w:rsidRPr="7BAAFBEA" w:rsidR="5B107D00">
              <w:rPr>
                <w:sz w:val="24"/>
                <w:szCs w:val="24"/>
              </w:rPr>
              <w:t xml:space="preserve"> what type of root you are taking. </w:t>
            </w:r>
          </w:p>
        </w:tc>
        <w:tc>
          <w:tcPr>
            <w:tcW w:w="5256" w:type="dxa"/>
            <w:tcMar/>
          </w:tcPr>
          <w:p w:rsidR="5B107D00" w:rsidP="7BAAFBEA" w:rsidRDefault="5B107D00" w14:paraId="1E5CE864" w14:textId="6893130C">
            <w:pPr>
              <w:pStyle w:val="Normal"/>
              <w:jc w:val="center"/>
              <w:rPr>
                <w:sz w:val="24"/>
                <w:szCs w:val="24"/>
              </w:rPr>
            </w:pPr>
            <w:r w:rsidR="5B107D00">
              <w:drawing>
                <wp:inline wp14:editId="5CFBAF9F" wp14:anchorId="09CAA7D7">
                  <wp:extent cx="3190875" cy="876300"/>
                  <wp:effectExtent l="0" t="0" r="0" b="0"/>
                  <wp:docPr id="192830911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8d250ea7b9d479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B107D00" w:rsidP="7BAAFBEA" w:rsidRDefault="5B107D00" w14:paraId="6F68804B" w14:textId="35A744AB">
            <w:pPr>
              <w:pStyle w:val="Normal"/>
              <w:jc w:val="center"/>
              <w:rPr>
                <w:sz w:val="24"/>
                <w:szCs w:val="24"/>
              </w:rPr>
            </w:pPr>
            <w:r w:rsidRPr="7BAAFBEA" w:rsidR="5B107D00">
              <w:rPr>
                <w:sz w:val="24"/>
                <w:szCs w:val="24"/>
              </w:rPr>
              <w:t xml:space="preserve">Example: </w:t>
            </w:r>
            <m:oMathPara xmlns:m="http://schemas.openxmlformats.org/officeDocument/2006/math">
              <m:oMath xmlns:m="http://schemas.openxmlformats.org/officeDocument/2006/math">
                <m:rad xmlns:m="http://schemas.openxmlformats.org/officeDocument/2006/math">
                  <m:radPr>
                    <m:ctrlPr/>
                  </m:radPr>
                  <m:deg>
                    <m:r>
                      <m:t>3</m:t>
                    </m:r>
                  </m:deg>
                  <m:e>
                    <m:r>
                      <m:t>𝑥</m:t>
                    </m:r>
                    <m:r>
                      <m:t>−5</m:t>
                    </m:r>
                  </m:e>
                </m:rad>
              </m:oMath>
            </m:oMathPara>
          </w:p>
          <w:p w:rsidR="624ADD42" w:rsidP="7BAAFBEA" w:rsidRDefault="624ADD42" w14:paraId="24605732" w14:textId="011CFE3D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  <w:r w:rsidRPr="7BAAFBEA" w:rsidR="624ADD42">
              <w:rPr>
                <w:sz w:val="24"/>
                <w:szCs w:val="24"/>
              </w:rPr>
              <w:t xml:space="preserve">The radicand is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−5 </m:t>
                </m:r>
              </m:oMath>
            </m:oMathPara>
            <w:r w:rsidRPr="7BAAFBEA" w:rsidR="4914CDC2">
              <w:rPr>
                <w:sz w:val="24"/>
                <w:szCs w:val="24"/>
              </w:rPr>
              <w:t xml:space="preserve"> and the index is 3.</w:t>
            </w:r>
          </w:p>
          <w:p w:rsidR="4914CDC2" w:rsidP="7BAAFBEA" w:rsidRDefault="4914CDC2" w14:paraId="79E8823C" w14:textId="22277912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  <w:r w:rsidRPr="7BAAFBEA" w:rsidR="4914CDC2">
              <w:rPr>
                <w:sz w:val="24"/>
                <w:szCs w:val="24"/>
              </w:rPr>
              <w:t xml:space="preserve">read as “the cube root of </w:t>
            </w:r>
            <w:r w:rsidRPr="7BAAFBEA" w:rsidR="4914CDC2">
              <w:rPr>
                <w:i w:val="1"/>
                <w:iCs w:val="1"/>
                <w:sz w:val="24"/>
                <w:szCs w:val="24"/>
              </w:rPr>
              <w:t xml:space="preserve">x </w:t>
            </w:r>
            <w:r w:rsidRPr="7BAAFBEA" w:rsidR="4914CDC2">
              <w:rPr>
                <w:sz w:val="24"/>
                <w:szCs w:val="24"/>
              </w:rPr>
              <w:t>minus 5”</w:t>
            </w:r>
          </w:p>
        </w:tc>
      </w:tr>
      <w:tr w:rsidR="7BAAFBEA" w:rsidTr="7BAAFBEA" w14:paraId="5D1CD435">
        <w:trPr>
          <w:trHeight w:val="1110"/>
        </w:trPr>
        <w:tc>
          <w:tcPr>
            <w:tcW w:w="1443" w:type="dxa"/>
            <w:tcMar/>
          </w:tcPr>
          <w:p w:rsidR="0DE0672C" w:rsidP="7BAAFBEA" w:rsidRDefault="0DE0672C" w14:paraId="4C5B3C0C" w14:textId="58A7E8C4">
            <w:pPr>
              <w:pStyle w:val="Normal"/>
              <w:jc w:val="center"/>
              <w:rPr>
                <w:rFonts w:eastAsia="Calibri"/>
                <w:sz w:val="24"/>
                <w:szCs w:val="24"/>
              </w:rPr>
            </w:pPr>
            <w:r w:rsidRPr="7BAAFBEA" w:rsidR="0DE0672C">
              <w:rPr>
                <w:rFonts w:eastAsia="Calibri"/>
                <w:sz w:val="24"/>
                <w:szCs w:val="24"/>
              </w:rPr>
              <w:t>Quadratic Formula</w:t>
            </w:r>
          </w:p>
        </w:tc>
        <w:tc>
          <w:tcPr>
            <w:tcW w:w="4215" w:type="dxa"/>
            <w:tcMar/>
          </w:tcPr>
          <w:p w:rsidR="0DE0672C" w:rsidP="7BAAFBEA" w:rsidRDefault="0DE0672C" w14:paraId="79FB215B" w14:textId="723730C4">
            <w:pPr>
              <w:pStyle w:val="Normal"/>
              <w:spacing w:line="259" w:lineRule="auto"/>
              <w:jc w:val="left"/>
              <w:rPr>
                <w:sz w:val="24"/>
                <w:szCs w:val="24"/>
              </w:rPr>
            </w:pPr>
            <w:r w:rsidRPr="7BAAFBEA" w:rsidR="0DE0672C">
              <w:rPr>
                <w:sz w:val="24"/>
                <w:szCs w:val="24"/>
              </w:rPr>
              <w:t xml:space="preserve">A formula which gives the solutions to any quadratic equation in the form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=0</m:t>
                </m:r>
              </m:oMath>
            </m:oMathPara>
            <w:r w:rsidRPr="7BAAFBEA" w:rsidR="2492EEDF">
              <w:rPr>
                <w:sz w:val="24"/>
                <w:szCs w:val="24"/>
              </w:rPr>
              <w:t xml:space="preserve"> </w:t>
            </w:r>
            <w:r w:rsidRPr="7BAAFBEA" w:rsidR="2492EEDF">
              <w:rPr>
                <w:sz w:val="24"/>
                <w:szCs w:val="24"/>
              </w:rPr>
              <w:t>where</w:t>
            </w:r>
            <w:r w:rsidRPr="7BAAFBEA" w:rsidR="2492EEDF">
              <w:rPr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≠0 </m:t>
                </m:r>
              </m:oMath>
            </m:oMathPara>
            <w:r w:rsidRPr="7BAAFBEA" w:rsidR="4BE81D46">
              <w:rPr>
                <w:sz w:val="24"/>
                <w:szCs w:val="24"/>
              </w:rPr>
              <w:t>.</w:t>
            </w:r>
          </w:p>
        </w:tc>
        <w:tc>
          <w:tcPr>
            <w:tcW w:w="5256" w:type="dxa"/>
            <w:tcMar/>
          </w:tcPr>
          <w:p w:rsidR="7BAAFBEA" w:rsidP="7BAAFBEA" w:rsidRDefault="7BAAFBEA" w14:paraId="5971BDDA" w14:textId="21894D32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BAAFBEA" w:rsidP="7BAAFBEA" w:rsidRDefault="7BAAFBEA" w14:paraId="5A671005" w14:textId="660B3C51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=−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𝑏</m:t>
                    </m:r>
                    <m:r>
                      <m:t>±</m:t>
                    </m:r>
                    <m:rad>
                      <m:radPr>
                        <m:degHide m:val="on"/>
                        <m:ctrlPr/>
                      </m:radPr>
                      <m:deg/>
                      <m:e>
                        <m:sSup>
                          <m:sSupPr>
                            <m:ctrlPr/>
                          </m:sSupPr>
                          <m:e>
                            <m:r>
                              <m:t>𝑏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>−4</m:t>
                        </m:r>
                        <m:r>
                          <m:t>𝑎𝑐</m:t>
                        </m:r>
                      </m:e>
                    </m:rad>
                  </m:num>
                  <m:den>
                    <m:r>
                      <m:t>2</m:t>
                    </m:r>
                    <m:r>
                      <m:t>𝑎</m:t>
                    </m:r>
                  </m:den>
                </m:f>
              </m:oMath>
            </m:oMathPara>
          </w:p>
        </w:tc>
      </w:tr>
      <w:tr w:rsidR="7BAAFBEA" w:rsidTr="7BAAFBEA" w14:paraId="0456C81C">
        <w:trPr>
          <w:trHeight w:val="1110"/>
        </w:trPr>
        <w:tc>
          <w:tcPr>
            <w:tcW w:w="1443" w:type="dxa"/>
            <w:tcMar/>
          </w:tcPr>
          <w:p w:rsidR="40E085F1" w:rsidP="7BAAFBEA" w:rsidRDefault="40E085F1" w14:paraId="34762989" w14:textId="6312589A">
            <w:pPr>
              <w:pStyle w:val="Normal"/>
              <w:jc w:val="center"/>
              <w:rPr>
                <w:rFonts w:eastAsia="Calibri"/>
                <w:sz w:val="24"/>
                <w:szCs w:val="24"/>
              </w:rPr>
            </w:pPr>
            <w:r w:rsidRPr="7BAAFBEA" w:rsidR="40E085F1">
              <w:rPr>
                <w:rFonts w:eastAsia="Calibri"/>
                <w:sz w:val="24"/>
                <w:szCs w:val="24"/>
              </w:rPr>
              <w:t>Euler</w:t>
            </w:r>
            <w:r w:rsidRPr="7BAAFBEA" w:rsidR="41BE75F2">
              <w:rPr>
                <w:rFonts w:eastAsia="Calibri"/>
                <w:sz w:val="24"/>
                <w:szCs w:val="24"/>
              </w:rPr>
              <w:t>’</w:t>
            </w:r>
            <w:r w:rsidRPr="7BAAFBEA" w:rsidR="40E085F1">
              <w:rPr>
                <w:rFonts w:eastAsia="Calibri"/>
                <w:sz w:val="24"/>
                <w:szCs w:val="24"/>
              </w:rPr>
              <w:t xml:space="preserve">s Number,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𝑒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  <w:tc>
          <w:tcPr>
            <w:tcW w:w="4215" w:type="dxa"/>
            <w:tcMar/>
          </w:tcPr>
          <w:p w:rsidR="1A0B48F1" w:rsidP="7BAAFBEA" w:rsidRDefault="1A0B48F1" w14:paraId="62B5D34E" w14:textId="2172F649">
            <w:pPr>
              <w:pStyle w:val="Normal"/>
              <w:spacing w:line="259" w:lineRule="auto"/>
              <w:jc w:val="left"/>
              <w:rPr>
                <w:sz w:val="24"/>
                <w:szCs w:val="24"/>
              </w:rPr>
            </w:pPr>
            <w:r w:rsidRPr="7BAAFBEA" w:rsidR="1A0B48F1">
              <w:rPr>
                <w:sz w:val="24"/>
                <w:szCs w:val="24"/>
              </w:rPr>
              <w:t xml:space="preserve">Even though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𝑒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BAAFBEA" w:rsidR="26A7EC2D">
              <w:rPr>
                <w:sz w:val="24"/>
                <w:szCs w:val="24"/>
              </w:rPr>
              <w:t xml:space="preserve">is irrational, we can still use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𝑒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BAAFBEA" w:rsidR="7C760662">
              <w:rPr>
                <w:sz w:val="24"/>
                <w:szCs w:val="24"/>
              </w:rPr>
              <w:t xml:space="preserve">as the base of an exponential function. </w:t>
            </w:r>
          </w:p>
        </w:tc>
        <w:tc>
          <w:tcPr>
            <w:tcW w:w="5256" w:type="dxa"/>
            <w:tcMar/>
          </w:tcPr>
          <w:p w:rsidR="7C760662" w:rsidP="7BAAFBEA" w:rsidRDefault="7C760662" w14:paraId="49B5718C" w14:textId="7606527D">
            <w:pPr>
              <w:pStyle w:val="Normal"/>
              <w:jc w:val="center"/>
              <w:rPr>
                <w:sz w:val="24"/>
                <w:szCs w:val="24"/>
              </w:rPr>
            </w:pPr>
            <w:r w:rsidR="7C760662">
              <w:drawing>
                <wp:inline wp14:editId="58B35BFD" wp14:anchorId="44046698">
                  <wp:extent cx="3190875" cy="1838325"/>
                  <wp:effectExtent l="0" t="0" r="0" b="0"/>
                  <wp:docPr id="134907176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a26214deca7486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C760662" w:rsidP="7BAAFBEA" w:rsidRDefault="7C760662" w14:paraId="490015AC" w14:textId="6BCB7338">
            <w:pPr>
              <w:pStyle w:val="Normal"/>
              <w:jc w:val="center"/>
              <w:rPr>
                <w:sz w:val="24"/>
                <w:szCs w:val="24"/>
              </w:rPr>
            </w:pPr>
            <w:r w:rsidR="7C760662">
              <w:drawing>
                <wp:inline wp14:editId="55EAB9CF" wp14:anchorId="5BFFA7F5">
                  <wp:extent cx="3190875" cy="1657350"/>
                  <wp:effectExtent l="0" t="0" r="0" b="0"/>
                  <wp:docPr id="200608563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4e253ed488f418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41AA" w:rsidRDefault="002541AA" w14:paraId="1684014D" w14:textId="77777777"/>
    <w:sectPr w:rsidR="002541AA" w:rsidSect="0077457E">
      <w:headerReference w:type="default" r:id="rId11"/>
      <w:footerReference w:type="defaul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253FC55D" w14:paraId="1A55DB60" w14:textId="18E9B790">
    <w:pPr>
      <w:pStyle w:val="Header"/>
    </w:pPr>
    <w:r>
      <w:t>Algebra 2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6">
    <w:nsid w:val="b69a5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DF0680"/>
    <w:multiLevelType w:val="hybridMultilevel"/>
    <w:tmpl w:val="0898147E"/>
    <w:lvl w:ilvl="0" w:tplc="A0B60F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760B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C245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085C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D217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EB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FAD7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D4AE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165D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A7BAA6"/>
    <w:multiLevelType w:val="hybridMultilevel"/>
    <w:tmpl w:val="E97A8A20"/>
    <w:lvl w:ilvl="0" w:tplc="51C459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36B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0266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029D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0A1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1098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6CD1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F6DF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960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77706B"/>
    <w:multiLevelType w:val="hybridMultilevel"/>
    <w:tmpl w:val="046862F8"/>
    <w:lvl w:ilvl="0" w:tplc="46B04C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6A6E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D8EF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10D6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C445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E9B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140E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D6BD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A060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2293D6"/>
    <w:multiLevelType w:val="hybridMultilevel"/>
    <w:tmpl w:val="FE721504"/>
    <w:lvl w:ilvl="0" w:tplc="81FC4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2446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C419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61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C294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DAD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66C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50E8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0C5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323DBF4"/>
    <w:multiLevelType w:val="hybridMultilevel"/>
    <w:tmpl w:val="A49ED5A4"/>
    <w:lvl w:ilvl="0" w:tplc="AD2E450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470E3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B74B90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B5EF97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0C89C0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44E7AF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0004CA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288C33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222C6B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82E05D5"/>
    <w:multiLevelType w:val="hybridMultilevel"/>
    <w:tmpl w:val="280A84DA"/>
    <w:lvl w:ilvl="0" w:tplc="43DCDC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EE8B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6AF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C8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665C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9CFE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38D7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20B6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544F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1B8C0C"/>
    <w:multiLevelType w:val="hybridMultilevel"/>
    <w:tmpl w:val="B67682B8"/>
    <w:lvl w:ilvl="0" w:tplc="358EE4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EAB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A043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0AF5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D25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F457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74B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D4B3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BA3E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ED65B7"/>
    <w:multiLevelType w:val="hybridMultilevel"/>
    <w:tmpl w:val="E8D27F08"/>
    <w:lvl w:ilvl="0" w:tplc="C0728A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6814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E3E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D29F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1C3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380E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9AE9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9C05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FE15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6"/>
  </w:num>
  <w:num w:numId="1" w16cid:durableId="120342084">
    <w:abstractNumId w:val="19"/>
  </w:num>
  <w:num w:numId="2" w16cid:durableId="950478881">
    <w:abstractNumId w:val="21"/>
  </w:num>
  <w:num w:numId="3" w16cid:durableId="683359705">
    <w:abstractNumId w:val="23"/>
  </w:num>
  <w:num w:numId="4" w16cid:durableId="1935821658">
    <w:abstractNumId w:val="8"/>
  </w:num>
  <w:num w:numId="5" w16cid:durableId="1830748301">
    <w:abstractNumId w:val="9"/>
  </w:num>
  <w:num w:numId="6" w16cid:durableId="581069680">
    <w:abstractNumId w:val="20"/>
  </w:num>
  <w:num w:numId="7" w16cid:durableId="175314695">
    <w:abstractNumId w:val="11"/>
  </w:num>
  <w:num w:numId="8" w16cid:durableId="1633637516">
    <w:abstractNumId w:val="10"/>
  </w:num>
  <w:num w:numId="9" w16cid:durableId="1917780092">
    <w:abstractNumId w:val="15"/>
  </w:num>
  <w:num w:numId="10" w16cid:durableId="1329215335">
    <w:abstractNumId w:val="25"/>
  </w:num>
  <w:num w:numId="11" w16cid:durableId="479929714">
    <w:abstractNumId w:val="24"/>
  </w:num>
  <w:num w:numId="12" w16cid:durableId="1456677313">
    <w:abstractNumId w:val="16"/>
  </w:num>
  <w:num w:numId="13" w16cid:durableId="1654791727">
    <w:abstractNumId w:val="6"/>
  </w:num>
  <w:num w:numId="14" w16cid:durableId="1450050854">
    <w:abstractNumId w:val="2"/>
  </w:num>
  <w:num w:numId="15" w16cid:durableId="84158346">
    <w:abstractNumId w:val="22"/>
  </w:num>
  <w:num w:numId="16" w16cid:durableId="348223274">
    <w:abstractNumId w:val="18"/>
  </w:num>
  <w:num w:numId="17" w16cid:durableId="1956206441">
    <w:abstractNumId w:val="12"/>
  </w:num>
  <w:num w:numId="18" w16cid:durableId="501244856">
    <w:abstractNumId w:val="3"/>
  </w:num>
  <w:num w:numId="19" w16cid:durableId="2101102723">
    <w:abstractNumId w:val="17"/>
  </w:num>
  <w:num w:numId="20" w16cid:durableId="482894296">
    <w:abstractNumId w:val="5"/>
  </w:num>
  <w:num w:numId="21" w16cid:durableId="716465151">
    <w:abstractNumId w:val="0"/>
  </w:num>
  <w:num w:numId="22" w16cid:durableId="1350762965">
    <w:abstractNumId w:val="13"/>
  </w:num>
  <w:num w:numId="23" w16cid:durableId="269581355">
    <w:abstractNumId w:val="1"/>
  </w:num>
  <w:num w:numId="24" w16cid:durableId="787049144">
    <w:abstractNumId w:val="14"/>
  </w:num>
  <w:num w:numId="25" w16cid:durableId="1389961984">
    <w:abstractNumId w:val="4"/>
  </w:num>
  <w:num w:numId="26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79BB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6F8DB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791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167D"/>
    <w:rsid w:val="0021296D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1AA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ADB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86B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4DF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69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6F5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AAA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14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61DF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3C9F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D84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5E5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079EF5"/>
    <w:rsid w:val="011FDFDF"/>
    <w:rsid w:val="0127398B"/>
    <w:rsid w:val="0131C72A"/>
    <w:rsid w:val="013C1932"/>
    <w:rsid w:val="01476C52"/>
    <w:rsid w:val="014C1A5E"/>
    <w:rsid w:val="014F29AF"/>
    <w:rsid w:val="0161BC7D"/>
    <w:rsid w:val="0163815F"/>
    <w:rsid w:val="01682DD9"/>
    <w:rsid w:val="016D9F6D"/>
    <w:rsid w:val="017E1F6F"/>
    <w:rsid w:val="017F35FB"/>
    <w:rsid w:val="018C0E30"/>
    <w:rsid w:val="018D2F37"/>
    <w:rsid w:val="0190157E"/>
    <w:rsid w:val="019CD2F9"/>
    <w:rsid w:val="019EA39D"/>
    <w:rsid w:val="019F2748"/>
    <w:rsid w:val="019FA46C"/>
    <w:rsid w:val="01A3C404"/>
    <w:rsid w:val="01B5E714"/>
    <w:rsid w:val="01E093DE"/>
    <w:rsid w:val="01EDFC62"/>
    <w:rsid w:val="01FC2AD2"/>
    <w:rsid w:val="02086B4F"/>
    <w:rsid w:val="020AD8F0"/>
    <w:rsid w:val="0219CB31"/>
    <w:rsid w:val="021B336C"/>
    <w:rsid w:val="022C16D5"/>
    <w:rsid w:val="022CEF66"/>
    <w:rsid w:val="0242A6E9"/>
    <w:rsid w:val="026102E6"/>
    <w:rsid w:val="0263549B"/>
    <w:rsid w:val="027092A7"/>
    <w:rsid w:val="027E3E41"/>
    <w:rsid w:val="0282128F"/>
    <w:rsid w:val="02A1FC7A"/>
    <w:rsid w:val="02AB1EC1"/>
    <w:rsid w:val="02ACEFB3"/>
    <w:rsid w:val="02DF0626"/>
    <w:rsid w:val="02E0341D"/>
    <w:rsid w:val="0305D14E"/>
    <w:rsid w:val="030C823F"/>
    <w:rsid w:val="0311F7B2"/>
    <w:rsid w:val="0317ECFA"/>
    <w:rsid w:val="03390801"/>
    <w:rsid w:val="033CA15A"/>
    <w:rsid w:val="034826DA"/>
    <w:rsid w:val="03544744"/>
    <w:rsid w:val="036EDDB9"/>
    <w:rsid w:val="037213E7"/>
    <w:rsid w:val="037A281D"/>
    <w:rsid w:val="039AE4F8"/>
    <w:rsid w:val="03ABC25F"/>
    <w:rsid w:val="03D19B32"/>
    <w:rsid w:val="03D2315E"/>
    <w:rsid w:val="03D4A46E"/>
    <w:rsid w:val="03D9EC13"/>
    <w:rsid w:val="03DDDD46"/>
    <w:rsid w:val="03E9F155"/>
    <w:rsid w:val="0405BAE8"/>
    <w:rsid w:val="04062868"/>
    <w:rsid w:val="04157D0F"/>
    <w:rsid w:val="0426AC1C"/>
    <w:rsid w:val="04292A73"/>
    <w:rsid w:val="04315919"/>
    <w:rsid w:val="04396A96"/>
    <w:rsid w:val="04798AB1"/>
    <w:rsid w:val="048F43DC"/>
    <w:rsid w:val="0496FDD9"/>
    <w:rsid w:val="04DEFB33"/>
    <w:rsid w:val="04E781DC"/>
    <w:rsid w:val="04F9B688"/>
    <w:rsid w:val="04FDCA4C"/>
    <w:rsid w:val="051BB9FA"/>
    <w:rsid w:val="0520F707"/>
    <w:rsid w:val="0526B40A"/>
    <w:rsid w:val="052CFC8A"/>
    <w:rsid w:val="053E48D0"/>
    <w:rsid w:val="054C117B"/>
    <w:rsid w:val="0550FB14"/>
    <w:rsid w:val="055E860B"/>
    <w:rsid w:val="05667562"/>
    <w:rsid w:val="056E3490"/>
    <w:rsid w:val="056E5506"/>
    <w:rsid w:val="057F7B4B"/>
    <w:rsid w:val="058886EF"/>
    <w:rsid w:val="05982513"/>
    <w:rsid w:val="05B3BE7E"/>
    <w:rsid w:val="05B7ABBB"/>
    <w:rsid w:val="05C12685"/>
    <w:rsid w:val="05D023DB"/>
    <w:rsid w:val="05E1E178"/>
    <w:rsid w:val="05FE5424"/>
    <w:rsid w:val="060CC956"/>
    <w:rsid w:val="06153A57"/>
    <w:rsid w:val="0615FB49"/>
    <w:rsid w:val="06297AE6"/>
    <w:rsid w:val="063A5DC3"/>
    <w:rsid w:val="0647427C"/>
    <w:rsid w:val="0650F540"/>
    <w:rsid w:val="0652D572"/>
    <w:rsid w:val="065AEC08"/>
    <w:rsid w:val="065E8ACC"/>
    <w:rsid w:val="0662FE7D"/>
    <w:rsid w:val="066A861E"/>
    <w:rsid w:val="066EDF1C"/>
    <w:rsid w:val="06773161"/>
    <w:rsid w:val="06869E95"/>
    <w:rsid w:val="068A5DC1"/>
    <w:rsid w:val="0699EC18"/>
    <w:rsid w:val="06BFC890"/>
    <w:rsid w:val="06D86D6D"/>
    <w:rsid w:val="06DC2836"/>
    <w:rsid w:val="06DC2C13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BD748"/>
    <w:rsid w:val="0796C6AC"/>
    <w:rsid w:val="079BF2C6"/>
    <w:rsid w:val="07B01A21"/>
    <w:rsid w:val="07B21CEC"/>
    <w:rsid w:val="07B576F6"/>
    <w:rsid w:val="07B936E8"/>
    <w:rsid w:val="07C74988"/>
    <w:rsid w:val="07CCB6EC"/>
    <w:rsid w:val="07D09318"/>
    <w:rsid w:val="07DBF73E"/>
    <w:rsid w:val="07E69112"/>
    <w:rsid w:val="07EA6C96"/>
    <w:rsid w:val="07F9AF2F"/>
    <w:rsid w:val="07FC3599"/>
    <w:rsid w:val="08104262"/>
    <w:rsid w:val="08118BF6"/>
    <w:rsid w:val="08322193"/>
    <w:rsid w:val="0832627A"/>
    <w:rsid w:val="08396ED6"/>
    <w:rsid w:val="0839ADF0"/>
    <w:rsid w:val="083C6E00"/>
    <w:rsid w:val="084BFA51"/>
    <w:rsid w:val="0852EC1F"/>
    <w:rsid w:val="0867EC54"/>
    <w:rsid w:val="08682263"/>
    <w:rsid w:val="086EF926"/>
    <w:rsid w:val="08702B94"/>
    <w:rsid w:val="0876A848"/>
    <w:rsid w:val="088B7E05"/>
    <w:rsid w:val="08988B3A"/>
    <w:rsid w:val="089DBCF1"/>
    <w:rsid w:val="08A3726F"/>
    <w:rsid w:val="08A75AF8"/>
    <w:rsid w:val="08B00CE9"/>
    <w:rsid w:val="08C027B1"/>
    <w:rsid w:val="08C951B7"/>
    <w:rsid w:val="08D3726E"/>
    <w:rsid w:val="08D8A139"/>
    <w:rsid w:val="08D9AD08"/>
    <w:rsid w:val="08E25F4A"/>
    <w:rsid w:val="08F3EAB4"/>
    <w:rsid w:val="08FD46BF"/>
    <w:rsid w:val="0916035B"/>
    <w:rsid w:val="09369E68"/>
    <w:rsid w:val="0936A26C"/>
    <w:rsid w:val="093A1EF1"/>
    <w:rsid w:val="093C7AD8"/>
    <w:rsid w:val="09651C74"/>
    <w:rsid w:val="096A3F45"/>
    <w:rsid w:val="0971FE85"/>
    <w:rsid w:val="097B28EF"/>
    <w:rsid w:val="0980C2ED"/>
    <w:rsid w:val="099C2AE8"/>
    <w:rsid w:val="099EE30C"/>
    <w:rsid w:val="09A43FEB"/>
    <w:rsid w:val="09A44F5C"/>
    <w:rsid w:val="09BAD888"/>
    <w:rsid w:val="09CD284A"/>
    <w:rsid w:val="09D0A5F1"/>
    <w:rsid w:val="09D6236C"/>
    <w:rsid w:val="09E58385"/>
    <w:rsid w:val="09EB3009"/>
    <w:rsid w:val="09EDCC59"/>
    <w:rsid w:val="0A0496D6"/>
    <w:rsid w:val="0A07F2F0"/>
    <w:rsid w:val="0A14B987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967D6"/>
    <w:rsid w:val="0A65B990"/>
    <w:rsid w:val="0A87A41B"/>
    <w:rsid w:val="0A883955"/>
    <w:rsid w:val="0A8FBB15"/>
    <w:rsid w:val="0AA043BE"/>
    <w:rsid w:val="0AA3F327"/>
    <w:rsid w:val="0AB8F6F9"/>
    <w:rsid w:val="0AD7BC6A"/>
    <w:rsid w:val="0ADC9357"/>
    <w:rsid w:val="0AE30EBC"/>
    <w:rsid w:val="0AE591F6"/>
    <w:rsid w:val="0AE9C94C"/>
    <w:rsid w:val="0AEED680"/>
    <w:rsid w:val="0AF3BDB9"/>
    <w:rsid w:val="0AF49706"/>
    <w:rsid w:val="0B0386AA"/>
    <w:rsid w:val="0B0AD95F"/>
    <w:rsid w:val="0B0EE4DB"/>
    <w:rsid w:val="0B2B0599"/>
    <w:rsid w:val="0B2E8F97"/>
    <w:rsid w:val="0B322BF6"/>
    <w:rsid w:val="0B34C5DE"/>
    <w:rsid w:val="0B385F05"/>
    <w:rsid w:val="0B58355B"/>
    <w:rsid w:val="0B5C3F0A"/>
    <w:rsid w:val="0B6BC5CA"/>
    <w:rsid w:val="0B6D157D"/>
    <w:rsid w:val="0B954F61"/>
    <w:rsid w:val="0BB539FC"/>
    <w:rsid w:val="0BC21195"/>
    <w:rsid w:val="0BC40B67"/>
    <w:rsid w:val="0BC7E51F"/>
    <w:rsid w:val="0BE100C2"/>
    <w:rsid w:val="0BF27A29"/>
    <w:rsid w:val="0BF861DF"/>
    <w:rsid w:val="0C04B212"/>
    <w:rsid w:val="0C273260"/>
    <w:rsid w:val="0C29B103"/>
    <w:rsid w:val="0C3AD5AF"/>
    <w:rsid w:val="0C546AED"/>
    <w:rsid w:val="0C5E9764"/>
    <w:rsid w:val="0C671EF7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48889C"/>
    <w:rsid w:val="0D50B067"/>
    <w:rsid w:val="0D522861"/>
    <w:rsid w:val="0D558FC9"/>
    <w:rsid w:val="0D59C524"/>
    <w:rsid w:val="0D59FEB3"/>
    <w:rsid w:val="0D610924"/>
    <w:rsid w:val="0D7E7766"/>
    <w:rsid w:val="0D81B596"/>
    <w:rsid w:val="0D84001F"/>
    <w:rsid w:val="0D8898D5"/>
    <w:rsid w:val="0D91233C"/>
    <w:rsid w:val="0D9398D4"/>
    <w:rsid w:val="0D9C59BA"/>
    <w:rsid w:val="0DA897A5"/>
    <w:rsid w:val="0DCD4036"/>
    <w:rsid w:val="0DE0672C"/>
    <w:rsid w:val="0DE47EAC"/>
    <w:rsid w:val="0DE4977B"/>
    <w:rsid w:val="0DF1C232"/>
    <w:rsid w:val="0DFC06C0"/>
    <w:rsid w:val="0DFFC846"/>
    <w:rsid w:val="0E00D680"/>
    <w:rsid w:val="0E0F8C2C"/>
    <w:rsid w:val="0E10DF74"/>
    <w:rsid w:val="0E13FC83"/>
    <w:rsid w:val="0E1C3F0F"/>
    <w:rsid w:val="0E27DB2F"/>
    <w:rsid w:val="0E30A260"/>
    <w:rsid w:val="0E504745"/>
    <w:rsid w:val="0E5E3CCC"/>
    <w:rsid w:val="0E6A78FA"/>
    <w:rsid w:val="0E872886"/>
    <w:rsid w:val="0E8969AA"/>
    <w:rsid w:val="0E9F9595"/>
    <w:rsid w:val="0E9FFC83"/>
    <w:rsid w:val="0EA68DBA"/>
    <w:rsid w:val="0EA6C465"/>
    <w:rsid w:val="0EA6F43B"/>
    <w:rsid w:val="0EAF0B42"/>
    <w:rsid w:val="0EB0AA98"/>
    <w:rsid w:val="0EBCEC1A"/>
    <w:rsid w:val="0EBDE8F1"/>
    <w:rsid w:val="0EF05163"/>
    <w:rsid w:val="0EF089FF"/>
    <w:rsid w:val="0F147CE7"/>
    <w:rsid w:val="0F1F6439"/>
    <w:rsid w:val="0F2F6593"/>
    <w:rsid w:val="0F38EAEC"/>
    <w:rsid w:val="0F44569D"/>
    <w:rsid w:val="0F46151E"/>
    <w:rsid w:val="0F529737"/>
    <w:rsid w:val="0F771490"/>
    <w:rsid w:val="0F7F5092"/>
    <w:rsid w:val="0F8415DE"/>
    <w:rsid w:val="0FB5D1F7"/>
    <w:rsid w:val="0FBE0241"/>
    <w:rsid w:val="0FC553F3"/>
    <w:rsid w:val="0FCC9DF5"/>
    <w:rsid w:val="0FF1DCBE"/>
    <w:rsid w:val="0FF47794"/>
    <w:rsid w:val="0FF7E482"/>
    <w:rsid w:val="0FFD31F5"/>
    <w:rsid w:val="100151A7"/>
    <w:rsid w:val="10064CFB"/>
    <w:rsid w:val="1006C119"/>
    <w:rsid w:val="1016563D"/>
    <w:rsid w:val="1019D125"/>
    <w:rsid w:val="101B3F17"/>
    <w:rsid w:val="102E5388"/>
    <w:rsid w:val="1033BD84"/>
    <w:rsid w:val="10366EDF"/>
    <w:rsid w:val="103AD598"/>
    <w:rsid w:val="10585CCE"/>
    <w:rsid w:val="106446FF"/>
    <w:rsid w:val="10759CE2"/>
    <w:rsid w:val="10848BC5"/>
    <w:rsid w:val="10887C41"/>
    <w:rsid w:val="108FEFD8"/>
    <w:rsid w:val="10B9E499"/>
    <w:rsid w:val="10C84C24"/>
    <w:rsid w:val="10D285FF"/>
    <w:rsid w:val="10D849F4"/>
    <w:rsid w:val="10D8CB6C"/>
    <w:rsid w:val="10ED1CFB"/>
    <w:rsid w:val="10ED9FAD"/>
    <w:rsid w:val="10FFE6D7"/>
    <w:rsid w:val="11122D59"/>
    <w:rsid w:val="111885ED"/>
    <w:rsid w:val="1120ADBD"/>
    <w:rsid w:val="112797B9"/>
    <w:rsid w:val="112D85A1"/>
    <w:rsid w:val="112EED1C"/>
    <w:rsid w:val="1135ED9E"/>
    <w:rsid w:val="113DD40A"/>
    <w:rsid w:val="113E1173"/>
    <w:rsid w:val="11551734"/>
    <w:rsid w:val="115A2A82"/>
    <w:rsid w:val="116B2520"/>
    <w:rsid w:val="1175E640"/>
    <w:rsid w:val="117EEC08"/>
    <w:rsid w:val="11834340"/>
    <w:rsid w:val="118A8C6C"/>
    <w:rsid w:val="1192938F"/>
    <w:rsid w:val="11AF7151"/>
    <w:rsid w:val="11CA71A4"/>
    <w:rsid w:val="11CA9823"/>
    <w:rsid w:val="11CFC161"/>
    <w:rsid w:val="11D5E96A"/>
    <w:rsid w:val="11DF9BD3"/>
    <w:rsid w:val="11EFCE56"/>
    <w:rsid w:val="11F3DE67"/>
    <w:rsid w:val="121AED43"/>
    <w:rsid w:val="123E3CEA"/>
    <w:rsid w:val="1241772D"/>
    <w:rsid w:val="124F76E2"/>
    <w:rsid w:val="125A98B3"/>
    <w:rsid w:val="125B740F"/>
    <w:rsid w:val="12641C85"/>
    <w:rsid w:val="126FCF8E"/>
    <w:rsid w:val="12B40957"/>
    <w:rsid w:val="12C67156"/>
    <w:rsid w:val="12CDF0A4"/>
    <w:rsid w:val="12D4431D"/>
    <w:rsid w:val="12F1A3E5"/>
    <w:rsid w:val="12F5FAE3"/>
    <w:rsid w:val="12FD3469"/>
    <w:rsid w:val="131C50D4"/>
    <w:rsid w:val="131F1DF3"/>
    <w:rsid w:val="132559F0"/>
    <w:rsid w:val="134F6CB2"/>
    <w:rsid w:val="1356AD90"/>
    <w:rsid w:val="13646F44"/>
    <w:rsid w:val="136D9F8E"/>
    <w:rsid w:val="1371DF81"/>
    <w:rsid w:val="137322E6"/>
    <w:rsid w:val="13742EE7"/>
    <w:rsid w:val="137792EB"/>
    <w:rsid w:val="138CEACA"/>
    <w:rsid w:val="13A22BCB"/>
    <w:rsid w:val="13B81A19"/>
    <w:rsid w:val="13C73434"/>
    <w:rsid w:val="13CF58AA"/>
    <w:rsid w:val="13D6100B"/>
    <w:rsid w:val="13DFAFC0"/>
    <w:rsid w:val="13E23107"/>
    <w:rsid w:val="13EF45D7"/>
    <w:rsid w:val="13EF7472"/>
    <w:rsid w:val="13F1FB25"/>
    <w:rsid w:val="140A7880"/>
    <w:rsid w:val="1414A3EE"/>
    <w:rsid w:val="1415857B"/>
    <w:rsid w:val="1417197A"/>
    <w:rsid w:val="1421C1A9"/>
    <w:rsid w:val="14289FB7"/>
    <w:rsid w:val="1434CF82"/>
    <w:rsid w:val="1451FF54"/>
    <w:rsid w:val="145F387B"/>
    <w:rsid w:val="146A3229"/>
    <w:rsid w:val="1474679A"/>
    <w:rsid w:val="1487C934"/>
    <w:rsid w:val="1497B9F0"/>
    <w:rsid w:val="149D8FAF"/>
    <w:rsid w:val="149FEE2B"/>
    <w:rsid w:val="14A2AC39"/>
    <w:rsid w:val="14B458C3"/>
    <w:rsid w:val="14B488C4"/>
    <w:rsid w:val="14BB3E6A"/>
    <w:rsid w:val="14C0CC97"/>
    <w:rsid w:val="14C19044"/>
    <w:rsid w:val="14CA0E82"/>
    <w:rsid w:val="14CAC3A9"/>
    <w:rsid w:val="14CE1C1C"/>
    <w:rsid w:val="14D0D84F"/>
    <w:rsid w:val="14D587DD"/>
    <w:rsid w:val="14E06CD9"/>
    <w:rsid w:val="14E681EE"/>
    <w:rsid w:val="14E73767"/>
    <w:rsid w:val="14F97FB3"/>
    <w:rsid w:val="14FF8A2B"/>
    <w:rsid w:val="15009858"/>
    <w:rsid w:val="1500C370"/>
    <w:rsid w:val="15088900"/>
    <w:rsid w:val="1511E0BC"/>
    <w:rsid w:val="1516CB5D"/>
    <w:rsid w:val="1561EF89"/>
    <w:rsid w:val="1563A0D4"/>
    <w:rsid w:val="157FA453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503C3"/>
    <w:rsid w:val="15C58D90"/>
    <w:rsid w:val="15C6975A"/>
    <w:rsid w:val="15D81FC7"/>
    <w:rsid w:val="15DDAB48"/>
    <w:rsid w:val="15E576DE"/>
    <w:rsid w:val="15EC3B50"/>
    <w:rsid w:val="15ED6EB9"/>
    <w:rsid w:val="15F9B45A"/>
    <w:rsid w:val="1602DE8F"/>
    <w:rsid w:val="160BBCA1"/>
    <w:rsid w:val="160FB584"/>
    <w:rsid w:val="162F39A5"/>
    <w:rsid w:val="162FC006"/>
    <w:rsid w:val="1638BA30"/>
    <w:rsid w:val="1638BA30"/>
    <w:rsid w:val="164586AF"/>
    <w:rsid w:val="16599A22"/>
    <w:rsid w:val="166069E1"/>
    <w:rsid w:val="16614C57"/>
    <w:rsid w:val="1673991C"/>
    <w:rsid w:val="16746486"/>
    <w:rsid w:val="167591B6"/>
    <w:rsid w:val="168268B0"/>
    <w:rsid w:val="16840A06"/>
    <w:rsid w:val="168BBB85"/>
    <w:rsid w:val="168C2B93"/>
    <w:rsid w:val="16AE31DF"/>
    <w:rsid w:val="16CC9F28"/>
    <w:rsid w:val="16E870CF"/>
    <w:rsid w:val="16F4EFF6"/>
    <w:rsid w:val="1703B9B9"/>
    <w:rsid w:val="1708E6C2"/>
    <w:rsid w:val="171E9488"/>
    <w:rsid w:val="172E33A5"/>
    <w:rsid w:val="17342D2C"/>
    <w:rsid w:val="1739E3A2"/>
    <w:rsid w:val="1749ED31"/>
    <w:rsid w:val="174B8AF3"/>
    <w:rsid w:val="1760EA4F"/>
    <w:rsid w:val="176E45BD"/>
    <w:rsid w:val="177CE141"/>
    <w:rsid w:val="1782AB4D"/>
    <w:rsid w:val="1793D81B"/>
    <w:rsid w:val="1798A1E0"/>
    <w:rsid w:val="179AC546"/>
    <w:rsid w:val="17A5E13E"/>
    <w:rsid w:val="17B969E9"/>
    <w:rsid w:val="17C573A2"/>
    <w:rsid w:val="17C93C19"/>
    <w:rsid w:val="17CE87D2"/>
    <w:rsid w:val="17D601B8"/>
    <w:rsid w:val="17D95A74"/>
    <w:rsid w:val="17E9ED21"/>
    <w:rsid w:val="17EA8499"/>
    <w:rsid w:val="18048C6F"/>
    <w:rsid w:val="18118E11"/>
    <w:rsid w:val="181515B0"/>
    <w:rsid w:val="183DF41B"/>
    <w:rsid w:val="18501DD8"/>
    <w:rsid w:val="18692A3C"/>
    <w:rsid w:val="1869536E"/>
    <w:rsid w:val="1873AC21"/>
    <w:rsid w:val="187D3334"/>
    <w:rsid w:val="1881EEC7"/>
    <w:rsid w:val="18832456"/>
    <w:rsid w:val="18886D7A"/>
    <w:rsid w:val="188DD742"/>
    <w:rsid w:val="1892ACA3"/>
    <w:rsid w:val="1899573A"/>
    <w:rsid w:val="189BB958"/>
    <w:rsid w:val="18B98F76"/>
    <w:rsid w:val="18C40DDF"/>
    <w:rsid w:val="18C9F01F"/>
    <w:rsid w:val="18CD3FD7"/>
    <w:rsid w:val="18CDDF1F"/>
    <w:rsid w:val="18D3D13D"/>
    <w:rsid w:val="18EB83F6"/>
    <w:rsid w:val="18EDD725"/>
    <w:rsid w:val="18F64B91"/>
    <w:rsid w:val="1904B556"/>
    <w:rsid w:val="19083AC9"/>
    <w:rsid w:val="190AA2BD"/>
    <w:rsid w:val="1914FEBF"/>
    <w:rsid w:val="192665A9"/>
    <w:rsid w:val="193699C6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A6FF1"/>
    <w:rsid w:val="19AAF031"/>
    <w:rsid w:val="19B141B5"/>
    <w:rsid w:val="19B590E5"/>
    <w:rsid w:val="19BA0972"/>
    <w:rsid w:val="19D942EE"/>
    <w:rsid w:val="19E13E21"/>
    <w:rsid w:val="19ECDBA3"/>
    <w:rsid w:val="19FEF118"/>
    <w:rsid w:val="1A0B48F1"/>
    <w:rsid w:val="1A1C02F1"/>
    <w:rsid w:val="1A21E5BC"/>
    <w:rsid w:val="1A332DFB"/>
    <w:rsid w:val="1A39C6E4"/>
    <w:rsid w:val="1A45F9C9"/>
    <w:rsid w:val="1A5A3C8D"/>
    <w:rsid w:val="1A5EEE06"/>
    <w:rsid w:val="1A86A297"/>
    <w:rsid w:val="1A9989B8"/>
    <w:rsid w:val="1A999F5D"/>
    <w:rsid w:val="1A9C46E6"/>
    <w:rsid w:val="1AA34C74"/>
    <w:rsid w:val="1AD66FD6"/>
    <w:rsid w:val="1AE7E46B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31B4F4"/>
    <w:rsid w:val="1B48DC71"/>
    <w:rsid w:val="1B4F99FD"/>
    <w:rsid w:val="1B525B5D"/>
    <w:rsid w:val="1B543175"/>
    <w:rsid w:val="1B5ED5B0"/>
    <w:rsid w:val="1B66E979"/>
    <w:rsid w:val="1B79BDAA"/>
    <w:rsid w:val="1B7C65D5"/>
    <w:rsid w:val="1B86D68B"/>
    <w:rsid w:val="1B8BE862"/>
    <w:rsid w:val="1B99A972"/>
    <w:rsid w:val="1BA0BD9E"/>
    <w:rsid w:val="1BA10FE9"/>
    <w:rsid w:val="1BA26880"/>
    <w:rsid w:val="1BB89A09"/>
    <w:rsid w:val="1BBFA254"/>
    <w:rsid w:val="1BC3752E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0AB406"/>
    <w:rsid w:val="1C1A7ADA"/>
    <w:rsid w:val="1C1FF580"/>
    <w:rsid w:val="1C23F645"/>
    <w:rsid w:val="1C259506"/>
    <w:rsid w:val="1C2B3FF7"/>
    <w:rsid w:val="1C37F4DC"/>
    <w:rsid w:val="1C4981C1"/>
    <w:rsid w:val="1C4E5E73"/>
    <w:rsid w:val="1C4F53D4"/>
    <w:rsid w:val="1C5393C7"/>
    <w:rsid w:val="1C5EAC78"/>
    <w:rsid w:val="1C67D047"/>
    <w:rsid w:val="1C6CA1E6"/>
    <w:rsid w:val="1C7AECB6"/>
    <w:rsid w:val="1C8122CE"/>
    <w:rsid w:val="1C8E9A9D"/>
    <w:rsid w:val="1C95E98F"/>
    <w:rsid w:val="1C965374"/>
    <w:rsid w:val="1C9ADCC5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E5A9B3"/>
    <w:rsid w:val="1CE85933"/>
    <w:rsid w:val="1CEF1A80"/>
    <w:rsid w:val="1CFD0D8E"/>
    <w:rsid w:val="1D001FCF"/>
    <w:rsid w:val="1D0127A5"/>
    <w:rsid w:val="1D061F46"/>
    <w:rsid w:val="1D08B847"/>
    <w:rsid w:val="1D273334"/>
    <w:rsid w:val="1D3E59E7"/>
    <w:rsid w:val="1D3F2C10"/>
    <w:rsid w:val="1D46B07D"/>
    <w:rsid w:val="1D555549"/>
    <w:rsid w:val="1D55ACCB"/>
    <w:rsid w:val="1D568C19"/>
    <w:rsid w:val="1D57BCF3"/>
    <w:rsid w:val="1D5A2528"/>
    <w:rsid w:val="1D7648FC"/>
    <w:rsid w:val="1D81842F"/>
    <w:rsid w:val="1D968EC8"/>
    <w:rsid w:val="1D9EB8BC"/>
    <w:rsid w:val="1DACE225"/>
    <w:rsid w:val="1DB84A93"/>
    <w:rsid w:val="1DC0CC5B"/>
    <w:rsid w:val="1DC94C7A"/>
    <w:rsid w:val="1DCB1BFE"/>
    <w:rsid w:val="1DDA688D"/>
    <w:rsid w:val="1DDF7FC2"/>
    <w:rsid w:val="1DEAFCCD"/>
    <w:rsid w:val="1DECF264"/>
    <w:rsid w:val="1DF7C7F3"/>
    <w:rsid w:val="1DFC402E"/>
    <w:rsid w:val="1DFD85A6"/>
    <w:rsid w:val="1E049734"/>
    <w:rsid w:val="1E0C51E9"/>
    <w:rsid w:val="1E26FCD7"/>
    <w:rsid w:val="1E28A3AA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C35F4"/>
    <w:rsid w:val="1ECF214D"/>
    <w:rsid w:val="1ED019A2"/>
    <w:rsid w:val="1EDC5DED"/>
    <w:rsid w:val="1EE84DA1"/>
    <w:rsid w:val="1EEA1326"/>
    <w:rsid w:val="1EF46EA1"/>
    <w:rsid w:val="1EFDD101"/>
    <w:rsid w:val="1F1B6B42"/>
    <w:rsid w:val="1F1CF628"/>
    <w:rsid w:val="1F1E0296"/>
    <w:rsid w:val="1F2F3CCE"/>
    <w:rsid w:val="1F3380CE"/>
    <w:rsid w:val="1F3BA7B0"/>
    <w:rsid w:val="1F4A03F9"/>
    <w:rsid w:val="1F4B1748"/>
    <w:rsid w:val="1F52DB90"/>
    <w:rsid w:val="1F5C3B1E"/>
    <w:rsid w:val="1F5F4B7C"/>
    <w:rsid w:val="1F63AC1A"/>
    <w:rsid w:val="1F684410"/>
    <w:rsid w:val="1F6A35CC"/>
    <w:rsid w:val="1F6DA897"/>
    <w:rsid w:val="1F7AF1F7"/>
    <w:rsid w:val="1F800F0B"/>
    <w:rsid w:val="1F8535A4"/>
    <w:rsid w:val="1F8EB368"/>
    <w:rsid w:val="1FA4D575"/>
    <w:rsid w:val="1FBB81B5"/>
    <w:rsid w:val="1FD3278E"/>
    <w:rsid w:val="1FD3F33A"/>
    <w:rsid w:val="1FD54484"/>
    <w:rsid w:val="1FEC1ECA"/>
    <w:rsid w:val="1FFCBFDA"/>
    <w:rsid w:val="200D883A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72F13C"/>
    <w:rsid w:val="208D6C4E"/>
    <w:rsid w:val="20910E91"/>
    <w:rsid w:val="20A7A491"/>
    <w:rsid w:val="20AAE151"/>
    <w:rsid w:val="20AE15B8"/>
    <w:rsid w:val="20C28255"/>
    <w:rsid w:val="20D31B1C"/>
    <w:rsid w:val="20E03DF6"/>
    <w:rsid w:val="20E1B2AF"/>
    <w:rsid w:val="20E3F4B6"/>
    <w:rsid w:val="20E7127A"/>
    <w:rsid w:val="20EF944C"/>
    <w:rsid w:val="20F1132B"/>
    <w:rsid w:val="20F6AE64"/>
    <w:rsid w:val="20F80B7F"/>
    <w:rsid w:val="21013943"/>
    <w:rsid w:val="2105DA51"/>
    <w:rsid w:val="211EFC14"/>
    <w:rsid w:val="2149AD69"/>
    <w:rsid w:val="214ACF63"/>
    <w:rsid w:val="21509380"/>
    <w:rsid w:val="21572AA5"/>
    <w:rsid w:val="215F9BD3"/>
    <w:rsid w:val="21604C2F"/>
    <w:rsid w:val="216ECBD7"/>
    <w:rsid w:val="217CCD3C"/>
    <w:rsid w:val="21895521"/>
    <w:rsid w:val="2190717E"/>
    <w:rsid w:val="21B8586D"/>
    <w:rsid w:val="21B91A31"/>
    <w:rsid w:val="21C16B0F"/>
    <w:rsid w:val="21C406AC"/>
    <w:rsid w:val="21C554CD"/>
    <w:rsid w:val="21D22EF6"/>
    <w:rsid w:val="21D5359C"/>
    <w:rsid w:val="21E50476"/>
    <w:rsid w:val="21EEAA53"/>
    <w:rsid w:val="2209AA85"/>
    <w:rsid w:val="2246976A"/>
    <w:rsid w:val="226749F0"/>
    <w:rsid w:val="22762ACD"/>
    <w:rsid w:val="227E021C"/>
    <w:rsid w:val="228564C4"/>
    <w:rsid w:val="228F3717"/>
    <w:rsid w:val="228FDAE8"/>
    <w:rsid w:val="22B9C2C7"/>
    <w:rsid w:val="22DACD44"/>
    <w:rsid w:val="22E8DEE3"/>
    <w:rsid w:val="22FF768F"/>
    <w:rsid w:val="23012B88"/>
    <w:rsid w:val="230BA4CF"/>
    <w:rsid w:val="231DAA48"/>
    <w:rsid w:val="23238B0B"/>
    <w:rsid w:val="232E08CF"/>
    <w:rsid w:val="233024CA"/>
    <w:rsid w:val="2349F4E2"/>
    <w:rsid w:val="234F8767"/>
    <w:rsid w:val="2361823A"/>
    <w:rsid w:val="236C2049"/>
    <w:rsid w:val="237730F5"/>
    <w:rsid w:val="237AE503"/>
    <w:rsid w:val="23879EA4"/>
    <w:rsid w:val="23AFCF10"/>
    <w:rsid w:val="23BB4B96"/>
    <w:rsid w:val="23C89AE7"/>
    <w:rsid w:val="23E6A560"/>
    <w:rsid w:val="23E88DEE"/>
    <w:rsid w:val="23FDD406"/>
    <w:rsid w:val="2401DED5"/>
    <w:rsid w:val="2404694C"/>
    <w:rsid w:val="2405D04C"/>
    <w:rsid w:val="2409FCE5"/>
    <w:rsid w:val="242F203B"/>
    <w:rsid w:val="244B8B4A"/>
    <w:rsid w:val="245888A5"/>
    <w:rsid w:val="248399FD"/>
    <w:rsid w:val="2485027C"/>
    <w:rsid w:val="248AFDA6"/>
    <w:rsid w:val="248AFDA6"/>
    <w:rsid w:val="2492EEDF"/>
    <w:rsid w:val="24960C52"/>
    <w:rsid w:val="24A7CBC0"/>
    <w:rsid w:val="24B440F5"/>
    <w:rsid w:val="24BF4558"/>
    <w:rsid w:val="24CDCD4E"/>
    <w:rsid w:val="24D941E0"/>
    <w:rsid w:val="24FBE1E2"/>
    <w:rsid w:val="24FCD3F3"/>
    <w:rsid w:val="25375E2F"/>
    <w:rsid w:val="253FC55D"/>
    <w:rsid w:val="25441314"/>
    <w:rsid w:val="2552C2AE"/>
    <w:rsid w:val="256ACD71"/>
    <w:rsid w:val="25867726"/>
    <w:rsid w:val="259845DC"/>
    <w:rsid w:val="2598922D"/>
    <w:rsid w:val="2598FF82"/>
    <w:rsid w:val="25A039AD"/>
    <w:rsid w:val="25A4D841"/>
    <w:rsid w:val="25A4DBBF"/>
    <w:rsid w:val="25C7A445"/>
    <w:rsid w:val="25CA4648"/>
    <w:rsid w:val="25CC6F5D"/>
    <w:rsid w:val="25CD639E"/>
    <w:rsid w:val="25DB11A5"/>
    <w:rsid w:val="25DCCAD4"/>
    <w:rsid w:val="25E09A8D"/>
    <w:rsid w:val="25F60EB2"/>
    <w:rsid w:val="2602045C"/>
    <w:rsid w:val="2614B3BF"/>
    <w:rsid w:val="26265C9B"/>
    <w:rsid w:val="2662B40D"/>
    <w:rsid w:val="266A3BF1"/>
    <w:rsid w:val="266DFA97"/>
    <w:rsid w:val="267E6F9E"/>
    <w:rsid w:val="2682F792"/>
    <w:rsid w:val="2684DACD"/>
    <w:rsid w:val="269592AE"/>
    <w:rsid w:val="26A7EC2D"/>
    <w:rsid w:val="26C1A6E3"/>
    <w:rsid w:val="26C91D71"/>
    <w:rsid w:val="26C9F295"/>
    <w:rsid w:val="26CBB024"/>
    <w:rsid w:val="26D9C52F"/>
    <w:rsid w:val="26E08680"/>
    <w:rsid w:val="26E55B65"/>
    <w:rsid w:val="26E66F3A"/>
    <w:rsid w:val="26EC362A"/>
    <w:rsid w:val="26EEC5E0"/>
    <w:rsid w:val="26F3E8DE"/>
    <w:rsid w:val="26F6093A"/>
    <w:rsid w:val="27036C0C"/>
    <w:rsid w:val="270F7823"/>
    <w:rsid w:val="2711316C"/>
    <w:rsid w:val="272448B1"/>
    <w:rsid w:val="2727ABFC"/>
    <w:rsid w:val="272A429F"/>
    <w:rsid w:val="272FD5F0"/>
    <w:rsid w:val="27339641"/>
    <w:rsid w:val="27397F97"/>
    <w:rsid w:val="273FB001"/>
    <w:rsid w:val="274AC00F"/>
    <w:rsid w:val="2756122C"/>
    <w:rsid w:val="2766C0FD"/>
    <w:rsid w:val="2767E826"/>
    <w:rsid w:val="276EA243"/>
    <w:rsid w:val="2788702E"/>
    <w:rsid w:val="278CED8A"/>
    <w:rsid w:val="27962A22"/>
    <w:rsid w:val="2797204E"/>
    <w:rsid w:val="279AD57C"/>
    <w:rsid w:val="27A946F7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074B0"/>
    <w:rsid w:val="2831630F"/>
    <w:rsid w:val="284C738C"/>
    <w:rsid w:val="287A24FB"/>
    <w:rsid w:val="2887BB8A"/>
    <w:rsid w:val="28944D73"/>
    <w:rsid w:val="28979B88"/>
    <w:rsid w:val="289811FB"/>
    <w:rsid w:val="28A8512A"/>
    <w:rsid w:val="28C08800"/>
    <w:rsid w:val="28D54FF8"/>
    <w:rsid w:val="28D71514"/>
    <w:rsid w:val="28D7A6E7"/>
    <w:rsid w:val="28E1EF81"/>
    <w:rsid w:val="28E6B7DB"/>
    <w:rsid w:val="28E9F507"/>
    <w:rsid w:val="28EB5127"/>
    <w:rsid w:val="2907651F"/>
    <w:rsid w:val="2922D531"/>
    <w:rsid w:val="29269A87"/>
    <w:rsid w:val="2927154E"/>
    <w:rsid w:val="295F154C"/>
    <w:rsid w:val="296537F1"/>
    <w:rsid w:val="296CB8BB"/>
    <w:rsid w:val="297D8F2E"/>
    <w:rsid w:val="29A4C5E6"/>
    <w:rsid w:val="29ACF25F"/>
    <w:rsid w:val="29B8D2E7"/>
    <w:rsid w:val="29BD078A"/>
    <w:rsid w:val="29BF979C"/>
    <w:rsid w:val="29C18CB3"/>
    <w:rsid w:val="29CF5305"/>
    <w:rsid w:val="29DB12CC"/>
    <w:rsid w:val="29E22EAC"/>
    <w:rsid w:val="29E691A6"/>
    <w:rsid w:val="29E7C8A7"/>
    <w:rsid w:val="29ED78BE"/>
    <w:rsid w:val="29F0D30F"/>
    <w:rsid w:val="29F74AC0"/>
    <w:rsid w:val="2A0480CC"/>
    <w:rsid w:val="2A0BE817"/>
    <w:rsid w:val="2A25CAB1"/>
    <w:rsid w:val="2A2A0429"/>
    <w:rsid w:val="2A3BEB2D"/>
    <w:rsid w:val="2A3C4656"/>
    <w:rsid w:val="2A3E3E94"/>
    <w:rsid w:val="2A41D5EA"/>
    <w:rsid w:val="2A54EB31"/>
    <w:rsid w:val="2A55D426"/>
    <w:rsid w:val="2A6BC27B"/>
    <w:rsid w:val="2A7AFE10"/>
    <w:rsid w:val="2A82E77D"/>
    <w:rsid w:val="2A8B0A82"/>
    <w:rsid w:val="2A8F95B4"/>
    <w:rsid w:val="2A9184C9"/>
    <w:rsid w:val="2AA87D25"/>
    <w:rsid w:val="2AB34920"/>
    <w:rsid w:val="2AB623D4"/>
    <w:rsid w:val="2AC3C287"/>
    <w:rsid w:val="2AC7BF5C"/>
    <w:rsid w:val="2AE65AA6"/>
    <w:rsid w:val="2AF9C682"/>
    <w:rsid w:val="2B0690DE"/>
    <w:rsid w:val="2B349F62"/>
    <w:rsid w:val="2B40C2D3"/>
    <w:rsid w:val="2B48CD75"/>
    <w:rsid w:val="2B5353AB"/>
    <w:rsid w:val="2B56EF1A"/>
    <w:rsid w:val="2B6BA6B5"/>
    <w:rsid w:val="2B73BD7B"/>
    <w:rsid w:val="2B7DA4A1"/>
    <w:rsid w:val="2B8F1B7F"/>
    <w:rsid w:val="2B9733C1"/>
    <w:rsid w:val="2BA021B7"/>
    <w:rsid w:val="2BA606E3"/>
    <w:rsid w:val="2BAA912A"/>
    <w:rsid w:val="2BC8E960"/>
    <w:rsid w:val="2BCDED0F"/>
    <w:rsid w:val="2BD72639"/>
    <w:rsid w:val="2BF14077"/>
    <w:rsid w:val="2BF264D7"/>
    <w:rsid w:val="2BF5CA41"/>
    <w:rsid w:val="2C02C2DA"/>
    <w:rsid w:val="2C0637F2"/>
    <w:rsid w:val="2C074FF6"/>
    <w:rsid w:val="2C118D8D"/>
    <w:rsid w:val="2C1486C6"/>
    <w:rsid w:val="2C1C7F20"/>
    <w:rsid w:val="2C1E4F64"/>
    <w:rsid w:val="2C25549C"/>
    <w:rsid w:val="2C26A3E9"/>
    <w:rsid w:val="2C290C17"/>
    <w:rsid w:val="2C3F872E"/>
    <w:rsid w:val="2C469833"/>
    <w:rsid w:val="2C4F7FE7"/>
    <w:rsid w:val="2C52E2BF"/>
    <w:rsid w:val="2C5A594D"/>
    <w:rsid w:val="2C6186EB"/>
    <w:rsid w:val="2C7C4B93"/>
    <w:rsid w:val="2C7DEA21"/>
    <w:rsid w:val="2C7E0F79"/>
    <w:rsid w:val="2C8027FC"/>
    <w:rsid w:val="2C836855"/>
    <w:rsid w:val="2CA26491"/>
    <w:rsid w:val="2CAB02ED"/>
    <w:rsid w:val="2CADB604"/>
    <w:rsid w:val="2CB73E16"/>
    <w:rsid w:val="2CBE7DF9"/>
    <w:rsid w:val="2CC301FA"/>
    <w:rsid w:val="2CD33E2A"/>
    <w:rsid w:val="2CD3F66A"/>
    <w:rsid w:val="2CEFA2BB"/>
    <w:rsid w:val="2CF115B9"/>
    <w:rsid w:val="2CF3EACC"/>
    <w:rsid w:val="2CFE1E1F"/>
    <w:rsid w:val="2D2009FD"/>
    <w:rsid w:val="2D2D7D55"/>
    <w:rsid w:val="2D4BD95B"/>
    <w:rsid w:val="2D515D9D"/>
    <w:rsid w:val="2D7E514D"/>
    <w:rsid w:val="2D82225B"/>
    <w:rsid w:val="2D8554C0"/>
    <w:rsid w:val="2D95D8D8"/>
    <w:rsid w:val="2DB2B06E"/>
    <w:rsid w:val="2DC64E9F"/>
    <w:rsid w:val="2DCD0D97"/>
    <w:rsid w:val="2DFF601E"/>
    <w:rsid w:val="2E0315DA"/>
    <w:rsid w:val="2E06DE1D"/>
    <w:rsid w:val="2E0B27A1"/>
    <w:rsid w:val="2E153F07"/>
    <w:rsid w:val="2E1D5FBA"/>
    <w:rsid w:val="2E2F3FD8"/>
    <w:rsid w:val="2E364319"/>
    <w:rsid w:val="2E37F44D"/>
    <w:rsid w:val="2E4CB0AE"/>
    <w:rsid w:val="2E4E46A3"/>
    <w:rsid w:val="2E5656DF"/>
    <w:rsid w:val="2E56C1CD"/>
    <w:rsid w:val="2E700FA8"/>
    <w:rsid w:val="2E7451B7"/>
    <w:rsid w:val="2E852696"/>
    <w:rsid w:val="2E8CA8B1"/>
    <w:rsid w:val="2E97D6CD"/>
    <w:rsid w:val="2EAB5E3D"/>
    <w:rsid w:val="2EB388B5"/>
    <w:rsid w:val="2EB63787"/>
    <w:rsid w:val="2EB68A98"/>
    <w:rsid w:val="2EBCDE97"/>
    <w:rsid w:val="2EC76422"/>
    <w:rsid w:val="2EDA5674"/>
    <w:rsid w:val="2EE1F8A0"/>
    <w:rsid w:val="2EE3679A"/>
    <w:rsid w:val="2EEA2892"/>
    <w:rsid w:val="2EFAEDD7"/>
    <w:rsid w:val="2F019D12"/>
    <w:rsid w:val="2F0D0546"/>
    <w:rsid w:val="2F2CCCC3"/>
    <w:rsid w:val="2F355484"/>
    <w:rsid w:val="2F3C451D"/>
    <w:rsid w:val="2F420996"/>
    <w:rsid w:val="2F436140"/>
    <w:rsid w:val="2F6126BD"/>
    <w:rsid w:val="2F859D61"/>
    <w:rsid w:val="2F878EE1"/>
    <w:rsid w:val="2F915FFA"/>
    <w:rsid w:val="2F96518A"/>
    <w:rsid w:val="2F99D98B"/>
    <w:rsid w:val="2FA3EFC2"/>
    <w:rsid w:val="2FA9E883"/>
    <w:rsid w:val="2FB6BD91"/>
    <w:rsid w:val="2FB74EEA"/>
    <w:rsid w:val="2FBCFB6D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466429"/>
    <w:rsid w:val="305C00DD"/>
    <w:rsid w:val="30775608"/>
    <w:rsid w:val="30840EC7"/>
    <w:rsid w:val="30946096"/>
    <w:rsid w:val="30A51240"/>
    <w:rsid w:val="30AB6FD9"/>
    <w:rsid w:val="30AFD73A"/>
    <w:rsid w:val="30E4635E"/>
    <w:rsid w:val="30ED6F85"/>
    <w:rsid w:val="30F3D10F"/>
    <w:rsid w:val="30FCCB57"/>
    <w:rsid w:val="3107A5B3"/>
    <w:rsid w:val="310E20BC"/>
    <w:rsid w:val="311E981B"/>
    <w:rsid w:val="31242890"/>
    <w:rsid w:val="3127308D"/>
    <w:rsid w:val="312D489B"/>
    <w:rsid w:val="312F959A"/>
    <w:rsid w:val="31389F44"/>
    <w:rsid w:val="31482B5A"/>
    <w:rsid w:val="314D7FDC"/>
    <w:rsid w:val="315B707D"/>
    <w:rsid w:val="31660662"/>
    <w:rsid w:val="3173D959"/>
    <w:rsid w:val="317A8D27"/>
    <w:rsid w:val="31810A37"/>
    <w:rsid w:val="31818186"/>
    <w:rsid w:val="318DD4EB"/>
    <w:rsid w:val="31901CC1"/>
    <w:rsid w:val="31A2C58F"/>
    <w:rsid w:val="31A40467"/>
    <w:rsid w:val="31A77427"/>
    <w:rsid w:val="31BCAF81"/>
    <w:rsid w:val="31BECFF8"/>
    <w:rsid w:val="31C13C8D"/>
    <w:rsid w:val="31C66780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1DAFC"/>
    <w:rsid w:val="321F7696"/>
    <w:rsid w:val="3231C088"/>
    <w:rsid w:val="32355FA0"/>
    <w:rsid w:val="324E6F93"/>
    <w:rsid w:val="3258E6A6"/>
    <w:rsid w:val="3262EA19"/>
    <w:rsid w:val="32724C2C"/>
    <w:rsid w:val="32762C0E"/>
    <w:rsid w:val="32842497"/>
    <w:rsid w:val="32868733"/>
    <w:rsid w:val="3286B8C6"/>
    <w:rsid w:val="3290CF88"/>
    <w:rsid w:val="329A7BF3"/>
    <w:rsid w:val="32AAF265"/>
    <w:rsid w:val="32AF2304"/>
    <w:rsid w:val="32B0E4B0"/>
    <w:rsid w:val="32B40602"/>
    <w:rsid w:val="32BC9131"/>
    <w:rsid w:val="32C75AC7"/>
    <w:rsid w:val="32D604B8"/>
    <w:rsid w:val="32DBF52B"/>
    <w:rsid w:val="32DEFBD0"/>
    <w:rsid w:val="32EC98E6"/>
    <w:rsid w:val="32F0669D"/>
    <w:rsid w:val="32FA3838"/>
    <w:rsid w:val="33044F99"/>
    <w:rsid w:val="333376FE"/>
    <w:rsid w:val="33342C36"/>
    <w:rsid w:val="33510795"/>
    <w:rsid w:val="33900CAE"/>
    <w:rsid w:val="3391D25E"/>
    <w:rsid w:val="33AA468F"/>
    <w:rsid w:val="33ACC028"/>
    <w:rsid w:val="33BD6B3B"/>
    <w:rsid w:val="33C48D9B"/>
    <w:rsid w:val="33CC4D0C"/>
    <w:rsid w:val="33D5B045"/>
    <w:rsid w:val="33D804E2"/>
    <w:rsid w:val="33E50FC7"/>
    <w:rsid w:val="33E9CFFB"/>
    <w:rsid w:val="33F36E38"/>
    <w:rsid w:val="33FB30E7"/>
    <w:rsid w:val="33FB7E76"/>
    <w:rsid w:val="33FC525C"/>
    <w:rsid w:val="340832D5"/>
    <w:rsid w:val="343EB079"/>
    <w:rsid w:val="345120FE"/>
    <w:rsid w:val="34578503"/>
    <w:rsid w:val="345B6644"/>
    <w:rsid w:val="3463257F"/>
    <w:rsid w:val="34637F3C"/>
    <w:rsid w:val="3482CE0E"/>
    <w:rsid w:val="34AB288A"/>
    <w:rsid w:val="34B387A8"/>
    <w:rsid w:val="34C3E931"/>
    <w:rsid w:val="34C434AF"/>
    <w:rsid w:val="34D4AE2F"/>
    <w:rsid w:val="34E4226E"/>
    <w:rsid w:val="34EB9A6A"/>
    <w:rsid w:val="34F9C6E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5A4D5D"/>
    <w:rsid w:val="355ECF21"/>
    <w:rsid w:val="35638C1F"/>
    <w:rsid w:val="356F42D6"/>
    <w:rsid w:val="3573401B"/>
    <w:rsid w:val="3581236D"/>
    <w:rsid w:val="3587CF9B"/>
    <w:rsid w:val="358FD301"/>
    <w:rsid w:val="359C1827"/>
    <w:rsid w:val="35B07F6E"/>
    <w:rsid w:val="35B6CA04"/>
    <w:rsid w:val="35BAB0EF"/>
    <w:rsid w:val="35D5ED53"/>
    <w:rsid w:val="35DB3EDF"/>
    <w:rsid w:val="35DEA46A"/>
    <w:rsid w:val="35F3039B"/>
    <w:rsid w:val="35F5E1B8"/>
    <w:rsid w:val="35FE2C36"/>
    <w:rsid w:val="361F9060"/>
    <w:rsid w:val="362CAFEC"/>
    <w:rsid w:val="363749F8"/>
    <w:rsid w:val="363F9B2A"/>
    <w:rsid w:val="36445F0B"/>
    <w:rsid w:val="36469E9F"/>
    <w:rsid w:val="365060F9"/>
    <w:rsid w:val="365595B9"/>
    <w:rsid w:val="3655B5BD"/>
    <w:rsid w:val="367A9E6B"/>
    <w:rsid w:val="367F3DFC"/>
    <w:rsid w:val="369AA55B"/>
    <w:rsid w:val="36A46EC5"/>
    <w:rsid w:val="36B92D0C"/>
    <w:rsid w:val="36D99BC8"/>
    <w:rsid w:val="36DBDC20"/>
    <w:rsid w:val="36DC0CDA"/>
    <w:rsid w:val="36E19FE4"/>
    <w:rsid w:val="36E61C1D"/>
    <w:rsid w:val="36EAFEBD"/>
    <w:rsid w:val="36F87EC8"/>
    <w:rsid w:val="36FE34F6"/>
    <w:rsid w:val="371AD8EE"/>
    <w:rsid w:val="371F847F"/>
    <w:rsid w:val="3721F062"/>
    <w:rsid w:val="37239FFC"/>
    <w:rsid w:val="3729E57C"/>
    <w:rsid w:val="373027DE"/>
    <w:rsid w:val="3733B590"/>
    <w:rsid w:val="37341623"/>
    <w:rsid w:val="373C401E"/>
    <w:rsid w:val="3748E001"/>
    <w:rsid w:val="3765A387"/>
    <w:rsid w:val="3783FC63"/>
    <w:rsid w:val="3786510E"/>
    <w:rsid w:val="37A7030E"/>
    <w:rsid w:val="37B7EE36"/>
    <w:rsid w:val="37C59119"/>
    <w:rsid w:val="37DCFF22"/>
    <w:rsid w:val="37E8BAE5"/>
    <w:rsid w:val="37F42E46"/>
    <w:rsid w:val="38080466"/>
    <w:rsid w:val="383400D7"/>
    <w:rsid w:val="383BA9E9"/>
    <w:rsid w:val="38403F26"/>
    <w:rsid w:val="3841D82F"/>
    <w:rsid w:val="3844943B"/>
    <w:rsid w:val="3860FCB3"/>
    <w:rsid w:val="38635C56"/>
    <w:rsid w:val="3873FA35"/>
    <w:rsid w:val="388AFD03"/>
    <w:rsid w:val="389EC115"/>
    <w:rsid w:val="38ACDC34"/>
    <w:rsid w:val="38B668C8"/>
    <w:rsid w:val="38B668C8"/>
    <w:rsid w:val="38B90340"/>
    <w:rsid w:val="38D92B1D"/>
    <w:rsid w:val="38DBF781"/>
    <w:rsid w:val="38DCA3DE"/>
    <w:rsid w:val="38E1D9CB"/>
    <w:rsid w:val="38EDEC59"/>
    <w:rsid w:val="39080657"/>
    <w:rsid w:val="3909A831"/>
    <w:rsid w:val="3915B48B"/>
    <w:rsid w:val="391D2CB3"/>
    <w:rsid w:val="3926E943"/>
    <w:rsid w:val="3935D513"/>
    <w:rsid w:val="3948391D"/>
    <w:rsid w:val="394EC65E"/>
    <w:rsid w:val="3955ACE4"/>
    <w:rsid w:val="3955EC7C"/>
    <w:rsid w:val="3957729A"/>
    <w:rsid w:val="3986320B"/>
    <w:rsid w:val="3987D337"/>
    <w:rsid w:val="3990450A"/>
    <w:rsid w:val="39912249"/>
    <w:rsid w:val="3993171D"/>
    <w:rsid w:val="39A32767"/>
    <w:rsid w:val="39A4EEC6"/>
    <w:rsid w:val="39B7E850"/>
    <w:rsid w:val="39C8AA22"/>
    <w:rsid w:val="39C9FFCF"/>
    <w:rsid w:val="39CDE1CB"/>
    <w:rsid w:val="39DD8837"/>
    <w:rsid w:val="39E51B2B"/>
    <w:rsid w:val="3A06FAF6"/>
    <w:rsid w:val="3A09C270"/>
    <w:rsid w:val="3A132A44"/>
    <w:rsid w:val="3A273267"/>
    <w:rsid w:val="3A2797AD"/>
    <w:rsid w:val="3A35D5B8"/>
    <w:rsid w:val="3A37D56B"/>
    <w:rsid w:val="3A3B5703"/>
    <w:rsid w:val="3A469EF6"/>
    <w:rsid w:val="3A72E211"/>
    <w:rsid w:val="3A79192E"/>
    <w:rsid w:val="3A84BC3D"/>
    <w:rsid w:val="3A8AAE5B"/>
    <w:rsid w:val="3AA3D6B8"/>
    <w:rsid w:val="3AA7F115"/>
    <w:rsid w:val="3AB89160"/>
    <w:rsid w:val="3ABC730F"/>
    <w:rsid w:val="3AD75FD0"/>
    <w:rsid w:val="3AE70328"/>
    <w:rsid w:val="3AFCD948"/>
    <w:rsid w:val="3B1BEA5F"/>
    <w:rsid w:val="3B23ABD2"/>
    <w:rsid w:val="3B33501C"/>
    <w:rsid w:val="3B37D745"/>
    <w:rsid w:val="3B548CAC"/>
    <w:rsid w:val="3B70529D"/>
    <w:rsid w:val="3B716D1F"/>
    <w:rsid w:val="3B80629F"/>
    <w:rsid w:val="3B839549"/>
    <w:rsid w:val="3B863775"/>
    <w:rsid w:val="3B8875D3"/>
    <w:rsid w:val="3B94CDC0"/>
    <w:rsid w:val="3B96F3AC"/>
    <w:rsid w:val="3B9AB934"/>
    <w:rsid w:val="3B9B61D5"/>
    <w:rsid w:val="3B9BAE95"/>
    <w:rsid w:val="3B9D8DC9"/>
    <w:rsid w:val="3BB41291"/>
    <w:rsid w:val="3BE3ABEF"/>
    <w:rsid w:val="3BF05F15"/>
    <w:rsid w:val="3BF0B848"/>
    <w:rsid w:val="3BF28310"/>
    <w:rsid w:val="3BF53789"/>
    <w:rsid w:val="3BFEEFC3"/>
    <w:rsid w:val="3C076441"/>
    <w:rsid w:val="3C126489"/>
    <w:rsid w:val="3C13C9FA"/>
    <w:rsid w:val="3C31E054"/>
    <w:rsid w:val="3C37B699"/>
    <w:rsid w:val="3C4148F3"/>
    <w:rsid w:val="3C4190C5"/>
    <w:rsid w:val="3C45B1CD"/>
    <w:rsid w:val="3C5C781C"/>
    <w:rsid w:val="3C844CA3"/>
    <w:rsid w:val="3C89C7DD"/>
    <w:rsid w:val="3C8E1780"/>
    <w:rsid w:val="3C908A4D"/>
    <w:rsid w:val="3C94CD9C"/>
    <w:rsid w:val="3C99023C"/>
    <w:rsid w:val="3CA111DD"/>
    <w:rsid w:val="3CAA1751"/>
    <w:rsid w:val="3CB5A08A"/>
    <w:rsid w:val="3CC99429"/>
    <w:rsid w:val="3CCB1A4C"/>
    <w:rsid w:val="3CDA522C"/>
    <w:rsid w:val="3CDD632F"/>
    <w:rsid w:val="3CE1134A"/>
    <w:rsid w:val="3CEC72F7"/>
    <w:rsid w:val="3CF562BB"/>
    <w:rsid w:val="3CFC2E49"/>
    <w:rsid w:val="3D01BE75"/>
    <w:rsid w:val="3D03EF34"/>
    <w:rsid w:val="3D2207D6"/>
    <w:rsid w:val="3D23E0BF"/>
    <w:rsid w:val="3D486A2C"/>
    <w:rsid w:val="3D6D767A"/>
    <w:rsid w:val="3D6DA790"/>
    <w:rsid w:val="3D6DDA5B"/>
    <w:rsid w:val="3D6E950D"/>
    <w:rsid w:val="3D73E4A0"/>
    <w:rsid w:val="3D835482"/>
    <w:rsid w:val="3D9107EA"/>
    <w:rsid w:val="3D920B55"/>
    <w:rsid w:val="3D9224E6"/>
    <w:rsid w:val="3D9499C4"/>
    <w:rsid w:val="3DA73214"/>
    <w:rsid w:val="3DD774C1"/>
    <w:rsid w:val="3DE95558"/>
    <w:rsid w:val="3DF540BD"/>
    <w:rsid w:val="3DF636C8"/>
    <w:rsid w:val="3E09704D"/>
    <w:rsid w:val="3E41B8D2"/>
    <w:rsid w:val="3E483A42"/>
    <w:rsid w:val="3E4BEB0D"/>
    <w:rsid w:val="3E5BA3D8"/>
    <w:rsid w:val="3E671983"/>
    <w:rsid w:val="3E70837A"/>
    <w:rsid w:val="3E789C18"/>
    <w:rsid w:val="3E7A255A"/>
    <w:rsid w:val="3E915E1D"/>
    <w:rsid w:val="3EA13FD1"/>
    <w:rsid w:val="3EC2ADF8"/>
    <w:rsid w:val="3ED6A956"/>
    <w:rsid w:val="3EF28BE4"/>
    <w:rsid w:val="3EFC544D"/>
    <w:rsid w:val="3F077FAD"/>
    <w:rsid w:val="3F19C3B2"/>
    <w:rsid w:val="3F27277D"/>
    <w:rsid w:val="3F425201"/>
    <w:rsid w:val="3F44E78F"/>
    <w:rsid w:val="3F44EA84"/>
    <w:rsid w:val="3F48C942"/>
    <w:rsid w:val="3F623BDE"/>
    <w:rsid w:val="3F68302B"/>
    <w:rsid w:val="3F6DD32B"/>
    <w:rsid w:val="3F79396F"/>
    <w:rsid w:val="3F85DB85"/>
    <w:rsid w:val="3F90E0BB"/>
    <w:rsid w:val="3F91DAC8"/>
    <w:rsid w:val="3F970EB8"/>
    <w:rsid w:val="3F988333"/>
    <w:rsid w:val="3FA1D9EB"/>
    <w:rsid w:val="3FB140E3"/>
    <w:rsid w:val="3FB610BF"/>
    <w:rsid w:val="3FC7036B"/>
    <w:rsid w:val="3FD76CA6"/>
    <w:rsid w:val="3FDCB495"/>
    <w:rsid w:val="3FE4464D"/>
    <w:rsid w:val="3FE5E21E"/>
    <w:rsid w:val="3FE82EAF"/>
    <w:rsid w:val="3FED5433"/>
    <w:rsid w:val="3FFA6BBD"/>
    <w:rsid w:val="40080FB2"/>
    <w:rsid w:val="400CE495"/>
    <w:rsid w:val="401D6A04"/>
    <w:rsid w:val="402D2E7E"/>
    <w:rsid w:val="40423A63"/>
    <w:rsid w:val="4050F1A2"/>
    <w:rsid w:val="405DDE66"/>
    <w:rsid w:val="406A31F4"/>
    <w:rsid w:val="406CDC72"/>
    <w:rsid w:val="40B00FBA"/>
    <w:rsid w:val="40B2ED7C"/>
    <w:rsid w:val="40C7FDDA"/>
    <w:rsid w:val="40C9FE23"/>
    <w:rsid w:val="40CF167F"/>
    <w:rsid w:val="40E085F1"/>
    <w:rsid w:val="40E1C46D"/>
    <w:rsid w:val="40EB6470"/>
    <w:rsid w:val="40F3FF3D"/>
    <w:rsid w:val="40F71F93"/>
    <w:rsid w:val="40F7BDE3"/>
    <w:rsid w:val="40FB00A6"/>
    <w:rsid w:val="410EBAA9"/>
    <w:rsid w:val="411379E9"/>
    <w:rsid w:val="41140AF7"/>
    <w:rsid w:val="411FEEFB"/>
    <w:rsid w:val="4127B77B"/>
    <w:rsid w:val="41280B0F"/>
    <w:rsid w:val="41305583"/>
    <w:rsid w:val="4146725D"/>
    <w:rsid w:val="414D5F4B"/>
    <w:rsid w:val="4151155B"/>
    <w:rsid w:val="41589EFE"/>
    <w:rsid w:val="415E0E7D"/>
    <w:rsid w:val="416E9BF7"/>
    <w:rsid w:val="41756178"/>
    <w:rsid w:val="4179F10C"/>
    <w:rsid w:val="417AB193"/>
    <w:rsid w:val="417F32C8"/>
    <w:rsid w:val="41848F0B"/>
    <w:rsid w:val="4187AFBE"/>
    <w:rsid w:val="418BB248"/>
    <w:rsid w:val="41949FE1"/>
    <w:rsid w:val="41972D70"/>
    <w:rsid w:val="419CFE75"/>
    <w:rsid w:val="41A32795"/>
    <w:rsid w:val="41A718C9"/>
    <w:rsid w:val="41AA1CD6"/>
    <w:rsid w:val="41BBD07D"/>
    <w:rsid w:val="41BE75F2"/>
    <w:rsid w:val="41C56777"/>
    <w:rsid w:val="41CC897B"/>
    <w:rsid w:val="41D76057"/>
    <w:rsid w:val="41ED3F9E"/>
    <w:rsid w:val="41EDC762"/>
    <w:rsid w:val="41F10C03"/>
    <w:rsid w:val="420C62ED"/>
    <w:rsid w:val="4210A1FC"/>
    <w:rsid w:val="421FE0BD"/>
    <w:rsid w:val="42229CB0"/>
    <w:rsid w:val="4229D0BE"/>
    <w:rsid w:val="4230B154"/>
    <w:rsid w:val="42331BDC"/>
    <w:rsid w:val="423F206F"/>
    <w:rsid w:val="4258D626"/>
    <w:rsid w:val="426C432D"/>
    <w:rsid w:val="427486F4"/>
    <w:rsid w:val="42877997"/>
    <w:rsid w:val="428919CB"/>
    <w:rsid w:val="428A18BA"/>
    <w:rsid w:val="428E212A"/>
    <w:rsid w:val="42AA66A0"/>
    <w:rsid w:val="42AF6DD8"/>
    <w:rsid w:val="42B1B58D"/>
    <w:rsid w:val="42C30E80"/>
    <w:rsid w:val="42C3BE55"/>
    <w:rsid w:val="42DA65CA"/>
    <w:rsid w:val="42DD1441"/>
    <w:rsid w:val="42E3D20F"/>
    <w:rsid w:val="42E5DF6D"/>
    <w:rsid w:val="42EE174A"/>
    <w:rsid w:val="42EEB9D2"/>
    <w:rsid w:val="42F235F5"/>
    <w:rsid w:val="4312D62C"/>
    <w:rsid w:val="432FDA99"/>
    <w:rsid w:val="4339C734"/>
    <w:rsid w:val="433E02C8"/>
    <w:rsid w:val="433EC2E0"/>
    <w:rsid w:val="4341C7DD"/>
    <w:rsid w:val="4347B078"/>
    <w:rsid w:val="4353ECD0"/>
    <w:rsid w:val="4354B7F1"/>
    <w:rsid w:val="435503BD"/>
    <w:rsid w:val="43696E15"/>
    <w:rsid w:val="43812A19"/>
    <w:rsid w:val="4387BC9C"/>
    <w:rsid w:val="438A1E56"/>
    <w:rsid w:val="43A27C6A"/>
    <w:rsid w:val="43AFEE35"/>
    <w:rsid w:val="43B764DA"/>
    <w:rsid w:val="43D56A5F"/>
    <w:rsid w:val="43D8EAFD"/>
    <w:rsid w:val="4401C600"/>
    <w:rsid w:val="440B77C5"/>
    <w:rsid w:val="442D70FF"/>
    <w:rsid w:val="444105DC"/>
    <w:rsid w:val="4445B56A"/>
    <w:rsid w:val="4447AF02"/>
    <w:rsid w:val="4447EF8A"/>
    <w:rsid w:val="444AD57E"/>
    <w:rsid w:val="444C83E2"/>
    <w:rsid w:val="445E476F"/>
    <w:rsid w:val="44680853"/>
    <w:rsid w:val="446CC06B"/>
    <w:rsid w:val="447C6FAC"/>
    <w:rsid w:val="449EB651"/>
    <w:rsid w:val="44BE3028"/>
    <w:rsid w:val="44C9FAE8"/>
    <w:rsid w:val="44CD3502"/>
    <w:rsid w:val="44EB3322"/>
    <w:rsid w:val="44FC0D94"/>
    <w:rsid w:val="4509BA93"/>
    <w:rsid w:val="450A254E"/>
    <w:rsid w:val="451CD94C"/>
    <w:rsid w:val="451EC22E"/>
    <w:rsid w:val="452EF44A"/>
    <w:rsid w:val="453430B8"/>
    <w:rsid w:val="45393FD3"/>
    <w:rsid w:val="453C82E5"/>
    <w:rsid w:val="453F6EAC"/>
    <w:rsid w:val="453FA2F9"/>
    <w:rsid w:val="45436C37"/>
    <w:rsid w:val="4546563F"/>
    <w:rsid w:val="4547F81E"/>
    <w:rsid w:val="45571848"/>
    <w:rsid w:val="45585550"/>
    <w:rsid w:val="4564D29B"/>
    <w:rsid w:val="456584AA"/>
    <w:rsid w:val="457AA103"/>
    <w:rsid w:val="457BD8A1"/>
    <w:rsid w:val="457D1998"/>
    <w:rsid w:val="459FAD2D"/>
    <w:rsid w:val="45B8BBF3"/>
    <w:rsid w:val="45BCB6B6"/>
    <w:rsid w:val="45C5C023"/>
    <w:rsid w:val="45C83630"/>
    <w:rsid w:val="45DB0FD5"/>
    <w:rsid w:val="45DE0432"/>
    <w:rsid w:val="45E6EB0C"/>
    <w:rsid w:val="45F95F41"/>
    <w:rsid w:val="46138E7F"/>
    <w:rsid w:val="4616633E"/>
    <w:rsid w:val="46324035"/>
    <w:rsid w:val="463B4C00"/>
    <w:rsid w:val="464EFC84"/>
    <w:rsid w:val="465692C8"/>
    <w:rsid w:val="466AF5DA"/>
    <w:rsid w:val="466CEA3E"/>
    <w:rsid w:val="4679245B"/>
    <w:rsid w:val="468CDCD2"/>
    <w:rsid w:val="46A02FA1"/>
    <w:rsid w:val="46AB1BD9"/>
    <w:rsid w:val="46AE1CD6"/>
    <w:rsid w:val="46B14508"/>
    <w:rsid w:val="46B6A68A"/>
    <w:rsid w:val="46C94283"/>
    <w:rsid w:val="46D06C7E"/>
    <w:rsid w:val="46D6F224"/>
    <w:rsid w:val="46EE11F4"/>
    <w:rsid w:val="471A92F0"/>
    <w:rsid w:val="472DB506"/>
    <w:rsid w:val="473158E9"/>
    <w:rsid w:val="47323FA1"/>
    <w:rsid w:val="47339C2C"/>
    <w:rsid w:val="47693163"/>
    <w:rsid w:val="47856C10"/>
    <w:rsid w:val="4786CDCA"/>
    <w:rsid w:val="47922C2C"/>
    <w:rsid w:val="47952D25"/>
    <w:rsid w:val="4795FF3E"/>
    <w:rsid w:val="47B08564"/>
    <w:rsid w:val="47C73E72"/>
    <w:rsid w:val="47CAFDC3"/>
    <w:rsid w:val="47CB00F2"/>
    <w:rsid w:val="47DCFC34"/>
    <w:rsid w:val="47E13AB5"/>
    <w:rsid w:val="48034BBC"/>
    <w:rsid w:val="4804D5C4"/>
    <w:rsid w:val="48103BC5"/>
    <w:rsid w:val="4815F1F3"/>
    <w:rsid w:val="48233D02"/>
    <w:rsid w:val="483BA232"/>
    <w:rsid w:val="484FF027"/>
    <w:rsid w:val="48503858"/>
    <w:rsid w:val="4855CCCD"/>
    <w:rsid w:val="4856C63C"/>
    <w:rsid w:val="485DD1E1"/>
    <w:rsid w:val="486154DD"/>
    <w:rsid w:val="4865F6D6"/>
    <w:rsid w:val="4874D19B"/>
    <w:rsid w:val="487590AD"/>
    <w:rsid w:val="4875936A"/>
    <w:rsid w:val="48792B4A"/>
    <w:rsid w:val="48854EF3"/>
    <w:rsid w:val="4887B0CB"/>
    <w:rsid w:val="48887361"/>
    <w:rsid w:val="4895FA8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14CDC2"/>
    <w:rsid w:val="491D9A15"/>
    <w:rsid w:val="492B3382"/>
    <w:rsid w:val="492DACA3"/>
    <w:rsid w:val="4930FD86"/>
    <w:rsid w:val="4939B6CF"/>
    <w:rsid w:val="4949A74E"/>
    <w:rsid w:val="495C3161"/>
    <w:rsid w:val="495FD68E"/>
    <w:rsid w:val="4960458E"/>
    <w:rsid w:val="496CDE6C"/>
    <w:rsid w:val="496F3B51"/>
    <w:rsid w:val="497930B2"/>
    <w:rsid w:val="498AB3E9"/>
    <w:rsid w:val="49910F4B"/>
    <w:rsid w:val="49A2DA6B"/>
    <w:rsid w:val="49A37615"/>
    <w:rsid w:val="49B7211D"/>
    <w:rsid w:val="49C05585"/>
    <w:rsid w:val="49CB857C"/>
    <w:rsid w:val="49CD4340"/>
    <w:rsid w:val="49E1BA00"/>
    <w:rsid w:val="49F8C4B7"/>
    <w:rsid w:val="4A0D8344"/>
    <w:rsid w:val="4A0E0BC0"/>
    <w:rsid w:val="4A179595"/>
    <w:rsid w:val="4A1F9471"/>
    <w:rsid w:val="4A22ACD1"/>
    <w:rsid w:val="4A4B4B8B"/>
    <w:rsid w:val="4A7CF01E"/>
    <w:rsid w:val="4A82A312"/>
    <w:rsid w:val="4A95A86E"/>
    <w:rsid w:val="4AA9EDCD"/>
    <w:rsid w:val="4AC2321E"/>
    <w:rsid w:val="4AEDEA9F"/>
    <w:rsid w:val="4AEFBD1B"/>
    <w:rsid w:val="4AF34E42"/>
    <w:rsid w:val="4AF3CA2A"/>
    <w:rsid w:val="4AFF2D43"/>
    <w:rsid w:val="4B04F109"/>
    <w:rsid w:val="4B151D89"/>
    <w:rsid w:val="4B1888DE"/>
    <w:rsid w:val="4B205C9D"/>
    <w:rsid w:val="4B25C12B"/>
    <w:rsid w:val="4B29EF10"/>
    <w:rsid w:val="4B56DB3C"/>
    <w:rsid w:val="4B5EE16B"/>
    <w:rsid w:val="4B73E7D7"/>
    <w:rsid w:val="4B74DA09"/>
    <w:rsid w:val="4B793027"/>
    <w:rsid w:val="4B7EF95C"/>
    <w:rsid w:val="4B8ED4E9"/>
    <w:rsid w:val="4B8FB9CB"/>
    <w:rsid w:val="4B913081"/>
    <w:rsid w:val="4B96C9F5"/>
    <w:rsid w:val="4BA12835"/>
    <w:rsid w:val="4BC117F5"/>
    <w:rsid w:val="4BE0E5C0"/>
    <w:rsid w:val="4BE81D46"/>
    <w:rsid w:val="4BE89BFC"/>
    <w:rsid w:val="4BF83C65"/>
    <w:rsid w:val="4BFD31E3"/>
    <w:rsid w:val="4C1067A8"/>
    <w:rsid w:val="4C17FADC"/>
    <w:rsid w:val="4C292E13"/>
    <w:rsid w:val="4C2938BC"/>
    <w:rsid w:val="4C2C8979"/>
    <w:rsid w:val="4C3FF11F"/>
    <w:rsid w:val="4C4021B4"/>
    <w:rsid w:val="4C44900C"/>
    <w:rsid w:val="4C49169B"/>
    <w:rsid w:val="4C504F84"/>
    <w:rsid w:val="4C519FAE"/>
    <w:rsid w:val="4C63268C"/>
    <w:rsid w:val="4C6E9295"/>
    <w:rsid w:val="4C7889BC"/>
    <w:rsid w:val="4C7ACD4D"/>
    <w:rsid w:val="4C7D05EE"/>
    <w:rsid w:val="4C8CFD66"/>
    <w:rsid w:val="4CA1594F"/>
    <w:rsid w:val="4CA24987"/>
    <w:rsid w:val="4CA3FA98"/>
    <w:rsid w:val="4CBCAA71"/>
    <w:rsid w:val="4CC10D85"/>
    <w:rsid w:val="4CC12152"/>
    <w:rsid w:val="4CC133C0"/>
    <w:rsid w:val="4CC8ED76"/>
    <w:rsid w:val="4CD6777D"/>
    <w:rsid w:val="4CE3B0DB"/>
    <w:rsid w:val="4CF3DF82"/>
    <w:rsid w:val="4D0655AA"/>
    <w:rsid w:val="4D0A38ED"/>
    <w:rsid w:val="4D0A7239"/>
    <w:rsid w:val="4D0F3A93"/>
    <w:rsid w:val="4D14503B"/>
    <w:rsid w:val="4D2094A8"/>
    <w:rsid w:val="4D2283B7"/>
    <w:rsid w:val="4D257254"/>
    <w:rsid w:val="4D271040"/>
    <w:rsid w:val="4D28AB27"/>
    <w:rsid w:val="4D28DCC7"/>
    <w:rsid w:val="4D2A37B1"/>
    <w:rsid w:val="4D4EDB87"/>
    <w:rsid w:val="4D507755"/>
    <w:rsid w:val="4D509818"/>
    <w:rsid w:val="4D5BBB68"/>
    <w:rsid w:val="4D83A68D"/>
    <w:rsid w:val="4D847C13"/>
    <w:rsid w:val="4D8F7FE9"/>
    <w:rsid w:val="4D957463"/>
    <w:rsid w:val="4DA73B31"/>
    <w:rsid w:val="4DA9CC32"/>
    <w:rsid w:val="4DAB7910"/>
    <w:rsid w:val="4DB3C6C4"/>
    <w:rsid w:val="4DD3A6E0"/>
    <w:rsid w:val="4DD4596B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AD1F4"/>
    <w:rsid w:val="4E5CDDE6"/>
    <w:rsid w:val="4E641F88"/>
    <w:rsid w:val="4E6B7553"/>
    <w:rsid w:val="4E798483"/>
    <w:rsid w:val="4E80CE48"/>
    <w:rsid w:val="4E9A34C4"/>
    <w:rsid w:val="4E9A393D"/>
    <w:rsid w:val="4E9B9A46"/>
    <w:rsid w:val="4E9BDE2A"/>
    <w:rsid w:val="4E9E0D13"/>
    <w:rsid w:val="4E9E6942"/>
    <w:rsid w:val="4EA1C121"/>
    <w:rsid w:val="4EA6094E"/>
    <w:rsid w:val="4EA95A5B"/>
    <w:rsid w:val="4EB30D7D"/>
    <w:rsid w:val="4EBEB8DB"/>
    <w:rsid w:val="4EC8D143"/>
    <w:rsid w:val="4ECEF1B7"/>
    <w:rsid w:val="4EE1B1A6"/>
    <w:rsid w:val="4EEC6D23"/>
    <w:rsid w:val="4EF26DD9"/>
    <w:rsid w:val="4EF4435B"/>
    <w:rsid w:val="4EFD1C8B"/>
    <w:rsid w:val="4F05006A"/>
    <w:rsid w:val="4F0D58AB"/>
    <w:rsid w:val="4F0E0709"/>
    <w:rsid w:val="4F177F8E"/>
    <w:rsid w:val="4F215944"/>
    <w:rsid w:val="4F51BB5D"/>
    <w:rsid w:val="4F5E3C27"/>
    <w:rsid w:val="4F704198"/>
    <w:rsid w:val="4F8E5E60"/>
    <w:rsid w:val="4FC087A7"/>
    <w:rsid w:val="4FCA78B9"/>
    <w:rsid w:val="4FCA85D8"/>
    <w:rsid w:val="4FD24A38"/>
    <w:rsid w:val="4FD4ED8E"/>
    <w:rsid w:val="4FD6CED1"/>
    <w:rsid w:val="4FD85613"/>
    <w:rsid w:val="4FD8B49B"/>
    <w:rsid w:val="4FDA13E5"/>
    <w:rsid w:val="4FEC2D31"/>
    <w:rsid w:val="4FF9C50A"/>
    <w:rsid w:val="500843D5"/>
    <w:rsid w:val="500B11F7"/>
    <w:rsid w:val="500E3D3A"/>
    <w:rsid w:val="5012D065"/>
    <w:rsid w:val="5014E5C6"/>
    <w:rsid w:val="501D96AB"/>
    <w:rsid w:val="50283174"/>
    <w:rsid w:val="502A628D"/>
    <w:rsid w:val="50393A5E"/>
    <w:rsid w:val="503C291C"/>
    <w:rsid w:val="503E2A46"/>
    <w:rsid w:val="5042A89E"/>
    <w:rsid w:val="5055EBA3"/>
    <w:rsid w:val="5057F39A"/>
    <w:rsid w:val="5060A940"/>
    <w:rsid w:val="5068063B"/>
    <w:rsid w:val="506ADB0B"/>
    <w:rsid w:val="50799F0F"/>
    <w:rsid w:val="507A89D8"/>
    <w:rsid w:val="5085F412"/>
    <w:rsid w:val="50A6035A"/>
    <w:rsid w:val="50A83901"/>
    <w:rsid w:val="50B0C9E9"/>
    <w:rsid w:val="50CB489E"/>
    <w:rsid w:val="50D1A0BA"/>
    <w:rsid w:val="50D5030D"/>
    <w:rsid w:val="50D6F62E"/>
    <w:rsid w:val="50D6F62E"/>
    <w:rsid w:val="50DC75AD"/>
    <w:rsid w:val="50DFBE57"/>
    <w:rsid w:val="50E54B9F"/>
    <w:rsid w:val="50E734A9"/>
    <w:rsid w:val="50E96189"/>
    <w:rsid w:val="50EC88B7"/>
    <w:rsid w:val="51020BB8"/>
    <w:rsid w:val="51032EC1"/>
    <w:rsid w:val="511E59F4"/>
    <w:rsid w:val="512405A1"/>
    <w:rsid w:val="512471BE"/>
    <w:rsid w:val="5125D0C5"/>
    <w:rsid w:val="512C4E56"/>
    <w:rsid w:val="512E86A1"/>
    <w:rsid w:val="5139FD9B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B237F1"/>
    <w:rsid w:val="51D257DC"/>
    <w:rsid w:val="51D60EFE"/>
    <w:rsid w:val="51E6172F"/>
    <w:rsid w:val="51EA3B0B"/>
    <w:rsid w:val="51F6F1E3"/>
    <w:rsid w:val="51FD24B9"/>
    <w:rsid w:val="52069CCE"/>
    <w:rsid w:val="5220CBE2"/>
    <w:rsid w:val="522E4439"/>
    <w:rsid w:val="523035F8"/>
    <w:rsid w:val="52359B50"/>
    <w:rsid w:val="5244F96D"/>
    <w:rsid w:val="52522533"/>
    <w:rsid w:val="525A6130"/>
    <w:rsid w:val="525FF605"/>
    <w:rsid w:val="5261AD50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F277F"/>
    <w:rsid w:val="52E191B6"/>
    <w:rsid w:val="52F4433B"/>
    <w:rsid w:val="52F4A8DD"/>
    <w:rsid w:val="52F6C91D"/>
    <w:rsid w:val="52F7265B"/>
    <w:rsid w:val="530182FE"/>
    <w:rsid w:val="531DEAC4"/>
    <w:rsid w:val="53265F8E"/>
    <w:rsid w:val="5338BF9B"/>
    <w:rsid w:val="535DE1A5"/>
    <w:rsid w:val="536A8DCA"/>
    <w:rsid w:val="536B4020"/>
    <w:rsid w:val="537D99A1"/>
    <w:rsid w:val="5384424F"/>
    <w:rsid w:val="5385EFBB"/>
    <w:rsid w:val="53937443"/>
    <w:rsid w:val="53B7FE24"/>
    <w:rsid w:val="53BBC4BC"/>
    <w:rsid w:val="53C12AF5"/>
    <w:rsid w:val="53CA390D"/>
    <w:rsid w:val="53CE1BB7"/>
    <w:rsid w:val="53D74CE7"/>
    <w:rsid w:val="53E097B1"/>
    <w:rsid w:val="53F82002"/>
    <w:rsid w:val="53FC0210"/>
    <w:rsid w:val="540621E4"/>
    <w:rsid w:val="54193D28"/>
    <w:rsid w:val="5436C958"/>
    <w:rsid w:val="543714B7"/>
    <w:rsid w:val="5454F039"/>
    <w:rsid w:val="54582526"/>
    <w:rsid w:val="545CE4FD"/>
    <w:rsid w:val="5465AEE3"/>
    <w:rsid w:val="547024E3"/>
    <w:rsid w:val="54812B12"/>
    <w:rsid w:val="548B1CE8"/>
    <w:rsid w:val="548C59F5"/>
    <w:rsid w:val="548D4204"/>
    <w:rsid w:val="5496BC07"/>
    <w:rsid w:val="549D5C7B"/>
    <w:rsid w:val="54AB8E46"/>
    <w:rsid w:val="54D0F1D6"/>
    <w:rsid w:val="54FC73CE"/>
    <w:rsid w:val="5505C23A"/>
    <w:rsid w:val="550A67E6"/>
    <w:rsid w:val="5521DBCD"/>
    <w:rsid w:val="552A0A53"/>
    <w:rsid w:val="552AA4D9"/>
    <w:rsid w:val="5530A0B6"/>
    <w:rsid w:val="5531E4FF"/>
    <w:rsid w:val="55344D34"/>
    <w:rsid w:val="554316A4"/>
    <w:rsid w:val="555750C3"/>
    <w:rsid w:val="555C9118"/>
    <w:rsid w:val="5566096E"/>
    <w:rsid w:val="55868708"/>
    <w:rsid w:val="55897B36"/>
    <w:rsid w:val="558DB0C0"/>
    <w:rsid w:val="558F193F"/>
    <w:rsid w:val="5598A3A7"/>
    <w:rsid w:val="559A5492"/>
    <w:rsid w:val="55A4D849"/>
    <w:rsid w:val="55A927B4"/>
    <w:rsid w:val="55BEDCDA"/>
    <w:rsid w:val="55CD1F23"/>
    <w:rsid w:val="55D4A707"/>
    <w:rsid w:val="55D89BFC"/>
    <w:rsid w:val="55DD37EF"/>
    <w:rsid w:val="55E1F4E0"/>
    <w:rsid w:val="55E84ECF"/>
    <w:rsid w:val="55FD134D"/>
    <w:rsid w:val="5605CC4F"/>
    <w:rsid w:val="56064B97"/>
    <w:rsid w:val="560B9417"/>
    <w:rsid w:val="560E2D37"/>
    <w:rsid w:val="560F9E4D"/>
    <w:rsid w:val="561A923C"/>
    <w:rsid w:val="561B6431"/>
    <w:rsid w:val="561F63EB"/>
    <w:rsid w:val="56312729"/>
    <w:rsid w:val="56340C1B"/>
    <w:rsid w:val="5643D5CA"/>
    <w:rsid w:val="564C2AC2"/>
    <w:rsid w:val="56593BD1"/>
    <w:rsid w:val="5672311A"/>
    <w:rsid w:val="56749992"/>
    <w:rsid w:val="56819773"/>
    <w:rsid w:val="56A10732"/>
    <w:rsid w:val="56BAE9E5"/>
    <w:rsid w:val="56BE1F62"/>
    <w:rsid w:val="56C39F9C"/>
    <w:rsid w:val="56C4F696"/>
    <w:rsid w:val="56CDB560"/>
    <w:rsid w:val="56D3B9A5"/>
    <w:rsid w:val="56D875E1"/>
    <w:rsid w:val="56D94AB5"/>
    <w:rsid w:val="56DA6771"/>
    <w:rsid w:val="56F162D7"/>
    <w:rsid w:val="56F68AD9"/>
    <w:rsid w:val="5704A33E"/>
    <w:rsid w:val="57097160"/>
    <w:rsid w:val="570B37DC"/>
    <w:rsid w:val="57135F54"/>
    <w:rsid w:val="57260B77"/>
    <w:rsid w:val="5731793F"/>
    <w:rsid w:val="573B6395"/>
    <w:rsid w:val="573D90EB"/>
    <w:rsid w:val="574BDF41"/>
    <w:rsid w:val="5752E879"/>
    <w:rsid w:val="57638BD8"/>
    <w:rsid w:val="576C19AB"/>
    <w:rsid w:val="5771CE1C"/>
    <w:rsid w:val="57780CE1"/>
    <w:rsid w:val="578051C5"/>
    <w:rsid w:val="578BF88E"/>
    <w:rsid w:val="579B71D4"/>
    <w:rsid w:val="579D9A49"/>
    <w:rsid w:val="57ACBBFC"/>
    <w:rsid w:val="57BCF63B"/>
    <w:rsid w:val="57D56775"/>
    <w:rsid w:val="57E9A924"/>
    <w:rsid w:val="57E9E6F7"/>
    <w:rsid w:val="57FCC6A4"/>
    <w:rsid w:val="580E0430"/>
    <w:rsid w:val="5816338B"/>
    <w:rsid w:val="582C7E17"/>
    <w:rsid w:val="582FAE1E"/>
    <w:rsid w:val="58374057"/>
    <w:rsid w:val="584F4FEF"/>
    <w:rsid w:val="587379CD"/>
    <w:rsid w:val="5876F95E"/>
    <w:rsid w:val="5877F961"/>
    <w:rsid w:val="58815AA5"/>
    <w:rsid w:val="58A0E138"/>
    <w:rsid w:val="58A4ED70"/>
    <w:rsid w:val="58B4F871"/>
    <w:rsid w:val="58BB0974"/>
    <w:rsid w:val="58DC790B"/>
    <w:rsid w:val="58F8CAEF"/>
    <w:rsid w:val="58FB94BA"/>
    <w:rsid w:val="59042CE6"/>
    <w:rsid w:val="5906DF3A"/>
    <w:rsid w:val="590D3533"/>
    <w:rsid w:val="591309DD"/>
    <w:rsid w:val="59157DE8"/>
    <w:rsid w:val="591F543F"/>
    <w:rsid w:val="59218D7B"/>
    <w:rsid w:val="593684DA"/>
    <w:rsid w:val="59472150"/>
    <w:rsid w:val="594E9041"/>
    <w:rsid w:val="595007DC"/>
    <w:rsid w:val="595233E1"/>
    <w:rsid w:val="59567BBC"/>
    <w:rsid w:val="5958339D"/>
    <w:rsid w:val="596A2E5D"/>
    <w:rsid w:val="596E33D1"/>
    <w:rsid w:val="59768157"/>
    <w:rsid w:val="598AC0C5"/>
    <w:rsid w:val="598FF965"/>
    <w:rsid w:val="59997769"/>
    <w:rsid w:val="599ACB30"/>
    <w:rsid w:val="59B41C47"/>
    <w:rsid w:val="59B7011D"/>
    <w:rsid w:val="59BDDAAD"/>
    <w:rsid w:val="59C45686"/>
    <w:rsid w:val="59C700E0"/>
    <w:rsid w:val="59E3A601"/>
    <w:rsid w:val="59EB067A"/>
    <w:rsid w:val="59F5C024"/>
    <w:rsid w:val="59FDFECF"/>
    <w:rsid w:val="5A04D019"/>
    <w:rsid w:val="5A0A207B"/>
    <w:rsid w:val="5A0BF0CA"/>
    <w:rsid w:val="5A3511EA"/>
    <w:rsid w:val="5A46FD48"/>
    <w:rsid w:val="5A537A25"/>
    <w:rsid w:val="5A5C580D"/>
    <w:rsid w:val="5A773279"/>
    <w:rsid w:val="5A793421"/>
    <w:rsid w:val="5A7B1C15"/>
    <w:rsid w:val="5A7FF61F"/>
    <w:rsid w:val="5A8DDE7E"/>
    <w:rsid w:val="5A97F570"/>
    <w:rsid w:val="5AB9BC64"/>
    <w:rsid w:val="5AC4CF24"/>
    <w:rsid w:val="5AC9DBE3"/>
    <w:rsid w:val="5ACD1B1F"/>
    <w:rsid w:val="5AD2776E"/>
    <w:rsid w:val="5ADE9EE7"/>
    <w:rsid w:val="5AE26480"/>
    <w:rsid w:val="5AE813F3"/>
    <w:rsid w:val="5AFE3206"/>
    <w:rsid w:val="5B06091E"/>
    <w:rsid w:val="5B097133"/>
    <w:rsid w:val="5B107D00"/>
    <w:rsid w:val="5B218E60"/>
    <w:rsid w:val="5B266277"/>
    <w:rsid w:val="5B30074D"/>
    <w:rsid w:val="5B38AB76"/>
    <w:rsid w:val="5B46ED5A"/>
    <w:rsid w:val="5B4D914F"/>
    <w:rsid w:val="5B5969D2"/>
    <w:rsid w:val="5B69108C"/>
    <w:rsid w:val="5B6C1AB8"/>
    <w:rsid w:val="5B84DDCF"/>
    <w:rsid w:val="5B8AB3CD"/>
    <w:rsid w:val="5BA1F0CC"/>
    <w:rsid w:val="5BB66E28"/>
    <w:rsid w:val="5BBBC115"/>
    <w:rsid w:val="5BC35539"/>
    <w:rsid w:val="5BCF033B"/>
    <w:rsid w:val="5BD0DCB9"/>
    <w:rsid w:val="5BD7BAA4"/>
    <w:rsid w:val="5C01A013"/>
    <w:rsid w:val="5C0F6FAB"/>
    <w:rsid w:val="5C1F5064"/>
    <w:rsid w:val="5C2D34E6"/>
    <w:rsid w:val="5C3A0740"/>
    <w:rsid w:val="5C43AEAE"/>
    <w:rsid w:val="5C4A0F4D"/>
    <w:rsid w:val="5C4EF05E"/>
    <w:rsid w:val="5C52944B"/>
    <w:rsid w:val="5C6C6A6F"/>
    <w:rsid w:val="5C6CE168"/>
    <w:rsid w:val="5C919919"/>
    <w:rsid w:val="5C91EDD7"/>
    <w:rsid w:val="5C9BFAF8"/>
    <w:rsid w:val="5CAD9DE1"/>
    <w:rsid w:val="5CC373C8"/>
    <w:rsid w:val="5CDA567B"/>
    <w:rsid w:val="5CEEB463"/>
    <w:rsid w:val="5CF53A33"/>
    <w:rsid w:val="5D0626FB"/>
    <w:rsid w:val="5D1084C2"/>
    <w:rsid w:val="5D204989"/>
    <w:rsid w:val="5D211242"/>
    <w:rsid w:val="5D284A3D"/>
    <w:rsid w:val="5D3251FD"/>
    <w:rsid w:val="5D49124F"/>
    <w:rsid w:val="5D565CBD"/>
    <w:rsid w:val="5D57808B"/>
    <w:rsid w:val="5D5C6E99"/>
    <w:rsid w:val="5D633475"/>
    <w:rsid w:val="5D6EE586"/>
    <w:rsid w:val="5D711B53"/>
    <w:rsid w:val="5D784485"/>
    <w:rsid w:val="5D8102C7"/>
    <w:rsid w:val="5D86F432"/>
    <w:rsid w:val="5D8B2ECD"/>
    <w:rsid w:val="5D9D9B95"/>
    <w:rsid w:val="5DA3142A"/>
    <w:rsid w:val="5DBEBEC6"/>
    <w:rsid w:val="5DC12505"/>
    <w:rsid w:val="5DC3265E"/>
    <w:rsid w:val="5DDBF6DB"/>
    <w:rsid w:val="5E0430AD"/>
    <w:rsid w:val="5E0E7143"/>
    <w:rsid w:val="5E1B4B54"/>
    <w:rsid w:val="5E1C4C3F"/>
    <w:rsid w:val="5E244EB2"/>
    <w:rsid w:val="5E2BD51A"/>
    <w:rsid w:val="5E381B37"/>
    <w:rsid w:val="5E39C030"/>
    <w:rsid w:val="5E3F0CD4"/>
    <w:rsid w:val="5E465E8A"/>
    <w:rsid w:val="5E4ABCF1"/>
    <w:rsid w:val="5E5E5FE4"/>
    <w:rsid w:val="5E65B553"/>
    <w:rsid w:val="5E6D3352"/>
    <w:rsid w:val="5E73EA5E"/>
    <w:rsid w:val="5E90EEF0"/>
    <w:rsid w:val="5E979951"/>
    <w:rsid w:val="5E9F7D76"/>
    <w:rsid w:val="5EBA103D"/>
    <w:rsid w:val="5EC3E164"/>
    <w:rsid w:val="5EC40714"/>
    <w:rsid w:val="5EC41A9E"/>
    <w:rsid w:val="5ECB9B92"/>
    <w:rsid w:val="5ED9A2FD"/>
    <w:rsid w:val="5EE5D6C0"/>
    <w:rsid w:val="5EE6D72C"/>
    <w:rsid w:val="5F004B6B"/>
    <w:rsid w:val="5F05D8CB"/>
    <w:rsid w:val="5F075C0E"/>
    <w:rsid w:val="5F0E5AD8"/>
    <w:rsid w:val="5F144ED3"/>
    <w:rsid w:val="5F1F3108"/>
    <w:rsid w:val="5F25E7E5"/>
    <w:rsid w:val="5F4AC6B6"/>
    <w:rsid w:val="5F6F70DF"/>
    <w:rsid w:val="5F72310B"/>
    <w:rsid w:val="5F752982"/>
    <w:rsid w:val="5F81121C"/>
    <w:rsid w:val="5F93DEB1"/>
    <w:rsid w:val="5F9B90A7"/>
    <w:rsid w:val="5FAC3ADD"/>
    <w:rsid w:val="5FB1F9D5"/>
    <w:rsid w:val="5FB2BF62"/>
    <w:rsid w:val="5FB50B5A"/>
    <w:rsid w:val="5FC05C7C"/>
    <w:rsid w:val="5FCEC601"/>
    <w:rsid w:val="5FE2C792"/>
    <w:rsid w:val="5FE4F484"/>
    <w:rsid w:val="60000631"/>
    <w:rsid w:val="601AC221"/>
    <w:rsid w:val="6020F965"/>
    <w:rsid w:val="6025619C"/>
    <w:rsid w:val="602B7068"/>
    <w:rsid w:val="602CF03E"/>
    <w:rsid w:val="6034A435"/>
    <w:rsid w:val="603724DA"/>
    <w:rsid w:val="604B429F"/>
    <w:rsid w:val="604C3ED4"/>
    <w:rsid w:val="60519B93"/>
    <w:rsid w:val="605BAF8B"/>
    <w:rsid w:val="6063093B"/>
    <w:rsid w:val="6077A9B2"/>
    <w:rsid w:val="6079BEB2"/>
    <w:rsid w:val="607BCBF6"/>
    <w:rsid w:val="6080B9E8"/>
    <w:rsid w:val="6096C65C"/>
    <w:rsid w:val="609BD56B"/>
    <w:rsid w:val="60A568CD"/>
    <w:rsid w:val="60A8603A"/>
    <w:rsid w:val="60C53927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39808A"/>
    <w:rsid w:val="613A8C6F"/>
    <w:rsid w:val="613D2DD4"/>
    <w:rsid w:val="61461C8B"/>
    <w:rsid w:val="614A5FA6"/>
    <w:rsid w:val="61585167"/>
    <w:rsid w:val="616834DF"/>
    <w:rsid w:val="617FBC8E"/>
    <w:rsid w:val="6182DE50"/>
    <w:rsid w:val="61894705"/>
    <w:rsid w:val="618E7C9C"/>
    <w:rsid w:val="6190F44A"/>
    <w:rsid w:val="6192096C"/>
    <w:rsid w:val="6196987A"/>
    <w:rsid w:val="619A58A5"/>
    <w:rsid w:val="61C206DE"/>
    <w:rsid w:val="61C463C3"/>
    <w:rsid w:val="61CA7391"/>
    <w:rsid w:val="61D09BD4"/>
    <w:rsid w:val="61E1C659"/>
    <w:rsid w:val="61E68AF5"/>
    <w:rsid w:val="6201CCF2"/>
    <w:rsid w:val="620A2082"/>
    <w:rsid w:val="62167696"/>
    <w:rsid w:val="621E52B3"/>
    <w:rsid w:val="621F2497"/>
    <w:rsid w:val="623BC884"/>
    <w:rsid w:val="6245CA44"/>
    <w:rsid w:val="62469693"/>
    <w:rsid w:val="624ADD42"/>
    <w:rsid w:val="624BF3C1"/>
    <w:rsid w:val="624E7A2B"/>
    <w:rsid w:val="62580494"/>
    <w:rsid w:val="626A32F4"/>
    <w:rsid w:val="626E7DFD"/>
    <w:rsid w:val="6272B538"/>
    <w:rsid w:val="627C4768"/>
    <w:rsid w:val="628CB852"/>
    <w:rsid w:val="628F206E"/>
    <w:rsid w:val="628F33F8"/>
    <w:rsid w:val="6296CEC4"/>
    <w:rsid w:val="6299A008"/>
    <w:rsid w:val="629A6D6C"/>
    <w:rsid w:val="629E6565"/>
    <w:rsid w:val="62B9E57E"/>
    <w:rsid w:val="62C9F574"/>
    <w:rsid w:val="62CFB6A7"/>
    <w:rsid w:val="62DA5EFB"/>
    <w:rsid w:val="62E234C2"/>
    <w:rsid w:val="62E71CBE"/>
    <w:rsid w:val="62EDED6B"/>
    <w:rsid w:val="62FBA2C1"/>
    <w:rsid w:val="630A8F3E"/>
    <w:rsid w:val="63186E9A"/>
    <w:rsid w:val="631E0F53"/>
    <w:rsid w:val="632666D5"/>
    <w:rsid w:val="632B2D83"/>
    <w:rsid w:val="633AE5C4"/>
    <w:rsid w:val="633CF418"/>
    <w:rsid w:val="633E73F5"/>
    <w:rsid w:val="6341F258"/>
    <w:rsid w:val="634C9372"/>
    <w:rsid w:val="635673D6"/>
    <w:rsid w:val="63668280"/>
    <w:rsid w:val="636F43EC"/>
    <w:rsid w:val="636F9E3E"/>
    <w:rsid w:val="63719D53"/>
    <w:rsid w:val="6372438B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D947F8"/>
    <w:rsid w:val="63EE79B2"/>
    <w:rsid w:val="63FBCB01"/>
    <w:rsid w:val="6414C7E1"/>
    <w:rsid w:val="64173E2C"/>
    <w:rsid w:val="6427D181"/>
    <w:rsid w:val="642A1527"/>
    <w:rsid w:val="642C24F9"/>
    <w:rsid w:val="643E0E9B"/>
    <w:rsid w:val="643FE38E"/>
    <w:rsid w:val="6445D030"/>
    <w:rsid w:val="6448BBAA"/>
    <w:rsid w:val="644D34A7"/>
    <w:rsid w:val="645C78DE"/>
    <w:rsid w:val="64668968"/>
    <w:rsid w:val="6468D80B"/>
    <w:rsid w:val="648103A7"/>
    <w:rsid w:val="6495E37E"/>
    <w:rsid w:val="649BD146"/>
    <w:rsid w:val="649CCF71"/>
    <w:rsid w:val="64A301C6"/>
    <w:rsid w:val="64A32CDE"/>
    <w:rsid w:val="64B5FE49"/>
    <w:rsid w:val="64C4F7CA"/>
    <w:rsid w:val="64E2F911"/>
    <w:rsid w:val="64EB23BD"/>
    <w:rsid w:val="64FE6265"/>
    <w:rsid w:val="6522DB21"/>
    <w:rsid w:val="652DBD0F"/>
    <w:rsid w:val="653711D6"/>
    <w:rsid w:val="65413DDC"/>
    <w:rsid w:val="654E3A3C"/>
    <w:rsid w:val="654F0485"/>
    <w:rsid w:val="6558DD82"/>
    <w:rsid w:val="655C761E"/>
    <w:rsid w:val="655D398E"/>
    <w:rsid w:val="656408DD"/>
    <w:rsid w:val="656AB4F8"/>
    <w:rsid w:val="656BB640"/>
    <w:rsid w:val="6580B853"/>
    <w:rsid w:val="658AEC42"/>
    <w:rsid w:val="659E77B5"/>
    <w:rsid w:val="65A1D3B6"/>
    <w:rsid w:val="65ADFF7E"/>
    <w:rsid w:val="65AF16FC"/>
    <w:rsid w:val="65BECDE7"/>
    <w:rsid w:val="65CB75C2"/>
    <w:rsid w:val="65CD1CBA"/>
    <w:rsid w:val="65E5335B"/>
    <w:rsid w:val="65E7CF5A"/>
    <w:rsid w:val="661232D1"/>
    <w:rsid w:val="661A4501"/>
    <w:rsid w:val="661F317F"/>
    <w:rsid w:val="66316967"/>
    <w:rsid w:val="66432CF5"/>
    <w:rsid w:val="6646025A"/>
    <w:rsid w:val="66463BA6"/>
    <w:rsid w:val="666D0D0B"/>
    <w:rsid w:val="6677A8B4"/>
    <w:rsid w:val="6684E5F8"/>
    <w:rsid w:val="669CCA8C"/>
    <w:rsid w:val="66A43B4F"/>
    <w:rsid w:val="66B12008"/>
    <w:rsid w:val="66C16EA9"/>
    <w:rsid w:val="66E5CAAA"/>
    <w:rsid w:val="66E84011"/>
    <w:rsid w:val="6702A1E0"/>
    <w:rsid w:val="67066CCD"/>
    <w:rsid w:val="671D9F77"/>
    <w:rsid w:val="6721C2C4"/>
    <w:rsid w:val="672E1263"/>
    <w:rsid w:val="675205AA"/>
    <w:rsid w:val="67614038"/>
    <w:rsid w:val="676C915A"/>
    <w:rsid w:val="676DA5A6"/>
    <w:rsid w:val="677CFB6D"/>
    <w:rsid w:val="677F8706"/>
    <w:rsid w:val="6781B215"/>
    <w:rsid w:val="67842706"/>
    <w:rsid w:val="679EE052"/>
    <w:rsid w:val="67AA7264"/>
    <w:rsid w:val="67AFBDEB"/>
    <w:rsid w:val="67BB2166"/>
    <w:rsid w:val="67C1B0D6"/>
    <w:rsid w:val="67C809CA"/>
    <w:rsid w:val="67D70D7E"/>
    <w:rsid w:val="67DAC34B"/>
    <w:rsid w:val="67DFFEBE"/>
    <w:rsid w:val="67E0A276"/>
    <w:rsid w:val="67F6075E"/>
    <w:rsid w:val="67FBFF29"/>
    <w:rsid w:val="6812D05F"/>
    <w:rsid w:val="681B1088"/>
    <w:rsid w:val="681ECA61"/>
    <w:rsid w:val="681EFEB6"/>
    <w:rsid w:val="68297984"/>
    <w:rsid w:val="68306348"/>
    <w:rsid w:val="68359D85"/>
    <w:rsid w:val="68520918"/>
    <w:rsid w:val="685D2F21"/>
    <w:rsid w:val="6870753A"/>
    <w:rsid w:val="6870DE67"/>
    <w:rsid w:val="6870E087"/>
    <w:rsid w:val="6888A0C7"/>
    <w:rsid w:val="688CABC4"/>
    <w:rsid w:val="689020F0"/>
    <w:rsid w:val="68921C2B"/>
    <w:rsid w:val="689BD056"/>
    <w:rsid w:val="68A32016"/>
    <w:rsid w:val="68A3C8B8"/>
    <w:rsid w:val="68BACDBA"/>
    <w:rsid w:val="68D1937B"/>
    <w:rsid w:val="68D3EF15"/>
    <w:rsid w:val="68F79EB5"/>
    <w:rsid w:val="6909A201"/>
    <w:rsid w:val="69132D73"/>
    <w:rsid w:val="69191728"/>
    <w:rsid w:val="691AC312"/>
    <w:rsid w:val="692264BC"/>
    <w:rsid w:val="69296078"/>
    <w:rsid w:val="6934D08F"/>
    <w:rsid w:val="6938F3E2"/>
    <w:rsid w:val="695351F6"/>
    <w:rsid w:val="695515E7"/>
    <w:rsid w:val="695E3948"/>
    <w:rsid w:val="69695D1D"/>
    <w:rsid w:val="6978E7C3"/>
    <w:rsid w:val="6991975E"/>
    <w:rsid w:val="69A29F64"/>
    <w:rsid w:val="69AA60CA"/>
    <w:rsid w:val="69BD0BE1"/>
    <w:rsid w:val="69C020D7"/>
    <w:rsid w:val="69CCCF11"/>
    <w:rsid w:val="69CD376B"/>
    <w:rsid w:val="69D7F62D"/>
    <w:rsid w:val="69DAC6CA"/>
    <w:rsid w:val="69E07B86"/>
    <w:rsid w:val="6A02FEEF"/>
    <w:rsid w:val="6A1CAEB8"/>
    <w:rsid w:val="6A1EB328"/>
    <w:rsid w:val="6A249DC2"/>
    <w:rsid w:val="6A26DF99"/>
    <w:rsid w:val="6A34C052"/>
    <w:rsid w:val="6A465E6D"/>
    <w:rsid w:val="6A46ADCB"/>
    <w:rsid w:val="6A709AB7"/>
    <w:rsid w:val="6A7E6325"/>
    <w:rsid w:val="6A930F16"/>
    <w:rsid w:val="6A9DD3B0"/>
    <w:rsid w:val="6A9E6358"/>
    <w:rsid w:val="6AA02052"/>
    <w:rsid w:val="6AA679D1"/>
    <w:rsid w:val="6AB2F9E3"/>
    <w:rsid w:val="6AB710E7"/>
    <w:rsid w:val="6ABCA143"/>
    <w:rsid w:val="6AC7E4D5"/>
    <w:rsid w:val="6AF47D2A"/>
    <w:rsid w:val="6B010301"/>
    <w:rsid w:val="6B027BB1"/>
    <w:rsid w:val="6B03834D"/>
    <w:rsid w:val="6B0F55BF"/>
    <w:rsid w:val="6B1A779A"/>
    <w:rsid w:val="6B1F7FA7"/>
    <w:rsid w:val="6B206B81"/>
    <w:rsid w:val="6B3CEAB9"/>
    <w:rsid w:val="6B4A4C79"/>
    <w:rsid w:val="6B54AE5D"/>
    <w:rsid w:val="6B56653F"/>
    <w:rsid w:val="6B5CD4EA"/>
    <w:rsid w:val="6B60F725"/>
    <w:rsid w:val="6B621FF6"/>
    <w:rsid w:val="6B6949F1"/>
    <w:rsid w:val="6B6C06CA"/>
    <w:rsid w:val="6B6F3F47"/>
    <w:rsid w:val="6B858DD0"/>
    <w:rsid w:val="6B897549"/>
    <w:rsid w:val="6BA11312"/>
    <w:rsid w:val="6BA2CF2C"/>
    <w:rsid w:val="6BA8CF98"/>
    <w:rsid w:val="6BB9E200"/>
    <w:rsid w:val="6BC0CE1F"/>
    <w:rsid w:val="6BC60B56"/>
    <w:rsid w:val="6BC9BAEB"/>
    <w:rsid w:val="6BD76DAE"/>
    <w:rsid w:val="6BD9CDBA"/>
    <w:rsid w:val="6BDB36A9"/>
    <w:rsid w:val="6BEE0AAA"/>
    <w:rsid w:val="6C05FDCE"/>
    <w:rsid w:val="6C0D5492"/>
    <w:rsid w:val="6C1353D4"/>
    <w:rsid w:val="6C2A3D97"/>
    <w:rsid w:val="6C2FDBF2"/>
    <w:rsid w:val="6C3351CA"/>
    <w:rsid w:val="6C3B8104"/>
    <w:rsid w:val="6C418395"/>
    <w:rsid w:val="6C46E474"/>
    <w:rsid w:val="6C4994AD"/>
    <w:rsid w:val="6C4B9405"/>
    <w:rsid w:val="6C505B9C"/>
    <w:rsid w:val="6C65F377"/>
    <w:rsid w:val="6C6A364F"/>
    <w:rsid w:val="6C72FB0A"/>
    <w:rsid w:val="6C7C46B5"/>
    <w:rsid w:val="6C954937"/>
    <w:rsid w:val="6CAF60BD"/>
    <w:rsid w:val="6CB02A8A"/>
    <w:rsid w:val="6CC7F28F"/>
    <w:rsid w:val="6CDC068E"/>
    <w:rsid w:val="6CDD1A27"/>
    <w:rsid w:val="6CDD5AA3"/>
    <w:rsid w:val="6CDF5AA3"/>
    <w:rsid w:val="6CE5F4FE"/>
    <w:rsid w:val="6CE73813"/>
    <w:rsid w:val="6CE75ECA"/>
    <w:rsid w:val="6CE9C028"/>
    <w:rsid w:val="6CED41A8"/>
    <w:rsid w:val="6CEF7E26"/>
    <w:rsid w:val="6CF03C29"/>
    <w:rsid w:val="6CF69993"/>
    <w:rsid w:val="6D1F5B6E"/>
    <w:rsid w:val="6D2852D3"/>
    <w:rsid w:val="6D2B8B70"/>
    <w:rsid w:val="6D30145F"/>
    <w:rsid w:val="6D360850"/>
    <w:rsid w:val="6D3CE373"/>
    <w:rsid w:val="6D417FD8"/>
    <w:rsid w:val="6D4A75E8"/>
    <w:rsid w:val="6D5C9E80"/>
    <w:rsid w:val="6D658D4E"/>
    <w:rsid w:val="6D6ABA0C"/>
    <w:rsid w:val="6D76EF63"/>
    <w:rsid w:val="6D97101F"/>
    <w:rsid w:val="6DA1CE2F"/>
    <w:rsid w:val="6DAC8FA9"/>
    <w:rsid w:val="6DAD44B5"/>
    <w:rsid w:val="6DE94F0F"/>
    <w:rsid w:val="6DEF1B0A"/>
    <w:rsid w:val="6DF242F3"/>
    <w:rsid w:val="6E1F1737"/>
    <w:rsid w:val="6E1F7B66"/>
    <w:rsid w:val="6E2A62EA"/>
    <w:rsid w:val="6E3D7D63"/>
    <w:rsid w:val="6E3EA2C1"/>
    <w:rsid w:val="6E3F563A"/>
    <w:rsid w:val="6E4BAE4E"/>
    <w:rsid w:val="6E6D03F7"/>
    <w:rsid w:val="6E740FE3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56128"/>
    <w:rsid w:val="6EEA304A"/>
    <w:rsid w:val="6EEB3DC4"/>
    <w:rsid w:val="6EF0BC0F"/>
    <w:rsid w:val="6EF34BC5"/>
    <w:rsid w:val="6EF9A571"/>
    <w:rsid w:val="6F01F6E6"/>
    <w:rsid w:val="6F167D47"/>
    <w:rsid w:val="6F21EE4D"/>
    <w:rsid w:val="6F259E14"/>
    <w:rsid w:val="6F2D6C1D"/>
    <w:rsid w:val="6F3A531F"/>
    <w:rsid w:val="6F3D70EC"/>
    <w:rsid w:val="6F41364E"/>
    <w:rsid w:val="6F43504F"/>
    <w:rsid w:val="6F6E6D20"/>
    <w:rsid w:val="6F76BF4D"/>
    <w:rsid w:val="6F914CE9"/>
    <w:rsid w:val="6F989435"/>
    <w:rsid w:val="6FA1E3FF"/>
    <w:rsid w:val="6FADE273"/>
    <w:rsid w:val="6FB202ED"/>
    <w:rsid w:val="6FB76745"/>
    <w:rsid w:val="6FB9D3F9"/>
    <w:rsid w:val="6FC0FD6C"/>
    <w:rsid w:val="6FC6334B"/>
    <w:rsid w:val="6FD07D2F"/>
    <w:rsid w:val="6FD2C5C5"/>
    <w:rsid w:val="6FEFED18"/>
    <w:rsid w:val="6FF72E03"/>
    <w:rsid w:val="7000B34B"/>
    <w:rsid w:val="70078731"/>
    <w:rsid w:val="701DFC53"/>
    <w:rsid w:val="702AEC9F"/>
    <w:rsid w:val="70329BC1"/>
    <w:rsid w:val="703B85A9"/>
    <w:rsid w:val="705AD3E6"/>
    <w:rsid w:val="7062EDEB"/>
    <w:rsid w:val="70748435"/>
    <w:rsid w:val="7075FB3F"/>
    <w:rsid w:val="707C6115"/>
    <w:rsid w:val="708D2ABF"/>
    <w:rsid w:val="70998CF4"/>
    <w:rsid w:val="7099CE74"/>
    <w:rsid w:val="709D2FCF"/>
    <w:rsid w:val="70A72134"/>
    <w:rsid w:val="70B5F385"/>
    <w:rsid w:val="70BBCAE9"/>
    <w:rsid w:val="70C99CB0"/>
    <w:rsid w:val="70D02CEE"/>
    <w:rsid w:val="70D99DFF"/>
    <w:rsid w:val="70ED1E89"/>
    <w:rsid w:val="70F13C03"/>
    <w:rsid w:val="70F57702"/>
    <w:rsid w:val="70F84144"/>
    <w:rsid w:val="70FCF8CE"/>
    <w:rsid w:val="70FE8491"/>
    <w:rsid w:val="70FFCAA4"/>
    <w:rsid w:val="710F8D3C"/>
    <w:rsid w:val="71176BDC"/>
    <w:rsid w:val="7118A812"/>
    <w:rsid w:val="712590ED"/>
    <w:rsid w:val="71303BE2"/>
    <w:rsid w:val="7135F92A"/>
    <w:rsid w:val="7136CAD9"/>
    <w:rsid w:val="714AD833"/>
    <w:rsid w:val="715A751E"/>
    <w:rsid w:val="71662AA4"/>
    <w:rsid w:val="717010AB"/>
    <w:rsid w:val="717EA68D"/>
    <w:rsid w:val="718B95ED"/>
    <w:rsid w:val="719CFB2E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E37FE7"/>
    <w:rsid w:val="71FE97EC"/>
    <w:rsid w:val="71FF94AA"/>
    <w:rsid w:val="720A05B4"/>
    <w:rsid w:val="722FC650"/>
    <w:rsid w:val="72376595"/>
    <w:rsid w:val="723B0DE1"/>
    <w:rsid w:val="723D7AD4"/>
    <w:rsid w:val="72471AB0"/>
    <w:rsid w:val="7250F6D0"/>
    <w:rsid w:val="725FEEDF"/>
    <w:rsid w:val="726F1A28"/>
    <w:rsid w:val="72756C18"/>
    <w:rsid w:val="727FDE15"/>
    <w:rsid w:val="72979D03"/>
    <w:rsid w:val="729A54F2"/>
    <w:rsid w:val="72A6C807"/>
    <w:rsid w:val="72A8C94F"/>
    <w:rsid w:val="72BBADE8"/>
    <w:rsid w:val="72BC067B"/>
    <w:rsid w:val="72EADE86"/>
    <w:rsid w:val="72F2EC89"/>
    <w:rsid w:val="72F92C8B"/>
    <w:rsid w:val="73068DFE"/>
    <w:rsid w:val="730A237D"/>
    <w:rsid w:val="731EA241"/>
    <w:rsid w:val="73215049"/>
    <w:rsid w:val="7335BDDB"/>
    <w:rsid w:val="734740A4"/>
    <w:rsid w:val="734D4396"/>
    <w:rsid w:val="735DBC71"/>
    <w:rsid w:val="7371F77B"/>
    <w:rsid w:val="7377AE5F"/>
    <w:rsid w:val="737A9164"/>
    <w:rsid w:val="738DB9E3"/>
    <w:rsid w:val="739AE21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067559"/>
    <w:rsid w:val="741C3F36"/>
    <w:rsid w:val="741D32EE"/>
    <w:rsid w:val="7455BBE7"/>
    <w:rsid w:val="7467E16C"/>
    <w:rsid w:val="74874996"/>
    <w:rsid w:val="748DC653"/>
    <w:rsid w:val="749387B9"/>
    <w:rsid w:val="74A25BE4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C50EB"/>
    <w:rsid w:val="751C63A9"/>
    <w:rsid w:val="7529259D"/>
    <w:rsid w:val="75342C40"/>
    <w:rsid w:val="7539701C"/>
    <w:rsid w:val="754F2720"/>
    <w:rsid w:val="756ED6C9"/>
    <w:rsid w:val="7575719F"/>
    <w:rsid w:val="75A40287"/>
    <w:rsid w:val="75AB8047"/>
    <w:rsid w:val="75B5660B"/>
    <w:rsid w:val="75D1F5B4"/>
    <w:rsid w:val="75DE37D5"/>
    <w:rsid w:val="75E59510"/>
    <w:rsid w:val="75F891D6"/>
    <w:rsid w:val="7605E6C9"/>
    <w:rsid w:val="76187FD8"/>
    <w:rsid w:val="76395CD1"/>
    <w:rsid w:val="7641900B"/>
    <w:rsid w:val="7646B1D5"/>
    <w:rsid w:val="764F5C59"/>
    <w:rsid w:val="7652FF1C"/>
    <w:rsid w:val="765859E9"/>
    <w:rsid w:val="7658AC21"/>
    <w:rsid w:val="7658AFDB"/>
    <w:rsid w:val="7672DC35"/>
    <w:rsid w:val="7692B5D4"/>
    <w:rsid w:val="769940B9"/>
    <w:rsid w:val="76A7483C"/>
    <w:rsid w:val="76AFF732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1A0EEC"/>
    <w:rsid w:val="772B474A"/>
    <w:rsid w:val="773D3D73"/>
    <w:rsid w:val="773FED61"/>
    <w:rsid w:val="7742AA9D"/>
    <w:rsid w:val="774E6194"/>
    <w:rsid w:val="7765404D"/>
    <w:rsid w:val="77763F9F"/>
    <w:rsid w:val="777908EF"/>
    <w:rsid w:val="7779AABC"/>
    <w:rsid w:val="7783ADE8"/>
    <w:rsid w:val="7790063D"/>
    <w:rsid w:val="77935BFE"/>
    <w:rsid w:val="77958F94"/>
    <w:rsid w:val="779DE715"/>
    <w:rsid w:val="77B69C97"/>
    <w:rsid w:val="77BE4FA9"/>
    <w:rsid w:val="77BE8A1D"/>
    <w:rsid w:val="77C6C821"/>
    <w:rsid w:val="77EC6F1B"/>
    <w:rsid w:val="77F2BBBF"/>
    <w:rsid w:val="77F84501"/>
    <w:rsid w:val="77F8B6FA"/>
    <w:rsid w:val="77FEB3C6"/>
    <w:rsid w:val="780237D4"/>
    <w:rsid w:val="78138EB8"/>
    <w:rsid w:val="7815B5A4"/>
    <w:rsid w:val="78218D12"/>
    <w:rsid w:val="78248D7A"/>
    <w:rsid w:val="7833FBCA"/>
    <w:rsid w:val="7838D63B"/>
    <w:rsid w:val="783CD5CD"/>
    <w:rsid w:val="784234E4"/>
    <w:rsid w:val="7848CCF2"/>
    <w:rsid w:val="78562F7A"/>
    <w:rsid w:val="7876258A"/>
    <w:rsid w:val="7876326E"/>
    <w:rsid w:val="78799127"/>
    <w:rsid w:val="787D9F95"/>
    <w:rsid w:val="7883C027"/>
    <w:rsid w:val="7883DFC2"/>
    <w:rsid w:val="788AFD80"/>
    <w:rsid w:val="7891372D"/>
    <w:rsid w:val="78914A89"/>
    <w:rsid w:val="78962995"/>
    <w:rsid w:val="789DD8D9"/>
    <w:rsid w:val="78A1645F"/>
    <w:rsid w:val="78A1A2F9"/>
    <w:rsid w:val="78ABD17E"/>
    <w:rsid w:val="78B337F3"/>
    <w:rsid w:val="78B8927A"/>
    <w:rsid w:val="78B9A20A"/>
    <w:rsid w:val="78C29364"/>
    <w:rsid w:val="78CC895D"/>
    <w:rsid w:val="78D442AA"/>
    <w:rsid w:val="78D58139"/>
    <w:rsid w:val="78D70ED0"/>
    <w:rsid w:val="78DBFD89"/>
    <w:rsid w:val="78E12F46"/>
    <w:rsid w:val="791C86CC"/>
    <w:rsid w:val="79469902"/>
    <w:rsid w:val="794A2678"/>
    <w:rsid w:val="79526CF8"/>
    <w:rsid w:val="795C05A3"/>
    <w:rsid w:val="79706AA5"/>
    <w:rsid w:val="79913059"/>
    <w:rsid w:val="7991ECCA"/>
    <w:rsid w:val="79983629"/>
    <w:rsid w:val="799D1E75"/>
    <w:rsid w:val="79A0B6FE"/>
    <w:rsid w:val="79AC8B7A"/>
    <w:rsid w:val="79B4910C"/>
    <w:rsid w:val="79B5C987"/>
    <w:rsid w:val="79B83309"/>
    <w:rsid w:val="79B9FCD7"/>
    <w:rsid w:val="79CCE392"/>
    <w:rsid w:val="79F03DEC"/>
    <w:rsid w:val="7A0BB638"/>
    <w:rsid w:val="7A312F99"/>
    <w:rsid w:val="7A35351E"/>
    <w:rsid w:val="7A3BC0A0"/>
    <w:rsid w:val="7A47A0A4"/>
    <w:rsid w:val="7A4DF7D9"/>
    <w:rsid w:val="7A505F27"/>
    <w:rsid w:val="7A5247FD"/>
    <w:rsid w:val="7A5EF921"/>
    <w:rsid w:val="7AA315C1"/>
    <w:rsid w:val="7AA661E2"/>
    <w:rsid w:val="7AC8BBFE"/>
    <w:rsid w:val="7ACCA9C5"/>
    <w:rsid w:val="7AD2F7DE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31EB0E"/>
    <w:rsid w:val="7B365488"/>
    <w:rsid w:val="7B5DEAF7"/>
    <w:rsid w:val="7B68DF6B"/>
    <w:rsid w:val="7B6E57DA"/>
    <w:rsid w:val="7B7482A3"/>
    <w:rsid w:val="7B76B648"/>
    <w:rsid w:val="7B775655"/>
    <w:rsid w:val="7B77E9B1"/>
    <w:rsid w:val="7B95FAFE"/>
    <w:rsid w:val="7B97BEDC"/>
    <w:rsid w:val="7B9EE9B6"/>
    <w:rsid w:val="7BAAFBEA"/>
    <w:rsid w:val="7BB03855"/>
    <w:rsid w:val="7BB0FDC9"/>
    <w:rsid w:val="7BBD9837"/>
    <w:rsid w:val="7BC0C20B"/>
    <w:rsid w:val="7BC1C3EF"/>
    <w:rsid w:val="7BC2062B"/>
    <w:rsid w:val="7BC6274C"/>
    <w:rsid w:val="7BDFE0B7"/>
    <w:rsid w:val="7BE41156"/>
    <w:rsid w:val="7BE97880"/>
    <w:rsid w:val="7BEAC809"/>
    <w:rsid w:val="7BFACD05"/>
    <w:rsid w:val="7C0A7E57"/>
    <w:rsid w:val="7C1DC178"/>
    <w:rsid w:val="7C27F403"/>
    <w:rsid w:val="7C2B56D9"/>
    <w:rsid w:val="7C318911"/>
    <w:rsid w:val="7C402E19"/>
    <w:rsid w:val="7C426D10"/>
    <w:rsid w:val="7C4A0064"/>
    <w:rsid w:val="7C60E2EE"/>
    <w:rsid w:val="7C6A0325"/>
    <w:rsid w:val="7C6F1902"/>
    <w:rsid w:val="7C76066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D31B0D"/>
    <w:rsid w:val="7CD5C9BA"/>
    <w:rsid w:val="7CD9C0F4"/>
    <w:rsid w:val="7CFE2713"/>
    <w:rsid w:val="7D05DAB4"/>
    <w:rsid w:val="7D24739C"/>
    <w:rsid w:val="7D25E670"/>
    <w:rsid w:val="7D25F3D7"/>
    <w:rsid w:val="7D617D05"/>
    <w:rsid w:val="7D6288BB"/>
    <w:rsid w:val="7D7AAFD0"/>
    <w:rsid w:val="7D8548E1"/>
    <w:rsid w:val="7D98F7C3"/>
    <w:rsid w:val="7D9E33D5"/>
    <w:rsid w:val="7D9EA40F"/>
    <w:rsid w:val="7DA728D7"/>
    <w:rsid w:val="7DADDA8D"/>
    <w:rsid w:val="7DBB5FB3"/>
    <w:rsid w:val="7DC64CC9"/>
    <w:rsid w:val="7DCF0153"/>
    <w:rsid w:val="7DD9A396"/>
    <w:rsid w:val="7DDF6C61"/>
    <w:rsid w:val="7DEEA737"/>
    <w:rsid w:val="7DF48D1C"/>
    <w:rsid w:val="7DFB0533"/>
    <w:rsid w:val="7E177152"/>
    <w:rsid w:val="7E1BE5C8"/>
    <w:rsid w:val="7E246B67"/>
    <w:rsid w:val="7E2B44EE"/>
    <w:rsid w:val="7E3379C2"/>
    <w:rsid w:val="7E382D9A"/>
    <w:rsid w:val="7E3DF544"/>
    <w:rsid w:val="7E4E0690"/>
    <w:rsid w:val="7E4F8E13"/>
    <w:rsid w:val="7E51F45C"/>
    <w:rsid w:val="7E656BF8"/>
    <w:rsid w:val="7E991337"/>
    <w:rsid w:val="7E9A3A12"/>
    <w:rsid w:val="7E9B4CFA"/>
    <w:rsid w:val="7EB1BC8A"/>
    <w:rsid w:val="7EB47363"/>
    <w:rsid w:val="7ECAA3C2"/>
    <w:rsid w:val="7ECDF9BD"/>
    <w:rsid w:val="7ED29FA6"/>
    <w:rsid w:val="7EE7419F"/>
    <w:rsid w:val="7EF36E8F"/>
    <w:rsid w:val="7F028A2C"/>
    <w:rsid w:val="7F070AFD"/>
    <w:rsid w:val="7F20D08B"/>
    <w:rsid w:val="7F223B23"/>
    <w:rsid w:val="7F2BB768"/>
    <w:rsid w:val="7F5D8854"/>
    <w:rsid w:val="7F6B9CE6"/>
    <w:rsid w:val="7F751561"/>
    <w:rsid w:val="7F875C98"/>
    <w:rsid w:val="7FA551F0"/>
    <w:rsid w:val="7FA6B9C4"/>
    <w:rsid w:val="7FAABF62"/>
    <w:rsid w:val="7FBA9973"/>
    <w:rsid w:val="7FCC7C78"/>
    <w:rsid w:val="7FE4D375"/>
    <w:rsid w:val="7FE8657B"/>
    <w:rsid w:val="7FEDC4BD"/>
    <w:rsid w:val="7FF09D4E"/>
    <w:rsid w:val="7FF279D1"/>
    <w:rsid w:val="7FF8D614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65E78394-299D-4013-A4B2-F21D1A27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.png" Id="R7580d5baf41b4164" /><Relationship Type="http://schemas.openxmlformats.org/officeDocument/2006/relationships/image" Target="/media/image2.png" Id="R88d250ea7b9d479d" /><Relationship Type="http://schemas.openxmlformats.org/officeDocument/2006/relationships/image" Target="/media/image3.png" Id="Rba26214deca74868" /><Relationship Type="http://schemas.openxmlformats.org/officeDocument/2006/relationships/image" Target="/media/image4.png" Id="R84e253ed488f418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629D8-C2D8-4BC9-99A8-A7775B7C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1244</revision>
  <dcterms:created xsi:type="dcterms:W3CDTF">2024-03-28T18:10:00.0000000Z</dcterms:created>
  <dcterms:modified xsi:type="dcterms:W3CDTF">2024-09-27T18:41:36.0975961Z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