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548C3" w:rsidR="4A4B4B8B" w:rsidP="000C2FF5" w:rsidRDefault="00AE37F8" w14:paraId="4152593A" w14:textId="3522A778">
      <w:pPr>
        <w:spacing w:before="150" w:after="150" w:line="240" w:lineRule="auto"/>
        <w:jc w:val="center"/>
        <w:rPr>
          <w:rFonts w:eastAsia="Open Sans Light"/>
          <w:color w:val="000000" w:themeColor="text1"/>
          <w:sz w:val="48"/>
          <w:szCs w:val="48"/>
        </w:rPr>
      </w:pPr>
      <w:r w:rsidRPr="72E81EF1" w:rsidR="00AE37F8">
        <w:rPr>
          <w:rFonts w:eastAsia="Open Sans Light"/>
          <w:color w:val="000000" w:themeColor="text1" w:themeTint="FF" w:themeShade="FF"/>
          <w:sz w:val="48"/>
          <w:szCs w:val="48"/>
        </w:rPr>
        <w:t>Geometry</w:t>
      </w:r>
    </w:p>
    <w:p w:rsidRPr="002548C3" w:rsidR="2887BB8A" w:rsidP="2887BB8A" w:rsidRDefault="2887BB8A" w14:paraId="22FABB63" w14:textId="3E8672AA">
      <w:pPr>
        <w:spacing w:before="150" w:after="150" w:line="240" w:lineRule="auto"/>
        <w:rPr>
          <w:rFonts w:eastAsia="Open Sans Light" w:cstheme="minorHAnsi"/>
          <w:color w:val="000000" w:themeColor="text1"/>
          <w:sz w:val="14"/>
          <w:szCs w:val="14"/>
        </w:rPr>
      </w:pPr>
    </w:p>
    <w:p w:rsidRPr="00F11228" w:rsidR="009C5953" w:rsidP="6E1FA86F" w:rsidRDefault="00AE37F8" w14:paraId="5E8724D7" w14:textId="1A284742">
      <w:pPr>
        <w:spacing w:before="150" w:after="150" w:line="240" w:lineRule="auto"/>
        <w:rPr>
          <w:rFonts w:eastAsia="Open Sans Light"/>
          <w:b/>
          <w:bCs/>
          <w:color w:val="007FA3"/>
          <w:sz w:val="32"/>
          <w:szCs w:val="32"/>
        </w:rPr>
      </w:pPr>
      <w:r w:rsidRPr="6E1FA86F">
        <w:rPr>
          <w:rFonts w:eastAsia="Open Sans Light"/>
          <w:b/>
          <w:bCs/>
          <w:color w:val="007FA3"/>
          <w:sz w:val="32"/>
          <w:szCs w:val="32"/>
        </w:rPr>
        <w:t>Circles</w:t>
      </w:r>
      <w:r w:rsidRPr="6E1FA86F" w:rsidR="00A201E1">
        <w:rPr>
          <w:rFonts w:eastAsia="Open Sans Light"/>
          <w:b/>
          <w:bCs/>
          <w:color w:val="007FA3"/>
          <w:sz w:val="32"/>
          <w:szCs w:val="32"/>
        </w:rPr>
        <w:t xml:space="preserve"> </w:t>
      </w:r>
    </w:p>
    <w:p w:rsidR="54BEEFC3" w:rsidP="5CC05DB6" w:rsidRDefault="54BEEFC3" w14:paraId="1F466A14" w14:textId="1DD00E0A">
      <w:pPr>
        <w:spacing w:before="150" w:after="150" w:line="240" w:lineRule="auto"/>
        <w:rPr>
          <w:rFonts w:eastAsia="Open Sans Light"/>
          <w:color w:val="000000" w:themeColor="text1"/>
          <w:sz w:val="24"/>
          <w:szCs w:val="24"/>
        </w:rPr>
      </w:pPr>
      <w:r w:rsidRPr="5CC05DB6">
        <w:rPr>
          <w:rFonts w:eastAsia="Open Sans Light"/>
          <w:b/>
          <w:bCs/>
          <w:color w:val="000000" w:themeColor="text1"/>
          <w:sz w:val="24"/>
          <w:szCs w:val="24"/>
        </w:rPr>
        <w:t>Unit Summary:</w:t>
      </w:r>
      <w:r w:rsidRPr="5CC05DB6" w:rsidR="6CA22FF7">
        <w:rPr>
          <w:rFonts w:eastAsia="Open Sans Light"/>
          <w:b/>
          <w:bCs/>
          <w:color w:val="000000" w:themeColor="text1"/>
          <w:sz w:val="24"/>
          <w:szCs w:val="24"/>
        </w:rPr>
        <w:t xml:space="preserve"> </w:t>
      </w:r>
      <w:r w:rsidRPr="5CC05DB6" w:rsidR="2329A234">
        <w:rPr>
          <w:rFonts w:eastAsia="Open Sans Light"/>
          <w:color w:val="000000" w:themeColor="text1"/>
          <w:sz w:val="24"/>
          <w:szCs w:val="24"/>
        </w:rPr>
        <w:t xml:space="preserve">This unit will guide you through the exploration of circles in the context of geometry and trigonometry. You will understand the properties of circles and their components. The unit introduces terms like radius, diameter, chord, circumference, and sector, helping you identify these components and use their relationships for problem-solving. Additionally, you'll learn about the properties of inscribed angles, central angles, quadrilaterals, arc length, and circle similarity, improving your ability to use and prove circle formulas. </w:t>
      </w:r>
    </w:p>
    <w:p w:rsidR="5CC05DB6" w:rsidP="5CC05DB6" w:rsidRDefault="5CC05DB6" w14:paraId="38A4E4D5" w14:textId="563E9310">
      <w:pPr>
        <w:spacing w:before="150" w:after="150" w:line="240" w:lineRule="auto"/>
        <w:rPr>
          <w:rFonts w:eastAsia="Open Sans Light"/>
          <w:color w:val="000000" w:themeColor="text1"/>
          <w:sz w:val="24"/>
          <w:szCs w:val="24"/>
        </w:rPr>
      </w:pPr>
    </w:p>
    <w:p w:rsidRPr="002548C3" w:rsidR="009D3C35" w:rsidP="009D3C35" w:rsidRDefault="009D3C35" w14:paraId="3C044CC2" w14:textId="3CEFC306">
      <w:pPr>
        <w:rPr>
          <w:rFonts w:eastAsia="Calibri" w:cstheme="minorHAnsi"/>
          <w:b/>
          <w:color w:val="007FA3"/>
          <w:sz w:val="24"/>
          <w:szCs w:val="24"/>
        </w:rPr>
      </w:pPr>
      <w:r w:rsidRPr="002548C3">
        <w:rPr>
          <w:rFonts w:eastAsia="Calibri" w:cstheme="minorHAnsi"/>
          <w:b/>
          <w:color w:val="007FA3"/>
          <w:sz w:val="24"/>
          <w:szCs w:val="24"/>
        </w:rPr>
        <w:t xml:space="preserve">Lesson </w:t>
      </w:r>
      <w:r w:rsidR="00AE37F8">
        <w:rPr>
          <w:rFonts w:eastAsia="Calibri" w:cstheme="minorHAnsi"/>
          <w:b/>
          <w:color w:val="007FA3"/>
          <w:sz w:val="24"/>
          <w:szCs w:val="24"/>
        </w:rPr>
        <w:t>2</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AE37F8">
        <w:rPr>
          <w:rFonts w:eastAsia="Calibri" w:cstheme="minorHAnsi"/>
          <w:b/>
          <w:color w:val="007FA3"/>
          <w:sz w:val="24"/>
          <w:szCs w:val="24"/>
        </w:rPr>
        <w:t>Segments Inside a Circle</w:t>
      </w:r>
    </w:p>
    <w:p w:rsidRPr="002D6C0D" w:rsidR="009D3C35" w:rsidP="5CC05DB6" w:rsidRDefault="1D02A363" w14:paraId="0C018EFD" w14:textId="77777777">
      <w:pPr>
        <w:rPr>
          <w:rFonts w:eastAsia="Calibri"/>
          <w:b/>
          <w:bCs/>
          <w:sz w:val="24"/>
          <w:szCs w:val="24"/>
        </w:rPr>
      </w:pPr>
      <w:bookmarkStart w:name="Bookmark1" w:id="0"/>
      <w:r w:rsidRPr="5CC05DB6">
        <w:rPr>
          <w:rFonts w:eastAsia="Calibri"/>
          <w:b/>
          <w:bCs/>
          <w:sz w:val="24"/>
          <w:szCs w:val="24"/>
        </w:rPr>
        <w:t>Key Words:</w:t>
      </w:r>
      <w:bookmarkEnd w:id="0"/>
    </w:p>
    <w:p w:rsidRPr="00AE37F8" w:rsidR="00AE37F8" w:rsidP="003C5BD3" w:rsidRDefault="00AE37F8" w14:paraId="06CC73AE" w14:textId="77777777">
      <w:pPr>
        <w:pStyle w:val="ListParagraph"/>
        <w:numPr>
          <w:ilvl w:val="0"/>
          <w:numId w:val="20"/>
        </w:numPr>
        <w:rPr>
          <w:rFonts w:eastAsia="Calibri" w:cstheme="minorHAnsi"/>
          <w:bCs/>
          <w:sz w:val="24"/>
          <w:szCs w:val="24"/>
        </w:rPr>
      </w:pPr>
      <w:r w:rsidRPr="00AE37F8">
        <w:rPr>
          <w:rFonts w:eastAsia="Calibri" w:cstheme="minorHAnsi"/>
          <w:b/>
          <w:sz w:val="24"/>
          <w:szCs w:val="24"/>
        </w:rPr>
        <w:t>bisect</w:t>
      </w:r>
      <w:r w:rsidRPr="00AE37F8">
        <w:rPr>
          <w:rFonts w:eastAsia="Calibri" w:cstheme="minorHAnsi"/>
          <w:bCs/>
          <w:sz w:val="24"/>
          <w:szCs w:val="24"/>
        </w:rPr>
        <w:t xml:space="preserve"> – to divide into two usually equal parts</w:t>
      </w:r>
    </w:p>
    <w:p w:rsidRPr="00AE37F8" w:rsidR="00AE37F8" w:rsidP="003C5BD3" w:rsidRDefault="00AE37F8" w14:paraId="6C7E81C5" w14:textId="77777777">
      <w:pPr>
        <w:pStyle w:val="ListParagraph"/>
        <w:numPr>
          <w:ilvl w:val="0"/>
          <w:numId w:val="20"/>
        </w:numPr>
        <w:rPr>
          <w:rFonts w:eastAsia="Calibri" w:cstheme="minorHAnsi"/>
          <w:bCs/>
          <w:sz w:val="24"/>
          <w:szCs w:val="24"/>
        </w:rPr>
      </w:pPr>
      <w:r w:rsidRPr="00AE37F8">
        <w:rPr>
          <w:rFonts w:eastAsia="Calibri" w:cstheme="minorHAnsi"/>
          <w:b/>
          <w:sz w:val="24"/>
          <w:szCs w:val="24"/>
        </w:rPr>
        <w:t>chord</w:t>
      </w:r>
      <w:r w:rsidRPr="00AE37F8">
        <w:rPr>
          <w:rFonts w:eastAsia="Calibri" w:cstheme="minorHAnsi"/>
          <w:bCs/>
          <w:sz w:val="24"/>
          <w:szCs w:val="24"/>
        </w:rPr>
        <w:t xml:space="preserve"> – a straight line segment joining and included between two points on a circle</w:t>
      </w:r>
    </w:p>
    <w:p w:rsidRPr="00AE37F8" w:rsidR="00AE37F8" w:rsidP="003C5BD3" w:rsidRDefault="00AE37F8" w14:paraId="4C455F2C" w14:textId="77777777">
      <w:pPr>
        <w:pStyle w:val="ListParagraph"/>
        <w:numPr>
          <w:ilvl w:val="0"/>
          <w:numId w:val="20"/>
        </w:numPr>
        <w:rPr>
          <w:rFonts w:eastAsia="Calibri" w:cstheme="minorHAnsi"/>
          <w:bCs/>
          <w:sz w:val="24"/>
          <w:szCs w:val="24"/>
        </w:rPr>
      </w:pPr>
      <w:r w:rsidRPr="00AE37F8">
        <w:rPr>
          <w:rFonts w:eastAsia="Calibri" w:cstheme="minorHAnsi"/>
          <w:b/>
          <w:sz w:val="24"/>
          <w:szCs w:val="24"/>
        </w:rPr>
        <w:t>circle</w:t>
      </w:r>
      <w:r w:rsidRPr="00AE37F8">
        <w:rPr>
          <w:rFonts w:eastAsia="Calibri" w:cstheme="minorHAnsi"/>
          <w:bCs/>
          <w:sz w:val="24"/>
          <w:szCs w:val="24"/>
        </w:rPr>
        <w:t xml:space="preserve"> – a closed plane curve with every point on the curve equidistant from a fixed point within the curve</w:t>
      </w:r>
    </w:p>
    <w:p w:rsidRPr="00AE37F8" w:rsidR="00AE37F8" w:rsidP="003C5BD3" w:rsidRDefault="00AE37F8" w14:paraId="1C60F786" w14:textId="1EDBF5A4">
      <w:pPr>
        <w:pStyle w:val="ListParagraph"/>
        <w:numPr>
          <w:ilvl w:val="0"/>
          <w:numId w:val="20"/>
        </w:numPr>
        <w:rPr>
          <w:rFonts w:eastAsia="Calibri" w:cstheme="minorHAnsi"/>
          <w:bCs/>
          <w:sz w:val="24"/>
          <w:szCs w:val="24"/>
        </w:rPr>
      </w:pPr>
      <w:r w:rsidRPr="00AE37F8">
        <w:rPr>
          <w:rFonts w:eastAsia="Calibri" w:cstheme="minorHAnsi"/>
          <w:b/>
          <w:sz w:val="24"/>
          <w:szCs w:val="24"/>
        </w:rPr>
        <w:t>CPCTC Theorem</w:t>
      </w:r>
      <w:r w:rsidRPr="00AE37F8">
        <w:rPr>
          <w:rFonts w:eastAsia="Calibri" w:cstheme="minorHAnsi"/>
          <w:bCs/>
          <w:sz w:val="24"/>
          <w:szCs w:val="24"/>
        </w:rPr>
        <w:t xml:space="preserve"> – the theorem that states that if two or more triangles are congruent, then their corresponding angles and sides are also congruent; it stands for "corresponding parts of congruent triangles are congruent</w:t>
      </w:r>
    </w:p>
    <w:p w:rsidRPr="00AE37F8" w:rsidR="00AE37F8" w:rsidP="003C5BD3" w:rsidRDefault="00AE37F8" w14:paraId="4F048FAB" w14:textId="77777777">
      <w:pPr>
        <w:pStyle w:val="ListParagraph"/>
        <w:numPr>
          <w:ilvl w:val="0"/>
          <w:numId w:val="20"/>
        </w:numPr>
        <w:rPr>
          <w:rFonts w:eastAsia="Calibri" w:cstheme="minorHAnsi"/>
          <w:bCs/>
          <w:sz w:val="24"/>
          <w:szCs w:val="24"/>
        </w:rPr>
      </w:pPr>
      <w:r w:rsidRPr="00AE37F8">
        <w:rPr>
          <w:rFonts w:eastAsia="Calibri" w:cstheme="minorHAnsi"/>
          <w:b/>
          <w:sz w:val="24"/>
          <w:szCs w:val="24"/>
        </w:rPr>
        <w:t>diameter</w:t>
      </w:r>
      <w:r w:rsidRPr="00AE37F8">
        <w:rPr>
          <w:rFonts w:eastAsia="Calibri" w:cstheme="minorHAnsi"/>
          <w:bCs/>
          <w:sz w:val="24"/>
          <w:szCs w:val="24"/>
        </w:rPr>
        <w:t xml:space="preserve"> – a line segment passing through the center of a circle</w:t>
      </w:r>
    </w:p>
    <w:p w:rsidRPr="00AE37F8" w:rsidR="00AE37F8" w:rsidP="003C5BD3" w:rsidRDefault="00AE37F8" w14:paraId="7D08719A" w14:textId="77777777">
      <w:pPr>
        <w:pStyle w:val="ListParagraph"/>
        <w:numPr>
          <w:ilvl w:val="0"/>
          <w:numId w:val="20"/>
        </w:numPr>
        <w:rPr>
          <w:rFonts w:eastAsia="Calibri" w:cstheme="minorHAnsi"/>
          <w:bCs/>
          <w:sz w:val="24"/>
          <w:szCs w:val="24"/>
        </w:rPr>
      </w:pPr>
      <w:r w:rsidRPr="00AE37F8">
        <w:rPr>
          <w:rFonts w:eastAsia="Calibri" w:cstheme="minorHAnsi"/>
          <w:b/>
          <w:sz w:val="24"/>
          <w:szCs w:val="24"/>
        </w:rPr>
        <w:t>HL Congruence Theorem</w:t>
      </w:r>
      <w:r w:rsidRPr="00AE37F8">
        <w:rPr>
          <w:rFonts w:eastAsia="Calibri" w:cstheme="minorHAnsi"/>
          <w:bCs/>
          <w:sz w:val="24"/>
          <w:szCs w:val="24"/>
        </w:rPr>
        <w:t xml:space="preserve"> – the theorem stating that if two right triangles have congruent hypotenuses and a pair of congruent legs, then the triangles are congruent</w:t>
      </w:r>
    </w:p>
    <w:p w:rsidRPr="00AE37F8" w:rsidR="00AE37F8" w:rsidP="003C5BD3" w:rsidRDefault="00AE37F8" w14:paraId="47FB2305" w14:textId="77777777">
      <w:pPr>
        <w:pStyle w:val="ListParagraph"/>
        <w:numPr>
          <w:ilvl w:val="0"/>
          <w:numId w:val="20"/>
        </w:numPr>
        <w:rPr>
          <w:rFonts w:eastAsia="Calibri" w:cstheme="minorHAnsi"/>
          <w:bCs/>
          <w:sz w:val="24"/>
          <w:szCs w:val="24"/>
        </w:rPr>
      </w:pPr>
      <w:r w:rsidRPr="00AE37F8">
        <w:rPr>
          <w:rFonts w:eastAsia="Calibri" w:cstheme="minorHAnsi"/>
          <w:b/>
          <w:sz w:val="24"/>
          <w:szCs w:val="24"/>
        </w:rPr>
        <w:t>perpendicular bisector</w:t>
      </w:r>
      <w:r w:rsidRPr="00AE37F8">
        <w:rPr>
          <w:rFonts w:eastAsia="Calibri" w:cstheme="minorHAnsi"/>
          <w:bCs/>
          <w:sz w:val="24"/>
          <w:szCs w:val="24"/>
        </w:rPr>
        <w:t xml:space="preserve"> – a line or line segment that divides another line segment into two equal parts and intersects it at a 90-degree angle</w:t>
      </w:r>
    </w:p>
    <w:p w:rsidRPr="00AE37F8" w:rsidR="00AE37F8" w:rsidP="003C5BD3" w:rsidRDefault="00AE37F8" w14:paraId="087B5D3F" w14:textId="77777777">
      <w:pPr>
        <w:pStyle w:val="ListParagraph"/>
        <w:numPr>
          <w:ilvl w:val="0"/>
          <w:numId w:val="20"/>
        </w:numPr>
        <w:rPr>
          <w:rFonts w:eastAsia="Calibri" w:cstheme="minorHAnsi"/>
          <w:bCs/>
          <w:sz w:val="24"/>
          <w:szCs w:val="24"/>
        </w:rPr>
      </w:pPr>
      <w:r w:rsidRPr="00AE37F8">
        <w:rPr>
          <w:rFonts w:eastAsia="Calibri" w:cstheme="minorHAnsi"/>
          <w:b/>
          <w:sz w:val="24"/>
          <w:szCs w:val="24"/>
        </w:rPr>
        <w:t>Pythagorean Theorem</w:t>
      </w:r>
      <w:r w:rsidRPr="00AE37F8">
        <w:rPr>
          <w:rFonts w:eastAsia="Calibri" w:cstheme="minorHAnsi"/>
          <w:bCs/>
          <w:sz w:val="24"/>
          <w:szCs w:val="24"/>
        </w:rPr>
        <w:t xml:space="preserve"> – the theorem which states that the square of the length of the hypotenuse of a right triangle is equal to the sum of the squared lengths of the other two sides</w:t>
      </w:r>
    </w:p>
    <w:p w:rsidRPr="00AE37F8" w:rsidR="00AE37F8" w:rsidP="003C5BD3" w:rsidRDefault="00AE37F8" w14:paraId="7FB4F8F9" w14:textId="77777777">
      <w:pPr>
        <w:pStyle w:val="ListParagraph"/>
        <w:numPr>
          <w:ilvl w:val="0"/>
          <w:numId w:val="20"/>
        </w:numPr>
        <w:rPr>
          <w:rFonts w:eastAsia="Calibri" w:cstheme="minorHAnsi"/>
          <w:bCs/>
          <w:sz w:val="24"/>
          <w:szCs w:val="24"/>
        </w:rPr>
      </w:pPr>
      <w:r w:rsidRPr="00AE37F8">
        <w:rPr>
          <w:rFonts w:eastAsia="Calibri" w:cstheme="minorHAnsi"/>
          <w:b/>
          <w:sz w:val="24"/>
          <w:szCs w:val="24"/>
        </w:rPr>
        <w:t>radius</w:t>
      </w:r>
      <w:r w:rsidRPr="00AE37F8">
        <w:rPr>
          <w:rFonts w:eastAsia="Calibri" w:cstheme="minorHAnsi"/>
          <w:bCs/>
          <w:sz w:val="24"/>
          <w:szCs w:val="24"/>
        </w:rPr>
        <w:t xml:space="preserve"> – a line segment extending from the center of a circle or sphere to the circumference or bounding surface</w:t>
      </w:r>
    </w:p>
    <w:p w:rsidRPr="00AE37F8" w:rsidR="00AE37F8" w:rsidP="003C5BD3" w:rsidRDefault="00AE37F8" w14:paraId="5CC06669" w14:textId="77777777">
      <w:pPr>
        <w:pStyle w:val="ListParagraph"/>
        <w:numPr>
          <w:ilvl w:val="0"/>
          <w:numId w:val="20"/>
        </w:numPr>
        <w:rPr>
          <w:rFonts w:eastAsia="Calibri" w:cstheme="minorHAnsi"/>
          <w:bCs/>
          <w:sz w:val="24"/>
          <w:szCs w:val="24"/>
        </w:rPr>
      </w:pPr>
      <w:r w:rsidRPr="00AE37F8">
        <w:rPr>
          <w:rFonts w:eastAsia="Calibri" w:cstheme="minorHAnsi"/>
          <w:b/>
          <w:sz w:val="24"/>
          <w:szCs w:val="24"/>
        </w:rPr>
        <w:t>Reflexive Property of Congruence</w:t>
      </w:r>
      <w:r w:rsidRPr="00AE37F8">
        <w:rPr>
          <w:rFonts w:eastAsia="Calibri" w:cstheme="minorHAnsi"/>
          <w:bCs/>
          <w:sz w:val="24"/>
          <w:szCs w:val="24"/>
        </w:rPr>
        <w:t xml:space="preserve"> – the property that states that an angle, line segment, or geometric figure is congruent to itself</w:t>
      </w:r>
    </w:p>
    <w:p w:rsidRPr="00AE37F8" w:rsidR="00AE37F8" w:rsidP="003C5BD3" w:rsidRDefault="00AE37F8" w14:paraId="5C25B105" w14:textId="77777777">
      <w:pPr>
        <w:pStyle w:val="ListParagraph"/>
        <w:numPr>
          <w:ilvl w:val="0"/>
          <w:numId w:val="20"/>
        </w:numPr>
        <w:rPr>
          <w:rFonts w:eastAsia="Calibri" w:cstheme="minorHAnsi"/>
          <w:bCs/>
          <w:sz w:val="24"/>
          <w:szCs w:val="24"/>
        </w:rPr>
      </w:pPr>
      <w:r w:rsidRPr="00AE37F8">
        <w:rPr>
          <w:rFonts w:eastAsia="Calibri" w:cstheme="minorHAnsi"/>
          <w:b/>
          <w:sz w:val="24"/>
          <w:szCs w:val="24"/>
        </w:rPr>
        <w:t>secant line</w:t>
      </w:r>
      <w:r w:rsidRPr="00AE37F8">
        <w:rPr>
          <w:rFonts w:eastAsia="Calibri" w:cstheme="minorHAnsi"/>
          <w:bCs/>
          <w:sz w:val="24"/>
          <w:szCs w:val="24"/>
        </w:rPr>
        <w:t xml:space="preserve"> – a line that intersects a curve in two points</w:t>
      </w:r>
    </w:p>
    <w:p w:rsidRPr="00AE37F8" w:rsidR="00AE37F8" w:rsidP="003C5BD3" w:rsidRDefault="00AE37F8" w14:paraId="2D04F5B8" w14:textId="77777777">
      <w:pPr>
        <w:pStyle w:val="ListParagraph"/>
        <w:numPr>
          <w:ilvl w:val="0"/>
          <w:numId w:val="20"/>
        </w:numPr>
        <w:rPr>
          <w:rFonts w:eastAsia="Calibri" w:cstheme="minorHAnsi"/>
          <w:bCs/>
          <w:sz w:val="24"/>
          <w:szCs w:val="24"/>
        </w:rPr>
      </w:pPr>
      <w:r w:rsidRPr="00AE37F8">
        <w:rPr>
          <w:rFonts w:eastAsia="Calibri" w:cstheme="minorHAnsi"/>
          <w:b/>
          <w:sz w:val="24"/>
          <w:szCs w:val="24"/>
        </w:rPr>
        <w:t>tangent line</w:t>
      </w:r>
      <w:r w:rsidRPr="00AE37F8">
        <w:rPr>
          <w:rFonts w:eastAsia="Calibri" w:cstheme="minorHAnsi"/>
          <w:bCs/>
          <w:sz w:val="24"/>
          <w:szCs w:val="24"/>
        </w:rPr>
        <w:t xml:space="preserve"> – a line that intersects a curve at exactly one point</w:t>
      </w:r>
    </w:p>
    <w:p w:rsidRPr="00AE37F8" w:rsidR="00AE37F8" w:rsidP="003C5BD3" w:rsidRDefault="00AE37F8" w14:paraId="325352B6" w14:textId="77777777">
      <w:pPr>
        <w:pStyle w:val="ListParagraph"/>
        <w:numPr>
          <w:ilvl w:val="0"/>
          <w:numId w:val="20"/>
        </w:numPr>
        <w:rPr>
          <w:rFonts w:eastAsia="Calibri" w:cstheme="minorHAnsi"/>
          <w:bCs/>
          <w:sz w:val="24"/>
          <w:szCs w:val="24"/>
        </w:rPr>
      </w:pPr>
      <w:r w:rsidRPr="00AE37F8">
        <w:rPr>
          <w:rFonts w:eastAsia="Calibri" w:cstheme="minorHAnsi"/>
          <w:b/>
          <w:sz w:val="24"/>
          <w:szCs w:val="24"/>
        </w:rPr>
        <w:t>Triangle Angle Sum Theorem</w:t>
      </w:r>
      <w:r w:rsidRPr="00AE37F8">
        <w:rPr>
          <w:rFonts w:eastAsia="Calibri" w:cstheme="minorHAnsi"/>
          <w:bCs/>
          <w:sz w:val="24"/>
          <w:szCs w:val="24"/>
        </w:rPr>
        <w:t xml:space="preserve"> – the theorem stating that the interior angles of any triangle add up to 180 degrees</w:t>
      </w:r>
    </w:p>
    <w:p w:rsidRPr="00AE37F8" w:rsidR="009D3C35" w:rsidP="003C5BD3" w:rsidRDefault="45E5E459" w14:paraId="32D73197" w14:textId="4198D2CE">
      <w:pPr>
        <w:pStyle w:val="ListParagraph"/>
        <w:numPr>
          <w:ilvl w:val="0"/>
          <w:numId w:val="20"/>
        </w:numPr>
        <w:rPr>
          <w:rFonts w:eastAsia="Calibri"/>
          <w:sz w:val="24"/>
          <w:szCs w:val="24"/>
        </w:rPr>
      </w:pPr>
      <w:r w:rsidRPr="5CC05DB6">
        <w:rPr>
          <w:rFonts w:eastAsia="Calibri"/>
          <w:b/>
          <w:bCs/>
          <w:sz w:val="24"/>
          <w:szCs w:val="24"/>
        </w:rPr>
        <w:t>Triangle Inequality Theorem</w:t>
      </w:r>
      <w:r w:rsidRPr="5CC05DB6">
        <w:rPr>
          <w:rFonts w:eastAsia="Calibri"/>
          <w:sz w:val="24"/>
          <w:szCs w:val="24"/>
        </w:rPr>
        <w:t xml:space="preserve"> – the theorem stating that the sum of the lengths of any two sides of a triangle is greater than the length of the third side</w:t>
      </w:r>
    </w:p>
    <w:p w:rsidR="25310EE3" w:rsidP="5CC05DB6" w:rsidRDefault="25310EE3" w14:paraId="1208D5A5" w14:textId="78EACA6E">
      <w:pPr>
        <w:rPr>
          <w:rFonts w:eastAsia="Calibri"/>
          <w:b/>
          <w:bCs/>
          <w:sz w:val="24"/>
          <w:szCs w:val="24"/>
        </w:rPr>
      </w:pPr>
      <w:bookmarkStart w:name="Bookmark2" w:id="1"/>
      <w:r w:rsidRPr="5CC05DB6">
        <w:rPr>
          <w:rFonts w:eastAsia="Calibri"/>
          <w:b/>
          <w:bCs/>
          <w:sz w:val="24"/>
          <w:szCs w:val="24"/>
        </w:rPr>
        <w:lastRenderedPageBreak/>
        <w:t>Formulas:</w:t>
      </w:r>
      <w:bookmarkEnd w:id="1"/>
    </w:p>
    <w:p w:rsidR="25310EE3" w:rsidP="003C5BD3" w:rsidRDefault="25310EE3" w14:paraId="12F22364" w14:textId="69B56D12">
      <w:pPr>
        <w:pStyle w:val="ListParagraph"/>
        <w:numPr>
          <w:ilvl w:val="0"/>
          <w:numId w:val="17"/>
        </w:numPr>
        <w:rPr>
          <w:rFonts w:eastAsia="Calibri"/>
          <w:sz w:val="24"/>
          <w:szCs w:val="24"/>
        </w:rPr>
      </w:pPr>
      <w:r w:rsidRPr="5CC05DB6">
        <w:rPr>
          <w:rFonts w:eastAsia="Calibri"/>
          <w:sz w:val="24"/>
          <w:szCs w:val="24"/>
        </w:rPr>
        <w:t xml:space="preserve">Pythagorean Theorem: </w:t>
      </w:r>
      <m:oMath>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oMath>
    </w:p>
    <w:p w:rsidR="030A876F" w:rsidP="003C5BD3" w:rsidRDefault="030A876F" w14:paraId="516581AB" w14:textId="3CF7E9D3">
      <w:pPr>
        <w:pStyle w:val="ListParagraph"/>
        <w:numPr>
          <w:ilvl w:val="0"/>
          <w:numId w:val="17"/>
        </w:numPr>
        <w:rPr>
          <w:rFonts w:eastAsia="Calibri"/>
          <w:sz w:val="24"/>
          <w:szCs w:val="24"/>
        </w:rPr>
      </w:pPr>
      <w:r w:rsidRPr="5CC05DB6">
        <w:rPr>
          <w:rFonts w:eastAsia="Calibri"/>
          <w:sz w:val="24"/>
          <w:szCs w:val="24"/>
        </w:rPr>
        <w:t xml:space="preserve">Trigonometric Ratios: </w:t>
      </w:r>
      <m:oMath>
        <m:r>
          <w:rPr>
            <w:rFonts w:ascii="Cambria Math" w:hAnsi="Cambria Math"/>
          </w:rPr>
          <m:t>sinθ=</m:t>
        </m:r>
        <m:f>
          <m:fPr>
            <m:ctrlPr>
              <w:rPr>
                <w:rFonts w:ascii="Cambria Math" w:hAnsi="Cambria Math"/>
              </w:rPr>
            </m:ctrlPr>
          </m:fPr>
          <m:num>
            <m:r>
              <w:rPr>
                <w:rFonts w:ascii="Cambria Math" w:hAnsi="Cambria Math"/>
              </w:rPr>
              <m:t>opp</m:t>
            </m:r>
          </m:num>
          <m:den>
            <m:r>
              <w:rPr>
                <w:rFonts w:ascii="Cambria Math" w:hAnsi="Cambria Math"/>
              </w:rPr>
              <m:t>hyp</m:t>
            </m:r>
          </m:den>
        </m:f>
      </m:oMath>
      <w:r w:rsidRPr="5CC05DB6" w:rsidR="6CFA9836">
        <w:rPr>
          <w:rFonts w:eastAsia="Calibri"/>
          <w:sz w:val="24"/>
          <w:szCs w:val="24"/>
        </w:rPr>
        <w:t xml:space="preserve">, </w:t>
      </w:r>
      <m:oMath>
        <m:r>
          <w:rPr>
            <w:rFonts w:ascii="Cambria Math" w:hAnsi="Cambria Math"/>
          </w:rPr>
          <m:t>cosθ=</m:t>
        </m:r>
        <m:f>
          <m:fPr>
            <m:ctrlPr>
              <w:rPr>
                <w:rFonts w:ascii="Cambria Math" w:hAnsi="Cambria Math"/>
              </w:rPr>
            </m:ctrlPr>
          </m:fPr>
          <m:num>
            <m:r>
              <w:rPr>
                <w:rFonts w:ascii="Cambria Math" w:hAnsi="Cambria Math"/>
              </w:rPr>
              <m:t>adj</m:t>
            </m:r>
          </m:num>
          <m:den>
            <m:r>
              <w:rPr>
                <w:rFonts w:ascii="Cambria Math" w:hAnsi="Cambria Math"/>
              </w:rPr>
              <m:t>hyp</m:t>
            </m:r>
          </m:den>
        </m:f>
      </m:oMath>
      <w:r w:rsidRPr="5CC05DB6" w:rsidR="4B1C5EEF">
        <w:rPr>
          <w:rFonts w:eastAsia="Calibri"/>
          <w:sz w:val="24"/>
          <w:szCs w:val="24"/>
        </w:rPr>
        <w:t xml:space="preserve">, </w:t>
      </w:r>
      <m:oMath>
        <m:r>
          <w:rPr>
            <w:rFonts w:ascii="Cambria Math" w:hAnsi="Cambria Math"/>
          </w:rPr>
          <m:t>tanθ=</m:t>
        </m:r>
        <m:f>
          <m:fPr>
            <m:ctrlPr>
              <w:rPr>
                <w:rFonts w:ascii="Cambria Math" w:hAnsi="Cambria Math"/>
              </w:rPr>
            </m:ctrlPr>
          </m:fPr>
          <m:num>
            <m:r>
              <w:rPr>
                <w:rFonts w:ascii="Cambria Math" w:hAnsi="Cambria Math"/>
              </w:rPr>
              <m:t>opp</m:t>
            </m:r>
          </m:num>
          <m:den>
            <m:r>
              <w:rPr>
                <w:rFonts w:ascii="Cambria Math" w:hAnsi="Cambria Math"/>
              </w:rPr>
              <m:t>adj</m:t>
            </m:r>
          </m:den>
        </m:f>
      </m:oMath>
    </w:p>
    <w:p w:rsidR="009D3C35" w:rsidP="009D3C35" w:rsidRDefault="009D3C35" w14:paraId="049631BF" w14:textId="7679A763">
      <w:pPr>
        <w:rPr>
          <w:rFonts w:eastAsia="Calibri" w:cstheme="minorHAnsi"/>
          <w:sz w:val="24"/>
          <w:szCs w:val="24"/>
        </w:rPr>
      </w:pPr>
      <w:r w:rsidRPr="002548C3">
        <w:rPr>
          <w:rFonts w:eastAsia="Calibri" w:cstheme="minorHAnsi"/>
          <w:b/>
          <w:sz w:val="24"/>
          <w:szCs w:val="24"/>
        </w:rPr>
        <w:t xml:space="preserve">Objective 1: </w:t>
      </w:r>
      <w:r w:rsidRPr="00AE37F8" w:rsidR="00AE37F8">
        <w:rPr>
          <w:rFonts w:eastAsia="Calibri" w:cstheme="minorHAnsi"/>
          <w:bCs/>
          <w:sz w:val="24"/>
          <w:szCs w:val="24"/>
        </w:rPr>
        <w:t>In this lesson, you will identify and use radii, diameters, and chords within circles.</w:t>
      </w:r>
    </w:p>
    <w:p w:rsidRPr="00FA5740" w:rsidR="009D3C35" w:rsidP="009D3C35" w:rsidRDefault="009D3C35" w14:paraId="10FF0F3B" w14:textId="2BAF545C">
      <w:pPr>
        <w:rPr>
          <w:rFonts w:eastAsia="Calibri" w:cstheme="minorHAnsi"/>
          <w:i/>
          <w:iCs/>
          <w:sz w:val="24"/>
          <w:szCs w:val="24"/>
        </w:rPr>
      </w:pPr>
      <w:r w:rsidRPr="002D6C0D">
        <w:rPr>
          <w:rFonts w:eastAsia="Calibri" w:cstheme="minorHAnsi"/>
          <w:i/>
          <w:iCs/>
          <w:sz w:val="24"/>
          <w:szCs w:val="24"/>
        </w:rPr>
        <w:t xml:space="preserve">Mathematical Practice Standard: </w:t>
      </w:r>
      <w:r w:rsidRPr="00AE37F8" w:rsidR="00AE37F8">
        <w:rPr>
          <w:rFonts w:eastAsia="Calibri" w:cstheme="minorHAnsi"/>
          <w:i/>
          <w:iCs/>
          <w:sz w:val="24"/>
          <w:szCs w:val="24"/>
        </w:rPr>
        <w:t>Look for and make use of structure.</w:t>
      </w:r>
    </w:p>
    <w:p w:rsidRPr="00E6318F" w:rsidR="009D3C35" w:rsidP="009D3C35" w:rsidRDefault="1D02A363" w14:paraId="23F80FAB" w14:textId="77777777">
      <w:pPr>
        <w:ind w:left="720"/>
        <w:rPr>
          <w:rFonts w:eastAsia="Calibri" w:cstheme="minorHAnsi"/>
          <w:sz w:val="24"/>
          <w:szCs w:val="24"/>
        </w:rPr>
      </w:pPr>
      <w:r w:rsidRPr="5CC05DB6">
        <w:rPr>
          <w:rFonts w:eastAsia="Calibri"/>
          <w:b/>
          <w:bCs/>
          <w:sz w:val="24"/>
          <w:szCs w:val="24"/>
        </w:rPr>
        <w:t>Big Ideas</w:t>
      </w:r>
      <w:r w:rsidRPr="5CC05DB6">
        <w:rPr>
          <w:rFonts w:eastAsia="Calibri"/>
          <w:sz w:val="24"/>
          <w:szCs w:val="24"/>
        </w:rPr>
        <w:t>:</w:t>
      </w:r>
    </w:p>
    <w:p w:rsidR="009D3C35" w:rsidP="003C5BD3" w:rsidRDefault="1033F5BB" w14:paraId="21D74987" w14:textId="148F5A67">
      <w:pPr>
        <w:pStyle w:val="ListParagraph"/>
        <w:numPr>
          <w:ilvl w:val="0"/>
          <w:numId w:val="19"/>
        </w:numPr>
        <w:rPr>
          <w:rFonts w:eastAsia="Calibri"/>
          <w:sz w:val="24"/>
          <w:szCs w:val="24"/>
        </w:rPr>
      </w:pPr>
      <w:r w:rsidRPr="5CC05DB6">
        <w:rPr>
          <w:rFonts w:eastAsia="Calibri"/>
          <w:sz w:val="24"/>
          <w:szCs w:val="24"/>
        </w:rPr>
        <w:t xml:space="preserve">A circle is a set of all points in a plane that are </w:t>
      </w:r>
      <w:r w:rsidRPr="5CC05DB6">
        <w:rPr>
          <w:rFonts w:eastAsia="Calibri"/>
          <w:i/>
          <w:iCs/>
          <w:sz w:val="24"/>
          <w:szCs w:val="24"/>
        </w:rPr>
        <w:t xml:space="preserve">equidistant </w:t>
      </w:r>
      <w:r w:rsidRPr="5CC05DB6">
        <w:rPr>
          <w:rFonts w:eastAsia="Calibri"/>
          <w:sz w:val="24"/>
          <w:szCs w:val="24"/>
        </w:rPr>
        <w:t xml:space="preserve">from a center point. </w:t>
      </w:r>
    </w:p>
    <w:p w:rsidR="009D3C35" w:rsidP="003C5BD3" w:rsidRDefault="4FB4FD34" w14:paraId="529CF430" w14:textId="390A9F15">
      <w:pPr>
        <w:pStyle w:val="ListParagraph"/>
        <w:numPr>
          <w:ilvl w:val="0"/>
          <w:numId w:val="19"/>
        </w:numPr>
        <w:rPr>
          <w:rFonts w:eastAsia="Calibri"/>
          <w:sz w:val="24"/>
          <w:szCs w:val="24"/>
        </w:rPr>
      </w:pPr>
      <w:r w:rsidRPr="5CC05DB6">
        <w:rPr>
          <w:rFonts w:eastAsia="Calibri"/>
          <w:i/>
          <w:iCs/>
          <w:sz w:val="24"/>
          <w:szCs w:val="24"/>
        </w:rPr>
        <w:t>Radii</w:t>
      </w:r>
      <w:r w:rsidRPr="5CC05DB6">
        <w:rPr>
          <w:rFonts w:eastAsia="Calibri"/>
          <w:sz w:val="24"/>
          <w:szCs w:val="24"/>
        </w:rPr>
        <w:t xml:space="preserve">, </w:t>
      </w:r>
      <w:r w:rsidRPr="5CC05DB6">
        <w:rPr>
          <w:rFonts w:eastAsia="Calibri"/>
          <w:i/>
          <w:iCs/>
          <w:sz w:val="24"/>
          <w:szCs w:val="24"/>
        </w:rPr>
        <w:t>diameters</w:t>
      </w:r>
      <w:r w:rsidRPr="5CC05DB6">
        <w:rPr>
          <w:rFonts w:eastAsia="Calibri"/>
          <w:sz w:val="24"/>
          <w:szCs w:val="24"/>
        </w:rPr>
        <w:t xml:space="preserve">, and </w:t>
      </w:r>
      <w:r w:rsidRPr="5CC05DB6">
        <w:rPr>
          <w:rFonts w:eastAsia="Calibri"/>
          <w:i/>
          <w:iCs/>
          <w:sz w:val="24"/>
          <w:szCs w:val="24"/>
        </w:rPr>
        <w:t xml:space="preserve">chords </w:t>
      </w:r>
      <w:r w:rsidRPr="5CC05DB6">
        <w:rPr>
          <w:rFonts w:eastAsia="Calibri"/>
          <w:sz w:val="24"/>
          <w:szCs w:val="24"/>
        </w:rPr>
        <w:t>are all lines segments related to circles.</w:t>
      </w:r>
      <w:r w:rsidRPr="5CC05DB6" w:rsidR="20397D40">
        <w:rPr>
          <w:rFonts w:eastAsia="Calibri"/>
          <w:sz w:val="24"/>
          <w:szCs w:val="24"/>
        </w:rPr>
        <w:t xml:space="preserve"> </w:t>
      </w:r>
    </w:p>
    <w:tbl>
      <w:tblPr>
        <w:tblStyle w:val="TableGrid"/>
        <w:tblW w:w="0" w:type="auto"/>
        <w:jc w:val="center"/>
        <w:tblLayout w:type="fixed"/>
        <w:tblLook w:val="06A0" w:firstRow="1" w:lastRow="0" w:firstColumn="1" w:lastColumn="0" w:noHBand="1" w:noVBand="1"/>
      </w:tblPr>
      <w:tblGrid>
        <w:gridCol w:w="2985"/>
        <w:gridCol w:w="3780"/>
        <w:gridCol w:w="3941"/>
      </w:tblGrid>
      <w:tr w:rsidR="5CC05DB6" w:rsidTr="5CC05DB6" w14:paraId="5FC51B82" w14:textId="77777777">
        <w:trPr>
          <w:trHeight w:val="300"/>
          <w:jc w:val="center"/>
        </w:trPr>
        <w:tc>
          <w:tcPr>
            <w:tcW w:w="2985" w:type="dxa"/>
            <w:tcBorders>
              <w:top w:val="single" w:color="000000" w:themeColor="text1" w:sz="12" w:space="0"/>
              <w:left w:val="single" w:color="000000" w:themeColor="text1" w:sz="12" w:space="0"/>
              <w:bottom w:val="single" w:color="000000" w:themeColor="text1" w:sz="12" w:space="0"/>
              <w:right w:val="none" w:color="000000" w:themeColor="text1" w:sz="12" w:space="0"/>
            </w:tcBorders>
          </w:tcPr>
          <w:p w:rsidR="1033F5BB" w:rsidP="5CC05DB6" w:rsidRDefault="1033F5BB" w14:paraId="3871E51A" w14:textId="0C2A58C6">
            <w:pPr>
              <w:rPr>
                <w:rFonts w:eastAsia="Calibri"/>
                <w:sz w:val="24"/>
                <w:szCs w:val="24"/>
              </w:rPr>
            </w:pPr>
            <w:r w:rsidRPr="5CC05DB6">
              <w:rPr>
                <w:rFonts w:eastAsia="Calibri"/>
                <w:sz w:val="24"/>
                <w:szCs w:val="24"/>
              </w:rPr>
              <w:t>Circles are named by their center po</w:t>
            </w:r>
            <w:r w:rsidRPr="5CC05DB6" w:rsidR="384782F2">
              <w:rPr>
                <w:rFonts w:eastAsia="Calibri"/>
                <w:sz w:val="24"/>
                <w:szCs w:val="24"/>
              </w:rPr>
              <w:t xml:space="preserve">int. </w:t>
            </w:r>
            <w:r w:rsidRPr="5CC05DB6">
              <w:rPr>
                <w:rFonts w:eastAsia="Calibri"/>
                <w:sz w:val="24"/>
                <w:szCs w:val="24"/>
              </w:rPr>
              <w:t xml:space="preserve">This is circle </w:t>
            </w:r>
            <w:r w:rsidRPr="5CC05DB6">
              <w:rPr>
                <w:rFonts w:eastAsia="Calibri"/>
                <w:i/>
                <w:iCs/>
                <w:sz w:val="24"/>
                <w:szCs w:val="24"/>
              </w:rPr>
              <w:t>A</w:t>
            </w:r>
            <w:r w:rsidRPr="5CC05DB6">
              <w:rPr>
                <w:rFonts w:eastAsia="Calibri"/>
                <w:sz w:val="24"/>
                <w:szCs w:val="24"/>
              </w:rPr>
              <w:t xml:space="preserve">. Every point on circle </w:t>
            </w:r>
            <w:r w:rsidRPr="5CC05DB6">
              <w:rPr>
                <w:rFonts w:eastAsia="Calibri"/>
                <w:i/>
                <w:iCs/>
                <w:sz w:val="24"/>
                <w:szCs w:val="24"/>
              </w:rPr>
              <w:t xml:space="preserve">A </w:t>
            </w:r>
            <w:r w:rsidRPr="5CC05DB6">
              <w:rPr>
                <w:rFonts w:eastAsia="Calibri"/>
                <w:sz w:val="24"/>
                <w:szCs w:val="24"/>
              </w:rPr>
              <w:t xml:space="preserve">is the same distance from point </w:t>
            </w:r>
            <w:r w:rsidRPr="5CC05DB6">
              <w:rPr>
                <w:rFonts w:eastAsia="Calibri"/>
                <w:i/>
                <w:iCs/>
                <w:sz w:val="24"/>
                <w:szCs w:val="24"/>
              </w:rPr>
              <w:t xml:space="preserve">A </w:t>
            </w:r>
            <w:r w:rsidRPr="5CC05DB6">
              <w:rPr>
                <w:rFonts w:eastAsia="Calibri"/>
                <w:sz w:val="24"/>
                <w:szCs w:val="24"/>
              </w:rPr>
              <w:t>(equidistant).</w:t>
            </w:r>
          </w:p>
        </w:tc>
        <w:tc>
          <w:tcPr>
            <w:tcW w:w="3780" w:type="dxa"/>
            <w:tcBorders>
              <w:top w:val="single" w:color="000000" w:themeColor="text1" w:sz="12" w:space="0"/>
              <w:left w:val="none" w:color="000000" w:themeColor="text1" w:sz="12" w:space="0"/>
              <w:bottom w:val="single" w:color="000000" w:themeColor="text1" w:sz="12" w:space="0"/>
              <w:right w:val="none" w:color="000000" w:themeColor="text1" w:sz="12" w:space="0"/>
            </w:tcBorders>
          </w:tcPr>
          <w:p w:rsidR="1033F5BB" w:rsidP="5CC05DB6" w:rsidRDefault="1033F5BB" w14:paraId="7ECBBD34" w14:textId="66684330">
            <w:pPr>
              <w:jc w:val="center"/>
              <w:rPr>
                <w:sz w:val="20"/>
                <w:szCs w:val="20"/>
              </w:rPr>
            </w:pPr>
            <w:r>
              <w:rPr>
                <w:noProof/>
              </w:rPr>
              <w:drawing>
                <wp:inline distT="0" distB="0" distL="0" distR="0" wp14:anchorId="36DFDD41" wp14:editId="5BEA3264">
                  <wp:extent cx="1156097" cy="1152746"/>
                  <wp:effectExtent l="0" t="0" r="0" b="0"/>
                  <wp:docPr id="2030265484" name="Picture 2030265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6097" cy="1152746"/>
                          </a:xfrm>
                          <a:prstGeom prst="rect">
                            <a:avLst/>
                          </a:prstGeom>
                        </pic:spPr>
                      </pic:pic>
                    </a:graphicData>
                  </a:graphic>
                </wp:inline>
              </w:drawing>
            </w:r>
          </w:p>
        </w:tc>
        <w:tc>
          <w:tcPr>
            <w:tcW w:w="3941" w:type="dxa"/>
            <w:tcBorders>
              <w:top w:val="single" w:color="000000" w:themeColor="text1" w:sz="12" w:space="0"/>
              <w:left w:val="none" w:color="000000" w:themeColor="text1" w:sz="4" w:space="0"/>
              <w:bottom w:val="single" w:color="000000" w:themeColor="text1" w:sz="12" w:space="0"/>
              <w:right w:val="single" w:color="000000" w:themeColor="text1" w:sz="12" w:space="0"/>
            </w:tcBorders>
          </w:tcPr>
          <w:p w:rsidR="5CC05DB6" w:rsidP="5CC05DB6" w:rsidRDefault="5CC05DB6" w14:paraId="3F93AA96" w14:textId="2AFA6E78">
            <w:pPr>
              <w:jc w:val="center"/>
              <w:rPr>
                <w:sz w:val="20"/>
                <w:szCs w:val="20"/>
              </w:rPr>
            </w:pPr>
          </w:p>
        </w:tc>
      </w:tr>
      <w:tr w:rsidR="5CC05DB6" w:rsidTr="5CC05DB6" w14:paraId="5403AD00" w14:textId="77777777">
        <w:trPr>
          <w:trHeight w:val="300"/>
          <w:jc w:val="center"/>
        </w:trPr>
        <w:tc>
          <w:tcPr>
            <w:tcW w:w="2985" w:type="dxa"/>
            <w:tcBorders>
              <w:top w:val="single" w:color="000000" w:themeColor="text1" w:sz="12" w:space="0"/>
              <w:left w:val="single" w:color="000000" w:themeColor="text1" w:sz="12" w:space="0"/>
              <w:bottom w:val="single" w:color="000000" w:themeColor="text1" w:sz="12" w:space="0"/>
              <w:right w:val="none" w:color="000000" w:themeColor="text1" w:sz="12" w:space="0"/>
            </w:tcBorders>
          </w:tcPr>
          <w:p w:rsidR="62636899" w:rsidP="5CC05DB6" w:rsidRDefault="62636899" w14:paraId="696F9951" w14:textId="5DD309DD">
            <w:pPr>
              <w:rPr>
                <w:rFonts w:eastAsia="Calibri"/>
                <w:sz w:val="24"/>
                <w:szCs w:val="24"/>
              </w:rPr>
            </w:pPr>
            <w:r w:rsidRPr="5CC05DB6">
              <w:rPr>
                <w:rFonts w:eastAsia="Calibri"/>
                <w:sz w:val="24"/>
                <w:szCs w:val="24"/>
              </w:rPr>
              <w:t xml:space="preserve">The </w:t>
            </w:r>
            <w:r w:rsidRPr="5CC05DB6">
              <w:rPr>
                <w:rFonts w:eastAsia="Calibri"/>
                <w:i/>
                <w:iCs/>
                <w:sz w:val="24"/>
                <w:szCs w:val="24"/>
              </w:rPr>
              <w:t xml:space="preserve">radius </w:t>
            </w:r>
            <w:r w:rsidRPr="5CC05DB6">
              <w:rPr>
                <w:rFonts w:eastAsia="Calibri"/>
                <w:sz w:val="24"/>
                <w:szCs w:val="24"/>
              </w:rPr>
              <w:t xml:space="preserve">is a line segment with one endpoint on the circle and one endpoint at the center of the circle. </w:t>
            </w:r>
          </w:p>
        </w:tc>
        <w:tc>
          <w:tcPr>
            <w:tcW w:w="3780" w:type="dxa"/>
            <w:tcBorders>
              <w:top w:val="single" w:color="000000" w:themeColor="text1" w:sz="12" w:space="0"/>
              <w:left w:val="none" w:color="000000" w:themeColor="text1" w:sz="12" w:space="0"/>
              <w:bottom w:val="single" w:color="000000" w:themeColor="text1" w:sz="12" w:space="0"/>
              <w:right w:val="none" w:color="000000" w:themeColor="text1" w:sz="12" w:space="0"/>
            </w:tcBorders>
          </w:tcPr>
          <w:p w:rsidR="62636899" w:rsidP="5CC05DB6" w:rsidRDefault="62636899" w14:paraId="66ABC0C8" w14:textId="2BA1E37D">
            <w:pPr>
              <w:jc w:val="center"/>
              <w:rPr>
                <w:sz w:val="20"/>
                <w:szCs w:val="20"/>
              </w:rPr>
            </w:pPr>
            <w:r>
              <w:rPr>
                <w:noProof/>
              </w:rPr>
              <w:drawing>
                <wp:inline distT="0" distB="0" distL="0" distR="0" wp14:anchorId="107CBCA9" wp14:editId="66A44BB6">
                  <wp:extent cx="1457325" cy="153403"/>
                  <wp:effectExtent l="0" t="0" r="0" b="0"/>
                  <wp:docPr id="1327249794" name="Picture 1327249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457325" cy="153403"/>
                          </a:xfrm>
                          <a:prstGeom prst="rect">
                            <a:avLst/>
                          </a:prstGeom>
                        </pic:spPr>
                      </pic:pic>
                    </a:graphicData>
                  </a:graphic>
                </wp:inline>
              </w:drawing>
            </w:r>
          </w:p>
          <w:p w:rsidR="62636899" w:rsidP="5CC05DB6" w:rsidRDefault="62636899" w14:paraId="0548EC8E" w14:textId="671E5AD8">
            <w:pPr>
              <w:jc w:val="center"/>
              <w:rPr>
                <w:sz w:val="20"/>
                <w:szCs w:val="20"/>
              </w:rPr>
            </w:pPr>
            <w:r>
              <w:rPr>
                <w:noProof/>
              </w:rPr>
              <w:drawing>
                <wp:inline distT="0" distB="0" distL="0" distR="0" wp14:anchorId="0B811BE2" wp14:editId="6549D12A">
                  <wp:extent cx="1189456" cy="1123950"/>
                  <wp:effectExtent l="0" t="0" r="0" b="0"/>
                  <wp:docPr id="1541842725" name="Picture 1541842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89456" cy="1123950"/>
                          </a:xfrm>
                          <a:prstGeom prst="rect">
                            <a:avLst/>
                          </a:prstGeom>
                        </pic:spPr>
                      </pic:pic>
                    </a:graphicData>
                  </a:graphic>
                </wp:inline>
              </w:drawing>
            </w:r>
          </w:p>
        </w:tc>
        <w:tc>
          <w:tcPr>
            <w:tcW w:w="3941" w:type="dxa"/>
            <w:tcBorders>
              <w:top w:val="single" w:color="000000" w:themeColor="text1" w:sz="12" w:space="0"/>
              <w:left w:val="none" w:color="000000" w:themeColor="text1" w:sz="12" w:space="0"/>
              <w:bottom w:val="single" w:color="000000" w:themeColor="text1" w:sz="12" w:space="0"/>
              <w:right w:val="single" w:color="000000" w:themeColor="text1" w:sz="12" w:space="0"/>
            </w:tcBorders>
          </w:tcPr>
          <w:p w:rsidR="076FF731" w:rsidP="5CC05DB6" w:rsidRDefault="076FF731" w14:paraId="7EDE79FB" w14:textId="3F97F819">
            <w:pPr>
              <w:jc w:val="center"/>
              <w:rPr>
                <w:sz w:val="20"/>
                <w:szCs w:val="20"/>
              </w:rPr>
            </w:pPr>
            <w:r w:rsidRPr="5CC05DB6">
              <w:rPr>
                <w:sz w:val="20"/>
                <w:szCs w:val="20"/>
              </w:rPr>
              <w:t xml:space="preserve">Key understanding: All points on a given circle are the same distance from the center point of the circle. </w:t>
            </w:r>
            <w:r w:rsidRPr="5CC05DB6" w:rsidR="021D7304">
              <w:rPr>
                <w:sz w:val="20"/>
                <w:szCs w:val="20"/>
              </w:rPr>
              <w:t>Therefore</w:t>
            </w:r>
            <w:r w:rsidRPr="5CC05DB6">
              <w:rPr>
                <w:sz w:val="20"/>
                <w:szCs w:val="20"/>
              </w:rPr>
              <w:t>, all radii will have the sa</w:t>
            </w:r>
            <w:r w:rsidRPr="5CC05DB6" w:rsidR="09C213A4">
              <w:rPr>
                <w:sz w:val="20"/>
                <w:szCs w:val="20"/>
              </w:rPr>
              <w:t xml:space="preserve">me length. </w:t>
            </w:r>
          </w:p>
          <w:p w:rsidR="56C769DA" w:rsidP="5CC05DB6" w:rsidRDefault="56C769DA" w14:paraId="73359B0F" w14:textId="1D933A53">
            <w:pPr>
              <w:jc w:val="center"/>
              <w:rPr>
                <w:sz w:val="20"/>
                <w:szCs w:val="20"/>
              </w:rPr>
            </w:pPr>
            <w:r>
              <w:rPr>
                <w:noProof/>
              </w:rPr>
              <w:drawing>
                <wp:inline distT="0" distB="0" distL="0" distR="0" wp14:anchorId="53A601D2" wp14:editId="23469188">
                  <wp:extent cx="1156745" cy="1171575"/>
                  <wp:effectExtent l="0" t="0" r="0" b="0"/>
                  <wp:docPr id="471492201" name="Picture 47149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56745" cy="1171575"/>
                          </a:xfrm>
                          <a:prstGeom prst="rect">
                            <a:avLst/>
                          </a:prstGeom>
                        </pic:spPr>
                      </pic:pic>
                    </a:graphicData>
                  </a:graphic>
                </wp:inline>
              </w:drawing>
            </w:r>
          </w:p>
        </w:tc>
      </w:tr>
      <w:tr w:rsidR="5CC05DB6" w:rsidTr="5CC05DB6" w14:paraId="36B3337B" w14:textId="77777777">
        <w:trPr>
          <w:trHeight w:val="300"/>
          <w:jc w:val="center"/>
        </w:trPr>
        <w:tc>
          <w:tcPr>
            <w:tcW w:w="2985" w:type="dxa"/>
            <w:tcBorders>
              <w:top w:val="single" w:color="000000" w:themeColor="text1" w:sz="12" w:space="0"/>
              <w:left w:val="single" w:color="000000" w:themeColor="text1" w:sz="12" w:space="0"/>
              <w:bottom w:val="single" w:color="000000" w:themeColor="text1" w:sz="12" w:space="0"/>
              <w:right w:val="none" w:color="000000" w:themeColor="text1" w:sz="12" w:space="0"/>
            </w:tcBorders>
          </w:tcPr>
          <w:p w:rsidR="22445F48" w:rsidP="5CC05DB6" w:rsidRDefault="22445F48" w14:paraId="670E6616" w14:textId="378B27D7">
            <w:pPr>
              <w:rPr>
                <w:rFonts w:eastAsia="Calibri"/>
                <w:sz w:val="24"/>
                <w:szCs w:val="24"/>
              </w:rPr>
            </w:pPr>
            <w:r w:rsidRPr="5CC05DB6">
              <w:rPr>
                <w:rFonts w:eastAsia="Calibri"/>
                <w:sz w:val="24"/>
                <w:szCs w:val="24"/>
              </w:rPr>
              <w:t xml:space="preserve">The </w:t>
            </w:r>
            <w:r w:rsidRPr="5CC05DB6">
              <w:rPr>
                <w:rFonts w:eastAsia="Calibri"/>
                <w:i/>
                <w:iCs/>
                <w:sz w:val="24"/>
                <w:szCs w:val="24"/>
              </w:rPr>
              <w:t xml:space="preserve">chord </w:t>
            </w:r>
            <w:r w:rsidRPr="5CC05DB6">
              <w:rPr>
                <w:rFonts w:eastAsia="Calibri"/>
                <w:sz w:val="24"/>
                <w:szCs w:val="24"/>
              </w:rPr>
              <w:t xml:space="preserve">is a line segment with both endpoints on the circle. </w:t>
            </w:r>
          </w:p>
        </w:tc>
        <w:tc>
          <w:tcPr>
            <w:tcW w:w="3780" w:type="dxa"/>
            <w:tcBorders>
              <w:top w:val="single" w:color="000000" w:themeColor="text1" w:sz="12" w:space="0"/>
              <w:left w:val="none" w:color="000000" w:themeColor="text1" w:sz="12" w:space="0"/>
              <w:bottom w:val="single" w:color="000000" w:themeColor="text1" w:sz="12" w:space="0"/>
              <w:right w:val="none" w:color="000000" w:themeColor="text1" w:sz="12" w:space="0"/>
            </w:tcBorders>
          </w:tcPr>
          <w:p w:rsidR="22445F48" w:rsidP="5CC05DB6" w:rsidRDefault="22445F48" w14:paraId="3DDF8835" w14:textId="636FC74D">
            <w:pPr>
              <w:jc w:val="center"/>
              <w:rPr>
                <w:sz w:val="20"/>
                <w:szCs w:val="20"/>
              </w:rPr>
            </w:pPr>
            <w:r>
              <w:rPr>
                <w:noProof/>
              </w:rPr>
              <w:drawing>
                <wp:inline distT="0" distB="0" distL="0" distR="0" wp14:anchorId="5ED28632" wp14:editId="1CDC8C64">
                  <wp:extent cx="1893794" cy="190500"/>
                  <wp:effectExtent l="0" t="0" r="0" b="0"/>
                  <wp:docPr id="695028079" name="Picture 695028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893794" cy="190500"/>
                          </a:xfrm>
                          <a:prstGeom prst="rect">
                            <a:avLst/>
                          </a:prstGeom>
                        </pic:spPr>
                      </pic:pic>
                    </a:graphicData>
                  </a:graphic>
                </wp:inline>
              </w:drawing>
            </w:r>
          </w:p>
          <w:p w:rsidR="22445F48" w:rsidP="5CC05DB6" w:rsidRDefault="22445F48" w14:paraId="2818DC95" w14:textId="513790CB">
            <w:pPr>
              <w:jc w:val="center"/>
              <w:rPr>
                <w:sz w:val="20"/>
                <w:szCs w:val="20"/>
              </w:rPr>
            </w:pPr>
            <w:r>
              <w:rPr>
                <w:noProof/>
              </w:rPr>
              <w:drawing>
                <wp:inline distT="0" distB="0" distL="0" distR="0" wp14:anchorId="3892456B" wp14:editId="6C736DC2">
                  <wp:extent cx="1293586" cy="1181100"/>
                  <wp:effectExtent l="0" t="0" r="0" b="0"/>
                  <wp:docPr id="10430197" name="Picture 1043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93586" cy="1181100"/>
                          </a:xfrm>
                          <a:prstGeom prst="rect">
                            <a:avLst/>
                          </a:prstGeom>
                        </pic:spPr>
                      </pic:pic>
                    </a:graphicData>
                  </a:graphic>
                </wp:inline>
              </w:drawing>
            </w:r>
          </w:p>
        </w:tc>
        <w:tc>
          <w:tcPr>
            <w:tcW w:w="3941" w:type="dxa"/>
            <w:tcBorders>
              <w:top w:val="single" w:color="000000" w:themeColor="text1" w:sz="12" w:space="0"/>
              <w:left w:val="none" w:color="000000" w:themeColor="text1" w:sz="12" w:space="0"/>
              <w:bottom w:val="single" w:color="000000" w:themeColor="text1" w:sz="12" w:space="0"/>
              <w:right w:val="single" w:color="000000" w:themeColor="text1" w:sz="12" w:space="0"/>
            </w:tcBorders>
          </w:tcPr>
          <w:p w:rsidR="37EFE18B" w:rsidP="5CC05DB6" w:rsidRDefault="37EFE18B" w14:paraId="4067A1BB" w14:textId="2ACE7A0E">
            <w:pPr>
              <w:jc w:val="center"/>
              <w:rPr>
                <w:sz w:val="20"/>
                <w:szCs w:val="20"/>
              </w:rPr>
            </w:pPr>
            <w:r w:rsidRPr="5CC05DB6">
              <w:rPr>
                <w:sz w:val="20"/>
                <w:szCs w:val="20"/>
              </w:rPr>
              <w:t xml:space="preserve">Key Understanding: The perpendicular bisector of any chord will pass through the center of the circle. </w:t>
            </w:r>
          </w:p>
          <w:p w:rsidR="70ACF926" w:rsidP="5CC05DB6" w:rsidRDefault="70ACF926" w14:paraId="474901DB" w14:textId="44046339">
            <w:pPr>
              <w:jc w:val="center"/>
              <w:rPr>
                <w:sz w:val="20"/>
                <w:szCs w:val="20"/>
              </w:rPr>
            </w:pPr>
            <w:r>
              <w:rPr>
                <w:noProof/>
              </w:rPr>
              <w:drawing>
                <wp:inline distT="0" distB="0" distL="0" distR="0" wp14:anchorId="1C5C6BE0" wp14:editId="03F86CD2">
                  <wp:extent cx="1885950" cy="1191126"/>
                  <wp:effectExtent l="0" t="0" r="0" b="0"/>
                  <wp:docPr id="1836657114" name="Picture 183665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85950" cy="1191126"/>
                          </a:xfrm>
                          <a:prstGeom prst="rect">
                            <a:avLst/>
                          </a:prstGeom>
                        </pic:spPr>
                      </pic:pic>
                    </a:graphicData>
                  </a:graphic>
                </wp:inline>
              </w:drawing>
            </w:r>
          </w:p>
        </w:tc>
      </w:tr>
      <w:tr w:rsidR="5CC05DB6" w:rsidTr="5CC05DB6" w14:paraId="79DC7136" w14:textId="77777777">
        <w:trPr>
          <w:trHeight w:val="300"/>
          <w:jc w:val="center"/>
        </w:trPr>
        <w:tc>
          <w:tcPr>
            <w:tcW w:w="2985" w:type="dxa"/>
            <w:tcBorders>
              <w:top w:val="single" w:color="000000" w:themeColor="text1" w:sz="12" w:space="0"/>
              <w:left w:val="single" w:color="000000" w:themeColor="text1" w:sz="12" w:space="0"/>
              <w:bottom w:val="single" w:color="000000" w:themeColor="text1" w:sz="12" w:space="0"/>
              <w:right w:val="none" w:color="000000" w:themeColor="text1" w:sz="12" w:space="0"/>
            </w:tcBorders>
          </w:tcPr>
          <w:p w:rsidR="22445F48" w:rsidP="5CC05DB6" w:rsidRDefault="22445F48" w14:paraId="05E4E496" w14:textId="5E07BFA7">
            <w:pPr>
              <w:rPr>
                <w:rFonts w:eastAsia="Calibri"/>
                <w:sz w:val="24"/>
                <w:szCs w:val="24"/>
              </w:rPr>
            </w:pPr>
            <w:r w:rsidRPr="5CC05DB6">
              <w:rPr>
                <w:rFonts w:eastAsia="Calibri"/>
                <w:sz w:val="24"/>
                <w:szCs w:val="24"/>
              </w:rPr>
              <w:t xml:space="preserve">The </w:t>
            </w:r>
            <w:r w:rsidRPr="5CC05DB6">
              <w:rPr>
                <w:rFonts w:eastAsia="Calibri"/>
                <w:i/>
                <w:iCs/>
                <w:sz w:val="24"/>
                <w:szCs w:val="24"/>
              </w:rPr>
              <w:t xml:space="preserve">diameter </w:t>
            </w:r>
            <w:r w:rsidRPr="5CC05DB6">
              <w:rPr>
                <w:rFonts w:eastAsia="Calibri"/>
                <w:sz w:val="24"/>
                <w:szCs w:val="24"/>
              </w:rPr>
              <w:t xml:space="preserve">is a chord that passes through the center of the circle. </w:t>
            </w:r>
          </w:p>
        </w:tc>
        <w:tc>
          <w:tcPr>
            <w:tcW w:w="3780" w:type="dxa"/>
            <w:tcBorders>
              <w:top w:val="single" w:color="000000" w:themeColor="text1" w:sz="12" w:space="0"/>
              <w:left w:val="none" w:color="000000" w:themeColor="text1" w:sz="12" w:space="0"/>
              <w:bottom w:val="single" w:color="000000" w:themeColor="text1" w:sz="12" w:space="0"/>
              <w:right w:val="none" w:color="000000" w:themeColor="text1" w:sz="4" w:space="0"/>
            </w:tcBorders>
          </w:tcPr>
          <w:p w:rsidR="22445F48" w:rsidP="5CC05DB6" w:rsidRDefault="22445F48" w14:paraId="2A5EF45C" w14:textId="38E6BF4E">
            <w:pPr>
              <w:jc w:val="center"/>
              <w:rPr>
                <w:sz w:val="20"/>
                <w:szCs w:val="20"/>
              </w:rPr>
            </w:pPr>
            <w:r>
              <w:rPr>
                <w:noProof/>
              </w:rPr>
              <w:drawing>
                <wp:inline distT="0" distB="0" distL="0" distR="0" wp14:anchorId="26A91AE2" wp14:editId="22A75AEB">
                  <wp:extent cx="1943100" cy="208390"/>
                  <wp:effectExtent l="0" t="0" r="0" b="0"/>
                  <wp:docPr id="579315574" name="Picture 579315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1943100" cy="208390"/>
                          </a:xfrm>
                          <a:prstGeom prst="rect">
                            <a:avLst/>
                          </a:prstGeom>
                        </pic:spPr>
                      </pic:pic>
                    </a:graphicData>
                  </a:graphic>
                </wp:inline>
              </w:drawing>
            </w:r>
          </w:p>
          <w:p w:rsidR="22445F48" w:rsidP="5CC05DB6" w:rsidRDefault="22445F48" w14:paraId="0C945343" w14:textId="083AC9F2">
            <w:pPr>
              <w:jc w:val="center"/>
              <w:rPr>
                <w:sz w:val="20"/>
                <w:szCs w:val="20"/>
              </w:rPr>
            </w:pPr>
            <w:r>
              <w:rPr>
                <w:noProof/>
              </w:rPr>
              <w:lastRenderedPageBreak/>
              <w:drawing>
                <wp:inline distT="0" distB="0" distL="0" distR="0" wp14:anchorId="4D0C854E" wp14:editId="79065BB0">
                  <wp:extent cx="1217212" cy="1257300"/>
                  <wp:effectExtent l="0" t="0" r="0" b="0"/>
                  <wp:docPr id="1810511540" name="Picture 181051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17212" cy="1257300"/>
                          </a:xfrm>
                          <a:prstGeom prst="rect">
                            <a:avLst/>
                          </a:prstGeom>
                        </pic:spPr>
                      </pic:pic>
                    </a:graphicData>
                  </a:graphic>
                </wp:inline>
              </w:drawing>
            </w:r>
          </w:p>
        </w:tc>
        <w:tc>
          <w:tcPr>
            <w:tcW w:w="3941" w:type="dxa"/>
            <w:tcBorders>
              <w:top w:val="single" w:color="000000" w:themeColor="text1" w:sz="12" w:space="0"/>
              <w:left w:val="none" w:color="000000" w:themeColor="text1" w:sz="4" w:space="0"/>
              <w:bottom w:val="single" w:color="000000" w:themeColor="text1" w:sz="12" w:space="0"/>
              <w:right w:val="single" w:color="000000" w:themeColor="text1" w:sz="12" w:space="0"/>
            </w:tcBorders>
          </w:tcPr>
          <w:p w:rsidR="13B9AC3B" w:rsidP="5CC05DB6" w:rsidRDefault="13B9AC3B" w14:paraId="09A24796" w14:textId="3F613D1A">
            <w:pPr>
              <w:jc w:val="center"/>
              <w:rPr>
                <w:sz w:val="20"/>
                <w:szCs w:val="20"/>
              </w:rPr>
            </w:pPr>
            <w:r w:rsidRPr="5CC05DB6">
              <w:rPr>
                <w:sz w:val="20"/>
                <w:szCs w:val="20"/>
              </w:rPr>
              <w:lastRenderedPageBreak/>
              <w:t>Key Understanding</w:t>
            </w:r>
            <w:r w:rsidRPr="5CC05DB6" w:rsidR="79297DCF">
              <w:rPr>
                <w:sz w:val="20"/>
                <w:szCs w:val="20"/>
              </w:rPr>
              <w:t xml:space="preserve"> #1</w:t>
            </w:r>
            <w:r w:rsidRPr="5CC05DB6">
              <w:rPr>
                <w:sz w:val="20"/>
                <w:szCs w:val="20"/>
              </w:rPr>
              <w:t xml:space="preserve">: The length of the diameter will be twice the length of the radius. </w:t>
            </w:r>
          </w:p>
          <w:p w:rsidR="5CC05DB6" w:rsidP="5CC05DB6" w:rsidRDefault="5CC05DB6" w14:paraId="623FA90E" w14:textId="10CDE85E">
            <w:pPr>
              <w:jc w:val="center"/>
              <w:rPr>
                <w:sz w:val="20"/>
                <w:szCs w:val="20"/>
              </w:rPr>
            </w:pPr>
          </w:p>
          <w:p w:rsidR="2531DEAD" w:rsidP="5CC05DB6" w:rsidRDefault="2531DEAD" w14:paraId="495D1D1A" w14:textId="577B30A8">
            <w:pPr>
              <w:jc w:val="center"/>
              <w:rPr>
                <w:sz w:val="20"/>
                <w:szCs w:val="20"/>
              </w:rPr>
            </w:pPr>
            <w:r w:rsidRPr="5CC05DB6">
              <w:rPr>
                <w:sz w:val="20"/>
                <w:szCs w:val="20"/>
              </w:rPr>
              <w:t xml:space="preserve">Key Understanding #2: </w:t>
            </w:r>
            <w:r w:rsidRPr="5CC05DB6" w:rsidR="3C251877">
              <w:rPr>
                <w:sz w:val="20"/>
                <w:szCs w:val="20"/>
              </w:rPr>
              <w:t xml:space="preserve">The </w:t>
            </w:r>
            <w:r w:rsidRPr="5CC05DB6" w:rsidR="4E06D368">
              <w:rPr>
                <w:sz w:val="20"/>
                <w:szCs w:val="20"/>
              </w:rPr>
              <w:t>longest chord of a given circle is the diameter.</w:t>
            </w:r>
          </w:p>
          <w:p w:rsidR="13B9AC3B" w:rsidP="5CC05DB6" w:rsidRDefault="13B9AC3B" w14:paraId="68AE2490" w14:textId="2CEAE4EA">
            <w:pPr>
              <w:jc w:val="center"/>
              <w:rPr>
                <w:sz w:val="20"/>
                <w:szCs w:val="20"/>
              </w:rPr>
            </w:pPr>
            <w:r>
              <w:rPr>
                <w:noProof/>
              </w:rPr>
              <w:lastRenderedPageBreak/>
              <w:drawing>
                <wp:inline distT="0" distB="0" distL="0" distR="0" wp14:anchorId="0CC3118C" wp14:editId="5A43E072">
                  <wp:extent cx="1114425" cy="1132845"/>
                  <wp:effectExtent l="0" t="0" r="0" b="0"/>
                  <wp:docPr id="1220160203" name="Picture 1220160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14425" cy="1132845"/>
                          </a:xfrm>
                          <a:prstGeom prst="rect">
                            <a:avLst/>
                          </a:prstGeom>
                        </pic:spPr>
                      </pic:pic>
                    </a:graphicData>
                  </a:graphic>
                </wp:inline>
              </w:drawing>
            </w:r>
          </w:p>
          <w:p w:rsidR="5CC05DB6" w:rsidP="5CC05DB6" w:rsidRDefault="5CC05DB6" w14:paraId="143982E6" w14:textId="5D7C6DC1">
            <w:pPr>
              <w:jc w:val="center"/>
              <w:rPr>
                <w:sz w:val="20"/>
                <w:szCs w:val="20"/>
              </w:rPr>
            </w:pPr>
          </w:p>
        </w:tc>
      </w:tr>
    </w:tbl>
    <w:p w:rsidR="009D3C35" w:rsidP="003C5BD3" w:rsidRDefault="3738EF05" w14:paraId="142676D6" w14:textId="34DE2951">
      <w:pPr>
        <w:pStyle w:val="ListParagraph"/>
        <w:numPr>
          <w:ilvl w:val="0"/>
          <w:numId w:val="18"/>
        </w:numPr>
        <w:rPr>
          <w:rFonts w:eastAsia="Calibri"/>
          <w:sz w:val="24"/>
          <w:szCs w:val="24"/>
        </w:rPr>
      </w:pPr>
      <w:r w:rsidRPr="5CC05DB6">
        <w:rPr>
          <w:rFonts w:eastAsia="Calibri"/>
          <w:sz w:val="24"/>
          <w:szCs w:val="24"/>
        </w:rPr>
        <w:lastRenderedPageBreak/>
        <w:t xml:space="preserve">There are three related theorems about </w:t>
      </w:r>
      <w:r w:rsidRPr="5CC05DB6" w:rsidR="7B024167">
        <w:rPr>
          <w:rFonts w:eastAsia="Calibri"/>
          <w:sz w:val="24"/>
          <w:szCs w:val="24"/>
        </w:rPr>
        <w:t>the</w:t>
      </w:r>
      <w:r w:rsidRPr="5CC05DB6">
        <w:rPr>
          <w:rFonts w:eastAsia="Calibri"/>
          <w:sz w:val="24"/>
          <w:szCs w:val="24"/>
        </w:rPr>
        <w:t xml:space="preserve"> </w:t>
      </w:r>
      <w:r w:rsidRPr="5CC05DB6">
        <w:rPr>
          <w:rFonts w:eastAsia="Calibri"/>
          <w:i/>
          <w:iCs/>
          <w:sz w:val="24"/>
          <w:szCs w:val="24"/>
        </w:rPr>
        <w:t>perpendicular bisector</w:t>
      </w:r>
      <w:r w:rsidRPr="5CC05DB6">
        <w:rPr>
          <w:rFonts w:eastAsia="Calibri"/>
          <w:sz w:val="24"/>
          <w:szCs w:val="24"/>
        </w:rPr>
        <w:t xml:space="preserve"> of a </w:t>
      </w:r>
      <w:r w:rsidRPr="5CC05DB6">
        <w:rPr>
          <w:rFonts w:eastAsia="Calibri"/>
          <w:i/>
          <w:iCs/>
          <w:sz w:val="24"/>
          <w:szCs w:val="24"/>
        </w:rPr>
        <w:t xml:space="preserve">chord </w:t>
      </w:r>
      <w:r w:rsidRPr="5CC05DB6">
        <w:rPr>
          <w:rFonts w:eastAsia="Calibri"/>
          <w:sz w:val="24"/>
          <w:szCs w:val="24"/>
        </w:rPr>
        <w:t>and the center of a circle.</w:t>
      </w:r>
    </w:p>
    <w:p w:rsidR="009D3C35" w:rsidP="003C5BD3" w:rsidRDefault="3738EF05" w14:paraId="1F78FDDE" w14:textId="531C98FE">
      <w:pPr>
        <w:pStyle w:val="ListParagraph"/>
        <w:numPr>
          <w:ilvl w:val="1"/>
          <w:numId w:val="18"/>
        </w:numPr>
        <w:rPr>
          <w:rFonts w:eastAsia="Calibri"/>
          <w:sz w:val="24"/>
          <w:szCs w:val="24"/>
        </w:rPr>
      </w:pPr>
      <w:r w:rsidRPr="5CC05DB6">
        <w:rPr>
          <w:rFonts w:eastAsia="Calibri"/>
          <w:sz w:val="24"/>
          <w:szCs w:val="24"/>
        </w:rPr>
        <w:t>#1: If a line through the center of a circle is perpendicular to a chord, then it bisects the chord.</w:t>
      </w:r>
    </w:p>
    <w:p w:rsidR="009D3C35" w:rsidP="003C5BD3" w:rsidRDefault="3738EF05" w14:paraId="2372CFAF" w14:textId="2C227E3E">
      <w:pPr>
        <w:pStyle w:val="ListParagraph"/>
        <w:numPr>
          <w:ilvl w:val="1"/>
          <w:numId w:val="18"/>
        </w:numPr>
        <w:rPr>
          <w:rFonts w:eastAsia="Calibri"/>
          <w:sz w:val="24"/>
          <w:szCs w:val="24"/>
        </w:rPr>
      </w:pPr>
      <w:r w:rsidRPr="5CC05DB6">
        <w:rPr>
          <w:rFonts w:eastAsia="Calibri"/>
          <w:sz w:val="24"/>
          <w:szCs w:val="24"/>
        </w:rPr>
        <w:t>#2: If a line through the center of a circle bisects a chord, then it is perpendicular to the chord.</w:t>
      </w:r>
    </w:p>
    <w:p w:rsidR="009D3C35" w:rsidP="003C5BD3" w:rsidRDefault="3738EF05" w14:paraId="1D6A1EB2" w14:textId="7E3D432A">
      <w:pPr>
        <w:pStyle w:val="ListParagraph"/>
        <w:numPr>
          <w:ilvl w:val="1"/>
          <w:numId w:val="18"/>
        </w:numPr>
        <w:rPr>
          <w:rFonts w:eastAsia="Calibri"/>
          <w:sz w:val="24"/>
          <w:szCs w:val="24"/>
        </w:rPr>
      </w:pPr>
      <w:r w:rsidRPr="5CC05DB6">
        <w:rPr>
          <w:rFonts w:eastAsia="Calibri"/>
          <w:sz w:val="24"/>
          <w:szCs w:val="24"/>
        </w:rPr>
        <w:t>#3: The perpendicular bisector of a chord passes through the center of the circle.</w:t>
      </w:r>
    </w:p>
    <w:p w:rsidR="009D3C35" w:rsidP="003C5BD3" w:rsidRDefault="44488262" w14:paraId="03EAE403" w14:textId="18685DB1">
      <w:pPr>
        <w:pStyle w:val="ListParagraph"/>
        <w:numPr>
          <w:ilvl w:val="0"/>
          <w:numId w:val="18"/>
        </w:numPr>
        <w:rPr>
          <w:rFonts w:eastAsia="Calibri"/>
          <w:sz w:val="24"/>
          <w:szCs w:val="24"/>
        </w:rPr>
      </w:pPr>
      <w:r w:rsidRPr="5CC05DB6">
        <w:rPr>
          <w:rFonts w:eastAsia="Calibri"/>
          <w:sz w:val="24"/>
          <w:szCs w:val="24"/>
        </w:rPr>
        <w:t>These theorems will help you find an unknown center of a circle.</w:t>
      </w:r>
    </w:p>
    <w:p w:rsidR="009D3C35" w:rsidP="003C5BD3" w:rsidRDefault="44488262" w14:paraId="1C9243B9" w14:textId="5FAE9EC9">
      <w:pPr>
        <w:pStyle w:val="ListParagraph"/>
        <w:numPr>
          <w:ilvl w:val="1"/>
          <w:numId w:val="18"/>
        </w:numPr>
        <w:rPr>
          <w:rFonts w:eastAsia="Calibri"/>
          <w:sz w:val="24"/>
          <w:szCs w:val="24"/>
        </w:rPr>
      </w:pPr>
      <w:r w:rsidRPr="5CC05DB6">
        <w:rPr>
          <w:rFonts w:eastAsia="Calibri"/>
          <w:sz w:val="24"/>
          <w:szCs w:val="24"/>
        </w:rPr>
        <w:t xml:space="preserve">Construct two </w:t>
      </w:r>
      <w:r w:rsidRPr="5CC05DB6">
        <w:rPr>
          <w:rFonts w:eastAsia="Calibri"/>
          <w:i/>
          <w:iCs/>
          <w:sz w:val="24"/>
          <w:szCs w:val="24"/>
        </w:rPr>
        <w:t xml:space="preserve">chords </w:t>
      </w:r>
      <w:r w:rsidRPr="5CC05DB6">
        <w:rPr>
          <w:rFonts w:eastAsia="Calibri"/>
          <w:sz w:val="24"/>
          <w:szCs w:val="24"/>
        </w:rPr>
        <w:t>and their</w:t>
      </w:r>
      <w:r w:rsidRPr="5CC05DB6">
        <w:rPr>
          <w:rFonts w:eastAsia="Calibri"/>
          <w:i/>
          <w:iCs/>
          <w:sz w:val="24"/>
          <w:szCs w:val="24"/>
        </w:rPr>
        <w:t xml:space="preserve"> perpendicular bisectors</w:t>
      </w:r>
      <w:r w:rsidRPr="5CC05DB6">
        <w:rPr>
          <w:rFonts w:eastAsia="Calibri"/>
          <w:sz w:val="24"/>
          <w:szCs w:val="24"/>
        </w:rPr>
        <w:t xml:space="preserve">. The bisectors will intersect at the center of the circle. </w:t>
      </w:r>
    </w:p>
    <w:p w:rsidR="009D3C35" w:rsidP="003C5BD3" w:rsidRDefault="44488262" w14:paraId="125A92B8" w14:textId="42918A31">
      <w:pPr>
        <w:pStyle w:val="ListParagraph"/>
        <w:numPr>
          <w:ilvl w:val="1"/>
          <w:numId w:val="18"/>
        </w:numPr>
        <w:rPr>
          <w:sz w:val="24"/>
          <w:szCs w:val="24"/>
        </w:rPr>
      </w:pPr>
      <w:r>
        <w:rPr>
          <w:noProof/>
        </w:rPr>
        <w:drawing>
          <wp:inline distT="0" distB="0" distL="0" distR="0" wp14:anchorId="36FDA948" wp14:editId="55A5F20E">
            <wp:extent cx="1957470" cy="1170404"/>
            <wp:effectExtent l="0" t="0" r="0" b="0"/>
            <wp:docPr id="1086606416" name="Picture 1086606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57470" cy="1170404"/>
                    </a:xfrm>
                    <a:prstGeom prst="rect">
                      <a:avLst/>
                    </a:prstGeom>
                  </pic:spPr>
                </pic:pic>
              </a:graphicData>
            </a:graphic>
          </wp:inline>
        </w:drawing>
      </w:r>
    </w:p>
    <w:p w:rsidR="009D3C35" w:rsidP="003C5BD3" w:rsidRDefault="4C6143D5" w14:paraId="400D3C14" w14:textId="09D76E43">
      <w:pPr>
        <w:pStyle w:val="ListParagraph"/>
        <w:numPr>
          <w:ilvl w:val="1"/>
          <w:numId w:val="18"/>
        </w:numPr>
        <w:rPr>
          <w:sz w:val="24"/>
          <w:szCs w:val="24"/>
        </w:rPr>
      </w:pPr>
      <w:r w:rsidRPr="5CC05DB6">
        <w:rPr>
          <w:sz w:val="24"/>
          <w:szCs w:val="24"/>
        </w:rPr>
        <w:t xml:space="preserve">Try it out in Geogebra! </w:t>
      </w:r>
      <w:hyperlink r:id="rId22">
        <w:r w:rsidRPr="5CC05DB6" w:rsidR="6CF06F77">
          <w:rPr>
            <w:rStyle w:val="Hyperlink"/>
            <w:sz w:val="24"/>
            <w:szCs w:val="24"/>
          </w:rPr>
          <w:t>Perpendicular Bisector Tool - GeoGebra</w:t>
        </w:r>
      </w:hyperlink>
    </w:p>
    <w:p w:rsidR="009D3C35" w:rsidP="003C5BD3" w:rsidRDefault="72096512" w14:paraId="6BBC1338" w14:textId="2C0BEDB9">
      <w:pPr>
        <w:pStyle w:val="ListParagraph"/>
        <w:numPr>
          <w:ilvl w:val="0"/>
          <w:numId w:val="18"/>
        </w:numPr>
        <w:rPr>
          <w:sz w:val="24"/>
          <w:szCs w:val="24"/>
        </w:rPr>
      </w:pPr>
      <w:r w:rsidRPr="5CC05DB6">
        <w:rPr>
          <w:sz w:val="24"/>
          <w:szCs w:val="24"/>
        </w:rPr>
        <w:t>Let’s combine the Big Ideas in the following example:</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040"/>
        <w:gridCol w:w="5040"/>
      </w:tblGrid>
      <w:tr w:rsidR="5CC05DB6" w:rsidTr="5CC05DB6" w14:paraId="748A6973" w14:textId="77777777">
        <w:tc>
          <w:tcPr>
            <w:tcW w:w="5040" w:type="dxa"/>
            <w:vMerge w:val="restart"/>
          </w:tcPr>
          <w:p w:rsidR="72096512" w:rsidP="5CC05DB6" w:rsidRDefault="72096512" w14:paraId="49433531" w14:textId="772F383B">
            <w:r>
              <w:rPr>
                <w:noProof/>
              </w:rPr>
              <w:drawing>
                <wp:inline distT="0" distB="0" distL="0" distR="0" wp14:anchorId="4F04EA3D" wp14:editId="3F0DD321">
                  <wp:extent cx="2600325" cy="2692595"/>
                  <wp:effectExtent l="0" t="0" r="0" b="0"/>
                  <wp:docPr id="1467829212" name="Picture 1467829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2600325" cy="2692595"/>
                          </a:xfrm>
                          <a:prstGeom prst="rect">
                            <a:avLst/>
                          </a:prstGeom>
                        </pic:spPr>
                      </pic:pic>
                    </a:graphicData>
                  </a:graphic>
                </wp:inline>
              </w:drawing>
            </w:r>
          </w:p>
        </w:tc>
        <w:tc>
          <w:tcPr>
            <w:tcW w:w="5040" w:type="dxa"/>
          </w:tcPr>
          <w:p w:rsidR="72096512" w:rsidP="5CC05DB6" w:rsidRDefault="72096512" w14:paraId="199E7504" w14:textId="469F7668">
            <w:pPr>
              <w:rPr>
                <w:sz w:val="20"/>
                <w:szCs w:val="20"/>
              </w:rPr>
            </w:pPr>
            <w:r w:rsidRPr="5CC05DB6">
              <w:rPr>
                <w:sz w:val="20"/>
                <w:szCs w:val="20"/>
              </w:rPr>
              <w:t xml:space="preserve">In circle C, </w:t>
            </w:r>
            <m:oMath>
              <m:r>
                <w:rPr>
                  <w:rFonts w:ascii="Cambria Math" w:hAnsi="Cambria Math"/>
                </w:rPr>
                <m:t>CH=3in </m:t>
              </m:r>
            </m:oMath>
            <w:r w:rsidRPr="5CC05DB6">
              <w:rPr>
                <w:sz w:val="20"/>
                <w:szCs w:val="20"/>
              </w:rPr>
              <w:t xml:space="preserve">and </w:t>
            </w:r>
            <m:oMath>
              <m:r>
                <w:rPr>
                  <w:rFonts w:ascii="Cambria Math" w:hAnsi="Cambria Math"/>
                </w:rPr>
                <m:t>HE=2in </m:t>
              </m:r>
            </m:oMath>
            <w:r w:rsidRPr="5CC05DB6">
              <w:rPr>
                <w:sz w:val="20"/>
                <w:szCs w:val="20"/>
              </w:rPr>
              <w:t xml:space="preserve">. </w:t>
            </w:r>
          </w:p>
          <w:p w:rsidR="72096512" w:rsidP="5CC05DB6" w:rsidRDefault="72096512" w14:paraId="56DF5A01" w14:textId="20F0CFD8">
            <w:pPr>
              <w:rPr>
                <w:sz w:val="20"/>
                <w:szCs w:val="20"/>
              </w:rPr>
            </w:pPr>
            <w:r w:rsidRPr="5CC05DB6">
              <w:rPr>
                <w:sz w:val="20"/>
                <w:szCs w:val="20"/>
              </w:rPr>
              <w:t xml:space="preserve">Find the length of </w:t>
            </w:r>
            <m:oMath>
              <m:r>
                <w:rPr>
                  <w:rFonts w:ascii="Cambria Math" w:hAnsi="Cambria Math"/>
                </w:rPr>
                <m:t>CE and DE </m:t>
              </m:r>
            </m:oMath>
            <w:r w:rsidRPr="5CC05DB6" w:rsidR="369F9785">
              <w:rPr>
                <w:sz w:val="20"/>
                <w:szCs w:val="20"/>
              </w:rPr>
              <w:t>.</w:t>
            </w:r>
          </w:p>
        </w:tc>
      </w:tr>
      <w:tr w:rsidR="5CC05DB6" w:rsidTr="5CC05DB6" w14:paraId="03AC6395" w14:textId="77777777">
        <w:trPr>
          <w:trHeight w:val="300"/>
        </w:trPr>
        <w:tc>
          <w:tcPr>
            <w:tcW w:w="5040" w:type="dxa"/>
            <w:vMerge/>
          </w:tcPr>
          <w:p w:rsidR="00E70607" w:rsidRDefault="00E70607" w14:paraId="6EB8660B" w14:textId="77777777"/>
        </w:tc>
        <w:tc>
          <w:tcPr>
            <w:tcW w:w="5040" w:type="dxa"/>
          </w:tcPr>
          <w:p w:rsidR="5CC05DB6" w:rsidP="5CC05DB6" w:rsidRDefault="5CC05DB6" w14:paraId="0CFAF1BB" w14:textId="3567FC31">
            <w:pPr>
              <w:rPr>
                <w:sz w:val="20"/>
                <w:szCs w:val="20"/>
              </w:rPr>
            </w:pPr>
            <m:oMath>
              <m:r>
                <w:rPr>
                  <w:rFonts w:ascii="Cambria Math" w:hAnsi="Cambria Math"/>
                </w:rPr>
                <m:t>CE </m:t>
              </m:r>
            </m:oMath>
            <w:r w:rsidRPr="5CC05DB6" w:rsidR="3476B0B8">
              <w:rPr>
                <w:sz w:val="20"/>
                <w:szCs w:val="20"/>
              </w:rPr>
              <w:t xml:space="preserve">Is a line segment from the center of the circle, making it the radius. </w:t>
            </w:r>
          </w:p>
          <w:p w:rsidR="5CC05DB6" w:rsidP="5CC05DB6" w:rsidRDefault="5CC05DB6" w14:paraId="6D73DF59" w14:textId="0632A280">
            <w:pPr>
              <w:rPr>
                <w:sz w:val="20"/>
                <w:szCs w:val="20"/>
              </w:rPr>
            </w:pPr>
            <m:oMathPara>
              <m:oMath>
                <m:r>
                  <w:rPr>
                    <w:rFonts w:ascii="Cambria Math" w:hAnsi="Cambria Math"/>
                  </w:rPr>
                  <m:t>CE=CH+HE </m:t>
                </m:r>
              </m:oMath>
            </m:oMathPara>
          </w:p>
          <w:p w:rsidR="5CC05DB6" w:rsidP="5CC05DB6" w:rsidRDefault="5CC05DB6" w14:paraId="4DC526BD" w14:textId="285852C4">
            <w:pPr>
              <w:rPr>
                <w:sz w:val="20"/>
                <w:szCs w:val="20"/>
              </w:rPr>
            </w:pPr>
            <m:oMathPara>
              <m:oMath>
                <m:r>
                  <w:rPr>
                    <w:rFonts w:ascii="Cambria Math" w:hAnsi="Cambria Math"/>
                  </w:rPr>
                  <m:t>CE=2+3 </m:t>
                </m:r>
              </m:oMath>
            </m:oMathPara>
          </w:p>
          <w:p w:rsidR="3476B0B8" w:rsidP="5CC05DB6" w:rsidRDefault="3476B0B8" w14:paraId="2321F772" w14:textId="46C3FC71">
            <w:pPr>
              <w:rPr>
                <w:sz w:val="20"/>
                <w:szCs w:val="20"/>
              </w:rPr>
            </w:pPr>
            <w:r w:rsidRPr="5CC05DB6">
              <w:rPr>
                <w:sz w:val="20"/>
                <w:szCs w:val="20"/>
              </w:rPr>
              <w:t xml:space="preserve">The radius </w:t>
            </w:r>
            <m:oMath>
              <m:r>
                <w:rPr>
                  <w:rFonts w:ascii="Cambria Math" w:hAnsi="Cambria Math"/>
                </w:rPr>
                <m:t>CE=5 </m:t>
              </m:r>
            </m:oMath>
            <w:r w:rsidRPr="5CC05DB6" w:rsidR="7BE02CE3">
              <w:rPr>
                <w:sz w:val="20"/>
                <w:szCs w:val="20"/>
              </w:rPr>
              <w:t>.</w:t>
            </w:r>
          </w:p>
        </w:tc>
      </w:tr>
      <w:tr w:rsidR="5CC05DB6" w:rsidTr="5CC05DB6" w14:paraId="19AD66EB" w14:textId="77777777">
        <w:trPr>
          <w:trHeight w:val="300"/>
        </w:trPr>
        <w:tc>
          <w:tcPr>
            <w:tcW w:w="5040" w:type="dxa"/>
            <w:vMerge/>
          </w:tcPr>
          <w:p w:rsidR="00E70607" w:rsidRDefault="00E70607" w14:paraId="1C6E88F3" w14:textId="77777777"/>
        </w:tc>
        <w:tc>
          <w:tcPr>
            <w:tcW w:w="5040" w:type="dxa"/>
          </w:tcPr>
          <w:p w:rsidR="7BE02CE3" w:rsidP="5CC05DB6" w:rsidRDefault="7BE02CE3" w14:paraId="3BAC02D7" w14:textId="6A646172">
            <w:pPr>
              <w:rPr>
                <w:sz w:val="20"/>
                <w:szCs w:val="20"/>
              </w:rPr>
            </w:pPr>
            <w:r w:rsidRPr="5CC05DB6">
              <w:rPr>
                <w:sz w:val="20"/>
                <w:szCs w:val="20"/>
              </w:rPr>
              <w:t xml:space="preserve">We know that all radii in the same circle are equivalent. There is another line segment coming from the center, </w:t>
            </w:r>
            <m:oMath>
              <m:r>
                <w:rPr>
                  <w:rFonts w:ascii="Cambria Math" w:hAnsi="Cambria Math"/>
                </w:rPr>
                <m:t>CF </m:t>
              </m:r>
            </m:oMath>
            <w:r w:rsidRPr="5CC05DB6" w:rsidR="4A4DB3CF">
              <w:rPr>
                <w:sz w:val="20"/>
                <w:szCs w:val="20"/>
              </w:rPr>
              <w:t xml:space="preserve">, another radius. </w:t>
            </w:r>
          </w:p>
          <w:p w:rsidR="5CC05DB6" w:rsidP="5CC05DB6" w:rsidRDefault="5CC05DB6" w14:paraId="2F2320B0" w14:textId="63045405">
            <w:pPr>
              <w:rPr>
                <w:sz w:val="20"/>
                <w:szCs w:val="20"/>
              </w:rPr>
            </w:pPr>
            <m:oMathPara>
              <m:oMath>
                <m:r>
                  <w:rPr>
                    <w:rFonts w:ascii="Cambria Math" w:hAnsi="Cambria Math"/>
                  </w:rPr>
                  <m:t>CF=5 </m:t>
                </m:r>
              </m:oMath>
            </m:oMathPara>
          </w:p>
        </w:tc>
      </w:tr>
      <w:tr w:rsidR="5CC05DB6" w:rsidTr="5CC05DB6" w14:paraId="503B0644" w14:textId="77777777">
        <w:trPr>
          <w:trHeight w:val="600"/>
        </w:trPr>
        <w:tc>
          <w:tcPr>
            <w:tcW w:w="5040" w:type="dxa"/>
            <w:vMerge/>
          </w:tcPr>
          <w:p w:rsidR="00E70607" w:rsidRDefault="00E70607" w14:paraId="4B6D94DF" w14:textId="77777777"/>
        </w:tc>
        <w:tc>
          <w:tcPr>
            <w:tcW w:w="5040" w:type="dxa"/>
          </w:tcPr>
          <w:p w:rsidR="7C8405B6" w:rsidP="5CC05DB6" w:rsidRDefault="7C8405B6" w14:paraId="5FEF41E8" w14:textId="0FF16D85">
            <w:pPr>
              <w:rPr>
                <w:sz w:val="20"/>
                <w:szCs w:val="20"/>
              </w:rPr>
            </w:pPr>
            <w:r w:rsidRPr="5CC05DB6">
              <w:rPr>
                <w:sz w:val="20"/>
                <w:szCs w:val="20"/>
              </w:rPr>
              <w:t xml:space="preserve">The diameter of a circle is always twice the length of the radius. Segment </w:t>
            </w:r>
            <m:oMath>
              <m:r>
                <w:rPr>
                  <w:rFonts w:ascii="Cambria Math" w:hAnsi="Cambria Math"/>
                </w:rPr>
                <m:t>DE </m:t>
              </m:r>
            </m:oMath>
            <w:r w:rsidRPr="5CC05DB6" w:rsidR="2B6420ED">
              <w:rPr>
                <w:sz w:val="20"/>
                <w:szCs w:val="20"/>
              </w:rPr>
              <w:t xml:space="preserve">pases through the center, making it the radius. </w:t>
            </w:r>
          </w:p>
          <w:p w:rsidR="5CC05DB6" w:rsidP="5CC05DB6" w:rsidRDefault="5CC05DB6" w14:paraId="639EAE0D" w14:textId="456EFDD2">
            <w:pPr>
              <w:rPr>
                <w:sz w:val="20"/>
                <w:szCs w:val="20"/>
              </w:rPr>
            </w:pPr>
            <m:oMathPara>
              <m:oMath>
                <m:r>
                  <w:rPr>
                    <w:rFonts w:ascii="Cambria Math" w:hAnsi="Cambria Math"/>
                  </w:rPr>
                  <m:t>DE=2⋅CE </m:t>
                </m:r>
              </m:oMath>
            </m:oMathPara>
          </w:p>
          <w:p w:rsidR="5CC05DB6" w:rsidP="5CC05DB6" w:rsidRDefault="5CC05DB6" w14:paraId="38352AD8" w14:textId="17354373">
            <w:pPr>
              <w:rPr>
                <w:sz w:val="20"/>
                <w:szCs w:val="20"/>
              </w:rPr>
            </w:pPr>
            <m:oMathPara>
              <m:oMath>
                <m:r>
                  <w:rPr>
                    <w:rFonts w:ascii="Cambria Math" w:hAnsi="Cambria Math"/>
                  </w:rPr>
                  <m:t>DE=2⋅5 </m:t>
                </m:r>
              </m:oMath>
            </m:oMathPara>
          </w:p>
          <w:p w:rsidR="39EBF9BF" w:rsidP="5CC05DB6" w:rsidRDefault="39EBF9BF" w14:paraId="758B4CF4" w14:textId="159DF06C">
            <w:pPr>
              <w:rPr>
                <w:sz w:val="20"/>
                <w:szCs w:val="20"/>
              </w:rPr>
            </w:pPr>
            <w:r w:rsidRPr="5CC05DB6">
              <w:rPr>
                <w:sz w:val="20"/>
                <w:szCs w:val="20"/>
              </w:rPr>
              <w:t xml:space="preserve">The diameter </w:t>
            </w:r>
            <m:oMath>
              <m:r>
                <w:rPr>
                  <w:rFonts w:ascii="Cambria Math" w:hAnsi="Cambria Math"/>
                </w:rPr>
                <m:t>DE=10 </m:t>
              </m:r>
            </m:oMath>
            <w:r w:rsidRPr="5CC05DB6" w:rsidR="0AA18137">
              <w:rPr>
                <w:sz w:val="20"/>
                <w:szCs w:val="20"/>
              </w:rPr>
              <w:t>.</w:t>
            </w:r>
          </w:p>
        </w:tc>
      </w:tr>
      <w:tr w:rsidR="5CC05DB6" w:rsidTr="5CC05DB6" w14:paraId="6D7CF8E8" w14:textId="77777777">
        <w:trPr>
          <w:trHeight w:val="600"/>
        </w:trPr>
        <w:tc>
          <w:tcPr>
            <w:tcW w:w="5040" w:type="dxa"/>
            <w:vMerge/>
          </w:tcPr>
          <w:p w:rsidR="00E70607" w:rsidRDefault="00E70607" w14:paraId="20D2B66A" w14:textId="77777777"/>
        </w:tc>
        <w:tc>
          <w:tcPr>
            <w:tcW w:w="5040" w:type="dxa"/>
          </w:tcPr>
          <w:p w:rsidR="2DEB6E7D" w:rsidP="5CC05DB6" w:rsidRDefault="2DEB6E7D" w14:paraId="216AA863" w14:textId="741C1957">
            <w:pPr>
              <w:rPr>
                <w:sz w:val="20"/>
                <w:szCs w:val="20"/>
              </w:rPr>
            </w:pPr>
            <w:r w:rsidRPr="5CC05DB6">
              <w:rPr>
                <w:sz w:val="20"/>
                <w:szCs w:val="20"/>
              </w:rPr>
              <w:t xml:space="preserve">Let’s take it a step further and find the lengths of </w:t>
            </w:r>
            <m:oMath>
              <m:r>
                <w:rPr>
                  <w:rFonts w:ascii="Cambria Math" w:hAnsi="Cambria Math"/>
                </w:rPr>
                <m:t>FH and FG </m:t>
              </m:r>
            </m:oMath>
            <w:r w:rsidRPr="5CC05DB6" w:rsidR="7861F6B2">
              <w:rPr>
                <w:sz w:val="20"/>
                <w:szCs w:val="20"/>
              </w:rPr>
              <w:t>.</w:t>
            </w:r>
          </w:p>
        </w:tc>
      </w:tr>
      <w:tr w:rsidR="5CC05DB6" w:rsidTr="5CC05DB6" w14:paraId="7D60A042" w14:textId="77777777">
        <w:trPr>
          <w:trHeight w:val="600"/>
        </w:trPr>
        <w:tc>
          <w:tcPr>
            <w:tcW w:w="5040" w:type="dxa"/>
            <w:vMerge/>
          </w:tcPr>
          <w:p w:rsidR="00E70607" w:rsidRDefault="00E70607" w14:paraId="044BBBA1" w14:textId="77777777"/>
        </w:tc>
        <w:tc>
          <w:tcPr>
            <w:tcW w:w="5040" w:type="dxa"/>
          </w:tcPr>
          <w:p w:rsidR="7861F6B2" w:rsidP="5CC05DB6" w:rsidRDefault="7861F6B2" w14:paraId="5703DF10" w14:textId="457EA698">
            <w:pPr>
              <w:rPr>
                <w:sz w:val="20"/>
                <w:szCs w:val="20"/>
              </w:rPr>
            </w:pPr>
            <w:r w:rsidRPr="5CC05DB6">
              <w:rPr>
                <w:sz w:val="20"/>
                <w:szCs w:val="20"/>
              </w:rPr>
              <w:t xml:space="preserve">A right triangle has been formed in the circle with sides </w:t>
            </w:r>
            <m:oMath>
              <m:r>
                <w:rPr>
                  <w:rFonts w:ascii="Cambria Math" w:hAnsi="Cambria Math"/>
                </w:rPr>
                <m:t>CH, CF, and FH </m:t>
              </m:r>
            </m:oMath>
            <w:r w:rsidRPr="5CC05DB6" w:rsidR="5DCEB2C4">
              <w:rPr>
                <w:sz w:val="20"/>
                <w:szCs w:val="20"/>
              </w:rPr>
              <w:t xml:space="preserve">. We know the measures of </w:t>
            </w:r>
            <m:oMath>
              <m:r>
                <w:rPr>
                  <w:rFonts w:ascii="Cambria Math" w:hAnsi="Cambria Math"/>
                </w:rPr>
                <w:lastRenderedPageBreak/>
                <m:t>CH and CF </m:t>
              </m:r>
            </m:oMath>
            <w:r w:rsidRPr="5CC05DB6" w:rsidR="6ED3CBCD">
              <w:rPr>
                <w:sz w:val="20"/>
                <w:szCs w:val="20"/>
              </w:rPr>
              <w:t xml:space="preserve">, so we can use Pythagorean Theorem to find </w:t>
            </w:r>
            <m:oMath>
              <m:r>
                <w:rPr>
                  <w:rFonts w:ascii="Cambria Math" w:hAnsi="Cambria Math"/>
                </w:rPr>
                <m:t>FH </m:t>
              </m:r>
            </m:oMath>
            <w:r w:rsidRPr="5CC05DB6" w:rsidR="2269A6EC">
              <w:rPr>
                <w:sz w:val="20"/>
                <w:szCs w:val="20"/>
              </w:rPr>
              <w:t>.</w:t>
            </w:r>
          </w:p>
          <w:p w:rsidR="5CC05DB6" w:rsidP="5CC05DB6" w:rsidRDefault="5CC05DB6" w14:paraId="39A7C723" w14:textId="364F0C78">
            <w:pPr>
              <w:rPr>
                <w:sz w:val="20"/>
                <w:szCs w:val="20"/>
              </w:rPr>
            </w:pPr>
          </w:p>
          <w:p w:rsidR="5CC05DB6" w:rsidP="5CC05DB6" w:rsidRDefault="5CC05DB6" w14:paraId="50D154EC" w14:textId="5254E18E">
            <m:oMathPara>
              <m:oMath>
                <m:r>
                  <w:rPr>
                    <w:rFonts w:ascii="Cambria Math" w:hAnsi="Cambria Math"/>
                  </w:rPr>
                  <m:t>a=FH, b=CH, c=CF </m:t>
                </m:r>
              </m:oMath>
            </m:oMathPara>
          </w:p>
          <w:p w:rsidR="5CC05DB6" w:rsidP="5CC05DB6" w:rsidRDefault="5CC05DB6" w14:paraId="07FF65A7" w14:textId="612BE2DE">
            <m:oMathPara>
              <m:oMath>
                <m:r>
                  <w:rPr>
                    <w:rFonts w:ascii="Cambria Math" w:hAnsi="Cambria Math"/>
                  </w:rPr>
                  <m:t>a=?, b=3, c=5 </m:t>
                </m:r>
              </m:oMath>
            </m:oMathPara>
          </w:p>
          <w:p w:rsidR="5CC05DB6" w:rsidP="5CC05DB6" w:rsidRDefault="00000000" w14:paraId="5EEAE710" w14:textId="14F1FFA1">
            <m:oMathPara>
              <m:oMath>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oMath>
            </m:oMathPara>
          </w:p>
          <w:p w:rsidR="5CC05DB6" w:rsidP="5CC05DB6" w:rsidRDefault="00000000" w14:paraId="3BD3B3F8" w14:textId="1809556B">
            <m:oMathPara>
              <m:oMath>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5</m:t>
                    </m:r>
                  </m:e>
                  <m:sup>
                    <m:r>
                      <w:rPr>
                        <w:rFonts w:ascii="Cambria Math" w:hAnsi="Cambria Math"/>
                      </w:rPr>
                      <m:t>2</m:t>
                    </m:r>
                  </m:sup>
                </m:sSup>
              </m:oMath>
            </m:oMathPara>
          </w:p>
          <w:p w:rsidR="5CC05DB6" w:rsidP="5CC05DB6" w:rsidRDefault="00000000" w14:paraId="3889D823" w14:textId="31829572">
            <m:oMathPara>
              <m:oMath>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+9=25</m:t>
                </m:r>
              </m:oMath>
            </m:oMathPara>
          </w:p>
          <w:p w:rsidR="5CC05DB6" w:rsidP="5CC05DB6" w:rsidRDefault="00000000" w14:paraId="216C46AD" w14:textId="12AAF793">
            <m:oMathPara>
              <m:oMath>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=16</m:t>
                </m:r>
              </m:oMath>
            </m:oMathPara>
          </w:p>
          <w:p w:rsidR="5CC05DB6" w:rsidP="5CC05DB6" w:rsidRDefault="00000000" w14:paraId="0489997D" w14:textId="503EC768">
            <m:oMathPara>
              <m:oMath>
                <m:rad>
                  <m:radPr>
                    <m:degHide m:val="1"/>
                    <m:ctrlPr>
                      <w:rPr>
                        <w:rFonts w:ascii="Cambria Math" w:hAnsi="Cambria Math"/>
                      </w:rPr>
                    </m:ctrlPr>
                  </m:radPr>
                  <m:deg/>
                  <m:e>
                    <m:sSup>
                      <m:sSupPr>
                        <m:ctrlPr>
                          <w:rPr>
                            <w:rFonts w:ascii="Cambria Math" w:hAnsi="Cambria Math"/>
                          </w:rPr>
                        </m:ctrlPr>
                      </m:sSupPr>
                      <m:e>
                        <m:r>
                          <w:rPr>
                            <w:rFonts w:ascii="Cambria Math" w:hAnsi="Cambria Math"/>
                          </w:rPr>
                          <m:t>a</m:t>
                        </m:r>
                      </m:e>
                      <m:sup>
                        <m:r>
                          <w:rPr>
                            <w:rFonts w:ascii="Cambria Math" w:hAnsi="Cambria Math"/>
                          </w:rPr>
                          <m:t>2</m:t>
                        </m:r>
                      </m:sup>
                    </m:sSup>
                  </m:e>
                </m:rad>
                <m:r>
                  <w:rPr>
                    <w:rFonts w:ascii="Cambria Math" w:hAnsi="Cambria Math"/>
                  </w:rPr>
                  <m:t>=</m:t>
                </m:r>
                <m:rad>
                  <m:radPr>
                    <m:degHide m:val="1"/>
                    <m:ctrlPr>
                      <w:rPr>
                        <w:rFonts w:ascii="Cambria Math" w:hAnsi="Cambria Math"/>
                      </w:rPr>
                    </m:ctrlPr>
                  </m:radPr>
                  <m:deg/>
                  <m:e>
                    <m:r>
                      <w:rPr>
                        <w:rFonts w:ascii="Cambria Math" w:hAnsi="Cambria Math"/>
                      </w:rPr>
                      <m:t>1</m:t>
                    </m:r>
                  </m:e>
                </m:rad>
                <m:r>
                  <w:rPr>
                    <w:rFonts w:ascii="Cambria Math" w:hAnsi="Cambria Math"/>
                  </w:rPr>
                  <m:t>6</m:t>
                </m:r>
              </m:oMath>
            </m:oMathPara>
          </w:p>
          <w:p w:rsidR="5CC05DB6" w:rsidP="5CC05DB6" w:rsidRDefault="5CC05DB6" w14:paraId="7D49142F" w14:textId="3EBDFDB1">
            <w:pPr>
              <w:rPr>
                <w:sz w:val="20"/>
                <w:szCs w:val="20"/>
              </w:rPr>
            </w:pPr>
            <m:oMathPara>
              <m:oMath>
                <m:r>
                  <w:rPr>
                    <w:rFonts w:ascii="Cambria Math" w:hAnsi="Cambria Math"/>
                  </w:rPr>
                  <m:t>a=FH=8 </m:t>
                </m:r>
              </m:oMath>
            </m:oMathPara>
          </w:p>
        </w:tc>
      </w:tr>
      <w:tr w:rsidR="5CC05DB6" w:rsidTr="5CC05DB6" w14:paraId="6421E4E5" w14:textId="77777777">
        <w:trPr>
          <w:trHeight w:val="600"/>
        </w:trPr>
        <w:tc>
          <w:tcPr>
            <w:tcW w:w="5040" w:type="dxa"/>
            <w:vMerge/>
          </w:tcPr>
          <w:p w:rsidR="00E70607" w:rsidRDefault="00E70607" w14:paraId="1A830ED7" w14:textId="77777777"/>
        </w:tc>
        <w:tc>
          <w:tcPr>
            <w:tcW w:w="5040" w:type="dxa"/>
          </w:tcPr>
          <w:p w:rsidR="6A678CC0" w:rsidP="5CC05DB6" w:rsidRDefault="6A678CC0" w14:paraId="5F8D6661" w14:textId="34C7A394">
            <w:pPr>
              <w:rPr>
                <w:rFonts w:eastAsia="Calibri"/>
                <w:sz w:val="20"/>
                <w:szCs w:val="20"/>
              </w:rPr>
            </w:pPr>
            <w:r w:rsidRPr="5CC05DB6">
              <w:rPr>
                <w:sz w:val="20"/>
                <w:szCs w:val="20"/>
              </w:rPr>
              <w:t xml:space="preserve">Remember, </w:t>
            </w:r>
            <w:r w:rsidRPr="5CC05DB6">
              <w:rPr>
                <w:rFonts w:eastAsia="Calibri"/>
                <w:sz w:val="20"/>
                <w:szCs w:val="20"/>
              </w:rPr>
              <w:t xml:space="preserve">If a line through the center of a circle is perpendicular to a chord, then it bisects the chord. </w:t>
            </w:r>
          </w:p>
          <w:p w:rsidR="6A678CC0" w:rsidP="5CC05DB6" w:rsidRDefault="6A678CC0" w14:paraId="69AA4772" w14:textId="00DF6E75">
            <w:pPr>
              <w:rPr>
                <w:rFonts w:eastAsia="Calibri"/>
                <w:sz w:val="20"/>
                <w:szCs w:val="20"/>
              </w:rPr>
            </w:pPr>
            <w:r w:rsidRPr="5CC05DB6">
              <w:rPr>
                <w:rFonts w:eastAsia="Calibri"/>
                <w:sz w:val="20"/>
                <w:szCs w:val="20"/>
              </w:rPr>
              <w:t xml:space="preserve">The diameter, </w:t>
            </w:r>
            <m:oMath>
              <m:r>
                <w:rPr>
                  <w:rFonts w:ascii="Cambria Math" w:hAnsi="Cambria Math"/>
                </w:rPr>
                <m:t>DE </m:t>
              </m:r>
            </m:oMath>
            <w:r w:rsidRPr="5CC05DB6" w:rsidR="49967E22">
              <w:rPr>
                <w:rFonts w:eastAsia="Calibri"/>
                <w:sz w:val="20"/>
                <w:szCs w:val="20"/>
              </w:rPr>
              <w:t>, bisects</w:t>
            </w:r>
            <w:r w:rsidRPr="5CC05DB6" w:rsidR="54907F1A">
              <w:rPr>
                <w:rFonts w:eastAsia="Calibri"/>
                <w:sz w:val="20"/>
                <w:szCs w:val="20"/>
              </w:rPr>
              <w:t xml:space="preserve"> </w:t>
            </w:r>
            <m:oMath>
              <m:r>
                <w:rPr>
                  <w:rFonts w:ascii="Cambria Math" w:hAnsi="Cambria Math"/>
                </w:rPr>
                <m:t>FG </m:t>
              </m:r>
            </m:oMath>
            <w:r w:rsidRPr="5CC05DB6" w:rsidR="22989728">
              <w:rPr>
                <w:rFonts w:eastAsia="Calibri"/>
                <w:sz w:val="20"/>
                <w:szCs w:val="20"/>
              </w:rPr>
              <w:t>.</w:t>
            </w:r>
          </w:p>
          <w:p w:rsidR="22989728" w:rsidP="5CC05DB6" w:rsidRDefault="22989728" w14:paraId="614DEAAF" w14:textId="79BD137A">
            <w:pPr>
              <w:rPr>
                <w:rFonts w:eastAsia="Calibri"/>
                <w:sz w:val="20"/>
                <w:szCs w:val="20"/>
              </w:rPr>
            </w:pPr>
            <w:r w:rsidRPr="5CC05DB6">
              <w:rPr>
                <w:rFonts w:eastAsia="Calibri"/>
                <w:sz w:val="20"/>
                <w:szCs w:val="20"/>
              </w:rPr>
              <w:t xml:space="preserve">Therefore, chord </w:t>
            </w:r>
            <m:oMath>
              <m:r>
                <w:rPr>
                  <w:rFonts w:ascii="Cambria Math" w:hAnsi="Cambria Math"/>
                </w:rPr>
                <m:t>FG </m:t>
              </m:r>
            </m:oMath>
            <w:r w:rsidRPr="5CC05DB6" w:rsidR="41054388">
              <w:rPr>
                <w:rFonts w:eastAsia="Calibri"/>
                <w:sz w:val="20"/>
                <w:szCs w:val="20"/>
              </w:rPr>
              <w:t xml:space="preserve">is split into two equal parts of </w:t>
            </w:r>
            <m:oMath>
              <m:r>
                <w:rPr>
                  <w:rFonts w:ascii="Cambria Math" w:hAnsi="Cambria Math"/>
                </w:rPr>
                <m:t>FH and HG </m:t>
              </m:r>
            </m:oMath>
            <w:r w:rsidRPr="5CC05DB6" w:rsidR="7378B227">
              <w:rPr>
                <w:rFonts w:eastAsia="Calibri"/>
                <w:sz w:val="20"/>
                <w:szCs w:val="20"/>
              </w:rPr>
              <w:t xml:space="preserve">. </w:t>
            </w:r>
          </w:p>
          <w:p w:rsidR="7378B227" w:rsidP="5CC05DB6" w:rsidRDefault="7378B227" w14:paraId="72A01EB4" w14:textId="25E01B95">
            <w:pPr>
              <w:rPr>
                <w:rFonts w:eastAsia="Calibri"/>
                <w:sz w:val="20"/>
                <w:szCs w:val="20"/>
              </w:rPr>
            </w:pPr>
            <w:r w:rsidRPr="5CC05DB6">
              <w:rPr>
                <w:rFonts w:eastAsia="Calibri"/>
                <w:sz w:val="20"/>
                <w:szCs w:val="20"/>
              </w:rPr>
              <w:t xml:space="preserve">We know that </w:t>
            </w:r>
            <m:oMath>
              <m:r>
                <w:rPr>
                  <w:rFonts w:ascii="Cambria Math" w:hAnsi="Cambria Math"/>
                </w:rPr>
                <m:t>FH =8 </m:t>
              </m:r>
            </m:oMath>
            <w:r w:rsidRPr="5CC05DB6" w:rsidR="7DF7C386">
              <w:rPr>
                <w:rFonts w:eastAsia="Calibri"/>
                <w:sz w:val="20"/>
                <w:szCs w:val="20"/>
              </w:rPr>
              <w:t xml:space="preserve">, so </w:t>
            </w:r>
            <m:oMath>
              <m:r>
                <w:rPr>
                  <w:rFonts w:ascii="Cambria Math" w:hAnsi="Cambria Math"/>
                </w:rPr>
                <m:t>HG </m:t>
              </m:r>
            </m:oMath>
            <w:r w:rsidRPr="5CC05DB6" w:rsidR="60DD8AEB">
              <w:rPr>
                <w:rFonts w:eastAsia="Calibri"/>
                <w:sz w:val="20"/>
                <w:szCs w:val="20"/>
              </w:rPr>
              <w:t xml:space="preserve"> must be equivalent, </w:t>
            </w:r>
            <m:oMath>
              <m:r>
                <w:rPr>
                  <w:rFonts w:ascii="Cambria Math" w:hAnsi="Cambria Math"/>
                </w:rPr>
                <m:t>HG=8 </m:t>
              </m:r>
            </m:oMath>
            <w:r w:rsidRPr="5CC05DB6" w:rsidR="77DF10F0">
              <w:rPr>
                <w:rFonts w:eastAsia="Calibri"/>
                <w:sz w:val="20"/>
                <w:szCs w:val="20"/>
              </w:rPr>
              <w:t>.</w:t>
            </w:r>
          </w:p>
        </w:tc>
      </w:tr>
    </w:tbl>
    <w:p w:rsidR="009D3C35" w:rsidP="5CC05DB6" w:rsidRDefault="009D3C35" w14:paraId="5F68EE01" w14:textId="007EF5BE">
      <w:pPr>
        <w:rPr>
          <w:rFonts w:eastAsia="Calibri"/>
          <w:b/>
          <w:bCs/>
          <w:sz w:val="24"/>
          <w:szCs w:val="24"/>
        </w:rPr>
      </w:pPr>
    </w:p>
    <w:p w:rsidR="009D3C35" w:rsidP="5CC05DB6" w:rsidRDefault="1D02A363" w14:paraId="3F06F5E7" w14:textId="0AC863D8">
      <w:pPr>
        <w:rPr>
          <w:rFonts w:eastAsia="Calibri"/>
          <w:sz w:val="24"/>
          <w:szCs w:val="24"/>
        </w:rPr>
      </w:pPr>
      <w:r w:rsidRPr="5CC05DB6">
        <w:rPr>
          <w:rFonts w:eastAsia="Calibri"/>
          <w:b/>
          <w:bCs/>
          <w:sz w:val="24"/>
          <w:szCs w:val="24"/>
        </w:rPr>
        <w:t>Objective 2:</w:t>
      </w:r>
      <w:r w:rsidRPr="5CC05DB6" w:rsidR="45E5E459">
        <w:rPr>
          <w:rFonts w:eastAsia="Calibri"/>
          <w:b/>
          <w:bCs/>
          <w:sz w:val="24"/>
          <w:szCs w:val="24"/>
        </w:rPr>
        <w:t xml:space="preserve"> </w:t>
      </w:r>
      <w:r w:rsidRPr="5CC05DB6" w:rsidR="45E5E459">
        <w:rPr>
          <w:rFonts w:eastAsia="Calibri"/>
          <w:sz w:val="24"/>
          <w:szCs w:val="24"/>
        </w:rPr>
        <w:t>In this section, you will identify and use the relationship between the radius of a circle and a line tangent to that circle at the point where the radius intersects the circle.</w:t>
      </w:r>
    </w:p>
    <w:p w:rsidRPr="00FA5740" w:rsidR="009D3C35" w:rsidP="009D3C35" w:rsidRDefault="009D3C35" w14:paraId="0914795C" w14:textId="1112EC03">
      <w:pPr>
        <w:rPr>
          <w:rFonts w:eastAsia="Calibri" w:cstheme="minorHAnsi"/>
          <w:i/>
          <w:iCs/>
          <w:sz w:val="24"/>
          <w:szCs w:val="24"/>
        </w:rPr>
      </w:pPr>
      <w:r w:rsidRPr="002D6C0D">
        <w:rPr>
          <w:rFonts w:eastAsia="Calibri" w:cstheme="minorHAnsi"/>
          <w:i/>
          <w:iCs/>
          <w:sz w:val="24"/>
          <w:szCs w:val="24"/>
        </w:rPr>
        <w:t xml:space="preserve">Mathematical Practice Standard: </w:t>
      </w:r>
      <w:r w:rsidRPr="00AE37F8" w:rsidR="00AE37F8">
        <w:rPr>
          <w:rFonts w:eastAsia="Calibri" w:cstheme="minorHAnsi"/>
          <w:i/>
          <w:iCs/>
          <w:sz w:val="24"/>
          <w:szCs w:val="24"/>
        </w:rPr>
        <w:t>Look for and make use of structure.</w:t>
      </w:r>
    </w:p>
    <w:p w:rsidR="009D3C35" w:rsidP="009D3C35" w:rsidRDefault="1D02A363" w14:paraId="71807B1C" w14:textId="77777777">
      <w:pPr>
        <w:ind w:left="720"/>
        <w:rPr>
          <w:rFonts w:eastAsia="Calibri" w:cstheme="minorHAnsi"/>
          <w:sz w:val="24"/>
          <w:szCs w:val="24"/>
        </w:rPr>
      </w:pPr>
      <w:r w:rsidRPr="5CC05DB6">
        <w:rPr>
          <w:rFonts w:eastAsia="Calibri"/>
          <w:b/>
          <w:bCs/>
          <w:sz w:val="24"/>
          <w:szCs w:val="24"/>
        </w:rPr>
        <w:t>Big Ideas:</w:t>
      </w:r>
      <w:r w:rsidRPr="5CC05DB6">
        <w:rPr>
          <w:rFonts w:eastAsia="Calibri"/>
          <w:sz w:val="24"/>
          <w:szCs w:val="24"/>
        </w:rPr>
        <w:t xml:space="preserve"> </w:t>
      </w:r>
    </w:p>
    <w:tbl>
      <w:tblPr>
        <w:tblStyle w:val="TableGrid"/>
        <w:tblW w:w="0" w:type="auto"/>
        <w:tblInd w:w="720" w:type="dxa"/>
        <w:tblLayout w:type="fixed"/>
        <w:tblLook w:val="06A0" w:firstRow="1" w:lastRow="0" w:firstColumn="1" w:lastColumn="0" w:noHBand="1" w:noVBand="1"/>
      </w:tblPr>
      <w:tblGrid>
        <w:gridCol w:w="7815"/>
        <w:gridCol w:w="2265"/>
      </w:tblGrid>
      <w:tr w:rsidR="5CC05DB6" w:rsidTr="5CC05DB6" w14:paraId="6CAB8971" w14:textId="77777777">
        <w:trPr>
          <w:trHeight w:val="300"/>
        </w:trPr>
        <w:tc>
          <w:tcPr>
            <w:tcW w:w="7815" w:type="dxa"/>
            <w:tcBorders>
              <w:top w:val="single" w:color="000000" w:themeColor="text1" w:sz="12" w:space="0"/>
              <w:left w:val="single" w:color="000000" w:themeColor="text1" w:sz="12" w:space="0"/>
              <w:bottom w:val="single" w:color="000000" w:themeColor="text1" w:sz="12" w:space="0"/>
              <w:right w:val="none" w:color="000000" w:themeColor="text1" w:sz="4" w:space="0"/>
            </w:tcBorders>
          </w:tcPr>
          <w:p w:rsidR="6DF81FDD" w:rsidP="5CC05DB6" w:rsidRDefault="6DF81FDD" w14:paraId="64C278C8" w14:textId="39A1481B">
            <w:pPr>
              <w:rPr>
                <w:rFonts w:eastAsia="Calibri"/>
                <w:sz w:val="24"/>
                <w:szCs w:val="24"/>
              </w:rPr>
            </w:pPr>
            <w:r w:rsidRPr="5CC05DB6">
              <w:rPr>
                <w:rFonts w:eastAsia="Calibri"/>
                <w:sz w:val="24"/>
                <w:szCs w:val="24"/>
              </w:rPr>
              <w:t xml:space="preserve">A line can intersect a circle at one point. This is called a </w:t>
            </w:r>
            <w:r w:rsidRPr="5CC05DB6">
              <w:rPr>
                <w:rFonts w:eastAsia="Calibri"/>
                <w:i/>
                <w:iCs/>
                <w:sz w:val="24"/>
                <w:szCs w:val="24"/>
              </w:rPr>
              <w:t>tangent line</w:t>
            </w:r>
            <w:r w:rsidRPr="5CC05DB6">
              <w:rPr>
                <w:rFonts w:eastAsia="Calibri"/>
                <w:sz w:val="24"/>
                <w:szCs w:val="24"/>
              </w:rPr>
              <w:t xml:space="preserve">. </w:t>
            </w:r>
          </w:p>
          <w:p w:rsidR="08084607" w:rsidP="5CC05DB6" w:rsidRDefault="08084607" w14:paraId="5541D90D" w14:textId="5F9811E6">
            <w:pPr>
              <w:rPr>
                <w:rFonts w:eastAsia="Calibri"/>
                <w:sz w:val="24"/>
                <w:szCs w:val="24"/>
              </w:rPr>
            </w:pPr>
            <w:r w:rsidRPr="5CC05DB6">
              <w:rPr>
                <w:rFonts w:eastAsia="Calibri"/>
                <w:sz w:val="24"/>
                <w:szCs w:val="24"/>
              </w:rPr>
              <w:t>Segments and rays can be tangent to circles in the same way that lines are.</w:t>
            </w:r>
          </w:p>
        </w:tc>
        <w:tc>
          <w:tcPr>
            <w:tcW w:w="2265" w:type="dxa"/>
            <w:tcBorders>
              <w:top w:val="single" w:color="000000" w:themeColor="text1" w:sz="12" w:space="0"/>
              <w:left w:val="none" w:color="000000" w:themeColor="text1" w:sz="4" w:space="0"/>
              <w:bottom w:val="single" w:color="000000" w:themeColor="text1" w:sz="12" w:space="0"/>
              <w:right w:val="single" w:color="000000" w:themeColor="text1" w:sz="12" w:space="0"/>
            </w:tcBorders>
          </w:tcPr>
          <w:p w:rsidR="6DF81FDD" w:rsidP="5CC05DB6" w:rsidRDefault="6DF81FDD" w14:paraId="02A1AB4B" w14:textId="4E5B9BD5">
            <w:r>
              <w:rPr>
                <w:noProof/>
              </w:rPr>
              <w:drawing>
                <wp:inline distT="0" distB="0" distL="0" distR="0" wp14:anchorId="69B0EC07" wp14:editId="49517944">
                  <wp:extent cx="949651" cy="1036864"/>
                  <wp:effectExtent l="0" t="0" r="0" b="0"/>
                  <wp:docPr id="1142348149" name="Picture 1142348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49651" cy="1036864"/>
                          </a:xfrm>
                          <a:prstGeom prst="rect">
                            <a:avLst/>
                          </a:prstGeom>
                        </pic:spPr>
                      </pic:pic>
                    </a:graphicData>
                  </a:graphic>
                </wp:inline>
              </w:drawing>
            </w:r>
          </w:p>
        </w:tc>
      </w:tr>
      <w:tr w:rsidR="5CC05DB6" w:rsidTr="5CC05DB6" w14:paraId="45992E1E" w14:textId="77777777">
        <w:trPr>
          <w:trHeight w:val="300"/>
        </w:trPr>
        <w:tc>
          <w:tcPr>
            <w:tcW w:w="7815" w:type="dxa"/>
            <w:tcBorders>
              <w:top w:val="single" w:color="000000" w:themeColor="text1" w:sz="12" w:space="0"/>
              <w:left w:val="single" w:color="000000" w:themeColor="text1" w:sz="12" w:space="0"/>
              <w:bottom w:val="single" w:color="000000" w:themeColor="text1" w:sz="12" w:space="0"/>
              <w:right w:val="none" w:color="000000" w:themeColor="text1" w:sz="12" w:space="0"/>
            </w:tcBorders>
          </w:tcPr>
          <w:p w:rsidR="6DF81FDD" w:rsidP="5CC05DB6" w:rsidRDefault="6DF81FDD" w14:paraId="63E06FA4" w14:textId="1886834F">
            <w:pPr>
              <w:rPr>
                <w:rFonts w:eastAsia="Calibri"/>
                <w:sz w:val="24"/>
                <w:szCs w:val="24"/>
              </w:rPr>
            </w:pPr>
            <w:r w:rsidRPr="5CC05DB6">
              <w:rPr>
                <w:rFonts w:eastAsia="Calibri"/>
                <w:sz w:val="24"/>
                <w:szCs w:val="24"/>
              </w:rPr>
              <w:t xml:space="preserve">A </w:t>
            </w:r>
            <w:r w:rsidRPr="5CC05DB6">
              <w:rPr>
                <w:rFonts w:eastAsia="Calibri"/>
                <w:i/>
                <w:iCs/>
                <w:sz w:val="24"/>
                <w:szCs w:val="24"/>
              </w:rPr>
              <w:t>radius</w:t>
            </w:r>
            <w:r w:rsidRPr="5CC05DB6">
              <w:rPr>
                <w:rFonts w:eastAsia="Calibri"/>
                <w:sz w:val="24"/>
                <w:szCs w:val="24"/>
              </w:rPr>
              <w:t xml:space="preserve"> drawn from the intersection of a </w:t>
            </w:r>
            <w:r w:rsidRPr="5CC05DB6">
              <w:rPr>
                <w:rFonts w:eastAsia="Calibri"/>
                <w:i/>
                <w:iCs/>
                <w:sz w:val="24"/>
                <w:szCs w:val="24"/>
              </w:rPr>
              <w:t>tangent line</w:t>
            </w:r>
            <w:r w:rsidRPr="5CC05DB6">
              <w:rPr>
                <w:rFonts w:eastAsia="Calibri"/>
                <w:sz w:val="24"/>
                <w:szCs w:val="24"/>
              </w:rPr>
              <w:t xml:space="preserve"> and a circle will be perpendicular to the </w:t>
            </w:r>
            <w:r w:rsidRPr="5CC05DB6">
              <w:rPr>
                <w:rFonts w:eastAsia="Calibri"/>
                <w:i/>
                <w:iCs/>
                <w:sz w:val="24"/>
                <w:szCs w:val="24"/>
              </w:rPr>
              <w:t>tangent line</w:t>
            </w:r>
            <w:r w:rsidRPr="5CC05DB6">
              <w:rPr>
                <w:rFonts w:eastAsia="Calibri"/>
                <w:sz w:val="24"/>
                <w:szCs w:val="24"/>
              </w:rPr>
              <w:t xml:space="preserve">. </w:t>
            </w:r>
          </w:p>
        </w:tc>
        <w:tc>
          <w:tcPr>
            <w:tcW w:w="2265" w:type="dxa"/>
            <w:tcBorders>
              <w:top w:val="single" w:color="000000" w:themeColor="text1" w:sz="12" w:space="0"/>
              <w:left w:val="none" w:color="000000" w:themeColor="text1" w:sz="12" w:space="0"/>
              <w:bottom w:val="single" w:color="000000" w:themeColor="text1" w:sz="12" w:space="0"/>
              <w:right w:val="single" w:color="000000" w:themeColor="text1" w:sz="12" w:space="0"/>
            </w:tcBorders>
          </w:tcPr>
          <w:p w:rsidR="28B215D4" w:rsidP="5CC05DB6" w:rsidRDefault="28B215D4" w14:paraId="7803517F" w14:textId="54A0E252">
            <w:r>
              <w:rPr>
                <w:noProof/>
              </w:rPr>
              <w:drawing>
                <wp:inline distT="0" distB="0" distL="0" distR="0" wp14:anchorId="3B4AFA2D" wp14:editId="3A78DA0A">
                  <wp:extent cx="991015" cy="1067503"/>
                  <wp:effectExtent l="0" t="0" r="0" b="0"/>
                  <wp:docPr id="66298544" name="Picture 66298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91015" cy="1067503"/>
                          </a:xfrm>
                          <a:prstGeom prst="rect">
                            <a:avLst/>
                          </a:prstGeom>
                        </pic:spPr>
                      </pic:pic>
                    </a:graphicData>
                  </a:graphic>
                </wp:inline>
              </w:drawing>
            </w:r>
          </w:p>
        </w:tc>
      </w:tr>
      <w:tr w:rsidR="5CC05DB6" w:rsidTr="5CC05DB6" w14:paraId="4C508417" w14:textId="77777777">
        <w:trPr>
          <w:trHeight w:val="300"/>
        </w:trPr>
        <w:tc>
          <w:tcPr>
            <w:tcW w:w="7815" w:type="dxa"/>
            <w:tcBorders>
              <w:top w:val="single" w:color="000000" w:themeColor="text1" w:sz="12" w:space="0"/>
              <w:left w:val="single" w:color="000000" w:themeColor="text1" w:sz="12" w:space="0"/>
              <w:bottom w:val="single" w:color="000000" w:themeColor="text1" w:sz="12" w:space="0"/>
              <w:right w:val="none" w:color="000000" w:themeColor="text1" w:sz="4" w:space="0"/>
            </w:tcBorders>
          </w:tcPr>
          <w:p w:rsidR="7EBB1B19" w:rsidP="5CC05DB6" w:rsidRDefault="7EBB1B19" w14:paraId="5F5379CD" w14:textId="4D345208">
            <w:pPr>
              <w:rPr>
                <w:rFonts w:eastAsia="Calibri"/>
                <w:sz w:val="24"/>
                <w:szCs w:val="24"/>
              </w:rPr>
            </w:pPr>
            <w:r w:rsidRPr="5CC05DB6">
              <w:rPr>
                <w:rFonts w:eastAsia="Calibri"/>
                <w:sz w:val="24"/>
                <w:szCs w:val="24"/>
              </w:rPr>
              <w:t xml:space="preserve">A right angle is formed when the </w:t>
            </w:r>
            <w:r w:rsidRPr="5CC05DB6">
              <w:rPr>
                <w:rFonts w:eastAsia="Calibri"/>
                <w:i/>
                <w:iCs/>
                <w:sz w:val="24"/>
                <w:szCs w:val="24"/>
              </w:rPr>
              <w:t xml:space="preserve">radius </w:t>
            </w:r>
            <w:r w:rsidRPr="5CC05DB6">
              <w:rPr>
                <w:rFonts w:eastAsia="Calibri"/>
                <w:sz w:val="24"/>
                <w:szCs w:val="24"/>
              </w:rPr>
              <w:t xml:space="preserve">and </w:t>
            </w:r>
            <w:r w:rsidRPr="5CC05DB6">
              <w:rPr>
                <w:rFonts w:eastAsia="Calibri"/>
                <w:i/>
                <w:iCs/>
                <w:sz w:val="24"/>
                <w:szCs w:val="24"/>
              </w:rPr>
              <w:t>tangent line</w:t>
            </w:r>
            <w:r w:rsidRPr="5CC05DB6">
              <w:rPr>
                <w:rFonts w:eastAsia="Calibri"/>
                <w:sz w:val="24"/>
                <w:szCs w:val="24"/>
              </w:rPr>
              <w:t xml:space="preserve"> intersect. Because of this, a right triangle can be formed. </w:t>
            </w:r>
          </w:p>
          <w:p w:rsidR="5CC05DB6" w:rsidP="5CC05DB6" w:rsidRDefault="5CC05DB6" w14:paraId="0C413600" w14:textId="104508F8">
            <w:pPr>
              <w:rPr>
                <w:rFonts w:eastAsia="Calibri"/>
                <w:sz w:val="24"/>
                <w:szCs w:val="24"/>
              </w:rPr>
            </w:pPr>
          </w:p>
          <w:p w:rsidR="7EBB1B19" w:rsidP="5CC05DB6" w:rsidRDefault="00000000" w14:paraId="62F10235" w14:textId="28F2DA4A">
            <w:pPr>
              <w:rPr>
                <w:rFonts w:eastAsia="Calibri"/>
                <w:sz w:val="20"/>
                <w:szCs w:val="20"/>
              </w:rPr>
            </w:pPr>
            <w:hyperlink w:anchor="Bookmark2">
              <w:r w:rsidRPr="5CC05DB6" w:rsidR="7EBB1B19">
                <w:rPr>
                  <w:rStyle w:val="Hyperlink"/>
                  <w:rFonts w:eastAsia="Calibri"/>
                  <w:sz w:val="20"/>
                  <w:szCs w:val="20"/>
                </w:rPr>
                <w:t>Recall:</w:t>
              </w:r>
            </w:hyperlink>
            <w:r w:rsidRPr="5CC05DB6" w:rsidR="7EBB1B19">
              <w:rPr>
                <w:rFonts w:eastAsia="Calibri"/>
                <w:sz w:val="20"/>
                <w:szCs w:val="20"/>
              </w:rPr>
              <w:t xml:space="preserve"> When dealing with right triangles, the Pythagorean The</w:t>
            </w:r>
            <w:r w:rsidRPr="5CC05DB6" w:rsidR="23438643">
              <w:rPr>
                <w:rFonts w:eastAsia="Calibri"/>
                <w:sz w:val="20"/>
                <w:szCs w:val="20"/>
              </w:rPr>
              <w:t xml:space="preserve">orem </w:t>
            </w:r>
            <w:r w:rsidRPr="5CC05DB6" w:rsidR="7EBB1B19">
              <w:rPr>
                <w:rFonts w:eastAsia="Calibri"/>
                <w:sz w:val="20"/>
                <w:szCs w:val="20"/>
              </w:rPr>
              <w:t xml:space="preserve">and trigonometric ratios can be used. </w:t>
            </w:r>
            <w:r w:rsidRPr="5CC05DB6" w:rsidR="45C34717">
              <w:rPr>
                <w:rFonts w:eastAsia="Calibri"/>
                <w:sz w:val="20"/>
                <w:szCs w:val="20"/>
              </w:rPr>
              <w:t>(formulas)</w:t>
            </w:r>
          </w:p>
          <w:p w:rsidR="3CC3B037" w:rsidP="5CC05DB6" w:rsidRDefault="00000000" w14:paraId="6F9C86E9" w14:textId="73BDFB49">
            <w:pPr>
              <w:rPr>
                <w:rFonts w:eastAsia="Calibri"/>
                <w:sz w:val="20"/>
                <w:szCs w:val="20"/>
              </w:rPr>
            </w:pPr>
            <w:hyperlink w:anchor="Bookmark1">
              <w:r w:rsidRPr="5CC05DB6" w:rsidR="3CC3B037">
                <w:rPr>
                  <w:rStyle w:val="Hyperlink"/>
                  <w:rFonts w:eastAsia="Calibri"/>
                  <w:sz w:val="20"/>
                  <w:szCs w:val="20"/>
                </w:rPr>
                <w:t>Recall:</w:t>
              </w:r>
            </w:hyperlink>
            <w:r w:rsidRPr="5CC05DB6" w:rsidR="3CC3B037">
              <w:rPr>
                <w:rFonts w:eastAsia="Calibri"/>
                <w:sz w:val="20"/>
                <w:szCs w:val="20"/>
              </w:rPr>
              <w:t xml:space="preserve"> The Triangle Angle Sum Theorem</w:t>
            </w:r>
            <w:r w:rsidRPr="5CC05DB6" w:rsidR="448D843E">
              <w:rPr>
                <w:rFonts w:eastAsia="Calibri"/>
                <w:sz w:val="20"/>
                <w:szCs w:val="20"/>
              </w:rPr>
              <w:t xml:space="preserve"> </w:t>
            </w:r>
            <w:r w:rsidRPr="5CC05DB6" w:rsidR="3CC3B037">
              <w:rPr>
                <w:rFonts w:eastAsia="Calibri"/>
                <w:sz w:val="20"/>
                <w:szCs w:val="20"/>
              </w:rPr>
              <w:t xml:space="preserve">to find a missing angle in a triangle if two angles are known. </w:t>
            </w:r>
            <w:r w:rsidRPr="5CC05DB6" w:rsidR="1B94F337">
              <w:rPr>
                <w:rFonts w:eastAsia="Calibri"/>
                <w:sz w:val="20"/>
                <w:szCs w:val="20"/>
              </w:rPr>
              <w:t xml:space="preserve"> (key words)</w:t>
            </w:r>
          </w:p>
        </w:tc>
        <w:tc>
          <w:tcPr>
            <w:tcW w:w="2265" w:type="dxa"/>
            <w:tcBorders>
              <w:top w:val="single" w:color="000000" w:themeColor="text1" w:sz="12" w:space="0"/>
              <w:left w:val="none" w:color="000000" w:themeColor="text1" w:sz="4" w:space="0"/>
              <w:bottom w:val="single" w:color="000000" w:themeColor="text1" w:sz="12" w:space="0"/>
              <w:right w:val="single" w:color="000000" w:themeColor="text1" w:sz="12" w:space="0"/>
            </w:tcBorders>
          </w:tcPr>
          <w:p w:rsidR="4DC6E86C" w:rsidP="5CC05DB6" w:rsidRDefault="4DC6E86C" w14:paraId="7A64D7DC" w14:textId="630CCA2E">
            <w:r>
              <w:rPr>
                <w:noProof/>
              </w:rPr>
              <w:drawing>
                <wp:inline distT="0" distB="0" distL="0" distR="0" wp14:anchorId="21DB6C85" wp14:editId="1C671AB9">
                  <wp:extent cx="985734" cy="1047750"/>
                  <wp:effectExtent l="0" t="0" r="0" b="0"/>
                  <wp:docPr id="1825699214" name="Picture 1825699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85734" cy="1047750"/>
                          </a:xfrm>
                          <a:prstGeom prst="rect">
                            <a:avLst/>
                          </a:prstGeom>
                        </pic:spPr>
                      </pic:pic>
                    </a:graphicData>
                  </a:graphic>
                </wp:inline>
              </w:drawing>
            </w:r>
          </w:p>
        </w:tc>
      </w:tr>
      <w:tr w:rsidR="5CC05DB6" w:rsidTr="5CC05DB6" w14:paraId="1D932383" w14:textId="77777777">
        <w:trPr>
          <w:trHeight w:val="300"/>
        </w:trPr>
        <w:tc>
          <w:tcPr>
            <w:tcW w:w="7815" w:type="dxa"/>
            <w:tcBorders>
              <w:top w:val="single" w:color="000000" w:themeColor="text1" w:sz="12" w:space="0"/>
              <w:left w:val="single" w:color="000000" w:themeColor="text1" w:sz="12" w:space="0"/>
              <w:bottom w:val="single" w:color="000000" w:themeColor="text1" w:sz="12" w:space="0"/>
              <w:right w:val="none" w:color="000000" w:themeColor="text1" w:sz="4" w:space="0"/>
            </w:tcBorders>
          </w:tcPr>
          <w:p w:rsidR="5B4C89E2" w:rsidP="5CC05DB6" w:rsidRDefault="5B4C89E2" w14:paraId="1511EB02" w14:textId="52F6E4B6">
            <w:pPr>
              <w:rPr>
                <w:rFonts w:eastAsia="Calibri"/>
                <w:sz w:val="24"/>
                <w:szCs w:val="24"/>
              </w:rPr>
            </w:pPr>
            <w:r w:rsidRPr="5CC05DB6">
              <w:rPr>
                <w:rFonts w:eastAsia="Calibri"/>
                <w:sz w:val="24"/>
                <w:szCs w:val="24"/>
              </w:rPr>
              <w:lastRenderedPageBreak/>
              <w:t xml:space="preserve">When two tangent segments are drawn to a circle from the same point, they are equal in measure. (In this example </w:t>
            </w:r>
            <m:oMath>
              <m:r>
                <w:rPr>
                  <w:rFonts w:ascii="Cambria Math" w:hAnsi="Cambria Math"/>
                </w:rPr>
                <m:t>LK≅MK </m:t>
              </m:r>
            </m:oMath>
            <w:r w:rsidRPr="5CC05DB6">
              <w:rPr>
                <w:rFonts w:eastAsia="Calibri"/>
                <w:sz w:val="24"/>
                <w:szCs w:val="24"/>
              </w:rPr>
              <w:t>)</w:t>
            </w:r>
          </w:p>
        </w:tc>
        <w:tc>
          <w:tcPr>
            <w:tcW w:w="2265" w:type="dxa"/>
            <w:tcBorders>
              <w:top w:val="single" w:color="000000" w:themeColor="text1" w:sz="12" w:space="0"/>
              <w:left w:val="none" w:color="000000" w:themeColor="text1" w:sz="4" w:space="0"/>
              <w:bottom w:val="single" w:color="000000" w:themeColor="text1" w:sz="12" w:space="0"/>
              <w:right w:val="single" w:color="000000" w:themeColor="text1" w:sz="12" w:space="0"/>
            </w:tcBorders>
          </w:tcPr>
          <w:p w:rsidR="17B8AE91" w:rsidP="5CC05DB6" w:rsidRDefault="17B8AE91" w14:paraId="752DD434" w14:textId="5B6B1CAC">
            <w:r>
              <w:rPr>
                <w:noProof/>
              </w:rPr>
              <w:drawing>
                <wp:inline distT="0" distB="0" distL="0" distR="0" wp14:anchorId="3DDA1295" wp14:editId="22D69036">
                  <wp:extent cx="1077866" cy="1543050"/>
                  <wp:effectExtent l="0" t="0" r="0" b="0"/>
                  <wp:docPr id="964524113" name="Picture 96452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77866" cy="1543050"/>
                          </a:xfrm>
                          <a:prstGeom prst="rect">
                            <a:avLst/>
                          </a:prstGeom>
                        </pic:spPr>
                      </pic:pic>
                    </a:graphicData>
                  </a:graphic>
                </wp:inline>
              </w:drawing>
            </w:r>
          </w:p>
        </w:tc>
      </w:tr>
      <w:tr w:rsidR="5CC05DB6" w:rsidTr="5CC05DB6" w14:paraId="66B0A66F" w14:textId="77777777">
        <w:trPr>
          <w:trHeight w:val="300"/>
        </w:trPr>
        <w:tc>
          <w:tcPr>
            <w:tcW w:w="7815" w:type="dxa"/>
            <w:tcBorders>
              <w:top w:val="single" w:color="000000" w:themeColor="text1" w:sz="12" w:space="0"/>
              <w:left w:val="single" w:color="000000" w:themeColor="text1" w:sz="12" w:space="0"/>
              <w:bottom w:val="single" w:color="000000" w:themeColor="text1" w:sz="12" w:space="0"/>
              <w:right w:val="none" w:color="000000" w:themeColor="text1" w:sz="12" w:space="0"/>
            </w:tcBorders>
          </w:tcPr>
          <w:p w:rsidR="5B4C89E2" w:rsidP="5CC05DB6" w:rsidRDefault="5B4C89E2" w14:paraId="650F7B53" w14:textId="569C9840">
            <w:pPr>
              <w:rPr>
                <w:rFonts w:eastAsia="Calibri"/>
                <w:sz w:val="24"/>
                <w:szCs w:val="24"/>
              </w:rPr>
            </w:pPr>
            <w:r w:rsidRPr="5CC05DB6">
              <w:rPr>
                <w:rFonts w:eastAsia="Calibri"/>
                <w:sz w:val="24"/>
                <w:szCs w:val="24"/>
              </w:rPr>
              <w:t>Further, when radii are drawn</w:t>
            </w:r>
            <w:r w:rsidRPr="5CC05DB6" w:rsidR="2027D255">
              <w:rPr>
                <w:rFonts w:eastAsia="Calibri"/>
                <w:sz w:val="24"/>
                <w:szCs w:val="24"/>
              </w:rPr>
              <w:t xml:space="preserve"> to the tangent points</w:t>
            </w:r>
            <w:r w:rsidRPr="5CC05DB6" w:rsidR="6DCDAE8F">
              <w:rPr>
                <w:rFonts w:eastAsia="Calibri"/>
                <w:sz w:val="24"/>
                <w:szCs w:val="24"/>
              </w:rPr>
              <w:t>, i</w:t>
            </w:r>
            <w:r w:rsidRPr="5CC05DB6" w:rsidR="2027D255">
              <w:rPr>
                <w:rFonts w:eastAsia="Calibri"/>
                <w:sz w:val="24"/>
                <w:szCs w:val="24"/>
              </w:rPr>
              <w:t xml:space="preserve">t forms two right triangles where the </w:t>
            </w:r>
            <w:r w:rsidRPr="5CC05DB6" w:rsidR="3C0FB4A7">
              <w:rPr>
                <w:rFonts w:eastAsia="Calibri"/>
                <w:sz w:val="24"/>
                <w:szCs w:val="24"/>
              </w:rPr>
              <w:t>shown</w:t>
            </w:r>
            <w:r w:rsidRPr="5CC05DB6" w:rsidR="265F4557">
              <w:rPr>
                <w:rFonts w:eastAsia="Calibri"/>
                <w:sz w:val="24"/>
                <w:szCs w:val="24"/>
              </w:rPr>
              <w:t xml:space="preserve"> measurements are equivalent. </w:t>
            </w:r>
            <w:r w:rsidRPr="5CC05DB6" w:rsidR="2027D255">
              <w:rPr>
                <w:rFonts w:eastAsia="Calibri"/>
                <w:sz w:val="24"/>
                <w:szCs w:val="24"/>
              </w:rPr>
              <w:t xml:space="preserve"> </w:t>
            </w:r>
          </w:p>
          <w:p w:rsidR="5CC05DB6" w:rsidP="5CC05DB6" w:rsidRDefault="5CC05DB6" w14:paraId="3089BEDF" w14:textId="3ECA1EFC">
            <w:pPr>
              <w:rPr>
                <w:rFonts w:eastAsia="Calibri"/>
                <w:sz w:val="24"/>
                <w:szCs w:val="24"/>
              </w:rPr>
            </w:pPr>
          </w:p>
          <w:p w:rsidR="1735A684" w:rsidP="5CC05DB6" w:rsidRDefault="00000000" w14:paraId="3D3BD7BA" w14:textId="2B7A4551">
            <w:pPr>
              <w:rPr>
                <w:rFonts w:eastAsia="Calibri"/>
                <w:sz w:val="20"/>
                <w:szCs w:val="20"/>
              </w:rPr>
            </w:pPr>
            <w:hyperlink w:anchor="Bookmark1">
              <w:r w:rsidRPr="5CC05DB6" w:rsidR="1735A684">
                <w:rPr>
                  <w:rStyle w:val="Hyperlink"/>
                  <w:rFonts w:eastAsia="Calibri"/>
                  <w:sz w:val="20"/>
                  <w:szCs w:val="20"/>
                </w:rPr>
                <w:t>Recall</w:t>
              </w:r>
            </w:hyperlink>
            <w:r w:rsidRPr="5CC05DB6" w:rsidR="4DC55CE2">
              <w:rPr>
                <w:rFonts w:eastAsia="Calibri"/>
                <w:sz w:val="20"/>
                <w:szCs w:val="20"/>
              </w:rPr>
              <w:t xml:space="preserve">: </w:t>
            </w:r>
            <w:r w:rsidRPr="5CC05DB6" w:rsidR="1735A684">
              <w:rPr>
                <w:rFonts w:eastAsia="Calibri"/>
                <w:sz w:val="20"/>
                <w:szCs w:val="20"/>
              </w:rPr>
              <w:t>Reflexive Property of Congruence</w:t>
            </w:r>
            <w:r w:rsidRPr="5CC05DB6" w:rsidR="6B45E4ED">
              <w:rPr>
                <w:rFonts w:eastAsia="Calibri"/>
                <w:sz w:val="20"/>
                <w:szCs w:val="20"/>
              </w:rPr>
              <w:t>,</w:t>
            </w:r>
            <w:r w:rsidRPr="5CC05DB6" w:rsidR="1735A684">
              <w:rPr>
                <w:rFonts w:eastAsia="Calibri"/>
                <w:sz w:val="20"/>
                <w:szCs w:val="20"/>
              </w:rPr>
              <w:t xml:space="preserve"> HL Congruence Theorem</w:t>
            </w:r>
            <w:r w:rsidRPr="5CC05DB6" w:rsidR="31839740">
              <w:rPr>
                <w:rFonts w:eastAsia="Calibri"/>
                <w:sz w:val="20"/>
                <w:szCs w:val="20"/>
              </w:rPr>
              <w:t>, and CPCTC Theorem</w:t>
            </w:r>
            <w:r w:rsidRPr="5CC05DB6" w:rsidR="201B64EB">
              <w:rPr>
                <w:rFonts w:eastAsia="Calibri"/>
                <w:sz w:val="20"/>
                <w:szCs w:val="20"/>
              </w:rPr>
              <w:t xml:space="preserve"> </w:t>
            </w:r>
            <w:r w:rsidRPr="5CC05DB6" w:rsidR="3ED6F852">
              <w:rPr>
                <w:rFonts w:eastAsia="Calibri"/>
                <w:sz w:val="20"/>
                <w:szCs w:val="20"/>
              </w:rPr>
              <w:t>(</w:t>
            </w:r>
            <w:r w:rsidRPr="5CC05DB6" w:rsidR="201B64EB">
              <w:rPr>
                <w:rFonts w:eastAsia="Calibri"/>
                <w:sz w:val="20"/>
                <w:szCs w:val="20"/>
              </w:rPr>
              <w:t>key words</w:t>
            </w:r>
            <w:r w:rsidRPr="5CC05DB6" w:rsidR="3ED6F852">
              <w:rPr>
                <w:rFonts w:eastAsia="Calibri"/>
                <w:sz w:val="20"/>
                <w:szCs w:val="20"/>
              </w:rPr>
              <w:t>)</w:t>
            </w:r>
          </w:p>
        </w:tc>
        <w:tc>
          <w:tcPr>
            <w:tcW w:w="2265" w:type="dxa"/>
            <w:tcBorders>
              <w:top w:val="single" w:color="000000" w:themeColor="text1" w:sz="12" w:space="0"/>
              <w:left w:val="none" w:color="000000" w:themeColor="text1" w:sz="12" w:space="0"/>
              <w:bottom w:val="single" w:color="000000" w:themeColor="text1" w:sz="12" w:space="0"/>
              <w:right w:val="single" w:color="000000" w:themeColor="text1" w:sz="12" w:space="0"/>
            </w:tcBorders>
          </w:tcPr>
          <w:p w:rsidR="1D338EA3" w:rsidP="5CC05DB6" w:rsidRDefault="1D338EA3" w14:paraId="441AF818" w14:textId="4301195D">
            <w:r>
              <w:rPr>
                <w:noProof/>
              </w:rPr>
              <w:drawing>
                <wp:inline distT="0" distB="0" distL="0" distR="0" wp14:anchorId="3B729FCC" wp14:editId="22228F0C">
                  <wp:extent cx="1236079" cy="1514475"/>
                  <wp:effectExtent l="0" t="0" r="0" b="0"/>
                  <wp:docPr id="492769111" name="Picture 492769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36079" cy="1514475"/>
                          </a:xfrm>
                          <a:prstGeom prst="rect">
                            <a:avLst/>
                          </a:prstGeom>
                        </pic:spPr>
                      </pic:pic>
                    </a:graphicData>
                  </a:graphic>
                </wp:inline>
              </w:drawing>
            </w:r>
          </w:p>
        </w:tc>
      </w:tr>
    </w:tbl>
    <w:p w:rsidR="5574B694" w:rsidP="003C5BD3" w:rsidRDefault="5574B694" w14:paraId="4A007A86" w14:textId="3F9D52A8">
      <w:pPr>
        <w:pStyle w:val="ListParagraph"/>
        <w:numPr>
          <w:ilvl w:val="0"/>
          <w:numId w:val="16"/>
        </w:numPr>
        <w:rPr>
          <w:rFonts w:eastAsia="Calibri"/>
          <w:sz w:val="24"/>
          <w:szCs w:val="24"/>
        </w:rPr>
      </w:pPr>
      <w:r w:rsidRPr="5CC05DB6">
        <w:rPr>
          <w:rFonts w:eastAsia="Calibri"/>
          <w:sz w:val="24"/>
          <w:szCs w:val="24"/>
        </w:rPr>
        <w:t>Tips for Solving:</w:t>
      </w:r>
    </w:p>
    <w:p w:rsidR="5574B694" w:rsidP="003C5BD3" w:rsidRDefault="5574B694" w14:paraId="3D266045" w14:textId="66607ABE">
      <w:pPr>
        <w:pStyle w:val="ListParagraph"/>
        <w:numPr>
          <w:ilvl w:val="1"/>
          <w:numId w:val="16"/>
        </w:numPr>
        <w:rPr>
          <w:sz w:val="24"/>
          <w:szCs w:val="24"/>
        </w:rPr>
      </w:pPr>
      <w:r w:rsidRPr="5CC05DB6">
        <w:rPr>
          <w:sz w:val="24"/>
          <w:szCs w:val="24"/>
        </w:rPr>
        <w:t xml:space="preserve">Look for </w:t>
      </w:r>
      <w:r w:rsidRPr="5CC05DB6">
        <w:rPr>
          <w:i/>
          <w:iCs/>
          <w:sz w:val="24"/>
          <w:szCs w:val="24"/>
        </w:rPr>
        <w:t xml:space="preserve">radii, diameters, </w:t>
      </w:r>
      <w:r w:rsidRPr="5CC05DB6">
        <w:rPr>
          <w:sz w:val="24"/>
          <w:szCs w:val="24"/>
        </w:rPr>
        <w:t xml:space="preserve">and </w:t>
      </w:r>
      <w:r w:rsidRPr="5CC05DB6">
        <w:rPr>
          <w:i/>
          <w:iCs/>
          <w:sz w:val="24"/>
          <w:szCs w:val="24"/>
        </w:rPr>
        <w:t xml:space="preserve">chords </w:t>
      </w:r>
      <w:r w:rsidRPr="5CC05DB6">
        <w:rPr>
          <w:sz w:val="24"/>
          <w:szCs w:val="24"/>
        </w:rPr>
        <w:t>and make use of their definitions to solve problems.</w:t>
      </w:r>
    </w:p>
    <w:p w:rsidR="5574B694" w:rsidP="003C5BD3" w:rsidRDefault="5574B694" w14:paraId="73233B4E" w14:textId="32A75A8F">
      <w:pPr>
        <w:pStyle w:val="ListParagraph"/>
        <w:numPr>
          <w:ilvl w:val="1"/>
          <w:numId w:val="16"/>
        </w:numPr>
        <w:rPr>
          <w:sz w:val="24"/>
          <w:szCs w:val="24"/>
        </w:rPr>
      </w:pPr>
      <w:r w:rsidRPr="5CC05DB6">
        <w:rPr>
          <w:sz w:val="24"/>
          <w:szCs w:val="24"/>
        </w:rPr>
        <w:t xml:space="preserve">Look for right triangles that are formed and utilize </w:t>
      </w:r>
      <w:hyperlink w:anchor="Bookmark2">
        <w:r w:rsidRPr="5CC05DB6">
          <w:rPr>
            <w:rStyle w:val="Hyperlink"/>
            <w:sz w:val="24"/>
            <w:szCs w:val="24"/>
          </w:rPr>
          <w:t>formulas</w:t>
        </w:r>
      </w:hyperlink>
      <w:r w:rsidRPr="5CC05DB6">
        <w:rPr>
          <w:sz w:val="24"/>
          <w:szCs w:val="24"/>
        </w:rPr>
        <w:t xml:space="preserve"> to find missing angles and side lengths. </w:t>
      </w:r>
    </w:p>
    <w:p w:rsidR="5574B694" w:rsidP="003C5BD3" w:rsidRDefault="5574B694" w14:paraId="550ED155" w14:textId="260E40AF">
      <w:pPr>
        <w:pStyle w:val="ListParagraph"/>
        <w:numPr>
          <w:ilvl w:val="2"/>
          <w:numId w:val="16"/>
        </w:numPr>
        <w:rPr>
          <w:sz w:val="24"/>
          <w:szCs w:val="24"/>
        </w:rPr>
      </w:pPr>
      <w:r w:rsidRPr="5CC05DB6">
        <w:rPr>
          <w:sz w:val="24"/>
          <w:szCs w:val="24"/>
        </w:rPr>
        <w:t>Pythagorean Theorem</w:t>
      </w:r>
    </w:p>
    <w:p w:rsidR="5574B694" w:rsidP="003C5BD3" w:rsidRDefault="5574B694" w14:paraId="164E18DF" w14:textId="4B6146A8">
      <w:pPr>
        <w:pStyle w:val="ListParagraph"/>
        <w:numPr>
          <w:ilvl w:val="2"/>
          <w:numId w:val="16"/>
        </w:numPr>
        <w:rPr>
          <w:sz w:val="24"/>
          <w:szCs w:val="24"/>
        </w:rPr>
      </w:pPr>
      <w:r w:rsidRPr="5CC05DB6">
        <w:rPr>
          <w:sz w:val="24"/>
          <w:szCs w:val="24"/>
        </w:rPr>
        <w:t>Trigonometric ratios</w:t>
      </w:r>
    </w:p>
    <w:p w:rsidR="5574B694" w:rsidP="003C5BD3" w:rsidRDefault="5574B694" w14:paraId="23B63E56" w14:textId="0654533E">
      <w:pPr>
        <w:pStyle w:val="ListParagraph"/>
        <w:numPr>
          <w:ilvl w:val="2"/>
          <w:numId w:val="16"/>
        </w:numPr>
        <w:rPr>
          <w:sz w:val="24"/>
          <w:szCs w:val="24"/>
        </w:rPr>
      </w:pPr>
      <w:r w:rsidRPr="5CC05DB6">
        <w:rPr>
          <w:sz w:val="24"/>
          <w:szCs w:val="24"/>
        </w:rPr>
        <w:t>Triangle Sum Theorem</w:t>
      </w:r>
    </w:p>
    <w:p w:rsidR="5574B694" w:rsidP="003C5BD3" w:rsidRDefault="5574B694" w14:paraId="24F1114C" w14:textId="3B2A9A0A">
      <w:pPr>
        <w:pStyle w:val="ListParagraph"/>
        <w:numPr>
          <w:ilvl w:val="1"/>
          <w:numId w:val="16"/>
        </w:numPr>
        <w:rPr>
          <w:sz w:val="24"/>
          <w:szCs w:val="24"/>
        </w:rPr>
      </w:pPr>
      <w:r w:rsidRPr="5CC05DB6">
        <w:rPr>
          <w:sz w:val="24"/>
          <w:szCs w:val="24"/>
        </w:rPr>
        <w:t>Lable as you uncover new pieces of information.</w:t>
      </w:r>
    </w:p>
    <w:p w:rsidR="009D3C35" w:rsidP="009D3C35" w:rsidRDefault="009D3C35" w14:paraId="3C003213"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0B022A6" w14:paraId="4F0ADD99" w14:textId="77777777">
        <w:trPr>
          <w:trHeight w:val="300"/>
        </w:trPr>
        <w:tc>
          <w:tcPr>
            <w:tcW w:w="625" w:type="dxa"/>
            <w:shd w:val="clear" w:color="auto" w:fill="E7E6E6" w:themeFill="background2"/>
          </w:tcPr>
          <w:p w:rsidRPr="604C3ED4" w:rsidR="009D3C35" w:rsidP="00B022A6" w:rsidRDefault="009D3C35" w14:paraId="6E8DD7B8" w14:textId="77777777">
            <w:pPr>
              <w:rPr>
                <w:rFonts w:eastAsia="Calibri"/>
                <w:sz w:val="24"/>
                <w:szCs w:val="24"/>
              </w:rPr>
            </w:pPr>
          </w:p>
        </w:tc>
        <w:tc>
          <w:tcPr>
            <w:tcW w:w="7689" w:type="dxa"/>
          </w:tcPr>
          <w:p w:rsidR="009D3C35" w:rsidP="00B022A6" w:rsidRDefault="009D3C35" w14:paraId="52999F5C" w14:textId="77777777">
            <w:pPr>
              <w:rPr>
                <w:noProof/>
              </w:rPr>
            </w:pPr>
            <w:r>
              <w:rPr>
                <w:rFonts w:eastAsia="Calibri" w:cstheme="minorHAnsi"/>
                <w:bCs/>
                <w:noProof/>
                <w:sz w:val="24"/>
                <w:szCs w:val="24"/>
              </w:rPr>
              <w:t>Question</w:t>
            </w:r>
          </w:p>
        </w:tc>
        <w:tc>
          <w:tcPr>
            <w:tcW w:w="2476" w:type="dxa"/>
          </w:tcPr>
          <w:p w:rsidR="009D3C35" w:rsidP="00B022A6" w:rsidRDefault="009D3C35" w14:paraId="6A836D74" w14:textId="77777777">
            <w:pPr>
              <w:rPr>
                <w:noProof/>
              </w:rPr>
            </w:pPr>
            <w:r>
              <w:rPr>
                <w:rFonts w:eastAsia="Calibri" w:cstheme="minorHAnsi"/>
                <w:bCs/>
                <w:noProof/>
                <w:sz w:val="24"/>
                <w:szCs w:val="24"/>
              </w:rPr>
              <w:t>Answer</w:t>
            </w:r>
          </w:p>
        </w:tc>
      </w:tr>
      <w:tr w:rsidR="009D3C35" w:rsidTr="00B022A6" w14:paraId="22FDEC0D" w14:textId="77777777">
        <w:trPr>
          <w:trHeight w:val="300"/>
        </w:trPr>
        <w:tc>
          <w:tcPr>
            <w:tcW w:w="625" w:type="dxa"/>
          </w:tcPr>
          <w:p w:rsidR="009D3C35" w:rsidP="00B022A6" w:rsidRDefault="009D3C35" w14:paraId="6EE403FB" w14:textId="77777777">
            <w:pPr>
              <w:rPr>
                <w:rFonts w:eastAsia="Calibri"/>
                <w:sz w:val="24"/>
                <w:szCs w:val="24"/>
              </w:rPr>
            </w:pPr>
            <w:r w:rsidRPr="604C3ED4">
              <w:rPr>
                <w:rFonts w:eastAsia="Calibri"/>
                <w:sz w:val="24"/>
                <w:szCs w:val="24"/>
              </w:rPr>
              <w:t>P 1</w:t>
            </w:r>
          </w:p>
        </w:tc>
        <w:tc>
          <w:tcPr>
            <w:tcW w:w="7689" w:type="dxa"/>
          </w:tcPr>
          <w:p w:rsidRPr="009A58E1" w:rsidR="009D3C35" w:rsidP="00B022A6" w:rsidRDefault="009A58E1" w14:paraId="1D08EFE5" w14:textId="77777777">
            <w:pPr>
              <w:rPr>
                <w:rFonts w:eastAsia="Calibri"/>
                <w:i/>
                <w:iCs/>
                <w:sz w:val="24"/>
                <w:szCs w:val="24"/>
              </w:rPr>
            </w:pPr>
            <w:r w:rsidRPr="009A58E1">
              <w:rPr>
                <w:rFonts w:eastAsia="Calibri"/>
                <w:i/>
                <w:iCs/>
                <w:sz w:val="24"/>
                <w:szCs w:val="24"/>
              </w:rPr>
              <w:t>Use the image to answer the question.</w:t>
            </w:r>
          </w:p>
          <w:p w:rsidR="009A58E1" w:rsidP="00B022A6" w:rsidRDefault="009A58E1" w14:paraId="3E0E3802" w14:textId="77777777">
            <w:pPr>
              <w:rPr>
                <w:rFonts w:eastAsia="Calibri"/>
                <w:sz w:val="24"/>
                <w:szCs w:val="24"/>
              </w:rPr>
            </w:pPr>
            <w:r w:rsidRPr="009A58E1">
              <w:rPr>
                <w:rFonts w:eastAsia="Calibri"/>
                <w:noProof/>
                <w:sz w:val="24"/>
                <w:szCs w:val="24"/>
              </w:rPr>
              <w:drawing>
                <wp:inline distT="0" distB="0" distL="0" distR="0" wp14:anchorId="78D76AA8" wp14:editId="547FDC1A">
                  <wp:extent cx="1164381" cy="1962150"/>
                  <wp:effectExtent l="0" t="0" r="0" b="0"/>
                  <wp:docPr id="1661769986" name="Picture 1661769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769986" name=""/>
                          <pic:cNvPicPr/>
                        </pic:nvPicPr>
                        <pic:blipFill>
                          <a:blip r:embed="rId29"/>
                          <a:stretch>
                            <a:fillRect/>
                          </a:stretch>
                        </pic:blipFill>
                        <pic:spPr>
                          <a:xfrm>
                            <a:off x="0" y="0"/>
                            <a:ext cx="1170856" cy="1973062"/>
                          </a:xfrm>
                          <a:prstGeom prst="rect">
                            <a:avLst/>
                          </a:prstGeom>
                        </pic:spPr>
                      </pic:pic>
                    </a:graphicData>
                  </a:graphic>
                </wp:inline>
              </w:drawing>
            </w:r>
          </w:p>
          <w:p w:rsidR="009A58E1" w:rsidP="00B022A6" w:rsidRDefault="009A58E1" w14:paraId="2D5D5D3C" w14:textId="77777777">
            <w:pPr>
              <w:rPr>
                <w:rFonts w:eastAsia="Calibri"/>
                <w:sz w:val="24"/>
                <w:szCs w:val="24"/>
              </w:rPr>
            </w:pPr>
          </w:p>
          <w:p w:rsidR="009A58E1" w:rsidP="009A58E1" w:rsidRDefault="009A58E1" w14:paraId="3C79A660" w14:textId="29959D3F">
            <w:pPr>
              <w:rPr>
                <w:rFonts w:eastAsia="Calibri"/>
                <w:sz w:val="24"/>
                <w:szCs w:val="24"/>
              </w:rPr>
            </w:pPr>
            <w:r>
              <w:rPr>
                <w:rFonts w:eastAsia="Calibri"/>
                <w:sz w:val="24"/>
                <w:szCs w:val="24"/>
              </w:rPr>
              <w:t xml:space="preserve">If </w:t>
            </w:r>
            <m:oMath>
              <m:r>
                <w:rPr>
                  <w:rFonts w:ascii="Cambria Math" w:hAnsi="Cambria Math" w:eastAsia="Calibri"/>
                  <w:sz w:val="24"/>
                  <w:szCs w:val="24"/>
                </w:rPr>
                <m:t>GH</m:t>
              </m:r>
            </m:oMath>
            <w:r>
              <w:rPr>
                <w:rFonts w:eastAsia="Calibri"/>
                <w:sz w:val="24"/>
                <w:szCs w:val="24"/>
              </w:rPr>
              <w:t xml:space="preserve"> = 13 in., then what is the length of </w:t>
            </w:r>
            <m:oMath>
              <m:r>
                <w:rPr>
                  <w:rFonts w:ascii="Cambria Math" w:hAnsi="Cambria Math" w:eastAsia="Calibri"/>
                  <w:sz w:val="24"/>
                  <w:szCs w:val="24"/>
                </w:rPr>
                <m:t>KI</m:t>
              </m:r>
            </m:oMath>
            <w:r>
              <w:rPr>
                <w:rFonts w:eastAsia="Calibri"/>
                <w:sz w:val="24"/>
                <w:szCs w:val="24"/>
              </w:rPr>
              <w:t>?</w:t>
            </w:r>
          </w:p>
        </w:tc>
        <w:tc>
          <w:tcPr>
            <w:tcW w:w="2476" w:type="dxa"/>
          </w:tcPr>
          <w:p w:rsidR="009D3C35" w:rsidP="00B022A6" w:rsidRDefault="009A58E1" w14:paraId="21F083D3" w14:textId="06C5165A">
            <w:pPr>
              <w:rPr>
                <w:noProof/>
              </w:rPr>
            </w:pPr>
            <w:r>
              <w:rPr>
                <w:noProof/>
              </w:rPr>
              <w:t>26 in.</w:t>
            </w:r>
          </w:p>
        </w:tc>
      </w:tr>
      <w:tr w:rsidR="009D3C35" w:rsidTr="00B022A6" w14:paraId="298CD009" w14:textId="77777777">
        <w:trPr>
          <w:trHeight w:val="300"/>
        </w:trPr>
        <w:tc>
          <w:tcPr>
            <w:tcW w:w="625" w:type="dxa"/>
          </w:tcPr>
          <w:p w:rsidR="009D3C35" w:rsidP="00B022A6" w:rsidRDefault="009D3C35" w14:paraId="0255839F" w14:textId="77777777">
            <w:pPr>
              <w:rPr>
                <w:rFonts w:eastAsia="Calibri"/>
                <w:sz w:val="24"/>
                <w:szCs w:val="24"/>
              </w:rPr>
            </w:pPr>
            <w:r w:rsidRPr="604C3ED4">
              <w:rPr>
                <w:rFonts w:eastAsia="Calibri"/>
                <w:sz w:val="24"/>
                <w:szCs w:val="24"/>
              </w:rPr>
              <w:t>P 2</w:t>
            </w:r>
          </w:p>
        </w:tc>
        <w:tc>
          <w:tcPr>
            <w:tcW w:w="7689" w:type="dxa"/>
          </w:tcPr>
          <w:p w:rsidRPr="009A58E1" w:rsidR="009A58E1" w:rsidP="009A58E1" w:rsidRDefault="009A58E1" w14:paraId="700F15F6" w14:textId="77777777">
            <w:pPr>
              <w:rPr>
                <w:rFonts w:eastAsia="Calibri"/>
                <w:i/>
                <w:iCs/>
                <w:sz w:val="24"/>
                <w:szCs w:val="24"/>
              </w:rPr>
            </w:pPr>
            <w:r w:rsidRPr="009A58E1">
              <w:rPr>
                <w:rFonts w:eastAsia="Calibri"/>
                <w:i/>
                <w:iCs/>
                <w:sz w:val="24"/>
                <w:szCs w:val="24"/>
              </w:rPr>
              <w:t>Use the image to answer the question.</w:t>
            </w:r>
          </w:p>
          <w:p w:rsidR="009D3C35" w:rsidP="00B022A6" w:rsidRDefault="009A58E1" w14:paraId="16C62986" w14:textId="77777777">
            <w:pPr>
              <w:rPr>
                <w:rFonts w:eastAsia="Calibri"/>
                <w:sz w:val="24"/>
                <w:szCs w:val="24"/>
              </w:rPr>
            </w:pPr>
            <w:r w:rsidRPr="009A58E1">
              <w:rPr>
                <w:rFonts w:eastAsia="Calibri"/>
                <w:noProof/>
                <w:sz w:val="24"/>
                <w:szCs w:val="24"/>
              </w:rPr>
              <w:lastRenderedPageBreak/>
              <w:drawing>
                <wp:inline distT="0" distB="0" distL="0" distR="0" wp14:anchorId="2751915A" wp14:editId="08AF1B75">
                  <wp:extent cx="1371600" cy="1506135"/>
                  <wp:effectExtent l="0" t="0" r="0" b="0"/>
                  <wp:docPr id="2066197486" name="Picture 2066197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197486" name=""/>
                          <pic:cNvPicPr/>
                        </pic:nvPicPr>
                        <pic:blipFill>
                          <a:blip r:embed="rId30"/>
                          <a:stretch>
                            <a:fillRect/>
                          </a:stretch>
                        </pic:blipFill>
                        <pic:spPr>
                          <a:xfrm>
                            <a:off x="0" y="0"/>
                            <a:ext cx="1376962" cy="1512023"/>
                          </a:xfrm>
                          <a:prstGeom prst="rect">
                            <a:avLst/>
                          </a:prstGeom>
                        </pic:spPr>
                      </pic:pic>
                    </a:graphicData>
                  </a:graphic>
                </wp:inline>
              </w:drawing>
            </w:r>
          </w:p>
          <w:p w:rsidR="009A58E1" w:rsidP="00B022A6" w:rsidRDefault="009A58E1" w14:paraId="25A71686" w14:textId="0E54270F">
            <w:pPr>
              <w:rPr>
                <w:rFonts w:eastAsia="Calibri"/>
                <w:sz w:val="24"/>
                <w:szCs w:val="24"/>
              </w:rPr>
            </w:pPr>
            <w:r>
              <w:rPr>
                <w:rFonts w:eastAsia="Calibri"/>
                <w:sz w:val="24"/>
                <w:szCs w:val="24"/>
              </w:rPr>
              <w:t xml:space="preserve">If </w:t>
            </w:r>
            <m:oMath>
              <m:r>
                <w:rPr>
                  <w:rFonts w:ascii="Cambria Math" w:hAnsi="Cambria Math" w:eastAsia="Calibri"/>
                  <w:sz w:val="24"/>
                  <w:szCs w:val="24"/>
                </w:rPr>
                <m:t>FC</m:t>
              </m:r>
            </m:oMath>
            <w:r>
              <w:rPr>
                <w:rFonts w:eastAsia="Calibri"/>
                <w:sz w:val="24"/>
                <w:szCs w:val="24"/>
              </w:rPr>
              <w:t xml:space="preserve"> = 33 cm and </w:t>
            </w:r>
            <m:oMath>
              <m:r>
                <w:rPr>
                  <w:rFonts w:ascii="Cambria Math" w:hAnsi="Cambria Math" w:eastAsia="Calibri"/>
                  <w:sz w:val="24"/>
                  <w:szCs w:val="24"/>
                </w:rPr>
                <m:t>CH</m:t>
              </m:r>
            </m:oMath>
            <w:r>
              <w:rPr>
                <w:rFonts w:eastAsia="Calibri"/>
                <w:sz w:val="24"/>
                <w:szCs w:val="24"/>
              </w:rPr>
              <w:t xml:space="preserve"> = 13 cm, then what is the length of </w:t>
            </w:r>
            <m:oMath>
              <m:r>
                <w:rPr>
                  <w:rFonts w:ascii="Cambria Math" w:hAnsi="Cambria Math" w:eastAsia="Calibri"/>
                  <w:sz w:val="24"/>
                  <w:szCs w:val="24"/>
                </w:rPr>
                <m:t>FH</m:t>
              </m:r>
            </m:oMath>
            <w:r>
              <w:rPr>
                <w:rFonts w:eastAsia="Calibri"/>
                <w:sz w:val="24"/>
                <w:szCs w:val="24"/>
              </w:rPr>
              <w:t xml:space="preserve"> to the nearest centimeter?</w:t>
            </w:r>
          </w:p>
        </w:tc>
        <w:tc>
          <w:tcPr>
            <w:tcW w:w="2476" w:type="dxa"/>
          </w:tcPr>
          <w:p w:rsidR="009D3C35" w:rsidP="00B022A6" w:rsidRDefault="009A58E1" w14:paraId="1617C928" w14:textId="1272530A">
            <w:pPr>
              <w:rPr>
                <w:noProof/>
              </w:rPr>
            </w:pPr>
            <w:r>
              <w:rPr>
                <w:noProof/>
              </w:rPr>
              <w:lastRenderedPageBreak/>
              <w:t>30 cm</w:t>
            </w:r>
          </w:p>
        </w:tc>
      </w:tr>
      <w:tr w:rsidR="009D3C35" w:rsidTr="00B022A6" w14:paraId="60F08293" w14:textId="77777777">
        <w:trPr>
          <w:trHeight w:val="300"/>
        </w:trPr>
        <w:tc>
          <w:tcPr>
            <w:tcW w:w="625" w:type="dxa"/>
          </w:tcPr>
          <w:p w:rsidR="009D3C35" w:rsidP="00B022A6" w:rsidRDefault="009D3C35" w14:paraId="1A15AE35" w14:textId="77777777">
            <w:pPr>
              <w:rPr>
                <w:rFonts w:eastAsia="Calibri"/>
                <w:sz w:val="24"/>
                <w:szCs w:val="24"/>
              </w:rPr>
            </w:pPr>
            <w:r w:rsidRPr="604C3ED4">
              <w:rPr>
                <w:rFonts w:eastAsia="Calibri"/>
                <w:sz w:val="24"/>
                <w:szCs w:val="24"/>
              </w:rPr>
              <w:t>P 3</w:t>
            </w:r>
          </w:p>
        </w:tc>
        <w:tc>
          <w:tcPr>
            <w:tcW w:w="7689" w:type="dxa"/>
          </w:tcPr>
          <w:p w:rsidRPr="009A58E1" w:rsidR="009A58E1" w:rsidP="009A58E1" w:rsidRDefault="009A58E1" w14:paraId="6D223C54" w14:textId="77777777">
            <w:pPr>
              <w:rPr>
                <w:rFonts w:eastAsia="Calibri"/>
                <w:i/>
                <w:iCs/>
                <w:sz w:val="24"/>
                <w:szCs w:val="24"/>
              </w:rPr>
            </w:pPr>
            <w:r w:rsidRPr="009A58E1">
              <w:rPr>
                <w:rFonts w:eastAsia="Calibri"/>
                <w:i/>
                <w:iCs/>
                <w:sz w:val="24"/>
                <w:szCs w:val="24"/>
              </w:rPr>
              <w:t>Use the image to answer the question.</w:t>
            </w:r>
          </w:p>
          <w:p w:rsidR="009D3C35" w:rsidP="00B022A6" w:rsidRDefault="009A58E1" w14:paraId="22B9C221" w14:textId="77777777">
            <w:pPr>
              <w:rPr>
                <w:rFonts w:eastAsia="Calibri"/>
                <w:sz w:val="24"/>
                <w:szCs w:val="24"/>
              </w:rPr>
            </w:pPr>
            <w:r w:rsidRPr="009A58E1">
              <w:rPr>
                <w:rFonts w:eastAsia="Calibri"/>
                <w:noProof/>
                <w:sz w:val="24"/>
                <w:szCs w:val="24"/>
              </w:rPr>
              <w:drawing>
                <wp:inline distT="0" distB="0" distL="0" distR="0" wp14:anchorId="77A467A5" wp14:editId="12F380FA">
                  <wp:extent cx="1149350" cy="1398645"/>
                  <wp:effectExtent l="0" t="0" r="0" b="0"/>
                  <wp:docPr id="1476840528" name="Picture 147684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840528" name=""/>
                          <pic:cNvPicPr/>
                        </pic:nvPicPr>
                        <pic:blipFill>
                          <a:blip r:embed="rId31"/>
                          <a:stretch>
                            <a:fillRect/>
                          </a:stretch>
                        </pic:blipFill>
                        <pic:spPr>
                          <a:xfrm>
                            <a:off x="0" y="0"/>
                            <a:ext cx="1153574" cy="1403785"/>
                          </a:xfrm>
                          <a:prstGeom prst="rect">
                            <a:avLst/>
                          </a:prstGeom>
                        </pic:spPr>
                      </pic:pic>
                    </a:graphicData>
                  </a:graphic>
                </wp:inline>
              </w:drawing>
            </w:r>
          </w:p>
          <w:p w:rsidR="009A58E1" w:rsidP="00B022A6" w:rsidRDefault="009A58E1" w14:paraId="15547E60" w14:textId="77777777">
            <w:pPr>
              <w:rPr>
                <w:rFonts w:eastAsia="Calibri"/>
                <w:sz w:val="24"/>
                <w:szCs w:val="24"/>
              </w:rPr>
            </w:pPr>
            <w:r>
              <w:rPr>
                <w:rFonts w:eastAsia="Calibri"/>
                <w:sz w:val="24"/>
                <w:szCs w:val="24"/>
              </w:rPr>
              <w:t>What type of line is intersecting the circle?</w:t>
            </w:r>
          </w:p>
          <w:p w:rsidR="003C6912" w:rsidP="00B022A6" w:rsidRDefault="003C6912" w14:paraId="1863A76D" w14:textId="77777777">
            <w:pPr>
              <w:rPr>
                <w:rFonts w:eastAsia="Calibri"/>
                <w:sz w:val="24"/>
                <w:szCs w:val="24"/>
              </w:rPr>
            </w:pPr>
          </w:p>
          <w:p w:rsidR="009A58E1" w:rsidP="00B022A6" w:rsidRDefault="009A58E1" w14:paraId="7BD6693E" w14:textId="77777777">
            <w:pPr>
              <w:rPr>
                <w:rFonts w:eastAsia="Calibri"/>
                <w:sz w:val="24"/>
                <w:szCs w:val="24"/>
              </w:rPr>
            </w:pPr>
            <w:r>
              <w:rPr>
                <w:rFonts w:eastAsia="Calibri"/>
                <w:sz w:val="24"/>
                <w:szCs w:val="24"/>
              </w:rPr>
              <w:t>Option #1: a diameter</w:t>
            </w:r>
          </w:p>
          <w:p w:rsidR="009A58E1" w:rsidP="00B022A6" w:rsidRDefault="009A58E1" w14:paraId="0EAE4288" w14:textId="77777777">
            <w:pPr>
              <w:rPr>
                <w:rFonts w:eastAsia="Calibri"/>
                <w:sz w:val="24"/>
                <w:szCs w:val="24"/>
              </w:rPr>
            </w:pPr>
            <w:r>
              <w:rPr>
                <w:rFonts w:eastAsia="Calibri"/>
                <w:sz w:val="24"/>
                <w:szCs w:val="24"/>
              </w:rPr>
              <w:t>Option #2: a radius</w:t>
            </w:r>
          </w:p>
          <w:p w:rsidR="009A58E1" w:rsidP="00B022A6" w:rsidRDefault="009A58E1" w14:paraId="6D6ACA65" w14:textId="77777777">
            <w:pPr>
              <w:rPr>
                <w:rFonts w:eastAsia="Calibri"/>
                <w:sz w:val="24"/>
                <w:szCs w:val="24"/>
              </w:rPr>
            </w:pPr>
            <w:r>
              <w:rPr>
                <w:rFonts w:eastAsia="Calibri"/>
                <w:sz w:val="24"/>
                <w:szCs w:val="24"/>
              </w:rPr>
              <w:t>Option #3: a secant</w:t>
            </w:r>
          </w:p>
          <w:p w:rsidR="009A58E1" w:rsidP="00B022A6" w:rsidRDefault="009A58E1" w14:paraId="4CC8DEED" w14:textId="25AF9E68">
            <w:pPr>
              <w:rPr>
                <w:rFonts w:eastAsia="Calibri"/>
                <w:sz w:val="24"/>
                <w:szCs w:val="24"/>
              </w:rPr>
            </w:pPr>
            <w:r>
              <w:rPr>
                <w:rFonts w:eastAsia="Calibri"/>
                <w:sz w:val="24"/>
                <w:szCs w:val="24"/>
              </w:rPr>
              <w:t>Option #4: a tangent</w:t>
            </w:r>
          </w:p>
        </w:tc>
        <w:tc>
          <w:tcPr>
            <w:tcW w:w="2476" w:type="dxa"/>
          </w:tcPr>
          <w:p w:rsidR="009D3C35" w:rsidP="00B022A6" w:rsidRDefault="009A58E1" w14:paraId="511D025D" w14:textId="2E0A58F4">
            <w:pPr>
              <w:rPr>
                <w:noProof/>
              </w:rPr>
            </w:pPr>
            <w:r>
              <w:rPr>
                <w:noProof/>
              </w:rPr>
              <w:t>Option #3</w:t>
            </w:r>
          </w:p>
        </w:tc>
      </w:tr>
      <w:tr w:rsidR="009D3C35" w:rsidTr="00B022A6" w14:paraId="70D95D27" w14:textId="77777777">
        <w:trPr>
          <w:trHeight w:val="300"/>
        </w:trPr>
        <w:tc>
          <w:tcPr>
            <w:tcW w:w="625" w:type="dxa"/>
          </w:tcPr>
          <w:p w:rsidR="009D3C35" w:rsidP="00B022A6" w:rsidRDefault="009D3C35" w14:paraId="05CE249C" w14:textId="77777777">
            <w:pPr>
              <w:rPr>
                <w:rFonts w:eastAsia="Calibri"/>
                <w:sz w:val="24"/>
                <w:szCs w:val="24"/>
              </w:rPr>
            </w:pPr>
            <w:r w:rsidRPr="604C3ED4">
              <w:rPr>
                <w:rFonts w:eastAsia="Calibri"/>
                <w:sz w:val="24"/>
                <w:szCs w:val="24"/>
              </w:rPr>
              <w:t>P 4</w:t>
            </w:r>
          </w:p>
        </w:tc>
        <w:tc>
          <w:tcPr>
            <w:tcW w:w="7689" w:type="dxa"/>
          </w:tcPr>
          <w:p w:rsidRPr="009A58E1" w:rsidR="009A58E1" w:rsidP="009A58E1" w:rsidRDefault="009A58E1" w14:paraId="27437B14" w14:textId="77777777">
            <w:pPr>
              <w:rPr>
                <w:rFonts w:eastAsia="Calibri"/>
                <w:i/>
                <w:iCs/>
                <w:sz w:val="24"/>
                <w:szCs w:val="24"/>
              </w:rPr>
            </w:pPr>
            <w:r w:rsidRPr="009A58E1">
              <w:rPr>
                <w:rFonts w:eastAsia="Calibri"/>
                <w:i/>
                <w:iCs/>
                <w:sz w:val="24"/>
                <w:szCs w:val="24"/>
              </w:rPr>
              <w:t>Use the image to answer the question.</w:t>
            </w:r>
          </w:p>
          <w:p w:rsidR="009D3C35" w:rsidP="00B022A6" w:rsidRDefault="009A58E1" w14:paraId="631EDB5F" w14:textId="77777777">
            <w:pPr>
              <w:rPr>
                <w:rFonts w:eastAsia="Calibri"/>
                <w:sz w:val="24"/>
                <w:szCs w:val="24"/>
              </w:rPr>
            </w:pPr>
            <w:r w:rsidRPr="009A58E1">
              <w:rPr>
                <w:rFonts w:eastAsia="Calibri"/>
                <w:noProof/>
                <w:sz w:val="24"/>
                <w:szCs w:val="24"/>
              </w:rPr>
              <w:drawing>
                <wp:inline distT="0" distB="0" distL="0" distR="0" wp14:anchorId="4EA6887F" wp14:editId="7B601132">
                  <wp:extent cx="1682750" cy="1918465"/>
                  <wp:effectExtent l="0" t="0" r="0" b="5715"/>
                  <wp:docPr id="764801193" name="Picture 76480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01193" name=""/>
                          <pic:cNvPicPr/>
                        </pic:nvPicPr>
                        <pic:blipFill>
                          <a:blip r:embed="rId32"/>
                          <a:stretch>
                            <a:fillRect/>
                          </a:stretch>
                        </pic:blipFill>
                        <pic:spPr>
                          <a:xfrm>
                            <a:off x="0" y="0"/>
                            <a:ext cx="1696446" cy="1934079"/>
                          </a:xfrm>
                          <a:prstGeom prst="rect">
                            <a:avLst/>
                          </a:prstGeom>
                        </pic:spPr>
                      </pic:pic>
                    </a:graphicData>
                  </a:graphic>
                </wp:inline>
              </w:drawing>
            </w:r>
          </w:p>
          <w:p w:rsidR="003C6912" w:rsidP="00B022A6" w:rsidRDefault="003C6912" w14:paraId="09EFE19C" w14:textId="77777777">
            <w:pPr>
              <w:rPr>
                <w:rFonts w:eastAsia="Calibri"/>
                <w:sz w:val="24"/>
                <w:szCs w:val="24"/>
              </w:rPr>
            </w:pPr>
          </w:p>
          <w:p w:rsidR="009A58E1" w:rsidP="00B022A6" w:rsidRDefault="009A58E1" w14:paraId="505F3B07" w14:textId="7357B539">
            <w:pPr>
              <w:rPr>
                <w:rFonts w:eastAsia="Calibri"/>
                <w:sz w:val="24"/>
                <w:szCs w:val="24"/>
              </w:rPr>
            </w:pPr>
            <w:r>
              <w:rPr>
                <w:rFonts w:eastAsia="Calibri"/>
                <w:sz w:val="24"/>
                <w:szCs w:val="24"/>
              </w:rPr>
              <w:t xml:space="preserve">If </w:t>
            </w:r>
            <m:oMath>
              <m:r>
                <w:rPr>
                  <w:rFonts w:ascii="Cambria Math" w:hAnsi="Cambria Math" w:eastAsia="Calibri"/>
                  <w:sz w:val="24"/>
                  <w:szCs w:val="24"/>
                </w:rPr>
                <m:t>∆CDE</m:t>
              </m:r>
            </m:oMath>
            <w:r>
              <w:rPr>
                <w:rFonts w:eastAsia="Calibri"/>
                <w:sz w:val="24"/>
                <w:szCs w:val="24"/>
              </w:rPr>
              <w:t xml:space="preserve"> has sides that are tangent to the circle, and </w:t>
            </w:r>
            <m:oMath>
              <m:r>
                <w:rPr>
                  <w:rFonts w:ascii="Cambria Math" w:hAnsi="Cambria Math" w:eastAsia="Calibri"/>
                  <w:sz w:val="24"/>
                  <w:szCs w:val="24"/>
                </w:rPr>
                <m:t>CF=15 cm, BD=12 cm, and EG=4 cm</m:t>
              </m:r>
            </m:oMath>
            <w:r>
              <w:rPr>
                <w:rFonts w:eastAsia="Calibri"/>
                <w:sz w:val="24"/>
                <w:szCs w:val="24"/>
              </w:rPr>
              <w:t xml:space="preserve"> then what is the perimeter of </w:t>
            </w:r>
            <m:oMath>
              <m:r>
                <w:rPr>
                  <w:rFonts w:ascii="Cambria Math" w:hAnsi="Cambria Math" w:eastAsia="Calibri"/>
                  <w:sz w:val="24"/>
                  <w:szCs w:val="24"/>
                </w:rPr>
                <m:t>∆CDE</m:t>
              </m:r>
            </m:oMath>
            <w:r>
              <w:rPr>
                <w:rFonts w:eastAsia="Calibri"/>
                <w:sz w:val="24"/>
                <w:szCs w:val="24"/>
              </w:rPr>
              <w:t>?</w:t>
            </w:r>
          </w:p>
        </w:tc>
        <w:tc>
          <w:tcPr>
            <w:tcW w:w="2476" w:type="dxa"/>
          </w:tcPr>
          <w:p w:rsidR="009D3C35" w:rsidP="00B022A6" w:rsidRDefault="003C6912" w14:paraId="70686AE2" w14:textId="7EF746E8">
            <w:pPr>
              <w:rPr>
                <w:noProof/>
              </w:rPr>
            </w:pPr>
            <w:r>
              <w:rPr>
                <w:noProof/>
              </w:rPr>
              <w:t>62 cm</w:t>
            </w:r>
          </w:p>
        </w:tc>
      </w:tr>
      <w:tr w:rsidR="009D3C35" w:rsidTr="00B022A6" w14:paraId="137AB4FA" w14:textId="77777777">
        <w:trPr>
          <w:trHeight w:val="300"/>
        </w:trPr>
        <w:tc>
          <w:tcPr>
            <w:tcW w:w="625" w:type="dxa"/>
          </w:tcPr>
          <w:p w:rsidR="009D3C35" w:rsidP="00B022A6" w:rsidRDefault="009D3C35" w14:paraId="5DD7A783" w14:textId="77777777">
            <w:pPr>
              <w:rPr>
                <w:rFonts w:eastAsia="Calibri"/>
                <w:sz w:val="24"/>
                <w:szCs w:val="24"/>
              </w:rPr>
            </w:pPr>
            <w:r w:rsidRPr="604C3ED4">
              <w:rPr>
                <w:rFonts w:eastAsia="Calibri"/>
                <w:sz w:val="24"/>
                <w:szCs w:val="24"/>
              </w:rPr>
              <w:t>P 5</w:t>
            </w:r>
          </w:p>
        </w:tc>
        <w:tc>
          <w:tcPr>
            <w:tcW w:w="7689" w:type="dxa"/>
          </w:tcPr>
          <w:p w:rsidRPr="009A58E1" w:rsidR="003C6912" w:rsidP="003C6912" w:rsidRDefault="003C6912" w14:paraId="1E1F642E" w14:textId="77777777">
            <w:pPr>
              <w:rPr>
                <w:rFonts w:eastAsia="Calibri"/>
                <w:i/>
                <w:iCs/>
                <w:sz w:val="24"/>
                <w:szCs w:val="24"/>
              </w:rPr>
            </w:pPr>
            <w:r w:rsidRPr="009A58E1">
              <w:rPr>
                <w:rFonts w:eastAsia="Calibri"/>
                <w:i/>
                <w:iCs/>
                <w:sz w:val="24"/>
                <w:szCs w:val="24"/>
              </w:rPr>
              <w:t>Use the image to answer the question.</w:t>
            </w:r>
          </w:p>
          <w:p w:rsidR="009D3C35" w:rsidP="00B022A6" w:rsidRDefault="003C6912" w14:paraId="447656B6" w14:textId="77777777">
            <w:pPr>
              <w:rPr>
                <w:rFonts w:eastAsia="Calibri"/>
                <w:sz w:val="24"/>
                <w:szCs w:val="24"/>
              </w:rPr>
            </w:pPr>
            <w:r w:rsidRPr="003C6912">
              <w:rPr>
                <w:rFonts w:eastAsia="Calibri"/>
                <w:noProof/>
                <w:sz w:val="24"/>
                <w:szCs w:val="24"/>
              </w:rPr>
              <w:lastRenderedPageBreak/>
              <w:drawing>
                <wp:inline distT="0" distB="0" distL="0" distR="0" wp14:anchorId="370D4920" wp14:editId="139AF13C">
                  <wp:extent cx="990600" cy="1554591"/>
                  <wp:effectExtent l="0" t="0" r="0" b="7620"/>
                  <wp:docPr id="1736550619" name="Picture 1736550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550619" name=""/>
                          <pic:cNvPicPr/>
                        </pic:nvPicPr>
                        <pic:blipFill>
                          <a:blip r:embed="rId33"/>
                          <a:stretch>
                            <a:fillRect/>
                          </a:stretch>
                        </pic:blipFill>
                        <pic:spPr>
                          <a:xfrm>
                            <a:off x="0" y="0"/>
                            <a:ext cx="992120" cy="1556977"/>
                          </a:xfrm>
                          <a:prstGeom prst="rect">
                            <a:avLst/>
                          </a:prstGeom>
                        </pic:spPr>
                      </pic:pic>
                    </a:graphicData>
                  </a:graphic>
                </wp:inline>
              </w:drawing>
            </w:r>
          </w:p>
          <w:p w:rsidR="003C6912" w:rsidP="00B022A6" w:rsidRDefault="003C6912" w14:paraId="344DC29E" w14:textId="77777777">
            <w:pPr>
              <w:rPr>
                <w:rFonts w:eastAsia="Calibri"/>
                <w:sz w:val="24"/>
                <w:szCs w:val="24"/>
              </w:rPr>
            </w:pPr>
          </w:p>
          <w:p w:rsidR="003C6912" w:rsidP="00B022A6" w:rsidRDefault="003C6912" w14:paraId="354240A8" w14:textId="5EA3182F">
            <w:pPr>
              <w:rPr>
                <w:rFonts w:eastAsia="Calibri"/>
                <w:sz w:val="24"/>
                <w:szCs w:val="24"/>
              </w:rPr>
            </w:pPr>
            <w:r>
              <w:rPr>
                <w:rFonts w:eastAsia="Calibri"/>
                <w:sz w:val="24"/>
                <w:szCs w:val="24"/>
              </w:rPr>
              <w:t xml:space="preserve">If </w:t>
            </w:r>
            <m:oMath>
              <m:r>
                <w:rPr>
                  <w:rFonts w:ascii="Cambria Math" w:hAnsi="Cambria Math" w:eastAsia="Calibri"/>
                  <w:sz w:val="24"/>
                  <w:szCs w:val="24"/>
                </w:rPr>
                <m:t>KL=3x+2</m:t>
              </m:r>
            </m:oMath>
            <w:r>
              <w:rPr>
                <w:rFonts w:eastAsia="Calibri"/>
                <w:sz w:val="24"/>
                <w:szCs w:val="24"/>
              </w:rPr>
              <w:t xml:space="preserve"> and </w:t>
            </w:r>
            <m:oMath>
              <m:r>
                <w:rPr>
                  <w:rFonts w:ascii="Cambria Math" w:hAnsi="Cambria Math" w:eastAsia="Calibri"/>
                  <w:sz w:val="24"/>
                  <w:szCs w:val="24"/>
                </w:rPr>
                <m:t>KM=14 cm</m:t>
              </m:r>
            </m:oMath>
            <w:r>
              <w:rPr>
                <w:rFonts w:eastAsia="Calibri"/>
                <w:sz w:val="24"/>
                <w:szCs w:val="24"/>
              </w:rPr>
              <w:t xml:space="preserve">, then what is the value of </w:t>
            </w:r>
            <w:r w:rsidRPr="003C6912">
              <w:rPr>
                <w:rFonts w:eastAsia="Calibri"/>
                <w:i/>
                <w:iCs/>
                <w:sz w:val="24"/>
                <w:szCs w:val="24"/>
              </w:rPr>
              <w:t>x</w:t>
            </w:r>
            <w:r>
              <w:rPr>
                <w:rFonts w:eastAsia="Calibri"/>
                <w:sz w:val="24"/>
                <w:szCs w:val="24"/>
              </w:rPr>
              <w:t>?</w:t>
            </w:r>
          </w:p>
        </w:tc>
        <w:tc>
          <w:tcPr>
            <w:tcW w:w="2476" w:type="dxa"/>
          </w:tcPr>
          <w:p w:rsidR="009D3C35" w:rsidP="00B022A6" w:rsidRDefault="003C6912" w14:paraId="49B72E5E" w14:textId="6B715AA4">
            <w:pPr>
              <w:rPr>
                <w:noProof/>
              </w:rPr>
            </w:pPr>
            <w:r>
              <w:rPr>
                <w:noProof/>
              </w:rPr>
              <w:lastRenderedPageBreak/>
              <w:t>4 cm</w:t>
            </w:r>
          </w:p>
        </w:tc>
      </w:tr>
    </w:tbl>
    <w:p w:rsidR="009D3C35" w:rsidP="009D3C35" w:rsidRDefault="009D3C35" w14:paraId="657D92B7" w14:textId="77777777">
      <w:pPr>
        <w:rPr>
          <w:rFonts w:eastAsia="Calibri"/>
          <w:sz w:val="24"/>
          <w:szCs w:val="24"/>
        </w:rPr>
      </w:pPr>
    </w:p>
    <w:p w:rsidR="00817589" w:rsidP="009D3C35" w:rsidRDefault="00817589" w14:paraId="2181BD9C" w14:textId="77777777">
      <w:pPr>
        <w:rPr>
          <w:rFonts w:eastAsia="Calibri" w:cstheme="minorHAnsi"/>
          <w:b/>
          <w:sz w:val="24"/>
          <w:szCs w:val="24"/>
        </w:rPr>
      </w:pPr>
    </w:p>
    <w:p w:rsidRPr="00513D17" w:rsidR="009D3C35" w:rsidP="009D3C35" w:rsidRDefault="009D3C35" w14:paraId="1D7263A7" w14:textId="4D6B1E99">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9D3C35" w:rsidTr="00B022A6" w14:paraId="3A51ECD8" w14:textId="77777777">
        <w:tc>
          <w:tcPr>
            <w:tcW w:w="715" w:type="dxa"/>
            <w:shd w:val="clear" w:color="auto" w:fill="E7E6E6" w:themeFill="background2"/>
          </w:tcPr>
          <w:p w:rsidRPr="00513D17" w:rsidR="009D3C35" w:rsidP="00B022A6" w:rsidRDefault="009D3C35" w14:paraId="4865CA18" w14:textId="77777777">
            <w:pPr>
              <w:rPr>
                <w:rFonts w:eastAsia="Calibri" w:cstheme="minorHAnsi"/>
                <w:bCs/>
                <w:sz w:val="24"/>
                <w:szCs w:val="24"/>
              </w:rPr>
            </w:pPr>
          </w:p>
        </w:tc>
        <w:tc>
          <w:tcPr>
            <w:tcW w:w="7580" w:type="dxa"/>
          </w:tcPr>
          <w:p w:rsidRPr="003D3A09" w:rsidR="009D3C35" w:rsidP="00B022A6" w:rsidRDefault="009D3C35" w14:paraId="0406DF0D" w14:textId="77777777">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9D3C35" w:rsidP="00B022A6" w:rsidRDefault="009D3C35" w14:paraId="16A7B185"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00B022A6" w14:paraId="4ED8EFB4" w14:textId="77777777">
        <w:tc>
          <w:tcPr>
            <w:tcW w:w="715" w:type="dxa"/>
          </w:tcPr>
          <w:p w:rsidRPr="00513D17" w:rsidR="009D3C35" w:rsidP="00B022A6" w:rsidRDefault="009D3C35" w14:paraId="73F7F6C7" w14:textId="77777777">
            <w:pPr>
              <w:rPr>
                <w:rFonts w:eastAsia="Calibri" w:cstheme="minorHAnsi"/>
                <w:bCs/>
                <w:sz w:val="24"/>
                <w:szCs w:val="24"/>
              </w:rPr>
            </w:pPr>
            <w:r w:rsidRPr="00513D17">
              <w:rPr>
                <w:rFonts w:eastAsia="Calibri" w:cstheme="minorHAnsi"/>
                <w:bCs/>
                <w:sz w:val="24"/>
                <w:szCs w:val="24"/>
              </w:rPr>
              <w:t>Q 1</w:t>
            </w:r>
          </w:p>
        </w:tc>
        <w:tc>
          <w:tcPr>
            <w:tcW w:w="7580" w:type="dxa"/>
          </w:tcPr>
          <w:p w:rsidRPr="009A58E1" w:rsidR="003C6912" w:rsidP="003C6912" w:rsidRDefault="003C6912" w14:paraId="0881B6B1" w14:textId="77777777">
            <w:pPr>
              <w:rPr>
                <w:rFonts w:eastAsia="Calibri"/>
                <w:i/>
                <w:iCs/>
                <w:sz w:val="24"/>
                <w:szCs w:val="24"/>
              </w:rPr>
            </w:pPr>
            <w:r w:rsidRPr="009A58E1">
              <w:rPr>
                <w:rFonts w:eastAsia="Calibri"/>
                <w:i/>
                <w:iCs/>
                <w:sz w:val="24"/>
                <w:szCs w:val="24"/>
              </w:rPr>
              <w:t>Use the image to answer the question.</w:t>
            </w:r>
          </w:p>
          <w:p w:rsidR="009D3C35" w:rsidP="00B022A6" w:rsidRDefault="003C6912" w14:paraId="69FE3E5D" w14:textId="77777777">
            <w:pPr>
              <w:rPr>
                <w:rFonts w:eastAsia="Calibri" w:cstheme="minorHAnsi"/>
                <w:bCs/>
                <w:sz w:val="24"/>
                <w:szCs w:val="24"/>
              </w:rPr>
            </w:pPr>
            <w:r w:rsidRPr="003C6912">
              <w:rPr>
                <w:rFonts w:eastAsia="Calibri" w:cstheme="minorHAnsi"/>
                <w:bCs/>
                <w:noProof/>
                <w:sz w:val="24"/>
                <w:szCs w:val="24"/>
              </w:rPr>
              <w:drawing>
                <wp:inline distT="0" distB="0" distL="0" distR="0" wp14:anchorId="0FC471F6" wp14:editId="548264F6">
                  <wp:extent cx="2535696" cy="1733550"/>
                  <wp:effectExtent l="0" t="0" r="0" b="0"/>
                  <wp:docPr id="1562068866" name="Picture 1562068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68866" name=""/>
                          <pic:cNvPicPr/>
                        </pic:nvPicPr>
                        <pic:blipFill>
                          <a:blip r:embed="rId34"/>
                          <a:stretch>
                            <a:fillRect/>
                          </a:stretch>
                        </pic:blipFill>
                        <pic:spPr>
                          <a:xfrm>
                            <a:off x="0" y="0"/>
                            <a:ext cx="2552949" cy="1745345"/>
                          </a:xfrm>
                          <a:prstGeom prst="rect">
                            <a:avLst/>
                          </a:prstGeom>
                        </pic:spPr>
                      </pic:pic>
                    </a:graphicData>
                  </a:graphic>
                </wp:inline>
              </w:drawing>
            </w:r>
          </w:p>
          <w:p w:rsidR="003C6912" w:rsidP="00B022A6" w:rsidRDefault="003C6912" w14:paraId="1EA141B3" w14:textId="77777777">
            <w:pPr>
              <w:rPr>
                <w:rFonts w:eastAsia="Calibri" w:cstheme="minorHAnsi"/>
                <w:bCs/>
                <w:sz w:val="24"/>
                <w:szCs w:val="24"/>
              </w:rPr>
            </w:pPr>
          </w:p>
          <w:p w:rsidR="003C6912" w:rsidP="00B022A6" w:rsidRDefault="003C6912" w14:paraId="0811C32F" w14:textId="77777777">
            <w:pPr>
              <w:rPr>
                <w:rFonts w:eastAsia="Calibri" w:cstheme="minorHAnsi"/>
                <w:bCs/>
                <w:sz w:val="24"/>
                <w:szCs w:val="24"/>
              </w:rPr>
            </w:pPr>
            <w:r>
              <w:rPr>
                <w:rFonts w:eastAsia="Calibri" w:cstheme="minorHAnsi"/>
                <w:bCs/>
                <w:sz w:val="24"/>
                <w:szCs w:val="24"/>
              </w:rPr>
              <w:t xml:space="preserve">Use what you know about radii, chords, and diameters to identify the correct inequality. In Circle </w:t>
            </w:r>
            <m:oMath>
              <m:r>
                <w:rPr>
                  <w:rFonts w:ascii="Cambria Math" w:hAnsi="Cambria Math" w:eastAsia="Calibri" w:cstheme="minorHAnsi"/>
                  <w:sz w:val="24"/>
                  <w:szCs w:val="24"/>
                </w:rPr>
                <m:t>A, AB=AC____BC.</m:t>
              </m:r>
            </m:oMath>
          </w:p>
          <w:p w:rsidR="003C6912" w:rsidP="00B022A6" w:rsidRDefault="003C6912" w14:paraId="4E5FBFEC" w14:textId="77777777">
            <w:pPr>
              <w:rPr>
                <w:rFonts w:eastAsia="Calibri" w:cstheme="minorHAnsi"/>
                <w:bCs/>
                <w:sz w:val="24"/>
                <w:szCs w:val="24"/>
              </w:rPr>
            </w:pPr>
          </w:p>
          <w:p w:rsidR="003C6912" w:rsidP="003C5BD3" w:rsidRDefault="003C6912" w14:paraId="79E5604B" w14:textId="77777777">
            <w:pPr>
              <w:pStyle w:val="ListParagraph"/>
              <w:numPr>
                <w:ilvl w:val="0"/>
                <w:numId w:val="28"/>
              </w:numPr>
              <w:rPr>
                <w:rFonts w:eastAsia="Calibri" w:cstheme="minorHAnsi"/>
                <w:bCs/>
                <w:sz w:val="24"/>
                <w:szCs w:val="24"/>
              </w:rPr>
            </w:pPr>
            <m:oMath>
              <m:r>
                <w:rPr>
                  <w:rFonts w:ascii="Cambria Math" w:hAnsi="Cambria Math" w:eastAsia="Calibri" w:cstheme="minorHAnsi"/>
                  <w:sz w:val="24"/>
                  <w:szCs w:val="24"/>
                </w:rPr>
                <m:t>≥</m:t>
              </m:r>
            </m:oMath>
          </w:p>
          <w:p w:rsidRPr="003C6912" w:rsidR="003C6912" w:rsidP="003C5BD3" w:rsidRDefault="003C6912" w14:paraId="5CE448CA" w14:textId="4F83F590">
            <w:pPr>
              <w:pStyle w:val="ListParagraph"/>
              <w:numPr>
                <w:ilvl w:val="0"/>
                <w:numId w:val="28"/>
              </w:numPr>
              <w:rPr>
                <w:rFonts w:eastAsia="Calibri" w:cstheme="minorHAnsi"/>
                <w:bCs/>
                <w:sz w:val="24"/>
                <w:szCs w:val="24"/>
              </w:rPr>
            </w:pPr>
            <m:oMath>
              <m:r>
                <w:rPr>
                  <w:rFonts w:ascii="Cambria Math" w:hAnsi="Cambria Math" w:eastAsia="Calibri" w:cstheme="minorHAnsi"/>
                  <w:sz w:val="24"/>
                  <w:szCs w:val="24"/>
                </w:rPr>
                <m:t>≤</m:t>
              </m:r>
            </m:oMath>
          </w:p>
          <w:p w:rsidRPr="003C6912" w:rsidR="003C6912" w:rsidP="003C5BD3" w:rsidRDefault="003C6912" w14:paraId="53F76379" w14:textId="4654CC74">
            <w:pPr>
              <w:pStyle w:val="ListParagraph"/>
              <w:numPr>
                <w:ilvl w:val="0"/>
                <w:numId w:val="28"/>
              </w:numPr>
              <w:rPr>
                <w:rFonts w:eastAsia="Calibri" w:cstheme="minorHAnsi"/>
                <w:bCs/>
                <w:sz w:val="24"/>
                <w:szCs w:val="24"/>
              </w:rPr>
            </w:pPr>
            <m:oMath>
              <m:r>
                <w:rPr>
                  <w:rFonts w:ascii="Cambria Math" w:hAnsi="Cambria Math" w:eastAsia="Calibri" w:cstheme="minorHAnsi"/>
                  <w:sz w:val="24"/>
                  <w:szCs w:val="24"/>
                </w:rPr>
                <m:t>&gt;</m:t>
              </m:r>
            </m:oMath>
          </w:p>
          <w:p w:rsidRPr="003C6912" w:rsidR="003C6912" w:rsidP="003C5BD3" w:rsidRDefault="003C6912" w14:paraId="6AA886B5" w14:textId="447FB7E2">
            <w:pPr>
              <w:pStyle w:val="ListParagraph"/>
              <w:numPr>
                <w:ilvl w:val="0"/>
                <w:numId w:val="28"/>
              </w:numPr>
              <w:rPr>
                <w:rFonts w:eastAsia="Calibri" w:cstheme="minorHAnsi"/>
                <w:bCs/>
                <w:sz w:val="24"/>
                <w:szCs w:val="24"/>
              </w:rPr>
            </w:pPr>
            <m:oMath>
              <m:r>
                <w:rPr>
                  <w:rFonts w:ascii="Cambria Math" w:hAnsi="Cambria Math" w:eastAsia="Calibri" w:cstheme="minorHAnsi"/>
                  <w:sz w:val="24"/>
                  <w:szCs w:val="24"/>
                </w:rPr>
                <m:t>&lt;</m:t>
              </m:r>
            </m:oMath>
          </w:p>
          <w:p w:rsidRPr="003C6912" w:rsidR="003C6912" w:rsidP="00B022A6" w:rsidRDefault="003C6912" w14:paraId="0AC3281B" w14:textId="205EE092">
            <w:pPr>
              <w:rPr>
                <w:rFonts w:eastAsia="Calibri" w:cstheme="minorHAnsi"/>
                <w:bCs/>
                <w:sz w:val="24"/>
                <w:szCs w:val="24"/>
              </w:rPr>
            </w:pPr>
          </w:p>
        </w:tc>
        <w:tc>
          <w:tcPr>
            <w:tcW w:w="2495" w:type="dxa"/>
          </w:tcPr>
          <w:p w:rsidRPr="003D3A09" w:rsidR="009D3C35" w:rsidP="00B022A6" w:rsidRDefault="003C6912" w14:paraId="7BE6585D" w14:textId="51034950">
            <w:pPr>
              <w:rPr>
                <w:rFonts w:eastAsia="Calibri" w:cstheme="minorHAnsi"/>
                <w:bCs/>
                <w:noProof/>
                <w:sz w:val="24"/>
                <w:szCs w:val="24"/>
              </w:rPr>
            </w:pPr>
            <m:oMathPara>
              <m:oMath>
                <m:r>
                  <w:rPr>
                    <w:rFonts w:ascii="Cambria Math" w:hAnsi="Cambria Math" w:eastAsia="Calibri" w:cstheme="minorHAnsi"/>
                    <w:noProof/>
                    <w:sz w:val="24"/>
                    <w:szCs w:val="24"/>
                  </w:rPr>
                  <m:t>&gt;</m:t>
                </m:r>
              </m:oMath>
            </m:oMathPara>
          </w:p>
        </w:tc>
      </w:tr>
      <w:tr w:rsidRPr="00513D17" w:rsidR="009D3C35" w:rsidTr="00B022A6" w14:paraId="2C358667" w14:textId="77777777">
        <w:tc>
          <w:tcPr>
            <w:tcW w:w="715" w:type="dxa"/>
          </w:tcPr>
          <w:p w:rsidRPr="00513D17" w:rsidR="009D3C35" w:rsidP="00B022A6" w:rsidRDefault="009D3C35" w14:paraId="7370B969" w14:textId="77777777">
            <w:pPr>
              <w:rPr>
                <w:rFonts w:eastAsia="Calibri" w:cstheme="minorHAnsi"/>
                <w:bCs/>
                <w:sz w:val="24"/>
                <w:szCs w:val="24"/>
              </w:rPr>
            </w:pPr>
            <w:r>
              <w:rPr>
                <w:rFonts w:eastAsia="Calibri" w:cstheme="minorHAnsi"/>
                <w:bCs/>
                <w:sz w:val="24"/>
                <w:szCs w:val="24"/>
              </w:rPr>
              <w:t>Q 2</w:t>
            </w:r>
          </w:p>
        </w:tc>
        <w:tc>
          <w:tcPr>
            <w:tcW w:w="7580" w:type="dxa"/>
          </w:tcPr>
          <w:p w:rsidRPr="009A58E1" w:rsidR="003C6912" w:rsidP="003C6912" w:rsidRDefault="003C6912" w14:paraId="46C93DDF" w14:textId="77777777">
            <w:pPr>
              <w:rPr>
                <w:rFonts w:eastAsia="Calibri"/>
                <w:i/>
                <w:iCs/>
                <w:sz w:val="24"/>
                <w:szCs w:val="24"/>
              </w:rPr>
            </w:pPr>
            <w:r w:rsidRPr="009A58E1">
              <w:rPr>
                <w:rFonts w:eastAsia="Calibri"/>
                <w:i/>
                <w:iCs/>
                <w:sz w:val="24"/>
                <w:szCs w:val="24"/>
              </w:rPr>
              <w:t>Use the image to answer the question.</w:t>
            </w:r>
          </w:p>
          <w:p w:rsidR="009D3C35" w:rsidP="00B022A6" w:rsidRDefault="003C6912" w14:paraId="2DBA15A3" w14:textId="77777777">
            <w:pPr>
              <w:rPr>
                <w:rFonts w:eastAsia="Calibri" w:cstheme="minorHAnsi"/>
                <w:bCs/>
                <w:sz w:val="24"/>
                <w:szCs w:val="24"/>
              </w:rPr>
            </w:pPr>
            <w:r w:rsidRPr="003C6912">
              <w:rPr>
                <w:rFonts w:eastAsia="Calibri" w:cstheme="minorHAnsi"/>
                <w:bCs/>
                <w:noProof/>
                <w:sz w:val="24"/>
                <w:szCs w:val="24"/>
              </w:rPr>
              <w:lastRenderedPageBreak/>
              <w:drawing>
                <wp:inline distT="0" distB="0" distL="0" distR="0" wp14:anchorId="6CC69C08" wp14:editId="2E291508">
                  <wp:extent cx="1466625" cy="1593850"/>
                  <wp:effectExtent l="0" t="0" r="635" b="6350"/>
                  <wp:docPr id="1477632606" name="Picture 1477632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632606" name=""/>
                          <pic:cNvPicPr/>
                        </pic:nvPicPr>
                        <pic:blipFill>
                          <a:blip r:embed="rId35"/>
                          <a:stretch>
                            <a:fillRect/>
                          </a:stretch>
                        </pic:blipFill>
                        <pic:spPr>
                          <a:xfrm>
                            <a:off x="0" y="0"/>
                            <a:ext cx="1473593" cy="1601422"/>
                          </a:xfrm>
                          <a:prstGeom prst="rect">
                            <a:avLst/>
                          </a:prstGeom>
                        </pic:spPr>
                      </pic:pic>
                    </a:graphicData>
                  </a:graphic>
                </wp:inline>
              </w:drawing>
            </w:r>
          </w:p>
          <w:p w:rsidR="003C6912" w:rsidP="00B022A6" w:rsidRDefault="003C6912" w14:paraId="0902BCA9" w14:textId="77777777">
            <w:pPr>
              <w:rPr>
                <w:rFonts w:eastAsia="Calibri" w:cstheme="minorHAnsi"/>
                <w:bCs/>
                <w:sz w:val="24"/>
                <w:szCs w:val="24"/>
              </w:rPr>
            </w:pPr>
          </w:p>
          <w:p w:rsidR="003C6912" w:rsidP="00B022A6" w:rsidRDefault="003C6912" w14:paraId="4D735985" w14:textId="77777777">
            <w:pPr>
              <w:rPr>
                <w:rFonts w:eastAsia="Calibri" w:cstheme="minorHAnsi"/>
                <w:bCs/>
                <w:sz w:val="24"/>
                <w:szCs w:val="24"/>
              </w:rPr>
            </w:pPr>
            <w:r>
              <w:rPr>
                <w:rFonts w:eastAsia="Calibri" w:cstheme="minorHAnsi"/>
                <w:bCs/>
                <w:sz w:val="24"/>
                <w:szCs w:val="24"/>
              </w:rPr>
              <w:t>Identify a chord other than the diameter of the circle.</w:t>
            </w:r>
          </w:p>
          <w:p w:rsidRPr="003C6912" w:rsidR="003C6912" w:rsidP="003C5BD3" w:rsidRDefault="003C6912" w14:paraId="5868C8FE" w14:textId="47ADD71C">
            <w:pPr>
              <w:pStyle w:val="ListParagraph"/>
              <w:numPr>
                <w:ilvl w:val="0"/>
                <w:numId w:val="29"/>
              </w:numPr>
              <w:rPr>
                <w:rFonts w:eastAsia="Calibri" w:cstheme="minorHAnsi"/>
                <w:bCs/>
                <w:i/>
                <w:iCs/>
                <w:sz w:val="24"/>
                <w:szCs w:val="24"/>
              </w:rPr>
            </w:pPr>
            <m:oMath>
              <m:r>
                <w:rPr>
                  <w:rFonts w:ascii="Cambria Math" w:hAnsi="Cambria Math" w:eastAsia="Calibri" w:cstheme="minorHAnsi"/>
                  <w:sz w:val="24"/>
                  <w:szCs w:val="24"/>
                </w:rPr>
                <m:t>CH</m:t>
              </m:r>
            </m:oMath>
          </w:p>
          <w:p w:rsidRPr="003C6912" w:rsidR="003C6912" w:rsidP="003C5BD3" w:rsidRDefault="003C6912" w14:paraId="7B292101" w14:textId="0130E4E7">
            <w:pPr>
              <w:pStyle w:val="ListParagraph"/>
              <w:numPr>
                <w:ilvl w:val="0"/>
                <w:numId w:val="29"/>
              </w:numPr>
              <w:rPr>
                <w:rFonts w:ascii="Cambria Math" w:hAnsi="Cambria Math" w:eastAsia="Calibri" w:cstheme="minorHAnsi"/>
                <w:sz w:val="24"/>
                <w:szCs w:val="24"/>
                <w:oMath/>
              </w:rPr>
            </w:pPr>
            <m:oMath>
              <m:r>
                <w:rPr>
                  <w:rFonts w:ascii="Cambria Math" w:hAnsi="Cambria Math" w:eastAsia="Calibri" w:cstheme="minorHAnsi"/>
                  <w:sz w:val="24"/>
                  <w:szCs w:val="24"/>
                </w:rPr>
                <m:t>CE</m:t>
              </m:r>
            </m:oMath>
          </w:p>
          <w:p w:rsidRPr="003C6912" w:rsidR="003C6912" w:rsidP="003C5BD3" w:rsidRDefault="003C6912" w14:paraId="193F7BE1" w14:textId="24DB6770">
            <w:pPr>
              <w:pStyle w:val="ListParagraph"/>
              <w:numPr>
                <w:ilvl w:val="0"/>
                <w:numId w:val="29"/>
              </w:numPr>
              <w:rPr>
                <w:rFonts w:ascii="Cambria Math" w:hAnsi="Cambria Math" w:eastAsia="Calibri" w:cstheme="minorHAnsi"/>
                <w:sz w:val="24"/>
                <w:szCs w:val="24"/>
                <w:oMath/>
              </w:rPr>
            </w:pPr>
            <m:oMath>
              <m:r>
                <w:rPr>
                  <w:rFonts w:ascii="Cambria Math" w:hAnsi="Cambria Math" w:eastAsia="Calibri" w:cstheme="minorHAnsi"/>
                  <w:sz w:val="24"/>
                  <w:szCs w:val="24"/>
                </w:rPr>
                <m:t>FC</m:t>
              </m:r>
            </m:oMath>
          </w:p>
          <w:p w:rsidRPr="003C6912" w:rsidR="003C6912" w:rsidP="003C5BD3" w:rsidRDefault="003C6912" w14:paraId="4685D5FF" w14:textId="1988A78B">
            <w:pPr>
              <w:pStyle w:val="ListParagraph"/>
              <w:numPr>
                <w:ilvl w:val="0"/>
                <w:numId w:val="29"/>
              </w:numPr>
              <w:rPr>
                <w:rFonts w:eastAsia="Calibri" w:cstheme="minorHAnsi"/>
                <w:bCs/>
                <w:i/>
                <w:iCs/>
                <w:sz w:val="24"/>
                <w:szCs w:val="24"/>
              </w:rPr>
            </w:pPr>
            <m:oMath>
              <m:r>
                <w:rPr>
                  <w:rFonts w:ascii="Cambria Math" w:hAnsi="Cambria Math" w:eastAsia="Calibri" w:cstheme="minorHAnsi"/>
                  <w:sz w:val="24"/>
                  <w:szCs w:val="24"/>
                </w:rPr>
                <m:t>FG</m:t>
              </m:r>
            </m:oMath>
          </w:p>
        </w:tc>
        <w:tc>
          <w:tcPr>
            <w:tcW w:w="2495" w:type="dxa"/>
          </w:tcPr>
          <w:p w:rsidRPr="003C6912" w:rsidR="009D3C35" w:rsidP="00B022A6" w:rsidRDefault="003C6912" w14:paraId="176F845C" w14:textId="7CD48006">
            <w:pPr>
              <w:rPr>
                <w:rFonts w:eastAsia="Calibri" w:cstheme="minorHAnsi"/>
                <w:bCs/>
                <w:i/>
                <w:iCs/>
                <w:noProof/>
                <w:sz w:val="24"/>
                <w:szCs w:val="24"/>
              </w:rPr>
            </w:pPr>
            <m:oMathPara>
              <m:oMath>
                <m:r>
                  <w:rPr>
                    <w:rFonts w:ascii="Cambria Math" w:hAnsi="Cambria Math" w:eastAsia="Calibri" w:cstheme="minorHAnsi"/>
                    <w:noProof/>
                    <w:sz w:val="24"/>
                    <w:szCs w:val="24"/>
                  </w:rPr>
                  <w:lastRenderedPageBreak/>
                  <m:t>FG</m:t>
                </m:r>
              </m:oMath>
            </m:oMathPara>
          </w:p>
        </w:tc>
      </w:tr>
      <w:tr w:rsidRPr="00513D17" w:rsidR="009D3C35" w:rsidTr="00B022A6" w14:paraId="4673775F" w14:textId="77777777">
        <w:tc>
          <w:tcPr>
            <w:tcW w:w="715" w:type="dxa"/>
          </w:tcPr>
          <w:p w:rsidRPr="00513D17" w:rsidR="009D3C35" w:rsidP="00B022A6" w:rsidRDefault="009D3C35" w14:paraId="1C71F41D" w14:textId="77777777">
            <w:pPr>
              <w:rPr>
                <w:rFonts w:eastAsia="Calibri" w:cstheme="minorHAnsi"/>
                <w:bCs/>
                <w:sz w:val="24"/>
                <w:szCs w:val="24"/>
              </w:rPr>
            </w:pPr>
            <w:r>
              <w:rPr>
                <w:rFonts w:eastAsia="Calibri" w:cstheme="minorHAnsi"/>
                <w:bCs/>
                <w:sz w:val="24"/>
                <w:szCs w:val="24"/>
              </w:rPr>
              <w:t>Q 3</w:t>
            </w:r>
          </w:p>
        </w:tc>
        <w:tc>
          <w:tcPr>
            <w:tcW w:w="7580" w:type="dxa"/>
          </w:tcPr>
          <w:p w:rsidRPr="009A58E1" w:rsidR="003C6912" w:rsidP="003C6912" w:rsidRDefault="003C6912" w14:paraId="21490F9D" w14:textId="77777777">
            <w:pPr>
              <w:rPr>
                <w:rFonts w:eastAsia="Calibri"/>
                <w:i/>
                <w:iCs/>
                <w:sz w:val="24"/>
                <w:szCs w:val="24"/>
              </w:rPr>
            </w:pPr>
            <w:r w:rsidRPr="009A58E1">
              <w:rPr>
                <w:rFonts w:eastAsia="Calibri"/>
                <w:i/>
                <w:iCs/>
                <w:sz w:val="24"/>
                <w:szCs w:val="24"/>
              </w:rPr>
              <w:t>Use the image to answer the question.</w:t>
            </w:r>
          </w:p>
          <w:p w:rsidR="009D3C35" w:rsidP="00B022A6" w:rsidRDefault="003C6912" w14:paraId="64572765" w14:textId="77777777">
            <w:pPr>
              <w:rPr>
                <w:rFonts w:eastAsia="Calibri" w:cstheme="minorHAnsi"/>
                <w:bCs/>
                <w:sz w:val="24"/>
                <w:szCs w:val="24"/>
              </w:rPr>
            </w:pPr>
            <w:r w:rsidRPr="003C6912">
              <w:rPr>
                <w:rFonts w:eastAsia="Calibri" w:cstheme="minorHAnsi"/>
                <w:bCs/>
                <w:noProof/>
                <w:sz w:val="24"/>
                <w:szCs w:val="24"/>
              </w:rPr>
              <w:drawing>
                <wp:inline distT="0" distB="0" distL="0" distR="0" wp14:anchorId="7A92DBA2" wp14:editId="2683A882">
                  <wp:extent cx="1367292" cy="1485900"/>
                  <wp:effectExtent l="0" t="0" r="4445" b="0"/>
                  <wp:docPr id="1218645622" name="Picture 1218645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632606" name=""/>
                          <pic:cNvPicPr/>
                        </pic:nvPicPr>
                        <pic:blipFill>
                          <a:blip r:embed="rId35"/>
                          <a:stretch>
                            <a:fillRect/>
                          </a:stretch>
                        </pic:blipFill>
                        <pic:spPr>
                          <a:xfrm>
                            <a:off x="0" y="0"/>
                            <a:ext cx="1368985" cy="1487740"/>
                          </a:xfrm>
                          <a:prstGeom prst="rect">
                            <a:avLst/>
                          </a:prstGeom>
                        </pic:spPr>
                      </pic:pic>
                    </a:graphicData>
                  </a:graphic>
                </wp:inline>
              </w:drawing>
            </w:r>
          </w:p>
          <w:p w:rsidR="003C6912" w:rsidP="00B022A6" w:rsidRDefault="003C6912" w14:paraId="1D96178F" w14:textId="77777777">
            <w:pPr>
              <w:rPr>
                <w:rFonts w:eastAsia="Calibri" w:cstheme="minorHAnsi"/>
                <w:bCs/>
                <w:sz w:val="24"/>
                <w:szCs w:val="24"/>
              </w:rPr>
            </w:pPr>
          </w:p>
          <w:p w:rsidR="003C6912" w:rsidP="00B022A6" w:rsidRDefault="003C6912" w14:paraId="66B297C1" w14:textId="77777777">
            <w:pPr>
              <w:rPr>
                <w:rFonts w:eastAsia="Calibri" w:cstheme="minorHAnsi"/>
                <w:bCs/>
                <w:sz w:val="24"/>
                <w:szCs w:val="24"/>
              </w:rPr>
            </w:pPr>
            <w:r>
              <w:rPr>
                <w:rFonts w:eastAsia="Calibri" w:cstheme="minorHAnsi"/>
                <w:bCs/>
                <w:sz w:val="24"/>
                <w:szCs w:val="24"/>
              </w:rPr>
              <w:t xml:space="preserve">If </w:t>
            </w:r>
            <m:oMath>
              <m:r>
                <w:rPr>
                  <w:rFonts w:ascii="Cambria Math" w:hAnsi="Cambria Math" w:eastAsia="Calibri" w:cstheme="minorHAnsi"/>
                  <w:sz w:val="24"/>
                  <w:szCs w:val="24"/>
                </w:rPr>
                <m:t>FC=20 m</m:t>
              </m:r>
            </m:oMath>
            <w:r>
              <w:rPr>
                <w:rFonts w:eastAsia="Calibri" w:cstheme="minorHAnsi"/>
                <w:bCs/>
                <w:sz w:val="24"/>
                <w:szCs w:val="24"/>
              </w:rPr>
              <w:t xml:space="preserve"> and </w:t>
            </w:r>
            <m:oMath>
              <m:r>
                <w:rPr>
                  <w:rFonts w:ascii="Cambria Math" w:hAnsi="Cambria Math" w:eastAsia="Calibri" w:cstheme="minorHAnsi"/>
                  <w:sz w:val="24"/>
                  <w:szCs w:val="24"/>
                </w:rPr>
                <m:t>FH=12 m</m:t>
              </m:r>
            </m:oMath>
            <w:r>
              <w:rPr>
                <w:rFonts w:eastAsia="Calibri" w:cstheme="minorHAnsi"/>
                <w:bCs/>
                <w:sz w:val="24"/>
                <w:szCs w:val="24"/>
              </w:rPr>
              <w:t xml:space="preserve">, what is the length of </w:t>
            </w:r>
            <m:oMath>
              <m:r>
                <w:rPr>
                  <w:rFonts w:ascii="Cambria Math" w:hAnsi="Cambria Math" w:eastAsia="Calibri" w:cstheme="minorHAnsi"/>
                  <w:sz w:val="24"/>
                  <w:szCs w:val="24"/>
                </w:rPr>
                <m:t>HE</m:t>
              </m:r>
            </m:oMath>
            <w:r>
              <w:rPr>
                <w:rFonts w:eastAsia="Calibri" w:cstheme="minorHAnsi"/>
                <w:bCs/>
                <w:sz w:val="24"/>
                <w:szCs w:val="24"/>
              </w:rPr>
              <w:t>?</w:t>
            </w:r>
          </w:p>
          <w:p w:rsidR="003C6912" w:rsidP="00B022A6" w:rsidRDefault="003C6912" w14:paraId="554ED446" w14:textId="77777777">
            <w:pPr>
              <w:rPr>
                <w:rFonts w:eastAsia="Calibri" w:cstheme="minorHAnsi"/>
                <w:bCs/>
                <w:sz w:val="24"/>
                <w:szCs w:val="24"/>
              </w:rPr>
            </w:pPr>
          </w:p>
          <w:p w:rsidR="003C6912" w:rsidP="003C5BD3" w:rsidRDefault="003C6912" w14:paraId="0F4106F2" w14:textId="77777777">
            <w:pPr>
              <w:pStyle w:val="ListParagraph"/>
              <w:numPr>
                <w:ilvl w:val="0"/>
                <w:numId w:val="30"/>
              </w:numPr>
              <w:rPr>
                <w:rFonts w:eastAsia="Calibri" w:cstheme="minorHAnsi"/>
                <w:bCs/>
                <w:sz w:val="24"/>
                <w:szCs w:val="24"/>
              </w:rPr>
            </w:pPr>
            <w:r>
              <w:rPr>
                <w:rFonts w:eastAsia="Calibri" w:cstheme="minorHAnsi"/>
                <w:bCs/>
                <w:sz w:val="24"/>
                <w:szCs w:val="24"/>
              </w:rPr>
              <w:t>6 m</w:t>
            </w:r>
          </w:p>
          <w:p w:rsidR="003C6912" w:rsidP="003C5BD3" w:rsidRDefault="003C6912" w14:paraId="0068515B" w14:textId="77777777">
            <w:pPr>
              <w:pStyle w:val="ListParagraph"/>
              <w:numPr>
                <w:ilvl w:val="0"/>
                <w:numId w:val="30"/>
              </w:numPr>
              <w:rPr>
                <w:rFonts w:eastAsia="Calibri" w:cstheme="minorHAnsi"/>
                <w:bCs/>
                <w:sz w:val="24"/>
                <w:szCs w:val="24"/>
              </w:rPr>
            </w:pPr>
            <w:r>
              <w:rPr>
                <w:rFonts w:eastAsia="Calibri" w:cstheme="minorHAnsi"/>
                <w:bCs/>
                <w:sz w:val="24"/>
                <w:szCs w:val="24"/>
              </w:rPr>
              <w:t>16 m</w:t>
            </w:r>
          </w:p>
          <w:p w:rsidR="003C6912" w:rsidP="003C5BD3" w:rsidRDefault="003C6912" w14:paraId="737062A1" w14:textId="77777777">
            <w:pPr>
              <w:pStyle w:val="ListParagraph"/>
              <w:numPr>
                <w:ilvl w:val="0"/>
                <w:numId w:val="30"/>
              </w:numPr>
              <w:rPr>
                <w:rFonts w:eastAsia="Calibri" w:cstheme="minorHAnsi"/>
                <w:bCs/>
                <w:sz w:val="24"/>
                <w:szCs w:val="24"/>
              </w:rPr>
            </w:pPr>
            <w:r>
              <w:rPr>
                <w:rFonts w:eastAsia="Calibri" w:cstheme="minorHAnsi"/>
                <w:bCs/>
                <w:sz w:val="24"/>
                <w:szCs w:val="24"/>
              </w:rPr>
              <w:t>8 m</w:t>
            </w:r>
          </w:p>
          <w:p w:rsidRPr="003C6912" w:rsidR="003C6912" w:rsidP="003C5BD3" w:rsidRDefault="003C6912" w14:paraId="5AAEB614" w14:textId="0927B35D">
            <w:pPr>
              <w:pStyle w:val="ListParagraph"/>
              <w:numPr>
                <w:ilvl w:val="0"/>
                <w:numId w:val="30"/>
              </w:numPr>
              <w:rPr>
                <w:rFonts w:eastAsia="Calibri" w:cstheme="minorHAnsi"/>
                <w:bCs/>
                <w:sz w:val="24"/>
                <w:szCs w:val="24"/>
              </w:rPr>
            </w:pPr>
            <w:r>
              <w:rPr>
                <w:rFonts w:eastAsia="Calibri" w:cstheme="minorHAnsi"/>
                <w:bCs/>
                <w:sz w:val="24"/>
                <w:szCs w:val="24"/>
              </w:rPr>
              <w:t>4 m</w:t>
            </w:r>
          </w:p>
        </w:tc>
        <w:tc>
          <w:tcPr>
            <w:tcW w:w="2495" w:type="dxa"/>
          </w:tcPr>
          <w:p w:rsidRPr="00451918" w:rsidR="009D3C35" w:rsidP="00B022A6" w:rsidRDefault="003C6912" w14:paraId="7B8C0A48" w14:textId="4A48C51A">
            <w:pPr>
              <w:rPr>
                <w:rFonts w:eastAsia="Calibri" w:cstheme="minorHAnsi"/>
                <w:bCs/>
                <w:noProof/>
                <w:sz w:val="24"/>
                <w:szCs w:val="24"/>
              </w:rPr>
            </w:pPr>
            <w:r>
              <w:rPr>
                <w:rFonts w:eastAsia="Calibri" w:cstheme="minorHAnsi"/>
                <w:bCs/>
                <w:noProof/>
                <w:sz w:val="24"/>
                <w:szCs w:val="24"/>
              </w:rPr>
              <w:t>4 m</w:t>
            </w:r>
          </w:p>
        </w:tc>
      </w:tr>
      <w:tr w:rsidRPr="00513D17" w:rsidR="009D3C35" w:rsidTr="00B022A6" w14:paraId="439D1575" w14:textId="77777777">
        <w:tc>
          <w:tcPr>
            <w:tcW w:w="715" w:type="dxa"/>
          </w:tcPr>
          <w:p w:rsidRPr="00513D17" w:rsidR="009D3C35" w:rsidP="00B022A6" w:rsidRDefault="009D3C35" w14:paraId="56B7643B" w14:textId="77777777">
            <w:pPr>
              <w:rPr>
                <w:rFonts w:eastAsia="Calibri" w:cstheme="minorHAnsi"/>
                <w:bCs/>
                <w:sz w:val="24"/>
                <w:szCs w:val="24"/>
              </w:rPr>
            </w:pPr>
            <w:r>
              <w:rPr>
                <w:rFonts w:eastAsia="Calibri" w:cstheme="minorHAnsi"/>
                <w:bCs/>
                <w:sz w:val="24"/>
                <w:szCs w:val="24"/>
              </w:rPr>
              <w:t>Q 4</w:t>
            </w:r>
          </w:p>
        </w:tc>
        <w:tc>
          <w:tcPr>
            <w:tcW w:w="7580" w:type="dxa"/>
          </w:tcPr>
          <w:p w:rsidR="009D3C35" w:rsidP="00B022A6" w:rsidRDefault="003C6912" w14:paraId="3B04FCE2" w14:textId="124DF6B0">
            <w:pPr>
              <w:rPr>
                <w:rFonts w:eastAsia="Calibri" w:cstheme="minorHAnsi"/>
                <w:bCs/>
                <w:sz w:val="24"/>
                <w:szCs w:val="24"/>
              </w:rPr>
            </w:pPr>
            <w:r>
              <w:rPr>
                <w:rFonts w:eastAsia="Calibri" w:cstheme="minorHAnsi"/>
                <w:bCs/>
                <w:sz w:val="24"/>
                <w:szCs w:val="24"/>
              </w:rPr>
              <w:t>Use the image to answer the question.</w:t>
            </w:r>
          </w:p>
          <w:p w:rsidR="003C6912" w:rsidP="00B022A6" w:rsidRDefault="003C6912" w14:paraId="611C3AB1" w14:textId="77777777">
            <w:pPr>
              <w:rPr>
                <w:rFonts w:eastAsia="Calibri" w:cstheme="minorHAnsi"/>
                <w:bCs/>
                <w:sz w:val="24"/>
                <w:szCs w:val="24"/>
              </w:rPr>
            </w:pPr>
            <w:r w:rsidRPr="003C6912">
              <w:rPr>
                <w:rFonts w:eastAsia="Calibri" w:cstheme="minorHAnsi"/>
                <w:bCs/>
                <w:noProof/>
                <w:sz w:val="24"/>
                <w:szCs w:val="24"/>
              </w:rPr>
              <w:drawing>
                <wp:inline distT="0" distB="0" distL="0" distR="0" wp14:anchorId="51D7DF0C" wp14:editId="2EEEC6E4">
                  <wp:extent cx="1168444" cy="1612900"/>
                  <wp:effectExtent l="0" t="0" r="0" b="6350"/>
                  <wp:docPr id="226796815" name="Picture 226796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796815" name=""/>
                          <pic:cNvPicPr/>
                        </pic:nvPicPr>
                        <pic:blipFill>
                          <a:blip r:embed="rId36"/>
                          <a:stretch>
                            <a:fillRect/>
                          </a:stretch>
                        </pic:blipFill>
                        <pic:spPr>
                          <a:xfrm>
                            <a:off x="0" y="0"/>
                            <a:ext cx="1171139" cy="1616620"/>
                          </a:xfrm>
                          <a:prstGeom prst="rect">
                            <a:avLst/>
                          </a:prstGeom>
                        </pic:spPr>
                      </pic:pic>
                    </a:graphicData>
                  </a:graphic>
                </wp:inline>
              </w:drawing>
            </w:r>
          </w:p>
          <w:p w:rsidR="003C6912" w:rsidP="00B022A6" w:rsidRDefault="003C6912" w14:paraId="2F0E448F" w14:textId="77777777">
            <w:pPr>
              <w:rPr>
                <w:rFonts w:eastAsia="Calibri" w:cstheme="minorHAnsi"/>
                <w:bCs/>
                <w:sz w:val="24"/>
                <w:szCs w:val="24"/>
              </w:rPr>
            </w:pPr>
          </w:p>
          <w:p w:rsidR="00CC2174" w:rsidP="00B022A6" w:rsidRDefault="00CC2174" w14:paraId="5284D843" w14:textId="77777777">
            <w:pPr>
              <w:rPr>
                <w:rFonts w:eastAsia="Calibri" w:cstheme="minorHAnsi"/>
                <w:bCs/>
                <w:sz w:val="24"/>
                <w:szCs w:val="24"/>
              </w:rPr>
            </w:pPr>
            <w:r>
              <w:rPr>
                <w:rFonts w:eastAsia="Calibri" w:cstheme="minorHAnsi"/>
                <w:bCs/>
                <w:sz w:val="24"/>
                <w:szCs w:val="24"/>
              </w:rPr>
              <w:t xml:space="preserve">Identify and use the relationship between the radius and a line tangent to the circle, where the radius intersects the circle, to solve the following. </w:t>
            </w:r>
          </w:p>
          <w:p w:rsidR="00CC2174" w:rsidP="00B022A6" w:rsidRDefault="00CC2174" w14:paraId="5CF9AE48" w14:textId="77777777">
            <w:pPr>
              <w:rPr>
                <w:rFonts w:eastAsia="Calibri" w:cstheme="minorHAnsi"/>
                <w:bCs/>
                <w:sz w:val="24"/>
                <w:szCs w:val="24"/>
              </w:rPr>
            </w:pPr>
          </w:p>
          <w:p w:rsidR="003C6912" w:rsidP="00B022A6" w:rsidRDefault="00CC2174" w14:paraId="419F6AC2" w14:textId="109C7CB1">
            <w:pPr>
              <w:rPr>
                <w:rFonts w:eastAsia="Calibri" w:cstheme="minorHAnsi"/>
                <w:bCs/>
                <w:sz w:val="24"/>
                <w:szCs w:val="24"/>
              </w:rPr>
            </w:pPr>
            <w:r>
              <w:rPr>
                <w:rFonts w:eastAsia="Calibri" w:cstheme="minorHAnsi"/>
                <w:bCs/>
                <w:sz w:val="24"/>
                <w:szCs w:val="24"/>
              </w:rPr>
              <w:t xml:space="preserve">If </w:t>
            </w:r>
            <m:oMath>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KM</m:t>
                  </m:r>
                </m:e>
              </m:acc>
            </m:oMath>
            <w:r>
              <w:rPr>
                <w:rFonts w:eastAsia="Calibri" w:cstheme="minorHAnsi"/>
                <w:bCs/>
                <w:sz w:val="24"/>
                <w:szCs w:val="24"/>
              </w:rPr>
              <w:t xml:space="preserve"> and </w:t>
            </w:r>
            <m:oMath>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KL</m:t>
                  </m:r>
                </m:e>
              </m:acc>
            </m:oMath>
            <w:r>
              <w:rPr>
                <w:rFonts w:eastAsia="Calibri" w:cstheme="minorHAnsi"/>
                <w:bCs/>
                <w:sz w:val="24"/>
                <w:szCs w:val="24"/>
              </w:rPr>
              <w:t xml:space="preserve"> are tangent to the circle at </w:t>
            </w:r>
            <m:oMath>
              <m:r>
                <w:rPr>
                  <w:rFonts w:ascii="Cambria Math" w:hAnsi="Cambria Math" w:eastAsia="Calibri" w:cstheme="minorHAnsi"/>
                  <w:sz w:val="24"/>
                  <w:szCs w:val="24"/>
                </w:rPr>
                <m:t>L</m:t>
              </m:r>
            </m:oMath>
            <w:r>
              <w:rPr>
                <w:rFonts w:eastAsia="Calibri" w:cstheme="minorHAnsi"/>
                <w:bCs/>
                <w:sz w:val="24"/>
                <w:szCs w:val="24"/>
              </w:rPr>
              <w:t xml:space="preserve"> and </w:t>
            </w:r>
            <m:oMath>
              <m:r>
                <w:rPr>
                  <w:rFonts w:ascii="Cambria Math" w:hAnsi="Cambria Math" w:eastAsia="Calibri" w:cstheme="minorHAnsi"/>
                  <w:sz w:val="24"/>
                  <w:szCs w:val="24"/>
                </w:rPr>
                <m:t>M</m:t>
              </m:r>
            </m:oMath>
            <w:r>
              <w:rPr>
                <w:rFonts w:eastAsia="Calibri" w:cstheme="minorHAnsi"/>
                <w:bCs/>
                <w:sz w:val="24"/>
                <w:szCs w:val="24"/>
              </w:rPr>
              <w:t xml:space="preserve">, </w:t>
            </w:r>
            <m:oMath>
              <m:r>
                <w:rPr>
                  <w:rFonts w:ascii="Cambria Math" w:hAnsi="Cambria Math" w:eastAsia="Calibri" w:cstheme="minorHAnsi"/>
                  <w:sz w:val="24"/>
                  <w:szCs w:val="24"/>
                </w:rPr>
                <m:t>∠LFK=23 degrees</m:t>
              </m:r>
            </m:oMath>
            <w:r>
              <w:rPr>
                <w:rFonts w:eastAsia="Calibri" w:cstheme="minorHAnsi"/>
                <w:bCs/>
                <w:sz w:val="24"/>
                <w:szCs w:val="24"/>
              </w:rPr>
              <w:t xml:space="preserve">, and </w:t>
            </w:r>
            <m:oMath>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KM</m:t>
                  </m:r>
                </m:e>
              </m:acc>
              <m:r>
                <w:rPr>
                  <w:rFonts w:ascii="Cambria Math" w:hAnsi="Cambria Math" w:eastAsia="Calibri" w:cstheme="minorHAnsi"/>
                  <w:sz w:val="24"/>
                  <w:szCs w:val="24"/>
                </w:rPr>
                <m:t>=47</m:t>
              </m:r>
            </m:oMath>
            <w:r>
              <w:rPr>
                <w:rFonts w:eastAsia="Calibri" w:cstheme="minorHAnsi"/>
                <w:bCs/>
                <w:sz w:val="24"/>
                <w:szCs w:val="24"/>
              </w:rPr>
              <w:t xml:space="preserve"> feet, how long is </w:t>
            </w:r>
            <m:oMath>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LF</m:t>
                  </m:r>
                </m:e>
              </m:acc>
            </m:oMath>
            <w:r>
              <w:rPr>
                <w:rFonts w:eastAsia="Calibri" w:cstheme="minorHAnsi"/>
                <w:bCs/>
                <w:sz w:val="24"/>
                <w:szCs w:val="24"/>
              </w:rPr>
              <w:t xml:space="preserve"> to the nearest foot?</w:t>
            </w:r>
          </w:p>
          <w:p w:rsidR="00CC2174" w:rsidP="00B022A6" w:rsidRDefault="00CC2174" w14:paraId="7D3B6874" w14:textId="77777777">
            <w:pPr>
              <w:rPr>
                <w:rFonts w:eastAsia="Calibri" w:cstheme="minorHAnsi"/>
                <w:bCs/>
                <w:sz w:val="24"/>
                <w:szCs w:val="24"/>
              </w:rPr>
            </w:pPr>
          </w:p>
          <w:p w:rsidR="00CC2174" w:rsidP="003C5BD3" w:rsidRDefault="00CC2174" w14:paraId="66527E3A" w14:textId="77777777">
            <w:pPr>
              <w:pStyle w:val="ListParagraph"/>
              <w:numPr>
                <w:ilvl w:val="0"/>
                <w:numId w:val="31"/>
              </w:numPr>
              <w:rPr>
                <w:rFonts w:eastAsia="Calibri" w:cstheme="minorHAnsi"/>
                <w:bCs/>
                <w:sz w:val="24"/>
                <w:szCs w:val="24"/>
              </w:rPr>
            </w:pPr>
            <w:r>
              <w:rPr>
                <w:rFonts w:eastAsia="Calibri" w:cstheme="minorHAnsi"/>
                <w:bCs/>
                <w:sz w:val="24"/>
                <w:szCs w:val="24"/>
              </w:rPr>
              <w:t>51 ft.</w:t>
            </w:r>
          </w:p>
          <w:p w:rsidR="00CC2174" w:rsidP="003C5BD3" w:rsidRDefault="00CC2174" w14:paraId="7F1B9ECF" w14:textId="77777777">
            <w:pPr>
              <w:pStyle w:val="ListParagraph"/>
              <w:numPr>
                <w:ilvl w:val="0"/>
                <w:numId w:val="31"/>
              </w:numPr>
              <w:rPr>
                <w:rFonts w:eastAsia="Calibri" w:cstheme="minorHAnsi"/>
                <w:bCs/>
                <w:sz w:val="24"/>
                <w:szCs w:val="24"/>
              </w:rPr>
            </w:pPr>
            <w:r>
              <w:rPr>
                <w:rFonts w:eastAsia="Calibri" w:cstheme="minorHAnsi"/>
                <w:bCs/>
                <w:sz w:val="24"/>
                <w:szCs w:val="24"/>
              </w:rPr>
              <w:t>111 ft.</w:t>
            </w:r>
          </w:p>
          <w:p w:rsidR="00CC2174" w:rsidP="003C5BD3" w:rsidRDefault="00CC2174" w14:paraId="157536EF" w14:textId="77777777">
            <w:pPr>
              <w:pStyle w:val="ListParagraph"/>
              <w:numPr>
                <w:ilvl w:val="0"/>
                <w:numId w:val="31"/>
              </w:numPr>
              <w:rPr>
                <w:rFonts w:eastAsia="Calibri" w:cstheme="minorHAnsi"/>
                <w:bCs/>
                <w:sz w:val="24"/>
                <w:szCs w:val="24"/>
              </w:rPr>
            </w:pPr>
            <w:r>
              <w:rPr>
                <w:rFonts w:eastAsia="Calibri" w:cstheme="minorHAnsi"/>
                <w:bCs/>
                <w:sz w:val="24"/>
                <w:szCs w:val="24"/>
              </w:rPr>
              <w:t>20 ft.</w:t>
            </w:r>
          </w:p>
          <w:p w:rsidRPr="00CC2174" w:rsidR="00CC2174" w:rsidP="003C5BD3" w:rsidRDefault="00CC2174" w14:paraId="548D1AC7" w14:textId="71D33868">
            <w:pPr>
              <w:pStyle w:val="ListParagraph"/>
              <w:numPr>
                <w:ilvl w:val="0"/>
                <w:numId w:val="31"/>
              </w:numPr>
              <w:rPr>
                <w:rFonts w:eastAsia="Calibri" w:cstheme="minorHAnsi"/>
                <w:bCs/>
                <w:sz w:val="24"/>
                <w:szCs w:val="24"/>
              </w:rPr>
            </w:pPr>
            <w:r>
              <w:rPr>
                <w:rFonts w:eastAsia="Calibri" w:cstheme="minorHAnsi"/>
                <w:bCs/>
                <w:sz w:val="24"/>
                <w:szCs w:val="24"/>
              </w:rPr>
              <w:t>120 ft.</w:t>
            </w:r>
          </w:p>
        </w:tc>
        <w:tc>
          <w:tcPr>
            <w:tcW w:w="2495" w:type="dxa"/>
          </w:tcPr>
          <w:p w:rsidRPr="00451918" w:rsidR="009D3C35" w:rsidP="00B022A6" w:rsidRDefault="00CC2174" w14:paraId="44491AFC" w14:textId="1260B5E4">
            <w:pPr>
              <w:rPr>
                <w:rFonts w:eastAsia="Calibri" w:cstheme="minorHAnsi"/>
                <w:bCs/>
                <w:noProof/>
                <w:sz w:val="24"/>
                <w:szCs w:val="24"/>
              </w:rPr>
            </w:pPr>
            <w:r>
              <w:rPr>
                <w:rFonts w:eastAsia="Calibri" w:cstheme="minorHAnsi"/>
                <w:bCs/>
                <w:noProof/>
                <w:sz w:val="24"/>
                <w:szCs w:val="24"/>
              </w:rPr>
              <w:lastRenderedPageBreak/>
              <w:t>111 ft.</w:t>
            </w:r>
          </w:p>
        </w:tc>
      </w:tr>
      <w:tr w:rsidRPr="00513D17" w:rsidR="009D3C35" w:rsidTr="00B022A6" w14:paraId="03889828" w14:textId="77777777">
        <w:tc>
          <w:tcPr>
            <w:tcW w:w="715" w:type="dxa"/>
          </w:tcPr>
          <w:p w:rsidRPr="00513D17" w:rsidR="009D3C35" w:rsidP="00B022A6" w:rsidRDefault="009D3C35" w14:paraId="7C4CF028" w14:textId="77777777">
            <w:pPr>
              <w:rPr>
                <w:rFonts w:eastAsia="Calibri" w:cstheme="minorHAnsi"/>
                <w:bCs/>
                <w:sz w:val="24"/>
                <w:szCs w:val="24"/>
              </w:rPr>
            </w:pPr>
            <w:r>
              <w:rPr>
                <w:rFonts w:eastAsia="Calibri" w:cstheme="minorHAnsi"/>
                <w:bCs/>
                <w:sz w:val="24"/>
                <w:szCs w:val="24"/>
              </w:rPr>
              <w:t>Q 5</w:t>
            </w:r>
          </w:p>
        </w:tc>
        <w:tc>
          <w:tcPr>
            <w:tcW w:w="7580" w:type="dxa"/>
          </w:tcPr>
          <w:p w:rsidR="009D3C35" w:rsidP="00B022A6" w:rsidRDefault="00CC2174" w14:paraId="76D2300A" w14:textId="77777777">
            <w:pPr>
              <w:rPr>
                <w:rFonts w:eastAsia="Calibri" w:cstheme="minorHAnsi"/>
                <w:bCs/>
                <w:sz w:val="24"/>
                <w:szCs w:val="24"/>
              </w:rPr>
            </w:pPr>
            <w:r>
              <w:rPr>
                <w:rFonts w:eastAsia="Calibri" w:cstheme="minorHAnsi"/>
                <w:bCs/>
                <w:sz w:val="24"/>
                <w:szCs w:val="24"/>
              </w:rPr>
              <w:t>Use the image to answer the question.</w:t>
            </w:r>
          </w:p>
          <w:p w:rsidR="00CC2174" w:rsidP="00B022A6" w:rsidRDefault="00817589" w14:paraId="65D1624E" w14:textId="77777777">
            <w:pPr>
              <w:rPr>
                <w:rFonts w:eastAsia="Calibri" w:cstheme="minorHAnsi"/>
                <w:bCs/>
                <w:sz w:val="24"/>
                <w:szCs w:val="24"/>
              </w:rPr>
            </w:pPr>
            <w:r w:rsidRPr="003C6912">
              <w:rPr>
                <w:rFonts w:eastAsia="Calibri" w:cstheme="minorHAnsi"/>
                <w:bCs/>
                <w:noProof/>
                <w:sz w:val="24"/>
                <w:szCs w:val="24"/>
              </w:rPr>
              <w:drawing>
                <wp:inline distT="0" distB="0" distL="0" distR="0" wp14:anchorId="76D18A3B" wp14:editId="1226232F">
                  <wp:extent cx="1085850" cy="1498889"/>
                  <wp:effectExtent l="0" t="0" r="0" b="6350"/>
                  <wp:docPr id="885640870" name="Picture 885640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796815" name=""/>
                          <pic:cNvPicPr/>
                        </pic:nvPicPr>
                        <pic:blipFill>
                          <a:blip r:embed="rId36"/>
                          <a:stretch>
                            <a:fillRect/>
                          </a:stretch>
                        </pic:blipFill>
                        <pic:spPr>
                          <a:xfrm>
                            <a:off x="0" y="0"/>
                            <a:ext cx="1088395" cy="1502402"/>
                          </a:xfrm>
                          <a:prstGeom prst="rect">
                            <a:avLst/>
                          </a:prstGeom>
                        </pic:spPr>
                      </pic:pic>
                    </a:graphicData>
                  </a:graphic>
                </wp:inline>
              </w:drawing>
            </w:r>
          </w:p>
          <w:p w:rsidR="00817589" w:rsidP="00B022A6" w:rsidRDefault="00817589" w14:paraId="5BC82805" w14:textId="77777777">
            <w:pPr>
              <w:rPr>
                <w:rFonts w:eastAsia="Calibri" w:cstheme="minorHAnsi"/>
                <w:bCs/>
                <w:sz w:val="24"/>
                <w:szCs w:val="24"/>
              </w:rPr>
            </w:pPr>
          </w:p>
          <w:p w:rsidR="00817589" w:rsidP="00B022A6" w:rsidRDefault="00817589" w14:paraId="40162235" w14:textId="0C6090BC">
            <w:pPr>
              <w:rPr>
                <w:rFonts w:eastAsia="Calibri" w:cstheme="minorHAnsi"/>
                <w:bCs/>
                <w:sz w:val="24"/>
                <w:szCs w:val="24"/>
              </w:rPr>
            </w:pPr>
            <w:r>
              <w:rPr>
                <w:rFonts w:eastAsia="Calibri" w:cstheme="minorHAnsi"/>
                <w:bCs/>
                <w:sz w:val="24"/>
                <w:szCs w:val="24"/>
              </w:rPr>
              <w:t xml:space="preserve">If </w:t>
            </w:r>
            <m:oMath>
              <m:r>
                <w:rPr>
                  <w:rFonts w:ascii="Cambria Math" w:hAnsi="Cambria Math" w:eastAsia="Calibri" w:cstheme="minorHAnsi"/>
                  <w:sz w:val="24"/>
                  <w:szCs w:val="24"/>
                </w:rPr>
                <m:t>∠L≅∠M</m:t>
              </m:r>
            </m:oMath>
            <w:r>
              <w:rPr>
                <w:rFonts w:eastAsia="Calibri" w:cstheme="minorHAnsi"/>
                <w:bCs/>
                <w:sz w:val="24"/>
                <w:szCs w:val="24"/>
              </w:rPr>
              <w:t xml:space="preserve"> and both equal 90 degrees, </w:t>
            </w:r>
            <m:oMath>
              <m:r>
                <w:rPr>
                  <w:rFonts w:ascii="Cambria Math" w:hAnsi="Cambria Math" w:eastAsia="Calibri" w:cstheme="minorHAnsi"/>
                  <w:sz w:val="24"/>
                  <w:szCs w:val="24"/>
                </w:rPr>
                <m:t>∠LKF=35</m:t>
              </m:r>
            </m:oMath>
            <w:r>
              <w:rPr>
                <w:rFonts w:eastAsia="Calibri" w:cstheme="minorHAnsi"/>
                <w:bCs/>
                <w:sz w:val="24"/>
                <w:szCs w:val="24"/>
              </w:rPr>
              <w:t xml:space="preserve"> degrees, and </w:t>
            </w:r>
            <m:oMath>
              <m:r>
                <w:rPr>
                  <w:rFonts w:ascii="Cambria Math" w:hAnsi="Cambria Math" w:eastAsia="Calibri" w:cstheme="minorHAnsi"/>
                  <w:sz w:val="24"/>
                  <w:szCs w:val="24"/>
                </w:rPr>
                <m:t>KF=12</m:t>
              </m:r>
            </m:oMath>
            <w:r>
              <w:rPr>
                <w:rFonts w:eastAsia="Calibri" w:cstheme="minorHAnsi"/>
                <w:bCs/>
                <w:sz w:val="24"/>
                <w:szCs w:val="24"/>
              </w:rPr>
              <w:t xml:space="preserve"> mm, then what is the length of </w:t>
            </w:r>
            <m:oMath>
              <m:r>
                <w:rPr>
                  <w:rFonts w:ascii="Cambria Math" w:hAnsi="Cambria Math" w:eastAsia="Calibri" w:cstheme="minorHAnsi"/>
                  <w:sz w:val="24"/>
                  <w:szCs w:val="24"/>
                </w:rPr>
                <m:t>MF</m:t>
              </m:r>
            </m:oMath>
            <w:r>
              <w:rPr>
                <w:rFonts w:eastAsia="Calibri" w:cstheme="minorHAnsi"/>
                <w:bCs/>
                <w:sz w:val="24"/>
                <w:szCs w:val="24"/>
              </w:rPr>
              <w:t xml:space="preserve"> to the nearest millimeter?</w:t>
            </w:r>
          </w:p>
          <w:p w:rsidR="00817589" w:rsidP="00B022A6" w:rsidRDefault="00817589" w14:paraId="7A98039C" w14:textId="77777777">
            <w:pPr>
              <w:rPr>
                <w:rFonts w:eastAsia="Calibri" w:cstheme="minorHAnsi"/>
                <w:bCs/>
                <w:sz w:val="24"/>
                <w:szCs w:val="24"/>
              </w:rPr>
            </w:pPr>
          </w:p>
          <w:p w:rsidR="00817589" w:rsidP="003C5BD3" w:rsidRDefault="00817589" w14:paraId="6C9BE7DF" w14:textId="77777777">
            <w:pPr>
              <w:pStyle w:val="ListParagraph"/>
              <w:numPr>
                <w:ilvl w:val="0"/>
                <w:numId w:val="32"/>
              </w:numPr>
              <w:rPr>
                <w:rFonts w:eastAsia="Calibri" w:cstheme="minorHAnsi"/>
                <w:bCs/>
                <w:sz w:val="24"/>
                <w:szCs w:val="24"/>
              </w:rPr>
            </w:pPr>
            <w:r>
              <w:rPr>
                <w:rFonts w:eastAsia="Calibri" w:cstheme="minorHAnsi"/>
                <w:bCs/>
                <w:sz w:val="24"/>
                <w:szCs w:val="24"/>
              </w:rPr>
              <w:t>7 mm</w:t>
            </w:r>
          </w:p>
          <w:p w:rsidR="00817589" w:rsidP="003C5BD3" w:rsidRDefault="00817589" w14:paraId="1BF53A04" w14:textId="77777777">
            <w:pPr>
              <w:pStyle w:val="ListParagraph"/>
              <w:numPr>
                <w:ilvl w:val="0"/>
                <w:numId w:val="32"/>
              </w:numPr>
              <w:rPr>
                <w:rFonts w:eastAsia="Calibri" w:cstheme="minorHAnsi"/>
                <w:bCs/>
                <w:sz w:val="24"/>
                <w:szCs w:val="24"/>
              </w:rPr>
            </w:pPr>
            <w:r>
              <w:rPr>
                <w:rFonts w:eastAsia="Calibri" w:cstheme="minorHAnsi"/>
                <w:bCs/>
                <w:sz w:val="24"/>
                <w:szCs w:val="24"/>
              </w:rPr>
              <w:t>10 mm</w:t>
            </w:r>
          </w:p>
          <w:p w:rsidR="00817589" w:rsidP="003C5BD3" w:rsidRDefault="00817589" w14:paraId="4A9CC4F7" w14:textId="77777777">
            <w:pPr>
              <w:pStyle w:val="ListParagraph"/>
              <w:numPr>
                <w:ilvl w:val="0"/>
                <w:numId w:val="32"/>
              </w:numPr>
              <w:rPr>
                <w:rFonts w:eastAsia="Calibri" w:cstheme="minorHAnsi"/>
                <w:bCs/>
                <w:sz w:val="24"/>
                <w:szCs w:val="24"/>
              </w:rPr>
            </w:pPr>
            <w:r>
              <w:rPr>
                <w:rFonts w:eastAsia="Calibri" w:cstheme="minorHAnsi"/>
                <w:bCs/>
                <w:sz w:val="24"/>
                <w:szCs w:val="24"/>
              </w:rPr>
              <w:t>20 mm</w:t>
            </w:r>
          </w:p>
          <w:p w:rsidRPr="00817589" w:rsidR="00817589" w:rsidP="003C5BD3" w:rsidRDefault="00817589" w14:paraId="2EA639C0" w14:textId="45EE5537">
            <w:pPr>
              <w:pStyle w:val="ListParagraph"/>
              <w:numPr>
                <w:ilvl w:val="0"/>
                <w:numId w:val="32"/>
              </w:numPr>
              <w:rPr>
                <w:rFonts w:eastAsia="Calibri" w:cstheme="minorHAnsi"/>
                <w:bCs/>
                <w:sz w:val="24"/>
                <w:szCs w:val="24"/>
              </w:rPr>
            </w:pPr>
            <w:r>
              <w:rPr>
                <w:rFonts w:eastAsia="Calibri" w:cstheme="minorHAnsi"/>
                <w:bCs/>
                <w:sz w:val="24"/>
                <w:szCs w:val="24"/>
              </w:rPr>
              <w:t>11 mm</w:t>
            </w:r>
          </w:p>
        </w:tc>
        <w:tc>
          <w:tcPr>
            <w:tcW w:w="2495" w:type="dxa"/>
          </w:tcPr>
          <w:p w:rsidRPr="0024037B" w:rsidR="009D3C35" w:rsidP="00B022A6" w:rsidRDefault="00817589" w14:paraId="3A02411C" w14:textId="512BC673">
            <w:pPr>
              <w:rPr>
                <w:rFonts w:eastAsia="Calibri" w:cstheme="minorHAnsi"/>
                <w:bCs/>
                <w:noProof/>
                <w:sz w:val="24"/>
                <w:szCs w:val="24"/>
              </w:rPr>
            </w:pPr>
            <w:r>
              <w:rPr>
                <w:rFonts w:eastAsia="Calibri" w:cstheme="minorHAnsi"/>
                <w:bCs/>
                <w:noProof/>
                <w:sz w:val="24"/>
                <w:szCs w:val="24"/>
              </w:rPr>
              <w:t>7 mm</w:t>
            </w:r>
          </w:p>
        </w:tc>
      </w:tr>
    </w:tbl>
    <w:p w:rsidR="00AE37F8" w:rsidP="009D3C35" w:rsidRDefault="00AE37F8" w14:paraId="3C69C729" w14:textId="77777777">
      <w:pPr>
        <w:rPr>
          <w:rFonts w:eastAsia="Calibri" w:cstheme="minorHAnsi"/>
          <w:b/>
          <w:color w:val="007FA3"/>
          <w:sz w:val="24"/>
          <w:szCs w:val="24"/>
        </w:rPr>
      </w:pPr>
    </w:p>
    <w:p w:rsidRPr="002548C3" w:rsidR="009D3C35" w:rsidP="009D3C35" w:rsidRDefault="009D3C35" w14:paraId="399E00F2" w14:textId="48004C88">
      <w:pPr>
        <w:rPr>
          <w:rFonts w:eastAsia="Calibri" w:cstheme="minorHAnsi"/>
          <w:b/>
          <w:color w:val="007FA3"/>
          <w:sz w:val="24"/>
          <w:szCs w:val="24"/>
        </w:rPr>
      </w:pPr>
      <w:r w:rsidRPr="002548C3">
        <w:rPr>
          <w:rFonts w:eastAsia="Calibri" w:cstheme="minorHAnsi"/>
          <w:b/>
          <w:color w:val="007FA3"/>
          <w:sz w:val="24"/>
          <w:szCs w:val="24"/>
        </w:rPr>
        <w:t xml:space="preserve">Lesson </w:t>
      </w:r>
      <w:r w:rsidR="00F64A97">
        <w:rPr>
          <w:rFonts w:eastAsia="Calibri" w:cstheme="minorHAnsi"/>
          <w:b/>
          <w:color w:val="007FA3"/>
          <w:sz w:val="24"/>
          <w:szCs w:val="24"/>
        </w:rPr>
        <w:t>3</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AE37F8">
        <w:rPr>
          <w:rFonts w:eastAsia="Calibri" w:cstheme="minorHAnsi"/>
          <w:b/>
          <w:color w:val="007FA3"/>
          <w:sz w:val="24"/>
          <w:szCs w:val="24"/>
        </w:rPr>
        <w:t>Angles Inside a Circle</w:t>
      </w:r>
    </w:p>
    <w:p w:rsidRPr="002D6C0D" w:rsidR="009D3C35" w:rsidP="009D3C35" w:rsidRDefault="009D3C35" w14:paraId="7D971E93" w14:textId="77777777">
      <w:pPr>
        <w:rPr>
          <w:rFonts w:eastAsia="Calibri" w:cstheme="minorHAnsi"/>
          <w:b/>
          <w:bCs/>
          <w:sz w:val="24"/>
          <w:szCs w:val="24"/>
        </w:rPr>
      </w:pPr>
      <w:r w:rsidRPr="002D6C0D">
        <w:rPr>
          <w:rFonts w:eastAsia="Calibri" w:cstheme="minorHAnsi"/>
          <w:b/>
          <w:bCs/>
          <w:sz w:val="24"/>
          <w:szCs w:val="24"/>
        </w:rPr>
        <w:t>Key Words:</w:t>
      </w:r>
    </w:p>
    <w:p w:rsidRPr="00AE37F8" w:rsidR="00AE37F8" w:rsidP="003C5BD3" w:rsidRDefault="00AE37F8" w14:paraId="269BE4CF" w14:textId="77777777">
      <w:pPr>
        <w:pStyle w:val="ListParagraph"/>
        <w:numPr>
          <w:ilvl w:val="0"/>
          <w:numId w:val="21"/>
        </w:numPr>
        <w:rPr>
          <w:rFonts w:eastAsia="Calibri" w:cstheme="minorHAnsi"/>
          <w:bCs/>
          <w:sz w:val="24"/>
          <w:szCs w:val="24"/>
        </w:rPr>
      </w:pPr>
      <w:r w:rsidRPr="00AE37F8">
        <w:rPr>
          <w:rFonts w:eastAsia="Calibri" w:cstheme="minorHAnsi"/>
          <w:b/>
          <w:sz w:val="24"/>
          <w:szCs w:val="24"/>
        </w:rPr>
        <w:t>arc</w:t>
      </w:r>
      <w:r w:rsidRPr="00AE37F8">
        <w:rPr>
          <w:rFonts w:eastAsia="Calibri" w:cstheme="minorHAnsi"/>
          <w:bCs/>
          <w:sz w:val="24"/>
          <w:szCs w:val="24"/>
        </w:rPr>
        <w:t xml:space="preserve"> – a continuous portion (as of a circle or ellipse) of a curved line or a curved path</w:t>
      </w:r>
    </w:p>
    <w:p w:rsidRPr="00AE37F8" w:rsidR="00AE37F8" w:rsidP="003C5BD3" w:rsidRDefault="00AE37F8" w14:paraId="45A59298" w14:textId="77777777">
      <w:pPr>
        <w:pStyle w:val="ListParagraph"/>
        <w:numPr>
          <w:ilvl w:val="0"/>
          <w:numId w:val="21"/>
        </w:numPr>
        <w:rPr>
          <w:rFonts w:eastAsia="Calibri" w:cstheme="minorHAnsi"/>
          <w:bCs/>
          <w:sz w:val="24"/>
          <w:szCs w:val="24"/>
        </w:rPr>
      </w:pPr>
      <w:r w:rsidRPr="00AE37F8">
        <w:rPr>
          <w:rFonts w:eastAsia="Calibri" w:cstheme="minorHAnsi"/>
          <w:b/>
          <w:sz w:val="24"/>
          <w:szCs w:val="24"/>
        </w:rPr>
        <w:t>central angle</w:t>
      </w:r>
      <w:r w:rsidRPr="00AE37F8">
        <w:rPr>
          <w:rFonts w:eastAsia="Calibri" w:cstheme="minorHAnsi"/>
          <w:bCs/>
          <w:sz w:val="24"/>
          <w:szCs w:val="24"/>
        </w:rPr>
        <w:t xml:space="preserve"> – an angle with its vertex at the center of a circle</w:t>
      </w:r>
    </w:p>
    <w:p w:rsidRPr="00AE37F8" w:rsidR="00AE37F8" w:rsidP="003C5BD3" w:rsidRDefault="00AE37F8" w14:paraId="7BF5B04D" w14:textId="77777777">
      <w:pPr>
        <w:pStyle w:val="ListParagraph"/>
        <w:numPr>
          <w:ilvl w:val="0"/>
          <w:numId w:val="21"/>
        </w:numPr>
        <w:rPr>
          <w:rFonts w:eastAsia="Calibri" w:cstheme="minorHAnsi"/>
          <w:bCs/>
          <w:sz w:val="24"/>
          <w:szCs w:val="24"/>
        </w:rPr>
      </w:pPr>
      <w:r w:rsidRPr="00AE37F8">
        <w:rPr>
          <w:rFonts w:eastAsia="Calibri" w:cstheme="minorHAnsi"/>
          <w:b/>
          <w:sz w:val="24"/>
          <w:szCs w:val="24"/>
        </w:rPr>
        <w:t>chord</w:t>
      </w:r>
      <w:r w:rsidRPr="00AE37F8">
        <w:rPr>
          <w:rFonts w:eastAsia="Calibri" w:cstheme="minorHAnsi"/>
          <w:bCs/>
          <w:sz w:val="24"/>
          <w:szCs w:val="24"/>
        </w:rPr>
        <w:t xml:space="preserve"> – a straight line segment joining and included between two points on a circle</w:t>
      </w:r>
    </w:p>
    <w:p w:rsidRPr="00AE37F8" w:rsidR="00AE37F8" w:rsidP="003C5BD3" w:rsidRDefault="00AE37F8" w14:paraId="1B796712" w14:textId="77777777">
      <w:pPr>
        <w:pStyle w:val="ListParagraph"/>
        <w:numPr>
          <w:ilvl w:val="0"/>
          <w:numId w:val="21"/>
        </w:numPr>
        <w:rPr>
          <w:rFonts w:eastAsia="Calibri" w:cstheme="minorHAnsi"/>
          <w:bCs/>
          <w:sz w:val="24"/>
          <w:szCs w:val="24"/>
        </w:rPr>
      </w:pPr>
      <w:r w:rsidRPr="00AE37F8">
        <w:rPr>
          <w:rFonts w:eastAsia="Calibri" w:cstheme="minorHAnsi"/>
          <w:b/>
          <w:sz w:val="24"/>
          <w:szCs w:val="24"/>
        </w:rPr>
        <w:t>circumscribed angle</w:t>
      </w:r>
      <w:r w:rsidRPr="00AE37F8">
        <w:rPr>
          <w:rFonts w:eastAsia="Calibri" w:cstheme="minorHAnsi"/>
          <w:bCs/>
          <w:sz w:val="24"/>
          <w:szCs w:val="24"/>
        </w:rPr>
        <w:t xml:space="preserve"> – an angle formed by the intersection of two tangent lines to a circle</w:t>
      </w:r>
    </w:p>
    <w:p w:rsidRPr="00AE37F8" w:rsidR="00AE37F8" w:rsidP="003C5BD3" w:rsidRDefault="00AE37F8" w14:paraId="1B73E300" w14:textId="77777777">
      <w:pPr>
        <w:pStyle w:val="ListParagraph"/>
        <w:numPr>
          <w:ilvl w:val="0"/>
          <w:numId w:val="21"/>
        </w:numPr>
        <w:rPr>
          <w:rFonts w:eastAsia="Calibri" w:cstheme="minorHAnsi"/>
          <w:bCs/>
          <w:sz w:val="24"/>
          <w:szCs w:val="24"/>
        </w:rPr>
      </w:pPr>
      <w:r w:rsidRPr="00AE37F8">
        <w:rPr>
          <w:rFonts w:eastAsia="Calibri" w:cstheme="minorHAnsi"/>
          <w:b/>
          <w:sz w:val="24"/>
          <w:szCs w:val="24"/>
        </w:rPr>
        <w:t>diameter</w:t>
      </w:r>
      <w:r w:rsidRPr="00AE37F8">
        <w:rPr>
          <w:rFonts w:eastAsia="Calibri" w:cstheme="minorHAnsi"/>
          <w:bCs/>
          <w:sz w:val="24"/>
          <w:szCs w:val="24"/>
        </w:rPr>
        <w:t xml:space="preserve"> – a line segment passing through the center of a circle</w:t>
      </w:r>
    </w:p>
    <w:p w:rsidRPr="00AE37F8" w:rsidR="00AE37F8" w:rsidP="003C5BD3" w:rsidRDefault="00AE37F8" w14:paraId="47D83916" w14:textId="77777777">
      <w:pPr>
        <w:pStyle w:val="ListParagraph"/>
        <w:numPr>
          <w:ilvl w:val="0"/>
          <w:numId w:val="21"/>
        </w:numPr>
        <w:rPr>
          <w:rFonts w:eastAsia="Calibri" w:cstheme="minorHAnsi"/>
          <w:bCs/>
          <w:sz w:val="24"/>
          <w:szCs w:val="24"/>
        </w:rPr>
      </w:pPr>
      <w:r w:rsidRPr="00AE37F8">
        <w:rPr>
          <w:rFonts w:eastAsia="Calibri" w:cstheme="minorHAnsi"/>
          <w:b/>
          <w:sz w:val="24"/>
          <w:szCs w:val="24"/>
        </w:rPr>
        <w:t>Exterior Angle Theorem</w:t>
      </w:r>
      <w:r w:rsidRPr="00AE37F8">
        <w:rPr>
          <w:rFonts w:eastAsia="Calibri" w:cstheme="minorHAnsi"/>
          <w:bCs/>
          <w:sz w:val="24"/>
          <w:szCs w:val="24"/>
        </w:rPr>
        <w:t xml:space="preserve"> – the theorem which states that the measure of an exterior angle is equal to the sum of the measures of the two remote interior angles of a triangle</w:t>
      </w:r>
    </w:p>
    <w:p w:rsidRPr="00AE37F8" w:rsidR="00AE37F8" w:rsidP="003C5BD3" w:rsidRDefault="00AE37F8" w14:paraId="4D12E2C6" w14:textId="77777777">
      <w:pPr>
        <w:pStyle w:val="ListParagraph"/>
        <w:numPr>
          <w:ilvl w:val="0"/>
          <w:numId w:val="21"/>
        </w:numPr>
        <w:rPr>
          <w:rFonts w:eastAsia="Calibri" w:cstheme="minorHAnsi"/>
          <w:bCs/>
          <w:sz w:val="24"/>
          <w:szCs w:val="24"/>
        </w:rPr>
      </w:pPr>
      <w:r w:rsidRPr="00AE37F8">
        <w:rPr>
          <w:rFonts w:eastAsia="Calibri" w:cstheme="minorHAnsi"/>
          <w:b/>
          <w:sz w:val="24"/>
          <w:szCs w:val="24"/>
        </w:rPr>
        <w:t>inscribed angle</w:t>
      </w:r>
      <w:r w:rsidRPr="00AE37F8">
        <w:rPr>
          <w:rFonts w:eastAsia="Calibri" w:cstheme="minorHAnsi"/>
          <w:bCs/>
          <w:sz w:val="24"/>
          <w:szCs w:val="24"/>
        </w:rPr>
        <w:t xml:space="preserve"> – an angle formed by two chords that intersect on a circle</w:t>
      </w:r>
    </w:p>
    <w:p w:rsidRPr="00AE37F8" w:rsidR="00AE37F8" w:rsidP="003C5BD3" w:rsidRDefault="00AE37F8" w14:paraId="6892A157" w14:textId="77777777">
      <w:pPr>
        <w:pStyle w:val="ListParagraph"/>
        <w:numPr>
          <w:ilvl w:val="0"/>
          <w:numId w:val="21"/>
        </w:numPr>
        <w:rPr>
          <w:rFonts w:eastAsia="Calibri" w:cstheme="minorHAnsi"/>
          <w:bCs/>
          <w:sz w:val="24"/>
          <w:szCs w:val="24"/>
        </w:rPr>
      </w:pPr>
      <w:r w:rsidRPr="00AE37F8">
        <w:rPr>
          <w:rFonts w:eastAsia="Calibri" w:cstheme="minorHAnsi"/>
          <w:b/>
          <w:sz w:val="24"/>
          <w:szCs w:val="24"/>
        </w:rPr>
        <w:t>minor arc</w:t>
      </w:r>
      <w:r w:rsidRPr="00AE37F8">
        <w:rPr>
          <w:rFonts w:eastAsia="Calibri" w:cstheme="minorHAnsi"/>
          <w:bCs/>
          <w:sz w:val="24"/>
          <w:szCs w:val="24"/>
        </w:rPr>
        <w:t xml:space="preserve"> – the shorter arc joining two points on a circle</w:t>
      </w:r>
    </w:p>
    <w:p w:rsidRPr="00AE37F8" w:rsidR="00AE37F8" w:rsidP="003C5BD3" w:rsidRDefault="00AE37F8" w14:paraId="5C447785" w14:textId="77777777">
      <w:pPr>
        <w:pStyle w:val="ListParagraph"/>
        <w:numPr>
          <w:ilvl w:val="0"/>
          <w:numId w:val="21"/>
        </w:numPr>
        <w:rPr>
          <w:rFonts w:eastAsia="Calibri" w:cstheme="minorHAnsi"/>
          <w:bCs/>
          <w:sz w:val="24"/>
          <w:szCs w:val="24"/>
        </w:rPr>
      </w:pPr>
      <w:r w:rsidRPr="00AE37F8">
        <w:rPr>
          <w:rFonts w:eastAsia="Calibri" w:cstheme="minorHAnsi"/>
          <w:b/>
          <w:sz w:val="24"/>
          <w:szCs w:val="24"/>
        </w:rPr>
        <w:t>semicircle</w:t>
      </w:r>
      <w:r w:rsidRPr="00AE37F8">
        <w:rPr>
          <w:rFonts w:eastAsia="Calibri" w:cstheme="minorHAnsi"/>
          <w:bCs/>
          <w:sz w:val="24"/>
          <w:szCs w:val="24"/>
        </w:rPr>
        <w:t xml:space="preserve"> – a half of a circle</w:t>
      </w:r>
    </w:p>
    <w:p w:rsidR="45E5E459" w:rsidP="003C5BD3" w:rsidRDefault="45E5E459" w14:paraId="5EA40EDA" w14:textId="20A3ED64">
      <w:pPr>
        <w:pStyle w:val="ListParagraph"/>
        <w:numPr>
          <w:ilvl w:val="0"/>
          <w:numId w:val="21"/>
        </w:numPr>
        <w:rPr>
          <w:rFonts w:eastAsia="Calibri"/>
          <w:sz w:val="24"/>
          <w:szCs w:val="24"/>
        </w:rPr>
      </w:pPr>
      <w:r w:rsidRPr="5CC05DB6">
        <w:rPr>
          <w:rFonts w:eastAsia="Calibri"/>
          <w:b/>
          <w:bCs/>
          <w:sz w:val="24"/>
          <w:szCs w:val="24"/>
        </w:rPr>
        <w:t>tangent line</w:t>
      </w:r>
      <w:r w:rsidRPr="5CC05DB6">
        <w:rPr>
          <w:rFonts w:eastAsia="Calibri"/>
          <w:sz w:val="24"/>
          <w:szCs w:val="24"/>
        </w:rPr>
        <w:t xml:space="preserve"> – a line that intersects a curve at exactly one point</w:t>
      </w:r>
    </w:p>
    <w:p w:rsidR="0288E2B7" w:rsidP="5CC05DB6" w:rsidRDefault="0288E2B7" w14:paraId="4DBEC6EC" w14:textId="72A59416">
      <w:pPr>
        <w:rPr>
          <w:rFonts w:eastAsia="Calibri"/>
          <w:b/>
          <w:bCs/>
          <w:sz w:val="24"/>
          <w:szCs w:val="24"/>
        </w:rPr>
      </w:pPr>
      <w:bookmarkStart w:name="Bookmark3" w:id="2"/>
      <w:r w:rsidRPr="5CC05DB6">
        <w:rPr>
          <w:rFonts w:eastAsia="Calibri"/>
          <w:b/>
          <w:bCs/>
          <w:sz w:val="24"/>
          <w:szCs w:val="24"/>
        </w:rPr>
        <w:lastRenderedPageBreak/>
        <w:t>Formulas:</w:t>
      </w:r>
      <w:bookmarkEnd w:id="2"/>
    </w:p>
    <w:p w:rsidR="0288E2B7" w:rsidP="003C5BD3" w:rsidRDefault="0288E2B7" w14:paraId="6086A83E" w14:textId="7F359902">
      <w:pPr>
        <w:pStyle w:val="ListParagraph"/>
        <w:numPr>
          <w:ilvl w:val="0"/>
          <w:numId w:val="17"/>
        </w:numPr>
        <w:rPr>
          <w:rFonts w:eastAsia="Calibri"/>
          <w:sz w:val="24"/>
          <w:szCs w:val="24"/>
        </w:rPr>
      </w:pPr>
      <w:r w:rsidRPr="5CC05DB6">
        <w:rPr>
          <w:rFonts w:eastAsia="Calibri"/>
          <w:sz w:val="24"/>
          <w:szCs w:val="24"/>
        </w:rPr>
        <w:t xml:space="preserve">Pythagorean Theorem: </w:t>
      </w:r>
      <m:oMath>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oMath>
    </w:p>
    <w:p w:rsidR="0288E2B7" w:rsidP="003C5BD3" w:rsidRDefault="0288E2B7" w14:paraId="1A1BC221" w14:textId="499F4E91">
      <w:pPr>
        <w:pStyle w:val="ListParagraph"/>
        <w:numPr>
          <w:ilvl w:val="0"/>
          <w:numId w:val="17"/>
        </w:numPr>
        <w:rPr>
          <w:rFonts w:eastAsia="Calibri"/>
          <w:sz w:val="24"/>
          <w:szCs w:val="24"/>
        </w:rPr>
      </w:pPr>
      <w:r w:rsidRPr="5CC05DB6">
        <w:rPr>
          <w:rFonts w:eastAsia="Calibri"/>
          <w:sz w:val="24"/>
          <w:szCs w:val="24"/>
        </w:rPr>
        <w:t xml:space="preserve">Trigonometric Ratios: </w:t>
      </w:r>
      <m:oMath>
        <m:func>
          <m:funcPr>
            <m:ctrlPr>
              <w:rPr>
                <w:rFonts w:ascii="Cambria Math" w:hAnsi="Cambria Math"/>
              </w:rPr>
            </m:ctrlPr>
          </m:funcPr>
          <m:fName>
            <m:r>
              <m:rPr>
                <m:sty m:val="p"/>
              </m:rPr>
              <w:rPr>
                <w:rFonts w:ascii="Cambria Math" w:hAnsi="Cambria Math"/>
              </w:rPr>
              <m:t>sin</m:t>
            </m:r>
          </m:fName>
          <m:e>
            <m:r>
              <w:rPr>
                <w:rFonts w:ascii="Cambria Math" w:hAnsi="Cambria Math"/>
              </w:rPr>
              <m:t>θ</m:t>
            </m:r>
          </m:e>
        </m:func>
        <m:r>
          <w:rPr>
            <w:rFonts w:ascii="Cambria Math" w:hAnsi="Cambria Math"/>
          </w:rPr>
          <m:t>=</m:t>
        </m:r>
        <m:f>
          <m:fPr>
            <m:ctrlPr>
              <w:rPr>
                <w:rFonts w:ascii="Cambria Math" w:hAnsi="Cambria Math"/>
              </w:rPr>
            </m:ctrlPr>
          </m:fPr>
          <m:num>
            <m:r>
              <w:rPr>
                <w:rFonts w:ascii="Cambria Math" w:hAnsi="Cambria Math"/>
              </w:rPr>
              <m:t>opp</m:t>
            </m:r>
          </m:num>
          <m:den>
            <m:r>
              <w:rPr>
                <w:rFonts w:ascii="Cambria Math" w:hAnsi="Cambria Math"/>
              </w:rPr>
              <m:t>hyp</m:t>
            </m:r>
          </m:den>
        </m:f>
        <m:r>
          <w:rPr>
            <w:rFonts w:ascii="Cambria Math" w:hAnsi="Cambria Math"/>
          </w:rPr>
          <m:t>, cosθ=</m:t>
        </m:r>
        <m:f>
          <m:fPr>
            <m:ctrlPr>
              <w:rPr>
                <w:rFonts w:ascii="Cambria Math" w:hAnsi="Cambria Math"/>
              </w:rPr>
            </m:ctrlPr>
          </m:fPr>
          <m:num>
            <m:r>
              <w:rPr>
                <w:rFonts w:ascii="Cambria Math" w:hAnsi="Cambria Math"/>
              </w:rPr>
              <m:t>adj</m:t>
            </m:r>
          </m:num>
          <m:den>
            <m:r>
              <w:rPr>
                <w:rFonts w:ascii="Cambria Math" w:hAnsi="Cambria Math"/>
              </w:rPr>
              <m:t>hyp</m:t>
            </m:r>
          </m:den>
        </m:f>
        <m:r>
          <w:rPr>
            <w:rFonts w:ascii="Cambria Math" w:hAnsi="Cambria Math"/>
          </w:rPr>
          <m:t>, tanθ=</m:t>
        </m:r>
        <m:f>
          <m:fPr>
            <m:ctrlPr>
              <w:rPr>
                <w:rFonts w:ascii="Cambria Math" w:hAnsi="Cambria Math"/>
              </w:rPr>
            </m:ctrlPr>
          </m:fPr>
          <m:num>
            <m:r>
              <w:rPr>
                <w:rFonts w:ascii="Cambria Math" w:hAnsi="Cambria Math"/>
              </w:rPr>
              <m:t>opp</m:t>
            </m:r>
          </m:num>
          <m:den>
            <m:r>
              <w:rPr>
                <w:rFonts w:ascii="Cambria Math" w:hAnsi="Cambria Math"/>
              </w:rPr>
              <m:t>adj</m:t>
            </m:r>
          </m:den>
        </m:f>
      </m:oMath>
    </w:p>
    <w:p w:rsidRPr="00AE37F8" w:rsidR="009D3C35" w:rsidP="009D3C35" w:rsidRDefault="009D3C35" w14:paraId="3777F348" w14:textId="515EAC73">
      <w:pPr>
        <w:rPr>
          <w:rFonts w:eastAsia="Calibri" w:cstheme="minorHAnsi"/>
          <w:bCs/>
          <w:sz w:val="24"/>
          <w:szCs w:val="24"/>
        </w:rPr>
      </w:pPr>
      <w:r w:rsidRPr="002548C3">
        <w:rPr>
          <w:rFonts w:eastAsia="Calibri" w:cstheme="minorHAnsi"/>
          <w:b/>
          <w:sz w:val="24"/>
          <w:szCs w:val="24"/>
        </w:rPr>
        <w:t xml:space="preserve">Objective 1: </w:t>
      </w:r>
      <w:r w:rsidRPr="00AE37F8" w:rsidR="00AE37F8">
        <w:rPr>
          <w:rFonts w:eastAsia="Calibri" w:cstheme="minorHAnsi"/>
          <w:bCs/>
          <w:sz w:val="24"/>
          <w:szCs w:val="24"/>
        </w:rPr>
        <w:t>In this section, you will identify and use central angles, inscribed angles, and circumscribed angles.</w:t>
      </w:r>
    </w:p>
    <w:p w:rsidRPr="00FA5740" w:rsidR="009D3C35" w:rsidP="009D3C35" w:rsidRDefault="009D3C35" w14:paraId="0FBCEA79" w14:textId="6EC7C3D8">
      <w:pPr>
        <w:rPr>
          <w:rFonts w:eastAsia="Calibri" w:cstheme="minorHAnsi"/>
          <w:i/>
          <w:iCs/>
          <w:sz w:val="24"/>
          <w:szCs w:val="24"/>
        </w:rPr>
      </w:pPr>
      <w:r w:rsidRPr="002D6C0D">
        <w:rPr>
          <w:rFonts w:eastAsia="Calibri" w:cstheme="minorHAnsi"/>
          <w:i/>
          <w:iCs/>
          <w:sz w:val="24"/>
          <w:szCs w:val="24"/>
        </w:rPr>
        <w:t xml:space="preserve">Mathematical Practice Standard: </w:t>
      </w:r>
      <w:r w:rsidRPr="00AE37F8" w:rsidR="00AE37F8">
        <w:rPr>
          <w:rFonts w:eastAsia="Calibri" w:cstheme="minorHAnsi"/>
          <w:i/>
          <w:iCs/>
          <w:sz w:val="24"/>
          <w:szCs w:val="24"/>
        </w:rPr>
        <w:t>Look for and make use of structure.</w:t>
      </w:r>
    </w:p>
    <w:p w:rsidRPr="00E6318F" w:rsidR="009D3C35" w:rsidP="009D3C35" w:rsidRDefault="1D02A363" w14:paraId="5D7BEB36" w14:textId="77777777">
      <w:pPr>
        <w:ind w:left="720"/>
        <w:rPr>
          <w:rFonts w:eastAsia="Calibri" w:cstheme="minorHAnsi"/>
          <w:sz w:val="24"/>
          <w:szCs w:val="24"/>
        </w:rPr>
      </w:pPr>
      <w:r w:rsidRPr="5CC05DB6">
        <w:rPr>
          <w:rFonts w:eastAsia="Calibri"/>
          <w:b/>
          <w:bCs/>
          <w:sz w:val="24"/>
          <w:szCs w:val="24"/>
        </w:rPr>
        <w:t>Big Ideas</w:t>
      </w:r>
      <w:r w:rsidRPr="5CC05DB6">
        <w:rPr>
          <w:rFonts w:eastAsia="Calibri"/>
          <w:sz w:val="24"/>
          <w:szCs w:val="24"/>
        </w:rPr>
        <w:t>:</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5340"/>
        <w:gridCol w:w="2160"/>
        <w:gridCol w:w="2580"/>
      </w:tblGrid>
      <w:tr w:rsidR="5CC05DB6" w:rsidTr="5CC05DB6" w14:paraId="3A28248B" w14:textId="77777777">
        <w:trPr>
          <w:trHeight w:val="300"/>
        </w:trPr>
        <w:tc>
          <w:tcPr>
            <w:tcW w:w="5340" w:type="dxa"/>
          </w:tcPr>
          <w:p w:rsidR="405B37FA" w:rsidP="5CC05DB6" w:rsidRDefault="405B37FA" w14:paraId="363701D2" w14:textId="2C08D965">
            <w:pPr>
              <w:rPr>
                <w:rFonts w:eastAsia="Calibri"/>
                <w:sz w:val="24"/>
                <w:szCs w:val="24"/>
              </w:rPr>
            </w:pPr>
            <w:r w:rsidRPr="5CC05DB6">
              <w:rPr>
                <w:rFonts w:eastAsia="Calibri"/>
                <w:sz w:val="24"/>
                <w:szCs w:val="24"/>
              </w:rPr>
              <w:t xml:space="preserve">A </w:t>
            </w:r>
            <w:r w:rsidRPr="5CC05DB6">
              <w:rPr>
                <w:rFonts w:eastAsia="Calibri"/>
                <w:i/>
                <w:iCs/>
                <w:sz w:val="24"/>
                <w:szCs w:val="24"/>
              </w:rPr>
              <w:t>central angle</w:t>
            </w:r>
            <w:r w:rsidRPr="5CC05DB6">
              <w:rPr>
                <w:rFonts w:eastAsia="Calibri"/>
                <w:sz w:val="24"/>
                <w:szCs w:val="24"/>
              </w:rPr>
              <w:t xml:space="preserve"> on a circle is an angle with its vertex at the center of the circle. </w:t>
            </w:r>
          </w:p>
        </w:tc>
        <w:tc>
          <w:tcPr>
            <w:tcW w:w="4740" w:type="dxa"/>
            <w:gridSpan w:val="2"/>
          </w:tcPr>
          <w:p w:rsidR="5CC05DB6" w:rsidP="5CC05DB6" w:rsidRDefault="5CC05DB6" w14:paraId="4F88A835" w14:textId="0E5A5DC4">
            <w:pPr>
              <w:jc w:val="center"/>
            </w:pPr>
            <m:oMath>
              <m:r>
                <w:rPr>
                  <w:rFonts w:ascii="Cambria Math" w:hAnsi="Cambria Math"/>
                </w:rPr>
                <m:t>∠LOM </m:t>
              </m:r>
            </m:oMath>
            <w:r w:rsidR="0EE54DEE">
              <w:t xml:space="preserve">Is the </w:t>
            </w:r>
            <w:r w:rsidRPr="5CC05DB6" w:rsidR="0EE54DEE">
              <w:rPr>
                <w:i/>
                <w:iCs/>
              </w:rPr>
              <w:t>central angle</w:t>
            </w:r>
            <w:r w:rsidR="0EE54DEE">
              <w:t xml:space="preserve">. </w:t>
            </w:r>
          </w:p>
          <w:p w:rsidR="405B37FA" w:rsidP="5CC05DB6" w:rsidRDefault="405B37FA" w14:paraId="77B71900" w14:textId="3C56E3F4">
            <w:pPr>
              <w:jc w:val="center"/>
            </w:pPr>
            <w:r>
              <w:rPr>
                <w:noProof/>
              </w:rPr>
              <w:drawing>
                <wp:inline distT="0" distB="0" distL="0" distR="0" wp14:anchorId="1026C931" wp14:editId="74FCD273">
                  <wp:extent cx="1279738" cy="1132229"/>
                  <wp:effectExtent l="0" t="0" r="0" b="0"/>
                  <wp:docPr id="595121629" name="Picture 59512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79738" cy="1132229"/>
                          </a:xfrm>
                          <a:prstGeom prst="rect">
                            <a:avLst/>
                          </a:prstGeom>
                        </pic:spPr>
                      </pic:pic>
                    </a:graphicData>
                  </a:graphic>
                </wp:inline>
              </w:drawing>
            </w:r>
          </w:p>
        </w:tc>
      </w:tr>
      <w:tr w:rsidR="5CC05DB6" w:rsidTr="5CC05DB6" w14:paraId="56C6E677" w14:textId="77777777">
        <w:trPr>
          <w:trHeight w:val="300"/>
        </w:trPr>
        <w:tc>
          <w:tcPr>
            <w:tcW w:w="5340" w:type="dxa"/>
          </w:tcPr>
          <w:p w:rsidR="405B37FA" w:rsidP="5CC05DB6" w:rsidRDefault="405B37FA" w14:paraId="351A95D0" w14:textId="5D3E1C34">
            <w:pPr>
              <w:rPr>
                <w:rFonts w:eastAsia="Calibri"/>
                <w:i/>
                <w:iCs/>
                <w:sz w:val="24"/>
                <w:szCs w:val="24"/>
              </w:rPr>
            </w:pPr>
            <w:r w:rsidRPr="5CC05DB6">
              <w:rPr>
                <w:rFonts w:eastAsia="Calibri"/>
                <w:sz w:val="24"/>
                <w:szCs w:val="24"/>
              </w:rPr>
              <w:t xml:space="preserve">An </w:t>
            </w:r>
            <w:r w:rsidRPr="5CC05DB6">
              <w:rPr>
                <w:rFonts w:eastAsia="Calibri"/>
                <w:i/>
                <w:iCs/>
                <w:sz w:val="24"/>
                <w:szCs w:val="24"/>
              </w:rPr>
              <w:t xml:space="preserve">arc </w:t>
            </w:r>
            <w:r w:rsidRPr="5CC05DB6">
              <w:rPr>
                <w:rFonts w:eastAsia="Calibri"/>
                <w:sz w:val="24"/>
                <w:szCs w:val="24"/>
              </w:rPr>
              <w:t xml:space="preserve">is a portion of a circle created by a </w:t>
            </w:r>
            <w:r w:rsidRPr="5CC05DB6">
              <w:rPr>
                <w:rFonts w:eastAsia="Calibri"/>
                <w:i/>
                <w:iCs/>
                <w:sz w:val="24"/>
                <w:szCs w:val="24"/>
              </w:rPr>
              <w:t>central angle</w:t>
            </w:r>
            <w:r w:rsidRPr="5CC05DB6" w:rsidR="5121678B">
              <w:rPr>
                <w:rFonts w:eastAsia="Calibri"/>
                <w:i/>
                <w:iCs/>
                <w:sz w:val="24"/>
                <w:szCs w:val="24"/>
              </w:rPr>
              <w:t xml:space="preserve">, </w:t>
            </w:r>
            <w:r w:rsidRPr="5CC05DB6" w:rsidR="5121678B">
              <w:rPr>
                <w:rFonts w:eastAsia="Calibri"/>
                <w:sz w:val="24"/>
                <w:szCs w:val="24"/>
              </w:rPr>
              <w:t>measured in degrees</w:t>
            </w:r>
            <w:r w:rsidRPr="5CC05DB6" w:rsidR="5121678B">
              <w:rPr>
                <w:rFonts w:eastAsia="Calibri"/>
                <w:i/>
                <w:iCs/>
                <w:sz w:val="24"/>
                <w:szCs w:val="24"/>
              </w:rPr>
              <w:t>.</w:t>
            </w:r>
          </w:p>
          <w:p w:rsidR="5CC05DB6" w:rsidP="5CC05DB6" w:rsidRDefault="5CC05DB6" w14:paraId="6514AD57" w14:textId="76C61767">
            <w:pPr>
              <w:rPr>
                <w:rFonts w:eastAsia="Calibri"/>
                <w:sz w:val="24"/>
                <w:szCs w:val="24"/>
              </w:rPr>
            </w:pPr>
          </w:p>
        </w:tc>
        <w:tc>
          <w:tcPr>
            <w:tcW w:w="4740" w:type="dxa"/>
            <w:gridSpan w:val="2"/>
          </w:tcPr>
          <w:p w:rsidR="05C931DA" w:rsidP="5CC05DB6" w:rsidRDefault="05C931DA" w14:paraId="4D9ABD4D" w14:textId="414D968A">
            <w:pPr>
              <w:jc w:val="center"/>
            </w:pPr>
            <w:r w:rsidRPr="5CC05DB6">
              <w:rPr>
                <w:rFonts w:eastAsia="Calibri"/>
                <w:sz w:val="24"/>
                <w:szCs w:val="24"/>
              </w:rPr>
              <w:t xml:space="preserve">Minor arc: shorter arc between two points </w:t>
            </w:r>
            <w:r w:rsidR="46305C9C">
              <w:rPr>
                <w:noProof/>
              </w:rPr>
              <w:drawing>
                <wp:inline distT="0" distB="0" distL="0" distR="0" wp14:anchorId="4AE60F9A" wp14:editId="0E057B5B">
                  <wp:extent cx="236393" cy="247650"/>
                  <wp:effectExtent l="0" t="0" r="0" b="0"/>
                  <wp:docPr id="1859384504" name="Picture 185938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236393" cy="247650"/>
                          </a:xfrm>
                          <a:prstGeom prst="rect">
                            <a:avLst/>
                          </a:prstGeom>
                        </pic:spPr>
                      </pic:pic>
                    </a:graphicData>
                  </a:graphic>
                </wp:inline>
              </w:drawing>
            </w:r>
          </w:p>
          <w:p w:rsidR="05C931DA" w:rsidP="5CC05DB6" w:rsidRDefault="05C931DA" w14:paraId="00EE631F" w14:textId="07A6AAF8">
            <w:pPr>
              <w:jc w:val="center"/>
            </w:pPr>
            <w:r w:rsidRPr="5CC05DB6">
              <w:rPr>
                <w:rFonts w:eastAsia="Calibri"/>
                <w:sz w:val="24"/>
                <w:szCs w:val="24"/>
              </w:rPr>
              <w:t xml:space="preserve">Major arc: larger arc between two points </w:t>
            </w:r>
            <w:r w:rsidR="28D9259A">
              <w:rPr>
                <w:noProof/>
              </w:rPr>
              <w:drawing>
                <wp:inline distT="0" distB="0" distL="0" distR="0" wp14:anchorId="100C9678" wp14:editId="507E9A67">
                  <wp:extent cx="393700" cy="228600"/>
                  <wp:effectExtent l="0" t="0" r="0" b="0"/>
                  <wp:docPr id="1604841501" name="Picture 160484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393700" cy="228600"/>
                          </a:xfrm>
                          <a:prstGeom prst="rect">
                            <a:avLst/>
                          </a:prstGeom>
                        </pic:spPr>
                      </pic:pic>
                    </a:graphicData>
                  </a:graphic>
                </wp:inline>
              </w:drawing>
            </w:r>
          </w:p>
          <w:p w:rsidR="5CC05DB6" w:rsidP="5CC05DB6" w:rsidRDefault="5CC05DB6" w14:paraId="3B16651C" w14:textId="22E6AC37">
            <w:pPr>
              <w:jc w:val="center"/>
            </w:pPr>
          </w:p>
          <w:p w:rsidR="112BDA27" w:rsidP="5CC05DB6" w:rsidRDefault="112BDA27" w14:paraId="2AF2DB66" w14:textId="7B6F1B7B">
            <w:pPr>
              <w:jc w:val="center"/>
            </w:pPr>
            <w:r>
              <w:rPr>
                <w:noProof/>
              </w:rPr>
              <w:drawing>
                <wp:inline distT="0" distB="0" distL="0" distR="0" wp14:anchorId="455B5B2F" wp14:editId="11A7FF60">
                  <wp:extent cx="1285875" cy="1285875"/>
                  <wp:effectExtent l="0" t="0" r="0" b="0"/>
                  <wp:docPr id="1632160450" name="Picture 1632160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285875" cy="1285875"/>
                          </a:xfrm>
                          <a:prstGeom prst="rect">
                            <a:avLst/>
                          </a:prstGeom>
                        </pic:spPr>
                      </pic:pic>
                    </a:graphicData>
                  </a:graphic>
                </wp:inline>
              </w:drawing>
            </w:r>
          </w:p>
        </w:tc>
      </w:tr>
      <w:tr w:rsidR="5CC05DB6" w:rsidTr="5CC05DB6" w14:paraId="0849B2CA" w14:textId="77777777">
        <w:trPr>
          <w:trHeight w:val="300"/>
        </w:trPr>
        <w:tc>
          <w:tcPr>
            <w:tcW w:w="5340" w:type="dxa"/>
          </w:tcPr>
          <w:p w:rsidR="3EC08694" w:rsidP="5CC05DB6" w:rsidRDefault="3EC08694" w14:paraId="4C6D6AA3" w14:textId="08C3AB34">
            <w:pPr>
              <w:rPr>
                <w:rFonts w:eastAsia="Calibri"/>
                <w:sz w:val="24"/>
                <w:szCs w:val="24"/>
              </w:rPr>
            </w:pPr>
            <w:r w:rsidRPr="5CC05DB6">
              <w:rPr>
                <w:rFonts w:eastAsia="Calibri"/>
                <w:sz w:val="24"/>
                <w:szCs w:val="24"/>
              </w:rPr>
              <w:t xml:space="preserve">A </w:t>
            </w:r>
            <w:r w:rsidRPr="5CC05DB6">
              <w:rPr>
                <w:rFonts w:eastAsia="Calibri"/>
                <w:i/>
                <w:iCs/>
                <w:sz w:val="24"/>
                <w:szCs w:val="24"/>
              </w:rPr>
              <w:t>central angle</w:t>
            </w:r>
            <w:r w:rsidRPr="5CC05DB6">
              <w:rPr>
                <w:rFonts w:eastAsia="Calibri"/>
                <w:sz w:val="24"/>
                <w:szCs w:val="24"/>
              </w:rPr>
              <w:t xml:space="preserve"> and its intercepted minor </w:t>
            </w:r>
            <w:r w:rsidRPr="5CC05DB6">
              <w:rPr>
                <w:rFonts w:eastAsia="Calibri"/>
                <w:i/>
                <w:iCs/>
                <w:sz w:val="24"/>
                <w:szCs w:val="24"/>
              </w:rPr>
              <w:t>arc</w:t>
            </w:r>
            <w:r w:rsidRPr="5CC05DB6">
              <w:rPr>
                <w:rFonts w:eastAsia="Calibri"/>
                <w:sz w:val="24"/>
                <w:szCs w:val="24"/>
              </w:rPr>
              <w:t xml:space="preserve"> have the same measure. </w:t>
            </w:r>
          </w:p>
          <w:p w:rsidR="5CC05DB6" w:rsidP="5CC05DB6" w:rsidRDefault="5CC05DB6" w14:paraId="15C1D29F" w14:textId="3B199B0A">
            <w:pPr>
              <w:rPr>
                <w:rFonts w:eastAsia="Calibri"/>
                <w:sz w:val="24"/>
                <w:szCs w:val="24"/>
              </w:rPr>
            </w:pPr>
          </w:p>
          <w:p w:rsidR="467E90DA" w:rsidP="5CC05DB6" w:rsidRDefault="467E90DA" w14:paraId="0144EF9E" w14:textId="7AF9AFEA">
            <w:pPr>
              <w:rPr>
                <w:rFonts w:eastAsia="Calibri"/>
                <w:sz w:val="24"/>
                <w:szCs w:val="24"/>
              </w:rPr>
            </w:pPr>
            <w:r w:rsidRPr="5CC05DB6">
              <w:rPr>
                <w:rFonts w:eastAsia="Calibri"/>
                <w:sz w:val="24"/>
                <w:szCs w:val="24"/>
              </w:rPr>
              <w:t>Key Understanding</w:t>
            </w:r>
            <w:r w:rsidRPr="5CC05DB6" w:rsidR="73D7E6DC">
              <w:rPr>
                <w:rFonts w:eastAsia="Calibri"/>
                <w:sz w:val="24"/>
                <w:szCs w:val="24"/>
              </w:rPr>
              <w:t xml:space="preserve">: A full circle adds up to </w:t>
            </w:r>
            <m:oMath>
              <m:r>
                <w:rPr>
                  <w:rFonts w:ascii="Cambria Math" w:hAnsi="Cambria Math"/>
                </w:rPr>
                <m:t>360° </m:t>
              </m:r>
            </m:oMath>
            <w:r w:rsidRPr="5CC05DB6" w:rsidR="219B9DFB">
              <w:rPr>
                <w:rFonts w:eastAsia="Calibri"/>
                <w:sz w:val="24"/>
                <w:szCs w:val="24"/>
              </w:rPr>
              <w:t>.</w:t>
            </w:r>
          </w:p>
        </w:tc>
        <w:tc>
          <w:tcPr>
            <w:tcW w:w="4740" w:type="dxa"/>
            <w:gridSpan w:val="2"/>
          </w:tcPr>
          <w:p w:rsidR="5CC05DB6" w:rsidP="5CC05DB6" w:rsidRDefault="5CC05DB6" w14:paraId="7F16D193" w14:textId="4EDBE36E">
            <w:pPr>
              <w:jc w:val="center"/>
            </w:pPr>
            <m:oMathPara>
              <m:oMath>
                <m:r>
                  <w:rPr>
                    <w:rFonts w:ascii="Cambria Math" w:hAnsi="Cambria Math"/>
                  </w:rPr>
                  <m:t>∠P=arcAB=60° </m:t>
                </m:r>
              </m:oMath>
            </m:oMathPara>
          </w:p>
          <w:p w:rsidR="3EC08694" w:rsidP="5CC05DB6" w:rsidRDefault="3EC08694" w14:paraId="380BA128" w14:textId="7120345D">
            <w:pPr>
              <w:jc w:val="center"/>
            </w:pPr>
            <w:r>
              <w:rPr>
                <w:noProof/>
              </w:rPr>
              <w:drawing>
                <wp:inline distT="0" distB="0" distL="0" distR="0" wp14:anchorId="0AB6EAB7" wp14:editId="41EC404E">
                  <wp:extent cx="1367433" cy="1151522"/>
                  <wp:effectExtent l="0" t="0" r="0" b="0"/>
                  <wp:docPr id="1884330734" name="Picture 1884330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1367433" cy="1151522"/>
                          </a:xfrm>
                          <a:prstGeom prst="rect">
                            <a:avLst/>
                          </a:prstGeom>
                        </pic:spPr>
                      </pic:pic>
                    </a:graphicData>
                  </a:graphic>
                </wp:inline>
              </w:drawing>
            </w:r>
          </w:p>
        </w:tc>
      </w:tr>
      <w:tr w:rsidR="5CC05DB6" w:rsidTr="5CC05DB6" w14:paraId="4A7205A6" w14:textId="77777777">
        <w:trPr>
          <w:trHeight w:val="300"/>
        </w:trPr>
        <w:tc>
          <w:tcPr>
            <w:tcW w:w="5340" w:type="dxa"/>
          </w:tcPr>
          <w:p w:rsidR="7DC8EA9C" w:rsidP="5CC05DB6" w:rsidRDefault="7DC8EA9C" w14:paraId="24944AA5" w14:textId="668B751A">
            <w:pPr>
              <w:rPr>
                <w:rFonts w:eastAsia="Calibri"/>
                <w:sz w:val="24"/>
                <w:szCs w:val="24"/>
              </w:rPr>
            </w:pPr>
            <w:r w:rsidRPr="5CC05DB6">
              <w:rPr>
                <w:rFonts w:eastAsia="Calibri"/>
                <w:sz w:val="24"/>
                <w:szCs w:val="24"/>
              </w:rPr>
              <w:t xml:space="preserve">An </w:t>
            </w:r>
            <w:r w:rsidRPr="5CC05DB6">
              <w:rPr>
                <w:rFonts w:eastAsia="Calibri"/>
                <w:i/>
                <w:iCs/>
                <w:sz w:val="24"/>
                <w:szCs w:val="24"/>
              </w:rPr>
              <w:t xml:space="preserve">inscribed angle </w:t>
            </w:r>
            <w:r w:rsidRPr="5CC05DB6">
              <w:rPr>
                <w:rFonts w:eastAsia="Calibri"/>
                <w:sz w:val="24"/>
                <w:szCs w:val="24"/>
              </w:rPr>
              <w:t xml:space="preserve">in a circle is an angle with its vertex on the circle. </w:t>
            </w:r>
          </w:p>
        </w:tc>
        <w:tc>
          <w:tcPr>
            <w:tcW w:w="4740" w:type="dxa"/>
            <w:gridSpan w:val="2"/>
          </w:tcPr>
          <w:p w:rsidR="5CC05DB6" w:rsidP="5CC05DB6" w:rsidRDefault="5CC05DB6" w14:paraId="579C5A71" w14:textId="456EDE93">
            <w:pPr>
              <w:jc w:val="center"/>
            </w:pPr>
            <m:oMath>
              <m:r>
                <w:rPr>
                  <w:rFonts w:ascii="Cambria Math" w:hAnsi="Cambria Math"/>
                </w:rPr>
                <m:t>∠LNM </m:t>
              </m:r>
            </m:oMath>
            <w:r w:rsidR="08209AAA">
              <w:t xml:space="preserve">Is the </w:t>
            </w:r>
            <w:r w:rsidRPr="5CC05DB6" w:rsidR="08209AAA">
              <w:rPr>
                <w:i/>
                <w:iCs/>
              </w:rPr>
              <w:t>inscribed angle</w:t>
            </w:r>
            <w:r w:rsidR="08209AAA">
              <w:t xml:space="preserve">. Notice that the two sides of the </w:t>
            </w:r>
            <w:r w:rsidRPr="5CC05DB6" w:rsidR="08209AAA">
              <w:rPr>
                <w:i/>
                <w:iCs/>
              </w:rPr>
              <w:t>insc</w:t>
            </w:r>
            <w:r w:rsidRPr="5CC05DB6" w:rsidR="7428B2A7">
              <w:rPr>
                <w:i/>
                <w:iCs/>
              </w:rPr>
              <w:t>r</w:t>
            </w:r>
            <w:r w:rsidRPr="5CC05DB6" w:rsidR="08209AAA">
              <w:rPr>
                <w:i/>
                <w:iCs/>
              </w:rPr>
              <w:t>ibed angle</w:t>
            </w:r>
            <w:r w:rsidR="08209AAA">
              <w:t xml:space="preserve"> are </w:t>
            </w:r>
            <w:r w:rsidRPr="5CC05DB6" w:rsidR="08209AAA">
              <w:rPr>
                <w:i/>
                <w:iCs/>
              </w:rPr>
              <w:t>chords</w:t>
            </w:r>
            <w:r w:rsidR="08209AAA">
              <w:t xml:space="preserve">. </w:t>
            </w:r>
          </w:p>
          <w:p w:rsidR="7DC8EA9C" w:rsidP="5CC05DB6" w:rsidRDefault="7DC8EA9C" w14:paraId="40A2BCE0" w14:textId="52F05DC1">
            <w:pPr>
              <w:jc w:val="center"/>
            </w:pPr>
            <w:r>
              <w:rPr>
                <w:noProof/>
              </w:rPr>
              <w:lastRenderedPageBreak/>
              <w:drawing>
                <wp:inline distT="0" distB="0" distL="0" distR="0" wp14:anchorId="0ABC76C1" wp14:editId="032731A3">
                  <wp:extent cx="1326850" cy="1314450"/>
                  <wp:effectExtent l="0" t="0" r="0" b="0"/>
                  <wp:docPr id="1515302203" name="Picture 151530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326850" cy="1314450"/>
                          </a:xfrm>
                          <a:prstGeom prst="rect">
                            <a:avLst/>
                          </a:prstGeom>
                        </pic:spPr>
                      </pic:pic>
                    </a:graphicData>
                  </a:graphic>
                </wp:inline>
              </w:drawing>
            </w:r>
          </w:p>
        </w:tc>
      </w:tr>
      <w:tr w:rsidR="5CC05DB6" w:rsidTr="5CC05DB6" w14:paraId="48137B2D" w14:textId="77777777">
        <w:trPr>
          <w:trHeight w:val="300"/>
        </w:trPr>
        <w:tc>
          <w:tcPr>
            <w:tcW w:w="5340" w:type="dxa"/>
          </w:tcPr>
          <w:p w:rsidR="4DDDD0FF" w:rsidP="5CC05DB6" w:rsidRDefault="4DDDD0FF" w14:paraId="643AD4E0" w14:textId="33DB3F52">
            <w:pPr>
              <w:rPr>
                <w:rFonts w:eastAsia="Calibri"/>
                <w:sz w:val="24"/>
                <w:szCs w:val="24"/>
              </w:rPr>
            </w:pPr>
            <w:r w:rsidRPr="5CC05DB6">
              <w:rPr>
                <w:rFonts w:eastAsia="Calibri"/>
                <w:sz w:val="24"/>
                <w:szCs w:val="24"/>
              </w:rPr>
              <w:lastRenderedPageBreak/>
              <w:t xml:space="preserve">The measure of an </w:t>
            </w:r>
            <w:r w:rsidRPr="5CC05DB6">
              <w:rPr>
                <w:rFonts w:eastAsia="Calibri"/>
                <w:i/>
                <w:iCs/>
                <w:sz w:val="24"/>
                <w:szCs w:val="24"/>
              </w:rPr>
              <w:t>inscribed angle</w:t>
            </w:r>
            <w:r w:rsidRPr="5CC05DB6">
              <w:rPr>
                <w:rFonts w:eastAsia="Calibri"/>
                <w:sz w:val="24"/>
                <w:szCs w:val="24"/>
              </w:rPr>
              <w:t xml:space="preserve"> is equal to half the measure of its intercepted </w:t>
            </w:r>
            <w:r w:rsidRPr="5CC05DB6">
              <w:rPr>
                <w:rFonts w:eastAsia="Calibri"/>
                <w:i/>
                <w:iCs/>
                <w:sz w:val="24"/>
                <w:szCs w:val="24"/>
              </w:rPr>
              <w:t>arc</w:t>
            </w:r>
            <w:r w:rsidRPr="5CC05DB6">
              <w:rPr>
                <w:rFonts w:eastAsia="Calibri"/>
                <w:sz w:val="24"/>
                <w:szCs w:val="24"/>
              </w:rPr>
              <w:t xml:space="preserve">. </w:t>
            </w:r>
          </w:p>
        </w:tc>
        <w:tc>
          <w:tcPr>
            <w:tcW w:w="4740" w:type="dxa"/>
            <w:gridSpan w:val="2"/>
          </w:tcPr>
          <w:p w:rsidR="5CC05DB6" w:rsidP="5CC05DB6" w:rsidRDefault="5CC05DB6" w14:paraId="13D949E4" w14:textId="193F3CE1">
            <w:pPr>
              <w:jc w:val="center"/>
            </w:pPr>
            <m:oMathPara>
              <m:oMath>
                <m:r>
                  <w:rPr>
                    <w:rFonts w:ascii="Cambria Math" w:hAnsi="Cambria Math"/>
                  </w:rPr>
                  <m:t>∠C=</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arcAB</m:t>
                </m:r>
              </m:oMath>
            </m:oMathPara>
          </w:p>
          <w:p w:rsidR="695DEA3E" w:rsidP="5CC05DB6" w:rsidRDefault="695DEA3E" w14:paraId="177E9212" w14:textId="5820B5E3">
            <w:pPr>
              <w:jc w:val="center"/>
            </w:pPr>
            <w:r>
              <w:rPr>
                <w:noProof/>
              </w:rPr>
              <w:drawing>
                <wp:inline distT="0" distB="0" distL="0" distR="0" wp14:anchorId="4ADCE8E2" wp14:editId="3CF0F657">
                  <wp:extent cx="1480542" cy="1033151"/>
                  <wp:effectExtent l="0" t="0" r="0" b="0"/>
                  <wp:docPr id="818824847" name="Picture 818824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80542" cy="1033151"/>
                          </a:xfrm>
                          <a:prstGeom prst="rect">
                            <a:avLst/>
                          </a:prstGeom>
                        </pic:spPr>
                      </pic:pic>
                    </a:graphicData>
                  </a:graphic>
                </wp:inline>
              </w:drawing>
            </w:r>
          </w:p>
        </w:tc>
      </w:tr>
      <w:tr w:rsidR="5CC05DB6" w:rsidTr="5CC05DB6" w14:paraId="13153E2B" w14:textId="77777777">
        <w:trPr>
          <w:trHeight w:val="300"/>
        </w:trPr>
        <w:tc>
          <w:tcPr>
            <w:tcW w:w="5340" w:type="dxa"/>
          </w:tcPr>
          <w:p w:rsidR="5CCD037B" w:rsidP="5CC05DB6" w:rsidRDefault="5CCD037B" w14:paraId="73A42CA3" w14:textId="2A74C199">
            <w:pPr>
              <w:rPr>
                <w:rFonts w:eastAsia="Calibri"/>
                <w:sz w:val="24"/>
                <w:szCs w:val="24"/>
              </w:rPr>
            </w:pPr>
            <w:r w:rsidRPr="5CC05DB6">
              <w:rPr>
                <w:rFonts w:eastAsia="Calibri"/>
                <w:sz w:val="24"/>
                <w:szCs w:val="24"/>
              </w:rPr>
              <w:t xml:space="preserve">If two </w:t>
            </w:r>
            <w:r w:rsidRPr="5CC05DB6">
              <w:rPr>
                <w:rFonts w:eastAsia="Calibri"/>
                <w:i/>
                <w:iCs/>
                <w:sz w:val="24"/>
                <w:szCs w:val="24"/>
              </w:rPr>
              <w:t>inscribed angles</w:t>
            </w:r>
            <w:r w:rsidRPr="5CC05DB6">
              <w:rPr>
                <w:rFonts w:eastAsia="Calibri"/>
                <w:sz w:val="24"/>
                <w:szCs w:val="24"/>
              </w:rPr>
              <w:t xml:space="preserve"> intercept the same </w:t>
            </w:r>
            <w:r w:rsidRPr="5CC05DB6">
              <w:rPr>
                <w:rFonts w:eastAsia="Calibri"/>
                <w:i/>
                <w:iCs/>
                <w:sz w:val="24"/>
                <w:szCs w:val="24"/>
              </w:rPr>
              <w:t>arc</w:t>
            </w:r>
            <w:r w:rsidRPr="5CC05DB6">
              <w:rPr>
                <w:rFonts w:eastAsia="Calibri"/>
                <w:sz w:val="24"/>
                <w:szCs w:val="24"/>
              </w:rPr>
              <w:t xml:space="preserve">, then they will have the same measure. </w:t>
            </w:r>
          </w:p>
          <w:p w:rsidR="5CC05DB6" w:rsidP="5CC05DB6" w:rsidRDefault="5CC05DB6" w14:paraId="28A4A2CD" w14:textId="7D04A5B7">
            <w:pPr>
              <w:rPr>
                <w:rFonts w:eastAsia="Calibri"/>
                <w:sz w:val="24"/>
                <w:szCs w:val="24"/>
              </w:rPr>
            </w:pPr>
          </w:p>
          <w:p w:rsidR="5CCD037B" w:rsidP="5CC05DB6" w:rsidRDefault="5CCD037B" w14:paraId="3526E3A9" w14:textId="5B6DA873">
            <w:pPr>
              <w:rPr>
                <w:rFonts w:eastAsia="Calibri"/>
                <w:sz w:val="24"/>
                <w:szCs w:val="24"/>
              </w:rPr>
            </w:pPr>
            <w:r w:rsidRPr="5CC05DB6">
              <w:rPr>
                <w:rFonts w:eastAsia="Calibri"/>
                <w:sz w:val="24"/>
                <w:szCs w:val="24"/>
              </w:rPr>
              <w:t xml:space="preserve">In this example, if </w:t>
            </w:r>
            <m:oMath>
              <m:r>
                <w:rPr>
                  <w:rFonts w:ascii="Cambria Math" w:hAnsi="Cambria Math"/>
                </w:rPr>
                <m:t>arcDE=60° </m:t>
              </m:r>
            </m:oMath>
            <w:r w:rsidRPr="5CC05DB6">
              <w:rPr>
                <w:rFonts w:eastAsia="Calibri"/>
                <w:sz w:val="24"/>
                <w:szCs w:val="24"/>
              </w:rPr>
              <w:t xml:space="preserve">, then </w:t>
            </w:r>
            <m:oMath>
              <m:r>
                <w:rPr>
                  <w:rFonts w:ascii="Cambria Math" w:hAnsi="Cambria Math"/>
                </w:rPr>
                <m:t>∠F=</m:t>
              </m:r>
              <m:f>
                <m:fPr>
                  <m:ctrlPr>
                    <w:rPr>
                      <w:rFonts w:ascii="Cambria Math" w:hAnsi="Cambria Math"/>
                    </w:rPr>
                  </m:ctrlPr>
                </m:fPr>
                <m:num>
                  <m:r>
                    <w:rPr>
                      <w:rFonts w:ascii="Cambria Math" w:hAnsi="Cambria Math"/>
                    </w:rPr>
                    <m:t>1</m:t>
                  </m:r>
                </m:num>
                <m:den>
                  <m:r>
                    <w:rPr>
                      <w:rFonts w:ascii="Cambria Math" w:hAnsi="Cambria Math"/>
                    </w:rPr>
                    <m:t>2</m:t>
                  </m:r>
                </m:den>
              </m:f>
              <m:d>
                <m:dPr>
                  <m:ctrlPr>
                    <w:rPr>
                      <w:rFonts w:ascii="Cambria Math" w:hAnsi="Cambria Math"/>
                    </w:rPr>
                  </m:ctrlPr>
                </m:dPr>
                <m:e>
                  <m:r>
                    <w:rPr>
                      <w:rFonts w:ascii="Cambria Math" w:hAnsi="Cambria Math"/>
                    </w:rPr>
                    <m:t>60°</m:t>
                  </m:r>
                </m:e>
              </m:d>
              <m:r>
                <w:rPr>
                  <w:rFonts w:ascii="Cambria Math" w:hAnsi="Cambria Math"/>
                </w:rPr>
                <m:t>=30°</m:t>
              </m:r>
            </m:oMath>
            <w:r w:rsidRPr="5CC05DB6">
              <w:rPr>
                <w:rFonts w:eastAsia="Calibri"/>
                <w:sz w:val="24"/>
                <w:szCs w:val="24"/>
              </w:rPr>
              <w:t xml:space="preserve">. </w:t>
            </w:r>
            <m:oMath>
              <m:r>
                <w:rPr>
                  <w:rFonts w:ascii="Cambria Math" w:hAnsi="Cambria Math"/>
                </w:rPr>
                <m:t>∠G </m:t>
              </m:r>
            </m:oMath>
            <w:r w:rsidRPr="5CC05DB6">
              <w:rPr>
                <w:rFonts w:eastAsia="Calibri"/>
                <w:sz w:val="24"/>
                <w:szCs w:val="24"/>
              </w:rPr>
              <w:t xml:space="preserve">also intercepts </w:t>
            </w:r>
            <m:oMath>
              <m:r>
                <w:rPr>
                  <w:rFonts w:ascii="Cambria Math" w:hAnsi="Cambria Math"/>
                </w:rPr>
                <m:t>arcDE </m:t>
              </m:r>
            </m:oMath>
            <w:r w:rsidRPr="5CC05DB6">
              <w:rPr>
                <w:rFonts w:eastAsia="Calibri"/>
                <w:sz w:val="24"/>
                <w:szCs w:val="24"/>
              </w:rPr>
              <w:t xml:space="preserve">, so </w:t>
            </w:r>
            <m:oMath>
              <m:r>
                <w:rPr>
                  <w:rFonts w:ascii="Cambria Math" w:hAnsi="Cambria Math"/>
                </w:rPr>
                <m:t>∠G=30° </m:t>
              </m:r>
            </m:oMath>
            <w:r w:rsidRPr="5CC05DB6">
              <w:rPr>
                <w:rFonts w:eastAsia="Calibri"/>
                <w:sz w:val="24"/>
                <w:szCs w:val="24"/>
              </w:rPr>
              <w:t>.</w:t>
            </w:r>
          </w:p>
        </w:tc>
        <w:tc>
          <w:tcPr>
            <w:tcW w:w="2160" w:type="dxa"/>
          </w:tcPr>
          <w:p w:rsidR="5CC05DB6" w:rsidP="5CC05DB6" w:rsidRDefault="5CC05DB6" w14:paraId="4FBFE862" w14:textId="5E64EAC1">
            <w:pPr>
              <w:jc w:val="center"/>
            </w:pPr>
          </w:p>
          <w:p w:rsidR="5CCD037B" w:rsidP="5CC05DB6" w:rsidRDefault="5CCD037B" w14:paraId="035689F6" w14:textId="6B7F8E33">
            <w:pPr>
              <w:jc w:val="center"/>
            </w:pPr>
            <w:r>
              <w:rPr>
                <w:noProof/>
              </w:rPr>
              <w:drawing>
                <wp:inline distT="0" distB="0" distL="0" distR="0" wp14:anchorId="21C62B21" wp14:editId="65B3C748">
                  <wp:extent cx="1245290" cy="1181100"/>
                  <wp:effectExtent l="0" t="0" r="0" b="0"/>
                  <wp:docPr id="861031271" name="Picture 86103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245290" cy="1181100"/>
                          </a:xfrm>
                          <a:prstGeom prst="rect">
                            <a:avLst/>
                          </a:prstGeom>
                        </pic:spPr>
                      </pic:pic>
                    </a:graphicData>
                  </a:graphic>
                </wp:inline>
              </w:drawing>
            </w:r>
          </w:p>
        </w:tc>
        <w:tc>
          <w:tcPr>
            <w:tcW w:w="2580" w:type="dxa"/>
          </w:tcPr>
          <w:p w:rsidR="5CCD037B" w:rsidP="5CC05DB6" w:rsidRDefault="5CCD037B" w14:paraId="370FE452" w14:textId="1E104B15">
            <w:pPr>
              <w:jc w:val="center"/>
            </w:pPr>
            <w:r>
              <w:rPr>
                <w:noProof/>
              </w:rPr>
              <w:drawing>
                <wp:inline distT="0" distB="0" distL="0" distR="0" wp14:anchorId="6FED36FB" wp14:editId="4EF69B61">
                  <wp:extent cx="1308028" cy="1200150"/>
                  <wp:effectExtent l="0" t="0" r="0" b="0"/>
                  <wp:docPr id="488374475" name="Picture 488374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308028" cy="1200150"/>
                          </a:xfrm>
                          <a:prstGeom prst="rect">
                            <a:avLst/>
                          </a:prstGeom>
                        </pic:spPr>
                      </pic:pic>
                    </a:graphicData>
                  </a:graphic>
                </wp:inline>
              </w:drawing>
            </w:r>
          </w:p>
        </w:tc>
      </w:tr>
      <w:tr w:rsidR="5CC05DB6" w:rsidTr="5CC05DB6" w14:paraId="354B5030" w14:textId="77777777">
        <w:trPr>
          <w:trHeight w:val="300"/>
        </w:trPr>
        <w:tc>
          <w:tcPr>
            <w:tcW w:w="5340" w:type="dxa"/>
          </w:tcPr>
          <w:p w:rsidR="1007CA58" w:rsidP="5CC05DB6" w:rsidRDefault="1007CA58" w14:paraId="18A10EFD" w14:textId="470B80BE">
            <w:pPr>
              <w:rPr>
                <w:rFonts w:eastAsia="Calibri"/>
                <w:sz w:val="24"/>
                <w:szCs w:val="24"/>
              </w:rPr>
            </w:pPr>
            <w:r w:rsidRPr="5CC05DB6">
              <w:rPr>
                <w:rFonts w:eastAsia="Calibri"/>
                <w:sz w:val="24"/>
                <w:szCs w:val="24"/>
              </w:rPr>
              <w:t xml:space="preserve">A </w:t>
            </w:r>
            <w:r w:rsidRPr="5CC05DB6">
              <w:rPr>
                <w:rFonts w:eastAsia="Calibri"/>
                <w:i/>
                <w:iCs/>
                <w:sz w:val="24"/>
                <w:szCs w:val="24"/>
              </w:rPr>
              <w:t>circumscribed angle</w:t>
            </w:r>
            <w:r w:rsidRPr="5CC05DB6">
              <w:rPr>
                <w:rFonts w:eastAsia="Calibri"/>
                <w:sz w:val="24"/>
                <w:szCs w:val="24"/>
              </w:rPr>
              <w:t xml:space="preserve"> is created when two </w:t>
            </w:r>
            <w:r w:rsidRPr="5CC05DB6">
              <w:rPr>
                <w:rFonts w:eastAsia="Calibri"/>
                <w:i/>
                <w:iCs/>
                <w:sz w:val="24"/>
                <w:szCs w:val="24"/>
              </w:rPr>
              <w:t>tangent</w:t>
            </w:r>
            <w:r w:rsidRPr="5CC05DB6">
              <w:rPr>
                <w:rFonts w:eastAsia="Calibri"/>
                <w:sz w:val="24"/>
                <w:szCs w:val="24"/>
              </w:rPr>
              <w:t xml:space="preserve"> segments intersect outside a circle.</w:t>
            </w:r>
          </w:p>
          <w:p w:rsidR="5CC05DB6" w:rsidP="5CC05DB6" w:rsidRDefault="5CC05DB6" w14:paraId="518A74F1" w14:textId="28CE0829">
            <w:pPr>
              <w:rPr>
                <w:rFonts w:eastAsia="Calibri"/>
                <w:sz w:val="24"/>
                <w:szCs w:val="24"/>
              </w:rPr>
            </w:pPr>
          </w:p>
          <w:p w:rsidR="1007CA58" w:rsidP="5CC05DB6" w:rsidRDefault="1007CA58" w14:paraId="7F7B3E55" w14:textId="0A7F2355">
            <w:pPr>
              <w:rPr>
                <w:rFonts w:eastAsia="Calibri"/>
                <w:sz w:val="24"/>
                <w:szCs w:val="24"/>
              </w:rPr>
            </w:pPr>
            <w:r w:rsidRPr="5CC05DB6">
              <w:rPr>
                <w:rFonts w:eastAsia="Calibri"/>
                <w:sz w:val="24"/>
                <w:szCs w:val="24"/>
              </w:rPr>
              <w:t xml:space="preserve">A </w:t>
            </w:r>
            <w:r w:rsidRPr="5CC05DB6">
              <w:rPr>
                <w:rFonts w:eastAsia="Calibri"/>
                <w:i/>
                <w:iCs/>
                <w:sz w:val="24"/>
                <w:szCs w:val="24"/>
              </w:rPr>
              <w:t>circumscribed angle</w:t>
            </w:r>
            <w:r w:rsidRPr="5CC05DB6">
              <w:rPr>
                <w:rFonts w:eastAsia="Calibri"/>
                <w:sz w:val="24"/>
                <w:szCs w:val="24"/>
              </w:rPr>
              <w:t xml:space="preserve"> and its corresponding</w:t>
            </w:r>
            <w:r w:rsidRPr="5CC05DB6">
              <w:rPr>
                <w:rFonts w:eastAsia="Calibri"/>
                <w:i/>
                <w:iCs/>
                <w:sz w:val="24"/>
                <w:szCs w:val="24"/>
              </w:rPr>
              <w:t xml:space="preserve"> central angle</w:t>
            </w:r>
            <w:r w:rsidRPr="5CC05DB6">
              <w:rPr>
                <w:rFonts w:eastAsia="Calibri"/>
                <w:sz w:val="24"/>
                <w:szCs w:val="24"/>
              </w:rPr>
              <w:t xml:space="preserve"> are supplementary. </w:t>
            </w:r>
          </w:p>
          <w:p w:rsidR="5CC05DB6" w:rsidP="5CC05DB6" w:rsidRDefault="5CC05DB6" w14:paraId="58988CD0" w14:textId="76BEDFD4">
            <w:pPr>
              <w:rPr>
                <w:rFonts w:eastAsia="Calibri"/>
                <w:sz w:val="24"/>
                <w:szCs w:val="24"/>
              </w:rPr>
            </w:pPr>
          </w:p>
          <w:p w:rsidR="1007CA58" w:rsidP="5CC05DB6" w:rsidRDefault="1007CA58" w14:paraId="5A527D76" w14:textId="742EA19A">
            <w:pPr>
              <w:rPr>
                <w:rFonts w:eastAsia="Calibri"/>
                <w:sz w:val="20"/>
                <w:szCs w:val="20"/>
              </w:rPr>
            </w:pPr>
            <w:r w:rsidRPr="5CC05DB6">
              <w:rPr>
                <w:rFonts w:eastAsia="Calibri"/>
                <w:sz w:val="20"/>
                <w:szCs w:val="20"/>
              </w:rPr>
              <w:t xml:space="preserve">Recall: Supplementary angles add to </w:t>
            </w:r>
            <m:oMath>
              <m:r>
                <w:rPr>
                  <w:rFonts w:ascii="Cambria Math" w:hAnsi="Cambria Math"/>
                </w:rPr>
                <m:t>180° </m:t>
              </m:r>
            </m:oMath>
            <w:r w:rsidRPr="5CC05DB6" w:rsidR="138741EB">
              <w:rPr>
                <w:rFonts w:eastAsia="Calibri"/>
                <w:sz w:val="20"/>
                <w:szCs w:val="20"/>
              </w:rPr>
              <w:t>.</w:t>
            </w:r>
          </w:p>
        </w:tc>
        <w:tc>
          <w:tcPr>
            <w:tcW w:w="4740" w:type="dxa"/>
            <w:gridSpan w:val="2"/>
            <w:tcBorders>
              <w:top w:val="single" w:color="000000" w:themeColor="text1" w:sz="12" w:space="0"/>
            </w:tcBorders>
          </w:tcPr>
          <w:p w:rsidR="138741EB" w:rsidP="5CC05DB6" w:rsidRDefault="138741EB" w14:paraId="7E48B9DB" w14:textId="4A87957B">
            <w:pPr>
              <w:jc w:val="center"/>
            </w:pPr>
            <w:r>
              <w:rPr>
                <w:noProof/>
              </w:rPr>
              <w:drawing>
                <wp:inline distT="0" distB="0" distL="0" distR="0" wp14:anchorId="41591330" wp14:editId="2B4D4902">
                  <wp:extent cx="1724758" cy="1257300"/>
                  <wp:effectExtent l="0" t="0" r="0" b="0"/>
                  <wp:docPr id="1105522613" name="Picture 1105522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724758" cy="1257300"/>
                          </a:xfrm>
                          <a:prstGeom prst="rect">
                            <a:avLst/>
                          </a:prstGeom>
                        </pic:spPr>
                      </pic:pic>
                    </a:graphicData>
                  </a:graphic>
                </wp:inline>
              </w:drawing>
            </w:r>
          </w:p>
          <w:p w:rsidR="138741EB" w:rsidP="5CC05DB6" w:rsidRDefault="138741EB" w14:paraId="2452EB62" w14:textId="758DD782">
            <w:pPr>
              <w:jc w:val="center"/>
            </w:pPr>
            <w:r>
              <w:t xml:space="preserve">The </w:t>
            </w:r>
            <w:r w:rsidRPr="5CC05DB6">
              <w:rPr>
                <w:i/>
                <w:iCs/>
              </w:rPr>
              <w:t>central angle</w:t>
            </w:r>
            <w:r>
              <w:t xml:space="preserve"> is </w:t>
            </w:r>
            <m:oMath>
              <m:r>
                <w:rPr>
                  <w:rFonts w:ascii="Cambria Math" w:hAnsi="Cambria Math"/>
                </w:rPr>
                <m:t>∠CAD </m:t>
              </m:r>
            </m:oMath>
            <w:r w:rsidR="0AB0F85B">
              <w:t xml:space="preserve">. </w:t>
            </w:r>
          </w:p>
          <w:p w:rsidR="0AB0F85B" w:rsidP="5CC05DB6" w:rsidRDefault="0AB0F85B" w14:paraId="5328EB13" w14:textId="195F3DAD">
            <w:pPr>
              <w:jc w:val="center"/>
            </w:pPr>
            <w:r>
              <w:t xml:space="preserve">The </w:t>
            </w:r>
            <w:r w:rsidRPr="5CC05DB6">
              <w:rPr>
                <w:i/>
                <w:iCs/>
              </w:rPr>
              <w:t>circumscribed angle</w:t>
            </w:r>
            <w:r>
              <w:t xml:space="preserve"> is </w:t>
            </w:r>
            <m:oMath>
              <m:r>
                <w:rPr>
                  <w:rFonts w:ascii="Cambria Math" w:hAnsi="Cambria Math"/>
                </w:rPr>
                <m:t>∠CBD </m:t>
              </m:r>
            </m:oMath>
            <w:r w:rsidR="4A3FBA6B">
              <w:t>.</w:t>
            </w:r>
          </w:p>
          <w:p w:rsidR="5CC05DB6" w:rsidP="5CC05DB6" w:rsidRDefault="5CC05DB6" w14:paraId="0703F7F9" w14:textId="72033EEC">
            <w:pPr>
              <w:jc w:val="center"/>
            </w:pPr>
            <m:oMathPara>
              <m:oMath>
                <m:r>
                  <w:rPr>
                    <w:rFonts w:ascii="Cambria Math" w:hAnsi="Cambria Math"/>
                  </w:rPr>
                  <m:t>∠CAD+∠CBD=180° </m:t>
                </m:r>
              </m:oMath>
            </m:oMathPara>
          </w:p>
        </w:tc>
      </w:tr>
    </w:tbl>
    <w:p w:rsidR="1880CA73" w:rsidP="003C5BD3" w:rsidRDefault="1880CA73" w14:paraId="19D677C1" w14:textId="701CFD9A">
      <w:pPr>
        <w:pStyle w:val="ListParagraph"/>
        <w:numPr>
          <w:ilvl w:val="0"/>
          <w:numId w:val="15"/>
        </w:numPr>
        <w:rPr>
          <w:rFonts w:eastAsia="Calibri"/>
          <w:sz w:val="24"/>
          <w:szCs w:val="24"/>
        </w:rPr>
      </w:pPr>
      <w:r w:rsidRPr="5CC05DB6">
        <w:rPr>
          <w:rFonts w:eastAsia="Calibri"/>
          <w:sz w:val="24"/>
          <w:szCs w:val="24"/>
        </w:rPr>
        <w:t>Tips for solving:</w:t>
      </w:r>
    </w:p>
    <w:p w:rsidR="3F81DD32" w:rsidP="003C5BD3" w:rsidRDefault="3F81DD32" w14:paraId="4ACA17CC" w14:textId="12E79DA4">
      <w:pPr>
        <w:pStyle w:val="ListParagraph"/>
        <w:numPr>
          <w:ilvl w:val="1"/>
          <w:numId w:val="15"/>
        </w:numPr>
        <w:rPr>
          <w:rFonts w:eastAsia="Calibri"/>
          <w:sz w:val="24"/>
          <w:szCs w:val="24"/>
        </w:rPr>
      </w:pPr>
      <w:r w:rsidRPr="5CC05DB6">
        <w:rPr>
          <w:rFonts w:eastAsia="Calibri"/>
          <w:sz w:val="24"/>
          <w:szCs w:val="24"/>
        </w:rPr>
        <w:t>Start by labeling the given information on a diagram.</w:t>
      </w:r>
    </w:p>
    <w:p w:rsidR="29A61D83" w:rsidP="003C5BD3" w:rsidRDefault="29A61D83" w14:paraId="25EC3A06" w14:textId="2996A5FD">
      <w:pPr>
        <w:pStyle w:val="ListParagraph"/>
        <w:numPr>
          <w:ilvl w:val="1"/>
          <w:numId w:val="15"/>
        </w:numPr>
        <w:rPr>
          <w:rFonts w:eastAsia="Calibri"/>
          <w:sz w:val="24"/>
          <w:szCs w:val="24"/>
        </w:rPr>
      </w:pPr>
      <w:r w:rsidRPr="5CC05DB6">
        <w:rPr>
          <w:rFonts w:eastAsia="Calibri"/>
          <w:sz w:val="24"/>
          <w:szCs w:val="24"/>
        </w:rPr>
        <w:t>Look for and make use of what you know about arcs</w:t>
      </w:r>
      <w:r w:rsidRPr="5CC05DB6" w:rsidR="72B53820">
        <w:rPr>
          <w:rFonts w:eastAsia="Calibri"/>
          <w:sz w:val="24"/>
          <w:szCs w:val="24"/>
        </w:rPr>
        <w:t xml:space="preserve">, central angles, and inscribed angles to </w:t>
      </w:r>
      <w:r w:rsidRPr="5CC05DB6" w:rsidR="10AC8FEB">
        <w:rPr>
          <w:rFonts w:eastAsia="Calibri"/>
          <w:sz w:val="24"/>
          <w:szCs w:val="24"/>
        </w:rPr>
        <w:t>uncover more measures</w:t>
      </w:r>
      <w:r w:rsidRPr="5CC05DB6" w:rsidR="72B53820">
        <w:rPr>
          <w:rFonts w:eastAsia="Calibri"/>
          <w:sz w:val="24"/>
          <w:szCs w:val="24"/>
        </w:rPr>
        <w:t>.</w:t>
      </w:r>
    </w:p>
    <w:p w:rsidR="0F2A1529" w:rsidP="003C5BD3" w:rsidRDefault="0F2A1529" w14:paraId="4FE20FA4" w14:textId="228A43F4">
      <w:pPr>
        <w:pStyle w:val="ListParagraph"/>
        <w:numPr>
          <w:ilvl w:val="1"/>
          <w:numId w:val="15"/>
        </w:numPr>
        <w:rPr>
          <w:rFonts w:eastAsia="Calibri"/>
          <w:sz w:val="24"/>
          <w:szCs w:val="24"/>
        </w:rPr>
      </w:pPr>
      <w:r w:rsidRPr="5CC05DB6">
        <w:rPr>
          <w:rFonts w:eastAsia="Calibri"/>
          <w:sz w:val="24"/>
          <w:szCs w:val="24"/>
        </w:rPr>
        <w:t>Continue to label the diagram with new information as you discover it.</w:t>
      </w:r>
    </w:p>
    <w:p w:rsidR="546325F5" w:rsidP="003C5BD3" w:rsidRDefault="546325F5" w14:paraId="4C523275" w14:textId="488BDB2D">
      <w:pPr>
        <w:pStyle w:val="ListParagraph"/>
        <w:numPr>
          <w:ilvl w:val="1"/>
          <w:numId w:val="15"/>
        </w:numPr>
        <w:rPr>
          <w:rFonts w:eastAsia="Calibri"/>
          <w:sz w:val="24"/>
          <w:szCs w:val="24"/>
        </w:rPr>
      </w:pPr>
      <w:r w:rsidRPr="5CC05DB6">
        <w:rPr>
          <w:rFonts w:eastAsia="Calibri"/>
          <w:sz w:val="24"/>
          <w:szCs w:val="24"/>
        </w:rPr>
        <w:t xml:space="preserve">Recall that a full circle is </w:t>
      </w:r>
      <m:oMath>
        <m:r>
          <w:rPr>
            <w:rFonts w:ascii="Cambria Math" w:hAnsi="Cambria Math"/>
          </w:rPr>
          <m:t>360° </m:t>
        </m:r>
      </m:oMath>
      <w:r w:rsidRPr="5CC05DB6" w:rsidR="6B8C9AD1">
        <w:rPr>
          <w:rFonts w:eastAsia="Calibri"/>
          <w:sz w:val="24"/>
          <w:szCs w:val="24"/>
        </w:rPr>
        <w:t xml:space="preserve">and a half circle is </w:t>
      </w:r>
      <m:oMath>
        <m:r>
          <w:rPr>
            <w:rFonts w:ascii="Cambria Math" w:hAnsi="Cambria Math"/>
          </w:rPr>
          <m:t>180° </m:t>
        </m:r>
      </m:oMath>
      <w:r w:rsidRPr="5CC05DB6" w:rsidR="47759D31">
        <w:rPr>
          <w:rFonts w:eastAsia="Calibri"/>
          <w:sz w:val="24"/>
          <w:szCs w:val="24"/>
        </w:rPr>
        <w:t>.</w:t>
      </w:r>
    </w:p>
    <w:p w:rsidR="47759D31" w:rsidP="003C5BD3" w:rsidRDefault="47759D31" w14:paraId="67180E1A" w14:textId="1196F27F">
      <w:pPr>
        <w:pStyle w:val="ListParagraph"/>
        <w:numPr>
          <w:ilvl w:val="1"/>
          <w:numId w:val="15"/>
        </w:numPr>
        <w:rPr>
          <w:rFonts w:eastAsia="Calibri"/>
          <w:sz w:val="24"/>
          <w:szCs w:val="24"/>
        </w:rPr>
      </w:pPr>
      <w:r w:rsidRPr="5CC05DB6">
        <w:rPr>
          <w:rFonts w:eastAsia="Calibri"/>
          <w:sz w:val="24"/>
          <w:szCs w:val="24"/>
        </w:rPr>
        <w:t>It may take a few steps to find the measures of angles or arcs that are asked for in the problem.</w:t>
      </w:r>
    </w:p>
    <w:p w:rsidR="5CC05DB6" w:rsidP="5CC05DB6" w:rsidRDefault="5CC05DB6" w14:paraId="79BE80C0" w14:textId="188D33A3">
      <w:pPr>
        <w:rPr>
          <w:rFonts w:eastAsia="Calibri"/>
          <w:sz w:val="24"/>
          <w:szCs w:val="24"/>
        </w:rPr>
      </w:pPr>
    </w:p>
    <w:p w:rsidRPr="00F64A97" w:rsidR="009D3C35" w:rsidP="009D3C35" w:rsidRDefault="009D3C35" w14:paraId="498BD929" w14:textId="772D3B58">
      <w:pPr>
        <w:rPr>
          <w:rFonts w:eastAsia="Calibri" w:cstheme="minorHAnsi"/>
          <w:bCs/>
          <w:sz w:val="24"/>
          <w:szCs w:val="24"/>
        </w:rPr>
      </w:pPr>
      <w:r w:rsidRPr="002548C3">
        <w:rPr>
          <w:rFonts w:eastAsia="Calibri" w:cstheme="minorHAnsi"/>
          <w:b/>
          <w:sz w:val="24"/>
          <w:szCs w:val="24"/>
        </w:rPr>
        <w:t>Objective 2:</w:t>
      </w:r>
      <w:r w:rsidR="00F64A97">
        <w:rPr>
          <w:rFonts w:eastAsia="Calibri" w:cstheme="minorHAnsi"/>
          <w:b/>
          <w:sz w:val="24"/>
          <w:szCs w:val="24"/>
        </w:rPr>
        <w:t xml:space="preserve"> </w:t>
      </w:r>
      <w:r w:rsidRPr="00F64A97" w:rsidR="00F64A97">
        <w:rPr>
          <w:rFonts w:eastAsia="Calibri" w:cstheme="minorHAnsi"/>
          <w:bCs/>
          <w:sz w:val="24"/>
          <w:szCs w:val="24"/>
        </w:rPr>
        <w:t>In this section, you will understand and use the fact that an inscribed angle on a diameter measures 90 degrees.</w:t>
      </w:r>
    </w:p>
    <w:p w:rsidRPr="00FA5740" w:rsidR="009D3C35" w:rsidP="009D3C35" w:rsidRDefault="009D3C35" w14:paraId="1516DE60" w14:textId="01004FB4">
      <w:pPr>
        <w:rPr>
          <w:rFonts w:eastAsia="Calibri" w:cstheme="minorHAnsi"/>
          <w:i/>
          <w:iCs/>
          <w:sz w:val="24"/>
          <w:szCs w:val="24"/>
        </w:rPr>
      </w:pPr>
      <w:r w:rsidRPr="002D6C0D">
        <w:rPr>
          <w:rFonts w:eastAsia="Calibri" w:cstheme="minorHAnsi"/>
          <w:i/>
          <w:iCs/>
          <w:sz w:val="24"/>
          <w:szCs w:val="24"/>
        </w:rPr>
        <w:lastRenderedPageBreak/>
        <w:t xml:space="preserve">Mathematical Practice Standard: </w:t>
      </w:r>
      <w:r w:rsidRPr="00F64A97" w:rsidR="00F64A97">
        <w:rPr>
          <w:rFonts w:eastAsia="Calibri" w:cstheme="minorHAnsi"/>
          <w:i/>
          <w:iCs/>
          <w:sz w:val="24"/>
          <w:szCs w:val="24"/>
        </w:rPr>
        <w:t>Look for and make use of structure.</w:t>
      </w:r>
    </w:p>
    <w:p w:rsidR="009D3C35" w:rsidP="009D3C35" w:rsidRDefault="009D3C35" w14:paraId="295DD29B"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009D3C35" w:rsidP="003C5BD3" w:rsidRDefault="7C3951D0" w14:paraId="0F6553F6" w14:textId="3109542D">
      <w:pPr>
        <w:pStyle w:val="ListParagraph"/>
        <w:numPr>
          <w:ilvl w:val="0"/>
          <w:numId w:val="14"/>
        </w:numPr>
        <w:rPr>
          <w:rFonts w:eastAsia="Calibri"/>
          <w:sz w:val="24"/>
          <w:szCs w:val="24"/>
        </w:rPr>
      </w:pPr>
      <w:r w:rsidRPr="5CC05DB6">
        <w:rPr>
          <w:rFonts w:eastAsia="Calibri"/>
          <w:sz w:val="24"/>
          <w:szCs w:val="24"/>
        </w:rPr>
        <w:t xml:space="preserve"> </w:t>
      </w:r>
      <w:r w:rsidRPr="5CC05DB6" w:rsidR="29CF9D04">
        <w:rPr>
          <w:rFonts w:eastAsia="Calibri"/>
          <w:sz w:val="24"/>
          <w:szCs w:val="24"/>
        </w:rPr>
        <w:t xml:space="preserve">An </w:t>
      </w:r>
      <w:r w:rsidRPr="5CC05DB6" w:rsidR="29CF9D04">
        <w:rPr>
          <w:rFonts w:eastAsia="Calibri"/>
          <w:i/>
          <w:iCs/>
          <w:sz w:val="24"/>
          <w:szCs w:val="24"/>
        </w:rPr>
        <w:t xml:space="preserve">arc </w:t>
      </w:r>
      <w:r w:rsidRPr="5CC05DB6" w:rsidR="29CF9D04">
        <w:rPr>
          <w:rFonts w:eastAsia="Calibri"/>
          <w:sz w:val="24"/>
          <w:szCs w:val="24"/>
        </w:rPr>
        <w:t>is a portion of a circle measured in degrees, just like angles.</w:t>
      </w:r>
    </w:p>
    <w:p w:rsidR="25B35545" w:rsidP="003C5BD3" w:rsidRDefault="25B35545" w14:paraId="5FBEB694" w14:textId="7E63E317">
      <w:pPr>
        <w:pStyle w:val="ListParagraph"/>
        <w:numPr>
          <w:ilvl w:val="0"/>
          <w:numId w:val="14"/>
        </w:numPr>
        <w:rPr>
          <w:rFonts w:eastAsia="Calibri"/>
          <w:b/>
          <w:bCs/>
          <w:sz w:val="24"/>
          <w:szCs w:val="24"/>
        </w:rPr>
      </w:pPr>
      <w:r w:rsidRPr="5CC05DB6">
        <w:rPr>
          <w:rFonts w:eastAsia="Calibri"/>
          <w:sz w:val="24"/>
          <w:szCs w:val="24"/>
        </w:rPr>
        <w:t xml:space="preserve">A full circle is </w:t>
      </w:r>
      <m:oMath>
        <m:r>
          <w:rPr>
            <w:rFonts w:ascii="Cambria Math" w:hAnsi="Cambria Math"/>
          </w:rPr>
          <m:t>360° </m:t>
        </m:r>
      </m:oMath>
      <w:r w:rsidRPr="5CC05DB6" w:rsidR="12B1DE99">
        <w:rPr>
          <w:rFonts w:eastAsia="Calibri"/>
          <w:sz w:val="24"/>
          <w:szCs w:val="24"/>
        </w:rPr>
        <w:t>.</w:t>
      </w:r>
    </w:p>
    <w:p w:rsidR="12B1DE99" w:rsidP="003C5BD3" w:rsidRDefault="12B1DE99" w14:paraId="022F36E3" w14:textId="3D5EE67D">
      <w:pPr>
        <w:pStyle w:val="ListParagraph"/>
        <w:numPr>
          <w:ilvl w:val="0"/>
          <w:numId w:val="14"/>
        </w:numPr>
        <w:rPr>
          <w:rFonts w:eastAsia="Calibri"/>
          <w:sz w:val="24"/>
          <w:szCs w:val="24"/>
        </w:rPr>
      </w:pPr>
      <w:r w:rsidRPr="5CC05DB6">
        <w:rPr>
          <w:rFonts w:eastAsia="Calibri"/>
          <w:sz w:val="24"/>
          <w:szCs w:val="24"/>
        </w:rPr>
        <w:t xml:space="preserve">Each half of a circle is a </w:t>
      </w:r>
      <w:r w:rsidRPr="5CC05DB6">
        <w:rPr>
          <w:rFonts w:eastAsia="Calibri"/>
          <w:i/>
          <w:iCs/>
          <w:sz w:val="24"/>
          <w:szCs w:val="24"/>
        </w:rPr>
        <w:t xml:space="preserve">semicircle </w:t>
      </w:r>
      <w:r w:rsidRPr="5CC05DB6">
        <w:rPr>
          <w:rFonts w:eastAsia="Calibri"/>
          <w:sz w:val="24"/>
          <w:szCs w:val="24"/>
        </w:rPr>
        <w:t xml:space="preserve">that measures </w:t>
      </w:r>
      <m:oMath>
        <m:r>
          <w:rPr>
            <w:rFonts w:ascii="Cambria Math" w:hAnsi="Cambria Math"/>
          </w:rPr>
          <m:t>180° </m:t>
        </m:r>
      </m:oMath>
      <w:r w:rsidRPr="5CC05DB6" w:rsidR="2F59F3AB">
        <w:rPr>
          <w:rFonts w:eastAsia="Calibri"/>
          <w:sz w:val="24"/>
          <w:szCs w:val="24"/>
        </w:rPr>
        <w:t xml:space="preserve">(half of </w:t>
      </w:r>
      <w:r w:rsidRPr="5CC05DB6" w:rsidR="57C3AC05">
        <w:rPr>
          <w:rFonts w:eastAsia="Calibri"/>
          <w:sz w:val="24"/>
          <w:szCs w:val="24"/>
        </w:rPr>
        <w:t xml:space="preserve">a full circle which is </w:t>
      </w:r>
      <m:oMath>
        <m:r>
          <w:rPr>
            <w:rFonts w:ascii="Cambria Math" w:hAnsi="Cambria Math"/>
          </w:rPr>
          <m:t>360° </m:t>
        </m:r>
      </m:oMath>
      <w:r w:rsidRPr="5CC05DB6" w:rsidR="2F21278B">
        <w:rPr>
          <w:rFonts w:eastAsia="Calibri"/>
          <w:sz w:val="24"/>
          <w:szCs w:val="24"/>
        </w:rPr>
        <w:t>).</w:t>
      </w:r>
    </w:p>
    <w:p w:rsidR="6AD4B763" w:rsidP="003C5BD3" w:rsidRDefault="6AD4B763" w14:paraId="05FDD822" w14:textId="0D0648D9">
      <w:pPr>
        <w:pStyle w:val="ListParagraph"/>
        <w:numPr>
          <w:ilvl w:val="0"/>
          <w:numId w:val="14"/>
        </w:numPr>
        <w:rPr>
          <w:rFonts w:eastAsia="Calibri"/>
          <w:sz w:val="24"/>
          <w:szCs w:val="24"/>
        </w:rPr>
      </w:pPr>
      <w:r w:rsidRPr="5CC05DB6">
        <w:rPr>
          <w:rFonts w:eastAsia="Calibri"/>
          <w:i/>
          <w:iCs/>
          <w:sz w:val="24"/>
          <w:szCs w:val="24"/>
        </w:rPr>
        <w:t xml:space="preserve">Diameters </w:t>
      </w:r>
      <w:r w:rsidRPr="5CC05DB6">
        <w:rPr>
          <w:rFonts w:eastAsia="Calibri"/>
          <w:sz w:val="24"/>
          <w:szCs w:val="24"/>
        </w:rPr>
        <w:t xml:space="preserve">will always divide circles in half. </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7455"/>
        <w:gridCol w:w="2625"/>
      </w:tblGrid>
      <w:tr w:rsidR="5CC05DB6" w:rsidTr="5CC05DB6" w14:paraId="7C2425D4" w14:textId="77777777">
        <w:trPr>
          <w:trHeight w:val="300"/>
        </w:trPr>
        <w:tc>
          <w:tcPr>
            <w:tcW w:w="7455" w:type="dxa"/>
          </w:tcPr>
          <w:p w:rsidR="533D5F3F" w:rsidP="5CC05DB6" w:rsidRDefault="533D5F3F" w14:paraId="12D6431B" w14:textId="3EFE7A38">
            <w:pPr>
              <w:rPr>
                <w:rFonts w:eastAsia="Calibri"/>
                <w:sz w:val="24"/>
                <w:szCs w:val="24"/>
              </w:rPr>
            </w:pPr>
            <w:r w:rsidRPr="5CC05DB6">
              <w:rPr>
                <w:rFonts w:eastAsia="Calibri"/>
                <w:sz w:val="24"/>
                <w:szCs w:val="24"/>
              </w:rPr>
              <w:t xml:space="preserve">A </w:t>
            </w:r>
            <w:r w:rsidRPr="5CC05DB6">
              <w:rPr>
                <w:rFonts w:eastAsia="Calibri"/>
                <w:i/>
                <w:iCs/>
                <w:sz w:val="24"/>
                <w:szCs w:val="24"/>
              </w:rPr>
              <w:t>central angle</w:t>
            </w:r>
            <w:r w:rsidRPr="5CC05DB6">
              <w:rPr>
                <w:rFonts w:eastAsia="Calibri"/>
                <w:sz w:val="24"/>
                <w:szCs w:val="24"/>
              </w:rPr>
              <w:t xml:space="preserve"> on a diameter will always measure</w:t>
            </w:r>
            <w:r w:rsidRPr="5CC05DB6" w:rsidR="54C37E30">
              <w:rPr>
                <w:rFonts w:eastAsia="Calibri"/>
                <w:sz w:val="24"/>
                <w:szCs w:val="24"/>
              </w:rPr>
              <w:t xml:space="preserve"> </w:t>
            </w:r>
            <m:oMath>
              <m:r>
                <w:rPr>
                  <w:rFonts w:ascii="Cambria Math" w:hAnsi="Cambria Math"/>
                </w:rPr>
                <m:t>180° </m:t>
              </m:r>
            </m:oMath>
            <w:r w:rsidRPr="5CC05DB6" w:rsidR="20BAA38C">
              <w:rPr>
                <w:rFonts w:eastAsia="Calibri"/>
                <w:sz w:val="24"/>
                <w:szCs w:val="24"/>
              </w:rPr>
              <w:t>.</w:t>
            </w:r>
          </w:p>
          <w:p w:rsidR="5CC05DB6" w:rsidP="5CC05DB6" w:rsidRDefault="5CC05DB6" w14:paraId="0A052EEC" w14:textId="444362CA">
            <w:pPr>
              <w:rPr>
                <w:rFonts w:eastAsia="Calibri"/>
                <w:sz w:val="24"/>
                <w:szCs w:val="24"/>
              </w:rPr>
            </w:pPr>
          </w:p>
          <w:p w:rsidR="20BAA38C" w:rsidP="5CC05DB6" w:rsidRDefault="20BAA38C" w14:paraId="5B6744A6" w14:textId="410F1754">
            <w:pPr>
              <w:rPr>
                <w:rFonts w:eastAsia="Calibri"/>
                <w:sz w:val="24"/>
                <w:szCs w:val="24"/>
              </w:rPr>
            </w:pPr>
            <w:r w:rsidRPr="5CC05DB6">
              <w:rPr>
                <w:rFonts w:eastAsia="Calibri"/>
                <w:sz w:val="24"/>
                <w:szCs w:val="24"/>
              </w:rPr>
              <w:t xml:space="preserve">A </w:t>
            </w:r>
            <w:r w:rsidRPr="5CC05DB6">
              <w:rPr>
                <w:rFonts w:eastAsia="Calibri"/>
                <w:i/>
                <w:iCs/>
                <w:sz w:val="24"/>
                <w:szCs w:val="24"/>
              </w:rPr>
              <w:t xml:space="preserve">semicircle’s </w:t>
            </w:r>
            <w:r w:rsidRPr="5CC05DB6">
              <w:rPr>
                <w:rFonts w:eastAsia="Calibri"/>
                <w:sz w:val="24"/>
                <w:szCs w:val="24"/>
              </w:rPr>
              <w:t xml:space="preserve">central angle is the </w:t>
            </w:r>
            <w:r w:rsidRPr="5CC05DB6">
              <w:rPr>
                <w:rFonts w:eastAsia="Calibri"/>
                <w:i/>
                <w:iCs/>
                <w:sz w:val="24"/>
                <w:szCs w:val="24"/>
              </w:rPr>
              <w:t xml:space="preserve">diameter, </w:t>
            </w:r>
            <w:r w:rsidRPr="5CC05DB6">
              <w:rPr>
                <w:rFonts w:eastAsia="Calibri"/>
                <w:sz w:val="24"/>
                <w:szCs w:val="24"/>
              </w:rPr>
              <w:t xml:space="preserve">also measuring to </w:t>
            </w:r>
            <m:oMath>
              <m:r>
                <w:rPr>
                  <w:rFonts w:ascii="Cambria Math" w:hAnsi="Cambria Math"/>
                </w:rPr>
                <m:t>180° </m:t>
              </m:r>
            </m:oMath>
            <w:r w:rsidRPr="5CC05DB6">
              <w:rPr>
                <w:rFonts w:eastAsia="Calibri"/>
                <w:sz w:val="24"/>
                <w:szCs w:val="24"/>
              </w:rPr>
              <w:t>.</w:t>
            </w:r>
            <w:r w:rsidRPr="5CC05DB6" w:rsidR="05680F1D">
              <w:rPr>
                <w:rFonts w:eastAsia="Calibri"/>
                <w:sz w:val="24"/>
                <w:szCs w:val="24"/>
              </w:rPr>
              <w:t xml:space="preserve"> </w:t>
            </w:r>
          </w:p>
          <w:p w:rsidR="5CC05DB6" w:rsidP="5CC05DB6" w:rsidRDefault="5CC05DB6" w14:paraId="77DF1070" w14:textId="0BFF2A2C">
            <w:pPr>
              <w:rPr>
                <w:rFonts w:eastAsia="Calibri"/>
                <w:sz w:val="24"/>
                <w:szCs w:val="24"/>
              </w:rPr>
            </w:pPr>
          </w:p>
          <w:p w:rsidR="20BAA38C" w:rsidP="5CC05DB6" w:rsidRDefault="20BAA38C" w14:paraId="3821418F" w14:textId="584FED62">
            <w:pPr>
              <w:rPr>
                <w:rFonts w:eastAsia="Calibri"/>
                <w:sz w:val="20"/>
                <w:szCs w:val="20"/>
              </w:rPr>
            </w:pPr>
            <w:r w:rsidRPr="5CC05DB6">
              <w:rPr>
                <w:rFonts w:eastAsia="Calibri"/>
                <w:sz w:val="20"/>
                <w:szCs w:val="20"/>
              </w:rPr>
              <w:t>Recall that a central angle and its intercepted arc are equal.</w:t>
            </w:r>
          </w:p>
        </w:tc>
        <w:tc>
          <w:tcPr>
            <w:tcW w:w="2625" w:type="dxa"/>
          </w:tcPr>
          <w:p w:rsidR="5CC05DB6" w:rsidP="5CC05DB6" w:rsidRDefault="5CC05DB6" w14:paraId="0F4B309B" w14:textId="5E6F067D">
            <m:oMathPara>
              <m:oMath>
                <m:r>
                  <w:rPr>
                    <w:rFonts w:ascii="Cambria Math" w:hAnsi="Cambria Math"/>
                  </w:rPr>
                  <m:t>arcBD = 180° </m:t>
                </m:r>
              </m:oMath>
            </m:oMathPara>
          </w:p>
          <w:p w:rsidR="5CC05DB6" w:rsidP="5CC05DB6" w:rsidRDefault="5CC05DB6" w14:paraId="52BB5467" w14:textId="29962DF6">
            <m:oMathPara>
              <m:oMath>
                <m:r>
                  <w:rPr>
                    <w:rFonts w:ascii="Cambria Math" w:hAnsi="Cambria Math"/>
                  </w:rPr>
                  <m:t>∠C=180° </m:t>
                </m:r>
              </m:oMath>
            </m:oMathPara>
          </w:p>
          <w:p w:rsidR="2DDE6249" w:rsidP="5CC05DB6" w:rsidRDefault="2DDE6249" w14:paraId="7176936E" w14:textId="2F111B24">
            <w:r>
              <w:rPr>
                <w:noProof/>
              </w:rPr>
              <w:drawing>
                <wp:inline distT="0" distB="0" distL="0" distR="0" wp14:anchorId="24A081AE" wp14:editId="7DBBDE54">
                  <wp:extent cx="1485900" cy="1263709"/>
                  <wp:effectExtent l="0" t="0" r="0" b="0"/>
                  <wp:docPr id="1010102979" name="Picture 1010102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485900" cy="1263709"/>
                          </a:xfrm>
                          <a:prstGeom prst="rect">
                            <a:avLst/>
                          </a:prstGeom>
                        </pic:spPr>
                      </pic:pic>
                    </a:graphicData>
                  </a:graphic>
                </wp:inline>
              </w:drawing>
            </w:r>
          </w:p>
        </w:tc>
      </w:tr>
      <w:tr w:rsidR="5CC05DB6" w:rsidTr="5CC05DB6" w14:paraId="7C83C2DB" w14:textId="77777777">
        <w:trPr>
          <w:trHeight w:val="300"/>
        </w:trPr>
        <w:tc>
          <w:tcPr>
            <w:tcW w:w="7455" w:type="dxa"/>
          </w:tcPr>
          <w:p w:rsidR="736C1CB2" w:rsidP="5CC05DB6" w:rsidRDefault="736C1CB2" w14:paraId="1E3C378F" w14:textId="4DECFE5C">
            <w:pPr>
              <w:rPr>
                <w:rFonts w:eastAsia="Calibri"/>
                <w:sz w:val="24"/>
                <w:szCs w:val="24"/>
              </w:rPr>
            </w:pPr>
            <w:r w:rsidRPr="5CC05DB6">
              <w:rPr>
                <w:rFonts w:eastAsia="Calibri"/>
                <w:sz w:val="24"/>
                <w:szCs w:val="24"/>
              </w:rPr>
              <w:t xml:space="preserve">An </w:t>
            </w:r>
            <w:r w:rsidRPr="5CC05DB6">
              <w:rPr>
                <w:rFonts w:eastAsia="Calibri"/>
                <w:i/>
                <w:iCs/>
                <w:sz w:val="24"/>
                <w:szCs w:val="24"/>
              </w:rPr>
              <w:t>inscribed angle</w:t>
            </w:r>
            <w:r w:rsidRPr="5CC05DB6">
              <w:rPr>
                <w:rFonts w:eastAsia="Calibri"/>
                <w:sz w:val="24"/>
                <w:szCs w:val="24"/>
              </w:rPr>
              <w:t xml:space="preserve"> on a diameter will always measure </w:t>
            </w:r>
            <m:oMath>
              <m:r>
                <w:rPr>
                  <w:rFonts w:ascii="Cambria Math" w:hAnsi="Cambria Math"/>
                </w:rPr>
                <m:t>90° </m:t>
              </m:r>
            </m:oMath>
            <w:r w:rsidRPr="5CC05DB6" w:rsidR="15CBC15D">
              <w:rPr>
                <w:rFonts w:eastAsia="Calibri"/>
                <w:sz w:val="24"/>
                <w:szCs w:val="24"/>
              </w:rPr>
              <w:t>.</w:t>
            </w:r>
          </w:p>
          <w:p w:rsidR="5CC05DB6" w:rsidP="5CC05DB6" w:rsidRDefault="5CC05DB6" w14:paraId="79A1A710" w14:textId="4E387F1C">
            <w:pPr>
              <w:rPr>
                <w:rFonts w:eastAsia="Calibri"/>
                <w:sz w:val="24"/>
                <w:szCs w:val="24"/>
              </w:rPr>
            </w:pPr>
          </w:p>
          <w:p w:rsidR="07968BD0" w:rsidP="5CC05DB6" w:rsidRDefault="07968BD0" w14:paraId="1D3A7BA1" w14:textId="429F74E9">
            <w:pPr>
              <w:rPr>
                <w:rFonts w:eastAsia="Calibri"/>
                <w:sz w:val="24"/>
                <w:szCs w:val="24"/>
              </w:rPr>
            </w:pPr>
            <w:r w:rsidRPr="5CC05DB6">
              <w:rPr>
                <w:rFonts w:eastAsia="Calibri"/>
                <w:sz w:val="24"/>
                <w:szCs w:val="24"/>
              </w:rPr>
              <w:t xml:space="preserve">A </w:t>
            </w:r>
            <w:r w:rsidRPr="5CC05DB6">
              <w:rPr>
                <w:rFonts w:eastAsia="Calibri"/>
                <w:i/>
                <w:iCs/>
                <w:sz w:val="24"/>
                <w:szCs w:val="24"/>
              </w:rPr>
              <w:t>semicircle’s inscribed angle</w:t>
            </w:r>
            <w:r w:rsidRPr="5CC05DB6" w:rsidR="32736448">
              <w:rPr>
                <w:rFonts w:eastAsia="Calibri"/>
                <w:sz w:val="24"/>
                <w:szCs w:val="24"/>
              </w:rPr>
              <w:t xml:space="preserve"> measure is </w:t>
            </w:r>
            <m:oMath>
              <m:r>
                <w:rPr>
                  <w:rFonts w:ascii="Cambria Math" w:hAnsi="Cambria Math"/>
                </w:rPr>
                <m:t>90° </m:t>
              </m:r>
            </m:oMath>
            <w:r w:rsidRPr="5CC05DB6" w:rsidR="068CD46A">
              <w:rPr>
                <w:rFonts w:eastAsia="Calibri"/>
                <w:sz w:val="24"/>
                <w:szCs w:val="24"/>
              </w:rPr>
              <w:t>.</w:t>
            </w:r>
          </w:p>
          <w:p w:rsidR="5CC05DB6" w:rsidP="5CC05DB6" w:rsidRDefault="5CC05DB6" w14:paraId="4F1518FF" w14:textId="278B74B2">
            <w:pPr>
              <w:rPr>
                <w:rFonts w:eastAsia="Calibri"/>
                <w:sz w:val="24"/>
                <w:szCs w:val="24"/>
              </w:rPr>
            </w:pPr>
          </w:p>
          <w:p w:rsidR="61674BC0" w:rsidP="5CC05DB6" w:rsidRDefault="61674BC0" w14:paraId="54FEBADF" w14:textId="1D08B562">
            <w:pPr>
              <w:rPr>
                <w:rFonts w:eastAsia="Calibri"/>
                <w:sz w:val="20"/>
                <w:szCs w:val="20"/>
              </w:rPr>
            </w:pPr>
            <w:r w:rsidRPr="5CC05DB6">
              <w:rPr>
                <w:rFonts w:eastAsia="Calibri"/>
                <w:sz w:val="20"/>
                <w:szCs w:val="20"/>
              </w:rPr>
              <w:t>Recall that an inscribed angle is equal to half the measure of its intercepted angle.</w:t>
            </w:r>
          </w:p>
          <w:p w:rsidR="5CC05DB6" w:rsidP="5CC05DB6" w:rsidRDefault="5CC05DB6" w14:paraId="48E38E13" w14:textId="7C509CC2">
            <w:pPr>
              <w:rPr>
                <w:rFonts w:eastAsia="Calibri"/>
                <w:sz w:val="24"/>
                <w:szCs w:val="24"/>
              </w:rPr>
            </w:pPr>
          </w:p>
        </w:tc>
        <w:tc>
          <w:tcPr>
            <w:tcW w:w="2625" w:type="dxa"/>
          </w:tcPr>
          <w:p w:rsidR="5CC05DB6" w:rsidP="5CC05DB6" w:rsidRDefault="5CC05DB6" w14:paraId="47BF2258" w14:textId="5A8B40A8">
            <m:oMathPara>
              <m:oMath>
                <m:r>
                  <w:rPr>
                    <w:rFonts w:ascii="Cambria Math" w:hAnsi="Cambria Math"/>
                  </w:rPr>
                  <m:t>arcBD = 180° </m:t>
                </m:r>
              </m:oMath>
            </m:oMathPara>
          </w:p>
          <w:p w:rsidR="5CC05DB6" w:rsidP="5CC05DB6" w:rsidRDefault="5CC05DB6" w14:paraId="6AE7A96A" w14:textId="5C0C6ADA">
            <m:oMathPara>
              <m:oMath>
                <m:r>
                  <w:rPr>
                    <w:rFonts w:ascii="Cambria Math" w:hAnsi="Cambria Math"/>
                  </w:rPr>
                  <m:t>∠A = </m:t>
                </m:r>
                <m:f>
                  <m:fPr>
                    <m:ctrlPr>
                      <w:rPr>
                        <w:rFonts w:ascii="Cambria Math" w:hAnsi="Cambria Math"/>
                      </w:rPr>
                    </m:ctrlPr>
                  </m:fPr>
                  <m:num>
                    <m:r>
                      <w:rPr>
                        <w:rFonts w:ascii="Cambria Math" w:hAnsi="Cambria Math"/>
                      </w:rPr>
                      <m:t>1</m:t>
                    </m:r>
                  </m:num>
                  <m:den>
                    <m:r>
                      <w:rPr>
                        <w:rFonts w:ascii="Cambria Math" w:hAnsi="Cambria Math"/>
                      </w:rPr>
                      <m:t>2</m:t>
                    </m:r>
                  </m:den>
                </m:f>
                <m:d>
                  <m:dPr>
                    <m:ctrlPr>
                      <w:rPr>
                        <w:rFonts w:ascii="Cambria Math" w:hAnsi="Cambria Math"/>
                      </w:rPr>
                    </m:ctrlPr>
                  </m:dPr>
                  <m:e>
                    <m:r>
                      <w:rPr>
                        <w:rFonts w:ascii="Cambria Math" w:hAnsi="Cambria Math"/>
                      </w:rPr>
                      <m:t>180°</m:t>
                    </m:r>
                  </m:e>
                </m:d>
                <m:r>
                  <w:rPr>
                    <w:rFonts w:ascii="Cambria Math" w:hAnsi="Cambria Math"/>
                  </w:rPr>
                  <m:t>=90°</m:t>
                </m:r>
              </m:oMath>
            </m:oMathPara>
          </w:p>
          <w:p w:rsidR="2DDE6249" w:rsidP="5CC05DB6" w:rsidRDefault="2DDE6249" w14:paraId="250FEEF1" w14:textId="564096FF">
            <w:r>
              <w:rPr>
                <w:noProof/>
              </w:rPr>
              <w:drawing>
                <wp:inline distT="0" distB="0" distL="0" distR="0" wp14:anchorId="74D3895E" wp14:editId="54D8016F">
                  <wp:extent cx="1409700" cy="1273561"/>
                  <wp:effectExtent l="0" t="0" r="0" b="0"/>
                  <wp:docPr id="2088386261" name="Picture 2088386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09700" cy="1273561"/>
                          </a:xfrm>
                          <a:prstGeom prst="rect">
                            <a:avLst/>
                          </a:prstGeom>
                        </pic:spPr>
                      </pic:pic>
                    </a:graphicData>
                  </a:graphic>
                </wp:inline>
              </w:drawing>
            </w:r>
          </w:p>
        </w:tc>
      </w:tr>
      <w:tr w:rsidR="5CC05DB6" w:rsidTr="5CC05DB6" w14:paraId="52CDC4A5" w14:textId="77777777">
        <w:trPr>
          <w:trHeight w:val="300"/>
        </w:trPr>
        <w:tc>
          <w:tcPr>
            <w:tcW w:w="7455" w:type="dxa"/>
          </w:tcPr>
          <w:p w:rsidR="274F1DB5" w:rsidP="5CC05DB6" w:rsidRDefault="274F1DB5" w14:paraId="28CC251F" w14:textId="5300EE6F">
            <w:pPr>
              <w:rPr>
                <w:rFonts w:eastAsia="Calibri"/>
                <w:sz w:val="24"/>
                <w:szCs w:val="24"/>
              </w:rPr>
            </w:pPr>
            <w:r w:rsidRPr="5CC05DB6">
              <w:rPr>
                <w:rFonts w:eastAsia="Calibri"/>
                <w:sz w:val="24"/>
                <w:szCs w:val="24"/>
              </w:rPr>
              <w:t xml:space="preserve">An </w:t>
            </w:r>
            <w:r w:rsidRPr="5CC05DB6">
              <w:rPr>
                <w:rFonts w:eastAsia="Calibri"/>
                <w:i/>
                <w:iCs/>
                <w:sz w:val="24"/>
                <w:szCs w:val="24"/>
              </w:rPr>
              <w:t>inscribed angle</w:t>
            </w:r>
            <w:r w:rsidRPr="5CC05DB6">
              <w:rPr>
                <w:rFonts w:eastAsia="Calibri"/>
                <w:sz w:val="24"/>
                <w:szCs w:val="24"/>
              </w:rPr>
              <w:t xml:space="preserve"> on a </w:t>
            </w:r>
            <w:r w:rsidRPr="5CC05DB6">
              <w:rPr>
                <w:rFonts w:eastAsia="Calibri"/>
                <w:i/>
                <w:iCs/>
                <w:sz w:val="24"/>
                <w:szCs w:val="24"/>
              </w:rPr>
              <w:t>diameter</w:t>
            </w:r>
            <w:r w:rsidRPr="5CC05DB6">
              <w:rPr>
                <w:rFonts w:eastAsia="Calibri"/>
                <w:sz w:val="24"/>
                <w:szCs w:val="24"/>
              </w:rPr>
              <w:t xml:space="preserve"> forms a right triangle with the corresponding </w:t>
            </w:r>
            <w:r w:rsidRPr="5CC05DB6">
              <w:rPr>
                <w:rFonts w:eastAsia="Calibri"/>
                <w:i/>
                <w:iCs/>
                <w:sz w:val="24"/>
                <w:szCs w:val="24"/>
              </w:rPr>
              <w:t>diameter</w:t>
            </w:r>
            <w:r w:rsidRPr="5CC05DB6">
              <w:rPr>
                <w:rFonts w:eastAsia="Calibri"/>
                <w:sz w:val="24"/>
                <w:szCs w:val="24"/>
              </w:rPr>
              <w:t xml:space="preserve">. </w:t>
            </w:r>
          </w:p>
          <w:p w:rsidR="5CC05DB6" w:rsidP="5CC05DB6" w:rsidRDefault="5CC05DB6" w14:paraId="5C0E177D" w14:textId="141A4A4D">
            <w:pPr>
              <w:rPr>
                <w:rFonts w:eastAsia="Calibri"/>
                <w:sz w:val="24"/>
                <w:szCs w:val="24"/>
              </w:rPr>
            </w:pPr>
          </w:p>
          <w:p w:rsidR="4837CDCA" w:rsidP="5CC05DB6" w:rsidRDefault="00000000" w14:paraId="3ACD50DE" w14:textId="36A2F98C">
            <w:pPr>
              <w:rPr>
                <w:rFonts w:eastAsia="Calibri"/>
                <w:sz w:val="20"/>
                <w:szCs w:val="20"/>
              </w:rPr>
            </w:pPr>
            <w:hyperlink w:anchor="Bookmark3">
              <w:r w:rsidRPr="5CC05DB6" w:rsidR="4837CDCA">
                <w:rPr>
                  <w:rStyle w:val="Hyperlink"/>
                  <w:rFonts w:eastAsia="Calibri"/>
                  <w:sz w:val="20"/>
                  <w:szCs w:val="20"/>
                </w:rPr>
                <w:t>Recall:</w:t>
              </w:r>
            </w:hyperlink>
            <w:r w:rsidRPr="5CC05DB6" w:rsidR="4837CDCA">
              <w:rPr>
                <w:rFonts w:eastAsia="Calibri"/>
                <w:sz w:val="20"/>
                <w:szCs w:val="20"/>
              </w:rPr>
              <w:t xml:space="preserve"> When dealing with right triangles, the Pythagorean Theorem and trigonometric ratios can be used. (formulas)</w:t>
            </w:r>
          </w:p>
          <w:p w:rsidR="5CC05DB6" w:rsidP="5CC05DB6" w:rsidRDefault="5CC05DB6" w14:paraId="2080369B" w14:textId="047F6635">
            <w:pPr>
              <w:rPr>
                <w:rFonts w:eastAsia="Calibri"/>
                <w:sz w:val="24"/>
                <w:szCs w:val="24"/>
              </w:rPr>
            </w:pPr>
          </w:p>
        </w:tc>
        <w:tc>
          <w:tcPr>
            <w:tcW w:w="2625" w:type="dxa"/>
          </w:tcPr>
          <w:p w:rsidR="04C3A75C" w:rsidP="5CC05DB6" w:rsidRDefault="04C3A75C" w14:paraId="1317D32E" w14:textId="24E627D5">
            <w:r>
              <w:rPr>
                <w:noProof/>
              </w:rPr>
              <w:drawing>
                <wp:inline distT="0" distB="0" distL="0" distR="0" wp14:anchorId="3FF4B039" wp14:editId="21B12DEF">
                  <wp:extent cx="1371600" cy="1285875"/>
                  <wp:effectExtent l="0" t="0" r="0" b="0"/>
                  <wp:docPr id="1089640791" name="Picture 1089640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1371600" cy="1285875"/>
                          </a:xfrm>
                          <a:prstGeom prst="rect">
                            <a:avLst/>
                          </a:prstGeom>
                        </pic:spPr>
                      </pic:pic>
                    </a:graphicData>
                  </a:graphic>
                </wp:inline>
              </w:drawing>
            </w:r>
          </w:p>
        </w:tc>
      </w:tr>
    </w:tbl>
    <w:p w:rsidR="775893B3" w:rsidP="003C5BD3" w:rsidRDefault="775893B3" w14:paraId="2ABB0C25" w14:textId="2ADF24F0">
      <w:pPr>
        <w:pStyle w:val="ListParagraph"/>
        <w:numPr>
          <w:ilvl w:val="0"/>
          <w:numId w:val="13"/>
        </w:numPr>
        <w:rPr>
          <w:rFonts w:eastAsia="Calibri"/>
          <w:sz w:val="24"/>
          <w:szCs w:val="24"/>
        </w:rPr>
      </w:pPr>
      <w:r w:rsidRPr="5CC05DB6">
        <w:rPr>
          <w:rFonts w:eastAsia="Calibri"/>
          <w:sz w:val="24"/>
          <w:szCs w:val="24"/>
        </w:rPr>
        <w:t>Tips for solving:</w:t>
      </w:r>
    </w:p>
    <w:p w:rsidR="775893B3" w:rsidP="003C5BD3" w:rsidRDefault="775893B3" w14:paraId="0FE80323" w14:textId="5136AB92">
      <w:pPr>
        <w:pStyle w:val="ListParagraph"/>
        <w:numPr>
          <w:ilvl w:val="1"/>
          <w:numId w:val="13"/>
        </w:numPr>
        <w:rPr>
          <w:rFonts w:eastAsia="Calibri"/>
          <w:sz w:val="24"/>
          <w:szCs w:val="24"/>
        </w:rPr>
      </w:pPr>
      <w:r w:rsidRPr="5CC05DB6">
        <w:rPr>
          <w:rFonts w:eastAsia="Calibri"/>
          <w:sz w:val="24"/>
          <w:szCs w:val="24"/>
        </w:rPr>
        <w:t xml:space="preserve">Label the given information. </w:t>
      </w:r>
    </w:p>
    <w:p w:rsidR="775893B3" w:rsidP="003C5BD3" w:rsidRDefault="775893B3" w14:paraId="4FEAB221" w14:textId="12F005A0">
      <w:pPr>
        <w:pStyle w:val="ListParagraph"/>
        <w:numPr>
          <w:ilvl w:val="1"/>
          <w:numId w:val="13"/>
        </w:numPr>
        <w:rPr>
          <w:rFonts w:eastAsia="Calibri"/>
          <w:sz w:val="24"/>
          <w:szCs w:val="24"/>
        </w:rPr>
      </w:pPr>
      <w:r w:rsidRPr="5CC05DB6">
        <w:rPr>
          <w:rFonts w:eastAsia="Calibri"/>
          <w:sz w:val="24"/>
          <w:szCs w:val="24"/>
        </w:rPr>
        <w:t>Look for arcs or angles for which you can determine the measure. Lable with this new information.</w:t>
      </w:r>
    </w:p>
    <w:p w:rsidR="775893B3" w:rsidP="003C5BD3" w:rsidRDefault="775893B3" w14:paraId="4F9580F4" w14:textId="07D7223E">
      <w:pPr>
        <w:pStyle w:val="ListParagraph"/>
        <w:numPr>
          <w:ilvl w:val="1"/>
          <w:numId w:val="13"/>
        </w:numPr>
        <w:rPr>
          <w:rFonts w:eastAsia="Calibri"/>
          <w:sz w:val="24"/>
          <w:szCs w:val="24"/>
        </w:rPr>
      </w:pPr>
      <w:r w:rsidRPr="5CC05DB6">
        <w:rPr>
          <w:rFonts w:eastAsia="Calibri"/>
          <w:sz w:val="24"/>
          <w:szCs w:val="24"/>
        </w:rPr>
        <w:t xml:space="preserve">You may need to use many different geometric concepts when solving problems with circles. </w:t>
      </w:r>
    </w:p>
    <w:p w:rsidR="775893B3" w:rsidP="003C5BD3" w:rsidRDefault="775893B3" w14:paraId="34091E49" w14:textId="3793BDCD">
      <w:pPr>
        <w:pStyle w:val="ListParagraph"/>
        <w:numPr>
          <w:ilvl w:val="1"/>
          <w:numId w:val="13"/>
        </w:numPr>
        <w:rPr>
          <w:rFonts w:eastAsia="Calibri"/>
          <w:sz w:val="24"/>
          <w:szCs w:val="24"/>
        </w:rPr>
      </w:pPr>
      <w:r w:rsidRPr="5CC05DB6">
        <w:rPr>
          <w:rFonts w:eastAsia="Calibri"/>
          <w:sz w:val="24"/>
          <w:szCs w:val="24"/>
        </w:rPr>
        <w:t>It may take a few steps to find the measures of the angles, arcs, or lengths that are asked for in a problem.</w:t>
      </w:r>
    </w:p>
    <w:p w:rsidR="775893B3" w:rsidP="003C5BD3" w:rsidRDefault="775893B3" w14:paraId="484C863F" w14:textId="48D12AA1">
      <w:pPr>
        <w:pStyle w:val="ListParagraph"/>
        <w:numPr>
          <w:ilvl w:val="1"/>
          <w:numId w:val="13"/>
        </w:numPr>
        <w:rPr>
          <w:rFonts w:eastAsia="Calibri"/>
          <w:sz w:val="24"/>
          <w:szCs w:val="24"/>
        </w:rPr>
      </w:pPr>
      <w:r w:rsidRPr="5CC05DB6">
        <w:rPr>
          <w:rFonts w:eastAsia="Calibri"/>
          <w:sz w:val="24"/>
          <w:szCs w:val="24"/>
        </w:rPr>
        <w:t>It is always helpful to start by labeling any side lengths or angle measurements that you know.</w:t>
      </w:r>
    </w:p>
    <w:p w:rsidR="5CC05DB6" w:rsidP="5CC05DB6" w:rsidRDefault="5CC05DB6" w14:paraId="73B64D88" w14:textId="6BEDA3E6">
      <w:pPr>
        <w:rPr>
          <w:rFonts w:eastAsia="Calibri"/>
          <w:b/>
          <w:bCs/>
          <w:sz w:val="24"/>
          <w:szCs w:val="24"/>
        </w:rPr>
      </w:pPr>
    </w:p>
    <w:p w:rsidR="009D3C35" w:rsidP="009D3C35" w:rsidRDefault="009D3C35" w14:paraId="3CD87AFC"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5CC05DB6" w14:paraId="7A8213F1" w14:textId="77777777">
        <w:trPr>
          <w:trHeight w:val="300"/>
        </w:trPr>
        <w:tc>
          <w:tcPr>
            <w:tcW w:w="625" w:type="dxa"/>
            <w:shd w:val="clear" w:color="auto" w:fill="E7E6E6" w:themeFill="background2"/>
          </w:tcPr>
          <w:p w:rsidRPr="604C3ED4" w:rsidR="009D3C35" w:rsidP="00B022A6" w:rsidRDefault="009D3C35" w14:paraId="57F2E4D2" w14:textId="77777777">
            <w:pPr>
              <w:rPr>
                <w:rFonts w:eastAsia="Calibri"/>
                <w:sz w:val="24"/>
                <w:szCs w:val="24"/>
              </w:rPr>
            </w:pPr>
          </w:p>
        </w:tc>
        <w:tc>
          <w:tcPr>
            <w:tcW w:w="7689" w:type="dxa"/>
          </w:tcPr>
          <w:p w:rsidR="009D3C35" w:rsidP="00B022A6" w:rsidRDefault="009D3C35" w14:paraId="1C412CE0" w14:textId="77777777">
            <w:pPr>
              <w:rPr>
                <w:noProof/>
              </w:rPr>
            </w:pPr>
            <w:r>
              <w:rPr>
                <w:rFonts w:eastAsia="Calibri" w:cstheme="minorHAnsi"/>
                <w:bCs/>
                <w:noProof/>
                <w:sz w:val="24"/>
                <w:szCs w:val="24"/>
              </w:rPr>
              <w:t>Question</w:t>
            </w:r>
          </w:p>
        </w:tc>
        <w:tc>
          <w:tcPr>
            <w:tcW w:w="2476" w:type="dxa"/>
          </w:tcPr>
          <w:p w:rsidR="009D3C35" w:rsidP="00B022A6" w:rsidRDefault="009D3C35" w14:paraId="0B634606" w14:textId="77777777">
            <w:pPr>
              <w:rPr>
                <w:noProof/>
              </w:rPr>
            </w:pPr>
            <w:r>
              <w:rPr>
                <w:rFonts w:eastAsia="Calibri" w:cstheme="minorHAnsi"/>
                <w:bCs/>
                <w:noProof/>
                <w:sz w:val="24"/>
                <w:szCs w:val="24"/>
              </w:rPr>
              <w:t>Answer</w:t>
            </w:r>
          </w:p>
        </w:tc>
      </w:tr>
      <w:tr w:rsidR="009D3C35" w:rsidTr="5CC05DB6" w14:paraId="1A2AD306" w14:textId="77777777">
        <w:trPr>
          <w:trHeight w:val="300"/>
        </w:trPr>
        <w:tc>
          <w:tcPr>
            <w:tcW w:w="625" w:type="dxa"/>
          </w:tcPr>
          <w:p w:rsidR="009D3C35" w:rsidP="00B022A6" w:rsidRDefault="009D3C35" w14:paraId="6B43F47E" w14:textId="77777777">
            <w:pPr>
              <w:rPr>
                <w:rFonts w:eastAsia="Calibri"/>
                <w:sz w:val="24"/>
                <w:szCs w:val="24"/>
              </w:rPr>
            </w:pPr>
            <w:r w:rsidRPr="604C3ED4">
              <w:rPr>
                <w:rFonts w:eastAsia="Calibri"/>
                <w:sz w:val="24"/>
                <w:szCs w:val="24"/>
              </w:rPr>
              <w:t>P 1</w:t>
            </w:r>
          </w:p>
        </w:tc>
        <w:tc>
          <w:tcPr>
            <w:tcW w:w="7689" w:type="dxa"/>
          </w:tcPr>
          <w:p w:rsidRPr="00817589" w:rsidR="009D3C35" w:rsidP="00B022A6" w:rsidRDefault="00817589" w14:paraId="3E96710E" w14:textId="77777777">
            <w:pPr>
              <w:rPr>
                <w:rFonts w:eastAsia="Calibri"/>
                <w:i/>
                <w:iCs/>
                <w:sz w:val="24"/>
                <w:szCs w:val="24"/>
              </w:rPr>
            </w:pPr>
            <w:r w:rsidRPr="00817589">
              <w:rPr>
                <w:rFonts w:eastAsia="Calibri"/>
                <w:i/>
                <w:iCs/>
                <w:sz w:val="24"/>
                <w:szCs w:val="24"/>
              </w:rPr>
              <w:t>Use the image to answer the question.</w:t>
            </w:r>
          </w:p>
          <w:p w:rsidR="00817589" w:rsidP="00B022A6" w:rsidRDefault="00817589" w14:paraId="0496C396" w14:textId="77777777">
            <w:pPr>
              <w:rPr>
                <w:rFonts w:eastAsia="Calibri"/>
                <w:sz w:val="24"/>
                <w:szCs w:val="24"/>
              </w:rPr>
            </w:pPr>
            <w:r w:rsidRPr="00817589">
              <w:rPr>
                <w:rFonts w:eastAsia="Calibri"/>
                <w:noProof/>
                <w:sz w:val="24"/>
                <w:szCs w:val="24"/>
              </w:rPr>
              <w:drawing>
                <wp:inline distT="0" distB="0" distL="0" distR="0" wp14:anchorId="13423ED8" wp14:editId="28597C41">
                  <wp:extent cx="1651058" cy="1466850"/>
                  <wp:effectExtent l="0" t="0" r="6350" b="0"/>
                  <wp:docPr id="2127041392" name="Picture 212704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041392" name=""/>
                          <pic:cNvPicPr/>
                        </pic:nvPicPr>
                        <pic:blipFill>
                          <a:blip r:embed="rId50"/>
                          <a:stretch>
                            <a:fillRect/>
                          </a:stretch>
                        </pic:blipFill>
                        <pic:spPr>
                          <a:xfrm>
                            <a:off x="0" y="0"/>
                            <a:ext cx="1657487" cy="1472562"/>
                          </a:xfrm>
                          <a:prstGeom prst="rect">
                            <a:avLst/>
                          </a:prstGeom>
                        </pic:spPr>
                      </pic:pic>
                    </a:graphicData>
                  </a:graphic>
                </wp:inline>
              </w:drawing>
            </w:r>
          </w:p>
          <w:p w:rsidR="00817589" w:rsidP="00B022A6" w:rsidRDefault="00817589" w14:paraId="1664BF9A" w14:textId="77777777">
            <w:pPr>
              <w:rPr>
                <w:rFonts w:eastAsia="Calibri"/>
                <w:sz w:val="24"/>
                <w:szCs w:val="24"/>
              </w:rPr>
            </w:pPr>
          </w:p>
          <w:p w:rsidR="00817589" w:rsidP="00B022A6" w:rsidRDefault="00817589" w14:paraId="6E163F69" w14:textId="77777777">
            <w:pPr>
              <w:rPr>
                <w:rFonts w:eastAsia="Calibri"/>
                <w:sz w:val="24"/>
                <w:szCs w:val="24"/>
              </w:rPr>
            </w:pPr>
            <w:r>
              <w:rPr>
                <w:rFonts w:eastAsia="Calibri"/>
                <w:sz w:val="24"/>
                <w:szCs w:val="24"/>
              </w:rPr>
              <w:t xml:space="preserve">In the diagram, </w:t>
            </w:r>
            <m:oMath>
              <m:r>
                <w:rPr>
                  <w:rFonts w:ascii="Cambria Math" w:hAnsi="Cambria Math" w:eastAsia="Calibri"/>
                  <w:sz w:val="24"/>
                  <w:szCs w:val="24"/>
                </w:rPr>
                <m:t>∠LOM</m:t>
              </m:r>
            </m:oMath>
            <w:r>
              <w:rPr>
                <w:rFonts w:eastAsia="Calibri"/>
                <w:sz w:val="24"/>
                <w:szCs w:val="24"/>
              </w:rPr>
              <w:t xml:space="preserve"> is</w:t>
            </w:r>
          </w:p>
          <w:p w:rsidR="00817589" w:rsidP="00B022A6" w:rsidRDefault="00817589" w14:paraId="0586067C" w14:textId="77777777">
            <w:pPr>
              <w:rPr>
                <w:rFonts w:eastAsia="Calibri"/>
                <w:sz w:val="24"/>
                <w:szCs w:val="24"/>
              </w:rPr>
            </w:pPr>
          </w:p>
          <w:p w:rsidR="00817589" w:rsidP="00B022A6" w:rsidRDefault="00817589" w14:paraId="69ACAE3B" w14:textId="77777777">
            <w:pPr>
              <w:rPr>
                <w:rFonts w:eastAsia="Calibri"/>
                <w:sz w:val="24"/>
                <w:szCs w:val="24"/>
              </w:rPr>
            </w:pPr>
            <w:r>
              <w:rPr>
                <w:rFonts w:eastAsia="Calibri"/>
                <w:sz w:val="24"/>
                <w:szCs w:val="24"/>
              </w:rPr>
              <w:t>Option #1: an inscribed angle.</w:t>
            </w:r>
          </w:p>
          <w:p w:rsidR="00817589" w:rsidP="00B022A6" w:rsidRDefault="00817589" w14:paraId="449F1263" w14:textId="77777777">
            <w:pPr>
              <w:rPr>
                <w:rFonts w:eastAsia="Calibri"/>
                <w:sz w:val="24"/>
                <w:szCs w:val="24"/>
              </w:rPr>
            </w:pPr>
            <w:r>
              <w:rPr>
                <w:rFonts w:eastAsia="Calibri"/>
                <w:sz w:val="24"/>
                <w:szCs w:val="24"/>
              </w:rPr>
              <w:t>Option #2: a central angle.</w:t>
            </w:r>
          </w:p>
          <w:p w:rsidR="00817589" w:rsidP="00B022A6" w:rsidRDefault="00817589" w14:paraId="240CDB65" w14:textId="77777777">
            <w:pPr>
              <w:rPr>
                <w:rFonts w:eastAsia="Calibri"/>
                <w:sz w:val="24"/>
                <w:szCs w:val="24"/>
              </w:rPr>
            </w:pPr>
            <w:r>
              <w:rPr>
                <w:rFonts w:eastAsia="Calibri"/>
                <w:sz w:val="24"/>
                <w:szCs w:val="24"/>
              </w:rPr>
              <w:t>Option #3: a circumscribed angle.</w:t>
            </w:r>
          </w:p>
          <w:p w:rsidR="00817589" w:rsidP="00B022A6" w:rsidRDefault="00817589" w14:paraId="29076E00" w14:textId="21454225">
            <w:pPr>
              <w:rPr>
                <w:rFonts w:eastAsia="Calibri"/>
                <w:sz w:val="24"/>
                <w:szCs w:val="24"/>
              </w:rPr>
            </w:pPr>
            <w:r>
              <w:rPr>
                <w:rFonts w:eastAsia="Calibri"/>
                <w:sz w:val="24"/>
                <w:szCs w:val="24"/>
              </w:rPr>
              <w:t>Option #4: an exterior angle.</w:t>
            </w:r>
          </w:p>
        </w:tc>
        <w:tc>
          <w:tcPr>
            <w:tcW w:w="2476" w:type="dxa"/>
          </w:tcPr>
          <w:p w:rsidR="009D3C35" w:rsidP="00B022A6" w:rsidRDefault="00817589" w14:paraId="1D13C2F4" w14:textId="73F5DB4C">
            <w:pPr>
              <w:rPr>
                <w:noProof/>
              </w:rPr>
            </w:pPr>
            <w:r>
              <w:rPr>
                <w:noProof/>
              </w:rPr>
              <w:t>Option #2</w:t>
            </w:r>
          </w:p>
        </w:tc>
      </w:tr>
      <w:tr w:rsidR="009D3C35" w:rsidTr="5CC05DB6" w14:paraId="0BC24F25" w14:textId="77777777">
        <w:trPr>
          <w:trHeight w:val="300"/>
        </w:trPr>
        <w:tc>
          <w:tcPr>
            <w:tcW w:w="625" w:type="dxa"/>
          </w:tcPr>
          <w:p w:rsidR="009D3C35" w:rsidP="00B022A6" w:rsidRDefault="009D3C35" w14:paraId="77EE527C" w14:textId="77777777">
            <w:pPr>
              <w:rPr>
                <w:rFonts w:eastAsia="Calibri"/>
                <w:sz w:val="24"/>
                <w:szCs w:val="24"/>
              </w:rPr>
            </w:pPr>
            <w:r w:rsidRPr="604C3ED4">
              <w:rPr>
                <w:rFonts w:eastAsia="Calibri"/>
                <w:sz w:val="24"/>
                <w:szCs w:val="24"/>
              </w:rPr>
              <w:t>P 2</w:t>
            </w:r>
          </w:p>
        </w:tc>
        <w:tc>
          <w:tcPr>
            <w:tcW w:w="7689" w:type="dxa"/>
          </w:tcPr>
          <w:p w:rsidRPr="00817589" w:rsidR="009D3C35" w:rsidP="00B022A6" w:rsidRDefault="00817589" w14:paraId="31C5D26F" w14:textId="77777777">
            <w:pPr>
              <w:rPr>
                <w:rFonts w:eastAsia="Calibri"/>
                <w:i/>
                <w:iCs/>
                <w:sz w:val="24"/>
                <w:szCs w:val="24"/>
              </w:rPr>
            </w:pPr>
            <w:r w:rsidRPr="00817589">
              <w:rPr>
                <w:rFonts w:eastAsia="Calibri"/>
                <w:i/>
                <w:iCs/>
                <w:sz w:val="24"/>
                <w:szCs w:val="24"/>
              </w:rPr>
              <w:t>Use the image to answer the question.</w:t>
            </w:r>
          </w:p>
          <w:p w:rsidR="00817589" w:rsidP="00B022A6" w:rsidRDefault="00817589" w14:paraId="1AC52CB9" w14:textId="77777777">
            <w:pPr>
              <w:rPr>
                <w:rFonts w:eastAsia="Calibri"/>
                <w:sz w:val="24"/>
                <w:szCs w:val="24"/>
              </w:rPr>
            </w:pPr>
            <w:r w:rsidRPr="00817589">
              <w:rPr>
                <w:rFonts w:eastAsia="Calibri"/>
                <w:noProof/>
                <w:sz w:val="24"/>
                <w:szCs w:val="24"/>
              </w:rPr>
              <w:drawing>
                <wp:inline distT="0" distB="0" distL="0" distR="0" wp14:anchorId="4900B612" wp14:editId="08E9D743">
                  <wp:extent cx="1676776" cy="1708150"/>
                  <wp:effectExtent l="0" t="0" r="0" b="6350"/>
                  <wp:docPr id="2139569311" name="Picture 2139569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569311" name=""/>
                          <pic:cNvPicPr/>
                        </pic:nvPicPr>
                        <pic:blipFill>
                          <a:blip r:embed="rId51"/>
                          <a:stretch>
                            <a:fillRect/>
                          </a:stretch>
                        </pic:blipFill>
                        <pic:spPr>
                          <a:xfrm>
                            <a:off x="0" y="0"/>
                            <a:ext cx="1681356" cy="1712816"/>
                          </a:xfrm>
                          <a:prstGeom prst="rect">
                            <a:avLst/>
                          </a:prstGeom>
                        </pic:spPr>
                      </pic:pic>
                    </a:graphicData>
                  </a:graphic>
                </wp:inline>
              </w:drawing>
            </w:r>
          </w:p>
          <w:p w:rsidR="00817589" w:rsidP="00B022A6" w:rsidRDefault="00817589" w14:paraId="63D08BBE" w14:textId="77777777">
            <w:pPr>
              <w:rPr>
                <w:rFonts w:eastAsia="Calibri"/>
                <w:sz w:val="24"/>
                <w:szCs w:val="24"/>
              </w:rPr>
            </w:pPr>
          </w:p>
          <w:p w:rsidR="00817589" w:rsidP="00B022A6" w:rsidRDefault="6209F4D6" w14:paraId="0CDF5FED" w14:textId="160E00A4">
            <w:pPr>
              <w:rPr>
                <w:rFonts w:eastAsia="Calibri"/>
                <w:sz w:val="24"/>
                <w:szCs w:val="24"/>
              </w:rPr>
            </w:pPr>
            <w:r>
              <w:rPr>
                <w:rFonts w:eastAsia="Calibri"/>
                <w:sz w:val="24"/>
                <w:szCs w:val="24"/>
              </w:rPr>
              <w:t xml:space="preserve">If arc </w:t>
            </w:r>
            <m:oMath>
              <m:r>
                <w:rPr>
                  <w:rFonts w:ascii="Cambria Math" w:hAnsi="Cambria Math" w:eastAsia="Calibri"/>
                  <w:sz w:val="24"/>
                  <w:szCs w:val="24"/>
                </w:rPr>
                <m:t>m</m:t>
              </m:r>
              <m:acc>
                <m:accPr>
                  <m:ctrlPr>
                    <w:rPr>
                      <w:rFonts w:ascii="Cambria Math" w:hAnsi="Cambria Math" w:eastAsia="Calibri"/>
                      <w:i/>
                      <w:sz w:val="24"/>
                      <w:szCs w:val="24"/>
                    </w:rPr>
                  </m:ctrlPr>
                </m:accPr>
                <m:e>
                  <m:r>
                    <w:rPr>
                      <w:rFonts w:ascii="Cambria Math" w:hAnsi="Cambria Math" w:eastAsia="Calibri"/>
                      <w:sz w:val="24"/>
                      <w:szCs w:val="24"/>
                    </w:rPr>
                    <m:t>FG</m:t>
                  </m:r>
                </m:e>
              </m:acc>
              <m:r>
                <w:rPr>
                  <w:rFonts w:ascii="Cambria Math" w:hAnsi="Cambria Math" w:eastAsia="Calibri"/>
                  <w:sz w:val="24"/>
                  <w:szCs w:val="24"/>
                </w:rPr>
                <m:t>=60</m:t>
              </m:r>
            </m:oMath>
            <w:r>
              <w:rPr>
                <w:rFonts w:eastAsia="Calibri"/>
                <w:sz w:val="24"/>
                <w:szCs w:val="24"/>
              </w:rPr>
              <w:t xml:space="preserve"> degrees, then what is the measure of </w:t>
            </w:r>
            <m:oMath>
              <m:r>
                <w:rPr>
                  <w:rFonts w:ascii="Cambria Math" w:hAnsi="Cambria Math" w:eastAsia="Calibri"/>
                  <w:sz w:val="24"/>
                  <w:szCs w:val="24"/>
                </w:rPr>
                <m:t>∠FDG</m:t>
              </m:r>
            </m:oMath>
            <w:r>
              <w:rPr>
                <w:rFonts w:eastAsia="Calibri"/>
                <w:sz w:val="24"/>
                <w:szCs w:val="24"/>
              </w:rPr>
              <w:t>?</w:t>
            </w:r>
          </w:p>
        </w:tc>
        <w:tc>
          <w:tcPr>
            <w:tcW w:w="2476" w:type="dxa"/>
          </w:tcPr>
          <w:p w:rsidR="009D3C35" w:rsidP="00B022A6" w:rsidRDefault="00817589" w14:paraId="706FCAC1" w14:textId="581DA806">
            <w:pPr>
              <w:rPr>
                <w:noProof/>
              </w:rPr>
            </w:pPr>
            <w:r>
              <w:rPr>
                <w:noProof/>
              </w:rPr>
              <w:t>30 degrees</w:t>
            </w:r>
          </w:p>
        </w:tc>
      </w:tr>
      <w:tr w:rsidR="009D3C35" w:rsidTr="5CC05DB6" w14:paraId="419AB74B" w14:textId="77777777">
        <w:trPr>
          <w:trHeight w:val="300"/>
        </w:trPr>
        <w:tc>
          <w:tcPr>
            <w:tcW w:w="625" w:type="dxa"/>
          </w:tcPr>
          <w:p w:rsidR="009D3C35" w:rsidP="00B022A6" w:rsidRDefault="009D3C35" w14:paraId="3862E9D3" w14:textId="77777777">
            <w:pPr>
              <w:rPr>
                <w:rFonts w:eastAsia="Calibri"/>
                <w:sz w:val="24"/>
                <w:szCs w:val="24"/>
              </w:rPr>
            </w:pPr>
            <w:r w:rsidRPr="604C3ED4">
              <w:rPr>
                <w:rFonts w:eastAsia="Calibri"/>
                <w:sz w:val="24"/>
                <w:szCs w:val="24"/>
              </w:rPr>
              <w:t>P 3</w:t>
            </w:r>
          </w:p>
        </w:tc>
        <w:tc>
          <w:tcPr>
            <w:tcW w:w="7689" w:type="dxa"/>
          </w:tcPr>
          <w:p w:rsidRPr="00817589" w:rsidR="00817589" w:rsidP="00817589" w:rsidRDefault="00817589" w14:paraId="2AF68BF4" w14:textId="77777777">
            <w:pPr>
              <w:rPr>
                <w:rFonts w:eastAsia="Calibri"/>
                <w:i/>
                <w:iCs/>
                <w:sz w:val="24"/>
                <w:szCs w:val="24"/>
              </w:rPr>
            </w:pPr>
            <w:r w:rsidRPr="00817589">
              <w:rPr>
                <w:rFonts w:eastAsia="Calibri"/>
                <w:i/>
                <w:iCs/>
                <w:sz w:val="24"/>
                <w:szCs w:val="24"/>
              </w:rPr>
              <w:t>Use the image to answer the question.</w:t>
            </w:r>
          </w:p>
          <w:p w:rsidR="009D3C35" w:rsidP="00B022A6" w:rsidRDefault="00817589" w14:paraId="0764EA3D" w14:textId="77777777">
            <w:pPr>
              <w:rPr>
                <w:rFonts w:eastAsia="Calibri"/>
                <w:sz w:val="24"/>
                <w:szCs w:val="24"/>
              </w:rPr>
            </w:pPr>
            <w:r w:rsidRPr="00817589">
              <w:rPr>
                <w:rFonts w:eastAsia="Calibri"/>
                <w:noProof/>
                <w:sz w:val="24"/>
                <w:szCs w:val="24"/>
              </w:rPr>
              <w:drawing>
                <wp:inline distT="0" distB="0" distL="0" distR="0" wp14:anchorId="5AF28D3D" wp14:editId="44A451A5">
                  <wp:extent cx="2165350" cy="1687241"/>
                  <wp:effectExtent l="0" t="0" r="6350" b="8255"/>
                  <wp:docPr id="6933130" name="Picture 6933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3130" name=""/>
                          <pic:cNvPicPr/>
                        </pic:nvPicPr>
                        <pic:blipFill>
                          <a:blip r:embed="rId52"/>
                          <a:stretch>
                            <a:fillRect/>
                          </a:stretch>
                        </pic:blipFill>
                        <pic:spPr>
                          <a:xfrm>
                            <a:off x="0" y="0"/>
                            <a:ext cx="2165350" cy="1687241"/>
                          </a:xfrm>
                          <a:prstGeom prst="rect">
                            <a:avLst/>
                          </a:prstGeom>
                        </pic:spPr>
                      </pic:pic>
                    </a:graphicData>
                  </a:graphic>
                </wp:inline>
              </w:drawing>
            </w:r>
          </w:p>
          <w:p w:rsidR="00817589" w:rsidP="00B022A6" w:rsidRDefault="00817589" w14:paraId="176EB7B2" w14:textId="77777777">
            <w:pPr>
              <w:rPr>
                <w:rFonts w:eastAsia="Calibri"/>
                <w:sz w:val="24"/>
                <w:szCs w:val="24"/>
              </w:rPr>
            </w:pPr>
          </w:p>
          <w:p w:rsidR="00817589" w:rsidP="00B022A6" w:rsidRDefault="00817589" w14:paraId="45B12403" w14:textId="04770312">
            <w:pPr>
              <w:rPr>
                <w:rFonts w:eastAsia="Calibri"/>
                <w:sz w:val="24"/>
                <w:szCs w:val="24"/>
              </w:rPr>
            </w:pPr>
            <w:r>
              <w:rPr>
                <w:rFonts w:eastAsia="Calibri"/>
                <w:sz w:val="24"/>
                <w:szCs w:val="24"/>
              </w:rPr>
              <w:lastRenderedPageBreak/>
              <w:t xml:space="preserve">If arc </w:t>
            </w:r>
            <m:oMath>
              <m:r>
                <w:rPr>
                  <w:rFonts w:ascii="Cambria Math" w:hAnsi="Cambria Math" w:eastAsia="Calibri"/>
                  <w:sz w:val="24"/>
                  <w:szCs w:val="24"/>
                </w:rPr>
                <m:t>CD=73</m:t>
              </m:r>
            </m:oMath>
            <w:r>
              <w:rPr>
                <w:rFonts w:eastAsia="Calibri"/>
                <w:sz w:val="24"/>
                <w:szCs w:val="24"/>
              </w:rPr>
              <w:t xml:space="preserve"> degrees, then what is the measure of </w:t>
            </w:r>
            <m:oMath>
              <m:r>
                <w:rPr>
                  <w:rFonts w:ascii="Cambria Math" w:hAnsi="Cambria Math" w:eastAsia="Calibri"/>
                  <w:sz w:val="24"/>
                  <w:szCs w:val="24"/>
                </w:rPr>
                <m:t>∠B</m:t>
              </m:r>
            </m:oMath>
            <w:r>
              <w:rPr>
                <w:rFonts w:eastAsia="Calibri"/>
                <w:sz w:val="24"/>
                <w:szCs w:val="24"/>
              </w:rPr>
              <w:t>?</w:t>
            </w:r>
          </w:p>
        </w:tc>
        <w:tc>
          <w:tcPr>
            <w:tcW w:w="2476" w:type="dxa"/>
          </w:tcPr>
          <w:p w:rsidR="009D3C35" w:rsidP="00B022A6" w:rsidRDefault="001A64DF" w14:paraId="37BF5132" w14:textId="2A7F7886">
            <w:pPr>
              <w:rPr>
                <w:noProof/>
              </w:rPr>
            </w:pPr>
            <w:r>
              <w:rPr>
                <w:noProof/>
              </w:rPr>
              <w:lastRenderedPageBreak/>
              <w:t>107 degrees</w:t>
            </w:r>
          </w:p>
        </w:tc>
      </w:tr>
      <w:tr w:rsidR="009D3C35" w:rsidTr="5CC05DB6" w14:paraId="709896FC" w14:textId="77777777">
        <w:trPr>
          <w:trHeight w:val="300"/>
        </w:trPr>
        <w:tc>
          <w:tcPr>
            <w:tcW w:w="625" w:type="dxa"/>
          </w:tcPr>
          <w:p w:rsidR="009D3C35" w:rsidP="00B022A6" w:rsidRDefault="009D3C35" w14:paraId="677680B3" w14:textId="77777777">
            <w:pPr>
              <w:rPr>
                <w:rFonts w:eastAsia="Calibri"/>
                <w:sz w:val="24"/>
                <w:szCs w:val="24"/>
              </w:rPr>
            </w:pPr>
            <w:r w:rsidRPr="604C3ED4">
              <w:rPr>
                <w:rFonts w:eastAsia="Calibri"/>
                <w:sz w:val="24"/>
                <w:szCs w:val="24"/>
              </w:rPr>
              <w:t>P 4</w:t>
            </w:r>
          </w:p>
        </w:tc>
        <w:tc>
          <w:tcPr>
            <w:tcW w:w="7689" w:type="dxa"/>
          </w:tcPr>
          <w:p w:rsidR="009D3C35" w:rsidP="00B022A6" w:rsidRDefault="001A64DF" w14:paraId="21EC7721" w14:textId="2551A204">
            <w:pPr>
              <w:rPr>
                <w:rFonts w:eastAsia="Calibri"/>
                <w:sz w:val="24"/>
                <w:szCs w:val="24"/>
              </w:rPr>
            </w:pPr>
            <w:r>
              <w:rPr>
                <w:rFonts w:eastAsia="Calibri"/>
                <w:sz w:val="24"/>
                <w:szCs w:val="24"/>
              </w:rPr>
              <w:t xml:space="preserve">A circle has a diameter </w:t>
            </w:r>
            <m:oMath>
              <m:r>
                <w:rPr>
                  <w:rFonts w:ascii="Cambria Math" w:hAnsi="Cambria Math" w:eastAsia="Calibri"/>
                  <w:sz w:val="24"/>
                  <w:szCs w:val="24"/>
                </w:rPr>
                <m:t>AB</m:t>
              </m:r>
            </m:oMath>
            <w:r>
              <w:rPr>
                <w:rFonts w:eastAsia="Calibri"/>
                <w:sz w:val="24"/>
                <w:szCs w:val="24"/>
              </w:rPr>
              <w:t xml:space="preserve"> and an inscribed angle at vertex </w:t>
            </w:r>
            <m:oMath>
              <m:r>
                <w:rPr>
                  <w:rFonts w:ascii="Cambria Math" w:hAnsi="Cambria Math" w:eastAsia="Calibri"/>
                  <w:sz w:val="24"/>
                  <w:szCs w:val="24"/>
                </w:rPr>
                <m:t>C</m:t>
              </m:r>
            </m:oMath>
            <w:r>
              <w:rPr>
                <w:rFonts w:eastAsia="Calibri"/>
                <w:sz w:val="24"/>
                <w:szCs w:val="24"/>
              </w:rPr>
              <w:t xml:space="preserve"> forming triangle </w:t>
            </w:r>
            <m:oMath>
              <m:r>
                <w:rPr>
                  <w:rFonts w:ascii="Cambria Math" w:hAnsi="Cambria Math" w:eastAsia="Calibri"/>
                  <w:sz w:val="24"/>
                  <w:szCs w:val="24"/>
                </w:rPr>
                <m:t>ABC</m:t>
              </m:r>
            </m:oMath>
            <w:r>
              <w:rPr>
                <w:rFonts w:eastAsia="Calibri"/>
                <w:sz w:val="24"/>
                <w:szCs w:val="24"/>
              </w:rPr>
              <w:t xml:space="preserve">. The measure of angle </w:t>
            </w:r>
            <m:oMath>
              <m:r>
                <w:rPr>
                  <w:rFonts w:ascii="Cambria Math" w:hAnsi="Cambria Math" w:eastAsia="Calibri"/>
                  <w:sz w:val="24"/>
                  <w:szCs w:val="24"/>
                </w:rPr>
                <m:t>A</m:t>
              </m:r>
            </m:oMath>
            <w:r>
              <w:rPr>
                <w:rFonts w:eastAsia="Calibri"/>
                <w:sz w:val="24"/>
                <w:szCs w:val="24"/>
              </w:rPr>
              <w:t xml:space="preserve"> is 27</w:t>
            </w:r>
            <m:oMath>
              <m:r>
                <w:rPr>
                  <w:rFonts w:ascii="Cambria Math" w:hAnsi="Cambria Math" w:eastAsia="Calibri"/>
                  <w:sz w:val="24"/>
                  <w:szCs w:val="24"/>
                </w:rPr>
                <m:t>°</m:t>
              </m:r>
            </m:oMath>
            <w:r>
              <w:rPr>
                <w:rFonts w:eastAsia="Calibri"/>
                <w:sz w:val="24"/>
                <w:szCs w:val="24"/>
              </w:rPr>
              <w:t xml:space="preserve">. Using what you know about inscribed angles, what is the angle measure of </w:t>
            </w:r>
            <m:oMath>
              <m:r>
                <w:rPr>
                  <w:rFonts w:ascii="Cambria Math" w:hAnsi="Cambria Math" w:eastAsia="Calibri"/>
                  <w:sz w:val="24"/>
                  <w:szCs w:val="24"/>
                </w:rPr>
                <m:t>B</m:t>
              </m:r>
            </m:oMath>
            <w:r>
              <w:rPr>
                <w:rFonts w:eastAsia="Calibri"/>
                <w:sz w:val="24"/>
                <w:szCs w:val="24"/>
              </w:rPr>
              <w:t>?</w:t>
            </w:r>
          </w:p>
          <w:p w:rsidR="001A64DF" w:rsidP="00B022A6" w:rsidRDefault="001A64DF" w14:paraId="1238DC7D" w14:textId="77777777">
            <w:pPr>
              <w:rPr>
                <w:rFonts w:eastAsia="Calibri"/>
                <w:sz w:val="24"/>
                <w:szCs w:val="24"/>
              </w:rPr>
            </w:pPr>
          </w:p>
          <w:p w:rsidR="001A64DF" w:rsidP="00B022A6" w:rsidRDefault="001A64DF" w14:paraId="483445AB" w14:textId="58A7247C">
            <w:pPr>
              <w:rPr>
                <w:rFonts w:eastAsia="Calibri"/>
                <w:sz w:val="24"/>
                <w:szCs w:val="24"/>
              </w:rPr>
            </w:pPr>
            <m:oMathPara>
              <m:oMath>
                <m:r>
                  <w:rPr>
                    <w:rFonts w:ascii="Cambria Math" w:hAnsi="Cambria Math" w:eastAsia="Calibri"/>
                    <w:sz w:val="24"/>
                    <w:szCs w:val="24"/>
                  </w:rPr>
                  <m:t>m∠B=____°</m:t>
                </m:r>
              </m:oMath>
            </m:oMathPara>
          </w:p>
        </w:tc>
        <w:tc>
          <w:tcPr>
            <w:tcW w:w="2476" w:type="dxa"/>
          </w:tcPr>
          <w:p w:rsidR="009D3C35" w:rsidP="00B022A6" w:rsidRDefault="001A64DF" w14:paraId="18618784" w14:textId="7BEB7D70">
            <w:pPr>
              <w:rPr>
                <w:noProof/>
              </w:rPr>
            </w:pPr>
            <w:r>
              <w:rPr>
                <w:noProof/>
              </w:rPr>
              <w:t>63</w:t>
            </w:r>
          </w:p>
        </w:tc>
      </w:tr>
      <w:tr w:rsidR="009D3C35" w:rsidTr="5CC05DB6" w14:paraId="66D0A717" w14:textId="77777777">
        <w:trPr>
          <w:trHeight w:val="300"/>
        </w:trPr>
        <w:tc>
          <w:tcPr>
            <w:tcW w:w="625" w:type="dxa"/>
          </w:tcPr>
          <w:p w:rsidR="009D3C35" w:rsidP="00B022A6" w:rsidRDefault="009D3C35" w14:paraId="28E53F0E" w14:textId="77777777">
            <w:pPr>
              <w:rPr>
                <w:rFonts w:eastAsia="Calibri"/>
                <w:sz w:val="24"/>
                <w:szCs w:val="24"/>
              </w:rPr>
            </w:pPr>
            <w:r w:rsidRPr="604C3ED4">
              <w:rPr>
                <w:rFonts w:eastAsia="Calibri"/>
                <w:sz w:val="24"/>
                <w:szCs w:val="24"/>
              </w:rPr>
              <w:t>P 5</w:t>
            </w:r>
          </w:p>
        </w:tc>
        <w:tc>
          <w:tcPr>
            <w:tcW w:w="7689" w:type="dxa"/>
          </w:tcPr>
          <w:p w:rsidR="001A64DF" w:rsidP="00B022A6" w:rsidRDefault="001A64DF" w14:paraId="7DB0B926" w14:textId="4A526682">
            <w:pPr>
              <w:rPr>
                <w:rFonts w:eastAsia="Calibri"/>
                <w:sz w:val="24"/>
                <w:szCs w:val="24"/>
              </w:rPr>
            </w:pPr>
            <w:r>
              <w:rPr>
                <w:rFonts w:eastAsia="Calibri"/>
                <w:sz w:val="24"/>
                <w:szCs w:val="24"/>
              </w:rPr>
              <w:t xml:space="preserve">Triangle </w:t>
            </w:r>
            <m:oMath>
              <m:r>
                <w:rPr>
                  <w:rFonts w:ascii="Cambria Math" w:hAnsi="Cambria Math" w:eastAsia="Calibri"/>
                  <w:sz w:val="24"/>
                  <w:szCs w:val="24"/>
                </w:rPr>
                <m:t>ABC</m:t>
              </m:r>
            </m:oMath>
            <w:r>
              <w:rPr>
                <w:rFonts w:eastAsia="Calibri"/>
                <w:sz w:val="24"/>
                <w:szCs w:val="24"/>
              </w:rPr>
              <w:t xml:space="preserve"> is inscribed within a circle and has diameter line </w:t>
            </w:r>
            <m:oMath>
              <m:r>
                <w:rPr>
                  <w:rFonts w:ascii="Cambria Math" w:hAnsi="Cambria Math" w:eastAsia="Calibri"/>
                  <w:sz w:val="24"/>
                  <w:szCs w:val="24"/>
                </w:rPr>
                <m:t>AB</m:t>
              </m:r>
            </m:oMath>
            <w:r>
              <w:rPr>
                <w:rFonts w:eastAsia="Calibri"/>
                <w:sz w:val="24"/>
                <w:szCs w:val="24"/>
              </w:rPr>
              <w:t xml:space="preserve">, with the inscribed angle at </w:t>
            </w:r>
            <m:oMath>
              <m:r>
                <w:rPr>
                  <w:rFonts w:ascii="Cambria Math" w:hAnsi="Cambria Math" w:eastAsia="Calibri"/>
                  <w:sz w:val="24"/>
                  <w:szCs w:val="24"/>
                </w:rPr>
                <m:t>C</m:t>
              </m:r>
            </m:oMath>
            <w:r>
              <w:rPr>
                <w:rFonts w:eastAsia="Calibri"/>
                <w:sz w:val="24"/>
                <w:szCs w:val="24"/>
              </w:rPr>
              <w:t xml:space="preserve">. If the angle measure of </w:t>
            </w:r>
            <m:oMath>
              <m:r>
                <w:rPr>
                  <w:rFonts w:ascii="Cambria Math" w:hAnsi="Cambria Math" w:eastAsia="Calibri"/>
                  <w:sz w:val="24"/>
                  <w:szCs w:val="24"/>
                </w:rPr>
                <m:t>A</m:t>
              </m:r>
            </m:oMath>
            <w:r>
              <w:rPr>
                <w:rFonts w:eastAsia="Calibri"/>
                <w:sz w:val="24"/>
                <w:szCs w:val="24"/>
              </w:rPr>
              <w:t xml:space="preserve"> is 15</w:t>
            </w:r>
            <m:oMath>
              <m:r>
                <w:rPr>
                  <w:rFonts w:ascii="Cambria Math" w:hAnsi="Cambria Math" w:eastAsia="Calibri"/>
                  <w:sz w:val="24"/>
                  <w:szCs w:val="24"/>
                </w:rPr>
                <m:t>°</m:t>
              </m:r>
            </m:oMath>
            <w:r>
              <w:rPr>
                <w:rFonts w:eastAsia="Calibri"/>
                <w:sz w:val="24"/>
                <w:szCs w:val="24"/>
              </w:rPr>
              <w:t xml:space="preserve">, what is the arc measure of </w:t>
            </w:r>
            <m:oMath>
              <m:r>
                <w:rPr>
                  <w:rFonts w:ascii="Cambria Math" w:hAnsi="Cambria Math" w:eastAsia="Calibri"/>
                  <w:sz w:val="24"/>
                  <w:szCs w:val="24"/>
                </w:rPr>
                <m:t>AC</m:t>
              </m:r>
            </m:oMath>
            <w:r>
              <w:rPr>
                <w:rFonts w:eastAsia="Calibri"/>
                <w:sz w:val="24"/>
                <w:szCs w:val="24"/>
              </w:rPr>
              <w:t>?</w:t>
            </w:r>
          </w:p>
        </w:tc>
        <w:tc>
          <w:tcPr>
            <w:tcW w:w="2476" w:type="dxa"/>
          </w:tcPr>
          <w:p w:rsidR="009D3C35" w:rsidP="00B022A6" w:rsidRDefault="001A64DF" w14:paraId="7FBBE86D" w14:textId="6BF2873A">
            <w:pPr>
              <w:rPr>
                <w:noProof/>
              </w:rPr>
            </w:pPr>
            <w:r>
              <w:rPr>
                <w:noProof/>
              </w:rPr>
              <w:t>150</w:t>
            </w:r>
            <m:oMath>
              <m:r>
                <w:rPr>
                  <w:rFonts w:ascii="Cambria Math" w:hAnsi="Cambria Math" w:eastAsia="Calibri"/>
                  <w:sz w:val="24"/>
                  <w:szCs w:val="24"/>
                </w:rPr>
                <m:t>°</m:t>
              </m:r>
            </m:oMath>
          </w:p>
        </w:tc>
      </w:tr>
    </w:tbl>
    <w:p w:rsidR="009D3C35" w:rsidP="009D3C35" w:rsidRDefault="009D3C35" w14:paraId="6DA7032E" w14:textId="77777777">
      <w:pPr>
        <w:rPr>
          <w:rFonts w:eastAsia="Calibri"/>
          <w:sz w:val="24"/>
          <w:szCs w:val="24"/>
        </w:rPr>
      </w:pPr>
    </w:p>
    <w:p w:rsidRPr="00513D17" w:rsidR="009D3C35" w:rsidP="009D3C35" w:rsidRDefault="009D3C35" w14:paraId="3B31F625"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9D3C35" w:rsidTr="00B022A6" w14:paraId="7AF5F7BA" w14:textId="77777777">
        <w:tc>
          <w:tcPr>
            <w:tcW w:w="715" w:type="dxa"/>
            <w:shd w:val="clear" w:color="auto" w:fill="E7E6E6" w:themeFill="background2"/>
          </w:tcPr>
          <w:p w:rsidRPr="00513D17" w:rsidR="009D3C35" w:rsidP="00B022A6" w:rsidRDefault="009D3C35" w14:paraId="06BCBBCB" w14:textId="77777777">
            <w:pPr>
              <w:rPr>
                <w:rFonts w:eastAsia="Calibri" w:cstheme="minorHAnsi"/>
                <w:bCs/>
                <w:sz w:val="24"/>
                <w:szCs w:val="24"/>
              </w:rPr>
            </w:pPr>
          </w:p>
        </w:tc>
        <w:tc>
          <w:tcPr>
            <w:tcW w:w="7580" w:type="dxa"/>
          </w:tcPr>
          <w:p w:rsidRPr="003D3A09" w:rsidR="009D3C35" w:rsidP="00B022A6" w:rsidRDefault="009D3C35" w14:paraId="117CFFC4" w14:textId="77777777">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9D3C35" w:rsidP="00B022A6" w:rsidRDefault="009D3C35" w14:paraId="036CAB58"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00B022A6" w14:paraId="6FD6480A" w14:textId="77777777">
        <w:tc>
          <w:tcPr>
            <w:tcW w:w="715" w:type="dxa"/>
          </w:tcPr>
          <w:p w:rsidRPr="00513D17" w:rsidR="009D3C35" w:rsidP="00B022A6" w:rsidRDefault="009D3C35" w14:paraId="492D9394" w14:textId="77777777">
            <w:pPr>
              <w:rPr>
                <w:rFonts w:eastAsia="Calibri" w:cstheme="minorHAnsi"/>
                <w:bCs/>
                <w:sz w:val="24"/>
                <w:szCs w:val="24"/>
              </w:rPr>
            </w:pPr>
            <w:r w:rsidRPr="00513D17">
              <w:rPr>
                <w:rFonts w:eastAsia="Calibri" w:cstheme="minorHAnsi"/>
                <w:bCs/>
                <w:sz w:val="24"/>
                <w:szCs w:val="24"/>
              </w:rPr>
              <w:t>Q 1</w:t>
            </w:r>
          </w:p>
        </w:tc>
        <w:tc>
          <w:tcPr>
            <w:tcW w:w="7580" w:type="dxa"/>
          </w:tcPr>
          <w:p w:rsidRPr="00817589" w:rsidR="001A64DF" w:rsidP="001A64DF" w:rsidRDefault="001A64DF" w14:paraId="6AB2A04B" w14:textId="77777777">
            <w:pPr>
              <w:rPr>
                <w:rFonts w:eastAsia="Calibri"/>
                <w:i/>
                <w:iCs/>
                <w:sz w:val="24"/>
                <w:szCs w:val="24"/>
              </w:rPr>
            </w:pPr>
            <w:r w:rsidRPr="00817589">
              <w:rPr>
                <w:rFonts w:eastAsia="Calibri"/>
                <w:i/>
                <w:iCs/>
                <w:sz w:val="24"/>
                <w:szCs w:val="24"/>
              </w:rPr>
              <w:t>Use the image to answer the question.</w:t>
            </w:r>
          </w:p>
          <w:p w:rsidR="009D3C35" w:rsidP="00B022A6" w:rsidRDefault="001A64DF" w14:paraId="15DFC602" w14:textId="77777777">
            <w:pPr>
              <w:rPr>
                <w:rFonts w:eastAsia="Calibri" w:cstheme="minorHAnsi"/>
                <w:bCs/>
                <w:sz w:val="24"/>
                <w:szCs w:val="24"/>
              </w:rPr>
            </w:pPr>
            <w:r w:rsidRPr="001A64DF">
              <w:rPr>
                <w:rFonts w:eastAsia="Calibri" w:cstheme="minorHAnsi"/>
                <w:bCs/>
                <w:noProof/>
                <w:sz w:val="24"/>
                <w:szCs w:val="24"/>
              </w:rPr>
              <w:drawing>
                <wp:inline distT="0" distB="0" distL="0" distR="0" wp14:anchorId="7CAACFE0" wp14:editId="4AA73481">
                  <wp:extent cx="1756475" cy="1727200"/>
                  <wp:effectExtent l="0" t="0" r="0" b="6350"/>
                  <wp:docPr id="390508845" name="Picture 390508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508845" name=""/>
                          <pic:cNvPicPr/>
                        </pic:nvPicPr>
                        <pic:blipFill>
                          <a:blip r:embed="rId53"/>
                          <a:stretch>
                            <a:fillRect/>
                          </a:stretch>
                        </pic:blipFill>
                        <pic:spPr>
                          <a:xfrm>
                            <a:off x="0" y="0"/>
                            <a:ext cx="1758087" cy="1728785"/>
                          </a:xfrm>
                          <a:prstGeom prst="rect">
                            <a:avLst/>
                          </a:prstGeom>
                        </pic:spPr>
                      </pic:pic>
                    </a:graphicData>
                  </a:graphic>
                </wp:inline>
              </w:drawing>
            </w:r>
          </w:p>
          <w:p w:rsidR="001A64DF" w:rsidP="00B022A6" w:rsidRDefault="001A64DF" w14:paraId="79072E8D" w14:textId="77777777">
            <w:pPr>
              <w:rPr>
                <w:rFonts w:eastAsia="Calibri" w:cstheme="minorHAnsi"/>
                <w:bCs/>
                <w:sz w:val="24"/>
                <w:szCs w:val="24"/>
              </w:rPr>
            </w:pPr>
          </w:p>
          <w:p w:rsidR="001A64DF" w:rsidP="00B022A6" w:rsidRDefault="001A64DF" w14:paraId="3AC377F9" w14:textId="77777777">
            <w:pPr>
              <w:rPr>
                <w:rFonts w:eastAsia="Calibri" w:cstheme="minorHAnsi"/>
                <w:bCs/>
                <w:sz w:val="24"/>
                <w:szCs w:val="24"/>
              </w:rPr>
            </w:pPr>
            <w:r>
              <w:rPr>
                <w:rFonts w:eastAsia="Calibri" w:cstheme="minorHAnsi"/>
                <w:bCs/>
                <w:sz w:val="24"/>
                <w:szCs w:val="24"/>
              </w:rPr>
              <w:t xml:space="preserve">In the diagram, identify </w:t>
            </w:r>
            <m:oMath>
              <m:r>
                <w:rPr>
                  <w:rFonts w:ascii="Cambria Math" w:hAnsi="Cambria Math" w:eastAsia="Calibri" w:cstheme="minorHAnsi"/>
                  <w:sz w:val="24"/>
                  <w:szCs w:val="24"/>
                </w:rPr>
                <m:t>∠LNM</m:t>
              </m:r>
            </m:oMath>
            <w:r>
              <w:rPr>
                <w:rFonts w:eastAsia="Calibri" w:cstheme="minorHAnsi"/>
                <w:bCs/>
                <w:sz w:val="24"/>
                <w:szCs w:val="24"/>
              </w:rPr>
              <w:t>.</w:t>
            </w:r>
          </w:p>
          <w:p w:rsidR="001A64DF" w:rsidP="00B022A6" w:rsidRDefault="001A64DF" w14:paraId="27E27F45" w14:textId="77777777">
            <w:pPr>
              <w:rPr>
                <w:rFonts w:eastAsia="Calibri" w:cstheme="minorHAnsi"/>
                <w:bCs/>
                <w:sz w:val="24"/>
                <w:szCs w:val="24"/>
              </w:rPr>
            </w:pPr>
          </w:p>
          <w:p w:rsidR="001A64DF" w:rsidP="003C5BD3" w:rsidRDefault="001A64DF" w14:paraId="0A0FBA65" w14:textId="77777777">
            <w:pPr>
              <w:pStyle w:val="ListParagraph"/>
              <w:numPr>
                <w:ilvl w:val="0"/>
                <w:numId w:val="33"/>
              </w:numPr>
              <w:rPr>
                <w:rFonts w:eastAsia="Calibri" w:cstheme="minorHAnsi"/>
                <w:bCs/>
                <w:sz w:val="24"/>
                <w:szCs w:val="24"/>
              </w:rPr>
            </w:pPr>
            <w:r>
              <w:rPr>
                <w:rFonts w:eastAsia="Calibri" w:cstheme="minorHAnsi"/>
                <w:bCs/>
                <w:sz w:val="24"/>
                <w:szCs w:val="24"/>
              </w:rPr>
              <w:t>an inscribed angle</w:t>
            </w:r>
          </w:p>
          <w:p w:rsidR="001A64DF" w:rsidP="003C5BD3" w:rsidRDefault="001A64DF" w14:paraId="64801963" w14:textId="77777777">
            <w:pPr>
              <w:pStyle w:val="ListParagraph"/>
              <w:numPr>
                <w:ilvl w:val="0"/>
                <w:numId w:val="33"/>
              </w:numPr>
              <w:rPr>
                <w:rFonts w:eastAsia="Calibri" w:cstheme="minorHAnsi"/>
                <w:bCs/>
                <w:sz w:val="24"/>
                <w:szCs w:val="24"/>
              </w:rPr>
            </w:pPr>
            <w:r>
              <w:rPr>
                <w:rFonts w:eastAsia="Calibri" w:cstheme="minorHAnsi"/>
                <w:bCs/>
                <w:sz w:val="24"/>
                <w:szCs w:val="24"/>
              </w:rPr>
              <w:t>an exterior angle</w:t>
            </w:r>
          </w:p>
          <w:p w:rsidR="001A64DF" w:rsidP="003C5BD3" w:rsidRDefault="001A64DF" w14:paraId="269298A6" w14:textId="77777777">
            <w:pPr>
              <w:pStyle w:val="ListParagraph"/>
              <w:numPr>
                <w:ilvl w:val="0"/>
                <w:numId w:val="33"/>
              </w:numPr>
              <w:rPr>
                <w:rFonts w:eastAsia="Calibri" w:cstheme="minorHAnsi"/>
                <w:bCs/>
                <w:sz w:val="24"/>
                <w:szCs w:val="24"/>
              </w:rPr>
            </w:pPr>
            <w:r>
              <w:rPr>
                <w:rFonts w:eastAsia="Calibri" w:cstheme="minorHAnsi"/>
                <w:bCs/>
                <w:sz w:val="24"/>
                <w:szCs w:val="24"/>
              </w:rPr>
              <w:t>a circumscribed angle</w:t>
            </w:r>
          </w:p>
          <w:p w:rsidRPr="001A64DF" w:rsidR="001A64DF" w:rsidP="003C5BD3" w:rsidRDefault="001A64DF" w14:paraId="74837C17" w14:textId="662D2C0A">
            <w:pPr>
              <w:pStyle w:val="ListParagraph"/>
              <w:numPr>
                <w:ilvl w:val="0"/>
                <w:numId w:val="33"/>
              </w:numPr>
              <w:rPr>
                <w:rFonts w:eastAsia="Calibri" w:cstheme="minorHAnsi"/>
                <w:bCs/>
                <w:sz w:val="24"/>
                <w:szCs w:val="24"/>
              </w:rPr>
            </w:pPr>
            <w:r>
              <w:rPr>
                <w:rFonts w:eastAsia="Calibri" w:cstheme="minorHAnsi"/>
                <w:bCs/>
                <w:sz w:val="24"/>
                <w:szCs w:val="24"/>
              </w:rPr>
              <w:t>a central angle</w:t>
            </w:r>
          </w:p>
        </w:tc>
        <w:tc>
          <w:tcPr>
            <w:tcW w:w="2495" w:type="dxa"/>
          </w:tcPr>
          <w:p w:rsidRPr="003D3A09" w:rsidR="009D3C35" w:rsidP="00B022A6" w:rsidRDefault="001A64DF" w14:paraId="733C6AB3" w14:textId="152C0175">
            <w:pPr>
              <w:rPr>
                <w:rFonts w:eastAsia="Calibri" w:cstheme="minorHAnsi"/>
                <w:bCs/>
                <w:noProof/>
                <w:sz w:val="24"/>
                <w:szCs w:val="24"/>
              </w:rPr>
            </w:pPr>
            <w:r>
              <w:rPr>
                <w:rFonts w:eastAsia="Calibri" w:cstheme="minorHAnsi"/>
                <w:bCs/>
                <w:noProof/>
                <w:sz w:val="24"/>
                <w:szCs w:val="24"/>
              </w:rPr>
              <w:t>an inscribed angle</w:t>
            </w:r>
          </w:p>
        </w:tc>
      </w:tr>
      <w:tr w:rsidRPr="00513D17" w:rsidR="009D3C35" w:rsidTr="00B022A6" w14:paraId="5A794A04" w14:textId="77777777">
        <w:tc>
          <w:tcPr>
            <w:tcW w:w="715" w:type="dxa"/>
          </w:tcPr>
          <w:p w:rsidRPr="00513D17" w:rsidR="009D3C35" w:rsidP="00B022A6" w:rsidRDefault="009D3C35" w14:paraId="0A96A0F2" w14:textId="77777777">
            <w:pPr>
              <w:rPr>
                <w:rFonts w:eastAsia="Calibri" w:cstheme="minorHAnsi"/>
                <w:bCs/>
                <w:sz w:val="24"/>
                <w:szCs w:val="24"/>
              </w:rPr>
            </w:pPr>
            <w:r>
              <w:rPr>
                <w:rFonts w:eastAsia="Calibri" w:cstheme="minorHAnsi"/>
                <w:bCs/>
                <w:sz w:val="24"/>
                <w:szCs w:val="24"/>
              </w:rPr>
              <w:t>Q 2</w:t>
            </w:r>
          </w:p>
        </w:tc>
        <w:tc>
          <w:tcPr>
            <w:tcW w:w="7580" w:type="dxa"/>
          </w:tcPr>
          <w:p w:rsidR="001A64DF" w:rsidP="001A64DF" w:rsidRDefault="001A64DF" w14:paraId="3191D854" w14:textId="77777777">
            <w:pPr>
              <w:rPr>
                <w:rFonts w:eastAsia="Calibri"/>
                <w:i/>
                <w:iCs/>
                <w:sz w:val="24"/>
                <w:szCs w:val="24"/>
              </w:rPr>
            </w:pPr>
            <w:r w:rsidRPr="00817589">
              <w:rPr>
                <w:rFonts w:eastAsia="Calibri"/>
                <w:i/>
                <w:iCs/>
                <w:sz w:val="24"/>
                <w:szCs w:val="24"/>
              </w:rPr>
              <w:t>Use the image to answer the question.</w:t>
            </w:r>
          </w:p>
          <w:p w:rsidR="001A64DF" w:rsidP="001A64DF" w:rsidRDefault="001A64DF" w14:paraId="7AFE10B3" w14:textId="43B46C6C">
            <w:pPr>
              <w:rPr>
                <w:rFonts w:eastAsia="Calibri"/>
                <w:i/>
                <w:iCs/>
                <w:sz w:val="24"/>
                <w:szCs w:val="24"/>
              </w:rPr>
            </w:pPr>
            <w:r w:rsidRPr="001A64DF">
              <w:rPr>
                <w:rFonts w:eastAsia="Calibri"/>
                <w:i/>
                <w:iCs/>
                <w:noProof/>
                <w:sz w:val="24"/>
                <w:szCs w:val="24"/>
              </w:rPr>
              <w:drawing>
                <wp:inline distT="0" distB="0" distL="0" distR="0" wp14:anchorId="7BB04020" wp14:editId="1C7E39DF">
                  <wp:extent cx="1641054" cy="1651000"/>
                  <wp:effectExtent l="0" t="0" r="0" b="6350"/>
                  <wp:docPr id="1119942038" name="Picture 1119942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942038" name=""/>
                          <pic:cNvPicPr/>
                        </pic:nvPicPr>
                        <pic:blipFill>
                          <a:blip r:embed="rId54"/>
                          <a:stretch>
                            <a:fillRect/>
                          </a:stretch>
                        </pic:blipFill>
                        <pic:spPr>
                          <a:xfrm>
                            <a:off x="0" y="0"/>
                            <a:ext cx="1643143" cy="1653102"/>
                          </a:xfrm>
                          <a:prstGeom prst="rect">
                            <a:avLst/>
                          </a:prstGeom>
                        </pic:spPr>
                      </pic:pic>
                    </a:graphicData>
                  </a:graphic>
                </wp:inline>
              </w:drawing>
            </w:r>
          </w:p>
          <w:p w:rsidR="001A64DF" w:rsidP="001A64DF" w:rsidRDefault="001A64DF" w14:paraId="6B4A5FA5" w14:textId="535B564C">
            <w:pPr>
              <w:rPr>
                <w:rFonts w:eastAsia="Calibri"/>
                <w:sz w:val="24"/>
                <w:szCs w:val="24"/>
              </w:rPr>
            </w:pPr>
            <w:r>
              <w:rPr>
                <w:rFonts w:eastAsia="Calibri"/>
                <w:sz w:val="24"/>
                <w:szCs w:val="24"/>
              </w:rPr>
              <w:t xml:space="preserve">If </w:t>
            </w:r>
            <m:oMath>
              <m:r>
                <w:rPr>
                  <w:rFonts w:ascii="Cambria Math" w:hAnsi="Cambria Math" w:eastAsia="Calibri"/>
                  <w:sz w:val="24"/>
                  <w:szCs w:val="24"/>
                </w:rPr>
                <m:t>m∠FOG=105</m:t>
              </m:r>
            </m:oMath>
            <w:r>
              <w:rPr>
                <w:rFonts w:eastAsia="Calibri"/>
                <w:sz w:val="24"/>
                <w:szCs w:val="24"/>
              </w:rPr>
              <w:t xml:space="preserve"> degrees, then what is the measure of </w:t>
            </w:r>
            <m:oMath>
              <m:r>
                <w:rPr>
                  <w:rFonts w:ascii="Cambria Math" w:hAnsi="Cambria Math" w:eastAsia="Calibri"/>
                  <w:sz w:val="24"/>
                  <w:szCs w:val="24"/>
                </w:rPr>
                <m:t>∠FOD</m:t>
              </m:r>
            </m:oMath>
            <w:r>
              <w:rPr>
                <w:rFonts w:eastAsia="Calibri"/>
                <w:sz w:val="24"/>
                <w:szCs w:val="24"/>
              </w:rPr>
              <w:t>?</w:t>
            </w:r>
          </w:p>
          <w:p w:rsidR="001A64DF" w:rsidP="001A64DF" w:rsidRDefault="001A64DF" w14:paraId="1784F892" w14:textId="77777777">
            <w:pPr>
              <w:rPr>
                <w:rFonts w:eastAsia="Calibri"/>
                <w:sz w:val="24"/>
                <w:szCs w:val="24"/>
              </w:rPr>
            </w:pPr>
          </w:p>
          <w:p w:rsidR="001A64DF" w:rsidP="003C5BD3" w:rsidRDefault="001A64DF" w14:paraId="06540B1D" w14:textId="7E727892">
            <w:pPr>
              <w:pStyle w:val="ListParagraph"/>
              <w:numPr>
                <w:ilvl w:val="0"/>
                <w:numId w:val="34"/>
              </w:numPr>
              <w:rPr>
                <w:rFonts w:eastAsia="Calibri"/>
                <w:sz w:val="24"/>
                <w:szCs w:val="24"/>
              </w:rPr>
            </w:pPr>
            <w:r>
              <w:rPr>
                <w:rFonts w:eastAsia="Calibri"/>
                <w:sz w:val="24"/>
                <w:szCs w:val="24"/>
              </w:rPr>
              <w:lastRenderedPageBreak/>
              <w:t>85 degrees</w:t>
            </w:r>
          </w:p>
          <w:p w:rsidR="001A64DF" w:rsidP="003C5BD3" w:rsidRDefault="001A64DF" w14:paraId="77EAA278" w14:textId="2CDBE260">
            <w:pPr>
              <w:pStyle w:val="ListParagraph"/>
              <w:numPr>
                <w:ilvl w:val="0"/>
                <w:numId w:val="34"/>
              </w:numPr>
              <w:rPr>
                <w:rFonts w:eastAsia="Calibri"/>
                <w:sz w:val="24"/>
                <w:szCs w:val="24"/>
              </w:rPr>
            </w:pPr>
            <w:r>
              <w:rPr>
                <w:rFonts w:eastAsia="Calibri"/>
                <w:sz w:val="24"/>
                <w:szCs w:val="24"/>
              </w:rPr>
              <w:t>37.5 degrees</w:t>
            </w:r>
          </w:p>
          <w:p w:rsidR="001A64DF" w:rsidP="003C5BD3" w:rsidRDefault="001A64DF" w14:paraId="2AAD2514" w14:textId="20219407">
            <w:pPr>
              <w:pStyle w:val="ListParagraph"/>
              <w:numPr>
                <w:ilvl w:val="0"/>
                <w:numId w:val="34"/>
              </w:numPr>
              <w:rPr>
                <w:rFonts w:eastAsia="Calibri"/>
                <w:sz w:val="24"/>
                <w:szCs w:val="24"/>
              </w:rPr>
            </w:pPr>
            <w:r>
              <w:rPr>
                <w:rFonts w:eastAsia="Calibri"/>
                <w:sz w:val="24"/>
                <w:szCs w:val="24"/>
              </w:rPr>
              <w:t>150 degrees</w:t>
            </w:r>
          </w:p>
          <w:p w:rsidRPr="001A64DF" w:rsidR="001A64DF" w:rsidP="003C5BD3" w:rsidRDefault="001A64DF" w14:paraId="6CD9A6B5" w14:textId="515C0D58">
            <w:pPr>
              <w:pStyle w:val="ListParagraph"/>
              <w:numPr>
                <w:ilvl w:val="0"/>
                <w:numId w:val="34"/>
              </w:numPr>
              <w:rPr>
                <w:rFonts w:eastAsia="Calibri"/>
                <w:sz w:val="24"/>
                <w:szCs w:val="24"/>
              </w:rPr>
            </w:pPr>
            <w:r>
              <w:rPr>
                <w:rFonts w:eastAsia="Calibri"/>
                <w:sz w:val="24"/>
                <w:szCs w:val="24"/>
              </w:rPr>
              <w:t>75 degrees</w:t>
            </w:r>
          </w:p>
          <w:p w:rsidRPr="00513D17" w:rsidR="009D3C35" w:rsidP="00B022A6" w:rsidRDefault="009D3C35" w14:paraId="4FA91A63" w14:textId="77777777">
            <w:pPr>
              <w:rPr>
                <w:rFonts w:eastAsia="Calibri" w:cstheme="minorHAnsi"/>
                <w:bCs/>
                <w:sz w:val="24"/>
                <w:szCs w:val="24"/>
              </w:rPr>
            </w:pPr>
          </w:p>
        </w:tc>
        <w:tc>
          <w:tcPr>
            <w:tcW w:w="2495" w:type="dxa"/>
          </w:tcPr>
          <w:p w:rsidRPr="000A4D6F" w:rsidR="009D3C35" w:rsidP="00B022A6" w:rsidRDefault="001A64DF" w14:paraId="256623D4" w14:textId="60116852">
            <w:pPr>
              <w:rPr>
                <w:rFonts w:eastAsia="Calibri" w:cstheme="minorHAnsi"/>
                <w:bCs/>
                <w:noProof/>
                <w:sz w:val="24"/>
                <w:szCs w:val="24"/>
              </w:rPr>
            </w:pPr>
            <w:r>
              <w:rPr>
                <w:rFonts w:eastAsia="Calibri" w:cstheme="minorHAnsi"/>
                <w:bCs/>
                <w:noProof/>
                <w:sz w:val="24"/>
                <w:szCs w:val="24"/>
              </w:rPr>
              <w:lastRenderedPageBreak/>
              <w:t>75 degrees</w:t>
            </w:r>
          </w:p>
        </w:tc>
      </w:tr>
      <w:tr w:rsidRPr="00513D17" w:rsidR="009D3C35" w:rsidTr="00B022A6" w14:paraId="688C770F" w14:textId="77777777">
        <w:tc>
          <w:tcPr>
            <w:tcW w:w="715" w:type="dxa"/>
          </w:tcPr>
          <w:p w:rsidRPr="00513D17" w:rsidR="009D3C35" w:rsidP="00B022A6" w:rsidRDefault="009D3C35" w14:paraId="7A1958A9" w14:textId="77777777">
            <w:pPr>
              <w:rPr>
                <w:rFonts w:eastAsia="Calibri" w:cstheme="minorHAnsi"/>
                <w:bCs/>
                <w:sz w:val="24"/>
                <w:szCs w:val="24"/>
              </w:rPr>
            </w:pPr>
            <w:r>
              <w:rPr>
                <w:rFonts w:eastAsia="Calibri" w:cstheme="minorHAnsi"/>
                <w:bCs/>
                <w:sz w:val="24"/>
                <w:szCs w:val="24"/>
              </w:rPr>
              <w:t>Q 3</w:t>
            </w:r>
          </w:p>
        </w:tc>
        <w:tc>
          <w:tcPr>
            <w:tcW w:w="7580" w:type="dxa"/>
          </w:tcPr>
          <w:p w:rsidR="001A64DF" w:rsidP="001A64DF" w:rsidRDefault="001A64DF" w14:paraId="3587A835" w14:textId="77777777">
            <w:pPr>
              <w:rPr>
                <w:rFonts w:eastAsia="Calibri"/>
                <w:i/>
                <w:iCs/>
                <w:sz w:val="24"/>
                <w:szCs w:val="24"/>
              </w:rPr>
            </w:pPr>
            <w:r w:rsidRPr="00817589">
              <w:rPr>
                <w:rFonts w:eastAsia="Calibri"/>
                <w:i/>
                <w:iCs/>
                <w:sz w:val="24"/>
                <w:szCs w:val="24"/>
              </w:rPr>
              <w:t>Use the image to answer the question.</w:t>
            </w:r>
          </w:p>
          <w:p w:rsidR="009D3C35" w:rsidP="00B022A6" w:rsidRDefault="001A64DF" w14:paraId="3A1DBCBC" w14:textId="77777777">
            <w:pPr>
              <w:rPr>
                <w:rFonts w:eastAsia="Calibri" w:cstheme="minorHAnsi"/>
                <w:bCs/>
                <w:sz w:val="24"/>
                <w:szCs w:val="24"/>
              </w:rPr>
            </w:pPr>
            <w:r w:rsidRPr="001A64DF">
              <w:rPr>
                <w:rFonts w:eastAsia="Calibri" w:cstheme="minorHAnsi"/>
                <w:bCs/>
                <w:noProof/>
                <w:sz w:val="24"/>
                <w:szCs w:val="24"/>
              </w:rPr>
              <w:drawing>
                <wp:inline distT="0" distB="0" distL="0" distR="0" wp14:anchorId="72D9A2CE" wp14:editId="349C0098">
                  <wp:extent cx="1356557" cy="2311400"/>
                  <wp:effectExtent l="0" t="0" r="0" b="0"/>
                  <wp:docPr id="1459398143" name="Picture 1459398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398143" name=""/>
                          <pic:cNvPicPr/>
                        </pic:nvPicPr>
                        <pic:blipFill>
                          <a:blip r:embed="rId55"/>
                          <a:stretch>
                            <a:fillRect/>
                          </a:stretch>
                        </pic:blipFill>
                        <pic:spPr>
                          <a:xfrm>
                            <a:off x="0" y="0"/>
                            <a:ext cx="1358623" cy="2314921"/>
                          </a:xfrm>
                          <a:prstGeom prst="rect">
                            <a:avLst/>
                          </a:prstGeom>
                        </pic:spPr>
                      </pic:pic>
                    </a:graphicData>
                  </a:graphic>
                </wp:inline>
              </w:drawing>
            </w:r>
          </w:p>
          <w:p w:rsidR="001A64DF" w:rsidP="00B022A6" w:rsidRDefault="001A64DF" w14:paraId="69BCB1FA" w14:textId="77777777">
            <w:pPr>
              <w:rPr>
                <w:rFonts w:eastAsia="Calibri" w:cstheme="minorHAnsi"/>
                <w:bCs/>
                <w:sz w:val="24"/>
                <w:szCs w:val="24"/>
              </w:rPr>
            </w:pPr>
          </w:p>
          <w:p w:rsidR="001A64DF" w:rsidP="00B022A6" w:rsidRDefault="001A64DF" w14:paraId="34839581" w14:textId="77777777">
            <w:pPr>
              <w:rPr>
                <w:rFonts w:eastAsia="Calibri" w:cstheme="minorHAnsi"/>
                <w:bCs/>
                <w:sz w:val="24"/>
                <w:szCs w:val="24"/>
              </w:rPr>
            </w:pPr>
            <w:r>
              <w:rPr>
                <w:rFonts w:eastAsia="Calibri" w:cstheme="minorHAnsi"/>
                <w:bCs/>
                <w:sz w:val="24"/>
                <w:szCs w:val="24"/>
              </w:rPr>
              <w:t xml:space="preserve">If </w:t>
            </w:r>
            <m:oMath>
              <m:r>
                <w:rPr>
                  <w:rFonts w:ascii="Cambria Math" w:hAnsi="Cambria Math" w:eastAsia="Calibri" w:cstheme="minorHAnsi"/>
                  <w:sz w:val="24"/>
                  <w:szCs w:val="24"/>
                </w:rPr>
                <m:t>m∠KIJ=37</m:t>
              </m:r>
            </m:oMath>
            <w:r>
              <w:rPr>
                <w:rFonts w:eastAsia="Calibri" w:cstheme="minorHAnsi"/>
                <w:bCs/>
                <w:sz w:val="24"/>
                <w:szCs w:val="24"/>
              </w:rPr>
              <w:t xml:space="preserve"> degrees, then what is the measure of arc </w:t>
            </w:r>
            <m:oMath>
              <m:r>
                <w:rPr>
                  <w:rFonts w:ascii="Cambria Math" w:hAnsi="Cambria Math" w:eastAsia="Calibri" w:cstheme="minorHAnsi"/>
                  <w:sz w:val="24"/>
                  <w:szCs w:val="24"/>
                </w:rPr>
                <m:t>IJ</m:t>
              </m:r>
            </m:oMath>
            <w:r>
              <w:rPr>
                <w:rFonts w:eastAsia="Calibri" w:cstheme="minorHAnsi"/>
                <w:bCs/>
                <w:sz w:val="24"/>
                <w:szCs w:val="24"/>
              </w:rPr>
              <w:t>?</w:t>
            </w:r>
          </w:p>
          <w:p w:rsidR="001A64DF" w:rsidP="00B022A6" w:rsidRDefault="001A64DF" w14:paraId="2E7BD122" w14:textId="77777777">
            <w:pPr>
              <w:rPr>
                <w:rFonts w:eastAsia="Calibri" w:cstheme="minorHAnsi"/>
                <w:bCs/>
                <w:sz w:val="24"/>
                <w:szCs w:val="24"/>
              </w:rPr>
            </w:pPr>
          </w:p>
          <w:p w:rsidR="001A64DF" w:rsidP="003C5BD3" w:rsidRDefault="001A64DF" w14:paraId="36A8F289" w14:textId="77777777">
            <w:pPr>
              <w:pStyle w:val="ListParagraph"/>
              <w:numPr>
                <w:ilvl w:val="0"/>
                <w:numId w:val="35"/>
              </w:numPr>
              <w:rPr>
                <w:rFonts w:eastAsia="Calibri" w:cstheme="minorHAnsi"/>
                <w:bCs/>
                <w:sz w:val="24"/>
                <w:szCs w:val="24"/>
              </w:rPr>
            </w:pPr>
            <w:r>
              <w:rPr>
                <w:rFonts w:eastAsia="Calibri" w:cstheme="minorHAnsi"/>
                <w:bCs/>
                <w:sz w:val="24"/>
                <w:szCs w:val="24"/>
              </w:rPr>
              <w:t>143 degrees</w:t>
            </w:r>
          </w:p>
          <w:p w:rsidR="001A64DF" w:rsidP="003C5BD3" w:rsidRDefault="001A64DF" w14:paraId="0FB47E5C" w14:textId="77777777">
            <w:pPr>
              <w:pStyle w:val="ListParagraph"/>
              <w:numPr>
                <w:ilvl w:val="0"/>
                <w:numId w:val="35"/>
              </w:numPr>
              <w:rPr>
                <w:rFonts w:eastAsia="Calibri" w:cstheme="minorHAnsi"/>
                <w:bCs/>
                <w:sz w:val="24"/>
                <w:szCs w:val="24"/>
              </w:rPr>
            </w:pPr>
            <w:r>
              <w:rPr>
                <w:rFonts w:eastAsia="Calibri" w:cstheme="minorHAnsi"/>
                <w:bCs/>
                <w:sz w:val="24"/>
                <w:szCs w:val="24"/>
              </w:rPr>
              <w:t>74 degrees</w:t>
            </w:r>
          </w:p>
          <w:p w:rsidR="001A64DF" w:rsidP="003C5BD3" w:rsidRDefault="001A64DF" w14:paraId="33EF4DED" w14:textId="77777777">
            <w:pPr>
              <w:pStyle w:val="ListParagraph"/>
              <w:numPr>
                <w:ilvl w:val="0"/>
                <w:numId w:val="35"/>
              </w:numPr>
              <w:rPr>
                <w:rFonts w:eastAsia="Calibri" w:cstheme="minorHAnsi"/>
                <w:bCs/>
                <w:sz w:val="24"/>
                <w:szCs w:val="24"/>
              </w:rPr>
            </w:pPr>
            <w:r>
              <w:rPr>
                <w:rFonts w:eastAsia="Calibri" w:cstheme="minorHAnsi"/>
                <w:bCs/>
                <w:sz w:val="24"/>
                <w:szCs w:val="24"/>
              </w:rPr>
              <w:t>53 degrees</w:t>
            </w:r>
          </w:p>
          <w:p w:rsidRPr="001A64DF" w:rsidR="001A64DF" w:rsidP="003C5BD3" w:rsidRDefault="001A64DF" w14:paraId="396B4A19" w14:textId="676C005C">
            <w:pPr>
              <w:pStyle w:val="ListParagraph"/>
              <w:numPr>
                <w:ilvl w:val="0"/>
                <w:numId w:val="35"/>
              </w:numPr>
              <w:rPr>
                <w:rFonts w:eastAsia="Calibri" w:cstheme="minorHAnsi"/>
                <w:bCs/>
                <w:sz w:val="24"/>
                <w:szCs w:val="24"/>
              </w:rPr>
            </w:pPr>
            <w:r>
              <w:rPr>
                <w:rFonts w:eastAsia="Calibri" w:cstheme="minorHAnsi"/>
                <w:bCs/>
                <w:sz w:val="24"/>
                <w:szCs w:val="24"/>
              </w:rPr>
              <w:t>106 degrees</w:t>
            </w:r>
          </w:p>
        </w:tc>
        <w:tc>
          <w:tcPr>
            <w:tcW w:w="2495" w:type="dxa"/>
          </w:tcPr>
          <w:p w:rsidRPr="00451918" w:rsidR="009D3C35" w:rsidP="00B022A6" w:rsidRDefault="001A64DF" w14:paraId="640680EA" w14:textId="1E30B897">
            <w:pPr>
              <w:rPr>
                <w:rFonts w:eastAsia="Calibri" w:cstheme="minorHAnsi"/>
                <w:bCs/>
                <w:noProof/>
                <w:sz w:val="24"/>
                <w:szCs w:val="24"/>
              </w:rPr>
            </w:pPr>
            <w:r>
              <w:rPr>
                <w:rFonts w:eastAsia="Calibri" w:cstheme="minorHAnsi"/>
                <w:bCs/>
                <w:noProof/>
                <w:sz w:val="24"/>
                <w:szCs w:val="24"/>
              </w:rPr>
              <w:t>106 degrees</w:t>
            </w:r>
          </w:p>
        </w:tc>
      </w:tr>
      <w:tr w:rsidRPr="00513D17" w:rsidR="009D3C35" w:rsidTr="00B022A6" w14:paraId="51FDFA01" w14:textId="77777777">
        <w:tc>
          <w:tcPr>
            <w:tcW w:w="715" w:type="dxa"/>
          </w:tcPr>
          <w:p w:rsidRPr="00513D17" w:rsidR="009D3C35" w:rsidP="00B022A6" w:rsidRDefault="009D3C35" w14:paraId="6FC0636C" w14:textId="77777777">
            <w:pPr>
              <w:rPr>
                <w:rFonts w:eastAsia="Calibri" w:cstheme="minorHAnsi"/>
                <w:bCs/>
                <w:sz w:val="24"/>
                <w:szCs w:val="24"/>
              </w:rPr>
            </w:pPr>
            <w:r>
              <w:rPr>
                <w:rFonts w:eastAsia="Calibri" w:cstheme="minorHAnsi"/>
                <w:bCs/>
                <w:sz w:val="24"/>
                <w:szCs w:val="24"/>
              </w:rPr>
              <w:t>Q 4</w:t>
            </w:r>
          </w:p>
        </w:tc>
        <w:tc>
          <w:tcPr>
            <w:tcW w:w="7580" w:type="dxa"/>
          </w:tcPr>
          <w:p w:rsidR="009D3C35" w:rsidP="009E07F0" w:rsidRDefault="009E07F0" w14:paraId="5F13D02B" w14:textId="77777777">
            <w:pPr>
              <w:rPr>
                <w:rFonts w:eastAsia="Calibri" w:cstheme="minorHAnsi"/>
                <w:bCs/>
                <w:sz w:val="24"/>
                <w:szCs w:val="24"/>
              </w:rPr>
            </w:pPr>
            <w:r w:rsidRPr="009E07F0">
              <w:rPr>
                <w:rFonts w:eastAsia="Calibri" w:cstheme="minorHAnsi"/>
                <w:bCs/>
                <w:sz w:val="24"/>
                <w:szCs w:val="24"/>
              </w:rPr>
              <w:t>Triangle</w:t>
            </w:r>
            <w:r>
              <w:rPr>
                <w:rFonts w:eastAsia="Calibri" w:cstheme="minorHAnsi"/>
                <w:bCs/>
                <w:sz w:val="24"/>
                <w:szCs w:val="24"/>
              </w:rPr>
              <w:t xml:space="preserve"> </w:t>
            </w:r>
            <m:oMath>
              <m:r>
                <w:rPr>
                  <w:rFonts w:ascii="Cambria Math" w:hAnsi="Cambria Math" w:eastAsia="Calibri" w:cstheme="minorHAnsi"/>
                  <w:sz w:val="24"/>
                  <w:szCs w:val="24"/>
                </w:rPr>
                <m:t>LMN</m:t>
              </m:r>
            </m:oMath>
            <w:r w:rsidRPr="009E07F0">
              <w:rPr>
                <w:rFonts w:eastAsia="Calibri" w:cstheme="minorHAnsi"/>
                <w:bCs/>
                <w:sz w:val="24"/>
                <w:szCs w:val="24"/>
              </w:rPr>
              <w:t xml:space="preserve"> is inscribed inside a circle with diameter</w:t>
            </w:r>
            <w:r>
              <w:rPr>
                <w:rFonts w:eastAsia="Calibri" w:cstheme="minorHAnsi"/>
                <w:bCs/>
                <w:sz w:val="24"/>
                <w:szCs w:val="24"/>
              </w:rPr>
              <w:t xml:space="preserve"> </w:t>
            </w:r>
            <m:oMath>
              <m:r>
                <w:rPr>
                  <w:rFonts w:ascii="Cambria Math" w:hAnsi="Cambria Math" w:eastAsia="Calibri" w:cstheme="minorHAnsi"/>
                  <w:sz w:val="24"/>
                  <w:szCs w:val="24"/>
                </w:rPr>
                <m:t>LM</m:t>
              </m:r>
            </m:oMath>
            <w:r w:rsidRPr="009E07F0">
              <w:rPr>
                <w:rFonts w:eastAsia="Calibri" w:cstheme="minorHAnsi"/>
                <w:bCs/>
                <w:sz w:val="24"/>
                <w:szCs w:val="24"/>
              </w:rPr>
              <w:t>; the inscribed angle is</w:t>
            </w:r>
            <w:r>
              <w:rPr>
                <w:rFonts w:eastAsia="Calibri" w:cstheme="minorHAnsi"/>
                <w:bCs/>
                <w:sz w:val="24"/>
                <w:szCs w:val="24"/>
              </w:rPr>
              <w:t xml:space="preserve"> </w:t>
            </w:r>
            <m:oMath>
              <m:r>
                <w:rPr>
                  <w:rFonts w:ascii="Cambria Math" w:hAnsi="Cambria Math" w:eastAsia="Calibri" w:cstheme="minorHAnsi"/>
                  <w:sz w:val="24"/>
                  <w:szCs w:val="24"/>
                </w:rPr>
                <m:t>N</m:t>
              </m:r>
            </m:oMath>
            <w:r w:rsidRPr="009E07F0">
              <w:rPr>
                <w:rFonts w:eastAsia="Calibri" w:cstheme="minorHAnsi"/>
                <w:bCs/>
                <w:sz w:val="24"/>
                <w:szCs w:val="24"/>
              </w:rPr>
              <w:t>. The angle</w:t>
            </w:r>
            <w:r>
              <w:rPr>
                <w:rFonts w:eastAsia="Calibri" w:cstheme="minorHAnsi"/>
                <w:bCs/>
                <w:sz w:val="24"/>
                <w:szCs w:val="24"/>
              </w:rPr>
              <w:t xml:space="preserve"> </w:t>
            </w:r>
            <w:r w:rsidRPr="009E07F0">
              <w:rPr>
                <w:rFonts w:eastAsia="Calibri" w:cstheme="minorHAnsi"/>
                <w:bCs/>
                <w:sz w:val="24"/>
                <w:szCs w:val="24"/>
              </w:rPr>
              <w:t xml:space="preserve">measure at the vertex is 37°. Using what you </w:t>
            </w:r>
            <w:r>
              <w:rPr>
                <w:rFonts w:eastAsia="Calibri" w:cstheme="minorHAnsi"/>
                <w:bCs/>
                <w:sz w:val="24"/>
                <w:szCs w:val="24"/>
              </w:rPr>
              <w:t>u</w:t>
            </w:r>
            <w:r w:rsidRPr="009E07F0">
              <w:rPr>
                <w:rFonts w:eastAsia="Calibri" w:cstheme="minorHAnsi"/>
                <w:bCs/>
                <w:sz w:val="24"/>
                <w:szCs w:val="24"/>
              </w:rPr>
              <w:t>nderstand about inscribed angles, find the arc</w:t>
            </w:r>
            <w:r>
              <w:rPr>
                <w:rFonts w:eastAsia="Calibri" w:cstheme="minorHAnsi"/>
                <w:bCs/>
                <w:sz w:val="24"/>
                <w:szCs w:val="24"/>
              </w:rPr>
              <w:t xml:space="preserve"> </w:t>
            </w:r>
            <w:r w:rsidRPr="009E07F0">
              <w:rPr>
                <w:rFonts w:eastAsia="Calibri" w:cstheme="minorHAnsi"/>
                <w:bCs/>
                <w:sz w:val="24"/>
                <w:szCs w:val="24"/>
              </w:rPr>
              <w:t xml:space="preserve">measure of </w:t>
            </w:r>
            <m:oMath>
              <m:r>
                <w:rPr>
                  <w:rFonts w:ascii="Cambria Math" w:hAnsi="Cambria Math" w:eastAsia="Calibri" w:cstheme="minorHAnsi"/>
                  <w:sz w:val="24"/>
                  <w:szCs w:val="24"/>
                </w:rPr>
                <m:t>MN</m:t>
              </m:r>
            </m:oMath>
            <w:r w:rsidRPr="009E07F0">
              <w:rPr>
                <w:rFonts w:eastAsia="Calibri" w:cstheme="minorHAnsi"/>
                <w:bCs/>
                <w:sz w:val="24"/>
                <w:szCs w:val="24"/>
              </w:rPr>
              <w:t>.</w:t>
            </w:r>
            <w:r w:rsidRPr="009E07F0">
              <w:rPr>
                <w:rFonts w:eastAsia="Calibri" w:cstheme="minorHAnsi"/>
                <w:bCs/>
                <w:sz w:val="24"/>
                <w:szCs w:val="24"/>
              </w:rPr>
              <w:cr/>
            </w:r>
          </w:p>
          <w:p w:rsidR="009E07F0" w:rsidP="003C5BD3" w:rsidRDefault="009E07F0" w14:paraId="7F00ABBE" w14:textId="77777777">
            <w:pPr>
              <w:pStyle w:val="ListParagraph"/>
              <w:numPr>
                <w:ilvl w:val="0"/>
                <w:numId w:val="36"/>
              </w:numPr>
              <w:rPr>
                <w:rFonts w:eastAsia="Calibri" w:cstheme="minorHAnsi"/>
                <w:bCs/>
                <w:sz w:val="24"/>
                <w:szCs w:val="24"/>
              </w:rPr>
            </w:pPr>
            <w:r>
              <w:rPr>
                <w:rFonts w:eastAsia="Calibri" w:cstheme="minorHAnsi"/>
                <w:bCs/>
                <w:sz w:val="24"/>
                <w:szCs w:val="24"/>
              </w:rPr>
              <w:t>90</w:t>
            </w:r>
            <w:r w:rsidRPr="009E07F0">
              <w:rPr>
                <w:rFonts w:eastAsia="Calibri" w:cstheme="minorHAnsi"/>
                <w:bCs/>
                <w:sz w:val="24"/>
                <w:szCs w:val="24"/>
              </w:rPr>
              <w:t>°</w:t>
            </w:r>
          </w:p>
          <w:p w:rsidR="009E07F0" w:rsidP="003C5BD3" w:rsidRDefault="009E07F0" w14:paraId="71ADCC71" w14:textId="77777777">
            <w:pPr>
              <w:pStyle w:val="ListParagraph"/>
              <w:numPr>
                <w:ilvl w:val="0"/>
                <w:numId w:val="36"/>
              </w:numPr>
              <w:rPr>
                <w:rFonts w:eastAsia="Calibri" w:cstheme="minorHAnsi"/>
                <w:bCs/>
                <w:sz w:val="24"/>
                <w:szCs w:val="24"/>
              </w:rPr>
            </w:pPr>
            <w:r>
              <w:rPr>
                <w:rFonts w:eastAsia="Calibri" w:cstheme="minorHAnsi"/>
                <w:bCs/>
                <w:sz w:val="24"/>
                <w:szCs w:val="24"/>
              </w:rPr>
              <w:t>53</w:t>
            </w:r>
            <w:r w:rsidRPr="009E07F0">
              <w:rPr>
                <w:rFonts w:eastAsia="Calibri" w:cstheme="minorHAnsi"/>
                <w:bCs/>
                <w:sz w:val="24"/>
                <w:szCs w:val="24"/>
              </w:rPr>
              <w:t>°</w:t>
            </w:r>
          </w:p>
          <w:p w:rsidR="009E07F0" w:rsidP="003C5BD3" w:rsidRDefault="009E07F0" w14:paraId="596DD711" w14:textId="77777777">
            <w:pPr>
              <w:pStyle w:val="ListParagraph"/>
              <w:numPr>
                <w:ilvl w:val="0"/>
                <w:numId w:val="36"/>
              </w:numPr>
              <w:rPr>
                <w:rFonts w:eastAsia="Calibri" w:cstheme="minorHAnsi"/>
                <w:bCs/>
                <w:sz w:val="24"/>
                <w:szCs w:val="24"/>
              </w:rPr>
            </w:pPr>
            <w:r>
              <w:rPr>
                <w:rFonts w:eastAsia="Calibri" w:cstheme="minorHAnsi"/>
                <w:bCs/>
                <w:sz w:val="24"/>
                <w:szCs w:val="24"/>
              </w:rPr>
              <w:t>106</w:t>
            </w:r>
            <w:r w:rsidRPr="009E07F0">
              <w:rPr>
                <w:rFonts w:eastAsia="Calibri" w:cstheme="minorHAnsi"/>
                <w:bCs/>
                <w:sz w:val="24"/>
                <w:szCs w:val="24"/>
              </w:rPr>
              <w:t>°</w:t>
            </w:r>
          </w:p>
          <w:p w:rsidRPr="009E07F0" w:rsidR="009E07F0" w:rsidP="003C5BD3" w:rsidRDefault="009E07F0" w14:paraId="42B3126E" w14:textId="28EBE7BA">
            <w:pPr>
              <w:pStyle w:val="ListParagraph"/>
              <w:numPr>
                <w:ilvl w:val="0"/>
                <w:numId w:val="36"/>
              </w:numPr>
              <w:rPr>
                <w:rFonts w:eastAsia="Calibri" w:cstheme="minorHAnsi"/>
                <w:bCs/>
                <w:sz w:val="24"/>
                <w:szCs w:val="24"/>
              </w:rPr>
            </w:pPr>
            <w:r>
              <w:rPr>
                <w:rFonts w:eastAsia="Calibri" w:cstheme="minorHAnsi"/>
                <w:bCs/>
                <w:sz w:val="24"/>
                <w:szCs w:val="24"/>
              </w:rPr>
              <w:t>74</w:t>
            </w:r>
            <w:r w:rsidRPr="009E07F0">
              <w:rPr>
                <w:rFonts w:eastAsia="Calibri" w:cstheme="minorHAnsi"/>
                <w:bCs/>
                <w:sz w:val="24"/>
                <w:szCs w:val="24"/>
              </w:rPr>
              <w:t>°</w:t>
            </w:r>
          </w:p>
        </w:tc>
        <w:tc>
          <w:tcPr>
            <w:tcW w:w="2495" w:type="dxa"/>
          </w:tcPr>
          <w:p w:rsidRPr="00451918" w:rsidR="009D3C35" w:rsidP="00B022A6" w:rsidRDefault="009E07F0" w14:paraId="6AD6EAE3" w14:textId="5B4CD4B6">
            <w:pPr>
              <w:rPr>
                <w:rFonts w:eastAsia="Calibri" w:cstheme="minorHAnsi"/>
                <w:bCs/>
                <w:noProof/>
                <w:sz w:val="24"/>
                <w:szCs w:val="24"/>
              </w:rPr>
            </w:pPr>
            <w:r>
              <w:rPr>
                <w:rFonts w:eastAsia="Calibri" w:cstheme="minorHAnsi"/>
                <w:bCs/>
                <w:noProof/>
                <w:sz w:val="24"/>
                <w:szCs w:val="24"/>
              </w:rPr>
              <w:t>74</w:t>
            </w:r>
            <w:r w:rsidRPr="009E07F0">
              <w:rPr>
                <w:rFonts w:eastAsia="Calibri" w:cstheme="minorHAnsi"/>
                <w:bCs/>
                <w:sz w:val="24"/>
                <w:szCs w:val="24"/>
              </w:rPr>
              <w:t>°</w:t>
            </w:r>
          </w:p>
        </w:tc>
      </w:tr>
      <w:tr w:rsidRPr="00513D17" w:rsidR="009D3C35" w:rsidTr="00B022A6" w14:paraId="1EB1005A" w14:textId="77777777">
        <w:tc>
          <w:tcPr>
            <w:tcW w:w="715" w:type="dxa"/>
          </w:tcPr>
          <w:p w:rsidRPr="00513D17" w:rsidR="009D3C35" w:rsidP="00B022A6" w:rsidRDefault="009D3C35" w14:paraId="176CD5CD" w14:textId="77777777">
            <w:pPr>
              <w:rPr>
                <w:rFonts w:eastAsia="Calibri" w:cstheme="minorHAnsi"/>
                <w:bCs/>
                <w:sz w:val="24"/>
                <w:szCs w:val="24"/>
              </w:rPr>
            </w:pPr>
            <w:r>
              <w:rPr>
                <w:rFonts w:eastAsia="Calibri" w:cstheme="minorHAnsi"/>
                <w:bCs/>
                <w:sz w:val="24"/>
                <w:szCs w:val="24"/>
              </w:rPr>
              <w:t>Q 5</w:t>
            </w:r>
          </w:p>
        </w:tc>
        <w:tc>
          <w:tcPr>
            <w:tcW w:w="7580" w:type="dxa"/>
          </w:tcPr>
          <w:p w:rsidR="009D3C35" w:rsidP="009E07F0" w:rsidRDefault="009E07F0" w14:paraId="3F45C6FB" w14:textId="77777777">
            <w:pPr>
              <w:rPr>
                <w:rFonts w:eastAsia="Calibri" w:cstheme="minorHAnsi"/>
                <w:bCs/>
                <w:sz w:val="24"/>
                <w:szCs w:val="24"/>
              </w:rPr>
            </w:pPr>
            <w:r w:rsidRPr="009E07F0">
              <w:rPr>
                <w:rFonts w:eastAsia="Calibri" w:cstheme="minorHAnsi"/>
                <w:bCs/>
                <w:sz w:val="24"/>
                <w:szCs w:val="24"/>
              </w:rPr>
              <w:t>Regina draws a triangle inside a circle; she labels the vertices</w:t>
            </w:r>
            <w:r>
              <w:rPr>
                <w:rFonts w:eastAsia="Calibri" w:cstheme="minorHAnsi"/>
                <w:bCs/>
                <w:sz w:val="24"/>
                <w:szCs w:val="24"/>
              </w:rPr>
              <w:t xml:space="preserve"> </w:t>
            </w:r>
            <m:oMath>
              <m:r>
                <w:rPr>
                  <w:rFonts w:ascii="Cambria Math" w:hAnsi="Cambria Math" w:eastAsia="Calibri" w:cstheme="minorHAnsi"/>
                  <w:sz w:val="24"/>
                  <w:szCs w:val="24"/>
                </w:rPr>
                <m:t>ABC</m:t>
              </m:r>
            </m:oMath>
            <w:r w:rsidRPr="009E07F0">
              <w:rPr>
                <w:rFonts w:eastAsia="Calibri" w:cstheme="minorHAnsi"/>
                <w:bCs/>
                <w:sz w:val="24"/>
                <w:szCs w:val="24"/>
              </w:rPr>
              <w:t>, with the diameter as</w:t>
            </w:r>
            <w:r>
              <w:rPr>
                <w:rFonts w:eastAsia="Calibri" w:cstheme="minorHAnsi"/>
                <w:bCs/>
                <w:sz w:val="24"/>
                <w:szCs w:val="24"/>
              </w:rPr>
              <w:t xml:space="preserve"> </w:t>
            </w:r>
            <m:oMath>
              <m:r>
                <w:rPr>
                  <w:rFonts w:ascii="Cambria Math" w:hAnsi="Cambria Math" w:eastAsia="Calibri" w:cstheme="minorHAnsi"/>
                  <w:sz w:val="24"/>
                  <w:szCs w:val="24"/>
                </w:rPr>
                <m:t>AB</m:t>
              </m:r>
            </m:oMath>
            <w:r w:rsidRPr="009E07F0">
              <w:rPr>
                <w:rFonts w:eastAsia="Calibri" w:cstheme="minorHAnsi"/>
                <w:bCs/>
                <w:sz w:val="24"/>
                <w:szCs w:val="24"/>
              </w:rPr>
              <w:t xml:space="preserve"> and</w:t>
            </w:r>
            <w:r>
              <w:rPr>
                <w:rFonts w:eastAsia="Calibri" w:cstheme="minorHAnsi"/>
                <w:bCs/>
                <w:sz w:val="24"/>
                <w:szCs w:val="24"/>
              </w:rPr>
              <w:t xml:space="preserve"> </w:t>
            </w:r>
            <w:r w:rsidRPr="009E07F0">
              <w:rPr>
                <w:rFonts w:eastAsia="Calibri" w:cstheme="minorHAnsi"/>
                <w:bCs/>
                <w:sz w:val="24"/>
                <w:szCs w:val="24"/>
              </w:rPr>
              <w:t>the inscribed angle as</w:t>
            </w:r>
            <w:r>
              <w:rPr>
                <w:rFonts w:eastAsia="Calibri" w:cstheme="minorHAnsi"/>
                <w:bCs/>
                <w:sz w:val="24"/>
                <w:szCs w:val="24"/>
              </w:rPr>
              <w:t xml:space="preserve"> </w:t>
            </w:r>
            <m:oMath>
              <m:r>
                <w:rPr>
                  <w:rFonts w:ascii="Cambria Math" w:hAnsi="Cambria Math" w:eastAsia="Calibri" w:cstheme="minorHAnsi"/>
                  <w:sz w:val="24"/>
                  <w:szCs w:val="24"/>
                </w:rPr>
                <m:t>C</m:t>
              </m:r>
            </m:oMath>
            <w:r w:rsidRPr="009E07F0">
              <w:rPr>
                <w:rFonts w:eastAsia="Calibri" w:cstheme="minorHAnsi"/>
                <w:bCs/>
                <w:sz w:val="24"/>
                <w:szCs w:val="24"/>
              </w:rPr>
              <w:t xml:space="preserve">. She draws the length of </w:t>
            </w:r>
            <m:oMath>
              <m:r>
                <w:rPr>
                  <w:rFonts w:ascii="Cambria Math" w:hAnsi="Cambria Math" w:eastAsia="Calibri" w:cstheme="minorHAnsi"/>
                  <w:sz w:val="24"/>
                  <w:szCs w:val="24"/>
                </w:rPr>
                <m:t>AB</m:t>
              </m:r>
            </m:oMath>
            <w:r>
              <w:rPr>
                <w:rFonts w:eastAsia="Calibri" w:cstheme="minorHAnsi"/>
                <w:bCs/>
                <w:sz w:val="24"/>
                <w:szCs w:val="24"/>
              </w:rPr>
              <w:t xml:space="preserve"> </w:t>
            </w:r>
            <w:r w:rsidRPr="009E07F0">
              <w:rPr>
                <w:rFonts w:eastAsia="Calibri" w:cstheme="minorHAnsi"/>
                <w:bCs/>
                <w:sz w:val="24"/>
                <w:szCs w:val="24"/>
              </w:rPr>
              <w:t>14 cm long, and</w:t>
            </w:r>
            <w:r>
              <w:rPr>
                <w:rFonts w:eastAsia="Calibri" w:cstheme="minorHAnsi"/>
                <w:bCs/>
                <w:sz w:val="24"/>
                <w:szCs w:val="24"/>
              </w:rPr>
              <w:t xml:space="preserve"> </w:t>
            </w:r>
            <m:oMath>
              <m:r>
                <w:rPr>
                  <w:rFonts w:ascii="Cambria Math" w:hAnsi="Cambria Math" w:eastAsia="Calibri" w:cstheme="minorHAnsi"/>
                  <w:sz w:val="24"/>
                  <w:szCs w:val="24"/>
                </w:rPr>
                <m:t>AC</m:t>
              </m:r>
            </m:oMath>
            <w:r w:rsidRPr="009E07F0">
              <w:rPr>
                <w:rFonts w:eastAsia="Calibri" w:cstheme="minorHAnsi"/>
                <w:bCs/>
                <w:sz w:val="24"/>
                <w:szCs w:val="24"/>
              </w:rPr>
              <w:t xml:space="preserve"> 8 cm long. Using what</w:t>
            </w:r>
            <w:r>
              <w:rPr>
                <w:rFonts w:eastAsia="Calibri" w:cstheme="minorHAnsi"/>
                <w:bCs/>
                <w:sz w:val="24"/>
                <w:szCs w:val="24"/>
              </w:rPr>
              <w:t xml:space="preserve"> </w:t>
            </w:r>
            <w:r w:rsidRPr="009E07F0">
              <w:rPr>
                <w:rFonts w:eastAsia="Calibri" w:cstheme="minorHAnsi"/>
                <w:bCs/>
                <w:sz w:val="24"/>
                <w:szCs w:val="24"/>
              </w:rPr>
              <w:t>you know about inscribed angles, what will be the approximate angle measure of</w:t>
            </w:r>
            <w:r>
              <w:rPr>
                <w:rFonts w:eastAsia="Calibri" w:cstheme="minorHAnsi"/>
                <w:bCs/>
                <w:sz w:val="24"/>
                <w:szCs w:val="24"/>
              </w:rPr>
              <w:t xml:space="preserve"> </w:t>
            </w:r>
            <m:oMath>
              <m:r>
                <w:rPr>
                  <w:rFonts w:ascii="Cambria Math" w:hAnsi="Cambria Math" w:eastAsia="Calibri" w:cstheme="minorHAnsi"/>
                  <w:sz w:val="24"/>
                  <w:szCs w:val="24"/>
                </w:rPr>
                <m:t>B</m:t>
              </m:r>
            </m:oMath>
            <w:r w:rsidRPr="009E07F0">
              <w:rPr>
                <w:rFonts w:eastAsia="Calibri" w:cstheme="minorHAnsi"/>
                <w:bCs/>
                <w:sz w:val="24"/>
                <w:szCs w:val="24"/>
              </w:rPr>
              <w:t>?</w:t>
            </w:r>
          </w:p>
          <w:p w:rsidR="009E07F0" w:rsidP="009E07F0" w:rsidRDefault="009E07F0" w14:paraId="62C482B7" w14:textId="77777777">
            <w:pPr>
              <w:rPr>
                <w:rFonts w:eastAsia="Calibri" w:cstheme="minorHAnsi"/>
                <w:bCs/>
                <w:sz w:val="24"/>
                <w:szCs w:val="24"/>
              </w:rPr>
            </w:pPr>
          </w:p>
          <w:p w:rsidR="009E07F0" w:rsidP="003C5BD3" w:rsidRDefault="009E07F0" w14:paraId="3A13B89B" w14:textId="77777777">
            <w:pPr>
              <w:pStyle w:val="ListParagraph"/>
              <w:numPr>
                <w:ilvl w:val="0"/>
                <w:numId w:val="37"/>
              </w:numPr>
              <w:rPr>
                <w:rFonts w:eastAsia="Calibri" w:cstheme="minorHAnsi"/>
                <w:bCs/>
                <w:sz w:val="24"/>
                <w:szCs w:val="24"/>
              </w:rPr>
            </w:pPr>
            <w:r>
              <w:rPr>
                <w:rFonts w:eastAsia="Calibri" w:cstheme="minorHAnsi"/>
                <w:bCs/>
                <w:sz w:val="24"/>
                <w:szCs w:val="24"/>
              </w:rPr>
              <w:t>35</w:t>
            </w:r>
            <w:r w:rsidRPr="009E07F0">
              <w:rPr>
                <w:rFonts w:eastAsia="Calibri" w:cstheme="minorHAnsi"/>
                <w:bCs/>
                <w:sz w:val="24"/>
                <w:szCs w:val="24"/>
              </w:rPr>
              <w:t>°</w:t>
            </w:r>
          </w:p>
          <w:p w:rsidR="009E07F0" w:rsidP="003C5BD3" w:rsidRDefault="009E07F0" w14:paraId="3E222E23" w14:textId="77777777">
            <w:pPr>
              <w:pStyle w:val="ListParagraph"/>
              <w:numPr>
                <w:ilvl w:val="0"/>
                <w:numId w:val="37"/>
              </w:numPr>
              <w:rPr>
                <w:rFonts w:eastAsia="Calibri" w:cstheme="minorHAnsi"/>
                <w:bCs/>
                <w:sz w:val="24"/>
                <w:szCs w:val="24"/>
              </w:rPr>
            </w:pPr>
            <w:r>
              <w:rPr>
                <w:rFonts w:eastAsia="Calibri" w:cstheme="minorHAnsi"/>
                <w:bCs/>
                <w:sz w:val="24"/>
                <w:szCs w:val="24"/>
              </w:rPr>
              <w:t>90</w:t>
            </w:r>
            <w:r w:rsidRPr="009E07F0">
              <w:rPr>
                <w:rFonts w:eastAsia="Calibri" w:cstheme="minorHAnsi"/>
                <w:bCs/>
                <w:sz w:val="24"/>
                <w:szCs w:val="24"/>
              </w:rPr>
              <w:t>°</w:t>
            </w:r>
          </w:p>
          <w:p w:rsidR="009E07F0" w:rsidP="003C5BD3" w:rsidRDefault="009E07F0" w14:paraId="6807FEBD" w14:textId="77777777">
            <w:pPr>
              <w:pStyle w:val="ListParagraph"/>
              <w:numPr>
                <w:ilvl w:val="0"/>
                <w:numId w:val="37"/>
              </w:numPr>
              <w:rPr>
                <w:rFonts w:eastAsia="Calibri" w:cstheme="minorHAnsi"/>
                <w:bCs/>
                <w:sz w:val="24"/>
                <w:szCs w:val="24"/>
              </w:rPr>
            </w:pPr>
            <w:r>
              <w:rPr>
                <w:rFonts w:eastAsia="Calibri" w:cstheme="minorHAnsi"/>
                <w:bCs/>
                <w:sz w:val="24"/>
                <w:szCs w:val="24"/>
              </w:rPr>
              <w:t>70</w:t>
            </w:r>
            <w:r w:rsidRPr="009E07F0">
              <w:rPr>
                <w:rFonts w:eastAsia="Calibri" w:cstheme="minorHAnsi"/>
                <w:bCs/>
                <w:sz w:val="24"/>
                <w:szCs w:val="24"/>
              </w:rPr>
              <w:t>°</w:t>
            </w:r>
          </w:p>
          <w:p w:rsidRPr="009E07F0" w:rsidR="009E07F0" w:rsidP="003C5BD3" w:rsidRDefault="009E07F0" w14:paraId="4552E05B" w14:textId="4C7B8F2D">
            <w:pPr>
              <w:pStyle w:val="ListParagraph"/>
              <w:numPr>
                <w:ilvl w:val="0"/>
                <w:numId w:val="37"/>
              </w:numPr>
              <w:rPr>
                <w:rFonts w:eastAsia="Calibri" w:cstheme="minorHAnsi"/>
                <w:bCs/>
                <w:sz w:val="24"/>
                <w:szCs w:val="24"/>
              </w:rPr>
            </w:pPr>
            <w:r>
              <w:rPr>
                <w:rFonts w:eastAsia="Calibri" w:cstheme="minorHAnsi"/>
                <w:bCs/>
                <w:sz w:val="24"/>
                <w:szCs w:val="24"/>
              </w:rPr>
              <w:t>55</w:t>
            </w:r>
            <w:r w:rsidRPr="009E07F0">
              <w:rPr>
                <w:rFonts w:eastAsia="Calibri" w:cstheme="minorHAnsi"/>
                <w:bCs/>
                <w:sz w:val="24"/>
                <w:szCs w:val="24"/>
              </w:rPr>
              <w:t>°</w:t>
            </w:r>
          </w:p>
        </w:tc>
        <w:tc>
          <w:tcPr>
            <w:tcW w:w="2495" w:type="dxa"/>
          </w:tcPr>
          <w:p w:rsidRPr="0024037B" w:rsidR="009D3C35" w:rsidP="00B022A6" w:rsidRDefault="009E07F0" w14:paraId="1775D675" w14:textId="78A24B69">
            <w:pPr>
              <w:rPr>
                <w:rFonts w:eastAsia="Calibri" w:cstheme="minorHAnsi"/>
                <w:bCs/>
                <w:noProof/>
                <w:sz w:val="24"/>
                <w:szCs w:val="24"/>
              </w:rPr>
            </w:pPr>
            <w:r>
              <w:rPr>
                <w:rFonts w:eastAsia="Calibri" w:cstheme="minorHAnsi"/>
                <w:bCs/>
                <w:noProof/>
                <w:sz w:val="24"/>
                <w:szCs w:val="24"/>
              </w:rPr>
              <w:t>35</w:t>
            </w:r>
            <w:r w:rsidRPr="009E07F0">
              <w:rPr>
                <w:rFonts w:eastAsia="Calibri" w:cstheme="minorHAnsi"/>
                <w:bCs/>
                <w:sz w:val="24"/>
                <w:szCs w:val="24"/>
              </w:rPr>
              <w:t>°</w:t>
            </w:r>
          </w:p>
        </w:tc>
      </w:tr>
    </w:tbl>
    <w:p w:rsidR="00F64A97" w:rsidP="009D3C35" w:rsidRDefault="00F64A97" w14:paraId="317150B3" w14:textId="77777777">
      <w:pPr>
        <w:rPr>
          <w:rFonts w:eastAsia="Calibri" w:cstheme="minorHAnsi"/>
          <w:b/>
          <w:color w:val="007FA3"/>
          <w:sz w:val="24"/>
          <w:szCs w:val="24"/>
        </w:rPr>
      </w:pPr>
    </w:p>
    <w:p w:rsidRPr="002548C3" w:rsidR="009D3C35" w:rsidP="009D3C35" w:rsidRDefault="009D3C35" w14:paraId="61070DD3" w14:textId="28F8D69F">
      <w:pPr>
        <w:rPr>
          <w:rFonts w:eastAsia="Calibri" w:cstheme="minorHAnsi"/>
          <w:b/>
          <w:color w:val="007FA3"/>
          <w:sz w:val="24"/>
          <w:szCs w:val="24"/>
        </w:rPr>
      </w:pPr>
      <w:r w:rsidRPr="002548C3">
        <w:rPr>
          <w:rFonts w:eastAsia="Calibri" w:cstheme="minorHAnsi"/>
          <w:b/>
          <w:color w:val="007FA3"/>
          <w:sz w:val="24"/>
          <w:szCs w:val="24"/>
        </w:rPr>
        <w:lastRenderedPageBreak/>
        <w:t xml:space="preserve">Lesson </w:t>
      </w:r>
      <w:r w:rsidR="00F64A97">
        <w:rPr>
          <w:rFonts w:eastAsia="Calibri" w:cstheme="minorHAnsi"/>
          <w:b/>
          <w:color w:val="007FA3"/>
          <w:sz w:val="24"/>
          <w:szCs w:val="24"/>
        </w:rPr>
        <w:t>4</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F64A97">
        <w:rPr>
          <w:rFonts w:eastAsia="Calibri" w:cstheme="minorHAnsi"/>
          <w:b/>
          <w:color w:val="007FA3"/>
          <w:sz w:val="24"/>
          <w:szCs w:val="24"/>
        </w:rPr>
        <w:t>Circles and Triangles</w:t>
      </w:r>
    </w:p>
    <w:p w:rsidRPr="002D6C0D" w:rsidR="009D3C35" w:rsidP="5CC05DB6" w:rsidRDefault="1D02A363" w14:paraId="66AA469E" w14:textId="77777777">
      <w:pPr>
        <w:rPr>
          <w:rFonts w:eastAsia="Calibri"/>
          <w:b/>
          <w:bCs/>
          <w:sz w:val="24"/>
          <w:szCs w:val="24"/>
        </w:rPr>
      </w:pPr>
      <w:bookmarkStart w:name="Bookmark4" w:id="3"/>
      <w:r w:rsidRPr="5CC05DB6">
        <w:rPr>
          <w:rFonts w:eastAsia="Calibri"/>
          <w:b/>
          <w:bCs/>
          <w:sz w:val="24"/>
          <w:szCs w:val="24"/>
        </w:rPr>
        <w:t>Key Words:</w:t>
      </w:r>
      <w:bookmarkEnd w:id="3"/>
    </w:p>
    <w:p w:rsidRPr="00F64A97" w:rsidR="00F64A97" w:rsidP="003C5BD3" w:rsidRDefault="00F64A97" w14:paraId="42A10440" w14:textId="77777777">
      <w:pPr>
        <w:pStyle w:val="ListParagraph"/>
        <w:numPr>
          <w:ilvl w:val="0"/>
          <w:numId w:val="22"/>
        </w:numPr>
        <w:rPr>
          <w:rFonts w:eastAsia="Calibri" w:cstheme="minorHAnsi"/>
          <w:bCs/>
          <w:sz w:val="24"/>
          <w:szCs w:val="24"/>
        </w:rPr>
      </w:pPr>
      <w:r w:rsidRPr="00F64A97">
        <w:rPr>
          <w:rFonts w:eastAsia="Calibri" w:cstheme="minorHAnsi"/>
          <w:b/>
          <w:sz w:val="24"/>
          <w:szCs w:val="24"/>
        </w:rPr>
        <w:t>angle bisector</w:t>
      </w:r>
      <w:r w:rsidRPr="00F64A97">
        <w:rPr>
          <w:rFonts w:eastAsia="Calibri" w:cstheme="minorHAnsi"/>
          <w:bCs/>
          <w:sz w:val="24"/>
          <w:szCs w:val="24"/>
        </w:rPr>
        <w:t xml:space="preserve"> – a line or segment that divides an angle into two equal parts</w:t>
      </w:r>
    </w:p>
    <w:p w:rsidRPr="00F64A97" w:rsidR="00F64A97" w:rsidP="003C5BD3" w:rsidRDefault="00F64A97" w14:paraId="362CDF65" w14:textId="77777777">
      <w:pPr>
        <w:pStyle w:val="ListParagraph"/>
        <w:numPr>
          <w:ilvl w:val="0"/>
          <w:numId w:val="22"/>
        </w:numPr>
        <w:rPr>
          <w:rFonts w:eastAsia="Calibri" w:cstheme="minorHAnsi"/>
          <w:bCs/>
          <w:sz w:val="24"/>
          <w:szCs w:val="24"/>
        </w:rPr>
      </w:pPr>
      <w:r w:rsidRPr="00F64A97">
        <w:rPr>
          <w:rFonts w:eastAsia="Calibri" w:cstheme="minorHAnsi"/>
          <w:b/>
          <w:sz w:val="24"/>
          <w:szCs w:val="24"/>
        </w:rPr>
        <w:t>Angle Bisector Theorem</w:t>
      </w:r>
      <w:r w:rsidRPr="00F64A97">
        <w:rPr>
          <w:rFonts w:eastAsia="Calibri" w:cstheme="minorHAnsi"/>
          <w:bCs/>
          <w:sz w:val="24"/>
          <w:szCs w:val="24"/>
        </w:rPr>
        <w:t xml:space="preserve"> – the theorem stating that if a point is on the bisector of an angle, then the point is equidistant from the sides of the angle</w:t>
      </w:r>
    </w:p>
    <w:p w:rsidRPr="00F64A97" w:rsidR="00F64A97" w:rsidP="003C5BD3" w:rsidRDefault="00F64A97" w14:paraId="7282FEDA" w14:textId="77777777">
      <w:pPr>
        <w:pStyle w:val="ListParagraph"/>
        <w:numPr>
          <w:ilvl w:val="0"/>
          <w:numId w:val="22"/>
        </w:numPr>
        <w:rPr>
          <w:rFonts w:eastAsia="Calibri" w:cstheme="minorHAnsi"/>
          <w:bCs/>
          <w:sz w:val="24"/>
          <w:szCs w:val="24"/>
        </w:rPr>
      </w:pPr>
      <w:r w:rsidRPr="00F64A97">
        <w:rPr>
          <w:rFonts w:eastAsia="Calibri" w:cstheme="minorHAnsi"/>
          <w:b/>
          <w:sz w:val="24"/>
          <w:szCs w:val="24"/>
        </w:rPr>
        <w:t>circle</w:t>
      </w:r>
      <w:r w:rsidRPr="00F64A97">
        <w:rPr>
          <w:rFonts w:eastAsia="Calibri" w:cstheme="minorHAnsi"/>
          <w:bCs/>
          <w:sz w:val="24"/>
          <w:szCs w:val="24"/>
        </w:rPr>
        <w:t xml:space="preserve"> – a closed plane curve with every point on the curve equidistant from a fixed point within the curve</w:t>
      </w:r>
    </w:p>
    <w:p w:rsidRPr="00F64A97" w:rsidR="00F64A97" w:rsidP="003C5BD3" w:rsidRDefault="00F64A97" w14:paraId="2677F73E" w14:textId="77777777">
      <w:pPr>
        <w:pStyle w:val="ListParagraph"/>
        <w:numPr>
          <w:ilvl w:val="0"/>
          <w:numId w:val="22"/>
        </w:numPr>
        <w:rPr>
          <w:rFonts w:eastAsia="Calibri" w:cstheme="minorHAnsi"/>
          <w:bCs/>
          <w:sz w:val="24"/>
          <w:szCs w:val="24"/>
        </w:rPr>
      </w:pPr>
      <w:r w:rsidRPr="00F64A97">
        <w:rPr>
          <w:rFonts w:eastAsia="Calibri" w:cstheme="minorHAnsi"/>
          <w:b/>
          <w:sz w:val="24"/>
          <w:szCs w:val="24"/>
        </w:rPr>
        <w:t>circumcenter</w:t>
      </w:r>
      <w:r w:rsidRPr="00F64A97">
        <w:rPr>
          <w:rFonts w:eastAsia="Calibri" w:cstheme="minorHAnsi"/>
          <w:bCs/>
          <w:sz w:val="24"/>
          <w:szCs w:val="24"/>
        </w:rPr>
        <w:t xml:space="preserve"> – the point at which the perpendicular bisectors of a triangle’s sides intersect; it also is the center of a circumscribed circle of that triangle</w:t>
      </w:r>
    </w:p>
    <w:p w:rsidRPr="00F64A97" w:rsidR="00F64A97" w:rsidP="003C5BD3" w:rsidRDefault="00F64A97" w14:paraId="6354DDB6" w14:textId="77777777">
      <w:pPr>
        <w:pStyle w:val="ListParagraph"/>
        <w:numPr>
          <w:ilvl w:val="0"/>
          <w:numId w:val="22"/>
        </w:numPr>
        <w:rPr>
          <w:rFonts w:eastAsia="Calibri" w:cstheme="minorHAnsi"/>
          <w:bCs/>
          <w:sz w:val="24"/>
          <w:szCs w:val="24"/>
        </w:rPr>
      </w:pPr>
      <w:r w:rsidRPr="00F64A97">
        <w:rPr>
          <w:rFonts w:eastAsia="Calibri" w:cstheme="minorHAnsi"/>
          <w:b/>
          <w:sz w:val="24"/>
          <w:szCs w:val="24"/>
        </w:rPr>
        <w:t>circumscribe</w:t>
      </w:r>
      <w:r w:rsidRPr="00F64A97">
        <w:rPr>
          <w:rFonts w:eastAsia="Calibri" w:cstheme="minorHAnsi"/>
          <w:bCs/>
          <w:sz w:val="24"/>
          <w:szCs w:val="24"/>
        </w:rPr>
        <w:t xml:space="preserve"> – to draw a shape around a figure so that the shape intersects the vertices of the figure</w:t>
      </w:r>
    </w:p>
    <w:p w:rsidRPr="00F64A97" w:rsidR="00F64A97" w:rsidP="003C5BD3" w:rsidRDefault="00F64A97" w14:paraId="49CA874D" w14:textId="77777777">
      <w:pPr>
        <w:pStyle w:val="ListParagraph"/>
        <w:numPr>
          <w:ilvl w:val="0"/>
          <w:numId w:val="22"/>
        </w:numPr>
        <w:rPr>
          <w:rFonts w:eastAsia="Calibri" w:cstheme="minorHAnsi"/>
          <w:bCs/>
          <w:sz w:val="24"/>
          <w:szCs w:val="24"/>
        </w:rPr>
      </w:pPr>
      <w:r w:rsidRPr="00F64A97">
        <w:rPr>
          <w:rFonts w:eastAsia="Calibri" w:cstheme="minorHAnsi"/>
          <w:b/>
          <w:sz w:val="24"/>
          <w:szCs w:val="24"/>
        </w:rPr>
        <w:t>circumscribed circle</w:t>
      </w:r>
      <w:r w:rsidRPr="00F64A97">
        <w:rPr>
          <w:rFonts w:eastAsia="Calibri" w:cstheme="minorHAnsi"/>
          <w:bCs/>
          <w:sz w:val="24"/>
          <w:szCs w:val="24"/>
        </w:rPr>
        <w:t xml:space="preserve"> – a circle constructed around a figure so as to touch as many points as possible</w:t>
      </w:r>
    </w:p>
    <w:p w:rsidRPr="00F64A97" w:rsidR="00F64A97" w:rsidP="003C5BD3" w:rsidRDefault="00F64A97" w14:paraId="79B57C4C" w14:textId="77777777">
      <w:pPr>
        <w:pStyle w:val="ListParagraph"/>
        <w:numPr>
          <w:ilvl w:val="0"/>
          <w:numId w:val="22"/>
        </w:numPr>
        <w:rPr>
          <w:rFonts w:eastAsia="Calibri" w:cstheme="minorHAnsi"/>
          <w:bCs/>
          <w:sz w:val="24"/>
          <w:szCs w:val="24"/>
        </w:rPr>
      </w:pPr>
      <w:r w:rsidRPr="00F64A97">
        <w:rPr>
          <w:rFonts w:eastAsia="Calibri" w:cstheme="minorHAnsi"/>
          <w:b/>
          <w:sz w:val="24"/>
          <w:szCs w:val="24"/>
        </w:rPr>
        <w:t>construct</w:t>
      </w:r>
      <w:r w:rsidRPr="00F64A97">
        <w:rPr>
          <w:rFonts w:eastAsia="Calibri" w:cstheme="minorHAnsi"/>
          <w:bCs/>
          <w:sz w:val="24"/>
          <w:szCs w:val="24"/>
        </w:rPr>
        <w:t xml:space="preserve"> – to create a shape or an object in geometry using appropriate tools</w:t>
      </w:r>
    </w:p>
    <w:p w:rsidRPr="00F64A97" w:rsidR="00F64A97" w:rsidP="003C5BD3" w:rsidRDefault="00F64A97" w14:paraId="426E5BF5" w14:textId="77777777">
      <w:pPr>
        <w:pStyle w:val="ListParagraph"/>
        <w:numPr>
          <w:ilvl w:val="0"/>
          <w:numId w:val="22"/>
        </w:numPr>
        <w:rPr>
          <w:rFonts w:eastAsia="Calibri" w:cstheme="minorHAnsi"/>
          <w:bCs/>
          <w:sz w:val="24"/>
          <w:szCs w:val="24"/>
        </w:rPr>
      </w:pPr>
      <w:r w:rsidRPr="00F64A97">
        <w:rPr>
          <w:rFonts w:eastAsia="Calibri" w:cstheme="minorHAnsi"/>
          <w:b/>
          <w:sz w:val="24"/>
          <w:szCs w:val="24"/>
        </w:rPr>
        <w:t>equidistant</w:t>
      </w:r>
      <w:r w:rsidRPr="00F64A97">
        <w:rPr>
          <w:rFonts w:eastAsia="Calibri" w:cstheme="minorHAnsi"/>
          <w:bCs/>
          <w:sz w:val="24"/>
          <w:szCs w:val="24"/>
        </w:rPr>
        <w:t xml:space="preserve"> – when two given points are the same or equal distance from a third point</w:t>
      </w:r>
    </w:p>
    <w:p w:rsidRPr="00F64A97" w:rsidR="00F64A97" w:rsidP="003C5BD3" w:rsidRDefault="00F64A97" w14:paraId="1ECA92A8" w14:textId="77777777">
      <w:pPr>
        <w:pStyle w:val="ListParagraph"/>
        <w:numPr>
          <w:ilvl w:val="0"/>
          <w:numId w:val="22"/>
        </w:numPr>
        <w:rPr>
          <w:rFonts w:eastAsia="Calibri" w:cstheme="minorHAnsi"/>
          <w:bCs/>
          <w:sz w:val="24"/>
          <w:szCs w:val="24"/>
        </w:rPr>
      </w:pPr>
      <w:r w:rsidRPr="00F64A97">
        <w:rPr>
          <w:rFonts w:eastAsia="Calibri" w:cstheme="minorHAnsi"/>
          <w:b/>
          <w:sz w:val="24"/>
          <w:szCs w:val="24"/>
        </w:rPr>
        <w:t>incenter</w:t>
      </w:r>
      <w:r w:rsidRPr="00F64A97">
        <w:rPr>
          <w:rFonts w:eastAsia="Calibri" w:cstheme="minorHAnsi"/>
          <w:bCs/>
          <w:sz w:val="24"/>
          <w:szCs w:val="24"/>
        </w:rPr>
        <w:t xml:space="preserve"> – the single point in which the three bisectors of the interior angles of a triangle intersect and which is the center of the inscribed circle</w:t>
      </w:r>
    </w:p>
    <w:p w:rsidRPr="00F64A97" w:rsidR="00F64A97" w:rsidP="003C5BD3" w:rsidRDefault="00F64A97" w14:paraId="5C6909E7" w14:textId="77777777">
      <w:pPr>
        <w:pStyle w:val="ListParagraph"/>
        <w:numPr>
          <w:ilvl w:val="0"/>
          <w:numId w:val="22"/>
        </w:numPr>
        <w:rPr>
          <w:rFonts w:eastAsia="Calibri" w:cstheme="minorHAnsi"/>
          <w:bCs/>
          <w:sz w:val="24"/>
          <w:szCs w:val="24"/>
        </w:rPr>
      </w:pPr>
      <w:r w:rsidRPr="00F64A97">
        <w:rPr>
          <w:rFonts w:eastAsia="Calibri" w:cstheme="minorHAnsi"/>
          <w:b/>
          <w:sz w:val="24"/>
          <w:szCs w:val="24"/>
        </w:rPr>
        <w:t>inscribe</w:t>
      </w:r>
      <w:r w:rsidRPr="00F64A97">
        <w:rPr>
          <w:rFonts w:eastAsia="Calibri" w:cstheme="minorHAnsi"/>
          <w:bCs/>
          <w:sz w:val="24"/>
          <w:szCs w:val="24"/>
        </w:rPr>
        <w:t xml:space="preserve"> – to draw within a figure so that the drawing inside the figure touches the figure in as many places as possible</w:t>
      </w:r>
    </w:p>
    <w:p w:rsidRPr="00F64A97" w:rsidR="00F64A97" w:rsidP="003C5BD3" w:rsidRDefault="00F64A97" w14:paraId="44ADB8B6" w14:textId="77777777">
      <w:pPr>
        <w:pStyle w:val="ListParagraph"/>
        <w:numPr>
          <w:ilvl w:val="0"/>
          <w:numId w:val="22"/>
        </w:numPr>
        <w:rPr>
          <w:rFonts w:eastAsia="Calibri" w:cstheme="minorHAnsi"/>
          <w:bCs/>
          <w:sz w:val="24"/>
          <w:szCs w:val="24"/>
        </w:rPr>
      </w:pPr>
      <w:r w:rsidRPr="00F64A97">
        <w:rPr>
          <w:rFonts w:eastAsia="Calibri" w:cstheme="minorHAnsi"/>
          <w:b/>
          <w:sz w:val="24"/>
          <w:szCs w:val="24"/>
        </w:rPr>
        <w:t>perpendicular bisector</w:t>
      </w:r>
      <w:r w:rsidRPr="00F64A97">
        <w:rPr>
          <w:rFonts w:eastAsia="Calibri" w:cstheme="minorHAnsi"/>
          <w:bCs/>
          <w:sz w:val="24"/>
          <w:szCs w:val="24"/>
        </w:rPr>
        <w:t xml:space="preserve"> – a line or line segment that divides another line segment into two equal parts and intersects it at a 90-degree angle</w:t>
      </w:r>
    </w:p>
    <w:p w:rsidRPr="00F64A97" w:rsidR="00F64A97" w:rsidP="003C5BD3" w:rsidRDefault="00F64A97" w14:paraId="5793F722" w14:textId="77777777">
      <w:pPr>
        <w:pStyle w:val="ListParagraph"/>
        <w:numPr>
          <w:ilvl w:val="0"/>
          <w:numId w:val="22"/>
        </w:numPr>
        <w:rPr>
          <w:rFonts w:eastAsia="Calibri" w:cstheme="minorHAnsi"/>
          <w:bCs/>
          <w:sz w:val="24"/>
          <w:szCs w:val="24"/>
        </w:rPr>
      </w:pPr>
      <w:r w:rsidRPr="00F64A97">
        <w:rPr>
          <w:rFonts w:eastAsia="Calibri" w:cstheme="minorHAnsi"/>
          <w:b/>
          <w:sz w:val="24"/>
          <w:szCs w:val="24"/>
        </w:rPr>
        <w:t>tangent line</w:t>
      </w:r>
      <w:r w:rsidRPr="00F64A97">
        <w:rPr>
          <w:rFonts w:eastAsia="Calibri" w:cstheme="minorHAnsi"/>
          <w:bCs/>
          <w:sz w:val="24"/>
          <w:szCs w:val="24"/>
        </w:rPr>
        <w:t xml:space="preserve"> – a line that intersects a curve in exactly one point</w:t>
      </w:r>
    </w:p>
    <w:p w:rsidR="35E80F6D" w:rsidP="003C5BD3" w:rsidRDefault="35E80F6D" w14:paraId="0D31237B" w14:textId="1832CD96">
      <w:pPr>
        <w:pStyle w:val="ListParagraph"/>
        <w:numPr>
          <w:ilvl w:val="0"/>
          <w:numId w:val="22"/>
        </w:numPr>
        <w:rPr>
          <w:rFonts w:eastAsia="Calibri"/>
          <w:sz w:val="24"/>
          <w:szCs w:val="24"/>
        </w:rPr>
      </w:pPr>
      <w:r w:rsidRPr="5CC05DB6">
        <w:rPr>
          <w:rFonts w:eastAsia="Calibri"/>
          <w:b/>
          <w:bCs/>
          <w:sz w:val="24"/>
          <w:szCs w:val="24"/>
        </w:rPr>
        <w:t>triangle</w:t>
      </w:r>
      <w:r w:rsidRPr="5CC05DB6">
        <w:rPr>
          <w:rFonts w:eastAsia="Calibri"/>
          <w:sz w:val="24"/>
          <w:szCs w:val="24"/>
        </w:rPr>
        <w:t xml:space="preserve"> – a closed plane figure bounded by straight lines</w:t>
      </w:r>
    </w:p>
    <w:p w:rsidR="5CC05DB6" w:rsidP="5CC05DB6" w:rsidRDefault="5CC05DB6" w14:paraId="0BE7455B" w14:textId="56A2D312">
      <w:pPr>
        <w:rPr>
          <w:rFonts w:eastAsia="Calibri"/>
          <w:sz w:val="24"/>
          <w:szCs w:val="24"/>
        </w:rPr>
      </w:pPr>
    </w:p>
    <w:p w:rsidR="009D3C35" w:rsidP="009D3C35" w:rsidRDefault="009D3C35" w14:paraId="749213F8" w14:textId="223B04FA">
      <w:pPr>
        <w:rPr>
          <w:rFonts w:eastAsia="Calibri" w:cstheme="minorHAnsi"/>
          <w:sz w:val="24"/>
          <w:szCs w:val="24"/>
        </w:rPr>
      </w:pPr>
      <w:r w:rsidRPr="002548C3">
        <w:rPr>
          <w:rFonts w:eastAsia="Calibri" w:cstheme="minorHAnsi"/>
          <w:b/>
          <w:sz w:val="24"/>
          <w:szCs w:val="24"/>
        </w:rPr>
        <w:t xml:space="preserve">Objective 1: </w:t>
      </w:r>
      <w:r w:rsidRPr="00F64A97" w:rsidR="00F64A97">
        <w:rPr>
          <w:rFonts w:eastAsia="Calibri" w:cstheme="minorHAnsi"/>
          <w:bCs/>
          <w:sz w:val="24"/>
          <w:szCs w:val="24"/>
        </w:rPr>
        <w:t>In this section, you will construct the inscribed circle of a triangle.</w:t>
      </w:r>
    </w:p>
    <w:p w:rsidRPr="00FA5740" w:rsidR="009D3C35" w:rsidP="009D3C35" w:rsidRDefault="009D3C35" w14:paraId="2314FC3E" w14:textId="4880E5A8">
      <w:pPr>
        <w:rPr>
          <w:rFonts w:eastAsia="Calibri" w:cstheme="minorHAnsi"/>
          <w:i/>
          <w:iCs/>
          <w:sz w:val="24"/>
          <w:szCs w:val="24"/>
        </w:rPr>
      </w:pPr>
      <w:r w:rsidRPr="002D6C0D">
        <w:rPr>
          <w:rFonts w:eastAsia="Calibri" w:cstheme="minorHAnsi"/>
          <w:i/>
          <w:iCs/>
          <w:sz w:val="24"/>
          <w:szCs w:val="24"/>
        </w:rPr>
        <w:t xml:space="preserve">Mathematical Practice Standard: </w:t>
      </w:r>
      <w:r w:rsidRPr="00F64A97" w:rsidR="00F64A97">
        <w:rPr>
          <w:rFonts w:eastAsia="Calibri" w:cstheme="minorHAnsi"/>
          <w:i/>
          <w:iCs/>
          <w:sz w:val="24"/>
          <w:szCs w:val="24"/>
        </w:rPr>
        <w:t>Use appropriate tools strategically.</w:t>
      </w:r>
    </w:p>
    <w:p w:rsidRPr="00E6318F" w:rsidR="009D3C35" w:rsidP="009D3C35" w:rsidRDefault="1D02A363" w14:paraId="771DA6C5" w14:textId="77777777">
      <w:pPr>
        <w:ind w:left="720"/>
        <w:rPr>
          <w:rFonts w:eastAsia="Calibri" w:cstheme="minorHAnsi"/>
          <w:sz w:val="24"/>
          <w:szCs w:val="24"/>
        </w:rPr>
      </w:pPr>
      <w:r w:rsidRPr="5CC05DB6">
        <w:rPr>
          <w:rFonts w:eastAsia="Calibri"/>
          <w:b/>
          <w:bCs/>
          <w:sz w:val="24"/>
          <w:szCs w:val="24"/>
        </w:rPr>
        <w:t>Big Ideas</w:t>
      </w:r>
      <w:r w:rsidRPr="5CC05DB6">
        <w:rPr>
          <w:rFonts w:eastAsia="Calibri"/>
          <w:sz w:val="24"/>
          <w:szCs w:val="24"/>
        </w:rPr>
        <w:t>:</w:t>
      </w:r>
    </w:p>
    <w:tbl>
      <w:tblPr>
        <w:tblStyle w:val="TableGrid"/>
        <w:tblW w:w="10080" w:type="dxa"/>
        <w:tblInd w:w="720" w:type="dxa"/>
        <w:tblLayout w:type="fixed"/>
        <w:tblLook w:val="06A0" w:firstRow="1" w:lastRow="0" w:firstColumn="1" w:lastColumn="0" w:noHBand="1" w:noVBand="1"/>
      </w:tblPr>
      <w:tblGrid>
        <w:gridCol w:w="7185"/>
        <w:gridCol w:w="2895"/>
      </w:tblGrid>
      <w:tr w:rsidR="5CC05DB6" w:rsidTr="72E81EF1" w14:paraId="38A73B7B" w14:textId="77777777">
        <w:trPr>
          <w:trHeight w:val="300"/>
        </w:trPr>
        <w:tc>
          <w:tcPr>
            <w:tcW w:w="718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tcPr>
          <w:p w:rsidR="656D8BAD" w:rsidP="5CC05DB6" w:rsidRDefault="656D8BAD" w14:paraId="44647613" w14:textId="21632193">
            <w:pPr>
              <w:rPr>
                <w:rFonts w:eastAsia="Calibri"/>
                <w:sz w:val="24"/>
                <w:szCs w:val="24"/>
              </w:rPr>
            </w:pPr>
            <w:r w:rsidRPr="5CC05DB6">
              <w:rPr>
                <w:rFonts w:eastAsia="Calibri"/>
                <w:sz w:val="24"/>
                <w:szCs w:val="24"/>
              </w:rPr>
              <w:t xml:space="preserve">To </w:t>
            </w:r>
            <w:r w:rsidRPr="5CC05DB6">
              <w:rPr>
                <w:rFonts w:eastAsia="Calibri"/>
                <w:i/>
                <w:iCs/>
                <w:sz w:val="24"/>
                <w:szCs w:val="24"/>
              </w:rPr>
              <w:t>inscribe</w:t>
            </w:r>
            <w:r w:rsidRPr="5CC05DB6">
              <w:rPr>
                <w:rFonts w:eastAsia="Calibri"/>
                <w:sz w:val="24"/>
                <w:szCs w:val="24"/>
              </w:rPr>
              <w:t xml:space="preserve"> a circle in a triangle means to find the largest circle that can be contained within the triangle. </w:t>
            </w:r>
          </w:p>
        </w:tc>
        <w:tc>
          <w:tcPr>
            <w:tcW w:w="289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tcPr>
          <w:p w:rsidR="656D8BAD" w:rsidP="5CC05DB6" w:rsidRDefault="656D8BAD" w14:paraId="545B3186" w14:textId="39D408AD">
            <w:pPr>
              <w:jc w:val="center"/>
            </w:pPr>
            <w:r>
              <w:rPr>
                <w:noProof/>
              </w:rPr>
              <w:drawing>
                <wp:inline distT="0" distB="0" distL="0" distR="0" wp14:anchorId="36BEFFAA" wp14:editId="385CA2A2">
                  <wp:extent cx="1416177" cy="992648"/>
                  <wp:effectExtent l="0" t="0" r="0" b="0"/>
                  <wp:docPr id="565833350" name="Picture 565833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416177" cy="992648"/>
                          </a:xfrm>
                          <a:prstGeom prst="rect">
                            <a:avLst/>
                          </a:prstGeom>
                        </pic:spPr>
                      </pic:pic>
                    </a:graphicData>
                  </a:graphic>
                </wp:inline>
              </w:drawing>
            </w:r>
          </w:p>
        </w:tc>
      </w:tr>
      <w:tr w:rsidR="5CC05DB6" w:rsidTr="72E81EF1" w14:paraId="55E03273" w14:textId="77777777">
        <w:trPr>
          <w:trHeight w:val="300"/>
        </w:trPr>
        <w:tc>
          <w:tcPr>
            <w:tcW w:w="718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tcPr>
          <w:p w:rsidR="656D8BAD" w:rsidP="5CC05DB6" w:rsidRDefault="656D8BAD" w14:paraId="5E7B5CEE" w14:textId="2669B368">
            <w:pPr>
              <w:rPr>
                <w:rFonts w:eastAsia="Calibri"/>
                <w:sz w:val="24"/>
                <w:szCs w:val="24"/>
              </w:rPr>
            </w:pPr>
            <w:r w:rsidRPr="5CC05DB6">
              <w:rPr>
                <w:rFonts w:eastAsia="Calibri"/>
                <w:sz w:val="24"/>
                <w:szCs w:val="24"/>
              </w:rPr>
              <w:t xml:space="preserve">The center of the </w:t>
            </w:r>
            <w:r w:rsidRPr="5CC05DB6">
              <w:rPr>
                <w:rFonts w:eastAsia="Calibri"/>
                <w:i/>
                <w:iCs/>
                <w:sz w:val="24"/>
                <w:szCs w:val="24"/>
              </w:rPr>
              <w:t>inscribed circle</w:t>
            </w:r>
            <w:r w:rsidRPr="5CC05DB6">
              <w:rPr>
                <w:rFonts w:eastAsia="Calibri"/>
                <w:sz w:val="24"/>
                <w:szCs w:val="24"/>
              </w:rPr>
              <w:t xml:space="preserve"> is called the </w:t>
            </w:r>
            <w:r w:rsidRPr="5CC05DB6">
              <w:rPr>
                <w:rFonts w:eastAsia="Calibri"/>
                <w:i/>
                <w:iCs/>
                <w:sz w:val="24"/>
                <w:szCs w:val="24"/>
              </w:rPr>
              <w:t xml:space="preserve">incenter </w:t>
            </w:r>
            <w:r w:rsidRPr="5CC05DB6">
              <w:rPr>
                <w:rFonts w:eastAsia="Calibri"/>
                <w:sz w:val="24"/>
                <w:szCs w:val="24"/>
              </w:rPr>
              <w:t xml:space="preserve">of the triangle. </w:t>
            </w:r>
          </w:p>
          <w:p w:rsidR="5CC05DB6" w:rsidP="5CC05DB6" w:rsidRDefault="5CC05DB6" w14:paraId="5C2CD4C9" w14:textId="22E2CBE9">
            <w:pPr>
              <w:rPr>
                <w:rFonts w:eastAsia="Calibri"/>
                <w:sz w:val="24"/>
                <w:szCs w:val="24"/>
              </w:rPr>
            </w:pPr>
          </w:p>
          <w:p w:rsidR="68311299" w:rsidP="5CC05DB6" w:rsidRDefault="68311299" w14:paraId="1E3BC27E" w14:textId="12DF3695">
            <w:pPr>
              <w:rPr>
                <w:rFonts w:eastAsia="Calibri"/>
                <w:sz w:val="24"/>
                <w:szCs w:val="24"/>
              </w:rPr>
            </w:pPr>
            <w:r w:rsidRPr="5CC05DB6">
              <w:rPr>
                <w:rFonts w:eastAsia="Calibri"/>
                <w:sz w:val="24"/>
                <w:szCs w:val="24"/>
              </w:rPr>
              <w:t xml:space="preserve">Recalling what you know about the radius and the center of a circle, the </w:t>
            </w:r>
            <w:r w:rsidRPr="5CC05DB6">
              <w:rPr>
                <w:rFonts w:eastAsia="Calibri"/>
                <w:i/>
                <w:iCs/>
                <w:sz w:val="24"/>
                <w:szCs w:val="24"/>
              </w:rPr>
              <w:t xml:space="preserve">incenter </w:t>
            </w:r>
            <w:r w:rsidRPr="5CC05DB6">
              <w:rPr>
                <w:rFonts w:eastAsia="Calibri"/>
                <w:sz w:val="24"/>
                <w:szCs w:val="24"/>
              </w:rPr>
              <w:t xml:space="preserve">is </w:t>
            </w:r>
            <w:r w:rsidRPr="5CC05DB6">
              <w:rPr>
                <w:rFonts w:eastAsia="Calibri"/>
                <w:i/>
                <w:iCs/>
                <w:sz w:val="24"/>
                <w:szCs w:val="24"/>
              </w:rPr>
              <w:t xml:space="preserve">equidistant </w:t>
            </w:r>
            <w:r w:rsidRPr="5CC05DB6">
              <w:rPr>
                <w:rFonts w:eastAsia="Calibri"/>
                <w:sz w:val="24"/>
                <w:szCs w:val="24"/>
              </w:rPr>
              <w:t xml:space="preserve">from all the sides of the triangle. </w:t>
            </w:r>
          </w:p>
        </w:tc>
        <w:tc>
          <w:tcPr>
            <w:tcW w:w="289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tcPr>
          <w:p w:rsidR="3DC65078" w:rsidP="5CC05DB6" w:rsidRDefault="3DC65078" w14:paraId="74612882" w14:textId="0924F0EF">
            <w:pPr>
              <w:jc w:val="center"/>
            </w:pPr>
            <w:r>
              <w:rPr>
                <w:noProof/>
              </w:rPr>
              <w:drawing>
                <wp:inline distT="0" distB="0" distL="0" distR="0" wp14:anchorId="02E0FE0A" wp14:editId="0EB7B30D">
                  <wp:extent cx="1457986" cy="981075"/>
                  <wp:effectExtent l="0" t="0" r="0" b="0"/>
                  <wp:docPr id="1156050773" name="Picture 1156050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457986" cy="981075"/>
                          </a:xfrm>
                          <a:prstGeom prst="rect">
                            <a:avLst/>
                          </a:prstGeom>
                        </pic:spPr>
                      </pic:pic>
                    </a:graphicData>
                  </a:graphic>
                </wp:inline>
              </w:drawing>
            </w:r>
          </w:p>
        </w:tc>
      </w:tr>
      <w:tr w:rsidR="5CC05DB6" w:rsidTr="72E81EF1" w14:paraId="0D77AAC1" w14:textId="77777777">
        <w:trPr>
          <w:trHeight w:val="300"/>
        </w:trPr>
        <w:tc>
          <w:tcPr>
            <w:tcW w:w="718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tcPr>
          <w:p w:rsidR="656D8BAD" w:rsidP="5CC05DB6" w:rsidRDefault="656D8BAD" w14:paraId="576DB75D" w14:textId="512111D4">
            <w:pPr>
              <w:rPr>
                <w:rFonts w:eastAsia="Calibri"/>
                <w:sz w:val="24"/>
                <w:szCs w:val="24"/>
              </w:rPr>
            </w:pPr>
            <w:r w:rsidRPr="5CC05DB6">
              <w:rPr>
                <w:rFonts w:eastAsia="Calibri"/>
                <w:sz w:val="24"/>
                <w:szCs w:val="24"/>
              </w:rPr>
              <w:lastRenderedPageBreak/>
              <w:t xml:space="preserve">Each of the three sides of the triangle are </w:t>
            </w:r>
            <w:r w:rsidRPr="5CC05DB6">
              <w:rPr>
                <w:rFonts w:eastAsia="Calibri"/>
                <w:i/>
                <w:iCs/>
                <w:sz w:val="24"/>
                <w:szCs w:val="24"/>
              </w:rPr>
              <w:t xml:space="preserve">tangent </w:t>
            </w:r>
            <w:r w:rsidRPr="5CC05DB6">
              <w:rPr>
                <w:rFonts w:eastAsia="Calibri"/>
                <w:sz w:val="24"/>
                <w:szCs w:val="24"/>
              </w:rPr>
              <w:t>lines. They each intersect the triangle at exactly one point.</w:t>
            </w:r>
          </w:p>
          <w:p w:rsidR="5CC05DB6" w:rsidP="5CC05DB6" w:rsidRDefault="5CC05DB6" w14:paraId="199E2B1D" w14:textId="041391AE">
            <w:pPr>
              <w:rPr>
                <w:rFonts w:eastAsia="Calibri"/>
                <w:sz w:val="24"/>
                <w:szCs w:val="24"/>
              </w:rPr>
            </w:pPr>
          </w:p>
          <w:p w:rsidR="2CB7A6F9" w:rsidP="5CC05DB6" w:rsidRDefault="2CB7A6F9" w14:paraId="1AA32534" w14:textId="5FB62128">
            <w:pPr>
              <w:rPr>
                <w:rFonts w:eastAsia="Calibri"/>
                <w:sz w:val="24"/>
                <w:szCs w:val="24"/>
              </w:rPr>
            </w:pPr>
            <w:r w:rsidRPr="5CC05DB6">
              <w:rPr>
                <w:rFonts w:eastAsia="Calibri"/>
                <w:sz w:val="24"/>
                <w:szCs w:val="24"/>
              </w:rPr>
              <w:t xml:space="preserve">Each side of the triangle is perpendicular to the radius of its </w:t>
            </w:r>
            <w:r w:rsidRPr="5CC05DB6">
              <w:rPr>
                <w:rFonts w:eastAsia="Calibri"/>
                <w:i/>
                <w:iCs/>
                <w:sz w:val="24"/>
                <w:szCs w:val="24"/>
              </w:rPr>
              <w:t>inscribed circle</w:t>
            </w:r>
            <w:r w:rsidRPr="5CC05DB6">
              <w:rPr>
                <w:rFonts w:eastAsia="Calibri"/>
                <w:sz w:val="24"/>
                <w:szCs w:val="24"/>
              </w:rPr>
              <w:t>.</w:t>
            </w:r>
          </w:p>
        </w:tc>
        <w:tc>
          <w:tcPr>
            <w:tcW w:w="289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tcPr>
          <w:p w:rsidR="2CB7A6F9" w:rsidP="5CC05DB6" w:rsidRDefault="2CB7A6F9" w14:paraId="65D6E0F7" w14:textId="258737DD">
            <w:pPr>
              <w:jc w:val="center"/>
            </w:pPr>
            <w:r>
              <w:rPr>
                <w:noProof/>
              </w:rPr>
              <w:drawing>
                <wp:inline distT="0" distB="0" distL="0" distR="0" wp14:anchorId="6789C8E4" wp14:editId="615B82D9">
                  <wp:extent cx="1520058" cy="990600"/>
                  <wp:effectExtent l="0" t="0" r="0" b="0"/>
                  <wp:docPr id="879397510" name="Picture 879397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520058" cy="990600"/>
                          </a:xfrm>
                          <a:prstGeom prst="rect">
                            <a:avLst/>
                          </a:prstGeom>
                        </pic:spPr>
                      </pic:pic>
                    </a:graphicData>
                  </a:graphic>
                </wp:inline>
              </w:drawing>
            </w:r>
          </w:p>
        </w:tc>
      </w:tr>
      <w:tr w:rsidR="5CC05DB6" w:rsidTr="72E81EF1" w14:paraId="33E48D96" w14:textId="77777777">
        <w:trPr>
          <w:trHeight w:val="300"/>
        </w:trPr>
        <w:tc>
          <w:tcPr>
            <w:tcW w:w="718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tcPr>
          <w:p w:rsidR="7D7B4804" w:rsidP="5CC05DB6" w:rsidRDefault="7D7B4804" w14:paraId="33BC6A9E" w14:textId="7EBF5F5C">
            <w:pPr>
              <w:rPr>
                <w:rFonts w:eastAsia="Calibri"/>
                <w:sz w:val="24"/>
                <w:szCs w:val="24"/>
              </w:rPr>
            </w:pPr>
            <w:r w:rsidRPr="5CC05DB6">
              <w:rPr>
                <w:rFonts w:eastAsia="Calibri"/>
                <w:sz w:val="24"/>
                <w:szCs w:val="24"/>
              </w:rPr>
              <w:t xml:space="preserve">The triangle's </w:t>
            </w:r>
            <w:r w:rsidRPr="5CC05DB6">
              <w:rPr>
                <w:rFonts w:eastAsia="Calibri"/>
                <w:i/>
                <w:iCs/>
                <w:sz w:val="24"/>
                <w:szCs w:val="24"/>
              </w:rPr>
              <w:t xml:space="preserve">incenter </w:t>
            </w:r>
            <w:r w:rsidRPr="5CC05DB6">
              <w:rPr>
                <w:rFonts w:eastAsia="Calibri"/>
                <w:sz w:val="24"/>
                <w:szCs w:val="24"/>
              </w:rPr>
              <w:t xml:space="preserve">is at the intersection of the three </w:t>
            </w:r>
            <w:r w:rsidRPr="5CC05DB6">
              <w:rPr>
                <w:rFonts w:eastAsia="Calibri"/>
                <w:i/>
                <w:iCs/>
                <w:sz w:val="24"/>
                <w:szCs w:val="24"/>
              </w:rPr>
              <w:t>angle bisectors</w:t>
            </w:r>
            <w:r w:rsidRPr="5CC05DB6">
              <w:rPr>
                <w:rFonts w:eastAsia="Calibri"/>
                <w:sz w:val="24"/>
                <w:szCs w:val="24"/>
              </w:rPr>
              <w:t>.</w:t>
            </w:r>
          </w:p>
          <w:p w:rsidR="5CC05DB6" w:rsidP="5CC05DB6" w:rsidRDefault="5CC05DB6" w14:paraId="30387F2A" w14:textId="61AD255C">
            <w:pPr>
              <w:rPr>
                <w:rFonts w:eastAsia="Calibri"/>
                <w:i/>
                <w:iCs/>
                <w:sz w:val="24"/>
                <w:szCs w:val="24"/>
              </w:rPr>
            </w:pPr>
          </w:p>
          <w:p w:rsidR="7D7B4804" w:rsidP="5CC05DB6" w:rsidRDefault="00000000" w14:paraId="7C972E6F" w14:textId="1978F1FA">
            <w:pPr>
              <w:rPr>
                <w:rFonts w:eastAsia="Calibri"/>
                <w:sz w:val="20"/>
                <w:szCs w:val="20"/>
              </w:rPr>
            </w:pPr>
            <w:hyperlink w:anchor="Bookmark4">
              <w:r w:rsidRPr="5CC05DB6" w:rsidR="7D7B4804">
                <w:rPr>
                  <w:rStyle w:val="Hyperlink"/>
                  <w:rFonts w:eastAsia="Calibri"/>
                  <w:sz w:val="20"/>
                  <w:szCs w:val="20"/>
                </w:rPr>
                <w:t>Recall</w:t>
              </w:r>
            </w:hyperlink>
            <w:r w:rsidRPr="5CC05DB6" w:rsidR="7D7B4804">
              <w:rPr>
                <w:rFonts w:eastAsia="Calibri"/>
                <w:sz w:val="20"/>
                <w:szCs w:val="20"/>
              </w:rPr>
              <w:t>: Angle Bisector Theorem</w:t>
            </w:r>
          </w:p>
        </w:tc>
        <w:tc>
          <w:tcPr>
            <w:tcW w:w="2895" w:type="dxa"/>
            <w:tcBorders>
              <w:top w:val="single" w:color="000000" w:themeColor="text1" w:sz="12" w:space="0"/>
              <w:left w:val="single" w:color="000000" w:themeColor="text1" w:sz="12" w:space="0"/>
              <w:bottom w:val="single" w:color="000000" w:themeColor="text1" w:sz="12"/>
              <w:right w:val="single" w:color="000000" w:themeColor="text1" w:sz="12"/>
            </w:tcBorders>
            <w:tcMar/>
          </w:tcPr>
          <w:p w:rsidR="7D7B4804" w:rsidP="5CC05DB6" w:rsidRDefault="003C5BD3" w14:paraId="04AF1285" w14:textId="08581457">
            <w:pPr>
              <w:jc w:val="center"/>
            </w:pPr>
            <w:r>
              <w:rPr>
                <w:noProof/>
              </w:rPr>
              <w:drawing>
                <wp:inline distT="0" distB="0" distL="0" distR="0" wp14:anchorId="361115B0" wp14:editId="6E237565">
                  <wp:extent cx="1695450" cy="940156"/>
                  <wp:effectExtent l="0" t="0" r="0" b="0"/>
                  <wp:docPr id="1569270980" name="Picture 1569270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695450" cy="940156"/>
                          </a:xfrm>
                          <a:prstGeom prst="rect">
                            <a:avLst/>
                          </a:prstGeom>
                        </pic:spPr>
                      </pic:pic>
                    </a:graphicData>
                  </a:graphic>
                </wp:inline>
              </w:drawing>
            </w:r>
          </w:p>
        </w:tc>
      </w:tr>
    </w:tbl>
    <w:p w:rsidR="5CC05DB6" w:rsidP="5CC05DB6" w:rsidRDefault="5CC05DB6" w14:paraId="2A378F4F" w14:textId="55119176">
      <w:pPr>
        <w:rPr>
          <w:rFonts w:eastAsia="Calibri"/>
          <w:b/>
          <w:bCs/>
          <w:sz w:val="24"/>
          <w:szCs w:val="24"/>
        </w:rPr>
      </w:pPr>
    </w:p>
    <w:p w:rsidR="3AC66D70" w:rsidP="003C5BD3" w:rsidRDefault="3AC66D70" w14:paraId="7FE3799F" w14:textId="1966151E">
      <w:pPr>
        <w:pStyle w:val="ListParagraph"/>
        <w:numPr>
          <w:ilvl w:val="0"/>
          <w:numId w:val="12"/>
        </w:numPr>
        <w:rPr>
          <w:rFonts w:eastAsia="Calibri"/>
          <w:sz w:val="24"/>
          <w:szCs w:val="24"/>
        </w:rPr>
      </w:pPr>
      <w:r w:rsidRPr="5CC05DB6">
        <w:rPr>
          <w:rFonts w:eastAsia="Calibri"/>
          <w:sz w:val="24"/>
          <w:szCs w:val="24"/>
        </w:rPr>
        <w:t>GeoGebra</w:t>
      </w:r>
      <w:r w:rsidRPr="5CC05DB6" w:rsidR="6D9D7700">
        <w:rPr>
          <w:rFonts w:eastAsia="Calibri"/>
          <w:sz w:val="24"/>
          <w:szCs w:val="24"/>
        </w:rPr>
        <w:t xml:space="preserve"> tools</w:t>
      </w:r>
      <w:r w:rsidRPr="5CC05DB6" w:rsidR="110A4D22">
        <w:rPr>
          <w:rFonts w:eastAsia="Calibri"/>
          <w:sz w:val="24"/>
          <w:szCs w:val="24"/>
        </w:rPr>
        <w:t>:</w:t>
      </w:r>
    </w:p>
    <w:p w:rsidR="6D9D7700" w:rsidP="003C5BD3" w:rsidRDefault="00000000" w14:paraId="4F5CA50D" w14:textId="0D8B1C05">
      <w:pPr>
        <w:pStyle w:val="ListParagraph"/>
        <w:numPr>
          <w:ilvl w:val="1"/>
          <w:numId w:val="12"/>
        </w:numPr>
        <w:rPr>
          <w:rFonts w:ascii="Calibri" w:hAnsi="Calibri" w:eastAsia="Calibri" w:cs="Calibri"/>
          <w:sz w:val="24"/>
          <w:szCs w:val="24"/>
        </w:rPr>
      </w:pPr>
      <w:hyperlink r:id="rId60">
        <w:r w:rsidRPr="5CC05DB6" w:rsidR="6D9D7700">
          <w:rPr>
            <w:rStyle w:val="Hyperlink"/>
            <w:rFonts w:ascii="Calibri" w:hAnsi="Calibri" w:eastAsia="Calibri" w:cs="Calibri"/>
            <w:sz w:val="24"/>
            <w:szCs w:val="24"/>
          </w:rPr>
          <w:t>Incircle – GeoGebra</w:t>
        </w:r>
      </w:hyperlink>
    </w:p>
    <w:p w:rsidR="5CC05DB6" w:rsidP="003C5BD3" w:rsidRDefault="00000000" w14:paraId="01E5E9C0" w14:textId="36F4BE3F">
      <w:pPr>
        <w:pStyle w:val="ListParagraph"/>
        <w:numPr>
          <w:ilvl w:val="1"/>
          <w:numId w:val="12"/>
        </w:numPr>
      </w:pPr>
      <w:hyperlink r:id="rId61">
        <w:r w:rsidRPr="5CC05DB6" w:rsidR="6D9D7700">
          <w:rPr>
            <w:rStyle w:val="Hyperlink"/>
          </w:rPr>
          <w:t>Construction: Circumscribed and Inscribed Circles – GeoGebra</w:t>
        </w:r>
      </w:hyperlink>
    </w:p>
    <w:p w:rsidR="009D3C35" w:rsidP="009D3C35" w:rsidRDefault="009D3C35" w14:paraId="0A86BD0B" w14:textId="2D28CACF">
      <w:pPr>
        <w:rPr>
          <w:rFonts w:eastAsia="Calibri" w:cstheme="minorHAnsi"/>
          <w:sz w:val="24"/>
          <w:szCs w:val="24"/>
        </w:rPr>
      </w:pPr>
      <w:r w:rsidRPr="002548C3">
        <w:rPr>
          <w:rFonts w:eastAsia="Calibri" w:cstheme="minorHAnsi"/>
          <w:b/>
          <w:sz w:val="24"/>
          <w:szCs w:val="24"/>
        </w:rPr>
        <w:t>Objective 2:</w:t>
      </w:r>
      <w:r w:rsidR="00F64A97">
        <w:rPr>
          <w:rFonts w:eastAsia="Calibri" w:cstheme="minorHAnsi"/>
          <w:b/>
          <w:sz w:val="24"/>
          <w:szCs w:val="24"/>
        </w:rPr>
        <w:t xml:space="preserve"> </w:t>
      </w:r>
      <w:r w:rsidRPr="00F64A97" w:rsidR="00F64A97">
        <w:rPr>
          <w:rFonts w:eastAsia="Calibri" w:cstheme="minorHAnsi"/>
          <w:bCs/>
          <w:sz w:val="24"/>
          <w:szCs w:val="24"/>
        </w:rPr>
        <w:t>In this section, you will construct the circumscribed circle of a triangle.</w:t>
      </w:r>
    </w:p>
    <w:p w:rsidRPr="00FA5740" w:rsidR="009D3C35" w:rsidP="009D3C35" w:rsidRDefault="009D3C35" w14:paraId="6E0EFB34" w14:textId="0E768216">
      <w:pPr>
        <w:rPr>
          <w:rFonts w:eastAsia="Calibri" w:cstheme="minorHAnsi"/>
          <w:i/>
          <w:iCs/>
          <w:sz w:val="24"/>
          <w:szCs w:val="24"/>
        </w:rPr>
      </w:pPr>
      <w:r w:rsidRPr="002D6C0D">
        <w:rPr>
          <w:rFonts w:eastAsia="Calibri" w:cstheme="minorHAnsi"/>
          <w:i/>
          <w:iCs/>
          <w:sz w:val="24"/>
          <w:szCs w:val="24"/>
        </w:rPr>
        <w:t xml:space="preserve">Mathematical Practice Standard: </w:t>
      </w:r>
      <w:r w:rsidRPr="00F64A97" w:rsidR="00F64A97">
        <w:rPr>
          <w:rFonts w:eastAsia="Calibri" w:cstheme="minorHAnsi"/>
          <w:i/>
          <w:iCs/>
          <w:sz w:val="24"/>
          <w:szCs w:val="24"/>
        </w:rPr>
        <w:t>Use appropriate tools strategically.</w:t>
      </w:r>
    </w:p>
    <w:p w:rsidR="009D3C35" w:rsidP="009D3C35" w:rsidRDefault="1D02A363" w14:paraId="4FC7DA2C" w14:textId="77777777">
      <w:pPr>
        <w:ind w:left="720"/>
        <w:rPr>
          <w:rFonts w:eastAsia="Calibri" w:cstheme="minorHAnsi"/>
          <w:sz w:val="24"/>
          <w:szCs w:val="24"/>
        </w:rPr>
      </w:pPr>
      <w:r w:rsidRPr="5CC05DB6">
        <w:rPr>
          <w:rFonts w:eastAsia="Calibri"/>
          <w:b/>
          <w:bCs/>
          <w:sz w:val="24"/>
          <w:szCs w:val="24"/>
        </w:rPr>
        <w:t>Big Ideas:</w:t>
      </w:r>
      <w:r w:rsidRPr="5CC05DB6">
        <w:rPr>
          <w:rFonts w:eastAsia="Calibri"/>
          <w:sz w:val="24"/>
          <w:szCs w:val="24"/>
        </w:rPr>
        <w:t xml:space="preserve"> </w:t>
      </w:r>
    </w:p>
    <w:p w:rsidR="00F64A97" w:rsidP="003C5BD3" w:rsidRDefault="616DB2A1" w14:paraId="27753AC4" w14:textId="0D30D004">
      <w:pPr>
        <w:pStyle w:val="ListParagraph"/>
        <w:numPr>
          <w:ilvl w:val="0"/>
          <w:numId w:val="11"/>
        </w:numPr>
        <w:rPr>
          <w:rFonts w:eastAsia="Calibri"/>
          <w:sz w:val="24"/>
          <w:szCs w:val="24"/>
        </w:rPr>
      </w:pPr>
      <w:r w:rsidRPr="5CC05DB6">
        <w:rPr>
          <w:rFonts w:eastAsia="Calibri"/>
          <w:sz w:val="24"/>
          <w:szCs w:val="24"/>
        </w:rPr>
        <w:t xml:space="preserve">In a </w:t>
      </w:r>
      <w:r w:rsidRPr="5CC05DB6">
        <w:rPr>
          <w:rFonts w:eastAsia="Calibri"/>
          <w:i/>
          <w:iCs/>
          <w:sz w:val="24"/>
          <w:szCs w:val="24"/>
        </w:rPr>
        <w:t>circumscribed circle</w:t>
      </w:r>
      <w:r w:rsidRPr="5CC05DB6">
        <w:rPr>
          <w:rFonts w:eastAsia="Calibri"/>
          <w:sz w:val="24"/>
          <w:szCs w:val="24"/>
        </w:rPr>
        <w:t xml:space="preserve"> </w:t>
      </w:r>
      <w:r w:rsidRPr="5CC05DB6" w:rsidR="072633E8">
        <w:rPr>
          <w:rFonts w:eastAsia="Calibri"/>
          <w:sz w:val="24"/>
          <w:szCs w:val="24"/>
        </w:rPr>
        <w:t>of a</w:t>
      </w:r>
      <w:r w:rsidRPr="5CC05DB6">
        <w:rPr>
          <w:rFonts w:eastAsia="Calibri"/>
          <w:sz w:val="24"/>
          <w:szCs w:val="24"/>
        </w:rPr>
        <w:t xml:space="preserve"> triangle, the circle is formed around the triangle and passes through each of the triangles' three vertices, or points. </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6945"/>
        <w:gridCol w:w="3135"/>
      </w:tblGrid>
      <w:tr w:rsidR="5CC05DB6" w:rsidTr="5CC05DB6" w14:paraId="3440081D" w14:textId="77777777">
        <w:trPr>
          <w:trHeight w:val="300"/>
        </w:trPr>
        <w:tc>
          <w:tcPr>
            <w:tcW w:w="6945" w:type="dxa"/>
          </w:tcPr>
          <w:p w:rsidR="3FE8B4D7" w:rsidP="5CC05DB6" w:rsidRDefault="3FE8B4D7" w14:paraId="10A09BFA" w14:textId="25D3B4BA">
            <w:pPr>
              <w:rPr>
                <w:rFonts w:eastAsia="Calibri"/>
                <w:sz w:val="24"/>
                <w:szCs w:val="24"/>
              </w:rPr>
            </w:pPr>
            <w:r w:rsidRPr="5CC05DB6">
              <w:rPr>
                <w:rFonts w:eastAsia="Calibri"/>
                <w:sz w:val="24"/>
                <w:szCs w:val="24"/>
              </w:rPr>
              <w:t xml:space="preserve">In a </w:t>
            </w:r>
            <w:r w:rsidRPr="5CC05DB6">
              <w:rPr>
                <w:rFonts w:eastAsia="Calibri"/>
                <w:i/>
                <w:iCs/>
                <w:sz w:val="24"/>
                <w:szCs w:val="24"/>
              </w:rPr>
              <w:t>circumscribed circle</w:t>
            </w:r>
            <w:r w:rsidRPr="5CC05DB6">
              <w:rPr>
                <w:rFonts w:eastAsia="Calibri"/>
                <w:sz w:val="24"/>
                <w:szCs w:val="24"/>
              </w:rPr>
              <w:t xml:space="preserve"> of a triangle, the circle is formed around the triangle and passes through each of the triangle’s vertices. </w:t>
            </w:r>
          </w:p>
        </w:tc>
        <w:tc>
          <w:tcPr>
            <w:tcW w:w="3135" w:type="dxa"/>
          </w:tcPr>
          <w:p w:rsidR="3FE8B4D7" w:rsidP="5CC05DB6" w:rsidRDefault="3FE8B4D7" w14:paraId="21349809" w14:textId="3DD6430F">
            <w:pPr>
              <w:jc w:val="center"/>
            </w:pPr>
            <w:r>
              <w:rPr>
                <w:noProof/>
              </w:rPr>
              <w:drawing>
                <wp:inline distT="0" distB="0" distL="0" distR="0" wp14:anchorId="404AD569" wp14:editId="0437DCEF">
                  <wp:extent cx="1162762" cy="1200150"/>
                  <wp:effectExtent l="0" t="0" r="0" b="0"/>
                  <wp:docPr id="1562584526" name="Picture 1562584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162762" cy="1200150"/>
                          </a:xfrm>
                          <a:prstGeom prst="rect">
                            <a:avLst/>
                          </a:prstGeom>
                        </pic:spPr>
                      </pic:pic>
                    </a:graphicData>
                  </a:graphic>
                </wp:inline>
              </w:drawing>
            </w:r>
          </w:p>
        </w:tc>
      </w:tr>
      <w:tr w:rsidR="5CC05DB6" w:rsidTr="5CC05DB6" w14:paraId="249CB7C4" w14:textId="77777777">
        <w:trPr>
          <w:trHeight w:val="300"/>
        </w:trPr>
        <w:tc>
          <w:tcPr>
            <w:tcW w:w="6945" w:type="dxa"/>
          </w:tcPr>
          <w:p w:rsidR="27F6D22D" w:rsidP="5CC05DB6" w:rsidRDefault="27F6D22D" w14:paraId="28010C08" w14:textId="18F2291C">
            <w:pPr>
              <w:rPr>
                <w:rFonts w:eastAsia="Calibri"/>
                <w:sz w:val="24"/>
                <w:szCs w:val="24"/>
              </w:rPr>
            </w:pPr>
            <w:r w:rsidRPr="5CC05DB6">
              <w:rPr>
                <w:rFonts w:eastAsia="Calibri"/>
                <w:sz w:val="24"/>
                <w:szCs w:val="24"/>
              </w:rPr>
              <w:t xml:space="preserve">The center of a </w:t>
            </w:r>
            <w:r w:rsidRPr="5CC05DB6">
              <w:rPr>
                <w:rFonts w:eastAsia="Calibri"/>
                <w:i/>
                <w:iCs/>
                <w:sz w:val="24"/>
                <w:szCs w:val="24"/>
              </w:rPr>
              <w:t>circumscribed circle</w:t>
            </w:r>
            <w:r w:rsidRPr="5CC05DB6">
              <w:rPr>
                <w:rFonts w:eastAsia="Calibri"/>
                <w:sz w:val="24"/>
                <w:szCs w:val="24"/>
              </w:rPr>
              <w:t xml:space="preserve"> is called the </w:t>
            </w:r>
            <w:r w:rsidRPr="5CC05DB6">
              <w:rPr>
                <w:rFonts w:eastAsia="Calibri"/>
                <w:i/>
                <w:iCs/>
                <w:sz w:val="24"/>
                <w:szCs w:val="24"/>
              </w:rPr>
              <w:t>circumcenter</w:t>
            </w:r>
            <w:r w:rsidRPr="5CC05DB6">
              <w:rPr>
                <w:rFonts w:eastAsia="Calibri"/>
                <w:sz w:val="24"/>
                <w:szCs w:val="24"/>
              </w:rPr>
              <w:t xml:space="preserve">. </w:t>
            </w:r>
          </w:p>
          <w:p w:rsidR="5CC05DB6" w:rsidP="5CC05DB6" w:rsidRDefault="5CC05DB6" w14:paraId="72A1110E" w14:textId="78885976">
            <w:pPr>
              <w:rPr>
                <w:rFonts w:eastAsia="Calibri"/>
                <w:sz w:val="24"/>
                <w:szCs w:val="24"/>
              </w:rPr>
            </w:pPr>
          </w:p>
        </w:tc>
        <w:tc>
          <w:tcPr>
            <w:tcW w:w="3135" w:type="dxa"/>
          </w:tcPr>
          <w:p w:rsidR="474FED6D" w:rsidP="5CC05DB6" w:rsidRDefault="474FED6D" w14:paraId="602177E1" w14:textId="72E1AF79">
            <w:pPr>
              <w:jc w:val="center"/>
            </w:pPr>
            <w:r>
              <w:rPr>
                <w:noProof/>
              </w:rPr>
              <w:drawing>
                <wp:inline distT="0" distB="0" distL="0" distR="0" wp14:anchorId="43708E8D" wp14:editId="440B653E">
                  <wp:extent cx="1152525" cy="876300"/>
                  <wp:effectExtent l="0" t="0" r="0" b="0"/>
                  <wp:docPr id="1659179883" name="Picture 1659179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152525" cy="876300"/>
                          </a:xfrm>
                          <a:prstGeom prst="rect">
                            <a:avLst/>
                          </a:prstGeom>
                        </pic:spPr>
                      </pic:pic>
                    </a:graphicData>
                  </a:graphic>
                </wp:inline>
              </w:drawing>
            </w:r>
          </w:p>
        </w:tc>
      </w:tr>
      <w:tr w:rsidR="5CC05DB6" w:rsidTr="5CC05DB6" w14:paraId="770470CF" w14:textId="77777777">
        <w:trPr>
          <w:trHeight w:val="300"/>
        </w:trPr>
        <w:tc>
          <w:tcPr>
            <w:tcW w:w="6945" w:type="dxa"/>
          </w:tcPr>
          <w:p w:rsidR="474FED6D" w:rsidP="5CC05DB6" w:rsidRDefault="474FED6D" w14:paraId="36B21D4B" w14:textId="606697FB">
            <w:pPr>
              <w:rPr>
                <w:rFonts w:eastAsia="Calibri"/>
                <w:sz w:val="24"/>
                <w:szCs w:val="24"/>
              </w:rPr>
            </w:pPr>
            <w:r w:rsidRPr="5CC05DB6">
              <w:rPr>
                <w:rFonts w:eastAsia="Calibri"/>
                <w:sz w:val="24"/>
                <w:szCs w:val="24"/>
              </w:rPr>
              <w:lastRenderedPageBreak/>
              <w:t xml:space="preserve">The </w:t>
            </w:r>
            <w:r w:rsidRPr="5CC05DB6">
              <w:rPr>
                <w:rFonts w:eastAsia="Calibri"/>
                <w:i/>
                <w:iCs/>
                <w:sz w:val="24"/>
                <w:szCs w:val="24"/>
              </w:rPr>
              <w:t xml:space="preserve">circumcenter </w:t>
            </w:r>
            <w:r w:rsidRPr="5CC05DB6">
              <w:rPr>
                <w:rFonts w:eastAsia="Calibri"/>
                <w:sz w:val="24"/>
                <w:szCs w:val="24"/>
              </w:rPr>
              <w:t xml:space="preserve">is the intersection of the </w:t>
            </w:r>
            <w:hyperlink w:anchor="Bookmark4">
              <w:r w:rsidRPr="5CC05DB6">
                <w:rPr>
                  <w:rStyle w:val="Hyperlink"/>
                  <w:rFonts w:eastAsia="Calibri"/>
                  <w:i/>
                  <w:iCs/>
                  <w:sz w:val="24"/>
                  <w:szCs w:val="24"/>
                </w:rPr>
                <w:t>perpendicular bisector</w:t>
              </w:r>
            </w:hyperlink>
            <w:r w:rsidRPr="5CC05DB6">
              <w:rPr>
                <w:rFonts w:eastAsia="Calibri"/>
                <w:i/>
                <w:iCs/>
                <w:sz w:val="24"/>
                <w:szCs w:val="24"/>
              </w:rPr>
              <w:t xml:space="preserve"> </w:t>
            </w:r>
            <w:r w:rsidRPr="5CC05DB6">
              <w:rPr>
                <w:rFonts w:eastAsia="Calibri"/>
                <w:sz w:val="24"/>
                <w:szCs w:val="24"/>
              </w:rPr>
              <w:t>of each side of the triangle.</w:t>
            </w:r>
          </w:p>
          <w:p w:rsidR="5CC05DB6" w:rsidP="5CC05DB6" w:rsidRDefault="5CC05DB6" w14:paraId="0522F930" w14:textId="630A6B9D">
            <w:pPr>
              <w:rPr>
                <w:rFonts w:eastAsia="Calibri"/>
                <w:sz w:val="24"/>
                <w:szCs w:val="24"/>
              </w:rPr>
            </w:pPr>
          </w:p>
        </w:tc>
        <w:tc>
          <w:tcPr>
            <w:tcW w:w="3135" w:type="dxa"/>
          </w:tcPr>
          <w:p w:rsidR="286A5644" w:rsidP="5CC05DB6" w:rsidRDefault="286A5644" w14:paraId="43358A4C" w14:textId="3CC219E0">
            <w:pPr>
              <w:jc w:val="center"/>
            </w:pPr>
            <w:r>
              <w:rPr>
                <w:noProof/>
              </w:rPr>
              <w:drawing>
                <wp:inline distT="0" distB="0" distL="0" distR="0" wp14:anchorId="5C39C4F6" wp14:editId="3CE1F89D">
                  <wp:extent cx="1652451" cy="876300"/>
                  <wp:effectExtent l="0" t="0" r="0" b="0"/>
                  <wp:docPr id="1880158331" name="Picture 1880158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652451" cy="876300"/>
                          </a:xfrm>
                          <a:prstGeom prst="rect">
                            <a:avLst/>
                          </a:prstGeom>
                        </pic:spPr>
                      </pic:pic>
                    </a:graphicData>
                  </a:graphic>
                </wp:inline>
              </w:drawing>
            </w:r>
            <w:r>
              <w:rPr>
                <w:noProof/>
              </w:rPr>
              <w:drawing>
                <wp:inline distT="0" distB="0" distL="0" distR="0" wp14:anchorId="6E8C80C6" wp14:editId="735271BB">
                  <wp:extent cx="1577139" cy="990600"/>
                  <wp:effectExtent l="0" t="0" r="0" b="0"/>
                  <wp:docPr id="1018863791" name="Picture 1018863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577139" cy="990600"/>
                          </a:xfrm>
                          <a:prstGeom prst="rect">
                            <a:avLst/>
                          </a:prstGeom>
                        </pic:spPr>
                      </pic:pic>
                    </a:graphicData>
                  </a:graphic>
                </wp:inline>
              </w:drawing>
            </w:r>
          </w:p>
        </w:tc>
      </w:tr>
      <w:tr w:rsidR="5CC05DB6" w:rsidTr="5CC05DB6" w14:paraId="7FE6A258" w14:textId="77777777">
        <w:trPr>
          <w:trHeight w:val="300"/>
        </w:trPr>
        <w:tc>
          <w:tcPr>
            <w:tcW w:w="6945" w:type="dxa"/>
          </w:tcPr>
          <w:p w:rsidR="474FED6D" w:rsidP="5CC05DB6" w:rsidRDefault="474FED6D" w14:paraId="67C0154C" w14:textId="6F7DA8B7">
            <w:pPr>
              <w:rPr>
                <w:rFonts w:eastAsia="Calibri"/>
                <w:sz w:val="24"/>
                <w:szCs w:val="24"/>
              </w:rPr>
            </w:pPr>
            <w:r w:rsidRPr="5CC05DB6">
              <w:rPr>
                <w:rFonts w:eastAsia="Calibri"/>
                <w:sz w:val="24"/>
                <w:szCs w:val="24"/>
              </w:rPr>
              <w:t xml:space="preserve">The radius of the circle is the distance between the </w:t>
            </w:r>
            <w:r w:rsidRPr="5CC05DB6">
              <w:rPr>
                <w:rFonts w:eastAsia="Calibri"/>
                <w:i/>
                <w:iCs/>
                <w:sz w:val="24"/>
                <w:szCs w:val="24"/>
              </w:rPr>
              <w:t xml:space="preserve">circumcenter </w:t>
            </w:r>
            <w:r w:rsidRPr="5CC05DB6">
              <w:rPr>
                <w:rFonts w:eastAsia="Calibri"/>
                <w:sz w:val="24"/>
                <w:szCs w:val="24"/>
              </w:rPr>
              <w:t xml:space="preserve">and any of the triangle’s vertices. </w:t>
            </w:r>
          </w:p>
          <w:p w:rsidR="5CC05DB6" w:rsidP="5CC05DB6" w:rsidRDefault="5CC05DB6" w14:paraId="48B3378D" w14:textId="33A1352D">
            <w:pPr>
              <w:rPr>
                <w:rFonts w:eastAsia="Calibri"/>
                <w:sz w:val="24"/>
                <w:szCs w:val="24"/>
              </w:rPr>
            </w:pPr>
          </w:p>
          <w:p w:rsidR="474FED6D" w:rsidP="5CC05DB6" w:rsidRDefault="474FED6D" w14:paraId="13C55884" w14:textId="1CF35625">
            <w:pPr>
              <w:rPr>
                <w:rFonts w:eastAsia="Calibri"/>
                <w:sz w:val="24"/>
                <w:szCs w:val="24"/>
              </w:rPr>
            </w:pPr>
            <w:r w:rsidRPr="5CC05DB6">
              <w:rPr>
                <w:rFonts w:eastAsia="Calibri"/>
                <w:sz w:val="24"/>
                <w:szCs w:val="24"/>
              </w:rPr>
              <w:t>Using the radius, the circle is formed by connecting all three vertices around the circumcenter.</w:t>
            </w:r>
          </w:p>
          <w:p w:rsidR="5CC05DB6" w:rsidP="5CC05DB6" w:rsidRDefault="5CC05DB6" w14:paraId="1A09FFB9" w14:textId="6D7D5815">
            <w:pPr>
              <w:rPr>
                <w:rFonts w:eastAsia="Calibri"/>
                <w:sz w:val="24"/>
                <w:szCs w:val="24"/>
              </w:rPr>
            </w:pPr>
          </w:p>
        </w:tc>
        <w:tc>
          <w:tcPr>
            <w:tcW w:w="3135" w:type="dxa"/>
          </w:tcPr>
          <w:p w:rsidR="0615C4A3" w:rsidP="5CC05DB6" w:rsidRDefault="0615C4A3" w14:paraId="6ABB4467" w14:textId="3DDB0DF4">
            <w:pPr>
              <w:jc w:val="center"/>
            </w:pPr>
            <w:r>
              <w:rPr>
                <w:noProof/>
              </w:rPr>
              <w:drawing>
                <wp:inline distT="0" distB="0" distL="0" distR="0" wp14:anchorId="358C0F04" wp14:editId="26DC7A74">
                  <wp:extent cx="1859556" cy="1476375"/>
                  <wp:effectExtent l="0" t="0" r="0" b="0"/>
                  <wp:docPr id="360447877" name="Picture 360447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859556" cy="1476375"/>
                          </a:xfrm>
                          <a:prstGeom prst="rect">
                            <a:avLst/>
                          </a:prstGeom>
                        </pic:spPr>
                      </pic:pic>
                    </a:graphicData>
                  </a:graphic>
                </wp:inline>
              </w:drawing>
            </w:r>
          </w:p>
        </w:tc>
      </w:tr>
    </w:tbl>
    <w:p w:rsidR="2C3D0E93" w:rsidP="003C5BD3" w:rsidRDefault="2C3D0E93" w14:paraId="72FE4781" w14:textId="7E786924">
      <w:pPr>
        <w:pStyle w:val="ListParagraph"/>
        <w:numPr>
          <w:ilvl w:val="0"/>
          <w:numId w:val="12"/>
        </w:numPr>
        <w:rPr>
          <w:rFonts w:eastAsia="Calibri"/>
          <w:sz w:val="24"/>
          <w:szCs w:val="24"/>
        </w:rPr>
      </w:pPr>
      <w:r w:rsidRPr="5CC05DB6">
        <w:rPr>
          <w:rFonts w:eastAsia="Calibri"/>
          <w:sz w:val="24"/>
          <w:szCs w:val="24"/>
        </w:rPr>
        <w:t>Follow these steps to construct a circumscribed circle of a triangle:</w:t>
      </w:r>
    </w:p>
    <w:p w:rsidR="2C3D0E93" w:rsidP="003C5BD3" w:rsidRDefault="2C3D0E93" w14:paraId="3DCA4742" w14:textId="2DA6221E">
      <w:pPr>
        <w:pStyle w:val="ListParagraph"/>
        <w:numPr>
          <w:ilvl w:val="1"/>
          <w:numId w:val="12"/>
        </w:numPr>
        <w:rPr>
          <w:rFonts w:eastAsia="Calibri"/>
          <w:sz w:val="24"/>
          <w:szCs w:val="24"/>
        </w:rPr>
      </w:pPr>
      <w:r w:rsidRPr="5CC05DB6">
        <w:rPr>
          <w:rFonts w:eastAsia="Calibri"/>
          <w:sz w:val="24"/>
          <w:szCs w:val="24"/>
        </w:rPr>
        <w:t xml:space="preserve">Step 1: Find the </w:t>
      </w:r>
      <w:r w:rsidRPr="5CC05DB6">
        <w:rPr>
          <w:rFonts w:eastAsia="Calibri"/>
          <w:i/>
          <w:iCs/>
          <w:sz w:val="24"/>
          <w:szCs w:val="24"/>
        </w:rPr>
        <w:t>perpendicular bisector</w:t>
      </w:r>
      <w:r w:rsidRPr="5CC05DB6">
        <w:rPr>
          <w:rFonts w:eastAsia="Calibri"/>
          <w:sz w:val="24"/>
          <w:szCs w:val="24"/>
        </w:rPr>
        <w:t xml:space="preserve"> of each side of the triangle.</w:t>
      </w:r>
    </w:p>
    <w:p w:rsidR="2C3D0E93" w:rsidP="003C5BD3" w:rsidRDefault="2C3D0E93" w14:paraId="36888A93" w14:textId="3262538E">
      <w:pPr>
        <w:pStyle w:val="ListParagraph"/>
        <w:numPr>
          <w:ilvl w:val="1"/>
          <w:numId w:val="12"/>
        </w:numPr>
        <w:rPr>
          <w:rFonts w:eastAsia="Calibri"/>
          <w:sz w:val="24"/>
          <w:szCs w:val="24"/>
        </w:rPr>
      </w:pPr>
      <w:r w:rsidRPr="5CC05DB6">
        <w:rPr>
          <w:rFonts w:eastAsia="Calibri"/>
          <w:sz w:val="24"/>
          <w:szCs w:val="24"/>
        </w:rPr>
        <w:t xml:space="preserve">Step 2: Draw a point where all three bisectors intersect, this is the </w:t>
      </w:r>
      <w:r w:rsidRPr="5CC05DB6">
        <w:rPr>
          <w:rFonts w:eastAsia="Calibri"/>
          <w:i/>
          <w:iCs/>
          <w:sz w:val="24"/>
          <w:szCs w:val="24"/>
        </w:rPr>
        <w:t>circumcenter</w:t>
      </w:r>
      <w:r w:rsidRPr="5CC05DB6">
        <w:rPr>
          <w:rFonts w:eastAsia="Calibri"/>
          <w:sz w:val="24"/>
          <w:szCs w:val="24"/>
        </w:rPr>
        <w:t>.</w:t>
      </w:r>
    </w:p>
    <w:p w:rsidR="2C3D0E93" w:rsidP="003C5BD3" w:rsidRDefault="2C3D0E93" w14:paraId="697E3D2B" w14:textId="38969A34">
      <w:pPr>
        <w:pStyle w:val="ListParagraph"/>
        <w:numPr>
          <w:ilvl w:val="1"/>
          <w:numId w:val="12"/>
        </w:numPr>
        <w:rPr>
          <w:rFonts w:eastAsia="Calibri"/>
          <w:sz w:val="24"/>
          <w:szCs w:val="24"/>
        </w:rPr>
      </w:pPr>
      <w:r w:rsidRPr="5CC05DB6">
        <w:rPr>
          <w:rFonts w:eastAsia="Calibri"/>
          <w:sz w:val="24"/>
          <w:szCs w:val="24"/>
        </w:rPr>
        <w:t>Step 3: Measure the distance between the circumcenter and one of the vertices of the triangle.</w:t>
      </w:r>
    </w:p>
    <w:p w:rsidR="2C3D0E93" w:rsidP="003C5BD3" w:rsidRDefault="2C3D0E93" w14:paraId="1B7CBB1A" w14:textId="3D21B645">
      <w:pPr>
        <w:pStyle w:val="ListParagraph"/>
        <w:numPr>
          <w:ilvl w:val="1"/>
          <w:numId w:val="12"/>
        </w:numPr>
        <w:rPr>
          <w:rFonts w:eastAsia="Calibri"/>
          <w:sz w:val="24"/>
          <w:szCs w:val="24"/>
        </w:rPr>
      </w:pPr>
      <w:r w:rsidRPr="5CC05DB6">
        <w:rPr>
          <w:rFonts w:eastAsia="Calibri"/>
          <w:sz w:val="24"/>
          <w:szCs w:val="24"/>
        </w:rPr>
        <w:t xml:space="preserve">Step 4: Use a compass or online graphing tool to construct the circle being sure it passes through all three vertices. </w:t>
      </w:r>
    </w:p>
    <w:p w:rsidR="1D0F9AFD" w:rsidP="003C5BD3" w:rsidRDefault="1D0F9AFD" w14:paraId="47F29372" w14:textId="5BBA8BAE">
      <w:pPr>
        <w:pStyle w:val="ListParagraph"/>
        <w:numPr>
          <w:ilvl w:val="0"/>
          <w:numId w:val="12"/>
        </w:numPr>
        <w:rPr>
          <w:rFonts w:eastAsia="Calibri"/>
          <w:sz w:val="24"/>
          <w:szCs w:val="24"/>
        </w:rPr>
      </w:pPr>
      <w:r w:rsidRPr="5CC05DB6">
        <w:rPr>
          <w:rFonts w:eastAsia="Calibri"/>
          <w:sz w:val="24"/>
          <w:szCs w:val="24"/>
        </w:rPr>
        <w:t>Geogebra tools</w:t>
      </w:r>
      <w:r w:rsidRPr="5CC05DB6" w:rsidR="78E3CAD6">
        <w:rPr>
          <w:rFonts w:eastAsia="Calibri"/>
          <w:sz w:val="24"/>
          <w:szCs w:val="24"/>
        </w:rPr>
        <w:t>:</w:t>
      </w:r>
    </w:p>
    <w:p w:rsidR="1D0F9AFD" w:rsidP="003C5BD3" w:rsidRDefault="00000000" w14:paraId="257853AE" w14:textId="147231B1">
      <w:pPr>
        <w:pStyle w:val="ListParagraph"/>
        <w:numPr>
          <w:ilvl w:val="1"/>
          <w:numId w:val="12"/>
        </w:numPr>
      </w:pPr>
      <w:hyperlink w:anchor="material/uctrekw6" r:id="rId67">
        <w:r w:rsidRPr="5CC05DB6" w:rsidR="1D0F9AFD">
          <w:rPr>
            <w:rStyle w:val="Hyperlink"/>
          </w:rPr>
          <w:t>Circumscribed Circle – GeoGebra</w:t>
        </w:r>
      </w:hyperlink>
    </w:p>
    <w:p w:rsidRPr="003C5BD3" w:rsidR="5CC05DB6" w:rsidP="003C5BD3" w:rsidRDefault="00000000" w14:paraId="6909FF6A" w14:textId="4E7C8832">
      <w:pPr>
        <w:pStyle w:val="ListParagraph"/>
        <w:numPr>
          <w:ilvl w:val="1"/>
          <w:numId w:val="12"/>
        </w:numPr>
      </w:pPr>
      <w:hyperlink r:id="rId68">
        <w:r w:rsidRPr="5CC05DB6" w:rsidR="1D0F9AFD">
          <w:rPr>
            <w:rStyle w:val="Hyperlink"/>
          </w:rPr>
          <w:t>Construction: Circumscribed and Inscribed Circles – GeoGebra</w:t>
        </w:r>
      </w:hyperlink>
    </w:p>
    <w:p w:rsidR="009D3C35" w:rsidP="009D3C35" w:rsidRDefault="009D3C35" w14:paraId="77E475B2" w14:textId="73693DD0">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0B022A6" w14:paraId="64FDC094" w14:textId="77777777">
        <w:trPr>
          <w:trHeight w:val="300"/>
        </w:trPr>
        <w:tc>
          <w:tcPr>
            <w:tcW w:w="625" w:type="dxa"/>
            <w:shd w:val="clear" w:color="auto" w:fill="E7E6E6" w:themeFill="background2"/>
          </w:tcPr>
          <w:p w:rsidRPr="604C3ED4" w:rsidR="009D3C35" w:rsidP="00B022A6" w:rsidRDefault="009D3C35" w14:paraId="1284184A" w14:textId="77777777">
            <w:pPr>
              <w:rPr>
                <w:rFonts w:eastAsia="Calibri"/>
                <w:sz w:val="24"/>
                <w:szCs w:val="24"/>
              </w:rPr>
            </w:pPr>
          </w:p>
        </w:tc>
        <w:tc>
          <w:tcPr>
            <w:tcW w:w="7689" w:type="dxa"/>
          </w:tcPr>
          <w:p w:rsidR="009D3C35" w:rsidP="00B022A6" w:rsidRDefault="009D3C35" w14:paraId="70A494A3" w14:textId="77777777">
            <w:pPr>
              <w:rPr>
                <w:noProof/>
              </w:rPr>
            </w:pPr>
            <w:r>
              <w:rPr>
                <w:rFonts w:eastAsia="Calibri" w:cstheme="minorHAnsi"/>
                <w:bCs/>
                <w:noProof/>
                <w:sz w:val="24"/>
                <w:szCs w:val="24"/>
              </w:rPr>
              <w:t>Question</w:t>
            </w:r>
          </w:p>
        </w:tc>
        <w:tc>
          <w:tcPr>
            <w:tcW w:w="2476" w:type="dxa"/>
          </w:tcPr>
          <w:p w:rsidR="009D3C35" w:rsidP="00B022A6" w:rsidRDefault="009D3C35" w14:paraId="74E73589" w14:textId="77777777">
            <w:pPr>
              <w:rPr>
                <w:noProof/>
              </w:rPr>
            </w:pPr>
            <w:r>
              <w:rPr>
                <w:rFonts w:eastAsia="Calibri" w:cstheme="minorHAnsi"/>
                <w:bCs/>
                <w:noProof/>
                <w:sz w:val="24"/>
                <w:szCs w:val="24"/>
              </w:rPr>
              <w:t>Answer</w:t>
            </w:r>
          </w:p>
        </w:tc>
      </w:tr>
      <w:tr w:rsidR="009D3C35" w:rsidTr="00B022A6" w14:paraId="3FF5679A" w14:textId="77777777">
        <w:trPr>
          <w:trHeight w:val="300"/>
        </w:trPr>
        <w:tc>
          <w:tcPr>
            <w:tcW w:w="625" w:type="dxa"/>
          </w:tcPr>
          <w:p w:rsidR="009D3C35" w:rsidP="00B022A6" w:rsidRDefault="009D3C35" w14:paraId="75D1D8AF" w14:textId="77777777">
            <w:pPr>
              <w:rPr>
                <w:rFonts w:eastAsia="Calibri"/>
                <w:sz w:val="24"/>
                <w:szCs w:val="24"/>
              </w:rPr>
            </w:pPr>
            <w:r w:rsidRPr="604C3ED4">
              <w:rPr>
                <w:rFonts w:eastAsia="Calibri"/>
                <w:sz w:val="24"/>
                <w:szCs w:val="24"/>
              </w:rPr>
              <w:t>P 1</w:t>
            </w:r>
          </w:p>
        </w:tc>
        <w:tc>
          <w:tcPr>
            <w:tcW w:w="7689" w:type="dxa"/>
          </w:tcPr>
          <w:p w:rsidR="009D3C35" w:rsidP="00B022A6" w:rsidRDefault="009E07F0" w14:paraId="5811276B" w14:textId="77777777">
            <w:pPr>
              <w:rPr>
                <w:rFonts w:eastAsia="Calibri"/>
                <w:sz w:val="24"/>
                <w:szCs w:val="24"/>
              </w:rPr>
            </w:pPr>
            <w:r>
              <w:rPr>
                <w:rFonts w:eastAsia="Calibri"/>
                <w:sz w:val="24"/>
                <w:szCs w:val="24"/>
              </w:rPr>
              <w:t>At what intersection point is the incenter of a triangle located?</w:t>
            </w:r>
          </w:p>
          <w:p w:rsidR="009E07F0" w:rsidP="00B022A6" w:rsidRDefault="009E07F0" w14:paraId="4199C826" w14:textId="77777777">
            <w:pPr>
              <w:rPr>
                <w:rFonts w:eastAsia="Calibri"/>
                <w:sz w:val="24"/>
                <w:szCs w:val="24"/>
              </w:rPr>
            </w:pPr>
          </w:p>
          <w:p w:rsidR="009E07F0" w:rsidP="00B022A6" w:rsidRDefault="009E07F0" w14:paraId="4C3BEA21" w14:textId="77777777">
            <w:pPr>
              <w:rPr>
                <w:rFonts w:eastAsia="Calibri"/>
                <w:sz w:val="24"/>
                <w:szCs w:val="24"/>
              </w:rPr>
            </w:pPr>
            <w:r>
              <w:rPr>
                <w:rFonts w:eastAsia="Calibri"/>
                <w:sz w:val="24"/>
                <w:szCs w:val="24"/>
              </w:rPr>
              <w:t>Option #1: the three angle bisectors</w:t>
            </w:r>
          </w:p>
          <w:p w:rsidR="009E07F0" w:rsidP="00B022A6" w:rsidRDefault="009E07F0" w14:paraId="0EE68241" w14:textId="77777777">
            <w:pPr>
              <w:rPr>
                <w:rFonts w:eastAsia="Calibri"/>
                <w:sz w:val="24"/>
                <w:szCs w:val="24"/>
              </w:rPr>
            </w:pPr>
            <w:r>
              <w:rPr>
                <w:rFonts w:eastAsia="Calibri"/>
                <w:sz w:val="24"/>
                <w:szCs w:val="24"/>
              </w:rPr>
              <w:t>Option #2: the three perpendicular bisectors</w:t>
            </w:r>
          </w:p>
          <w:p w:rsidR="009E07F0" w:rsidP="00B022A6" w:rsidRDefault="009E07F0" w14:paraId="73DDB85A" w14:textId="77777777">
            <w:pPr>
              <w:rPr>
                <w:rFonts w:eastAsia="Calibri"/>
                <w:sz w:val="24"/>
                <w:szCs w:val="24"/>
              </w:rPr>
            </w:pPr>
            <w:r>
              <w:rPr>
                <w:rFonts w:eastAsia="Calibri"/>
                <w:sz w:val="24"/>
                <w:szCs w:val="24"/>
              </w:rPr>
              <w:t>Option #3: the three medians</w:t>
            </w:r>
          </w:p>
          <w:p w:rsidR="009E07F0" w:rsidP="00B022A6" w:rsidRDefault="009E07F0" w14:paraId="0E72B97F" w14:textId="71EB985F">
            <w:pPr>
              <w:rPr>
                <w:rFonts w:eastAsia="Calibri"/>
                <w:sz w:val="24"/>
                <w:szCs w:val="24"/>
              </w:rPr>
            </w:pPr>
            <w:r>
              <w:rPr>
                <w:rFonts w:eastAsia="Calibri"/>
                <w:sz w:val="24"/>
                <w:szCs w:val="24"/>
              </w:rPr>
              <w:t>Option #4: the three altitudes</w:t>
            </w:r>
          </w:p>
        </w:tc>
        <w:tc>
          <w:tcPr>
            <w:tcW w:w="2476" w:type="dxa"/>
          </w:tcPr>
          <w:p w:rsidR="009D3C35" w:rsidP="00B022A6" w:rsidRDefault="009E07F0" w14:paraId="624303CB" w14:textId="764172FD">
            <w:pPr>
              <w:rPr>
                <w:noProof/>
              </w:rPr>
            </w:pPr>
            <w:r>
              <w:rPr>
                <w:noProof/>
              </w:rPr>
              <w:t>1</w:t>
            </w:r>
          </w:p>
        </w:tc>
      </w:tr>
      <w:tr w:rsidR="009D3C35" w:rsidTr="00B022A6" w14:paraId="4C00EA67" w14:textId="77777777">
        <w:trPr>
          <w:trHeight w:val="300"/>
        </w:trPr>
        <w:tc>
          <w:tcPr>
            <w:tcW w:w="625" w:type="dxa"/>
          </w:tcPr>
          <w:p w:rsidR="009D3C35" w:rsidP="00B022A6" w:rsidRDefault="009D3C35" w14:paraId="44944527" w14:textId="77777777">
            <w:pPr>
              <w:rPr>
                <w:rFonts w:eastAsia="Calibri"/>
                <w:sz w:val="24"/>
                <w:szCs w:val="24"/>
              </w:rPr>
            </w:pPr>
            <w:r w:rsidRPr="604C3ED4">
              <w:rPr>
                <w:rFonts w:eastAsia="Calibri"/>
                <w:sz w:val="24"/>
                <w:szCs w:val="24"/>
              </w:rPr>
              <w:t>P 2</w:t>
            </w:r>
          </w:p>
        </w:tc>
        <w:tc>
          <w:tcPr>
            <w:tcW w:w="7689" w:type="dxa"/>
          </w:tcPr>
          <w:p w:rsidR="009E07F0" w:rsidP="009E07F0" w:rsidRDefault="009E07F0" w14:paraId="47D9C90B" w14:textId="70E439DF">
            <w:pPr>
              <w:rPr>
                <w:rFonts w:eastAsia="Calibri"/>
                <w:sz w:val="24"/>
                <w:szCs w:val="24"/>
              </w:rPr>
            </w:pPr>
            <w:r w:rsidRPr="009E07F0">
              <w:rPr>
                <w:rFonts w:eastAsia="Calibri"/>
                <w:sz w:val="24"/>
                <w:szCs w:val="24"/>
              </w:rPr>
              <w:t>When a circle is inscribed in a triangle, which part of an inscribed circle is each side of the triangle</w:t>
            </w:r>
            <w:r>
              <w:rPr>
                <w:rFonts w:eastAsia="Calibri"/>
                <w:sz w:val="24"/>
                <w:szCs w:val="24"/>
              </w:rPr>
              <w:t xml:space="preserve"> </w:t>
            </w:r>
            <w:r w:rsidRPr="009E07F0">
              <w:rPr>
                <w:rFonts w:eastAsia="Calibri"/>
                <w:sz w:val="24"/>
                <w:szCs w:val="24"/>
              </w:rPr>
              <w:t>perpendicular to?</w:t>
            </w:r>
          </w:p>
          <w:p w:rsidRPr="009E07F0" w:rsidR="009E07F0" w:rsidP="009E07F0" w:rsidRDefault="009E07F0" w14:paraId="06D792A1" w14:textId="77777777">
            <w:pPr>
              <w:rPr>
                <w:rFonts w:eastAsia="Calibri"/>
                <w:sz w:val="24"/>
                <w:szCs w:val="24"/>
              </w:rPr>
            </w:pPr>
          </w:p>
          <w:p w:rsidRPr="009E07F0" w:rsidR="009E07F0" w:rsidP="009E07F0" w:rsidRDefault="009E07F0" w14:paraId="09028570" w14:textId="77777777">
            <w:pPr>
              <w:rPr>
                <w:rFonts w:eastAsia="Calibri"/>
                <w:sz w:val="24"/>
                <w:szCs w:val="24"/>
              </w:rPr>
            </w:pPr>
            <w:r w:rsidRPr="009E07F0">
              <w:rPr>
                <w:rFonts w:eastAsia="Calibri"/>
                <w:sz w:val="24"/>
                <w:szCs w:val="24"/>
              </w:rPr>
              <w:t>Option #1: a chord</w:t>
            </w:r>
          </w:p>
          <w:p w:rsidRPr="009E07F0" w:rsidR="009E07F0" w:rsidP="009E07F0" w:rsidRDefault="009E07F0" w14:paraId="40C5D661" w14:textId="77777777">
            <w:pPr>
              <w:rPr>
                <w:rFonts w:eastAsia="Calibri"/>
                <w:sz w:val="24"/>
                <w:szCs w:val="24"/>
              </w:rPr>
            </w:pPr>
            <w:r w:rsidRPr="009E07F0">
              <w:rPr>
                <w:rFonts w:eastAsia="Calibri"/>
                <w:sz w:val="24"/>
                <w:szCs w:val="24"/>
              </w:rPr>
              <w:t>Option #2: an arc</w:t>
            </w:r>
          </w:p>
          <w:p w:rsidRPr="009E07F0" w:rsidR="009E07F0" w:rsidP="009E07F0" w:rsidRDefault="009E07F0" w14:paraId="00BE2607" w14:textId="77777777">
            <w:pPr>
              <w:rPr>
                <w:rFonts w:eastAsia="Calibri"/>
                <w:sz w:val="24"/>
                <w:szCs w:val="24"/>
              </w:rPr>
            </w:pPr>
            <w:r w:rsidRPr="009E07F0">
              <w:rPr>
                <w:rFonts w:eastAsia="Calibri"/>
                <w:sz w:val="24"/>
                <w:szCs w:val="24"/>
              </w:rPr>
              <w:t>Option #3: a radius</w:t>
            </w:r>
          </w:p>
          <w:p w:rsidR="009D3C35" w:rsidP="009E07F0" w:rsidRDefault="009E07F0" w14:paraId="072DCA94" w14:textId="19C58568">
            <w:pPr>
              <w:rPr>
                <w:rFonts w:eastAsia="Calibri"/>
                <w:sz w:val="24"/>
                <w:szCs w:val="24"/>
              </w:rPr>
            </w:pPr>
            <w:r w:rsidRPr="009E07F0">
              <w:rPr>
                <w:rFonts w:eastAsia="Calibri"/>
                <w:sz w:val="24"/>
                <w:szCs w:val="24"/>
              </w:rPr>
              <w:lastRenderedPageBreak/>
              <w:t>Option #4: a secant</w:t>
            </w:r>
          </w:p>
        </w:tc>
        <w:tc>
          <w:tcPr>
            <w:tcW w:w="2476" w:type="dxa"/>
          </w:tcPr>
          <w:p w:rsidR="009D3C35" w:rsidP="00B022A6" w:rsidRDefault="009E07F0" w14:paraId="02C14857" w14:textId="1720EFA6">
            <w:pPr>
              <w:rPr>
                <w:noProof/>
              </w:rPr>
            </w:pPr>
            <w:r>
              <w:rPr>
                <w:noProof/>
              </w:rPr>
              <w:lastRenderedPageBreak/>
              <w:t>3</w:t>
            </w:r>
          </w:p>
        </w:tc>
      </w:tr>
      <w:tr w:rsidR="009D3C35" w:rsidTr="00B022A6" w14:paraId="43677F7A" w14:textId="77777777">
        <w:trPr>
          <w:trHeight w:val="300"/>
        </w:trPr>
        <w:tc>
          <w:tcPr>
            <w:tcW w:w="625" w:type="dxa"/>
          </w:tcPr>
          <w:p w:rsidR="009D3C35" w:rsidP="00B022A6" w:rsidRDefault="009D3C35" w14:paraId="5A2D3F1F" w14:textId="77777777">
            <w:pPr>
              <w:rPr>
                <w:rFonts w:eastAsia="Calibri"/>
                <w:sz w:val="24"/>
                <w:szCs w:val="24"/>
              </w:rPr>
            </w:pPr>
            <w:r w:rsidRPr="604C3ED4">
              <w:rPr>
                <w:rFonts w:eastAsia="Calibri"/>
                <w:sz w:val="24"/>
                <w:szCs w:val="24"/>
              </w:rPr>
              <w:t>P 3</w:t>
            </w:r>
          </w:p>
        </w:tc>
        <w:tc>
          <w:tcPr>
            <w:tcW w:w="7689" w:type="dxa"/>
          </w:tcPr>
          <w:p w:rsidRPr="009E07F0" w:rsidR="009D3C35" w:rsidP="00B022A6" w:rsidRDefault="009E07F0" w14:paraId="7561BD01" w14:textId="77777777">
            <w:pPr>
              <w:rPr>
                <w:rFonts w:eastAsia="Calibri"/>
                <w:i/>
                <w:iCs/>
                <w:sz w:val="24"/>
                <w:szCs w:val="24"/>
              </w:rPr>
            </w:pPr>
            <w:r w:rsidRPr="009E07F0">
              <w:rPr>
                <w:rFonts w:eastAsia="Calibri"/>
                <w:i/>
                <w:iCs/>
                <w:sz w:val="24"/>
                <w:szCs w:val="24"/>
              </w:rPr>
              <w:t>Use the image to answer the question.</w:t>
            </w:r>
          </w:p>
          <w:p w:rsidR="009E07F0" w:rsidP="00B022A6" w:rsidRDefault="009E07F0" w14:paraId="433D7788" w14:textId="77777777">
            <w:pPr>
              <w:rPr>
                <w:rFonts w:eastAsia="Calibri"/>
                <w:sz w:val="24"/>
                <w:szCs w:val="24"/>
              </w:rPr>
            </w:pPr>
            <w:r w:rsidRPr="009E07F0">
              <w:rPr>
                <w:rFonts w:eastAsia="Calibri"/>
                <w:noProof/>
                <w:sz w:val="24"/>
                <w:szCs w:val="24"/>
              </w:rPr>
              <w:drawing>
                <wp:inline distT="0" distB="0" distL="0" distR="0" wp14:anchorId="089B2D09" wp14:editId="45EAB1BB">
                  <wp:extent cx="2134857" cy="1416050"/>
                  <wp:effectExtent l="0" t="0" r="0" b="0"/>
                  <wp:docPr id="1701602296" name="Picture 1701602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602296" name=""/>
                          <pic:cNvPicPr/>
                        </pic:nvPicPr>
                        <pic:blipFill>
                          <a:blip r:embed="rId69"/>
                          <a:stretch>
                            <a:fillRect/>
                          </a:stretch>
                        </pic:blipFill>
                        <pic:spPr>
                          <a:xfrm>
                            <a:off x="0" y="0"/>
                            <a:ext cx="2137739" cy="1417962"/>
                          </a:xfrm>
                          <a:prstGeom prst="rect">
                            <a:avLst/>
                          </a:prstGeom>
                        </pic:spPr>
                      </pic:pic>
                    </a:graphicData>
                  </a:graphic>
                </wp:inline>
              </w:drawing>
            </w:r>
          </w:p>
          <w:p w:rsidR="009E07F0" w:rsidP="00B022A6" w:rsidRDefault="009E07F0" w14:paraId="5B94CEB6" w14:textId="77777777">
            <w:pPr>
              <w:rPr>
                <w:rFonts w:eastAsia="Calibri"/>
                <w:sz w:val="24"/>
                <w:szCs w:val="24"/>
              </w:rPr>
            </w:pPr>
          </w:p>
          <w:p w:rsidR="009E07F0" w:rsidP="009E07F0" w:rsidRDefault="009E07F0" w14:paraId="401B6827" w14:textId="77777777">
            <w:pPr>
              <w:rPr>
                <w:rFonts w:eastAsia="Calibri"/>
                <w:sz w:val="24"/>
                <w:szCs w:val="24"/>
              </w:rPr>
            </w:pPr>
            <w:r w:rsidRPr="009E07F0">
              <w:rPr>
                <w:rFonts w:eastAsia="Calibri"/>
                <w:sz w:val="24"/>
                <w:szCs w:val="24"/>
              </w:rPr>
              <w:t>What type of rays are shown in the image?</w:t>
            </w:r>
          </w:p>
          <w:p w:rsidRPr="009E07F0" w:rsidR="009E07F0" w:rsidP="009E07F0" w:rsidRDefault="009E07F0" w14:paraId="69CB1C89" w14:textId="77777777">
            <w:pPr>
              <w:rPr>
                <w:rFonts w:eastAsia="Calibri"/>
                <w:sz w:val="24"/>
                <w:szCs w:val="24"/>
              </w:rPr>
            </w:pPr>
          </w:p>
          <w:p w:rsidRPr="009E07F0" w:rsidR="009E07F0" w:rsidP="009E07F0" w:rsidRDefault="009E07F0" w14:paraId="76777E6D" w14:textId="77777777">
            <w:pPr>
              <w:rPr>
                <w:rFonts w:eastAsia="Calibri"/>
                <w:sz w:val="24"/>
                <w:szCs w:val="24"/>
              </w:rPr>
            </w:pPr>
            <w:r w:rsidRPr="009E07F0">
              <w:rPr>
                <w:rFonts w:eastAsia="Calibri"/>
                <w:sz w:val="24"/>
                <w:szCs w:val="24"/>
              </w:rPr>
              <w:t>Option #1: angle bisectors</w:t>
            </w:r>
          </w:p>
          <w:p w:rsidRPr="009E07F0" w:rsidR="009E07F0" w:rsidP="009E07F0" w:rsidRDefault="009E07F0" w14:paraId="613A08C4" w14:textId="77777777">
            <w:pPr>
              <w:rPr>
                <w:rFonts w:eastAsia="Calibri"/>
                <w:sz w:val="24"/>
                <w:szCs w:val="24"/>
              </w:rPr>
            </w:pPr>
            <w:r w:rsidRPr="009E07F0">
              <w:rPr>
                <w:rFonts w:eastAsia="Calibri"/>
                <w:sz w:val="24"/>
                <w:szCs w:val="24"/>
              </w:rPr>
              <w:t>Option #2: perpendicular bisectors</w:t>
            </w:r>
          </w:p>
          <w:p w:rsidRPr="009E07F0" w:rsidR="009E07F0" w:rsidP="009E07F0" w:rsidRDefault="009E07F0" w14:paraId="0A6F3A12" w14:textId="77777777">
            <w:pPr>
              <w:rPr>
                <w:rFonts w:eastAsia="Calibri"/>
                <w:sz w:val="24"/>
                <w:szCs w:val="24"/>
              </w:rPr>
            </w:pPr>
            <w:r w:rsidRPr="009E07F0">
              <w:rPr>
                <w:rFonts w:eastAsia="Calibri"/>
                <w:sz w:val="24"/>
                <w:szCs w:val="24"/>
              </w:rPr>
              <w:t>Option #3: altitudes</w:t>
            </w:r>
          </w:p>
          <w:p w:rsidR="009E07F0" w:rsidP="009E07F0" w:rsidRDefault="009E07F0" w14:paraId="14DB609B" w14:textId="68138979">
            <w:pPr>
              <w:rPr>
                <w:rFonts w:eastAsia="Calibri"/>
                <w:sz w:val="24"/>
                <w:szCs w:val="24"/>
              </w:rPr>
            </w:pPr>
            <w:r w:rsidRPr="009E07F0">
              <w:rPr>
                <w:rFonts w:eastAsia="Calibri"/>
                <w:sz w:val="24"/>
                <w:szCs w:val="24"/>
              </w:rPr>
              <w:t>Option #4: medians</w:t>
            </w:r>
          </w:p>
        </w:tc>
        <w:tc>
          <w:tcPr>
            <w:tcW w:w="2476" w:type="dxa"/>
          </w:tcPr>
          <w:p w:rsidR="009D3C35" w:rsidP="00B022A6" w:rsidRDefault="009E07F0" w14:paraId="3F15D3B4" w14:textId="3012B2ED">
            <w:pPr>
              <w:rPr>
                <w:noProof/>
              </w:rPr>
            </w:pPr>
            <w:r>
              <w:rPr>
                <w:noProof/>
              </w:rPr>
              <w:t>1</w:t>
            </w:r>
          </w:p>
        </w:tc>
      </w:tr>
      <w:tr w:rsidR="009D3C35" w:rsidTr="00B022A6" w14:paraId="06DA9992" w14:textId="77777777">
        <w:trPr>
          <w:trHeight w:val="300"/>
        </w:trPr>
        <w:tc>
          <w:tcPr>
            <w:tcW w:w="625" w:type="dxa"/>
          </w:tcPr>
          <w:p w:rsidR="009D3C35" w:rsidP="00B022A6" w:rsidRDefault="009D3C35" w14:paraId="7492320D" w14:textId="77777777">
            <w:pPr>
              <w:rPr>
                <w:rFonts w:eastAsia="Calibri"/>
                <w:sz w:val="24"/>
                <w:szCs w:val="24"/>
              </w:rPr>
            </w:pPr>
            <w:r w:rsidRPr="604C3ED4">
              <w:rPr>
                <w:rFonts w:eastAsia="Calibri"/>
                <w:sz w:val="24"/>
                <w:szCs w:val="24"/>
              </w:rPr>
              <w:t>P 4</w:t>
            </w:r>
          </w:p>
        </w:tc>
        <w:tc>
          <w:tcPr>
            <w:tcW w:w="7689" w:type="dxa"/>
          </w:tcPr>
          <w:p w:rsidR="009E07F0" w:rsidP="009E07F0" w:rsidRDefault="009E07F0" w14:paraId="0C2E18C4" w14:textId="77777777">
            <w:pPr>
              <w:rPr>
                <w:rFonts w:eastAsia="Calibri"/>
                <w:sz w:val="24"/>
                <w:szCs w:val="24"/>
              </w:rPr>
            </w:pPr>
            <w:r w:rsidRPr="009E07F0">
              <w:rPr>
                <w:rFonts w:eastAsia="Calibri"/>
                <w:sz w:val="24"/>
                <w:szCs w:val="24"/>
              </w:rPr>
              <w:t>What is the first step to construct the circumscribed circle of a triangle?</w:t>
            </w:r>
          </w:p>
          <w:p w:rsidRPr="009E07F0" w:rsidR="009E07F0" w:rsidP="009E07F0" w:rsidRDefault="009E07F0" w14:paraId="221948D7" w14:textId="77777777">
            <w:pPr>
              <w:rPr>
                <w:rFonts w:eastAsia="Calibri"/>
                <w:sz w:val="24"/>
                <w:szCs w:val="24"/>
              </w:rPr>
            </w:pPr>
          </w:p>
          <w:p w:rsidRPr="009E07F0" w:rsidR="009E07F0" w:rsidP="009E07F0" w:rsidRDefault="009E07F0" w14:paraId="5F78CA14" w14:textId="77777777">
            <w:pPr>
              <w:rPr>
                <w:rFonts w:eastAsia="Calibri"/>
                <w:sz w:val="24"/>
                <w:szCs w:val="24"/>
              </w:rPr>
            </w:pPr>
            <w:r w:rsidRPr="009E07F0">
              <w:rPr>
                <w:rFonts w:eastAsia="Calibri"/>
                <w:sz w:val="24"/>
                <w:szCs w:val="24"/>
              </w:rPr>
              <w:t>Option #1: Create perpendicular bisectors of the sides of the triangle.</w:t>
            </w:r>
          </w:p>
          <w:p w:rsidRPr="009E07F0" w:rsidR="009E07F0" w:rsidP="009E07F0" w:rsidRDefault="009E07F0" w14:paraId="37ED47EB" w14:textId="77777777">
            <w:pPr>
              <w:rPr>
                <w:rFonts w:eastAsia="Calibri"/>
                <w:sz w:val="24"/>
                <w:szCs w:val="24"/>
              </w:rPr>
            </w:pPr>
            <w:r w:rsidRPr="009E07F0">
              <w:rPr>
                <w:rFonts w:eastAsia="Calibri"/>
                <w:sz w:val="24"/>
                <w:szCs w:val="24"/>
              </w:rPr>
              <w:t>Option #2: Create midsegments to connect the sides of the triangle.</w:t>
            </w:r>
          </w:p>
          <w:p w:rsidRPr="009E07F0" w:rsidR="009E07F0" w:rsidP="009E07F0" w:rsidRDefault="009E07F0" w14:paraId="24ECD65E" w14:textId="77777777">
            <w:pPr>
              <w:rPr>
                <w:rFonts w:eastAsia="Calibri"/>
                <w:sz w:val="24"/>
                <w:szCs w:val="24"/>
              </w:rPr>
            </w:pPr>
            <w:r w:rsidRPr="009E07F0">
              <w:rPr>
                <w:rFonts w:eastAsia="Calibri"/>
                <w:sz w:val="24"/>
                <w:szCs w:val="24"/>
              </w:rPr>
              <w:t>Option #3: Use a compass to draw a circle around the triangle.</w:t>
            </w:r>
          </w:p>
          <w:p w:rsidR="009D3C35" w:rsidP="009E07F0" w:rsidRDefault="009E07F0" w14:paraId="2797088C" w14:textId="2CE89F61">
            <w:pPr>
              <w:rPr>
                <w:rFonts w:eastAsia="Calibri"/>
                <w:sz w:val="24"/>
                <w:szCs w:val="24"/>
              </w:rPr>
            </w:pPr>
            <w:r w:rsidRPr="009E07F0">
              <w:rPr>
                <w:rFonts w:eastAsia="Calibri"/>
                <w:sz w:val="24"/>
                <w:szCs w:val="24"/>
              </w:rPr>
              <w:t>Option #4: Use the protractor to create angle bisectors of the triangle.</w:t>
            </w:r>
          </w:p>
        </w:tc>
        <w:tc>
          <w:tcPr>
            <w:tcW w:w="2476" w:type="dxa"/>
          </w:tcPr>
          <w:p w:rsidR="009D3C35" w:rsidP="00B022A6" w:rsidRDefault="009E07F0" w14:paraId="682FA505" w14:textId="3F0C3227">
            <w:pPr>
              <w:rPr>
                <w:noProof/>
              </w:rPr>
            </w:pPr>
            <w:r>
              <w:rPr>
                <w:noProof/>
              </w:rPr>
              <w:t>1</w:t>
            </w:r>
          </w:p>
        </w:tc>
      </w:tr>
      <w:tr w:rsidR="009D3C35" w:rsidTr="00B022A6" w14:paraId="36908449" w14:textId="77777777">
        <w:trPr>
          <w:trHeight w:val="300"/>
        </w:trPr>
        <w:tc>
          <w:tcPr>
            <w:tcW w:w="625" w:type="dxa"/>
          </w:tcPr>
          <w:p w:rsidR="009D3C35" w:rsidP="00B022A6" w:rsidRDefault="009D3C35" w14:paraId="0B4226F9" w14:textId="77777777">
            <w:pPr>
              <w:rPr>
                <w:rFonts w:eastAsia="Calibri"/>
                <w:sz w:val="24"/>
                <w:szCs w:val="24"/>
              </w:rPr>
            </w:pPr>
            <w:r w:rsidRPr="604C3ED4">
              <w:rPr>
                <w:rFonts w:eastAsia="Calibri"/>
                <w:sz w:val="24"/>
                <w:szCs w:val="24"/>
              </w:rPr>
              <w:t>P 5</w:t>
            </w:r>
          </w:p>
        </w:tc>
        <w:tc>
          <w:tcPr>
            <w:tcW w:w="7689" w:type="dxa"/>
          </w:tcPr>
          <w:p w:rsidR="009E07F0" w:rsidP="009E07F0" w:rsidRDefault="009E07F0" w14:paraId="32AC78B6" w14:textId="77777777">
            <w:pPr>
              <w:rPr>
                <w:rFonts w:eastAsia="Calibri"/>
                <w:sz w:val="24"/>
                <w:szCs w:val="24"/>
              </w:rPr>
            </w:pPr>
            <w:r w:rsidRPr="009E07F0">
              <w:rPr>
                <w:rFonts w:eastAsia="Calibri"/>
                <w:sz w:val="24"/>
                <w:szCs w:val="24"/>
              </w:rPr>
              <w:t>A figure’s vertices are ____________ from the circumcenter.</w:t>
            </w:r>
          </w:p>
          <w:p w:rsidRPr="009E07F0" w:rsidR="009E07F0" w:rsidP="009E07F0" w:rsidRDefault="009E07F0" w14:paraId="7CECAC52" w14:textId="77777777">
            <w:pPr>
              <w:rPr>
                <w:rFonts w:eastAsia="Calibri"/>
                <w:sz w:val="24"/>
                <w:szCs w:val="24"/>
              </w:rPr>
            </w:pPr>
          </w:p>
          <w:p w:rsidRPr="009E07F0" w:rsidR="009E07F0" w:rsidP="009E07F0" w:rsidRDefault="009E07F0" w14:paraId="1D9FAC58" w14:textId="77777777">
            <w:pPr>
              <w:rPr>
                <w:rFonts w:eastAsia="Calibri"/>
                <w:sz w:val="24"/>
                <w:szCs w:val="24"/>
              </w:rPr>
            </w:pPr>
            <w:r w:rsidRPr="009E07F0">
              <w:rPr>
                <w:rFonts w:eastAsia="Calibri"/>
                <w:sz w:val="24"/>
                <w:szCs w:val="24"/>
              </w:rPr>
              <w:t>Option #1: the absolute value</w:t>
            </w:r>
          </w:p>
          <w:p w:rsidRPr="009E07F0" w:rsidR="009E07F0" w:rsidP="009E07F0" w:rsidRDefault="009E07F0" w14:paraId="11A377B9" w14:textId="77777777">
            <w:pPr>
              <w:rPr>
                <w:rFonts w:eastAsia="Calibri"/>
                <w:sz w:val="24"/>
                <w:szCs w:val="24"/>
              </w:rPr>
            </w:pPr>
            <w:r w:rsidRPr="009E07F0">
              <w:rPr>
                <w:rFonts w:eastAsia="Calibri"/>
                <w:sz w:val="24"/>
                <w:szCs w:val="24"/>
              </w:rPr>
              <w:t>Option #2: equidistant</w:t>
            </w:r>
          </w:p>
          <w:p w:rsidRPr="009E07F0" w:rsidR="009E07F0" w:rsidP="009E07F0" w:rsidRDefault="009E07F0" w14:paraId="4734C02F" w14:textId="77777777">
            <w:pPr>
              <w:rPr>
                <w:rFonts w:eastAsia="Calibri"/>
                <w:sz w:val="24"/>
                <w:szCs w:val="24"/>
              </w:rPr>
            </w:pPr>
            <w:r w:rsidRPr="009E07F0">
              <w:rPr>
                <w:rFonts w:eastAsia="Calibri"/>
                <w:sz w:val="24"/>
                <w:szCs w:val="24"/>
              </w:rPr>
              <w:t>Option #3: halfway</w:t>
            </w:r>
          </w:p>
          <w:p w:rsidR="009D3C35" w:rsidP="009E07F0" w:rsidRDefault="009E07F0" w14:paraId="03DDC307" w14:textId="4DBDABF5">
            <w:pPr>
              <w:rPr>
                <w:rFonts w:eastAsia="Calibri"/>
                <w:sz w:val="24"/>
                <w:szCs w:val="24"/>
              </w:rPr>
            </w:pPr>
            <w:r w:rsidRPr="009E07F0">
              <w:rPr>
                <w:rFonts w:eastAsia="Calibri"/>
                <w:sz w:val="24"/>
                <w:szCs w:val="24"/>
              </w:rPr>
              <w:t>Option #4: opposite reciprocals</w:t>
            </w:r>
          </w:p>
        </w:tc>
        <w:tc>
          <w:tcPr>
            <w:tcW w:w="2476" w:type="dxa"/>
          </w:tcPr>
          <w:p w:rsidR="009D3C35" w:rsidP="00B022A6" w:rsidRDefault="003B1C55" w14:paraId="6D8F893B" w14:textId="187188B1">
            <w:pPr>
              <w:rPr>
                <w:noProof/>
              </w:rPr>
            </w:pPr>
            <w:r>
              <w:rPr>
                <w:noProof/>
              </w:rPr>
              <w:t>2</w:t>
            </w:r>
          </w:p>
        </w:tc>
      </w:tr>
    </w:tbl>
    <w:p w:rsidR="009D3C35" w:rsidP="009D3C35" w:rsidRDefault="009D3C35" w14:paraId="612FB511" w14:textId="77777777">
      <w:pPr>
        <w:rPr>
          <w:rFonts w:eastAsia="Calibri"/>
          <w:sz w:val="24"/>
          <w:szCs w:val="24"/>
        </w:rPr>
      </w:pPr>
    </w:p>
    <w:p w:rsidRPr="00513D17" w:rsidR="009D3C35" w:rsidP="009D3C35" w:rsidRDefault="009D3C35" w14:paraId="7E423120"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691"/>
        <w:gridCol w:w="7213"/>
        <w:gridCol w:w="2886"/>
      </w:tblGrid>
      <w:tr w:rsidRPr="00513D17" w:rsidR="003B1C55" w:rsidTr="00B022A6" w14:paraId="01A0C1AC" w14:textId="77777777">
        <w:tc>
          <w:tcPr>
            <w:tcW w:w="715" w:type="dxa"/>
            <w:shd w:val="clear" w:color="auto" w:fill="E7E6E6" w:themeFill="background2"/>
          </w:tcPr>
          <w:p w:rsidRPr="00513D17" w:rsidR="009D3C35" w:rsidP="00B022A6" w:rsidRDefault="009D3C35" w14:paraId="4C63A4AA" w14:textId="77777777">
            <w:pPr>
              <w:rPr>
                <w:rFonts w:eastAsia="Calibri" w:cstheme="minorHAnsi"/>
                <w:bCs/>
                <w:sz w:val="24"/>
                <w:szCs w:val="24"/>
              </w:rPr>
            </w:pPr>
          </w:p>
        </w:tc>
        <w:tc>
          <w:tcPr>
            <w:tcW w:w="7580" w:type="dxa"/>
          </w:tcPr>
          <w:p w:rsidRPr="003D3A09" w:rsidR="009D3C35" w:rsidP="00B022A6" w:rsidRDefault="009D3C35" w14:paraId="25B0FA55" w14:textId="77777777">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9D3C35" w:rsidP="00B022A6" w:rsidRDefault="009D3C35" w14:paraId="118049ED" w14:textId="77777777">
            <w:pPr>
              <w:rPr>
                <w:rFonts w:eastAsia="Calibri" w:cstheme="minorHAnsi"/>
                <w:bCs/>
                <w:noProof/>
                <w:sz w:val="24"/>
                <w:szCs w:val="24"/>
              </w:rPr>
            </w:pPr>
            <w:r>
              <w:rPr>
                <w:rFonts w:eastAsia="Calibri" w:cstheme="minorHAnsi"/>
                <w:bCs/>
                <w:noProof/>
                <w:sz w:val="24"/>
                <w:szCs w:val="24"/>
              </w:rPr>
              <w:t>Answer</w:t>
            </w:r>
          </w:p>
        </w:tc>
      </w:tr>
      <w:tr w:rsidRPr="00513D17" w:rsidR="003B1C55" w:rsidTr="00B022A6" w14:paraId="08BFD8F4" w14:textId="77777777">
        <w:tc>
          <w:tcPr>
            <w:tcW w:w="715" w:type="dxa"/>
          </w:tcPr>
          <w:p w:rsidRPr="00513D17" w:rsidR="009D3C35" w:rsidP="00B022A6" w:rsidRDefault="009D3C35" w14:paraId="0F329C49" w14:textId="77777777">
            <w:pPr>
              <w:rPr>
                <w:rFonts w:eastAsia="Calibri" w:cstheme="minorHAnsi"/>
                <w:bCs/>
                <w:sz w:val="24"/>
                <w:szCs w:val="24"/>
              </w:rPr>
            </w:pPr>
            <w:r w:rsidRPr="00513D17">
              <w:rPr>
                <w:rFonts w:eastAsia="Calibri" w:cstheme="minorHAnsi"/>
                <w:bCs/>
                <w:sz w:val="24"/>
                <w:szCs w:val="24"/>
              </w:rPr>
              <w:t>Q 1</w:t>
            </w:r>
          </w:p>
        </w:tc>
        <w:tc>
          <w:tcPr>
            <w:tcW w:w="7580" w:type="dxa"/>
          </w:tcPr>
          <w:p w:rsidR="003B1C55" w:rsidP="003B1C55" w:rsidRDefault="003B1C55" w14:paraId="3DB620AF" w14:textId="6EE403A0">
            <w:pPr>
              <w:rPr>
                <w:rFonts w:eastAsia="Calibri" w:cstheme="minorHAnsi"/>
                <w:bCs/>
                <w:sz w:val="24"/>
                <w:szCs w:val="24"/>
              </w:rPr>
            </w:pPr>
            <w:r w:rsidRPr="003B1C55">
              <w:rPr>
                <w:rFonts w:eastAsia="Calibri" w:cstheme="minorHAnsi"/>
                <w:bCs/>
                <w:sz w:val="24"/>
                <w:szCs w:val="24"/>
              </w:rPr>
              <w:t>If you construct the inscribed circle of a triangle, then what is the name for the point where the three</w:t>
            </w:r>
            <w:r>
              <w:rPr>
                <w:rFonts w:eastAsia="Calibri" w:cstheme="minorHAnsi"/>
                <w:bCs/>
                <w:sz w:val="24"/>
                <w:szCs w:val="24"/>
              </w:rPr>
              <w:t xml:space="preserve"> </w:t>
            </w:r>
            <w:r w:rsidRPr="003B1C55">
              <w:rPr>
                <w:rFonts w:eastAsia="Calibri" w:cstheme="minorHAnsi"/>
                <w:bCs/>
                <w:sz w:val="24"/>
                <w:szCs w:val="24"/>
              </w:rPr>
              <w:t>angle bisectors of a triangle intersect?</w:t>
            </w:r>
          </w:p>
          <w:p w:rsidRPr="003B1C55" w:rsidR="003B1C55" w:rsidP="003B1C55" w:rsidRDefault="003B1C55" w14:paraId="157A9C60" w14:textId="77777777">
            <w:pPr>
              <w:rPr>
                <w:rFonts w:eastAsia="Calibri" w:cstheme="minorHAnsi"/>
                <w:bCs/>
                <w:sz w:val="24"/>
                <w:szCs w:val="24"/>
              </w:rPr>
            </w:pPr>
          </w:p>
          <w:p w:rsidRPr="003B1C55" w:rsidR="003B1C55" w:rsidP="003C5BD3" w:rsidRDefault="003B1C55" w14:paraId="0F10AA46" w14:textId="77777777">
            <w:pPr>
              <w:pStyle w:val="ListParagraph"/>
              <w:numPr>
                <w:ilvl w:val="0"/>
                <w:numId w:val="38"/>
              </w:numPr>
              <w:rPr>
                <w:rFonts w:eastAsia="Calibri" w:cstheme="minorHAnsi"/>
                <w:bCs/>
                <w:sz w:val="24"/>
                <w:szCs w:val="24"/>
              </w:rPr>
            </w:pPr>
            <w:r w:rsidRPr="003B1C55">
              <w:rPr>
                <w:rFonts w:eastAsia="Calibri" w:cstheme="minorHAnsi"/>
                <w:bCs/>
                <w:sz w:val="24"/>
                <w:szCs w:val="24"/>
              </w:rPr>
              <w:t>the circumcenter</w:t>
            </w:r>
          </w:p>
          <w:p w:rsidRPr="003B1C55" w:rsidR="003B1C55" w:rsidP="003C5BD3" w:rsidRDefault="003B1C55" w14:paraId="0D610AF6" w14:textId="77777777">
            <w:pPr>
              <w:pStyle w:val="ListParagraph"/>
              <w:numPr>
                <w:ilvl w:val="0"/>
                <w:numId w:val="38"/>
              </w:numPr>
              <w:rPr>
                <w:rFonts w:eastAsia="Calibri" w:cstheme="minorHAnsi"/>
                <w:bCs/>
                <w:sz w:val="24"/>
                <w:szCs w:val="24"/>
              </w:rPr>
            </w:pPr>
            <w:r w:rsidRPr="003B1C55">
              <w:rPr>
                <w:rFonts w:eastAsia="Calibri" w:cstheme="minorHAnsi"/>
                <w:bCs/>
                <w:sz w:val="24"/>
                <w:szCs w:val="24"/>
              </w:rPr>
              <w:t>the centroid</w:t>
            </w:r>
          </w:p>
          <w:p w:rsidRPr="003B1C55" w:rsidR="003B1C55" w:rsidP="003C5BD3" w:rsidRDefault="003B1C55" w14:paraId="5EEE3670" w14:textId="77777777">
            <w:pPr>
              <w:pStyle w:val="ListParagraph"/>
              <w:numPr>
                <w:ilvl w:val="0"/>
                <w:numId w:val="38"/>
              </w:numPr>
              <w:rPr>
                <w:rFonts w:eastAsia="Calibri" w:cstheme="minorHAnsi"/>
                <w:bCs/>
                <w:sz w:val="24"/>
                <w:szCs w:val="24"/>
              </w:rPr>
            </w:pPr>
            <w:r w:rsidRPr="003B1C55">
              <w:rPr>
                <w:rFonts w:eastAsia="Calibri" w:cstheme="minorHAnsi"/>
                <w:bCs/>
                <w:sz w:val="24"/>
                <w:szCs w:val="24"/>
              </w:rPr>
              <w:t>the orthocenter</w:t>
            </w:r>
          </w:p>
          <w:p w:rsidRPr="003B1C55" w:rsidR="009D3C35" w:rsidP="003C5BD3" w:rsidRDefault="003B1C55" w14:paraId="23A243DC" w14:textId="73AB53EE">
            <w:pPr>
              <w:pStyle w:val="ListParagraph"/>
              <w:numPr>
                <w:ilvl w:val="0"/>
                <w:numId w:val="38"/>
              </w:numPr>
              <w:rPr>
                <w:rFonts w:eastAsia="Calibri" w:cstheme="minorHAnsi"/>
                <w:bCs/>
                <w:sz w:val="24"/>
                <w:szCs w:val="24"/>
              </w:rPr>
            </w:pPr>
            <w:r w:rsidRPr="003B1C55">
              <w:rPr>
                <w:rFonts w:eastAsia="Calibri" w:cstheme="minorHAnsi"/>
                <w:bCs/>
                <w:sz w:val="24"/>
                <w:szCs w:val="24"/>
              </w:rPr>
              <w:t>the incenter</w:t>
            </w:r>
          </w:p>
        </w:tc>
        <w:tc>
          <w:tcPr>
            <w:tcW w:w="2495" w:type="dxa"/>
          </w:tcPr>
          <w:p w:rsidRPr="003D3A09" w:rsidR="009D3C35" w:rsidP="00B022A6" w:rsidRDefault="003B1C55" w14:paraId="23121BC3" w14:textId="30D53360">
            <w:pPr>
              <w:rPr>
                <w:rFonts w:eastAsia="Calibri" w:cstheme="minorHAnsi"/>
                <w:bCs/>
                <w:noProof/>
                <w:sz w:val="24"/>
                <w:szCs w:val="24"/>
              </w:rPr>
            </w:pPr>
            <w:r>
              <w:rPr>
                <w:rFonts w:eastAsia="Calibri" w:cstheme="minorHAnsi"/>
                <w:bCs/>
                <w:noProof/>
                <w:sz w:val="24"/>
                <w:szCs w:val="24"/>
              </w:rPr>
              <w:t>the incenter</w:t>
            </w:r>
          </w:p>
        </w:tc>
      </w:tr>
      <w:tr w:rsidRPr="00513D17" w:rsidR="003B1C55" w:rsidTr="00B022A6" w14:paraId="5157FD59" w14:textId="77777777">
        <w:tc>
          <w:tcPr>
            <w:tcW w:w="715" w:type="dxa"/>
          </w:tcPr>
          <w:p w:rsidRPr="00513D17" w:rsidR="009D3C35" w:rsidP="00B022A6" w:rsidRDefault="009D3C35" w14:paraId="42F2C0F3" w14:textId="77777777">
            <w:pPr>
              <w:rPr>
                <w:rFonts w:eastAsia="Calibri" w:cstheme="minorHAnsi"/>
                <w:bCs/>
                <w:sz w:val="24"/>
                <w:szCs w:val="24"/>
              </w:rPr>
            </w:pPr>
            <w:r>
              <w:rPr>
                <w:rFonts w:eastAsia="Calibri" w:cstheme="minorHAnsi"/>
                <w:bCs/>
                <w:sz w:val="24"/>
                <w:szCs w:val="24"/>
              </w:rPr>
              <w:t>Q 2</w:t>
            </w:r>
          </w:p>
        </w:tc>
        <w:tc>
          <w:tcPr>
            <w:tcW w:w="7580" w:type="dxa"/>
          </w:tcPr>
          <w:p w:rsidR="003B1C55" w:rsidP="003B1C55" w:rsidRDefault="003B1C55" w14:paraId="400375E3" w14:textId="77777777">
            <w:pPr>
              <w:rPr>
                <w:rFonts w:eastAsia="Calibri" w:cstheme="minorHAnsi"/>
                <w:bCs/>
                <w:sz w:val="24"/>
                <w:szCs w:val="24"/>
              </w:rPr>
            </w:pPr>
            <w:r w:rsidRPr="003B1C55">
              <w:rPr>
                <w:rFonts w:eastAsia="Calibri" w:cstheme="minorHAnsi"/>
                <w:bCs/>
                <w:sz w:val="24"/>
                <w:szCs w:val="24"/>
              </w:rPr>
              <w:t>What part of a triangle can the incenter be equidistant to?</w:t>
            </w:r>
          </w:p>
          <w:p w:rsidRPr="003B1C55" w:rsidR="003B1C55" w:rsidP="003B1C55" w:rsidRDefault="003B1C55" w14:paraId="5C0CD587" w14:textId="77777777">
            <w:pPr>
              <w:rPr>
                <w:rFonts w:eastAsia="Calibri" w:cstheme="minorHAnsi"/>
                <w:bCs/>
                <w:sz w:val="24"/>
                <w:szCs w:val="24"/>
              </w:rPr>
            </w:pPr>
          </w:p>
          <w:p w:rsidRPr="003B1C55" w:rsidR="003B1C55" w:rsidP="003C5BD3" w:rsidRDefault="003B1C55" w14:paraId="5FCE5B1B" w14:textId="77777777">
            <w:pPr>
              <w:pStyle w:val="ListParagraph"/>
              <w:numPr>
                <w:ilvl w:val="0"/>
                <w:numId w:val="39"/>
              </w:numPr>
              <w:rPr>
                <w:rFonts w:eastAsia="Calibri" w:cstheme="minorHAnsi"/>
                <w:bCs/>
                <w:sz w:val="24"/>
                <w:szCs w:val="24"/>
              </w:rPr>
            </w:pPr>
            <w:r w:rsidRPr="003B1C55">
              <w:rPr>
                <w:rFonts w:eastAsia="Calibri" w:cstheme="minorHAnsi"/>
                <w:bCs/>
                <w:sz w:val="24"/>
                <w:szCs w:val="24"/>
              </w:rPr>
              <w:t>a side</w:t>
            </w:r>
          </w:p>
          <w:p w:rsidRPr="003B1C55" w:rsidR="003B1C55" w:rsidP="003C5BD3" w:rsidRDefault="003B1C55" w14:paraId="0A8A0C41" w14:textId="77777777">
            <w:pPr>
              <w:pStyle w:val="ListParagraph"/>
              <w:numPr>
                <w:ilvl w:val="0"/>
                <w:numId w:val="39"/>
              </w:numPr>
              <w:rPr>
                <w:rFonts w:eastAsia="Calibri" w:cstheme="minorHAnsi"/>
                <w:bCs/>
                <w:sz w:val="24"/>
                <w:szCs w:val="24"/>
              </w:rPr>
            </w:pPr>
            <w:r w:rsidRPr="003B1C55">
              <w:rPr>
                <w:rFonts w:eastAsia="Calibri" w:cstheme="minorHAnsi"/>
                <w:bCs/>
                <w:sz w:val="24"/>
                <w:szCs w:val="24"/>
              </w:rPr>
              <w:lastRenderedPageBreak/>
              <w:t>a vertex</w:t>
            </w:r>
          </w:p>
          <w:p w:rsidRPr="003B1C55" w:rsidR="003B1C55" w:rsidP="003C5BD3" w:rsidRDefault="003B1C55" w14:paraId="6D04CD3D" w14:textId="77777777">
            <w:pPr>
              <w:pStyle w:val="ListParagraph"/>
              <w:numPr>
                <w:ilvl w:val="0"/>
                <w:numId w:val="39"/>
              </w:numPr>
              <w:rPr>
                <w:rFonts w:eastAsia="Calibri" w:cstheme="minorHAnsi"/>
                <w:bCs/>
                <w:sz w:val="24"/>
                <w:szCs w:val="24"/>
              </w:rPr>
            </w:pPr>
            <w:r w:rsidRPr="003B1C55">
              <w:rPr>
                <w:rFonts w:eastAsia="Calibri" w:cstheme="minorHAnsi"/>
                <w:bCs/>
                <w:sz w:val="24"/>
                <w:szCs w:val="24"/>
              </w:rPr>
              <w:t>a midpoint</w:t>
            </w:r>
          </w:p>
          <w:p w:rsidRPr="003B1C55" w:rsidR="009D3C35" w:rsidP="003C5BD3" w:rsidRDefault="003B1C55" w14:paraId="75E1043A" w14:textId="6C427CC4">
            <w:pPr>
              <w:pStyle w:val="ListParagraph"/>
              <w:numPr>
                <w:ilvl w:val="0"/>
                <w:numId w:val="39"/>
              </w:numPr>
              <w:rPr>
                <w:rFonts w:eastAsia="Calibri" w:cstheme="minorHAnsi"/>
                <w:bCs/>
                <w:sz w:val="24"/>
                <w:szCs w:val="24"/>
              </w:rPr>
            </w:pPr>
            <w:r w:rsidRPr="003B1C55">
              <w:rPr>
                <w:rFonts w:eastAsia="Calibri" w:cstheme="minorHAnsi"/>
                <w:bCs/>
                <w:sz w:val="24"/>
                <w:szCs w:val="24"/>
              </w:rPr>
              <w:t>a side or vertex</w:t>
            </w:r>
          </w:p>
        </w:tc>
        <w:tc>
          <w:tcPr>
            <w:tcW w:w="2495" w:type="dxa"/>
          </w:tcPr>
          <w:p w:rsidRPr="000A4D6F" w:rsidR="009D3C35" w:rsidP="00B022A6" w:rsidRDefault="003B1C55" w14:paraId="546C146A" w14:textId="2869FE07">
            <w:pPr>
              <w:rPr>
                <w:rFonts w:eastAsia="Calibri" w:cstheme="minorHAnsi"/>
                <w:bCs/>
                <w:noProof/>
                <w:sz w:val="24"/>
                <w:szCs w:val="24"/>
              </w:rPr>
            </w:pPr>
            <w:r>
              <w:rPr>
                <w:rFonts w:eastAsia="Calibri" w:cstheme="minorHAnsi"/>
                <w:bCs/>
                <w:noProof/>
                <w:sz w:val="24"/>
                <w:szCs w:val="24"/>
              </w:rPr>
              <w:lastRenderedPageBreak/>
              <w:t>a side</w:t>
            </w:r>
          </w:p>
        </w:tc>
      </w:tr>
      <w:tr w:rsidRPr="00513D17" w:rsidR="003B1C55" w:rsidTr="00B022A6" w14:paraId="77CEBF98" w14:textId="77777777">
        <w:tc>
          <w:tcPr>
            <w:tcW w:w="715" w:type="dxa"/>
          </w:tcPr>
          <w:p w:rsidRPr="00513D17" w:rsidR="009D3C35" w:rsidP="00B022A6" w:rsidRDefault="009D3C35" w14:paraId="379F2D2E" w14:textId="77777777">
            <w:pPr>
              <w:rPr>
                <w:rFonts w:eastAsia="Calibri" w:cstheme="minorHAnsi"/>
                <w:bCs/>
                <w:sz w:val="24"/>
                <w:szCs w:val="24"/>
              </w:rPr>
            </w:pPr>
            <w:r>
              <w:rPr>
                <w:rFonts w:eastAsia="Calibri" w:cstheme="minorHAnsi"/>
                <w:bCs/>
                <w:sz w:val="24"/>
                <w:szCs w:val="24"/>
              </w:rPr>
              <w:t>Q 3</w:t>
            </w:r>
          </w:p>
        </w:tc>
        <w:tc>
          <w:tcPr>
            <w:tcW w:w="7580" w:type="dxa"/>
          </w:tcPr>
          <w:p w:rsidR="003B1C55" w:rsidP="003B1C55" w:rsidRDefault="003B1C55" w14:paraId="2AC5EB0D" w14:textId="031DA6DA">
            <w:pPr>
              <w:rPr>
                <w:rFonts w:eastAsia="Calibri" w:cstheme="minorHAnsi"/>
                <w:bCs/>
                <w:sz w:val="24"/>
                <w:szCs w:val="24"/>
              </w:rPr>
            </w:pPr>
            <w:r w:rsidRPr="003B1C55">
              <w:rPr>
                <w:rFonts w:eastAsia="Calibri" w:cstheme="minorHAnsi"/>
                <w:bCs/>
                <w:sz w:val="24"/>
                <w:szCs w:val="24"/>
              </w:rPr>
              <w:t>If you construct a circumscribed circle around a triangle, what does the intersection of the</w:t>
            </w:r>
            <w:r>
              <w:rPr>
                <w:rFonts w:eastAsia="Calibri" w:cstheme="minorHAnsi"/>
                <w:bCs/>
                <w:sz w:val="24"/>
                <w:szCs w:val="24"/>
              </w:rPr>
              <w:t xml:space="preserve"> </w:t>
            </w:r>
            <w:r w:rsidRPr="003B1C55">
              <w:rPr>
                <w:rFonts w:eastAsia="Calibri" w:cstheme="minorHAnsi"/>
                <w:bCs/>
                <w:sz w:val="24"/>
                <w:szCs w:val="24"/>
              </w:rPr>
              <w:t>perpendicular bisectors create?</w:t>
            </w:r>
          </w:p>
          <w:p w:rsidRPr="003B1C55" w:rsidR="003B1C55" w:rsidP="003B1C55" w:rsidRDefault="003B1C55" w14:paraId="66DE0EFC" w14:textId="77777777">
            <w:pPr>
              <w:rPr>
                <w:rFonts w:eastAsia="Calibri" w:cstheme="minorHAnsi"/>
                <w:bCs/>
                <w:sz w:val="24"/>
                <w:szCs w:val="24"/>
              </w:rPr>
            </w:pPr>
          </w:p>
          <w:p w:rsidRPr="003B1C55" w:rsidR="003B1C55" w:rsidP="003C5BD3" w:rsidRDefault="003B1C55" w14:paraId="05D71F21" w14:textId="77777777">
            <w:pPr>
              <w:pStyle w:val="ListParagraph"/>
              <w:numPr>
                <w:ilvl w:val="0"/>
                <w:numId w:val="40"/>
              </w:numPr>
              <w:rPr>
                <w:rFonts w:eastAsia="Calibri" w:cstheme="minorHAnsi"/>
                <w:bCs/>
                <w:sz w:val="24"/>
                <w:szCs w:val="24"/>
              </w:rPr>
            </w:pPr>
            <w:r w:rsidRPr="003B1C55">
              <w:rPr>
                <w:rFonts w:eastAsia="Calibri" w:cstheme="minorHAnsi"/>
                <w:bCs/>
                <w:sz w:val="24"/>
                <w:szCs w:val="24"/>
              </w:rPr>
              <w:t>an incenter</w:t>
            </w:r>
          </w:p>
          <w:p w:rsidRPr="003B1C55" w:rsidR="003B1C55" w:rsidP="003C5BD3" w:rsidRDefault="003B1C55" w14:paraId="28D1DA74" w14:textId="77777777">
            <w:pPr>
              <w:pStyle w:val="ListParagraph"/>
              <w:numPr>
                <w:ilvl w:val="0"/>
                <w:numId w:val="40"/>
              </w:numPr>
              <w:rPr>
                <w:rFonts w:eastAsia="Calibri" w:cstheme="minorHAnsi"/>
                <w:bCs/>
                <w:sz w:val="24"/>
                <w:szCs w:val="24"/>
              </w:rPr>
            </w:pPr>
            <w:r w:rsidRPr="003B1C55">
              <w:rPr>
                <w:rFonts w:eastAsia="Calibri" w:cstheme="minorHAnsi"/>
                <w:bCs/>
                <w:sz w:val="24"/>
                <w:szCs w:val="24"/>
              </w:rPr>
              <w:t>a centroid</w:t>
            </w:r>
          </w:p>
          <w:p w:rsidRPr="003B1C55" w:rsidR="003B1C55" w:rsidP="003C5BD3" w:rsidRDefault="003B1C55" w14:paraId="15B66717" w14:textId="77777777">
            <w:pPr>
              <w:pStyle w:val="ListParagraph"/>
              <w:numPr>
                <w:ilvl w:val="0"/>
                <w:numId w:val="40"/>
              </w:numPr>
              <w:rPr>
                <w:rFonts w:eastAsia="Calibri" w:cstheme="minorHAnsi"/>
                <w:bCs/>
                <w:sz w:val="24"/>
                <w:szCs w:val="24"/>
              </w:rPr>
            </w:pPr>
            <w:r w:rsidRPr="003B1C55">
              <w:rPr>
                <w:rFonts w:eastAsia="Calibri" w:cstheme="minorHAnsi"/>
                <w:bCs/>
                <w:sz w:val="24"/>
                <w:szCs w:val="24"/>
              </w:rPr>
              <w:t>an orthocenter</w:t>
            </w:r>
          </w:p>
          <w:p w:rsidRPr="003B1C55" w:rsidR="009D3C35" w:rsidP="003C5BD3" w:rsidRDefault="003B1C55" w14:paraId="7094FC20" w14:textId="119D93C2">
            <w:pPr>
              <w:pStyle w:val="ListParagraph"/>
              <w:numPr>
                <w:ilvl w:val="0"/>
                <w:numId w:val="40"/>
              </w:numPr>
              <w:rPr>
                <w:rFonts w:eastAsia="Calibri" w:cstheme="minorHAnsi"/>
                <w:bCs/>
                <w:sz w:val="24"/>
                <w:szCs w:val="24"/>
              </w:rPr>
            </w:pPr>
            <w:r w:rsidRPr="003B1C55">
              <w:rPr>
                <w:rFonts w:eastAsia="Calibri" w:cstheme="minorHAnsi"/>
                <w:bCs/>
                <w:sz w:val="24"/>
                <w:szCs w:val="24"/>
              </w:rPr>
              <w:t>a circumcenter</w:t>
            </w:r>
          </w:p>
        </w:tc>
        <w:tc>
          <w:tcPr>
            <w:tcW w:w="2495" w:type="dxa"/>
          </w:tcPr>
          <w:p w:rsidRPr="00451918" w:rsidR="009D3C35" w:rsidP="00B022A6" w:rsidRDefault="003B1C55" w14:paraId="1E993D3B" w14:textId="366CF612">
            <w:pPr>
              <w:rPr>
                <w:rFonts w:eastAsia="Calibri" w:cstheme="minorHAnsi"/>
                <w:bCs/>
                <w:noProof/>
                <w:sz w:val="24"/>
                <w:szCs w:val="24"/>
              </w:rPr>
            </w:pPr>
            <w:r>
              <w:rPr>
                <w:rFonts w:eastAsia="Calibri" w:cstheme="minorHAnsi"/>
                <w:bCs/>
                <w:noProof/>
                <w:sz w:val="24"/>
                <w:szCs w:val="24"/>
              </w:rPr>
              <w:t>a circumcenter</w:t>
            </w:r>
          </w:p>
        </w:tc>
      </w:tr>
      <w:tr w:rsidRPr="00513D17" w:rsidR="003B1C55" w:rsidTr="00B022A6" w14:paraId="4AA8006A" w14:textId="77777777">
        <w:tc>
          <w:tcPr>
            <w:tcW w:w="715" w:type="dxa"/>
          </w:tcPr>
          <w:p w:rsidRPr="00513D17" w:rsidR="009D3C35" w:rsidP="00B022A6" w:rsidRDefault="009D3C35" w14:paraId="51992F24" w14:textId="77777777">
            <w:pPr>
              <w:rPr>
                <w:rFonts w:eastAsia="Calibri" w:cstheme="minorHAnsi"/>
                <w:bCs/>
                <w:sz w:val="24"/>
                <w:szCs w:val="24"/>
              </w:rPr>
            </w:pPr>
            <w:r>
              <w:rPr>
                <w:rFonts w:eastAsia="Calibri" w:cstheme="minorHAnsi"/>
                <w:bCs/>
                <w:sz w:val="24"/>
                <w:szCs w:val="24"/>
              </w:rPr>
              <w:t>Q 4</w:t>
            </w:r>
          </w:p>
        </w:tc>
        <w:tc>
          <w:tcPr>
            <w:tcW w:w="7580" w:type="dxa"/>
          </w:tcPr>
          <w:p w:rsidR="003B1C55" w:rsidP="00B022A6" w:rsidRDefault="003B1C55" w14:paraId="0D0943EE" w14:textId="377FB636">
            <w:pPr>
              <w:rPr>
                <w:rFonts w:eastAsia="Calibri" w:cstheme="minorHAnsi"/>
                <w:bCs/>
                <w:sz w:val="24"/>
                <w:szCs w:val="24"/>
              </w:rPr>
            </w:pPr>
            <w:r w:rsidRPr="003B1C55">
              <w:rPr>
                <w:rFonts w:eastAsia="Calibri" w:cstheme="minorHAnsi"/>
                <w:bCs/>
                <w:sz w:val="24"/>
                <w:szCs w:val="24"/>
              </w:rPr>
              <w:t>Which of the following diagrams shows a circle circumscribed about a triangle?</w:t>
            </w:r>
          </w:p>
          <w:p w:rsidR="003B1C55" w:rsidP="00B022A6" w:rsidRDefault="003B1C55" w14:paraId="5DE9C785" w14:textId="77777777">
            <w:pPr>
              <w:rPr>
                <w:rFonts w:eastAsia="Calibri" w:cstheme="minorHAnsi"/>
                <w:bCs/>
                <w:sz w:val="24"/>
                <w:szCs w:val="24"/>
              </w:rPr>
            </w:pPr>
            <w:r w:rsidRPr="003B1C55">
              <w:rPr>
                <w:rFonts w:eastAsia="Calibri" w:cstheme="minorHAnsi"/>
                <w:bCs/>
                <w:noProof/>
                <w:sz w:val="24"/>
                <w:szCs w:val="24"/>
              </w:rPr>
              <w:drawing>
                <wp:inline distT="0" distB="0" distL="0" distR="0" wp14:anchorId="6D9CDD9A" wp14:editId="6684ECAA">
                  <wp:extent cx="1425700" cy="1708150"/>
                  <wp:effectExtent l="0" t="0" r="3175" b="6350"/>
                  <wp:docPr id="1429950993" name="Picture 1429950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950993" name=""/>
                          <pic:cNvPicPr/>
                        </pic:nvPicPr>
                        <pic:blipFill>
                          <a:blip r:embed="rId70"/>
                          <a:stretch>
                            <a:fillRect/>
                          </a:stretch>
                        </pic:blipFill>
                        <pic:spPr>
                          <a:xfrm>
                            <a:off x="0" y="0"/>
                            <a:ext cx="1429164" cy="1712301"/>
                          </a:xfrm>
                          <a:prstGeom prst="rect">
                            <a:avLst/>
                          </a:prstGeom>
                        </pic:spPr>
                      </pic:pic>
                    </a:graphicData>
                  </a:graphic>
                </wp:inline>
              </w:drawing>
            </w:r>
          </w:p>
          <w:p w:rsidR="003B1C55" w:rsidP="00B022A6" w:rsidRDefault="003B1C55" w14:paraId="218E126C" w14:textId="0B428768">
            <w:pPr>
              <w:rPr>
                <w:rFonts w:eastAsia="Calibri" w:cstheme="minorHAnsi"/>
                <w:bCs/>
                <w:sz w:val="24"/>
                <w:szCs w:val="24"/>
              </w:rPr>
            </w:pPr>
            <w:r w:rsidRPr="003B1C55">
              <w:rPr>
                <w:rFonts w:eastAsia="Calibri" w:cstheme="minorHAnsi"/>
                <w:bCs/>
                <w:noProof/>
                <w:sz w:val="24"/>
                <w:szCs w:val="24"/>
              </w:rPr>
              <w:drawing>
                <wp:inline distT="0" distB="0" distL="0" distR="0" wp14:anchorId="12516977" wp14:editId="7FD20A8F">
                  <wp:extent cx="1428750" cy="1428750"/>
                  <wp:effectExtent l="0" t="0" r="0" b="0"/>
                  <wp:docPr id="1296243762" name="Picture 1296243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243762" name=""/>
                          <pic:cNvPicPr/>
                        </pic:nvPicPr>
                        <pic:blipFill>
                          <a:blip r:embed="rId71"/>
                          <a:stretch>
                            <a:fillRect/>
                          </a:stretch>
                        </pic:blipFill>
                        <pic:spPr>
                          <a:xfrm>
                            <a:off x="0" y="0"/>
                            <a:ext cx="1428823" cy="1428823"/>
                          </a:xfrm>
                          <a:prstGeom prst="rect">
                            <a:avLst/>
                          </a:prstGeom>
                        </pic:spPr>
                      </pic:pic>
                    </a:graphicData>
                  </a:graphic>
                </wp:inline>
              </w:drawing>
            </w:r>
          </w:p>
          <w:p w:rsidR="003B1C55" w:rsidP="00B022A6" w:rsidRDefault="003B1C55" w14:paraId="73C4B60D" w14:textId="0C27343F">
            <w:pPr>
              <w:rPr>
                <w:rFonts w:eastAsia="Calibri" w:cstheme="minorHAnsi"/>
                <w:bCs/>
                <w:sz w:val="24"/>
                <w:szCs w:val="24"/>
              </w:rPr>
            </w:pPr>
            <w:r w:rsidRPr="003B1C55">
              <w:rPr>
                <w:rFonts w:eastAsia="Calibri" w:cstheme="minorHAnsi"/>
                <w:bCs/>
                <w:noProof/>
                <w:sz w:val="24"/>
                <w:szCs w:val="24"/>
              </w:rPr>
              <w:drawing>
                <wp:inline distT="0" distB="0" distL="0" distR="0" wp14:anchorId="570C128D" wp14:editId="7B5075F8">
                  <wp:extent cx="1384300" cy="1479912"/>
                  <wp:effectExtent l="0" t="0" r="6350" b="6350"/>
                  <wp:docPr id="852337632" name="Picture 85233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337632" name=""/>
                          <pic:cNvPicPr/>
                        </pic:nvPicPr>
                        <pic:blipFill>
                          <a:blip r:embed="rId72"/>
                          <a:stretch>
                            <a:fillRect/>
                          </a:stretch>
                        </pic:blipFill>
                        <pic:spPr>
                          <a:xfrm>
                            <a:off x="0" y="0"/>
                            <a:ext cx="1405781" cy="1502877"/>
                          </a:xfrm>
                          <a:prstGeom prst="rect">
                            <a:avLst/>
                          </a:prstGeom>
                        </pic:spPr>
                      </pic:pic>
                    </a:graphicData>
                  </a:graphic>
                </wp:inline>
              </w:drawing>
            </w:r>
          </w:p>
          <w:p w:rsidR="003B1C55" w:rsidP="00B022A6" w:rsidRDefault="003B1C55" w14:paraId="6FAA907E" w14:textId="77777777">
            <w:pPr>
              <w:rPr>
                <w:rFonts w:eastAsia="Calibri" w:cstheme="minorHAnsi"/>
                <w:bCs/>
                <w:sz w:val="24"/>
                <w:szCs w:val="24"/>
              </w:rPr>
            </w:pPr>
          </w:p>
          <w:p w:rsidRPr="00513D17" w:rsidR="003B1C55" w:rsidP="00B022A6" w:rsidRDefault="003B1C55" w14:paraId="7CB25AE8" w14:textId="72103C58">
            <w:pPr>
              <w:rPr>
                <w:rFonts w:eastAsia="Calibri" w:cstheme="minorHAnsi"/>
                <w:bCs/>
                <w:sz w:val="24"/>
                <w:szCs w:val="24"/>
              </w:rPr>
            </w:pPr>
            <w:r w:rsidRPr="003B1C55">
              <w:rPr>
                <w:rFonts w:eastAsia="Calibri" w:cstheme="minorHAnsi"/>
                <w:bCs/>
                <w:noProof/>
                <w:sz w:val="24"/>
                <w:szCs w:val="24"/>
              </w:rPr>
              <w:drawing>
                <wp:inline distT="0" distB="0" distL="0" distR="0" wp14:anchorId="73E8023D" wp14:editId="45DF8C95">
                  <wp:extent cx="1390650" cy="1052809"/>
                  <wp:effectExtent l="0" t="0" r="0" b="0"/>
                  <wp:docPr id="863757460" name="Picture 863757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979595" name=""/>
                          <pic:cNvPicPr/>
                        </pic:nvPicPr>
                        <pic:blipFill>
                          <a:blip r:embed="rId73"/>
                          <a:stretch>
                            <a:fillRect/>
                          </a:stretch>
                        </pic:blipFill>
                        <pic:spPr>
                          <a:xfrm>
                            <a:off x="0" y="0"/>
                            <a:ext cx="1399411" cy="1059442"/>
                          </a:xfrm>
                          <a:prstGeom prst="rect">
                            <a:avLst/>
                          </a:prstGeom>
                        </pic:spPr>
                      </pic:pic>
                    </a:graphicData>
                  </a:graphic>
                </wp:inline>
              </w:drawing>
            </w:r>
          </w:p>
        </w:tc>
        <w:tc>
          <w:tcPr>
            <w:tcW w:w="2495" w:type="dxa"/>
          </w:tcPr>
          <w:p w:rsidRPr="00451918" w:rsidR="009D3C35" w:rsidP="00B022A6" w:rsidRDefault="003B1C55" w14:paraId="61566686" w14:textId="7A1EFC68">
            <w:pPr>
              <w:rPr>
                <w:rFonts w:eastAsia="Calibri" w:cstheme="minorHAnsi"/>
                <w:bCs/>
                <w:noProof/>
                <w:sz w:val="24"/>
                <w:szCs w:val="24"/>
              </w:rPr>
            </w:pPr>
            <w:r w:rsidRPr="003B1C55">
              <w:rPr>
                <w:rFonts w:eastAsia="Calibri" w:cstheme="minorHAnsi"/>
                <w:bCs/>
                <w:noProof/>
                <w:sz w:val="24"/>
                <w:szCs w:val="24"/>
              </w:rPr>
              <w:drawing>
                <wp:inline distT="0" distB="0" distL="0" distR="0" wp14:anchorId="11C60A3C" wp14:editId="75835B5D">
                  <wp:extent cx="1689100" cy="1278754"/>
                  <wp:effectExtent l="0" t="0" r="6350" b="0"/>
                  <wp:docPr id="1270018366" name="Picture 1270018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979595" name=""/>
                          <pic:cNvPicPr/>
                        </pic:nvPicPr>
                        <pic:blipFill>
                          <a:blip r:embed="rId73"/>
                          <a:stretch>
                            <a:fillRect/>
                          </a:stretch>
                        </pic:blipFill>
                        <pic:spPr>
                          <a:xfrm>
                            <a:off x="0" y="0"/>
                            <a:ext cx="1691089" cy="1280260"/>
                          </a:xfrm>
                          <a:prstGeom prst="rect">
                            <a:avLst/>
                          </a:prstGeom>
                        </pic:spPr>
                      </pic:pic>
                    </a:graphicData>
                  </a:graphic>
                </wp:inline>
              </w:drawing>
            </w:r>
          </w:p>
        </w:tc>
      </w:tr>
      <w:tr w:rsidRPr="00513D17" w:rsidR="003B1C55" w:rsidTr="00B022A6" w14:paraId="4DDEB978" w14:textId="77777777">
        <w:tc>
          <w:tcPr>
            <w:tcW w:w="715" w:type="dxa"/>
          </w:tcPr>
          <w:p w:rsidRPr="00513D17" w:rsidR="009D3C35" w:rsidP="00B022A6" w:rsidRDefault="009D3C35" w14:paraId="2A24C544" w14:textId="77777777">
            <w:pPr>
              <w:rPr>
                <w:rFonts w:eastAsia="Calibri" w:cstheme="minorHAnsi"/>
                <w:bCs/>
                <w:sz w:val="24"/>
                <w:szCs w:val="24"/>
              </w:rPr>
            </w:pPr>
            <w:r>
              <w:rPr>
                <w:rFonts w:eastAsia="Calibri" w:cstheme="minorHAnsi"/>
                <w:bCs/>
                <w:sz w:val="24"/>
                <w:szCs w:val="24"/>
              </w:rPr>
              <w:lastRenderedPageBreak/>
              <w:t>Q 5</w:t>
            </w:r>
          </w:p>
        </w:tc>
        <w:tc>
          <w:tcPr>
            <w:tcW w:w="7580" w:type="dxa"/>
          </w:tcPr>
          <w:p w:rsidR="003B1C55" w:rsidP="003B1C55" w:rsidRDefault="003B1C55" w14:paraId="6F793DE9" w14:textId="77777777">
            <w:pPr>
              <w:rPr>
                <w:rFonts w:eastAsia="Calibri" w:cstheme="minorHAnsi"/>
                <w:bCs/>
                <w:sz w:val="24"/>
                <w:szCs w:val="24"/>
              </w:rPr>
            </w:pPr>
            <w:r w:rsidRPr="003B1C55">
              <w:rPr>
                <w:rFonts w:eastAsia="Calibri" w:cstheme="minorHAnsi"/>
                <w:bCs/>
                <w:sz w:val="24"/>
                <w:szCs w:val="24"/>
              </w:rPr>
              <w:t>In a circle circumscribed about a triangle, the distance from any vertex to the circumcenter is</w:t>
            </w:r>
            <w:r>
              <w:rPr>
                <w:rFonts w:eastAsia="Calibri" w:cstheme="minorHAnsi"/>
                <w:bCs/>
                <w:sz w:val="24"/>
                <w:szCs w:val="24"/>
              </w:rPr>
              <w:t xml:space="preserve"> </w:t>
            </w:r>
          </w:p>
          <w:p w:rsidR="003B1C55" w:rsidP="003B1C55" w:rsidRDefault="003B1C55" w14:paraId="6140AED3" w14:textId="77777777">
            <w:pPr>
              <w:rPr>
                <w:rFonts w:eastAsia="Calibri" w:cstheme="minorHAnsi"/>
                <w:bCs/>
                <w:sz w:val="24"/>
                <w:szCs w:val="24"/>
              </w:rPr>
            </w:pPr>
          </w:p>
          <w:p w:rsidRPr="003B1C55" w:rsidR="003B1C55" w:rsidP="003C5BD3" w:rsidRDefault="003B1C55" w14:paraId="19A6339C" w14:textId="577CF2BE">
            <w:pPr>
              <w:pStyle w:val="ListParagraph"/>
              <w:numPr>
                <w:ilvl w:val="0"/>
                <w:numId w:val="41"/>
              </w:numPr>
              <w:rPr>
                <w:rFonts w:eastAsia="Calibri" w:cstheme="minorHAnsi"/>
                <w:bCs/>
                <w:sz w:val="24"/>
                <w:szCs w:val="24"/>
              </w:rPr>
            </w:pPr>
            <w:r w:rsidRPr="003B1C55">
              <w:rPr>
                <w:rFonts w:eastAsia="Calibri" w:cstheme="minorHAnsi"/>
                <w:bCs/>
                <w:sz w:val="24"/>
                <w:szCs w:val="24"/>
              </w:rPr>
              <w:t>congruent.</w:t>
            </w:r>
          </w:p>
          <w:p w:rsidRPr="003B1C55" w:rsidR="003B1C55" w:rsidP="003C5BD3" w:rsidRDefault="003B1C55" w14:paraId="1816B1EE" w14:textId="77777777">
            <w:pPr>
              <w:pStyle w:val="ListParagraph"/>
              <w:numPr>
                <w:ilvl w:val="0"/>
                <w:numId w:val="41"/>
              </w:numPr>
              <w:rPr>
                <w:rFonts w:eastAsia="Calibri" w:cstheme="minorHAnsi"/>
                <w:bCs/>
                <w:sz w:val="24"/>
                <w:szCs w:val="24"/>
              </w:rPr>
            </w:pPr>
            <w:r w:rsidRPr="003B1C55">
              <w:rPr>
                <w:rFonts w:eastAsia="Calibri" w:cstheme="minorHAnsi"/>
                <w:bCs/>
                <w:sz w:val="24"/>
                <w:szCs w:val="24"/>
              </w:rPr>
              <w:t>greater than one.</w:t>
            </w:r>
          </w:p>
          <w:p w:rsidRPr="003B1C55" w:rsidR="003B1C55" w:rsidP="003C5BD3" w:rsidRDefault="003B1C55" w14:paraId="39B4AB2A" w14:textId="77777777">
            <w:pPr>
              <w:pStyle w:val="ListParagraph"/>
              <w:numPr>
                <w:ilvl w:val="0"/>
                <w:numId w:val="41"/>
              </w:numPr>
              <w:rPr>
                <w:rFonts w:eastAsia="Calibri" w:cstheme="minorHAnsi"/>
                <w:bCs/>
                <w:sz w:val="24"/>
                <w:szCs w:val="24"/>
              </w:rPr>
            </w:pPr>
            <w:r w:rsidRPr="003B1C55">
              <w:rPr>
                <w:rFonts w:eastAsia="Calibri" w:cstheme="minorHAnsi"/>
                <w:bCs/>
                <w:sz w:val="24"/>
                <w:szCs w:val="24"/>
              </w:rPr>
              <w:t>less than one.</w:t>
            </w:r>
          </w:p>
          <w:p w:rsidRPr="003B1C55" w:rsidR="009D3C35" w:rsidP="003C5BD3" w:rsidRDefault="003B1C55" w14:paraId="5FB0849D" w14:textId="63172A78">
            <w:pPr>
              <w:pStyle w:val="ListParagraph"/>
              <w:numPr>
                <w:ilvl w:val="0"/>
                <w:numId w:val="41"/>
              </w:numPr>
              <w:rPr>
                <w:rFonts w:eastAsia="Calibri" w:cstheme="minorHAnsi"/>
                <w:bCs/>
                <w:sz w:val="24"/>
                <w:szCs w:val="24"/>
              </w:rPr>
            </w:pPr>
            <w:r w:rsidRPr="003B1C55">
              <w:rPr>
                <w:rFonts w:eastAsia="Calibri" w:cstheme="minorHAnsi"/>
                <w:bCs/>
                <w:sz w:val="24"/>
                <w:szCs w:val="24"/>
              </w:rPr>
              <w:t>similar</w:t>
            </w:r>
          </w:p>
        </w:tc>
        <w:tc>
          <w:tcPr>
            <w:tcW w:w="2495" w:type="dxa"/>
          </w:tcPr>
          <w:p w:rsidRPr="0024037B" w:rsidR="009D3C35" w:rsidP="00B022A6" w:rsidRDefault="003B1C55" w14:paraId="11DC5CBF" w14:textId="63CDDC5B">
            <w:pPr>
              <w:rPr>
                <w:rFonts w:eastAsia="Calibri" w:cstheme="minorHAnsi"/>
                <w:bCs/>
                <w:noProof/>
                <w:sz w:val="24"/>
                <w:szCs w:val="24"/>
              </w:rPr>
            </w:pPr>
            <w:r>
              <w:rPr>
                <w:rFonts w:eastAsia="Calibri" w:cstheme="minorHAnsi"/>
                <w:bCs/>
                <w:noProof/>
                <w:sz w:val="24"/>
                <w:szCs w:val="24"/>
              </w:rPr>
              <w:t>congruent</w:t>
            </w:r>
          </w:p>
        </w:tc>
      </w:tr>
    </w:tbl>
    <w:p w:rsidR="00F64A97" w:rsidP="009D3C35" w:rsidRDefault="00F64A97" w14:paraId="6FEDF961" w14:textId="77777777">
      <w:pPr>
        <w:rPr>
          <w:rFonts w:eastAsia="Calibri" w:cstheme="minorHAnsi"/>
          <w:b/>
          <w:color w:val="007FA3"/>
          <w:sz w:val="24"/>
          <w:szCs w:val="24"/>
        </w:rPr>
      </w:pPr>
    </w:p>
    <w:p w:rsidRPr="002548C3" w:rsidR="009D3C35" w:rsidP="009D3C35" w:rsidRDefault="009D3C35" w14:paraId="59A4AE07" w14:textId="7E2F28F8">
      <w:pPr>
        <w:rPr>
          <w:rFonts w:eastAsia="Calibri" w:cstheme="minorHAnsi"/>
          <w:b/>
          <w:color w:val="007FA3"/>
          <w:sz w:val="24"/>
          <w:szCs w:val="24"/>
        </w:rPr>
      </w:pPr>
      <w:r w:rsidRPr="002548C3">
        <w:rPr>
          <w:rFonts w:eastAsia="Calibri" w:cstheme="minorHAnsi"/>
          <w:b/>
          <w:color w:val="007FA3"/>
          <w:sz w:val="24"/>
          <w:szCs w:val="24"/>
        </w:rPr>
        <w:t xml:space="preserve">Lesson </w:t>
      </w:r>
      <w:r w:rsidR="00F64A97">
        <w:rPr>
          <w:rFonts w:eastAsia="Calibri" w:cstheme="minorHAnsi"/>
          <w:b/>
          <w:color w:val="007FA3"/>
          <w:sz w:val="24"/>
          <w:szCs w:val="24"/>
        </w:rPr>
        <w:t>5</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F64A97">
        <w:rPr>
          <w:rFonts w:eastAsia="Calibri" w:cstheme="minorHAnsi"/>
          <w:b/>
          <w:color w:val="007FA3"/>
          <w:sz w:val="24"/>
          <w:szCs w:val="24"/>
        </w:rPr>
        <w:t>Circles and Quadrilaterals</w:t>
      </w:r>
    </w:p>
    <w:p w:rsidR="009D3C35" w:rsidP="5CC05DB6" w:rsidRDefault="1D02A363" w14:paraId="1DB52646" w14:textId="77777777">
      <w:pPr>
        <w:rPr>
          <w:rFonts w:eastAsia="Calibri"/>
          <w:b/>
          <w:bCs/>
          <w:sz w:val="24"/>
          <w:szCs w:val="24"/>
        </w:rPr>
      </w:pPr>
      <w:bookmarkStart w:name="Bookmark5" w:id="4"/>
      <w:r w:rsidRPr="5CC05DB6">
        <w:rPr>
          <w:rFonts w:eastAsia="Calibri"/>
          <w:b/>
          <w:bCs/>
          <w:sz w:val="24"/>
          <w:szCs w:val="24"/>
        </w:rPr>
        <w:t>Key Words:</w:t>
      </w:r>
      <w:bookmarkEnd w:id="4"/>
    </w:p>
    <w:p w:rsidRPr="00F64A97" w:rsidR="00F64A97" w:rsidP="003C5BD3" w:rsidRDefault="00F64A97" w14:paraId="0C111FB4" w14:textId="77777777">
      <w:pPr>
        <w:pStyle w:val="ListParagraph"/>
        <w:numPr>
          <w:ilvl w:val="0"/>
          <w:numId w:val="23"/>
        </w:numPr>
        <w:rPr>
          <w:rFonts w:eastAsia="Calibri" w:cstheme="minorHAnsi"/>
          <w:sz w:val="24"/>
          <w:szCs w:val="24"/>
        </w:rPr>
      </w:pPr>
      <w:r w:rsidRPr="00F64A97">
        <w:rPr>
          <w:rFonts w:eastAsia="Calibri" w:cstheme="minorHAnsi"/>
          <w:b/>
          <w:bCs/>
          <w:sz w:val="24"/>
          <w:szCs w:val="24"/>
        </w:rPr>
        <w:t>cyclic polygon</w:t>
      </w:r>
      <w:r w:rsidRPr="00F64A97">
        <w:rPr>
          <w:rFonts w:eastAsia="Calibri" w:cstheme="minorHAnsi"/>
          <w:sz w:val="24"/>
          <w:szCs w:val="24"/>
        </w:rPr>
        <w:t xml:space="preserve"> – a polygon whose vertices all lie on a circle</w:t>
      </w:r>
    </w:p>
    <w:p w:rsidRPr="00F64A97" w:rsidR="00F64A97" w:rsidP="003C5BD3" w:rsidRDefault="00F64A97" w14:paraId="07F9EED2" w14:textId="77777777">
      <w:pPr>
        <w:pStyle w:val="ListParagraph"/>
        <w:numPr>
          <w:ilvl w:val="0"/>
          <w:numId w:val="23"/>
        </w:numPr>
        <w:rPr>
          <w:rFonts w:eastAsia="Calibri" w:cstheme="minorHAnsi"/>
          <w:sz w:val="24"/>
          <w:szCs w:val="24"/>
        </w:rPr>
      </w:pPr>
      <w:r w:rsidRPr="00F64A97">
        <w:rPr>
          <w:rFonts w:eastAsia="Calibri" w:cstheme="minorHAnsi"/>
          <w:b/>
          <w:bCs/>
          <w:sz w:val="24"/>
          <w:szCs w:val="24"/>
        </w:rPr>
        <w:t>inscribed angle</w:t>
      </w:r>
      <w:r w:rsidRPr="00F64A97">
        <w:rPr>
          <w:rFonts w:eastAsia="Calibri" w:cstheme="minorHAnsi"/>
          <w:sz w:val="24"/>
          <w:szCs w:val="24"/>
        </w:rPr>
        <w:t xml:space="preserve"> – an angle formed by two chords that intersect on a circle</w:t>
      </w:r>
    </w:p>
    <w:p w:rsidRPr="00F64A97" w:rsidR="00F64A97" w:rsidP="003C5BD3" w:rsidRDefault="00F64A97" w14:paraId="1A4BAB22" w14:textId="77777777">
      <w:pPr>
        <w:pStyle w:val="ListParagraph"/>
        <w:numPr>
          <w:ilvl w:val="0"/>
          <w:numId w:val="23"/>
        </w:numPr>
        <w:rPr>
          <w:rFonts w:eastAsia="Calibri" w:cstheme="minorHAnsi"/>
          <w:sz w:val="24"/>
          <w:szCs w:val="24"/>
        </w:rPr>
      </w:pPr>
      <w:r w:rsidRPr="00F64A97">
        <w:rPr>
          <w:rFonts w:eastAsia="Calibri" w:cstheme="minorHAnsi"/>
          <w:b/>
          <w:bCs/>
          <w:sz w:val="24"/>
          <w:szCs w:val="24"/>
        </w:rPr>
        <w:t>Inscribed Quadrilateral Theorem</w:t>
      </w:r>
      <w:r w:rsidRPr="00F64A97">
        <w:rPr>
          <w:rFonts w:eastAsia="Calibri" w:cstheme="minorHAnsi"/>
          <w:sz w:val="24"/>
          <w:szCs w:val="24"/>
        </w:rPr>
        <w:t xml:space="preserve"> – a theorem that states that a quadrilateral can be inscribed in a circle if and only if the opposite angles of the quadrilateral are supplementary</w:t>
      </w:r>
    </w:p>
    <w:p w:rsidRPr="00F64A97" w:rsidR="00F64A97" w:rsidP="003C5BD3" w:rsidRDefault="00F64A97" w14:paraId="63F0FDB5" w14:textId="77777777">
      <w:pPr>
        <w:pStyle w:val="ListParagraph"/>
        <w:numPr>
          <w:ilvl w:val="0"/>
          <w:numId w:val="23"/>
        </w:numPr>
        <w:rPr>
          <w:rFonts w:eastAsia="Calibri" w:cstheme="minorHAnsi"/>
          <w:sz w:val="24"/>
          <w:szCs w:val="24"/>
        </w:rPr>
      </w:pPr>
      <w:r w:rsidRPr="00F64A97">
        <w:rPr>
          <w:rFonts w:eastAsia="Calibri" w:cstheme="minorHAnsi"/>
          <w:b/>
          <w:bCs/>
          <w:sz w:val="24"/>
          <w:szCs w:val="24"/>
        </w:rPr>
        <w:t>quadrilateral</w:t>
      </w:r>
      <w:r w:rsidRPr="00F64A97">
        <w:rPr>
          <w:rFonts w:eastAsia="Calibri" w:cstheme="minorHAnsi"/>
          <w:sz w:val="24"/>
          <w:szCs w:val="24"/>
        </w:rPr>
        <w:t xml:space="preserve"> – a polygon of four sides</w:t>
      </w:r>
    </w:p>
    <w:p w:rsidRPr="003C5BD3" w:rsidR="5CC05DB6" w:rsidP="003C5BD3" w:rsidRDefault="35E80F6D" w14:paraId="150541F2" w14:textId="20ED88D9">
      <w:pPr>
        <w:pStyle w:val="ListParagraph"/>
        <w:numPr>
          <w:ilvl w:val="0"/>
          <w:numId w:val="23"/>
        </w:numPr>
        <w:rPr>
          <w:rFonts w:eastAsia="Calibri"/>
          <w:sz w:val="24"/>
          <w:szCs w:val="24"/>
        </w:rPr>
      </w:pPr>
      <w:r w:rsidRPr="5CC05DB6">
        <w:rPr>
          <w:rFonts w:eastAsia="Calibri"/>
          <w:b/>
          <w:bCs/>
          <w:sz w:val="24"/>
          <w:szCs w:val="24"/>
        </w:rPr>
        <w:t>supplementary</w:t>
      </w:r>
      <w:r w:rsidRPr="5CC05DB6">
        <w:rPr>
          <w:rFonts w:eastAsia="Calibri"/>
          <w:sz w:val="24"/>
          <w:szCs w:val="24"/>
        </w:rPr>
        <w:t xml:space="preserve"> – a pair of angles whose sum is equal to 180 degrees</w:t>
      </w:r>
    </w:p>
    <w:p w:rsidR="009D3C35" w:rsidP="009D3C35" w:rsidRDefault="009D3C35" w14:paraId="5268C963" w14:textId="5D3AEF69">
      <w:pPr>
        <w:rPr>
          <w:rFonts w:eastAsia="Calibri" w:cstheme="minorHAnsi"/>
          <w:sz w:val="24"/>
          <w:szCs w:val="24"/>
        </w:rPr>
      </w:pPr>
      <w:r w:rsidRPr="002548C3">
        <w:rPr>
          <w:rFonts w:eastAsia="Calibri" w:cstheme="minorHAnsi"/>
          <w:b/>
          <w:sz w:val="24"/>
          <w:szCs w:val="24"/>
        </w:rPr>
        <w:t xml:space="preserve">Objective 1: </w:t>
      </w:r>
      <w:r w:rsidRPr="00F64A97" w:rsidR="00F64A97">
        <w:rPr>
          <w:rFonts w:eastAsia="Calibri" w:cstheme="minorHAnsi"/>
          <w:bCs/>
          <w:sz w:val="24"/>
          <w:szCs w:val="24"/>
        </w:rPr>
        <w:t>In this section, you will prove and apply properties of opposite angles within a quadrilateral inscribed in a circle.</w:t>
      </w:r>
    </w:p>
    <w:p w:rsidRPr="00FA5740" w:rsidR="009D3C35" w:rsidP="009D3C35" w:rsidRDefault="009D3C35" w14:paraId="1902B448" w14:textId="0ABA6755">
      <w:pPr>
        <w:rPr>
          <w:rFonts w:eastAsia="Calibri" w:cstheme="minorHAnsi"/>
          <w:i/>
          <w:iCs/>
          <w:sz w:val="24"/>
          <w:szCs w:val="24"/>
        </w:rPr>
      </w:pPr>
      <w:r w:rsidRPr="002D6C0D">
        <w:rPr>
          <w:rFonts w:eastAsia="Calibri" w:cstheme="minorHAnsi"/>
          <w:i/>
          <w:iCs/>
          <w:sz w:val="24"/>
          <w:szCs w:val="24"/>
        </w:rPr>
        <w:t xml:space="preserve">Mathematical Practice Standard: </w:t>
      </w:r>
      <w:r w:rsidRPr="00F64A97" w:rsidR="00F64A97">
        <w:rPr>
          <w:rFonts w:eastAsia="Calibri" w:cstheme="minorHAnsi"/>
          <w:i/>
          <w:iCs/>
          <w:sz w:val="24"/>
          <w:szCs w:val="24"/>
        </w:rPr>
        <w:t>Look for and express regularity in repeated reasoning.</w:t>
      </w:r>
    </w:p>
    <w:p w:rsidRPr="00E6318F" w:rsidR="009D3C35" w:rsidP="009D3C35" w:rsidRDefault="009D3C35" w14:paraId="17CAF56A"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Pr="00BB2033" w:rsidR="009D3C35" w:rsidP="003C5BD3" w:rsidRDefault="16E5A8A8" w14:paraId="3A478E49" w14:textId="68978E80">
      <w:pPr>
        <w:pStyle w:val="ListParagraph"/>
        <w:numPr>
          <w:ilvl w:val="0"/>
          <w:numId w:val="10"/>
        </w:numPr>
        <w:rPr>
          <w:rFonts w:eastAsia="Calibri"/>
          <w:sz w:val="24"/>
          <w:szCs w:val="24"/>
        </w:rPr>
      </w:pPr>
      <w:r w:rsidRPr="5CC05DB6">
        <w:rPr>
          <w:rFonts w:eastAsia="Calibri"/>
          <w:sz w:val="24"/>
          <w:szCs w:val="24"/>
        </w:rPr>
        <w:t xml:space="preserve">Polygons other than triangles can be </w:t>
      </w:r>
      <w:r w:rsidRPr="5CC05DB6">
        <w:rPr>
          <w:rFonts w:eastAsia="Calibri"/>
          <w:i/>
          <w:iCs/>
          <w:sz w:val="24"/>
          <w:szCs w:val="24"/>
        </w:rPr>
        <w:t xml:space="preserve">inscribed </w:t>
      </w:r>
      <w:r w:rsidRPr="5CC05DB6">
        <w:rPr>
          <w:rFonts w:eastAsia="Calibri"/>
          <w:sz w:val="24"/>
          <w:szCs w:val="24"/>
        </w:rPr>
        <w:t xml:space="preserve">within circles such as pentagons and hexagons. </w:t>
      </w:r>
    </w:p>
    <w:p w:rsidR="16E5A8A8" w:rsidP="003C5BD3" w:rsidRDefault="16E5A8A8" w14:paraId="3EE444CD" w14:textId="71394D88">
      <w:pPr>
        <w:pStyle w:val="ListParagraph"/>
        <w:numPr>
          <w:ilvl w:val="0"/>
          <w:numId w:val="10"/>
        </w:numPr>
        <w:rPr>
          <w:rFonts w:eastAsia="Calibri"/>
          <w:sz w:val="24"/>
          <w:szCs w:val="24"/>
        </w:rPr>
      </w:pPr>
      <w:r w:rsidRPr="5CC05DB6">
        <w:rPr>
          <w:rFonts w:eastAsia="Calibri"/>
          <w:sz w:val="24"/>
          <w:szCs w:val="24"/>
        </w:rPr>
        <w:t xml:space="preserve">Polygons </w:t>
      </w:r>
      <w:r w:rsidRPr="5CC05DB6">
        <w:rPr>
          <w:rFonts w:eastAsia="Calibri"/>
          <w:i/>
          <w:iCs/>
          <w:sz w:val="24"/>
          <w:szCs w:val="24"/>
        </w:rPr>
        <w:t xml:space="preserve">inscribed </w:t>
      </w:r>
      <w:r w:rsidRPr="5CC05DB6">
        <w:rPr>
          <w:rFonts w:eastAsia="Calibri"/>
          <w:sz w:val="24"/>
          <w:szCs w:val="24"/>
        </w:rPr>
        <w:t xml:space="preserve">in a circle have special angle properties. </w:t>
      </w:r>
    </w:p>
    <w:p w:rsidR="0039A8F4" w:rsidP="003C5BD3" w:rsidRDefault="0039A8F4" w14:paraId="56EF47A0" w14:textId="0FF092D5">
      <w:pPr>
        <w:pStyle w:val="ListParagraph"/>
        <w:numPr>
          <w:ilvl w:val="1"/>
          <w:numId w:val="10"/>
        </w:numPr>
        <w:rPr>
          <w:rFonts w:eastAsia="Calibri"/>
          <w:sz w:val="24"/>
          <w:szCs w:val="24"/>
        </w:rPr>
      </w:pPr>
      <w:r w:rsidRPr="5CC05DB6">
        <w:rPr>
          <w:rFonts w:eastAsia="Calibri"/>
          <w:i/>
          <w:iCs/>
          <w:sz w:val="24"/>
          <w:szCs w:val="24"/>
        </w:rPr>
        <w:t>Inscribed Quadrilateral Theorem</w:t>
      </w:r>
      <w:r w:rsidRPr="5CC05DB6">
        <w:rPr>
          <w:rFonts w:eastAsia="Calibri"/>
          <w:sz w:val="24"/>
          <w:szCs w:val="24"/>
        </w:rPr>
        <w:t xml:space="preserve">: opposite angles of a quadrilateral in an inscribed circle are </w:t>
      </w:r>
      <w:r w:rsidRPr="5CC05DB6">
        <w:rPr>
          <w:rFonts w:eastAsia="Calibri"/>
          <w:i/>
          <w:iCs/>
          <w:sz w:val="24"/>
          <w:szCs w:val="24"/>
        </w:rPr>
        <w:t>supplementary</w:t>
      </w:r>
      <w:r w:rsidRPr="5CC05DB6">
        <w:rPr>
          <w:rFonts w:eastAsia="Calibri"/>
          <w:sz w:val="24"/>
          <w:szCs w:val="24"/>
        </w:rPr>
        <w:t>.</w:t>
      </w:r>
    </w:p>
    <w:p w:rsidR="0039A8F4" w:rsidP="003C5BD3" w:rsidRDefault="0039A8F4" w14:paraId="0313242F" w14:textId="3604D0D6">
      <w:pPr>
        <w:pStyle w:val="ListParagraph"/>
        <w:numPr>
          <w:ilvl w:val="1"/>
          <w:numId w:val="10"/>
        </w:numPr>
        <w:rPr>
          <w:rFonts w:eastAsia="Calibri"/>
          <w:sz w:val="24"/>
          <w:szCs w:val="24"/>
        </w:rPr>
      </w:pPr>
      <w:r w:rsidRPr="5CC05DB6">
        <w:rPr>
          <w:rFonts w:eastAsia="Calibri"/>
          <w:sz w:val="24"/>
          <w:szCs w:val="24"/>
        </w:rPr>
        <w:t xml:space="preserve">Recall that </w:t>
      </w:r>
      <w:r w:rsidRPr="5CC05DB6">
        <w:rPr>
          <w:rFonts w:eastAsia="Calibri"/>
          <w:i/>
          <w:iCs/>
          <w:sz w:val="24"/>
          <w:szCs w:val="24"/>
        </w:rPr>
        <w:t xml:space="preserve">supplementary </w:t>
      </w:r>
      <w:r w:rsidRPr="5CC05DB6">
        <w:rPr>
          <w:rFonts w:eastAsia="Calibri"/>
          <w:sz w:val="24"/>
          <w:szCs w:val="24"/>
        </w:rPr>
        <w:t xml:space="preserve">means two angles that add to </w:t>
      </w:r>
      <m:oMath>
        <m:r>
          <w:rPr>
            <w:rFonts w:ascii="Cambria Math" w:hAnsi="Cambria Math"/>
          </w:rPr>
          <m:t>180° </m:t>
        </m:r>
      </m:oMath>
      <w:r w:rsidRPr="5CC05DB6" w:rsidR="470F8FB8">
        <w:rPr>
          <w:rFonts w:eastAsia="Calibri"/>
          <w:sz w:val="24"/>
          <w:szCs w:val="24"/>
        </w:rPr>
        <w:t>.</w:t>
      </w:r>
    </w:p>
    <w:p w:rsidR="470F8FB8" w:rsidP="003C5BD3" w:rsidRDefault="470F8FB8" w14:paraId="3B5C3769" w14:textId="5912F084">
      <w:pPr>
        <w:pStyle w:val="ListParagraph"/>
        <w:numPr>
          <w:ilvl w:val="1"/>
          <w:numId w:val="10"/>
        </w:numPr>
        <w:rPr>
          <w:rFonts w:eastAsia="Calibri"/>
          <w:sz w:val="24"/>
          <w:szCs w:val="24"/>
        </w:rPr>
      </w:pPr>
      <w:r w:rsidRPr="5CC05DB6">
        <w:rPr>
          <w:rFonts w:eastAsia="Calibri"/>
          <w:sz w:val="24"/>
          <w:szCs w:val="24"/>
        </w:rPr>
        <w:t xml:space="preserve">For example, in this image, you will see that the opposite angles add up to </w:t>
      </w:r>
      <m:oMath>
        <m:r>
          <w:rPr>
            <w:rFonts w:ascii="Cambria Math" w:hAnsi="Cambria Math"/>
          </w:rPr>
          <m:t>180° </m:t>
        </m:r>
      </m:oMath>
      <w:r w:rsidRPr="5CC05DB6" w:rsidR="419BF420">
        <w:rPr>
          <w:rFonts w:eastAsia="Calibri"/>
          <w:sz w:val="24"/>
          <w:szCs w:val="24"/>
        </w:rPr>
        <w:t>.</w:t>
      </w:r>
    </w:p>
    <w:p w:rsidR="419BF420" w:rsidP="003C5BD3" w:rsidRDefault="419BF420" w14:paraId="655AB109" w14:textId="136CEB7D">
      <w:pPr>
        <w:pStyle w:val="ListParagraph"/>
        <w:numPr>
          <w:ilvl w:val="2"/>
          <w:numId w:val="10"/>
        </w:numPr>
      </w:pPr>
      <w:r>
        <w:rPr>
          <w:noProof/>
        </w:rPr>
        <w:drawing>
          <wp:inline distT="0" distB="0" distL="0" distR="0" wp14:anchorId="01C4D9DB" wp14:editId="4C710513">
            <wp:extent cx="1962150" cy="1197729"/>
            <wp:effectExtent l="0" t="0" r="0" b="0"/>
            <wp:docPr id="420652873" name="Picture 42065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962150" cy="1197729"/>
                    </a:xfrm>
                    <a:prstGeom prst="rect">
                      <a:avLst/>
                    </a:prstGeom>
                  </pic:spPr>
                </pic:pic>
              </a:graphicData>
            </a:graphic>
          </wp:inline>
        </w:drawing>
      </w:r>
    </w:p>
    <w:p w:rsidR="5694D55A" w:rsidP="003C5BD3" w:rsidRDefault="5694D55A" w14:paraId="417934EC" w14:textId="003A204A">
      <w:pPr>
        <w:pStyle w:val="ListParagraph"/>
        <w:numPr>
          <w:ilvl w:val="0"/>
          <w:numId w:val="10"/>
        </w:numPr>
        <w:rPr>
          <w:rFonts w:eastAsia="Calibri"/>
          <w:sz w:val="24"/>
          <w:szCs w:val="24"/>
        </w:rPr>
      </w:pPr>
      <w:r w:rsidRPr="5CC05DB6">
        <w:rPr>
          <w:rFonts w:eastAsia="Calibri"/>
          <w:sz w:val="24"/>
          <w:szCs w:val="24"/>
        </w:rPr>
        <w:t>Sometimes, you will only be given the measure of the circles arc when solving these types of problems.</w:t>
      </w:r>
    </w:p>
    <w:p w:rsidR="62E5005E" w:rsidP="003C5BD3" w:rsidRDefault="62E5005E" w14:paraId="659C125C" w14:textId="2FC93FFC">
      <w:pPr>
        <w:pStyle w:val="ListParagraph"/>
        <w:numPr>
          <w:ilvl w:val="1"/>
          <w:numId w:val="10"/>
        </w:numPr>
        <w:rPr>
          <w:rFonts w:eastAsia="Calibri"/>
          <w:sz w:val="24"/>
          <w:szCs w:val="24"/>
        </w:rPr>
      </w:pPr>
      <w:r w:rsidRPr="5CC05DB6">
        <w:rPr>
          <w:rFonts w:eastAsia="Calibri"/>
          <w:sz w:val="24"/>
          <w:szCs w:val="24"/>
        </w:rPr>
        <w:t xml:space="preserve">Recall that a full circle is </w:t>
      </w:r>
      <m:oMath>
        <m:r>
          <w:rPr>
            <w:rFonts w:ascii="Cambria Math" w:hAnsi="Cambria Math"/>
          </w:rPr>
          <m:t>360° </m:t>
        </m:r>
      </m:oMath>
      <w:r w:rsidRPr="5CC05DB6" w:rsidR="7BE5BE54">
        <w:rPr>
          <w:rFonts w:eastAsia="Calibri"/>
          <w:sz w:val="24"/>
          <w:szCs w:val="24"/>
        </w:rPr>
        <w:t xml:space="preserve">and a semicircle or half-circle is </w:t>
      </w:r>
      <m:oMath>
        <m:r>
          <w:rPr>
            <w:rFonts w:ascii="Cambria Math" w:hAnsi="Cambria Math"/>
          </w:rPr>
          <m:t>180° </m:t>
        </m:r>
      </m:oMath>
      <w:r w:rsidRPr="5CC05DB6" w:rsidR="46C1DCE6">
        <w:rPr>
          <w:rFonts w:eastAsia="Calibri"/>
          <w:sz w:val="24"/>
          <w:szCs w:val="24"/>
        </w:rPr>
        <w:t>.</w:t>
      </w:r>
    </w:p>
    <w:p w:rsidR="5694D55A" w:rsidP="003C5BD3" w:rsidRDefault="5694D55A" w14:paraId="4842EBCC" w14:textId="6FD3818B">
      <w:pPr>
        <w:pStyle w:val="ListParagraph"/>
        <w:numPr>
          <w:ilvl w:val="1"/>
          <w:numId w:val="10"/>
        </w:numPr>
        <w:rPr>
          <w:rFonts w:eastAsia="Calibri"/>
          <w:sz w:val="24"/>
          <w:szCs w:val="24"/>
        </w:rPr>
      </w:pPr>
      <w:r w:rsidRPr="5CC05DB6">
        <w:rPr>
          <w:rFonts w:eastAsia="Calibri"/>
          <w:sz w:val="24"/>
          <w:szCs w:val="24"/>
        </w:rPr>
        <w:t xml:space="preserve">Recall the relationship between </w:t>
      </w:r>
      <w:r w:rsidRPr="5CC05DB6">
        <w:rPr>
          <w:rFonts w:eastAsia="Calibri"/>
          <w:i/>
          <w:iCs/>
          <w:sz w:val="24"/>
          <w:szCs w:val="24"/>
        </w:rPr>
        <w:t>inscribed angles</w:t>
      </w:r>
      <w:r w:rsidRPr="5CC05DB6">
        <w:rPr>
          <w:rFonts w:eastAsia="Calibri"/>
          <w:sz w:val="24"/>
          <w:szCs w:val="24"/>
        </w:rPr>
        <w:t xml:space="preserve"> and </w:t>
      </w:r>
      <w:r w:rsidRPr="5CC05DB6">
        <w:rPr>
          <w:rFonts w:eastAsia="Calibri"/>
          <w:i/>
          <w:iCs/>
          <w:sz w:val="24"/>
          <w:szCs w:val="24"/>
        </w:rPr>
        <w:t>intercepted arcs</w:t>
      </w:r>
      <w:r w:rsidRPr="5CC05DB6">
        <w:rPr>
          <w:rFonts w:eastAsia="Calibri"/>
          <w:sz w:val="24"/>
          <w:szCs w:val="24"/>
        </w:rPr>
        <w:t xml:space="preserve">. </w:t>
      </w:r>
    </w:p>
    <w:tbl>
      <w:tblPr>
        <w:tblStyle w:val="TableGrid"/>
        <w:tblW w:w="0" w:type="auto"/>
        <w:tblInd w:w="144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4710"/>
        <w:gridCol w:w="2520"/>
        <w:gridCol w:w="2130"/>
      </w:tblGrid>
      <w:tr w:rsidR="5CC05DB6" w:rsidTr="5CC05DB6" w14:paraId="6BF24762" w14:textId="77777777">
        <w:trPr>
          <w:trHeight w:val="300"/>
        </w:trPr>
        <w:tc>
          <w:tcPr>
            <w:tcW w:w="4710" w:type="dxa"/>
          </w:tcPr>
          <w:p w:rsidR="5694D55A" w:rsidP="5CC05DB6" w:rsidRDefault="5694D55A" w14:paraId="341A5F4B" w14:textId="29803C39">
            <w:r>
              <w:rPr>
                <w:noProof/>
              </w:rPr>
              <w:lastRenderedPageBreak/>
              <w:drawing>
                <wp:inline distT="0" distB="0" distL="0" distR="0" wp14:anchorId="409241BE" wp14:editId="22770E6C">
                  <wp:extent cx="2620378" cy="1244679"/>
                  <wp:effectExtent l="0" t="0" r="0" b="0"/>
                  <wp:docPr id="75302289" name="Picture 75302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620378" cy="1244679"/>
                          </a:xfrm>
                          <a:prstGeom prst="rect">
                            <a:avLst/>
                          </a:prstGeom>
                        </pic:spPr>
                      </pic:pic>
                    </a:graphicData>
                  </a:graphic>
                </wp:inline>
              </w:drawing>
            </w:r>
          </w:p>
        </w:tc>
        <w:tc>
          <w:tcPr>
            <w:tcW w:w="2520" w:type="dxa"/>
          </w:tcPr>
          <w:p w:rsidR="5694D55A" w:rsidP="5CC05DB6" w:rsidRDefault="5694D55A" w14:paraId="0F2C87EE" w14:textId="692AC40D">
            <w:pPr>
              <w:rPr>
                <w:rFonts w:eastAsia="Calibri"/>
                <w:sz w:val="20"/>
                <w:szCs w:val="20"/>
              </w:rPr>
            </w:pPr>
            <w:r w:rsidRPr="5CC05DB6">
              <w:rPr>
                <w:rFonts w:eastAsia="Calibri"/>
                <w:sz w:val="20"/>
                <w:szCs w:val="20"/>
              </w:rPr>
              <w:t xml:space="preserve">Angle B is half the measure of arc AC.  </w:t>
            </w:r>
          </w:p>
          <w:p w:rsidR="5CC05DB6" w:rsidP="5CC05DB6" w:rsidRDefault="5CC05DB6" w14:paraId="018B87DD" w14:textId="2365FF4C">
            <w:pPr>
              <w:rPr>
                <w:rFonts w:eastAsia="Calibri"/>
                <w:sz w:val="20"/>
                <w:szCs w:val="20"/>
              </w:rPr>
            </w:pPr>
          </w:p>
          <w:p w:rsidR="5694D55A" w:rsidP="5CC05DB6" w:rsidRDefault="5694D55A" w14:paraId="7C5D4D79" w14:textId="6EBAE870">
            <w:pPr>
              <w:rPr>
                <w:rFonts w:eastAsia="Calibri"/>
                <w:sz w:val="20"/>
                <w:szCs w:val="20"/>
              </w:rPr>
            </w:pPr>
            <w:r w:rsidRPr="5CC05DB6">
              <w:rPr>
                <w:rFonts w:eastAsia="Calibri"/>
                <w:sz w:val="20"/>
                <w:szCs w:val="20"/>
              </w:rPr>
              <w:t>Arc AC is twice the size of the inscribed angle B.</w:t>
            </w:r>
          </w:p>
          <w:p w:rsidR="5CC05DB6" w:rsidP="5CC05DB6" w:rsidRDefault="5CC05DB6" w14:paraId="4F738562" w14:textId="0314B36C">
            <w:pPr>
              <w:rPr>
                <w:rFonts w:eastAsia="Calibri"/>
                <w:sz w:val="24"/>
                <w:szCs w:val="24"/>
              </w:rPr>
            </w:pPr>
          </w:p>
        </w:tc>
        <w:tc>
          <w:tcPr>
            <w:tcW w:w="2130" w:type="dxa"/>
          </w:tcPr>
          <w:p w:rsidR="5694D55A" w:rsidP="5CC05DB6" w:rsidRDefault="5694D55A" w14:paraId="528E16AD" w14:textId="55F1B0F3">
            <w:r>
              <w:rPr>
                <w:noProof/>
              </w:rPr>
              <w:drawing>
                <wp:inline distT="0" distB="0" distL="0" distR="0" wp14:anchorId="607BB572" wp14:editId="2D6868CA">
                  <wp:extent cx="1224161" cy="885825"/>
                  <wp:effectExtent l="0" t="0" r="0" b="0"/>
                  <wp:docPr id="1196507539" name="Picture 1196507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28A0092B-C50C-407E-A947-70E740481C1C}">
                                <a14:useLocalDpi xmlns:a14="http://schemas.microsoft.com/office/drawing/2010/main" val="0"/>
                              </a:ext>
                            </a:extLst>
                          </a:blip>
                          <a:stretch>
                            <a:fillRect/>
                          </a:stretch>
                        </pic:blipFill>
                        <pic:spPr>
                          <a:xfrm>
                            <a:off x="0" y="0"/>
                            <a:ext cx="1224161" cy="885825"/>
                          </a:xfrm>
                          <a:prstGeom prst="rect">
                            <a:avLst/>
                          </a:prstGeom>
                        </pic:spPr>
                      </pic:pic>
                    </a:graphicData>
                  </a:graphic>
                </wp:inline>
              </w:drawing>
            </w:r>
          </w:p>
        </w:tc>
      </w:tr>
    </w:tbl>
    <w:p w:rsidR="5CC05DB6" w:rsidP="5CC05DB6" w:rsidRDefault="5CC05DB6" w14:paraId="361D09B9" w14:textId="4C1EE46F"/>
    <w:p w:rsidR="009D3C35" w:rsidP="009D3C35" w:rsidRDefault="009D3C35" w14:paraId="662A65E7"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0B022A6" w14:paraId="59B03F1D" w14:textId="77777777">
        <w:trPr>
          <w:trHeight w:val="300"/>
        </w:trPr>
        <w:tc>
          <w:tcPr>
            <w:tcW w:w="625" w:type="dxa"/>
            <w:shd w:val="clear" w:color="auto" w:fill="E7E6E6" w:themeFill="background2"/>
          </w:tcPr>
          <w:p w:rsidRPr="604C3ED4" w:rsidR="009D3C35" w:rsidP="00B022A6" w:rsidRDefault="009D3C35" w14:paraId="03943187" w14:textId="77777777">
            <w:pPr>
              <w:rPr>
                <w:rFonts w:eastAsia="Calibri"/>
                <w:sz w:val="24"/>
                <w:szCs w:val="24"/>
              </w:rPr>
            </w:pPr>
          </w:p>
        </w:tc>
        <w:tc>
          <w:tcPr>
            <w:tcW w:w="7689" w:type="dxa"/>
          </w:tcPr>
          <w:p w:rsidR="009D3C35" w:rsidP="00B022A6" w:rsidRDefault="009D3C35" w14:paraId="673CBD04" w14:textId="77777777">
            <w:pPr>
              <w:rPr>
                <w:noProof/>
              </w:rPr>
            </w:pPr>
            <w:r>
              <w:rPr>
                <w:rFonts w:eastAsia="Calibri" w:cstheme="minorHAnsi"/>
                <w:bCs/>
                <w:noProof/>
                <w:sz w:val="24"/>
                <w:szCs w:val="24"/>
              </w:rPr>
              <w:t>Question</w:t>
            </w:r>
          </w:p>
        </w:tc>
        <w:tc>
          <w:tcPr>
            <w:tcW w:w="2476" w:type="dxa"/>
          </w:tcPr>
          <w:p w:rsidR="009D3C35" w:rsidP="00B022A6" w:rsidRDefault="009D3C35" w14:paraId="202C2C67" w14:textId="77777777">
            <w:pPr>
              <w:rPr>
                <w:noProof/>
              </w:rPr>
            </w:pPr>
            <w:r>
              <w:rPr>
                <w:rFonts w:eastAsia="Calibri" w:cstheme="minorHAnsi"/>
                <w:bCs/>
                <w:noProof/>
                <w:sz w:val="24"/>
                <w:szCs w:val="24"/>
              </w:rPr>
              <w:t>Answer</w:t>
            </w:r>
          </w:p>
        </w:tc>
      </w:tr>
      <w:tr w:rsidR="009D3C35" w:rsidTr="00B022A6" w14:paraId="1ED56B53" w14:textId="77777777">
        <w:trPr>
          <w:trHeight w:val="300"/>
        </w:trPr>
        <w:tc>
          <w:tcPr>
            <w:tcW w:w="625" w:type="dxa"/>
          </w:tcPr>
          <w:p w:rsidR="009D3C35" w:rsidP="00B022A6" w:rsidRDefault="009D3C35" w14:paraId="59721140" w14:textId="77777777">
            <w:pPr>
              <w:rPr>
                <w:rFonts w:eastAsia="Calibri"/>
                <w:sz w:val="24"/>
                <w:szCs w:val="24"/>
              </w:rPr>
            </w:pPr>
            <w:r w:rsidRPr="604C3ED4">
              <w:rPr>
                <w:rFonts w:eastAsia="Calibri"/>
                <w:sz w:val="24"/>
                <w:szCs w:val="24"/>
              </w:rPr>
              <w:t>P 1</w:t>
            </w:r>
          </w:p>
        </w:tc>
        <w:tc>
          <w:tcPr>
            <w:tcW w:w="7689" w:type="dxa"/>
          </w:tcPr>
          <w:p w:rsidR="009D3C35" w:rsidP="00B022A6" w:rsidRDefault="00327F9F" w14:paraId="22059E1A" w14:textId="77777777">
            <w:pPr>
              <w:rPr>
                <w:rFonts w:eastAsia="Calibri"/>
                <w:sz w:val="24"/>
                <w:szCs w:val="24"/>
              </w:rPr>
            </w:pPr>
            <w:r>
              <w:rPr>
                <w:rFonts w:eastAsia="Calibri"/>
                <w:sz w:val="24"/>
                <w:szCs w:val="24"/>
              </w:rPr>
              <w:t>Use the image to answer the question.</w:t>
            </w:r>
          </w:p>
          <w:p w:rsidR="00327F9F" w:rsidP="00B022A6" w:rsidRDefault="00327F9F" w14:paraId="45DAF36E" w14:textId="77777777">
            <w:pPr>
              <w:rPr>
                <w:rFonts w:eastAsia="Calibri"/>
                <w:sz w:val="24"/>
                <w:szCs w:val="24"/>
              </w:rPr>
            </w:pPr>
            <w:r w:rsidRPr="00327F9F">
              <w:rPr>
                <w:rFonts w:eastAsia="Calibri"/>
                <w:noProof/>
                <w:sz w:val="24"/>
                <w:szCs w:val="24"/>
              </w:rPr>
              <w:drawing>
                <wp:inline distT="0" distB="0" distL="0" distR="0" wp14:anchorId="6F83B7BA" wp14:editId="0A5FDCDA">
                  <wp:extent cx="1574800" cy="1521158"/>
                  <wp:effectExtent l="0" t="0" r="6350" b="3175"/>
                  <wp:docPr id="1191552535" name="Picture 1191552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552535" name=""/>
                          <pic:cNvPicPr/>
                        </pic:nvPicPr>
                        <pic:blipFill>
                          <a:blip r:embed="rId77"/>
                          <a:stretch>
                            <a:fillRect/>
                          </a:stretch>
                        </pic:blipFill>
                        <pic:spPr>
                          <a:xfrm>
                            <a:off x="0" y="0"/>
                            <a:ext cx="1576479" cy="1522779"/>
                          </a:xfrm>
                          <a:prstGeom prst="rect">
                            <a:avLst/>
                          </a:prstGeom>
                        </pic:spPr>
                      </pic:pic>
                    </a:graphicData>
                  </a:graphic>
                </wp:inline>
              </w:drawing>
            </w:r>
          </w:p>
          <w:p w:rsidR="00327F9F" w:rsidP="00B022A6" w:rsidRDefault="00327F9F" w14:paraId="1D115B81" w14:textId="77777777">
            <w:pPr>
              <w:rPr>
                <w:rFonts w:eastAsia="Calibri"/>
                <w:sz w:val="24"/>
                <w:szCs w:val="24"/>
              </w:rPr>
            </w:pPr>
          </w:p>
          <w:p w:rsidR="00327F9F" w:rsidP="00B022A6" w:rsidRDefault="00327F9F" w14:paraId="6F1A154F" w14:textId="405B660D">
            <w:pPr>
              <w:rPr>
                <w:rFonts w:eastAsia="Calibri"/>
                <w:sz w:val="24"/>
                <w:szCs w:val="24"/>
              </w:rPr>
            </w:pPr>
            <w:r>
              <w:rPr>
                <w:rFonts w:eastAsia="Calibri"/>
                <w:sz w:val="24"/>
                <w:szCs w:val="24"/>
              </w:rPr>
              <w:t xml:space="preserve">Apply properties of quadrilaterals inscribed in a circle to determine the </w:t>
            </w:r>
            <m:oMath>
              <m:r>
                <w:rPr>
                  <w:rFonts w:ascii="Cambria Math" w:hAnsi="Cambria Math" w:eastAsia="Calibri"/>
                  <w:sz w:val="24"/>
                  <w:szCs w:val="24"/>
                </w:rPr>
                <m:t>m</m:t>
              </m:r>
              <m:groupChr>
                <m:groupChrPr>
                  <m:chr m:val="⏞"/>
                  <m:pos m:val="top"/>
                  <m:vertJc m:val="bot"/>
                  <m:ctrlPr>
                    <w:rPr>
                      <w:rFonts w:ascii="Cambria Math" w:hAnsi="Cambria Math" w:eastAsia="Calibri"/>
                      <w:i/>
                      <w:sz w:val="24"/>
                      <w:szCs w:val="24"/>
                    </w:rPr>
                  </m:ctrlPr>
                </m:groupChrPr>
                <m:e>
                  <m:r>
                    <w:rPr>
                      <w:rFonts w:ascii="Cambria Math" w:hAnsi="Cambria Math" w:eastAsia="Calibri"/>
                      <w:sz w:val="24"/>
                      <w:szCs w:val="24"/>
                    </w:rPr>
                    <m:t>AD</m:t>
                  </m:r>
                </m:e>
              </m:groupChr>
            </m:oMath>
            <w:r>
              <w:rPr>
                <w:rFonts w:eastAsia="Calibri"/>
                <w:sz w:val="24"/>
                <w:szCs w:val="24"/>
              </w:rPr>
              <w:t xml:space="preserve"> if </w:t>
            </w:r>
            <m:oMath>
              <m:r>
                <w:rPr>
                  <w:rFonts w:ascii="Cambria Math" w:hAnsi="Cambria Math" w:eastAsia="Calibri"/>
                  <w:sz w:val="24"/>
                  <w:szCs w:val="24"/>
                </w:rPr>
                <m:t>m</m:t>
              </m:r>
              <m:groupChr>
                <m:groupChrPr>
                  <m:chr m:val="⏞"/>
                  <m:pos m:val="top"/>
                  <m:vertJc m:val="bot"/>
                  <m:ctrlPr>
                    <w:rPr>
                      <w:rFonts w:ascii="Cambria Math" w:hAnsi="Cambria Math" w:eastAsia="Calibri"/>
                      <w:i/>
                      <w:sz w:val="24"/>
                      <w:szCs w:val="24"/>
                    </w:rPr>
                  </m:ctrlPr>
                </m:groupChrPr>
                <m:e>
                  <m:r>
                    <w:rPr>
                      <w:rFonts w:ascii="Cambria Math" w:hAnsi="Cambria Math" w:eastAsia="Calibri"/>
                      <w:sz w:val="24"/>
                      <w:szCs w:val="24"/>
                    </w:rPr>
                    <m:t>QU</m:t>
                  </m:r>
                </m:e>
              </m:groupChr>
              <m:r>
                <w:rPr>
                  <w:rFonts w:ascii="Cambria Math" w:hAnsi="Cambria Math" w:eastAsia="Calibri"/>
                  <w:sz w:val="24"/>
                  <w:szCs w:val="24"/>
                </w:rPr>
                <m:t>=55°</m:t>
              </m:r>
            </m:oMath>
            <w:r>
              <w:rPr>
                <w:rFonts w:eastAsia="Calibri"/>
                <w:sz w:val="24"/>
                <w:szCs w:val="24"/>
              </w:rPr>
              <w:t xml:space="preserve"> and </w:t>
            </w:r>
            <m:oMath>
              <m:r>
                <w:rPr>
                  <w:rFonts w:ascii="Cambria Math" w:hAnsi="Cambria Math" w:eastAsia="Calibri"/>
                  <w:sz w:val="24"/>
                  <w:szCs w:val="24"/>
                </w:rPr>
                <m:t>m</m:t>
              </m:r>
              <m:groupChr>
                <m:groupChrPr>
                  <m:chr m:val="⏞"/>
                  <m:pos m:val="top"/>
                  <m:vertJc m:val="bot"/>
                  <m:ctrlPr>
                    <w:rPr>
                      <w:rFonts w:ascii="Cambria Math" w:hAnsi="Cambria Math" w:eastAsia="Calibri"/>
                      <w:i/>
                      <w:sz w:val="24"/>
                      <w:szCs w:val="24"/>
                    </w:rPr>
                  </m:ctrlPr>
                </m:groupChrPr>
                <m:e>
                  <m:r>
                    <w:rPr>
                      <w:rFonts w:ascii="Cambria Math" w:hAnsi="Cambria Math" w:eastAsia="Calibri"/>
                      <w:sz w:val="24"/>
                      <w:szCs w:val="24"/>
                    </w:rPr>
                    <m:t>AU</m:t>
                  </m:r>
                </m:e>
              </m:groupChr>
              <m:r>
                <w:rPr>
                  <w:rFonts w:ascii="Cambria Math" w:hAnsi="Cambria Math" w:eastAsia="Calibri"/>
                  <w:sz w:val="24"/>
                  <w:szCs w:val="24"/>
                </w:rPr>
                <m:t>=112°</m:t>
              </m:r>
            </m:oMath>
            <w:r>
              <w:rPr>
                <w:rFonts w:eastAsia="Calibri"/>
                <w:sz w:val="24"/>
                <w:szCs w:val="24"/>
              </w:rPr>
              <w:t xml:space="preserve">, while the </w:t>
            </w:r>
            <m:oMath>
              <m:r>
                <w:rPr>
                  <w:rFonts w:ascii="Cambria Math" w:hAnsi="Cambria Math" w:eastAsia="Calibri"/>
                  <w:sz w:val="24"/>
                  <w:szCs w:val="24"/>
                </w:rPr>
                <m:t>m∠UAD=100°</m:t>
              </m:r>
            </m:oMath>
            <w:r>
              <w:rPr>
                <w:rFonts w:eastAsia="Calibri"/>
                <w:sz w:val="24"/>
                <w:szCs w:val="24"/>
              </w:rPr>
              <w:t>.</w:t>
            </w:r>
          </w:p>
          <w:p w:rsidR="00327F9F" w:rsidP="00B022A6" w:rsidRDefault="00327F9F" w14:paraId="098FF393" w14:textId="77777777">
            <w:pPr>
              <w:rPr>
                <w:rFonts w:eastAsia="Calibri"/>
                <w:sz w:val="24"/>
                <w:szCs w:val="24"/>
              </w:rPr>
            </w:pPr>
          </w:p>
          <w:p w:rsidR="00327F9F" w:rsidP="00B022A6" w:rsidRDefault="00327F9F" w14:paraId="080CBCAA" w14:textId="55A6B4F1">
            <w:pPr>
              <w:rPr>
                <w:rFonts w:eastAsia="Calibri"/>
                <w:sz w:val="24"/>
                <w:szCs w:val="24"/>
              </w:rPr>
            </w:pPr>
            <m:oMath>
              <m:r>
                <w:rPr>
                  <w:rFonts w:ascii="Cambria Math" w:hAnsi="Cambria Math" w:eastAsia="Calibri"/>
                  <w:sz w:val="24"/>
                  <w:szCs w:val="24"/>
                </w:rPr>
                <m:t>m</m:t>
              </m:r>
              <m:groupChr>
                <m:groupChrPr>
                  <m:chr m:val="⏞"/>
                  <m:pos m:val="top"/>
                  <m:vertJc m:val="bot"/>
                  <m:ctrlPr>
                    <w:rPr>
                      <w:rFonts w:ascii="Cambria Math" w:hAnsi="Cambria Math" w:eastAsia="Calibri"/>
                      <w:i/>
                      <w:sz w:val="24"/>
                      <w:szCs w:val="24"/>
                    </w:rPr>
                  </m:ctrlPr>
                </m:groupChrPr>
                <m:e>
                  <m:r>
                    <w:rPr>
                      <w:rFonts w:ascii="Cambria Math" w:hAnsi="Cambria Math" w:eastAsia="Calibri"/>
                      <w:sz w:val="24"/>
                      <w:szCs w:val="24"/>
                    </w:rPr>
                    <m:t>AD</m:t>
                  </m:r>
                </m:e>
              </m:groupChr>
              <m:r>
                <w:rPr>
                  <w:rFonts w:ascii="Cambria Math" w:hAnsi="Cambria Math" w:eastAsia="Calibri"/>
                  <w:sz w:val="24"/>
                  <w:szCs w:val="24"/>
                </w:rPr>
                <m:t xml:space="preserve"> =</m:t>
              </m:r>
            </m:oMath>
            <w:r>
              <w:rPr>
                <w:rFonts w:eastAsia="Calibri"/>
                <w:sz w:val="24"/>
                <w:szCs w:val="24"/>
              </w:rPr>
              <w:t xml:space="preserve"> ___</w:t>
            </w:r>
            <m:oMath>
              <m:r>
                <w:rPr>
                  <w:rFonts w:ascii="Cambria Math" w:hAnsi="Cambria Math" w:eastAsia="Calibri"/>
                  <w:sz w:val="24"/>
                  <w:szCs w:val="24"/>
                </w:rPr>
                <m:t>°</m:t>
              </m:r>
            </m:oMath>
          </w:p>
        </w:tc>
        <w:tc>
          <w:tcPr>
            <w:tcW w:w="2476" w:type="dxa"/>
          </w:tcPr>
          <w:p w:rsidR="009D3C35" w:rsidP="00B022A6" w:rsidRDefault="00327F9F" w14:paraId="6BAE7543" w14:textId="40594881">
            <w:pPr>
              <w:rPr>
                <w:noProof/>
              </w:rPr>
            </w:pPr>
            <w:r>
              <w:rPr>
                <w:noProof/>
              </w:rPr>
              <w:t>48</w:t>
            </w:r>
          </w:p>
        </w:tc>
      </w:tr>
      <w:tr w:rsidR="009D3C35" w:rsidTr="00B022A6" w14:paraId="57D2B7B6" w14:textId="77777777">
        <w:trPr>
          <w:trHeight w:val="300"/>
        </w:trPr>
        <w:tc>
          <w:tcPr>
            <w:tcW w:w="625" w:type="dxa"/>
          </w:tcPr>
          <w:p w:rsidR="009D3C35" w:rsidP="00B022A6" w:rsidRDefault="009D3C35" w14:paraId="7C831CDA" w14:textId="77777777">
            <w:pPr>
              <w:rPr>
                <w:rFonts w:eastAsia="Calibri"/>
                <w:sz w:val="24"/>
                <w:szCs w:val="24"/>
              </w:rPr>
            </w:pPr>
            <w:r w:rsidRPr="604C3ED4">
              <w:rPr>
                <w:rFonts w:eastAsia="Calibri"/>
                <w:sz w:val="24"/>
                <w:szCs w:val="24"/>
              </w:rPr>
              <w:t>P 2</w:t>
            </w:r>
          </w:p>
        </w:tc>
        <w:tc>
          <w:tcPr>
            <w:tcW w:w="7689" w:type="dxa"/>
          </w:tcPr>
          <w:p w:rsidR="009D3C35" w:rsidP="00B022A6" w:rsidRDefault="00327F9F" w14:paraId="7FA2333B" w14:textId="6BDCA34A">
            <w:pPr>
              <w:rPr>
                <w:rFonts w:eastAsia="Calibri"/>
                <w:sz w:val="24"/>
                <w:szCs w:val="24"/>
              </w:rPr>
            </w:pPr>
            <w:r>
              <w:rPr>
                <w:rFonts w:eastAsia="Calibri"/>
                <w:sz w:val="24"/>
                <w:szCs w:val="24"/>
              </w:rPr>
              <w:t xml:space="preserve">Quadrilateral </w:t>
            </w:r>
            <m:oMath>
              <m:r>
                <w:rPr>
                  <w:rFonts w:ascii="Cambria Math" w:hAnsi="Cambria Math" w:eastAsia="Calibri"/>
                  <w:sz w:val="24"/>
                  <w:szCs w:val="24"/>
                </w:rPr>
                <m:t>ABCD</m:t>
              </m:r>
            </m:oMath>
            <w:r>
              <w:rPr>
                <w:rFonts w:eastAsia="Calibri"/>
                <w:sz w:val="24"/>
                <w:szCs w:val="24"/>
              </w:rPr>
              <w:t xml:space="preserve"> is inscribed in circle </w:t>
            </w:r>
            <m:oMath>
              <m:r>
                <w:rPr>
                  <w:rFonts w:ascii="Cambria Math" w:hAnsi="Cambria Math" w:eastAsia="Calibri"/>
                  <w:sz w:val="24"/>
                  <w:szCs w:val="24"/>
                </w:rPr>
                <m:t>O</m:t>
              </m:r>
            </m:oMath>
            <w:r>
              <w:rPr>
                <w:rFonts w:eastAsia="Calibri"/>
                <w:sz w:val="24"/>
                <w:szCs w:val="24"/>
              </w:rPr>
              <w:t xml:space="preserve">. The </w:t>
            </w:r>
            <m:oMath>
              <m:r>
                <w:rPr>
                  <w:rFonts w:ascii="Cambria Math" w:hAnsi="Cambria Math" w:eastAsia="Calibri"/>
                  <w:sz w:val="24"/>
                  <w:szCs w:val="24"/>
                </w:rPr>
                <m:t>m∠B=4y+27</m:t>
              </m:r>
            </m:oMath>
            <w:r>
              <w:rPr>
                <w:rFonts w:eastAsia="Calibri"/>
                <w:sz w:val="24"/>
                <w:szCs w:val="24"/>
              </w:rPr>
              <w:t xml:space="preserve"> and </w:t>
            </w:r>
            <m:oMath>
              <m:r>
                <w:rPr>
                  <w:rFonts w:ascii="Cambria Math" w:hAnsi="Cambria Math" w:eastAsia="Calibri"/>
                  <w:sz w:val="24"/>
                  <w:szCs w:val="24"/>
                </w:rPr>
                <m:t>m∠D=y=12</m:t>
              </m:r>
            </m:oMath>
            <w:r>
              <w:rPr>
                <w:rFonts w:eastAsia="Calibri"/>
                <w:sz w:val="24"/>
                <w:szCs w:val="24"/>
              </w:rPr>
              <w:t xml:space="preserve">. Determine the </w:t>
            </w:r>
            <m:oMath>
              <m:r>
                <w:rPr>
                  <w:rFonts w:ascii="Cambria Math" w:hAnsi="Cambria Math" w:eastAsia="Calibri"/>
                  <w:sz w:val="24"/>
                  <w:szCs w:val="24"/>
                </w:rPr>
                <m:t>m∠D</m:t>
              </m:r>
            </m:oMath>
            <w:r>
              <w:rPr>
                <w:rFonts w:eastAsia="Calibri"/>
                <w:sz w:val="24"/>
                <w:szCs w:val="24"/>
              </w:rPr>
              <w:t>.</w:t>
            </w:r>
          </w:p>
          <w:p w:rsidR="00327F9F" w:rsidP="00B022A6" w:rsidRDefault="00327F9F" w14:paraId="0721820F" w14:textId="77777777">
            <w:pPr>
              <w:rPr>
                <w:rFonts w:eastAsia="Calibri"/>
                <w:sz w:val="24"/>
                <w:szCs w:val="24"/>
              </w:rPr>
            </w:pPr>
          </w:p>
          <w:p w:rsidR="00327F9F" w:rsidP="00B022A6" w:rsidRDefault="00327F9F" w14:paraId="4CF6BEE5" w14:textId="7339D165">
            <w:pPr>
              <w:rPr>
                <w:rFonts w:eastAsia="Calibri"/>
                <w:sz w:val="24"/>
                <w:szCs w:val="24"/>
              </w:rPr>
            </w:pPr>
            <m:oMathPara>
              <m:oMath>
                <m:r>
                  <w:rPr>
                    <w:rFonts w:ascii="Cambria Math" w:hAnsi="Cambria Math" w:eastAsia="Calibri"/>
                    <w:sz w:val="24"/>
                    <w:szCs w:val="24"/>
                  </w:rPr>
                  <m:t>m∠D= ____°</m:t>
                </m:r>
              </m:oMath>
            </m:oMathPara>
          </w:p>
        </w:tc>
        <w:tc>
          <w:tcPr>
            <w:tcW w:w="2476" w:type="dxa"/>
          </w:tcPr>
          <w:p w:rsidR="009D3C35" w:rsidP="00B022A6" w:rsidRDefault="00327F9F" w14:paraId="31064004" w14:textId="37DDB93F">
            <w:pPr>
              <w:rPr>
                <w:noProof/>
              </w:rPr>
            </w:pPr>
            <w:r>
              <w:rPr>
                <w:noProof/>
              </w:rPr>
              <w:t>21</w:t>
            </w:r>
          </w:p>
        </w:tc>
      </w:tr>
      <w:tr w:rsidR="009D3C35" w:rsidTr="00B022A6" w14:paraId="376D7EC6" w14:textId="77777777">
        <w:trPr>
          <w:trHeight w:val="300"/>
        </w:trPr>
        <w:tc>
          <w:tcPr>
            <w:tcW w:w="625" w:type="dxa"/>
          </w:tcPr>
          <w:p w:rsidR="009D3C35" w:rsidP="00B022A6" w:rsidRDefault="009D3C35" w14:paraId="49DEAE4A" w14:textId="77777777">
            <w:pPr>
              <w:rPr>
                <w:rFonts w:eastAsia="Calibri"/>
                <w:sz w:val="24"/>
                <w:szCs w:val="24"/>
              </w:rPr>
            </w:pPr>
            <w:r w:rsidRPr="604C3ED4">
              <w:rPr>
                <w:rFonts w:eastAsia="Calibri"/>
                <w:sz w:val="24"/>
                <w:szCs w:val="24"/>
              </w:rPr>
              <w:t>P 3</w:t>
            </w:r>
          </w:p>
        </w:tc>
        <w:tc>
          <w:tcPr>
            <w:tcW w:w="7689" w:type="dxa"/>
          </w:tcPr>
          <w:p w:rsidR="009D3C35" w:rsidP="00327F9F" w:rsidRDefault="00327F9F" w14:paraId="319CF550" w14:textId="77777777">
            <w:pPr>
              <w:rPr>
                <w:rFonts w:eastAsia="Calibri"/>
                <w:sz w:val="24"/>
                <w:szCs w:val="24"/>
              </w:rPr>
            </w:pPr>
            <w:r w:rsidRPr="00327F9F">
              <w:rPr>
                <w:rFonts w:eastAsia="Calibri"/>
                <w:sz w:val="24"/>
                <w:szCs w:val="24"/>
              </w:rPr>
              <w:t>A quadrilateral is inscribed in a circle. Two consecutive angles measure 88° and 108°. The angle</w:t>
            </w:r>
            <w:r>
              <w:rPr>
                <w:rFonts w:eastAsia="Calibri"/>
                <w:sz w:val="24"/>
                <w:szCs w:val="24"/>
              </w:rPr>
              <w:t xml:space="preserve"> </w:t>
            </w:r>
            <w:r w:rsidRPr="00327F9F">
              <w:rPr>
                <w:rFonts w:eastAsia="Calibri"/>
                <w:sz w:val="24"/>
                <w:szCs w:val="24"/>
              </w:rPr>
              <w:t xml:space="preserve">opposite the 108° angle is labeled </w:t>
            </w:r>
            <m:oMath>
              <m:r>
                <w:rPr>
                  <w:rFonts w:ascii="Cambria Math" w:hAnsi="Cambria Math" w:eastAsia="Calibri"/>
                  <w:sz w:val="24"/>
                  <w:szCs w:val="24"/>
                </w:rPr>
                <m:t>x°</m:t>
              </m:r>
            </m:oMath>
            <w:r>
              <w:rPr>
                <w:rFonts w:eastAsia="Calibri"/>
                <w:sz w:val="24"/>
                <w:szCs w:val="24"/>
              </w:rPr>
              <w:t xml:space="preserve">. </w:t>
            </w:r>
            <w:r w:rsidRPr="00327F9F">
              <w:rPr>
                <w:rFonts w:eastAsia="Calibri"/>
                <w:sz w:val="24"/>
                <w:szCs w:val="24"/>
              </w:rPr>
              <w:t xml:space="preserve">Find the value of </w:t>
            </w:r>
            <w:r w:rsidRPr="00327F9F">
              <w:rPr>
                <w:rFonts w:eastAsia="Calibri"/>
                <w:i/>
                <w:iCs/>
                <w:sz w:val="24"/>
                <w:szCs w:val="24"/>
              </w:rPr>
              <w:t>x</w:t>
            </w:r>
            <w:r>
              <w:rPr>
                <w:rFonts w:eastAsia="Calibri"/>
                <w:sz w:val="24"/>
                <w:szCs w:val="24"/>
              </w:rPr>
              <w:t>.</w:t>
            </w:r>
          </w:p>
          <w:p w:rsidR="00327F9F" w:rsidP="00327F9F" w:rsidRDefault="00327F9F" w14:paraId="41A3BB46" w14:textId="77777777">
            <w:pPr>
              <w:rPr>
                <w:rFonts w:eastAsia="Calibri"/>
                <w:sz w:val="24"/>
                <w:szCs w:val="24"/>
              </w:rPr>
            </w:pPr>
          </w:p>
          <w:p w:rsidRPr="00327F9F" w:rsidR="00327F9F" w:rsidP="00327F9F" w:rsidRDefault="00327F9F" w14:paraId="7ED1194E" w14:textId="7CECE408">
            <w:pPr>
              <w:rPr>
                <w:rFonts w:eastAsia="Calibri"/>
                <w:sz w:val="24"/>
                <w:szCs w:val="24"/>
              </w:rPr>
            </w:pPr>
            <w:r w:rsidRPr="00327F9F">
              <w:rPr>
                <w:rFonts w:eastAsia="Calibri"/>
                <w:i/>
                <w:iCs/>
                <w:sz w:val="24"/>
                <w:szCs w:val="24"/>
              </w:rPr>
              <w:t>x</w:t>
            </w:r>
            <w:r>
              <w:rPr>
                <w:rFonts w:eastAsia="Calibri"/>
                <w:sz w:val="24"/>
                <w:szCs w:val="24"/>
              </w:rPr>
              <w:t xml:space="preserve"> = ____</w:t>
            </w:r>
            <w:r w:rsidRPr="00327F9F">
              <w:rPr>
                <w:rFonts w:eastAsia="Calibri"/>
                <w:sz w:val="24"/>
                <w:szCs w:val="24"/>
              </w:rPr>
              <w:t>°</w:t>
            </w:r>
          </w:p>
        </w:tc>
        <w:tc>
          <w:tcPr>
            <w:tcW w:w="2476" w:type="dxa"/>
          </w:tcPr>
          <w:p w:rsidR="009D3C35" w:rsidP="00B022A6" w:rsidRDefault="00327F9F" w14:paraId="36C4D007" w14:textId="212A0E67">
            <w:pPr>
              <w:rPr>
                <w:noProof/>
              </w:rPr>
            </w:pPr>
            <w:r>
              <w:rPr>
                <w:noProof/>
              </w:rPr>
              <w:t>72</w:t>
            </w:r>
          </w:p>
        </w:tc>
      </w:tr>
      <w:tr w:rsidR="009D3C35" w:rsidTr="00B022A6" w14:paraId="7EF47BE6" w14:textId="77777777">
        <w:trPr>
          <w:trHeight w:val="300"/>
        </w:trPr>
        <w:tc>
          <w:tcPr>
            <w:tcW w:w="625" w:type="dxa"/>
          </w:tcPr>
          <w:p w:rsidR="009D3C35" w:rsidP="00B022A6" w:rsidRDefault="009D3C35" w14:paraId="7EA550C9" w14:textId="77777777">
            <w:pPr>
              <w:rPr>
                <w:rFonts w:eastAsia="Calibri"/>
                <w:sz w:val="24"/>
                <w:szCs w:val="24"/>
              </w:rPr>
            </w:pPr>
            <w:r w:rsidRPr="604C3ED4">
              <w:rPr>
                <w:rFonts w:eastAsia="Calibri"/>
                <w:sz w:val="24"/>
                <w:szCs w:val="24"/>
              </w:rPr>
              <w:t>P 4</w:t>
            </w:r>
          </w:p>
        </w:tc>
        <w:tc>
          <w:tcPr>
            <w:tcW w:w="7689" w:type="dxa"/>
          </w:tcPr>
          <w:p w:rsidR="00327F9F" w:rsidP="00327F9F" w:rsidRDefault="00327F9F" w14:paraId="45CCBD81" w14:textId="034484BF">
            <w:pPr>
              <w:rPr>
                <w:rFonts w:eastAsia="Calibri"/>
                <w:sz w:val="24"/>
                <w:szCs w:val="24"/>
              </w:rPr>
            </w:pPr>
            <w:r w:rsidRPr="00327F9F">
              <w:rPr>
                <w:rFonts w:eastAsia="Calibri"/>
                <w:sz w:val="24"/>
                <w:szCs w:val="24"/>
              </w:rPr>
              <w:t>A quadrilateral is inscribed in a circle. Two consecutive angles measure 88° and 108°. The angle</w:t>
            </w:r>
            <w:r>
              <w:rPr>
                <w:rFonts w:eastAsia="Calibri"/>
                <w:sz w:val="24"/>
                <w:szCs w:val="24"/>
              </w:rPr>
              <w:t xml:space="preserve"> </w:t>
            </w:r>
            <w:r w:rsidRPr="00327F9F">
              <w:rPr>
                <w:rFonts w:eastAsia="Calibri"/>
                <w:sz w:val="24"/>
                <w:szCs w:val="24"/>
              </w:rPr>
              <w:t xml:space="preserve">opposite the </w:t>
            </w:r>
            <w:r>
              <w:rPr>
                <w:rFonts w:eastAsia="Calibri"/>
                <w:sz w:val="24"/>
                <w:szCs w:val="24"/>
              </w:rPr>
              <w:t>88</w:t>
            </w:r>
            <w:r w:rsidRPr="00327F9F">
              <w:rPr>
                <w:rFonts w:eastAsia="Calibri"/>
                <w:sz w:val="24"/>
                <w:szCs w:val="24"/>
              </w:rPr>
              <w:t xml:space="preserve">° angle is labeled </w:t>
            </w:r>
            <w:r w:rsidRPr="00327F9F">
              <w:rPr>
                <w:rFonts w:eastAsia="Calibri"/>
                <w:i/>
                <w:iCs/>
                <w:sz w:val="24"/>
                <w:szCs w:val="24"/>
              </w:rPr>
              <w:t>y</w:t>
            </w:r>
            <m:oMath>
              <m:r>
                <w:rPr>
                  <w:rFonts w:ascii="Cambria Math" w:hAnsi="Cambria Math" w:eastAsia="Calibri"/>
                  <w:sz w:val="24"/>
                  <w:szCs w:val="24"/>
                </w:rPr>
                <m:t>°</m:t>
              </m:r>
            </m:oMath>
            <w:r>
              <w:rPr>
                <w:rFonts w:eastAsia="Calibri"/>
                <w:sz w:val="24"/>
                <w:szCs w:val="24"/>
              </w:rPr>
              <w:t xml:space="preserve">. </w:t>
            </w:r>
            <w:r w:rsidRPr="00327F9F">
              <w:rPr>
                <w:rFonts w:eastAsia="Calibri"/>
                <w:sz w:val="24"/>
                <w:szCs w:val="24"/>
              </w:rPr>
              <w:t xml:space="preserve">Find the value of </w:t>
            </w:r>
            <w:r w:rsidRPr="00327F9F">
              <w:rPr>
                <w:rFonts w:eastAsia="Calibri"/>
                <w:i/>
                <w:iCs/>
                <w:sz w:val="24"/>
                <w:szCs w:val="24"/>
              </w:rPr>
              <w:t>y</w:t>
            </w:r>
            <w:r>
              <w:rPr>
                <w:rFonts w:eastAsia="Calibri"/>
                <w:sz w:val="24"/>
                <w:szCs w:val="24"/>
              </w:rPr>
              <w:t>.</w:t>
            </w:r>
          </w:p>
          <w:p w:rsidR="00327F9F" w:rsidP="00327F9F" w:rsidRDefault="00327F9F" w14:paraId="5A8EDAB3" w14:textId="77777777">
            <w:pPr>
              <w:rPr>
                <w:rFonts w:eastAsia="Calibri"/>
                <w:sz w:val="24"/>
                <w:szCs w:val="24"/>
              </w:rPr>
            </w:pPr>
          </w:p>
          <w:p w:rsidR="009D3C35" w:rsidP="00327F9F" w:rsidRDefault="00327F9F" w14:paraId="27192D93" w14:textId="3F45CAD2">
            <w:pPr>
              <w:rPr>
                <w:rFonts w:eastAsia="Calibri"/>
                <w:sz w:val="24"/>
                <w:szCs w:val="24"/>
              </w:rPr>
            </w:pPr>
            <w:r w:rsidRPr="00327F9F">
              <w:rPr>
                <w:rFonts w:eastAsia="Calibri"/>
                <w:i/>
                <w:iCs/>
                <w:sz w:val="24"/>
                <w:szCs w:val="24"/>
              </w:rPr>
              <w:t>y</w:t>
            </w:r>
            <w:r>
              <w:rPr>
                <w:rFonts w:eastAsia="Calibri"/>
                <w:sz w:val="24"/>
                <w:szCs w:val="24"/>
              </w:rPr>
              <w:t xml:space="preserve"> = ____</w:t>
            </w:r>
            <w:r w:rsidRPr="00327F9F">
              <w:rPr>
                <w:rFonts w:eastAsia="Calibri"/>
                <w:sz w:val="24"/>
                <w:szCs w:val="24"/>
              </w:rPr>
              <w:t>°</w:t>
            </w:r>
          </w:p>
        </w:tc>
        <w:tc>
          <w:tcPr>
            <w:tcW w:w="2476" w:type="dxa"/>
          </w:tcPr>
          <w:p w:rsidR="009D3C35" w:rsidP="00B022A6" w:rsidRDefault="00327F9F" w14:paraId="0BF6324D" w14:textId="767EFC17">
            <w:pPr>
              <w:rPr>
                <w:noProof/>
              </w:rPr>
            </w:pPr>
            <w:r>
              <w:rPr>
                <w:noProof/>
              </w:rPr>
              <w:t>92</w:t>
            </w:r>
          </w:p>
        </w:tc>
      </w:tr>
      <w:tr w:rsidR="009D3C35" w:rsidTr="00B022A6" w14:paraId="0B281E5D" w14:textId="77777777">
        <w:trPr>
          <w:trHeight w:val="300"/>
        </w:trPr>
        <w:tc>
          <w:tcPr>
            <w:tcW w:w="625" w:type="dxa"/>
          </w:tcPr>
          <w:p w:rsidR="009D3C35" w:rsidP="00B022A6" w:rsidRDefault="009D3C35" w14:paraId="04423526" w14:textId="77777777">
            <w:pPr>
              <w:rPr>
                <w:rFonts w:eastAsia="Calibri"/>
                <w:sz w:val="24"/>
                <w:szCs w:val="24"/>
              </w:rPr>
            </w:pPr>
            <w:r w:rsidRPr="604C3ED4">
              <w:rPr>
                <w:rFonts w:eastAsia="Calibri"/>
                <w:sz w:val="24"/>
                <w:szCs w:val="24"/>
              </w:rPr>
              <w:t>P 5</w:t>
            </w:r>
          </w:p>
        </w:tc>
        <w:tc>
          <w:tcPr>
            <w:tcW w:w="7689" w:type="dxa"/>
          </w:tcPr>
          <w:p w:rsidRPr="00C44BB7" w:rsidR="009D3C35" w:rsidP="00B022A6" w:rsidRDefault="00327F9F" w14:paraId="63DD3187" w14:textId="77777777">
            <w:pPr>
              <w:rPr>
                <w:rFonts w:eastAsia="Calibri"/>
                <w:i/>
                <w:iCs/>
                <w:sz w:val="24"/>
                <w:szCs w:val="24"/>
              </w:rPr>
            </w:pPr>
            <w:r w:rsidRPr="00C44BB7">
              <w:rPr>
                <w:rFonts w:eastAsia="Calibri"/>
                <w:i/>
                <w:iCs/>
                <w:sz w:val="24"/>
                <w:szCs w:val="24"/>
              </w:rPr>
              <w:t>Use the image to answer the question.</w:t>
            </w:r>
          </w:p>
          <w:p w:rsidR="00327F9F" w:rsidP="00B022A6" w:rsidRDefault="00C44BB7" w14:paraId="19D74BC5" w14:textId="77777777">
            <w:pPr>
              <w:rPr>
                <w:rFonts w:eastAsia="Calibri"/>
                <w:sz w:val="24"/>
                <w:szCs w:val="24"/>
              </w:rPr>
            </w:pPr>
            <w:r w:rsidRPr="00C44BB7">
              <w:rPr>
                <w:rFonts w:eastAsia="Calibri"/>
                <w:noProof/>
                <w:sz w:val="24"/>
                <w:szCs w:val="24"/>
              </w:rPr>
              <w:lastRenderedPageBreak/>
              <w:drawing>
                <wp:inline distT="0" distB="0" distL="0" distR="0" wp14:anchorId="53F9DC41" wp14:editId="7CD11415">
                  <wp:extent cx="1708150" cy="1645809"/>
                  <wp:effectExtent l="0" t="0" r="6350" b="0"/>
                  <wp:docPr id="1744696121" name="Picture 1744696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696121" name=""/>
                          <pic:cNvPicPr/>
                        </pic:nvPicPr>
                        <pic:blipFill>
                          <a:blip r:embed="rId78"/>
                          <a:stretch>
                            <a:fillRect/>
                          </a:stretch>
                        </pic:blipFill>
                        <pic:spPr>
                          <a:xfrm>
                            <a:off x="0" y="0"/>
                            <a:ext cx="1710878" cy="1648438"/>
                          </a:xfrm>
                          <a:prstGeom prst="rect">
                            <a:avLst/>
                          </a:prstGeom>
                        </pic:spPr>
                      </pic:pic>
                    </a:graphicData>
                  </a:graphic>
                </wp:inline>
              </w:drawing>
            </w:r>
          </w:p>
          <w:p w:rsidR="00C44BB7" w:rsidP="00B022A6" w:rsidRDefault="00C44BB7" w14:paraId="73A51D3A" w14:textId="77777777">
            <w:pPr>
              <w:rPr>
                <w:rFonts w:eastAsia="Calibri"/>
                <w:sz w:val="24"/>
                <w:szCs w:val="24"/>
              </w:rPr>
            </w:pPr>
          </w:p>
          <w:p w:rsidR="00C44BB7" w:rsidP="00B022A6" w:rsidRDefault="00C44BB7" w14:paraId="184B1F08" w14:textId="77777777">
            <w:pPr>
              <w:rPr>
                <w:rFonts w:eastAsia="Calibri"/>
                <w:sz w:val="24"/>
                <w:szCs w:val="24"/>
              </w:rPr>
            </w:pPr>
            <w:r w:rsidRPr="00C44BB7">
              <w:rPr>
                <w:rFonts w:eastAsia="Calibri"/>
                <w:sz w:val="24"/>
                <w:szCs w:val="24"/>
              </w:rPr>
              <w:t>The image shows an inscribed quadrilateral</w:t>
            </w:r>
            <w:r>
              <w:rPr>
                <w:rFonts w:eastAsia="Calibri"/>
                <w:sz w:val="24"/>
                <w:szCs w:val="24"/>
              </w:rPr>
              <w:t xml:space="preserve">. The </w:t>
            </w:r>
            <m:oMath>
              <m:r>
                <w:rPr>
                  <w:rFonts w:ascii="Cambria Math" w:hAnsi="Cambria Math" w:eastAsia="Calibri"/>
                  <w:sz w:val="24"/>
                  <w:szCs w:val="24"/>
                </w:rPr>
                <m:t>m</m:t>
              </m:r>
              <m:groupChr>
                <m:groupChrPr>
                  <m:chr m:val="⏞"/>
                  <m:pos m:val="top"/>
                  <m:vertJc m:val="bot"/>
                  <m:ctrlPr>
                    <w:rPr>
                      <w:rFonts w:ascii="Cambria Math" w:hAnsi="Cambria Math" w:eastAsia="Calibri"/>
                      <w:i/>
                      <w:sz w:val="24"/>
                      <w:szCs w:val="24"/>
                    </w:rPr>
                  </m:ctrlPr>
                </m:groupChrPr>
                <m:e>
                  <m:r>
                    <w:rPr>
                      <w:rFonts w:ascii="Cambria Math" w:hAnsi="Cambria Math" w:eastAsia="Calibri"/>
                      <w:sz w:val="24"/>
                      <w:szCs w:val="24"/>
                    </w:rPr>
                    <m:t>AM</m:t>
                  </m:r>
                </m:e>
              </m:groupChr>
              <m:r>
                <w:rPr>
                  <w:rFonts w:ascii="Cambria Math" w:hAnsi="Cambria Math" w:eastAsia="Calibri"/>
                  <w:sz w:val="24"/>
                  <w:szCs w:val="24"/>
                </w:rPr>
                <m:t>=54°</m:t>
              </m:r>
            </m:oMath>
            <w:r>
              <w:rPr>
                <w:rFonts w:eastAsia="Calibri"/>
                <w:sz w:val="24"/>
                <w:szCs w:val="24"/>
              </w:rPr>
              <w:t xml:space="preserve">. Determine the </w:t>
            </w:r>
            <m:oMath>
              <m:r>
                <w:rPr>
                  <w:rFonts w:ascii="Cambria Math" w:hAnsi="Cambria Math" w:eastAsia="Calibri"/>
                  <w:sz w:val="24"/>
                  <w:szCs w:val="24"/>
                </w:rPr>
                <m:t>m∠A</m:t>
              </m:r>
            </m:oMath>
            <w:r>
              <w:rPr>
                <w:rFonts w:eastAsia="Calibri"/>
                <w:sz w:val="24"/>
                <w:szCs w:val="24"/>
              </w:rPr>
              <w:t>.</w:t>
            </w:r>
          </w:p>
          <w:p w:rsidR="00C44BB7" w:rsidP="00B022A6" w:rsidRDefault="00C44BB7" w14:paraId="2AA5D534" w14:textId="77777777">
            <w:pPr>
              <w:rPr>
                <w:rFonts w:eastAsia="Calibri"/>
                <w:sz w:val="24"/>
                <w:szCs w:val="24"/>
              </w:rPr>
            </w:pPr>
          </w:p>
          <w:p w:rsidR="00C44BB7" w:rsidP="00B022A6" w:rsidRDefault="00C44BB7" w14:paraId="7AFD9964" w14:textId="17FAB9C4">
            <w:pPr>
              <w:rPr>
                <w:rFonts w:eastAsia="Calibri"/>
                <w:sz w:val="24"/>
                <w:szCs w:val="24"/>
              </w:rPr>
            </w:pPr>
            <m:oMathPara>
              <m:oMath>
                <m:r>
                  <w:rPr>
                    <w:rFonts w:ascii="Cambria Math" w:hAnsi="Cambria Math" w:eastAsia="Calibri"/>
                    <w:sz w:val="24"/>
                    <w:szCs w:val="24"/>
                  </w:rPr>
                  <m:t>m∠A=_____°</m:t>
                </m:r>
              </m:oMath>
            </m:oMathPara>
          </w:p>
        </w:tc>
        <w:tc>
          <w:tcPr>
            <w:tcW w:w="2476" w:type="dxa"/>
          </w:tcPr>
          <w:p w:rsidR="009D3C35" w:rsidP="00B022A6" w:rsidRDefault="00C44BB7" w14:paraId="6DF28012" w14:textId="4CE377D3">
            <w:pPr>
              <w:rPr>
                <w:noProof/>
              </w:rPr>
            </w:pPr>
            <w:r>
              <w:rPr>
                <w:noProof/>
              </w:rPr>
              <w:lastRenderedPageBreak/>
              <w:t>128</w:t>
            </w:r>
          </w:p>
        </w:tc>
      </w:tr>
    </w:tbl>
    <w:p w:rsidR="009D3C35" w:rsidP="009D3C35" w:rsidRDefault="009D3C35" w14:paraId="1D2197F3" w14:textId="77777777">
      <w:pPr>
        <w:rPr>
          <w:rFonts w:eastAsia="Calibri"/>
          <w:sz w:val="24"/>
          <w:szCs w:val="24"/>
        </w:rPr>
      </w:pPr>
    </w:p>
    <w:p w:rsidRPr="00513D17" w:rsidR="009D3C35" w:rsidP="009D3C35" w:rsidRDefault="009D3C35" w14:paraId="2CCF07AA"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9D3C35" w:rsidTr="00B022A6" w14:paraId="330A75B2" w14:textId="77777777">
        <w:tc>
          <w:tcPr>
            <w:tcW w:w="715" w:type="dxa"/>
            <w:shd w:val="clear" w:color="auto" w:fill="E7E6E6" w:themeFill="background2"/>
          </w:tcPr>
          <w:p w:rsidRPr="00513D17" w:rsidR="009D3C35" w:rsidP="00B022A6" w:rsidRDefault="009D3C35" w14:paraId="1D65DC0D" w14:textId="77777777">
            <w:pPr>
              <w:rPr>
                <w:rFonts w:eastAsia="Calibri" w:cstheme="minorHAnsi"/>
                <w:bCs/>
                <w:sz w:val="24"/>
                <w:szCs w:val="24"/>
              </w:rPr>
            </w:pPr>
          </w:p>
        </w:tc>
        <w:tc>
          <w:tcPr>
            <w:tcW w:w="7580" w:type="dxa"/>
          </w:tcPr>
          <w:p w:rsidRPr="003D3A09" w:rsidR="009D3C35" w:rsidP="00B022A6" w:rsidRDefault="009D3C35" w14:paraId="67B7A9A6" w14:textId="77777777">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9D3C35" w:rsidP="00B022A6" w:rsidRDefault="009D3C35" w14:paraId="0BF437B9"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00B022A6" w14:paraId="0867AFA6" w14:textId="77777777">
        <w:tc>
          <w:tcPr>
            <w:tcW w:w="715" w:type="dxa"/>
          </w:tcPr>
          <w:p w:rsidRPr="00513D17" w:rsidR="009D3C35" w:rsidP="00B022A6" w:rsidRDefault="009D3C35" w14:paraId="3351FE10" w14:textId="77777777">
            <w:pPr>
              <w:rPr>
                <w:rFonts w:eastAsia="Calibri" w:cstheme="minorHAnsi"/>
                <w:bCs/>
                <w:sz w:val="24"/>
                <w:szCs w:val="24"/>
              </w:rPr>
            </w:pPr>
            <w:r w:rsidRPr="00513D17">
              <w:rPr>
                <w:rFonts w:eastAsia="Calibri" w:cstheme="minorHAnsi"/>
                <w:bCs/>
                <w:sz w:val="24"/>
                <w:szCs w:val="24"/>
              </w:rPr>
              <w:t>Q 1</w:t>
            </w:r>
          </w:p>
        </w:tc>
        <w:tc>
          <w:tcPr>
            <w:tcW w:w="7580" w:type="dxa"/>
          </w:tcPr>
          <w:p w:rsidRPr="00C44BB7" w:rsidR="00C44BB7" w:rsidP="00C44BB7" w:rsidRDefault="00C44BB7" w14:paraId="125D7998" w14:textId="77777777">
            <w:pPr>
              <w:rPr>
                <w:rFonts w:eastAsia="Calibri" w:cstheme="minorHAnsi"/>
                <w:bCs/>
                <w:sz w:val="24"/>
                <w:szCs w:val="24"/>
              </w:rPr>
            </w:pPr>
            <w:r w:rsidRPr="00C44BB7">
              <w:rPr>
                <w:rFonts w:eastAsia="Calibri" w:cstheme="minorHAnsi"/>
                <w:bCs/>
                <w:sz w:val="24"/>
                <w:szCs w:val="24"/>
              </w:rPr>
              <w:t>Opposite angles of an inscribed quadrilateral can be proven to be</w:t>
            </w:r>
          </w:p>
          <w:p w:rsidR="00C44BB7" w:rsidP="00C44BB7" w:rsidRDefault="00C44BB7" w14:paraId="1C8F82F8" w14:textId="77777777">
            <w:pPr>
              <w:rPr>
                <w:rFonts w:eastAsia="Calibri" w:cstheme="minorHAnsi"/>
                <w:bCs/>
                <w:sz w:val="24"/>
                <w:szCs w:val="24"/>
              </w:rPr>
            </w:pPr>
          </w:p>
          <w:p w:rsidRPr="00C44BB7" w:rsidR="00C44BB7" w:rsidP="003C5BD3" w:rsidRDefault="00C44BB7" w14:paraId="270E813B" w14:textId="008C2C63">
            <w:pPr>
              <w:pStyle w:val="ListParagraph"/>
              <w:numPr>
                <w:ilvl w:val="0"/>
                <w:numId w:val="42"/>
              </w:numPr>
              <w:rPr>
                <w:rFonts w:eastAsia="Calibri" w:cstheme="minorHAnsi"/>
                <w:bCs/>
                <w:sz w:val="24"/>
                <w:szCs w:val="24"/>
              </w:rPr>
            </w:pPr>
            <w:r w:rsidRPr="00C44BB7">
              <w:rPr>
                <w:rFonts w:eastAsia="Calibri" w:cstheme="minorHAnsi"/>
                <w:bCs/>
                <w:sz w:val="24"/>
                <w:szCs w:val="24"/>
              </w:rPr>
              <w:t>acute.</w:t>
            </w:r>
          </w:p>
          <w:p w:rsidRPr="00C44BB7" w:rsidR="00C44BB7" w:rsidP="003C5BD3" w:rsidRDefault="00C44BB7" w14:paraId="72807312" w14:textId="77777777">
            <w:pPr>
              <w:pStyle w:val="ListParagraph"/>
              <w:numPr>
                <w:ilvl w:val="0"/>
                <w:numId w:val="42"/>
              </w:numPr>
              <w:rPr>
                <w:rFonts w:eastAsia="Calibri" w:cstheme="minorHAnsi"/>
                <w:bCs/>
                <w:sz w:val="24"/>
                <w:szCs w:val="24"/>
              </w:rPr>
            </w:pPr>
            <w:r w:rsidRPr="00C44BB7">
              <w:rPr>
                <w:rFonts w:eastAsia="Calibri" w:cstheme="minorHAnsi"/>
                <w:bCs/>
                <w:sz w:val="24"/>
                <w:szCs w:val="24"/>
              </w:rPr>
              <w:t>congruent.</w:t>
            </w:r>
          </w:p>
          <w:p w:rsidRPr="00C44BB7" w:rsidR="00C44BB7" w:rsidP="003C5BD3" w:rsidRDefault="00C44BB7" w14:paraId="44CB740C" w14:textId="77777777">
            <w:pPr>
              <w:pStyle w:val="ListParagraph"/>
              <w:numPr>
                <w:ilvl w:val="0"/>
                <w:numId w:val="42"/>
              </w:numPr>
              <w:rPr>
                <w:rFonts w:eastAsia="Calibri" w:cstheme="minorHAnsi"/>
                <w:bCs/>
                <w:sz w:val="24"/>
                <w:szCs w:val="24"/>
              </w:rPr>
            </w:pPr>
            <w:r w:rsidRPr="00C44BB7">
              <w:rPr>
                <w:rFonts w:eastAsia="Calibri" w:cstheme="minorHAnsi"/>
                <w:bCs/>
                <w:sz w:val="24"/>
                <w:szCs w:val="24"/>
              </w:rPr>
              <w:t>supplementary.</w:t>
            </w:r>
          </w:p>
          <w:p w:rsidRPr="00C44BB7" w:rsidR="009D3C35" w:rsidP="003C5BD3" w:rsidRDefault="00C44BB7" w14:paraId="6B8C81D4" w14:textId="18B0FEB8">
            <w:pPr>
              <w:pStyle w:val="ListParagraph"/>
              <w:numPr>
                <w:ilvl w:val="0"/>
                <w:numId w:val="42"/>
              </w:numPr>
              <w:rPr>
                <w:rFonts w:eastAsia="Calibri" w:cstheme="minorHAnsi"/>
                <w:bCs/>
                <w:sz w:val="24"/>
                <w:szCs w:val="24"/>
              </w:rPr>
            </w:pPr>
            <w:r>
              <w:rPr>
                <w:rFonts w:eastAsia="Calibri" w:cstheme="minorHAnsi"/>
                <w:bCs/>
                <w:sz w:val="24"/>
                <w:szCs w:val="24"/>
              </w:rPr>
              <w:t>c</w:t>
            </w:r>
            <w:r w:rsidRPr="00C44BB7">
              <w:rPr>
                <w:rFonts w:eastAsia="Calibri" w:cstheme="minorHAnsi"/>
                <w:bCs/>
                <w:sz w:val="24"/>
                <w:szCs w:val="24"/>
              </w:rPr>
              <w:t>omplementary</w:t>
            </w:r>
            <w:r>
              <w:rPr>
                <w:rFonts w:eastAsia="Calibri" w:cstheme="minorHAnsi"/>
                <w:bCs/>
                <w:sz w:val="24"/>
                <w:szCs w:val="24"/>
              </w:rPr>
              <w:t>.</w:t>
            </w:r>
          </w:p>
        </w:tc>
        <w:tc>
          <w:tcPr>
            <w:tcW w:w="2495" w:type="dxa"/>
          </w:tcPr>
          <w:p w:rsidRPr="003D3A09" w:rsidR="009D3C35" w:rsidP="00B022A6" w:rsidRDefault="00C44BB7" w14:paraId="085D8FF0" w14:textId="389503A0">
            <w:pPr>
              <w:rPr>
                <w:rFonts w:eastAsia="Calibri" w:cstheme="minorHAnsi"/>
                <w:bCs/>
                <w:noProof/>
                <w:sz w:val="24"/>
                <w:szCs w:val="24"/>
              </w:rPr>
            </w:pPr>
            <w:r>
              <w:rPr>
                <w:rFonts w:eastAsia="Calibri" w:cstheme="minorHAnsi"/>
                <w:bCs/>
                <w:noProof/>
                <w:sz w:val="24"/>
                <w:szCs w:val="24"/>
              </w:rPr>
              <w:t>supplementary</w:t>
            </w:r>
          </w:p>
        </w:tc>
      </w:tr>
      <w:tr w:rsidRPr="00513D17" w:rsidR="009D3C35" w:rsidTr="00B022A6" w14:paraId="5E65550B" w14:textId="77777777">
        <w:tc>
          <w:tcPr>
            <w:tcW w:w="715" w:type="dxa"/>
          </w:tcPr>
          <w:p w:rsidRPr="00513D17" w:rsidR="009D3C35" w:rsidP="00B022A6" w:rsidRDefault="009D3C35" w14:paraId="0CCA3565" w14:textId="77777777">
            <w:pPr>
              <w:rPr>
                <w:rFonts w:eastAsia="Calibri" w:cstheme="minorHAnsi"/>
                <w:bCs/>
                <w:sz w:val="24"/>
                <w:szCs w:val="24"/>
              </w:rPr>
            </w:pPr>
            <w:r>
              <w:rPr>
                <w:rFonts w:eastAsia="Calibri" w:cstheme="minorHAnsi"/>
                <w:bCs/>
                <w:sz w:val="24"/>
                <w:szCs w:val="24"/>
              </w:rPr>
              <w:t>Q 2</w:t>
            </w:r>
          </w:p>
        </w:tc>
        <w:tc>
          <w:tcPr>
            <w:tcW w:w="7580" w:type="dxa"/>
          </w:tcPr>
          <w:p w:rsidR="009D3C35" w:rsidP="00B022A6" w:rsidRDefault="00C44BB7" w14:paraId="633D2FF9" w14:textId="5C4D0394">
            <w:pPr>
              <w:rPr>
                <w:rFonts w:eastAsia="Calibri" w:cstheme="minorHAnsi"/>
                <w:bCs/>
                <w:sz w:val="24"/>
                <w:szCs w:val="24"/>
              </w:rPr>
            </w:pPr>
            <w:r>
              <w:rPr>
                <w:rFonts w:eastAsia="Calibri" w:cstheme="minorHAnsi"/>
                <w:bCs/>
                <w:sz w:val="24"/>
                <w:szCs w:val="24"/>
              </w:rPr>
              <w:t xml:space="preserve">Quadrilateral </w:t>
            </w:r>
            <m:oMath>
              <m:r>
                <w:rPr>
                  <w:rFonts w:ascii="Cambria Math" w:hAnsi="Cambria Math" w:eastAsia="Calibri" w:cstheme="minorHAnsi"/>
                  <w:sz w:val="24"/>
                  <w:szCs w:val="24"/>
                </w:rPr>
                <m:t>AEIU</m:t>
              </m:r>
            </m:oMath>
            <w:r>
              <w:rPr>
                <w:rFonts w:eastAsia="Calibri" w:cstheme="minorHAnsi"/>
                <w:bCs/>
                <w:sz w:val="24"/>
                <w:szCs w:val="24"/>
              </w:rPr>
              <w:t xml:space="preserve"> is inscribed in circle </w:t>
            </w:r>
            <m:oMath>
              <m:r>
                <w:rPr>
                  <w:rFonts w:ascii="Cambria Math" w:hAnsi="Cambria Math" w:eastAsia="Calibri" w:cstheme="minorHAnsi"/>
                  <w:sz w:val="24"/>
                  <w:szCs w:val="24"/>
                </w:rPr>
                <m:t>O</m:t>
              </m:r>
            </m:oMath>
            <w:r>
              <w:rPr>
                <w:rFonts w:eastAsia="Calibri" w:cstheme="minorHAnsi"/>
                <w:bCs/>
                <w:sz w:val="24"/>
                <w:szCs w:val="24"/>
              </w:rPr>
              <w:t xml:space="preserve">. Given </w:t>
            </w:r>
            <m:oMath>
              <m:r>
                <w:rPr>
                  <w:rFonts w:ascii="Cambria Math" w:hAnsi="Cambria Math" w:eastAsia="Calibri" w:cstheme="minorHAnsi"/>
                  <w:sz w:val="24"/>
                  <w:szCs w:val="24"/>
                </w:rPr>
                <m:t>m∠A=27°</m:t>
              </m:r>
            </m:oMath>
            <w:r>
              <w:rPr>
                <w:rFonts w:eastAsia="Calibri" w:cstheme="minorHAnsi"/>
                <w:bCs/>
                <w:sz w:val="24"/>
                <w:szCs w:val="24"/>
              </w:rPr>
              <w:t xml:space="preserve"> and </w:t>
            </w:r>
            <m:oMath>
              <m:r>
                <w:rPr>
                  <w:rFonts w:ascii="Cambria Math" w:hAnsi="Cambria Math" w:eastAsia="Calibri" w:cstheme="minorHAnsi"/>
                  <w:sz w:val="24"/>
                  <w:szCs w:val="24"/>
                </w:rPr>
                <m:t>m∠E=2(m∠A)</m:t>
              </m:r>
            </m:oMath>
            <w:r>
              <w:rPr>
                <w:rFonts w:eastAsia="Calibri" w:cstheme="minorHAnsi"/>
                <w:bCs/>
                <w:sz w:val="24"/>
                <w:szCs w:val="24"/>
              </w:rPr>
              <w:t xml:space="preserve">, find </w:t>
            </w:r>
            <m:oMath>
              <m:r>
                <w:rPr>
                  <w:rFonts w:ascii="Cambria Math" w:hAnsi="Cambria Math" w:eastAsia="Calibri" w:cstheme="minorHAnsi"/>
                  <w:sz w:val="24"/>
                  <w:szCs w:val="24"/>
                </w:rPr>
                <m:t>m∠I</m:t>
              </m:r>
            </m:oMath>
            <w:r>
              <w:rPr>
                <w:rFonts w:eastAsia="Calibri" w:cstheme="minorHAnsi"/>
                <w:bCs/>
                <w:sz w:val="24"/>
                <w:szCs w:val="24"/>
              </w:rPr>
              <w:t xml:space="preserve"> and </w:t>
            </w:r>
            <m:oMath>
              <m:r>
                <w:rPr>
                  <w:rFonts w:ascii="Cambria Math" w:hAnsi="Cambria Math" w:eastAsia="Calibri" w:cstheme="minorHAnsi"/>
                  <w:sz w:val="24"/>
                  <w:szCs w:val="24"/>
                </w:rPr>
                <m:t>m∠U</m:t>
              </m:r>
            </m:oMath>
            <w:r>
              <w:rPr>
                <w:rFonts w:eastAsia="Calibri" w:cstheme="minorHAnsi"/>
                <w:bCs/>
                <w:sz w:val="24"/>
                <w:szCs w:val="24"/>
              </w:rPr>
              <w:t>.</w:t>
            </w:r>
          </w:p>
          <w:p w:rsidR="00C44BB7" w:rsidP="00B022A6" w:rsidRDefault="00C44BB7" w14:paraId="3A063873" w14:textId="77777777">
            <w:pPr>
              <w:rPr>
                <w:rFonts w:eastAsia="Calibri" w:cstheme="minorHAnsi"/>
                <w:bCs/>
                <w:sz w:val="24"/>
                <w:szCs w:val="24"/>
              </w:rPr>
            </w:pPr>
          </w:p>
          <w:p w:rsidRPr="00C44BB7" w:rsidR="00C44BB7" w:rsidP="003C5BD3" w:rsidRDefault="00C44BB7" w14:paraId="1B62CC07" w14:textId="77777777">
            <w:pPr>
              <w:pStyle w:val="ListParagraph"/>
              <w:numPr>
                <w:ilvl w:val="0"/>
                <w:numId w:val="43"/>
              </w:numPr>
              <w:rPr>
                <w:rFonts w:eastAsia="Calibri" w:cstheme="minorHAnsi"/>
                <w:bCs/>
                <w:sz w:val="24"/>
                <w:szCs w:val="24"/>
              </w:rPr>
            </w:pPr>
            <m:oMath>
              <m:r>
                <w:rPr>
                  <w:rFonts w:ascii="Cambria Math" w:hAnsi="Cambria Math" w:eastAsia="Calibri" w:cstheme="minorHAnsi"/>
                  <w:sz w:val="24"/>
                  <w:szCs w:val="24"/>
                </w:rPr>
                <m:t>m∠I=126°</m:t>
              </m:r>
            </m:oMath>
            <w:r w:rsidRPr="00C44BB7">
              <w:rPr>
                <w:rFonts w:eastAsia="Calibri" w:cstheme="minorHAnsi"/>
                <w:bCs/>
                <w:sz w:val="24"/>
                <w:szCs w:val="24"/>
              </w:rPr>
              <w:t xml:space="preserve"> and </w:t>
            </w:r>
            <m:oMath>
              <m:r>
                <w:rPr>
                  <w:rFonts w:ascii="Cambria Math" w:hAnsi="Cambria Math" w:eastAsia="Calibri" w:cstheme="minorHAnsi"/>
                  <w:sz w:val="24"/>
                  <w:szCs w:val="24"/>
                </w:rPr>
                <m:t>m∠U=153°</m:t>
              </m:r>
            </m:oMath>
          </w:p>
          <w:p w:rsidRPr="00C44BB7" w:rsidR="00C44BB7" w:rsidP="003C5BD3" w:rsidRDefault="00C44BB7" w14:paraId="15F6D00C" w14:textId="77777777">
            <w:pPr>
              <w:pStyle w:val="ListParagraph"/>
              <w:numPr>
                <w:ilvl w:val="0"/>
                <w:numId w:val="43"/>
              </w:numPr>
              <w:rPr>
                <w:rFonts w:eastAsia="Calibri" w:cstheme="minorHAnsi"/>
                <w:bCs/>
                <w:sz w:val="24"/>
                <w:szCs w:val="24"/>
              </w:rPr>
            </w:pPr>
            <m:oMath>
              <m:r>
                <w:rPr>
                  <w:rFonts w:ascii="Cambria Math" w:hAnsi="Cambria Math" w:eastAsia="Calibri" w:cstheme="minorHAnsi"/>
                  <w:sz w:val="24"/>
                  <w:szCs w:val="24"/>
                </w:rPr>
                <m:t>m∠I=153°</m:t>
              </m:r>
            </m:oMath>
            <w:r w:rsidRPr="00C44BB7">
              <w:rPr>
                <w:rFonts w:eastAsia="Calibri" w:cstheme="minorHAnsi"/>
                <w:bCs/>
                <w:sz w:val="24"/>
                <w:szCs w:val="24"/>
              </w:rPr>
              <w:t xml:space="preserve"> and </w:t>
            </w:r>
            <m:oMath>
              <m:r>
                <w:rPr>
                  <w:rFonts w:ascii="Cambria Math" w:hAnsi="Cambria Math" w:eastAsia="Calibri" w:cstheme="minorHAnsi"/>
                  <w:sz w:val="24"/>
                  <w:szCs w:val="24"/>
                </w:rPr>
                <m:t>m∠U=153°</m:t>
              </m:r>
            </m:oMath>
          </w:p>
          <w:p w:rsidRPr="00C44BB7" w:rsidR="00C44BB7" w:rsidP="003C5BD3" w:rsidRDefault="00C44BB7" w14:paraId="2728286D" w14:textId="77777777">
            <w:pPr>
              <w:pStyle w:val="ListParagraph"/>
              <w:numPr>
                <w:ilvl w:val="0"/>
                <w:numId w:val="43"/>
              </w:numPr>
              <w:rPr>
                <w:rFonts w:eastAsia="Calibri" w:cstheme="minorHAnsi"/>
                <w:bCs/>
                <w:sz w:val="24"/>
                <w:szCs w:val="24"/>
              </w:rPr>
            </w:pPr>
            <m:oMath>
              <m:r>
                <w:rPr>
                  <w:rFonts w:ascii="Cambria Math" w:hAnsi="Cambria Math" w:eastAsia="Calibri" w:cstheme="minorHAnsi"/>
                  <w:sz w:val="24"/>
                  <w:szCs w:val="24"/>
                </w:rPr>
                <m:t>m∠I=153°</m:t>
              </m:r>
            </m:oMath>
            <w:r w:rsidRPr="00C44BB7">
              <w:rPr>
                <w:rFonts w:eastAsia="Calibri" w:cstheme="minorHAnsi"/>
                <w:bCs/>
                <w:sz w:val="24"/>
                <w:szCs w:val="24"/>
              </w:rPr>
              <w:t xml:space="preserve"> and </w:t>
            </w:r>
            <m:oMath>
              <m:r>
                <w:rPr>
                  <w:rFonts w:ascii="Cambria Math" w:hAnsi="Cambria Math" w:eastAsia="Calibri" w:cstheme="minorHAnsi"/>
                  <w:sz w:val="24"/>
                  <w:szCs w:val="24"/>
                </w:rPr>
                <m:t>m∠U=126°</m:t>
              </m:r>
            </m:oMath>
          </w:p>
          <w:p w:rsidRPr="00C44BB7" w:rsidR="00C44BB7" w:rsidP="003C5BD3" w:rsidRDefault="00C44BB7" w14:paraId="446F1F1C" w14:textId="06F4BD72">
            <w:pPr>
              <w:pStyle w:val="ListParagraph"/>
              <w:numPr>
                <w:ilvl w:val="0"/>
                <w:numId w:val="43"/>
              </w:numPr>
              <w:rPr>
                <w:rFonts w:eastAsia="Calibri" w:cstheme="minorHAnsi"/>
                <w:bCs/>
                <w:sz w:val="24"/>
                <w:szCs w:val="24"/>
              </w:rPr>
            </w:pPr>
            <m:oMath>
              <m:r>
                <w:rPr>
                  <w:rFonts w:ascii="Cambria Math" w:hAnsi="Cambria Math" w:eastAsia="Calibri" w:cstheme="minorHAnsi"/>
                  <w:sz w:val="24"/>
                  <w:szCs w:val="24"/>
                </w:rPr>
                <m:t>m∠I=126°</m:t>
              </m:r>
            </m:oMath>
            <w:r w:rsidRPr="00C44BB7">
              <w:rPr>
                <w:rFonts w:eastAsia="Calibri" w:cstheme="minorHAnsi"/>
                <w:bCs/>
                <w:sz w:val="24"/>
                <w:szCs w:val="24"/>
              </w:rPr>
              <w:t xml:space="preserve"> and </w:t>
            </w:r>
            <m:oMath>
              <m:r>
                <w:rPr>
                  <w:rFonts w:ascii="Cambria Math" w:hAnsi="Cambria Math" w:eastAsia="Calibri" w:cstheme="minorHAnsi"/>
                  <w:sz w:val="24"/>
                  <w:szCs w:val="24"/>
                </w:rPr>
                <m:t>m∠U=126°</m:t>
              </m:r>
            </m:oMath>
          </w:p>
        </w:tc>
        <w:tc>
          <w:tcPr>
            <w:tcW w:w="2495" w:type="dxa"/>
          </w:tcPr>
          <w:p w:rsidRPr="00C44BB7" w:rsidR="00C44BB7" w:rsidP="00C44BB7" w:rsidRDefault="00C44BB7" w14:paraId="356BB282" w14:textId="77777777">
            <w:pPr>
              <w:rPr>
                <w:rFonts w:eastAsia="Calibri" w:cstheme="minorHAnsi"/>
                <w:bCs/>
                <w:sz w:val="24"/>
                <w:szCs w:val="24"/>
              </w:rPr>
            </w:pPr>
            <m:oMath>
              <m:r>
                <w:rPr>
                  <w:rFonts w:ascii="Cambria Math" w:hAnsi="Cambria Math" w:eastAsia="Calibri" w:cstheme="minorHAnsi"/>
                  <w:sz w:val="24"/>
                  <w:szCs w:val="24"/>
                </w:rPr>
                <m:t>m∠I=153°</m:t>
              </m:r>
            </m:oMath>
            <w:r w:rsidRPr="00C44BB7">
              <w:rPr>
                <w:rFonts w:eastAsia="Calibri" w:cstheme="minorHAnsi"/>
                <w:bCs/>
                <w:sz w:val="24"/>
                <w:szCs w:val="24"/>
              </w:rPr>
              <w:t xml:space="preserve"> and </w:t>
            </w:r>
            <m:oMath>
              <m:r>
                <w:rPr>
                  <w:rFonts w:ascii="Cambria Math" w:hAnsi="Cambria Math" w:eastAsia="Calibri" w:cstheme="minorHAnsi"/>
                  <w:sz w:val="24"/>
                  <w:szCs w:val="24"/>
                </w:rPr>
                <m:t>m∠U=126°</m:t>
              </m:r>
            </m:oMath>
          </w:p>
          <w:p w:rsidRPr="000A4D6F" w:rsidR="009D3C35" w:rsidP="00B022A6" w:rsidRDefault="009D3C35" w14:paraId="76095095" w14:textId="77777777">
            <w:pPr>
              <w:rPr>
                <w:rFonts w:eastAsia="Calibri" w:cstheme="minorHAnsi"/>
                <w:bCs/>
                <w:noProof/>
                <w:sz w:val="24"/>
                <w:szCs w:val="24"/>
              </w:rPr>
            </w:pPr>
          </w:p>
        </w:tc>
      </w:tr>
      <w:tr w:rsidRPr="00513D17" w:rsidR="009D3C35" w:rsidTr="00B022A6" w14:paraId="64BFDBD6" w14:textId="77777777">
        <w:tc>
          <w:tcPr>
            <w:tcW w:w="715" w:type="dxa"/>
          </w:tcPr>
          <w:p w:rsidRPr="00513D17" w:rsidR="009D3C35" w:rsidP="00B022A6" w:rsidRDefault="009D3C35" w14:paraId="707C7D01" w14:textId="77777777">
            <w:pPr>
              <w:rPr>
                <w:rFonts w:eastAsia="Calibri" w:cstheme="minorHAnsi"/>
                <w:bCs/>
                <w:sz w:val="24"/>
                <w:szCs w:val="24"/>
              </w:rPr>
            </w:pPr>
            <w:r>
              <w:rPr>
                <w:rFonts w:eastAsia="Calibri" w:cstheme="minorHAnsi"/>
                <w:bCs/>
                <w:sz w:val="24"/>
                <w:szCs w:val="24"/>
              </w:rPr>
              <w:t>Q 3</w:t>
            </w:r>
          </w:p>
        </w:tc>
        <w:tc>
          <w:tcPr>
            <w:tcW w:w="7580" w:type="dxa"/>
          </w:tcPr>
          <w:p w:rsidR="00C44BB7" w:rsidP="00C44BB7" w:rsidRDefault="00C44BB7" w14:paraId="71303183" w14:textId="77777777">
            <w:pPr>
              <w:rPr>
                <w:rFonts w:eastAsia="Calibri" w:cstheme="minorHAnsi"/>
                <w:bCs/>
                <w:sz w:val="24"/>
                <w:szCs w:val="24"/>
              </w:rPr>
            </w:pPr>
            <w:r w:rsidRPr="00C44BB7">
              <w:rPr>
                <w:rFonts w:eastAsia="Calibri" w:cstheme="minorHAnsi"/>
                <w:bCs/>
                <w:sz w:val="24"/>
                <w:szCs w:val="24"/>
              </w:rPr>
              <w:t>Identify the true statement about inscribed angles and their intercepted arc.</w:t>
            </w:r>
          </w:p>
          <w:p w:rsidRPr="00C44BB7" w:rsidR="00C44BB7" w:rsidP="00C44BB7" w:rsidRDefault="00C44BB7" w14:paraId="0C1E163D" w14:textId="77777777">
            <w:pPr>
              <w:rPr>
                <w:rFonts w:eastAsia="Calibri" w:cstheme="minorHAnsi"/>
                <w:bCs/>
                <w:sz w:val="24"/>
                <w:szCs w:val="24"/>
              </w:rPr>
            </w:pPr>
          </w:p>
          <w:p w:rsidRPr="00C44BB7" w:rsidR="00C44BB7" w:rsidP="003C5BD3" w:rsidRDefault="00C44BB7" w14:paraId="60E85205" w14:textId="77777777">
            <w:pPr>
              <w:pStyle w:val="ListParagraph"/>
              <w:numPr>
                <w:ilvl w:val="0"/>
                <w:numId w:val="44"/>
              </w:numPr>
              <w:rPr>
                <w:rFonts w:eastAsia="Calibri" w:cstheme="minorHAnsi"/>
                <w:bCs/>
                <w:sz w:val="24"/>
                <w:szCs w:val="24"/>
              </w:rPr>
            </w:pPr>
            <w:r w:rsidRPr="00C44BB7">
              <w:rPr>
                <w:rFonts w:eastAsia="Calibri" w:cstheme="minorHAnsi"/>
                <w:bCs/>
                <w:sz w:val="24"/>
                <w:szCs w:val="24"/>
              </w:rPr>
              <w:t>The intercepted arc is half the measure of the inscribed angle.</w:t>
            </w:r>
          </w:p>
          <w:p w:rsidRPr="00C44BB7" w:rsidR="00C44BB7" w:rsidP="003C5BD3" w:rsidRDefault="00C44BB7" w14:paraId="4B9F6527" w14:textId="77777777">
            <w:pPr>
              <w:pStyle w:val="ListParagraph"/>
              <w:numPr>
                <w:ilvl w:val="0"/>
                <w:numId w:val="44"/>
              </w:numPr>
              <w:rPr>
                <w:rFonts w:eastAsia="Calibri" w:cstheme="minorHAnsi"/>
                <w:bCs/>
                <w:sz w:val="24"/>
                <w:szCs w:val="24"/>
              </w:rPr>
            </w:pPr>
            <w:r w:rsidRPr="00C44BB7">
              <w:rPr>
                <w:rFonts w:eastAsia="Calibri" w:cstheme="minorHAnsi"/>
                <w:bCs/>
                <w:sz w:val="24"/>
                <w:szCs w:val="24"/>
              </w:rPr>
              <w:t>The intercepted arc is twice the measure of the inscribed angle.</w:t>
            </w:r>
          </w:p>
          <w:p w:rsidRPr="00C44BB7" w:rsidR="00C44BB7" w:rsidP="003C5BD3" w:rsidRDefault="00C44BB7" w14:paraId="3CF8731E" w14:textId="77777777">
            <w:pPr>
              <w:pStyle w:val="ListParagraph"/>
              <w:numPr>
                <w:ilvl w:val="0"/>
                <w:numId w:val="44"/>
              </w:numPr>
              <w:rPr>
                <w:rFonts w:eastAsia="Calibri" w:cstheme="minorHAnsi"/>
                <w:bCs/>
                <w:sz w:val="24"/>
                <w:szCs w:val="24"/>
              </w:rPr>
            </w:pPr>
            <w:r w:rsidRPr="00C44BB7">
              <w:rPr>
                <w:rFonts w:eastAsia="Calibri" w:cstheme="minorHAnsi"/>
                <w:bCs/>
                <w:sz w:val="24"/>
                <w:szCs w:val="24"/>
              </w:rPr>
              <w:t>The inscribed angle is twice the measure of its intercepted arc.</w:t>
            </w:r>
          </w:p>
          <w:p w:rsidRPr="00C44BB7" w:rsidR="009D3C35" w:rsidP="003C5BD3" w:rsidRDefault="00C44BB7" w14:paraId="72D492C9" w14:textId="1481DF0D">
            <w:pPr>
              <w:pStyle w:val="ListParagraph"/>
              <w:numPr>
                <w:ilvl w:val="0"/>
                <w:numId w:val="44"/>
              </w:numPr>
              <w:rPr>
                <w:rFonts w:eastAsia="Calibri" w:cstheme="minorHAnsi"/>
                <w:bCs/>
                <w:sz w:val="24"/>
                <w:szCs w:val="24"/>
              </w:rPr>
            </w:pPr>
            <w:r w:rsidRPr="00C44BB7">
              <w:rPr>
                <w:rFonts w:eastAsia="Calibri" w:cstheme="minorHAnsi"/>
                <w:bCs/>
                <w:sz w:val="24"/>
                <w:szCs w:val="24"/>
              </w:rPr>
              <w:t>The intercepted arc is equal in measure to its inscribed angle</w:t>
            </w:r>
            <w:r>
              <w:rPr>
                <w:rFonts w:eastAsia="Calibri" w:cstheme="minorHAnsi"/>
                <w:bCs/>
                <w:sz w:val="24"/>
                <w:szCs w:val="24"/>
              </w:rPr>
              <w:t>.</w:t>
            </w:r>
          </w:p>
        </w:tc>
        <w:tc>
          <w:tcPr>
            <w:tcW w:w="2495" w:type="dxa"/>
          </w:tcPr>
          <w:p w:rsidRPr="00C44BB7" w:rsidR="00C44BB7" w:rsidP="00C44BB7" w:rsidRDefault="00C44BB7" w14:paraId="7C043466" w14:textId="77777777">
            <w:pPr>
              <w:rPr>
                <w:rFonts w:eastAsia="Calibri" w:cstheme="minorHAnsi"/>
                <w:bCs/>
                <w:sz w:val="24"/>
                <w:szCs w:val="24"/>
              </w:rPr>
            </w:pPr>
            <w:r w:rsidRPr="00C44BB7">
              <w:rPr>
                <w:rFonts w:eastAsia="Calibri" w:cstheme="minorHAnsi"/>
                <w:bCs/>
                <w:sz w:val="24"/>
                <w:szCs w:val="24"/>
              </w:rPr>
              <w:t>The intercepted arc is twice the measure of the inscribed angle.</w:t>
            </w:r>
          </w:p>
          <w:p w:rsidRPr="00451918" w:rsidR="009D3C35" w:rsidP="00B022A6" w:rsidRDefault="009D3C35" w14:paraId="601019EF" w14:textId="77777777">
            <w:pPr>
              <w:rPr>
                <w:rFonts w:eastAsia="Calibri" w:cstheme="minorHAnsi"/>
                <w:bCs/>
                <w:noProof/>
                <w:sz w:val="24"/>
                <w:szCs w:val="24"/>
              </w:rPr>
            </w:pPr>
          </w:p>
        </w:tc>
      </w:tr>
      <w:tr w:rsidRPr="00513D17" w:rsidR="009D3C35" w:rsidTr="00B022A6" w14:paraId="7D79813A" w14:textId="77777777">
        <w:tc>
          <w:tcPr>
            <w:tcW w:w="715" w:type="dxa"/>
          </w:tcPr>
          <w:p w:rsidRPr="00513D17" w:rsidR="009D3C35" w:rsidP="00B022A6" w:rsidRDefault="009D3C35" w14:paraId="2F617DCE" w14:textId="77777777">
            <w:pPr>
              <w:rPr>
                <w:rFonts w:eastAsia="Calibri" w:cstheme="minorHAnsi"/>
                <w:bCs/>
                <w:sz w:val="24"/>
                <w:szCs w:val="24"/>
              </w:rPr>
            </w:pPr>
            <w:r>
              <w:rPr>
                <w:rFonts w:eastAsia="Calibri" w:cstheme="minorHAnsi"/>
                <w:bCs/>
                <w:sz w:val="24"/>
                <w:szCs w:val="24"/>
              </w:rPr>
              <w:t>Q 4</w:t>
            </w:r>
          </w:p>
        </w:tc>
        <w:tc>
          <w:tcPr>
            <w:tcW w:w="7580" w:type="dxa"/>
          </w:tcPr>
          <w:p w:rsidR="009D3C35" w:rsidP="00B022A6" w:rsidRDefault="000F45BE" w14:paraId="7BF5BD3F" w14:textId="7FD7A751">
            <w:pPr>
              <w:rPr>
                <w:rFonts w:eastAsia="Calibri" w:cstheme="minorHAnsi"/>
                <w:bCs/>
                <w:sz w:val="24"/>
                <w:szCs w:val="24"/>
              </w:rPr>
            </w:pPr>
            <w:r>
              <w:rPr>
                <w:rFonts w:eastAsia="Calibri" w:cstheme="minorHAnsi"/>
                <w:bCs/>
                <w:sz w:val="24"/>
                <w:szCs w:val="24"/>
              </w:rPr>
              <w:t xml:space="preserve">Draw the following diagram: quadrilateral </w:t>
            </w:r>
            <m:oMath>
              <m:r>
                <w:rPr>
                  <w:rFonts w:ascii="Cambria Math" w:hAnsi="Cambria Math" w:eastAsia="Calibri" w:cstheme="minorHAnsi"/>
                  <w:sz w:val="24"/>
                  <w:szCs w:val="24"/>
                </w:rPr>
                <m:t>ABCD</m:t>
              </m:r>
            </m:oMath>
            <w:r>
              <w:rPr>
                <w:rFonts w:eastAsia="Calibri" w:cstheme="minorHAnsi"/>
                <w:bCs/>
                <w:sz w:val="24"/>
                <w:szCs w:val="24"/>
              </w:rPr>
              <w:t xml:space="preserve"> inscribed in circle </w:t>
            </w:r>
            <m:oMath>
              <m:r>
                <w:rPr>
                  <w:rFonts w:ascii="Cambria Math" w:hAnsi="Cambria Math" w:eastAsia="Calibri" w:cstheme="minorHAnsi"/>
                  <w:sz w:val="24"/>
                  <w:szCs w:val="24"/>
                </w:rPr>
                <m:t>E</m:t>
              </m:r>
            </m:oMath>
            <w:r>
              <w:rPr>
                <w:rFonts w:eastAsia="Calibri" w:cstheme="minorHAnsi"/>
                <w:bCs/>
                <w:sz w:val="24"/>
                <w:szCs w:val="24"/>
              </w:rPr>
              <w:t xml:space="preserve">. </w:t>
            </w:r>
            <w:r w:rsidR="005C440D">
              <w:rPr>
                <w:rFonts w:eastAsia="Calibri" w:cstheme="minorHAnsi"/>
                <w:bCs/>
                <w:sz w:val="24"/>
                <w:szCs w:val="24"/>
              </w:rPr>
              <w:t xml:space="preserve">The </w:t>
            </w:r>
            <m:oMath>
              <m:r>
                <w:rPr>
                  <w:rFonts w:ascii="Cambria Math" w:hAnsi="Cambria Math" w:eastAsia="Calibri" w:cstheme="minorHAnsi"/>
                  <w:sz w:val="24"/>
                  <w:szCs w:val="24"/>
                </w:rPr>
                <m:t>m</m:t>
              </m:r>
              <m:groupChr>
                <m:groupChrPr>
                  <m:chr m:val="⏞"/>
                  <m:pos m:val="top"/>
                  <m:vertJc m:val="bot"/>
                  <m:ctrlPr>
                    <w:rPr>
                      <w:rFonts w:ascii="Cambria Math" w:hAnsi="Cambria Math" w:eastAsia="Calibri" w:cstheme="minorHAnsi"/>
                      <w:bCs/>
                      <w:i/>
                      <w:sz w:val="24"/>
                      <w:szCs w:val="24"/>
                    </w:rPr>
                  </m:ctrlPr>
                </m:groupChrPr>
                <m:e>
                  <m:r>
                    <w:rPr>
                      <w:rFonts w:ascii="Cambria Math" w:hAnsi="Cambria Math" w:eastAsia="Calibri" w:cstheme="minorHAnsi"/>
                      <w:sz w:val="24"/>
                      <w:szCs w:val="24"/>
                    </w:rPr>
                    <m:t>AB</m:t>
                  </m:r>
                </m:e>
              </m:groupChr>
              <m:r>
                <w:rPr>
                  <w:rFonts w:ascii="Cambria Math" w:hAnsi="Cambria Math" w:eastAsia="Calibri" w:cstheme="minorHAnsi"/>
                  <w:sz w:val="24"/>
                  <w:szCs w:val="24"/>
                </w:rPr>
                <m:t>=54°</m:t>
              </m:r>
            </m:oMath>
            <w:r w:rsidR="005C440D">
              <w:rPr>
                <w:rFonts w:eastAsia="Calibri" w:cstheme="minorHAnsi"/>
                <w:bCs/>
                <w:sz w:val="24"/>
                <w:szCs w:val="24"/>
              </w:rPr>
              <w:t xml:space="preserve">, </w:t>
            </w:r>
            <m:oMath>
              <m:r>
                <w:rPr>
                  <w:rFonts w:ascii="Cambria Math" w:hAnsi="Cambria Math" w:eastAsia="Calibri" w:cstheme="minorHAnsi"/>
                  <w:sz w:val="24"/>
                  <w:szCs w:val="24"/>
                </w:rPr>
                <m:t>m</m:t>
              </m:r>
              <m:groupChr>
                <m:groupChrPr>
                  <m:chr m:val="⏞"/>
                  <m:pos m:val="top"/>
                  <m:vertJc m:val="bot"/>
                  <m:ctrlPr>
                    <w:rPr>
                      <w:rFonts w:ascii="Cambria Math" w:hAnsi="Cambria Math" w:eastAsia="Calibri" w:cstheme="minorHAnsi"/>
                      <w:bCs/>
                      <w:i/>
                      <w:sz w:val="24"/>
                      <w:szCs w:val="24"/>
                    </w:rPr>
                  </m:ctrlPr>
                </m:groupChrPr>
                <m:e>
                  <m:r>
                    <w:rPr>
                      <w:rFonts w:ascii="Cambria Math" w:hAnsi="Cambria Math" w:eastAsia="Calibri" w:cstheme="minorHAnsi"/>
                      <w:sz w:val="24"/>
                      <w:szCs w:val="24"/>
                    </w:rPr>
                    <m:t>BC</m:t>
                  </m:r>
                </m:e>
              </m:groupChr>
              <m:r>
                <w:rPr>
                  <w:rFonts w:ascii="Cambria Math" w:hAnsi="Cambria Math" w:eastAsia="Calibri" w:cstheme="minorHAnsi"/>
                  <w:sz w:val="24"/>
                  <w:szCs w:val="24"/>
                </w:rPr>
                <m:t>=115°</m:t>
              </m:r>
            </m:oMath>
            <w:r w:rsidR="005C440D">
              <w:rPr>
                <w:rFonts w:eastAsia="Calibri" w:cstheme="minorHAnsi"/>
                <w:bCs/>
                <w:sz w:val="24"/>
                <w:szCs w:val="24"/>
              </w:rPr>
              <w:t xml:space="preserve">, and </w:t>
            </w:r>
            <m:oMath>
              <m:r>
                <w:rPr>
                  <w:rFonts w:ascii="Cambria Math" w:hAnsi="Cambria Math" w:eastAsia="Calibri" w:cstheme="minorHAnsi"/>
                  <w:sz w:val="24"/>
                  <w:szCs w:val="24"/>
                </w:rPr>
                <m:t>m</m:t>
              </m:r>
              <m:groupChr>
                <m:groupChrPr>
                  <m:chr m:val="⏞"/>
                  <m:pos m:val="top"/>
                  <m:vertJc m:val="bot"/>
                  <m:ctrlPr>
                    <w:rPr>
                      <w:rFonts w:ascii="Cambria Math" w:hAnsi="Cambria Math" w:eastAsia="Calibri" w:cstheme="minorHAnsi"/>
                      <w:bCs/>
                      <w:i/>
                      <w:sz w:val="24"/>
                      <w:szCs w:val="24"/>
                    </w:rPr>
                  </m:ctrlPr>
                </m:groupChrPr>
                <m:e>
                  <m:r>
                    <w:rPr>
                      <w:rFonts w:ascii="Cambria Math" w:hAnsi="Cambria Math" w:eastAsia="Calibri" w:cstheme="minorHAnsi"/>
                      <w:sz w:val="24"/>
                      <w:szCs w:val="24"/>
                    </w:rPr>
                    <m:t>CD</m:t>
                  </m:r>
                </m:e>
              </m:groupChr>
              <m:r>
                <w:rPr>
                  <w:rFonts w:ascii="Cambria Math" w:hAnsi="Cambria Math" w:eastAsia="Calibri" w:cstheme="minorHAnsi"/>
                  <w:sz w:val="24"/>
                  <w:szCs w:val="24"/>
                </w:rPr>
                <m:t>=86°</m:t>
              </m:r>
            </m:oMath>
            <w:r w:rsidR="005C440D">
              <w:rPr>
                <w:rFonts w:eastAsia="Calibri" w:cstheme="minorHAnsi"/>
                <w:bCs/>
                <w:sz w:val="24"/>
                <w:szCs w:val="24"/>
              </w:rPr>
              <w:t>. Select the true statement.</w:t>
            </w:r>
          </w:p>
          <w:p w:rsidR="005C440D" w:rsidP="00B022A6" w:rsidRDefault="005C440D" w14:paraId="0A9FF44C" w14:textId="77777777">
            <w:pPr>
              <w:rPr>
                <w:rFonts w:eastAsia="Calibri" w:cstheme="minorHAnsi"/>
                <w:bCs/>
                <w:sz w:val="24"/>
                <w:szCs w:val="24"/>
              </w:rPr>
            </w:pPr>
          </w:p>
          <w:p w:rsidR="005C440D" w:rsidP="003C5BD3" w:rsidRDefault="005C440D" w14:paraId="0A864A3D" w14:textId="77777777">
            <w:pPr>
              <w:pStyle w:val="ListParagraph"/>
              <w:numPr>
                <w:ilvl w:val="0"/>
                <w:numId w:val="45"/>
              </w:numPr>
              <w:rPr>
                <w:rFonts w:eastAsia="Calibri" w:cstheme="minorHAnsi"/>
                <w:bCs/>
                <w:sz w:val="24"/>
                <w:szCs w:val="24"/>
              </w:rPr>
            </w:pPr>
            <m:oMath>
              <m:r>
                <w:rPr>
                  <w:rFonts w:ascii="Cambria Math" w:hAnsi="Cambria Math" w:eastAsia="Calibri" w:cstheme="minorHAnsi"/>
                  <w:sz w:val="24"/>
                  <w:szCs w:val="24"/>
                </w:rPr>
                <m:t>m∠B=95.5°</m:t>
              </m:r>
            </m:oMath>
          </w:p>
          <w:p w:rsidR="005C440D" w:rsidP="003C5BD3" w:rsidRDefault="005C440D" w14:paraId="126535C0" w14:textId="77777777">
            <w:pPr>
              <w:pStyle w:val="ListParagraph"/>
              <w:numPr>
                <w:ilvl w:val="0"/>
                <w:numId w:val="45"/>
              </w:numPr>
              <w:rPr>
                <w:rFonts w:eastAsia="Calibri" w:cstheme="minorHAnsi"/>
                <w:bCs/>
                <w:sz w:val="24"/>
                <w:szCs w:val="24"/>
              </w:rPr>
            </w:pPr>
            <m:oMath>
              <m:r>
                <w:rPr>
                  <w:rFonts w:ascii="Cambria Math" w:hAnsi="Cambria Math" w:eastAsia="Calibri" w:cstheme="minorHAnsi"/>
                  <w:sz w:val="24"/>
                  <w:szCs w:val="24"/>
                </w:rPr>
                <w:lastRenderedPageBreak/>
                <m:t>m</m:t>
              </m:r>
              <m:groupChr>
                <m:groupChrPr>
                  <m:chr m:val="⏞"/>
                  <m:pos m:val="top"/>
                  <m:vertJc m:val="bot"/>
                  <m:ctrlPr>
                    <w:rPr>
                      <w:rFonts w:ascii="Cambria Math" w:hAnsi="Cambria Math" w:eastAsia="Calibri" w:cstheme="minorHAnsi"/>
                      <w:bCs/>
                      <w:i/>
                      <w:sz w:val="24"/>
                      <w:szCs w:val="24"/>
                    </w:rPr>
                  </m:ctrlPr>
                </m:groupChrPr>
                <m:e>
                  <m:r>
                    <w:rPr>
                      <w:rFonts w:ascii="Cambria Math" w:hAnsi="Cambria Math" w:eastAsia="Calibri" w:cstheme="minorHAnsi"/>
                      <w:sz w:val="24"/>
                      <w:szCs w:val="24"/>
                    </w:rPr>
                    <m:t>ADC</m:t>
                  </m:r>
                </m:e>
              </m:groupChr>
              <m:r>
                <w:rPr>
                  <w:rFonts w:ascii="Cambria Math" w:hAnsi="Cambria Math" w:eastAsia="Calibri" w:cstheme="minorHAnsi"/>
                  <w:sz w:val="24"/>
                  <w:szCs w:val="24"/>
                </w:rPr>
                <m:t>=84.5°</m:t>
              </m:r>
            </m:oMath>
          </w:p>
          <w:p w:rsidR="005C440D" w:rsidP="003C5BD3" w:rsidRDefault="005C440D" w14:paraId="123B6B2B" w14:textId="77777777">
            <w:pPr>
              <w:pStyle w:val="ListParagraph"/>
              <w:numPr>
                <w:ilvl w:val="0"/>
                <w:numId w:val="45"/>
              </w:numPr>
              <w:rPr>
                <w:rFonts w:eastAsia="Calibri" w:cstheme="minorHAnsi"/>
                <w:bCs/>
                <w:sz w:val="24"/>
                <w:szCs w:val="24"/>
              </w:rPr>
            </w:pPr>
            <m:oMath>
              <m:r>
                <w:rPr>
                  <w:rFonts w:ascii="Cambria Math" w:hAnsi="Cambria Math" w:eastAsia="Calibri" w:cstheme="minorHAnsi"/>
                  <w:sz w:val="24"/>
                  <w:szCs w:val="24"/>
                </w:rPr>
                <m:t>m</m:t>
              </m:r>
              <m:groupChr>
                <m:groupChrPr>
                  <m:chr m:val="⏞"/>
                  <m:pos m:val="top"/>
                  <m:vertJc m:val="bot"/>
                  <m:ctrlPr>
                    <w:rPr>
                      <w:rFonts w:ascii="Cambria Math" w:hAnsi="Cambria Math" w:eastAsia="Calibri" w:cstheme="minorHAnsi"/>
                      <w:bCs/>
                      <w:i/>
                      <w:sz w:val="24"/>
                      <w:szCs w:val="24"/>
                    </w:rPr>
                  </m:ctrlPr>
                </m:groupChrPr>
                <m:e>
                  <m:r>
                    <w:rPr>
                      <w:rFonts w:ascii="Cambria Math" w:hAnsi="Cambria Math" w:eastAsia="Calibri" w:cstheme="minorHAnsi"/>
                      <w:sz w:val="24"/>
                      <w:szCs w:val="24"/>
                    </w:rPr>
                    <m:t>AD</m:t>
                  </m:r>
                </m:e>
              </m:groupChr>
              <m:r>
                <w:rPr>
                  <w:rFonts w:ascii="Cambria Math" w:hAnsi="Cambria Math" w:eastAsia="Calibri" w:cstheme="minorHAnsi"/>
                  <w:sz w:val="24"/>
                  <w:szCs w:val="24"/>
                </w:rPr>
                <m:t>=115°</m:t>
              </m:r>
            </m:oMath>
          </w:p>
          <w:p w:rsidRPr="005C440D" w:rsidR="00D76AC7" w:rsidP="003C5BD3" w:rsidRDefault="00D76AC7" w14:paraId="4A24123D" w14:textId="6E9D4DC1">
            <w:pPr>
              <w:pStyle w:val="ListParagraph"/>
              <w:numPr>
                <w:ilvl w:val="0"/>
                <w:numId w:val="45"/>
              </w:numPr>
              <w:rPr>
                <w:rFonts w:eastAsia="Calibri" w:cstheme="minorHAnsi"/>
                <w:bCs/>
                <w:sz w:val="24"/>
                <w:szCs w:val="24"/>
              </w:rPr>
            </w:pPr>
            <m:oMath>
              <m:r>
                <w:rPr>
                  <w:rFonts w:ascii="Cambria Math" w:hAnsi="Cambria Math" w:eastAsia="Calibri" w:cstheme="minorHAnsi"/>
                  <w:sz w:val="24"/>
                  <w:szCs w:val="24"/>
                </w:rPr>
                <m:t>m∠D=169°</m:t>
              </m:r>
            </m:oMath>
          </w:p>
        </w:tc>
        <w:tc>
          <w:tcPr>
            <w:tcW w:w="2495" w:type="dxa"/>
          </w:tcPr>
          <w:p w:rsidRPr="00D76AC7" w:rsidR="00D76AC7" w:rsidP="00D76AC7" w:rsidRDefault="00D76AC7" w14:paraId="4CE861A4" w14:textId="77777777">
            <w:pPr>
              <w:rPr>
                <w:rFonts w:eastAsia="Calibri" w:cstheme="minorHAnsi"/>
                <w:bCs/>
                <w:sz w:val="24"/>
                <w:szCs w:val="24"/>
              </w:rPr>
            </w:pPr>
            <m:oMathPara>
              <m:oMath>
                <m:r>
                  <w:rPr>
                    <w:rFonts w:ascii="Cambria Math" w:hAnsi="Cambria Math" w:eastAsia="Calibri" w:cstheme="minorHAnsi"/>
                    <w:sz w:val="24"/>
                    <w:szCs w:val="24"/>
                  </w:rPr>
                  <w:lastRenderedPageBreak/>
                  <m:t>m∠B=95.5°</m:t>
                </m:r>
              </m:oMath>
            </m:oMathPara>
          </w:p>
          <w:p w:rsidRPr="00451918" w:rsidR="009D3C35" w:rsidP="00B022A6" w:rsidRDefault="009D3C35" w14:paraId="64DC9629" w14:textId="77777777">
            <w:pPr>
              <w:rPr>
                <w:rFonts w:eastAsia="Calibri" w:cstheme="minorHAnsi"/>
                <w:bCs/>
                <w:noProof/>
                <w:sz w:val="24"/>
                <w:szCs w:val="24"/>
              </w:rPr>
            </w:pPr>
          </w:p>
        </w:tc>
      </w:tr>
      <w:tr w:rsidRPr="00513D17" w:rsidR="009D3C35" w:rsidTr="00B022A6" w14:paraId="7172161A" w14:textId="77777777">
        <w:tc>
          <w:tcPr>
            <w:tcW w:w="715" w:type="dxa"/>
          </w:tcPr>
          <w:p w:rsidRPr="00513D17" w:rsidR="009D3C35" w:rsidP="00B022A6" w:rsidRDefault="009D3C35" w14:paraId="395F8236" w14:textId="77777777">
            <w:pPr>
              <w:rPr>
                <w:rFonts w:eastAsia="Calibri" w:cstheme="minorHAnsi"/>
                <w:bCs/>
                <w:sz w:val="24"/>
                <w:szCs w:val="24"/>
              </w:rPr>
            </w:pPr>
            <w:r>
              <w:rPr>
                <w:rFonts w:eastAsia="Calibri" w:cstheme="minorHAnsi"/>
                <w:bCs/>
                <w:sz w:val="24"/>
                <w:szCs w:val="24"/>
              </w:rPr>
              <w:t>Q 5</w:t>
            </w:r>
          </w:p>
        </w:tc>
        <w:tc>
          <w:tcPr>
            <w:tcW w:w="7580" w:type="dxa"/>
          </w:tcPr>
          <w:p w:rsidR="009D3C35" w:rsidP="00B022A6" w:rsidRDefault="00D76AC7" w14:paraId="0829C450" w14:textId="77777777">
            <w:pPr>
              <w:rPr>
                <w:rFonts w:eastAsia="Calibri" w:cstheme="minorHAnsi"/>
                <w:bCs/>
                <w:sz w:val="24"/>
                <w:szCs w:val="24"/>
              </w:rPr>
            </w:pPr>
            <w:r>
              <w:rPr>
                <w:rFonts w:eastAsia="Calibri" w:cstheme="minorHAnsi"/>
                <w:bCs/>
                <w:sz w:val="24"/>
                <w:szCs w:val="24"/>
              </w:rPr>
              <w:t xml:space="preserve">Quadrilateral </w:t>
            </w:r>
            <m:oMath>
              <m:r>
                <w:rPr>
                  <w:rFonts w:ascii="Cambria Math" w:hAnsi="Cambria Math" w:eastAsia="Calibri" w:cstheme="minorHAnsi"/>
                  <w:sz w:val="24"/>
                  <w:szCs w:val="24"/>
                </w:rPr>
                <m:t>PQRS</m:t>
              </m:r>
            </m:oMath>
            <w:r>
              <w:rPr>
                <w:rFonts w:eastAsia="Calibri" w:cstheme="minorHAnsi"/>
                <w:bCs/>
                <w:sz w:val="24"/>
                <w:szCs w:val="24"/>
              </w:rPr>
              <w:t xml:space="preserve"> is inscribed in circle </w:t>
            </w:r>
            <m:oMath>
              <m:r>
                <w:rPr>
                  <w:rFonts w:ascii="Cambria Math" w:hAnsi="Cambria Math" w:eastAsia="Calibri" w:cstheme="minorHAnsi"/>
                  <w:sz w:val="24"/>
                  <w:szCs w:val="24"/>
                </w:rPr>
                <m:t>O</m:t>
              </m:r>
            </m:oMath>
            <w:r>
              <w:rPr>
                <w:rFonts w:eastAsia="Calibri" w:cstheme="minorHAnsi"/>
                <w:bCs/>
                <w:sz w:val="24"/>
                <w:szCs w:val="24"/>
              </w:rPr>
              <w:t xml:space="preserve">. Opposite angles </w:t>
            </w:r>
            <m:oMath>
              <m:r>
                <w:rPr>
                  <w:rFonts w:ascii="Cambria Math" w:hAnsi="Cambria Math" w:eastAsia="Calibri" w:cstheme="minorHAnsi"/>
                  <w:sz w:val="24"/>
                  <w:szCs w:val="24"/>
                </w:rPr>
                <m:t>P</m:t>
              </m:r>
            </m:oMath>
            <w:r>
              <w:rPr>
                <w:rFonts w:eastAsia="Calibri" w:cstheme="minorHAnsi"/>
                <w:bCs/>
                <w:sz w:val="24"/>
                <w:szCs w:val="24"/>
              </w:rPr>
              <w:t xml:space="preserve"> and </w:t>
            </w:r>
            <m:oMath>
              <m:r>
                <w:rPr>
                  <w:rFonts w:ascii="Cambria Math" w:hAnsi="Cambria Math" w:eastAsia="Calibri" w:cstheme="minorHAnsi"/>
                  <w:sz w:val="24"/>
                  <w:szCs w:val="24"/>
                </w:rPr>
                <m:t>R</m:t>
              </m:r>
            </m:oMath>
            <w:r>
              <w:rPr>
                <w:rFonts w:eastAsia="Calibri" w:cstheme="minorHAnsi"/>
                <w:bCs/>
                <w:sz w:val="24"/>
                <w:szCs w:val="24"/>
              </w:rPr>
              <w:t xml:space="preserve"> measure </w:t>
            </w:r>
            <m:oMath>
              <m:d>
                <m:dPr>
                  <m:ctrlPr>
                    <w:rPr>
                      <w:rFonts w:ascii="Cambria Math" w:hAnsi="Cambria Math" w:eastAsia="Calibri" w:cstheme="minorHAnsi"/>
                      <w:bCs/>
                      <w:i/>
                      <w:sz w:val="24"/>
                      <w:szCs w:val="24"/>
                    </w:rPr>
                  </m:ctrlPr>
                </m:dPr>
                <m:e>
                  <m:r>
                    <w:rPr>
                      <w:rFonts w:ascii="Cambria Math" w:hAnsi="Cambria Math" w:eastAsia="Calibri" w:cstheme="minorHAnsi"/>
                      <w:sz w:val="24"/>
                      <w:szCs w:val="24"/>
                    </w:rPr>
                    <m:t>x+16</m:t>
                  </m:r>
                </m:e>
              </m:d>
              <m:r>
                <w:rPr>
                  <w:rFonts w:ascii="Cambria Math" w:hAnsi="Cambria Math" w:eastAsia="Calibri" w:cstheme="minorHAnsi"/>
                  <w:sz w:val="24"/>
                  <w:szCs w:val="24"/>
                </w:rPr>
                <m:t>°</m:t>
              </m:r>
            </m:oMath>
            <w:r>
              <w:rPr>
                <w:rFonts w:eastAsia="Calibri" w:cstheme="minorHAnsi"/>
                <w:bCs/>
                <w:sz w:val="24"/>
                <w:szCs w:val="24"/>
              </w:rPr>
              <w:t xml:space="preserve"> and </w:t>
            </w:r>
            <m:oMath>
              <m:d>
                <m:dPr>
                  <m:ctrlPr>
                    <w:rPr>
                      <w:rFonts w:ascii="Cambria Math" w:hAnsi="Cambria Math" w:eastAsia="Calibri" w:cstheme="minorHAnsi"/>
                      <w:bCs/>
                      <w:i/>
                      <w:sz w:val="24"/>
                      <w:szCs w:val="24"/>
                    </w:rPr>
                  </m:ctrlPr>
                </m:dPr>
                <m:e>
                  <m:r>
                    <w:rPr>
                      <w:rFonts w:ascii="Cambria Math" w:hAnsi="Cambria Math" w:eastAsia="Calibri" w:cstheme="minorHAnsi"/>
                      <w:sz w:val="24"/>
                      <w:szCs w:val="24"/>
                    </w:rPr>
                    <m:t>6x-4</m:t>
                  </m:r>
                </m:e>
              </m:d>
              <m:r>
                <w:rPr>
                  <w:rFonts w:ascii="Cambria Math" w:hAnsi="Cambria Math" w:eastAsia="Calibri" w:cstheme="minorHAnsi"/>
                  <w:sz w:val="24"/>
                  <w:szCs w:val="24"/>
                </w:rPr>
                <m:t>°</m:t>
              </m:r>
            </m:oMath>
            <w:r>
              <w:rPr>
                <w:rFonts w:eastAsia="Calibri" w:cstheme="minorHAnsi"/>
                <w:bCs/>
                <w:sz w:val="24"/>
                <w:szCs w:val="24"/>
              </w:rPr>
              <w:t>, respectively. Determine the measure of the smaller angle.</w:t>
            </w:r>
          </w:p>
          <w:p w:rsidR="00D76AC7" w:rsidP="00B022A6" w:rsidRDefault="00D76AC7" w14:paraId="6E13CDC5" w14:textId="77777777">
            <w:pPr>
              <w:rPr>
                <w:rFonts w:eastAsia="Calibri" w:cstheme="minorHAnsi"/>
                <w:bCs/>
                <w:sz w:val="24"/>
                <w:szCs w:val="24"/>
              </w:rPr>
            </w:pPr>
          </w:p>
          <w:p w:rsidRPr="00D76AC7" w:rsidR="00D76AC7" w:rsidP="003C5BD3" w:rsidRDefault="00D76AC7" w14:paraId="6089C825" w14:textId="77777777">
            <w:pPr>
              <w:pStyle w:val="ListParagraph"/>
              <w:numPr>
                <w:ilvl w:val="0"/>
                <w:numId w:val="46"/>
              </w:numPr>
              <w:rPr>
                <w:rFonts w:eastAsia="Calibri" w:cstheme="minorHAnsi"/>
                <w:bCs/>
                <w:sz w:val="24"/>
                <w:szCs w:val="24"/>
              </w:rPr>
            </w:pPr>
            <w:r>
              <w:rPr>
                <w:rFonts w:eastAsia="Calibri" w:cstheme="minorHAnsi"/>
                <w:bCs/>
                <w:sz w:val="24"/>
                <w:szCs w:val="24"/>
              </w:rPr>
              <w:t>24</w:t>
            </w:r>
            <m:oMath>
              <m:r>
                <w:rPr>
                  <w:rFonts w:ascii="Cambria Math" w:hAnsi="Cambria Math" w:eastAsia="Calibri" w:cstheme="minorHAnsi"/>
                  <w:sz w:val="24"/>
                  <w:szCs w:val="24"/>
                </w:rPr>
                <m:t>°</m:t>
              </m:r>
            </m:oMath>
          </w:p>
          <w:p w:rsidRPr="00D76AC7" w:rsidR="00D76AC7" w:rsidP="003C5BD3" w:rsidRDefault="00D76AC7" w14:paraId="32FAFF43" w14:textId="77777777">
            <w:pPr>
              <w:pStyle w:val="ListParagraph"/>
              <w:numPr>
                <w:ilvl w:val="0"/>
                <w:numId w:val="46"/>
              </w:numPr>
              <w:rPr>
                <w:rFonts w:eastAsia="Calibri" w:cstheme="minorHAnsi"/>
                <w:bCs/>
                <w:sz w:val="24"/>
                <w:szCs w:val="24"/>
              </w:rPr>
            </w:pPr>
            <w:r>
              <w:rPr>
                <w:rFonts w:eastAsia="Calibri" w:cstheme="minorHAnsi"/>
                <w:bCs/>
                <w:sz w:val="24"/>
                <w:szCs w:val="24"/>
              </w:rPr>
              <w:t>20</w:t>
            </w:r>
            <m:oMath>
              <m:r>
                <w:rPr>
                  <w:rFonts w:ascii="Cambria Math" w:hAnsi="Cambria Math" w:eastAsia="Calibri" w:cstheme="minorHAnsi"/>
                  <w:sz w:val="24"/>
                  <w:szCs w:val="24"/>
                </w:rPr>
                <m:t>°</m:t>
              </m:r>
            </m:oMath>
          </w:p>
          <w:p w:rsidRPr="00D76AC7" w:rsidR="00D76AC7" w:rsidP="003C5BD3" w:rsidRDefault="00D76AC7" w14:paraId="05E57117" w14:textId="77777777">
            <w:pPr>
              <w:pStyle w:val="ListParagraph"/>
              <w:numPr>
                <w:ilvl w:val="0"/>
                <w:numId w:val="46"/>
              </w:numPr>
              <w:rPr>
                <w:rFonts w:eastAsia="Calibri" w:cstheme="minorHAnsi"/>
                <w:bCs/>
                <w:sz w:val="24"/>
                <w:szCs w:val="24"/>
              </w:rPr>
            </w:pPr>
            <w:r>
              <w:rPr>
                <w:rFonts w:eastAsia="Calibri" w:cstheme="minorHAnsi"/>
                <w:bCs/>
                <w:sz w:val="24"/>
                <w:szCs w:val="24"/>
              </w:rPr>
              <w:t>56</w:t>
            </w:r>
            <m:oMath>
              <m:r>
                <w:rPr>
                  <w:rFonts w:ascii="Cambria Math" w:hAnsi="Cambria Math" w:eastAsia="Calibri" w:cstheme="minorHAnsi"/>
                  <w:sz w:val="24"/>
                  <w:szCs w:val="24"/>
                </w:rPr>
                <m:t>°</m:t>
              </m:r>
            </m:oMath>
          </w:p>
          <w:p w:rsidRPr="00D76AC7" w:rsidR="00D76AC7" w:rsidP="003C5BD3" w:rsidRDefault="00D76AC7" w14:paraId="20131A13" w14:textId="3D806B72">
            <w:pPr>
              <w:pStyle w:val="ListParagraph"/>
              <w:numPr>
                <w:ilvl w:val="0"/>
                <w:numId w:val="46"/>
              </w:numPr>
              <w:rPr>
                <w:rFonts w:eastAsia="Calibri" w:cstheme="minorHAnsi"/>
                <w:bCs/>
                <w:sz w:val="24"/>
                <w:szCs w:val="24"/>
              </w:rPr>
            </w:pPr>
            <w:r>
              <w:rPr>
                <w:rFonts w:eastAsia="Calibri" w:cstheme="minorHAnsi"/>
                <w:bCs/>
                <w:sz w:val="24"/>
                <w:szCs w:val="24"/>
              </w:rPr>
              <w:t>40</w:t>
            </w:r>
            <m:oMath>
              <m:r>
                <w:rPr>
                  <w:rFonts w:ascii="Cambria Math" w:hAnsi="Cambria Math" w:eastAsia="Calibri" w:cstheme="minorHAnsi"/>
                  <w:sz w:val="24"/>
                  <w:szCs w:val="24"/>
                </w:rPr>
                <m:t>°</m:t>
              </m:r>
            </m:oMath>
          </w:p>
        </w:tc>
        <w:tc>
          <w:tcPr>
            <w:tcW w:w="2495" w:type="dxa"/>
          </w:tcPr>
          <w:p w:rsidRPr="0024037B" w:rsidR="009D3C35" w:rsidP="00B022A6" w:rsidRDefault="00D76AC7" w14:paraId="17DC172F" w14:textId="6918E8F7">
            <w:pPr>
              <w:rPr>
                <w:rFonts w:eastAsia="Calibri" w:cstheme="minorHAnsi"/>
                <w:bCs/>
                <w:noProof/>
                <w:sz w:val="24"/>
                <w:szCs w:val="24"/>
              </w:rPr>
            </w:pPr>
            <w:r>
              <w:rPr>
                <w:rFonts w:eastAsia="Calibri" w:cstheme="minorHAnsi"/>
                <w:bCs/>
                <w:noProof/>
                <w:sz w:val="24"/>
                <w:szCs w:val="24"/>
              </w:rPr>
              <w:t>40</w:t>
            </w:r>
            <m:oMath>
              <m:r>
                <w:rPr>
                  <w:rFonts w:ascii="Cambria Math" w:hAnsi="Cambria Math" w:eastAsia="Calibri" w:cstheme="minorHAnsi"/>
                  <w:sz w:val="24"/>
                  <w:szCs w:val="24"/>
                </w:rPr>
                <m:t>°</m:t>
              </m:r>
            </m:oMath>
          </w:p>
        </w:tc>
      </w:tr>
    </w:tbl>
    <w:p w:rsidR="00F64A97" w:rsidP="009D3C35" w:rsidRDefault="00F64A97" w14:paraId="2CA509A8" w14:textId="77777777">
      <w:pPr>
        <w:rPr>
          <w:rFonts w:eastAsia="Calibri" w:cstheme="minorHAnsi"/>
          <w:b/>
          <w:color w:val="007FA3"/>
          <w:sz w:val="24"/>
          <w:szCs w:val="24"/>
        </w:rPr>
      </w:pPr>
    </w:p>
    <w:p w:rsidRPr="002548C3" w:rsidR="009D3C35" w:rsidP="009D3C35" w:rsidRDefault="009D3C35" w14:paraId="4858DF5A" w14:textId="6194A50C">
      <w:pPr>
        <w:rPr>
          <w:rFonts w:eastAsia="Calibri" w:cstheme="minorHAnsi"/>
          <w:b/>
          <w:color w:val="007FA3"/>
          <w:sz w:val="24"/>
          <w:szCs w:val="24"/>
        </w:rPr>
      </w:pPr>
      <w:r w:rsidRPr="002548C3">
        <w:rPr>
          <w:rFonts w:eastAsia="Calibri" w:cstheme="minorHAnsi"/>
          <w:b/>
          <w:color w:val="007FA3"/>
          <w:sz w:val="24"/>
          <w:szCs w:val="24"/>
        </w:rPr>
        <w:t xml:space="preserve">Lesson </w:t>
      </w:r>
      <w:r w:rsidR="00F64A97">
        <w:rPr>
          <w:rFonts w:eastAsia="Calibri" w:cstheme="minorHAnsi"/>
          <w:b/>
          <w:color w:val="007FA3"/>
          <w:sz w:val="24"/>
          <w:szCs w:val="24"/>
        </w:rPr>
        <w:t>6</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F64A97">
        <w:rPr>
          <w:rFonts w:eastAsia="Calibri" w:cstheme="minorHAnsi"/>
          <w:b/>
          <w:color w:val="007FA3"/>
          <w:sz w:val="24"/>
          <w:szCs w:val="24"/>
        </w:rPr>
        <w:t>Similar Circles</w:t>
      </w:r>
    </w:p>
    <w:p w:rsidRPr="002D6C0D" w:rsidR="009D3C35" w:rsidP="5CC05DB6" w:rsidRDefault="1D02A363" w14:paraId="147D4CB9" w14:textId="77777777">
      <w:pPr>
        <w:rPr>
          <w:rFonts w:eastAsia="Calibri"/>
          <w:b/>
          <w:bCs/>
          <w:sz w:val="24"/>
          <w:szCs w:val="24"/>
        </w:rPr>
      </w:pPr>
      <w:bookmarkStart w:name="Bookmark7" w:id="5"/>
      <w:r w:rsidRPr="5CC05DB6">
        <w:rPr>
          <w:rFonts w:eastAsia="Calibri"/>
          <w:b/>
          <w:bCs/>
          <w:sz w:val="24"/>
          <w:szCs w:val="24"/>
        </w:rPr>
        <w:t>Key Words:</w:t>
      </w:r>
      <w:bookmarkEnd w:id="5"/>
    </w:p>
    <w:p w:rsidRPr="00F64A97" w:rsidR="00F64A97" w:rsidP="003C5BD3" w:rsidRDefault="00F64A97" w14:paraId="03661999" w14:textId="77777777">
      <w:pPr>
        <w:pStyle w:val="ListParagraph"/>
        <w:numPr>
          <w:ilvl w:val="0"/>
          <w:numId w:val="24"/>
        </w:numPr>
        <w:rPr>
          <w:rFonts w:eastAsia="Calibri" w:cstheme="minorHAnsi"/>
          <w:bCs/>
          <w:sz w:val="24"/>
          <w:szCs w:val="24"/>
        </w:rPr>
      </w:pPr>
      <w:r w:rsidRPr="00F64A97">
        <w:rPr>
          <w:rFonts w:eastAsia="Calibri" w:cstheme="minorHAnsi"/>
          <w:b/>
          <w:sz w:val="24"/>
          <w:szCs w:val="24"/>
        </w:rPr>
        <w:t>circumference</w:t>
      </w:r>
      <w:r w:rsidRPr="00F64A97">
        <w:rPr>
          <w:rFonts w:eastAsia="Calibri" w:cstheme="minorHAnsi"/>
          <w:bCs/>
          <w:sz w:val="24"/>
          <w:szCs w:val="24"/>
        </w:rPr>
        <w:t xml:space="preserve"> – the distance around a circle</w:t>
      </w:r>
    </w:p>
    <w:p w:rsidRPr="00F64A97" w:rsidR="00F64A97" w:rsidP="003C5BD3" w:rsidRDefault="00F64A97" w14:paraId="7EF0BF1F" w14:textId="77777777">
      <w:pPr>
        <w:pStyle w:val="ListParagraph"/>
        <w:numPr>
          <w:ilvl w:val="0"/>
          <w:numId w:val="24"/>
        </w:numPr>
        <w:rPr>
          <w:rFonts w:eastAsia="Calibri" w:cstheme="minorHAnsi"/>
          <w:bCs/>
          <w:sz w:val="24"/>
          <w:szCs w:val="24"/>
        </w:rPr>
      </w:pPr>
      <w:r w:rsidRPr="00F64A97">
        <w:rPr>
          <w:rFonts w:eastAsia="Calibri" w:cstheme="minorHAnsi"/>
          <w:b/>
          <w:sz w:val="24"/>
          <w:szCs w:val="24"/>
        </w:rPr>
        <w:t>dilation</w:t>
      </w:r>
      <w:r w:rsidRPr="00F64A97">
        <w:rPr>
          <w:rFonts w:eastAsia="Calibri" w:cstheme="minorHAnsi"/>
          <w:bCs/>
          <w:sz w:val="24"/>
          <w:szCs w:val="24"/>
        </w:rPr>
        <w:t xml:space="preserve"> – the act or process of expanding or reducing a shape by the same scale factor</w:t>
      </w:r>
    </w:p>
    <w:p w:rsidRPr="00F64A97" w:rsidR="00F64A97" w:rsidP="003C5BD3" w:rsidRDefault="00F64A97" w14:paraId="74E0FF78" w14:textId="77777777">
      <w:pPr>
        <w:pStyle w:val="ListParagraph"/>
        <w:numPr>
          <w:ilvl w:val="0"/>
          <w:numId w:val="24"/>
        </w:numPr>
        <w:rPr>
          <w:rFonts w:eastAsia="Calibri" w:cstheme="minorHAnsi"/>
          <w:bCs/>
          <w:sz w:val="24"/>
          <w:szCs w:val="24"/>
        </w:rPr>
      </w:pPr>
      <w:r w:rsidRPr="00F64A97">
        <w:rPr>
          <w:rFonts w:eastAsia="Calibri" w:cstheme="minorHAnsi"/>
          <w:b/>
          <w:sz w:val="24"/>
          <w:szCs w:val="24"/>
        </w:rPr>
        <w:t>radius</w:t>
      </w:r>
      <w:r w:rsidRPr="00F64A97">
        <w:rPr>
          <w:rFonts w:eastAsia="Calibri" w:cstheme="minorHAnsi"/>
          <w:bCs/>
          <w:sz w:val="24"/>
          <w:szCs w:val="24"/>
        </w:rPr>
        <w:t xml:space="preserve"> – a line from the center to the circumference of a circle</w:t>
      </w:r>
    </w:p>
    <w:p w:rsidRPr="00F64A97" w:rsidR="00F64A97" w:rsidP="003C5BD3" w:rsidRDefault="00F64A97" w14:paraId="76B59E7E" w14:textId="77777777">
      <w:pPr>
        <w:pStyle w:val="ListParagraph"/>
        <w:numPr>
          <w:ilvl w:val="0"/>
          <w:numId w:val="24"/>
        </w:numPr>
        <w:rPr>
          <w:rFonts w:eastAsia="Calibri" w:cstheme="minorHAnsi"/>
          <w:bCs/>
          <w:sz w:val="24"/>
          <w:szCs w:val="24"/>
        </w:rPr>
      </w:pPr>
      <w:r w:rsidRPr="00F64A97">
        <w:rPr>
          <w:rFonts w:eastAsia="Calibri" w:cstheme="minorHAnsi"/>
          <w:b/>
          <w:sz w:val="24"/>
          <w:szCs w:val="24"/>
        </w:rPr>
        <w:t>scale factor</w:t>
      </w:r>
      <w:r w:rsidRPr="00F64A97">
        <w:rPr>
          <w:rFonts w:eastAsia="Calibri" w:cstheme="minorHAnsi"/>
          <w:bCs/>
          <w:sz w:val="24"/>
          <w:szCs w:val="24"/>
        </w:rPr>
        <w:t xml:space="preserve"> – a number representing the ratio between the dimension of an object and the dimension of a dilation of that object</w:t>
      </w:r>
    </w:p>
    <w:p w:rsidRPr="00F64A97" w:rsidR="009D3C35" w:rsidP="003C5BD3" w:rsidRDefault="35E80F6D" w14:paraId="25F5248F" w14:textId="308E4A60">
      <w:pPr>
        <w:pStyle w:val="ListParagraph"/>
        <w:numPr>
          <w:ilvl w:val="0"/>
          <w:numId w:val="24"/>
        </w:numPr>
        <w:rPr>
          <w:rFonts w:eastAsia="Calibri" w:cstheme="minorHAnsi"/>
          <w:bCs/>
          <w:sz w:val="24"/>
          <w:szCs w:val="24"/>
        </w:rPr>
      </w:pPr>
      <w:r w:rsidRPr="5CC05DB6">
        <w:rPr>
          <w:rFonts w:eastAsia="Calibri"/>
          <w:b/>
          <w:bCs/>
          <w:sz w:val="24"/>
          <w:szCs w:val="24"/>
        </w:rPr>
        <w:t>similar figures</w:t>
      </w:r>
      <w:r w:rsidRPr="5CC05DB6">
        <w:rPr>
          <w:rFonts w:eastAsia="Calibri"/>
          <w:sz w:val="24"/>
          <w:szCs w:val="24"/>
        </w:rPr>
        <w:t xml:space="preserve"> – figures with congruent corresponding angles and proportionate corresponding sides</w:t>
      </w:r>
    </w:p>
    <w:p w:rsidR="0BC00AFB" w:rsidP="5CC05DB6" w:rsidRDefault="0BC00AFB" w14:paraId="235DD0E6" w14:textId="3C51D3D9">
      <w:pPr>
        <w:rPr>
          <w:rFonts w:eastAsia="Calibri"/>
          <w:sz w:val="24"/>
          <w:szCs w:val="24"/>
        </w:rPr>
      </w:pPr>
      <w:bookmarkStart w:name="Bookmark8" w:id="6"/>
      <w:r w:rsidRPr="5CC05DB6">
        <w:rPr>
          <w:rFonts w:eastAsia="Calibri"/>
          <w:b/>
          <w:bCs/>
          <w:sz w:val="24"/>
          <w:szCs w:val="24"/>
        </w:rPr>
        <w:t>Formulas</w:t>
      </w:r>
      <w:bookmarkEnd w:id="6"/>
      <w:r w:rsidRPr="5CC05DB6">
        <w:rPr>
          <w:rFonts w:eastAsia="Calibri"/>
          <w:sz w:val="24"/>
          <w:szCs w:val="24"/>
        </w:rPr>
        <w:t>:</w:t>
      </w:r>
    </w:p>
    <w:p w:rsidR="3F293CD9" w:rsidP="003C5BD3" w:rsidRDefault="528285ED" w14:paraId="6D4FE517" w14:textId="3E281B71">
      <w:pPr>
        <w:pStyle w:val="ListParagraph"/>
        <w:numPr>
          <w:ilvl w:val="0"/>
          <w:numId w:val="9"/>
        </w:numPr>
        <w:rPr>
          <w:rFonts w:eastAsia="Calibri"/>
          <w:sz w:val="24"/>
          <w:szCs w:val="24"/>
        </w:rPr>
      </w:pPr>
      <w:r w:rsidRPr="5CC05DB6">
        <w:rPr>
          <w:rFonts w:eastAsia="Calibri"/>
          <w:sz w:val="24"/>
          <w:szCs w:val="24"/>
        </w:rPr>
        <w:t xml:space="preserve">Scale factor of a dilated circle: </w:t>
      </w:r>
      <m:oMath>
        <m:f>
          <m:fPr>
            <m:ctrlPr>
              <w:rPr>
                <w:rFonts w:ascii="Cambria Math" w:hAnsi="Cambria Math"/>
              </w:rPr>
            </m:ctrlPr>
          </m:fPr>
          <m:num>
            <m:sSub>
              <m:sSubPr>
                <m:ctrlPr>
                  <w:rPr>
                    <w:rFonts w:ascii="Cambria Math" w:hAnsi="Cambria Math"/>
                  </w:rPr>
                </m:ctrlPr>
              </m:sSubPr>
              <m:e>
                <m:r>
                  <w:rPr>
                    <w:rFonts w:ascii="Cambria Math" w:hAnsi="Cambria Math"/>
                  </w:rPr>
                  <m:t>C</m:t>
                </m:r>
              </m:e>
              <m:sub>
                <m:r>
                  <w:rPr>
                    <w:rFonts w:ascii="Cambria Math" w:hAnsi="Cambria Math"/>
                  </w:rPr>
                  <m:t>dilated</m:t>
                </m:r>
              </m:sub>
            </m:sSub>
          </m:num>
          <m:den>
            <m:sSub>
              <m:sSubPr>
                <m:ctrlPr>
                  <w:rPr>
                    <w:rFonts w:ascii="Cambria Math" w:hAnsi="Cambria Math"/>
                  </w:rPr>
                </m:ctrlPr>
              </m:sSubPr>
              <m:e>
                <m:r>
                  <w:rPr>
                    <w:rFonts w:ascii="Cambria Math" w:hAnsi="Cambria Math"/>
                  </w:rPr>
                  <m:t>C</m:t>
                </m:r>
              </m:e>
              <m:sub>
                <m:r>
                  <w:rPr>
                    <w:rFonts w:ascii="Cambria Math" w:hAnsi="Cambria Math"/>
                  </w:rPr>
                  <m:t>original</m:t>
                </m:r>
              </m:sub>
            </m:sSub>
          </m:den>
        </m:f>
        <m:r>
          <w:rPr>
            <w:rFonts w:ascii="Cambria Math" w:hAnsi="Cambria Math"/>
          </w:rPr>
          <m:t>=</m:t>
        </m:r>
        <m:f>
          <m:fPr>
            <m:ctrlPr>
              <w:rPr>
                <w:rFonts w:ascii="Cambria Math" w:hAnsi="Cambria Math"/>
              </w:rPr>
            </m:ctrlPr>
          </m:fPr>
          <m:num>
            <m:r>
              <w:rPr>
                <w:rFonts w:ascii="Cambria Math" w:hAnsi="Cambria Math"/>
              </w:rPr>
              <m:t>y</m:t>
            </m:r>
          </m:num>
          <m:den>
            <m:r>
              <w:rPr>
                <w:rFonts w:ascii="Cambria Math" w:hAnsi="Cambria Math"/>
              </w:rPr>
              <m:t>x</m:t>
            </m:r>
          </m:den>
        </m:f>
        <m:r>
          <w:rPr>
            <w:rFonts w:ascii="Cambria Math" w:hAnsi="Cambria Math"/>
          </w:rPr>
          <m:t>=a</m:t>
        </m:r>
      </m:oMath>
    </w:p>
    <w:p w:rsidRPr="00F64A97" w:rsidR="009D3C35" w:rsidP="009D3C35" w:rsidRDefault="009D3C35" w14:paraId="48884323" w14:textId="6048754A">
      <w:pPr>
        <w:rPr>
          <w:rFonts w:eastAsia="Calibri" w:cstheme="minorHAnsi"/>
          <w:bCs/>
          <w:sz w:val="24"/>
          <w:szCs w:val="24"/>
        </w:rPr>
      </w:pPr>
      <w:r w:rsidRPr="002548C3">
        <w:rPr>
          <w:rFonts w:eastAsia="Calibri" w:cstheme="minorHAnsi"/>
          <w:b/>
          <w:sz w:val="24"/>
          <w:szCs w:val="24"/>
        </w:rPr>
        <w:t xml:space="preserve">Objective 1: </w:t>
      </w:r>
      <w:r w:rsidRPr="00F64A97" w:rsidR="00F64A97">
        <w:rPr>
          <w:rFonts w:eastAsia="Calibri" w:cstheme="minorHAnsi"/>
          <w:bCs/>
          <w:sz w:val="24"/>
          <w:szCs w:val="24"/>
        </w:rPr>
        <w:t>In this section, you will prove that all circles are similar.</w:t>
      </w:r>
    </w:p>
    <w:p w:rsidRPr="00FA5740" w:rsidR="009D3C35" w:rsidP="009D3C35" w:rsidRDefault="009D3C35" w14:paraId="2E84709B" w14:textId="52C48397">
      <w:pPr>
        <w:rPr>
          <w:rFonts w:eastAsia="Calibri" w:cstheme="minorHAnsi"/>
          <w:i/>
          <w:iCs/>
          <w:sz w:val="24"/>
          <w:szCs w:val="24"/>
        </w:rPr>
      </w:pPr>
      <w:r w:rsidRPr="002D6C0D">
        <w:rPr>
          <w:rFonts w:eastAsia="Calibri" w:cstheme="minorHAnsi"/>
          <w:i/>
          <w:iCs/>
          <w:sz w:val="24"/>
          <w:szCs w:val="24"/>
        </w:rPr>
        <w:t xml:space="preserve">Mathematical Practice Standard: </w:t>
      </w:r>
      <w:r w:rsidRPr="00F64A97" w:rsidR="00F64A97">
        <w:rPr>
          <w:rFonts w:eastAsia="Calibri" w:cstheme="minorHAnsi"/>
          <w:i/>
          <w:iCs/>
          <w:sz w:val="24"/>
          <w:szCs w:val="24"/>
        </w:rPr>
        <w:t>Look for and express regularity in repeated reasoning.</w:t>
      </w:r>
    </w:p>
    <w:p w:rsidRPr="00E6318F" w:rsidR="009D3C35" w:rsidP="009D3C35" w:rsidRDefault="009D3C35" w14:paraId="29E0AA73"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9D3C35" w:rsidP="003C5BD3" w:rsidRDefault="0816DA92" w14:paraId="2AF7C3D6" w14:textId="763ECC2D">
      <w:pPr>
        <w:pStyle w:val="ListParagraph"/>
        <w:numPr>
          <w:ilvl w:val="0"/>
          <w:numId w:val="8"/>
        </w:numPr>
        <w:rPr>
          <w:rFonts w:eastAsia="Calibri"/>
          <w:sz w:val="24"/>
          <w:szCs w:val="24"/>
        </w:rPr>
      </w:pPr>
      <w:r w:rsidRPr="5CC05DB6">
        <w:rPr>
          <w:rFonts w:eastAsia="Calibri"/>
          <w:sz w:val="24"/>
          <w:szCs w:val="24"/>
        </w:rPr>
        <w:t xml:space="preserve">All circles are </w:t>
      </w:r>
      <w:r w:rsidRPr="5CC05DB6">
        <w:rPr>
          <w:rFonts w:eastAsia="Calibri"/>
          <w:i/>
          <w:iCs/>
          <w:sz w:val="24"/>
          <w:szCs w:val="24"/>
        </w:rPr>
        <w:t>similar figures</w:t>
      </w:r>
      <w:r w:rsidRPr="5CC05DB6">
        <w:rPr>
          <w:rFonts w:eastAsia="Calibri"/>
          <w:sz w:val="24"/>
          <w:szCs w:val="24"/>
        </w:rPr>
        <w:t xml:space="preserve"> to each other because a circle is a circle, not matter the size.</w:t>
      </w:r>
    </w:p>
    <w:p w:rsidR="5F4DB50F" w:rsidP="003C5BD3" w:rsidRDefault="5F4DB50F" w14:paraId="5852908B" w14:textId="5C74CEFE">
      <w:pPr>
        <w:pStyle w:val="ListParagraph"/>
        <w:numPr>
          <w:ilvl w:val="0"/>
          <w:numId w:val="8"/>
        </w:numPr>
        <w:rPr>
          <w:rFonts w:eastAsia="Calibri"/>
          <w:sz w:val="24"/>
          <w:szCs w:val="24"/>
        </w:rPr>
      </w:pPr>
      <w:r w:rsidRPr="5CC05DB6">
        <w:rPr>
          <w:rFonts w:eastAsia="Calibri"/>
          <w:sz w:val="24"/>
          <w:szCs w:val="24"/>
        </w:rPr>
        <w:t xml:space="preserve">When a figure, such as a circle, undergoes a </w:t>
      </w:r>
      <w:r w:rsidRPr="5CC05DB6">
        <w:rPr>
          <w:rFonts w:eastAsia="Calibri"/>
          <w:i/>
          <w:iCs/>
          <w:sz w:val="24"/>
          <w:szCs w:val="24"/>
        </w:rPr>
        <w:t xml:space="preserve">dilation, </w:t>
      </w:r>
      <w:r w:rsidRPr="5CC05DB6">
        <w:rPr>
          <w:rFonts w:eastAsia="Calibri"/>
          <w:sz w:val="24"/>
          <w:szCs w:val="24"/>
        </w:rPr>
        <w:t>it creates a similar figure (bigger or smaller).</w:t>
      </w:r>
    </w:p>
    <w:p w:rsidR="5F4DB50F" w:rsidP="003C5BD3" w:rsidRDefault="5F4DB50F" w14:paraId="355BA5E0" w14:textId="39DC9665">
      <w:pPr>
        <w:pStyle w:val="ListParagraph"/>
        <w:numPr>
          <w:ilvl w:val="0"/>
          <w:numId w:val="8"/>
        </w:numPr>
        <w:rPr>
          <w:rFonts w:eastAsia="Calibri"/>
          <w:sz w:val="24"/>
          <w:szCs w:val="24"/>
        </w:rPr>
      </w:pPr>
      <w:r w:rsidRPr="5CC05DB6">
        <w:rPr>
          <w:rFonts w:eastAsia="Calibri"/>
          <w:sz w:val="24"/>
          <w:szCs w:val="24"/>
        </w:rPr>
        <w:t xml:space="preserve">The ratio used to dilate a figure is called a </w:t>
      </w:r>
      <w:r w:rsidRPr="5CC05DB6">
        <w:rPr>
          <w:rFonts w:eastAsia="Calibri"/>
          <w:i/>
          <w:iCs/>
          <w:sz w:val="24"/>
          <w:szCs w:val="24"/>
        </w:rPr>
        <w:t>scale factor</w:t>
      </w:r>
      <w:r w:rsidRPr="5CC05DB6">
        <w:rPr>
          <w:rFonts w:eastAsia="Calibri"/>
          <w:sz w:val="24"/>
          <w:szCs w:val="24"/>
        </w:rPr>
        <w:t>.</w:t>
      </w:r>
      <w:r w:rsidRPr="5CC05DB6" w:rsidR="51C11DEF">
        <w:rPr>
          <w:rFonts w:eastAsia="Calibri"/>
          <w:sz w:val="24"/>
          <w:szCs w:val="24"/>
        </w:rPr>
        <w:t xml:space="preserve"> </w:t>
      </w:r>
    </w:p>
    <w:tbl>
      <w:tblPr>
        <w:tblStyle w:val="TableGrid"/>
        <w:tblW w:w="0" w:type="auto"/>
        <w:tblInd w:w="720" w:type="dxa"/>
        <w:tblLayout w:type="fixed"/>
        <w:tblLook w:val="06A0" w:firstRow="1" w:lastRow="0" w:firstColumn="1" w:lastColumn="0" w:noHBand="1" w:noVBand="1"/>
      </w:tblPr>
      <w:tblGrid>
        <w:gridCol w:w="5040"/>
        <w:gridCol w:w="5040"/>
      </w:tblGrid>
      <w:tr w:rsidR="5CC05DB6" w:rsidTr="5CC05DB6" w14:paraId="5F1F0F14" w14:textId="77777777">
        <w:trPr>
          <w:trHeight w:val="300"/>
        </w:trPr>
        <w:tc>
          <w:tcPr>
            <w:tcW w:w="504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51C11DEF" w:rsidP="5CC05DB6" w:rsidRDefault="51C11DEF" w14:paraId="470462FE" w14:textId="3376E1F0">
            <w:pPr>
              <w:rPr>
                <w:rFonts w:eastAsia="Calibri"/>
                <w:sz w:val="24"/>
                <w:szCs w:val="24"/>
              </w:rPr>
            </w:pPr>
            <w:r w:rsidRPr="5CC05DB6">
              <w:rPr>
                <w:rFonts w:eastAsia="Calibri"/>
                <w:sz w:val="24"/>
                <w:szCs w:val="24"/>
              </w:rPr>
              <w:t xml:space="preserve">In circles, the </w:t>
            </w:r>
            <w:r w:rsidRPr="5CC05DB6">
              <w:rPr>
                <w:rFonts w:eastAsia="Calibri"/>
                <w:i/>
                <w:iCs/>
                <w:sz w:val="24"/>
                <w:szCs w:val="24"/>
              </w:rPr>
              <w:t>scale factor</w:t>
            </w:r>
            <w:r w:rsidRPr="5CC05DB6" w:rsidR="07B7FFCA">
              <w:rPr>
                <w:rFonts w:eastAsia="Calibri"/>
                <w:i/>
                <w:iCs/>
                <w:sz w:val="24"/>
                <w:szCs w:val="24"/>
              </w:rPr>
              <w:t xml:space="preserve">, a, </w:t>
            </w:r>
            <w:r w:rsidRPr="5CC05DB6">
              <w:rPr>
                <w:rFonts w:eastAsia="Calibri"/>
                <w:sz w:val="24"/>
                <w:szCs w:val="24"/>
              </w:rPr>
              <w:t>is defined as the ratio of</w:t>
            </w:r>
            <w:r w:rsidRPr="5CC05DB6" w:rsidR="0573C11E">
              <w:rPr>
                <w:rFonts w:eastAsia="Calibri"/>
                <w:sz w:val="24"/>
                <w:szCs w:val="24"/>
              </w:rPr>
              <w:t xml:space="preserve"> </w:t>
            </w:r>
            <w:r w:rsidRPr="5CC05DB6">
              <w:rPr>
                <w:rFonts w:eastAsia="Calibri"/>
                <w:sz w:val="24"/>
                <w:szCs w:val="24"/>
              </w:rPr>
              <w:t xml:space="preserve">the new </w:t>
            </w:r>
            <w:r w:rsidRPr="5CC05DB6">
              <w:rPr>
                <w:rFonts w:eastAsia="Calibri"/>
                <w:i/>
                <w:iCs/>
                <w:sz w:val="24"/>
                <w:szCs w:val="24"/>
              </w:rPr>
              <w:t>radius</w:t>
            </w:r>
            <w:r w:rsidRPr="5CC05DB6" w:rsidR="0E9B97F2">
              <w:rPr>
                <w:rFonts w:eastAsia="Calibri"/>
                <w:i/>
                <w:iCs/>
                <w:sz w:val="24"/>
                <w:szCs w:val="24"/>
              </w:rPr>
              <w:t xml:space="preserve"> </w:t>
            </w:r>
            <w:r w:rsidRPr="5CC05DB6">
              <w:rPr>
                <w:rFonts w:eastAsia="Calibri"/>
                <w:sz w:val="24"/>
                <w:szCs w:val="24"/>
              </w:rPr>
              <w:t xml:space="preserve">to the original </w:t>
            </w:r>
            <w:r w:rsidRPr="5CC05DB6">
              <w:rPr>
                <w:rFonts w:eastAsia="Calibri"/>
                <w:i/>
                <w:iCs/>
                <w:sz w:val="24"/>
                <w:szCs w:val="24"/>
              </w:rPr>
              <w:t>radius</w:t>
            </w:r>
            <w:r w:rsidRPr="5CC05DB6" w:rsidR="48126979">
              <w:rPr>
                <w:rFonts w:eastAsia="Calibri"/>
                <w:i/>
                <w:iCs/>
                <w:sz w:val="24"/>
                <w:szCs w:val="24"/>
              </w:rPr>
              <w:t>.</w:t>
            </w:r>
          </w:p>
          <w:p w:rsidR="5CC05DB6" w:rsidP="5CC05DB6" w:rsidRDefault="5CC05DB6" w14:paraId="04D16585" w14:textId="11A9BA01">
            <w:pPr>
              <w:rPr>
                <w:rFonts w:eastAsia="Calibri"/>
                <w:sz w:val="24"/>
                <w:szCs w:val="24"/>
              </w:rPr>
            </w:pPr>
          </w:p>
          <w:p w:rsidR="51C11DEF" w:rsidP="5CC05DB6" w:rsidRDefault="51C11DEF" w14:paraId="4077D930" w14:textId="4E2D9CED">
            <w:r w:rsidRPr="5CC05DB6">
              <w:rPr>
                <w:rFonts w:eastAsia="Calibri"/>
                <w:sz w:val="24"/>
                <w:szCs w:val="24"/>
              </w:rPr>
              <w:t xml:space="preserve"> </w:t>
            </w:r>
            <w:r w:rsidRPr="5CC05DB6" w:rsidR="4418A64F">
              <w:rPr>
                <w:rFonts w:eastAsia="Calibri"/>
                <w:sz w:val="24"/>
                <w:szCs w:val="24"/>
              </w:rPr>
              <w:t xml:space="preserve">If the scale factor is greater than 1, the dilation produces a larger circle. </w:t>
            </w:r>
          </w:p>
          <w:p w:rsidR="5CC05DB6" w:rsidP="5CC05DB6" w:rsidRDefault="5CC05DB6" w14:paraId="19411CB9" w14:textId="39CEB16E">
            <w:pPr>
              <w:rPr>
                <w:rFonts w:eastAsia="Calibri"/>
                <w:sz w:val="24"/>
                <w:szCs w:val="24"/>
              </w:rPr>
            </w:pPr>
          </w:p>
          <w:p w:rsidR="4418A64F" w:rsidP="5CC05DB6" w:rsidRDefault="4418A64F" w14:paraId="69DE366A" w14:textId="4C81829A">
            <w:pPr>
              <w:rPr>
                <w:rFonts w:eastAsia="Calibri"/>
                <w:sz w:val="24"/>
                <w:szCs w:val="24"/>
              </w:rPr>
            </w:pPr>
            <w:r w:rsidRPr="5CC05DB6">
              <w:rPr>
                <w:rFonts w:eastAsia="Calibri"/>
                <w:sz w:val="24"/>
                <w:szCs w:val="24"/>
              </w:rPr>
              <w:lastRenderedPageBreak/>
              <w:t xml:space="preserve">If the scale factor is less than 1, the dilation produces a smaller circle. </w:t>
            </w:r>
          </w:p>
          <w:p w:rsidR="5CC05DB6" w:rsidP="5CC05DB6" w:rsidRDefault="5CC05DB6" w14:paraId="49881402" w14:textId="40ABE341">
            <w:pPr>
              <w:rPr>
                <w:rFonts w:eastAsia="Calibri"/>
                <w:sz w:val="24"/>
                <w:szCs w:val="24"/>
              </w:rPr>
            </w:pPr>
          </w:p>
          <w:p w:rsidR="4418A64F" w:rsidP="5CC05DB6" w:rsidRDefault="4418A64F" w14:paraId="2D1387C7" w14:textId="34C0C2E7">
            <w:pPr>
              <w:rPr>
                <w:rFonts w:eastAsia="Calibri"/>
                <w:sz w:val="24"/>
                <w:szCs w:val="24"/>
              </w:rPr>
            </w:pPr>
            <w:r w:rsidRPr="5CC05DB6">
              <w:rPr>
                <w:rFonts w:eastAsia="Calibri"/>
                <w:sz w:val="24"/>
                <w:szCs w:val="24"/>
              </w:rPr>
              <w:t xml:space="preserve">If the scale factor is equal to 1, the circles are congruent (same size). </w:t>
            </w:r>
          </w:p>
        </w:tc>
        <w:tc>
          <w:tcPr>
            <w:tcW w:w="504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73536D08" w:rsidP="5CC05DB6" w:rsidRDefault="73536D08" w14:paraId="174DB170" w14:textId="04A40050">
            <w:pPr>
              <w:rPr>
                <w:rFonts w:eastAsia="Calibri"/>
                <w:sz w:val="24"/>
                <w:szCs w:val="24"/>
              </w:rPr>
            </w:pPr>
            <w:r w:rsidRPr="5CC05DB6">
              <w:rPr>
                <w:rFonts w:eastAsia="Calibri"/>
                <w:sz w:val="24"/>
                <w:szCs w:val="24"/>
              </w:rPr>
              <w:lastRenderedPageBreak/>
              <w:t>Using the circumference:</w:t>
            </w:r>
          </w:p>
          <w:p w:rsidR="5CC05DB6" w:rsidP="5CC05DB6" w:rsidRDefault="5CC05DB6" w14:paraId="5505FBEE" w14:textId="4F0BD6A4">
            <w:pPr>
              <w:rPr>
                <w:rFonts w:eastAsia="Calibri"/>
                <w:sz w:val="24"/>
                <w:szCs w:val="24"/>
              </w:rPr>
            </w:pPr>
          </w:p>
          <w:p w:rsidR="6CA81EFE" w:rsidP="5CC05DB6" w:rsidRDefault="00000000" w14:paraId="0A77BD96" w14:textId="78A84F89">
            <m:oMath>
              <m:f>
                <m:fPr>
                  <m:ctrlPr>
                    <w:rPr>
                      <w:rFonts w:ascii="Cambria Math" w:hAnsi="Cambria Math"/>
                    </w:rPr>
                  </m:ctrlPr>
                </m:fPr>
                <m:num>
                  <m:sSub>
                    <m:sSubPr>
                      <m:ctrlPr>
                        <w:rPr>
                          <w:rFonts w:ascii="Cambria Math" w:hAnsi="Cambria Math"/>
                        </w:rPr>
                      </m:ctrlPr>
                    </m:sSubPr>
                    <m:e>
                      <m:r>
                        <w:rPr>
                          <w:rFonts w:ascii="Cambria Math" w:hAnsi="Cambria Math"/>
                        </w:rPr>
                        <m:t>C</m:t>
                      </m:r>
                    </m:e>
                    <m:sub>
                      <m:r>
                        <w:rPr>
                          <w:rFonts w:ascii="Cambria Math" w:hAnsi="Cambria Math"/>
                        </w:rPr>
                        <m:t>dilated</m:t>
                      </m:r>
                    </m:sub>
                  </m:sSub>
                </m:num>
                <m:den>
                  <m:sSub>
                    <m:sSubPr>
                      <m:ctrlPr>
                        <w:rPr>
                          <w:rFonts w:ascii="Cambria Math" w:hAnsi="Cambria Math"/>
                        </w:rPr>
                      </m:ctrlPr>
                    </m:sSubPr>
                    <m:e>
                      <m:r>
                        <w:rPr>
                          <w:rFonts w:ascii="Cambria Math" w:hAnsi="Cambria Math"/>
                        </w:rPr>
                        <m:t>C</m:t>
                      </m:r>
                    </m:e>
                    <m:sub>
                      <m:r>
                        <w:rPr>
                          <w:rFonts w:ascii="Cambria Math" w:hAnsi="Cambria Math"/>
                        </w:rPr>
                        <m:t>original</m:t>
                      </m:r>
                    </m:sub>
                  </m:sSub>
                </m:den>
              </m:f>
              <m:r>
                <w:rPr>
                  <w:rFonts w:ascii="Cambria Math" w:hAnsi="Cambria Math"/>
                </w:rPr>
                <m:t>=</m:t>
              </m:r>
              <m:f>
                <m:fPr>
                  <m:ctrlPr>
                    <w:rPr>
                      <w:rFonts w:ascii="Cambria Math" w:hAnsi="Cambria Math"/>
                    </w:rPr>
                  </m:ctrlPr>
                </m:fPr>
                <m:num>
                  <m:r>
                    <w:rPr>
                      <w:rFonts w:ascii="Cambria Math" w:hAnsi="Cambria Math"/>
                    </w:rPr>
                    <m:t>y</m:t>
                  </m:r>
                </m:num>
                <m:den>
                  <m:r>
                    <w:rPr>
                      <w:rFonts w:ascii="Cambria Math" w:hAnsi="Cambria Math"/>
                    </w:rPr>
                    <m:t>x</m:t>
                  </m:r>
                </m:den>
              </m:f>
              <m:r>
                <w:rPr>
                  <w:rFonts w:ascii="Cambria Math" w:hAnsi="Cambria Math"/>
                </w:rPr>
                <m:t>=</m:t>
              </m:r>
              <m:r>
                <w:rPr>
                  <w:rFonts w:ascii="Cambria Math" w:hAnsi="Cambria Math"/>
                </w:rPr>
                <m:t>a</m:t>
              </m:r>
            </m:oMath>
            <w:r w:rsidR="6CA81EFE">
              <w:t>,</w:t>
            </w:r>
            <w:r w:rsidR="003C5BD3">
              <w:t xml:space="preserve"> </w:t>
            </w:r>
            <w:r w:rsidR="6CA81EFE">
              <w:t>where ,</w:t>
            </w:r>
          </w:p>
          <w:p w:rsidR="5CC05DB6" w:rsidP="5CC05DB6" w:rsidRDefault="5CC05DB6" w14:paraId="216F2E02" w14:textId="3DD7EC64">
            <m:oMath>
              <m:r>
                <w:rPr>
                  <w:rFonts w:ascii="Cambria Math" w:hAnsi="Cambria Math"/>
                </w:rPr>
                <m:t>x=original radius </m:t>
              </m:r>
            </m:oMath>
            <w:r w:rsidR="6CA81EFE">
              <w:t xml:space="preserve">and </w:t>
            </w:r>
            <m:oMath>
              <m:r>
                <w:rPr>
                  <w:rFonts w:ascii="Cambria Math" w:hAnsi="Cambria Math"/>
                </w:rPr>
                <m:t>y=dilated radius </m:t>
              </m:r>
            </m:oMath>
          </w:p>
          <w:p w:rsidR="5CC05DB6" w:rsidP="5CC05DB6" w:rsidRDefault="5CC05DB6" w14:paraId="23B3E135" w14:textId="2AA68AAA">
            <w:pPr>
              <w:rPr>
                <w:rFonts w:eastAsia="Calibri"/>
                <w:sz w:val="24"/>
                <w:szCs w:val="24"/>
              </w:rPr>
            </w:pPr>
          </w:p>
          <w:p w:rsidR="6CA81EFE" w:rsidP="5CC05DB6" w:rsidRDefault="6CA81EFE" w14:paraId="34DC3043" w14:textId="2FE53552">
            <w:pPr>
              <w:jc w:val="center"/>
              <w:rPr>
                <w:rFonts w:eastAsia="Calibri"/>
                <w:sz w:val="24"/>
                <w:szCs w:val="24"/>
              </w:rPr>
            </w:pPr>
            <w:r>
              <w:rPr>
                <w:noProof/>
              </w:rPr>
              <w:lastRenderedPageBreak/>
              <w:drawing>
                <wp:inline distT="0" distB="0" distL="0" distR="0" wp14:anchorId="66CAFE97" wp14:editId="1CFFF56D">
                  <wp:extent cx="1246440" cy="1258199"/>
                  <wp:effectExtent l="0" t="0" r="0" b="0"/>
                  <wp:docPr id="12743477" name="Picture 12743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246440" cy="1258199"/>
                          </a:xfrm>
                          <a:prstGeom prst="rect">
                            <a:avLst/>
                          </a:prstGeom>
                        </pic:spPr>
                      </pic:pic>
                    </a:graphicData>
                  </a:graphic>
                </wp:inline>
              </w:drawing>
            </w:r>
          </w:p>
        </w:tc>
      </w:tr>
    </w:tbl>
    <w:p w:rsidR="5CC05DB6" w:rsidP="5CC05DB6" w:rsidRDefault="5CC05DB6" w14:paraId="79AE6FF4" w14:textId="5F222B5F">
      <w:pPr>
        <w:rPr>
          <w:rFonts w:eastAsia="Calibri"/>
          <w:b/>
          <w:bCs/>
          <w:sz w:val="24"/>
          <w:szCs w:val="24"/>
        </w:rPr>
      </w:pPr>
    </w:p>
    <w:p w:rsidR="009D3C35" w:rsidP="009D3C35" w:rsidRDefault="009D3C35" w14:paraId="79DC4F78"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0B022A6" w14:paraId="1AEA4B86" w14:textId="77777777">
        <w:trPr>
          <w:trHeight w:val="300"/>
        </w:trPr>
        <w:tc>
          <w:tcPr>
            <w:tcW w:w="625" w:type="dxa"/>
            <w:shd w:val="clear" w:color="auto" w:fill="E7E6E6" w:themeFill="background2"/>
          </w:tcPr>
          <w:p w:rsidRPr="604C3ED4" w:rsidR="009D3C35" w:rsidP="00B022A6" w:rsidRDefault="009D3C35" w14:paraId="13E197F2" w14:textId="77777777">
            <w:pPr>
              <w:rPr>
                <w:rFonts w:eastAsia="Calibri"/>
                <w:sz w:val="24"/>
                <w:szCs w:val="24"/>
              </w:rPr>
            </w:pPr>
          </w:p>
        </w:tc>
        <w:tc>
          <w:tcPr>
            <w:tcW w:w="7689" w:type="dxa"/>
          </w:tcPr>
          <w:p w:rsidR="009D3C35" w:rsidP="00B022A6" w:rsidRDefault="009D3C35" w14:paraId="508EE160" w14:textId="77777777">
            <w:pPr>
              <w:rPr>
                <w:noProof/>
              </w:rPr>
            </w:pPr>
            <w:r>
              <w:rPr>
                <w:rFonts w:eastAsia="Calibri" w:cstheme="minorHAnsi"/>
                <w:bCs/>
                <w:noProof/>
                <w:sz w:val="24"/>
                <w:szCs w:val="24"/>
              </w:rPr>
              <w:t>Question</w:t>
            </w:r>
          </w:p>
        </w:tc>
        <w:tc>
          <w:tcPr>
            <w:tcW w:w="2476" w:type="dxa"/>
          </w:tcPr>
          <w:p w:rsidR="009D3C35" w:rsidP="00B022A6" w:rsidRDefault="009D3C35" w14:paraId="1468FE23" w14:textId="77777777">
            <w:pPr>
              <w:rPr>
                <w:noProof/>
              </w:rPr>
            </w:pPr>
            <w:r>
              <w:rPr>
                <w:rFonts w:eastAsia="Calibri" w:cstheme="minorHAnsi"/>
                <w:bCs/>
                <w:noProof/>
                <w:sz w:val="24"/>
                <w:szCs w:val="24"/>
              </w:rPr>
              <w:t>Answer</w:t>
            </w:r>
          </w:p>
        </w:tc>
      </w:tr>
      <w:tr w:rsidR="009D3C35" w:rsidTr="00B022A6" w14:paraId="3AE0F2E7" w14:textId="77777777">
        <w:trPr>
          <w:trHeight w:val="300"/>
        </w:trPr>
        <w:tc>
          <w:tcPr>
            <w:tcW w:w="625" w:type="dxa"/>
          </w:tcPr>
          <w:p w:rsidR="009D3C35" w:rsidP="00B022A6" w:rsidRDefault="009D3C35" w14:paraId="2960201C" w14:textId="77777777">
            <w:pPr>
              <w:rPr>
                <w:rFonts w:eastAsia="Calibri"/>
                <w:sz w:val="24"/>
                <w:szCs w:val="24"/>
              </w:rPr>
            </w:pPr>
            <w:r w:rsidRPr="604C3ED4">
              <w:rPr>
                <w:rFonts w:eastAsia="Calibri"/>
                <w:sz w:val="24"/>
                <w:szCs w:val="24"/>
              </w:rPr>
              <w:t>P 1</w:t>
            </w:r>
          </w:p>
        </w:tc>
        <w:tc>
          <w:tcPr>
            <w:tcW w:w="7689" w:type="dxa"/>
          </w:tcPr>
          <w:p w:rsidR="00D76AC7" w:rsidP="00D76AC7" w:rsidRDefault="00D76AC7" w14:paraId="67BC9023" w14:textId="038E4615">
            <w:pPr>
              <w:rPr>
                <w:rFonts w:eastAsia="Calibri"/>
                <w:sz w:val="24"/>
                <w:szCs w:val="24"/>
              </w:rPr>
            </w:pPr>
            <w:r w:rsidRPr="00D76AC7">
              <w:rPr>
                <w:rFonts w:eastAsia="Calibri"/>
                <w:sz w:val="24"/>
                <w:szCs w:val="24"/>
              </w:rPr>
              <w:t>A circle with a radius of 6 inches is dilated by a scale factor of 4. What is the radius of the transformed</w:t>
            </w:r>
            <w:r>
              <w:rPr>
                <w:rFonts w:eastAsia="Calibri"/>
                <w:sz w:val="24"/>
                <w:szCs w:val="24"/>
              </w:rPr>
              <w:t xml:space="preserve"> </w:t>
            </w:r>
            <w:r w:rsidRPr="00D76AC7">
              <w:rPr>
                <w:rFonts w:eastAsia="Calibri"/>
                <w:sz w:val="24"/>
                <w:szCs w:val="24"/>
              </w:rPr>
              <w:t>circle</w:t>
            </w:r>
            <w:r>
              <w:rPr>
                <w:rFonts w:eastAsia="Calibri"/>
                <w:sz w:val="24"/>
                <w:szCs w:val="24"/>
              </w:rPr>
              <w:t>?</w:t>
            </w:r>
          </w:p>
        </w:tc>
        <w:tc>
          <w:tcPr>
            <w:tcW w:w="2476" w:type="dxa"/>
          </w:tcPr>
          <w:p w:rsidR="009D3C35" w:rsidP="00B022A6" w:rsidRDefault="00D76AC7" w14:paraId="47F270DF" w14:textId="35045DC6">
            <w:pPr>
              <w:rPr>
                <w:noProof/>
              </w:rPr>
            </w:pPr>
            <w:r>
              <w:rPr>
                <w:noProof/>
              </w:rPr>
              <w:t>24 in.</w:t>
            </w:r>
          </w:p>
        </w:tc>
      </w:tr>
      <w:tr w:rsidR="009D3C35" w:rsidTr="00B022A6" w14:paraId="006A0B16" w14:textId="77777777">
        <w:trPr>
          <w:trHeight w:val="300"/>
        </w:trPr>
        <w:tc>
          <w:tcPr>
            <w:tcW w:w="625" w:type="dxa"/>
          </w:tcPr>
          <w:p w:rsidR="009D3C35" w:rsidP="00B022A6" w:rsidRDefault="009D3C35" w14:paraId="62D3643A" w14:textId="77777777">
            <w:pPr>
              <w:rPr>
                <w:rFonts w:eastAsia="Calibri"/>
                <w:sz w:val="24"/>
                <w:szCs w:val="24"/>
              </w:rPr>
            </w:pPr>
            <w:r w:rsidRPr="604C3ED4">
              <w:rPr>
                <w:rFonts w:eastAsia="Calibri"/>
                <w:sz w:val="24"/>
                <w:szCs w:val="24"/>
              </w:rPr>
              <w:t>P 2</w:t>
            </w:r>
          </w:p>
        </w:tc>
        <w:tc>
          <w:tcPr>
            <w:tcW w:w="7689" w:type="dxa"/>
          </w:tcPr>
          <w:p w:rsidR="009D3C35" w:rsidP="00D76AC7" w:rsidRDefault="00D76AC7" w14:paraId="62B8FCE1" w14:textId="727132E3">
            <w:pPr>
              <w:rPr>
                <w:rFonts w:eastAsia="Calibri"/>
                <w:sz w:val="24"/>
                <w:szCs w:val="24"/>
              </w:rPr>
            </w:pPr>
            <w:r w:rsidRPr="00D76AC7">
              <w:rPr>
                <w:rFonts w:eastAsia="Calibri"/>
                <w:sz w:val="24"/>
                <w:szCs w:val="24"/>
              </w:rPr>
              <w:t>If circle</w:t>
            </w:r>
            <w:r>
              <w:rPr>
                <w:rFonts w:eastAsia="Calibri"/>
                <w:sz w:val="24"/>
                <w:szCs w:val="24"/>
              </w:rPr>
              <w:t xml:space="preserve"> </w:t>
            </w:r>
            <w:r w:rsidRPr="00D76AC7">
              <w:rPr>
                <w:rFonts w:eastAsia="Calibri"/>
                <w:i/>
                <w:iCs/>
                <w:sz w:val="24"/>
                <w:szCs w:val="24"/>
              </w:rPr>
              <w:t>O</w:t>
            </w:r>
            <w:r w:rsidRPr="00D76AC7">
              <w:rPr>
                <w:rFonts w:eastAsia="Calibri"/>
                <w:sz w:val="24"/>
                <w:szCs w:val="24"/>
              </w:rPr>
              <w:t xml:space="preserve"> has a circumference of 37 meters and circle </w:t>
            </w:r>
            <w:r w:rsidRPr="00D76AC7">
              <w:rPr>
                <w:rFonts w:eastAsia="Calibri"/>
                <w:i/>
                <w:iCs/>
                <w:sz w:val="24"/>
                <w:szCs w:val="24"/>
              </w:rPr>
              <w:t>P</w:t>
            </w:r>
            <w:r>
              <w:rPr>
                <w:rFonts w:eastAsia="Calibri"/>
                <w:sz w:val="24"/>
                <w:szCs w:val="24"/>
              </w:rPr>
              <w:t xml:space="preserve"> </w:t>
            </w:r>
            <w:r w:rsidRPr="00D76AC7">
              <w:rPr>
                <w:rFonts w:eastAsia="Calibri"/>
                <w:sz w:val="24"/>
                <w:szCs w:val="24"/>
              </w:rPr>
              <w:t>has a circumference of 111</w:t>
            </w:r>
            <w:r>
              <w:rPr>
                <w:rFonts w:eastAsia="Calibri"/>
                <w:sz w:val="24"/>
                <w:szCs w:val="24"/>
              </w:rPr>
              <w:t xml:space="preserve"> </w:t>
            </w:r>
            <w:r w:rsidRPr="00D76AC7">
              <w:rPr>
                <w:rFonts w:eastAsia="Calibri"/>
                <w:sz w:val="24"/>
                <w:szCs w:val="24"/>
              </w:rPr>
              <w:t>meters, then what is the scale factor from</w:t>
            </w:r>
            <w:r>
              <w:rPr>
                <w:rFonts w:eastAsia="Calibri"/>
                <w:sz w:val="24"/>
                <w:szCs w:val="24"/>
              </w:rPr>
              <w:t xml:space="preserve"> </w:t>
            </w:r>
            <w:r w:rsidRPr="00D76AC7">
              <w:rPr>
                <w:rFonts w:eastAsia="Calibri"/>
                <w:i/>
                <w:iCs/>
                <w:sz w:val="24"/>
                <w:szCs w:val="24"/>
              </w:rPr>
              <w:t>O</w:t>
            </w:r>
            <w:r w:rsidRPr="00D76AC7">
              <w:rPr>
                <w:rFonts w:eastAsia="Calibri"/>
                <w:sz w:val="24"/>
                <w:szCs w:val="24"/>
              </w:rPr>
              <w:t xml:space="preserve"> to </w:t>
            </w:r>
            <w:r w:rsidRPr="00D76AC7">
              <w:rPr>
                <w:rFonts w:eastAsia="Calibri"/>
                <w:i/>
                <w:iCs/>
                <w:sz w:val="24"/>
                <w:szCs w:val="24"/>
              </w:rPr>
              <w:t>P</w:t>
            </w:r>
            <w:r w:rsidRPr="00D76AC7">
              <w:rPr>
                <w:rFonts w:eastAsia="Calibri"/>
                <w:sz w:val="24"/>
                <w:szCs w:val="24"/>
              </w:rPr>
              <w:t>?</w:t>
            </w:r>
          </w:p>
        </w:tc>
        <w:tc>
          <w:tcPr>
            <w:tcW w:w="2476" w:type="dxa"/>
          </w:tcPr>
          <w:p w:rsidR="009D3C35" w:rsidP="00B022A6" w:rsidRDefault="00D76AC7" w14:paraId="6DCA2E95" w14:textId="0911D20D">
            <w:pPr>
              <w:rPr>
                <w:noProof/>
              </w:rPr>
            </w:pPr>
            <w:r>
              <w:rPr>
                <w:noProof/>
              </w:rPr>
              <w:t>3 m</w:t>
            </w:r>
          </w:p>
        </w:tc>
      </w:tr>
      <w:tr w:rsidR="009D3C35" w:rsidTr="00B022A6" w14:paraId="55EB9227" w14:textId="77777777">
        <w:trPr>
          <w:trHeight w:val="300"/>
        </w:trPr>
        <w:tc>
          <w:tcPr>
            <w:tcW w:w="625" w:type="dxa"/>
          </w:tcPr>
          <w:p w:rsidR="009D3C35" w:rsidP="00B022A6" w:rsidRDefault="009D3C35" w14:paraId="7F37EF54" w14:textId="77777777">
            <w:pPr>
              <w:rPr>
                <w:rFonts w:eastAsia="Calibri"/>
                <w:sz w:val="24"/>
                <w:szCs w:val="24"/>
              </w:rPr>
            </w:pPr>
            <w:r w:rsidRPr="604C3ED4">
              <w:rPr>
                <w:rFonts w:eastAsia="Calibri"/>
                <w:sz w:val="24"/>
                <w:szCs w:val="24"/>
              </w:rPr>
              <w:t>P 3</w:t>
            </w:r>
          </w:p>
        </w:tc>
        <w:tc>
          <w:tcPr>
            <w:tcW w:w="7689" w:type="dxa"/>
          </w:tcPr>
          <w:p w:rsidR="009D3C35" w:rsidP="00B022A6" w:rsidRDefault="00D76AC7" w14:paraId="1FE56D65" w14:textId="1CF700F5">
            <w:pPr>
              <w:rPr>
                <w:rFonts w:eastAsia="Calibri"/>
                <w:sz w:val="24"/>
                <w:szCs w:val="24"/>
              </w:rPr>
            </w:pPr>
            <w:r>
              <w:rPr>
                <w:rFonts w:eastAsia="Calibri"/>
                <w:sz w:val="24"/>
                <w:szCs w:val="24"/>
              </w:rPr>
              <w:t xml:space="preserve">If circle </w:t>
            </w:r>
            <w:r w:rsidRPr="00D76AC7">
              <w:rPr>
                <w:rFonts w:eastAsia="Calibri"/>
                <w:i/>
                <w:iCs/>
                <w:sz w:val="24"/>
                <w:szCs w:val="24"/>
              </w:rPr>
              <w:t>A</w:t>
            </w:r>
            <w:r>
              <w:rPr>
                <w:rFonts w:eastAsia="Calibri"/>
                <w:sz w:val="24"/>
                <w:szCs w:val="24"/>
              </w:rPr>
              <w:t xml:space="preserve"> has a radius of 6 millimeters, with a circumference of approximately 38 millimeters, and circle </w:t>
            </w:r>
            <w:r w:rsidRPr="00D76AC7">
              <w:rPr>
                <w:rFonts w:eastAsia="Calibri"/>
                <w:i/>
                <w:iCs/>
                <w:sz w:val="24"/>
                <w:szCs w:val="24"/>
              </w:rPr>
              <w:t>B</w:t>
            </w:r>
            <w:r>
              <w:rPr>
                <w:rFonts w:eastAsia="Calibri"/>
                <w:sz w:val="24"/>
                <w:szCs w:val="24"/>
              </w:rPr>
              <w:t xml:space="preserve"> has a radius of 60 millimeters, then what is circle </w:t>
            </w:r>
            <w:r w:rsidRPr="00D76AC7">
              <w:rPr>
                <w:rFonts w:eastAsia="Calibri"/>
                <w:i/>
                <w:iCs/>
                <w:sz w:val="24"/>
                <w:szCs w:val="24"/>
              </w:rPr>
              <w:t>B</w:t>
            </w:r>
            <w:r>
              <w:rPr>
                <w:rFonts w:eastAsia="Calibri"/>
                <w:sz w:val="24"/>
                <w:szCs w:val="24"/>
              </w:rPr>
              <w:t>’s approximate circumference.</w:t>
            </w:r>
          </w:p>
        </w:tc>
        <w:tc>
          <w:tcPr>
            <w:tcW w:w="2476" w:type="dxa"/>
          </w:tcPr>
          <w:p w:rsidR="009D3C35" w:rsidP="00B022A6" w:rsidRDefault="00D76AC7" w14:paraId="3FA27191" w14:textId="0E0A8C4B">
            <w:pPr>
              <w:rPr>
                <w:noProof/>
              </w:rPr>
            </w:pPr>
            <w:r>
              <w:rPr>
                <w:noProof/>
              </w:rPr>
              <w:t>380 mm</w:t>
            </w:r>
          </w:p>
        </w:tc>
      </w:tr>
      <w:tr w:rsidR="009D3C35" w:rsidTr="00B022A6" w14:paraId="1762D0D2" w14:textId="77777777">
        <w:trPr>
          <w:trHeight w:val="300"/>
        </w:trPr>
        <w:tc>
          <w:tcPr>
            <w:tcW w:w="625" w:type="dxa"/>
          </w:tcPr>
          <w:p w:rsidR="009D3C35" w:rsidP="00B022A6" w:rsidRDefault="009D3C35" w14:paraId="4952D123" w14:textId="77777777">
            <w:pPr>
              <w:rPr>
                <w:rFonts w:eastAsia="Calibri"/>
                <w:sz w:val="24"/>
                <w:szCs w:val="24"/>
              </w:rPr>
            </w:pPr>
            <w:r w:rsidRPr="604C3ED4">
              <w:rPr>
                <w:rFonts w:eastAsia="Calibri"/>
                <w:sz w:val="24"/>
                <w:szCs w:val="24"/>
              </w:rPr>
              <w:t>P 4</w:t>
            </w:r>
          </w:p>
        </w:tc>
        <w:tc>
          <w:tcPr>
            <w:tcW w:w="7689" w:type="dxa"/>
          </w:tcPr>
          <w:p w:rsidR="009D3C35" w:rsidP="00D76AC7" w:rsidRDefault="00D76AC7" w14:paraId="092E05EF" w14:textId="51467B95">
            <w:pPr>
              <w:rPr>
                <w:rFonts w:eastAsia="Calibri"/>
                <w:sz w:val="24"/>
                <w:szCs w:val="24"/>
              </w:rPr>
            </w:pPr>
            <w:r w:rsidRPr="00D76AC7">
              <w:rPr>
                <w:rFonts w:eastAsia="Calibri"/>
                <w:sz w:val="24"/>
                <w:szCs w:val="24"/>
              </w:rPr>
              <w:t xml:space="preserve">If circle </w:t>
            </w:r>
            <w:r w:rsidRPr="00D76AC7">
              <w:rPr>
                <w:rFonts w:eastAsia="Calibri"/>
                <w:i/>
                <w:iCs/>
                <w:sz w:val="24"/>
                <w:szCs w:val="24"/>
              </w:rPr>
              <w:t>X</w:t>
            </w:r>
            <w:r>
              <w:rPr>
                <w:rFonts w:eastAsia="Calibri"/>
                <w:sz w:val="24"/>
                <w:szCs w:val="24"/>
              </w:rPr>
              <w:t xml:space="preserve"> </w:t>
            </w:r>
            <w:r w:rsidRPr="00D76AC7">
              <w:rPr>
                <w:rFonts w:eastAsia="Calibri"/>
                <w:sz w:val="24"/>
                <w:szCs w:val="24"/>
              </w:rPr>
              <w:t>is constructed so that it has a circumference of 120 centimeters, and is dilated to</w:t>
            </w:r>
            <w:r>
              <w:rPr>
                <w:rFonts w:eastAsia="Calibri"/>
                <w:sz w:val="24"/>
                <w:szCs w:val="24"/>
              </w:rPr>
              <w:t xml:space="preserve"> </w:t>
            </w:r>
            <w:r w:rsidRPr="00D76AC7">
              <w:rPr>
                <w:rFonts w:eastAsia="Calibri"/>
                <w:sz w:val="24"/>
                <w:szCs w:val="24"/>
              </w:rPr>
              <w:t>create circle</w:t>
            </w:r>
            <w:r>
              <w:rPr>
                <w:rFonts w:eastAsia="Calibri"/>
                <w:sz w:val="24"/>
                <w:szCs w:val="24"/>
              </w:rPr>
              <w:t xml:space="preserve"> </w:t>
            </w:r>
            <m:oMath>
              <m:r>
                <w:rPr>
                  <w:rFonts w:ascii="Cambria Math" w:hAnsi="Cambria Math" w:eastAsia="Calibri"/>
                  <w:sz w:val="24"/>
                  <w:szCs w:val="24"/>
                </w:rPr>
                <m:t>X'</m:t>
              </m:r>
            </m:oMath>
            <w:r w:rsidRPr="00D76AC7">
              <w:rPr>
                <w:rFonts w:eastAsia="Calibri"/>
                <w:sz w:val="24"/>
                <w:szCs w:val="24"/>
              </w:rPr>
              <w:t xml:space="preserve"> with a circumference of 90 centimeters, then what is the scale factor? Enter</w:t>
            </w:r>
            <w:r>
              <w:rPr>
                <w:rFonts w:eastAsia="Calibri"/>
                <w:sz w:val="24"/>
                <w:szCs w:val="24"/>
              </w:rPr>
              <w:t xml:space="preserve"> </w:t>
            </w:r>
            <w:r w:rsidRPr="00D76AC7">
              <w:rPr>
                <w:rFonts w:eastAsia="Calibri"/>
                <w:sz w:val="24"/>
                <w:szCs w:val="24"/>
              </w:rPr>
              <w:t>any non-whole number as a fraction.</w:t>
            </w:r>
          </w:p>
        </w:tc>
        <w:tc>
          <w:tcPr>
            <w:tcW w:w="2476" w:type="dxa"/>
          </w:tcPr>
          <w:p w:rsidR="009D3C35" w:rsidP="00B022A6" w:rsidRDefault="00000000" w14:paraId="45A6499C" w14:textId="5FC4979C">
            <w:pPr>
              <w:rPr>
                <w:noProof/>
              </w:rPr>
            </w:pPr>
            <m:oMath>
              <m:f>
                <m:fPr>
                  <m:ctrlPr>
                    <w:rPr>
                      <w:rFonts w:ascii="Cambria Math" w:hAnsi="Cambria Math"/>
                      <w:i/>
                      <w:noProof/>
                    </w:rPr>
                  </m:ctrlPr>
                </m:fPr>
                <m:num>
                  <m:r>
                    <w:rPr>
                      <w:rFonts w:ascii="Cambria Math" w:hAnsi="Cambria Math"/>
                      <w:noProof/>
                    </w:rPr>
                    <m:t>3</m:t>
                  </m:r>
                </m:num>
                <m:den>
                  <m:r>
                    <w:rPr>
                      <w:rFonts w:ascii="Cambria Math" w:hAnsi="Cambria Math"/>
                      <w:noProof/>
                    </w:rPr>
                    <m:t>4</m:t>
                  </m:r>
                </m:den>
              </m:f>
            </m:oMath>
            <w:r w:rsidR="00D76AC7">
              <w:rPr>
                <w:rFonts w:eastAsiaTheme="minorEastAsia"/>
                <w:noProof/>
              </w:rPr>
              <w:t xml:space="preserve"> cm</w:t>
            </w:r>
          </w:p>
        </w:tc>
      </w:tr>
      <w:tr w:rsidR="009D3C35" w:rsidTr="00B022A6" w14:paraId="6802B3E2" w14:textId="77777777">
        <w:trPr>
          <w:trHeight w:val="300"/>
        </w:trPr>
        <w:tc>
          <w:tcPr>
            <w:tcW w:w="625" w:type="dxa"/>
          </w:tcPr>
          <w:p w:rsidR="009D3C35" w:rsidP="00B022A6" w:rsidRDefault="009D3C35" w14:paraId="44F1D863" w14:textId="77777777">
            <w:pPr>
              <w:rPr>
                <w:rFonts w:eastAsia="Calibri"/>
                <w:sz w:val="24"/>
                <w:szCs w:val="24"/>
              </w:rPr>
            </w:pPr>
            <w:r w:rsidRPr="604C3ED4">
              <w:rPr>
                <w:rFonts w:eastAsia="Calibri"/>
                <w:sz w:val="24"/>
                <w:szCs w:val="24"/>
              </w:rPr>
              <w:t>P 5</w:t>
            </w:r>
          </w:p>
        </w:tc>
        <w:tc>
          <w:tcPr>
            <w:tcW w:w="7689" w:type="dxa"/>
          </w:tcPr>
          <w:p w:rsidR="009D3C35" w:rsidP="00AB5289" w:rsidRDefault="00AB5289" w14:paraId="0D072E7A" w14:textId="2793AA39">
            <w:pPr>
              <w:rPr>
                <w:rFonts w:eastAsia="Calibri"/>
                <w:sz w:val="24"/>
                <w:szCs w:val="24"/>
              </w:rPr>
            </w:pPr>
            <w:r w:rsidRPr="00AB5289">
              <w:rPr>
                <w:rFonts w:eastAsia="Calibri"/>
                <w:sz w:val="24"/>
                <w:szCs w:val="24"/>
              </w:rPr>
              <w:t>If the radius of circle</w:t>
            </w:r>
            <w:r>
              <w:rPr>
                <w:rFonts w:eastAsia="Calibri"/>
                <w:sz w:val="24"/>
                <w:szCs w:val="24"/>
              </w:rPr>
              <w:t xml:space="preserve"> </w:t>
            </w:r>
            <m:oMath>
              <m:r>
                <w:rPr>
                  <w:rFonts w:ascii="Cambria Math" w:hAnsi="Cambria Math" w:eastAsia="Calibri"/>
                  <w:sz w:val="24"/>
                  <w:szCs w:val="24"/>
                </w:rPr>
                <m:t>B</m:t>
              </m:r>
            </m:oMath>
            <w:r w:rsidRPr="00AB5289">
              <w:rPr>
                <w:rFonts w:eastAsia="Calibri"/>
                <w:sz w:val="24"/>
                <w:szCs w:val="24"/>
              </w:rPr>
              <w:t xml:space="preserve"> is 13 feet, and the radius of circle</w:t>
            </w:r>
            <w:r>
              <w:rPr>
                <w:rFonts w:eastAsia="Calibri"/>
                <w:sz w:val="24"/>
                <w:szCs w:val="24"/>
              </w:rPr>
              <w:t xml:space="preserve"> </w:t>
            </w:r>
            <m:oMath>
              <m:r>
                <w:rPr>
                  <w:rFonts w:ascii="Cambria Math" w:hAnsi="Cambria Math" w:eastAsia="Calibri"/>
                  <w:sz w:val="24"/>
                  <w:szCs w:val="24"/>
                </w:rPr>
                <m:t>C</m:t>
              </m:r>
            </m:oMath>
            <w:r w:rsidRPr="00AB5289">
              <w:rPr>
                <w:rFonts w:eastAsia="Calibri"/>
                <w:sz w:val="24"/>
                <w:szCs w:val="24"/>
              </w:rPr>
              <w:t xml:space="preserve"> is 78 feet, then what is the</w:t>
            </w:r>
            <w:r>
              <w:rPr>
                <w:rFonts w:eastAsia="Calibri"/>
                <w:sz w:val="24"/>
                <w:szCs w:val="24"/>
              </w:rPr>
              <w:t xml:space="preserve"> </w:t>
            </w:r>
            <w:r w:rsidRPr="00AB5289">
              <w:rPr>
                <w:rFonts w:eastAsia="Calibri"/>
                <w:sz w:val="24"/>
                <w:szCs w:val="24"/>
              </w:rPr>
              <w:t>scale factor from circle</w:t>
            </w:r>
            <w:r>
              <w:rPr>
                <w:rFonts w:eastAsia="Calibri"/>
                <w:sz w:val="24"/>
                <w:szCs w:val="24"/>
              </w:rPr>
              <w:t xml:space="preserve"> </w:t>
            </w:r>
            <m:oMath>
              <m:r>
                <w:rPr>
                  <w:rFonts w:ascii="Cambria Math" w:hAnsi="Cambria Math" w:eastAsia="Calibri"/>
                  <w:sz w:val="24"/>
                  <w:szCs w:val="24"/>
                </w:rPr>
                <m:t>B</m:t>
              </m:r>
            </m:oMath>
            <w:r w:rsidRPr="00AB5289">
              <w:rPr>
                <w:rFonts w:eastAsia="Calibri"/>
                <w:sz w:val="24"/>
                <w:szCs w:val="24"/>
              </w:rPr>
              <w:t xml:space="preserve"> to circle</w:t>
            </w:r>
            <w:r>
              <w:rPr>
                <w:rFonts w:eastAsia="Calibri"/>
                <w:sz w:val="24"/>
                <w:szCs w:val="24"/>
              </w:rPr>
              <w:t xml:space="preserve"> </w:t>
            </w:r>
            <m:oMath>
              <m:r>
                <w:rPr>
                  <w:rFonts w:ascii="Cambria Math" w:hAnsi="Cambria Math" w:eastAsia="Calibri"/>
                  <w:sz w:val="24"/>
                  <w:szCs w:val="24"/>
                </w:rPr>
                <m:t>C</m:t>
              </m:r>
            </m:oMath>
            <w:r w:rsidRPr="00AB5289">
              <w:rPr>
                <w:rFonts w:eastAsia="Calibri"/>
                <w:sz w:val="24"/>
                <w:szCs w:val="24"/>
              </w:rPr>
              <w:t>? Enter any non-whole number as a fraction</w:t>
            </w:r>
            <w:r>
              <w:rPr>
                <w:rFonts w:eastAsia="Calibri"/>
                <w:sz w:val="24"/>
                <w:szCs w:val="24"/>
              </w:rPr>
              <w:t>.</w:t>
            </w:r>
          </w:p>
        </w:tc>
        <w:tc>
          <w:tcPr>
            <w:tcW w:w="2476" w:type="dxa"/>
          </w:tcPr>
          <w:p w:rsidR="009D3C35" w:rsidP="00B022A6" w:rsidRDefault="00AB5289" w14:paraId="678EAFFF" w14:textId="66F60846">
            <w:pPr>
              <w:rPr>
                <w:noProof/>
              </w:rPr>
            </w:pPr>
            <w:r>
              <w:rPr>
                <w:noProof/>
              </w:rPr>
              <w:t>6</w:t>
            </w:r>
          </w:p>
        </w:tc>
      </w:tr>
    </w:tbl>
    <w:p w:rsidR="009D3C35" w:rsidP="009D3C35" w:rsidRDefault="009D3C35" w14:paraId="4ABBD4AB" w14:textId="77777777">
      <w:pPr>
        <w:rPr>
          <w:rFonts w:eastAsia="Calibri"/>
          <w:sz w:val="24"/>
          <w:szCs w:val="24"/>
        </w:rPr>
      </w:pPr>
    </w:p>
    <w:p w:rsidRPr="00513D17" w:rsidR="009D3C35" w:rsidP="009D3C35" w:rsidRDefault="009D3C35" w14:paraId="22DA8FB8"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9D3C35" w:rsidTr="00B022A6" w14:paraId="6A0A80FC" w14:textId="77777777">
        <w:tc>
          <w:tcPr>
            <w:tcW w:w="715" w:type="dxa"/>
            <w:shd w:val="clear" w:color="auto" w:fill="E7E6E6" w:themeFill="background2"/>
          </w:tcPr>
          <w:p w:rsidRPr="00513D17" w:rsidR="009D3C35" w:rsidP="00B022A6" w:rsidRDefault="009D3C35" w14:paraId="35C85964" w14:textId="77777777">
            <w:pPr>
              <w:rPr>
                <w:rFonts w:eastAsia="Calibri" w:cstheme="minorHAnsi"/>
                <w:bCs/>
                <w:sz w:val="24"/>
                <w:szCs w:val="24"/>
              </w:rPr>
            </w:pPr>
          </w:p>
        </w:tc>
        <w:tc>
          <w:tcPr>
            <w:tcW w:w="7580" w:type="dxa"/>
          </w:tcPr>
          <w:p w:rsidRPr="003D3A09" w:rsidR="009D3C35" w:rsidP="00B022A6" w:rsidRDefault="009D3C35" w14:paraId="621A191C" w14:textId="77777777">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9D3C35" w:rsidP="00B022A6" w:rsidRDefault="009D3C35" w14:paraId="1E422176"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00B022A6" w14:paraId="56424A38" w14:textId="77777777">
        <w:tc>
          <w:tcPr>
            <w:tcW w:w="715" w:type="dxa"/>
          </w:tcPr>
          <w:p w:rsidRPr="00513D17" w:rsidR="009D3C35" w:rsidP="00B022A6" w:rsidRDefault="009D3C35" w14:paraId="30032A93" w14:textId="77777777">
            <w:pPr>
              <w:rPr>
                <w:rFonts w:eastAsia="Calibri" w:cstheme="minorHAnsi"/>
                <w:bCs/>
                <w:sz w:val="24"/>
                <w:szCs w:val="24"/>
              </w:rPr>
            </w:pPr>
            <w:r w:rsidRPr="00513D17">
              <w:rPr>
                <w:rFonts w:eastAsia="Calibri" w:cstheme="minorHAnsi"/>
                <w:bCs/>
                <w:sz w:val="24"/>
                <w:szCs w:val="24"/>
              </w:rPr>
              <w:t>Q 1</w:t>
            </w:r>
          </w:p>
        </w:tc>
        <w:tc>
          <w:tcPr>
            <w:tcW w:w="7580" w:type="dxa"/>
          </w:tcPr>
          <w:p w:rsidR="00AB5289" w:rsidP="00AB5289" w:rsidRDefault="00AB5289" w14:paraId="5B21DE87" w14:textId="784FF0C3">
            <w:pPr>
              <w:rPr>
                <w:rFonts w:eastAsia="Calibri" w:cstheme="minorHAnsi"/>
                <w:bCs/>
                <w:sz w:val="24"/>
                <w:szCs w:val="24"/>
              </w:rPr>
            </w:pPr>
            <w:r w:rsidRPr="00AB5289">
              <w:rPr>
                <w:rFonts w:eastAsia="Calibri" w:cstheme="minorHAnsi"/>
                <w:bCs/>
                <w:sz w:val="24"/>
                <w:szCs w:val="24"/>
              </w:rPr>
              <w:t>You can prove that two circles are similar to each other because the ratio of radius to radius taken</w:t>
            </w:r>
            <w:r>
              <w:rPr>
                <w:rFonts w:eastAsia="Calibri" w:cstheme="minorHAnsi"/>
                <w:bCs/>
                <w:sz w:val="24"/>
                <w:szCs w:val="24"/>
              </w:rPr>
              <w:t xml:space="preserve"> </w:t>
            </w:r>
            <w:r w:rsidRPr="00AB5289">
              <w:rPr>
                <w:rFonts w:eastAsia="Calibri" w:cstheme="minorHAnsi"/>
                <w:bCs/>
                <w:sz w:val="24"/>
                <w:szCs w:val="24"/>
              </w:rPr>
              <w:t>anywhere within two circles is uniform. What is the process of growing or shrinking a circle from one to</w:t>
            </w:r>
            <w:r>
              <w:rPr>
                <w:rFonts w:eastAsia="Calibri" w:cstheme="minorHAnsi"/>
                <w:bCs/>
                <w:sz w:val="24"/>
                <w:szCs w:val="24"/>
              </w:rPr>
              <w:t xml:space="preserve"> </w:t>
            </w:r>
            <w:r w:rsidRPr="00AB5289">
              <w:rPr>
                <w:rFonts w:eastAsia="Calibri" w:cstheme="minorHAnsi"/>
                <w:bCs/>
                <w:sz w:val="24"/>
                <w:szCs w:val="24"/>
              </w:rPr>
              <w:t>the other called?</w:t>
            </w:r>
          </w:p>
          <w:p w:rsidRPr="00AB5289" w:rsidR="00BE765F" w:rsidP="00AB5289" w:rsidRDefault="00BE765F" w14:paraId="13934D25" w14:textId="77777777">
            <w:pPr>
              <w:rPr>
                <w:rFonts w:eastAsia="Calibri" w:cstheme="minorHAnsi"/>
                <w:bCs/>
                <w:sz w:val="24"/>
                <w:szCs w:val="24"/>
              </w:rPr>
            </w:pPr>
          </w:p>
          <w:p w:rsidRPr="00AB5289" w:rsidR="00AB5289" w:rsidP="003C5BD3" w:rsidRDefault="00AB5289" w14:paraId="3D62BB42" w14:textId="77777777">
            <w:pPr>
              <w:pStyle w:val="ListParagraph"/>
              <w:numPr>
                <w:ilvl w:val="0"/>
                <w:numId w:val="47"/>
              </w:numPr>
              <w:rPr>
                <w:rFonts w:eastAsia="Calibri" w:cstheme="minorHAnsi"/>
                <w:bCs/>
                <w:sz w:val="24"/>
                <w:szCs w:val="24"/>
              </w:rPr>
            </w:pPr>
            <w:r w:rsidRPr="00AB5289">
              <w:rPr>
                <w:rFonts w:eastAsia="Calibri" w:cstheme="minorHAnsi"/>
                <w:bCs/>
                <w:sz w:val="24"/>
                <w:szCs w:val="24"/>
              </w:rPr>
              <w:t>dilation</w:t>
            </w:r>
          </w:p>
          <w:p w:rsidRPr="00AB5289" w:rsidR="00AB5289" w:rsidP="003C5BD3" w:rsidRDefault="00AB5289" w14:paraId="0FB6A121" w14:textId="77777777">
            <w:pPr>
              <w:pStyle w:val="ListParagraph"/>
              <w:numPr>
                <w:ilvl w:val="0"/>
                <w:numId w:val="47"/>
              </w:numPr>
              <w:rPr>
                <w:rFonts w:eastAsia="Calibri" w:cstheme="minorHAnsi"/>
                <w:bCs/>
                <w:sz w:val="24"/>
                <w:szCs w:val="24"/>
              </w:rPr>
            </w:pPr>
            <w:r w:rsidRPr="00AB5289">
              <w:rPr>
                <w:rFonts w:eastAsia="Calibri" w:cstheme="minorHAnsi"/>
                <w:bCs/>
                <w:sz w:val="24"/>
                <w:szCs w:val="24"/>
              </w:rPr>
              <w:t>translation</w:t>
            </w:r>
          </w:p>
          <w:p w:rsidRPr="00AB5289" w:rsidR="00AB5289" w:rsidP="003C5BD3" w:rsidRDefault="00AB5289" w14:paraId="6C5033C5" w14:textId="77777777">
            <w:pPr>
              <w:pStyle w:val="ListParagraph"/>
              <w:numPr>
                <w:ilvl w:val="0"/>
                <w:numId w:val="47"/>
              </w:numPr>
              <w:rPr>
                <w:rFonts w:eastAsia="Calibri" w:cstheme="minorHAnsi"/>
                <w:bCs/>
                <w:sz w:val="24"/>
                <w:szCs w:val="24"/>
              </w:rPr>
            </w:pPr>
            <w:r w:rsidRPr="00AB5289">
              <w:rPr>
                <w:rFonts w:eastAsia="Calibri" w:cstheme="minorHAnsi"/>
                <w:bCs/>
                <w:sz w:val="24"/>
                <w:szCs w:val="24"/>
              </w:rPr>
              <w:t>rotation</w:t>
            </w:r>
          </w:p>
          <w:p w:rsidRPr="00AB5289" w:rsidR="009D3C35" w:rsidP="003C5BD3" w:rsidRDefault="00AB5289" w14:paraId="048519E1" w14:textId="2DD450EB">
            <w:pPr>
              <w:pStyle w:val="ListParagraph"/>
              <w:numPr>
                <w:ilvl w:val="0"/>
                <w:numId w:val="47"/>
              </w:numPr>
              <w:rPr>
                <w:rFonts w:eastAsia="Calibri" w:cstheme="minorHAnsi"/>
                <w:bCs/>
                <w:sz w:val="24"/>
                <w:szCs w:val="24"/>
              </w:rPr>
            </w:pPr>
            <w:r w:rsidRPr="00AB5289">
              <w:rPr>
                <w:rFonts w:eastAsia="Calibri" w:cstheme="minorHAnsi"/>
                <w:bCs/>
                <w:sz w:val="24"/>
                <w:szCs w:val="24"/>
              </w:rPr>
              <w:t>reflection</w:t>
            </w:r>
          </w:p>
        </w:tc>
        <w:tc>
          <w:tcPr>
            <w:tcW w:w="2495" w:type="dxa"/>
          </w:tcPr>
          <w:p w:rsidRPr="003D3A09" w:rsidR="009D3C35" w:rsidP="00B022A6" w:rsidRDefault="00AB5289" w14:paraId="013E835D" w14:textId="38A0C3D5">
            <w:pPr>
              <w:rPr>
                <w:rFonts w:eastAsia="Calibri" w:cstheme="minorHAnsi"/>
                <w:bCs/>
                <w:noProof/>
                <w:sz w:val="24"/>
                <w:szCs w:val="24"/>
              </w:rPr>
            </w:pPr>
            <w:r>
              <w:rPr>
                <w:rFonts w:eastAsia="Calibri" w:cstheme="minorHAnsi"/>
                <w:bCs/>
                <w:noProof/>
                <w:sz w:val="24"/>
                <w:szCs w:val="24"/>
              </w:rPr>
              <w:t>dilation</w:t>
            </w:r>
          </w:p>
        </w:tc>
      </w:tr>
      <w:tr w:rsidRPr="00513D17" w:rsidR="009D3C35" w:rsidTr="00B022A6" w14:paraId="4F9F4F6A" w14:textId="77777777">
        <w:tc>
          <w:tcPr>
            <w:tcW w:w="715" w:type="dxa"/>
          </w:tcPr>
          <w:p w:rsidRPr="00513D17" w:rsidR="009D3C35" w:rsidP="00B022A6" w:rsidRDefault="009D3C35" w14:paraId="48263277" w14:textId="77777777">
            <w:pPr>
              <w:rPr>
                <w:rFonts w:eastAsia="Calibri" w:cstheme="minorHAnsi"/>
                <w:bCs/>
                <w:sz w:val="24"/>
                <w:szCs w:val="24"/>
              </w:rPr>
            </w:pPr>
            <w:r>
              <w:rPr>
                <w:rFonts w:eastAsia="Calibri" w:cstheme="minorHAnsi"/>
                <w:bCs/>
                <w:sz w:val="24"/>
                <w:szCs w:val="24"/>
              </w:rPr>
              <w:t>Q 2</w:t>
            </w:r>
          </w:p>
        </w:tc>
        <w:tc>
          <w:tcPr>
            <w:tcW w:w="7580" w:type="dxa"/>
          </w:tcPr>
          <w:p w:rsidR="00AB5289" w:rsidP="00AB5289" w:rsidRDefault="00AB5289" w14:paraId="5667E7ED" w14:textId="77777777">
            <w:pPr>
              <w:rPr>
                <w:rFonts w:eastAsia="Calibri" w:cstheme="minorHAnsi"/>
                <w:bCs/>
                <w:sz w:val="24"/>
                <w:szCs w:val="24"/>
              </w:rPr>
            </w:pPr>
            <w:r w:rsidRPr="00AB5289">
              <w:rPr>
                <w:rFonts w:eastAsia="Calibri" w:cstheme="minorHAnsi"/>
                <w:bCs/>
                <w:sz w:val="24"/>
                <w:szCs w:val="24"/>
              </w:rPr>
              <w:t>Dilations are transformations that produce similar figures; therefore, all circles are</w:t>
            </w:r>
            <w:r>
              <w:rPr>
                <w:rFonts w:eastAsia="Calibri" w:cstheme="minorHAnsi"/>
                <w:bCs/>
                <w:sz w:val="24"/>
                <w:szCs w:val="24"/>
              </w:rPr>
              <w:t xml:space="preserve"> </w:t>
            </w:r>
          </w:p>
          <w:p w:rsidR="00BE765F" w:rsidP="00AB5289" w:rsidRDefault="00BE765F" w14:paraId="5440D845" w14:textId="77777777">
            <w:pPr>
              <w:rPr>
                <w:rFonts w:eastAsia="Calibri" w:cstheme="minorHAnsi"/>
                <w:bCs/>
                <w:sz w:val="24"/>
                <w:szCs w:val="24"/>
              </w:rPr>
            </w:pPr>
          </w:p>
          <w:p w:rsidRPr="00AB5289" w:rsidR="00AB5289" w:rsidP="003C5BD3" w:rsidRDefault="00AB5289" w14:paraId="425E0E2C" w14:textId="5764F06A">
            <w:pPr>
              <w:pStyle w:val="ListParagraph"/>
              <w:numPr>
                <w:ilvl w:val="0"/>
                <w:numId w:val="48"/>
              </w:numPr>
              <w:rPr>
                <w:rFonts w:eastAsia="Calibri" w:cstheme="minorHAnsi"/>
                <w:bCs/>
                <w:sz w:val="24"/>
                <w:szCs w:val="24"/>
              </w:rPr>
            </w:pPr>
            <w:r w:rsidRPr="00AB5289">
              <w:rPr>
                <w:rFonts w:eastAsia="Calibri" w:cstheme="minorHAnsi"/>
                <w:bCs/>
                <w:sz w:val="24"/>
                <w:szCs w:val="24"/>
              </w:rPr>
              <w:t>congruent.</w:t>
            </w:r>
          </w:p>
          <w:p w:rsidRPr="00AB5289" w:rsidR="00AB5289" w:rsidP="003C5BD3" w:rsidRDefault="00AB5289" w14:paraId="2D527E29" w14:textId="77777777">
            <w:pPr>
              <w:pStyle w:val="ListParagraph"/>
              <w:numPr>
                <w:ilvl w:val="0"/>
                <w:numId w:val="48"/>
              </w:numPr>
              <w:rPr>
                <w:rFonts w:eastAsia="Calibri" w:cstheme="minorHAnsi"/>
                <w:bCs/>
                <w:sz w:val="24"/>
                <w:szCs w:val="24"/>
              </w:rPr>
            </w:pPr>
            <w:r w:rsidRPr="00AB5289">
              <w:rPr>
                <w:rFonts w:eastAsia="Calibri" w:cstheme="minorHAnsi"/>
                <w:bCs/>
                <w:sz w:val="24"/>
                <w:szCs w:val="24"/>
              </w:rPr>
              <w:t>parallel.</w:t>
            </w:r>
          </w:p>
          <w:p w:rsidRPr="00AB5289" w:rsidR="00AB5289" w:rsidP="003C5BD3" w:rsidRDefault="00AB5289" w14:paraId="50BEAC02" w14:textId="77777777">
            <w:pPr>
              <w:pStyle w:val="ListParagraph"/>
              <w:numPr>
                <w:ilvl w:val="0"/>
                <w:numId w:val="48"/>
              </w:numPr>
              <w:rPr>
                <w:rFonts w:eastAsia="Calibri" w:cstheme="minorHAnsi"/>
                <w:bCs/>
                <w:sz w:val="24"/>
                <w:szCs w:val="24"/>
              </w:rPr>
            </w:pPr>
            <w:r w:rsidRPr="00AB5289">
              <w:rPr>
                <w:rFonts w:eastAsia="Calibri" w:cstheme="minorHAnsi"/>
                <w:bCs/>
                <w:sz w:val="24"/>
                <w:szCs w:val="24"/>
              </w:rPr>
              <w:t>similar.</w:t>
            </w:r>
          </w:p>
          <w:p w:rsidRPr="00AB5289" w:rsidR="009D3C35" w:rsidP="003C5BD3" w:rsidRDefault="00AB5289" w14:paraId="7C6AE8A7" w14:textId="3DD99CA6">
            <w:pPr>
              <w:pStyle w:val="ListParagraph"/>
              <w:numPr>
                <w:ilvl w:val="0"/>
                <w:numId w:val="48"/>
              </w:numPr>
              <w:rPr>
                <w:rFonts w:eastAsia="Calibri" w:cstheme="minorHAnsi"/>
                <w:bCs/>
                <w:sz w:val="24"/>
                <w:szCs w:val="24"/>
              </w:rPr>
            </w:pPr>
            <w:r w:rsidRPr="00AB5289">
              <w:rPr>
                <w:rFonts w:eastAsia="Calibri" w:cstheme="minorHAnsi"/>
                <w:bCs/>
                <w:sz w:val="24"/>
                <w:szCs w:val="24"/>
              </w:rPr>
              <w:lastRenderedPageBreak/>
              <w:t>concentric.</w:t>
            </w:r>
          </w:p>
        </w:tc>
        <w:tc>
          <w:tcPr>
            <w:tcW w:w="2495" w:type="dxa"/>
          </w:tcPr>
          <w:p w:rsidRPr="000A4D6F" w:rsidR="009D3C35" w:rsidP="00B022A6" w:rsidRDefault="00AB5289" w14:paraId="2C6C3E50" w14:textId="5AF588B2">
            <w:pPr>
              <w:rPr>
                <w:rFonts w:eastAsia="Calibri" w:cstheme="minorHAnsi"/>
                <w:bCs/>
                <w:noProof/>
                <w:sz w:val="24"/>
                <w:szCs w:val="24"/>
              </w:rPr>
            </w:pPr>
            <w:r>
              <w:rPr>
                <w:rFonts w:eastAsia="Calibri" w:cstheme="minorHAnsi"/>
                <w:bCs/>
                <w:noProof/>
                <w:sz w:val="24"/>
                <w:szCs w:val="24"/>
              </w:rPr>
              <w:lastRenderedPageBreak/>
              <w:t>similar</w:t>
            </w:r>
          </w:p>
        </w:tc>
      </w:tr>
      <w:tr w:rsidRPr="00513D17" w:rsidR="009D3C35" w:rsidTr="00B022A6" w14:paraId="4F18A9DE" w14:textId="77777777">
        <w:tc>
          <w:tcPr>
            <w:tcW w:w="715" w:type="dxa"/>
          </w:tcPr>
          <w:p w:rsidRPr="00513D17" w:rsidR="009D3C35" w:rsidP="00B022A6" w:rsidRDefault="009D3C35" w14:paraId="2DB672DF" w14:textId="77777777">
            <w:pPr>
              <w:rPr>
                <w:rFonts w:eastAsia="Calibri" w:cstheme="minorHAnsi"/>
                <w:bCs/>
                <w:sz w:val="24"/>
                <w:szCs w:val="24"/>
              </w:rPr>
            </w:pPr>
            <w:r>
              <w:rPr>
                <w:rFonts w:eastAsia="Calibri" w:cstheme="minorHAnsi"/>
                <w:bCs/>
                <w:sz w:val="24"/>
                <w:szCs w:val="24"/>
              </w:rPr>
              <w:t>Q 3</w:t>
            </w:r>
          </w:p>
        </w:tc>
        <w:tc>
          <w:tcPr>
            <w:tcW w:w="7580" w:type="dxa"/>
          </w:tcPr>
          <w:p w:rsidRPr="00AB5289" w:rsidR="00AB5289" w:rsidP="00AB5289" w:rsidRDefault="00AB5289" w14:paraId="10F091F9" w14:textId="70D9CCAD">
            <w:pPr>
              <w:rPr>
                <w:rFonts w:eastAsia="Calibri" w:cstheme="minorHAnsi"/>
                <w:bCs/>
                <w:sz w:val="24"/>
                <w:szCs w:val="24"/>
              </w:rPr>
            </w:pPr>
            <w:r w:rsidRPr="00AB5289">
              <w:rPr>
                <w:rFonts w:eastAsia="Calibri" w:cstheme="minorHAnsi"/>
                <w:bCs/>
                <w:sz w:val="24"/>
                <w:szCs w:val="24"/>
              </w:rPr>
              <w:t xml:space="preserve">Amias is trying to prove that any two given circles are similar. He starts by drawing circle </w:t>
            </w:r>
            <m:oMath>
              <m:r>
                <w:rPr>
                  <w:rFonts w:ascii="Cambria Math" w:hAnsi="Cambria Math" w:eastAsia="Calibri" w:cstheme="minorHAnsi"/>
                  <w:sz w:val="24"/>
                  <w:szCs w:val="24"/>
                </w:rPr>
                <m:t>A</m:t>
              </m:r>
            </m:oMath>
            <w:r>
              <w:rPr>
                <w:rFonts w:eastAsia="Calibri" w:cstheme="minorHAnsi"/>
                <w:bCs/>
                <w:sz w:val="24"/>
                <w:szCs w:val="24"/>
              </w:rPr>
              <w:t xml:space="preserve"> </w:t>
            </w:r>
            <w:r w:rsidRPr="00AB5289">
              <w:rPr>
                <w:rFonts w:eastAsia="Calibri" w:cstheme="minorHAnsi"/>
                <w:bCs/>
                <w:sz w:val="24"/>
                <w:szCs w:val="24"/>
              </w:rPr>
              <w:t>with a</w:t>
            </w:r>
            <w:r>
              <w:rPr>
                <w:rFonts w:eastAsia="Calibri" w:cstheme="minorHAnsi"/>
                <w:bCs/>
                <w:sz w:val="24"/>
                <w:szCs w:val="24"/>
              </w:rPr>
              <w:t xml:space="preserve"> </w:t>
            </w:r>
            <w:r w:rsidRPr="00AB5289">
              <w:rPr>
                <w:rFonts w:eastAsia="Calibri" w:cstheme="minorHAnsi"/>
                <w:bCs/>
                <w:sz w:val="24"/>
                <w:szCs w:val="24"/>
              </w:rPr>
              <w:t xml:space="preserve">radius of </w:t>
            </w:r>
            <w:r w:rsidRPr="00AB5289">
              <w:rPr>
                <w:rFonts w:eastAsia="Calibri" w:cstheme="minorHAnsi"/>
                <w:bCs/>
                <w:i/>
                <w:iCs/>
                <w:sz w:val="24"/>
                <w:szCs w:val="24"/>
              </w:rPr>
              <w:t>a</w:t>
            </w:r>
            <w:r w:rsidRPr="00AB5289">
              <w:rPr>
                <w:rFonts w:eastAsia="Calibri" w:cstheme="minorHAnsi"/>
                <w:bCs/>
                <w:sz w:val="24"/>
                <w:szCs w:val="24"/>
              </w:rPr>
              <w:t xml:space="preserve"> and circle</w:t>
            </w:r>
            <w:r>
              <w:rPr>
                <w:rFonts w:eastAsia="Calibri" w:cstheme="minorHAnsi"/>
                <w:bCs/>
                <w:sz w:val="24"/>
                <w:szCs w:val="24"/>
              </w:rPr>
              <w:t xml:space="preserve"> </w:t>
            </w:r>
            <m:oMath>
              <m:r>
                <w:rPr>
                  <w:rFonts w:ascii="Cambria Math" w:hAnsi="Cambria Math" w:eastAsia="Calibri" w:cstheme="minorHAnsi"/>
                  <w:sz w:val="24"/>
                  <w:szCs w:val="24"/>
                </w:rPr>
                <m:t>B</m:t>
              </m:r>
            </m:oMath>
            <w:r w:rsidRPr="00AB5289">
              <w:rPr>
                <w:rFonts w:eastAsia="Calibri" w:cstheme="minorHAnsi"/>
                <w:bCs/>
                <w:sz w:val="24"/>
                <w:szCs w:val="24"/>
              </w:rPr>
              <w:t xml:space="preserve"> with a radius of </w:t>
            </w:r>
            <w:r w:rsidRPr="00AB5289">
              <w:rPr>
                <w:rFonts w:eastAsia="Calibri" w:cstheme="minorHAnsi"/>
                <w:bCs/>
                <w:i/>
                <w:iCs/>
                <w:sz w:val="24"/>
                <w:szCs w:val="24"/>
              </w:rPr>
              <w:t>b</w:t>
            </w:r>
            <w:r w:rsidRPr="00AB5289">
              <w:rPr>
                <w:rFonts w:eastAsia="Calibri" w:cstheme="minorHAnsi"/>
                <w:bCs/>
                <w:sz w:val="24"/>
                <w:szCs w:val="24"/>
              </w:rPr>
              <w:t xml:space="preserve"> where</w:t>
            </w:r>
            <w:r>
              <w:rPr>
                <w:rFonts w:eastAsia="Calibri" w:cstheme="minorHAnsi"/>
                <w:bCs/>
                <w:sz w:val="24"/>
                <w:szCs w:val="24"/>
              </w:rPr>
              <w:t xml:space="preserve"> </w:t>
            </w:r>
            <m:oMath>
              <m:r>
                <w:rPr>
                  <w:rFonts w:ascii="Cambria Math" w:hAnsi="Cambria Math" w:eastAsia="Calibri" w:cstheme="minorHAnsi"/>
                  <w:sz w:val="24"/>
                  <w:szCs w:val="24"/>
                </w:rPr>
                <m:t>a≠b</m:t>
              </m:r>
            </m:oMath>
            <w:r w:rsidRPr="00AB5289">
              <w:rPr>
                <w:rFonts w:eastAsia="Calibri" w:cstheme="minorHAnsi"/>
                <w:bCs/>
                <w:sz w:val="24"/>
                <w:szCs w:val="24"/>
              </w:rPr>
              <w:t xml:space="preserve">. He then translates circle </w:t>
            </w:r>
            <m:oMath>
              <m:r>
                <w:rPr>
                  <w:rFonts w:ascii="Cambria Math" w:hAnsi="Cambria Math" w:eastAsia="Calibri" w:cstheme="minorHAnsi"/>
                  <w:sz w:val="24"/>
                  <w:szCs w:val="24"/>
                </w:rPr>
                <m:t>A</m:t>
              </m:r>
            </m:oMath>
            <w:r>
              <w:rPr>
                <w:rFonts w:eastAsia="Calibri" w:cstheme="minorHAnsi"/>
                <w:bCs/>
                <w:sz w:val="24"/>
                <w:szCs w:val="24"/>
              </w:rPr>
              <w:t xml:space="preserve"> </w:t>
            </w:r>
            <w:r w:rsidRPr="00AB5289">
              <w:rPr>
                <w:rFonts w:eastAsia="Calibri" w:cstheme="minorHAnsi"/>
                <w:bCs/>
                <w:sz w:val="24"/>
                <w:szCs w:val="24"/>
              </w:rPr>
              <w:t>so that circle</w:t>
            </w:r>
            <w:r>
              <w:rPr>
                <w:rFonts w:eastAsia="Calibri" w:cstheme="minorHAnsi"/>
                <w:bCs/>
                <w:sz w:val="24"/>
                <w:szCs w:val="24"/>
              </w:rPr>
              <w:t xml:space="preserve"> </w:t>
            </w:r>
            <m:oMath>
              <m:r>
                <w:rPr>
                  <w:rFonts w:ascii="Cambria Math" w:hAnsi="Cambria Math" w:eastAsia="Calibri" w:cstheme="minorHAnsi"/>
                  <w:sz w:val="24"/>
                  <w:szCs w:val="24"/>
                </w:rPr>
                <m:t>A</m:t>
              </m:r>
            </m:oMath>
            <w:r>
              <w:rPr>
                <w:rFonts w:eastAsia="Calibri" w:cstheme="minorHAnsi"/>
                <w:bCs/>
                <w:sz w:val="24"/>
                <w:szCs w:val="24"/>
              </w:rPr>
              <w:t xml:space="preserve"> </w:t>
            </w:r>
            <w:r w:rsidRPr="00AB5289">
              <w:rPr>
                <w:rFonts w:eastAsia="Calibri" w:cstheme="minorHAnsi"/>
                <w:bCs/>
                <w:sz w:val="24"/>
                <w:szCs w:val="24"/>
              </w:rPr>
              <w:t>and circle</w:t>
            </w:r>
            <w:r>
              <w:rPr>
                <w:rFonts w:eastAsia="Calibri" w:cstheme="minorHAnsi"/>
                <w:bCs/>
                <w:sz w:val="24"/>
                <w:szCs w:val="24"/>
              </w:rPr>
              <w:t xml:space="preserve"> </w:t>
            </w:r>
            <m:oMath>
              <m:r>
                <w:rPr>
                  <w:rFonts w:ascii="Cambria Math" w:hAnsi="Cambria Math" w:eastAsia="Calibri" w:cstheme="minorHAnsi"/>
                  <w:sz w:val="24"/>
                  <w:szCs w:val="24"/>
                </w:rPr>
                <m:t>B</m:t>
              </m:r>
            </m:oMath>
            <w:r w:rsidRPr="00AB5289">
              <w:rPr>
                <w:rFonts w:eastAsia="Calibri" w:cstheme="minorHAnsi"/>
                <w:bCs/>
                <w:sz w:val="24"/>
                <w:szCs w:val="24"/>
              </w:rPr>
              <w:t xml:space="preserve"> have the same center. How can he complete his proof to show that circle</w:t>
            </w:r>
            <w:r>
              <w:rPr>
                <w:rFonts w:eastAsia="Calibri" w:cstheme="minorHAnsi"/>
                <w:bCs/>
                <w:sz w:val="24"/>
                <w:szCs w:val="24"/>
              </w:rPr>
              <w:t xml:space="preserve"> </w:t>
            </w:r>
            <m:oMath>
              <m:r>
                <w:rPr>
                  <w:rFonts w:ascii="Cambria Math" w:hAnsi="Cambria Math" w:eastAsia="Calibri" w:cstheme="minorHAnsi"/>
                  <w:sz w:val="24"/>
                  <w:szCs w:val="24"/>
                </w:rPr>
                <m:t>A</m:t>
              </m:r>
            </m:oMath>
            <w:r w:rsidRPr="00AB5289">
              <w:rPr>
                <w:rFonts w:eastAsia="Calibri" w:cstheme="minorHAnsi"/>
                <w:bCs/>
                <w:sz w:val="24"/>
                <w:szCs w:val="24"/>
              </w:rPr>
              <w:t xml:space="preserve"> is similar</w:t>
            </w:r>
            <w:r>
              <w:rPr>
                <w:rFonts w:eastAsia="Calibri" w:cstheme="minorHAnsi"/>
                <w:bCs/>
                <w:sz w:val="24"/>
                <w:szCs w:val="24"/>
              </w:rPr>
              <w:t xml:space="preserve"> </w:t>
            </w:r>
            <w:r w:rsidRPr="00AB5289">
              <w:rPr>
                <w:rFonts w:eastAsia="Calibri" w:cstheme="minorHAnsi"/>
                <w:bCs/>
                <w:sz w:val="24"/>
                <w:szCs w:val="24"/>
              </w:rPr>
              <w:t>to circle</w:t>
            </w:r>
            <w:r>
              <w:rPr>
                <w:rFonts w:eastAsia="Calibri" w:cstheme="minorHAnsi"/>
                <w:bCs/>
                <w:sz w:val="24"/>
                <w:szCs w:val="24"/>
              </w:rPr>
              <w:t xml:space="preserve"> </w:t>
            </w:r>
            <m:oMath>
              <m:r>
                <w:rPr>
                  <w:rFonts w:ascii="Cambria Math" w:hAnsi="Cambria Math" w:eastAsia="Calibri" w:cstheme="minorHAnsi"/>
                  <w:sz w:val="24"/>
                  <w:szCs w:val="24"/>
                </w:rPr>
                <m:t>B</m:t>
              </m:r>
            </m:oMath>
            <w:r w:rsidRPr="00AB5289">
              <w:rPr>
                <w:rFonts w:eastAsia="Calibri" w:cstheme="minorHAnsi"/>
                <w:bCs/>
                <w:sz w:val="24"/>
                <w:szCs w:val="24"/>
              </w:rPr>
              <w:t>?</w:t>
            </w:r>
          </w:p>
          <w:p w:rsidR="009D3C35" w:rsidP="00AB5289" w:rsidRDefault="009D3C35" w14:paraId="56A89EB0" w14:textId="6EFA0B70">
            <w:pPr>
              <w:rPr>
                <w:rFonts w:eastAsia="Calibri" w:cstheme="minorHAnsi"/>
                <w:bCs/>
                <w:sz w:val="24"/>
                <w:szCs w:val="24"/>
              </w:rPr>
            </w:pPr>
          </w:p>
          <w:p w:rsidR="00AB5289" w:rsidP="00AB5289" w:rsidRDefault="00AB5289" w14:paraId="3512851C" w14:textId="77777777">
            <w:pPr>
              <w:rPr>
                <w:rFonts w:eastAsia="Calibri" w:cstheme="minorHAnsi"/>
                <w:bCs/>
                <w:sz w:val="24"/>
                <w:szCs w:val="24"/>
              </w:rPr>
            </w:pPr>
          </w:p>
          <w:p w:rsidRPr="00AB5289" w:rsidR="00AB5289" w:rsidP="003C5BD3" w:rsidRDefault="00AB5289" w14:paraId="375EEDF0" w14:textId="71838C8E">
            <w:pPr>
              <w:pStyle w:val="ListParagraph"/>
              <w:numPr>
                <w:ilvl w:val="0"/>
                <w:numId w:val="49"/>
              </w:numPr>
              <w:rPr>
                <w:sz w:val="24"/>
                <w:szCs w:val="24"/>
              </w:rPr>
            </w:pPr>
            <w:r w:rsidRPr="00AB5289">
              <w:rPr>
                <w:sz w:val="24"/>
                <w:szCs w:val="24"/>
              </w:rPr>
              <w:t xml:space="preserve">Amias can dilate circle </w:t>
            </w:r>
            <m:oMath>
              <m:r>
                <w:rPr>
                  <w:rFonts w:ascii="Cambria Math" w:hAnsi="Cambria Math"/>
                  <w:sz w:val="24"/>
                  <w:szCs w:val="24"/>
                </w:rPr>
                <m:t>A</m:t>
              </m:r>
            </m:oMath>
            <w:r w:rsidRPr="00AB5289">
              <w:rPr>
                <w:sz w:val="24"/>
                <w:szCs w:val="24"/>
              </w:rPr>
              <w:t xml:space="preserve"> by a factor of </w:t>
            </w:r>
            <m:oMath>
              <m:f>
                <m:fPr>
                  <m:ctrlPr>
                    <w:rPr>
                      <w:rFonts w:ascii="Cambria Math" w:hAnsi="Cambria Math"/>
                      <w:i/>
                      <w:sz w:val="24"/>
                      <w:szCs w:val="24"/>
                    </w:rPr>
                  </m:ctrlPr>
                </m:fPr>
                <m:num>
                  <m:r>
                    <w:rPr>
                      <w:rFonts w:ascii="Cambria Math" w:hAnsi="Cambria Math"/>
                      <w:sz w:val="24"/>
                      <w:szCs w:val="24"/>
                    </w:rPr>
                    <m:t>a</m:t>
                  </m:r>
                </m:num>
                <m:den>
                  <m:r>
                    <w:rPr>
                      <w:rFonts w:ascii="Cambria Math" w:hAnsi="Cambria Math"/>
                      <w:sz w:val="24"/>
                      <w:szCs w:val="24"/>
                    </w:rPr>
                    <m:t>b</m:t>
                  </m:r>
                </m:den>
              </m:f>
            </m:oMath>
            <w:r w:rsidRPr="00AB5289">
              <w:rPr>
                <w:sz w:val="24"/>
                <w:szCs w:val="24"/>
              </w:rPr>
              <w:t xml:space="preserve"> and show that the circles now coincide. Because a sequence of transformations maps circle </w:t>
            </w:r>
            <m:oMath>
              <m:r>
                <w:rPr>
                  <w:rFonts w:ascii="Cambria Math" w:hAnsi="Cambria Math"/>
                  <w:sz w:val="24"/>
                  <w:szCs w:val="24"/>
                </w:rPr>
                <m:t>A</m:t>
              </m:r>
            </m:oMath>
            <w:r w:rsidRPr="00AB5289">
              <w:rPr>
                <w:sz w:val="24"/>
                <w:szCs w:val="24"/>
              </w:rPr>
              <w:t xml:space="preserve"> onto circle </w:t>
            </w:r>
            <m:oMath>
              <m:r>
                <w:rPr>
                  <w:rFonts w:ascii="Cambria Math" w:hAnsi="Cambria Math"/>
                  <w:sz w:val="24"/>
                  <w:szCs w:val="24"/>
                </w:rPr>
                <m:t>B</m:t>
              </m:r>
            </m:oMath>
            <w:r w:rsidRPr="00AB5289">
              <w:rPr>
                <w:sz w:val="24"/>
                <w:szCs w:val="24"/>
              </w:rPr>
              <w:t xml:space="preserve">, circle </w:t>
            </w:r>
            <m:oMath>
              <m:r>
                <w:rPr>
                  <w:rFonts w:ascii="Cambria Math" w:hAnsi="Cambria Math"/>
                  <w:sz w:val="24"/>
                  <w:szCs w:val="24"/>
                </w:rPr>
                <m:t>A</m:t>
              </m:r>
            </m:oMath>
            <w:r w:rsidRPr="00AB5289">
              <w:rPr>
                <w:sz w:val="24"/>
                <w:szCs w:val="24"/>
              </w:rPr>
              <w:t xml:space="preserve"> is similar to circle </w:t>
            </w:r>
            <m:oMath>
              <m:r>
                <w:rPr>
                  <w:rFonts w:ascii="Cambria Math" w:hAnsi="Cambria Math"/>
                  <w:sz w:val="24"/>
                  <w:szCs w:val="24"/>
                </w:rPr>
                <m:t>B</m:t>
              </m:r>
            </m:oMath>
            <w:r w:rsidRPr="00AB5289">
              <w:rPr>
                <w:sz w:val="24"/>
                <w:szCs w:val="24"/>
              </w:rPr>
              <w:t xml:space="preserve">. </w:t>
            </w:r>
          </w:p>
          <w:p w:rsidRPr="00AB5289" w:rsidR="00AB5289" w:rsidP="003C5BD3" w:rsidRDefault="00AB5289" w14:paraId="7DFE9272" w14:textId="1664E85A">
            <w:pPr>
              <w:pStyle w:val="ListParagraph"/>
              <w:numPr>
                <w:ilvl w:val="0"/>
                <w:numId w:val="49"/>
              </w:numPr>
              <w:rPr>
                <w:rFonts w:eastAsia="Calibri" w:cstheme="minorHAnsi"/>
                <w:bCs/>
                <w:sz w:val="24"/>
                <w:szCs w:val="24"/>
              </w:rPr>
            </w:pPr>
            <w:r w:rsidRPr="00AB5289">
              <w:rPr>
                <w:sz w:val="24"/>
                <w:szCs w:val="24"/>
              </w:rPr>
              <w:t>Amias can dilate circle</w:t>
            </w:r>
            <w:r>
              <w:rPr>
                <w:sz w:val="24"/>
                <w:szCs w:val="24"/>
              </w:rPr>
              <w:t xml:space="preserve"> </w:t>
            </w:r>
            <m:oMath>
              <m:r>
                <w:rPr>
                  <w:rFonts w:ascii="Cambria Math" w:hAnsi="Cambria Math"/>
                  <w:sz w:val="24"/>
                  <w:szCs w:val="24"/>
                </w:rPr>
                <m:t>A</m:t>
              </m:r>
            </m:oMath>
            <w:r w:rsidRPr="00AB5289">
              <w:rPr>
                <w:sz w:val="24"/>
                <w:szCs w:val="24"/>
              </w:rPr>
              <w:t xml:space="preserve"> by a factor of</w:t>
            </w:r>
            <w:r>
              <w:rPr>
                <w:sz w:val="24"/>
                <w:szCs w:val="24"/>
              </w:rPr>
              <w:t xml:space="preserve"> </w:t>
            </w:r>
            <m:oMath>
              <m:f>
                <m:fPr>
                  <m:ctrlPr>
                    <w:rPr>
                      <w:rFonts w:ascii="Cambria Math" w:hAnsi="Cambria Math"/>
                      <w:i/>
                      <w:sz w:val="24"/>
                      <w:szCs w:val="24"/>
                    </w:rPr>
                  </m:ctrlPr>
                </m:fPr>
                <m:num>
                  <m:r>
                    <w:rPr>
                      <w:rFonts w:ascii="Cambria Math" w:hAnsi="Cambria Math"/>
                      <w:sz w:val="24"/>
                      <w:szCs w:val="24"/>
                    </w:rPr>
                    <m:t>b</m:t>
                  </m:r>
                </m:num>
                <m:den>
                  <m:r>
                    <w:rPr>
                      <w:rFonts w:ascii="Cambria Math" w:hAnsi="Cambria Math"/>
                      <w:sz w:val="24"/>
                      <w:szCs w:val="24"/>
                    </w:rPr>
                    <m:t>a</m:t>
                  </m:r>
                </m:den>
              </m:f>
            </m:oMath>
            <w:r w:rsidRPr="00AB5289">
              <w:rPr>
                <w:sz w:val="24"/>
                <w:szCs w:val="24"/>
              </w:rPr>
              <w:t xml:space="preserve"> and show that the circles now coincide. Because a sequence of transformations maps circle </w:t>
            </w:r>
            <m:oMath>
              <m:r>
                <w:rPr>
                  <w:rFonts w:ascii="Cambria Math" w:hAnsi="Cambria Math"/>
                  <w:sz w:val="24"/>
                  <w:szCs w:val="24"/>
                </w:rPr>
                <m:t>A</m:t>
              </m:r>
            </m:oMath>
            <w:r w:rsidRPr="00AB5289">
              <w:rPr>
                <w:sz w:val="24"/>
                <w:szCs w:val="24"/>
              </w:rPr>
              <w:t xml:space="preserve"> onto circle </w:t>
            </w:r>
            <m:oMath>
              <m:r>
                <w:rPr>
                  <w:rFonts w:ascii="Cambria Math" w:hAnsi="Cambria Math"/>
                  <w:sz w:val="24"/>
                  <w:szCs w:val="24"/>
                </w:rPr>
                <m:t>B</m:t>
              </m:r>
            </m:oMath>
            <w:r w:rsidRPr="00AB5289">
              <w:rPr>
                <w:sz w:val="24"/>
                <w:szCs w:val="24"/>
              </w:rPr>
              <w:t xml:space="preserve">, circle </w:t>
            </w:r>
            <m:oMath>
              <m:r>
                <w:rPr>
                  <w:rFonts w:ascii="Cambria Math" w:hAnsi="Cambria Math"/>
                  <w:sz w:val="24"/>
                  <w:szCs w:val="24"/>
                </w:rPr>
                <m:t>A</m:t>
              </m:r>
            </m:oMath>
            <w:r w:rsidRPr="00AB5289">
              <w:rPr>
                <w:sz w:val="24"/>
                <w:szCs w:val="24"/>
              </w:rPr>
              <w:t xml:space="preserve"> is similar to circle </w:t>
            </w:r>
            <m:oMath>
              <m:r>
                <w:rPr>
                  <w:rFonts w:ascii="Cambria Math" w:hAnsi="Cambria Math"/>
                  <w:sz w:val="24"/>
                  <w:szCs w:val="24"/>
                </w:rPr>
                <m:t>B</m:t>
              </m:r>
            </m:oMath>
            <w:r w:rsidRPr="00AB5289">
              <w:rPr>
                <w:sz w:val="24"/>
                <w:szCs w:val="24"/>
              </w:rPr>
              <w:t xml:space="preserve">. </w:t>
            </w:r>
          </w:p>
          <w:p w:rsidRPr="008753BA" w:rsidR="008753BA" w:rsidP="003C5BD3" w:rsidRDefault="00AB5289" w14:paraId="1F2DB89D" w14:textId="77777777">
            <w:pPr>
              <w:pStyle w:val="ListParagraph"/>
              <w:numPr>
                <w:ilvl w:val="0"/>
                <w:numId w:val="49"/>
              </w:numPr>
              <w:rPr>
                <w:rFonts w:eastAsia="Calibri" w:cstheme="minorHAnsi"/>
                <w:bCs/>
                <w:sz w:val="24"/>
                <w:szCs w:val="24"/>
              </w:rPr>
            </w:pPr>
            <w:r w:rsidRPr="00AB5289">
              <w:rPr>
                <w:sz w:val="24"/>
                <w:szCs w:val="24"/>
              </w:rPr>
              <w:t>Amias can rotate both circle</w:t>
            </w:r>
            <w:r>
              <w:rPr>
                <w:sz w:val="24"/>
                <w:szCs w:val="24"/>
              </w:rPr>
              <w:t xml:space="preserve"> A</w:t>
            </w:r>
            <w:r w:rsidRPr="00AB5289">
              <w:rPr>
                <w:sz w:val="24"/>
                <w:szCs w:val="24"/>
              </w:rPr>
              <w:t xml:space="preserve"> and circle</w:t>
            </w:r>
            <w:r>
              <w:rPr>
                <w:sz w:val="24"/>
                <w:szCs w:val="24"/>
              </w:rPr>
              <w:t xml:space="preserve"> B</w:t>
            </w:r>
            <w:r w:rsidRPr="00AB5289">
              <w:rPr>
                <w:sz w:val="24"/>
                <w:szCs w:val="24"/>
              </w:rPr>
              <w:t xml:space="preserve"> around their center points until they coincide. </w:t>
            </w:r>
            <w:r w:rsidRPr="00AB5289" w:rsidR="008753BA">
              <w:rPr>
                <w:sz w:val="24"/>
                <w:szCs w:val="24"/>
              </w:rPr>
              <w:t xml:space="preserve">Because a sequence of transformations maps circle </w:t>
            </w:r>
            <m:oMath>
              <m:r>
                <w:rPr>
                  <w:rFonts w:ascii="Cambria Math" w:hAnsi="Cambria Math"/>
                  <w:sz w:val="24"/>
                  <w:szCs w:val="24"/>
                </w:rPr>
                <m:t>A</m:t>
              </m:r>
            </m:oMath>
            <w:r w:rsidRPr="00AB5289" w:rsidR="008753BA">
              <w:rPr>
                <w:sz w:val="24"/>
                <w:szCs w:val="24"/>
              </w:rPr>
              <w:t xml:space="preserve"> onto circle </w:t>
            </w:r>
            <m:oMath>
              <m:r>
                <w:rPr>
                  <w:rFonts w:ascii="Cambria Math" w:hAnsi="Cambria Math"/>
                  <w:sz w:val="24"/>
                  <w:szCs w:val="24"/>
                </w:rPr>
                <m:t>B</m:t>
              </m:r>
            </m:oMath>
            <w:r w:rsidRPr="00AB5289" w:rsidR="008753BA">
              <w:rPr>
                <w:sz w:val="24"/>
                <w:szCs w:val="24"/>
              </w:rPr>
              <w:t xml:space="preserve">, circle </w:t>
            </w:r>
            <m:oMath>
              <m:r>
                <w:rPr>
                  <w:rFonts w:ascii="Cambria Math" w:hAnsi="Cambria Math"/>
                  <w:sz w:val="24"/>
                  <w:szCs w:val="24"/>
                </w:rPr>
                <m:t>A</m:t>
              </m:r>
            </m:oMath>
            <w:r w:rsidRPr="00AB5289" w:rsidR="008753BA">
              <w:rPr>
                <w:sz w:val="24"/>
                <w:szCs w:val="24"/>
              </w:rPr>
              <w:t xml:space="preserve"> is similar to circle </w:t>
            </w:r>
            <m:oMath>
              <m:r>
                <w:rPr>
                  <w:rFonts w:ascii="Cambria Math" w:hAnsi="Cambria Math"/>
                  <w:sz w:val="24"/>
                  <w:szCs w:val="24"/>
                </w:rPr>
                <m:t>B</m:t>
              </m:r>
            </m:oMath>
            <w:r w:rsidRPr="00AB5289" w:rsidR="008753BA">
              <w:rPr>
                <w:sz w:val="24"/>
                <w:szCs w:val="24"/>
              </w:rPr>
              <w:t>.</w:t>
            </w:r>
          </w:p>
          <w:p w:rsidRPr="00AB5289" w:rsidR="00AB5289" w:rsidP="003C5BD3" w:rsidRDefault="00AB5289" w14:paraId="4B6194ED" w14:textId="17586F3B">
            <w:pPr>
              <w:pStyle w:val="ListParagraph"/>
              <w:numPr>
                <w:ilvl w:val="0"/>
                <w:numId w:val="49"/>
              </w:numPr>
              <w:rPr>
                <w:rFonts w:eastAsia="Calibri" w:cstheme="minorHAnsi"/>
                <w:bCs/>
                <w:sz w:val="24"/>
                <w:szCs w:val="24"/>
              </w:rPr>
            </w:pPr>
            <w:r w:rsidRPr="00AB5289">
              <w:rPr>
                <w:sz w:val="24"/>
                <w:szCs w:val="24"/>
              </w:rPr>
              <w:t xml:space="preserve">Amias can rotate circle </w:t>
            </w:r>
            <m:oMath>
              <m:r>
                <w:rPr>
                  <w:rFonts w:ascii="Cambria Math" w:hAnsi="Cambria Math"/>
                  <w:sz w:val="24"/>
                  <w:szCs w:val="24"/>
                </w:rPr>
                <m:t>A</m:t>
              </m:r>
            </m:oMath>
            <w:r w:rsidR="008753BA">
              <w:rPr>
                <w:sz w:val="24"/>
                <w:szCs w:val="24"/>
              </w:rPr>
              <w:t xml:space="preserve"> </w:t>
            </w:r>
            <w:r w:rsidRPr="00AB5289">
              <w:rPr>
                <w:sz w:val="24"/>
                <w:szCs w:val="24"/>
              </w:rPr>
              <w:t>around its center point until it coincides with circle</w:t>
            </w:r>
            <w:r w:rsidR="008753BA">
              <w:rPr>
                <w:sz w:val="24"/>
                <w:szCs w:val="24"/>
              </w:rPr>
              <w:t xml:space="preserve"> </w:t>
            </w:r>
            <m:oMath>
              <m:r>
                <w:rPr>
                  <w:rFonts w:ascii="Cambria Math" w:hAnsi="Cambria Math"/>
                  <w:sz w:val="24"/>
                  <w:szCs w:val="24"/>
                </w:rPr>
                <m:t>B</m:t>
              </m:r>
            </m:oMath>
            <w:r w:rsidRPr="00AB5289">
              <w:rPr>
                <w:sz w:val="24"/>
                <w:szCs w:val="24"/>
              </w:rPr>
              <w:t xml:space="preserve">. </w:t>
            </w:r>
            <w:r w:rsidRPr="00AB5289" w:rsidR="008753BA">
              <w:rPr>
                <w:sz w:val="24"/>
                <w:szCs w:val="24"/>
              </w:rPr>
              <w:t xml:space="preserve">Because a sequence of transformations maps circle </w:t>
            </w:r>
            <m:oMath>
              <m:r>
                <w:rPr>
                  <w:rFonts w:ascii="Cambria Math" w:hAnsi="Cambria Math"/>
                  <w:sz w:val="24"/>
                  <w:szCs w:val="24"/>
                </w:rPr>
                <m:t>A</m:t>
              </m:r>
            </m:oMath>
            <w:r w:rsidRPr="00AB5289" w:rsidR="008753BA">
              <w:rPr>
                <w:sz w:val="24"/>
                <w:szCs w:val="24"/>
              </w:rPr>
              <w:t xml:space="preserve"> onto circle </w:t>
            </w:r>
            <m:oMath>
              <m:r>
                <w:rPr>
                  <w:rFonts w:ascii="Cambria Math" w:hAnsi="Cambria Math"/>
                  <w:sz w:val="24"/>
                  <w:szCs w:val="24"/>
                </w:rPr>
                <m:t>B</m:t>
              </m:r>
            </m:oMath>
            <w:r w:rsidRPr="00AB5289" w:rsidR="008753BA">
              <w:rPr>
                <w:sz w:val="24"/>
                <w:szCs w:val="24"/>
              </w:rPr>
              <w:t xml:space="preserve">, circle </w:t>
            </w:r>
            <m:oMath>
              <m:r>
                <w:rPr>
                  <w:rFonts w:ascii="Cambria Math" w:hAnsi="Cambria Math"/>
                  <w:sz w:val="24"/>
                  <w:szCs w:val="24"/>
                </w:rPr>
                <m:t>A</m:t>
              </m:r>
            </m:oMath>
            <w:r w:rsidRPr="00AB5289" w:rsidR="008753BA">
              <w:rPr>
                <w:sz w:val="24"/>
                <w:szCs w:val="24"/>
              </w:rPr>
              <w:t xml:space="preserve"> is similar to circle </w:t>
            </w:r>
            <m:oMath>
              <m:r>
                <w:rPr>
                  <w:rFonts w:ascii="Cambria Math" w:hAnsi="Cambria Math"/>
                  <w:sz w:val="24"/>
                  <w:szCs w:val="24"/>
                </w:rPr>
                <m:t>B</m:t>
              </m:r>
            </m:oMath>
            <w:r w:rsidRPr="00AB5289">
              <w:rPr>
                <w:sz w:val="24"/>
                <w:szCs w:val="24"/>
              </w:rPr>
              <w:t>.</w:t>
            </w:r>
          </w:p>
        </w:tc>
        <w:tc>
          <w:tcPr>
            <w:tcW w:w="2495" w:type="dxa"/>
          </w:tcPr>
          <w:p w:rsidRPr="008753BA" w:rsidR="008753BA" w:rsidP="008753BA" w:rsidRDefault="008753BA" w14:paraId="514C5A6A" w14:textId="77777777">
            <w:pPr>
              <w:rPr>
                <w:rFonts w:eastAsia="Calibri" w:cstheme="minorHAnsi"/>
                <w:bCs/>
                <w:sz w:val="24"/>
                <w:szCs w:val="24"/>
              </w:rPr>
            </w:pPr>
            <w:r w:rsidRPr="008753BA">
              <w:rPr>
                <w:sz w:val="24"/>
                <w:szCs w:val="24"/>
              </w:rPr>
              <w:t xml:space="preserve">Amias can dilate circle </w:t>
            </w:r>
            <m:oMath>
              <m:r>
                <w:rPr>
                  <w:rFonts w:ascii="Cambria Math" w:hAnsi="Cambria Math"/>
                  <w:sz w:val="24"/>
                  <w:szCs w:val="24"/>
                </w:rPr>
                <m:t>A</m:t>
              </m:r>
            </m:oMath>
            <w:r w:rsidRPr="008753BA">
              <w:rPr>
                <w:sz w:val="24"/>
                <w:szCs w:val="24"/>
              </w:rPr>
              <w:t xml:space="preserve"> by a factor of </w:t>
            </w:r>
            <m:oMath>
              <m:f>
                <m:fPr>
                  <m:ctrlPr>
                    <w:rPr>
                      <w:rFonts w:ascii="Cambria Math" w:hAnsi="Cambria Math"/>
                      <w:i/>
                      <w:sz w:val="24"/>
                      <w:szCs w:val="24"/>
                    </w:rPr>
                  </m:ctrlPr>
                </m:fPr>
                <m:num>
                  <m:r>
                    <w:rPr>
                      <w:rFonts w:ascii="Cambria Math" w:hAnsi="Cambria Math"/>
                      <w:sz w:val="24"/>
                      <w:szCs w:val="24"/>
                    </w:rPr>
                    <m:t>b</m:t>
                  </m:r>
                </m:num>
                <m:den>
                  <m:r>
                    <w:rPr>
                      <w:rFonts w:ascii="Cambria Math" w:hAnsi="Cambria Math"/>
                      <w:sz w:val="24"/>
                      <w:szCs w:val="24"/>
                    </w:rPr>
                    <m:t>a</m:t>
                  </m:r>
                </m:den>
              </m:f>
            </m:oMath>
            <w:r w:rsidRPr="008753BA">
              <w:rPr>
                <w:sz w:val="24"/>
                <w:szCs w:val="24"/>
              </w:rPr>
              <w:t xml:space="preserve"> and show that the circles now coincide. Because a sequence of transformations maps circle </w:t>
            </w:r>
            <m:oMath>
              <m:r>
                <w:rPr>
                  <w:rFonts w:ascii="Cambria Math" w:hAnsi="Cambria Math"/>
                  <w:sz w:val="24"/>
                  <w:szCs w:val="24"/>
                </w:rPr>
                <m:t>A</m:t>
              </m:r>
            </m:oMath>
            <w:r w:rsidRPr="008753BA">
              <w:rPr>
                <w:sz w:val="24"/>
                <w:szCs w:val="24"/>
              </w:rPr>
              <w:t xml:space="preserve"> onto circle </w:t>
            </w:r>
            <m:oMath>
              <m:r>
                <w:rPr>
                  <w:rFonts w:ascii="Cambria Math" w:hAnsi="Cambria Math"/>
                  <w:sz w:val="24"/>
                  <w:szCs w:val="24"/>
                </w:rPr>
                <m:t>B</m:t>
              </m:r>
            </m:oMath>
            <w:r w:rsidRPr="008753BA">
              <w:rPr>
                <w:sz w:val="24"/>
                <w:szCs w:val="24"/>
              </w:rPr>
              <w:t xml:space="preserve">, circle </w:t>
            </w:r>
            <m:oMath>
              <m:r>
                <w:rPr>
                  <w:rFonts w:ascii="Cambria Math" w:hAnsi="Cambria Math"/>
                  <w:sz w:val="24"/>
                  <w:szCs w:val="24"/>
                </w:rPr>
                <m:t>A</m:t>
              </m:r>
            </m:oMath>
            <w:r w:rsidRPr="008753BA">
              <w:rPr>
                <w:sz w:val="24"/>
                <w:szCs w:val="24"/>
              </w:rPr>
              <w:t xml:space="preserve"> is similar to circle </w:t>
            </w:r>
            <m:oMath>
              <m:r>
                <w:rPr>
                  <w:rFonts w:ascii="Cambria Math" w:hAnsi="Cambria Math"/>
                  <w:sz w:val="24"/>
                  <w:szCs w:val="24"/>
                </w:rPr>
                <m:t>B</m:t>
              </m:r>
            </m:oMath>
            <w:r w:rsidRPr="008753BA">
              <w:rPr>
                <w:sz w:val="24"/>
                <w:szCs w:val="24"/>
              </w:rPr>
              <w:t xml:space="preserve">. </w:t>
            </w:r>
          </w:p>
          <w:p w:rsidRPr="00451918" w:rsidR="009D3C35" w:rsidP="00B022A6" w:rsidRDefault="009D3C35" w14:paraId="799B1F9C" w14:textId="77777777">
            <w:pPr>
              <w:rPr>
                <w:rFonts w:eastAsia="Calibri" w:cstheme="minorHAnsi"/>
                <w:bCs/>
                <w:noProof/>
                <w:sz w:val="24"/>
                <w:szCs w:val="24"/>
              </w:rPr>
            </w:pPr>
          </w:p>
        </w:tc>
      </w:tr>
      <w:tr w:rsidRPr="00513D17" w:rsidR="009D3C35" w:rsidTr="00B022A6" w14:paraId="1EF0E4AF" w14:textId="77777777">
        <w:tc>
          <w:tcPr>
            <w:tcW w:w="715" w:type="dxa"/>
          </w:tcPr>
          <w:p w:rsidRPr="00513D17" w:rsidR="009D3C35" w:rsidP="00B022A6" w:rsidRDefault="009D3C35" w14:paraId="00398FC8" w14:textId="77777777">
            <w:pPr>
              <w:rPr>
                <w:rFonts w:eastAsia="Calibri" w:cstheme="minorHAnsi"/>
                <w:bCs/>
                <w:sz w:val="24"/>
                <w:szCs w:val="24"/>
              </w:rPr>
            </w:pPr>
            <w:r>
              <w:rPr>
                <w:rFonts w:eastAsia="Calibri" w:cstheme="minorHAnsi"/>
                <w:bCs/>
                <w:sz w:val="24"/>
                <w:szCs w:val="24"/>
              </w:rPr>
              <w:t>Q 4</w:t>
            </w:r>
          </w:p>
        </w:tc>
        <w:tc>
          <w:tcPr>
            <w:tcW w:w="7580" w:type="dxa"/>
          </w:tcPr>
          <w:p w:rsidR="009D3C35" w:rsidP="00B022A6" w:rsidRDefault="008753BA" w14:paraId="1CBFC845" w14:textId="1406D9D4">
            <w:pPr>
              <w:rPr>
                <w:rFonts w:eastAsia="Calibri" w:cstheme="minorHAnsi"/>
                <w:bCs/>
                <w:sz w:val="24"/>
                <w:szCs w:val="24"/>
              </w:rPr>
            </w:pPr>
            <w:r>
              <w:rPr>
                <w:rFonts w:eastAsia="Calibri" w:cstheme="minorHAnsi"/>
                <w:bCs/>
                <w:sz w:val="24"/>
                <w:szCs w:val="24"/>
              </w:rPr>
              <w:t xml:space="preserve">If the circumference of circle </w:t>
            </w:r>
            <m:oMath>
              <m:r>
                <w:rPr>
                  <w:rFonts w:ascii="Cambria Math" w:hAnsi="Cambria Math" w:eastAsia="Calibri" w:cstheme="minorHAnsi"/>
                  <w:sz w:val="24"/>
                  <w:szCs w:val="24"/>
                </w:rPr>
                <m:t>X</m:t>
              </m:r>
            </m:oMath>
            <w:r>
              <w:rPr>
                <w:rFonts w:eastAsia="Calibri" w:cstheme="minorHAnsi"/>
                <w:bCs/>
                <w:sz w:val="24"/>
                <w:szCs w:val="24"/>
              </w:rPr>
              <w:t xml:space="preserve"> is </w:t>
            </w:r>
            <m:oMath>
              <m:r>
                <w:rPr>
                  <w:rFonts w:ascii="Cambria Math" w:hAnsi="Cambria Math" w:eastAsia="Calibri" w:cstheme="minorHAnsi"/>
                  <w:sz w:val="24"/>
                  <w:szCs w:val="24"/>
                </w:rPr>
                <m:t>12π</m:t>
              </m:r>
            </m:oMath>
            <w:r>
              <w:rPr>
                <w:rFonts w:eastAsia="Calibri" w:cstheme="minorHAnsi"/>
                <w:bCs/>
                <w:sz w:val="24"/>
                <w:szCs w:val="24"/>
              </w:rPr>
              <w:t xml:space="preserve">  and the circumference of </w:t>
            </w:r>
            <m:oMath>
              <m:r>
                <w:rPr>
                  <w:rFonts w:ascii="Cambria Math" w:hAnsi="Cambria Math" w:eastAsia="Calibri" w:cstheme="minorHAnsi"/>
                  <w:sz w:val="24"/>
                  <w:szCs w:val="24"/>
                </w:rPr>
                <m:t>Z</m:t>
              </m:r>
            </m:oMath>
            <w:r>
              <w:rPr>
                <w:rFonts w:eastAsia="Calibri" w:cstheme="minorHAnsi"/>
                <w:bCs/>
                <w:sz w:val="24"/>
                <w:szCs w:val="24"/>
              </w:rPr>
              <w:t xml:space="preserve"> is </w:t>
            </w:r>
            <m:oMath>
              <m:r>
                <w:rPr>
                  <w:rFonts w:ascii="Cambria Math" w:hAnsi="Cambria Math" w:eastAsia="Calibri" w:cstheme="minorHAnsi"/>
                  <w:sz w:val="24"/>
                  <w:szCs w:val="24"/>
                </w:rPr>
                <m:t>6π</m:t>
              </m:r>
            </m:oMath>
            <w:r>
              <w:rPr>
                <w:rFonts w:eastAsia="Calibri" w:cstheme="minorHAnsi"/>
                <w:bCs/>
                <w:sz w:val="24"/>
                <w:szCs w:val="24"/>
              </w:rPr>
              <w:t xml:space="preserve">, then what is the scale factor from </w:t>
            </w:r>
            <m:oMath>
              <m:r>
                <w:rPr>
                  <w:rFonts w:ascii="Cambria Math" w:hAnsi="Cambria Math" w:eastAsia="Calibri" w:cstheme="minorHAnsi"/>
                  <w:sz w:val="24"/>
                  <w:szCs w:val="24"/>
                </w:rPr>
                <m:t>X</m:t>
              </m:r>
            </m:oMath>
            <w:r>
              <w:rPr>
                <w:rFonts w:eastAsia="Calibri" w:cstheme="minorHAnsi"/>
                <w:bCs/>
                <w:sz w:val="24"/>
                <w:szCs w:val="24"/>
              </w:rPr>
              <w:t xml:space="preserve"> to </w:t>
            </w:r>
            <m:oMath>
              <m:r>
                <w:rPr>
                  <w:rFonts w:ascii="Cambria Math" w:hAnsi="Cambria Math" w:eastAsia="Calibri" w:cstheme="minorHAnsi"/>
                  <w:sz w:val="24"/>
                  <w:szCs w:val="24"/>
                </w:rPr>
                <m:t>Z</m:t>
              </m:r>
            </m:oMath>
            <w:r>
              <w:rPr>
                <w:rFonts w:eastAsia="Calibri" w:cstheme="minorHAnsi"/>
                <w:bCs/>
                <w:sz w:val="24"/>
                <w:szCs w:val="24"/>
              </w:rPr>
              <w:t>?</w:t>
            </w:r>
          </w:p>
          <w:p w:rsidR="008753BA" w:rsidP="00B022A6" w:rsidRDefault="008753BA" w14:paraId="456FCCA2" w14:textId="77777777">
            <w:pPr>
              <w:rPr>
                <w:rFonts w:eastAsia="Calibri" w:cstheme="minorHAnsi"/>
                <w:bCs/>
                <w:sz w:val="24"/>
                <w:szCs w:val="24"/>
              </w:rPr>
            </w:pPr>
          </w:p>
          <w:p w:rsidR="008753BA" w:rsidP="003C5BD3" w:rsidRDefault="008753BA" w14:paraId="3A4340F1" w14:textId="4039A480">
            <w:pPr>
              <w:pStyle w:val="ListParagraph"/>
              <w:numPr>
                <w:ilvl w:val="0"/>
                <w:numId w:val="50"/>
              </w:numPr>
              <w:rPr>
                <w:rFonts w:eastAsia="Calibri" w:cstheme="minorHAnsi"/>
                <w:bCs/>
                <w:sz w:val="24"/>
                <w:szCs w:val="24"/>
              </w:rPr>
            </w:pPr>
            <m:oMath>
              <m:r>
                <w:rPr>
                  <w:rFonts w:ascii="Cambria Math" w:hAnsi="Cambria Math" w:eastAsia="Calibri" w:cstheme="minorHAnsi"/>
                  <w:sz w:val="24"/>
                  <w:szCs w:val="24"/>
                </w:rPr>
                <m:t>2:1</m:t>
              </m:r>
            </m:oMath>
          </w:p>
          <w:p w:rsidR="008753BA" w:rsidP="003C5BD3" w:rsidRDefault="008753BA" w14:paraId="27AA418C" w14:textId="4C8BEBA3">
            <w:pPr>
              <w:pStyle w:val="ListParagraph"/>
              <w:numPr>
                <w:ilvl w:val="0"/>
                <w:numId w:val="50"/>
              </w:numPr>
              <w:rPr>
                <w:rFonts w:eastAsia="Calibri" w:cstheme="minorHAnsi"/>
                <w:bCs/>
                <w:sz w:val="24"/>
                <w:szCs w:val="24"/>
              </w:rPr>
            </w:pPr>
            <m:oMath>
              <m:r>
                <w:rPr>
                  <w:rFonts w:ascii="Cambria Math" w:hAnsi="Cambria Math" w:eastAsia="Calibri" w:cstheme="minorHAnsi"/>
                  <w:sz w:val="24"/>
                  <w:szCs w:val="24"/>
                </w:rPr>
                <m:t>3:1</m:t>
              </m:r>
            </m:oMath>
          </w:p>
          <w:p w:rsidR="008753BA" w:rsidP="003C5BD3" w:rsidRDefault="008753BA" w14:paraId="2EDBAA67" w14:textId="4CDF580C">
            <w:pPr>
              <w:pStyle w:val="ListParagraph"/>
              <w:numPr>
                <w:ilvl w:val="0"/>
                <w:numId w:val="50"/>
              </w:numPr>
              <w:rPr>
                <w:rFonts w:eastAsia="Calibri" w:cstheme="minorHAnsi"/>
                <w:bCs/>
                <w:sz w:val="24"/>
                <w:szCs w:val="24"/>
              </w:rPr>
            </w:pPr>
            <m:oMath>
              <m:r>
                <w:rPr>
                  <w:rFonts w:ascii="Cambria Math" w:hAnsi="Cambria Math" w:eastAsia="Calibri" w:cstheme="minorHAnsi"/>
                  <w:sz w:val="24"/>
                  <w:szCs w:val="24"/>
                </w:rPr>
                <m:t>1:2</m:t>
              </m:r>
            </m:oMath>
          </w:p>
          <w:p w:rsidRPr="00513D17" w:rsidR="008753BA" w:rsidP="003C5BD3" w:rsidRDefault="008753BA" w14:paraId="3B4D8EE0" w14:textId="76BD4AE4">
            <w:pPr>
              <w:pStyle w:val="ListParagraph"/>
              <w:numPr>
                <w:ilvl w:val="0"/>
                <w:numId w:val="50"/>
              </w:numPr>
              <w:rPr>
                <w:rFonts w:eastAsia="Calibri" w:cstheme="minorHAnsi"/>
                <w:bCs/>
                <w:sz w:val="24"/>
                <w:szCs w:val="24"/>
              </w:rPr>
            </w:pPr>
            <m:oMath>
              <m:r>
                <w:rPr>
                  <w:rFonts w:ascii="Cambria Math" w:hAnsi="Cambria Math" w:eastAsia="Calibri" w:cstheme="minorHAnsi"/>
                  <w:sz w:val="24"/>
                  <w:szCs w:val="24"/>
                </w:rPr>
                <m:t>1:3</m:t>
              </m:r>
            </m:oMath>
          </w:p>
        </w:tc>
        <w:tc>
          <w:tcPr>
            <w:tcW w:w="2495" w:type="dxa"/>
          </w:tcPr>
          <w:p w:rsidRPr="008753BA" w:rsidR="008753BA" w:rsidP="008753BA" w:rsidRDefault="008753BA" w14:paraId="14EE5E7D" w14:textId="77777777">
            <w:pPr>
              <w:rPr>
                <w:rFonts w:eastAsia="Calibri" w:cstheme="minorHAnsi"/>
                <w:bCs/>
                <w:sz w:val="24"/>
                <w:szCs w:val="24"/>
              </w:rPr>
            </w:pPr>
            <m:oMathPara>
              <m:oMath>
                <m:r>
                  <w:rPr>
                    <w:rFonts w:ascii="Cambria Math" w:hAnsi="Cambria Math" w:eastAsia="Calibri" w:cstheme="minorHAnsi"/>
                    <w:sz w:val="24"/>
                    <w:szCs w:val="24"/>
                  </w:rPr>
                  <m:t>2:1</m:t>
                </m:r>
              </m:oMath>
            </m:oMathPara>
          </w:p>
          <w:p w:rsidRPr="00451918" w:rsidR="009D3C35" w:rsidP="00B022A6" w:rsidRDefault="009D3C35" w14:paraId="296EE917" w14:textId="77777777">
            <w:pPr>
              <w:rPr>
                <w:rFonts w:eastAsia="Calibri" w:cstheme="minorHAnsi"/>
                <w:bCs/>
                <w:noProof/>
                <w:sz w:val="24"/>
                <w:szCs w:val="24"/>
              </w:rPr>
            </w:pPr>
          </w:p>
        </w:tc>
      </w:tr>
      <w:tr w:rsidRPr="00513D17" w:rsidR="009D3C35" w:rsidTr="00B022A6" w14:paraId="7067D7E5" w14:textId="77777777">
        <w:tc>
          <w:tcPr>
            <w:tcW w:w="715" w:type="dxa"/>
          </w:tcPr>
          <w:p w:rsidRPr="00513D17" w:rsidR="009D3C35" w:rsidP="00B022A6" w:rsidRDefault="009D3C35" w14:paraId="1A81D270" w14:textId="77777777">
            <w:pPr>
              <w:rPr>
                <w:rFonts w:eastAsia="Calibri" w:cstheme="minorHAnsi"/>
                <w:bCs/>
                <w:sz w:val="24"/>
                <w:szCs w:val="24"/>
              </w:rPr>
            </w:pPr>
            <w:r>
              <w:rPr>
                <w:rFonts w:eastAsia="Calibri" w:cstheme="minorHAnsi"/>
                <w:bCs/>
                <w:sz w:val="24"/>
                <w:szCs w:val="24"/>
              </w:rPr>
              <w:t>Q 5</w:t>
            </w:r>
          </w:p>
        </w:tc>
        <w:tc>
          <w:tcPr>
            <w:tcW w:w="7580" w:type="dxa"/>
          </w:tcPr>
          <w:p w:rsidR="009D3C35" w:rsidP="00B022A6" w:rsidRDefault="008753BA" w14:paraId="1C87BDAA" w14:textId="77777777">
            <w:pPr>
              <w:rPr>
                <w:rFonts w:eastAsia="Calibri" w:cstheme="minorHAnsi"/>
                <w:bCs/>
                <w:sz w:val="24"/>
                <w:szCs w:val="24"/>
              </w:rPr>
            </w:pPr>
            <w:r>
              <w:rPr>
                <w:rFonts w:eastAsia="Calibri" w:cstheme="minorHAnsi"/>
                <w:bCs/>
                <w:sz w:val="24"/>
                <w:szCs w:val="24"/>
              </w:rPr>
              <w:t xml:space="preserve">If the radius of circle </w:t>
            </w:r>
            <m:oMath>
              <m:r>
                <w:rPr>
                  <w:rFonts w:ascii="Cambria Math" w:hAnsi="Cambria Math" w:eastAsia="Calibri" w:cstheme="minorHAnsi"/>
                  <w:sz w:val="24"/>
                  <w:szCs w:val="24"/>
                </w:rPr>
                <m:t>O</m:t>
              </m:r>
            </m:oMath>
            <w:r>
              <w:rPr>
                <w:rFonts w:eastAsia="Calibri" w:cstheme="minorHAnsi"/>
                <w:bCs/>
                <w:sz w:val="24"/>
                <w:szCs w:val="24"/>
              </w:rPr>
              <w:t xml:space="preserve"> is 14 meters and it is dilated by a scale factor of 2.5, then what will be the circumference of circle </w:t>
            </w:r>
            <m:oMath>
              <m:r>
                <w:rPr>
                  <w:rFonts w:ascii="Cambria Math" w:hAnsi="Cambria Math" w:eastAsia="Calibri" w:cstheme="minorHAnsi"/>
                  <w:sz w:val="24"/>
                  <w:szCs w:val="24"/>
                </w:rPr>
                <m:t>O'</m:t>
              </m:r>
            </m:oMath>
            <w:r>
              <w:rPr>
                <w:rFonts w:eastAsia="Calibri" w:cstheme="minorHAnsi"/>
                <w:bCs/>
                <w:sz w:val="24"/>
                <w:szCs w:val="24"/>
              </w:rPr>
              <w:t>?</w:t>
            </w:r>
          </w:p>
          <w:p w:rsidR="00BE765F" w:rsidP="00B022A6" w:rsidRDefault="00BE765F" w14:paraId="68C73B5E" w14:textId="77777777">
            <w:pPr>
              <w:rPr>
                <w:rFonts w:eastAsia="Calibri" w:cstheme="minorHAnsi"/>
                <w:bCs/>
                <w:sz w:val="24"/>
                <w:szCs w:val="24"/>
              </w:rPr>
            </w:pPr>
          </w:p>
          <w:p w:rsidRPr="008753BA" w:rsidR="008753BA" w:rsidP="003C5BD3" w:rsidRDefault="008753BA" w14:paraId="0CD4CE06" w14:textId="77777777">
            <w:pPr>
              <w:pStyle w:val="ListParagraph"/>
              <w:numPr>
                <w:ilvl w:val="0"/>
                <w:numId w:val="51"/>
              </w:numPr>
              <w:rPr>
                <w:rFonts w:eastAsia="Calibri" w:cstheme="minorHAnsi"/>
                <w:bCs/>
                <w:sz w:val="24"/>
                <w:szCs w:val="24"/>
              </w:rPr>
            </w:pPr>
            <w:r w:rsidRPr="008753BA">
              <w:rPr>
                <w:rFonts w:eastAsia="Calibri" w:cstheme="minorHAnsi"/>
                <w:bCs/>
                <w:sz w:val="24"/>
                <w:szCs w:val="24"/>
              </w:rPr>
              <w:t>220 m</w:t>
            </w:r>
          </w:p>
          <w:p w:rsidRPr="008753BA" w:rsidR="008753BA" w:rsidP="003C5BD3" w:rsidRDefault="008753BA" w14:paraId="049999AC" w14:textId="77777777">
            <w:pPr>
              <w:pStyle w:val="ListParagraph"/>
              <w:numPr>
                <w:ilvl w:val="0"/>
                <w:numId w:val="51"/>
              </w:numPr>
              <w:rPr>
                <w:rFonts w:eastAsia="Calibri" w:cstheme="minorHAnsi"/>
                <w:bCs/>
                <w:sz w:val="24"/>
                <w:szCs w:val="24"/>
              </w:rPr>
            </w:pPr>
            <w:r w:rsidRPr="008753BA">
              <w:rPr>
                <w:rFonts w:eastAsia="Calibri" w:cstheme="minorHAnsi"/>
                <w:bCs/>
                <w:sz w:val="24"/>
                <w:szCs w:val="24"/>
              </w:rPr>
              <w:t>10 m</w:t>
            </w:r>
          </w:p>
          <w:p w:rsidRPr="008753BA" w:rsidR="008753BA" w:rsidP="003C5BD3" w:rsidRDefault="008753BA" w14:paraId="15C6BBC6" w14:textId="77777777">
            <w:pPr>
              <w:pStyle w:val="ListParagraph"/>
              <w:numPr>
                <w:ilvl w:val="0"/>
                <w:numId w:val="51"/>
              </w:numPr>
              <w:rPr>
                <w:rFonts w:eastAsia="Calibri" w:cstheme="minorHAnsi"/>
                <w:bCs/>
                <w:sz w:val="24"/>
                <w:szCs w:val="24"/>
              </w:rPr>
            </w:pPr>
            <w:r w:rsidRPr="008753BA">
              <w:rPr>
                <w:rFonts w:eastAsia="Calibri" w:cstheme="minorHAnsi"/>
                <w:bCs/>
                <w:sz w:val="24"/>
                <w:szCs w:val="24"/>
              </w:rPr>
              <w:t>345 m</w:t>
            </w:r>
          </w:p>
          <w:p w:rsidRPr="008753BA" w:rsidR="008753BA" w:rsidP="003C5BD3" w:rsidRDefault="008753BA" w14:paraId="0172C365" w14:textId="618D57E8">
            <w:pPr>
              <w:pStyle w:val="ListParagraph"/>
              <w:numPr>
                <w:ilvl w:val="0"/>
                <w:numId w:val="51"/>
              </w:numPr>
              <w:rPr>
                <w:rFonts w:eastAsia="Calibri" w:cstheme="minorHAnsi"/>
                <w:bCs/>
                <w:sz w:val="24"/>
                <w:szCs w:val="24"/>
              </w:rPr>
            </w:pPr>
            <w:r w:rsidRPr="008753BA">
              <w:rPr>
                <w:rFonts w:eastAsia="Calibri" w:cstheme="minorHAnsi"/>
                <w:bCs/>
                <w:sz w:val="24"/>
                <w:szCs w:val="24"/>
              </w:rPr>
              <w:t>44 m</w:t>
            </w:r>
          </w:p>
        </w:tc>
        <w:tc>
          <w:tcPr>
            <w:tcW w:w="2495" w:type="dxa"/>
          </w:tcPr>
          <w:p w:rsidRPr="0024037B" w:rsidR="009D3C35" w:rsidP="00B022A6" w:rsidRDefault="008753BA" w14:paraId="2ABEAFB7" w14:textId="6EDEC11B">
            <w:pPr>
              <w:rPr>
                <w:rFonts w:eastAsia="Calibri" w:cstheme="minorHAnsi"/>
                <w:bCs/>
                <w:noProof/>
                <w:sz w:val="24"/>
                <w:szCs w:val="24"/>
              </w:rPr>
            </w:pPr>
            <w:r>
              <w:rPr>
                <w:rFonts w:eastAsia="Calibri" w:cstheme="minorHAnsi"/>
                <w:bCs/>
                <w:noProof/>
                <w:sz w:val="24"/>
                <w:szCs w:val="24"/>
              </w:rPr>
              <w:t>220 m</w:t>
            </w:r>
          </w:p>
        </w:tc>
      </w:tr>
    </w:tbl>
    <w:p w:rsidR="00F64A97" w:rsidP="009D3C35" w:rsidRDefault="00F64A97" w14:paraId="53AB98F2" w14:textId="77777777">
      <w:pPr>
        <w:rPr>
          <w:rFonts w:eastAsia="Calibri" w:cstheme="minorHAnsi"/>
          <w:b/>
          <w:color w:val="007FA3"/>
          <w:sz w:val="24"/>
          <w:szCs w:val="24"/>
        </w:rPr>
      </w:pPr>
    </w:p>
    <w:p w:rsidRPr="002548C3" w:rsidR="009D3C35" w:rsidP="009D3C35" w:rsidRDefault="009D3C35" w14:paraId="40503BEF" w14:textId="27AAE951">
      <w:pPr>
        <w:rPr>
          <w:rFonts w:eastAsia="Calibri" w:cstheme="minorHAnsi"/>
          <w:b/>
          <w:color w:val="007FA3"/>
          <w:sz w:val="24"/>
          <w:szCs w:val="24"/>
        </w:rPr>
      </w:pPr>
      <w:r w:rsidRPr="002548C3">
        <w:rPr>
          <w:rFonts w:eastAsia="Calibri" w:cstheme="minorHAnsi"/>
          <w:b/>
          <w:color w:val="007FA3"/>
          <w:sz w:val="24"/>
          <w:szCs w:val="24"/>
        </w:rPr>
        <w:t xml:space="preserve">Lesson </w:t>
      </w:r>
      <w:r w:rsidR="00F64A97">
        <w:rPr>
          <w:rFonts w:eastAsia="Calibri" w:cstheme="minorHAnsi"/>
          <w:b/>
          <w:color w:val="007FA3"/>
          <w:sz w:val="24"/>
          <w:szCs w:val="24"/>
        </w:rPr>
        <w:t>7</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F64A97">
        <w:rPr>
          <w:rFonts w:eastAsia="Calibri" w:cstheme="minorHAnsi"/>
          <w:b/>
          <w:color w:val="007FA3"/>
          <w:sz w:val="24"/>
          <w:szCs w:val="24"/>
        </w:rPr>
        <w:t>Trigonometry and Circles</w:t>
      </w:r>
    </w:p>
    <w:p w:rsidRPr="002D6C0D" w:rsidR="009D3C35" w:rsidP="5CC05DB6" w:rsidRDefault="1D02A363" w14:paraId="6118261A" w14:textId="77777777">
      <w:pPr>
        <w:rPr>
          <w:rFonts w:eastAsia="Calibri"/>
          <w:b/>
          <w:bCs/>
          <w:sz w:val="24"/>
          <w:szCs w:val="24"/>
        </w:rPr>
      </w:pPr>
      <w:bookmarkStart w:name="Bookmark9" w:id="7"/>
      <w:r w:rsidRPr="5CC05DB6">
        <w:rPr>
          <w:rFonts w:eastAsia="Calibri"/>
          <w:b/>
          <w:bCs/>
          <w:sz w:val="24"/>
          <w:szCs w:val="24"/>
        </w:rPr>
        <w:t>Key Words:</w:t>
      </w:r>
      <w:bookmarkEnd w:id="7"/>
    </w:p>
    <w:p w:rsidRPr="00F64A97" w:rsidR="00F64A97" w:rsidP="003C5BD3" w:rsidRDefault="00F64A97" w14:paraId="60599ADC" w14:textId="77777777">
      <w:pPr>
        <w:pStyle w:val="ListParagraph"/>
        <w:numPr>
          <w:ilvl w:val="0"/>
          <w:numId w:val="25"/>
        </w:numPr>
        <w:rPr>
          <w:rFonts w:eastAsia="Calibri" w:cstheme="minorHAnsi"/>
          <w:bCs/>
          <w:sz w:val="24"/>
          <w:szCs w:val="24"/>
        </w:rPr>
      </w:pPr>
      <w:r w:rsidRPr="00F64A97">
        <w:rPr>
          <w:rFonts w:eastAsia="Calibri" w:cstheme="minorHAnsi"/>
          <w:b/>
          <w:sz w:val="24"/>
          <w:szCs w:val="24"/>
        </w:rPr>
        <w:t>area</w:t>
      </w:r>
      <w:r w:rsidRPr="00F64A97">
        <w:rPr>
          <w:rFonts w:eastAsia="Calibri" w:cstheme="minorHAnsi"/>
          <w:bCs/>
          <w:sz w:val="24"/>
          <w:szCs w:val="24"/>
        </w:rPr>
        <w:t xml:space="preserve"> – the amount of space taken up by a two-dimensional shape</w:t>
      </w:r>
    </w:p>
    <w:p w:rsidRPr="00F64A97" w:rsidR="00F64A97" w:rsidP="003C5BD3" w:rsidRDefault="00F64A97" w14:paraId="6896E600" w14:textId="77777777">
      <w:pPr>
        <w:pStyle w:val="ListParagraph"/>
        <w:numPr>
          <w:ilvl w:val="0"/>
          <w:numId w:val="25"/>
        </w:numPr>
        <w:rPr>
          <w:rFonts w:eastAsia="Calibri" w:cstheme="minorHAnsi"/>
          <w:bCs/>
          <w:sz w:val="24"/>
          <w:szCs w:val="24"/>
        </w:rPr>
      </w:pPr>
      <w:r w:rsidRPr="00F64A97">
        <w:rPr>
          <w:rFonts w:eastAsia="Calibri" w:cstheme="minorHAnsi"/>
          <w:b/>
          <w:sz w:val="24"/>
          <w:szCs w:val="24"/>
        </w:rPr>
        <w:t>circumference</w:t>
      </w:r>
      <w:r w:rsidRPr="00F64A97">
        <w:rPr>
          <w:rFonts w:eastAsia="Calibri" w:cstheme="minorHAnsi"/>
          <w:bCs/>
          <w:sz w:val="24"/>
          <w:szCs w:val="24"/>
        </w:rPr>
        <w:t xml:space="preserve"> – the distance around a circle</w:t>
      </w:r>
    </w:p>
    <w:p w:rsidRPr="00F64A97" w:rsidR="00F64A97" w:rsidP="003C5BD3" w:rsidRDefault="00F64A97" w14:paraId="0002866A" w14:textId="77777777">
      <w:pPr>
        <w:pStyle w:val="ListParagraph"/>
        <w:numPr>
          <w:ilvl w:val="0"/>
          <w:numId w:val="25"/>
        </w:numPr>
        <w:rPr>
          <w:rFonts w:eastAsia="Calibri" w:cstheme="minorHAnsi"/>
          <w:bCs/>
          <w:sz w:val="24"/>
          <w:szCs w:val="24"/>
        </w:rPr>
      </w:pPr>
      <w:r w:rsidRPr="00F64A97">
        <w:rPr>
          <w:rFonts w:eastAsia="Calibri" w:cstheme="minorHAnsi"/>
          <w:b/>
          <w:sz w:val="24"/>
          <w:szCs w:val="24"/>
        </w:rPr>
        <w:t>diameter</w:t>
      </w:r>
      <w:r w:rsidRPr="00F64A97">
        <w:rPr>
          <w:rFonts w:eastAsia="Calibri" w:cstheme="minorHAnsi"/>
          <w:bCs/>
          <w:sz w:val="24"/>
          <w:szCs w:val="24"/>
        </w:rPr>
        <w:t xml:space="preserve"> – a line segment passing through the center of a circle</w:t>
      </w:r>
    </w:p>
    <w:p w:rsidRPr="00F64A97" w:rsidR="00F64A97" w:rsidP="003C5BD3" w:rsidRDefault="00F64A97" w14:paraId="7BEB4002" w14:textId="77777777">
      <w:pPr>
        <w:pStyle w:val="ListParagraph"/>
        <w:numPr>
          <w:ilvl w:val="0"/>
          <w:numId w:val="25"/>
        </w:numPr>
        <w:rPr>
          <w:rFonts w:eastAsia="Calibri" w:cstheme="minorHAnsi"/>
          <w:bCs/>
          <w:sz w:val="24"/>
          <w:szCs w:val="24"/>
        </w:rPr>
      </w:pPr>
      <w:r w:rsidRPr="00F64A97">
        <w:rPr>
          <w:rFonts w:eastAsia="Calibri" w:cstheme="minorHAnsi"/>
          <w:b/>
          <w:sz w:val="24"/>
          <w:szCs w:val="24"/>
        </w:rPr>
        <w:lastRenderedPageBreak/>
        <w:t>perimeter</w:t>
      </w:r>
      <w:r w:rsidRPr="00F64A97">
        <w:rPr>
          <w:rFonts w:eastAsia="Calibri" w:cstheme="minorHAnsi"/>
          <w:bCs/>
          <w:sz w:val="24"/>
          <w:szCs w:val="24"/>
        </w:rPr>
        <w:t xml:space="preserve"> – the continuous line forming the boundary of an enclosed geometric figure</w:t>
      </w:r>
    </w:p>
    <w:p w:rsidRPr="00F64A97" w:rsidR="00F64A97" w:rsidP="003C5BD3" w:rsidRDefault="00F64A97" w14:paraId="0B039314" w14:textId="77777777">
      <w:pPr>
        <w:pStyle w:val="ListParagraph"/>
        <w:numPr>
          <w:ilvl w:val="0"/>
          <w:numId w:val="25"/>
        </w:numPr>
        <w:rPr>
          <w:rFonts w:eastAsia="Calibri" w:cstheme="minorHAnsi"/>
          <w:bCs/>
          <w:sz w:val="24"/>
          <w:szCs w:val="24"/>
        </w:rPr>
      </w:pPr>
      <w:r w:rsidRPr="00F64A97">
        <w:rPr>
          <w:rFonts w:eastAsia="Calibri" w:cstheme="minorHAnsi"/>
          <w:b/>
          <w:sz w:val="24"/>
          <w:szCs w:val="24"/>
        </w:rPr>
        <w:t>radius</w:t>
      </w:r>
      <w:r w:rsidRPr="00F64A97">
        <w:rPr>
          <w:rFonts w:eastAsia="Calibri" w:cstheme="minorHAnsi"/>
          <w:bCs/>
          <w:sz w:val="24"/>
          <w:szCs w:val="24"/>
        </w:rPr>
        <w:t xml:space="preserve"> – a line from the center to the circumference of a circle</w:t>
      </w:r>
    </w:p>
    <w:p w:rsidRPr="00F64A97" w:rsidR="00F64A97" w:rsidP="003C5BD3" w:rsidRDefault="00F64A97" w14:paraId="232E1B64" w14:textId="77777777">
      <w:pPr>
        <w:pStyle w:val="ListParagraph"/>
        <w:numPr>
          <w:ilvl w:val="0"/>
          <w:numId w:val="25"/>
        </w:numPr>
        <w:rPr>
          <w:rFonts w:eastAsia="Calibri" w:cstheme="minorHAnsi"/>
          <w:bCs/>
          <w:sz w:val="24"/>
          <w:szCs w:val="24"/>
        </w:rPr>
      </w:pPr>
      <w:r w:rsidRPr="00F64A97">
        <w:rPr>
          <w:rFonts w:eastAsia="Calibri" w:cstheme="minorHAnsi"/>
          <w:b/>
          <w:sz w:val="24"/>
          <w:szCs w:val="24"/>
        </w:rPr>
        <w:t>ratio</w:t>
      </w:r>
      <w:r w:rsidRPr="00F64A97">
        <w:rPr>
          <w:rFonts w:eastAsia="Calibri" w:cstheme="minorHAnsi"/>
          <w:bCs/>
          <w:sz w:val="24"/>
          <w:szCs w:val="24"/>
        </w:rPr>
        <w:t xml:space="preserve"> – a mathematical comparison of two quantities</w:t>
      </w:r>
    </w:p>
    <w:p w:rsidRPr="00F64A97" w:rsidR="00F64A97" w:rsidP="003C5BD3" w:rsidRDefault="00F64A97" w14:paraId="3ADD9CDA" w14:textId="77777777">
      <w:pPr>
        <w:pStyle w:val="ListParagraph"/>
        <w:numPr>
          <w:ilvl w:val="0"/>
          <w:numId w:val="25"/>
        </w:numPr>
        <w:rPr>
          <w:rFonts w:eastAsia="Calibri" w:cstheme="minorHAnsi"/>
          <w:bCs/>
          <w:sz w:val="24"/>
          <w:szCs w:val="24"/>
        </w:rPr>
      </w:pPr>
      <w:r w:rsidRPr="00F64A97">
        <w:rPr>
          <w:rFonts w:eastAsia="Calibri" w:cstheme="minorHAnsi"/>
          <w:b/>
          <w:sz w:val="24"/>
          <w:szCs w:val="24"/>
        </w:rPr>
        <w:t>regular polygon</w:t>
      </w:r>
      <w:r w:rsidRPr="00F64A97">
        <w:rPr>
          <w:rFonts w:eastAsia="Calibri" w:cstheme="minorHAnsi"/>
          <w:bCs/>
          <w:sz w:val="24"/>
          <w:szCs w:val="24"/>
        </w:rPr>
        <w:t xml:space="preserve"> – a polygon that is both equilateral and equiangular</w:t>
      </w:r>
    </w:p>
    <w:p w:rsidRPr="00F64A97" w:rsidR="00F64A97" w:rsidP="003C5BD3" w:rsidRDefault="00F64A97" w14:paraId="62D722A5" w14:textId="77777777">
      <w:pPr>
        <w:pStyle w:val="ListParagraph"/>
        <w:numPr>
          <w:ilvl w:val="0"/>
          <w:numId w:val="25"/>
        </w:numPr>
        <w:rPr>
          <w:rFonts w:eastAsia="Calibri" w:cstheme="minorHAnsi"/>
          <w:bCs/>
          <w:sz w:val="24"/>
          <w:szCs w:val="24"/>
        </w:rPr>
      </w:pPr>
      <w:r w:rsidRPr="00F64A97">
        <w:rPr>
          <w:rFonts w:eastAsia="Calibri" w:cstheme="minorHAnsi"/>
          <w:b/>
          <w:sz w:val="24"/>
          <w:szCs w:val="24"/>
        </w:rPr>
        <w:t>scale factor</w:t>
      </w:r>
      <w:r w:rsidRPr="00F64A97">
        <w:rPr>
          <w:rFonts w:eastAsia="Calibri" w:cstheme="minorHAnsi"/>
          <w:bCs/>
          <w:sz w:val="24"/>
          <w:szCs w:val="24"/>
        </w:rPr>
        <w:t xml:space="preserve"> – a number representing the ratio between the dimension of an object and the dimension of a dilation of that object</w:t>
      </w:r>
    </w:p>
    <w:p w:rsidRPr="00F64A97" w:rsidR="009D3C35" w:rsidP="003C5BD3" w:rsidRDefault="35E80F6D" w14:paraId="767A8AF5" w14:textId="725910C5">
      <w:pPr>
        <w:pStyle w:val="ListParagraph"/>
        <w:numPr>
          <w:ilvl w:val="0"/>
          <w:numId w:val="25"/>
        </w:numPr>
        <w:rPr>
          <w:rFonts w:eastAsia="Calibri" w:cstheme="minorHAnsi"/>
          <w:bCs/>
          <w:sz w:val="24"/>
          <w:szCs w:val="24"/>
        </w:rPr>
      </w:pPr>
      <w:r w:rsidRPr="5CC05DB6">
        <w:rPr>
          <w:rFonts w:eastAsia="Calibri"/>
          <w:b/>
          <w:bCs/>
          <w:sz w:val="24"/>
          <w:szCs w:val="24"/>
        </w:rPr>
        <w:t>similar</w:t>
      </w:r>
      <w:r w:rsidRPr="5CC05DB6">
        <w:rPr>
          <w:rFonts w:eastAsia="Calibri"/>
          <w:sz w:val="24"/>
          <w:szCs w:val="24"/>
        </w:rPr>
        <w:t xml:space="preserve"> – proportional in shape but not necessarily the same size</w:t>
      </w:r>
    </w:p>
    <w:p w:rsidR="7AA704E9" w:rsidP="5CC05DB6" w:rsidRDefault="7AA704E9" w14:paraId="25C5848B" w14:textId="126469F4">
      <w:pPr>
        <w:rPr>
          <w:rFonts w:eastAsia="Calibri"/>
          <w:sz w:val="24"/>
          <w:szCs w:val="24"/>
        </w:rPr>
      </w:pPr>
      <w:bookmarkStart w:name="Bookmark10" w:id="8"/>
      <w:r w:rsidRPr="5CC05DB6">
        <w:rPr>
          <w:rFonts w:eastAsia="Calibri"/>
          <w:b/>
          <w:bCs/>
          <w:sz w:val="24"/>
          <w:szCs w:val="24"/>
        </w:rPr>
        <w:t>Formulas</w:t>
      </w:r>
      <w:bookmarkEnd w:id="8"/>
      <w:r w:rsidRPr="5CC05DB6">
        <w:rPr>
          <w:rFonts w:eastAsia="Calibri"/>
          <w:sz w:val="24"/>
          <w:szCs w:val="24"/>
        </w:rPr>
        <w:t>:</w:t>
      </w:r>
    </w:p>
    <w:p w:rsidR="273AF889" w:rsidP="003C5BD3" w:rsidRDefault="273AF889" w14:paraId="7CB87C2F" w14:textId="0ACF7925">
      <w:pPr>
        <w:pStyle w:val="ListParagraph"/>
        <w:numPr>
          <w:ilvl w:val="0"/>
          <w:numId w:val="7"/>
        </w:numPr>
        <w:rPr>
          <w:rFonts w:eastAsia="Calibri"/>
          <w:sz w:val="24"/>
          <w:szCs w:val="24"/>
        </w:rPr>
      </w:pPr>
      <w:r w:rsidRPr="5CC05DB6">
        <w:rPr>
          <w:rFonts w:eastAsia="Calibri"/>
          <w:sz w:val="24"/>
          <w:szCs w:val="24"/>
        </w:rPr>
        <w:t xml:space="preserve">The circumference of a circle: </w:t>
      </w:r>
      <m:oMath>
        <m:r>
          <w:rPr>
            <w:rFonts w:ascii="Cambria Math" w:hAnsi="Cambria Math"/>
          </w:rPr>
          <m:t>C=2πr </m:t>
        </m:r>
      </m:oMath>
    </w:p>
    <w:p w:rsidR="3213F69F" w:rsidP="003C5BD3" w:rsidRDefault="3213F69F" w14:paraId="6EC64CAB" w14:textId="19B6CB0D">
      <w:pPr>
        <w:pStyle w:val="ListParagraph"/>
        <w:numPr>
          <w:ilvl w:val="0"/>
          <w:numId w:val="7"/>
        </w:numPr>
        <w:rPr>
          <w:rFonts w:eastAsia="Calibri"/>
          <w:sz w:val="24"/>
          <w:szCs w:val="24"/>
        </w:rPr>
      </w:pPr>
      <w:r w:rsidRPr="5CC05DB6">
        <w:rPr>
          <w:rFonts w:eastAsia="Calibri"/>
          <w:sz w:val="24"/>
          <w:szCs w:val="24"/>
        </w:rPr>
        <w:t xml:space="preserve">The radius of a circle, given the circumference: </w:t>
      </w:r>
      <m:oMath>
        <m:r>
          <w:rPr>
            <w:rFonts w:ascii="Cambria Math" w:hAnsi="Cambria Math"/>
          </w:rPr>
          <m:t>r=</m:t>
        </m:r>
        <m:f>
          <m:fPr>
            <m:ctrlPr>
              <w:rPr>
                <w:rFonts w:ascii="Cambria Math" w:hAnsi="Cambria Math"/>
              </w:rPr>
            </m:ctrlPr>
          </m:fPr>
          <m:num>
            <m:r>
              <w:rPr>
                <w:rFonts w:ascii="Cambria Math" w:hAnsi="Cambria Math"/>
              </w:rPr>
              <m:t>C</m:t>
            </m:r>
          </m:num>
          <m:den>
            <m:r>
              <w:rPr>
                <w:rFonts w:ascii="Cambria Math" w:hAnsi="Cambria Math"/>
              </w:rPr>
              <m:t>2π</m:t>
            </m:r>
          </m:den>
        </m:f>
      </m:oMath>
    </w:p>
    <w:p w:rsidR="0C6D5A73" w:rsidP="003C5BD3" w:rsidRDefault="0C6D5A73" w14:paraId="2CFCC4AF" w14:textId="747F0283">
      <w:pPr>
        <w:pStyle w:val="ListParagraph"/>
        <w:numPr>
          <w:ilvl w:val="0"/>
          <w:numId w:val="7"/>
        </w:numPr>
        <w:rPr>
          <w:rFonts w:eastAsia="Calibri"/>
          <w:sz w:val="24"/>
          <w:szCs w:val="24"/>
        </w:rPr>
      </w:pPr>
      <w:r w:rsidRPr="5CC05DB6">
        <w:rPr>
          <w:rFonts w:eastAsia="Calibri"/>
          <w:sz w:val="24"/>
          <w:szCs w:val="24"/>
        </w:rPr>
        <w:t xml:space="preserve">The area of a circle: </w:t>
      </w:r>
      <m:oMath>
        <m:r>
          <w:rPr>
            <w:rFonts w:ascii="Cambria Math" w:hAnsi="Cambria Math"/>
          </w:rPr>
          <m:t>A=π</m:t>
        </m:r>
        <m:sSup>
          <m:sSupPr>
            <m:ctrlPr>
              <w:rPr>
                <w:rFonts w:ascii="Cambria Math" w:hAnsi="Cambria Math"/>
              </w:rPr>
            </m:ctrlPr>
          </m:sSupPr>
          <m:e>
            <m:r>
              <w:rPr>
                <w:rFonts w:ascii="Cambria Math" w:hAnsi="Cambria Math"/>
              </w:rPr>
              <m:t>r</m:t>
            </m:r>
          </m:e>
          <m:sup>
            <m:r>
              <w:rPr>
                <w:rFonts w:ascii="Cambria Math" w:hAnsi="Cambria Math"/>
              </w:rPr>
              <m:t>2</m:t>
            </m:r>
          </m:sup>
        </m:sSup>
      </m:oMath>
    </w:p>
    <w:p w:rsidR="11027CEC" w:rsidP="003C5BD3" w:rsidRDefault="11027CEC" w14:paraId="38B043E9" w14:textId="0A3BD56C">
      <w:pPr>
        <w:pStyle w:val="ListParagraph"/>
        <w:numPr>
          <w:ilvl w:val="0"/>
          <w:numId w:val="7"/>
        </w:numPr>
        <w:rPr>
          <w:rFonts w:eastAsia="Calibri"/>
          <w:sz w:val="24"/>
          <w:szCs w:val="24"/>
        </w:rPr>
      </w:pPr>
      <w:r w:rsidRPr="5CC05DB6">
        <w:rPr>
          <w:rFonts w:eastAsia="Calibri"/>
          <w:sz w:val="24"/>
          <w:szCs w:val="24"/>
        </w:rPr>
        <w:t xml:space="preserve">The radius of a circle, given the area: </w:t>
      </w:r>
      <m:oMath>
        <m:r>
          <w:rPr>
            <w:rFonts w:ascii="Cambria Math" w:hAnsi="Cambria Math"/>
          </w:rPr>
          <m:t>r=</m:t>
        </m:r>
        <m:rad>
          <m:radPr>
            <m:degHide m:val="1"/>
            <m:ctrlPr>
              <w:rPr>
                <w:rFonts w:ascii="Cambria Math" w:hAnsi="Cambria Math"/>
              </w:rPr>
            </m:ctrlPr>
          </m:radPr>
          <m:deg/>
          <m:e>
            <m:f>
              <m:fPr>
                <m:ctrlPr>
                  <w:rPr>
                    <w:rFonts w:ascii="Cambria Math" w:hAnsi="Cambria Math"/>
                  </w:rPr>
                </m:ctrlPr>
              </m:fPr>
              <m:num>
                <m:r>
                  <w:rPr>
                    <w:rFonts w:ascii="Cambria Math" w:hAnsi="Cambria Math"/>
                  </w:rPr>
                  <m:t>A</m:t>
                </m:r>
              </m:num>
              <m:den>
                <m:r>
                  <w:rPr>
                    <w:rFonts w:ascii="Cambria Math" w:hAnsi="Cambria Math"/>
                  </w:rPr>
                  <m:t>π</m:t>
                </m:r>
              </m:den>
            </m:f>
          </m:e>
        </m:rad>
      </m:oMath>
    </w:p>
    <w:p w:rsidRPr="00F64A97" w:rsidR="009D3C35" w:rsidP="009D3C35" w:rsidRDefault="009D3C35" w14:paraId="5631DF33" w14:textId="4402061E">
      <w:pPr>
        <w:rPr>
          <w:rFonts w:eastAsia="Calibri" w:cstheme="minorHAnsi"/>
          <w:bCs/>
          <w:sz w:val="24"/>
          <w:szCs w:val="24"/>
        </w:rPr>
      </w:pPr>
      <w:r w:rsidRPr="002548C3">
        <w:rPr>
          <w:rFonts w:eastAsia="Calibri" w:cstheme="minorHAnsi"/>
          <w:b/>
          <w:sz w:val="24"/>
          <w:szCs w:val="24"/>
        </w:rPr>
        <w:t xml:space="preserve">Objective 1: </w:t>
      </w:r>
      <w:r w:rsidRPr="00F64A97" w:rsidR="00F64A97">
        <w:rPr>
          <w:rFonts w:eastAsia="Calibri" w:cstheme="minorHAnsi"/>
          <w:bCs/>
          <w:sz w:val="24"/>
          <w:szCs w:val="24"/>
        </w:rPr>
        <w:t>In this section, you will describe an informal argument for the formula for the circumference of a circle.</w:t>
      </w:r>
    </w:p>
    <w:p w:rsidRPr="00FA5740" w:rsidR="009D3C35" w:rsidP="009D3C35" w:rsidRDefault="009D3C35" w14:paraId="524C8DA7" w14:textId="41D35ED4">
      <w:pPr>
        <w:rPr>
          <w:rFonts w:eastAsia="Calibri" w:cstheme="minorHAnsi"/>
          <w:i/>
          <w:iCs/>
          <w:sz w:val="24"/>
          <w:szCs w:val="24"/>
        </w:rPr>
      </w:pPr>
      <w:r w:rsidRPr="002D6C0D">
        <w:rPr>
          <w:rFonts w:eastAsia="Calibri" w:cstheme="minorHAnsi"/>
          <w:i/>
          <w:iCs/>
          <w:sz w:val="24"/>
          <w:szCs w:val="24"/>
        </w:rPr>
        <w:t xml:space="preserve">Mathematical Practice Standard: </w:t>
      </w:r>
      <w:r w:rsidRPr="00F64A97" w:rsidR="00F64A97">
        <w:rPr>
          <w:rFonts w:eastAsia="Calibri" w:cstheme="minorHAnsi"/>
          <w:i/>
          <w:iCs/>
          <w:sz w:val="24"/>
          <w:szCs w:val="24"/>
        </w:rPr>
        <w:t>Look for and express regularity in repeated reasoning.</w:t>
      </w:r>
    </w:p>
    <w:p w:rsidRPr="00E6318F" w:rsidR="009D3C35" w:rsidP="009D3C35" w:rsidRDefault="1D02A363" w14:paraId="5DE32F9C" w14:textId="77777777">
      <w:pPr>
        <w:ind w:left="720"/>
        <w:rPr>
          <w:rFonts w:eastAsia="Calibri" w:cstheme="minorHAnsi"/>
          <w:sz w:val="24"/>
          <w:szCs w:val="24"/>
        </w:rPr>
      </w:pPr>
      <w:r w:rsidRPr="5CC05DB6">
        <w:rPr>
          <w:rFonts w:eastAsia="Calibri"/>
          <w:b/>
          <w:bCs/>
          <w:sz w:val="24"/>
          <w:szCs w:val="24"/>
        </w:rPr>
        <w:t>Big Ideas</w:t>
      </w:r>
      <w:r w:rsidRPr="5CC05DB6">
        <w:rPr>
          <w:rFonts w:eastAsia="Calibri"/>
          <w:sz w:val="24"/>
          <w:szCs w:val="24"/>
        </w:rPr>
        <w:t>:</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7680"/>
      </w:tblGrid>
      <w:tr w:rsidR="5CC05DB6" w:rsidTr="5CC05DB6" w14:paraId="0D047267" w14:textId="77777777">
        <w:trPr>
          <w:trHeight w:val="300"/>
          <w:jc w:val="center"/>
        </w:trPr>
        <w:tc>
          <w:tcPr>
            <w:tcW w:w="7680" w:type="dxa"/>
          </w:tcPr>
          <w:p w:rsidR="7226636F" w:rsidP="5CC05DB6" w:rsidRDefault="7226636F" w14:paraId="1A89C702" w14:textId="302A8981">
            <w:pPr>
              <w:jc w:val="center"/>
              <w:rPr>
                <w:rFonts w:eastAsia="Calibri"/>
                <w:sz w:val="24"/>
                <w:szCs w:val="24"/>
              </w:rPr>
            </w:pPr>
            <w:r w:rsidRPr="5CC05DB6">
              <w:rPr>
                <w:rFonts w:eastAsia="Calibri"/>
                <w:sz w:val="24"/>
                <w:szCs w:val="24"/>
              </w:rPr>
              <w:t xml:space="preserve">The </w:t>
            </w:r>
            <w:r w:rsidRPr="5CC05DB6">
              <w:rPr>
                <w:rFonts w:eastAsia="Calibri"/>
                <w:i/>
                <w:iCs/>
                <w:sz w:val="24"/>
                <w:szCs w:val="24"/>
              </w:rPr>
              <w:t xml:space="preserve">ratio </w:t>
            </w:r>
            <w:r w:rsidRPr="5CC05DB6">
              <w:rPr>
                <w:rFonts w:eastAsia="Calibri"/>
                <w:sz w:val="24"/>
                <w:szCs w:val="24"/>
              </w:rPr>
              <w:t xml:space="preserve">of the </w:t>
            </w:r>
            <w:r w:rsidRPr="5CC05DB6">
              <w:rPr>
                <w:rFonts w:eastAsia="Calibri"/>
                <w:i/>
                <w:iCs/>
                <w:sz w:val="24"/>
                <w:szCs w:val="24"/>
              </w:rPr>
              <w:t xml:space="preserve">circumference </w:t>
            </w:r>
            <w:r w:rsidRPr="5CC05DB6">
              <w:rPr>
                <w:rFonts w:eastAsia="Calibri"/>
                <w:sz w:val="24"/>
                <w:szCs w:val="24"/>
              </w:rPr>
              <w:t xml:space="preserve">of a circle to its </w:t>
            </w:r>
            <w:r w:rsidRPr="5CC05DB6">
              <w:rPr>
                <w:rFonts w:eastAsia="Calibri"/>
                <w:i/>
                <w:iCs/>
                <w:sz w:val="24"/>
                <w:szCs w:val="24"/>
              </w:rPr>
              <w:t xml:space="preserve">diameter </w:t>
            </w:r>
            <w:r w:rsidRPr="5CC05DB6">
              <w:rPr>
                <w:rFonts w:eastAsia="Calibri"/>
                <w:sz w:val="24"/>
                <w:szCs w:val="24"/>
              </w:rPr>
              <w:t xml:space="preserve">is represented by the irrational number </w:t>
            </w:r>
            <m:oMath>
              <m:r>
                <w:rPr>
                  <w:rFonts w:ascii="Cambria Math" w:hAnsi="Cambria Math"/>
                </w:rPr>
                <m:t>π</m:t>
              </m:r>
            </m:oMath>
            <w:r w:rsidRPr="5CC05DB6">
              <w:rPr>
                <w:rFonts w:eastAsia="Calibri"/>
                <w:sz w:val="24"/>
                <w:szCs w:val="24"/>
              </w:rPr>
              <w:t>, which can be approximated to 3.14.</w:t>
            </w:r>
          </w:p>
          <w:p w:rsidR="5CC05DB6" w:rsidP="5CC05DB6" w:rsidRDefault="5CC05DB6" w14:paraId="5A6E07BA" w14:textId="7FB660C8">
            <w:pPr>
              <w:rPr>
                <w:rFonts w:eastAsia="Calibri"/>
                <w:sz w:val="24"/>
                <w:szCs w:val="24"/>
              </w:rPr>
            </w:pPr>
          </w:p>
          <w:p w:rsidR="7226636F" w:rsidP="5CC05DB6" w:rsidRDefault="7226636F" w14:paraId="2C50D9C6" w14:textId="4178E8A0">
            <w:pPr>
              <w:jc w:val="center"/>
              <w:rPr>
                <w:rFonts w:eastAsia="Calibri"/>
                <w:sz w:val="24"/>
                <w:szCs w:val="24"/>
              </w:rPr>
            </w:pPr>
            <w:r w:rsidRPr="5CC05DB6">
              <w:rPr>
                <w:rFonts w:eastAsia="Calibri"/>
                <w:sz w:val="24"/>
                <w:szCs w:val="24"/>
              </w:rPr>
              <w:t xml:space="preserve">The equation for the </w:t>
            </w:r>
            <w:r w:rsidRPr="5CC05DB6">
              <w:rPr>
                <w:rFonts w:eastAsia="Calibri"/>
                <w:i/>
                <w:iCs/>
                <w:sz w:val="24"/>
                <w:szCs w:val="24"/>
              </w:rPr>
              <w:t xml:space="preserve">circumference </w:t>
            </w:r>
            <w:r w:rsidRPr="5CC05DB6">
              <w:rPr>
                <w:rFonts w:eastAsia="Calibri"/>
                <w:sz w:val="24"/>
                <w:szCs w:val="24"/>
              </w:rPr>
              <w:t xml:space="preserve">of a circle: </w:t>
            </w:r>
            <m:oMath>
              <m:r>
                <w:rPr>
                  <w:rFonts w:ascii="Cambria Math" w:hAnsi="Cambria Math"/>
                </w:rPr>
                <m:t>C=2πr </m:t>
              </m:r>
            </m:oMath>
          </w:p>
          <w:p w:rsidR="7226636F" w:rsidP="5CC05DB6" w:rsidRDefault="7226636F" w14:paraId="1834E84B" w14:textId="34A3BC2D">
            <w:pPr>
              <w:jc w:val="center"/>
            </w:pPr>
            <w:r>
              <w:rPr>
                <w:noProof/>
              </w:rPr>
              <w:drawing>
                <wp:inline distT="0" distB="0" distL="0" distR="0" wp14:anchorId="5516E987" wp14:editId="39CA327F">
                  <wp:extent cx="971550" cy="993209"/>
                  <wp:effectExtent l="0" t="0" r="0" b="0"/>
                  <wp:docPr id="804494324" name="Picture 804494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971550" cy="993209"/>
                          </a:xfrm>
                          <a:prstGeom prst="rect">
                            <a:avLst/>
                          </a:prstGeom>
                        </pic:spPr>
                      </pic:pic>
                    </a:graphicData>
                  </a:graphic>
                </wp:inline>
              </w:drawing>
            </w:r>
          </w:p>
        </w:tc>
      </w:tr>
      <w:tr w:rsidR="5CC05DB6" w:rsidTr="5CC05DB6" w14:paraId="41A15D31" w14:textId="77777777">
        <w:trPr>
          <w:trHeight w:val="300"/>
          <w:jc w:val="center"/>
        </w:trPr>
        <w:tc>
          <w:tcPr>
            <w:tcW w:w="7680" w:type="dxa"/>
          </w:tcPr>
          <w:p w:rsidR="7226636F" w:rsidP="5CC05DB6" w:rsidRDefault="7226636F" w14:paraId="656AAAB4" w14:textId="301FCB37">
            <w:pPr>
              <w:jc w:val="center"/>
              <w:rPr>
                <w:rFonts w:eastAsia="Calibri"/>
                <w:sz w:val="24"/>
                <w:szCs w:val="24"/>
              </w:rPr>
            </w:pPr>
            <w:r w:rsidRPr="5CC05DB6">
              <w:rPr>
                <w:rFonts w:eastAsia="Calibri"/>
                <w:sz w:val="24"/>
                <w:szCs w:val="24"/>
              </w:rPr>
              <w:t xml:space="preserve">When given the </w:t>
            </w:r>
            <w:r w:rsidRPr="5CC05DB6">
              <w:rPr>
                <w:rFonts w:eastAsia="Calibri"/>
                <w:i/>
                <w:iCs/>
                <w:sz w:val="24"/>
                <w:szCs w:val="24"/>
              </w:rPr>
              <w:t xml:space="preserve">circumference </w:t>
            </w:r>
            <w:r w:rsidRPr="5CC05DB6">
              <w:rPr>
                <w:rFonts w:eastAsia="Calibri"/>
                <w:sz w:val="24"/>
                <w:szCs w:val="24"/>
              </w:rPr>
              <w:t xml:space="preserve">of a circle, you can rearrange the formula for </w:t>
            </w:r>
            <w:r w:rsidRPr="5CC05DB6">
              <w:rPr>
                <w:rFonts w:eastAsia="Calibri"/>
                <w:i/>
                <w:iCs/>
                <w:sz w:val="24"/>
                <w:szCs w:val="24"/>
              </w:rPr>
              <w:t xml:space="preserve">circumference </w:t>
            </w:r>
            <w:r w:rsidRPr="5CC05DB6">
              <w:rPr>
                <w:rFonts w:eastAsia="Calibri"/>
                <w:sz w:val="24"/>
                <w:szCs w:val="24"/>
              </w:rPr>
              <w:t xml:space="preserve">to solve for </w:t>
            </w:r>
            <w:r w:rsidRPr="5CC05DB6">
              <w:rPr>
                <w:rFonts w:eastAsia="Calibri"/>
                <w:i/>
                <w:iCs/>
                <w:sz w:val="24"/>
                <w:szCs w:val="24"/>
              </w:rPr>
              <w:t>r</w:t>
            </w:r>
            <w:r w:rsidRPr="5CC05DB6">
              <w:rPr>
                <w:rFonts w:eastAsia="Calibri"/>
                <w:sz w:val="24"/>
                <w:szCs w:val="24"/>
              </w:rPr>
              <w:t>.</w:t>
            </w:r>
          </w:p>
          <w:p w:rsidR="5CC05DB6" w:rsidP="5CC05DB6" w:rsidRDefault="5CC05DB6" w14:paraId="597080DB" w14:textId="54645393">
            <w:pPr>
              <w:jc w:val="center"/>
              <w:rPr>
                <w:rFonts w:eastAsia="Calibri"/>
                <w:sz w:val="24"/>
                <w:szCs w:val="24"/>
              </w:rPr>
            </w:pPr>
          </w:p>
          <w:p w:rsidR="5CC05DB6" w:rsidP="5CC05DB6" w:rsidRDefault="5CC05DB6" w14:paraId="69206C3F" w14:textId="5F6E13C0">
            <w:pPr>
              <w:jc w:val="center"/>
            </w:pPr>
            <m:oMathPara>
              <m:oMath>
                <m:r>
                  <w:rPr>
                    <w:rFonts w:ascii="Cambria Math" w:hAnsi="Cambria Math"/>
                  </w:rPr>
                  <m:t>r=</m:t>
                </m:r>
                <m:f>
                  <m:fPr>
                    <m:ctrlPr>
                      <w:rPr>
                        <w:rFonts w:ascii="Cambria Math" w:hAnsi="Cambria Math"/>
                      </w:rPr>
                    </m:ctrlPr>
                  </m:fPr>
                  <m:num>
                    <m:r>
                      <w:rPr>
                        <w:rFonts w:ascii="Cambria Math" w:hAnsi="Cambria Math"/>
                      </w:rPr>
                      <m:t>C</m:t>
                    </m:r>
                  </m:num>
                  <m:den>
                    <m:r>
                      <w:rPr>
                        <w:rFonts w:ascii="Cambria Math" w:hAnsi="Cambria Math"/>
                      </w:rPr>
                      <m:t>2π</m:t>
                    </m:r>
                  </m:den>
                </m:f>
              </m:oMath>
            </m:oMathPara>
          </w:p>
          <w:p w:rsidR="5CC05DB6" w:rsidP="5CC05DB6" w:rsidRDefault="5CC05DB6" w14:paraId="300D95CF" w14:textId="5665ECC9">
            <w:pPr>
              <w:jc w:val="center"/>
            </w:pPr>
          </w:p>
        </w:tc>
      </w:tr>
      <w:tr w:rsidR="5CC05DB6" w:rsidTr="5CC05DB6" w14:paraId="7F48BD67" w14:textId="77777777">
        <w:trPr>
          <w:trHeight w:val="300"/>
          <w:jc w:val="center"/>
        </w:trPr>
        <w:tc>
          <w:tcPr>
            <w:tcW w:w="7680" w:type="dxa"/>
          </w:tcPr>
          <w:p w:rsidR="4E3E6E49" w:rsidP="5CC05DB6" w:rsidRDefault="4E3E6E49" w14:paraId="1087DF8C" w14:textId="3C6B9A42">
            <w:pPr>
              <w:jc w:val="center"/>
              <w:rPr>
                <w:rFonts w:eastAsia="Calibri"/>
                <w:sz w:val="24"/>
                <w:szCs w:val="24"/>
              </w:rPr>
            </w:pPr>
            <w:r w:rsidRPr="5CC05DB6">
              <w:rPr>
                <w:rFonts w:eastAsia="Calibri"/>
                <w:sz w:val="24"/>
                <w:szCs w:val="24"/>
              </w:rPr>
              <w:t>Recall that the radius of a circle is half of the diameter.</w:t>
            </w:r>
          </w:p>
          <w:p w:rsidR="5CC05DB6" w:rsidP="5CC05DB6" w:rsidRDefault="5CC05DB6" w14:paraId="1052D9D1" w14:textId="1555CF18">
            <w:pPr>
              <w:jc w:val="center"/>
              <w:rPr>
                <w:rFonts w:eastAsia="Calibri"/>
                <w:sz w:val="24"/>
                <w:szCs w:val="24"/>
              </w:rPr>
            </w:pPr>
          </w:p>
          <w:p w:rsidR="5CC05DB6" w:rsidP="5CC05DB6" w:rsidRDefault="5CC05DB6" w14:paraId="396C2B6B" w14:textId="6D0612CD">
            <w:pPr>
              <w:jc w:val="center"/>
            </w:pPr>
            <m:oMath>
              <m:r>
                <w:rPr>
                  <w:rFonts w:ascii="Cambria Math" w:hAnsi="Cambria Math"/>
                </w:rPr>
                <m:t>r=</m:t>
              </m:r>
              <m:f>
                <m:fPr>
                  <m:ctrlPr>
                    <w:rPr>
                      <w:rFonts w:ascii="Cambria Math" w:hAnsi="Cambria Math"/>
                    </w:rPr>
                  </m:ctrlPr>
                </m:fPr>
                <m:num>
                  <m:r>
                    <w:rPr>
                      <w:rFonts w:ascii="Cambria Math" w:hAnsi="Cambria Math"/>
                    </w:rPr>
                    <m:t>d</m:t>
                  </m:r>
                </m:num>
                <m:den>
                  <m:r>
                    <w:rPr>
                      <w:rFonts w:ascii="Cambria Math" w:hAnsi="Cambria Math"/>
                    </w:rPr>
                    <m:t>2</m:t>
                  </m:r>
                </m:den>
              </m:f>
            </m:oMath>
            <w:r w:rsidR="0C95FB47">
              <w:t xml:space="preserve">, and thus </w:t>
            </w:r>
            <m:oMath>
              <m:r>
                <w:rPr>
                  <w:rFonts w:ascii="Cambria Math" w:hAnsi="Cambria Math"/>
                </w:rPr>
                <m:t>d=2r </m:t>
              </m:r>
            </m:oMath>
          </w:p>
          <w:p w:rsidR="5CC05DB6" w:rsidP="5CC05DB6" w:rsidRDefault="5CC05DB6" w14:paraId="31075F23" w14:textId="32E8A9AD">
            <w:pPr>
              <w:jc w:val="center"/>
            </w:pPr>
          </w:p>
        </w:tc>
      </w:tr>
    </w:tbl>
    <w:p w:rsidR="5CC05DB6" w:rsidP="5CC05DB6" w:rsidRDefault="5CC05DB6" w14:paraId="162097C8" w14:textId="23C30E7E"/>
    <w:p w:rsidR="5CC05DB6" w:rsidP="5CC05DB6" w:rsidRDefault="5CC05DB6" w14:paraId="1801DDD5" w14:textId="3FF41940">
      <w:pPr>
        <w:rPr>
          <w:rFonts w:eastAsia="Calibri"/>
          <w:b/>
          <w:bCs/>
          <w:sz w:val="24"/>
          <w:szCs w:val="24"/>
        </w:rPr>
      </w:pPr>
    </w:p>
    <w:p w:rsidRPr="009A58E1" w:rsidR="009D3C35" w:rsidP="009D3C35" w:rsidRDefault="009D3C35" w14:paraId="5C1A93B0" w14:textId="174C92CD">
      <w:pPr>
        <w:rPr>
          <w:rFonts w:eastAsia="Calibri" w:cstheme="minorHAnsi"/>
          <w:bCs/>
          <w:sz w:val="24"/>
          <w:szCs w:val="24"/>
        </w:rPr>
      </w:pPr>
      <w:r w:rsidRPr="002548C3">
        <w:rPr>
          <w:rFonts w:eastAsia="Calibri" w:cstheme="minorHAnsi"/>
          <w:b/>
          <w:sz w:val="24"/>
          <w:szCs w:val="24"/>
        </w:rPr>
        <w:t>Objective 2:</w:t>
      </w:r>
      <w:r w:rsidR="009A58E1">
        <w:rPr>
          <w:rFonts w:eastAsia="Calibri" w:cstheme="minorHAnsi"/>
          <w:b/>
          <w:sz w:val="24"/>
          <w:szCs w:val="24"/>
        </w:rPr>
        <w:t xml:space="preserve"> </w:t>
      </w:r>
      <w:r w:rsidRPr="009A58E1" w:rsidR="009A58E1">
        <w:rPr>
          <w:rFonts w:eastAsia="Calibri" w:cstheme="minorHAnsi"/>
          <w:bCs/>
          <w:sz w:val="24"/>
          <w:szCs w:val="24"/>
        </w:rPr>
        <w:t>In this section, you will describe an informal argument for the formula for the area of a circle.</w:t>
      </w:r>
    </w:p>
    <w:p w:rsidRPr="00FA5740" w:rsidR="009D3C35" w:rsidP="009D3C35" w:rsidRDefault="009D3C35" w14:paraId="02A0B6F6" w14:textId="7DEAB849">
      <w:pPr>
        <w:rPr>
          <w:rFonts w:eastAsia="Calibri" w:cstheme="minorHAnsi"/>
          <w:i/>
          <w:iCs/>
          <w:sz w:val="24"/>
          <w:szCs w:val="24"/>
        </w:rPr>
      </w:pPr>
      <w:r w:rsidRPr="002D6C0D">
        <w:rPr>
          <w:rFonts w:eastAsia="Calibri" w:cstheme="minorHAnsi"/>
          <w:i/>
          <w:iCs/>
          <w:sz w:val="24"/>
          <w:szCs w:val="24"/>
        </w:rPr>
        <w:t xml:space="preserve">Mathematical Practice Standard: </w:t>
      </w:r>
      <w:r w:rsidRPr="009A58E1" w:rsidR="009A58E1">
        <w:rPr>
          <w:rFonts w:eastAsia="Calibri" w:cstheme="minorHAnsi"/>
          <w:i/>
          <w:iCs/>
          <w:sz w:val="24"/>
          <w:szCs w:val="24"/>
        </w:rPr>
        <w:t>Look for and express regularity in repeated reasoning.</w:t>
      </w:r>
    </w:p>
    <w:p w:rsidR="1D02A363" w:rsidP="5CC05DB6" w:rsidRDefault="1D02A363" w14:paraId="718471D6" w14:textId="571D037B">
      <w:pPr>
        <w:ind w:left="720"/>
        <w:rPr>
          <w:rFonts w:eastAsia="Calibri"/>
          <w:sz w:val="24"/>
          <w:szCs w:val="24"/>
        </w:rPr>
      </w:pPr>
      <w:r w:rsidRPr="5CC05DB6">
        <w:rPr>
          <w:rFonts w:eastAsia="Calibri"/>
          <w:b/>
          <w:bCs/>
          <w:sz w:val="24"/>
          <w:szCs w:val="24"/>
        </w:rPr>
        <w:t>Big Ideas:</w:t>
      </w:r>
      <w:r w:rsidRPr="5CC05DB6">
        <w:rPr>
          <w:rFonts w:eastAsia="Calibri"/>
          <w:sz w:val="24"/>
          <w:szCs w:val="24"/>
        </w:rPr>
        <w:t xml:space="preserve"> </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8250"/>
      </w:tblGrid>
      <w:tr w:rsidR="5CC05DB6" w:rsidTr="58A59123" w14:paraId="6DA4315E" w14:textId="77777777">
        <w:trPr>
          <w:trHeight w:val="300"/>
          <w:jc w:val="center"/>
        </w:trPr>
        <w:tc>
          <w:tcPr>
            <w:tcW w:w="8250" w:type="dxa"/>
          </w:tcPr>
          <w:p w:rsidR="16F31A48" w:rsidP="5CC05DB6" w:rsidRDefault="16F31A48" w14:paraId="3AA25DEE" w14:textId="4949B7DE">
            <w:pPr>
              <w:jc w:val="center"/>
              <w:rPr>
                <w:rFonts w:eastAsia="Calibri"/>
                <w:sz w:val="24"/>
                <w:szCs w:val="24"/>
              </w:rPr>
            </w:pPr>
            <w:r w:rsidRPr="5CC05DB6">
              <w:rPr>
                <w:rFonts w:eastAsia="Calibri"/>
                <w:sz w:val="24"/>
                <w:szCs w:val="24"/>
              </w:rPr>
              <w:t xml:space="preserve">The equation for the </w:t>
            </w:r>
            <w:r w:rsidRPr="5CC05DB6">
              <w:rPr>
                <w:rFonts w:eastAsia="Calibri"/>
                <w:i/>
                <w:iCs/>
                <w:sz w:val="24"/>
                <w:szCs w:val="24"/>
              </w:rPr>
              <w:t xml:space="preserve">area </w:t>
            </w:r>
            <w:r w:rsidRPr="5CC05DB6">
              <w:rPr>
                <w:rFonts w:eastAsia="Calibri"/>
                <w:sz w:val="24"/>
                <w:szCs w:val="24"/>
              </w:rPr>
              <w:t xml:space="preserve">of a circle is: </w:t>
            </w:r>
            <m:oMath>
              <m:r>
                <w:rPr>
                  <w:rFonts w:ascii="Cambria Math" w:hAnsi="Cambria Math"/>
                </w:rPr>
                <m:t>A=π</m:t>
              </m:r>
              <m:sSup>
                <m:sSupPr>
                  <m:ctrlPr>
                    <w:rPr>
                      <w:rFonts w:ascii="Cambria Math" w:hAnsi="Cambria Math"/>
                    </w:rPr>
                  </m:ctrlPr>
                </m:sSupPr>
                <m:e>
                  <m:r>
                    <w:rPr>
                      <w:rFonts w:ascii="Cambria Math" w:hAnsi="Cambria Math"/>
                    </w:rPr>
                    <m:t>r</m:t>
                  </m:r>
                </m:e>
                <m:sup>
                  <m:r>
                    <w:rPr>
                      <w:rFonts w:ascii="Cambria Math" w:hAnsi="Cambria Math"/>
                    </w:rPr>
                    <m:t>2</m:t>
                  </m:r>
                </m:sup>
              </m:sSup>
            </m:oMath>
          </w:p>
          <w:p w:rsidR="5CC05DB6" w:rsidP="5CC05DB6" w:rsidRDefault="5CC05DB6" w14:paraId="57D2BBE4" w14:textId="6042880B">
            <w:pPr>
              <w:rPr>
                <w:rFonts w:eastAsia="Calibri"/>
                <w:sz w:val="24"/>
                <w:szCs w:val="24"/>
              </w:rPr>
            </w:pPr>
          </w:p>
          <w:p w:rsidR="16F31A48" w:rsidP="5CC05DB6" w:rsidRDefault="16F31A48" w14:paraId="52932CB9" w14:textId="1BD3E1BD">
            <w:pPr>
              <w:jc w:val="center"/>
            </w:pPr>
            <w:r>
              <w:rPr>
                <w:noProof/>
              </w:rPr>
              <w:drawing>
                <wp:inline distT="0" distB="0" distL="0" distR="0" wp14:anchorId="00F00797" wp14:editId="64F22D8C">
                  <wp:extent cx="1259169" cy="1171575"/>
                  <wp:effectExtent l="0" t="0" r="0" b="0"/>
                  <wp:docPr id="583793285" name="Picture 583793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259169" cy="1171575"/>
                          </a:xfrm>
                          <a:prstGeom prst="rect">
                            <a:avLst/>
                          </a:prstGeom>
                        </pic:spPr>
                      </pic:pic>
                    </a:graphicData>
                  </a:graphic>
                </wp:inline>
              </w:drawing>
            </w:r>
          </w:p>
        </w:tc>
      </w:tr>
      <w:tr w:rsidR="5CC05DB6" w:rsidTr="58A59123" w14:paraId="1AA390C9" w14:textId="77777777">
        <w:trPr>
          <w:trHeight w:val="300"/>
          <w:jc w:val="center"/>
        </w:trPr>
        <w:tc>
          <w:tcPr>
            <w:tcW w:w="8250" w:type="dxa"/>
          </w:tcPr>
          <w:p w:rsidR="16F31A48" w:rsidP="5CC05DB6" w:rsidRDefault="16F31A48" w14:paraId="1C1F2587" w14:textId="453CF8E7">
            <w:pPr>
              <w:jc w:val="center"/>
            </w:pPr>
            <w:r>
              <w:t xml:space="preserve">To find the </w:t>
            </w:r>
            <w:r w:rsidRPr="5CC05DB6">
              <w:rPr>
                <w:i/>
                <w:iCs/>
              </w:rPr>
              <w:t xml:space="preserve">area </w:t>
            </w:r>
            <w:r>
              <w:t xml:space="preserve">given the </w:t>
            </w:r>
            <w:r w:rsidRPr="5CC05DB6">
              <w:rPr>
                <w:i/>
                <w:iCs/>
              </w:rPr>
              <w:t>radius</w:t>
            </w:r>
            <w:r>
              <w:t xml:space="preserve">, you can rearrange the </w:t>
            </w:r>
            <w:r w:rsidRPr="5CC05DB6">
              <w:rPr>
                <w:i/>
                <w:iCs/>
              </w:rPr>
              <w:t xml:space="preserve">area </w:t>
            </w:r>
            <w:r>
              <w:t xml:space="preserve">equation for </w:t>
            </w:r>
            <w:r w:rsidRPr="5CC05DB6">
              <w:rPr>
                <w:i/>
                <w:iCs/>
              </w:rPr>
              <w:t>r</w:t>
            </w:r>
            <w:r w:rsidR="3723A5EB">
              <w:t>:</w:t>
            </w:r>
          </w:p>
          <w:p w:rsidR="5CC05DB6" w:rsidP="5CC05DB6" w:rsidRDefault="5CC05DB6" w14:paraId="05B8B79F" w14:textId="77DD9595">
            <w:pPr>
              <w:jc w:val="center"/>
            </w:pPr>
          </w:p>
          <w:p w:rsidR="5CC05DB6" w:rsidP="5CC05DB6" w:rsidRDefault="5CC05DB6" w14:paraId="34E5E070" w14:textId="0DC07C9E">
            <w:pPr>
              <w:jc w:val="center"/>
            </w:pPr>
            <m:oMathPara>
              <m:oMath>
                <m:r>
                  <w:rPr>
                    <w:rFonts w:ascii="Cambria Math" w:hAnsi="Cambria Math"/>
                  </w:rPr>
                  <m:t>r=</m:t>
                </m:r>
                <m:rad>
                  <m:radPr>
                    <m:degHide m:val="1"/>
                    <m:ctrlPr>
                      <w:rPr>
                        <w:rFonts w:ascii="Cambria Math" w:hAnsi="Cambria Math"/>
                      </w:rPr>
                    </m:ctrlPr>
                  </m:radPr>
                  <m:deg/>
                  <m:e>
                    <m:f>
                      <m:fPr>
                        <m:ctrlPr>
                          <w:rPr>
                            <w:rFonts w:ascii="Cambria Math" w:hAnsi="Cambria Math"/>
                          </w:rPr>
                        </m:ctrlPr>
                      </m:fPr>
                      <m:num>
                        <m:r>
                          <w:rPr>
                            <w:rFonts w:ascii="Cambria Math" w:hAnsi="Cambria Math"/>
                          </w:rPr>
                          <m:t>A</m:t>
                        </m:r>
                      </m:num>
                      <m:den>
                        <m:r>
                          <w:rPr>
                            <w:rFonts w:ascii="Cambria Math" w:hAnsi="Cambria Math"/>
                          </w:rPr>
                          <m:t>π</m:t>
                        </m:r>
                      </m:den>
                    </m:f>
                  </m:e>
                </m:rad>
              </m:oMath>
            </m:oMathPara>
          </w:p>
          <w:p w:rsidR="5CC05DB6" w:rsidP="5CC05DB6" w:rsidRDefault="5CC05DB6" w14:paraId="459AFA36" w14:textId="77BAF91E">
            <w:pPr>
              <w:jc w:val="center"/>
            </w:pPr>
          </w:p>
        </w:tc>
      </w:tr>
      <w:tr w:rsidR="5CC05DB6" w:rsidTr="58A59123" w14:paraId="23321D36" w14:textId="77777777">
        <w:trPr>
          <w:trHeight w:val="300"/>
          <w:jc w:val="center"/>
        </w:trPr>
        <w:tc>
          <w:tcPr>
            <w:tcW w:w="8250" w:type="dxa"/>
          </w:tcPr>
          <w:p w:rsidR="0D594C83" w:rsidP="5CC05DB6" w:rsidRDefault="0D594C83" w14:paraId="58CD8082" w14:textId="72008562">
            <w:pPr>
              <w:jc w:val="center"/>
              <w:rPr>
                <w:rFonts w:eastAsia="Calibri"/>
                <w:sz w:val="24"/>
                <w:szCs w:val="24"/>
              </w:rPr>
            </w:pPr>
            <w:r w:rsidRPr="5CC05DB6">
              <w:rPr>
                <w:rFonts w:eastAsia="Calibri"/>
                <w:sz w:val="24"/>
                <w:szCs w:val="24"/>
              </w:rPr>
              <w:t>Recall that the radius of a circle is half of the diameter.</w:t>
            </w:r>
          </w:p>
          <w:p w:rsidR="5CC05DB6" w:rsidP="5CC05DB6" w:rsidRDefault="5CC05DB6" w14:paraId="75082F74" w14:textId="7E56935C">
            <w:pPr>
              <w:jc w:val="center"/>
              <w:rPr>
                <w:rFonts w:eastAsia="Calibri"/>
                <w:sz w:val="24"/>
                <w:szCs w:val="24"/>
              </w:rPr>
            </w:pPr>
          </w:p>
          <w:p w:rsidR="5CC05DB6" w:rsidP="5CC05DB6" w:rsidRDefault="5CC05DB6" w14:paraId="72291930" w14:textId="7DCCD639">
            <w:pPr>
              <w:jc w:val="center"/>
              <w:rPr>
                <w:rFonts w:eastAsia="Calibri"/>
                <w:sz w:val="24"/>
                <w:szCs w:val="24"/>
              </w:rPr>
            </w:pPr>
            <m:oMath>
              <m:r>
                <w:rPr>
                  <w:rFonts w:ascii="Cambria Math" w:hAnsi="Cambria Math"/>
                </w:rPr>
                <m:t>r=</m:t>
              </m:r>
              <m:f>
                <m:fPr>
                  <m:ctrlPr>
                    <w:rPr>
                      <w:rFonts w:ascii="Cambria Math" w:hAnsi="Cambria Math"/>
                    </w:rPr>
                  </m:ctrlPr>
                </m:fPr>
                <m:num>
                  <m:r>
                    <w:rPr>
                      <w:rFonts w:ascii="Cambria Math" w:hAnsi="Cambria Math"/>
                    </w:rPr>
                    <m:t>d</m:t>
                  </m:r>
                </m:num>
                <m:den>
                  <m:r>
                    <w:rPr>
                      <w:rFonts w:ascii="Cambria Math" w:hAnsi="Cambria Math"/>
                    </w:rPr>
                    <m:t>2</m:t>
                  </m:r>
                </m:den>
              </m:f>
            </m:oMath>
            <w:r w:rsidRPr="5CC05DB6" w:rsidR="7702654D">
              <w:rPr>
                <w:rFonts w:eastAsia="Calibri"/>
                <w:sz w:val="24"/>
                <w:szCs w:val="24"/>
              </w:rPr>
              <w:t xml:space="preserve">, and thus </w:t>
            </w:r>
            <m:oMath>
              <m:r>
                <w:rPr>
                  <w:rFonts w:ascii="Cambria Math" w:hAnsi="Cambria Math"/>
                </w:rPr>
                <m:t>d=2r </m:t>
              </m:r>
            </m:oMath>
          </w:p>
          <w:p w:rsidR="5CC05DB6" w:rsidP="5CC05DB6" w:rsidRDefault="5CC05DB6" w14:paraId="38758560" w14:textId="1BDDFFEC">
            <w:pPr>
              <w:jc w:val="center"/>
              <w:rPr>
                <w:rFonts w:eastAsia="Calibri"/>
                <w:sz w:val="24"/>
                <w:szCs w:val="24"/>
              </w:rPr>
            </w:pPr>
          </w:p>
        </w:tc>
      </w:tr>
    </w:tbl>
    <w:p w:rsidR="5CC05DB6" w:rsidP="5CC05DB6" w:rsidRDefault="5CC05DB6" w14:paraId="5E995309" w14:textId="0BA03CEA">
      <w:pPr>
        <w:rPr>
          <w:rFonts w:eastAsia="Calibri"/>
          <w:b/>
          <w:bCs/>
          <w:sz w:val="24"/>
          <w:szCs w:val="24"/>
        </w:rPr>
      </w:pPr>
    </w:p>
    <w:p w:rsidR="009D3C35" w:rsidP="009D3C35" w:rsidRDefault="009D3C35" w14:paraId="223CFE41"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0B022A6" w14:paraId="6E89FEF4" w14:textId="77777777">
        <w:trPr>
          <w:trHeight w:val="300"/>
        </w:trPr>
        <w:tc>
          <w:tcPr>
            <w:tcW w:w="625" w:type="dxa"/>
            <w:shd w:val="clear" w:color="auto" w:fill="E7E6E6" w:themeFill="background2"/>
          </w:tcPr>
          <w:p w:rsidRPr="604C3ED4" w:rsidR="009D3C35" w:rsidP="00B022A6" w:rsidRDefault="009D3C35" w14:paraId="18F2BA04" w14:textId="77777777">
            <w:pPr>
              <w:rPr>
                <w:rFonts w:eastAsia="Calibri"/>
                <w:sz w:val="24"/>
                <w:szCs w:val="24"/>
              </w:rPr>
            </w:pPr>
          </w:p>
        </w:tc>
        <w:tc>
          <w:tcPr>
            <w:tcW w:w="7689" w:type="dxa"/>
          </w:tcPr>
          <w:p w:rsidR="009D3C35" w:rsidP="00B022A6" w:rsidRDefault="009D3C35" w14:paraId="32D6D9FC" w14:textId="77777777">
            <w:pPr>
              <w:rPr>
                <w:noProof/>
              </w:rPr>
            </w:pPr>
            <w:r>
              <w:rPr>
                <w:rFonts w:eastAsia="Calibri" w:cstheme="minorHAnsi"/>
                <w:bCs/>
                <w:noProof/>
                <w:sz w:val="24"/>
                <w:szCs w:val="24"/>
              </w:rPr>
              <w:t>Question</w:t>
            </w:r>
          </w:p>
        </w:tc>
        <w:tc>
          <w:tcPr>
            <w:tcW w:w="2476" w:type="dxa"/>
          </w:tcPr>
          <w:p w:rsidR="009D3C35" w:rsidP="00B022A6" w:rsidRDefault="009D3C35" w14:paraId="77756AAA" w14:textId="77777777">
            <w:pPr>
              <w:rPr>
                <w:noProof/>
              </w:rPr>
            </w:pPr>
            <w:r>
              <w:rPr>
                <w:rFonts w:eastAsia="Calibri" w:cstheme="minorHAnsi"/>
                <w:bCs/>
                <w:noProof/>
                <w:sz w:val="24"/>
                <w:szCs w:val="24"/>
              </w:rPr>
              <w:t>Answer</w:t>
            </w:r>
          </w:p>
        </w:tc>
      </w:tr>
      <w:tr w:rsidR="009D3C35" w:rsidTr="00B022A6" w14:paraId="67CF5D63" w14:textId="77777777">
        <w:trPr>
          <w:trHeight w:val="300"/>
        </w:trPr>
        <w:tc>
          <w:tcPr>
            <w:tcW w:w="625" w:type="dxa"/>
          </w:tcPr>
          <w:p w:rsidR="009D3C35" w:rsidP="00B022A6" w:rsidRDefault="009D3C35" w14:paraId="3F06D8F1" w14:textId="77777777">
            <w:pPr>
              <w:rPr>
                <w:rFonts w:eastAsia="Calibri"/>
                <w:sz w:val="24"/>
                <w:szCs w:val="24"/>
              </w:rPr>
            </w:pPr>
            <w:r w:rsidRPr="604C3ED4">
              <w:rPr>
                <w:rFonts w:eastAsia="Calibri"/>
                <w:sz w:val="24"/>
                <w:szCs w:val="24"/>
              </w:rPr>
              <w:t>P 1</w:t>
            </w:r>
          </w:p>
        </w:tc>
        <w:tc>
          <w:tcPr>
            <w:tcW w:w="7689" w:type="dxa"/>
          </w:tcPr>
          <w:p w:rsidR="008753BA" w:rsidP="00B022A6" w:rsidRDefault="008753BA" w14:paraId="04BD6A99" w14:textId="48204E78">
            <w:pPr>
              <w:rPr>
                <w:rFonts w:eastAsia="Calibri"/>
                <w:sz w:val="24"/>
                <w:szCs w:val="24"/>
              </w:rPr>
            </w:pPr>
            <w:r w:rsidRPr="008753BA">
              <w:rPr>
                <w:rFonts w:eastAsia="Calibri"/>
                <w:sz w:val="24"/>
                <w:szCs w:val="24"/>
              </w:rPr>
              <w:t>If the radius of a circle is 7 cm, then what is the circumference? Round to the nearest whole number</w:t>
            </w:r>
            <w:r>
              <w:rPr>
                <w:rFonts w:eastAsia="Calibri"/>
                <w:sz w:val="24"/>
                <w:szCs w:val="24"/>
              </w:rPr>
              <w:t>.</w:t>
            </w:r>
          </w:p>
        </w:tc>
        <w:tc>
          <w:tcPr>
            <w:tcW w:w="2476" w:type="dxa"/>
          </w:tcPr>
          <w:p w:rsidR="009D3C35" w:rsidP="00B022A6" w:rsidRDefault="008753BA" w14:paraId="71AF2946" w14:textId="10D2F36E">
            <w:pPr>
              <w:rPr>
                <w:noProof/>
              </w:rPr>
            </w:pPr>
            <w:r>
              <w:rPr>
                <w:noProof/>
              </w:rPr>
              <w:t>44 cm</w:t>
            </w:r>
          </w:p>
        </w:tc>
      </w:tr>
      <w:tr w:rsidR="009D3C35" w:rsidTr="00B022A6" w14:paraId="59E46F54" w14:textId="77777777">
        <w:trPr>
          <w:trHeight w:val="300"/>
        </w:trPr>
        <w:tc>
          <w:tcPr>
            <w:tcW w:w="625" w:type="dxa"/>
          </w:tcPr>
          <w:p w:rsidR="009D3C35" w:rsidP="00B022A6" w:rsidRDefault="009D3C35" w14:paraId="193E7BA7" w14:textId="77777777">
            <w:pPr>
              <w:rPr>
                <w:rFonts w:eastAsia="Calibri"/>
                <w:sz w:val="24"/>
                <w:szCs w:val="24"/>
              </w:rPr>
            </w:pPr>
            <w:r w:rsidRPr="604C3ED4">
              <w:rPr>
                <w:rFonts w:eastAsia="Calibri"/>
                <w:sz w:val="24"/>
                <w:szCs w:val="24"/>
              </w:rPr>
              <w:t>P 2</w:t>
            </w:r>
          </w:p>
        </w:tc>
        <w:tc>
          <w:tcPr>
            <w:tcW w:w="7689" w:type="dxa"/>
          </w:tcPr>
          <w:p w:rsidR="009D3C35" w:rsidP="00B022A6" w:rsidRDefault="008753BA" w14:paraId="0D1A8399" w14:textId="7664BE7F">
            <w:pPr>
              <w:rPr>
                <w:rFonts w:eastAsia="Calibri"/>
                <w:sz w:val="24"/>
                <w:szCs w:val="24"/>
              </w:rPr>
            </w:pPr>
            <w:r w:rsidRPr="008753BA">
              <w:rPr>
                <w:rFonts w:eastAsia="Calibri"/>
                <w:sz w:val="24"/>
                <w:szCs w:val="24"/>
              </w:rPr>
              <w:t xml:space="preserve">If the </w:t>
            </w:r>
            <w:r>
              <w:rPr>
                <w:rFonts w:eastAsia="Calibri"/>
                <w:sz w:val="24"/>
                <w:szCs w:val="24"/>
              </w:rPr>
              <w:t>circumference</w:t>
            </w:r>
            <w:r w:rsidRPr="008753BA">
              <w:rPr>
                <w:rFonts w:eastAsia="Calibri"/>
                <w:sz w:val="24"/>
                <w:szCs w:val="24"/>
              </w:rPr>
              <w:t xml:space="preserve"> of a circle is </w:t>
            </w:r>
            <m:oMath>
              <m:r>
                <w:rPr>
                  <w:rFonts w:ascii="Cambria Math" w:hAnsi="Cambria Math" w:eastAsia="Calibri"/>
                  <w:sz w:val="24"/>
                  <w:szCs w:val="24"/>
                </w:rPr>
                <m:t>20π</m:t>
              </m:r>
            </m:oMath>
            <w:r w:rsidRPr="008753BA">
              <w:rPr>
                <w:rFonts w:eastAsia="Calibri"/>
                <w:sz w:val="24"/>
                <w:szCs w:val="24"/>
              </w:rPr>
              <w:t xml:space="preserve">, then </w:t>
            </w:r>
            <w:r>
              <w:rPr>
                <w:rFonts w:eastAsia="Calibri"/>
                <w:sz w:val="24"/>
                <w:szCs w:val="24"/>
              </w:rPr>
              <w:t>how long is the diameter</w:t>
            </w:r>
            <w:r w:rsidRPr="008753BA">
              <w:rPr>
                <w:rFonts w:eastAsia="Calibri"/>
                <w:sz w:val="24"/>
                <w:szCs w:val="24"/>
              </w:rPr>
              <w:t>?</w:t>
            </w:r>
          </w:p>
        </w:tc>
        <w:tc>
          <w:tcPr>
            <w:tcW w:w="2476" w:type="dxa"/>
          </w:tcPr>
          <w:p w:rsidR="009D3C35" w:rsidP="00B022A6" w:rsidRDefault="00B022A6" w14:paraId="4D373476" w14:textId="355F4CF9">
            <w:pPr>
              <w:rPr>
                <w:noProof/>
              </w:rPr>
            </w:pPr>
            <w:r>
              <w:rPr>
                <w:noProof/>
              </w:rPr>
              <w:t>20</w:t>
            </w:r>
          </w:p>
        </w:tc>
      </w:tr>
      <w:tr w:rsidR="009D3C35" w:rsidTr="00B022A6" w14:paraId="3CAB5362" w14:textId="77777777">
        <w:trPr>
          <w:trHeight w:val="300"/>
        </w:trPr>
        <w:tc>
          <w:tcPr>
            <w:tcW w:w="625" w:type="dxa"/>
          </w:tcPr>
          <w:p w:rsidR="009D3C35" w:rsidP="00B022A6" w:rsidRDefault="009D3C35" w14:paraId="2B8FC8E7" w14:textId="77777777">
            <w:pPr>
              <w:rPr>
                <w:rFonts w:eastAsia="Calibri"/>
                <w:sz w:val="24"/>
                <w:szCs w:val="24"/>
              </w:rPr>
            </w:pPr>
            <w:r w:rsidRPr="604C3ED4">
              <w:rPr>
                <w:rFonts w:eastAsia="Calibri"/>
                <w:sz w:val="24"/>
                <w:szCs w:val="24"/>
              </w:rPr>
              <w:t>P 3</w:t>
            </w:r>
          </w:p>
        </w:tc>
        <w:tc>
          <w:tcPr>
            <w:tcW w:w="7689" w:type="dxa"/>
          </w:tcPr>
          <w:p w:rsidR="009D3C35" w:rsidP="00B022A6" w:rsidRDefault="00B022A6" w14:paraId="2915AD4E" w14:textId="77777777">
            <w:pPr>
              <w:rPr>
                <w:rFonts w:eastAsia="Calibri"/>
                <w:sz w:val="24"/>
                <w:szCs w:val="24"/>
              </w:rPr>
            </w:pPr>
            <w:r>
              <w:rPr>
                <w:rFonts w:eastAsia="Calibri"/>
                <w:sz w:val="24"/>
                <w:szCs w:val="24"/>
              </w:rPr>
              <w:t xml:space="preserve">If a radius is </w:t>
            </w:r>
            <m:oMath>
              <m:f>
                <m:fPr>
                  <m:ctrlPr>
                    <w:rPr>
                      <w:rFonts w:ascii="Cambria Math" w:hAnsi="Cambria Math" w:eastAsia="Calibri"/>
                      <w:i/>
                      <w:sz w:val="24"/>
                      <w:szCs w:val="24"/>
                    </w:rPr>
                  </m:ctrlPr>
                </m:fPr>
                <m:num>
                  <m:r>
                    <w:rPr>
                      <w:rFonts w:ascii="Cambria Math" w:hAnsi="Cambria Math" w:eastAsia="Calibri"/>
                      <w:sz w:val="24"/>
                      <w:szCs w:val="24"/>
                    </w:rPr>
                    <m:t>1</m:t>
                  </m:r>
                </m:num>
                <m:den>
                  <m:r>
                    <w:rPr>
                      <w:rFonts w:ascii="Cambria Math" w:hAnsi="Cambria Math" w:eastAsia="Calibri"/>
                      <w:sz w:val="24"/>
                      <w:szCs w:val="24"/>
                    </w:rPr>
                    <m:t>4</m:t>
                  </m:r>
                </m:den>
              </m:f>
            </m:oMath>
            <w:r>
              <w:rPr>
                <w:rFonts w:eastAsia="Calibri"/>
                <w:sz w:val="24"/>
                <w:szCs w:val="24"/>
              </w:rPr>
              <w:t xml:space="preserve"> inch, then what is the circumference of the circle rounded to the nearest tenths place?</w:t>
            </w:r>
          </w:p>
          <w:p w:rsidR="00B022A6" w:rsidP="00B022A6" w:rsidRDefault="00B022A6" w14:paraId="6A2C8A11" w14:textId="77777777">
            <w:pPr>
              <w:rPr>
                <w:rFonts w:eastAsia="Calibri"/>
                <w:sz w:val="24"/>
                <w:szCs w:val="24"/>
              </w:rPr>
            </w:pPr>
          </w:p>
          <w:p w:rsidR="00B022A6" w:rsidP="00B022A6" w:rsidRDefault="00B022A6" w14:paraId="461B0229" w14:textId="529D9F56">
            <w:pPr>
              <w:rPr>
                <w:rFonts w:eastAsia="Calibri"/>
                <w:sz w:val="24"/>
                <w:szCs w:val="24"/>
              </w:rPr>
            </w:pPr>
            <w:r>
              <w:rPr>
                <w:rFonts w:eastAsia="Calibri"/>
                <w:sz w:val="24"/>
                <w:szCs w:val="24"/>
              </w:rPr>
              <w:t>The circumference is ____ inches.</w:t>
            </w:r>
          </w:p>
        </w:tc>
        <w:tc>
          <w:tcPr>
            <w:tcW w:w="2476" w:type="dxa"/>
          </w:tcPr>
          <w:p w:rsidR="009D3C35" w:rsidP="00B022A6" w:rsidRDefault="00B022A6" w14:paraId="152EBA3C" w14:textId="10E093E2">
            <w:pPr>
              <w:rPr>
                <w:noProof/>
              </w:rPr>
            </w:pPr>
            <w:r>
              <w:rPr>
                <w:noProof/>
              </w:rPr>
              <w:t>1.6</w:t>
            </w:r>
          </w:p>
        </w:tc>
      </w:tr>
      <w:tr w:rsidR="009D3C35" w:rsidTr="00B022A6" w14:paraId="3D0C452E" w14:textId="77777777">
        <w:trPr>
          <w:trHeight w:val="300"/>
        </w:trPr>
        <w:tc>
          <w:tcPr>
            <w:tcW w:w="625" w:type="dxa"/>
          </w:tcPr>
          <w:p w:rsidR="009D3C35" w:rsidP="00B022A6" w:rsidRDefault="009D3C35" w14:paraId="13AAAA4D" w14:textId="77777777">
            <w:pPr>
              <w:rPr>
                <w:rFonts w:eastAsia="Calibri"/>
                <w:sz w:val="24"/>
                <w:szCs w:val="24"/>
              </w:rPr>
            </w:pPr>
            <w:r w:rsidRPr="604C3ED4">
              <w:rPr>
                <w:rFonts w:eastAsia="Calibri"/>
                <w:sz w:val="24"/>
                <w:szCs w:val="24"/>
              </w:rPr>
              <w:t>P 4</w:t>
            </w:r>
          </w:p>
        </w:tc>
        <w:tc>
          <w:tcPr>
            <w:tcW w:w="7689" w:type="dxa"/>
          </w:tcPr>
          <w:p w:rsidR="00B022A6" w:rsidP="00B022A6" w:rsidRDefault="00B022A6" w14:paraId="3583F09C" w14:textId="2930F875">
            <w:pPr>
              <w:rPr>
                <w:rFonts w:eastAsia="Calibri"/>
                <w:sz w:val="24"/>
                <w:szCs w:val="24"/>
              </w:rPr>
            </w:pPr>
            <w:r w:rsidRPr="00B022A6">
              <w:rPr>
                <w:rFonts w:eastAsia="Calibri"/>
                <w:sz w:val="24"/>
                <w:szCs w:val="24"/>
              </w:rPr>
              <w:t>If a circular table is 6 feet across the middle, approximately how much fabric would be needed to cover</w:t>
            </w:r>
            <w:r>
              <w:rPr>
                <w:rFonts w:eastAsia="Calibri"/>
                <w:sz w:val="24"/>
                <w:szCs w:val="24"/>
              </w:rPr>
              <w:t xml:space="preserve"> </w:t>
            </w:r>
            <w:r w:rsidRPr="00B022A6">
              <w:rPr>
                <w:rFonts w:eastAsia="Calibri"/>
                <w:sz w:val="24"/>
                <w:szCs w:val="24"/>
              </w:rPr>
              <w:t>the top of the table? Round to the nearest square foot</w:t>
            </w:r>
            <w:r>
              <w:rPr>
                <w:rFonts w:eastAsia="Calibri"/>
                <w:sz w:val="24"/>
                <w:szCs w:val="24"/>
              </w:rPr>
              <w:t>.</w:t>
            </w:r>
          </w:p>
          <w:p w:rsidR="00B022A6" w:rsidP="00B022A6" w:rsidRDefault="00B022A6" w14:paraId="7B1297FA" w14:textId="77777777">
            <w:pPr>
              <w:rPr>
                <w:rFonts w:eastAsia="Calibri"/>
                <w:sz w:val="24"/>
                <w:szCs w:val="24"/>
              </w:rPr>
            </w:pPr>
          </w:p>
          <w:p w:rsidR="00B022A6" w:rsidP="00B022A6" w:rsidRDefault="00B022A6" w14:paraId="1553FB55" w14:textId="3EAEF520">
            <w:pPr>
              <w:rPr>
                <w:rFonts w:eastAsia="Calibri"/>
                <w:sz w:val="24"/>
                <w:szCs w:val="24"/>
              </w:rPr>
            </w:pPr>
            <w:r>
              <w:rPr>
                <w:rFonts w:eastAsia="Calibri"/>
                <w:sz w:val="24"/>
                <w:szCs w:val="24"/>
              </w:rPr>
              <w:t>___ ft.</w:t>
            </w:r>
            <w:r w:rsidRPr="00B022A6">
              <w:rPr>
                <w:rFonts w:eastAsia="Calibri"/>
                <w:sz w:val="24"/>
                <w:szCs w:val="24"/>
                <w:vertAlign w:val="superscript"/>
              </w:rPr>
              <w:t>2</w:t>
            </w:r>
          </w:p>
        </w:tc>
        <w:tc>
          <w:tcPr>
            <w:tcW w:w="2476" w:type="dxa"/>
          </w:tcPr>
          <w:p w:rsidR="009D3C35" w:rsidP="00B022A6" w:rsidRDefault="00B022A6" w14:paraId="51DD9790" w14:textId="39AFD2A6">
            <w:pPr>
              <w:rPr>
                <w:noProof/>
              </w:rPr>
            </w:pPr>
            <w:r>
              <w:rPr>
                <w:noProof/>
              </w:rPr>
              <w:t>28</w:t>
            </w:r>
          </w:p>
        </w:tc>
      </w:tr>
      <w:tr w:rsidR="009D3C35" w:rsidTr="00B022A6" w14:paraId="69DE21FB" w14:textId="77777777">
        <w:trPr>
          <w:trHeight w:val="300"/>
        </w:trPr>
        <w:tc>
          <w:tcPr>
            <w:tcW w:w="625" w:type="dxa"/>
          </w:tcPr>
          <w:p w:rsidR="009D3C35" w:rsidP="00B022A6" w:rsidRDefault="009D3C35" w14:paraId="1AC6D5B2" w14:textId="77777777">
            <w:pPr>
              <w:rPr>
                <w:rFonts w:eastAsia="Calibri"/>
                <w:sz w:val="24"/>
                <w:szCs w:val="24"/>
              </w:rPr>
            </w:pPr>
            <w:r w:rsidRPr="604C3ED4">
              <w:rPr>
                <w:rFonts w:eastAsia="Calibri"/>
                <w:sz w:val="24"/>
                <w:szCs w:val="24"/>
              </w:rPr>
              <w:lastRenderedPageBreak/>
              <w:t>P 5</w:t>
            </w:r>
          </w:p>
        </w:tc>
        <w:tc>
          <w:tcPr>
            <w:tcW w:w="7689" w:type="dxa"/>
          </w:tcPr>
          <w:p w:rsidR="009D3C35" w:rsidP="00B022A6" w:rsidRDefault="00B022A6" w14:paraId="196DA3A1" w14:textId="77777777">
            <w:pPr>
              <w:rPr>
                <w:rFonts w:eastAsia="Calibri"/>
                <w:sz w:val="24"/>
                <w:szCs w:val="24"/>
              </w:rPr>
            </w:pPr>
            <w:r>
              <w:rPr>
                <w:rFonts w:eastAsia="Calibri"/>
                <w:sz w:val="24"/>
                <w:szCs w:val="24"/>
              </w:rPr>
              <w:t xml:space="preserve">If the area of a circle is </w:t>
            </w:r>
            <m:oMath>
              <m:r>
                <w:rPr>
                  <w:rFonts w:ascii="Cambria Math" w:hAnsi="Cambria Math" w:eastAsia="Calibri"/>
                  <w:sz w:val="24"/>
                  <w:szCs w:val="24"/>
                </w:rPr>
                <m:t xml:space="preserve">372 </m:t>
              </m:r>
              <m:sSup>
                <m:sSupPr>
                  <m:ctrlPr>
                    <w:rPr>
                      <w:rFonts w:ascii="Cambria Math" w:hAnsi="Cambria Math" w:eastAsia="Calibri"/>
                      <w:i/>
                      <w:sz w:val="24"/>
                      <w:szCs w:val="24"/>
                    </w:rPr>
                  </m:ctrlPr>
                </m:sSupPr>
                <m:e>
                  <m:r>
                    <w:rPr>
                      <w:rFonts w:ascii="Cambria Math" w:hAnsi="Cambria Math" w:eastAsia="Calibri"/>
                      <w:sz w:val="24"/>
                      <w:szCs w:val="24"/>
                    </w:rPr>
                    <m:t>cm</m:t>
                  </m:r>
                </m:e>
                <m:sup>
                  <m:r>
                    <w:rPr>
                      <w:rFonts w:ascii="Cambria Math" w:hAnsi="Cambria Math" w:eastAsia="Calibri"/>
                      <w:sz w:val="24"/>
                      <w:szCs w:val="24"/>
                    </w:rPr>
                    <m:t>2</m:t>
                  </m:r>
                </m:sup>
              </m:sSup>
            </m:oMath>
            <w:r>
              <w:rPr>
                <w:rFonts w:eastAsia="Calibri"/>
                <w:sz w:val="24"/>
                <w:szCs w:val="24"/>
              </w:rPr>
              <w:t>, then what is the length of the diameter? Round to the nearest whole number.</w:t>
            </w:r>
          </w:p>
          <w:p w:rsidR="00B022A6" w:rsidP="00B022A6" w:rsidRDefault="00B022A6" w14:paraId="56CC6B41" w14:textId="77777777">
            <w:pPr>
              <w:rPr>
                <w:rFonts w:eastAsia="Calibri"/>
                <w:sz w:val="24"/>
                <w:szCs w:val="24"/>
              </w:rPr>
            </w:pPr>
          </w:p>
          <w:p w:rsidR="00B022A6" w:rsidP="00B022A6" w:rsidRDefault="00B022A6" w14:paraId="5900DB4A" w14:textId="025A1716">
            <w:pPr>
              <w:rPr>
                <w:rFonts w:eastAsia="Calibri"/>
                <w:sz w:val="24"/>
                <w:szCs w:val="24"/>
              </w:rPr>
            </w:pPr>
            <w:r>
              <w:rPr>
                <w:rFonts w:eastAsia="Calibri"/>
                <w:sz w:val="24"/>
                <w:szCs w:val="24"/>
              </w:rPr>
              <w:t>_____ cm</w:t>
            </w:r>
          </w:p>
        </w:tc>
        <w:tc>
          <w:tcPr>
            <w:tcW w:w="2476" w:type="dxa"/>
          </w:tcPr>
          <w:p w:rsidR="009D3C35" w:rsidP="00B022A6" w:rsidRDefault="00B022A6" w14:paraId="10E9869E" w14:textId="3F0C9418">
            <w:pPr>
              <w:rPr>
                <w:noProof/>
              </w:rPr>
            </w:pPr>
            <w:r>
              <w:rPr>
                <w:noProof/>
              </w:rPr>
              <w:t>22</w:t>
            </w:r>
          </w:p>
        </w:tc>
      </w:tr>
    </w:tbl>
    <w:p w:rsidR="009D3C35" w:rsidP="009D3C35" w:rsidRDefault="009D3C35" w14:paraId="09CA7813" w14:textId="77777777">
      <w:pPr>
        <w:rPr>
          <w:rFonts w:eastAsia="Calibri"/>
          <w:sz w:val="24"/>
          <w:szCs w:val="24"/>
        </w:rPr>
      </w:pPr>
    </w:p>
    <w:p w:rsidRPr="00513D17" w:rsidR="009D3C35" w:rsidP="009D3C35" w:rsidRDefault="009D3C35" w14:paraId="376D14DE"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9D3C35" w:rsidTr="00B022A6" w14:paraId="42A9A340" w14:textId="77777777">
        <w:tc>
          <w:tcPr>
            <w:tcW w:w="715" w:type="dxa"/>
            <w:shd w:val="clear" w:color="auto" w:fill="E7E6E6" w:themeFill="background2"/>
          </w:tcPr>
          <w:p w:rsidRPr="00513D17" w:rsidR="009D3C35" w:rsidP="00B022A6" w:rsidRDefault="009D3C35" w14:paraId="6EC669AE" w14:textId="77777777">
            <w:pPr>
              <w:rPr>
                <w:rFonts w:eastAsia="Calibri" w:cstheme="minorHAnsi"/>
                <w:bCs/>
                <w:sz w:val="24"/>
                <w:szCs w:val="24"/>
              </w:rPr>
            </w:pPr>
          </w:p>
        </w:tc>
        <w:tc>
          <w:tcPr>
            <w:tcW w:w="7580" w:type="dxa"/>
          </w:tcPr>
          <w:p w:rsidRPr="003D3A09" w:rsidR="009D3C35" w:rsidP="00B022A6" w:rsidRDefault="009D3C35" w14:paraId="4CD11AAB" w14:textId="77777777">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9D3C35" w:rsidP="00B022A6" w:rsidRDefault="009D3C35" w14:paraId="0CF8DFAD"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00B022A6" w14:paraId="22C83EB5" w14:textId="77777777">
        <w:tc>
          <w:tcPr>
            <w:tcW w:w="715" w:type="dxa"/>
          </w:tcPr>
          <w:p w:rsidRPr="00513D17" w:rsidR="009D3C35" w:rsidP="00B022A6" w:rsidRDefault="009D3C35" w14:paraId="00E898F5" w14:textId="77777777">
            <w:pPr>
              <w:rPr>
                <w:rFonts w:eastAsia="Calibri" w:cstheme="minorHAnsi"/>
                <w:bCs/>
                <w:sz w:val="24"/>
                <w:szCs w:val="24"/>
              </w:rPr>
            </w:pPr>
            <w:r w:rsidRPr="00513D17">
              <w:rPr>
                <w:rFonts w:eastAsia="Calibri" w:cstheme="minorHAnsi"/>
                <w:bCs/>
                <w:sz w:val="24"/>
                <w:szCs w:val="24"/>
              </w:rPr>
              <w:t>Q 1</w:t>
            </w:r>
          </w:p>
        </w:tc>
        <w:tc>
          <w:tcPr>
            <w:tcW w:w="7580" w:type="dxa"/>
          </w:tcPr>
          <w:p w:rsidR="00B022A6" w:rsidP="00B022A6" w:rsidRDefault="00B022A6" w14:paraId="7E659714" w14:textId="77777777">
            <w:pPr>
              <w:rPr>
                <w:rFonts w:eastAsia="Calibri" w:cstheme="minorHAnsi"/>
                <w:bCs/>
                <w:sz w:val="24"/>
                <w:szCs w:val="24"/>
              </w:rPr>
            </w:pPr>
            <w:r w:rsidRPr="00B022A6">
              <w:rPr>
                <w:rFonts w:eastAsia="Calibri" w:cstheme="minorHAnsi"/>
                <w:bCs/>
                <w:sz w:val="24"/>
                <w:szCs w:val="24"/>
              </w:rPr>
              <w:t>Which term would describe the distance around a circle?</w:t>
            </w:r>
          </w:p>
          <w:p w:rsidRPr="00B022A6" w:rsidR="00BE765F" w:rsidP="00B022A6" w:rsidRDefault="00BE765F" w14:paraId="37A7827E" w14:textId="77777777">
            <w:pPr>
              <w:rPr>
                <w:rFonts w:eastAsia="Calibri" w:cstheme="minorHAnsi"/>
                <w:bCs/>
                <w:sz w:val="24"/>
                <w:szCs w:val="24"/>
              </w:rPr>
            </w:pPr>
          </w:p>
          <w:p w:rsidRPr="00B022A6" w:rsidR="00B022A6" w:rsidP="003C5BD3" w:rsidRDefault="00B022A6" w14:paraId="1A61D5E6" w14:textId="77777777">
            <w:pPr>
              <w:pStyle w:val="ListParagraph"/>
              <w:numPr>
                <w:ilvl w:val="0"/>
                <w:numId w:val="52"/>
              </w:numPr>
              <w:rPr>
                <w:rFonts w:eastAsia="Calibri" w:cstheme="minorHAnsi"/>
                <w:bCs/>
                <w:sz w:val="24"/>
                <w:szCs w:val="24"/>
              </w:rPr>
            </w:pPr>
            <w:r w:rsidRPr="00B022A6">
              <w:rPr>
                <w:rFonts w:eastAsia="Calibri" w:cstheme="minorHAnsi"/>
                <w:bCs/>
                <w:sz w:val="24"/>
                <w:szCs w:val="24"/>
              </w:rPr>
              <w:t>the radius</w:t>
            </w:r>
          </w:p>
          <w:p w:rsidRPr="00B022A6" w:rsidR="00B022A6" w:rsidP="003C5BD3" w:rsidRDefault="00B022A6" w14:paraId="3657A74E" w14:textId="77777777">
            <w:pPr>
              <w:pStyle w:val="ListParagraph"/>
              <w:numPr>
                <w:ilvl w:val="0"/>
                <w:numId w:val="52"/>
              </w:numPr>
              <w:rPr>
                <w:rFonts w:eastAsia="Calibri" w:cstheme="minorHAnsi"/>
                <w:bCs/>
                <w:sz w:val="24"/>
                <w:szCs w:val="24"/>
              </w:rPr>
            </w:pPr>
            <w:r w:rsidRPr="00B022A6">
              <w:rPr>
                <w:rFonts w:eastAsia="Calibri" w:cstheme="minorHAnsi"/>
                <w:bCs/>
                <w:sz w:val="24"/>
                <w:szCs w:val="24"/>
              </w:rPr>
              <w:t>the circumference</w:t>
            </w:r>
          </w:p>
          <w:p w:rsidRPr="00B022A6" w:rsidR="00B022A6" w:rsidP="003C5BD3" w:rsidRDefault="00B022A6" w14:paraId="5BBA3181" w14:textId="77777777">
            <w:pPr>
              <w:pStyle w:val="ListParagraph"/>
              <w:numPr>
                <w:ilvl w:val="0"/>
                <w:numId w:val="52"/>
              </w:numPr>
              <w:rPr>
                <w:rFonts w:eastAsia="Calibri" w:cstheme="minorHAnsi"/>
                <w:bCs/>
                <w:sz w:val="24"/>
                <w:szCs w:val="24"/>
              </w:rPr>
            </w:pPr>
            <w:r w:rsidRPr="00B022A6">
              <w:rPr>
                <w:rFonts w:eastAsia="Calibri" w:cstheme="minorHAnsi"/>
                <w:bCs/>
                <w:sz w:val="24"/>
                <w:szCs w:val="24"/>
              </w:rPr>
              <w:t>the diameter</w:t>
            </w:r>
          </w:p>
          <w:p w:rsidRPr="00B022A6" w:rsidR="009D3C35" w:rsidP="003C5BD3" w:rsidRDefault="00B022A6" w14:paraId="7640A626" w14:textId="1109F75C">
            <w:pPr>
              <w:pStyle w:val="ListParagraph"/>
              <w:numPr>
                <w:ilvl w:val="0"/>
                <w:numId w:val="52"/>
              </w:numPr>
              <w:rPr>
                <w:rFonts w:eastAsia="Calibri" w:cstheme="minorHAnsi"/>
                <w:bCs/>
                <w:sz w:val="24"/>
                <w:szCs w:val="24"/>
              </w:rPr>
            </w:pPr>
            <w:r w:rsidRPr="00B022A6">
              <w:rPr>
                <w:rFonts w:eastAsia="Calibri" w:cstheme="minorHAnsi"/>
                <w:bCs/>
                <w:sz w:val="24"/>
                <w:szCs w:val="24"/>
              </w:rPr>
              <w:t>the chord</w:t>
            </w:r>
          </w:p>
        </w:tc>
        <w:tc>
          <w:tcPr>
            <w:tcW w:w="2495" w:type="dxa"/>
          </w:tcPr>
          <w:p w:rsidRPr="00B022A6" w:rsidR="00B022A6" w:rsidP="00B022A6" w:rsidRDefault="00B022A6" w14:paraId="68C10973" w14:textId="77777777">
            <w:pPr>
              <w:rPr>
                <w:rFonts w:eastAsia="Calibri" w:cstheme="minorHAnsi"/>
                <w:bCs/>
                <w:sz w:val="24"/>
                <w:szCs w:val="24"/>
              </w:rPr>
            </w:pPr>
            <w:r w:rsidRPr="00B022A6">
              <w:rPr>
                <w:rFonts w:eastAsia="Calibri" w:cstheme="minorHAnsi"/>
                <w:bCs/>
                <w:sz w:val="24"/>
                <w:szCs w:val="24"/>
              </w:rPr>
              <w:t>the circumference</w:t>
            </w:r>
          </w:p>
          <w:p w:rsidRPr="003D3A09" w:rsidR="009D3C35" w:rsidP="00B022A6" w:rsidRDefault="009D3C35" w14:paraId="2932F405" w14:textId="77777777">
            <w:pPr>
              <w:rPr>
                <w:rFonts w:eastAsia="Calibri" w:cstheme="minorHAnsi"/>
                <w:bCs/>
                <w:noProof/>
                <w:sz w:val="24"/>
                <w:szCs w:val="24"/>
              </w:rPr>
            </w:pPr>
          </w:p>
        </w:tc>
      </w:tr>
      <w:tr w:rsidRPr="00513D17" w:rsidR="009D3C35" w:rsidTr="00B022A6" w14:paraId="3C6BE3E4" w14:textId="77777777">
        <w:tc>
          <w:tcPr>
            <w:tcW w:w="715" w:type="dxa"/>
          </w:tcPr>
          <w:p w:rsidRPr="00513D17" w:rsidR="009D3C35" w:rsidP="00B022A6" w:rsidRDefault="009D3C35" w14:paraId="771A65E4" w14:textId="77777777">
            <w:pPr>
              <w:rPr>
                <w:rFonts w:eastAsia="Calibri" w:cstheme="minorHAnsi"/>
                <w:bCs/>
                <w:sz w:val="24"/>
                <w:szCs w:val="24"/>
              </w:rPr>
            </w:pPr>
            <w:r>
              <w:rPr>
                <w:rFonts w:eastAsia="Calibri" w:cstheme="minorHAnsi"/>
                <w:bCs/>
                <w:sz w:val="24"/>
                <w:szCs w:val="24"/>
              </w:rPr>
              <w:t>Q 2</w:t>
            </w:r>
          </w:p>
        </w:tc>
        <w:tc>
          <w:tcPr>
            <w:tcW w:w="7580" w:type="dxa"/>
          </w:tcPr>
          <w:p w:rsidR="009D3C35" w:rsidP="00B022A6" w:rsidRDefault="00B022A6" w14:paraId="4A31B4BE" w14:textId="77777777">
            <w:pPr>
              <w:rPr>
                <w:rFonts w:eastAsia="Calibri" w:cstheme="minorHAnsi"/>
                <w:bCs/>
                <w:sz w:val="24"/>
                <w:szCs w:val="24"/>
              </w:rPr>
            </w:pPr>
            <w:r>
              <w:rPr>
                <w:rFonts w:eastAsia="Calibri" w:cstheme="minorHAnsi"/>
                <w:bCs/>
                <w:sz w:val="24"/>
                <w:szCs w:val="24"/>
              </w:rPr>
              <w:t xml:space="preserve">If </w:t>
            </w:r>
            <m:oMath>
              <m:r>
                <w:rPr>
                  <w:rFonts w:ascii="Cambria Math" w:hAnsi="Cambria Math" w:eastAsia="Calibri" w:cstheme="minorHAnsi"/>
                  <w:sz w:val="24"/>
                  <w:szCs w:val="24"/>
                </w:rPr>
                <m:t>C=πd</m:t>
              </m:r>
            </m:oMath>
            <w:r>
              <w:rPr>
                <w:rFonts w:eastAsia="Calibri" w:cstheme="minorHAnsi"/>
                <w:bCs/>
                <w:sz w:val="24"/>
                <w:szCs w:val="24"/>
              </w:rPr>
              <w:t>, then what is the circumference of a circle when the radius is 97 m? Round to the nearest whole number.</w:t>
            </w:r>
          </w:p>
          <w:p w:rsidR="00B022A6" w:rsidP="00B022A6" w:rsidRDefault="00B022A6" w14:paraId="5AF0A653" w14:textId="77777777">
            <w:pPr>
              <w:rPr>
                <w:rFonts w:eastAsia="Calibri" w:cstheme="minorHAnsi"/>
                <w:bCs/>
                <w:sz w:val="24"/>
                <w:szCs w:val="24"/>
              </w:rPr>
            </w:pPr>
          </w:p>
          <w:p w:rsidRPr="00B022A6" w:rsidR="00B022A6" w:rsidP="003C5BD3" w:rsidRDefault="00B022A6" w14:paraId="60F6C76B" w14:textId="77777777">
            <w:pPr>
              <w:pStyle w:val="ListParagraph"/>
              <w:numPr>
                <w:ilvl w:val="0"/>
                <w:numId w:val="53"/>
              </w:numPr>
              <w:rPr>
                <w:rFonts w:eastAsia="Calibri" w:cstheme="minorHAnsi"/>
                <w:bCs/>
                <w:sz w:val="24"/>
                <w:szCs w:val="24"/>
              </w:rPr>
            </w:pPr>
            <w:r w:rsidRPr="00B022A6">
              <w:rPr>
                <w:rFonts w:eastAsia="Calibri" w:cstheme="minorHAnsi"/>
                <w:bCs/>
                <w:sz w:val="24"/>
                <w:szCs w:val="24"/>
              </w:rPr>
              <w:t>194 m</w:t>
            </w:r>
          </w:p>
          <w:p w:rsidRPr="00B022A6" w:rsidR="00B022A6" w:rsidP="003C5BD3" w:rsidRDefault="00B022A6" w14:paraId="07C50423" w14:textId="77777777">
            <w:pPr>
              <w:pStyle w:val="ListParagraph"/>
              <w:numPr>
                <w:ilvl w:val="0"/>
                <w:numId w:val="53"/>
              </w:numPr>
              <w:rPr>
                <w:rFonts w:eastAsia="Calibri" w:cstheme="minorHAnsi"/>
                <w:bCs/>
                <w:sz w:val="24"/>
                <w:szCs w:val="24"/>
              </w:rPr>
            </w:pPr>
            <w:r w:rsidRPr="00B022A6">
              <w:rPr>
                <w:rFonts w:eastAsia="Calibri" w:cstheme="minorHAnsi"/>
                <w:bCs/>
                <w:sz w:val="24"/>
                <w:szCs w:val="24"/>
              </w:rPr>
              <w:t>609 m</w:t>
            </w:r>
          </w:p>
          <w:p w:rsidRPr="00B022A6" w:rsidR="00B022A6" w:rsidP="003C5BD3" w:rsidRDefault="00B022A6" w14:paraId="33FECB00" w14:textId="77777777">
            <w:pPr>
              <w:pStyle w:val="ListParagraph"/>
              <w:numPr>
                <w:ilvl w:val="0"/>
                <w:numId w:val="53"/>
              </w:numPr>
              <w:rPr>
                <w:rFonts w:eastAsia="Calibri" w:cstheme="minorHAnsi"/>
                <w:bCs/>
                <w:sz w:val="24"/>
                <w:szCs w:val="24"/>
              </w:rPr>
            </w:pPr>
            <w:r w:rsidRPr="00B022A6">
              <w:rPr>
                <w:rFonts w:eastAsia="Calibri" w:cstheme="minorHAnsi"/>
                <w:bCs/>
                <w:sz w:val="24"/>
                <w:szCs w:val="24"/>
              </w:rPr>
              <w:t>305 m</w:t>
            </w:r>
          </w:p>
          <w:p w:rsidRPr="00B022A6" w:rsidR="00B022A6" w:rsidP="003C5BD3" w:rsidRDefault="00B022A6" w14:paraId="4AC3C840" w14:textId="520D4FC5">
            <w:pPr>
              <w:pStyle w:val="ListParagraph"/>
              <w:numPr>
                <w:ilvl w:val="0"/>
                <w:numId w:val="53"/>
              </w:numPr>
              <w:rPr>
                <w:rFonts w:eastAsia="Calibri" w:cstheme="minorHAnsi"/>
                <w:bCs/>
                <w:sz w:val="24"/>
                <w:szCs w:val="24"/>
              </w:rPr>
            </w:pPr>
            <w:r w:rsidRPr="00B022A6">
              <w:rPr>
                <w:rFonts w:eastAsia="Calibri" w:cstheme="minorHAnsi"/>
                <w:bCs/>
                <w:sz w:val="24"/>
                <w:szCs w:val="24"/>
              </w:rPr>
              <w:t>9,409 m</w:t>
            </w:r>
          </w:p>
        </w:tc>
        <w:tc>
          <w:tcPr>
            <w:tcW w:w="2495" w:type="dxa"/>
          </w:tcPr>
          <w:p w:rsidRPr="000A4D6F" w:rsidR="009D3C35" w:rsidP="00B022A6" w:rsidRDefault="00B022A6" w14:paraId="53E612CB" w14:textId="618DAA71">
            <w:pPr>
              <w:rPr>
                <w:rFonts w:eastAsia="Calibri" w:cstheme="minorHAnsi"/>
                <w:bCs/>
                <w:noProof/>
                <w:sz w:val="24"/>
                <w:szCs w:val="24"/>
              </w:rPr>
            </w:pPr>
            <w:r>
              <w:rPr>
                <w:rFonts w:eastAsia="Calibri" w:cstheme="minorHAnsi"/>
                <w:bCs/>
                <w:noProof/>
                <w:sz w:val="24"/>
                <w:szCs w:val="24"/>
              </w:rPr>
              <w:t>609 m</w:t>
            </w:r>
          </w:p>
        </w:tc>
      </w:tr>
      <w:tr w:rsidRPr="00513D17" w:rsidR="009D3C35" w:rsidTr="00B022A6" w14:paraId="26E21F29" w14:textId="77777777">
        <w:tc>
          <w:tcPr>
            <w:tcW w:w="715" w:type="dxa"/>
          </w:tcPr>
          <w:p w:rsidRPr="00513D17" w:rsidR="009D3C35" w:rsidP="00B022A6" w:rsidRDefault="009D3C35" w14:paraId="12127C1F" w14:textId="77777777">
            <w:pPr>
              <w:rPr>
                <w:rFonts w:eastAsia="Calibri" w:cstheme="minorHAnsi"/>
                <w:bCs/>
                <w:sz w:val="24"/>
                <w:szCs w:val="24"/>
              </w:rPr>
            </w:pPr>
            <w:r>
              <w:rPr>
                <w:rFonts w:eastAsia="Calibri" w:cstheme="minorHAnsi"/>
                <w:bCs/>
                <w:sz w:val="24"/>
                <w:szCs w:val="24"/>
              </w:rPr>
              <w:t>Q 3</w:t>
            </w:r>
          </w:p>
        </w:tc>
        <w:tc>
          <w:tcPr>
            <w:tcW w:w="7580" w:type="dxa"/>
          </w:tcPr>
          <w:p w:rsidR="00B022A6" w:rsidP="00B022A6" w:rsidRDefault="00B022A6" w14:paraId="09C1DB1F" w14:textId="77777777">
            <w:pPr>
              <w:rPr>
                <w:rFonts w:eastAsia="Calibri" w:cstheme="minorHAnsi"/>
                <w:bCs/>
                <w:sz w:val="24"/>
                <w:szCs w:val="24"/>
              </w:rPr>
            </w:pPr>
            <w:r w:rsidRPr="00B022A6">
              <w:rPr>
                <w:rFonts w:eastAsia="Calibri" w:cstheme="minorHAnsi"/>
                <w:bCs/>
                <w:sz w:val="24"/>
                <w:szCs w:val="24"/>
              </w:rPr>
              <w:t>If the circumference of a circle is 27 mm, then what is the diameter to the nearest tenth of a mm?</w:t>
            </w:r>
          </w:p>
          <w:p w:rsidRPr="00B022A6" w:rsidR="00B022A6" w:rsidP="00B022A6" w:rsidRDefault="00B022A6" w14:paraId="4617ABBE" w14:textId="77777777">
            <w:pPr>
              <w:rPr>
                <w:rFonts w:eastAsia="Calibri" w:cstheme="minorHAnsi"/>
                <w:bCs/>
                <w:sz w:val="24"/>
                <w:szCs w:val="24"/>
              </w:rPr>
            </w:pPr>
          </w:p>
          <w:p w:rsidRPr="00B022A6" w:rsidR="00B022A6" w:rsidP="003C5BD3" w:rsidRDefault="00B022A6" w14:paraId="6CFFEABB" w14:textId="77777777">
            <w:pPr>
              <w:pStyle w:val="ListParagraph"/>
              <w:numPr>
                <w:ilvl w:val="0"/>
                <w:numId w:val="54"/>
              </w:numPr>
              <w:rPr>
                <w:rFonts w:eastAsia="Calibri" w:cstheme="minorHAnsi"/>
                <w:bCs/>
                <w:sz w:val="24"/>
                <w:szCs w:val="24"/>
              </w:rPr>
            </w:pPr>
            <w:r w:rsidRPr="00B022A6">
              <w:rPr>
                <w:rFonts w:eastAsia="Calibri" w:cstheme="minorHAnsi"/>
                <w:bCs/>
                <w:sz w:val="24"/>
                <w:szCs w:val="24"/>
              </w:rPr>
              <w:t>8.6 mm</w:t>
            </w:r>
          </w:p>
          <w:p w:rsidRPr="00B022A6" w:rsidR="00B022A6" w:rsidP="003C5BD3" w:rsidRDefault="00B022A6" w14:paraId="30DD0A29" w14:textId="77777777">
            <w:pPr>
              <w:pStyle w:val="ListParagraph"/>
              <w:numPr>
                <w:ilvl w:val="0"/>
                <w:numId w:val="54"/>
              </w:numPr>
              <w:rPr>
                <w:rFonts w:eastAsia="Calibri" w:cstheme="minorHAnsi"/>
                <w:bCs/>
                <w:sz w:val="24"/>
                <w:szCs w:val="24"/>
              </w:rPr>
            </w:pPr>
            <w:r w:rsidRPr="00B022A6">
              <w:rPr>
                <w:rFonts w:eastAsia="Calibri" w:cstheme="minorHAnsi"/>
                <w:bCs/>
                <w:sz w:val="24"/>
                <w:szCs w:val="24"/>
              </w:rPr>
              <w:t>4.3 mm</w:t>
            </w:r>
          </w:p>
          <w:p w:rsidRPr="00B022A6" w:rsidR="00B022A6" w:rsidP="003C5BD3" w:rsidRDefault="00B022A6" w14:paraId="2ADB950C" w14:textId="77777777">
            <w:pPr>
              <w:pStyle w:val="ListParagraph"/>
              <w:numPr>
                <w:ilvl w:val="0"/>
                <w:numId w:val="54"/>
              </w:numPr>
              <w:rPr>
                <w:rFonts w:eastAsia="Calibri" w:cstheme="minorHAnsi"/>
                <w:bCs/>
                <w:sz w:val="24"/>
                <w:szCs w:val="24"/>
              </w:rPr>
            </w:pPr>
            <w:r w:rsidRPr="00B022A6">
              <w:rPr>
                <w:rFonts w:eastAsia="Calibri" w:cstheme="minorHAnsi"/>
                <w:bCs/>
                <w:sz w:val="24"/>
                <w:szCs w:val="24"/>
              </w:rPr>
              <w:t>17.2 mm</w:t>
            </w:r>
          </w:p>
          <w:p w:rsidRPr="00B022A6" w:rsidR="009D3C35" w:rsidP="003C5BD3" w:rsidRDefault="00B022A6" w14:paraId="6A306004" w14:textId="06CAEE9F">
            <w:pPr>
              <w:pStyle w:val="ListParagraph"/>
              <w:numPr>
                <w:ilvl w:val="0"/>
                <w:numId w:val="54"/>
              </w:numPr>
              <w:rPr>
                <w:rFonts w:eastAsia="Calibri" w:cstheme="minorHAnsi"/>
                <w:bCs/>
                <w:sz w:val="24"/>
                <w:szCs w:val="24"/>
              </w:rPr>
            </w:pPr>
            <w:r w:rsidRPr="00B022A6">
              <w:rPr>
                <w:rFonts w:eastAsia="Calibri" w:cstheme="minorHAnsi"/>
                <w:bCs/>
                <w:sz w:val="24"/>
                <w:szCs w:val="24"/>
              </w:rPr>
              <w:t>84.8 mm</w:t>
            </w:r>
          </w:p>
        </w:tc>
        <w:tc>
          <w:tcPr>
            <w:tcW w:w="2495" w:type="dxa"/>
          </w:tcPr>
          <w:p w:rsidRPr="00451918" w:rsidR="009D3C35" w:rsidP="00B022A6" w:rsidRDefault="00B022A6" w14:paraId="5CE0607A" w14:textId="7C7213F2">
            <w:pPr>
              <w:rPr>
                <w:rFonts w:eastAsia="Calibri" w:cstheme="minorHAnsi"/>
                <w:bCs/>
                <w:noProof/>
                <w:sz w:val="24"/>
                <w:szCs w:val="24"/>
              </w:rPr>
            </w:pPr>
            <w:r>
              <w:rPr>
                <w:rFonts w:eastAsia="Calibri" w:cstheme="minorHAnsi"/>
                <w:bCs/>
                <w:noProof/>
                <w:sz w:val="24"/>
                <w:szCs w:val="24"/>
              </w:rPr>
              <w:t>8.6 mm</w:t>
            </w:r>
          </w:p>
        </w:tc>
      </w:tr>
      <w:tr w:rsidRPr="00513D17" w:rsidR="009D3C35" w:rsidTr="00B022A6" w14:paraId="047C24FA" w14:textId="77777777">
        <w:tc>
          <w:tcPr>
            <w:tcW w:w="715" w:type="dxa"/>
          </w:tcPr>
          <w:p w:rsidRPr="00513D17" w:rsidR="009D3C35" w:rsidP="00B022A6" w:rsidRDefault="009D3C35" w14:paraId="4BD21E84" w14:textId="77777777">
            <w:pPr>
              <w:rPr>
                <w:rFonts w:eastAsia="Calibri" w:cstheme="minorHAnsi"/>
                <w:bCs/>
                <w:sz w:val="24"/>
                <w:szCs w:val="24"/>
              </w:rPr>
            </w:pPr>
            <w:r>
              <w:rPr>
                <w:rFonts w:eastAsia="Calibri" w:cstheme="minorHAnsi"/>
                <w:bCs/>
                <w:sz w:val="24"/>
                <w:szCs w:val="24"/>
              </w:rPr>
              <w:t>Q 4</w:t>
            </w:r>
          </w:p>
        </w:tc>
        <w:tc>
          <w:tcPr>
            <w:tcW w:w="7580" w:type="dxa"/>
          </w:tcPr>
          <w:p w:rsidR="00B022A6" w:rsidP="00B022A6" w:rsidRDefault="00B022A6" w14:paraId="38FFB536" w14:textId="77777777">
            <w:pPr>
              <w:rPr>
                <w:rFonts w:eastAsia="Calibri" w:cstheme="minorHAnsi"/>
                <w:bCs/>
                <w:sz w:val="24"/>
                <w:szCs w:val="24"/>
              </w:rPr>
            </w:pPr>
            <w:r w:rsidRPr="00B022A6">
              <w:rPr>
                <w:rFonts w:eastAsia="Calibri" w:cstheme="minorHAnsi"/>
                <w:bCs/>
                <w:sz w:val="24"/>
                <w:szCs w:val="24"/>
              </w:rPr>
              <w:t>Describe the formula for finding the area of a circle: multiply π by the length of</w:t>
            </w:r>
          </w:p>
          <w:p w:rsidRPr="00B022A6" w:rsidR="00B022A6" w:rsidP="00B022A6" w:rsidRDefault="00B022A6" w14:paraId="5CE46C22" w14:textId="77777777">
            <w:pPr>
              <w:rPr>
                <w:rFonts w:eastAsia="Calibri" w:cstheme="minorHAnsi"/>
                <w:bCs/>
                <w:sz w:val="24"/>
                <w:szCs w:val="24"/>
              </w:rPr>
            </w:pPr>
          </w:p>
          <w:p w:rsidRPr="00B022A6" w:rsidR="00B022A6" w:rsidP="003C5BD3" w:rsidRDefault="00B022A6" w14:paraId="44D7A45F" w14:textId="77777777">
            <w:pPr>
              <w:pStyle w:val="ListParagraph"/>
              <w:numPr>
                <w:ilvl w:val="0"/>
                <w:numId w:val="55"/>
              </w:numPr>
              <w:rPr>
                <w:rFonts w:eastAsia="Calibri" w:cstheme="minorHAnsi"/>
                <w:bCs/>
                <w:sz w:val="24"/>
                <w:szCs w:val="24"/>
              </w:rPr>
            </w:pPr>
            <w:r w:rsidRPr="00B022A6">
              <w:rPr>
                <w:rFonts w:eastAsia="Calibri" w:cstheme="minorHAnsi"/>
                <w:bCs/>
                <w:sz w:val="24"/>
                <w:szCs w:val="24"/>
              </w:rPr>
              <w:t>an inscribed angle.</w:t>
            </w:r>
          </w:p>
          <w:p w:rsidRPr="00B022A6" w:rsidR="00B022A6" w:rsidP="003C5BD3" w:rsidRDefault="00B022A6" w14:paraId="1FC99C7E" w14:textId="77777777">
            <w:pPr>
              <w:pStyle w:val="ListParagraph"/>
              <w:numPr>
                <w:ilvl w:val="0"/>
                <w:numId w:val="55"/>
              </w:numPr>
              <w:rPr>
                <w:rFonts w:eastAsia="Calibri" w:cstheme="minorHAnsi"/>
                <w:bCs/>
                <w:sz w:val="24"/>
                <w:szCs w:val="24"/>
              </w:rPr>
            </w:pPr>
            <w:r w:rsidRPr="00B022A6">
              <w:rPr>
                <w:rFonts w:eastAsia="Calibri" w:cstheme="minorHAnsi"/>
                <w:bCs/>
                <w:sz w:val="24"/>
                <w:szCs w:val="24"/>
              </w:rPr>
              <w:t>a radius squared.</w:t>
            </w:r>
          </w:p>
          <w:p w:rsidRPr="00B022A6" w:rsidR="00B022A6" w:rsidP="003C5BD3" w:rsidRDefault="00B022A6" w14:paraId="1485484C" w14:textId="77777777">
            <w:pPr>
              <w:pStyle w:val="ListParagraph"/>
              <w:numPr>
                <w:ilvl w:val="0"/>
                <w:numId w:val="55"/>
              </w:numPr>
              <w:rPr>
                <w:rFonts w:eastAsia="Calibri" w:cstheme="minorHAnsi"/>
                <w:bCs/>
                <w:sz w:val="24"/>
                <w:szCs w:val="24"/>
              </w:rPr>
            </w:pPr>
            <w:r w:rsidRPr="00B022A6">
              <w:rPr>
                <w:rFonts w:eastAsia="Calibri" w:cstheme="minorHAnsi"/>
                <w:bCs/>
                <w:sz w:val="24"/>
                <w:szCs w:val="24"/>
              </w:rPr>
              <w:t>a diameter.</w:t>
            </w:r>
          </w:p>
          <w:p w:rsidRPr="00B022A6" w:rsidR="009D3C35" w:rsidP="003C5BD3" w:rsidRDefault="00B022A6" w14:paraId="56E997C0" w14:textId="583339C4">
            <w:pPr>
              <w:pStyle w:val="ListParagraph"/>
              <w:numPr>
                <w:ilvl w:val="0"/>
                <w:numId w:val="55"/>
              </w:numPr>
              <w:rPr>
                <w:rFonts w:eastAsia="Calibri" w:cstheme="minorHAnsi"/>
                <w:bCs/>
                <w:sz w:val="24"/>
                <w:szCs w:val="24"/>
              </w:rPr>
            </w:pPr>
            <w:r w:rsidRPr="00B022A6">
              <w:rPr>
                <w:rFonts w:eastAsia="Calibri" w:cstheme="minorHAnsi"/>
                <w:bCs/>
                <w:sz w:val="24"/>
                <w:szCs w:val="24"/>
              </w:rPr>
              <w:t>a tangent.</w:t>
            </w:r>
          </w:p>
        </w:tc>
        <w:tc>
          <w:tcPr>
            <w:tcW w:w="2495" w:type="dxa"/>
          </w:tcPr>
          <w:p w:rsidRPr="00451918" w:rsidR="009D3C35" w:rsidP="00B022A6" w:rsidRDefault="00B022A6" w14:paraId="5A6F8CDF" w14:textId="356E68A2">
            <w:pPr>
              <w:rPr>
                <w:rFonts w:eastAsia="Calibri" w:cstheme="minorHAnsi"/>
                <w:bCs/>
                <w:sz w:val="24"/>
                <w:szCs w:val="24"/>
              </w:rPr>
            </w:pPr>
            <w:r w:rsidRPr="00B022A6">
              <w:rPr>
                <w:rFonts w:eastAsia="Calibri" w:cstheme="minorHAnsi"/>
                <w:bCs/>
                <w:sz w:val="24"/>
                <w:szCs w:val="24"/>
              </w:rPr>
              <w:t>a radius squared.</w:t>
            </w:r>
          </w:p>
        </w:tc>
      </w:tr>
      <w:tr w:rsidRPr="00513D17" w:rsidR="009D3C35" w:rsidTr="00B022A6" w14:paraId="1FB11C0C" w14:textId="77777777">
        <w:tc>
          <w:tcPr>
            <w:tcW w:w="715" w:type="dxa"/>
          </w:tcPr>
          <w:p w:rsidRPr="00513D17" w:rsidR="009D3C35" w:rsidP="00B022A6" w:rsidRDefault="009D3C35" w14:paraId="29A335C2" w14:textId="77777777">
            <w:pPr>
              <w:rPr>
                <w:rFonts w:eastAsia="Calibri" w:cstheme="minorHAnsi"/>
                <w:bCs/>
                <w:sz w:val="24"/>
                <w:szCs w:val="24"/>
              </w:rPr>
            </w:pPr>
            <w:r>
              <w:rPr>
                <w:rFonts w:eastAsia="Calibri" w:cstheme="minorHAnsi"/>
                <w:bCs/>
                <w:sz w:val="24"/>
                <w:szCs w:val="24"/>
              </w:rPr>
              <w:t>Q 5</w:t>
            </w:r>
          </w:p>
        </w:tc>
        <w:tc>
          <w:tcPr>
            <w:tcW w:w="7580" w:type="dxa"/>
          </w:tcPr>
          <w:p w:rsidR="00B022A6" w:rsidP="00B022A6" w:rsidRDefault="00B022A6" w14:paraId="55743990" w14:textId="77777777">
            <w:pPr>
              <w:rPr>
                <w:rFonts w:eastAsia="Calibri" w:cstheme="minorHAnsi"/>
                <w:bCs/>
                <w:sz w:val="24"/>
                <w:szCs w:val="24"/>
              </w:rPr>
            </w:pPr>
            <w:r w:rsidRPr="00B022A6">
              <w:rPr>
                <w:rFonts w:eastAsia="Calibri" w:cstheme="minorHAnsi"/>
                <w:bCs/>
                <w:sz w:val="24"/>
                <w:szCs w:val="24"/>
              </w:rPr>
              <w:t>If the circumference of a circle is 198 feet, then what is the area to the nearest square foot?</w:t>
            </w:r>
          </w:p>
          <w:p w:rsidRPr="00B022A6" w:rsidR="00B022A6" w:rsidP="00B022A6" w:rsidRDefault="00B022A6" w14:paraId="52D90D87" w14:textId="77777777">
            <w:pPr>
              <w:rPr>
                <w:rFonts w:eastAsia="Calibri" w:cstheme="minorHAnsi"/>
                <w:bCs/>
                <w:sz w:val="24"/>
                <w:szCs w:val="24"/>
              </w:rPr>
            </w:pPr>
          </w:p>
          <w:p w:rsidRPr="00B022A6" w:rsidR="00B022A6" w:rsidP="003C5BD3" w:rsidRDefault="00B022A6" w14:paraId="7F69AA68" w14:textId="2A9EE795">
            <w:pPr>
              <w:pStyle w:val="ListParagraph"/>
              <w:numPr>
                <w:ilvl w:val="0"/>
                <w:numId w:val="56"/>
              </w:numPr>
              <w:rPr>
                <w:rFonts w:eastAsia="Calibri" w:cstheme="minorHAnsi"/>
                <w:bCs/>
                <w:sz w:val="24"/>
                <w:szCs w:val="24"/>
              </w:rPr>
            </w:pPr>
            <w:r w:rsidRPr="00B022A6">
              <w:rPr>
                <w:rFonts w:eastAsia="Calibri" w:cstheme="minorHAnsi"/>
                <w:bCs/>
                <w:sz w:val="24"/>
                <w:szCs w:val="24"/>
              </w:rPr>
              <w:t>99 ft.</w:t>
            </w:r>
            <w:r w:rsidRPr="00B022A6">
              <w:rPr>
                <w:rFonts w:eastAsia="Calibri" w:cstheme="minorHAnsi"/>
                <w:bCs/>
                <w:sz w:val="24"/>
                <w:szCs w:val="24"/>
                <w:vertAlign w:val="superscript"/>
              </w:rPr>
              <w:t>2</w:t>
            </w:r>
          </w:p>
          <w:p w:rsidRPr="00B022A6" w:rsidR="00B022A6" w:rsidP="003C5BD3" w:rsidRDefault="00B022A6" w14:paraId="14CF346F" w14:textId="1BA5426D">
            <w:pPr>
              <w:pStyle w:val="ListParagraph"/>
              <w:numPr>
                <w:ilvl w:val="0"/>
                <w:numId w:val="56"/>
              </w:numPr>
              <w:rPr>
                <w:rFonts w:eastAsia="Calibri" w:cstheme="minorHAnsi"/>
                <w:bCs/>
                <w:sz w:val="24"/>
                <w:szCs w:val="24"/>
              </w:rPr>
            </w:pPr>
            <w:r w:rsidRPr="00B022A6">
              <w:rPr>
                <w:rFonts w:eastAsia="Calibri" w:cstheme="minorHAnsi"/>
                <w:bCs/>
                <w:sz w:val="24"/>
                <w:szCs w:val="24"/>
              </w:rPr>
              <w:t>63 ft.</w:t>
            </w:r>
            <w:r w:rsidRPr="00B022A6">
              <w:rPr>
                <w:rFonts w:eastAsia="Calibri" w:cstheme="minorHAnsi"/>
                <w:bCs/>
                <w:sz w:val="24"/>
                <w:szCs w:val="24"/>
                <w:vertAlign w:val="superscript"/>
              </w:rPr>
              <w:t>2</w:t>
            </w:r>
          </w:p>
          <w:p w:rsidRPr="00B022A6" w:rsidR="00B022A6" w:rsidP="003C5BD3" w:rsidRDefault="00B022A6" w14:paraId="72741AB3" w14:textId="3C8032A1">
            <w:pPr>
              <w:pStyle w:val="ListParagraph"/>
              <w:numPr>
                <w:ilvl w:val="0"/>
                <w:numId w:val="56"/>
              </w:numPr>
              <w:rPr>
                <w:rFonts w:eastAsia="Calibri" w:cstheme="minorHAnsi"/>
                <w:bCs/>
                <w:sz w:val="24"/>
                <w:szCs w:val="24"/>
              </w:rPr>
            </w:pPr>
            <w:r w:rsidRPr="00B022A6">
              <w:rPr>
                <w:rFonts w:eastAsia="Calibri" w:cstheme="minorHAnsi"/>
                <w:bCs/>
                <w:sz w:val="24"/>
                <w:szCs w:val="24"/>
              </w:rPr>
              <w:t>32 ft.</w:t>
            </w:r>
            <w:r w:rsidRPr="00B022A6">
              <w:rPr>
                <w:rFonts w:eastAsia="Calibri" w:cstheme="minorHAnsi"/>
                <w:bCs/>
                <w:sz w:val="24"/>
                <w:szCs w:val="24"/>
                <w:vertAlign w:val="superscript"/>
              </w:rPr>
              <w:t>2</w:t>
            </w:r>
          </w:p>
          <w:p w:rsidRPr="00B022A6" w:rsidR="009D3C35" w:rsidP="003C5BD3" w:rsidRDefault="00B022A6" w14:paraId="75520A05" w14:textId="1C16D928">
            <w:pPr>
              <w:pStyle w:val="ListParagraph"/>
              <w:numPr>
                <w:ilvl w:val="0"/>
                <w:numId w:val="56"/>
              </w:numPr>
              <w:rPr>
                <w:rFonts w:eastAsia="Calibri" w:cstheme="minorHAnsi"/>
                <w:bCs/>
                <w:sz w:val="24"/>
                <w:szCs w:val="24"/>
              </w:rPr>
            </w:pPr>
            <w:r w:rsidRPr="00B022A6">
              <w:rPr>
                <w:rFonts w:eastAsia="Calibri" w:cstheme="minorHAnsi"/>
                <w:bCs/>
                <w:sz w:val="24"/>
                <w:szCs w:val="24"/>
              </w:rPr>
              <w:t>3, 120 ft.</w:t>
            </w:r>
            <w:r w:rsidRPr="00B022A6">
              <w:rPr>
                <w:rFonts w:eastAsia="Calibri" w:cstheme="minorHAnsi"/>
                <w:bCs/>
                <w:sz w:val="24"/>
                <w:szCs w:val="24"/>
                <w:vertAlign w:val="superscript"/>
              </w:rPr>
              <w:t>2</w:t>
            </w:r>
          </w:p>
        </w:tc>
        <w:tc>
          <w:tcPr>
            <w:tcW w:w="2495" w:type="dxa"/>
          </w:tcPr>
          <w:p w:rsidRPr="0024037B" w:rsidR="009D3C35" w:rsidP="00B022A6" w:rsidRDefault="00B022A6" w14:paraId="67576B02" w14:textId="51777E0D">
            <w:pPr>
              <w:rPr>
                <w:rFonts w:eastAsia="Calibri" w:cstheme="minorHAnsi"/>
                <w:bCs/>
                <w:noProof/>
                <w:sz w:val="24"/>
                <w:szCs w:val="24"/>
              </w:rPr>
            </w:pPr>
            <w:r w:rsidRPr="00B022A6">
              <w:rPr>
                <w:rFonts w:eastAsia="Calibri" w:cstheme="minorHAnsi"/>
                <w:bCs/>
                <w:sz w:val="24"/>
                <w:szCs w:val="24"/>
              </w:rPr>
              <w:t>3, 120 ft.</w:t>
            </w:r>
            <w:r w:rsidRPr="00B022A6">
              <w:rPr>
                <w:rFonts w:eastAsia="Calibri" w:cstheme="minorHAnsi"/>
                <w:bCs/>
                <w:sz w:val="24"/>
                <w:szCs w:val="24"/>
                <w:vertAlign w:val="superscript"/>
              </w:rPr>
              <w:t>2</w:t>
            </w:r>
          </w:p>
        </w:tc>
      </w:tr>
    </w:tbl>
    <w:p w:rsidR="00F64A97" w:rsidP="009D3C35" w:rsidRDefault="00F64A97" w14:paraId="7CDC8FCF" w14:textId="77777777">
      <w:pPr>
        <w:rPr>
          <w:rFonts w:eastAsia="Calibri" w:cstheme="minorHAnsi"/>
          <w:b/>
          <w:color w:val="007FA3"/>
          <w:sz w:val="24"/>
          <w:szCs w:val="24"/>
        </w:rPr>
      </w:pPr>
    </w:p>
    <w:p w:rsidRPr="002548C3" w:rsidR="009D3C35" w:rsidP="009D3C35" w:rsidRDefault="009D3C35" w14:paraId="35B2D24E" w14:textId="4DC9ABB0">
      <w:pPr>
        <w:rPr>
          <w:rFonts w:eastAsia="Calibri" w:cstheme="minorHAnsi"/>
          <w:b/>
          <w:color w:val="007FA3"/>
          <w:sz w:val="24"/>
          <w:szCs w:val="24"/>
        </w:rPr>
      </w:pPr>
      <w:r w:rsidRPr="002548C3">
        <w:rPr>
          <w:rFonts w:eastAsia="Calibri" w:cstheme="minorHAnsi"/>
          <w:b/>
          <w:color w:val="007FA3"/>
          <w:sz w:val="24"/>
          <w:szCs w:val="24"/>
        </w:rPr>
        <w:lastRenderedPageBreak/>
        <w:t xml:space="preserve">Lesson </w:t>
      </w:r>
      <w:r w:rsidR="00F64A97">
        <w:rPr>
          <w:rFonts w:eastAsia="Calibri" w:cstheme="minorHAnsi"/>
          <w:b/>
          <w:color w:val="007FA3"/>
          <w:sz w:val="24"/>
          <w:szCs w:val="24"/>
        </w:rPr>
        <w:t>8</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F64A97">
        <w:rPr>
          <w:rFonts w:eastAsia="Calibri" w:cstheme="minorHAnsi"/>
          <w:b/>
          <w:color w:val="007FA3"/>
          <w:sz w:val="24"/>
          <w:szCs w:val="24"/>
        </w:rPr>
        <w:t>Radian Angle Measure</w:t>
      </w:r>
    </w:p>
    <w:p w:rsidR="009D3C35" w:rsidP="5CC05DB6" w:rsidRDefault="1D02A363" w14:paraId="283AD141" w14:textId="77777777">
      <w:pPr>
        <w:rPr>
          <w:rFonts w:eastAsia="Calibri"/>
          <w:b/>
          <w:bCs/>
          <w:sz w:val="24"/>
          <w:szCs w:val="24"/>
        </w:rPr>
      </w:pPr>
      <w:bookmarkStart w:name="Bookmark11" w:id="9"/>
      <w:r w:rsidRPr="5CC05DB6">
        <w:rPr>
          <w:rFonts w:eastAsia="Calibri"/>
          <w:b/>
          <w:bCs/>
          <w:sz w:val="24"/>
          <w:szCs w:val="24"/>
        </w:rPr>
        <w:t>Key Words:</w:t>
      </w:r>
      <w:bookmarkEnd w:id="9"/>
    </w:p>
    <w:p w:rsidRPr="00F64A97" w:rsidR="00F64A97" w:rsidP="003C5BD3" w:rsidRDefault="00F64A97" w14:paraId="13FA2A8D" w14:textId="77777777">
      <w:pPr>
        <w:pStyle w:val="ListParagraph"/>
        <w:numPr>
          <w:ilvl w:val="0"/>
          <w:numId w:val="26"/>
        </w:numPr>
        <w:rPr>
          <w:rFonts w:eastAsia="Calibri" w:cstheme="minorHAnsi"/>
          <w:sz w:val="24"/>
          <w:szCs w:val="24"/>
        </w:rPr>
      </w:pPr>
      <w:r w:rsidRPr="00F64A97">
        <w:rPr>
          <w:rFonts w:eastAsia="Calibri" w:cstheme="minorHAnsi"/>
          <w:b/>
          <w:bCs/>
          <w:sz w:val="24"/>
          <w:szCs w:val="24"/>
        </w:rPr>
        <w:t>arc</w:t>
      </w:r>
      <w:r w:rsidRPr="00F64A97">
        <w:rPr>
          <w:rFonts w:eastAsia="Calibri" w:cstheme="minorHAnsi"/>
          <w:sz w:val="24"/>
          <w:szCs w:val="24"/>
        </w:rPr>
        <w:t xml:space="preserve"> – a continuous portion (as of a circle or ellipse) of a curved line or a curved path</w:t>
      </w:r>
    </w:p>
    <w:p w:rsidRPr="00F64A97" w:rsidR="00F64A97" w:rsidP="003C5BD3" w:rsidRDefault="00F64A97" w14:paraId="7F3F229C" w14:textId="77777777">
      <w:pPr>
        <w:pStyle w:val="ListParagraph"/>
        <w:numPr>
          <w:ilvl w:val="0"/>
          <w:numId w:val="26"/>
        </w:numPr>
        <w:rPr>
          <w:rFonts w:eastAsia="Calibri" w:cstheme="minorHAnsi"/>
          <w:sz w:val="24"/>
          <w:szCs w:val="24"/>
        </w:rPr>
      </w:pPr>
      <w:r w:rsidRPr="00F64A97">
        <w:rPr>
          <w:rFonts w:eastAsia="Calibri" w:cstheme="minorHAnsi"/>
          <w:b/>
          <w:bCs/>
          <w:sz w:val="24"/>
          <w:szCs w:val="24"/>
        </w:rPr>
        <w:t>circumference</w:t>
      </w:r>
      <w:r w:rsidRPr="00F64A97">
        <w:rPr>
          <w:rFonts w:eastAsia="Calibri" w:cstheme="minorHAnsi"/>
          <w:sz w:val="24"/>
          <w:szCs w:val="24"/>
        </w:rPr>
        <w:t xml:space="preserve"> – the distance around a circle</w:t>
      </w:r>
    </w:p>
    <w:p w:rsidRPr="00F64A97" w:rsidR="00F64A97" w:rsidP="003C5BD3" w:rsidRDefault="35E80F6D" w14:paraId="341FAE23" w14:textId="5E857EBF">
      <w:pPr>
        <w:pStyle w:val="ListParagraph"/>
        <w:numPr>
          <w:ilvl w:val="0"/>
          <w:numId w:val="26"/>
        </w:numPr>
        <w:rPr>
          <w:rFonts w:eastAsia="Calibri"/>
          <w:sz w:val="24"/>
          <w:szCs w:val="24"/>
        </w:rPr>
      </w:pPr>
      <w:r w:rsidRPr="5CC05DB6">
        <w:rPr>
          <w:rFonts w:eastAsia="Calibri"/>
          <w:b/>
          <w:bCs/>
          <w:sz w:val="24"/>
          <w:szCs w:val="24"/>
        </w:rPr>
        <w:t xml:space="preserve">constant of </w:t>
      </w:r>
      <w:r w:rsidRPr="5CC05DB6" w:rsidR="14441509">
        <w:rPr>
          <w:rFonts w:eastAsia="Calibri"/>
          <w:b/>
          <w:bCs/>
          <w:sz w:val="24"/>
          <w:szCs w:val="24"/>
        </w:rPr>
        <w:t>proportionality</w:t>
      </w:r>
      <w:r w:rsidRPr="5CC05DB6">
        <w:rPr>
          <w:rFonts w:eastAsia="Calibri"/>
          <w:sz w:val="24"/>
          <w:szCs w:val="24"/>
        </w:rPr>
        <w:t xml:space="preserve"> – the ratio between two quantities that are directly proportional</w:t>
      </w:r>
    </w:p>
    <w:p w:rsidRPr="00F64A97" w:rsidR="00F64A97" w:rsidP="003C5BD3" w:rsidRDefault="00F64A97" w14:paraId="3E684B1C" w14:textId="77777777">
      <w:pPr>
        <w:pStyle w:val="ListParagraph"/>
        <w:numPr>
          <w:ilvl w:val="0"/>
          <w:numId w:val="26"/>
        </w:numPr>
        <w:rPr>
          <w:rFonts w:eastAsia="Calibri" w:cstheme="minorHAnsi"/>
          <w:sz w:val="24"/>
          <w:szCs w:val="24"/>
        </w:rPr>
      </w:pPr>
      <w:r w:rsidRPr="00F64A97">
        <w:rPr>
          <w:rFonts w:eastAsia="Calibri" w:cstheme="minorHAnsi"/>
          <w:b/>
          <w:bCs/>
          <w:sz w:val="24"/>
          <w:szCs w:val="24"/>
        </w:rPr>
        <w:t>inscribed angle</w:t>
      </w:r>
      <w:r w:rsidRPr="00F64A97">
        <w:rPr>
          <w:rFonts w:eastAsia="Calibri" w:cstheme="minorHAnsi"/>
          <w:sz w:val="24"/>
          <w:szCs w:val="24"/>
        </w:rPr>
        <w:t xml:space="preserve"> – an angle formed by two chords that intersect on a circle</w:t>
      </w:r>
    </w:p>
    <w:p w:rsidRPr="00F64A97" w:rsidR="00F64A97" w:rsidP="003C5BD3" w:rsidRDefault="00F64A97" w14:paraId="42163535" w14:textId="77777777">
      <w:pPr>
        <w:pStyle w:val="ListParagraph"/>
        <w:numPr>
          <w:ilvl w:val="0"/>
          <w:numId w:val="26"/>
        </w:numPr>
        <w:rPr>
          <w:rFonts w:eastAsia="Calibri" w:cstheme="minorHAnsi"/>
          <w:sz w:val="24"/>
          <w:szCs w:val="24"/>
        </w:rPr>
      </w:pPr>
      <w:r w:rsidRPr="00F64A97">
        <w:rPr>
          <w:rFonts w:eastAsia="Calibri" w:cstheme="minorHAnsi"/>
          <w:b/>
          <w:bCs/>
          <w:sz w:val="24"/>
          <w:szCs w:val="24"/>
        </w:rPr>
        <w:t>proportion</w:t>
      </w:r>
      <w:r w:rsidRPr="00F64A97">
        <w:rPr>
          <w:rFonts w:eastAsia="Calibri" w:cstheme="minorHAnsi"/>
          <w:sz w:val="24"/>
          <w:szCs w:val="24"/>
        </w:rPr>
        <w:t xml:space="preserve"> – the equating of two ratios</w:t>
      </w:r>
    </w:p>
    <w:p w:rsidRPr="00F64A97" w:rsidR="00F64A97" w:rsidP="003C5BD3" w:rsidRDefault="00F64A97" w14:paraId="69040965" w14:textId="77777777">
      <w:pPr>
        <w:pStyle w:val="ListParagraph"/>
        <w:numPr>
          <w:ilvl w:val="0"/>
          <w:numId w:val="26"/>
        </w:numPr>
        <w:rPr>
          <w:rFonts w:eastAsia="Calibri" w:cstheme="minorHAnsi"/>
          <w:sz w:val="24"/>
          <w:szCs w:val="24"/>
        </w:rPr>
      </w:pPr>
      <w:r w:rsidRPr="00F64A97">
        <w:rPr>
          <w:rFonts w:eastAsia="Calibri" w:cstheme="minorHAnsi"/>
          <w:b/>
          <w:bCs/>
          <w:sz w:val="24"/>
          <w:szCs w:val="24"/>
        </w:rPr>
        <w:t>proportional</w:t>
      </w:r>
      <w:r w:rsidRPr="00F64A97">
        <w:rPr>
          <w:rFonts w:eastAsia="Calibri" w:cstheme="minorHAnsi"/>
          <w:sz w:val="24"/>
          <w:szCs w:val="24"/>
        </w:rPr>
        <w:t xml:space="preserve"> – having the same or a constant ratio</w:t>
      </w:r>
    </w:p>
    <w:p w:rsidRPr="00F64A97" w:rsidR="00F64A97" w:rsidP="003C5BD3" w:rsidRDefault="00F64A97" w14:paraId="5AE94B0C" w14:textId="77777777">
      <w:pPr>
        <w:pStyle w:val="ListParagraph"/>
        <w:numPr>
          <w:ilvl w:val="0"/>
          <w:numId w:val="26"/>
        </w:numPr>
        <w:rPr>
          <w:rFonts w:eastAsia="Calibri" w:cstheme="minorHAnsi"/>
          <w:sz w:val="24"/>
          <w:szCs w:val="24"/>
        </w:rPr>
      </w:pPr>
      <w:r w:rsidRPr="00F64A97">
        <w:rPr>
          <w:rFonts w:eastAsia="Calibri" w:cstheme="minorHAnsi"/>
          <w:b/>
          <w:bCs/>
          <w:sz w:val="24"/>
          <w:szCs w:val="24"/>
        </w:rPr>
        <w:t>radian</w:t>
      </w:r>
      <w:r w:rsidRPr="00F64A97">
        <w:rPr>
          <w:rFonts w:eastAsia="Calibri" w:cstheme="minorHAnsi"/>
          <w:sz w:val="24"/>
          <w:szCs w:val="24"/>
        </w:rPr>
        <w:t xml:space="preserve"> – a unit of plane angular measurement that is equal to the angle at the center of a circle subtended by an arc whose length equals the radius, or approximately 57.3 degrees</w:t>
      </w:r>
    </w:p>
    <w:p w:rsidRPr="00F64A97" w:rsidR="00F64A97" w:rsidP="003C5BD3" w:rsidRDefault="35E80F6D" w14:paraId="20135498" w14:textId="42F0DFA7">
      <w:pPr>
        <w:pStyle w:val="ListParagraph"/>
        <w:numPr>
          <w:ilvl w:val="0"/>
          <w:numId w:val="26"/>
        </w:numPr>
        <w:rPr>
          <w:rFonts w:eastAsia="Calibri" w:cstheme="minorHAnsi"/>
          <w:sz w:val="24"/>
          <w:szCs w:val="24"/>
        </w:rPr>
      </w:pPr>
      <w:r w:rsidRPr="5CC05DB6">
        <w:rPr>
          <w:rFonts w:eastAsia="Calibri"/>
          <w:b/>
          <w:bCs/>
          <w:sz w:val="24"/>
          <w:szCs w:val="24"/>
        </w:rPr>
        <w:t>radius</w:t>
      </w:r>
      <w:r w:rsidRPr="5CC05DB6">
        <w:rPr>
          <w:rFonts w:eastAsia="Calibri"/>
          <w:sz w:val="24"/>
          <w:szCs w:val="24"/>
        </w:rPr>
        <w:t xml:space="preserve"> – a line from the center to the circumference of a circle</w:t>
      </w:r>
    </w:p>
    <w:p w:rsidR="7BAA7EEA" w:rsidP="5CC05DB6" w:rsidRDefault="7BAA7EEA" w14:paraId="4CCD3D16" w14:textId="5A4E43F1">
      <w:pPr>
        <w:rPr>
          <w:rFonts w:eastAsia="Calibri"/>
          <w:b/>
          <w:bCs/>
          <w:sz w:val="24"/>
          <w:szCs w:val="24"/>
        </w:rPr>
      </w:pPr>
      <w:bookmarkStart w:name="Bookmark12" w:id="10"/>
      <w:r w:rsidRPr="5CC05DB6">
        <w:rPr>
          <w:rFonts w:eastAsia="Calibri"/>
          <w:b/>
          <w:bCs/>
          <w:sz w:val="24"/>
          <w:szCs w:val="24"/>
        </w:rPr>
        <w:t>Formulas:</w:t>
      </w:r>
      <w:bookmarkEnd w:id="10"/>
    </w:p>
    <w:p w:rsidR="0BCBB3D8" w:rsidP="003C5BD3" w:rsidRDefault="0BCBB3D8" w14:paraId="0F2533B8" w14:textId="037CED42">
      <w:pPr>
        <w:pStyle w:val="ListParagraph"/>
        <w:numPr>
          <w:ilvl w:val="0"/>
          <w:numId w:val="6"/>
        </w:numPr>
        <w:rPr>
          <w:rFonts w:eastAsia="Calibri"/>
          <w:sz w:val="24"/>
          <w:szCs w:val="24"/>
        </w:rPr>
      </w:pPr>
      <w:r w:rsidRPr="5CC05DB6">
        <w:rPr>
          <w:rFonts w:eastAsia="Calibri"/>
          <w:sz w:val="24"/>
          <w:szCs w:val="24"/>
        </w:rPr>
        <w:t xml:space="preserve">Arc length: </w:t>
      </w:r>
      <m:oMath>
        <m:r>
          <w:rPr>
            <w:rFonts w:ascii="Cambria Math" w:hAnsi="Cambria Math"/>
          </w:rPr>
          <m:t>s=</m:t>
        </m:r>
        <m:d>
          <m:dPr>
            <m:ctrlPr>
              <w:rPr>
                <w:rFonts w:ascii="Cambria Math" w:hAnsi="Cambria Math"/>
              </w:rPr>
            </m:ctrlPr>
          </m:dPr>
          <m:e>
            <m:r>
              <w:rPr>
                <w:rFonts w:ascii="Cambria Math" w:hAnsi="Cambria Math"/>
              </w:rPr>
              <m:t>2π⋅</m:t>
            </m:r>
            <m:f>
              <m:fPr>
                <m:ctrlPr>
                  <w:rPr>
                    <w:rFonts w:ascii="Cambria Math" w:hAnsi="Cambria Math"/>
                  </w:rPr>
                </m:ctrlPr>
              </m:fPr>
              <m:num>
                <m:r>
                  <w:rPr>
                    <w:rFonts w:ascii="Cambria Math" w:hAnsi="Cambria Math"/>
                  </w:rPr>
                  <m:t>θ</m:t>
                </m:r>
              </m:num>
              <m:den>
                <m:r>
                  <w:rPr>
                    <w:rFonts w:ascii="Cambria Math" w:hAnsi="Cambria Math"/>
                  </w:rPr>
                  <m:t>360°</m:t>
                </m:r>
              </m:den>
            </m:f>
          </m:e>
        </m:d>
        <m:r>
          <w:rPr>
            <w:rFonts w:ascii="Cambria Math" w:hAnsi="Cambria Math"/>
          </w:rPr>
          <m:t>r</m:t>
        </m:r>
      </m:oMath>
    </w:p>
    <w:p w:rsidR="0168A7F7" w:rsidP="003C5BD3" w:rsidRDefault="0168A7F7" w14:paraId="0CF6BA7E" w14:textId="311EE576">
      <w:pPr>
        <w:pStyle w:val="ListParagraph"/>
        <w:numPr>
          <w:ilvl w:val="0"/>
          <w:numId w:val="6"/>
        </w:numPr>
        <w:rPr>
          <w:rFonts w:eastAsia="Calibri"/>
          <w:sz w:val="24"/>
          <w:szCs w:val="24"/>
        </w:rPr>
      </w:pPr>
      <w:r w:rsidRPr="5CC05DB6">
        <w:rPr>
          <w:rFonts w:eastAsia="Calibri"/>
          <w:sz w:val="24"/>
          <w:szCs w:val="24"/>
        </w:rPr>
        <w:t xml:space="preserve">Radius given the arc length and central angle: </w:t>
      </w:r>
      <m:oMath>
        <m:r>
          <w:rPr>
            <w:rFonts w:ascii="Cambria Math" w:hAnsi="Cambria Math"/>
          </w:rPr>
          <m:t>r=</m:t>
        </m:r>
        <m:d>
          <m:dPr>
            <m:ctrlPr>
              <w:rPr>
                <w:rFonts w:ascii="Cambria Math" w:hAnsi="Cambria Math"/>
              </w:rPr>
            </m:ctrlPr>
          </m:dPr>
          <m:e>
            <m:f>
              <m:fPr>
                <m:ctrlPr>
                  <w:rPr>
                    <w:rFonts w:ascii="Cambria Math" w:hAnsi="Cambria Math"/>
                  </w:rPr>
                </m:ctrlPr>
              </m:fPr>
              <m:num>
                <m:r>
                  <w:rPr>
                    <w:rFonts w:ascii="Cambria Math" w:hAnsi="Cambria Math"/>
                  </w:rPr>
                  <m:t>1</m:t>
                </m:r>
              </m:num>
              <m:den>
                <m:r>
                  <w:rPr>
                    <w:rFonts w:ascii="Cambria Math" w:hAnsi="Cambria Math"/>
                  </w:rPr>
                  <m:t>2π</m:t>
                </m:r>
              </m:den>
            </m:f>
            <m:r>
              <w:rPr>
                <w:rFonts w:ascii="Cambria Math" w:hAnsi="Cambria Math"/>
              </w:rPr>
              <m:t>⋅</m:t>
            </m:r>
            <m:f>
              <m:fPr>
                <m:ctrlPr>
                  <w:rPr>
                    <w:rFonts w:ascii="Cambria Math" w:hAnsi="Cambria Math"/>
                  </w:rPr>
                </m:ctrlPr>
              </m:fPr>
              <m:num>
                <m:r>
                  <w:rPr>
                    <w:rFonts w:ascii="Cambria Math" w:hAnsi="Cambria Math"/>
                  </w:rPr>
                  <m:t>360°</m:t>
                </m:r>
              </m:num>
              <m:den>
                <m:r>
                  <w:rPr>
                    <w:rFonts w:ascii="Cambria Math" w:hAnsi="Cambria Math"/>
                  </w:rPr>
                  <m:t>θ</m:t>
                </m:r>
              </m:den>
            </m:f>
          </m:e>
        </m:d>
        <m:r>
          <w:rPr>
            <w:rFonts w:ascii="Cambria Math" w:hAnsi="Cambria Math"/>
          </w:rPr>
          <m:t>s</m:t>
        </m:r>
      </m:oMath>
    </w:p>
    <w:p w:rsidR="589F8274" w:rsidP="003C5BD3" w:rsidRDefault="589F8274" w14:paraId="4932ECB8" w14:textId="1D6F2A0E">
      <w:pPr>
        <w:pStyle w:val="ListParagraph"/>
        <w:numPr>
          <w:ilvl w:val="0"/>
          <w:numId w:val="6"/>
        </w:numPr>
        <w:rPr>
          <w:rFonts w:eastAsia="Calibri"/>
          <w:sz w:val="24"/>
          <w:szCs w:val="24"/>
        </w:rPr>
      </w:pPr>
      <w:r w:rsidRPr="5CC05DB6">
        <w:rPr>
          <w:rFonts w:eastAsia="Calibri"/>
          <w:sz w:val="24"/>
          <w:szCs w:val="24"/>
        </w:rPr>
        <w:t xml:space="preserve">Central angle given the arc length and radius: </w:t>
      </w:r>
      <m:oMath>
        <m:r>
          <w:rPr>
            <w:rFonts w:ascii="Cambria Math" w:hAnsi="Cambria Math"/>
          </w:rPr>
          <m:t>θ=</m:t>
        </m:r>
        <m:d>
          <m:dPr>
            <m:ctrlPr>
              <w:rPr>
                <w:rFonts w:ascii="Cambria Math" w:hAnsi="Cambria Math"/>
              </w:rPr>
            </m:ctrlPr>
          </m:dPr>
          <m:e>
            <m:f>
              <m:fPr>
                <m:ctrlPr>
                  <w:rPr>
                    <w:rFonts w:ascii="Cambria Math" w:hAnsi="Cambria Math"/>
                  </w:rPr>
                </m:ctrlPr>
              </m:fPr>
              <m:num>
                <m:r>
                  <w:rPr>
                    <w:rFonts w:ascii="Cambria Math" w:hAnsi="Cambria Math"/>
                  </w:rPr>
                  <m:t>s</m:t>
                </m:r>
              </m:num>
              <m:den>
                <m:r>
                  <w:rPr>
                    <w:rFonts w:ascii="Cambria Math" w:hAnsi="Cambria Math"/>
                  </w:rPr>
                  <m:t>2πr</m:t>
                </m:r>
              </m:den>
            </m:f>
          </m:e>
        </m:d>
        <m:r>
          <w:rPr>
            <w:rFonts w:ascii="Cambria Math" w:hAnsi="Cambria Math"/>
          </w:rPr>
          <m:t>⋅360°</m:t>
        </m:r>
      </m:oMath>
    </w:p>
    <w:p w:rsidR="75A4E80C" w:rsidP="003C5BD3" w:rsidRDefault="75A4E80C" w14:paraId="6184BE5D" w14:textId="05CA2DA4">
      <w:pPr>
        <w:pStyle w:val="ListParagraph"/>
        <w:numPr>
          <w:ilvl w:val="0"/>
          <w:numId w:val="6"/>
        </w:numPr>
        <w:rPr>
          <w:rFonts w:eastAsia="Calibri"/>
          <w:sz w:val="24"/>
          <w:szCs w:val="24"/>
        </w:rPr>
      </w:pPr>
      <w:r w:rsidRPr="5CC05DB6">
        <w:rPr>
          <w:rFonts w:eastAsia="Calibri"/>
          <w:sz w:val="24"/>
          <w:szCs w:val="24"/>
        </w:rPr>
        <w:t xml:space="preserve">Angle measure in radians: </w:t>
      </w:r>
      <m:oMath>
        <m:r>
          <w:rPr>
            <w:rFonts w:ascii="Cambria Math" w:hAnsi="Cambria Math"/>
          </w:rPr>
          <m:t>θ=</m:t>
        </m:r>
        <m:f>
          <m:fPr>
            <m:ctrlPr>
              <w:rPr>
                <w:rFonts w:ascii="Cambria Math" w:hAnsi="Cambria Math"/>
              </w:rPr>
            </m:ctrlPr>
          </m:fPr>
          <m:num>
            <m:r>
              <w:rPr>
                <w:rFonts w:ascii="Cambria Math" w:hAnsi="Cambria Math"/>
              </w:rPr>
              <m:t>s</m:t>
            </m:r>
          </m:num>
          <m:den>
            <m:r>
              <w:rPr>
                <w:rFonts w:ascii="Cambria Math" w:hAnsi="Cambria Math"/>
              </w:rPr>
              <m:t>r</m:t>
            </m:r>
          </m:den>
        </m:f>
      </m:oMath>
    </w:p>
    <w:p w:rsidR="322F1678" w:rsidP="003C5BD3" w:rsidRDefault="322F1678" w14:paraId="576DBADC" w14:textId="4636ED81">
      <w:pPr>
        <w:pStyle w:val="ListParagraph"/>
        <w:numPr>
          <w:ilvl w:val="0"/>
          <w:numId w:val="6"/>
        </w:numPr>
        <w:rPr>
          <w:rFonts w:eastAsia="Calibri"/>
          <w:sz w:val="24"/>
          <w:szCs w:val="24"/>
        </w:rPr>
      </w:pPr>
      <w:r w:rsidRPr="5CC05DB6">
        <w:rPr>
          <w:rFonts w:eastAsia="Calibri"/>
          <w:sz w:val="24"/>
          <w:szCs w:val="24"/>
        </w:rPr>
        <w:t xml:space="preserve">Arc length given the angle and the radius: </w:t>
      </w:r>
      <m:oMath>
        <m:r>
          <w:rPr>
            <w:rFonts w:ascii="Cambria Math" w:hAnsi="Cambria Math"/>
          </w:rPr>
          <m:t>s=r⋅θ </m:t>
        </m:r>
      </m:oMath>
    </w:p>
    <w:p w:rsidR="322F1678" w:rsidP="003C5BD3" w:rsidRDefault="322F1678" w14:paraId="674C4F55" w14:textId="2B938B0E">
      <w:pPr>
        <w:pStyle w:val="ListParagraph"/>
        <w:numPr>
          <w:ilvl w:val="0"/>
          <w:numId w:val="6"/>
        </w:numPr>
        <w:rPr>
          <w:rFonts w:eastAsia="Calibri"/>
          <w:sz w:val="24"/>
          <w:szCs w:val="24"/>
        </w:rPr>
      </w:pPr>
      <w:r w:rsidRPr="5CC05DB6">
        <w:rPr>
          <w:rFonts w:eastAsia="Calibri"/>
          <w:sz w:val="24"/>
          <w:szCs w:val="24"/>
        </w:rPr>
        <w:t xml:space="preserve">Radius given the angle and the arc length: </w:t>
      </w:r>
      <m:oMath>
        <m:r>
          <w:rPr>
            <w:rFonts w:ascii="Cambria Math" w:hAnsi="Cambria Math"/>
          </w:rPr>
          <m:t>r=</m:t>
        </m:r>
        <m:f>
          <m:fPr>
            <m:ctrlPr>
              <w:rPr>
                <w:rFonts w:ascii="Cambria Math" w:hAnsi="Cambria Math"/>
              </w:rPr>
            </m:ctrlPr>
          </m:fPr>
          <m:num>
            <m:r>
              <w:rPr>
                <w:rFonts w:ascii="Cambria Math" w:hAnsi="Cambria Math"/>
              </w:rPr>
              <m:t>s</m:t>
            </m:r>
          </m:num>
          <m:den>
            <m:r>
              <w:rPr>
                <w:rFonts w:ascii="Cambria Math" w:hAnsi="Cambria Math"/>
              </w:rPr>
              <m:t>θ</m:t>
            </m:r>
          </m:den>
        </m:f>
      </m:oMath>
    </w:p>
    <w:p w:rsidRPr="009A58E1" w:rsidR="009D3C35" w:rsidP="009D3C35" w:rsidRDefault="009D3C35" w14:paraId="3C833B78" w14:textId="523FE9F6">
      <w:pPr>
        <w:rPr>
          <w:rFonts w:eastAsia="Calibri" w:cstheme="minorHAnsi"/>
          <w:bCs/>
          <w:sz w:val="24"/>
          <w:szCs w:val="24"/>
        </w:rPr>
      </w:pPr>
      <w:r w:rsidRPr="002548C3">
        <w:rPr>
          <w:rFonts w:eastAsia="Calibri" w:cstheme="minorHAnsi"/>
          <w:b/>
          <w:sz w:val="24"/>
          <w:szCs w:val="24"/>
        </w:rPr>
        <w:t xml:space="preserve">Objective 1: </w:t>
      </w:r>
      <w:r w:rsidRPr="009A58E1" w:rsidR="009A58E1">
        <w:rPr>
          <w:rFonts w:eastAsia="Calibri" w:cstheme="minorHAnsi"/>
          <w:bCs/>
          <w:sz w:val="24"/>
          <w:szCs w:val="24"/>
        </w:rPr>
        <w:t>In this section, you will derive the fact that the length of the arc of a circle intercepted by an angle is proportional to the radius of the circle.</w:t>
      </w:r>
    </w:p>
    <w:p w:rsidRPr="00FA5740" w:rsidR="009D3C35" w:rsidP="009D3C35" w:rsidRDefault="009D3C35" w14:paraId="118D50B9" w14:textId="2AE38FDD">
      <w:pPr>
        <w:rPr>
          <w:rFonts w:eastAsia="Calibri" w:cstheme="minorHAnsi"/>
          <w:i/>
          <w:iCs/>
          <w:sz w:val="24"/>
          <w:szCs w:val="24"/>
        </w:rPr>
      </w:pPr>
      <w:r w:rsidRPr="002D6C0D">
        <w:rPr>
          <w:rFonts w:eastAsia="Calibri" w:cstheme="minorHAnsi"/>
          <w:i/>
          <w:iCs/>
          <w:sz w:val="24"/>
          <w:szCs w:val="24"/>
        </w:rPr>
        <w:t xml:space="preserve">Mathematical Practice Standard: </w:t>
      </w:r>
      <w:r w:rsidRPr="009A58E1" w:rsidR="009A58E1">
        <w:rPr>
          <w:rFonts w:eastAsia="Calibri" w:cstheme="minorHAnsi"/>
          <w:i/>
          <w:iCs/>
          <w:sz w:val="24"/>
          <w:szCs w:val="24"/>
        </w:rPr>
        <w:t>Reason abstractly and quantitatively.</w:t>
      </w:r>
    </w:p>
    <w:p w:rsidRPr="00E6318F" w:rsidR="009D3C35" w:rsidP="009D3C35" w:rsidRDefault="009D3C35" w14:paraId="755E92C9"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9D3C35" w:rsidP="003C5BD3" w:rsidRDefault="2713DEC1" w14:paraId="48321118" w14:textId="32CBBD8E">
      <w:pPr>
        <w:pStyle w:val="ListParagraph"/>
        <w:numPr>
          <w:ilvl w:val="0"/>
          <w:numId w:val="5"/>
        </w:numPr>
        <w:rPr>
          <w:rFonts w:eastAsia="Calibri"/>
          <w:sz w:val="24"/>
          <w:szCs w:val="24"/>
        </w:rPr>
      </w:pPr>
      <w:r w:rsidRPr="5CC05DB6">
        <w:rPr>
          <w:rFonts w:eastAsia="Calibri"/>
          <w:sz w:val="24"/>
          <w:szCs w:val="24"/>
        </w:rPr>
        <w:t xml:space="preserve">Recall that an </w:t>
      </w:r>
      <w:r w:rsidRPr="5CC05DB6">
        <w:rPr>
          <w:rFonts w:eastAsia="Calibri"/>
          <w:i/>
          <w:iCs/>
          <w:sz w:val="24"/>
          <w:szCs w:val="24"/>
        </w:rPr>
        <w:t xml:space="preserve">arc </w:t>
      </w:r>
      <w:r w:rsidRPr="5CC05DB6">
        <w:rPr>
          <w:rFonts w:eastAsia="Calibri"/>
          <w:sz w:val="24"/>
          <w:szCs w:val="24"/>
        </w:rPr>
        <w:t xml:space="preserve">of a circle is formed by an </w:t>
      </w:r>
      <w:r w:rsidRPr="5CC05DB6">
        <w:rPr>
          <w:rFonts w:eastAsia="Calibri"/>
          <w:i/>
          <w:iCs/>
          <w:sz w:val="24"/>
          <w:szCs w:val="24"/>
        </w:rPr>
        <w:t>inscribed angle</w:t>
      </w:r>
      <w:r w:rsidRPr="5CC05DB6">
        <w:rPr>
          <w:rFonts w:eastAsia="Calibri"/>
          <w:sz w:val="24"/>
          <w:szCs w:val="24"/>
        </w:rPr>
        <w:t xml:space="preserve">, </w:t>
      </w:r>
      <m:oMath>
        <m:r>
          <w:rPr>
            <w:rFonts w:ascii="Cambria Math" w:hAnsi="Cambria Math"/>
          </w:rPr>
          <m:t>θ </m:t>
        </m:r>
      </m:oMath>
      <w:r w:rsidRPr="5CC05DB6" w:rsidR="5AC74B59">
        <w:rPr>
          <w:rFonts w:eastAsia="Calibri"/>
          <w:sz w:val="24"/>
          <w:szCs w:val="24"/>
        </w:rPr>
        <w:t xml:space="preserve">.Also that a central angle is formed by two radii meeting at the center of the circle. </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6960"/>
        <w:gridCol w:w="3120"/>
      </w:tblGrid>
      <w:tr w:rsidR="5CC05DB6" w:rsidTr="58A59123" w14:paraId="1529AB1F" w14:textId="77777777">
        <w:trPr>
          <w:trHeight w:val="300"/>
        </w:trPr>
        <w:tc>
          <w:tcPr>
            <w:tcW w:w="6960" w:type="dxa"/>
          </w:tcPr>
          <w:p w:rsidR="596FC94C" w:rsidP="5CC05DB6" w:rsidRDefault="596FC94C" w14:paraId="1742DF4B" w14:textId="33A658FB">
            <w:pPr>
              <w:rPr>
                <w:rFonts w:eastAsia="Calibri"/>
                <w:sz w:val="24"/>
                <w:szCs w:val="24"/>
              </w:rPr>
            </w:pPr>
            <w:r w:rsidRPr="5CC05DB6">
              <w:rPr>
                <w:rFonts w:eastAsia="Calibri"/>
                <w:sz w:val="24"/>
                <w:szCs w:val="24"/>
              </w:rPr>
              <w:t xml:space="preserve">The inscribed angle, </w:t>
            </w:r>
            <m:oMath>
              <m:r>
                <w:rPr>
                  <w:rFonts w:ascii="Cambria Math" w:hAnsi="Cambria Math"/>
                </w:rPr>
                <m:t>θ </m:t>
              </m:r>
            </m:oMath>
            <w:r w:rsidRPr="5CC05DB6" w:rsidR="0A37758C">
              <w:rPr>
                <w:rFonts w:eastAsia="Calibri"/>
                <w:sz w:val="24"/>
                <w:szCs w:val="24"/>
              </w:rPr>
              <w:t xml:space="preserve">, makes an arc of length </w:t>
            </w:r>
            <m:oMath>
              <m:r>
                <w:rPr>
                  <w:rFonts w:ascii="Cambria Math" w:hAnsi="Cambria Math"/>
                </w:rPr>
                <m:t>s </m:t>
              </m:r>
            </m:oMath>
            <w:r w:rsidRPr="5CC05DB6" w:rsidR="0E9FDE44">
              <w:rPr>
                <w:rFonts w:eastAsia="Calibri"/>
                <w:sz w:val="24"/>
                <w:szCs w:val="24"/>
              </w:rPr>
              <w:t xml:space="preserve">around the outside of the circle. </w:t>
            </w:r>
          </w:p>
          <w:p w:rsidR="5CC05DB6" w:rsidP="5CC05DB6" w:rsidRDefault="5CC05DB6" w14:paraId="54CA8682" w14:textId="11D55258">
            <w:pPr>
              <w:rPr>
                <w:rFonts w:eastAsia="Calibri"/>
                <w:sz w:val="24"/>
                <w:szCs w:val="24"/>
              </w:rPr>
            </w:pPr>
          </w:p>
          <w:p w:rsidR="0E9FDE44" w:rsidP="5CC05DB6" w:rsidRDefault="0E9FDE44" w14:paraId="78C2DAC3" w14:textId="68EA4C17">
            <w:pPr>
              <w:rPr>
                <w:rFonts w:eastAsia="Calibri"/>
                <w:sz w:val="24"/>
                <w:szCs w:val="24"/>
              </w:rPr>
            </w:pPr>
            <w:r w:rsidRPr="5CC05DB6">
              <w:rPr>
                <w:rFonts w:eastAsia="Calibri"/>
                <w:sz w:val="24"/>
                <w:szCs w:val="24"/>
              </w:rPr>
              <w:t xml:space="preserve">The </w:t>
            </w:r>
            <w:r w:rsidRPr="5CC05DB6">
              <w:rPr>
                <w:rFonts w:eastAsia="Calibri"/>
                <w:i/>
                <w:iCs/>
                <w:sz w:val="24"/>
                <w:szCs w:val="24"/>
              </w:rPr>
              <w:t xml:space="preserve">arc </w:t>
            </w:r>
            <w:r w:rsidRPr="5CC05DB6">
              <w:rPr>
                <w:rFonts w:eastAsia="Calibri"/>
                <w:sz w:val="24"/>
                <w:szCs w:val="24"/>
              </w:rPr>
              <w:t xml:space="preserve">length </w:t>
            </w:r>
            <w:r w:rsidRPr="5CC05DB6" w:rsidR="5BCBB119">
              <w:rPr>
                <w:rFonts w:eastAsia="Calibri"/>
                <w:sz w:val="24"/>
                <w:szCs w:val="24"/>
              </w:rPr>
              <w:t xml:space="preserve">of a whole circle is its </w:t>
            </w:r>
            <w:r w:rsidRPr="5CC05DB6" w:rsidR="5BCBB119">
              <w:rPr>
                <w:rFonts w:eastAsia="Calibri"/>
                <w:i/>
                <w:iCs/>
                <w:sz w:val="24"/>
                <w:szCs w:val="24"/>
              </w:rPr>
              <w:t>circumference</w:t>
            </w:r>
            <w:r w:rsidRPr="5CC05DB6" w:rsidR="5BCBB119">
              <w:rPr>
                <w:rFonts w:eastAsia="Calibri"/>
                <w:sz w:val="24"/>
                <w:szCs w:val="24"/>
              </w:rPr>
              <w:t xml:space="preserve">. </w:t>
            </w:r>
          </w:p>
          <w:p w:rsidR="5CC05DB6" w:rsidP="5CC05DB6" w:rsidRDefault="5CC05DB6" w14:paraId="74270E59" w14:textId="4D41F33D">
            <w:pPr>
              <w:rPr>
                <w:rFonts w:eastAsia="Calibri"/>
                <w:sz w:val="24"/>
                <w:szCs w:val="24"/>
              </w:rPr>
            </w:pPr>
          </w:p>
          <w:p w:rsidR="271AD9D7" w:rsidP="5CC05DB6" w:rsidRDefault="271AD9D7" w14:paraId="39904334" w14:textId="5FBBD7E8">
            <w:pPr>
              <w:rPr>
                <w:rFonts w:eastAsia="Calibri"/>
                <w:sz w:val="24"/>
                <w:szCs w:val="24"/>
              </w:rPr>
            </w:pPr>
            <w:r w:rsidRPr="5CC05DB6">
              <w:rPr>
                <w:rFonts w:eastAsia="Calibri"/>
                <w:sz w:val="24"/>
                <w:szCs w:val="24"/>
              </w:rPr>
              <w:t>The</w:t>
            </w:r>
            <w:r w:rsidRPr="5CC05DB6">
              <w:rPr>
                <w:rFonts w:eastAsia="Calibri"/>
                <w:i/>
                <w:iCs/>
                <w:sz w:val="24"/>
                <w:szCs w:val="24"/>
              </w:rPr>
              <w:t xml:space="preserve"> arc length</w:t>
            </w:r>
            <w:r w:rsidRPr="5CC05DB6">
              <w:rPr>
                <w:rFonts w:eastAsia="Calibri"/>
                <w:sz w:val="24"/>
                <w:szCs w:val="24"/>
              </w:rPr>
              <w:t xml:space="preserve"> is proportional to the </w:t>
            </w:r>
            <w:r w:rsidRPr="5CC05DB6">
              <w:rPr>
                <w:rFonts w:eastAsia="Calibri"/>
                <w:i/>
                <w:iCs/>
                <w:sz w:val="24"/>
                <w:szCs w:val="24"/>
              </w:rPr>
              <w:t xml:space="preserve">radius </w:t>
            </w:r>
            <w:r w:rsidRPr="5CC05DB6">
              <w:rPr>
                <w:rFonts w:eastAsia="Calibri"/>
                <w:sz w:val="24"/>
                <w:szCs w:val="24"/>
              </w:rPr>
              <w:t xml:space="preserve">of a circle. </w:t>
            </w:r>
          </w:p>
          <w:p w:rsidR="5CC05DB6" w:rsidP="5CC05DB6" w:rsidRDefault="5CC05DB6" w14:paraId="7CEA8F00" w14:textId="0E11931E">
            <w:pPr>
              <w:rPr>
                <w:rFonts w:eastAsia="Calibri"/>
                <w:sz w:val="24"/>
                <w:szCs w:val="24"/>
              </w:rPr>
            </w:pPr>
          </w:p>
          <w:p w:rsidR="41D0CECC" w:rsidP="5CC05DB6" w:rsidRDefault="41D0CECC" w14:paraId="36380A7F" w14:textId="7FEAB7AE">
            <w:pPr>
              <w:rPr>
                <w:rFonts w:eastAsia="Calibri"/>
                <w:sz w:val="24"/>
                <w:szCs w:val="24"/>
              </w:rPr>
            </w:pPr>
            <w:r w:rsidRPr="5CC05DB6">
              <w:rPr>
                <w:rFonts w:eastAsia="Calibri"/>
                <w:sz w:val="24"/>
                <w:szCs w:val="24"/>
              </w:rPr>
              <w:t xml:space="preserve">You can calculate the </w:t>
            </w:r>
            <w:r w:rsidRPr="5CC05DB6">
              <w:rPr>
                <w:rFonts w:eastAsia="Calibri"/>
                <w:i/>
                <w:iCs/>
                <w:sz w:val="24"/>
                <w:szCs w:val="24"/>
              </w:rPr>
              <w:t xml:space="preserve">arc </w:t>
            </w:r>
            <w:r w:rsidRPr="5CC05DB6">
              <w:rPr>
                <w:rFonts w:eastAsia="Calibri"/>
                <w:sz w:val="24"/>
                <w:szCs w:val="24"/>
              </w:rPr>
              <w:t xml:space="preserve">length given the radius and </w:t>
            </w:r>
            <w:r w:rsidRPr="5CC05DB6">
              <w:rPr>
                <w:rFonts w:eastAsia="Calibri"/>
                <w:i/>
                <w:iCs/>
                <w:sz w:val="24"/>
                <w:szCs w:val="24"/>
              </w:rPr>
              <w:t xml:space="preserve">inscribed angle </w:t>
            </w:r>
            <w:r w:rsidRPr="5CC05DB6">
              <w:rPr>
                <w:rFonts w:eastAsia="Calibri"/>
                <w:sz w:val="24"/>
                <w:szCs w:val="24"/>
              </w:rPr>
              <w:t xml:space="preserve">measure. </w:t>
            </w:r>
          </w:p>
        </w:tc>
        <w:tc>
          <w:tcPr>
            <w:tcW w:w="3120" w:type="dxa"/>
          </w:tcPr>
          <w:p w:rsidR="5CC05DB6" w:rsidP="5CC05DB6" w:rsidRDefault="5CC05DB6" w14:paraId="04705F68" w14:textId="3C9A9085">
            <w:pPr>
              <w:jc w:val="center"/>
            </w:pPr>
            <m:oMathPara>
              <m:oMath>
                <m:r>
                  <w:rPr>
                    <w:rFonts w:ascii="Cambria Math" w:hAnsi="Cambria Math"/>
                  </w:rPr>
                  <m:t>s=</m:t>
                </m:r>
                <m:d>
                  <m:dPr>
                    <m:ctrlPr>
                      <w:rPr>
                        <w:rFonts w:ascii="Cambria Math" w:hAnsi="Cambria Math"/>
                      </w:rPr>
                    </m:ctrlPr>
                  </m:dPr>
                  <m:e>
                    <m:r>
                      <w:rPr>
                        <w:rFonts w:ascii="Cambria Math" w:hAnsi="Cambria Math"/>
                      </w:rPr>
                      <m:t>2π⋅</m:t>
                    </m:r>
                    <m:f>
                      <m:fPr>
                        <m:ctrlPr>
                          <w:rPr>
                            <w:rFonts w:ascii="Cambria Math" w:hAnsi="Cambria Math"/>
                          </w:rPr>
                        </m:ctrlPr>
                      </m:fPr>
                      <m:num>
                        <m:r>
                          <w:rPr>
                            <w:rFonts w:ascii="Cambria Math" w:hAnsi="Cambria Math"/>
                          </w:rPr>
                          <m:t>θ</m:t>
                        </m:r>
                      </m:num>
                      <m:den>
                        <m:r>
                          <w:rPr>
                            <w:rFonts w:ascii="Cambria Math" w:hAnsi="Cambria Math"/>
                          </w:rPr>
                          <m:t>360°</m:t>
                        </m:r>
                      </m:den>
                    </m:f>
                  </m:e>
                </m:d>
                <m:r>
                  <w:rPr>
                    <w:rFonts w:ascii="Cambria Math" w:hAnsi="Cambria Math"/>
                  </w:rPr>
                  <m:t>r</m:t>
                </m:r>
              </m:oMath>
            </m:oMathPara>
          </w:p>
          <w:p w:rsidR="5CC05DB6" w:rsidP="5CC05DB6" w:rsidRDefault="5CC05DB6" w14:paraId="14A12891" w14:textId="6AC5BC1F">
            <w:pPr>
              <w:jc w:val="center"/>
            </w:pPr>
          </w:p>
          <w:p w:rsidR="0E9FDE44" w:rsidP="5CC05DB6" w:rsidRDefault="0E9FDE44" w14:paraId="4CA98D64" w14:textId="06697B66">
            <w:pPr>
              <w:jc w:val="center"/>
            </w:pPr>
            <w:r>
              <w:rPr>
                <w:noProof/>
              </w:rPr>
              <w:drawing>
                <wp:inline distT="0" distB="0" distL="0" distR="0" wp14:anchorId="3A2DA434" wp14:editId="6FD54CDA">
                  <wp:extent cx="1352550" cy="1400544"/>
                  <wp:effectExtent l="0" t="0" r="0" b="0"/>
                  <wp:docPr id="564235589" name="Picture 564235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352550" cy="1400544"/>
                          </a:xfrm>
                          <a:prstGeom prst="rect">
                            <a:avLst/>
                          </a:prstGeom>
                        </pic:spPr>
                      </pic:pic>
                    </a:graphicData>
                  </a:graphic>
                </wp:inline>
              </w:drawing>
            </w:r>
          </w:p>
        </w:tc>
      </w:tr>
      <w:tr w:rsidR="5CC05DB6" w:rsidTr="58A59123" w14:paraId="57E1C8AD" w14:textId="77777777">
        <w:trPr>
          <w:trHeight w:val="300"/>
        </w:trPr>
        <w:tc>
          <w:tcPr>
            <w:tcW w:w="6960" w:type="dxa"/>
          </w:tcPr>
          <w:p w:rsidR="48853503" w:rsidP="5CC05DB6" w:rsidRDefault="48853503" w14:paraId="3D82D543" w14:textId="28ED2355">
            <w:pPr>
              <w:rPr>
                <w:rFonts w:eastAsia="Calibri"/>
                <w:sz w:val="24"/>
                <w:szCs w:val="24"/>
              </w:rPr>
            </w:pPr>
            <w:r w:rsidRPr="5CC05DB6">
              <w:rPr>
                <w:rFonts w:eastAsia="Calibri"/>
                <w:sz w:val="24"/>
                <w:szCs w:val="24"/>
              </w:rPr>
              <w:lastRenderedPageBreak/>
              <w:t xml:space="preserve">You can also find the </w:t>
            </w:r>
            <w:r w:rsidRPr="5CC05DB6">
              <w:rPr>
                <w:rFonts w:eastAsia="Calibri"/>
                <w:i/>
                <w:iCs/>
                <w:sz w:val="24"/>
                <w:szCs w:val="24"/>
              </w:rPr>
              <w:t xml:space="preserve">radius </w:t>
            </w:r>
            <w:r w:rsidRPr="5CC05DB6">
              <w:rPr>
                <w:rFonts w:eastAsia="Calibri"/>
                <w:sz w:val="24"/>
                <w:szCs w:val="24"/>
              </w:rPr>
              <w:t xml:space="preserve">if you are given the </w:t>
            </w:r>
            <w:r w:rsidRPr="5CC05DB6">
              <w:rPr>
                <w:rFonts w:eastAsia="Calibri"/>
                <w:i/>
                <w:iCs/>
                <w:sz w:val="24"/>
                <w:szCs w:val="24"/>
              </w:rPr>
              <w:t>arc length</w:t>
            </w:r>
            <w:r w:rsidRPr="5CC05DB6">
              <w:rPr>
                <w:rFonts w:eastAsia="Calibri"/>
                <w:sz w:val="24"/>
                <w:szCs w:val="24"/>
              </w:rPr>
              <w:t xml:space="preserve">. </w:t>
            </w:r>
          </w:p>
          <w:p w:rsidR="5CC05DB6" w:rsidP="5CC05DB6" w:rsidRDefault="5CC05DB6" w14:paraId="34462DF0" w14:textId="243256A2">
            <w:pPr>
              <w:rPr>
                <w:rFonts w:eastAsia="Calibri"/>
                <w:sz w:val="24"/>
                <w:szCs w:val="24"/>
              </w:rPr>
            </w:pPr>
          </w:p>
          <w:p w:rsidR="48853503" w:rsidP="5CC05DB6" w:rsidRDefault="48853503" w14:paraId="0DF9A143" w14:textId="518C4649">
            <w:pPr>
              <w:rPr>
                <w:rFonts w:eastAsia="Calibri"/>
                <w:sz w:val="24"/>
                <w:szCs w:val="24"/>
              </w:rPr>
            </w:pPr>
            <w:r w:rsidRPr="5CC05DB6">
              <w:rPr>
                <w:rFonts w:eastAsia="Calibri"/>
                <w:sz w:val="24"/>
                <w:szCs w:val="24"/>
              </w:rPr>
              <w:t xml:space="preserve">Rearrange the equation for the </w:t>
            </w:r>
            <w:r w:rsidRPr="5CC05DB6">
              <w:rPr>
                <w:rFonts w:eastAsia="Calibri"/>
                <w:i/>
                <w:iCs/>
                <w:sz w:val="24"/>
                <w:szCs w:val="24"/>
              </w:rPr>
              <w:t xml:space="preserve">arc length </w:t>
            </w:r>
            <w:r w:rsidRPr="5CC05DB6">
              <w:rPr>
                <w:rFonts w:eastAsia="Calibri"/>
                <w:sz w:val="24"/>
                <w:szCs w:val="24"/>
              </w:rPr>
              <w:t xml:space="preserve">to solve for </w:t>
            </w:r>
            <w:r w:rsidRPr="5CC05DB6">
              <w:rPr>
                <w:rFonts w:eastAsia="Calibri"/>
                <w:i/>
                <w:iCs/>
                <w:sz w:val="24"/>
                <w:szCs w:val="24"/>
              </w:rPr>
              <w:t>r</w:t>
            </w:r>
            <w:r w:rsidRPr="5CC05DB6">
              <w:rPr>
                <w:rFonts w:eastAsia="Calibri"/>
                <w:sz w:val="24"/>
                <w:szCs w:val="24"/>
              </w:rPr>
              <w:t xml:space="preserve">. </w:t>
            </w:r>
          </w:p>
        </w:tc>
        <w:tc>
          <w:tcPr>
            <w:tcW w:w="3120" w:type="dxa"/>
          </w:tcPr>
          <w:p w:rsidR="5CC05DB6" w:rsidP="5CC05DB6" w:rsidRDefault="5CC05DB6" w14:paraId="3F4003D0" w14:textId="3877704F">
            <w:pPr>
              <w:jc w:val="center"/>
              <w:rPr>
                <w:rFonts w:eastAsia="Calibri"/>
                <w:sz w:val="24"/>
                <w:szCs w:val="24"/>
              </w:rPr>
            </w:pPr>
            <m:oMathPara>
              <m:oMath>
                <m:r>
                  <w:rPr>
                    <w:rFonts w:ascii="Cambria Math" w:hAnsi="Cambria Math"/>
                  </w:rPr>
                  <m:t>r=</m:t>
                </m:r>
                <m:d>
                  <m:dPr>
                    <m:ctrlPr>
                      <w:rPr>
                        <w:rFonts w:ascii="Cambria Math" w:hAnsi="Cambria Math"/>
                      </w:rPr>
                    </m:ctrlPr>
                  </m:dPr>
                  <m:e>
                    <m:f>
                      <m:fPr>
                        <m:ctrlPr>
                          <w:rPr>
                            <w:rFonts w:ascii="Cambria Math" w:hAnsi="Cambria Math"/>
                          </w:rPr>
                        </m:ctrlPr>
                      </m:fPr>
                      <m:num>
                        <m:r>
                          <w:rPr>
                            <w:rFonts w:ascii="Cambria Math" w:hAnsi="Cambria Math"/>
                          </w:rPr>
                          <m:t>1</m:t>
                        </m:r>
                      </m:num>
                      <m:den>
                        <m:r>
                          <w:rPr>
                            <w:rFonts w:ascii="Cambria Math" w:hAnsi="Cambria Math"/>
                          </w:rPr>
                          <m:t>2π</m:t>
                        </m:r>
                      </m:den>
                    </m:f>
                    <m:r>
                      <w:rPr>
                        <w:rFonts w:ascii="Cambria Math" w:hAnsi="Cambria Math"/>
                      </w:rPr>
                      <m:t>⋅</m:t>
                    </m:r>
                    <m:f>
                      <m:fPr>
                        <m:ctrlPr>
                          <w:rPr>
                            <w:rFonts w:ascii="Cambria Math" w:hAnsi="Cambria Math"/>
                          </w:rPr>
                        </m:ctrlPr>
                      </m:fPr>
                      <m:num>
                        <m:r>
                          <w:rPr>
                            <w:rFonts w:ascii="Cambria Math" w:hAnsi="Cambria Math"/>
                          </w:rPr>
                          <m:t>360°</m:t>
                        </m:r>
                      </m:num>
                      <m:den>
                        <m:r>
                          <w:rPr>
                            <w:rFonts w:ascii="Cambria Math" w:hAnsi="Cambria Math"/>
                          </w:rPr>
                          <m:t>θ</m:t>
                        </m:r>
                      </m:den>
                    </m:f>
                  </m:e>
                </m:d>
                <m:r>
                  <w:rPr>
                    <w:rFonts w:ascii="Cambria Math" w:hAnsi="Cambria Math"/>
                  </w:rPr>
                  <m:t>s</m:t>
                </m:r>
              </m:oMath>
            </m:oMathPara>
          </w:p>
        </w:tc>
      </w:tr>
      <w:tr w:rsidR="5CC05DB6" w:rsidTr="58A59123" w14:paraId="41B34C07" w14:textId="77777777">
        <w:trPr>
          <w:trHeight w:val="300"/>
        </w:trPr>
        <w:tc>
          <w:tcPr>
            <w:tcW w:w="6960" w:type="dxa"/>
          </w:tcPr>
          <w:p w:rsidR="3A67D3C8" w:rsidP="5CC05DB6" w:rsidRDefault="579A51A0" w14:paraId="1388381D" w14:textId="1957ACE9">
            <w:pPr>
              <w:rPr>
                <w:rFonts w:eastAsia="Calibri"/>
                <w:sz w:val="24"/>
                <w:szCs w:val="24"/>
              </w:rPr>
            </w:pPr>
            <w:r w:rsidRPr="5CC05DB6">
              <w:rPr>
                <w:rFonts w:eastAsia="Calibri"/>
                <w:sz w:val="24"/>
                <w:szCs w:val="24"/>
              </w:rPr>
              <w:t xml:space="preserve">You can also find the </w:t>
            </w:r>
            <w:r w:rsidRPr="58A59123">
              <w:rPr>
                <w:rFonts w:eastAsia="Calibri"/>
                <w:i/>
                <w:iCs/>
                <w:sz w:val="24"/>
                <w:szCs w:val="24"/>
              </w:rPr>
              <w:t>central angle</w:t>
            </w:r>
            <w:r w:rsidRPr="5CC05DB6">
              <w:rPr>
                <w:rFonts w:eastAsia="Calibri"/>
                <w:sz w:val="24"/>
                <w:szCs w:val="24"/>
              </w:rPr>
              <w:t xml:space="preserve">, </w:t>
            </w:r>
            <m:oMath>
              <m:r>
                <w:rPr>
                  <w:rFonts w:ascii="Cambria Math" w:hAnsi="Cambria Math"/>
                </w:rPr>
                <m:t>θ </m:t>
              </m:r>
            </m:oMath>
            <w:r w:rsidRPr="5CC05DB6" w:rsidR="14C77B0E">
              <w:rPr>
                <w:rFonts w:eastAsia="Calibri"/>
                <w:sz w:val="24"/>
                <w:szCs w:val="24"/>
              </w:rPr>
              <w:t xml:space="preserve">, given the </w:t>
            </w:r>
            <w:r w:rsidRPr="58A59123" w:rsidR="14C77B0E">
              <w:rPr>
                <w:rFonts w:eastAsia="Calibri"/>
                <w:i/>
                <w:iCs/>
                <w:sz w:val="24"/>
                <w:szCs w:val="24"/>
              </w:rPr>
              <w:t xml:space="preserve">arc length </w:t>
            </w:r>
            <w:r w:rsidRPr="5CC05DB6" w:rsidR="14C77B0E">
              <w:rPr>
                <w:rFonts w:eastAsia="Calibri"/>
                <w:sz w:val="24"/>
                <w:szCs w:val="24"/>
              </w:rPr>
              <w:t xml:space="preserve">and the </w:t>
            </w:r>
            <w:r w:rsidRPr="58A59123" w:rsidR="14C77B0E">
              <w:rPr>
                <w:rFonts w:eastAsia="Calibri"/>
                <w:i/>
                <w:iCs/>
                <w:sz w:val="24"/>
                <w:szCs w:val="24"/>
              </w:rPr>
              <w:t>radius</w:t>
            </w:r>
            <w:r w:rsidRPr="5CC05DB6" w:rsidR="14C77B0E">
              <w:rPr>
                <w:rFonts w:eastAsia="Calibri"/>
                <w:sz w:val="24"/>
                <w:szCs w:val="24"/>
              </w:rPr>
              <w:t xml:space="preserve">. </w:t>
            </w:r>
          </w:p>
          <w:p w:rsidR="5CC05DB6" w:rsidP="5CC05DB6" w:rsidRDefault="5CC05DB6" w14:paraId="3BBD932F" w14:textId="409363F7">
            <w:pPr>
              <w:rPr>
                <w:rFonts w:eastAsia="Calibri"/>
                <w:sz w:val="24"/>
                <w:szCs w:val="24"/>
              </w:rPr>
            </w:pPr>
          </w:p>
          <w:p w:rsidR="4DA6136D" w:rsidP="5CC05DB6" w:rsidRDefault="14C77B0E" w14:paraId="4DDA40FF" w14:textId="69DCB48B">
            <w:pPr>
              <w:rPr>
                <w:rFonts w:eastAsia="Calibri"/>
                <w:sz w:val="24"/>
                <w:szCs w:val="24"/>
              </w:rPr>
            </w:pPr>
            <w:r w:rsidRPr="5CC05DB6">
              <w:rPr>
                <w:rFonts w:eastAsia="Calibri"/>
                <w:sz w:val="24"/>
                <w:szCs w:val="24"/>
              </w:rPr>
              <w:t xml:space="preserve">Rearrange the equation for </w:t>
            </w:r>
            <w:r w:rsidRPr="58A59123">
              <w:rPr>
                <w:rFonts w:eastAsia="Calibri"/>
                <w:i/>
                <w:iCs/>
                <w:sz w:val="24"/>
                <w:szCs w:val="24"/>
              </w:rPr>
              <w:t xml:space="preserve">arc length </w:t>
            </w:r>
            <w:r w:rsidRPr="5CC05DB6">
              <w:rPr>
                <w:rFonts w:eastAsia="Calibri"/>
                <w:sz w:val="24"/>
                <w:szCs w:val="24"/>
              </w:rPr>
              <w:t xml:space="preserve">to solve for </w:t>
            </w:r>
            <m:oMath>
              <m:r>
                <w:rPr>
                  <w:rFonts w:ascii="Cambria Math" w:hAnsi="Cambria Math"/>
                </w:rPr>
                <m:t>θ </m:t>
              </m:r>
            </m:oMath>
            <w:r w:rsidRPr="5CC05DB6" w:rsidR="567CC196">
              <w:rPr>
                <w:rFonts w:eastAsia="Calibri"/>
                <w:sz w:val="24"/>
                <w:szCs w:val="24"/>
              </w:rPr>
              <w:t>.</w:t>
            </w:r>
          </w:p>
        </w:tc>
        <w:tc>
          <w:tcPr>
            <w:tcW w:w="3120" w:type="dxa"/>
          </w:tcPr>
          <w:p w:rsidR="5CC05DB6" w:rsidP="5CC05DB6" w:rsidRDefault="5CC05DB6" w14:paraId="3C26339E" w14:textId="5B09B9AB">
            <w:pPr>
              <w:jc w:val="center"/>
              <w:rPr>
                <w:rFonts w:eastAsia="Calibri"/>
                <w:sz w:val="24"/>
                <w:szCs w:val="24"/>
              </w:rPr>
            </w:pPr>
            <m:oMathPara>
              <m:oMath>
                <m:r>
                  <w:rPr>
                    <w:rFonts w:ascii="Cambria Math" w:hAnsi="Cambria Math"/>
                  </w:rPr>
                  <m:t>θ=</m:t>
                </m:r>
                <m:d>
                  <m:dPr>
                    <m:ctrlPr>
                      <w:rPr>
                        <w:rFonts w:ascii="Cambria Math" w:hAnsi="Cambria Math"/>
                      </w:rPr>
                    </m:ctrlPr>
                  </m:dPr>
                  <m:e>
                    <m:f>
                      <m:fPr>
                        <m:ctrlPr>
                          <w:rPr>
                            <w:rFonts w:ascii="Cambria Math" w:hAnsi="Cambria Math"/>
                          </w:rPr>
                        </m:ctrlPr>
                      </m:fPr>
                      <m:num>
                        <m:r>
                          <w:rPr>
                            <w:rFonts w:ascii="Cambria Math" w:hAnsi="Cambria Math"/>
                          </w:rPr>
                          <m:t>s</m:t>
                        </m:r>
                      </m:num>
                      <m:den>
                        <m:r>
                          <w:rPr>
                            <w:rFonts w:ascii="Cambria Math" w:hAnsi="Cambria Math"/>
                          </w:rPr>
                          <m:t>2πr</m:t>
                        </m:r>
                      </m:den>
                    </m:f>
                  </m:e>
                </m:d>
                <m:r>
                  <w:rPr>
                    <w:rFonts w:ascii="Cambria Math" w:hAnsi="Cambria Math"/>
                  </w:rPr>
                  <m:t>⋅360°</m:t>
                </m:r>
              </m:oMath>
            </m:oMathPara>
          </w:p>
        </w:tc>
      </w:tr>
    </w:tbl>
    <w:p w:rsidR="5CC05DB6" w:rsidP="5CC05DB6" w:rsidRDefault="5CC05DB6" w14:paraId="146853AE" w14:textId="282F6C70">
      <w:pPr>
        <w:rPr>
          <w:rFonts w:eastAsia="Calibri"/>
          <w:b/>
          <w:bCs/>
          <w:sz w:val="24"/>
          <w:szCs w:val="24"/>
        </w:rPr>
      </w:pPr>
    </w:p>
    <w:p w:rsidR="009D3C35" w:rsidP="009D3C35" w:rsidRDefault="009D3C35" w14:paraId="43C6AB19" w14:textId="2D3210BC">
      <w:pPr>
        <w:rPr>
          <w:rFonts w:eastAsia="Calibri" w:cstheme="minorHAnsi"/>
          <w:sz w:val="24"/>
          <w:szCs w:val="24"/>
        </w:rPr>
      </w:pPr>
      <w:r w:rsidRPr="002548C3">
        <w:rPr>
          <w:rFonts w:eastAsia="Calibri" w:cstheme="minorHAnsi"/>
          <w:b/>
          <w:sz w:val="24"/>
          <w:szCs w:val="24"/>
        </w:rPr>
        <w:t>Objective 2:</w:t>
      </w:r>
      <w:r w:rsidR="009A58E1">
        <w:rPr>
          <w:rFonts w:eastAsia="Calibri" w:cstheme="minorHAnsi"/>
          <w:b/>
          <w:sz w:val="24"/>
          <w:szCs w:val="24"/>
        </w:rPr>
        <w:t xml:space="preserve"> </w:t>
      </w:r>
      <w:r w:rsidRPr="009A58E1" w:rsidR="009A58E1">
        <w:rPr>
          <w:rFonts w:eastAsia="Calibri" w:cstheme="minorHAnsi"/>
          <w:bCs/>
          <w:sz w:val="24"/>
          <w:szCs w:val="24"/>
        </w:rPr>
        <w:t>In this section, you will define the measure of an angle in radians as the ratio of the arc length created by the angle to the circle’s radius.</w:t>
      </w:r>
      <w:r w:rsidRPr="009A58E1" w:rsidR="009A58E1">
        <w:rPr>
          <w:rFonts w:eastAsia="Calibri" w:cstheme="minorHAnsi"/>
          <w:b/>
          <w:sz w:val="24"/>
          <w:szCs w:val="24"/>
        </w:rPr>
        <w:t xml:space="preserve">  </w:t>
      </w:r>
    </w:p>
    <w:p w:rsidRPr="00FA5740" w:rsidR="009D3C35" w:rsidP="009D3C35" w:rsidRDefault="009D3C35" w14:paraId="379EAEB5" w14:textId="1A1ADA32">
      <w:pPr>
        <w:rPr>
          <w:rFonts w:eastAsia="Calibri" w:cstheme="minorHAnsi"/>
          <w:i/>
          <w:iCs/>
          <w:sz w:val="24"/>
          <w:szCs w:val="24"/>
        </w:rPr>
      </w:pPr>
      <w:r w:rsidRPr="002D6C0D">
        <w:rPr>
          <w:rFonts w:eastAsia="Calibri" w:cstheme="minorHAnsi"/>
          <w:i/>
          <w:iCs/>
          <w:sz w:val="24"/>
          <w:szCs w:val="24"/>
        </w:rPr>
        <w:t xml:space="preserve">Mathematical Practice Standard: </w:t>
      </w:r>
      <w:r w:rsidRPr="009A58E1" w:rsidR="009A58E1">
        <w:rPr>
          <w:rFonts w:eastAsia="Calibri" w:cstheme="minorHAnsi"/>
          <w:i/>
          <w:iCs/>
          <w:sz w:val="24"/>
          <w:szCs w:val="24"/>
        </w:rPr>
        <w:t xml:space="preserve">Reason abstractly and quantitatively.  </w:t>
      </w:r>
    </w:p>
    <w:p w:rsidR="009D3C35" w:rsidP="009D3C35" w:rsidRDefault="1D02A363" w14:paraId="5DA11A50" w14:textId="77777777">
      <w:pPr>
        <w:ind w:left="720"/>
        <w:rPr>
          <w:rFonts w:eastAsia="Calibri" w:cstheme="minorHAnsi"/>
          <w:sz w:val="24"/>
          <w:szCs w:val="24"/>
        </w:rPr>
      </w:pPr>
      <w:r w:rsidRPr="5CC05DB6">
        <w:rPr>
          <w:rFonts w:eastAsia="Calibri"/>
          <w:b/>
          <w:bCs/>
          <w:sz w:val="24"/>
          <w:szCs w:val="24"/>
        </w:rPr>
        <w:t>Big Ideas:</w:t>
      </w:r>
      <w:r w:rsidRPr="5CC05DB6">
        <w:rPr>
          <w:rFonts w:eastAsia="Calibri"/>
          <w:sz w:val="24"/>
          <w:szCs w:val="24"/>
        </w:rPr>
        <w:t xml:space="preserve"> </w:t>
      </w:r>
    </w:p>
    <w:p w:rsidR="08A68049" w:rsidP="003C5BD3" w:rsidRDefault="08A68049" w14:paraId="37F3A906" w14:textId="495FA64F">
      <w:pPr>
        <w:pStyle w:val="ListParagraph"/>
        <w:numPr>
          <w:ilvl w:val="0"/>
          <w:numId w:val="4"/>
        </w:numPr>
        <w:rPr>
          <w:rFonts w:eastAsia="Calibri"/>
          <w:sz w:val="24"/>
          <w:szCs w:val="24"/>
        </w:rPr>
      </w:pPr>
      <w:r w:rsidRPr="5CC05DB6">
        <w:rPr>
          <w:rFonts w:eastAsia="Calibri"/>
          <w:i/>
          <w:iCs/>
          <w:sz w:val="24"/>
          <w:szCs w:val="24"/>
        </w:rPr>
        <w:t xml:space="preserve">Radians </w:t>
      </w:r>
      <w:r w:rsidRPr="5CC05DB6">
        <w:rPr>
          <w:rFonts w:eastAsia="Calibri"/>
          <w:sz w:val="24"/>
          <w:szCs w:val="24"/>
        </w:rPr>
        <w:t xml:space="preserve">are another way of measuring angles, other than degrees. </w:t>
      </w:r>
    </w:p>
    <w:p w:rsidR="2C95A5CD" w:rsidP="003C5BD3" w:rsidRDefault="2C95A5CD" w14:paraId="3FB2A076" w14:textId="7DD4A186">
      <w:pPr>
        <w:pStyle w:val="ListParagraph"/>
        <w:numPr>
          <w:ilvl w:val="0"/>
          <w:numId w:val="4"/>
        </w:numPr>
        <w:rPr>
          <w:rFonts w:eastAsia="Calibri"/>
          <w:sz w:val="24"/>
          <w:szCs w:val="24"/>
        </w:rPr>
      </w:pPr>
      <w:r w:rsidRPr="5CC05DB6">
        <w:rPr>
          <w:rFonts w:eastAsia="Calibri"/>
          <w:i/>
          <w:iCs/>
          <w:sz w:val="24"/>
          <w:szCs w:val="24"/>
        </w:rPr>
        <w:t xml:space="preserve">Radians </w:t>
      </w:r>
      <w:r w:rsidRPr="5CC05DB6">
        <w:rPr>
          <w:rFonts w:eastAsia="Calibri"/>
          <w:sz w:val="24"/>
          <w:szCs w:val="24"/>
        </w:rPr>
        <w:t xml:space="preserve">are used to measure </w:t>
      </w:r>
      <w:r w:rsidRPr="5CC05DB6">
        <w:rPr>
          <w:rFonts w:eastAsia="Calibri"/>
          <w:i/>
          <w:iCs/>
          <w:sz w:val="24"/>
          <w:szCs w:val="24"/>
        </w:rPr>
        <w:t xml:space="preserve">arc lengths </w:t>
      </w:r>
      <w:r w:rsidRPr="5CC05DB6">
        <w:rPr>
          <w:rFonts w:eastAsia="Calibri"/>
          <w:sz w:val="24"/>
          <w:szCs w:val="24"/>
        </w:rPr>
        <w:t xml:space="preserve">because they give you more exact values than degrees. </w:t>
      </w:r>
    </w:p>
    <w:p w:rsidR="37599DAA" w:rsidP="003C5BD3" w:rsidRDefault="37599DAA" w14:paraId="4D6EF549" w14:textId="4799DD99">
      <w:pPr>
        <w:pStyle w:val="ListParagraph"/>
        <w:numPr>
          <w:ilvl w:val="0"/>
          <w:numId w:val="4"/>
        </w:numPr>
        <w:rPr>
          <w:rFonts w:eastAsia="Calibri"/>
          <w:sz w:val="24"/>
          <w:szCs w:val="24"/>
        </w:rPr>
      </w:pPr>
      <w:r w:rsidRPr="5CC05DB6">
        <w:rPr>
          <w:rFonts w:eastAsia="Calibri"/>
          <w:sz w:val="24"/>
          <w:szCs w:val="24"/>
        </w:rPr>
        <w:t xml:space="preserve">The measure of an angle that represents the entire circle, </w:t>
      </w:r>
      <m:oMath>
        <m:r>
          <w:rPr>
            <w:rFonts w:ascii="Cambria Math" w:hAnsi="Cambria Math"/>
          </w:rPr>
          <m:t>360° </m:t>
        </m:r>
      </m:oMath>
      <w:r w:rsidRPr="5CC05DB6" w:rsidR="2B82E6D8">
        <w:rPr>
          <w:rFonts w:eastAsia="Calibri"/>
          <w:sz w:val="24"/>
          <w:szCs w:val="24"/>
        </w:rPr>
        <w:t xml:space="preserve">, is </w:t>
      </w:r>
      <m:oMath>
        <m:r>
          <w:rPr>
            <w:rFonts w:ascii="Cambria Math" w:hAnsi="Cambria Math"/>
          </w:rPr>
          <m:t>2π</m:t>
        </m:r>
      </m:oMath>
      <w:r w:rsidRPr="5CC05DB6" w:rsidR="05D54137">
        <w:rPr>
          <w:rFonts w:eastAsia="Calibri"/>
          <w:sz w:val="24"/>
          <w:szCs w:val="24"/>
        </w:rPr>
        <w:t>.</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5040"/>
        <w:gridCol w:w="2520"/>
        <w:gridCol w:w="2520"/>
      </w:tblGrid>
      <w:tr w:rsidR="5CC05DB6" w:rsidTr="5CC05DB6" w14:paraId="2E45FAB1" w14:textId="77777777">
        <w:trPr>
          <w:trHeight w:val="300"/>
          <w:jc w:val="center"/>
        </w:trPr>
        <w:tc>
          <w:tcPr>
            <w:tcW w:w="5040" w:type="dxa"/>
            <w:tcBorders>
              <w:right w:val="single" w:color="000000" w:themeColor="text1" w:sz="12" w:space="0"/>
            </w:tcBorders>
          </w:tcPr>
          <w:p w:rsidR="451231A1" w:rsidP="5CC05DB6" w:rsidRDefault="451231A1" w14:paraId="573447DB" w14:textId="23375192">
            <w:pPr>
              <w:rPr>
                <w:rFonts w:eastAsia="Calibri"/>
                <w:sz w:val="24"/>
                <w:szCs w:val="24"/>
              </w:rPr>
            </w:pPr>
            <w:r w:rsidRPr="5CC05DB6">
              <w:rPr>
                <w:rFonts w:eastAsia="Calibri"/>
                <w:i/>
                <w:iCs/>
                <w:sz w:val="24"/>
                <w:szCs w:val="24"/>
              </w:rPr>
              <w:t xml:space="preserve">Radians </w:t>
            </w:r>
            <w:r w:rsidRPr="5CC05DB6">
              <w:rPr>
                <w:rFonts w:eastAsia="Calibri"/>
                <w:sz w:val="24"/>
                <w:szCs w:val="24"/>
              </w:rPr>
              <w:t xml:space="preserve">are defined by the proportional relationship between an angle’s </w:t>
            </w:r>
            <w:r w:rsidRPr="5CC05DB6">
              <w:rPr>
                <w:rFonts w:eastAsia="Calibri"/>
                <w:i/>
                <w:iCs/>
                <w:sz w:val="24"/>
                <w:szCs w:val="24"/>
              </w:rPr>
              <w:t xml:space="preserve">arc length </w:t>
            </w:r>
            <w:r w:rsidRPr="5CC05DB6">
              <w:rPr>
                <w:rFonts w:eastAsia="Calibri"/>
                <w:sz w:val="24"/>
                <w:szCs w:val="24"/>
              </w:rPr>
              <w:t xml:space="preserve">and the </w:t>
            </w:r>
            <w:r w:rsidRPr="5CC05DB6">
              <w:rPr>
                <w:rFonts w:eastAsia="Calibri"/>
                <w:i/>
                <w:iCs/>
                <w:sz w:val="24"/>
                <w:szCs w:val="24"/>
              </w:rPr>
              <w:t xml:space="preserve">radius </w:t>
            </w:r>
            <w:r w:rsidRPr="5CC05DB6">
              <w:rPr>
                <w:rFonts w:eastAsia="Calibri"/>
                <w:sz w:val="24"/>
                <w:szCs w:val="24"/>
              </w:rPr>
              <w:t xml:space="preserve">of the circle. </w:t>
            </w:r>
          </w:p>
          <w:p w:rsidR="5CC05DB6" w:rsidP="5CC05DB6" w:rsidRDefault="5CC05DB6" w14:paraId="3DF3822C" w14:textId="0104411F">
            <w:pPr>
              <w:rPr>
                <w:rFonts w:eastAsia="Calibri"/>
                <w:sz w:val="24"/>
                <w:szCs w:val="24"/>
              </w:rPr>
            </w:pPr>
          </w:p>
          <w:p w:rsidR="718AA87D" w:rsidP="5CC05DB6" w:rsidRDefault="718AA87D" w14:paraId="009FDCA8" w14:textId="06BD7411">
            <w:pPr>
              <w:rPr>
                <w:rFonts w:eastAsia="Calibri"/>
                <w:sz w:val="24"/>
                <w:szCs w:val="24"/>
              </w:rPr>
            </w:pPr>
            <w:r w:rsidRPr="5CC05DB6">
              <w:rPr>
                <w:rFonts w:eastAsia="Calibri"/>
                <w:sz w:val="24"/>
                <w:szCs w:val="24"/>
              </w:rPr>
              <w:t xml:space="preserve">A measure of one </w:t>
            </w:r>
            <w:r w:rsidRPr="5CC05DB6">
              <w:rPr>
                <w:rFonts w:eastAsia="Calibri"/>
                <w:i/>
                <w:iCs/>
                <w:sz w:val="24"/>
                <w:szCs w:val="24"/>
              </w:rPr>
              <w:t xml:space="preserve">radian </w:t>
            </w:r>
            <w:r w:rsidRPr="5CC05DB6">
              <w:rPr>
                <w:rFonts w:eastAsia="Calibri"/>
                <w:sz w:val="24"/>
                <w:szCs w:val="24"/>
              </w:rPr>
              <w:t xml:space="preserve">is always formed when the </w:t>
            </w:r>
            <w:r w:rsidRPr="5CC05DB6">
              <w:rPr>
                <w:rFonts w:eastAsia="Calibri"/>
                <w:i/>
                <w:iCs/>
                <w:sz w:val="24"/>
                <w:szCs w:val="24"/>
              </w:rPr>
              <w:t xml:space="preserve">radius </w:t>
            </w:r>
            <w:r w:rsidRPr="5CC05DB6">
              <w:rPr>
                <w:rFonts w:eastAsia="Calibri"/>
                <w:sz w:val="24"/>
                <w:szCs w:val="24"/>
              </w:rPr>
              <w:t xml:space="preserve">is equal to the arc length intersecting that angle. </w:t>
            </w:r>
          </w:p>
          <w:p w:rsidR="5CC05DB6" w:rsidP="5CC05DB6" w:rsidRDefault="5CC05DB6" w14:paraId="622AEBDD" w14:textId="34DBFE2E">
            <w:pPr>
              <w:rPr>
                <w:rFonts w:eastAsia="Calibri"/>
                <w:sz w:val="24"/>
                <w:szCs w:val="24"/>
              </w:rPr>
            </w:pPr>
          </w:p>
          <w:p w:rsidR="27B08701" w:rsidP="5CC05DB6" w:rsidRDefault="27B08701" w14:paraId="1B79124A" w14:textId="5E18E9B2">
            <w:pPr>
              <w:rPr>
                <w:rFonts w:eastAsia="Calibri"/>
                <w:sz w:val="24"/>
                <w:szCs w:val="24"/>
              </w:rPr>
            </w:pPr>
            <w:r w:rsidRPr="5CC05DB6">
              <w:rPr>
                <w:rFonts w:eastAsia="Calibri"/>
                <w:sz w:val="20"/>
                <w:szCs w:val="20"/>
              </w:rPr>
              <w:t>*</w:t>
            </w:r>
            <w:r w:rsidRPr="5CC05DB6" w:rsidR="718AA87D">
              <w:rPr>
                <w:rFonts w:eastAsia="Calibri"/>
                <w:sz w:val="20"/>
                <w:szCs w:val="20"/>
              </w:rPr>
              <w:t xml:space="preserve">One radian = </w:t>
            </w:r>
            <m:oMath>
              <m:r>
                <w:rPr>
                  <w:rFonts w:ascii="Cambria Math" w:hAnsi="Cambria Math"/>
                </w:rPr>
                <m:t>57.3° </m:t>
              </m:r>
            </m:oMath>
          </w:p>
        </w:tc>
        <w:tc>
          <w:tcPr>
            <w:tcW w:w="2520" w:type="dxa"/>
            <w:tcBorders>
              <w:top w:val="single" w:color="000000" w:themeColor="text1" w:sz="12" w:space="0"/>
              <w:left w:val="single" w:color="000000" w:themeColor="text1" w:sz="12" w:space="0"/>
              <w:bottom w:val="single" w:color="000000" w:themeColor="text1" w:sz="12" w:space="0"/>
              <w:right w:val="none" w:color="000000" w:themeColor="text1" w:sz="12" w:space="0"/>
            </w:tcBorders>
          </w:tcPr>
          <w:p w:rsidR="1AC45F6D" w:rsidP="5CC05DB6" w:rsidRDefault="1AC45F6D" w14:paraId="21661E4B" w14:textId="30792FE5">
            <w:pPr>
              <w:jc w:val="center"/>
            </w:pPr>
            <w:r>
              <w:rPr>
                <w:noProof/>
              </w:rPr>
              <w:drawing>
                <wp:inline distT="0" distB="0" distL="0" distR="0" wp14:anchorId="3FEBD805" wp14:editId="26FA6A86">
                  <wp:extent cx="1256032" cy="1205165"/>
                  <wp:effectExtent l="0" t="0" r="0" b="0"/>
                  <wp:docPr id="949195331" name="Picture 949195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256032" cy="1205165"/>
                          </a:xfrm>
                          <a:prstGeom prst="rect">
                            <a:avLst/>
                          </a:prstGeom>
                        </pic:spPr>
                      </pic:pic>
                    </a:graphicData>
                  </a:graphic>
                </wp:inline>
              </w:drawing>
            </w:r>
          </w:p>
        </w:tc>
        <w:tc>
          <w:tcPr>
            <w:tcW w:w="2520" w:type="dxa"/>
            <w:tcBorders>
              <w:top w:val="single" w:color="000000" w:themeColor="text1" w:sz="12" w:space="0"/>
              <w:left w:val="none" w:color="000000" w:themeColor="text1" w:sz="12" w:space="0"/>
              <w:bottom w:val="single" w:color="000000" w:themeColor="text1" w:sz="12" w:space="0"/>
              <w:right w:val="single" w:color="000000" w:themeColor="text1" w:sz="12" w:space="0"/>
            </w:tcBorders>
          </w:tcPr>
          <w:p w:rsidR="69AF38CF" w:rsidP="5CC05DB6" w:rsidRDefault="69AF38CF" w14:paraId="7B593318" w14:textId="634A54FD">
            <w:pPr>
              <w:jc w:val="center"/>
            </w:pPr>
            <w:r>
              <w:rPr>
                <w:noProof/>
              </w:rPr>
              <w:drawing>
                <wp:inline distT="0" distB="0" distL="0" distR="0" wp14:anchorId="516B6FF9" wp14:editId="7DF123E1">
                  <wp:extent cx="1447543" cy="1167955"/>
                  <wp:effectExtent l="0" t="0" r="0" b="0"/>
                  <wp:docPr id="85616722" name="Picture 85616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447543" cy="1167955"/>
                          </a:xfrm>
                          <a:prstGeom prst="rect">
                            <a:avLst/>
                          </a:prstGeom>
                        </pic:spPr>
                      </pic:pic>
                    </a:graphicData>
                  </a:graphic>
                </wp:inline>
              </w:drawing>
            </w:r>
          </w:p>
        </w:tc>
      </w:tr>
      <w:tr w:rsidR="5CC05DB6" w:rsidTr="5CC05DB6" w14:paraId="17D51E82" w14:textId="77777777">
        <w:trPr>
          <w:trHeight w:val="300"/>
          <w:jc w:val="center"/>
        </w:trPr>
        <w:tc>
          <w:tcPr>
            <w:tcW w:w="10080" w:type="dxa"/>
            <w:gridSpan w:val="3"/>
          </w:tcPr>
          <w:p w:rsidR="211645AF" w:rsidP="5CC05DB6" w:rsidRDefault="211645AF" w14:paraId="45B583DF" w14:textId="75DEDEB8">
            <w:pPr>
              <w:jc w:val="center"/>
              <w:rPr>
                <w:rFonts w:eastAsia="Calibri"/>
                <w:sz w:val="24"/>
                <w:szCs w:val="24"/>
              </w:rPr>
            </w:pPr>
            <w:r w:rsidRPr="5CC05DB6">
              <w:rPr>
                <w:rFonts w:eastAsia="Calibri"/>
                <w:sz w:val="24"/>
                <w:szCs w:val="24"/>
              </w:rPr>
              <w:t xml:space="preserve">The relationship between the </w:t>
            </w:r>
            <w:r w:rsidRPr="5CC05DB6">
              <w:rPr>
                <w:rFonts w:eastAsia="Calibri"/>
                <w:i/>
                <w:iCs/>
                <w:sz w:val="24"/>
                <w:szCs w:val="24"/>
              </w:rPr>
              <w:t>arc length</w:t>
            </w:r>
            <w:r w:rsidRPr="5CC05DB6">
              <w:rPr>
                <w:rFonts w:eastAsia="Calibri"/>
                <w:sz w:val="24"/>
                <w:szCs w:val="24"/>
              </w:rPr>
              <w:t xml:space="preserve">, </w:t>
            </w:r>
            <w:r w:rsidRPr="5CC05DB6">
              <w:rPr>
                <w:rFonts w:eastAsia="Calibri"/>
                <w:i/>
                <w:iCs/>
                <w:sz w:val="24"/>
                <w:szCs w:val="24"/>
              </w:rPr>
              <w:t>radius</w:t>
            </w:r>
            <w:r w:rsidRPr="5CC05DB6">
              <w:rPr>
                <w:rFonts w:eastAsia="Calibri"/>
                <w:sz w:val="24"/>
                <w:szCs w:val="24"/>
              </w:rPr>
              <w:t xml:space="preserve">, and </w:t>
            </w:r>
            <w:r w:rsidRPr="5CC05DB6">
              <w:rPr>
                <w:rFonts w:eastAsia="Calibri"/>
                <w:i/>
                <w:iCs/>
                <w:sz w:val="24"/>
                <w:szCs w:val="24"/>
              </w:rPr>
              <w:t xml:space="preserve">angle </w:t>
            </w:r>
            <w:r w:rsidRPr="5CC05DB6">
              <w:rPr>
                <w:rFonts w:eastAsia="Calibri"/>
                <w:sz w:val="24"/>
                <w:szCs w:val="24"/>
              </w:rPr>
              <w:t xml:space="preserve">measure in </w:t>
            </w:r>
            <w:r w:rsidRPr="5CC05DB6">
              <w:rPr>
                <w:rFonts w:eastAsia="Calibri"/>
                <w:i/>
                <w:iCs/>
                <w:sz w:val="24"/>
                <w:szCs w:val="24"/>
              </w:rPr>
              <w:t xml:space="preserve">radians </w:t>
            </w:r>
            <w:r w:rsidRPr="5CC05DB6">
              <w:rPr>
                <w:rFonts w:eastAsia="Calibri"/>
                <w:sz w:val="24"/>
                <w:szCs w:val="24"/>
              </w:rPr>
              <w:t>can be written as:</w:t>
            </w:r>
          </w:p>
          <w:p w:rsidR="5CC05DB6" w:rsidP="5CC05DB6" w:rsidRDefault="5CC05DB6" w14:paraId="6FECEA69" w14:textId="504C49FC">
            <w:pPr>
              <w:jc w:val="center"/>
            </w:pPr>
            <m:oMathPara>
              <m:oMath>
                <m:r>
                  <w:rPr>
                    <w:rFonts w:ascii="Cambria Math" w:hAnsi="Cambria Math"/>
                  </w:rPr>
                  <m:t>θ=</m:t>
                </m:r>
                <m:f>
                  <m:fPr>
                    <m:ctrlPr>
                      <w:rPr>
                        <w:rFonts w:ascii="Cambria Math" w:hAnsi="Cambria Math"/>
                      </w:rPr>
                    </m:ctrlPr>
                  </m:fPr>
                  <m:num>
                    <m:r>
                      <w:rPr>
                        <w:rFonts w:ascii="Cambria Math" w:hAnsi="Cambria Math"/>
                      </w:rPr>
                      <m:t>s</m:t>
                    </m:r>
                  </m:num>
                  <m:den>
                    <m:r>
                      <w:rPr>
                        <w:rFonts w:ascii="Cambria Math" w:hAnsi="Cambria Math"/>
                      </w:rPr>
                      <m:t>r</m:t>
                    </m:r>
                  </m:den>
                </m:f>
              </m:oMath>
            </m:oMathPara>
          </w:p>
          <w:p w:rsidR="5CC05DB6" w:rsidP="5CC05DB6" w:rsidRDefault="5CC05DB6" w14:paraId="6DEC2D4A" w14:textId="380A7F9A">
            <w:pPr>
              <w:jc w:val="center"/>
              <w:rPr>
                <w:rFonts w:eastAsia="Calibri"/>
                <w:sz w:val="24"/>
                <w:szCs w:val="24"/>
              </w:rPr>
            </w:pPr>
          </w:p>
          <w:p w:rsidR="38A70715" w:rsidP="5CC05DB6" w:rsidRDefault="38A70715" w14:paraId="6CAFA4FD" w14:textId="2143CAD4">
            <w:pPr>
              <w:jc w:val="center"/>
              <w:rPr>
                <w:rFonts w:eastAsia="Calibri"/>
                <w:sz w:val="24"/>
                <w:szCs w:val="24"/>
              </w:rPr>
            </w:pPr>
            <w:r w:rsidRPr="5CC05DB6">
              <w:rPr>
                <w:rFonts w:eastAsia="Calibri"/>
                <w:sz w:val="24"/>
                <w:szCs w:val="24"/>
              </w:rPr>
              <w:t xml:space="preserve">Where </w:t>
            </w:r>
            <w:r w:rsidRPr="5CC05DB6">
              <w:rPr>
                <w:rFonts w:eastAsia="Calibri"/>
                <w:i/>
                <w:iCs/>
                <w:sz w:val="24"/>
                <w:szCs w:val="24"/>
              </w:rPr>
              <w:t xml:space="preserve">s </w:t>
            </w:r>
            <w:r w:rsidRPr="5CC05DB6">
              <w:rPr>
                <w:rFonts w:eastAsia="Calibri"/>
                <w:sz w:val="24"/>
                <w:szCs w:val="24"/>
              </w:rPr>
              <w:t xml:space="preserve">is the arc length, </w:t>
            </w:r>
            <w:r w:rsidRPr="5CC05DB6">
              <w:rPr>
                <w:rFonts w:eastAsia="Calibri"/>
                <w:i/>
                <w:iCs/>
                <w:sz w:val="24"/>
                <w:szCs w:val="24"/>
              </w:rPr>
              <w:t xml:space="preserve">r </w:t>
            </w:r>
            <w:r w:rsidRPr="5CC05DB6">
              <w:rPr>
                <w:rFonts w:eastAsia="Calibri"/>
                <w:sz w:val="24"/>
                <w:szCs w:val="24"/>
              </w:rPr>
              <w:t xml:space="preserve">is the radius, and </w:t>
            </w:r>
            <m:oMath>
              <m:r>
                <w:rPr>
                  <w:rFonts w:ascii="Cambria Math" w:hAnsi="Cambria Math"/>
                </w:rPr>
                <m:t>θ </m:t>
              </m:r>
            </m:oMath>
            <w:r w:rsidRPr="5CC05DB6" w:rsidR="3873ED02">
              <w:rPr>
                <w:rFonts w:eastAsia="Calibri"/>
                <w:sz w:val="24"/>
                <w:szCs w:val="24"/>
              </w:rPr>
              <w:t xml:space="preserve">is the </w:t>
            </w:r>
            <w:r w:rsidRPr="5CC05DB6" w:rsidR="3873ED02">
              <w:rPr>
                <w:rFonts w:eastAsia="Calibri"/>
                <w:i/>
                <w:iCs/>
                <w:sz w:val="24"/>
                <w:szCs w:val="24"/>
              </w:rPr>
              <w:t xml:space="preserve">angle </w:t>
            </w:r>
            <w:r w:rsidRPr="5CC05DB6" w:rsidR="3873ED02">
              <w:rPr>
                <w:rFonts w:eastAsia="Calibri"/>
                <w:sz w:val="24"/>
                <w:szCs w:val="24"/>
              </w:rPr>
              <w:t xml:space="preserve">measure. </w:t>
            </w:r>
          </w:p>
          <w:p w:rsidR="5CC05DB6" w:rsidP="5CC05DB6" w:rsidRDefault="5CC05DB6" w14:paraId="38801CC7" w14:textId="37C24AEF">
            <w:pPr>
              <w:jc w:val="center"/>
              <w:rPr>
                <w:rFonts w:eastAsia="Calibri"/>
                <w:sz w:val="24"/>
                <w:szCs w:val="24"/>
              </w:rPr>
            </w:pPr>
          </w:p>
          <w:p w:rsidR="75DCA90C" w:rsidP="5CC05DB6" w:rsidRDefault="75DCA90C" w14:paraId="53BDEA24" w14:textId="702F579D">
            <w:pPr>
              <w:jc w:val="center"/>
              <w:rPr>
                <w:rFonts w:eastAsia="Calibri"/>
                <w:b/>
                <w:bCs/>
                <w:i/>
                <w:iCs/>
                <w:sz w:val="20"/>
                <w:szCs w:val="20"/>
              </w:rPr>
            </w:pPr>
            <w:r w:rsidRPr="5CC05DB6">
              <w:rPr>
                <w:rFonts w:eastAsia="Calibri"/>
                <w:b/>
                <w:bCs/>
                <w:i/>
                <w:iCs/>
                <w:sz w:val="20"/>
                <w:szCs w:val="20"/>
              </w:rPr>
              <w:t xml:space="preserve">Remember, when using </w:t>
            </w:r>
            <m:oMath>
              <m:r>
                <w:rPr>
                  <w:rFonts w:ascii="Cambria Math" w:hAnsi="Cambria Math"/>
                </w:rPr>
                <m:t>π</m:t>
              </m:r>
            </m:oMath>
            <w:r w:rsidRPr="5CC05DB6" w:rsidR="57CBDAB8">
              <w:rPr>
                <w:rFonts w:eastAsia="Calibri"/>
                <w:b/>
                <w:bCs/>
                <w:i/>
                <w:iCs/>
                <w:sz w:val="20"/>
                <w:szCs w:val="20"/>
              </w:rPr>
              <w:t xml:space="preserve">, there is no need to find a decimal answer. Keeping </w:t>
            </w:r>
            <m:oMath>
              <m:r>
                <w:rPr>
                  <w:rFonts w:ascii="Cambria Math" w:hAnsi="Cambria Math"/>
                </w:rPr>
                <m:t>π</m:t>
              </m:r>
            </m:oMath>
            <w:r w:rsidRPr="5CC05DB6" w:rsidR="282790ED">
              <w:rPr>
                <w:rFonts w:eastAsia="Calibri"/>
                <w:b/>
                <w:bCs/>
                <w:i/>
                <w:iCs/>
                <w:sz w:val="20"/>
                <w:szCs w:val="20"/>
              </w:rPr>
              <w:t xml:space="preserve"> in your answer ensures that it is as exact as possible.</w:t>
            </w:r>
          </w:p>
        </w:tc>
      </w:tr>
      <w:tr w:rsidR="5CC05DB6" w:rsidTr="5CC05DB6" w14:paraId="6E0B33AF" w14:textId="77777777">
        <w:trPr>
          <w:trHeight w:val="300"/>
          <w:jc w:val="center"/>
        </w:trPr>
        <w:tc>
          <w:tcPr>
            <w:tcW w:w="10080" w:type="dxa"/>
            <w:gridSpan w:val="3"/>
          </w:tcPr>
          <w:p w:rsidR="5CC05DB6" w:rsidP="5CC05DB6" w:rsidRDefault="5CC05DB6" w14:paraId="3ECD53BD" w14:textId="51F5DE1F">
            <w:pPr>
              <w:jc w:val="center"/>
              <w:rPr>
                <w:rFonts w:eastAsia="Calibri"/>
                <w:sz w:val="24"/>
                <w:szCs w:val="24"/>
              </w:rPr>
            </w:pPr>
          </w:p>
          <w:p w:rsidR="3AD2BB2A" w:rsidP="5CC05DB6" w:rsidRDefault="3AD2BB2A" w14:paraId="476E4E0E" w14:textId="2E2D2C52">
            <w:pPr>
              <w:jc w:val="center"/>
              <w:rPr>
                <w:rFonts w:eastAsia="Calibri"/>
                <w:sz w:val="24"/>
                <w:szCs w:val="24"/>
              </w:rPr>
            </w:pPr>
            <w:r w:rsidRPr="5CC05DB6">
              <w:rPr>
                <w:rFonts w:eastAsia="Calibri"/>
                <w:sz w:val="24"/>
                <w:szCs w:val="24"/>
              </w:rPr>
              <w:t xml:space="preserve">Depending on what you need to solve for, you can use different variations of the equation. </w:t>
            </w:r>
          </w:p>
          <w:p w:rsidR="5CC05DB6" w:rsidP="5CC05DB6" w:rsidRDefault="5CC05DB6" w14:paraId="70D79DB6" w14:textId="0BBDAE1B">
            <w:pPr>
              <w:jc w:val="center"/>
              <w:rPr>
                <w:rFonts w:eastAsia="Calibri"/>
                <w:sz w:val="24"/>
                <w:szCs w:val="24"/>
              </w:rPr>
            </w:pPr>
          </w:p>
          <w:p w:rsidR="3AD2BB2A" w:rsidP="5CC05DB6" w:rsidRDefault="3AD2BB2A" w14:paraId="73FBF5E2" w14:textId="254FDC07">
            <w:pPr>
              <w:jc w:val="center"/>
              <w:rPr>
                <w:rFonts w:eastAsia="Calibri"/>
                <w:sz w:val="24"/>
                <w:szCs w:val="24"/>
              </w:rPr>
            </w:pPr>
            <w:r w:rsidRPr="5CC05DB6">
              <w:rPr>
                <w:rFonts w:eastAsia="Calibri"/>
                <w:sz w:val="24"/>
                <w:szCs w:val="24"/>
              </w:rPr>
              <w:t xml:space="preserve">To find the </w:t>
            </w:r>
            <w:r w:rsidRPr="5CC05DB6">
              <w:rPr>
                <w:rFonts w:eastAsia="Calibri"/>
                <w:i/>
                <w:iCs/>
                <w:sz w:val="24"/>
                <w:szCs w:val="24"/>
              </w:rPr>
              <w:t xml:space="preserve">arc length </w:t>
            </w:r>
            <w:r w:rsidRPr="5CC05DB6">
              <w:rPr>
                <w:rFonts w:eastAsia="Calibri"/>
                <w:sz w:val="24"/>
                <w:szCs w:val="24"/>
              </w:rPr>
              <w:t xml:space="preserve">given the </w:t>
            </w:r>
            <w:r w:rsidRPr="5CC05DB6">
              <w:rPr>
                <w:rFonts w:eastAsia="Calibri"/>
                <w:i/>
                <w:iCs/>
                <w:sz w:val="24"/>
                <w:szCs w:val="24"/>
              </w:rPr>
              <w:t xml:space="preserve">angle </w:t>
            </w:r>
            <w:r w:rsidRPr="5CC05DB6">
              <w:rPr>
                <w:rFonts w:eastAsia="Calibri"/>
                <w:sz w:val="24"/>
                <w:szCs w:val="24"/>
              </w:rPr>
              <w:t xml:space="preserve">and the </w:t>
            </w:r>
            <w:r w:rsidRPr="5CC05DB6">
              <w:rPr>
                <w:rFonts w:eastAsia="Calibri"/>
                <w:i/>
                <w:iCs/>
                <w:sz w:val="24"/>
                <w:szCs w:val="24"/>
              </w:rPr>
              <w:t>radius</w:t>
            </w:r>
            <w:r w:rsidRPr="5CC05DB6">
              <w:rPr>
                <w:rFonts w:eastAsia="Calibri"/>
                <w:sz w:val="24"/>
                <w:szCs w:val="24"/>
              </w:rPr>
              <w:t xml:space="preserve">: </w:t>
            </w:r>
            <m:oMath>
              <m:r>
                <w:rPr>
                  <w:rFonts w:ascii="Cambria Math" w:hAnsi="Cambria Math"/>
                </w:rPr>
                <m:t>s=r⋅θ </m:t>
              </m:r>
            </m:oMath>
          </w:p>
          <w:p w:rsidR="5CC05DB6" w:rsidP="5CC05DB6" w:rsidRDefault="5CC05DB6" w14:paraId="7BCF900D" w14:textId="1834FD2F">
            <w:pPr>
              <w:jc w:val="center"/>
              <w:rPr>
                <w:rFonts w:eastAsia="Calibri"/>
                <w:sz w:val="24"/>
                <w:szCs w:val="24"/>
              </w:rPr>
            </w:pPr>
          </w:p>
          <w:p w:rsidR="2F0DF2A6" w:rsidP="5CC05DB6" w:rsidRDefault="2F0DF2A6" w14:paraId="13527387" w14:textId="63A2989E">
            <w:pPr>
              <w:jc w:val="center"/>
              <w:rPr>
                <w:rFonts w:eastAsia="Calibri"/>
                <w:sz w:val="24"/>
                <w:szCs w:val="24"/>
              </w:rPr>
            </w:pPr>
            <w:r w:rsidRPr="5CC05DB6">
              <w:rPr>
                <w:rFonts w:eastAsia="Calibri"/>
                <w:sz w:val="24"/>
                <w:szCs w:val="24"/>
              </w:rPr>
              <w:t xml:space="preserve">To find the </w:t>
            </w:r>
            <w:r w:rsidRPr="5CC05DB6">
              <w:rPr>
                <w:rFonts w:eastAsia="Calibri"/>
                <w:i/>
                <w:iCs/>
                <w:sz w:val="24"/>
                <w:szCs w:val="24"/>
              </w:rPr>
              <w:t xml:space="preserve">radius </w:t>
            </w:r>
            <w:r w:rsidRPr="5CC05DB6">
              <w:rPr>
                <w:rFonts w:eastAsia="Calibri"/>
                <w:sz w:val="24"/>
                <w:szCs w:val="24"/>
              </w:rPr>
              <w:t xml:space="preserve">given the </w:t>
            </w:r>
            <w:r w:rsidRPr="5CC05DB6">
              <w:rPr>
                <w:rFonts w:eastAsia="Calibri"/>
                <w:i/>
                <w:iCs/>
                <w:sz w:val="24"/>
                <w:szCs w:val="24"/>
              </w:rPr>
              <w:t xml:space="preserve">angle </w:t>
            </w:r>
            <w:r w:rsidRPr="5CC05DB6">
              <w:rPr>
                <w:rFonts w:eastAsia="Calibri"/>
                <w:sz w:val="24"/>
                <w:szCs w:val="24"/>
              </w:rPr>
              <w:t xml:space="preserve">and the </w:t>
            </w:r>
            <w:r w:rsidRPr="5CC05DB6">
              <w:rPr>
                <w:rFonts w:eastAsia="Calibri"/>
                <w:i/>
                <w:iCs/>
                <w:sz w:val="24"/>
                <w:szCs w:val="24"/>
              </w:rPr>
              <w:t>arc length</w:t>
            </w:r>
            <w:r w:rsidRPr="5CC05DB6">
              <w:rPr>
                <w:rFonts w:eastAsia="Calibri"/>
                <w:sz w:val="24"/>
                <w:szCs w:val="24"/>
              </w:rPr>
              <w:t xml:space="preserve">: </w:t>
            </w:r>
            <m:oMath>
              <m:r>
                <w:rPr>
                  <w:rFonts w:ascii="Cambria Math" w:hAnsi="Cambria Math"/>
                </w:rPr>
                <m:t>r=</m:t>
              </m:r>
              <m:f>
                <m:fPr>
                  <m:ctrlPr>
                    <w:rPr>
                      <w:rFonts w:ascii="Cambria Math" w:hAnsi="Cambria Math"/>
                    </w:rPr>
                  </m:ctrlPr>
                </m:fPr>
                <m:num>
                  <m:r>
                    <w:rPr>
                      <w:rFonts w:ascii="Cambria Math" w:hAnsi="Cambria Math"/>
                    </w:rPr>
                    <m:t>s</m:t>
                  </m:r>
                </m:num>
                <m:den>
                  <m:r>
                    <w:rPr>
                      <w:rFonts w:ascii="Cambria Math" w:hAnsi="Cambria Math"/>
                    </w:rPr>
                    <m:t>θ</m:t>
                  </m:r>
                </m:den>
              </m:f>
            </m:oMath>
          </w:p>
        </w:tc>
      </w:tr>
    </w:tbl>
    <w:p w:rsidR="009D3C35" w:rsidP="009D3C35" w:rsidRDefault="009D3C35" w14:paraId="087B509F" w14:textId="77777777">
      <w:pPr>
        <w:rPr>
          <w:rFonts w:eastAsia="Calibri" w:cstheme="minorHAnsi"/>
          <w:b/>
          <w:sz w:val="24"/>
          <w:szCs w:val="24"/>
        </w:rPr>
      </w:pPr>
    </w:p>
    <w:p w:rsidR="009D3C35" w:rsidP="009D3C35" w:rsidRDefault="009D3C35" w14:paraId="162F023A" w14:textId="77777777">
      <w:pPr>
        <w:rPr>
          <w:rFonts w:eastAsia="Calibri"/>
          <w:b/>
          <w:bCs/>
          <w:sz w:val="24"/>
          <w:szCs w:val="24"/>
        </w:rPr>
      </w:pPr>
      <w:r w:rsidRPr="604C3ED4">
        <w:rPr>
          <w:rFonts w:eastAsia="Calibri"/>
          <w:b/>
          <w:bCs/>
          <w:sz w:val="24"/>
          <w:szCs w:val="24"/>
        </w:rPr>
        <w:lastRenderedPageBreak/>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0B022A6" w14:paraId="31365A70" w14:textId="77777777">
        <w:trPr>
          <w:trHeight w:val="300"/>
        </w:trPr>
        <w:tc>
          <w:tcPr>
            <w:tcW w:w="625" w:type="dxa"/>
            <w:shd w:val="clear" w:color="auto" w:fill="E7E6E6" w:themeFill="background2"/>
          </w:tcPr>
          <w:p w:rsidRPr="604C3ED4" w:rsidR="009D3C35" w:rsidP="00B022A6" w:rsidRDefault="009D3C35" w14:paraId="247526B7" w14:textId="77777777">
            <w:pPr>
              <w:rPr>
                <w:rFonts w:eastAsia="Calibri"/>
                <w:sz w:val="24"/>
                <w:szCs w:val="24"/>
              </w:rPr>
            </w:pPr>
          </w:p>
        </w:tc>
        <w:tc>
          <w:tcPr>
            <w:tcW w:w="7689" w:type="dxa"/>
          </w:tcPr>
          <w:p w:rsidR="009D3C35" w:rsidP="00B022A6" w:rsidRDefault="009D3C35" w14:paraId="3D5B046F" w14:textId="77777777">
            <w:pPr>
              <w:rPr>
                <w:noProof/>
              </w:rPr>
            </w:pPr>
            <w:r>
              <w:rPr>
                <w:rFonts w:eastAsia="Calibri" w:cstheme="minorHAnsi"/>
                <w:bCs/>
                <w:noProof/>
                <w:sz w:val="24"/>
                <w:szCs w:val="24"/>
              </w:rPr>
              <w:t>Question</w:t>
            </w:r>
          </w:p>
        </w:tc>
        <w:tc>
          <w:tcPr>
            <w:tcW w:w="2476" w:type="dxa"/>
          </w:tcPr>
          <w:p w:rsidR="009D3C35" w:rsidP="002D5411" w:rsidRDefault="009D3C35" w14:paraId="67C5FAE0" w14:textId="77777777">
            <w:pPr>
              <w:jc w:val="center"/>
              <w:rPr>
                <w:noProof/>
              </w:rPr>
            </w:pPr>
            <w:r>
              <w:rPr>
                <w:rFonts w:eastAsia="Calibri" w:cstheme="minorHAnsi"/>
                <w:bCs/>
                <w:noProof/>
                <w:sz w:val="24"/>
                <w:szCs w:val="24"/>
              </w:rPr>
              <w:t>Answer</w:t>
            </w:r>
          </w:p>
        </w:tc>
      </w:tr>
      <w:tr w:rsidR="009D3C35" w:rsidTr="00B022A6" w14:paraId="23A58383" w14:textId="77777777">
        <w:trPr>
          <w:trHeight w:val="300"/>
        </w:trPr>
        <w:tc>
          <w:tcPr>
            <w:tcW w:w="625" w:type="dxa"/>
          </w:tcPr>
          <w:p w:rsidR="009D3C35" w:rsidP="00B022A6" w:rsidRDefault="009D3C35" w14:paraId="0D384638" w14:textId="77777777">
            <w:pPr>
              <w:rPr>
                <w:rFonts w:eastAsia="Calibri"/>
                <w:sz w:val="24"/>
                <w:szCs w:val="24"/>
              </w:rPr>
            </w:pPr>
            <w:r w:rsidRPr="604C3ED4">
              <w:rPr>
                <w:rFonts w:eastAsia="Calibri"/>
                <w:sz w:val="24"/>
                <w:szCs w:val="24"/>
              </w:rPr>
              <w:t>P 1</w:t>
            </w:r>
          </w:p>
        </w:tc>
        <w:tc>
          <w:tcPr>
            <w:tcW w:w="7689" w:type="dxa"/>
          </w:tcPr>
          <w:p w:rsidR="009D3C35" w:rsidP="00BE765F" w:rsidRDefault="00BE765F" w14:paraId="1FCEE1DC" w14:textId="77777777">
            <w:pPr>
              <w:rPr>
                <w:rFonts w:eastAsia="Calibri"/>
                <w:sz w:val="24"/>
                <w:szCs w:val="24"/>
              </w:rPr>
            </w:pPr>
            <w:r w:rsidRPr="00BE765F">
              <w:rPr>
                <w:rFonts w:eastAsia="Calibri"/>
                <w:sz w:val="24"/>
                <w:szCs w:val="24"/>
              </w:rPr>
              <w:t>If the central angle of a circle measures 42 degrees and the radius is 14 inches long, then how long is</w:t>
            </w:r>
            <w:r>
              <w:rPr>
                <w:rFonts w:eastAsia="Calibri"/>
                <w:sz w:val="24"/>
                <w:szCs w:val="24"/>
              </w:rPr>
              <w:t xml:space="preserve"> </w:t>
            </w:r>
            <w:r w:rsidRPr="00BE765F">
              <w:rPr>
                <w:rFonts w:eastAsia="Calibri"/>
                <w:sz w:val="24"/>
                <w:szCs w:val="24"/>
              </w:rPr>
              <w:t>the arc intercepted to the nearest inch</w:t>
            </w:r>
            <w:r>
              <w:rPr>
                <w:rFonts w:eastAsia="Calibri"/>
                <w:sz w:val="24"/>
                <w:szCs w:val="24"/>
              </w:rPr>
              <w:t>?</w:t>
            </w:r>
          </w:p>
          <w:p w:rsidR="00BE765F" w:rsidP="00BE765F" w:rsidRDefault="00BE765F" w14:paraId="59C2DEA5" w14:textId="77777777">
            <w:pPr>
              <w:rPr>
                <w:rFonts w:eastAsia="Calibri"/>
                <w:sz w:val="24"/>
                <w:szCs w:val="24"/>
              </w:rPr>
            </w:pPr>
          </w:p>
          <w:p w:rsidR="00BE765F" w:rsidP="00BE765F" w:rsidRDefault="00BE765F" w14:paraId="42EA896B" w14:textId="490AB71F">
            <w:pPr>
              <w:rPr>
                <w:rFonts w:eastAsia="Calibri"/>
                <w:sz w:val="24"/>
                <w:szCs w:val="24"/>
              </w:rPr>
            </w:pPr>
            <w:r>
              <w:rPr>
                <w:rFonts w:eastAsia="Calibri"/>
                <w:sz w:val="24"/>
                <w:szCs w:val="24"/>
              </w:rPr>
              <w:t>____ in.</w:t>
            </w:r>
          </w:p>
        </w:tc>
        <w:tc>
          <w:tcPr>
            <w:tcW w:w="2476" w:type="dxa"/>
          </w:tcPr>
          <w:p w:rsidR="009D3C35" w:rsidP="002D5411" w:rsidRDefault="00BE765F" w14:paraId="3AA694C1" w14:textId="54ED6115">
            <w:pPr>
              <w:jc w:val="center"/>
              <w:rPr>
                <w:noProof/>
              </w:rPr>
            </w:pPr>
            <w:r>
              <w:rPr>
                <w:noProof/>
              </w:rPr>
              <w:t>10</w:t>
            </w:r>
          </w:p>
        </w:tc>
      </w:tr>
      <w:tr w:rsidR="009D3C35" w:rsidTr="00B022A6" w14:paraId="3372C12B" w14:textId="77777777">
        <w:trPr>
          <w:trHeight w:val="300"/>
        </w:trPr>
        <w:tc>
          <w:tcPr>
            <w:tcW w:w="625" w:type="dxa"/>
          </w:tcPr>
          <w:p w:rsidR="009D3C35" w:rsidP="00B022A6" w:rsidRDefault="009D3C35" w14:paraId="1FB2F270" w14:textId="77777777">
            <w:pPr>
              <w:rPr>
                <w:rFonts w:eastAsia="Calibri"/>
                <w:sz w:val="24"/>
                <w:szCs w:val="24"/>
              </w:rPr>
            </w:pPr>
            <w:r w:rsidRPr="604C3ED4">
              <w:rPr>
                <w:rFonts w:eastAsia="Calibri"/>
                <w:sz w:val="24"/>
                <w:szCs w:val="24"/>
              </w:rPr>
              <w:t>P 2</w:t>
            </w:r>
          </w:p>
        </w:tc>
        <w:tc>
          <w:tcPr>
            <w:tcW w:w="7689" w:type="dxa"/>
          </w:tcPr>
          <w:p w:rsidR="009D3C35" w:rsidP="002D5411" w:rsidRDefault="002D5411" w14:paraId="7C259D5C" w14:textId="77777777">
            <w:pPr>
              <w:rPr>
                <w:rFonts w:eastAsia="Calibri"/>
                <w:sz w:val="24"/>
                <w:szCs w:val="24"/>
              </w:rPr>
            </w:pPr>
            <w:r w:rsidRPr="002D5411">
              <w:rPr>
                <w:rFonts w:eastAsia="Calibri"/>
                <w:sz w:val="24"/>
                <w:szCs w:val="24"/>
              </w:rPr>
              <w:t>A circle with a circumference of 125 meters has a central angle of 72 degrees. What is the length of</w:t>
            </w:r>
            <w:r>
              <w:rPr>
                <w:rFonts w:eastAsia="Calibri"/>
                <w:sz w:val="24"/>
                <w:szCs w:val="24"/>
              </w:rPr>
              <w:t xml:space="preserve"> </w:t>
            </w:r>
            <w:r w:rsidRPr="002D5411">
              <w:rPr>
                <w:rFonts w:eastAsia="Calibri"/>
                <w:sz w:val="24"/>
                <w:szCs w:val="24"/>
              </w:rPr>
              <w:t>the arc it creates?</w:t>
            </w:r>
          </w:p>
          <w:p w:rsidR="002D5411" w:rsidP="002D5411" w:rsidRDefault="002D5411" w14:paraId="50CDA2EF" w14:textId="77777777">
            <w:pPr>
              <w:rPr>
                <w:rFonts w:eastAsia="Calibri"/>
                <w:sz w:val="24"/>
                <w:szCs w:val="24"/>
              </w:rPr>
            </w:pPr>
          </w:p>
          <w:p w:rsidR="002D5411" w:rsidP="002D5411" w:rsidRDefault="002D5411" w14:paraId="2F0B6EDB" w14:textId="3FF0F0BD">
            <w:pPr>
              <w:rPr>
                <w:rFonts w:eastAsia="Calibri"/>
                <w:sz w:val="24"/>
                <w:szCs w:val="24"/>
              </w:rPr>
            </w:pPr>
            <w:r>
              <w:rPr>
                <w:rFonts w:eastAsia="Calibri"/>
                <w:sz w:val="24"/>
                <w:szCs w:val="24"/>
              </w:rPr>
              <w:t>____ m</w:t>
            </w:r>
          </w:p>
        </w:tc>
        <w:tc>
          <w:tcPr>
            <w:tcW w:w="2476" w:type="dxa"/>
          </w:tcPr>
          <w:p w:rsidR="009D3C35" w:rsidP="002D5411" w:rsidRDefault="002D5411" w14:paraId="64A89BED" w14:textId="3B94A530">
            <w:pPr>
              <w:jc w:val="center"/>
              <w:rPr>
                <w:noProof/>
              </w:rPr>
            </w:pPr>
            <w:r>
              <w:rPr>
                <w:noProof/>
              </w:rPr>
              <w:t>25</w:t>
            </w:r>
          </w:p>
        </w:tc>
      </w:tr>
      <w:tr w:rsidR="009D3C35" w:rsidTr="00B022A6" w14:paraId="582B3443" w14:textId="77777777">
        <w:trPr>
          <w:trHeight w:val="300"/>
        </w:trPr>
        <w:tc>
          <w:tcPr>
            <w:tcW w:w="625" w:type="dxa"/>
          </w:tcPr>
          <w:p w:rsidR="009D3C35" w:rsidP="00B022A6" w:rsidRDefault="009D3C35" w14:paraId="546961F1" w14:textId="77777777">
            <w:pPr>
              <w:rPr>
                <w:rFonts w:eastAsia="Calibri"/>
                <w:sz w:val="24"/>
                <w:szCs w:val="24"/>
              </w:rPr>
            </w:pPr>
            <w:r w:rsidRPr="604C3ED4">
              <w:rPr>
                <w:rFonts w:eastAsia="Calibri"/>
                <w:sz w:val="24"/>
                <w:szCs w:val="24"/>
              </w:rPr>
              <w:t>P 3</w:t>
            </w:r>
          </w:p>
        </w:tc>
        <w:tc>
          <w:tcPr>
            <w:tcW w:w="7689" w:type="dxa"/>
          </w:tcPr>
          <w:p w:rsidR="009D3C35" w:rsidP="002D5411" w:rsidRDefault="002D5411" w14:paraId="69DF33CA" w14:textId="0483F58E">
            <w:pPr>
              <w:rPr>
                <w:rFonts w:eastAsia="Calibri"/>
                <w:sz w:val="24"/>
                <w:szCs w:val="24"/>
              </w:rPr>
            </w:pPr>
            <w:r w:rsidRPr="002D5411">
              <w:rPr>
                <w:rFonts w:eastAsia="Calibri"/>
                <w:sz w:val="24"/>
                <w:szCs w:val="24"/>
              </w:rPr>
              <w:t>If a circle has a circumference</w:t>
            </w:r>
            <w:r>
              <w:rPr>
                <w:rFonts w:eastAsia="Calibri"/>
                <w:sz w:val="24"/>
                <w:szCs w:val="24"/>
              </w:rPr>
              <w:t xml:space="preserve"> </w:t>
            </w:r>
            <m:oMath>
              <m:r>
                <w:rPr>
                  <w:rFonts w:ascii="Cambria Math" w:hAnsi="Cambria Math" w:eastAsia="Calibri"/>
                  <w:sz w:val="24"/>
                  <w:szCs w:val="24"/>
                </w:rPr>
                <m:t>20π</m:t>
              </m:r>
            </m:oMath>
            <w:r w:rsidRPr="002D5411">
              <w:rPr>
                <w:rFonts w:eastAsia="Calibri"/>
                <w:sz w:val="24"/>
                <w:szCs w:val="24"/>
              </w:rPr>
              <w:t xml:space="preserve"> of and a central angle of 90 degrees is drawn, then</w:t>
            </w:r>
            <w:r>
              <w:rPr>
                <w:rFonts w:eastAsia="Calibri"/>
                <w:sz w:val="24"/>
                <w:szCs w:val="24"/>
              </w:rPr>
              <w:t xml:space="preserve"> </w:t>
            </w:r>
            <w:r w:rsidRPr="002D5411">
              <w:rPr>
                <w:rFonts w:eastAsia="Calibri"/>
                <w:sz w:val="24"/>
                <w:szCs w:val="24"/>
              </w:rPr>
              <w:t>what is the length of the minor arc?</w:t>
            </w:r>
          </w:p>
        </w:tc>
        <w:tc>
          <w:tcPr>
            <w:tcW w:w="2476" w:type="dxa"/>
          </w:tcPr>
          <w:p w:rsidR="009D3C35" w:rsidP="002D5411" w:rsidRDefault="002D5411" w14:paraId="32D2B309" w14:textId="7C28E40E">
            <w:pPr>
              <w:jc w:val="center"/>
              <w:rPr>
                <w:noProof/>
              </w:rPr>
            </w:pPr>
            <m:oMathPara>
              <m:oMath>
                <m:r>
                  <w:rPr>
                    <w:rFonts w:ascii="Cambria Math" w:hAnsi="Cambria Math"/>
                    <w:noProof/>
                  </w:rPr>
                  <m:t>5π</m:t>
                </m:r>
              </m:oMath>
            </m:oMathPara>
          </w:p>
        </w:tc>
      </w:tr>
      <w:tr w:rsidR="009D3C35" w:rsidTr="00B022A6" w14:paraId="6C7E64C6" w14:textId="77777777">
        <w:trPr>
          <w:trHeight w:val="300"/>
        </w:trPr>
        <w:tc>
          <w:tcPr>
            <w:tcW w:w="625" w:type="dxa"/>
          </w:tcPr>
          <w:p w:rsidR="009D3C35" w:rsidP="00B022A6" w:rsidRDefault="009D3C35" w14:paraId="0C80DFEF" w14:textId="77777777">
            <w:pPr>
              <w:rPr>
                <w:rFonts w:eastAsia="Calibri"/>
                <w:sz w:val="24"/>
                <w:szCs w:val="24"/>
              </w:rPr>
            </w:pPr>
            <w:r w:rsidRPr="604C3ED4">
              <w:rPr>
                <w:rFonts w:eastAsia="Calibri"/>
                <w:sz w:val="24"/>
                <w:szCs w:val="24"/>
              </w:rPr>
              <w:t>P 4</w:t>
            </w:r>
          </w:p>
        </w:tc>
        <w:tc>
          <w:tcPr>
            <w:tcW w:w="7689" w:type="dxa"/>
          </w:tcPr>
          <w:p w:rsidR="009D3C35" w:rsidP="002D5411" w:rsidRDefault="002D5411" w14:paraId="471B9563" w14:textId="19E740F1">
            <w:pPr>
              <w:rPr>
                <w:rFonts w:eastAsia="Calibri"/>
                <w:sz w:val="24"/>
                <w:szCs w:val="24"/>
              </w:rPr>
            </w:pPr>
            <w:r w:rsidRPr="002D5411">
              <w:rPr>
                <w:rFonts w:eastAsia="Calibri"/>
                <w:sz w:val="24"/>
                <w:szCs w:val="24"/>
              </w:rPr>
              <w:t xml:space="preserve">If a circle has a radius of 6 cm and a central angle of </w:t>
            </w:r>
            <m:oMath>
              <m:f>
                <m:fPr>
                  <m:ctrlPr>
                    <w:rPr>
                      <w:rFonts w:ascii="Cambria Math" w:hAnsi="Cambria Math" w:eastAsia="Calibri"/>
                      <w:i/>
                      <w:sz w:val="24"/>
                      <w:szCs w:val="24"/>
                    </w:rPr>
                  </m:ctrlPr>
                </m:fPr>
                <m:num>
                  <m:r>
                    <w:rPr>
                      <w:rFonts w:ascii="Cambria Math" w:hAnsi="Cambria Math" w:eastAsia="Calibri"/>
                      <w:sz w:val="24"/>
                      <w:szCs w:val="24"/>
                    </w:rPr>
                    <m:t>5π</m:t>
                  </m:r>
                </m:num>
                <m:den>
                  <m:r>
                    <w:rPr>
                      <w:rFonts w:ascii="Cambria Math" w:hAnsi="Cambria Math" w:eastAsia="Calibri"/>
                      <w:sz w:val="24"/>
                      <w:szCs w:val="24"/>
                    </w:rPr>
                    <m:t>4</m:t>
                  </m:r>
                </m:den>
              </m:f>
            </m:oMath>
            <w:r w:rsidRPr="002D5411">
              <w:rPr>
                <w:rFonts w:eastAsia="Calibri"/>
                <w:sz w:val="24"/>
                <w:szCs w:val="24"/>
              </w:rPr>
              <w:t>, then what is the length of the arc</w:t>
            </w:r>
            <w:r>
              <w:rPr>
                <w:rFonts w:eastAsia="Calibri"/>
                <w:sz w:val="24"/>
                <w:szCs w:val="24"/>
              </w:rPr>
              <w:t xml:space="preserve"> </w:t>
            </w:r>
            <w:r w:rsidRPr="002D5411">
              <w:rPr>
                <w:rFonts w:eastAsia="Calibri"/>
                <w:sz w:val="24"/>
                <w:szCs w:val="24"/>
              </w:rPr>
              <w:t>created by the angle?</w:t>
            </w:r>
          </w:p>
        </w:tc>
        <w:tc>
          <w:tcPr>
            <w:tcW w:w="2476" w:type="dxa"/>
          </w:tcPr>
          <w:p w:rsidR="009D3C35" w:rsidP="002D5411" w:rsidRDefault="00000000" w14:paraId="083ECE56" w14:textId="5395BCE6">
            <w:pPr>
              <w:jc w:val="center"/>
              <w:rPr>
                <w:noProof/>
              </w:rPr>
            </w:pPr>
            <m:oMathPara>
              <m:oMath>
                <m:f>
                  <m:fPr>
                    <m:ctrlPr>
                      <w:rPr>
                        <w:rFonts w:ascii="Cambria Math" w:hAnsi="Cambria Math"/>
                        <w:i/>
                        <w:noProof/>
                      </w:rPr>
                    </m:ctrlPr>
                  </m:fPr>
                  <m:num>
                    <m:r>
                      <w:rPr>
                        <w:rFonts w:ascii="Cambria Math" w:hAnsi="Cambria Math"/>
                        <w:noProof/>
                      </w:rPr>
                      <m:t>15</m:t>
                    </m:r>
                    <m:r>
                      <w:rPr>
                        <w:rFonts w:ascii="Cambria Math" w:hAnsi="Cambria Math"/>
                        <w:noProof/>
                      </w:rPr>
                      <m:t>π</m:t>
                    </m:r>
                  </m:num>
                  <m:den>
                    <m:r>
                      <w:rPr>
                        <w:rFonts w:ascii="Cambria Math" w:hAnsi="Cambria Math"/>
                        <w:noProof/>
                      </w:rPr>
                      <m:t>2</m:t>
                    </m:r>
                  </m:den>
                </m:f>
              </m:oMath>
            </m:oMathPara>
          </w:p>
        </w:tc>
      </w:tr>
      <w:tr w:rsidR="009D3C35" w:rsidTr="00B022A6" w14:paraId="05AFEBCF" w14:textId="77777777">
        <w:trPr>
          <w:trHeight w:val="300"/>
        </w:trPr>
        <w:tc>
          <w:tcPr>
            <w:tcW w:w="625" w:type="dxa"/>
          </w:tcPr>
          <w:p w:rsidR="009D3C35" w:rsidP="00B022A6" w:rsidRDefault="009D3C35" w14:paraId="47ECEE39" w14:textId="77777777">
            <w:pPr>
              <w:rPr>
                <w:rFonts w:eastAsia="Calibri"/>
                <w:sz w:val="24"/>
                <w:szCs w:val="24"/>
              </w:rPr>
            </w:pPr>
            <w:r w:rsidRPr="604C3ED4">
              <w:rPr>
                <w:rFonts w:eastAsia="Calibri"/>
                <w:sz w:val="24"/>
                <w:szCs w:val="24"/>
              </w:rPr>
              <w:t>P 5</w:t>
            </w:r>
          </w:p>
        </w:tc>
        <w:tc>
          <w:tcPr>
            <w:tcW w:w="7689" w:type="dxa"/>
          </w:tcPr>
          <w:p w:rsidR="009D3C35" w:rsidP="002D5411" w:rsidRDefault="002D5411" w14:paraId="677BE8EE" w14:textId="43E77C83">
            <w:pPr>
              <w:rPr>
                <w:rFonts w:eastAsia="Calibri"/>
                <w:sz w:val="24"/>
                <w:szCs w:val="24"/>
              </w:rPr>
            </w:pPr>
            <w:r w:rsidRPr="002D5411">
              <w:rPr>
                <w:rFonts w:eastAsia="Calibri"/>
                <w:sz w:val="24"/>
                <w:szCs w:val="24"/>
              </w:rPr>
              <w:t>If a pizza with a 24-inch diameter is cut into 12 equal pieces, then what is the length of the crust along</w:t>
            </w:r>
            <w:r>
              <w:rPr>
                <w:rFonts w:eastAsia="Calibri"/>
                <w:sz w:val="24"/>
                <w:szCs w:val="24"/>
              </w:rPr>
              <w:t xml:space="preserve"> </w:t>
            </w:r>
            <w:r w:rsidRPr="002D5411">
              <w:rPr>
                <w:rFonts w:eastAsia="Calibri"/>
                <w:sz w:val="24"/>
                <w:szCs w:val="24"/>
              </w:rPr>
              <w:t>the edges that are cut</w:t>
            </w:r>
            <w:r>
              <w:rPr>
                <w:rFonts w:eastAsia="Calibri"/>
                <w:sz w:val="24"/>
                <w:szCs w:val="24"/>
              </w:rPr>
              <w:t>?</w:t>
            </w:r>
          </w:p>
        </w:tc>
        <w:tc>
          <w:tcPr>
            <w:tcW w:w="2476" w:type="dxa"/>
          </w:tcPr>
          <w:p w:rsidR="009D3C35" w:rsidP="002D5411" w:rsidRDefault="002D5411" w14:paraId="17A3E5B4" w14:textId="02A20DF4">
            <w:pPr>
              <w:jc w:val="center"/>
              <w:rPr>
                <w:noProof/>
              </w:rPr>
            </w:pPr>
            <m:oMathPara>
              <m:oMath>
                <m:r>
                  <w:rPr>
                    <w:rFonts w:ascii="Cambria Math" w:hAnsi="Cambria Math"/>
                    <w:noProof/>
                  </w:rPr>
                  <m:t>2π</m:t>
                </m:r>
              </m:oMath>
            </m:oMathPara>
          </w:p>
        </w:tc>
      </w:tr>
    </w:tbl>
    <w:p w:rsidR="009D3C35" w:rsidP="009D3C35" w:rsidRDefault="009D3C35" w14:paraId="48F60744" w14:textId="77777777">
      <w:pPr>
        <w:rPr>
          <w:rFonts w:eastAsia="Calibri"/>
          <w:sz w:val="24"/>
          <w:szCs w:val="24"/>
        </w:rPr>
      </w:pPr>
    </w:p>
    <w:p w:rsidRPr="00513D17" w:rsidR="009D3C35" w:rsidP="009D3C35" w:rsidRDefault="009D3C35" w14:paraId="218195D8"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9D3C35" w:rsidTr="00B022A6" w14:paraId="37ADAFA8" w14:textId="77777777">
        <w:tc>
          <w:tcPr>
            <w:tcW w:w="715" w:type="dxa"/>
            <w:shd w:val="clear" w:color="auto" w:fill="E7E6E6" w:themeFill="background2"/>
          </w:tcPr>
          <w:p w:rsidRPr="00513D17" w:rsidR="009D3C35" w:rsidP="00B022A6" w:rsidRDefault="009D3C35" w14:paraId="035E46A8" w14:textId="77777777">
            <w:pPr>
              <w:rPr>
                <w:rFonts w:eastAsia="Calibri" w:cstheme="minorHAnsi"/>
                <w:bCs/>
                <w:sz w:val="24"/>
                <w:szCs w:val="24"/>
              </w:rPr>
            </w:pPr>
          </w:p>
        </w:tc>
        <w:tc>
          <w:tcPr>
            <w:tcW w:w="7580" w:type="dxa"/>
          </w:tcPr>
          <w:p w:rsidRPr="003D3A09" w:rsidR="009D3C35" w:rsidP="00B022A6" w:rsidRDefault="009D3C35" w14:paraId="52C93D93" w14:textId="77777777">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9D3C35" w:rsidP="00B022A6" w:rsidRDefault="009D3C35" w14:paraId="0D4C0021"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00B022A6" w14:paraId="0A7DB00A" w14:textId="77777777">
        <w:tc>
          <w:tcPr>
            <w:tcW w:w="715" w:type="dxa"/>
          </w:tcPr>
          <w:p w:rsidRPr="00513D17" w:rsidR="009D3C35" w:rsidP="00B022A6" w:rsidRDefault="009D3C35" w14:paraId="1D388651" w14:textId="77777777">
            <w:pPr>
              <w:rPr>
                <w:rFonts w:eastAsia="Calibri" w:cstheme="minorHAnsi"/>
                <w:bCs/>
                <w:sz w:val="24"/>
                <w:szCs w:val="24"/>
              </w:rPr>
            </w:pPr>
            <w:r w:rsidRPr="00513D17">
              <w:rPr>
                <w:rFonts w:eastAsia="Calibri" w:cstheme="minorHAnsi"/>
                <w:bCs/>
                <w:sz w:val="24"/>
                <w:szCs w:val="24"/>
              </w:rPr>
              <w:t>Q 1</w:t>
            </w:r>
          </w:p>
        </w:tc>
        <w:tc>
          <w:tcPr>
            <w:tcW w:w="7580" w:type="dxa"/>
          </w:tcPr>
          <w:p w:rsidR="002D5411" w:rsidP="002D5411" w:rsidRDefault="002D5411" w14:paraId="1C9C7CBF" w14:textId="4355A8C0">
            <w:pPr>
              <w:rPr>
                <w:rFonts w:eastAsia="Calibri" w:cstheme="minorHAnsi"/>
                <w:bCs/>
                <w:sz w:val="24"/>
                <w:szCs w:val="24"/>
              </w:rPr>
            </w:pPr>
            <w:r w:rsidRPr="002D5411">
              <w:rPr>
                <w:rFonts w:eastAsia="Calibri" w:cstheme="minorHAnsi"/>
                <w:bCs/>
                <w:sz w:val="24"/>
                <w:szCs w:val="24"/>
              </w:rPr>
              <w:t>To derive the fact that the length of the arc of a circle intercepted by an angle is proportional to the</w:t>
            </w:r>
            <w:r>
              <w:rPr>
                <w:rFonts w:eastAsia="Calibri" w:cstheme="minorHAnsi"/>
                <w:bCs/>
                <w:sz w:val="24"/>
                <w:szCs w:val="24"/>
              </w:rPr>
              <w:t xml:space="preserve"> </w:t>
            </w:r>
            <w:r w:rsidRPr="002D5411">
              <w:rPr>
                <w:rFonts w:eastAsia="Calibri" w:cstheme="minorHAnsi"/>
                <w:bCs/>
                <w:sz w:val="24"/>
                <w:szCs w:val="24"/>
              </w:rPr>
              <w:t>radius of the circle, what should the arc length first be compared to?</w:t>
            </w:r>
          </w:p>
          <w:p w:rsidRPr="002D5411" w:rsidR="002D5411" w:rsidP="002D5411" w:rsidRDefault="002D5411" w14:paraId="04C3BC86" w14:textId="77777777">
            <w:pPr>
              <w:rPr>
                <w:rFonts w:eastAsia="Calibri" w:cstheme="minorHAnsi"/>
                <w:bCs/>
                <w:sz w:val="24"/>
                <w:szCs w:val="24"/>
              </w:rPr>
            </w:pPr>
          </w:p>
          <w:p w:rsidRPr="002D5411" w:rsidR="002D5411" w:rsidP="003C5BD3" w:rsidRDefault="002D5411" w14:paraId="3A6A63A9" w14:textId="77777777">
            <w:pPr>
              <w:pStyle w:val="ListParagraph"/>
              <w:numPr>
                <w:ilvl w:val="0"/>
                <w:numId w:val="57"/>
              </w:numPr>
              <w:rPr>
                <w:rFonts w:eastAsia="Calibri" w:cstheme="minorHAnsi"/>
                <w:bCs/>
                <w:sz w:val="24"/>
                <w:szCs w:val="24"/>
              </w:rPr>
            </w:pPr>
            <w:r w:rsidRPr="002D5411">
              <w:rPr>
                <w:rFonts w:eastAsia="Calibri" w:cstheme="minorHAnsi"/>
                <w:bCs/>
                <w:sz w:val="24"/>
                <w:szCs w:val="24"/>
              </w:rPr>
              <w:t>the circumference</w:t>
            </w:r>
          </w:p>
          <w:p w:rsidRPr="002D5411" w:rsidR="002D5411" w:rsidP="003C5BD3" w:rsidRDefault="002D5411" w14:paraId="1E7E0DAF" w14:textId="77777777">
            <w:pPr>
              <w:pStyle w:val="ListParagraph"/>
              <w:numPr>
                <w:ilvl w:val="0"/>
                <w:numId w:val="57"/>
              </w:numPr>
              <w:rPr>
                <w:rFonts w:eastAsia="Calibri" w:cstheme="minorHAnsi"/>
                <w:bCs/>
                <w:sz w:val="24"/>
                <w:szCs w:val="24"/>
              </w:rPr>
            </w:pPr>
            <w:r w:rsidRPr="002D5411">
              <w:rPr>
                <w:rFonts w:eastAsia="Calibri" w:cstheme="minorHAnsi"/>
                <w:bCs/>
                <w:sz w:val="24"/>
                <w:szCs w:val="24"/>
              </w:rPr>
              <w:t>the diameter</w:t>
            </w:r>
          </w:p>
          <w:p w:rsidRPr="002D5411" w:rsidR="002D5411" w:rsidP="003C5BD3" w:rsidRDefault="002D5411" w14:paraId="64DFAA65" w14:textId="77777777">
            <w:pPr>
              <w:pStyle w:val="ListParagraph"/>
              <w:numPr>
                <w:ilvl w:val="0"/>
                <w:numId w:val="57"/>
              </w:numPr>
              <w:rPr>
                <w:rFonts w:eastAsia="Calibri" w:cstheme="minorHAnsi"/>
                <w:bCs/>
                <w:sz w:val="24"/>
                <w:szCs w:val="24"/>
              </w:rPr>
            </w:pPr>
            <w:r w:rsidRPr="002D5411">
              <w:rPr>
                <w:rFonts w:eastAsia="Calibri" w:cstheme="minorHAnsi"/>
                <w:bCs/>
                <w:sz w:val="24"/>
                <w:szCs w:val="24"/>
              </w:rPr>
              <w:t>the area</w:t>
            </w:r>
          </w:p>
          <w:p w:rsidRPr="002D5411" w:rsidR="009D3C35" w:rsidP="003C5BD3" w:rsidRDefault="002D5411" w14:paraId="1C859371" w14:textId="7398CAE4">
            <w:pPr>
              <w:pStyle w:val="ListParagraph"/>
              <w:numPr>
                <w:ilvl w:val="0"/>
                <w:numId w:val="57"/>
              </w:numPr>
              <w:rPr>
                <w:rFonts w:eastAsia="Calibri" w:cstheme="minorHAnsi"/>
                <w:bCs/>
                <w:sz w:val="24"/>
                <w:szCs w:val="24"/>
              </w:rPr>
            </w:pPr>
            <w:r w:rsidRPr="002D5411">
              <w:rPr>
                <w:rFonts w:eastAsia="Calibri" w:cstheme="minorHAnsi"/>
                <w:bCs/>
                <w:sz w:val="24"/>
                <w:szCs w:val="24"/>
              </w:rPr>
              <w:t>a chord</w:t>
            </w:r>
          </w:p>
        </w:tc>
        <w:tc>
          <w:tcPr>
            <w:tcW w:w="2495" w:type="dxa"/>
          </w:tcPr>
          <w:p w:rsidRPr="003D3A09" w:rsidR="009D3C35" w:rsidP="00B022A6" w:rsidRDefault="002D5411" w14:paraId="4B760A80" w14:textId="68ACDB6E">
            <w:pPr>
              <w:rPr>
                <w:rFonts w:eastAsia="Calibri" w:cstheme="minorHAnsi"/>
                <w:bCs/>
                <w:noProof/>
                <w:sz w:val="24"/>
                <w:szCs w:val="24"/>
              </w:rPr>
            </w:pPr>
            <w:r>
              <w:rPr>
                <w:rFonts w:eastAsia="Calibri" w:cstheme="minorHAnsi"/>
                <w:bCs/>
                <w:noProof/>
                <w:sz w:val="24"/>
                <w:szCs w:val="24"/>
              </w:rPr>
              <w:t>the circumference</w:t>
            </w:r>
          </w:p>
        </w:tc>
      </w:tr>
      <w:tr w:rsidRPr="00513D17" w:rsidR="009D3C35" w:rsidTr="00B022A6" w14:paraId="569550C5" w14:textId="77777777">
        <w:tc>
          <w:tcPr>
            <w:tcW w:w="715" w:type="dxa"/>
          </w:tcPr>
          <w:p w:rsidRPr="00513D17" w:rsidR="009D3C35" w:rsidP="00B022A6" w:rsidRDefault="009D3C35" w14:paraId="12D71374" w14:textId="77777777">
            <w:pPr>
              <w:rPr>
                <w:rFonts w:eastAsia="Calibri" w:cstheme="minorHAnsi"/>
                <w:bCs/>
                <w:sz w:val="24"/>
                <w:szCs w:val="24"/>
              </w:rPr>
            </w:pPr>
            <w:r>
              <w:rPr>
                <w:rFonts w:eastAsia="Calibri" w:cstheme="minorHAnsi"/>
                <w:bCs/>
                <w:sz w:val="24"/>
                <w:szCs w:val="24"/>
              </w:rPr>
              <w:t>Q 2</w:t>
            </w:r>
          </w:p>
        </w:tc>
        <w:tc>
          <w:tcPr>
            <w:tcW w:w="7580" w:type="dxa"/>
          </w:tcPr>
          <w:p w:rsidR="002D5411" w:rsidP="002D5411" w:rsidRDefault="002D5411" w14:paraId="17DC01BF" w14:textId="7E989E51">
            <w:pPr>
              <w:rPr>
                <w:rFonts w:eastAsia="Calibri" w:cstheme="minorHAnsi"/>
                <w:bCs/>
                <w:sz w:val="24"/>
                <w:szCs w:val="24"/>
              </w:rPr>
            </w:pPr>
            <w:r w:rsidRPr="002D5411">
              <w:rPr>
                <w:rFonts w:eastAsia="Calibri" w:cstheme="minorHAnsi"/>
                <w:bCs/>
                <w:sz w:val="24"/>
                <w:szCs w:val="24"/>
              </w:rPr>
              <w:t>If the arc of a circle is 15 meters long and the radius of the circle is 3 meters, then what is the measure</w:t>
            </w:r>
            <w:r>
              <w:rPr>
                <w:rFonts w:eastAsia="Calibri" w:cstheme="minorHAnsi"/>
                <w:bCs/>
                <w:sz w:val="24"/>
                <w:szCs w:val="24"/>
              </w:rPr>
              <w:t xml:space="preserve"> </w:t>
            </w:r>
            <w:r w:rsidRPr="002D5411">
              <w:rPr>
                <w:rFonts w:eastAsia="Calibri" w:cstheme="minorHAnsi"/>
                <w:bCs/>
                <w:sz w:val="24"/>
                <w:szCs w:val="24"/>
              </w:rPr>
              <w:t>of the central angle, to the nearest tenth of a degree, that intercepts that 15-meter arc?</w:t>
            </w:r>
          </w:p>
          <w:p w:rsidRPr="002D5411" w:rsidR="002D5411" w:rsidP="002D5411" w:rsidRDefault="002D5411" w14:paraId="21888788" w14:textId="77777777">
            <w:pPr>
              <w:rPr>
                <w:rFonts w:eastAsia="Calibri" w:cstheme="minorHAnsi"/>
                <w:bCs/>
                <w:sz w:val="24"/>
                <w:szCs w:val="24"/>
              </w:rPr>
            </w:pPr>
          </w:p>
          <w:p w:rsidRPr="002D5411" w:rsidR="002D5411" w:rsidP="003C5BD3" w:rsidRDefault="002D5411" w14:paraId="6E3BCB6F" w14:textId="77777777">
            <w:pPr>
              <w:pStyle w:val="ListParagraph"/>
              <w:numPr>
                <w:ilvl w:val="0"/>
                <w:numId w:val="58"/>
              </w:numPr>
              <w:rPr>
                <w:rFonts w:eastAsia="Calibri" w:cstheme="minorHAnsi"/>
                <w:bCs/>
                <w:sz w:val="24"/>
                <w:szCs w:val="24"/>
              </w:rPr>
            </w:pPr>
            <w:r w:rsidRPr="002D5411">
              <w:rPr>
                <w:rFonts w:eastAsia="Calibri" w:cstheme="minorHAnsi"/>
                <w:bCs/>
                <w:sz w:val="24"/>
                <w:szCs w:val="24"/>
              </w:rPr>
              <w:t>353.4 degrees</w:t>
            </w:r>
          </w:p>
          <w:p w:rsidRPr="002D5411" w:rsidR="002D5411" w:rsidP="003C5BD3" w:rsidRDefault="002D5411" w14:paraId="06F8535E" w14:textId="77777777">
            <w:pPr>
              <w:pStyle w:val="ListParagraph"/>
              <w:numPr>
                <w:ilvl w:val="0"/>
                <w:numId w:val="58"/>
              </w:numPr>
              <w:rPr>
                <w:rFonts w:eastAsia="Calibri" w:cstheme="minorHAnsi"/>
                <w:bCs/>
                <w:sz w:val="24"/>
                <w:szCs w:val="24"/>
              </w:rPr>
            </w:pPr>
            <w:r w:rsidRPr="002D5411">
              <w:rPr>
                <w:rFonts w:eastAsia="Calibri" w:cstheme="minorHAnsi"/>
                <w:bCs/>
                <w:sz w:val="24"/>
                <w:szCs w:val="24"/>
              </w:rPr>
              <w:t>7.9 degrees</w:t>
            </w:r>
          </w:p>
          <w:p w:rsidRPr="002D5411" w:rsidR="002D5411" w:rsidP="003C5BD3" w:rsidRDefault="002D5411" w14:paraId="7FA3024E" w14:textId="77777777">
            <w:pPr>
              <w:pStyle w:val="ListParagraph"/>
              <w:numPr>
                <w:ilvl w:val="0"/>
                <w:numId w:val="58"/>
              </w:numPr>
              <w:rPr>
                <w:rFonts w:eastAsia="Calibri" w:cstheme="minorHAnsi"/>
                <w:bCs/>
                <w:sz w:val="24"/>
                <w:szCs w:val="24"/>
              </w:rPr>
            </w:pPr>
            <w:r w:rsidRPr="002D5411">
              <w:rPr>
                <w:rFonts w:eastAsia="Calibri" w:cstheme="minorHAnsi"/>
                <w:bCs/>
                <w:sz w:val="24"/>
                <w:szCs w:val="24"/>
              </w:rPr>
              <w:t>282.7 degrees</w:t>
            </w:r>
          </w:p>
          <w:p w:rsidRPr="002D5411" w:rsidR="009D3C35" w:rsidP="003C5BD3" w:rsidRDefault="002D5411" w14:paraId="6011F5DF" w14:textId="2B9C5D47">
            <w:pPr>
              <w:pStyle w:val="ListParagraph"/>
              <w:numPr>
                <w:ilvl w:val="0"/>
                <w:numId w:val="58"/>
              </w:numPr>
              <w:rPr>
                <w:rFonts w:eastAsia="Calibri" w:cstheme="minorHAnsi"/>
                <w:bCs/>
                <w:sz w:val="24"/>
                <w:szCs w:val="24"/>
              </w:rPr>
            </w:pPr>
            <w:r w:rsidRPr="002D5411">
              <w:rPr>
                <w:rFonts w:eastAsia="Calibri" w:cstheme="minorHAnsi"/>
                <w:bCs/>
                <w:sz w:val="24"/>
                <w:szCs w:val="24"/>
              </w:rPr>
              <w:t>286.5 degrees</w:t>
            </w:r>
          </w:p>
        </w:tc>
        <w:tc>
          <w:tcPr>
            <w:tcW w:w="2495" w:type="dxa"/>
          </w:tcPr>
          <w:p w:rsidRPr="000A4D6F" w:rsidR="009D3C35" w:rsidP="00B022A6" w:rsidRDefault="002D5411" w14:paraId="2C1256B6" w14:textId="66FE675B">
            <w:pPr>
              <w:rPr>
                <w:rFonts w:eastAsia="Calibri" w:cstheme="minorHAnsi"/>
                <w:bCs/>
                <w:noProof/>
                <w:sz w:val="24"/>
                <w:szCs w:val="24"/>
              </w:rPr>
            </w:pPr>
            <w:r w:rsidRPr="002D5411">
              <w:rPr>
                <w:rFonts w:eastAsia="Calibri" w:cstheme="minorHAnsi"/>
                <w:bCs/>
                <w:sz w:val="24"/>
                <w:szCs w:val="24"/>
              </w:rPr>
              <w:t>286.5 degrees</w:t>
            </w:r>
          </w:p>
        </w:tc>
      </w:tr>
      <w:tr w:rsidRPr="00513D17" w:rsidR="009D3C35" w:rsidTr="00B022A6" w14:paraId="0B9F85C7" w14:textId="77777777">
        <w:tc>
          <w:tcPr>
            <w:tcW w:w="715" w:type="dxa"/>
          </w:tcPr>
          <w:p w:rsidRPr="00513D17" w:rsidR="009D3C35" w:rsidP="00B022A6" w:rsidRDefault="009D3C35" w14:paraId="39486870" w14:textId="77777777">
            <w:pPr>
              <w:rPr>
                <w:rFonts w:eastAsia="Calibri" w:cstheme="minorHAnsi"/>
                <w:bCs/>
                <w:sz w:val="24"/>
                <w:szCs w:val="24"/>
              </w:rPr>
            </w:pPr>
            <w:r>
              <w:rPr>
                <w:rFonts w:eastAsia="Calibri" w:cstheme="minorHAnsi"/>
                <w:bCs/>
                <w:sz w:val="24"/>
                <w:szCs w:val="24"/>
              </w:rPr>
              <w:t>Q 3</w:t>
            </w:r>
          </w:p>
        </w:tc>
        <w:tc>
          <w:tcPr>
            <w:tcW w:w="7580" w:type="dxa"/>
          </w:tcPr>
          <w:p w:rsidR="009D3C35" w:rsidP="0012269F" w:rsidRDefault="0012269F" w14:paraId="4D4354A4" w14:textId="77777777">
            <w:pPr>
              <w:rPr>
                <w:rFonts w:eastAsia="Calibri" w:cstheme="minorHAnsi"/>
                <w:bCs/>
                <w:sz w:val="24"/>
                <w:szCs w:val="24"/>
              </w:rPr>
            </w:pPr>
            <w:r w:rsidRPr="0012269F">
              <w:rPr>
                <w:rFonts w:eastAsia="Calibri" w:cstheme="minorHAnsi"/>
                <w:bCs/>
                <w:sz w:val="24"/>
                <w:szCs w:val="24"/>
              </w:rPr>
              <w:t>The measure of an angle in radians is the ratio of the arc length created by the angle to the circle’s</w:t>
            </w:r>
            <w:r>
              <w:rPr>
                <w:rFonts w:eastAsia="Calibri" w:cstheme="minorHAnsi"/>
                <w:bCs/>
                <w:sz w:val="24"/>
                <w:szCs w:val="24"/>
              </w:rPr>
              <w:t xml:space="preserve"> </w:t>
            </w:r>
            <w:r w:rsidRPr="0012269F">
              <w:rPr>
                <w:rFonts w:eastAsia="Calibri" w:cstheme="minorHAnsi"/>
                <w:bCs/>
                <w:sz w:val="24"/>
                <w:szCs w:val="24"/>
              </w:rPr>
              <w:t>radius. If the radius is 6 feet and the arc length is 2π, then define the angle measure in radians.</w:t>
            </w:r>
          </w:p>
          <w:p w:rsidR="0012269F" w:rsidP="0012269F" w:rsidRDefault="0012269F" w14:paraId="073AA347" w14:textId="77777777">
            <w:pPr>
              <w:rPr>
                <w:rFonts w:eastAsia="Calibri" w:cstheme="minorHAnsi"/>
                <w:bCs/>
                <w:sz w:val="24"/>
                <w:szCs w:val="24"/>
              </w:rPr>
            </w:pPr>
          </w:p>
          <w:p w:rsidRPr="0012269F" w:rsidR="0012269F" w:rsidP="003C5BD3" w:rsidRDefault="0012269F" w14:paraId="3E02720A" w14:textId="77777777">
            <w:pPr>
              <w:pStyle w:val="ListParagraph"/>
              <w:numPr>
                <w:ilvl w:val="0"/>
                <w:numId w:val="59"/>
              </w:numPr>
              <w:rPr>
                <w:rFonts w:eastAsia="Calibri" w:cstheme="minorHAnsi"/>
                <w:bCs/>
                <w:sz w:val="24"/>
                <w:szCs w:val="24"/>
              </w:rPr>
            </w:pPr>
            <m:oMath>
              <m:r>
                <w:rPr>
                  <w:rFonts w:ascii="Cambria Math" w:hAnsi="Cambria Math" w:eastAsia="Calibri" w:cstheme="minorHAnsi"/>
                  <w:sz w:val="24"/>
                  <w:szCs w:val="24"/>
                </w:rPr>
                <m:t>12π</m:t>
              </m:r>
            </m:oMath>
          </w:p>
          <w:p w:rsidR="0012269F" w:rsidP="003C5BD3" w:rsidRDefault="00000000" w14:paraId="342365ED" w14:textId="77777777">
            <w:pPr>
              <w:pStyle w:val="ListParagraph"/>
              <w:numPr>
                <w:ilvl w:val="0"/>
                <w:numId w:val="59"/>
              </w:numPr>
              <w:rPr>
                <w:rFonts w:eastAsia="Calibri" w:cstheme="minorHAnsi"/>
                <w:bCs/>
                <w:sz w:val="24"/>
                <w:szCs w:val="24"/>
              </w:rPr>
            </w:pPr>
            <m:oMath>
              <m:f>
                <m:fPr>
                  <m:ctrlPr>
                    <w:rPr>
                      <w:rFonts w:ascii="Cambria Math" w:hAnsi="Cambria Math" w:eastAsia="Calibri" w:cstheme="minorHAnsi"/>
                      <w:bCs/>
                      <w:i/>
                      <w:sz w:val="24"/>
                      <w:szCs w:val="24"/>
                    </w:rPr>
                  </m:ctrlPr>
                </m:fPr>
                <m:num>
                  <m:r>
                    <w:rPr>
                      <w:rFonts w:ascii="Cambria Math" w:hAnsi="Cambria Math" w:eastAsia="Calibri" w:cstheme="minorHAnsi"/>
                      <w:sz w:val="24"/>
                      <w:szCs w:val="24"/>
                    </w:rPr>
                    <m:t>π</m:t>
                  </m:r>
                </m:num>
                <m:den>
                  <m:r>
                    <w:rPr>
                      <w:rFonts w:ascii="Cambria Math" w:hAnsi="Cambria Math" w:eastAsia="Calibri" w:cstheme="minorHAnsi"/>
                      <w:sz w:val="24"/>
                      <w:szCs w:val="24"/>
                    </w:rPr>
                    <m:t>3</m:t>
                  </m:r>
                </m:den>
              </m:f>
            </m:oMath>
          </w:p>
          <w:p w:rsidRPr="0012269F" w:rsidR="0012269F" w:rsidP="003C5BD3" w:rsidRDefault="0012269F" w14:paraId="12C42334" w14:textId="2100A9F3">
            <w:pPr>
              <w:pStyle w:val="ListParagraph"/>
              <w:numPr>
                <w:ilvl w:val="0"/>
                <w:numId w:val="59"/>
              </w:numPr>
              <w:rPr>
                <w:rFonts w:eastAsia="Calibri" w:cstheme="minorHAnsi"/>
                <w:bCs/>
                <w:sz w:val="24"/>
                <w:szCs w:val="24"/>
              </w:rPr>
            </w:pPr>
            <m:oMath>
              <m:r>
                <w:rPr>
                  <w:rFonts w:ascii="Cambria Math" w:hAnsi="Cambria Math" w:eastAsia="Calibri" w:cstheme="minorHAnsi"/>
                  <w:sz w:val="24"/>
                  <w:szCs w:val="24"/>
                </w:rPr>
                <m:t>6π</m:t>
              </m:r>
            </m:oMath>
          </w:p>
          <w:p w:rsidRPr="0012269F" w:rsidR="0012269F" w:rsidP="003C5BD3" w:rsidRDefault="0012269F" w14:paraId="29DB667B" w14:textId="57CFF913">
            <w:pPr>
              <w:pStyle w:val="ListParagraph"/>
              <w:numPr>
                <w:ilvl w:val="0"/>
                <w:numId w:val="59"/>
              </w:numPr>
              <w:rPr>
                <w:rFonts w:eastAsia="Calibri" w:cstheme="minorHAnsi"/>
                <w:bCs/>
                <w:sz w:val="24"/>
                <w:szCs w:val="24"/>
              </w:rPr>
            </w:pPr>
            <m:oMath>
              <m:r>
                <w:rPr>
                  <w:rFonts w:ascii="Cambria Math" w:hAnsi="Cambria Math" w:eastAsia="Calibri" w:cstheme="minorHAnsi"/>
                  <w:sz w:val="24"/>
                  <w:szCs w:val="24"/>
                </w:rPr>
                <m:t>3π</m:t>
              </m:r>
            </m:oMath>
          </w:p>
        </w:tc>
        <w:tc>
          <w:tcPr>
            <w:tcW w:w="2495" w:type="dxa"/>
          </w:tcPr>
          <w:p w:rsidRPr="0012269F" w:rsidR="0012269F" w:rsidP="0012269F" w:rsidRDefault="00000000" w14:paraId="23EC0F0F" w14:textId="77777777">
            <w:pPr>
              <w:rPr>
                <w:rFonts w:eastAsia="Calibri" w:cstheme="minorHAnsi"/>
                <w:bCs/>
                <w:sz w:val="24"/>
                <w:szCs w:val="24"/>
              </w:rPr>
            </w:pPr>
            <m:oMathPara>
              <m:oMath>
                <m:f>
                  <m:fPr>
                    <m:ctrlPr>
                      <w:rPr>
                        <w:rFonts w:ascii="Cambria Math" w:hAnsi="Cambria Math" w:eastAsia="Calibri" w:cstheme="minorHAnsi"/>
                        <w:bCs/>
                        <w:i/>
                        <w:sz w:val="24"/>
                        <w:szCs w:val="24"/>
                      </w:rPr>
                    </m:ctrlPr>
                  </m:fPr>
                  <m:num>
                    <m:r>
                      <w:rPr>
                        <w:rFonts w:ascii="Cambria Math" w:hAnsi="Cambria Math" w:eastAsia="Calibri" w:cstheme="minorHAnsi"/>
                        <w:sz w:val="24"/>
                        <w:szCs w:val="24"/>
                      </w:rPr>
                      <m:t>π</m:t>
                    </m:r>
                  </m:num>
                  <m:den>
                    <m:r>
                      <w:rPr>
                        <w:rFonts w:ascii="Cambria Math" w:hAnsi="Cambria Math" w:eastAsia="Calibri" w:cstheme="minorHAnsi"/>
                        <w:sz w:val="24"/>
                        <w:szCs w:val="24"/>
                      </w:rPr>
                      <m:t>3</m:t>
                    </m:r>
                  </m:den>
                </m:f>
              </m:oMath>
            </m:oMathPara>
          </w:p>
          <w:p w:rsidRPr="00451918" w:rsidR="009D3C35" w:rsidP="00B022A6" w:rsidRDefault="009D3C35" w14:paraId="60F755B2" w14:textId="77777777">
            <w:pPr>
              <w:rPr>
                <w:rFonts w:eastAsia="Calibri" w:cstheme="minorHAnsi"/>
                <w:bCs/>
                <w:noProof/>
                <w:sz w:val="24"/>
                <w:szCs w:val="24"/>
              </w:rPr>
            </w:pPr>
          </w:p>
        </w:tc>
      </w:tr>
      <w:tr w:rsidRPr="00513D17" w:rsidR="009D3C35" w:rsidTr="00B022A6" w14:paraId="7E90AE2A" w14:textId="77777777">
        <w:tc>
          <w:tcPr>
            <w:tcW w:w="715" w:type="dxa"/>
          </w:tcPr>
          <w:p w:rsidRPr="00513D17" w:rsidR="009D3C35" w:rsidP="00B022A6" w:rsidRDefault="009D3C35" w14:paraId="01DBDD4B" w14:textId="77777777">
            <w:pPr>
              <w:rPr>
                <w:rFonts w:eastAsia="Calibri" w:cstheme="minorHAnsi"/>
                <w:bCs/>
                <w:sz w:val="24"/>
                <w:szCs w:val="24"/>
              </w:rPr>
            </w:pPr>
            <w:r>
              <w:rPr>
                <w:rFonts w:eastAsia="Calibri" w:cstheme="minorHAnsi"/>
                <w:bCs/>
                <w:sz w:val="24"/>
                <w:szCs w:val="24"/>
              </w:rPr>
              <w:t>Q 4</w:t>
            </w:r>
          </w:p>
        </w:tc>
        <w:tc>
          <w:tcPr>
            <w:tcW w:w="7580" w:type="dxa"/>
          </w:tcPr>
          <w:p w:rsidR="0012269F" w:rsidP="0012269F" w:rsidRDefault="0012269F" w14:paraId="5743D049" w14:textId="7AD5962F">
            <w:pPr>
              <w:rPr>
                <w:rFonts w:eastAsia="Calibri" w:cstheme="minorHAnsi"/>
                <w:bCs/>
                <w:sz w:val="24"/>
                <w:szCs w:val="24"/>
              </w:rPr>
            </w:pPr>
            <w:r w:rsidRPr="0012269F">
              <w:rPr>
                <w:rFonts w:eastAsia="Calibri" w:cstheme="minorHAnsi"/>
                <w:bCs/>
                <w:sz w:val="24"/>
                <w:szCs w:val="24"/>
              </w:rPr>
              <w:t xml:space="preserve">If the radius of a circle is 10 feet and the central angle is </w:t>
            </w:r>
            <m:oMath>
              <m:f>
                <m:fPr>
                  <m:ctrlPr>
                    <w:rPr>
                      <w:rFonts w:ascii="Cambria Math" w:hAnsi="Cambria Math" w:eastAsia="Calibri" w:cstheme="minorHAnsi"/>
                      <w:bCs/>
                      <w:i/>
                      <w:sz w:val="24"/>
                      <w:szCs w:val="24"/>
                    </w:rPr>
                  </m:ctrlPr>
                </m:fPr>
                <m:num>
                  <m:r>
                    <w:rPr>
                      <w:rFonts w:ascii="Cambria Math" w:hAnsi="Cambria Math" w:eastAsia="Calibri" w:cstheme="minorHAnsi"/>
                      <w:sz w:val="24"/>
                      <w:szCs w:val="24"/>
                    </w:rPr>
                    <m:t>3π</m:t>
                  </m:r>
                </m:num>
                <m:den>
                  <m:r>
                    <w:rPr>
                      <w:rFonts w:ascii="Cambria Math" w:hAnsi="Cambria Math" w:eastAsia="Calibri" w:cstheme="minorHAnsi"/>
                      <w:sz w:val="24"/>
                      <w:szCs w:val="24"/>
                    </w:rPr>
                    <m:t>4</m:t>
                  </m:r>
                </m:den>
              </m:f>
            </m:oMath>
            <w:r w:rsidRPr="0012269F">
              <w:rPr>
                <w:rFonts w:eastAsia="Calibri" w:cstheme="minorHAnsi"/>
                <w:bCs/>
                <w:sz w:val="24"/>
                <w:szCs w:val="24"/>
              </w:rPr>
              <w:t>, then what is the arc length in radians?</w:t>
            </w:r>
          </w:p>
          <w:p w:rsidR="0012269F" w:rsidP="0012269F" w:rsidRDefault="0012269F" w14:paraId="3821C4E5" w14:textId="77777777">
            <w:pPr>
              <w:rPr>
                <w:rFonts w:eastAsia="Calibri" w:cstheme="minorHAnsi"/>
                <w:bCs/>
                <w:sz w:val="24"/>
                <w:szCs w:val="24"/>
              </w:rPr>
            </w:pPr>
          </w:p>
          <w:p w:rsidRPr="0012269F" w:rsidR="0012269F" w:rsidP="003C5BD3" w:rsidRDefault="0012269F" w14:paraId="3B4E87A0" w14:textId="2F2F5E52">
            <w:pPr>
              <w:pStyle w:val="ListParagraph"/>
              <w:numPr>
                <w:ilvl w:val="0"/>
                <w:numId w:val="60"/>
              </w:numPr>
              <w:rPr>
                <w:rFonts w:eastAsia="Calibri" w:cstheme="minorHAnsi"/>
                <w:bCs/>
                <w:sz w:val="24"/>
                <w:szCs w:val="24"/>
              </w:rPr>
            </w:pPr>
            <m:oMath>
              <m:r>
                <w:rPr>
                  <w:rFonts w:ascii="Cambria Math" w:hAnsi="Cambria Math" w:eastAsia="Calibri" w:cstheme="minorHAnsi"/>
                  <w:sz w:val="24"/>
                  <w:szCs w:val="24"/>
                </w:rPr>
                <m:t>15π</m:t>
              </m:r>
            </m:oMath>
          </w:p>
          <w:p w:rsidR="0012269F" w:rsidP="003C5BD3" w:rsidRDefault="00000000" w14:paraId="145FF2AA" w14:textId="6CFF3AB5">
            <w:pPr>
              <w:pStyle w:val="ListParagraph"/>
              <w:numPr>
                <w:ilvl w:val="0"/>
                <w:numId w:val="60"/>
              </w:numPr>
              <w:rPr>
                <w:rFonts w:eastAsia="Calibri" w:cstheme="minorHAnsi"/>
                <w:bCs/>
                <w:sz w:val="24"/>
                <w:szCs w:val="24"/>
              </w:rPr>
            </w:pPr>
            <m:oMath>
              <m:f>
                <m:fPr>
                  <m:ctrlPr>
                    <w:rPr>
                      <w:rFonts w:ascii="Cambria Math" w:hAnsi="Cambria Math" w:eastAsia="Calibri" w:cstheme="minorHAnsi"/>
                      <w:bCs/>
                      <w:i/>
                      <w:sz w:val="24"/>
                      <w:szCs w:val="24"/>
                    </w:rPr>
                  </m:ctrlPr>
                </m:fPr>
                <m:num>
                  <m:r>
                    <w:rPr>
                      <w:rFonts w:ascii="Cambria Math" w:hAnsi="Cambria Math" w:eastAsia="Calibri" w:cstheme="minorHAnsi"/>
                      <w:sz w:val="24"/>
                      <w:szCs w:val="24"/>
                    </w:rPr>
                    <m:t>15</m:t>
                  </m:r>
                  <m:r>
                    <w:rPr>
                      <w:rFonts w:ascii="Cambria Math" w:hAnsi="Cambria Math" w:eastAsia="Calibri" w:cstheme="minorHAnsi"/>
                      <w:sz w:val="24"/>
                      <w:szCs w:val="24"/>
                    </w:rPr>
                    <m:t>π</m:t>
                  </m:r>
                </m:num>
                <m:den>
                  <m:r>
                    <w:rPr>
                      <w:rFonts w:ascii="Cambria Math" w:hAnsi="Cambria Math" w:eastAsia="Calibri" w:cstheme="minorHAnsi"/>
                      <w:sz w:val="24"/>
                      <w:szCs w:val="24"/>
                    </w:rPr>
                    <m:t>2</m:t>
                  </m:r>
                </m:den>
              </m:f>
            </m:oMath>
          </w:p>
          <w:p w:rsidRPr="0012269F" w:rsidR="0012269F" w:rsidP="003C5BD3" w:rsidRDefault="0012269F" w14:paraId="34F45CFE" w14:textId="3CCE556E">
            <w:pPr>
              <w:pStyle w:val="ListParagraph"/>
              <w:numPr>
                <w:ilvl w:val="0"/>
                <w:numId w:val="60"/>
              </w:numPr>
              <w:rPr>
                <w:rFonts w:eastAsia="Calibri" w:cstheme="minorHAnsi"/>
                <w:bCs/>
                <w:sz w:val="24"/>
                <w:szCs w:val="24"/>
              </w:rPr>
            </w:pPr>
            <m:oMath>
              <m:r>
                <w:rPr>
                  <w:rFonts w:ascii="Cambria Math" w:hAnsi="Cambria Math" w:eastAsia="Calibri" w:cstheme="minorHAnsi"/>
                  <w:sz w:val="24"/>
                  <w:szCs w:val="24"/>
                </w:rPr>
                <m:t>60π</m:t>
              </m:r>
            </m:oMath>
          </w:p>
          <w:p w:rsidRPr="0012269F" w:rsidR="0012269F" w:rsidP="003C5BD3" w:rsidRDefault="0012269F" w14:paraId="3798A9C7" w14:textId="713DC392">
            <w:pPr>
              <w:pStyle w:val="ListParagraph"/>
              <w:numPr>
                <w:ilvl w:val="0"/>
                <w:numId w:val="60"/>
              </w:numPr>
              <w:rPr>
                <w:rFonts w:eastAsia="Calibri" w:cstheme="minorHAnsi"/>
                <w:bCs/>
                <w:sz w:val="24"/>
                <w:szCs w:val="24"/>
              </w:rPr>
            </w:pPr>
            <m:oMath>
              <m:r>
                <w:rPr>
                  <w:rFonts w:ascii="Cambria Math" w:hAnsi="Cambria Math" w:eastAsia="Calibri" w:cstheme="minorHAnsi"/>
                  <w:sz w:val="24"/>
                  <w:szCs w:val="24"/>
                </w:rPr>
                <m:t>30π</m:t>
              </m:r>
            </m:oMath>
          </w:p>
          <w:p w:rsidRPr="00513D17" w:rsidR="009D3C35" w:rsidP="00B022A6" w:rsidRDefault="009D3C35" w14:paraId="6AC529FC" w14:textId="5F9A6EE3">
            <w:pPr>
              <w:rPr>
                <w:rFonts w:eastAsia="Calibri" w:cstheme="minorHAnsi"/>
                <w:bCs/>
                <w:sz w:val="24"/>
                <w:szCs w:val="24"/>
              </w:rPr>
            </w:pPr>
          </w:p>
        </w:tc>
        <w:tc>
          <w:tcPr>
            <w:tcW w:w="2495" w:type="dxa"/>
          </w:tcPr>
          <w:p w:rsidRPr="0012269F" w:rsidR="0012269F" w:rsidP="0012269F" w:rsidRDefault="00000000" w14:paraId="0771AC0D" w14:textId="77777777">
            <w:pPr>
              <w:rPr>
                <w:rFonts w:eastAsia="Calibri" w:cstheme="minorHAnsi"/>
                <w:bCs/>
                <w:sz w:val="24"/>
                <w:szCs w:val="24"/>
              </w:rPr>
            </w:pPr>
            <m:oMathPara>
              <m:oMath>
                <m:f>
                  <m:fPr>
                    <m:ctrlPr>
                      <w:rPr>
                        <w:rFonts w:ascii="Cambria Math" w:hAnsi="Cambria Math" w:eastAsia="Calibri" w:cstheme="minorHAnsi"/>
                        <w:bCs/>
                        <w:i/>
                        <w:sz w:val="24"/>
                        <w:szCs w:val="24"/>
                      </w:rPr>
                    </m:ctrlPr>
                  </m:fPr>
                  <m:num>
                    <m:r>
                      <w:rPr>
                        <w:rFonts w:ascii="Cambria Math" w:hAnsi="Cambria Math" w:eastAsia="Calibri" w:cstheme="minorHAnsi"/>
                        <w:sz w:val="24"/>
                        <w:szCs w:val="24"/>
                      </w:rPr>
                      <m:t>15</m:t>
                    </m:r>
                    <m:r>
                      <w:rPr>
                        <w:rFonts w:ascii="Cambria Math" w:hAnsi="Cambria Math" w:eastAsia="Calibri" w:cstheme="minorHAnsi"/>
                        <w:sz w:val="24"/>
                        <w:szCs w:val="24"/>
                      </w:rPr>
                      <m:t>π</m:t>
                    </m:r>
                  </m:num>
                  <m:den>
                    <m:r>
                      <w:rPr>
                        <w:rFonts w:ascii="Cambria Math" w:hAnsi="Cambria Math" w:eastAsia="Calibri" w:cstheme="minorHAnsi"/>
                        <w:sz w:val="24"/>
                        <w:szCs w:val="24"/>
                      </w:rPr>
                      <m:t>2</m:t>
                    </m:r>
                  </m:den>
                </m:f>
              </m:oMath>
            </m:oMathPara>
          </w:p>
          <w:p w:rsidRPr="00451918" w:rsidR="009D3C35" w:rsidP="00B022A6" w:rsidRDefault="009D3C35" w14:paraId="28E89B0B" w14:textId="77777777">
            <w:pPr>
              <w:rPr>
                <w:rFonts w:eastAsia="Calibri" w:cstheme="minorHAnsi"/>
                <w:bCs/>
                <w:noProof/>
                <w:sz w:val="24"/>
                <w:szCs w:val="24"/>
              </w:rPr>
            </w:pPr>
          </w:p>
        </w:tc>
      </w:tr>
      <w:tr w:rsidRPr="00513D17" w:rsidR="009D3C35" w:rsidTr="00B022A6" w14:paraId="20234C4F" w14:textId="77777777">
        <w:tc>
          <w:tcPr>
            <w:tcW w:w="715" w:type="dxa"/>
          </w:tcPr>
          <w:p w:rsidRPr="00513D17" w:rsidR="009D3C35" w:rsidP="00B022A6" w:rsidRDefault="009D3C35" w14:paraId="0F7671CE" w14:textId="77777777">
            <w:pPr>
              <w:rPr>
                <w:rFonts w:eastAsia="Calibri" w:cstheme="minorHAnsi"/>
                <w:bCs/>
                <w:sz w:val="24"/>
                <w:szCs w:val="24"/>
              </w:rPr>
            </w:pPr>
            <w:r>
              <w:rPr>
                <w:rFonts w:eastAsia="Calibri" w:cstheme="minorHAnsi"/>
                <w:bCs/>
                <w:sz w:val="24"/>
                <w:szCs w:val="24"/>
              </w:rPr>
              <w:t>Q 5</w:t>
            </w:r>
          </w:p>
        </w:tc>
        <w:tc>
          <w:tcPr>
            <w:tcW w:w="7580" w:type="dxa"/>
          </w:tcPr>
          <w:p w:rsidR="009D3C35" w:rsidP="00B022A6" w:rsidRDefault="0012269F" w14:paraId="0895BEA5" w14:textId="77777777">
            <w:pPr>
              <w:rPr>
                <w:rFonts w:eastAsia="Calibri" w:cstheme="minorHAnsi"/>
                <w:bCs/>
                <w:sz w:val="24"/>
                <w:szCs w:val="24"/>
              </w:rPr>
            </w:pPr>
            <w:r>
              <w:rPr>
                <w:rFonts w:eastAsia="Calibri" w:cstheme="minorHAnsi"/>
                <w:bCs/>
                <w:sz w:val="24"/>
                <w:szCs w:val="24"/>
              </w:rPr>
              <w:t xml:space="preserve">If a central angle of </w:t>
            </w:r>
            <m:oMath>
              <m:f>
                <m:fPr>
                  <m:ctrlPr>
                    <w:rPr>
                      <w:rFonts w:ascii="Cambria Math" w:hAnsi="Cambria Math" w:eastAsia="Calibri" w:cstheme="minorHAnsi"/>
                      <w:bCs/>
                      <w:i/>
                      <w:sz w:val="24"/>
                      <w:szCs w:val="24"/>
                    </w:rPr>
                  </m:ctrlPr>
                </m:fPr>
                <m:num>
                  <m:r>
                    <w:rPr>
                      <w:rFonts w:ascii="Cambria Math" w:hAnsi="Cambria Math" w:eastAsia="Calibri" w:cstheme="minorHAnsi"/>
                      <w:sz w:val="24"/>
                      <w:szCs w:val="24"/>
                    </w:rPr>
                    <m:t>5π</m:t>
                  </m:r>
                </m:num>
                <m:den>
                  <m:r>
                    <w:rPr>
                      <w:rFonts w:ascii="Cambria Math" w:hAnsi="Cambria Math" w:eastAsia="Calibri" w:cstheme="minorHAnsi"/>
                      <w:sz w:val="24"/>
                      <w:szCs w:val="24"/>
                    </w:rPr>
                    <m:t>3</m:t>
                  </m:r>
                </m:den>
              </m:f>
            </m:oMath>
            <w:r>
              <w:rPr>
                <w:rFonts w:eastAsia="Calibri" w:cstheme="minorHAnsi"/>
                <w:bCs/>
                <w:sz w:val="24"/>
                <w:szCs w:val="24"/>
              </w:rPr>
              <w:t xml:space="preserve"> is created with two radii that are 30 inches long, then how long is the arc they will cut in radians?</w:t>
            </w:r>
          </w:p>
          <w:p w:rsidR="0012269F" w:rsidP="00B022A6" w:rsidRDefault="0012269F" w14:paraId="107CBB69" w14:textId="77777777">
            <w:pPr>
              <w:rPr>
                <w:rFonts w:eastAsia="Calibri" w:cstheme="minorHAnsi"/>
                <w:bCs/>
                <w:sz w:val="24"/>
                <w:szCs w:val="24"/>
              </w:rPr>
            </w:pPr>
          </w:p>
          <w:p w:rsidR="0012269F" w:rsidP="003C5BD3" w:rsidRDefault="0012269F" w14:paraId="7231D4D9" w14:textId="5F920151">
            <w:pPr>
              <w:pStyle w:val="ListParagraph"/>
              <w:numPr>
                <w:ilvl w:val="0"/>
                <w:numId w:val="60"/>
              </w:numPr>
              <w:rPr>
                <w:rFonts w:eastAsia="Calibri" w:cstheme="minorHAnsi"/>
                <w:bCs/>
                <w:sz w:val="24"/>
                <w:szCs w:val="24"/>
              </w:rPr>
            </w:pPr>
            <m:oMath>
              <m:r>
                <w:rPr>
                  <w:rFonts w:ascii="Cambria Math" w:hAnsi="Cambria Math" w:eastAsia="Calibri" w:cstheme="minorHAnsi"/>
                  <w:sz w:val="24"/>
                  <w:szCs w:val="24"/>
                </w:rPr>
                <m:t>50π</m:t>
              </m:r>
            </m:oMath>
          </w:p>
          <w:p w:rsidRPr="0012269F" w:rsidR="0012269F" w:rsidP="003C5BD3" w:rsidRDefault="0012269F" w14:paraId="6465B867" w14:textId="55B56852">
            <w:pPr>
              <w:pStyle w:val="ListParagraph"/>
              <w:numPr>
                <w:ilvl w:val="0"/>
                <w:numId w:val="60"/>
              </w:numPr>
              <w:rPr>
                <w:rFonts w:eastAsia="Calibri" w:cstheme="minorHAnsi"/>
                <w:bCs/>
                <w:sz w:val="24"/>
                <w:szCs w:val="24"/>
              </w:rPr>
            </w:pPr>
            <m:oMath>
              <m:r>
                <w:rPr>
                  <w:rFonts w:ascii="Cambria Math" w:hAnsi="Cambria Math" w:eastAsia="Calibri" w:cstheme="minorHAnsi"/>
                  <w:sz w:val="24"/>
                  <w:szCs w:val="24"/>
                </w:rPr>
                <m:t>15π</m:t>
              </m:r>
            </m:oMath>
          </w:p>
          <w:p w:rsidR="0012269F" w:rsidP="003C5BD3" w:rsidRDefault="00000000" w14:paraId="7CBF8715" w14:textId="14F3F7C2">
            <w:pPr>
              <w:pStyle w:val="ListParagraph"/>
              <w:numPr>
                <w:ilvl w:val="0"/>
                <w:numId w:val="60"/>
              </w:numPr>
              <w:rPr>
                <w:rFonts w:eastAsia="Calibri" w:cstheme="minorHAnsi"/>
                <w:bCs/>
                <w:sz w:val="24"/>
                <w:szCs w:val="24"/>
              </w:rPr>
            </w:pPr>
            <m:oMath>
              <m:f>
                <m:fPr>
                  <m:ctrlPr>
                    <w:rPr>
                      <w:rFonts w:ascii="Cambria Math" w:hAnsi="Cambria Math" w:eastAsia="Calibri" w:cstheme="minorHAnsi"/>
                      <w:bCs/>
                      <w:i/>
                      <w:sz w:val="24"/>
                      <w:szCs w:val="24"/>
                    </w:rPr>
                  </m:ctrlPr>
                </m:fPr>
                <m:num>
                  <m:r>
                    <w:rPr>
                      <w:rFonts w:ascii="Cambria Math" w:hAnsi="Cambria Math" w:eastAsia="Calibri" w:cstheme="minorHAnsi"/>
                      <w:sz w:val="24"/>
                      <w:szCs w:val="24"/>
                    </w:rPr>
                    <m:t>5</m:t>
                  </m:r>
                  <m:r>
                    <w:rPr>
                      <w:rFonts w:ascii="Cambria Math" w:hAnsi="Cambria Math" w:eastAsia="Calibri" w:cstheme="minorHAnsi"/>
                      <w:sz w:val="24"/>
                      <w:szCs w:val="24"/>
                    </w:rPr>
                    <m:t>π</m:t>
                  </m:r>
                </m:num>
                <m:den>
                  <m:r>
                    <w:rPr>
                      <w:rFonts w:ascii="Cambria Math" w:hAnsi="Cambria Math" w:eastAsia="Calibri" w:cstheme="minorHAnsi"/>
                      <w:sz w:val="24"/>
                      <w:szCs w:val="24"/>
                    </w:rPr>
                    <m:t>18</m:t>
                  </m:r>
                </m:den>
              </m:f>
            </m:oMath>
          </w:p>
          <w:p w:rsidRPr="0012269F" w:rsidR="0012269F" w:rsidP="003C5BD3" w:rsidRDefault="00000000" w14:paraId="4DF898B8" w14:textId="01014827">
            <w:pPr>
              <w:pStyle w:val="ListParagraph"/>
              <w:numPr>
                <w:ilvl w:val="0"/>
                <w:numId w:val="60"/>
              </w:numPr>
              <w:rPr>
                <w:rFonts w:eastAsia="Calibri" w:cstheme="minorHAnsi"/>
                <w:bCs/>
                <w:sz w:val="24"/>
                <w:szCs w:val="24"/>
              </w:rPr>
            </w:pPr>
            <m:oMath>
              <m:f>
                <m:fPr>
                  <m:ctrlPr>
                    <w:rPr>
                      <w:rFonts w:ascii="Cambria Math" w:hAnsi="Cambria Math" w:eastAsia="Calibri" w:cstheme="minorHAnsi"/>
                      <w:bCs/>
                      <w:i/>
                      <w:sz w:val="24"/>
                      <w:szCs w:val="24"/>
                    </w:rPr>
                  </m:ctrlPr>
                </m:fPr>
                <m:num>
                  <m:r>
                    <w:rPr>
                      <w:rFonts w:ascii="Cambria Math" w:hAnsi="Cambria Math" w:eastAsia="Calibri" w:cstheme="minorHAnsi"/>
                      <w:sz w:val="24"/>
                      <w:szCs w:val="24"/>
                    </w:rPr>
                    <m:t>π</m:t>
                  </m:r>
                </m:num>
                <m:den>
                  <m:r>
                    <w:rPr>
                      <w:rFonts w:ascii="Cambria Math" w:hAnsi="Cambria Math" w:eastAsia="Calibri" w:cstheme="minorHAnsi"/>
                      <w:sz w:val="24"/>
                      <w:szCs w:val="24"/>
                    </w:rPr>
                    <m:t>2</m:t>
                  </m:r>
                </m:den>
              </m:f>
            </m:oMath>
          </w:p>
        </w:tc>
        <w:tc>
          <w:tcPr>
            <w:tcW w:w="2495" w:type="dxa"/>
          </w:tcPr>
          <w:p w:rsidRPr="0012269F" w:rsidR="0012269F" w:rsidP="0012269F" w:rsidRDefault="0012269F" w14:paraId="236BCC9C" w14:textId="77777777">
            <w:pPr>
              <w:rPr>
                <w:rFonts w:eastAsia="Calibri" w:cstheme="minorHAnsi"/>
                <w:bCs/>
                <w:sz w:val="24"/>
                <w:szCs w:val="24"/>
              </w:rPr>
            </w:pPr>
            <m:oMathPara>
              <m:oMath>
                <m:r>
                  <w:rPr>
                    <w:rFonts w:ascii="Cambria Math" w:hAnsi="Cambria Math" w:eastAsia="Calibri" w:cstheme="minorHAnsi"/>
                    <w:sz w:val="24"/>
                    <w:szCs w:val="24"/>
                  </w:rPr>
                  <m:t>50π</m:t>
                </m:r>
              </m:oMath>
            </m:oMathPara>
          </w:p>
          <w:p w:rsidRPr="0024037B" w:rsidR="009D3C35" w:rsidP="00B022A6" w:rsidRDefault="009D3C35" w14:paraId="55079D1D" w14:textId="77777777">
            <w:pPr>
              <w:rPr>
                <w:rFonts w:eastAsia="Calibri" w:cstheme="minorHAnsi"/>
                <w:bCs/>
                <w:noProof/>
                <w:sz w:val="24"/>
                <w:szCs w:val="24"/>
              </w:rPr>
            </w:pPr>
          </w:p>
        </w:tc>
      </w:tr>
    </w:tbl>
    <w:p w:rsidR="00F64A97" w:rsidP="009D3C35" w:rsidRDefault="00F64A97" w14:paraId="6E59C4D5" w14:textId="77777777">
      <w:pPr>
        <w:rPr>
          <w:rFonts w:eastAsia="Calibri" w:cstheme="minorHAnsi"/>
          <w:b/>
          <w:color w:val="007FA3"/>
          <w:sz w:val="24"/>
          <w:szCs w:val="24"/>
        </w:rPr>
      </w:pPr>
    </w:p>
    <w:p w:rsidRPr="002548C3" w:rsidR="009D3C35" w:rsidP="009D3C35" w:rsidRDefault="009D3C35" w14:paraId="6AF4F0A8" w14:textId="1F6D63E4">
      <w:pPr>
        <w:rPr>
          <w:rFonts w:eastAsia="Calibri" w:cstheme="minorHAnsi"/>
          <w:b/>
          <w:color w:val="007FA3"/>
          <w:sz w:val="24"/>
          <w:szCs w:val="24"/>
        </w:rPr>
      </w:pPr>
      <w:r w:rsidRPr="002548C3">
        <w:rPr>
          <w:rFonts w:eastAsia="Calibri" w:cstheme="minorHAnsi"/>
          <w:b/>
          <w:color w:val="007FA3"/>
          <w:sz w:val="24"/>
          <w:szCs w:val="24"/>
        </w:rPr>
        <w:t xml:space="preserve">Lesson </w:t>
      </w:r>
      <w:r w:rsidR="00F64A97">
        <w:rPr>
          <w:rFonts w:eastAsia="Calibri" w:cstheme="minorHAnsi"/>
          <w:b/>
          <w:color w:val="007FA3"/>
          <w:sz w:val="24"/>
          <w:szCs w:val="24"/>
        </w:rPr>
        <w:t>9</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F64A97">
        <w:rPr>
          <w:rFonts w:eastAsia="Calibri" w:cstheme="minorHAnsi"/>
          <w:b/>
          <w:color w:val="007FA3"/>
          <w:sz w:val="24"/>
          <w:szCs w:val="24"/>
        </w:rPr>
        <w:t>Area of a Sector</w:t>
      </w:r>
    </w:p>
    <w:p w:rsidRPr="002D6C0D" w:rsidR="009D3C35" w:rsidP="5CC05DB6" w:rsidRDefault="1D02A363" w14:paraId="51C13B11" w14:textId="77777777">
      <w:pPr>
        <w:rPr>
          <w:rFonts w:eastAsia="Calibri"/>
          <w:b/>
          <w:bCs/>
          <w:sz w:val="24"/>
          <w:szCs w:val="24"/>
        </w:rPr>
      </w:pPr>
      <w:bookmarkStart w:name="Bookmark13" w:id="11"/>
      <w:r w:rsidRPr="5CC05DB6">
        <w:rPr>
          <w:rFonts w:eastAsia="Calibri"/>
          <w:b/>
          <w:bCs/>
          <w:sz w:val="24"/>
          <w:szCs w:val="24"/>
        </w:rPr>
        <w:t>Key Words:</w:t>
      </w:r>
      <w:bookmarkEnd w:id="11"/>
    </w:p>
    <w:p w:rsidRPr="00F64A97" w:rsidR="00F64A97" w:rsidP="003C5BD3" w:rsidRDefault="00F64A97" w14:paraId="3924047B" w14:textId="77777777">
      <w:pPr>
        <w:pStyle w:val="ListParagraph"/>
        <w:numPr>
          <w:ilvl w:val="0"/>
          <w:numId w:val="27"/>
        </w:numPr>
        <w:rPr>
          <w:rFonts w:eastAsia="Calibri" w:cstheme="minorHAnsi"/>
          <w:bCs/>
          <w:sz w:val="24"/>
          <w:szCs w:val="24"/>
        </w:rPr>
      </w:pPr>
      <w:r w:rsidRPr="00F64A97">
        <w:rPr>
          <w:rFonts w:eastAsia="Calibri" w:cstheme="minorHAnsi"/>
          <w:b/>
          <w:sz w:val="24"/>
          <w:szCs w:val="24"/>
        </w:rPr>
        <w:t>arc</w:t>
      </w:r>
      <w:r w:rsidRPr="00F64A97">
        <w:rPr>
          <w:rFonts w:eastAsia="Calibri" w:cstheme="minorHAnsi"/>
          <w:bCs/>
          <w:sz w:val="24"/>
          <w:szCs w:val="24"/>
        </w:rPr>
        <w:t xml:space="preserve"> – a continuous portion (as of a circle or ellipse) of a curved line or a curved path</w:t>
      </w:r>
    </w:p>
    <w:p w:rsidRPr="00F64A97" w:rsidR="00F64A97" w:rsidP="003C5BD3" w:rsidRDefault="00F64A97" w14:paraId="35CCB63B" w14:textId="77777777">
      <w:pPr>
        <w:pStyle w:val="ListParagraph"/>
        <w:numPr>
          <w:ilvl w:val="0"/>
          <w:numId w:val="27"/>
        </w:numPr>
        <w:rPr>
          <w:rFonts w:eastAsia="Calibri" w:cstheme="minorHAnsi"/>
          <w:bCs/>
          <w:sz w:val="24"/>
          <w:szCs w:val="24"/>
        </w:rPr>
      </w:pPr>
      <w:r w:rsidRPr="00F64A97">
        <w:rPr>
          <w:rFonts w:eastAsia="Calibri" w:cstheme="minorHAnsi"/>
          <w:b/>
          <w:sz w:val="24"/>
          <w:szCs w:val="24"/>
        </w:rPr>
        <w:t>area</w:t>
      </w:r>
      <w:r w:rsidRPr="00F64A97">
        <w:rPr>
          <w:rFonts w:eastAsia="Calibri" w:cstheme="minorHAnsi"/>
          <w:bCs/>
          <w:sz w:val="24"/>
          <w:szCs w:val="24"/>
        </w:rPr>
        <w:t xml:space="preserve"> – the amount of space taken up by a two-dimensional space</w:t>
      </w:r>
    </w:p>
    <w:p w:rsidRPr="00F64A97" w:rsidR="00F64A97" w:rsidP="003C5BD3" w:rsidRDefault="00F64A97" w14:paraId="0977BD38" w14:textId="77777777">
      <w:pPr>
        <w:pStyle w:val="ListParagraph"/>
        <w:numPr>
          <w:ilvl w:val="0"/>
          <w:numId w:val="27"/>
        </w:numPr>
        <w:rPr>
          <w:rFonts w:eastAsia="Calibri" w:cstheme="minorHAnsi"/>
          <w:bCs/>
          <w:sz w:val="24"/>
          <w:szCs w:val="24"/>
        </w:rPr>
      </w:pPr>
      <w:r w:rsidRPr="00F64A97">
        <w:rPr>
          <w:rFonts w:eastAsia="Calibri" w:cstheme="minorHAnsi"/>
          <w:b/>
          <w:sz w:val="24"/>
          <w:szCs w:val="24"/>
        </w:rPr>
        <w:t>radius</w:t>
      </w:r>
      <w:r w:rsidRPr="00F64A97">
        <w:rPr>
          <w:rFonts w:eastAsia="Calibri" w:cstheme="minorHAnsi"/>
          <w:bCs/>
          <w:sz w:val="24"/>
          <w:szCs w:val="24"/>
        </w:rPr>
        <w:t xml:space="preserve"> – a line from the center to the circumference of a circle</w:t>
      </w:r>
    </w:p>
    <w:p w:rsidR="35E80F6D" w:rsidP="003C5BD3" w:rsidRDefault="35E80F6D" w14:paraId="27A3F36D" w14:textId="5C63B8DD">
      <w:pPr>
        <w:pStyle w:val="ListParagraph"/>
        <w:numPr>
          <w:ilvl w:val="0"/>
          <w:numId w:val="27"/>
        </w:numPr>
        <w:rPr>
          <w:rFonts w:eastAsia="Calibri"/>
          <w:sz w:val="24"/>
          <w:szCs w:val="24"/>
        </w:rPr>
      </w:pPr>
      <w:r w:rsidRPr="5CC05DB6">
        <w:rPr>
          <w:rFonts w:eastAsia="Calibri"/>
          <w:b/>
          <w:bCs/>
          <w:sz w:val="24"/>
          <w:szCs w:val="24"/>
        </w:rPr>
        <w:t>sector</w:t>
      </w:r>
      <w:r w:rsidRPr="5CC05DB6">
        <w:rPr>
          <w:rFonts w:eastAsia="Calibri"/>
          <w:sz w:val="24"/>
          <w:szCs w:val="24"/>
        </w:rPr>
        <w:t xml:space="preserve"> – a space inside a circle created by an arc and two radii</w:t>
      </w:r>
    </w:p>
    <w:p w:rsidR="295D5615" w:rsidP="5CC05DB6" w:rsidRDefault="295D5615" w14:paraId="7E0A083D" w14:textId="6646ED90">
      <w:pPr>
        <w:rPr>
          <w:rFonts w:eastAsia="Calibri"/>
          <w:b/>
          <w:bCs/>
          <w:sz w:val="24"/>
          <w:szCs w:val="24"/>
        </w:rPr>
      </w:pPr>
      <w:bookmarkStart w:name="Bookmark14" w:id="12"/>
      <w:r w:rsidRPr="5CC05DB6">
        <w:rPr>
          <w:rFonts w:eastAsia="Calibri"/>
          <w:b/>
          <w:bCs/>
          <w:sz w:val="24"/>
          <w:szCs w:val="24"/>
        </w:rPr>
        <w:t>Formulas:</w:t>
      </w:r>
      <w:bookmarkEnd w:id="12"/>
    </w:p>
    <w:p w:rsidR="5EE93C34" w:rsidP="003C5BD3" w:rsidRDefault="2CCB6308" w14:paraId="1D1E27C6" w14:textId="66F7D048">
      <w:pPr>
        <w:pStyle w:val="ListParagraph"/>
        <w:numPr>
          <w:ilvl w:val="0"/>
          <w:numId w:val="3"/>
        </w:numPr>
        <w:rPr>
          <w:rFonts w:eastAsia="Calibri"/>
          <w:sz w:val="24"/>
          <w:szCs w:val="24"/>
        </w:rPr>
      </w:pPr>
      <w:r w:rsidRPr="5CC05DB6">
        <w:rPr>
          <w:rFonts w:eastAsia="Calibri"/>
          <w:sz w:val="24"/>
          <w:szCs w:val="24"/>
        </w:rPr>
        <w:t xml:space="preserve">Area of a circle: </w:t>
      </w:r>
      <m:oMath>
        <m:r>
          <w:rPr>
            <w:rFonts w:ascii="Cambria Math" w:hAnsi="Cambria Math"/>
          </w:rPr>
          <m:t>A=π</m:t>
        </m:r>
        <m:sSup>
          <m:sSupPr>
            <m:ctrlPr>
              <w:rPr>
                <w:rFonts w:ascii="Cambria Math" w:hAnsi="Cambria Math"/>
              </w:rPr>
            </m:ctrlPr>
          </m:sSupPr>
          <m:e>
            <m:r>
              <w:rPr>
                <w:rFonts w:ascii="Cambria Math" w:hAnsi="Cambria Math"/>
              </w:rPr>
              <m:t>r</m:t>
            </m:r>
          </m:e>
          <m:sup>
            <m:r>
              <w:rPr>
                <w:rFonts w:ascii="Cambria Math" w:hAnsi="Cambria Math"/>
              </w:rPr>
              <m:t>2</m:t>
            </m:r>
          </m:sup>
        </m:sSup>
      </m:oMath>
    </w:p>
    <w:p w:rsidR="7533C48D" w:rsidP="003C5BD3" w:rsidRDefault="643CC505" w14:paraId="2E16B2C6" w14:textId="4E163BF9">
      <w:pPr>
        <w:pStyle w:val="ListParagraph"/>
        <w:numPr>
          <w:ilvl w:val="0"/>
          <w:numId w:val="3"/>
        </w:numPr>
        <w:rPr>
          <w:rFonts w:eastAsia="Calibri"/>
          <w:sz w:val="24"/>
          <w:szCs w:val="24"/>
        </w:rPr>
      </w:pPr>
      <w:r w:rsidRPr="5CC05DB6">
        <w:rPr>
          <w:rFonts w:eastAsia="Calibri"/>
          <w:sz w:val="24"/>
          <w:szCs w:val="24"/>
        </w:rPr>
        <w:t xml:space="preserve">Area of a sector: </w:t>
      </w:r>
      <m:oMath>
        <m:r>
          <w:rPr>
            <w:rFonts w:ascii="Cambria Math" w:hAnsi="Cambria Math"/>
          </w:rPr>
          <m:t>A=</m:t>
        </m:r>
        <m:f>
          <m:fPr>
            <m:ctrlPr>
              <w:rPr>
                <w:rFonts w:ascii="Cambria Math" w:hAnsi="Cambria Math"/>
              </w:rPr>
            </m:ctrlPr>
          </m:fPr>
          <m:num>
            <m:r>
              <w:rPr>
                <w:rFonts w:ascii="Cambria Math" w:hAnsi="Cambria Math"/>
              </w:rPr>
              <m:t>θ</m:t>
            </m:r>
          </m:num>
          <m:den>
            <m:r>
              <w:rPr>
                <w:rFonts w:ascii="Cambria Math" w:hAnsi="Cambria Math"/>
              </w:rPr>
              <m:t>360</m:t>
            </m:r>
          </m:den>
        </m:f>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2</m:t>
            </m:r>
          </m:sup>
        </m:sSup>
      </m:oMath>
    </w:p>
    <w:p w:rsidR="4F20147F" w:rsidP="003C5BD3" w:rsidRDefault="4F20147F" w14:paraId="3DD0D256" w14:textId="1845DEBB">
      <w:pPr>
        <w:pStyle w:val="ListParagraph"/>
        <w:numPr>
          <w:ilvl w:val="0"/>
          <w:numId w:val="3"/>
        </w:numPr>
        <w:rPr>
          <w:rFonts w:eastAsia="Calibri"/>
          <w:sz w:val="24"/>
          <w:szCs w:val="24"/>
        </w:rPr>
      </w:pPr>
      <w:r w:rsidRPr="5CC05DB6">
        <w:rPr>
          <w:rFonts w:eastAsia="Calibri"/>
          <w:sz w:val="24"/>
          <w:szCs w:val="24"/>
        </w:rPr>
        <w:t xml:space="preserve">Radius given the diameter: </w:t>
      </w:r>
      <m:oMath>
        <m:r>
          <w:rPr>
            <w:rFonts w:ascii="Cambria Math" w:hAnsi="Cambria Math"/>
          </w:rPr>
          <m:t>r=</m:t>
        </m:r>
        <m:f>
          <m:fPr>
            <m:ctrlPr>
              <w:rPr>
                <w:rFonts w:ascii="Cambria Math" w:hAnsi="Cambria Math"/>
              </w:rPr>
            </m:ctrlPr>
          </m:fPr>
          <m:num>
            <m:r>
              <w:rPr>
                <w:rFonts w:ascii="Cambria Math" w:hAnsi="Cambria Math"/>
              </w:rPr>
              <m:t>d</m:t>
            </m:r>
          </m:num>
          <m:den>
            <m:r>
              <w:rPr>
                <w:rFonts w:ascii="Cambria Math" w:hAnsi="Cambria Math"/>
              </w:rPr>
              <m:t>2</m:t>
            </m:r>
          </m:den>
        </m:f>
      </m:oMath>
    </w:p>
    <w:p w:rsidR="009D3C35" w:rsidP="009D3C35" w:rsidRDefault="009D3C35" w14:paraId="16D64EB7" w14:textId="3A3983CD">
      <w:pPr>
        <w:rPr>
          <w:rFonts w:eastAsia="Calibri" w:cstheme="minorHAnsi"/>
          <w:sz w:val="24"/>
          <w:szCs w:val="24"/>
        </w:rPr>
      </w:pPr>
      <w:r w:rsidRPr="002548C3">
        <w:rPr>
          <w:rFonts w:eastAsia="Calibri" w:cstheme="minorHAnsi"/>
          <w:b/>
          <w:sz w:val="24"/>
          <w:szCs w:val="24"/>
        </w:rPr>
        <w:t xml:space="preserve">Objective 1: </w:t>
      </w:r>
      <w:r w:rsidRPr="009A58E1" w:rsidR="009A58E1">
        <w:rPr>
          <w:rFonts w:eastAsia="Calibri" w:cstheme="minorHAnsi"/>
          <w:bCs/>
          <w:sz w:val="24"/>
          <w:szCs w:val="24"/>
        </w:rPr>
        <w:t>In this section, you will derive the formula for calculating the area of a sector.</w:t>
      </w:r>
      <w:r w:rsidRPr="009A58E1" w:rsidR="009A58E1">
        <w:rPr>
          <w:rFonts w:eastAsia="Calibri" w:cstheme="minorHAnsi"/>
          <w:b/>
          <w:sz w:val="24"/>
          <w:szCs w:val="24"/>
        </w:rPr>
        <w:t xml:space="preserve">  </w:t>
      </w:r>
    </w:p>
    <w:p w:rsidRPr="00FA5740" w:rsidR="009D3C35" w:rsidP="009D3C35" w:rsidRDefault="009D3C35" w14:paraId="36967B5A" w14:textId="4B196524">
      <w:pPr>
        <w:rPr>
          <w:rFonts w:eastAsia="Calibri" w:cstheme="minorHAnsi"/>
          <w:i/>
          <w:iCs/>
          <w:sz w:val="24"/>
          <w:szCs w:val="24"/>
        </w:rPr>
      </w:pPr>
      <w:r w:rsidRPr="002D6C0D">
        <w:rPr>
          <w:rFonts w:eastAsia="Calibri" w:cstheme="minorHAnsi"/>
          <w:i/>
          <w:iCs/>
          <w:sz w:val="24"/>
          <w:szCs w:val="24"/>
        </w:rPr>
        <w:t xml:space="preserve">Mathematical Practice Standard: </w:t>
      </w:r>
      <w:r w:rsidRPr="009A58E1" w:rsidR="009A58E1">
        <w:rPr>
          <w:rFonts w:eastAsia="Calibri" w:cstheme="minorHAnsi"/>
          <w:i/>
          <w:iCs/>
          <w:sz w:val="24"/>
          <w:szCs w:val="24"/>
        </w:rPr>
        <w:t>Look for and express regularity in repeated reasoning.</w:t>
      </w:r>
    </w:p>
    <w:p w:rsidRPr="00E6318F" w:rsidR="009D3C35" w:rsidP="009D3C35" w:rsidRDefault="1D02A363" w14:paraId="4607005D" w14:textId="77777777">
      <w:pPr>
        <w:ind w:left="720"/>
        <w:rPr>
          <w:rFonts w:eastAsia="Calibri" w:cstheme="minorHAnsi"/>
          <w:sz w:val="24"/>
          <w:szCs w:val="24"/>
        </w:rPr>
      </w:pPr>
      <w:r w:rsidRPr="5CC05DB6">
        <w:rPr>
          <w:rFonts w:eastAsia="Calibri"/>
          <w:b/>
          <w:bCs/>
          <w:sz w:val="24"/>
          <w:szCs w:val="24"/>
        </w:rPr>
        <w:t>Big Ideas</w:t>
      </w:r>
      <w:r w:rsidRPr="5CC05DB6">
        <w:rPr>
          <w:rFonts w:eastAsia="Calibri"/>
          <w:sz w:val="24"/>
          <w:szCs w:val="24"/>
        </w:rPr>
        <w:t>:</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5805"/>
        <w:gridCol w:w="4275"/>
      </w:tblGrid>
      <w:tr w:rsidR="5CC05DB6" w:rsidTr="5CC05DB6" w14:paraId="5A2043B8" w14:textId="77777777">
        <w:trPr>
          <w:trHeight w:val="300"/>
        </w:trPr>
        <w:tc>
          <w:tcPr>
            <w:tcW w:w="5805" w:type="dxa"/>
          </w:tcPr>
          <w:p w:rsidR="1556FEE2" w:rsidP="5CC05DB6" w:rsidRDefault="1556FEE2" w14:paraId="1DE50346" w14:textId="4F1DAC57">
            <w:pPr>
              <w:rPr>
                <w:rFonts w:eastAsia="Calibri"/>
                <w:sz w:val="24"/>
                <w:szCs w:val="24"/>
              </w:rPr>
            </w:pPr>
            <w:r w:rsidRPr="5CC05DB6">
              <w:rPr>
                <w:rFonts w:eastAsia="Calibri"/>
                <w:sz w:val="24"/>
                <w:szCs w:val="24"/>
              </w:rPr>
              <w:lastRenderedPageBreak/>
              <w:t xml:space="preserve">Recall that a </w:t>
            </w:r>
            <w:r w:rsidRPr="5CC05DB6" w:rsidR="2E57BCD8">
              <w:rPr>
                <w:rFonts w:eastAsia="Calibri"/>
                <w:sz w:val="24"/>
                <w:szCs w:val="24"/>
              </w:rPr>
              <w:t>straight</w:t>
            </w:r>
            <w:r w:rsidRPr="5CC05DB6">
              <w:rPr>
                <w:rFonts w:eastAsia="Calibri"/>
                <w:sz w:val="24"/>
                <w:szCs w:val="24"/>
              </w:rPr>
              <w:t xml:space="preserve"> line will always measure </w:t>
            </w:r>
            <m:oMath>
              <m:r>
                <w:rPr>
                  <w:rFonts w:ascii="Cambria Math" w:hAnsi="Cambria Math"/>
                </w:rPr>
                <m:t>180° </m:t>
              </m:r>
            </m:oMath>
            <w:r w:rsidRPr="5CC05DB6" w:rsidR="365E8018">
              <w:rPr>
                <w:rFonts w:eastAsia="Calibri"/>
                <w:sz w:val="24"/>
                <w:szCs w:val="24"/>
              </w:rPr>
              <w:t>.</w:t>
            </w:r>
          </w:p>
          <w:p w:rsidR="5CC05DB6" w:rsidP="5CC05DB6" w:rsidRDefault="5CC05DB6" w14:paraId="1BF7CF52" w14:textId="771078DE">
            <w:pPr>
              <w:rPr>
                <w:rFonts w:eastAsia="Calibri"/>
                <w:sz w:val="24"/>
                <w:szCs w:val="24"/>
              </w:rPr>
            </w:pPr>
          </w:p>
          <w:p w:rsidR="3C59D91D" w:rsidP="5CC05DB6" w:rsidRDefault="3C59D91D" w14:paraId="5F121C32" w14:textId="5616B78A">
            <w:pPr>
              <w:rPr>
                <w:rFonts w:eastAsia="Calibri"/>
                <w:sz w:val="24"/>
                <w:szCs w:val="24"/>
              </w:rPr>
            </w:pPr>
            <w:r w:rsidRPr="5CC05DB6">
              <w:rPr>
                <w:rFonts w:eastAsia="Calibri"/>
                <w:sz w:val="24"/>
                <w:szCs w:val="24"/>
              </w:rPr>
              <w:t xml:space="preserve">To make a full circle, you must draw a full arc across both sides of a straight line. </w:t>
            </w:r>
          </w:p>
          <w:p w:rsidR="5CC05DB6" w:rsidP="5CC05DB6" w:rsidRDefault="5CC05DB6" w14:paraId="2E7881AF" w14:textId="584ADD5B">
            <w:pPr>
              <w:rPr>
                <w:rFonts w:eastAsia="Calibri"/>
                <w:sz w:val="24"/>
                <w:szCs w:val="24"/>
              </w:rPr>
            </w:pPr>
          </w:p>
          <w:p w:rsidR="3C59D91D" w:rsidP="5CC05DB6" w:rsidRDefault="3C59D91D" w14:paraId="3AF0AAC9" w14:textId="0AB9016D">
            <w:pPr>
              <w:rPr>
                <w:rFonts w:eastAsia="Calibri"/>
                <w:sz w:val="24"/>
                <w:szCs w:val="24"/>
              </w:rPr>
            </w:pPr>
            <w:r w:rsidRPr="5CC05DB6">
              <w:rPr>
                <w:rFonts w:eastAsia="Calibri"/>
                <w:sz w:val="24"/>
                <w:szCs w:val="24"/>
              </w:rPr>
              <w:t xml:space="preserve">This creates a full </w:t>
            </w:r>
            <m:oMath>
              <m:r>
                <w:rPr>
                  <w:rFonts w:ascii="Cambria Math" w:hAnsi="Cambria Math"/>
                </w:rPr>
                <m:t>360° </m:t>
              </m:r>
            </m:oMath>
            <w:r w:rsidRPr="5CC05DB6">
              <w:rPr>
                <w:rFonts w:eastAsia="Calibri"/>
                <w:sz w:val="24"/>
                <w:szCs w:val="24"/>
              </w:rPr>
              <w:t xml:space="preserve">. Therefore, every circle has an angle measurement of </w:t>
            </w:r>
            <m:oMath>
              <m:r>
                <w:rPr>
                  <w:rFonts w:ascii="Cambria Math" w:hAnsi="Cambria Math"/>
                </w:rPr>
                <m:t>360° </m:t>
              </m:r>
            </m:oMath>
            <w:r w:rsidRPr="5CC05DB6">
              <w:rPr>
                <w:rFonts w:eastAsia="Calibri"/>
                <w:sz w:val="24"/>
                <w:szCs w:val="24"/>
              </w:rPr>
              <w:t>.</w:t>
            </w:r>
          </w:p>
        </w:tc>
        <w:tc>
          <w:tcPr>
            <w:tcW w:w="4275" w:type="dxa"/>
          </w:tcPr>
          <w:p w:rsidR="3C59D91D" w:rsidP="5CC05DB6" w:rsidRDefault="3C59D91D" w14:paraId="3E305498" w14:textId="00B0DAC5">
            <w:pPr>
              <w:jc w:val="center"/>
            </w:pPr>
            <w:r>
              <w:rPr>
                <w:noProof/>
              </w:rPr>
              <w:drawing>
                <wp:inline distT="0" distB="0" distL="0" distR="0" wp14:anchorId="60B4F34F" wp14:editId="3B426A34">
                  <wp:extent cx="1271587" cy="847725"/>
                  <wp:effectExtent l="0" t="0" r="0" b="0"/>
                  <wp:docPr id="800376275" name="Picture 800376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271587" cy="847725"/>
                          </a:xfrm>
                          <a:prstGeom prst="rect">
                            <a:avLst/>
                          </a:prstGeom>
                        </pic:spPr>
                      </pic:pic>
                    </a:graphicData>
                  </a:graphic>
                </wp:inline>
              </w:drawing>
            </w:r>
            <w:r>
              <w:rPr>
                <w:noProof/>
              </w:rPr>
              <w:drawing>
                <wp:inline distT="0" distB="0" distL="0" distR="0" wp14:anchorId="37657540" wp14:editId="1810E8B8">
                  <wp:extent cx="1311519" cy="1175845"/>
                  <wp:effectExtent l="0" t="0" r="0" b="0"/>
                  <wp:docPr id="1085528936" name="Picture 1085528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extLst>
                              <a:ext uri="{28A0092B-C50C-407E-A947-70E740481C1C}">
                                <a14:useLocalDpi xmlns:a14="http://schemas.microsoft.com/office/drawing/2010/main" val="0"/>
                              </a:ext>
                            </a:extLst>
                          </a:blip>
                          <a:stretch>
                            <a:fillRect/>
                          </a:stretch>
                        </pic:blipFill>
                        <pic:spPr>
                          <a:xfrm>
                            <a:off x="0" y="0"/>
                            <a:ext cx="1311519" cy="1175845"/>
                          </a:xfrm>
                          <a:prstGeom prst="rect">
                            <a:avLst/>
                          </a:prstGeom>
                        </pic:spPr>
                      </pic:pic>
                    </a:graphicData>
                  </a:graphic>
                </wp:inline>
              </w:drawing>
            </w:r>
          </w:p>
        </w:tc>
      </w:tr>
      <w:tr w:rsidR="5CC05DB6" w:rsidTr="5CC05DB6" w14:paraId="7F5D81AE" w14:textId="77777777">
        <w:trPr>
          <w:trHeight w:val="300"/>
        </w:trPr>
        <w:tc>
          <w:tcPr>
            <w:tcW w:w="5805" w:type="dxa"/>
          </w:tcPr>
          <w:p w:rsidR="5CC05DB6" w:rsidP="5CC05DB6" w:rsidRDefault="525BBA20" w14:paraId="03C58447" w14:textId="321A0C08">
            <w:pPr>
              <w:rPr>
                <w:rFonts w:eastAsia="Calibri"/>
                <w:sz w:val="24"/>
                <w:szCs w:val="24"/>
              </w:rPr>
            </w:pPr>
            <w:r w:rsidRPr="5CC05DB6">
              <w:rPr>
                <w:rFonts w:eastAsia="Calibri"/>
                <w:sz w:val="24"/>
                <w:szCs w:val="24"/>
              </w:rPr>
              <w:t>Recall the formula for the area of a circle.</w:t>
            </w:r>
          </w:p>
          <w:p w:rsidR="05DE5D07" w:rsidP="05DE5D07" w:rsidRDefault="00D73453" w14:paraId="6843B428" w14:textId="5AE1AB86">
            <w:pPr>
              <w:jc w:val="center"/>
              <w:rPr>
                <w:rFonts w:eastAsia="Calibri"/>
                <w:sz w:val="24"/>
                <w:szCs w:val="24"/>
              </w:rPr>
            </w:pPr>
            <m:oMathPara>
              <m:oMath>
                <m:r>
                  <w:rPr>
                    <w:rFonts w:ascii="Cambria Math" w:hAnsi="Cambria Math"/>
                  </w:rPr>
                  <m:t>A=π</m:t>
                </m:r>
                <m:sSup>
                  <m:sSupPr>
                    <m:ctrlPr>
                      <w:rPr>
                        <w:rFonts w:ascii="Cambria Math" w:hAnsi="Cambria Math"/>
                      </w:rPr>
                    </m:ctrlPr>
                  </m:sSupPr>
                  <m:e>
                    <m:r>
                      <w:rPr>
                        <w:rFonts w:ascii="Cambria Math" w:hAnsi="Cambria Math"/>
                      </w:rPr>
                      <m:t>r</m:t>
                    </m:r>
                  </m:e>
                  <m:sup>
                    <m:r>
                      <w:rPr>
                        <w:rFonts w:ascii="Cambria Math" w:hAnsi="Cambria Math"/>
                      </w:rPr>
                      <m:t>2</m:t>
                    </m:r>
                  </m:sup>
                </m:sSup>
              </m:oMath>
            </m:oMathPara>
          </w:p>
          <w:p w:rsidR="79DEA695" w:rsidP="5CC05DB6" w:rsidRDefault="79DEA695" w14:paraId="520D7D51" w14:textId="03B26F46">
            <w:pPr>
              <w:rPr>
                <w:rFonts w:eastAsia="Calibri"/>
                <w:sz w:val="24"/>
                <w:szCs w:val="24"/>
              </w:rPr>
            </w:pPr>
            <w:r w:rsidRPr="5CC05DB6">
              <w:rPr>
                <w:rFonts w:eastAsia="Calibri"/>
                <w:sz w:val="24"/>
                <w:szCs w:val="24"/>
              </w:rPr>
              <w:t>This formula is used to find the area inside of a full circle.</w:t>
            </w:r>
          </w:p>
        </w:tc>
        <w:tc>
          <w:tcPr>
            <w:tcW w:w="4275" w:type="dxa"/>
          </w:tcPr>
          <w:p w:rsidR="79DEA695" w:rsidP="5CC05DB6" w:rsidRDefault="79DEA695" w14:paraId="1830591A" w14:textId="5CD06849">
            <w:pPr>
              <w:jc w:val="center"/>
            </w:pPr>
            <w:r>
              <w:rPr>
                <w:noProof/>
              </w:rPr>
              <w:drawing>
                <wp:inline distT="0" distB="0" distL="0" distR="0" wp14:anchorId="4E5D0125" wp14:editId="5A424448">
                  <wp:extent cx="1259169" cy="1171575"/>
                  <wp:effectExtent l="0" t="0" r="0" b="0"/>
                  <wp:docPr id="630207902" name="Picture 630207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259169" cy="1171575"/>
                          </a:xfrm>
                          <a:prstGeom prst="rect">
                            <a:avLst/>
                          </a:prstGeom>
                        </pic:spPr>
                      </pic:pic>
                    </a:graphicData>
                  </a:graphic>
                </wp:inline>
              </w:drawing>
            </w:r>
          </w:p>
        </w:tc>
      </w:tr>
      <w:tr w:rsidR="5CC05DB6" w:rsidTr="5CC05DB6" w14:paraId="362A60E7" w14:textId="77777777">
        <w:trPr>
          <w:trHeight w:val="300"/>
        </w:trPr>
        <w:tc>
          <w:tcPr>
            <w:tcW w:w="5805" w:type="dxa"/>
          </w:tcPr>
          <w:p w:rsidR="79DEA695" w:rsidP="5CC05DB6" w:rsidRDefault="79DEA695" w14:paraId="4C4A034E" w14:textId="32328DC9">
            <w:pPr>
              <w:rPr>
                <w:rFonts w:eastAsia="Calibri"/>
                <w:sz w:val="24"/>
                <w:szCs w:val="24"/>
              </w:rPr>
            </w:pPr>
            <w:r w:rsidRPr="5CC05DB6">
              <w:rPr>
                <w:rFonts w:eastAsia="Calibri"/>
                <w:sz w:val="24"/>
                <w:szCs w:val="24"/>
              </w:rPr>
              <w:t xml:space="preserve">You can apply the area formula to find a smaller portion of the </w:t>
            </w:r>
            <w:r w:rsidRPr="5CC05DB6">
              <w:rPr>
                <w:rFonts w:eastAsia="Calibri"/>
                <w:i/>
                <w:iCs/>
                <w:sz w:val="24"/>
                <w:szCs w:val="24"/>
              </w:rPr>
              <w:t>area</w:t>
            </w:r>
            <w:r w:rsidRPr="5CC05DB6">
              <w:rPr>
                <w:rFonts w:eastAsia="Calibri"/>
                <w:sz w:val="24"/>
                <w:szCs w:val="24"/>
              </w:rPr>
              <w:t xml:space="preserve">, known as the </w:t>
            </w:r>
            <w:r w:rsidRPr="5CC05DB6">
              <w:rPr>
                <w:rFonts w:eastAsia="Calibri"/>
                <w:i/>
                <w:iCs/>
                <w:sz w:val="24"/>
                <w:szCs w:val="24"/>
              </w:rPr>
              <w:t>sector</w:t>
            </w:r>
            <w:r w:rsidRPr="5CC05DB6">
              <w:rPr>
                <w:rFonts w:eastAsia="Calibri"/>
                <w:sz w:val="24"/>
                <w:szCs w:val="24"/>
              </w:rPr>
              <w:t xml:space="preserve">. </w:t>
            </w:r>
          </w:p>
          <w:p w:rsidR="5CC05DB6" w:rsidP="5CC05DB6" w:rsidRDefault="5CC05DB6" w14:paraId="66B4CD14" w14:textId="703245BA">
            <w:pPr>
              <w:rPr>
                <w:rFonts w:eastAsia="Calibri"/>
                <w:sz w:val="24"/>
                <w:szCs w:val="24"/>
              </w:rPr>
            </w:pPr>
          </w:p>
          <w:p w:rsidR="79DEA695" w:rsidP="5CC05DB6" w:rsidRDefault="79DEA695" w14:paraId="27413206" w14:textId="2F5BA4ED">
            <w:pPr>
              <w:rPr>
                <w:rFonts w:eastAsia="Calibri"/>
                <w:sz w:val="24"/>
                <w:szCs w:val="24"/>
              </w:rPr>
            </w:pPr>
            <w:r w:rsidRPr="5CC05DB6">
              <w:rPr>
                <w:rFonts w:eastAsia="Calibri"/>
                <w:sz w:val="24"/>
                <w:szCs w:val="24"/>
              </w:rPr>
              <w:t xml:space="preserve">A </w:t>
            </w:r>
            <w:r w:rsidRPr="5CC05DB6">
              <w:rPr>
                <w:rFonts w:eastAsia="Calibri"/>
                <w:i/>
                <w:iCs/>
                <w:sz w:val="24"/>
                <w:szCs w:val="24"/>
              </w:rPr>
              <w:t xml:space="preserve">sector </w:t>
            </w:r>
            <w:r w:rsidRPr="5CC05DB6">
              <w:rPr>
                <w:rFonts w:eastAsia="Calibri"/>
                <w:sz w:val="24"/>
                <w:szCs w:val="24"/>
              </w:rPr>
              <w:t>is a portion of a c</w:t>
            </w:r>
            <w:r w:rsidRPr="5CC05DB6" w:rsidR="49C32041">
              <w:rPr>
                <w:rFonts w:eastAsia="Calibri"/>
                <w:sz w:val="24"/>
                <w:szCs w:val="24"/>
              </w:rPr>
              <w:t>ircle’s</w:t>
            </w:r>
            <w:r w:rsidRPr="5CC05DB6">
              <w:rPr>
                <w:rFonts w:eastAsia="Calibri"/>
                <w:sz w:val="24"/>
                <w:szCs w:val="24"/>
              </w:rPr>
              <w:t xml:space="preserve"> full angle of </w:t>
            </w:r>
            <m:oMath>
              <m:r>
                <w:rPr>
                  <w:rFonts w:ascii="Cambria Math" w:hAnsi="Cambria Math"/>
                </w:rPr>
                <m:t>360° </m:t>
              </m:r>
            </m:oMath>
            <w:r w:rsidRPr="5CC05DB6" w:rsidR="25E96435">
              <w:rPr>
                <w:rFonts w:eastAsia="Calibri"/>
                <w:sz w:val="24"/>
                <w:szCs w:val="24"/>
              </w:rPr>
              <w:t xml:space="preserve">. </w:t>
            </w:r>
          </w:p>
          <w:p w:rsidR="5CC05DB6" w:rsidP="5CC05DB6" w:rsidRDefault="5CC05DB6" w14:paraId="3A2E21AC" w14:textId="017C767D">
            <w:pPr>
              <w:rPr>
                <w:rFonts w:eastAsia="Calibri"/>
                <w:sz w:val="24"/>
                <w:szCs w:val="24"/>
              </w:rPr>
            </w:pPr>
          </w:p>
          <w:p w:rsidR="25E96435" w:rsidP="5CC05DB6" w:rsidRDefault="25E96435" w14:paraId="1539225E" w14:textId="3459D533">
            <w:pPr>
              <w:rPr>
                <w:rFonts w:eastAsia="Calibri"/>
                <w:sz w:val="24"/>
                <w:szCs w:val="24"/>
              </w:rPr>
            </w:pPr>
            <w:r w:rsidRPr="5CC05DB6">
              <w:rPr>
                <w:rFonts w:eastAsia="Calibri"/>
                <w:sz w:val="24"/>
                <w:szCs w:val="24"/>
              </w:rPr>
              <w:t xml:space="preserve">To find the </w:t>
            </w:r>
            <w:r w:rsidRPr="5CC05DB6">
              <w:rPr>
                <w:rFonts w:eastAsia="Calibri"/>
                <w:i/>
                <w:iCs/>
                <w:sz w:val="24"/>
                <w:szCs w:val="24"/>
              </w:rPr>
              <w:t xml:space="preserve">area </w:t>
            </w:r>
            <w:r w:rsidRPr="5CC05DB6">
              <w:rPr>
                <w:rFonts w:eastAsia="Calibri"/>
                <w:sz w:val="24"/>
                <w:szCs w:val="24"/>
              </w:rPr>
              <w:t xml:space="preserve">of a </w:t>
            </w:r>
            <w:r w:rsidRPr="5CC05DB6">
              <w:rPr>
                <w:rFonts w:eastAsia="Calibri"/>
                <w:i/>
                <w:iCs/>
                <w:sz w:val="24"/>
                <w:szCs w:val="24"/>
              </w:rPr>
              <w:t>sector</w:t>
            </w:r>
            <w:r w:rsidRPr="5CC05DB6" w:rsidR="1CBFF5EC">
              <w:rPr>
                <w:rFonts w:eastAsia="Calibri"/>
                <w:sz w:val="24"/>
                <w:szCs w:val="24"/>
              </w:rPr>
              <w:t>,</w:t>
            </w:r>
            <w:r w:rsidRPr="5CC05DB6">
              <w:rPr>
                <w:rFonts w:eastAsia="Calibri"/>
                <w:sz w:val="24"/>
                <w:szCs w:val="24"/>
              </w:rPr>
              <w:t xml:space="preserve"> you need the </w:t>
            </w:r>
            <w:r w:rsidRPr="5CC05DB6">
              <w:rPr>
                <w:rFonts w:eastAsia="Calibri"/>
                <w:i/>
                <w:iCs/>
                <w:sz w:val="24"/>
                <w:szCs w:val="24"/>
              </w:rPr>
              <w:t xml:space="preserve">radius </w:t>
            </w:r>
            <w:r w:rsidRPr="5CC05DB6">
              <w:rPr>
                <w:rFonts w:eastAsia="Calibri"/>
                <w:sz w:val="24"/>
                <w:szCs w:val="24"/>
              </w:rPr>
              <w:t xml:space="preserve">and the angle formed by the </w:t>
            </w:r>
            <w:r w:rsidRPr="5CC05DB6">
              <w:rPr>
                <w:rFonts w:eastAsia="Calibri"/>
                <w:i/>
                <w:iCs/>
                <w:sz w:val="24"/>
                <w:szCs w:val="24"/>
              </w:rPr>
              <w:t>sector</w:t>
            </w:r>
            <w:r w:rsidRPr="5CC05DB6">
              <w:rPr>
                <w:rFonts w:eastAsia="Calibri"/>
                <w:sz w:val="24"/>
                <w:szCs w:val="24"/>
              </w:rPr>
              <w:t xml:space="preserve">. </w:t>
            </w:r>
          </w:p>
          <w:p w:rsidR="5CC05DB6" w:rsidP="5CC05DB6" w:rsidRDefault="5CC05DB6" w14:paraId="689B3FB2" w14:textId="1EAD1BAF">
            <w:pPr>
              <w:rPr>
                <w:rFonts w:eastAsia="Calibri"/>
                <w:sz w:val="24"/>
                <w:szCs w:val="24"/>
              </w:rPr>
            </w:pPr>
          </w:p>
          <w:p w:rsidR="5CC05DB6" w:rsidP="05DE5D07" w:rsidRDefault="00D73453" w14:paraId="7847A7EE" w14:textId="014A8478">
            <w:pPr>
              <w:jc w:val="center"/>
              <w:rPr>
                <w:rFonts w:eastAsia="Calibri"/>
                <w:sz w:val="24"/>
                <w:szCs w:val="24"/>
              </w:rPr>
            </w:pPr>
            <m:oMathPara>
              <m:oMath>
                <m:r>
                  <w:rPr>
                    <w:rFonts w:ascii="Cambria Math" w:hAnsi="Cambria Math"/>
                  </w:rPr>
                  <m:t>A=</m:t>
                </m:r>
                <m:f>
                  <m:fPr>
                    <m:ctrlPr>
                      <w:rPr>
                        <w:rFonts w:ascii="Cambria Math" w:hAnsi="Cambria Math"/>
                      </w:rPr>
                    </m:ctrlPr>
                  </m:fPr>
                  <m:num>
                    <m:r>
                      <w:rPr>
                        <w:rFonts w:ascii="Cambria Math" w:hAnsi="Cambria Math"/>
                      </w:rPr>
                      <m:t>θ</m:t>
                    </m:r>
                  </m:num>
                  <m:den>
                    <m:r>
                      <w:rPr>
                        <w:rFonts w:ascii="Cambria Math" w:hAnsi="Cambria Math"/>
                      </w:rPr>
                      <m:t>360</m:t>
                    </m:r>
                  </m:den>
                </m:f>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2</m:t>
                    </m:r>
                  </m:sup>
                </m:sSup>
              </m:oMath>
            </m:oMathPara>
          </w:p>
        </w:tc>
        <w:tc>
          <w:tcPr>
            <w:tcW w:w="4275" w:type="dxa"/>
          </w:tcPr>
          <w:p w:rsidR="7F52422D" w:rsidP="5CC05DB6" w:rsidRDefault="7F52422D" w14:paraId="706AE4A1" w14:textId="07F0E2A3">
            <w:pPr>
              <w:jc w:val="center"/>
            </w:pPr>
            <w:r>
              <w:rPr>
                <w:noProof/>
              </w:rPr>
              <w:drawing>
                <wp:inline distT="0" distB="0" distL="0" distR="0" wp14:anchorId="16FDAF89" wp14:editId="24FEB3BE">
                  <wp:extent cx="1156026" cy="1087601"/>
                  <wp:effectExtent l="0" t="0" r="0" b="0"/>
                  <wp:docPr id="333271145" name="Picture 33327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156026" cy="1087601"/>
                          </a:xfrm>
                          <a:prstGeom prst="rect">
                            <a:avLst/>
                          </a:prstGeom>
                        </pic:spPr>
                      </pic:pic>
                    </a:graphicData>
                  </a:graphic>
                </wp:inline>
              </w:drawing>
            </w:r>
          </w:p>
          <w:p w:rsidR="5CC05DB6" w:rsidP="5CC05DB6" w:rsidRDefault="00D73453" w14:paraId="4CDAEE9C" w14:textId="4F53645B">
            <w:pPr>
              <w:jc w:val="center"/>
            </w:pPr>
            <m:oMathPara>
              <m:oMath>
                <m:r>
                  <w:rPr>
                    <w:rFonts w:ascii="Cambria Math" w:hAnsi="Cambria Math"/>
                  </w:rPr>
                  <m:t>A=</m:t>
                </m:r>
                <m:f>
                  <m:fPr>
                    <m:ctrlPr>
                      <w:rPr>
                        <w:rFonts w:ascii="Cambria Math" w:hAnsi="Cambria Math"/>
                      </w:rPr>
                    </m:ctrlPr>
                  </m:fPr>
                  <m:num>
                    <m:r>
                      <w:rPr>
                        <w:rFonts w:ascii="Cambria Math" w:hAnsi="Cambria Math"/>
                      </w:rPr>
                      <m:t>θ</m:t>
                    </m:r>
                  </m:num>
                  <m:den>
                    <m:r>
                      <w:rPr>
                        <w:rFonts w:ascii="Cambria Math" w:hAnsi="Cambria Math"/>
                      </w:rPr>
                      <m:t>360</m:t>
                    </m:r>
                  </m:den>
                </m:f>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2</m:t>
                    </m:r>
                  </m:sup>
                </m:sSup>
              </m:oMath>
            </m:oMathPara>
          </w:p>
          <w:p w:rsidR="5CC05DB6" w:rsidP="5CC05DB6" w:rsidRDefault="00D73453" w14:paraId="3644C691" w14:textId="39D6D765">
            <w:pPr>
              <w:jc w:val="center"/>
            </w:pPr>
            <m:oMathPara>
              <m:oMath>
                <m:r>
                  <w:rPr>
                    <w:rFonts w:ascii="Cambria Math" w:hAnsi="Cambria Math"/>
                  </w:rPr>
                  <m:t>A=</m:t>
                </m:r>
                <m:f>
                  <m:fPr>
                    <m:ctrlPr>
                      <w:rPr>
                        <w:rFonts w:ascii="Cambria Math" w:hAnsi="Cambria Math"/>
                      </w:rPr>
                    </m:ctrlPr>
                  </m:fPr>
                  <m:num>
                    <m:r>
                      <w:rPr>
                        <w:rFonts w:ascii="Cambria Math" w:hAnsi="Cambria Math"/>
                      </w:rPr>
                      <m:t>80</m:t>
                    </m:r>
                  </m:num>
                  <m:den>
                    <m:r>
                      <w:rPr>
                        <w:rFonts w:ascii="Cambria Math" w:hAnsi="Cambria Math"/>
                      </w:rPr>
                      <m:t>360</m:t>
                    </m:r>
                  </m:den>
                </m:f>
                <m:r>
                  <w:rPr>
                    <w:rFonts w:ascii="Cambria Math" w:hAnsi="Cambria Math"/>
                  </w:rPr>
                  <m:t>⋅π</m:t>
                </m:r>
                <m:sSup>
                  <m:sSupPr>
                    <m:ctrlPr>
                      <w:rPr>
                        <w:rFonts w:ascii="Cambria Math" w:hAnsi="Cambria Math"/>
                      </w:rPr>
                    </m:ctrlPr>
                  </m:sSupPr>
                  <m:e>
                    <m:d>
                      <m:dPr>
                        <m:ctrlPr>
                          <w:rPr>
                            <w:rFonts w:ascii="Cambria Math" w:hAnsi="Cambria Math"/>
                          </w:rPr>
                        </m:ctrlPr>
                      </m:dPr>
                      <m:e>
                        <m:r>
                          <w:rPr>
                            <w:rFonts w:ascii="Cambria Math" w:hAnsi="Cambria Math"/>
                          </w:rPr>
                          <m:t>8</m:t>
                        </m:r>
                      </m:e>
                    </m:d>
                  </m:e>
                  <m:sup>
                    <m:r>
                      <w:rPr>
                        <w:rFonts w:ascii="Cambria Math" w:hAnsi="Cambria Math"/>
                      </w:rPr>
                      <m:t>2</m:t>
                    </m:r>
                  </m:sup>
                </m:sSup>
              </m:oMath>
            </m:oMathPara>
          </w:p>
          <w:p w:rsidR="5CC05DB6" w:rsidP="5CC05DB6" w:rsidRDefault="00D73453" w14:paraId="6AC67A7E" w14:textId="2DDDF76D">
            <w:pPr>
              <w:jc w:val="center"/>
            </w:pPr>
            <m:oMathPara>
              <m:oMath>
                <m:r>
                  <w:rPr>
                    <w:rFonts w:ascii="Cambria Math" w:hAnsi="Cambria Math"/>
                  </w:rPr>
                  <m:t>A=0.22⋅64π</m:t>
                </m:r>
              </m:oMath>
            </m:oMathPara>
          </w:p>
          <w:p w:rsidR="05DE5D07" w:rsidP="05DE5D07" w:rsidRDefault="00D73453" w14:paraId="166E7681" w14:textId="11DC7A07">
            <w:pPr>
              <w:jc w:val="center"/>
            </w:pPr>
            <m:oMathPara>
              <m:oMath>
                <m:r>
                  <w:rPr>
                    <w:rFonts w:ascii="Cambria Math" w:hAnsi="Cambria Math"/>
                  </w:rPr>
                  <m:t>A=14.2π</m:t>
                </m:r>
              </m:oMath>
            </m:oMathPara>
          </w:p>
          <w:p w:rsidR="5CC05DB6" w:rsidP="5CC05DB6" w:rsidRDefault="5CC05DB6" w14:paraId="565F48F3" w14:textId="57ABA96D">
            <w:pPr>
              <w:jc w:val="center"/>
            </w:pPr>
          </w:p>
          <w:p w:rsidR="60CF31CC" w:rsidP="5CC05DB6" w:rsidRDefault="60CF31CC" w14:paraId="535EB022" w14:textId="671A4F01">
            <w:pPr>
              <w:jc w:val="center"/>
            </w:pPr>
            <w:r>
              <w:t xml:space="preserve">Remember, it is more precise to leave the solution in terms of </w:t>
            </w:r>
            <w:r w:rsidRPr="5CC05DB6">
              <w:rPr>
                <w:i/>
                <w:iCs/>
              </w:rPr>
              <w:t>pi (</w:t>
            </w:r>
            <m:oMath>
              <m:r>
                <w:rPr>
                  <w:rFonts w:ascii="Cambria Math" w:hAnsi="Cambria Math"/>
                </w:rPr>
                <m:t>π</m:t>
              </m:r>
            </m:oMath>
            <w:r>
              <w:t>), unless stated otherwise.</w:t>
            </w:r>
          </w:p>
        </w:tc>
      </w:tr>
    </w:tbl>
    <w:p w:rsidR="6D9CDC4D" w:rsidP="003C5BD3" w:rsidRDefault="6D9CDC4D" w14:paraId="0CE3A09D" w14:textId="7B9300C7">
      <w:pPr>
        <w:pStyle w:val="ListParagraph"/>
        <w:numPr>
          <w:ilvl w:val="0"/>
          <w:numId w:val="2"/>
        </w:numPr>
        <w:rPr>
          <w:rFonts w:eastAsia="Calibri"/>
          <w:sz w:val="24"/>
          <w:szCs w:val="24"/>
        </w:rPr>
      </w:pPr>
      <w:r w:rsidRPr="5CC05DB6">
        <w:rPr>
          <w:rFonts w:eastAsia="Calibri"/>
          <w:sz w:val="24"/>
          <w:szCs w:val="24"/>
        </w:rPr>
        <w:t>Geogebra tool:</w:t>
      </w:r>
    </w:p>
    <w:p w:rsidR="6D9CDC4D" w:rsidP="003C5BD3" w:rsidRDefault="00000000" w14:paraId="48B02DC4" w14:textId="7FF4B604">
      <w:pPr>
        <w:pStyle w:val="ListParagraph"/>
        <w:numPr>
          <w:ilvl w:val="1"/>
          <w:numId w:val="2"/>
        </w:numPr>
      </w:pPr>
      <w:hyperlink r:id="rId88">
        <w:r w:rsidRPr="5CC05DB6" w:rsidR="6D9CDC4D">
          <w:rPr>
            <w:rStyle w:val="Hyperlink"/>
          </w:rPr>
          <w:t>Area of a sector. – GeoGebra</w:t>
        </w:r>
      </w:hyperlink>
    </w:p>
    <w:p w:rsidR="5CC05DB6" w:rsidP="5CC05DB6" w:rsidRDefault="5CC05DB6" w14:paraId="57394B6C" w14:textId="458E0B23">
      <w:pPr>
        <w:rPr>
          <w:rFonts w:eastAsia="Calibri"/>
          <w:b/>
          <w:bCs/>
          <w:sz w:val="24"/>
          <w:szCs w:val="24"/>
        </w:rPr>
      </w:pPr>
    </w:p>
    <w:p w:rsidR="009D3C35" w:rsidP="009D3C35" w:rsidRDefault="009D3C35" w14:paraId="15AA7FFD" w14:textId="482FD707">
      <w:pPr>
        <w:rPr>
          <w:rFonts w:eastAsia="Calibri" w:cstheme="minorHAnsi"/>
          <w:sz w:val="24"/>
          <w:szCs w:val="24"/>
        </w:rPr>
      </w:pPr>
      <w:r w:rsidRPr="002548C3">
        <w:rPr>
          <w:rFonts w:eastAsia="Calibri" w:cstheme="minorHAnsi"/>
          <w:b/>
          <w:sz w:val="24"/>
          <w:szCs w:val="24"/>
        </w:rPr>
        <w:t>Objective 2:</w:t>
      </w:r>
      <w:r w:rsidR="009A58E1">
        <w:rPr>
          <w:rFonts w:eastAsia="Calibri" w:cstheme="minorHAnsi"/>
          <w:b/>
          <w:sz w:val="24"/>
          <w:szCs w:val="24"/>
        </w:rPr>
        <w:t xml:space="preserve"> </w:t>
      </w:r>
      <w:r w:rsidRPr="009A58E1" w:rsidR="009A58E1">
        <w:rPr>
          <w:rFonts w:eastAsia="Calibri" w:cstheme="minorHAnsi"/>
          <w:bCs/>
          <w:sz w:val="24"/>
          <w:szCs w:val="24"/>
        </w:rPr>
        <w:t>In this section, you will use a formula to calculate the area of a sector on a circle.</w:t>
      </w:r>
    </w:p>
    <w:p w:rsidRPr="00FA5740" w:rsidR="009D3C35" w:rsidP="009D3C35" w:rsidRDefault="009D3C35" w14:paraId="48FCC149" w14:textId="35988941">
      <w:pPr>
        <w:rPr>
          <w:rFonts w:eastAsia="Calibri" w:cstheme="minorHAnsi"/>
          <w:i/>
          <w:iCs/>
          <w:sz w:val="24"/>
          <w:szCs w:val="24"/>
        </w:rPr>
      </w:pPr>
      <w:r w:rsidRPr="002D6C0D">
        <w:rPr>
          <w:rFonts w:eastAsia="Calibri" w:cstheme="minorHAnsi"/>
          <w:i/>
          <w:iCs/>
          <w:sz w:val="24"/>
          <w:szCs w:val="24"/>
        </w:rPr>
        <w:t xml:space="preserve">Mathematical Practice Standard: </w:t>
      </w:r>
      <w:r w:rsidRPr="009A58E1" w:rsidR="009A58E1">
        <w:rPr>
          <w:rFonts w:eastAsia="Calibri" w:cstheme="minorHAnsi"/>
          <w:i/>
          <w:iCs/>
          <w:sz w:val="24"/>
          <w:szCs w:val="24"/>
        </w:rPr>
        <w:t>Attend to precision.</w:t>
      </w:r>
    </w:p>
    <w:p w:rsidR="009D3C35" w:rsidP="009D3C35" w:rsidRDefault="1D02A363" w14:paraId="238FE616" w14:textId="77777777">
      <w:pPr>
        <w:ind w:left="720"/>
        <w:rPr>
          <w:rFonts w:eastAsia="Calibri" w:cstheme="minorHAnsi"/>
          <w:sz w:val="24"/>
          <w:szCs w:val="24"/>
        </w:rPr>
      </w:pPr>
      <w:r w:rsidRPr="5CC05DB6">
        <w:rPr>
          <w:rFonts w:eastAsia="Calibri"/>
          <w:b/>
          <w:bCs/>
          <w:sz w:val="24"/>
          <w:szCs w:val="24"/>
        </w:rPr>
        <w:t>Big Ideas:</w:t>
      </w:r>
      <w:r w:rsidRPr="5CC05DB6">
        <w:rPr>
          <w:rFonts w:eastAsia="Calibri"/>
          <w:sz w:val="24"/>
          <w:szCs w:val="24"/>
        </w:rPr>
        <w:t xml:space="preserve"> </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5355"/>
        <w:gridCol w:w="4725"/>
      </w:tblGrid>
      <w:tr w:rsidR="5CC05DB6" w:rsidTr="5CC05DB6" w14:paraId="40979131" w14:textId="77777777">
        <w:trPr>
          <w:trHeight w:val="300"/>
        </w:trPr>
        <w:tc>
          <w:tcPr>
            <w:tcW w:w="5355" w:type="dxa"/>
          </w:tcPr>
          <w:p w:rsidR="178FAE2F" w:rsidP="5CC05DB6" w:rsidRDefault="178FAE2F" w14:paraId="1442A3AC" w14:textId="69EC1486">
            <w:pPr>
              <w:rPr>
                <w:rFonts w:eastAsia="Calibri"/>
                <w:sz w:val="24"/>
                <w:szCs w:val="24"/>
              </w:rPr>
            </w:pPr>
            <w:r w:rsidRPr="5CC05DB6">
              <w:rPr>
                <w:rFonts w:eastAsia="Calibri"/>
                <w:sz w:val="24"/>
                <w:szCs w:val="24"/>
              </w:rPr>
              <w:lastRenderedPageBreak/>
              <w:t xml:space="preserve">Recall that the </w:t>
            </w:r>
            <w:r w:rsidRPr="5CC05DB6">
              <w:rPr>
                <w:rFonts w:eastAsia="Calibri"/>
                <w:i/>
                <w:iCs/>
                <w:sz w:val="24"/>
                <w:szCs w:val="24"/>
              </w:rPr>
              <w:t xml:space="preserve">area </w:t>
            </w:r>
            <w:r w:rsidRPr="5CC05DB6">
              <w:rPr>
                <w:rFonts w:eastAsia="Calibri"/>
                <w:sz w:val="24"/>
                <w:szCs w:val="24"/>
              </w:rPr>
              <w:t xml:space="preserve">of a </w:t>
            </w:r>
            <w:r w:rsidRPr="5CC05DB6">
              <w:rPr>
                <w:rFonts w:eastAsia="Calibri"/>
                <w:i/>
                <w:iCs/>
                <w:sz w:val="24"/>
                <w:szCs w:val="24"/>
              </w:rPr>
              <w:t xml:space="preserve">sector </w:t>
            </w:r>
            <w:r w:rsidRPr="5CC05DB6">
              <w:rPr>
                <w:rFonts w:eastAsia="Calibri"/>
                <w:sz w:val="24"/>
                <w:szCs w:val="24"/>
              </w:rPr>
              <w:t xml:space="preserve">is the space inside a circle created by an </w:t>
            </w:r>
            <w:r w:rsidRPr="5CC05DB6">
              <w:rPr>
                <w:rFonts w:eastAsia="Calibri"/>
                <w:i/>
                <w:iCs/>
                <w:sz w:val="24"/>
                <w:szCs w:val="24"/>
              </w:rPr>
              <w:t xml:space="preserve">arc </w:t>
            </w:r>
            <w:r w:rsidRPr="5CC05DB6">
              <w:rPr>
                <w:rFonts w:eastAsia="Calibri"/>
                <w:sz w:val="24"/>
                <w:szCs w:val="24"/>
              </w:rPr>
              <w:t xml:space="preserve">and two </w:t>
            </w:r>
            <w:r w:rsidRPr="5CC05DB6">
              <w:rPr>
                <w:rFonts w:eastAsia="Calibri"/>
                <w:i/>
                <w:iCs/>
                <w:sz w:val="24"/>
                <w:szCs w:val="24"/>
              </w:rPr>
              <w:t>radii</w:t>
            </w:r>
            <w:r w:rsidRPr="5CC05DB6">
              <w:rPr>
                <w:rFonts w:eastAsia="Calibri"/>
                <w:sz w:val="24"/>
                <w:szCs w:val="24"/>
              </w:rPr>
              <w:t xml:space="preserve">. </w:t>
            </w:r>
          </w:p>
          <w:p w:rsidR="5CC05DB6" w:rsidP="5CC05DB6" w:rsidRDefault="5CC05DB6" w14:paraId="2DC2B02F" w14:textId="33B9D82C">
            <w:pPr>
              <w:rPr>
                <w:rFonts w:eastAsia="Calibri"/>
                <w:sz w:val="24"/>
                <w:szCs w:val="24"/>
              </w:rPr>
            </w:pPr>
          </w:p>
          <w:p w:rsidR="5CC05DB6" w:rsidP="5CC05DB6" w:rsidRDefault="5CC05DB6" w14:paraId="43EF30E0" w14:textId="2A5CA080">
            <w:pPr>
              <w:rPr>
                <w:rFonts w:eastAsia="Calibri"/>
                <w:sz w:val="24"/>
                <w:szCs w:val="24"/>
              </w:rPr>
            </w:pPr>
          </w:p>
          <w:p w:rsidR="5CC05DB6" w:rsidP="5CC05DB6" w:rsidRDefault="5CC05DB6" w14:paraId="6114F45A" w14:textId="566C397E">
            <w:pPr>
              <w:rPr>
                <w:rFonts w:eastAsia="Calibri"/>
                <w:sz w:val="24"/>
                <w:szCs w:val="24"/>
              </w:rPr>
            </w:pPr>
          </w:p>
        </w:tc>
        <w:tc>
          <w:tcPr>
            <w:tcW w:w="4725" w:type="dxa"/>
          </w:tcPr>
          <w:p w:rsidR="47B264E1" w:rsidP="5CC05DB6" w:rsidRDefault="47B264E1" w14:paraId="1AD33C32" w14:textId="04ED4AAA">
            <w:pPr>
              <w:jc w:val="center"/>
            </w:pPr>
            <w:r>
              <w:rPr>
                <w:noProof/>
              </w:rPr>
              <w:drawing>
                <wp:inline distT="0" distB="0" distL="0" distR="0" wp14:anchorId="734C2066" wp14:editId="20457DFA">
                  <wp:extent cx="1178648" cy="1112556"/>
                  <wp:effectExtent l="0" t="0" r="0" b="0"/>
                  <wp:docPr id="1521695060" name="Picture 1521695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178648" cy="1112556"/>
                          </a:xfrm>
                          <a:prstGeom prst="rect">
                            <a:avLst/>
                          </a:prstGeom>
                        </pic:spPr>
                      </pic:pic>
                    </a:graphicData>
                  </a:graphic>
                </wp:inline>
              </w:drawing>
            </w:r>
          </w:p>
        </w:tc>
      </w:tr>
      <w:tr w:rsidR="5CC05DB6" w:rsidTr="5CC05DB6" w14:paraId="5190A560" w14:textId="77777777">
        <w:trPr>
          <w:trHeight w:val="300"/>
        </w:trPr>
        <w:tc>
          <w:tcPr>
            <w:tcW w:w="5355" w:type="dxa"/>
          </w:tcPr>
          <w:p w:rsidR="47B264E1" w:rsidP="5CC05DB6" w:rsidRDefault="47B264E1" w14:paraId="54A9FB4F" w14:textId="18D65FC1">
            <w:pPr>
              <w:rPr>
                <w:rFonts w:eastAsia="Calibri"/>
                <w:sz w:val="24"/>
                <w:szCs w:val="24"/>
              </w:rPr>
            </w:pPr>
            <w:r w:rsidRPr="5CC05DB6">
              <w:rPr>
                <w:rFonts w:eastAsia="Calibri"/>
                <w:sz w:val="24"/>
                <w:szCs w:val="24"/>
              </w:rPr>
              <w:t>Recall the formula for the area of a sector:</w:t>
            </w:r>
          </w:p>
          <w:p w:rsidR="5CC05DB6" w:rsidP="5CC05DB6" w:rsidRDefault="5CC05DB6" w14:paraId="021405A9" w14:textId="771C2190">
            <m:oMathPara>
              <m:oMath>
                <m:r>
                  <w:rPr>
                    <w:rFonts w:ascii="Cambria Math" w:hAnsi="Cambria Math"/>
                  </w:rPr>
                  <m:t>A=</m:t>
                </m:r>
                <m:f>
                  <m:fPr>
                    <m:ctrlPr>
                      <w:rPr>
                        <w:rFonts w:ascii="Cambria Math" w:hAnsi="Cambria Math"/>
                      </w:rPr>
                    </m:ctrlPr>
                  </m:fPr>
                  <m:num>
                    <m:r>
                      <w:rPr>
                        <w:rFonts w:ascii="Cambria Math" w:hAnsi="Cambria Math"/>
                      </w:rPr>
                      <m:t>θ</m:t>
                    </m:r>
                  </m:num>
                  <m:den>
                    <m:r>
                      <w:rPr>
                        <w:rFonts w:ascii="Cambria Math" w:hAnsi="Cambria Math"/>
                      </w:rPr>
                      <m:t>360</m:t>
                    </m:r>
                  </m:den>
                </m:f>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2</m:t>
                    </m:r>
                  </m:sup>
                </m:sSup>
              </m:oMath>
            </m:oMathPara>
          </w:p>
          <w:p w:rsidR="5CC05DB6" w:rsidP="5CC05DB6" w:rsidRDefault="5CC05DB6" w14:paraId="678F965F" w14:textId="66E7EFFA">
            <w:pPr>
              <w:rPr>
                <w:rFonts w:eastAsia="Calibri"/>
                <w:sz w:val="24"/>
                <w:szCs w:val="24"/>
              </w:rPr>
            </w:pPr>
          </w:p>
        </w:tc>
        <w:tc>
          <w:tcPr>
            <w:tcW w:w="4725" w:type="dxa"/>
          </w:tcPr>
          <w:p w:rsidR="5CC05DB6" w:rsidP="5CC05DB6" w:rsidRDefault="5CC05DB6" w14:paraId="29B82BBF" w14:textId="74479775"/>
          <w:p w:rsidR="25E0F5F5" w:rsidP="5CC05DB6" w:rsidRDefault="25E0F5F5" w14:paraId="6D70D59D" w14:textId="533074DB">
            <w:pPr>
              <w:rPr>
                <w:rFonts w:eastAsia="Calibri"/>
                <w:sz w:val="24"/>
                <w:szCs w:val="24"/>
              </w:rPr>
            </w:pPr>
            <w:r w:rsidRPr="5CC05DB6">
              <w:rPr>
                <w:rFonts w:eastAsia="Calibri"/>
                <w:sz w:val="24"/>
                <w:szCs w:val="24"/>
              </w:rPr>
              <w:t>You need two pieces of information to find the sector area:</w:t>
            </w:r>
          </w:p>
          <w:p w:rsidR="5CC05DB6" w:rsidP="5CC05DB6" w:rsidRDefault="5CC05DB6" w14:paraId="25396D61" w14:textId="3136A9A0"/>
          <w:p w:rsidR="5CC05DB6" w:rsidP="5CC05DB6" w:rsidRDefault="5CC05DB6" w14:paraId="257F0E04" w14:textId="37F30A02">
            <w:pPr>
              <w:rPr>
                <w:rFonts w:eastAsia="Calibri"/>
                <w:sz w:val="24"/>
                <w:szCs w:val="24"/>
              </w:rPr>
            </w:pPr>
            <m:oMath>
              <m:r>
                <w:rPr>
                  <w:rFonts w:ascii="Cambria Math" w:hAnsi="Cambria Math"/>
                </w:rPr>
                <m:t>θ </m:t>
              </m:r>
            </m:oMath>
            <w:r w:rsidRPr="5CC05DB6" w:rsidR="25E0F5F5">
              <w:rPr>
                <w:rFonts w:eastAsia="Calibri"/>
                <w:sz w:val="24"/>
                <w:szCs w:val="24"/>
              </w:rPr>
              <w:t>= the measure of the angle created</w:t>
            </w:r>
          </w:p>
          <w:p w:rsidR="5CC05DB6" w:rsidP="5CC05DB6" w:rsidRDefault="5CC05DB6" w14:paraId="0D1AF375" w14:textId="021D6393">
            <w:pPr>
              <w:rPr>
                <w:rFonts w:eastAsia="Calibri"/>
                <w:sz w:val="24"/>
                <w:szCs w:val="24"/>
              </w:rPr>
            </w:pPr>
            <m:oMath>
              <m:r>
                <w:rPr>
                  <w:rFonts w:ascii="Cambria Math" w:hAnsi="Cambria Math"/>
                </w:rPr>
                <m:t>r </m:t>
              </m:r>
            </m:oMath>
            <w:r w:rsidRPr="5CC05DB6" w:rsidR="25E0F5F5">
              <w:rPr>
                <w:rFonts w:eastAsia="Calibri"/>
                <w:sz w:val="24"/>
                <w:szCs w:val="24"/>
              </w:rPr>
              <w:t>= radius</w:t>
            </w:r>
          </w:p>
          <w:p w:rsidR="5CC05DB6" w:rsidP="5CC05DB6" w:rsidRDefault="5CC05DB6" w14:paraId="0050494E" w14:textId="17798F02"/>
          <w:p w:rsidR="25E0F5F5" w:rsidP="5CC05DB6" w:rsidRDefault="25E0F5F5" w14:paraId="16C5F757" w14:textId="4F09670A">
            <w:pPr>
              <w:rPr>
                <w:rFonts w:eastAsia="Calibri"/>
                <w:sz w:val="20"/>
                <w:szCs w:val="20"/>
              </w:rPr>
            </w:pPr>
            <w:r w:rsidRPr="5CC05DB6">
              <w:rPr>
                <w:rFonts w:eastAsia="Calibri"/>
                <w:sz w:val="20"/>
                <w:szCs w:val="20"/>
              </w:rPr>
              <w:t xml:space="preserve">Recall that the </w:t>
            </w:r>
            <w:r w:rsidRPr="5CC05DB6">
              <w:rPr>
                <w:rFonts w:eastAsia="Calibri"/>
                <w:i/>
                <w:iCs/>
                <w:sz w:val="20"/>
                <w:szCs w:val="20"/>
              </w:rPr>
              <w:t xml:space="preserve">radius </w:t>
            </w:r>
            <w:r w:rsidRPr="5CC05DB6">
              <w:rPr>
                <w:rFonts w:eastAsia="Calibri"/>
                <w:sz w:val="20"/>
                <w:szCs w:val="20"/>
              </w:rPr>
              <w:t>is always the same length no matter where it is on the circle.</w:t>
            </w:r>
          </w:p>
          <w:p w:rsidR="5CC05DB6" w:rsidP="5CC05DB6" w:rsidRDefault="5CC05DB6" w14:paraId="04E52FAB" w14:textId="30DC6996"/>
        </w:tc>
      </w:tr>
      <w:tr w:rsidR="5CC05DB6" w:rsidTr="5CC05DB6" w14:paraId="1A1D2916" w14:textId="77777777">
        <w:trPr>
          <w:trHeight w:val="300"/>
        </w:trPr>
        <w:tc>
          <w:tcPr>
            <w:tcW w:w="5355" w:type="dxa"/>
          </w:tcPr>
          <w:p w:rsidR="5CC05DB6" w:rsidP="5CC05DB6" w:rsidRDefault="5CC05DB6" w14:paraId="140FA4FF" w14:textId="2719DCD7">
            <w:pPr>
              <w:rPr>
                <w:rFonts w:eastAsia="Calibri"/>
                <w:sz w:val="24"/>
                <w:szCs w:val="24"/>
              </w:rPr>
            </w:pPr>
          </w:p>
          <w:p w:rsidR="25E0F5F5" w:rsidP="5CC05DB6" w:rsidRDefault="25E0F5F5" w14:paraId="2228308E" w14:textId="6FCBC1D8">
            <w:pPr>
              <w:rPr>
                <w:rFonts w:eastAsia="Calibri"/>
                <w:sz w:val="24"/>
                <w:szCs w:val="24"/>
              </w:rPr>
            </w:pPr>
            <w:r w:rsidRPr="5CC05DB6">
              <w:rPr>
                <w:rFonts w:eastAsia="Calibri"/>
                <w:sz w:val="24"/>
                <w:szCs w:val="24"/>
              </w:rPr>
              <w:t xml:space="preserve">Sometimes, you will be given the </w:t>
            </w:r>
            <w:r w:rsidRPr="5CC05DB6">
              <w:rPr>
                <w:rFonts w:eastAsia="Calibri"/>
                <w:i/>
                <w:iCs/>
                <w:sz w:val="24"/>
                <w:szCs w:val="24"/>
              </w:rPr>
              <w:t xml:space="preserve">diameter </w:t>
            </w:r>
            <w:r w:rsidRPr="5CC05DB6">
              <w:rPr>
                <w:rFonts w:eastAsia="Calibri"/>
                <w:sz w:val="24"/>
                <w:szCs w:val="24"/>
              </w:rPr>
              <w:t xml:space="preserve">instead of the </w:t>
            </w:r>
            <w:r w:rsidRPr="5CC05DB6">
              <w:rPr>
                <w:rFonts w:eastAsia="Calibri"/>
                <w:i/>
                <w:iCs/>
                <w:sz w:val="24"/>
                <w:szCs w:val="24"/>
              </w:rPr>
              <w:t>radius</w:t>
            </w:r>
            <w:r w:rsidRPr="5CC05DB6">
              <w:rPr>
                <w:rFonts w:eastAsia="Calibri"/>
                <w:sz w:val="24"/>
                <w:szCs w:val="24"/>
              </w:rPr>
              <w:t xml:space="preserve">. </w:t>
            </w:r>
          </w:p>
          <w:p w:rsidR="5CC05DB6" w:rsidP="5CC05DB6" w:rsidRDefault="5CC05DB6" w14:paraId="1C0C51AD" w14:textId="3803C9AC">
            <w:pPr>
              <w:rPr>
                <w:rFonts w:eastAsia="Calibri"/>
                <w:sz w:val="24"/>
                <w:szCs w:val="24"/>
              </w:rPr>
            </w:pPr>
          </w:p>
          <w:p w:rsidR="25E0F5F5" w:rsidP="5CC05DB6" w:rsidRDefault="25E0F5F5" w14:paraId="7C5B655D" w14:textId="6C5B5C2B">
            <w:pPr>
              <w:rPr>
                <w:rFonts w:eastAsia="Calibri"/>
                <w:sz w:val="24"/>
                <w:szCs w:val="24"/>
              </w:rPr>
            </w:pPr>
            <w:r w:rsidRPr="5CC05DB6">
              <w:rPr>
                <w:rFonts w:eastAsia="Calibri"/>
                <w:sz w:val="24"/>
                <w:szCs w:val="24"/>
              </w:rPr>
              <w:t xml:space="preserve">Recall that the </w:t>
            </w:r>
            <w:r w:rsidRPr="5CC05DB6">
              <w:rPr>
                <w:rFonts w:eastAsia="Calibri"/>
                <w:i/>
                <w:iCs/>
                <w:sz w:val="24"/>
                <w:szCs w:val="24"/>
              </w:rPr>
              <w:t xml:space="preserve">radius </w:t>
            </w:r>
            <w:r w:rsidRPr="5CC05DB6">
              <w:rPr>
                <w:rFonts w:eastAsia="Calibri"/>
                <w:sz w:val="24"/>
                <w:szCs w:val="24"/>
              </w:rPr>
              <w:t xml:space="preserve">is half of the </w:t>
            </w:r>
            <w:r w:rsidRPr="5CC05DB6">
              <w:rPr>
                <w:rFonts w:eastAsia="Calibri"/>
                <w:i/>
                <w:iCs/>
                <w:sz w:val="24"/>
                <w:szCs w:val="24"/>
              </w:rPr>
              <w:t>diameter</w:t>
            </w:r>
            <w:r w:rsidRPr="5CC05DB6">
              <w:rPr>
                <w:rFonts w:eastAsia="Calibri"/>
                <w:sz w:val="24"/>
                <w:szCs w:val="24"/>
              </w:rPr>
              <w:t xml:space="preserve">. </w:t>
            </w:r>
          </w:p>
          <w:p w:rsidR="5CC05DB6" w:rsidP="5CC05DB6" w:rsidRDefault="5CC05DB6" w14:paraId="6EE65C79" w14:textId="1E2335D2">
            <w:pPr>
              <w:rPr>
                <w:rFonts w:eastAsia="Calibri"/>
                <w:sz w:val="24"/>
                <w:szCs w:val="24"/>
              </w:rPr>
            </w:pPr>
          </w:p>
          <w:p w:rsidR="5CC05DB6" w:rsidP="5CC05DB6" w:rsidRDefault="5CC05DB6" w14:paraId="6F5EFC1B" w14:textId="57727528">
            <m:oMathPara>
              <m:oMath>
                <m:r>
                  <w:rPr>
                    <w:rFonts w:ascii="Cambria Math" w:hAnsi="Cambria Math"/>
                  </w:rPr>
                  <m:t>r=</m:t>
                </m:r>
                <m:f>
                  <m:fPr>
                    <m:ctrlPr>
                      <w:rPr>
                        <w:rFonts w:ascii="Cambria Math" w:hAnsi="Cambria Math"/>
                      </w:rPr>
                    </m:ctrlPr>
                  </m:fPr>
                  <m:num>
                    <m:r>
                      <w:rPr>
                        <w:rFonts w:ascii="Cambria Math" w:hAnsi="Cambria Math"/>
                      </w:rPr>
                      <m:t>d</m:t>
                    </m:r>
                  </m:num>
                  <m:den>
                    <m:r>
                      <w:rPr>
                        <w:rFonts w:ascii="Cambria Math" w:hAnsi="Cambria Math"/>
                      </w:rPr>
                      <m:t>2</m:t>
                    </m:r>
                  </m:den>
                </m:f>
              </m:oMath>
            </m:oMathPara>
          </w:p>
          <w:p w:rsidR="5CC05DB6" w:rsidP="5CC05DB6" w:rsidRDefault="5CC05DB6" w14:paraId="2C3FEA2B" w14:textId="6F5C7E71">
            <w:pPr>
              <w:rPr>
                <w:rFonts w:eastAsia="Calibri"/>
                <w:sz w:val="24"/>
                <w:szCs w:val="24"/>
              </w:rPr>
            </w:pPr>
          </w:p>
          <w:p w:rsidR="51DD7A7A" w:rsidP="5CC05DB6" w:rsidRDefault="51DD7A7A" w14:paraId="2650068B" w14:textId="0EC3DB75">
            <w:pPr>
              <w:rPr>
                <w:rFonts w:eastAsia="Calibri"/>
                <w:sz w:val="24"/>
                <w:szCs w:val="24"/>
              </w:rPr>
            </w:pPr>
            <w:r w:rsidRPr="5CC05DB6">
              <w:rPr>
                <w:rFonts w:eastAsia="Calibri"/>
                <w:sz w:val="24"/>
                <w:szCs w:val="24"/>
              </w:rPr>
              <w:t>See this example for a reference -&gt;</w:t>
            </w:r>
          </w:p>
        </w:tc>
        <w:tc>
          <w:tcPr>
            <w:tcW w:w="4725" w:type="dxa"/>
          </w:tcPr>
          <w:p w:rsidR="25E0F5F5" w:rsidP="5CC05DB6" w:rsidRDefault="25E0F5F5" w14:paraId="76C565A5" w14:textId="414EA12E">
            <w:pPr>
              <w:jc w:val="center"/>
            </w:pPr>
            <w:r>
              <w:t xml:space="preserve">Imagine you buy a pizza with a 12-inch diameter and eat two out of six slices. The missing slices of pizza form an angle measuring </w:t>
            </w:r>
            <m:oMath>
              <m:r>
                <w:rPr>
                  <w:rFonts w:ascii="Cambria Math" w:hAnsi="Cambria Math"/>
                </w:rPr>
                <m:t>120° </m:t>
              </m:r>
            </m:oMath>
            <w:r>
              <w:t>. What is the area of the pizza you ate?</w:t>
            </w:r>
          </w:p>
          <w:p w:rsidR="5CC05DB6" w:rsidP="5CC05DB6" w:rsidRDefault="5CC05DB6" w14:paraId="0D4FD2DF" w14:textId="56910A3C">
            <w:pPr>
              <w:jc w:val="center"/>
            </w:pPr>
          </w:p>
          <w:p w:rsidR="25E0F5F5" w:rsidP="5CC05DB6" w:rsidRDefault="25E0F5F5" w14:paraId="78859550" w14:textId="76038E67">
            <w:pPr>
              <w:jc w:val="center"/>
            </w:pPr>
            <w:r>
              <w:rPr>
                <w:noProof/>
              </w:rPr>
              <w:drawing>
                <wp:inline distT="0" distB="0" distL="0" distR="0" wp14:anchorId="58EF88AE" wp14:editId="1F948881">
                  <wp:extent cx="1419225" cy="1401540"/>
                  <wp:effectExtent l="0" t="0" r="0" b="0"/>
                  <wp:docPr id="116874699" name="Picture 116874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419225" cy="1401540"/>
                          </a:xfrm>
                          <a:prstGeom prst="rect">
                            <a:avLst/>
                          </a:prstGeom>
                        </pic:spPr>
                      </pic:pic>
                    </a:graphicData>
                  </a:graphic>
                </wp:inline>
              </w:drawing>
            </w:r>
          </w:p>
          <w:p w:rsidR="788718EA" w:rsidP="5CC05DB6" w:rsidRDefault="788718EA" w14:paraId="7472B81A" w14:textId="005BABF3">
            <w:pPr>
              <w:jc w:val="center"/>
            </w:pPr>
            <w:r>
              <w:t>We can apply the formula for the area of a sector given that we have the angle measure (</w:t>
            </w:r>
            <m:oMath>
              <m:r>
                <w:rPr>
                  <w:rFonts w:ascii="Cambria Math" w:hAnsi="Cambria Math"/>
                </w:rPr>
                <m:t>θ </m:t>
              </m:r>
            </m:oMath>
            <w:r w:rsidR="3B3FB3E0">
              <w:t xml:space="preserve">) and the radius. The problem gives us the diameter, so we just need to do the math to find the radius. </w:t>
            </w:r>
          </w:p>
          <w:p w:rsidR="5CC05DB6" w:rsidP="5CC05DB6" w:rsidRDefault="5CC05DB6" w14:paraId="44E14EFD" w14:textId="058BF7E7">
            <w:pPr>
              <w:jc w:val="center"/>
            </w:pPr>
          </w:p>
          <w:p w:rsidR="5CC05DB6" w:rsidP="5CC05DB6" w:rsidRDefault="5CC05DB6" w14:paraId="0B9F82A7" w14:textId="015135E7">
            <w:pPr>
              <w:jc w:val="center"/>
            </w:pPr>
            <m:oMathPara>
              <m:oMath>
                <m:r>
                  <w:rPr>
                    <w:rFonts w:ascii="Cambria Math" w:hAnsi="Cambria Math"/>
                  </w:rPr>
                  <m:t>r=</m:t>
                </m:r>
                <m:f>
                  <m:fPr>
                    <m:ctrlPr>
                      <w:rPr>
                        <w:rFonts w:ascii="Cambria Math" w:hAnsi="Cambria Math"/>
                      </w:rPr>
                    </m:ctrlPr>
                  </m:fPr>
                  <m:num>
                    <m:r>
                      <w:rPr>
                        <w:rFonts w:ascii="Cambria Math" w:hAnsi="Cambria Math"/>
                      </w:rPr>
                      <m:t>12</m:t>
                    </m:r>
                  </m:num>
                  <m:den>
                    <m:r>
                      <w:rPr>
                        <w:rFonts w:ascii="Cambria Math" w:hAnsi="Cambria Math"/>
                      </w:rPr>
                      <m:t>2</m:t>
                    </m:r>
                  </m:den>
                </m:f>
                <m:r>
                  <w:rPr>
                    <w:rFonts w:ascii="Cambria Math" w:hAnsi="Cambria Math"/>
                  </w:rPr>
                  <m:t>=6</m:t>
                </m:r>
              </m:oMath>
            </m:oMathPara>
          </w:p>
          <w:p w:rsidR="5CC05DB6" w:rsidP="5CC05DB6" w:rsidRDefault="5CC05DB6" w14:paraId="459739C7" w14:textId="270C285C">
            <w:pPr>
              <w:jc w:val="center"/>
            </w:pPr>
          </w:p>
          <w:p w:rsidR="0715D9C8" w:rsidP="5CC05DB6" w:rsidRDefault="0715D9C8" w14:paraId="69BDCEFE" w14:textId="6F190594">
            <w:pPr>
              <w:jc w:val="center"/>
            </w:pPr>
            <w:r>
              <w:t xml:space="preserve">Now, we can apply the formula for the area of a sector to solve. </w:t>
            </w:r>
          </w:p>
          <w:p w:rsidR="5CC05DB6" w:rsidP="5CC05DB6" w:rsidRDefault="5CC05DB6" w14:paraId="0C8EAE93" w14:textId="37063288">
            <w:pPr>
              <w:jc w:val="center"/>
            </w:pPr>
            <m:oMathPara>
              <m:oMath>
                <m:r>
                  <w:rPr>
                    <w:rFonts w:ascii="Cambria Math" w:hAnsi="Cambria Math"/>
                  </w:rPr>
                  <m:t>A=</m:t>
                </m:r>
                <m:f>
                  <m:fPr>
                    <m:ctrlPr>
                      <w:rPr>
                        <w:rFonts w:ascii="Cambria Math" w:hAnsi="Cambria Math"/>
                      </w:rPr>
                    </m:ctrlPr>
                  </m:fPr>
                  <m:num>
                    <m:r>
                      <w:rPr>
                        <w:rFonts w:ascii="Cambria Math" w:hAnsi="Cambria Math"/>
                      </w:rPr>
                      <m:t>θ</m:t>
                    </m:r>
                  </m:num>
                  <m:den>
                    <m:r>
                      <w:rPr>
                        <w:rFonts w:ascii="Cambria Math" w:hAnsi="Cambria Math"/>
                      </w:rPr>
                      <m:t>360</m:t>
                    </m:r>
                  </m:den>
                </m:f>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2</m:t>
                    </m:r>
                  </m:sup>
                </m:sSup>
              </m:oMath>
            </m:oMathPara>
          </w:p>
          <w:p w:rsidR="5CC05DB6" w:rsidP="5CC05DB6" w:rsidRDefault="5CC05DB6" w14:paraId="514A3D61" w14:textId="1107ECCF">
            <w:pPr>
              <w:jc w:val="center"/>
            </w:pPr>
            <m:oMathPara>
              <m:oMath>
                <m:r>
                  <w:rPr>
                    <w:rFonts w:ascii="Cambria Math" w:hAnsi="Cambria Math"/>
                  </w:rPr>
                  <m:t>A=</m:t>
                </m:r>
                <m:f>
                  <m:fPr>
                    <m:ctrlPr>
                      <w:rPr>
                        <w:rFonts w:ascii="Cambria Math" w:hAnsi="Cambria Math"/>
                      </w:rPr>
                    </m:ctrlPr>
                  </m:fPr>
                  <m:num>
                    <m:r>
                      <w:rPr>
                        <w:rFonts w:ascii="Cambria Math" w:hAnsi="Cambria Math"/>
                      </w:rPr>
                      <m:t>120</m:t>
                    </m:r>
                  </m:num>
                  <m:den>
                    <m:r>
                      <w:rPr>
                        <w:rFonts w:ascii="Cambria Math" w:hAnsi="Cambria Math"/>
                      </w:rPr>
                      <m:t>360</m:t>
                    </m:r>
                  </m:den>
                </m:f>
                <m:r>
                  <w:rPr>
                    <w:rFonts w:ascii="Cambria Math" w:hAnsi="Cambria Math"/>
                  </w:rPr>
                  <m:t>⋅π</m:t>
                </m:r>
                <m:sSup>
                  <m:sSupPr>
                    <m:ctrlPr>
                      <w:rPr>
                        <w:rFonts w:ascii="Cambria Math" w:hAnsi="Cambria Math"/>
                      </w:rPr>
                    </m:ctrlPr>
                  </m:sSupPr>
                  <m:e>
                    <m:d>
                      <m:dPr>
                        <m:ctrlPr>
                          <w:rPr>
                            <w:rFonts w:ascii="Cambria Math" w:hAnsi="Cambria Math"/>
                          </w:rPr>
                        </m:ctrlPr>
                      </m:dPr>
                      <m:e>
                        <m:r>
                          <w:rPr>
                            <w:rFonts w:ascii="Cambria Math" w:hAnsi="Cambria Math"/>
                          </w:rPr>
                          <m:t>6</m:t>
                        </m:r>
                      </m:e>
                    </m:d>
                  </m:e>
                  <m:sup>
                    <m:r>
                      <w:rPr>
                        <w:rFonts w:ascii="Cambria Math" w:hAnsi="Cambria Math"/>
                      </w:rPr>
                      <m:t>2</m:t>
                    </m:r>
                  </m:sup>
                </m:sSup>
              </m:oMath>
            </m:oMathPara>
          </w:p>
          <w:p w:rsidR="5CC05DB6" w:rsidP="5CC05DB6" w:rsidRDefault="5CC05DB6" w14:paraId="0063AA47" w14:textId="187F1759">
            <w:pPr>
              <w:jc w:val="center"/>
            </w:pPr>
            <m:oMathPara>
              <m:oMath>
                <m:r>
                  <w:rPr>
                    <w:rFonts w:ascii="Cambria Math" w:hAnsi="Cambria Math"/>
                  </w:rPr>
                  <m:t>A=</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⋅36π</m:t>
                </m:r>
              </m:oMath>
            </m:oMathPara>
          </w:p>
          <w:p w:rsidR="5CC05DB6" w:rsidP="5CC05DB6" w:rsidRDefault="5CC05DB6" w14:paraId="7EA08705" w14:textId="788AA48C">
            <w:pPr>
              <w:jc w:val="center"/>
            </w:pPr>
            <m:oMathPara>
              <m:oMath>
                <m:r>
                  <w:rPr>
                    <w:rFonts w:ascii="Cambria Math" w:hAnsi="Cambria Math"/>
                  </w:rPr>
                  <m:t>A=12π</m:t>
                </m:r>
              </m:oMath>
            </m:oMathPara>
          </w:p>
          <w:p w:rsidR="5CC05DB6" w:rsidP="5CC05DB6" w:rsidRDefault="5CC05DB6" w14:paraId="43B3BEC2" w14:textId="79EB6068"/>
        </w:tc>
      </w:tr>
    </w:tbl>
    <w:p w:rsidR="009D3C35" w:rsidP="5CC05DB6" w:rsidRDefault="5093BD0F" w14:paraId="30BB03E5" w14:textId="181D2080">
      <w:pPr>
        <w:pStyle w:val="ListParagraph"/>
        <w:numPr>
          <w:ilvl w:val="0"/>
          <w:numId w:val="1"/>
        </w:numPr>
        <w:rPr>
          <w:rFonts w:eastAsia="Calibri"/>
          <w:sz w:val="24"/>
          <w:szCs w:val="24"/>
        </w:rPr>
      </w:pPr>
      <w:r w:rsidRPr="5CC05DB6">
        <w:rPr>
          <w:rFonts w:eastAsia="Calibri"/>
          <w:sz w:val="24"/>
          <w:szCs w:val="24"/>
        </w:rPr>
        <w:t>Geogebra tool:</w:t>
      </w:r>
    </w:p>
    <w:p w:rsidR="009D3C35" w:rsidP="05DE5D07" w:rsidRDefault="00000000" w14:paraId="627AA84A" w14:textId="78AAE7BF">
      <w:pPr>
        <w:pStyle w:val="ListParagraph"/>
        <w:numPr>
          <w:ilvl w:val="1"/>
          <w:numId w:val="1"/>
        </w:numPr>
      </w:pPr>
      <w:hyperlink r:id="rId91">
        <w:r w:rsidRPr="5CC05DB6" w:rsidR="5093BD0F">
          <w:rPr>
            <w:rStyle w:val="Hyperlink"/>
          </w:rPr>
          <w:t>Area of a sector. – GeoGebra</w:t>
        </w:r>
      </w:hyperlink>
    </w:p>
    <w:p w:rsidR="009D3C35" w:rsidP="009D3C35" w:rsidRDefault="009D3C35" w14:paraId="67469D9A"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0B022A6" w14:paraId="137C9A78" w14:textId="77777777">
        <w:trPr>
          <w:trHeight w:val="300"/>
        </w:trPr>
        <w:tc>
          <w:tcPr>
            <w:tcW w:w="625" w:type="dxa"/>
            <w:shd w:val="clear" w:color="auto" w:fill="E7E6E6" w:themeFill="background2"/>
          </w:tcPr>
          <w:p w:rsidRPr="604C3ED4" w:rsidR="009D3C35" w:rsidP="00B022A6" w:rsidRDefault="009D3C35" w14:paraId="1B191043" w14:textId="77777777">
            <w:pPr>
              <w:rPr>
                <w:rFonts w:eastAsia="Calibri"/>
                <w:sz w:val="24"/>
                <w:szCs w:val="24"/>
              </w:rPr>
            </w:pPr>
          </w:p>
        </w:tc>
        <w:tc>
          <w:tcPr>
            <w:tcW w:w="7689" w:type="dxa"/>
          </w:tcPr>
          <w:p w:rsidR="009D3C35" w:rsidP="00B022A6" w:rsidRDefault="009D3C35" w14:paraId="2B91A2B9" w14:textId="77777777">
            <w:pPr>
              <w:rPr>
                <w:noProof/>
              </w:rPr>
            </w:pPr>
            <w:r>
              <w:rPr>
                <w:rFonts w:eastAsia="Calibri" w:cstheme="minorHAnsi"/>
                <w:bCs/>
                <w:noProof/>
                <w:sz w:val="24"/>
                <w:szCs w:val="24"/>
              </w:rPr>
              <w:t>Question</w:t>
            </w:r>
          </w:p>
        </w:tc>
        <w:tc>
          <w:tcPr>
            <w:tcW w:w="2476" w:type="dxa"/>
          </w:tcPr>
          <w:p w:rsidR="009D3C35" w:rsidP="00B022A6" w:rsidRDefault="009D3C35" w14:paraId="0D1C5885" w14:textId="77777777">
            <w:pPr>
              <w:rPr>
                <w:noProof/>
              </w:rPr>
            </w:pPr>
            <w:r>
              <w:rPr>
                <w:rFonts w:eastAsia="Calibri" w:cstheme="minorHAnsi"/>
                <w:bCs/>
                <w:noProof/>
                <w:sz w:val="24"/>
                <w:szCs w:val="24"/>
              </w:rPr>
              <w:t>Answer</w:t>
            </w:r>
          </w:p>
        </w:tc>
      </w:tr>
      <w:tr w:rsidR="009D3C35" w:rsidTr="00B022A6" w14:paraId="0D761CC1" w14:textId="77777777">
        <w:trPr>
          <w:trHeight w:val="300"/>
        </w:trPr>
        <w:tc>
          <w:tcPr>
            <w:tcW w:w="625" w:type="dxa"/>
          </w:tcPr>
          <w:p w:rsidR="009D3C35" w:rsidP="00B022A6" w:rsidRDefault="009D3C35" w14:paraId="2E3EB141" w14:textId="77777777">
            <w:pPr>
              <w:rPr>
                <w:rFonts w:eastAsia="Calibri"/>
                <w:sz w:val="24"/>
                <w:szCs w:val="24"/>
              </w:rPr>
            </w:pPr>
            <w:r w:rsidRPr="604C3ED4">
              <w:rPr>
                <w:rFonts w:eastAsia="Calibri"/>
                <w:sz w:val="24"/>
                <w:szCs w:val="24"/>
              </w:rPr>
              <w:t>P 1</w:t>
            </w:r>
          </w:p>
        </w:tc>
        <w:tc>
          <w:tcPr>
            <w:tcW w:w="7689" w:type="dxa"/>
          </w:tcPr>
          <w:p w:rsidR="009D3C35" w:rsidP="00B022A6" w:rsidRDefault="0012269F" w14:paraId="1CC6A0FB" w14:textId="77777777">
            <w:pPr>
              <w:rPr>
                <w:rFonts w:eastAsia="Calibri"/>
                <w:sz w:val="24"/>
                <w:szCs w:val="24"/>
              </w:rPr>
            </w:pPr>
            <w:r>
              <w:rPr>
                <w:rFonts w:eastAsia="Calibri"/>
                <w:sz w:val="24"/>
                <w:szCs w:val="24"/>
              </w:rPr>
              <w:t xml:space="preserve">What is the area of the sector of a circle with </w:t>
            </w:r>
            <m:oMath>
              <m:r>
                <w:rPr>
                  <w:rFonts w:ascii="Cambria Math" w:hAnsi="Cambria Math" w:eastAsia="Calibri"/>
                  <w:sz w:val="24"/>
                  <w:szCs w:val="24"/>
                </w:rPr>
                <m:t>θ=122°</m:t>
              </m:r>
            </m:oMath>
            <w:r>
              <w:rPr>
                <w:rFonts w:eastAsia="Calibri"/>
                <w:sz w:val="24"/>
                <w:szCs w:val="24"/>
              </w:rPr>
              <w:t xml:space="preserve"> and a diameter of 18 inches? Write your answer to two decimal places.</w:t>
            </w:r>
          </w:p>
          <w:p w:rsidR="0012269F" w:rsidP="00B022A6" w:rsidRDefault="0012269F" w14:paraId="0F5EAFA4" w14:textId="77777777">
            <w:pPr>
              <w:rPr>
                <w:rFonts w:eastAsia="Calibri"/>
                <w:sz w:val="24"/>
                <w:szCs w:val="24"/>
              </w:rPr>
            </w:pPr>
          </w:p>
          <w:p w:rsidR="0012269F" w:rsidP="00B022A6" w:rsidRDefault="0012269F" w14:paraId="3622E547" w14:textId="514FC746">
            <w:pPr>
              <w:rPr>
                <w:rFonts w:eastAsia="Calibri"/>
                <w:sz w:val="24"/>
                <w:szCs w:val="24"/>
              </w:rPr>
            </w:pPr>
            <w:r>
              <w:rPr>
                <w:rFonts w:eastAsia="Calibri"/>
                <w:sz w:val="24"/>
                <w:szCs w:val="24"/>
              </w:rPr>
              <w:t xml:space="preserve">_____ </w:t>
            </w:r>
            <m:oMath>
              <m:r>
                <w:rPr>
                  <w:rFonts w:ascii="Cambria Math" w:hAnsi="Cambria Math" w:eastAsia="Calibri"/>
                  <w:sz w:val="24"/>
                  <w:szCs w:val="24"/>
                </w:rPr>
                <m:t xml:space="preserve">π </m:t>
              </m:r>
              <m:sSup>
                <m:sSupPr>
                  <m:ctrlPr>
                    <w:rPr>
                      <w:rFonts w:ascii="Cambria Math" w:hAnsi="Cambria Math" w:eastAsia="Calibri"/>
                      <w:i/>
                      <w:sz w:val="24"/>
                      <w:szCs w:val="24"/>
                    </w:rPr>
                  </m:ctrlPr>
                </m:sSupPr>
                <m:e>
                  <m:r>
                    <w:rPr>
                      <w:rFonts w:ascii="Cambria Math" w:hAnsi="Cambria Math" w:eastAsia="Calibri"/>
                      <w:sz w:val="24"/>
                      <w:szCs w:val="24"/>
                    </w:rPr>
                    <m:t>in.</m:t>
                  </m:r>
                </m:e>
                <m:sup>
                  <m:r>
                    <w:rPr>
                      <w:rFonts w:ascii="Cambria Math" w:hAnsi="Cambria Math" w:eastAsia="Calibri"/>
                      <w:sz w:val="24"/>
                      <w:szCs w:val="24"/>
                    </w:rPr>
                    <m:t>2</m:t>
                  </m:r>
                </m:sup>
              </m:sSup>
            </m:oMath>
          </w:p>
        </w:tc>
        <w:tc>
          <w:tcPr>
            <w:tcW w:w="2476" w:type="dxa"/>
          </w:tcPr>
          <w:p w:rsidR="009D3C35" w:rsidP="00B022A6" w:rsidRDefault="0012269F" w14:paraId="73C2A663" w14:textId="610B0D65">
            <w:pPr>
              <w:rPr>
                <w:noProof/>
              </w:rPr>
            </w:pPr>
            <w:r>
              <w:rPr>
                <w:noProof/>
              </w:rPr>
              <w:t>27.45</w:t>
            </w:r>
          </w:p>
        </w:tc>
      </w:tr>
      <w:tr w:rsidR="009D3C35" w:rsidTr="00B022A6" w14:paraId="3901D946" w14:textId="77777777">
        <w:trPr>
          <w:trHeight w:val="300"/>
        </w:trPr>
        <w:tc>
          <w:tcPr>
            <w:tcW w:w="625" w:type="dxa"/>
          </w:tcPr>
          <w:p w:rsidR="009D3C35" w:rsidP="00B022A6" w:rsidRDefault="009D3C35" w14:paraId="0739C41A" w14:textId="77777777">
            <w:pPr>
              <w:rPr>
                <w:rFonts w:eastAsia="Calibri"/>
                <w:sz w:val="24"/>
                <w:szCs w:val="24"/>
              </w:rPr>
            </w:pPr>
            <w:r w:rsidRPr="604C3ED4">
              <w:rPr>
                <w:rFonts w:eastAsia="Calibri"/>
                <w:sz w:val="24"/>
                <w:szCs w:val="24"/>
              </w:rPr>
              <w:t>P 2</w:t>
            </w:r>
          </w:p>
        </w:tc>
        <w:tc>
          <w:tcPr>
            <w:tcW w:w="7689" w:type="dxa"/>
          </w:tcPr>
          <w:p w:rsidR="009D3C35" w:rsidP="00B022A6" w:rsidRDefault="0012269F" w14:paraId="62AC2F3E" w14:textId="77777777">
            <w:pPr>
              <w:rPr>
                <w:rFonts w:eastAsia="Calibri"/>
                <w:sz w:val="24"/>
                <w:szCs w:val="24"/>
              </w:rPr>
            </w:pPr>
            <w:r>
              <w:rPr>
                <w:rFonts w:eastAsia="Calibri"/>
                <w:sz w:val="24"/>
                <w:szCs w:val="24"/>
              </w:rPr>
              <w:t>If a circle has a diameter of 20 inches, what is its radius?</w:t>
            </w:r>
          </w:p>
          <w:p w:rsidR="0012269F" w:rsidP="00B022A6" w:rsidRDefault="0012269F" w14:paraId="643C5E23" w14:textId="77777777">
            <w:pPr>
              <w:rPr>
                <w:rFonts w:eastAsia="Calibri"/>
                <w:sz w:val="24"/>
                <w:szCs w:val="24"/>
              </w:rPr>
            </w:pPr>
          </w:p>
          <w:p w:rsidR="0012269F" w:rsidP="00B022A6" w:rsidRDefault="0012269F" w14:paraId="4E24BE76" w14:textId="750BBCAC">
            <w:pPr>
              <w:rPr>
                <w:rFonts w:eastAsia="Calibri"/>
                <w:sz w:val="24"/>
                <w:szCs w:val="24"/>
              </w:rPr>
            </w:pPr>
            <w:r>
              <w:rPr>
                <w:rFonts w:eastAsia="Calibri"/>
                <w:sz w:val="24"/>
                <w:szCs w:val="24"/>
              </w:rPr>
              <w:t>_____ inches</w:t>
            </w:r>
          </w:p>
        </w:tc>
        <w:tc>
          <w:tcPr>
            <w:tcW w:w="2476" w:type="dxa"/>
          </w:tcPr>
          <w:p w:rsidR="009D3C35" w:rsidP="00B022A6" w:rsidRDefault="0012269F" w14:paraId="72AB845D" w14:textId="0E6FD295">
            <w:pPr>
              <w:rPr>
                <w:noProof/>
              </w:rPr>
            </w:pPr>
            <w:r>
              <w:rPr>
                <w:noProof/>
              </w:rPr>
              <w:t>10</w:t>
            </w:r>
          </w:p>
        </w:tc>
      </w:tr>
      <w:tr w:rsidR="009D3C35" w:rsidTr="00B022A6" w14:paraId="6FE1ED8E" w14:textId="77777777">
        <w:trPr>
          <w:trHeight w:val="300"/>
        </w:trPr>
        <w:tc>
          <w:tcPr>
            <w:tcW w:w="625" w:type="dxa"/>
          </w:tcPr>
          <w:p w:rsidR="009D3C35" w:rsidP="00B022A6" w:rsidRDefault="009D3C35" w14:paraId="16F92514" w14:textId="77777777">
            <w:pPr>
              <w:rPr>
                <w:rFonts w:eastAsia="Calibri"/>
                <w:sz w:val="24"/>
                <w:szCs w:val="24"/>
              </w:rPr>
            </w:pPr>
            <w:r w:rsidRPr="604C3ED4">
              <w:rPr>
                <w:rFonts w:eastAsia="Calibri"/>
                <w:sz w:val="24"/>
                <w:szCs w:val="24"/>
              </w:rPr>
              <w:t>P 3</w:t>
            </w:r>
          </w:p>
        </w:tc>
        <w:tc>
          <w:tcPr>
            <w:tcW w:w="7689" w:type="dxa"/>
          </w:tcPr>
          <w:p w:rsidR="009D3C35" w:rsidP="00B022A6" w:rsidRDefault="0012269F" w14:paraId="4683D802" w14:textId="77777777">
            <w:pPr>
              <w:rPr>
                <w:rFonts w:eastAsia="Calibri"/>
                <w:sz w:val="24"/>
                <w:szCs w:val="24"/>
              </w:rPr>
            </w:pPr>
            <w:r>
              <w:rPr>
                <w:rFonts w:eastAsia="Calibri"/>
                <w:sz w:val="24"/>
                <w:szCs w:val="24"/>
              </w:rPr>
              <w:t xml:space="preserve">Danae was asked to find the area of a sector with </w:t>
            </w:r>
            <m:oMath>
              <m:r>
                <w:rPr>
                  <w:rFonts w:ascii="Cambria Math" w:hAnsi="Cambria Math" w:eastAsia="Calibri"/>
                  <w:sz w:val="24"/>
                  <w:szCs w:val="24"/>
                </w:rPr>
                <m:t>θ=200°</m:t>
              </m:r>
            </m:oMath>
            <w:r w:rsidR="007B6868">
              <w:rPr>
                <w:rFonts w:eastAsia="Calibri"/>
                <w:sz w:val="24"/>
                <w:szCs w:val="24"/>
              </w:rPr>
              <w:t xml:space="preserve"> and a radius of 23 meters. She calculated 40.14 m</w:t>
            </w:r>
            <w:r w:rsidRPr="007B6868" w:rsidR="007B6868">
              <w:rPr>
                <w:rFonts w:eastAsia="Calibri"/>
                <w:sz w:val="24"/>
                <w:szCs w:val="24"/>
                <w:vertAlign w:val="superscript"/>
              </w:rPr>
              <w:t>2</w:t>
            </w:r>
            <w:r w:rsidR="007B6868">
              <w:rPr>
                <w:rFonts w:eastAsia="Calibri"/>
                <w:sz w:val="24"/>
                <w:szCs w:val="24"/>
              </w:rPr>
              <w:t xml:space="preserve"> for the area of the sector. What was her mistake?</w:t>
            </w:r>
          </w:p>
          <w:p w:rsidR="007B6868" w:rsidP="00B022A6" w:rsidRDefault="007B6868" w14:paraId="3D7BBE81" w14:textId="77777777">
            <w:pPr>
              <w:rPr>
                <w:rFonts w:eastAsia="Calibri"/>
                <w:sz w:val="24"/>
                <w:szCs w:val="24"/>
              </w:rPr>
            </w:pPr>
          </w:p>
          <w:p w:rsidR="007B6868" w:rsidP="00B022A6" w:rsidRDefault="007B6868" w14:paraId="0C91C82D" w14:textId="77777777">
            <w:pPr>
              <w:rPr>
                <w:rFonts w:eastAsia="Calibri"/>
                <w:sz w:val="24"/>
                <w:szCs w:val="24"/>
              </w:rPr>
            </w:pPr>
            <w:r>
              <w:rPr>
                <w:rFonts w:eastAsia="Calibri"/>
                <w:sz w:val="24"/>
                <w:szCs w:val="24"/>
              </w:rPr>
              <w:t>Statement #1: She used the diameter instead of the radius.</w:t>
            </w:r>
          </w:p>
          <w:p w:rsidR="007B6868" w:rsidP="00B022A6" w:rsidRDefault="007B6868" w14:paraId="39145E16" w14:textId="1027791A">
            <w:pPr>
              <w:rPr>
                <w:rFonts w:eastAsia="Calibri"/>
                <w:sz w:val="24"/>
                <w:szCs w:val="24"/>
              </w:rPr>
            </w:pPr>
            <w:r>
              <w:rPr>
                <w:rFonts w:eastAsia="Calibri"/>
                <w:sz w:val="24"/>
                <w:szCs w:val="24"/>
              </w:rPr>
              <w:t xml:space="preserve">Statement #2: She incorrectly calculated </w:t>
            </w:r>
            <m:oMath>
              <m:f>
                <m:fPr>
                  <m:ctrlPr>
                    <w:rPr>
                      <w:rFonts w:ascii="Cambria Math" w:hAnsi="Cambria Math" w:eastAsia="Calibri"/>
                      <w:i/>
                      <w:sz w:val="24"/>
                      <w:szCs w:val="24"/>
                    </w:rPr>
                  </m:ctrlPr>
                </m:fPr>
                <m:num>
                  <m:r>
                    <w:rPr>
                      <w:rFonts w:ascii="Cambria Math" w:hAnsi="Cambria Math" w:eastAsia="Calibri"/>
                      <w:sz w:val="24"/>
                      <w:szCs w:val="24"/>
                    </w:rPr>
                    <m:t>200°</m:t>
                  </m:r>
                </m:num>
                <m:den>
                  <m:r>
                    <w:rPr>
                      <w:rFonts w:ascii="Cambria Math" w:hAnsi="Cambria Math" w:eastAsia="Calibri"/>
                      <w:sz w:val="24"/>
                      <w:szCs w:val="24"/>
                    </w:rPr>
                    <m:t>360°</m:t>
                  </m:r>
                </m:den>
              </m:f>
            </m:oMath>
            <w:r>
              <w:rPr>
                <w:rFonts w:eastAsia="Calibri"/>
                <w:sz w:val="24"/>
                <w:szCs w:val="24"/>
              </w:rPr>
              <w:t xml:space="preserve">. </w:t>
            </w:r>
          </w:p>
          <w:p w:rsidR="007B6868" w:rsidP="00B022A6" w:rsidRDefault="007B6868" w14:paraId="3BD2EAE0" w14:textId="77777777">
            <w:pPr>
              <w:rPr>
                <w:rFonts w:eastAsia="Calibri"/>
                <w:sz w:val="24"/>
                <w:szCs w:val="24"/>
              </w:rPr>
            </w:pPr>
            <w:r>
              <w:rPr>
                <w:rFonts w:eastAsia="Calibri"/>
                <w:sz w:val="24"/>
                <w:szCs w:val="24"/>
              </w:rPr>
              <w:t>Statement #3: She forgot to square the radius.</w:t>
            </w:r>
          </w:p>
          <w:p w:rsidR="007B6868" w:rsidP="00B022A6" w:rsidRDefault="007B6868" w14:paraId="23AB6E9A" w14:textId="77777777">
            <w:pPr>
              <w:rPr>
                <w:rFonts w:eastAsia="Calibri"/>
                <w:sz w:val="24"/>
                <w:szCs w:val="24"/>
              </w:rPr>
            </w:pPr>
          </w:p>
          <w:p w:rsidRPr="007B6868" w:rsidR="007B6868" w:rsidP="00B022A6" w:rsidRDefault="007B6868" w14:paraId="6F103127" w14:textId="5C4F4764">
            <w:pPr>
              <w:rPr>
                <w:rFonts w:eastAsia="Calibri"/>
                <w:sz w:val="24"/>
                <w:szCs w:val="24"/>
              </w:rPr>
            </w:pPr>
            <w:r>
              <w:rPr>
                <w:rFonts w:eastAsia="Calibri"/>
                <w:sz w:val="24"/>
                <w:szCs w:val="24"/>
              </w:rPr>
              <w:t>Statement #_____ describes Danae’s mistake.</w:t>
            </w:r>
          </w:p>
        </w:tc>
        <w:tc>
          <w:tcPr>
            <w:tcW w:w="2476" w:type="dxa"/>
          </w:tcPr>
          <w:p w:rsidR="009D3C35" w:rsidP="00B022A6" w:rsidRDefault="007B6868" w14:paraId="5B3A8A8B" w14:textId="6872B70B">
            <w:pPr>
              <w:rPr>
                <w:noProof/>
              </w:rPr>
            </w:pPr>
            <w:r>
              <w:rPr>
                <w:noProof/>
              </w:rPr>
              <w:t>3</w:t>
            </w:r>
          </w:p>
        </w:tc>
      </w:tr>
      <w:tr w:rsidR="009D3C35" w:rsidTr="00B022A6" w14:paraId="314A18D2" w14:textId="77777777">
        <w:trPr>
          <w:trHeight w:val="300"/>
        </w:trPr>
        <w:tc>
          <w:tcPr>
            <w:tcW w:w="625" w:type="dxa"/>
          </w:tcPr>
          <w:p w:rsidR="009D3C35" w:rsidP="00B022A6" w:rsidRDefault="009D3C35" w14:paraId="4963527A" w14:textId="77777777">
            <w:pPr>
              <w:rPr>
                <w:rFonts w:eastAsia="Calibri"/>
                <w:sz w:val="24"/>
                <w:szCs w:val="24"/>
              </w:rPr>
            </w:pPr>
            <w:r w:rsidRPr="604C3ED4">
              <w:rPr>
                <w:rFonts w:eastAsia="Calibri"/>
                <w:sz w:val="24"/>
                <w:szCs w:val="24"/>
              </w:rPr>
              <w:t>P 4</w:t>
            </w:r>
          </w:p>
        </w:tc>
        <w:tc>
          <w:tcPr>
            <w:tcW w:w="7689" w:type="dxa"/>
          </w:tcPr>
          <w:p w:rsidR="009D3C35" w:rsidP="00B022A6" w:rsidRDefault="00DB6E4F" w14:paraId="476E6D0C" w14:textId="3E04CB81">
            <w:pPr>
              <w:rPr>
                <w:rFonts w:eastAsia="Calibri"/>
                <w:sz w:val="24"/>
                <w:szCs w:val="24"/>
              </w:rPr>
            </w:pPr>
            <w:r>
              <w:rPr>
                <w:rFonts w:eastAsia="Calibri"/>
                <w:sz w:val="24"/>
                <w:szCs w:val="24"/>
              </w:rPr>
              <w:t xml:space="preserve">A circle has a radius of 6 ft. Find the area of a sector if </w:t>
            </w:r>
            <m:oMath>
              <m:r>
                <w:rPr>
                  <w:rFonts w:ascii="Cambria Math" w:hAnsi="Cambria Math" w:eastAsia="Calibri"/>
                  <w:sz w:val="24"/>
                  <w:szCs w:val="24"/>
                </w:rPr>
                <m:t>θ=150°</m:t>
              </m:r>
            </m:oMath>
            <w:r>
              <w:rPr>
                <w:rFonts w:eastAsia="Calibri"/>
                <w:sz w:val="24"/>
                <w:szCs w:val="24"/>
              </w:rPr>
              <w:t xml:space="preserve">. Leave your answer in terms of </w:t>
            </w:r>
            <m:oMath>
              <m:r>
                <w:rPr>
                  <w:rFonts w:ascii="Cambria Math" w:hAnsi="Cambria Math" w:eastAsia="Calibri"/>
                  <w:sz w:val="24"/>
                  <w:szCs w:val="24"/>
                </w:rPr>
                <m:t>π</m:t>
              </m:r>
            </m:oMath>
            <w:r>
              <w:rPr>
                <w:rFonts w:eastAsia="Calibri"/>
                <w:sz w:val="24"/>
                <w:szCs w:val="24"/>
              </w:rPr>
              <w:t>.</w:t>
            </w:r>
          </w:p>
          <w:p w:rsidR="00DB6E4F" w:rsidP="00B022A6" w:rsidRDefault="00DB6E4F" w14:paraId="28D12B08" w14:textId="77777777">
            <w:pPr>
              <w:rPr>
                <w:rFonts w:eastAsia="Calibri"/>
                <w:sz w:val="24"/>
                <w:szCs w:val="24"/>
              </w:rPr>
            </w:pPr>
          </w:p>
          <w:p w:rsidR="00DB6E4F" w:rsidP="00B022A6" w:rsidRDefault="00DB6E4F" w14:paraId="025FEFC3" w14:textId="15A89F83">
            <w:pPr>
              <w:rPr>
                <w:rFonts w:eastAsia="Calibri"/>
                <w:sz w:val="24"/>
                <w:szCs w:val="24"/>
              </w:rPr>
            </w:pPr>
            <m:oMath>
              <m:r>
                <w:rPr>
                  <w:rFonts w:ascii="Cambria Math" w:hAnsi="Cambria Math" w:eastAsia="Calibri"/>
                  <w:sz w:val="24"/>
                  <w:szCs w:val="24"/>
                </w:rPr>
                <m:t xml:space="preserve">A=____ π </m:t>
              </m:r>
            </m:oMath>
            <w:r>
              <w:rPr>
                <w:rFonts w:eastAsia="Calibri"/>
                <w:sz w:val="24"/>
                <w:szCs w:val="24"/>
              </w:rPr>
              <w:t>in.</w:t>
            </w:r>
            <w:r w:rsidRPr="00DB6E4F">
              <w:rPr>
                <w:rFonts w:eastAsia="Calibri"/>
                <w:sz w:val="24"/>
                <w:szCs w:val="24"/>
                <w:vertAlign w:val="superscript"/>
              </w:rPr>
              <w:t>2</w:t>
            </w:r>
          </w:p>
        </w:tc>
        <w:tc>
          <w:tcPr>
            <w:tcW w:w="2476" w:type="dxa"/>
          </w:tcPr>
          <w:p w:rsidR="009D3C35" w:rsidP="00B022A6" w:rsidRDefault="00DB6E4F" w14:paraId="357DAC5C" w14:textId="3BBCD588">
            <w:pPr>
              <w:rPr>
                <w:noProof/>
              </w:rPr>
            </w:pPr>
            <w:r>
              <w:rPr>
                <w:noProof/>
              </w:rPr>
              <w:t>15</w:t>
            </w:r>
          </w:p>
        </w:tc>
      </w:tr>
      <w:tr w:rsidR="009D3C35" w:rsidTr="00B022A6" w14:paraId="3CC7B4EB" w14:textId="77777777">
        <w:trPr>
          <w:trHeight w:val="300"/>
        </w:trPr>
        <w:tc>
          <w:tcPr>
            <w:tcW w:w="625" w:type="dxa"/>
          </w:tcPr>
          <w:p w:rsidR="009D3C35" w:rsidP="00B022A6" w:rsidRDefault="009D3C35" w14:paraId="02A70124" w14:textId="77777777">
            <w:pPr>
              <w:rPr>
                <w:rFonts w:eastAsia="Calibri"/>
                <w:sz w:val="24"/>
                <w:szCs w:val="24"/>
              </w:rPr>
            </w:pPr>
            <w:r w:rsidRPr="604C3ED4">
              <w:rPr>
                <w:rFonts w:eastAsia="Calibri"/>
                <w:sz w:val="24"/>
                <w:szCs w:val="24"/>
              </w:rPr>
              <w:t>P 5</w:t>
            </w:r>
          </w:p>
        </w:tc>
        <w:tc>
          <w:tcPr>
            <w:tcW w:w="7689" w:type="dxa"/>
          </w:tcPr>
          <w:p w:rsidR="009D3C35" w:rsidP="00B022A6" w:rsidRDefault="00DB6E4F" w14:paraId="6379792C" w14:textId="77777777">
            <w:pPr>
              <w:rPr>
                <w:rFonts w:eastAsiaTheme="minorEastAsia"/>
                <w:sz w:val="24"/>
                <w:szCs w:val="24"/>
              </w:rPr>
            </w:pPr>
            <w:r>
              <w:t>Kelsey is given a circle with a radius of 5 cm. She calculates the area of a sector that has an angle of 216</w:t>
            </w:r>
            <m:oMath>
              <m:r>
                <w:rPr>
                  <w:rFonts w:ascii="Cambria Math" w:hAnsi="Cambria Math" w:eastAsia="Calibri"/>
                  <w:sz w:val="24"/>
                  <w:szCs w:val="24"/>
                </w:rPr>
                <m:t>°</m:t>
              </m:r>
            </m:oMath>
            <w:r>
              <w:rPr>
                <w:rFonts w:eastAsiaTheme="minorEastAsia"/>
                <w:sz w:val="24"/>
                <w:szCs w:val="24"/>
              </w:rPr>
              <w:t xml:space="preserve"> and provides the solution of </w:t>
            </w:r>
            <m:oMath>
              <m:r>
                <w:rPr>
                  <w:rFonts w:ascii="Cambria Math" w:hAnsi="Cambria Math" w:eastAsiaTheme="minorEastAsia"/>
                  <w:sz w:val="24"/>
                  <w:szCs w:val="24"/>
                </w:rPr>
                <m:t>3π</m:t>
              </m:r>
            </m:oMath>
            <w:r>
              <w:rPr>
                <w:rFonts w:eastAsiaTheme="minorEastAsia"/>
                <w:sz w:val="24"/>
                <w:szCs w:val="24"/>
              </w:rPr>
              <w:t xml:space="preserve"> cm</w:t>
            </w:r>
            <w:r w:rsidRPr="00DB6E4F">
              <w:rPr>
                <w:rFonts w:eastAsiaTheme="minorEastAsia"/>
                <w:sz w:val="24"/>
                <w:szCs w:val="24"/>
                <w:vertAlign w:val="superscript"/>
              </w:rPr>
              <w:t>2</w:t>
            </w:r>
            <w:r>
              <w:rPr>
                <w:rFonts w:eastAsiaTheme="minorEastAsia"/>
                <w:sz w:val="24"/>
                <w:szCs w:val="24"/>
              </w:rPr>
              <w:t>. What was her mistake?</w:t>
            </w:r>
          </w:p>
          <w:p w:rsidR="00DB6E4F" w:rsidP="00B022A6" w:rsidRDefault="00DB6E4F" w14:paraId="674F54F0" w14:textId="77777777">
            <w:pPr>
              <w:rPr>
                <w:rFonts w:eastAsia="Calibri"/>
                <w:sz w:val="24"/>
                <w:szCs w:val="24"/>
              </w:rPr>
            </w:pPr>
          </w:p>
          <w:p w:rsidR="00DB6E4F" w:rsidP="00DB6E4F" w:rsidRDefault="00DB6E4F" w14:paraId="30EEA557" w14:textId="03CD9B38">
            <w:pPr>
              <w:rPr>
                <w:rFonts w:eastAsia="Calibri"/>
                <w:sz w:val="24"/>
                <w:szCs w:val="24"/>
              </w:rPr>
            </w:pPr>
            <w:r>
              <w:rPr>
                <w:rFonts w:eastAsia="Calibri"/>
                <w:sz w:val="24"/>
                <w:szCs w:val="24"/>
              </w:rPr>
              <w:t xml:space="preserve">Statement #1: She incorrectly calculated </w:t>
            </w:r>
            <m:oMath>
              <m:f>
                <m:fPr>
                  <m:ctrlPr>
                    <w:rPr>
                      <w:rFonts w:ascii="Cambria Math" w:hAnsi="Cambria Math" w:eastAsia="Calibri"/>
                      <w:i/>
                      <w:sz w:val="24"/>
                      <w:szCs w:val="24"/>
                    </w:rPr>
                  </m:ctrlPr>
                </m:fPr>
                <m:num>
                  <m:r>
                    <w:rPr>
                      <w:rFonts w:ascii="Cambria Math" w:hAnsi="Cambria Math" w:eastAsia="Calibri"/>
                      <w:sz w:val="24"/>
                      <w:szCs w:val="24"/>
                    </w:rPr>
                    <m:t>216°</m:t>
                  </m:r>
                </m:num>
                <m:den>
                  <m:r>
                    <w:rPr>
                      <w:rFonts w:ascii="Cambria Math" w:hAnsi="Cambria Math" w:eastAsia="Calibri"/>
                      <w:sz w:val="24"/>
                      <w:szCs w:val="24"/>
                    </w:rPr>
                    <m:t>360°</m:t>
                  </m:r>
                </m:den>
              </m:f>
            </m:oMath>
            <w:r>
              <w:rPr>
                <w:rFonts w:eastAsia="Calibri"/>
                <w:sz w:val="24"/>
                <w:szCs w:val="24"/>
              </w:rPr>
              <w:t>.</w:t>
            </w:r>
          </w:p>
          <w:p w:rsidR="00DB6E4F" w:rsidP="00DB6E4F" w:rsidRDefault="00DB6E4F" w14:paraId="5ECF7278" w14:textId="6069AA7C">
            <w:pPr>
              <w:rPr>
                <w:rFonts w:eastAsia="Calibri"/>
                <w:sz w:val="24"/>
                <w:szCs w:val="24"/>
              </w:rPr>
            </w:pPr>
            <w:r>
              <w:rPr>
                <w:rFonts w:eastAsia="Calibri"/>
                <w:sz w:val="24"/>
                <w:szCs w:val="24"/>
              </w:rPr>
              <w:t>Statement #2: She forgot to square the radius.</w:t>
            </w:r>
          </w:p>
          <w:p w:rsidR="00DB6E4F" w:rsidP="00DB6E4F" w:rsidRDefault="00DB6E4F" w14:paraId="2B77855D" w14:textId="77777777">
            <w:pPr>
              <w:rPr>
                <w:rFonts w:eastAsia="Calibri"/>
                <w:sz w:val="24"/>
                <w:szCs w:val="24"/>
              </w:rPr>
            </w:pPr>
            <w:r>
              <w:rPr>
                <w:rFonts w:eastAsia="Calibri"/>
                <w:sz w:val="24"/>
                <w:szCs w:val="24"/>
              </w:rPr>
              <w:t>Statement #3: She calculated the circumference instead of the area.</w:t>
            </w:r>
          </w:p>
          <w:p w:rsidR="00DB6E4F" w:rsidP="00DB6E4F" w:rsidRDefault="00DB6E4F" w14:paraId="02F86941" w14:textId="77777777">
            <w:pPr>
              <w:rPr>
                <w:rFonts w:eastAsia="Calibri"/>
                <w:sz w:val="24"/>
                <w:szCs w:val="24"/>
              </w:rPr>
            </w:pPr>
          </w:p>
          <w:p w:rsidRPr="00DB6E4F" w:rsidR="00DB6E4F" w:rsidP="00DB6E4F" w:rsidRDefault="00DB6E4F" w14:paraId="5BE3752E" w14:textId="147AE39C">
            <w:pPr>
              <w:rPr>
                <w:rFonts w:eastAsia="Calibri"/>
                <w:sz w:val="24"/>
                <w:szCs w:val="24"/>
              </w:rPr>
            </w:pPr>
            <w:r>
              <w:rPr>
                <w:rFonts w:eastAsia="Calibri"/>
                <w:sz w:val="24"/>
                <w:szCs w:val="24"/>
              </w:rPr>
              <w:t>Option #_____ describes Kelsey’s mistake.</w:t>
            </w:r>
          </w:p>
        </w:tc>
        <w:tc>
          <w:tcPr>
            <w:tcW w:w="2476" w:type="dxa"/>
          </w:tcPr>
          <w:p w:rsidR="009D3C35" w:rsidP="00B022A6" w:rsidRDefault="00DB6E4F" w14:paraId="40133AE8" w14:textId="497A93EA">
            <w:pPr>
              <w:rPr>
                <w:noProof/>
              </w:rPr>
            </w:pPr>
            <w:r>
              <w:rPr>
                <w:noProof/>
              </w:rPr>
              <w:t>2</w:t>
            </w:r>
          </w:p>
        </w:tc>
      </w:tr>
    </w:tbl>
    <w:p w:rsidR="009D3C35" w:rsidP="009D3C35" w:rsidRDefault="009D3C35" w14:paraId="54745EA8" w14:textId="77777777">
      <w:pPr>
        <w:rPr>
          <w:rFonts w:eastAsia="Calibri"/>
          <w:sz w:val="24"/>
          <w:szCs w:val="24"/>
        </w:rPr>
      </w:pPr>
    </w:p>
    <w:p w:rsidRPr="00513D17" w:rsidR="009D3C35" w:rsidP="009D3C35" w:rsidRDefault="009D3C35" w14:paraId="0F603138"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9D3C35" w:rsidTr="00B022A6" w14:paraId="53BA5507" w14:textId="77777777">
        <w:tc>
          <w:tcPr>
            <w:tcW w:w="715" w:type="dxa"/>
            <w:shd w:val="clear" w:color="auto" w:fill="E7E6E6" w:themeFill="background2"/>
          </w:tcPr>
          <w:p w:rsidRPr="00513D17" w:rsidR="009D3C35" w:rsidP="00B022A6" w:rsidRDefault="009D3C35" w14:paraId="784CF12E" w14:textId="77777777">
            <w:pPr>
              <w:rPr>
                <w:rFonts w:eastAsia="Calibri" w:cstheme="minorHAnsi"/>
                <w:bCs/>
                <w:sz w:val="24"/>
                <w:szCs w:val="24"/>
              </w:rPr>
            </w:pPr>
          </w:p>
        </w:tc>
        <w:tc>
          <w:tcPr>
            <w:tcW w:w="7580" w:type="dxa"/>
          </w:tcPr>
          <w:p w:rsidRPr="003D3A09" w:rsidR="009D3C35" w:rsidP="00B022A6" w:rsidRDefault="009D3C35" w14:paraId="3ACD689F" w14:textId="77777777">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9D3C35" w:rsidP="00B022A6" w:rsidRDefault="009D3C35" w14:paraId="75337FCA"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00B022A6" w14:paraId="2DF51842" w14:textId="77777777">
        <w:tc>
          <w:tcPr>
            <w:tcW w:w="715" w:type="dxa"/>
          </w:tcPr>
          <w:p w:rsidRPr="00513D17" w:rsidR="009D3C35" w:rsidP="00B022A6" w:rsidRDefault="009D3C35" w14:paraId="2E5CD612" w14:textId="77777777">
            <w:pPr>
              <w:rPr>
                <w:rFonts w:eastAsia="Calibri" w:cstheme="minorHAnsi"/>
                <w:bCs/>
                <w:sz w:val="24"/>
                <w:szCs w:val="24"/>
              </w:rPr>
            </w:pPr>
            <w:r w:rsidRPr="00513D17">
              <w:rPr>
                <w:rFonts w:eastAsia="Calibri" w:cstheme="minorHAnsi"/>
                <w:bCs/>
                <w:sz w:val="24"/>
                <w:szCs w:val="24"/>
              </w:rPr>
              <w:lastRenderedPageBreak/>
              <w:t>Q 1</w:t>
            </w:r>
          </w:p>
        </w:tc>
        <w:tc>
          <w:tcPr>
            <w:tcW w:w="7580" w:type="dxa"/>
          </w:tcPr>
          <w:p w:rsidR="00DB6E4F" w:rsidP="00DB6E4F" w:rsidRDefault="00DB6E4F" w14:paraId="459C5492" w14:textId="77777777">
            <w:pPr>
              <w:rPr>
                <w:rFonts w:eastAsia="Calibri" w:cstheme="minorHAnsi"/>
                <w:bCs/>
                <w:sz w:val="24"/>
                <w:szCs w:val="24"/>
              </w:rPr>
            </w:pPr>
            <w:r w:rsidRPr="00DB6E4F">
              <w:rPr>
                <w:rFonts w:eastAsia="Calibri" w:cstheme="minorHAnsi"/>
                <w:bCs/>
                <w:sz w:val="24"/>
                <w:szCs w:val="24"/>
              </w:rPr>
              <w:t>How do you derive the formula for the area of a sector?</w:t>
            </w:r>
          </w:p>
          <w:p w:rsidRPr="00DB6E4F" w:rsidR="00DB6E4F" w:rsidP="00DB6E4F" w:rsidRDefault="00DB6E4F" w14:paraId="53F4FEB1" w14:textId="77777777">
            <w:pPr>
              <w:rPr>
                <w:rFonts w:eastAsia="Calibri" w:cstheme="minorHAnsi"/>
                <w:bCs/>
                <w:sz w:val="24"/>
                <w:szCs w:val="24"/>
              </w:rPr>
            </w:pPr>
          </w:p>
          <w:p w:rsidR="00DB6E4F" w:rsidP="003C5BD3" w:rsidRDefault="00DB6E4F" w14:paraId="772EA826" w14:textId="08BC3B00">
            <w:pPr>
              <w:pStyle w:val="ListParagraph"/>
              <w:numPr>
                <w:ilvl w:val="0"/>
                <w:numId w:val="61"/>
              </w:numPr>
              <w:rPr>
                <w:rFonts w:eastAsia="Calibri" w:cstheme="minorHAnsi"/>
                <w:bCs/>
                <w:sz w:val="24"/>
                <w:szCs w:val="24"/>
              </w:rPr>
            </w:pPr>
            <w:r w:rsidRPr="00DB6E4F">
              <w:rPr>
                <w:rFonts w:eastAsia="Calibri" w:cstheme="minorHAnsi"/>
                <w:bCs/>
                <w:sz w:val="24"/>
                <w:szCs w:val="24"/>
              </w:rPr>
              <w:t xml:space="preserve">Divide the measurement of the sector’s angle by </w:t>
            </w:r>
            <m:oMath>
              <m:r>
                <w:rPr>
                  <w:rFonts w:ascii="Cambria Math" w:hAnsi="Cambria Math" w:eastAsia="Calibri" w:cstheme="minorHAnsi"/>
                  <w:sz w:val="24"/>
                  <w:szCs w:val="24"/>
                </w:rPr>
                <m:t>360°</m:t>
              </m:r>
            </m:oMath>
            <w:r w:rsidRPr="00DB6E4F">
              <w:rPr>
                <w:rFonts w:eastAsia="Calibri" w:cstheme="minorHAnsi"/>
                <w:bCs/>
                <w:sz w:val="24"/>
                <w:szCs w:val="24"/>
              </w:rPr>
              <w:t>, then divide the quotient by π times the radius squared.</w:t>
            </w:r>
          </w:p>
          <w:p w:rsidR="00DB6E4F" w:rsidP="003C5BD3" w:rsidRDefault="00DB6E4F" w14:paraId="2EF689B3" w14:textId="362868E4">
            <w:pPr>
              <w:pStyle w:val="ListParagraph"/>
              <w:numPr>
                <w:ilvl w:val="0"/>
                <w:numId w:val="61"/>
              </w:numPr>
              <w:rPr>
                <w:rFonts w:eastAsia="Calibri" w:cstheme="minorHAnsi"/>
                <w:bCs/>
                <w:sz w:val="24"/>
                <w:szCs w:val="24"/>
              </w:rPr>
            </w:pPr>
            <w:r w:rsidRPr="00DB6E4F">
              <w:rPr>
                <w:rFonts w:eastAsia="Calibri" w:cstheme="minorHAnsi"/>
                <w:bCs/>
                <w:sz w:val="24"/>
                <w:szCs w:val="24"/>
              </w:rPr>
              <w:t xml:space="preserve">Divide the measurement of the sector’s angle by </w:t>
            </w:r>
            <m:oMath>
              <m:r>
                <w:rPr>
                  <w:rFonts w:ascii="Cambria Math" w:hAnsi="Cambria Math" w:eastAsia="Calibri" w:cstheme="minorHAnsi"/>
                  <w:sz w:val="24"/>
                  <w:szCs w:val="24"/>
                </w:rPr>
                <m:t>360°</m:t>
              </m:r>
            </m:oMath>
            <w:r w:rsidRPr="00DB6E4F">
              <w:rPr>
                <w:rFonts w:eastAsia="Calibri" w:cstheme="minorHAnsi"/>
                <w:bCs/>
                <w:sz w:val="24"/>
                <w:szCs w:val="24"/>
              </w:rPr>
              <w:t xml:space="preserve">, then </w:t>
            </w:r>
            <w:r>
              <w:rPr>
                <w:rFonts w:eastAsia="Calibri" w:cstheme="minorHAnsi"/>
                <w:bCs/>
                <w:sz w:val="24"/>
                <w:szCs w:val="24"/>
              </w:rPr>
              <w:t>multiply</w:t>
            </w:r>
            <w:r w:rsidRPr="00DB6E4F">
              <w:rPr>
                <w:rFonts w:eastAsia="Calibri" w:cstheme="minorHAnsi"/>
                <w:bCs/>
                <w:sz w:val="24"/>
                <w:szCs w:val="24"/>
              </w:rPr>
              <w:t xml:space="preserve"> the quotient by π times the radius.</w:t>
            </w:r>
          </w:p>
          <w:p w:rsidRPr="00DB6E4F" w:rsidR="00DB6E4F" w:rsidP="003C5BD3" w:rsidRDefault="00DB6E4F" w14:paraId="47CB0897" w14:textId="60B906EA">
            <w:pPr>
              <w:pStyle w:val="ListParagraph"/>
              <w:numPr>
                <w:ilvl w:val="0"/>
                <w:numId w:val="61"/>
              </w:numPr>
              <w:rPr>
                <w:rFonts w:eastAsia="Calibri" w:cstheme="minorHAnsi"/>
                <w:bCs/>
                <w:sz w:val="24"/>
                <w:szCs w:val="24"/>
              </w:rPr>
            </w:pPr>
            <w:r w:rsidRPr="00DB6E4F">
              <w:rPr>
                <w:rFonts w:eastAsia="Calibri" w:cstheme="minorHAnsi"/>
                <w:bCs/>
                <w:sz w:val="24"/>
                <w:szCs w:val="24"/>
              </w:rPr>
              <w:t>Divide the measurement of the sector’s angle by 18</w:t>
            </w:r>
            <m:oMath>
              <m:r>
                <w:rPr>
                  <w:rFonts w:ascii="Cambria Math" w:hAnsi="Cambria Math" w:eastAsia="Calibri" w:cstheme="minorHAnsi"/>
                  <w:sz w:val="24"/>
                  <w:szCs w:val="24"/>
                </w:rPr>
                <m:t>0°</m:t>
              </m:r>
            </m:oMath>
            <w:r w:rsidRPr="00DB6E4F">
              <w:rPr>
                <w:rFonts w:eastAsia="Calibri" w:cstheme="minorHAnsi"/>
                <w:bCs/>
                <w:sz w:val="24"/>
                <w:szCs w:val="24"/>
              </w:rPr>
              <w:t>, then multiply the quotient by π times the radius squared.</w:t>
            </w:r>
          </w:p>
          <w:p w:rsidRPr="00DB6E4F" w:rsidR="009D3C35" w:rsidP="003C5BD3" w:rsidRDefault="00DB6E4F" w14:paraId="3A8D32ED" w14:textId="61D2C95C">
            <w:pPr>
              <w:pStyle w:val="ListParagraph"/>
              <w:numPr>
                <w:ilvl w:val="0"/>
                <w:numId w:val="61"/>
              </w:numPr>
              <w:rPr>
                <w:rFonts w:eastAsia="Calibri" w:cstheme="minorHAnsi"/>
                <w:bCs/>
                <w:sz w:val="24"/>
                <w:szCs w:val="24"/>
              </w:rPr>
            </w:pPr>
            <w:r w:rsidRPr="00DB6E4F">
              <w:rPr>
                <w:rFonts w:eastAsia="Calibri" w:cstheme="minorHAnsi"/>
                <w:bCs/>
                <w:sz w:val="24"/>
                <w:szCs w:val="24"/>
              </w:rPr>
              <w:t xml:space="preserve">Divide the measurement of the sector’s angle by </w:t>
            </w:r>
            <m:oMath>
              <m:r>
                <w:rPr>
                  <w:rFonts w:ascii="Cambria Math" w:hAnsi="Cambria Math" w:eastAsia="Calibri" w:cstheme="minorHAnsi"/>
                  <w:sz w:val="24"/>
                  <w:szCs w:val="24"/>
                </w:rPr>
                <m:t>360°</m:t>
              </m:r>
            </m:oMath>
            <w:r w:rsidRPr="00DB6E4F">
              <w:rPr>
                <w:rFonts w:eastAsia="Calibri" w:cstheme="minorHAnsi"/>
                <w:bCs/>
                <w:sz w:val="24"/>
                <w:szCs w:val="24"/>
              </w:rPr>
              <w:t xml:space="preserve">, then </w:t>
            </w:r>
            <w:r>
              <w:rPr>
                <w:rFonts w:eastAsia="Calibri" w:cstheme="minorHAnsi"/>
                <w:bCs/>
                <w:sz w:val="24"/>
                <w:szCs w:val="24"/>
              </w:rPr>
              <w:t>multiply</w:t>
            </w:r>
            <w:r w:rsidRPr="00DB6E4F">
              <w:rPr>
                <w:rFonts w:eastAsia="Calibri" w:cstheme="minorHAnsi"/>
                <w:bCs/>
                <w:sz w:val="24"/>
                <w:szCs w:val="24"/>
              </w:rPr>
              <w:t xml:space="preserve"> the quotient by π times the radius</w:t>
            </w:r>
            <w:r>
              <w:rPr>
                <w:rFonts w:eastAsia="Calibri" w:cstheme="minorHAnsi"/>
                <w:bCs/>
                <w:sz w:val="24"/>
                <w:szCs w:val="24"/>
              </w:rPr>
              <w:t xml:space="preserve"> squared</w:t>
            </w:r>
            <w:r w:rsidRPr="00DB6E4F">
              <w:rPr>
                <w:rFonts w:eastAsia="Calibri" w:cstheme="minorHAnsi"/>
                <w:bCs/>
                <w:sz w:val="24"/>
                <w:szCs w:val="24"/>
              </w:rPr>
              <w:t>.</w:t>
            </w:r>
          </w:p>
        </w:tc>
        <w:tc>
          <w:tcPr>
            <w:tcW w:w="2495" w:type="dxa"/>
          </w:tcPr>
          <w:p w:rsidRPr="003D3A09" w:rsidR="009D3C35" w:rsidP="00B022A6" w:rsidRDefault="00DB6E4F" w14:paraId="55E78563" w14:textId="4D1435EA">
            <w:pPr>
              <w:rPr>
                <w:rFonts w:eastAsia="Calibri" w:cstheme="minorHAnsi"/>
                <w:bCs/>
                <w:noProof/>
                <w:sz w:val="24"/>
                <w:szCs w:val="24"/>
              </w:rPr>
            </w:pPr>
            <w:r w:rsidRPr="00DB6E4F">
              <w:rPr>
                <w:rFonts w:eastAsia="Calibri" w:cstheme="minorHAnsi"/>
                <w:bCs/>
                <w:sz w:val="24"/>
                <w:szCs w:val="24"/>
              </w:rPr>
              <w:t xml:space="preserve">Divide the measurement of the sector’s angle by </w:t>
            </w:r>
            <m:oMath>
              <m:r>
                <w:rPr>
                  <w:rFonts w:ascii="Cambria Math" w:hAnsi="Cambria Math" w:eastAsia="Calibri" w:cstheme="minorHAnsi"/>
                  <w:sz w:val="24"/>
                  <w:szCs w:val="24"/>
                </w:rPr>
                <m:t>360°</m:t>
              </m:r>
            </m:oMath>
            <w:r w:rsidRPr="00DB6E4F">
              <w:rPr>
                <w:rFonts w:eastAsia="Calibri" w:cstheme="minorHAnsi"/>
                <w:bCs/>
                <w:sz w:val="24"/>
                <w:szCs w:val="24"/>
              </w:rPr>
              <w:t xml:space="preserve">, then </w:t>
            </w:r>
            <w:r>
              <w:rPr>
                <w:rFonts w:eastAsia="Calibri" w:cstheme="minorHAnsi"/>
                <w:bCs/>
                <w:sz w:val="24"/>
                <w:szCs w:val="24"/>
              </w:rPr>
              <w:t>multiply</w:t>
            </w:r>
            <w:r w:rsidRPr="00DB6E4F">
              <w:rPr>
                <w:rFonts w:eastAsia="Calibri" w:cstheme="minorHAnsi"/>
                <w:bCs/>
                <w:sz w:val="24"/>
                <w:szCs w:val="24"/>
              </w:rPr>
              <w:t xml:space="preserve"> the quotient by π times the radius</w:t>
            </w:r>
            <w:r>
              <w:rPr>
                <w:rFonts w:eastAsia="Calibri" w:cstheme="minorHAnsi"/>
                <w:bCs/>
                <w:sz w:val="24"/>
                <w:szCs w:val="24"/>
              </w:rPr>
              <w:t xml:space="preserve"> squared</w:t>
            </w:r>
            <w:r w:rsidRPr="00DB6E4F">
              <w:rPr>
                <w:rFonts w:eastAsia="Calibri" w:cstheme="minorHAnsi"/>
                <w:bCs/>
                <w:sz w:val="24"/>
                <w:szCs w:val="24"/>
              </w:rPr>
              <w:t>.</w:t>
            </w:r>
          </w:p>
        </w:tc>
      </w:tr>
      <w:tr w:rsidRPr="00513D17" w:rsidR="009D3C35" w:rsidTr="00B022A6" w14:paraId="24142B60" w14:textId="77777777">
        <w:tc>
          <w:tcPr>
            <w:tcW w:w="715" w:type="dxa"/>
          </w:tcPr>
          <w:p w:rsidRPr="00513D17" w:rsidR="009D3C35" w:rsidP="00B022A6" w:rsidRDefault="009D3C35" w14:paraId="2EB06808" w14:textId="77777777">
            <w:pPr>
              <w:rPr>
                <w:rFonts w:eastAsia="Calibri" w:cstheme="minorHAnsi"/>
                <w:bCs/>
                <w:sz w:val="24"/>
                <w:szCs w:val="24"/>
              </w:rPr>
            </w:pPr>
            <w:r>
              <w:rPr>
                <w:rFonts w:eastAsia="Calibri" w:cstheme="minorHAnsi"/>
                <w:bCs/>
                <w:sz w:val="24"/>
                <w:szCs w:val="24"/>
              </w:rPr>
              <w:t>Q 2</w:t>
            </w:r>
          </w:p>
        </w:tc>
        <w:tc>
          <w:tcPr>
            <w:tcW w:w="7580" w:type="dxa"/>
          </w:tcPr>
          <w:p w:rsidR="009D3C35" w:rsidP="00B022A6" w:rsidRDefault="00DB6E4F" w14:paraId="3D9FDD65" w14:textId="77777777">
            <w:pPr>
              <w:rPr>
                <w:rFonts w:eastAsia="Calibri" w:cstheme="minorHAnsi"/>
                <w:bCs/>
                <w:sz w:val="24"/>
                <w:szCs w:val="24"/>
              </w:rPr>
            </w:pPr>
            <w:r>
              <w:rPr>
                <w:rFonts w:eastAsia="Calibri" w:cstheme="minorHAnsi"/>
                <w:bCs/>
                <w:sz w:val="24"/>
                <w:szCs w:val="24"/>
              </w:rPr>
              <w:t xml:space="preserve">What is the area of the sector of a circle with </w:t>
            </w:r>
            <m:oMath>
              <m:r>
                <w:rPr>
                  <w:rFonts w:ascii="Cambria Math" w:hAnsi="Cambria Math" w:eastAsia="Calibri" w:cstheme="minorHAnsi"/>
                  <w:sz w:val="24"/>
                  <w:szCs w:val="24"/>
                </w:rPr>
                <m:t>θ=75°</m:t>
              </m:r>
            </m:oMath>
            <w:r>
              <w:rPr>
                <w:rFonts w:eastAsia="Calibri" w:cstheme="minorHAnsi"/>
                <w:bCs/>
                <w:sz w:val="24"/>
                <w:szCs w:val="24"/>
              </w:rPr>
              <w:t xml:space="preserve"> and a radius of 4 feet? Include pi in your calculation.</w:t>
            </w:r>
          </w:p>
          <w:p w:rsidR="00DB6E4F" w:rsidP="00B022A6" w:rsidRDefault="00DB6E4F" w14:paraId="30D07D36" w14:textId="77777777">
            <w:pPr>
              <w:rPr>
                <w:rFonts w:eastAsia="Calibri" w:cstheme="minorHAnsi"/>
                <w:bCs/>
                <w:sz w:val="24"/>
                <w:szCs w:val="24"/>
              </w:rPr>
            </w:pPr>
          </w:p>
          <w:p w:rsidRPr="00252A61" w:rsidR="00DB6E4F" w:rsidP="003C5BD3" w:rsidRDefault="00DB6E4F" w14:paraId="7E47EB66" w14:textId="4F5C20F8">
            <w:pPr>
              <w:pStyle w:val="ListParagraph"/>
              <w:numPr>
                <w:ilvl w:val="0"/>
                <w:numId w:val="62"/>
              </w:numPr>
              <w:rPr>
                <w:rFonts w:eastAsia="Calibri" w:cstheme="minorHAnsi"/>
                <w:bCs/>
                <w:sz w:val="24"/>
                <w:szCs w:val="24"/>
              </w:rPr>
            </w:pPr>
            <m:oMath>
              <m:r>
                <w:rPr>
                  <w:rFonts w:ascii="Cambria Math" w:hAnsi="Cambria Math" w:eastAsia="Calibri" w:cstheme="minorHAnsi"/>
                  <w:sz w:val="24"/>
                  <w:szCs w:val="24"/>
                </w:rPr>
                <m:t>A=2.168</m:t>
              </m:r>
            </m:oMath>
            <w:r w:rsidR="00252A61">
              <w:rPr>
                <w:rFonts w:eastAsia="Calibri" w:cstheme="minorHAnsi"/>
                <w:bCs/>
                <w:sz w:val="24"/>
                <w:szCs w:val="24"/>
              </w:rPr>
              <w:t xml:space="preserve"> ft.</w:t>
            </w:r>
            <w:r w:rsidRPr="00252A61" w:rsidR="00252A61">
              <w:rPr>
                <w:rFonts w:eastAsia="Calibri" w:cstheme="minorHAnsi"/>
                <w:bCs/>
                <w:sz w:val="24"/>
                <w:szCs w:val="24"/>
                <w:vertAlign w:val="superscript"/>
              </w:rPr>
              <w:t>2</w:t>
            </w:r>
          </w:p>
          <w:p w:rsidR="00252A61" w:rsidP="003C5BD3" w:rsidRDefault="00252A61" w14:paraId="45F9411D" w14:textId="2E4EDB9B">
            <w:pPr>
              <w:pStyle w:val="ListParagraph"/>
              <w:numPr>
                <w:ilvl w:val="0"/>
                <w:numId w:val="62"/>
              </w:numPr>
              <w:rPr>
                <w:rFonts w:eastAsia="Calibri" w:cstheme="minorHAnsi"/>
                <w:bCs/>
                <w:sz w:val="24"/>
                <w:szCs w:val="24"/>
              </w:rPr>
            </w:pPr>
            <m:oMath>
              <m:r>
                <w:rPr>
                  <w:rFonts w:ascii="Cambria Math" w:hAnsi="Cambria Math" w:eastAsia="Calibri" w:cstheme="minorHAnsi"/>
                  <w:sz w:val="24"/>
                  <w:szCs w:val="24"/>
                </w:rPr>
                <m:t>A=39.794</m:t>
              </m:r>
            </m:oMath>
            <w:r>
              <w:rPr>
                <w:rFonts w:eastAsia="Calibri" w:cstheme="minorHAnsi"/>
                <w:bCs/>
                <w:sz w:val="24"/>
                <w:szCs w:val="24"/>
              </w:rPr>
              <w:t xml:space="preserve"> ft.</w:t>
            </w:r>
            <w:r w:rsidRPr="00252A61">
              <w:rPr>
                <w:rFonts w:eastAsia="Calibri" w:cstheme="minorHAnsi"/>
                <w:bCs/>
                <w:sz w:val="24"/>
                <w:szCs w:val="24"/>
                <w:vertAlign w:val="superscript"/>
              </w:rPr>
              <w:t>2</w:t>
            </w:r>
          </w:p>
          <w:p w:rsidRPr="00252A61" w:rsidR="00252A61" w:rsidP="003C5BD3" w:rsidRDefault="00252A61" w14:paraId="224B9A15" w14:textId="33669DD9">
            <w:pPr>
              <w:pStyle w:val="ListParagraph"/>
              <w:numPr>
                <w:ilvl w:val="0"/>
                <w:numId w:val="62"/>
              </w:numPr>
              <w:rPr>
                <w:rFonts w:eastAsia="Calibri" w:cstheme="minorHAnsi"/>
                <w:bCs/>
                <w:sz w:val="24"/>
                <w:szCs w:val="24"/>
              </w:rPr>
            </w:pPr>
            <m:oMath>
              <m:r>
                <w:rPr>
                  <w:rFonts w:ascii="Cambria Math" w:hAnsi="Cambria Math" w:eastAsia="Calibri" w:cstheme="minorHAnsi"/>
                  <w:sz w:val="24"/>
                  <w:szCs w:val="24"/>
                </w:rPr>
                <m:t>A=50.265</m:t>
              </m:r>
            </m:oMath>
            <w:r>
              <w:rPr>
                <w:rFonts w:eastAsia="Calibri" w:cstheme="minorHAnsi"/>
                <w:bCs/>
                <w:sz w:val="24"/>
                <w:szCs w:val="24"/>
              </w:rPr>
              <w:t xml:space="preserve"> ft.</w:t>
            </w:r>
            <w:r w:rsidRPr="00252A61">
              <w:rPr>
                <w:rFonts w:eastAsia="Calibri" w:cstheme="minorHAnsi"/>
                <w:bCs/>
                <w:sz w:val="24"/>
                <w:szCs w:val="24"/>
                <w:vertAlign w:val="superscript"/>
              </w:rPr>
              <w:t>2</w:t>
            </w:r>
          </w:p>
          <w:p w:rsidRPr="00DB6E4F" w:rsidR="00252A61" w:rsidP="003C5BD3" w:rsidRDefault="00252A61" w14:paraId="4093BC65" w14:textId="27170375">
            <w:pPr>
              <w:pStyle w:val="ListParagraph"/>
              <w:numPr>
                <w:ilvl w:val="0"/>
                <w:numId w:val="62"/>
              </w:numPr>
              <w:rPr>
                <w:rFonts w:eastAsia="Calibri" w:cstheme="minorHAnsi"/>
                <w:bCs/>
                <w:sz w:val="24"/>
                <w:szCs w:val="24"/>
              </w:rPr>
            </w:pPr>
            <m:oMath>
              <m:r>
                <w:rPr>
                  <w:rFonts w:ascii="Cambria Math" w:hAnsi="Cambria Math" w:eastAsia="Calibri" w:cstheme="minorHAnsi"/>
                  <w:sz w:val="24"/>
                  <w:szCs w:val="24"/>
                </w:rPr>
                <m:t>A=10.472</m:t>
              </m:r>
            </m:oMath>
            <w:r>
              <w:rPr>
                <w:rFonts w:eastAsia="Calibri" w:cstheme="minorHAnsi"/>
                <w:bCs/>
                <w:sz w:val="24"/>
                <w:szCs w:val="24"/>
              </w:rPr>
              <w:t xml:space="preserve"> ft.</w:t>
            </w:r>
            <w:r w:rsidRPr="00252A61">
              <w:rPr>
                <w:rFonts w:eastAsia="Calibri" w:cstheme="minorHAnsi"/>
                <w:bCs/>
                <w:sz w:val="24"/>
                <w:szCs w:val="24"/>
                <w:vertAlign w:val="superscript"/>
              </w:rPr>
              <w:t>2</w:t>
            </w:r>
          </w:p>
        </w:tc>
        <w:tc>
          <w:tcPr>
            <w:tcW w:w="2495" w:type="dxa"/>
          </w:tcPr>
          <w:p w:rsidRPr="000A4D6F" w:rsidR="009D3C35" w:rsidP="00B022A6" w:rsidRDefault="00252A61" w14:paraId="7EAF3F16" w14:textId="51F71B43">
            <w:pPr>
              <w:rPr>
                <w:rFonts w:eastAsia="Calibri" w:cstheme="minorHAnsi"/>
                <w:bCs/>
                <w:noProof/>
                <w:sz w:val="24"/>
                <w:szCs w:val="24"/>
              </w:rPr>
            </w:pPr>
            <m:oMath>
              <m:r>
                <w:rPr>
                  <w:rFonts w:ascii="Cambria Math" w:hAnsi="Cambria Math" w:eastAsia="Calibri" w:cstheme="minorHAnsi"/>
                  <w:sz w:val="24"/>
                  <w:szCs w:val="24"/>
                </w:rPr>
                <m:t>A=10.472</m:t>
              </m:r>
            </m:oMath>
            <w:r>
              <w:rPr>
                <w:rFonts w:eastAsia="Calibri" w:cstheme="minorHAnsi"/>
                <w:bCs/>
                <w:sz w:val="24"/>
                <w:szCs w:val="24"/>
              </w:rPr>
              <w:t xml:space="preserve"> ft.</w:t>
            </w:r>
            <w:r w:rsidRPr="00252A61">
              <w:rPr>
                <w:rFonts w:eastAsia="Calibri" w:cstheme="minorHAnsi"/>
                <w:bCs/>
                <w:sz w:val="24"/>
                <w:szCs w:val="24"/>
                <w:vertAlign w:val="superscript"/>
              </w:rPr>
              <w:t>2</w:t>
            </w:r>
          </w:p>
        </w:tc>
      </w:tr>
      <w:tr w:rsidRPr="00513D17" w:rsidR="009D3C35" w:rsidTr="00B022A6" w14:paraId="11010CB4" w14:textId="77777777">
        <w:tc>
          <w:tcPr>
            <w:tcW w:w="715" w:type="dxa"/>
          </w:tcPr>
          <w:p w:rsidRPr="00513D17" w:rsidR="009D3C35" w:rsidP="00B022A6" w:rsidRDefault="009D3C35" w14:paraId="34D0C96F" w14:textId="77777777">
            <w:pPr>
              <w:rPr>
                <w:rFonts w:eastAsia="Calibri" w:cstheme="minorHAnsi"/>
                <w:bCs/>
                <w:sz w:val="24"/>
                <w:szCs w:val="24"/>
              </w:rPr>
            </w:pPr>
            <w:r>
              <w:rPr>
                <w:rFonts w:eastAsia="Calibri" w:cstheme="minorHAnsi"/>
                <w:bCs/>
                <w:sz w:val="24"/>
                <w:szCs w:val="24"/>
              </w:rPr>
              <w:t>Q 3</w:t>
            </w:r>
          </w:p>
        </w:tc>
        <w:tc>
          <w:tcPr>
            <w:tcW w:w="7580" w:type="dxa"/>
          </w:tcPr>
          <w:p w:rsidR="00252A61" w:rsidP="00252A61" w:rsidRDefault="00252A61" w14:paraId="4165DD36" w14:textId="486DB038">
            <w:pPr>
              <w:rPr>
                <w:rFonts w:eastAsia="Calibri" w:cstheme="minorHAnsi"/>
                <w:bCs/>
                <w:sz w:val="24"/>
                <w:szCs w:val="24"/>
              </w:rPr>
            </w:pPr>
            <w:r w:rsidRPr="00252A61">
              <w:rPr>
                <w:rFonts w:eastAsia="Calibri" w:cstheme="minorHAnsi"/>
                <w:bCs/>
                <w:sz w:val="24"/>
                <w:szCs w:val="24"/>
              </w:rPr>
              <w:t>Using the formula for the area of a sector, solve for the area of a sector with an angle of 135° and a</w:t>
            </w:r>
            <w:r>
              <w:rPr>
                <w:rFonts w:eastAsia="Calibri" w:cstheme="minorHAnsi"/>
                <w:bCs/>
                <w:sz w:val="24"/>
                <w:szCs w:val="24"/>
              </w:rPr>
              <w:t xml:space="preserve"> </w:t>
            </w:r>
            <w:r w:rsidRPr="00252A61">
              <w:rPr>
                <w:rFonts w:eastAsia="Calibri" w:cstheme="minorHAnsi"/>
                <w:bCs/>
                <w:sz w:val="24"/>
                <w:szCs w:val="24"/>
              </w:rPr>
              <w:t>radius of 13 in.</w:t>
            </w:r>
          </w:p>
          <w:p w:rsidRPr="00252A61" w:rsidR="00252A61" w:rsidP="00252A61" w:rsidRDefault="00252A61" w14:paraId="18837031" w14:textId="77777777">
            <w:pPr>
              <w:rPr>
                <w:rFonts w:eastAsia="Calibri" w:cstheme="minorHAnsi"/>
                <w:bCs/>
                <w:sz w:val="24"/>
                <w:szCs w:val="24"/>
              </w:rPr>
            </w:pPr>
          </w:p>
          <w:p w:rsidRPr="00252A61" w:rsidR="00252A61" w:rsidP="003C5BD3" w:rsidRDefault="00252A61" w14:paraId="7B2B08A0" w14:textId="01489BE0">
            <w:pPr>
              <w:pStyle w:val="ListParagraph"/>
              <w:numPr>
                <w:ilvl w:val="0"/>
                <w:numId w:val="63"/>
              </w:numPr>
              <w:rPr>
                <w:rFonts w:eastAsia="Calibri" w:cstheme="minorHAnsi"/>
                <w:bCs/>
                <w:sz w:val="24"/>
                <w:szCs w:val="24"/>
              </w:rPr>
            </w:pPr>
            <m:oMath>
              <m:r>
                <w:rPr>
                  <w:rFonts w:ascii="Cambria Math" w:hAnsi="Cambria Math" w:eastAsia="Calibri" w:cstheme="minorHAnsi"/>
                  <w:sz w:val="24"/>
                  <w:szCs w:val="24"/>
                </w:rPr>
                <m:t>A = 530.9</m:t>
              </m:r>
            </m:oMath>
            <w:r w:rsidRPr="00252A61">
              <w:rPr>
                <w:rFonts w:eastAsia="Calibri" w:cstheme="minorHAnsi"/>
                <w:bCs/>
                <w:sz w:val="24"/>
                <w:szCs w:val="24"/>
              </w:rPr>
              <w:t xml:space="preserve"> in.</w:t>
            </w:r>
            <w:r w:rsidRPr="00252A61">
              <w:rPr>
                <w:rFonts w:eastAsia="Calibri" w:cstheme="minorHAnsi"/>
                <w:bCs/>
                <w:sz w:val="24"/>
                <w:szCs w:val="24"/>
                <w:vertAlign w:val="superscript"/>
              </w:rPr>
              <w:t>2</w:t>
            </w:r>
          </w:p>
          <w:p w:rsidRPr="00252A61" w:rsidR="00252A61" w:rsidP="003C5BD3" w:rsidRDefault="00252A61" w14:paraId="642D9B17" w14:textId="18659C50">
            <w:pPr>
              <w:pStyle w:val="ListParagraph"/>
              <w:numPr>
                <w:ilvl w:val="0"/>
                <w:numId w:val="63"/>
              </w:numPr>
              <w:rPr>
                <w:rFonts w:eastAsia="Calibri" w:cstheme="minorHAnsi"/>
                <w:bCs/>
                <w:sz w:val="24"/>
                <w:szCs w:val="24"/>
              </w:rPr>
            </w:pPr>
            <m:oMath>
              <m:r>
                <w:rPr>
                  <w:rFonts w:ascii="Cambria Math" w:hAnsi="Cambria Math" w:eastAsia="Calibri" w:cstheme="minorHAnsi"/>
                  <w:sz w:val="24"/>
                  <w:szCs w:val="24"/>
                </w:rPr>
                <m:t>A = 30.6</m:t>
              </m:r>
            </m:oMath>
            <w:r w:rsidRPr="00252A61">
              <w:rPr>
                <w:rFonts w:eastAsia="Calibri" w:cstheme="minorHAnsi"/>
                <w:bCs/>
                <w:sz w:val="24"/>
                <w:szCs w:val="24"/>
              </w:rPr>
              <w:t xml:space="preserve"> in.</w:t>
            </w:r>
            <w:r w:rsidRPr="00252A61">
              <w:rPr>
                <w:rFonts w:eastAsia="Calibri" w:cstheme="minorHAnsi"/>
                <w:bCs/>
                <w:sz w:val="24"/>
                <w:szCs w:val="24"/>
                <w:vertAlign w:val="superscript"/>
              </w:rPr>
              <w:t>2</w:t>
            </w:r>
          </w:p>
          <w:p w:rsidRPr="00252A61" w:rsidR="00252A61" w:rsidP="003C5BD3" w:rsidRDefault="00252A61" w14:paraId="58178A33" w14:textId="309104C0">
            <w:pPr>
              <w:pStyle w:val="ListParagraph"/>
              <w:numPr>
                <w:ilvl w:val="0"/>
                <w:numId w:val="63"/>
              </w:numPr>
              <w:rPr>
                <w:rFonts w:eastAsia="Calibri" w:cstheme="minorHAnsi"/>
                <w:bCs/>
                <w:sz w:val="24"/>
                <w:szCs w:val="24"/>
              </w:rPr>
            </w:pPr>
            <m:oMath>
              <m:r>
                <w:rPr>
                  <w:rFonts w:ascii="Cambria Math" w:hAnsi="Cambria Math" w:eastAsia="Calibri" w:cstheme="minorHAnsi"/>
                  <w:sz w:val="24"/>
                  <w:szCs w:val="24"/>
                </w:rPr>
                <m:t xml:space="preserve">A = 398.2 </m:t>
              </m:r>
            </m:oMath>
            <w:r w:rsidRPr="00252A61">
              <w:rPr>
                <w:rFonts w:eastAsia="Calibri" w:cstheme="minorHAnsi"/>
                <w:bCs/>
                <w:sz w:val="24"/>
                <w:szCs w:val="24"/>
              </w:rPr>
              <w:t>in.</w:t>
            </w:r>
            <w:r w:rsidRPr="00252A61">
              <w:rPr>
                <w:rFonts w:eastAsia="Calibri" w:cstheme="minorHAnsi"/>
                <w:bCs/>
                <w:sz w:val="24"/>
                <w:szCs w:val="24"/>
                <w:vertAlign w:val="superscript"/>
              </w:rPr>
              <w:t>2</w:t>
            </w:r>
          </w:p>
          <w:p w:rsidRPr="00252A61" w:rsidR="009D3C35" w:rsidP="003C5BD3" w:rsidRDefault="00252A61" w14:paraId="48CC6CB5" w14:textId="52117788">
            <w:pPr>
              <w:pStyle w:val="ListParagraph"/>
              <w:numPr>
                <w:ilvl w:val="0"/>
                <w:numId w:val="63"/>
              </w:numPr>
              <w:rPr>
                <w:rFonts w:eastAsia="Calibri" w:cstheme="minorHAnsi"/>
                <w:bCs/>
                <w:sz w:val="24"/>
                <w:szCs w:val="24"/>
              </w:rPr>
            </w:pPr>
            <m:oMath>
              <m:r>
                <w:rPr>
                  <w:rFonts w:ascii="Cambria Math" w:hAnsi="Cambria Math" w:eastAsia="Calibri" w:cstheme="minorHAnsi"/>
                  <w:sz w:val="24"/>
                  <w:szCs w:val="24"/>
                </w:rPr>
                <m:t>A = 199.1</m:t>
              </m:r>
            </m:oMath>
            <w:r w:rsidRPr="00252A61">
              <w:rPr>
                <w:rFonts w:eastAsia="Calibri" w:cstheme="minorHAnsi"/>
                <w:bCs/>
                <w:sz w:val="24"/>
                <w:szCs w:val="24"/>
              </w:rPr>
              <w:t xml:space="preserve"> in.</w:t>
            </w:r>
            <w:r w:rsidRPr="00252A61">
              <w:rPr>
                <w:rFonts w:eastAsia="Calibri" w:cstheme="minorHAnsi"/>
                <w:bCs/>
                <w:sz w:val="24"/>
                <w:szCs w:val="24"/>
                <w:vertAlign w:val="superscript"/>
              </w:rPr>
              <w:t>2</w:t>
            </w:r>
          </w:p>
        </w:tc>
        <w:tc>
          <w:tcPr>
            <w:tcW w:w="2495" w:type="dxa"/>
          </w:tcPr>
          <w:p w:rsidRPr="00451918" w:rsidR="009D3C35" w:rsidP="00B022A6" w:rsidRDefault="00252A61" w14:paraId="65733D3C" w14:textId="01F7E683">
            <w:pPr>
              <w:rPr>
                <w:rFonts w:eastAsia="Calibri" w:cstheme="minorHAnsi"/>
                <w:bCs/>
                <w:noProof/>
                <w:sz w:val="24"/>
                <w:szCs w:val="24"/>
              </w:rPr>
            </w:pPr>
            <m:oMath>
              <m:r>
                <w:rPr>
                  <w:rFonts w:ascii="Cambria Math" w:hAnsi="Cambria Math" w:eastAsia="Calibri" w:cstheme="minorHAnsi"/>
                  <w:sz w:val="24"/>
                  <w:szCs w:val="24"/>
                </w:rPr>
                <m:t>A = 199.1</m:t>
              </m:r>
            </m:oMath>
            <w:r w:rsidRPr="00252A61">
              <w:rPr>
                <w:rFonts w:eastAsia="Calibri" w:cstheme="minorHAnsi"/>
                <w:bCs/>
                <w:sz w:val="24"/>
                <w:szCs w:val="24"/>
              </w:rPr>
              <w:t xml:space="preserve"> in.</w:t>
            </w:r>
            <w:r w:rsidRPr="00252A61">
              <w:rPr>
                <w:rFonts w:eastAsia="Calibri" w:cstheme="minorHAnsi"/>
                <w:bCs/>
                <w:sz w:val="24"/>
                <w:szCs w:val="24"/>
                <w:vertAlign w:val="superscript"/>
              </w:rPr>
              <w:t>2</w:t>
            </w:r>
          </w:p>
        </w:tc>
      </w:tr>
      <w:tr w:rsidRPr="00513D17" w:rsidR="009D3C35" w:rsidTr="00B022A6" w14:paraId="42749AFF" w14:textId="77777777">
        <w:tc>
          <w:tcPr>
            <w:tcW w:w="715" w:type="dxa"/>
          </w:tcPr>
          <w:p w:rsidRPr="00513D17" w:rsidR="009D3C35" w:rsidP="00B022A6" w:rsidRDefault="009D3C35" w14:paraId="70510A10" w14:textId="77777777">
            <w:pPr>
              <w:rPr>
                <w:rFonts w:eastAsia="Calibri" w:cstheme="minorHAnsi"/>
                <w:bCs/>
                <w:sz w:val="24"/>
                <w:szCs w:val="24"/>
              </w:rPr>
            </w:pPr>
            <w:r>
              <w:rPr>
                <w:rFonts w:eastAsia="Calibri" w:cstheme="minorHAnsi"/>
                <w:bCs/>
                <w:sz w:val="24"/>
                <w:szCs w:val="24"/>
              </w:rPr>
              <w:t>Q 4</w:t>
            </w:r>
          </w:p>
        </w:tc>
        <w:tc>
          <w:tcPr>
            <w:tcW w:w="7580" w:type="dxa"/>
          </w:tcPr>
          <w:p w:rsidR="00252A61" w:rsidP="00252A61" w:rsidRDefault="00252A61" w14:paraId="04BDF18F" w14:textId="77777777">
            <w:pPr>
              <w:rPr>
                <w:rFonts w:eastAsia="Calibri" w:cstheme="minorHAnsi"/>
                <w:bCs/>
                <w:sz w:val="24"/>
                <w:szCs w:val="24"/>
              </w:rPr>
            </w:pPr>
            <w:r w:rsidRPr="00252A61">
              <w:rPr>
                <w:rFonts w:eastAsia="Calibri" w:cstheme="minorHAnsi"/>
                <w:bCs/>
                <w:sz w:val="24"/>
                <w:szCs w:val="24"/>
              </w:rPr>
              <w:t>The radius of a circle is 6 in. Find the area of a sector with an angle of 120°.</w:t>
            </w:r>
          </w:p>
          <w:p w:rsidRPr="00252A61" w:rsidR="00252A61" w:rsidP="00252A61" w:rsidRDefault="00252A61" w14:paraId="165E5A02" w14:textId="77777777">
            <w:pPr>
              <w:rPr>
                <w:rFonts w:eastAsia="Calibri" w:cstheme="minorHAnsi"/>
                <w:bCs/>
                <w:sz w:val="24"/>
                <w:szCs w:val="24"/>
              </w:rPr>
            </w:pPr>
          </w:p>
          <w:p w:rsidRPr="00252A61" w:rsidR="00252A61" w:rsidP="003C5BD3" w:rsidRDefault="00252A61" w14:paraId="4BF3CC33" w14:textId="6C767080">
            <w:pPr>
              <w:pStyle w:val="ListParagraph"/>
              <w:numPr>
                <w:ilvl w:val="0"/>
                <w:numId w:val="64"/>
              </w:numPr>
              <w:rPr>
                <w:rFonts w:eastAsia="Calibri" w:cstheme="minorHAnsi"/>
                <w:bCs/>
                <w:sz w:val="24"/>
                <w:szCs w:val="24"/>
              </w:rPr>
            </w:pPr>
            <m:oMath>
              <m:r>
                <w:rPr>
                  <w:rFonts w:ascii="Cambria Math" w:hAnsi="Cambria Math" w:eastAsia="Calibri" w:cstheme="minorHAnsi"/>
                  <w:sz w:val="24"/>
                  <w:szCs w:val="24"/>
                </w:rPr>
                <m:t>A = 36π</m:t>
              </m:r>
            </m:oMath>
            <w:r w:rsidRPr="00252A61">
              <w:rPr>
                <w:rFonts w:eastAsia="Calibri" w:cstheme="minorHAnsi"/>
                <w:bCs/>
                <w:sz w:val="24"/>
                <w:szCs w:val="24"/>
              </w:rPr>
              <w:t xml:space="preserve"> in.</w:t>
            </w:r>
            <w:r w:rsidRPr="00252A61">
              <w:rPr>
                <w:rFonts w:eastAsia="Calibri" w:cstheme="minorHAnsi"/>
                <w:bCs/>
                <w:sz w:val="24"/>
                <w:szCs w:val="24"/>
                <w:vertAlign w:val="superscript"/>
              </w:rPr>
              <w:t>2</w:t>
            </w:r>
          </w:p>
          <w:p w:rsidRPr="00252A61" w:rsidR="00252A61" w:rsidP="003C5BD3" w:rsidRDefault="00252A61" w14:paraId="4F2E267E" w14:textId="6304B79F">
            <w:pPr>
              <w:pStyle w:val="ListParagraph"/>
              <w:numPr>
                <w:ilvl w:val="0"/>
                <w:numId w:val="64"/>
              </w:numPr>
              <w:rPr>
                <w:rFonts w:eastAsia="Calibri" w:cstheme="minorHAnsi"/>
                <w:bCs/>
                <w:sz w:val="24"/>
                <w:szCs w:val="24"/>
              </w:rPr>
            </w:pPr>
            <m:oMath>
              <m:r>
                <w:rPr>
                  <w:rFonts w:ascii="Cambria Math" w:hAnsi="Cambria Math" w:eastAsia="Calibri" w:cstheme="minorHAnsi"/>
                  <w:sz w:val="24"/>
                  <w:szCs w:val="24"/>
                </w:rPr>
                <m:t>A = 2π</m:t>
              </m:r>
            </m:oMath>
            <w:r w:rsidRPr="00252A61">
              <w:rPr>
                <w:rFonts w:eastAsia="Calibri" w:cstheme="minorHAnsi"/>
                <w:bCs/>
                <w:sz w:val="24"/>
                <w:szCs w:val="24"/>
              </w:rPr>
              <w:t xml:space="preserve"> in.</w:t>
            </w:r>
            <w:r w:rsidRPr="00252A61">
              <w:rPr>
                <w:rFonts w:eastAsia="Calibri" w:cstheme="minorHAnsi"/>
                <w:bCs/>
                <w:sz w:val="24"/>
                <w:szCs w:val="24"/>
                <w:vertAlign w:val="superscript"/>
              </w:rPr>
              <w:t>2</w:t>
            </w:r>
            <w:r w:rsidRPr="00252A61">
              <w:rPr>
                <w:rFonts w:eastAsia="Calibri" w:cstheme="minorHAnsi"/>
                <w:bCs/>
                <w:sz w:val="24"/>
                <w:szCs w:val="24"/>
              </w:rPr>
              <w:t>.</w:t>
            </w:r>
          </w:p>
          <w:p w:rsidRPr="00252A61" w:rsidR="00252A61" w:rsidP="003C5BD3" w:rsidRDefault="00252A61" w14:paraId="45ADFB91" w14:textId="2D6BFCAD">
            <w:pPr>
              <w:pStyle w:val="ListParagraph"/>
              <w:numPr>
                <w:ilvl w:val="0"/>
                <w:numId w:val="64"/>
              </w:numPr>
              <w:rPr>
                <w:rFonts w:eastAsia="Calibri" w:cstheme="minorHAnsi"/>
                <w:bCs/>
                <w:sz w:val="24"/>
                <w:szCs w:val="24"/>
              </w:rPr>
            </w:pPr>
            <m:oMath>
              <m:r>
                <w:rPr>
                  <w:rFonts w:ascii="Cambria Math" w:hAnsi="Cambria Math" w:eastAsia="Calibri" w:cstheme="minorHAnsi"/>
                  <w:sz w:val="24"/>
                  <w:szCs w:val="24"/>
                </w:rPr>
                <m:t>A = 9π</m:t>
              </m:r>
            </m:oMath>
            <w:r w:rsidRPr="00252A61">
              <w:rPr>
                <w:rFonts w:eastAsia="Calibri" w:cstheme="minorHAnsi"/>
                <w:bCs/>
                <w:sz w:val="24"/>
                <w:szCs w:val="24"/>
              </w:rPr>
              <w:t xml:space="preserve"> in.</w:t>
            </w:r>
            <w:r w:rsidRPr="00252A61">
              <w:rPr>
                <w:rFonts w:eastAsia="Calibri" w:cstheme="minorHAnsi"/>
                <w:bCs/>
                <w:sz w:val="24"/>
                <w:szCs w:val="24"/>
                <w:vertAlign w:val="superscript"/>
              </w:rPr>
              <w:t>2</w:t>
            </w:r>
          </w:p>
          <w:p w:rsidRPr="00252A61" w:rsidR="009D3C35" w:rsidP="003C5BD3" w:rsidRDefault="00252A61" w14:paraId="6FFBFC40" w14:textId="1FFA612C">
            <w:pPr>
              <w:pStyle w:val="ListParagraph"/>
              <w:numPr>
                <w:ilvl w:val="0"/>
                <w:numId w:val="64"/>
              </w:numPr>
              <w:rPr>
                <w:rFonts w:eastAsia="Calibri" w:cstheme="minorHAnsi"/>
                <w:bCs/>
                <w:sz w:val="24"/>
                <w:szCs w:val="24"/>
              </w:rPr>
            </w:pPr>
            <m:oMath>
              <m:r>
                <w:rPr>
                  <w:rFonts w:ascii="Cambria Math" w:hAnsi="Cambria Math" w:eastAsia="Calibri" w:cstheme="minorHAnsi"/>
                  <w:sz w:val="24"/>
                  <w:szCs w:val="24"/>
                </w:rPr>
                <m:t>A = 12π</m:t>
              </m:r>
            </m:oMath>
            <w:r w:rsidRPr="00252A61">
              <w:rPr>
                <w:rFonts w:eastAsia="Calibri" w:cstheme="minorHAnsi"/>
                <w:bCs/>
                <w:sz w:val="24"/>
                <w:szCs w:val="24"/>
              </w:rPr>
              <w:t xml:space="preserve"> in.</w:t>
            </w:r>
            <w:r w:rsidRPr="00252A61">
              <w:rPr>
                <w:rFonts w:eastAsia="Calibri" w:cstheme="minorHAnsi"/>
                <w:bCs/>
                <w:sz w:val="24"/>
                <w:szCs w:val="24"/>
                <w:vertAlign w:val="superscript"/>
              </w:rPr>
              <w:t>2</w:t>
            </w:r>
          </w:p>
        </w:tc>
        <w:tc>
          <w:tcPr>
            <w:tcW w:w="2495" w:type="dxa"/>
          </w:tcPr>
          <w:p w:rsidRPr="00451918" w:rsidR="009D3C35" w:rsidP="00B022A6" w:rsidRDefault="00252A61" w14:paraId="31090795" w14:textId="25F3E052">
            <w:pPr>
              <w:rPr>
                <w:rFonts w:eastAsia="Calibri" w:cstheme="minorHAnsi"/>
                <w:bCs/>
                <w:noProof/>
                <w:sz w:val="24"/>
                <w:szCs w:val="24"/>
              </w:rPr>
            </w:pPr>
            <m:oMath>
              <m:r>
                <w:rPr>
                  <w:rFonts w:ascii="Cambria Math" w:hAnsi="Cambria Math" w:eastAsia="Calibri" w:cstheme="minorHAnsi"/>
                  <w:sz w:val="24"/>
                  <w:szCs w:val="24"/>
                </w:rPr>
                <m:t>A = 12π</m:t>
              </m:r>
            </m:oMath>
            <w:r w:rsidRPr="00252A61">
              <w:rPr>
                <w:rFonts w:eastAsia="Calibri" w:cstheme="minorHAnsi"/>
                <w:bCs/>
                <w:sz w:val="24"/>
                <w:szCs w:val="24"/>
              </w:rPr>
              <w:t xml:space="preserve"> in.</w:t>
            </w:r>
            <w:r w:rsidRPr="00252A61">
              <w:rPr>
                <w:rFonts w:eastAsia="Calibri" w:cstheme="minorHAnsi"/>
                <w:bCs/>
                <w:sz w:val="24"/>
                <w:szCs w:val="24"/>
                <w:vertAlign w:val="superscript"/>
              </w:rPr>
              <w:t>2</w:t>
            </w:r>
          </w:p>
        </w:tc>
      </w:tr>
      <w:tr w:rsidRPr="00513D17" w:rsidR="009D3C35" w:rsidTr="00B022A6" w14:paraId="57BA9591" w14:textId="77777777">
        <w:tc>
          <w:tcPr>
            <w:tcW w:w="715" w:type="dxa"/>
          </w:tcPr>
          <w:p w:rsidRPr="00513D17" w:rsidR="009D3C35" w:rsidP="00B022A6" w:rsidRDefault="009D3C35" w14:paraId="0E6B0780" w14:textId="77777777">
            <w:pPr>
              <w:rPr>
                <w:rFonts w:eastAsia="Calibri" w:cstheme="minorHAnsi"/>
                <w:bCs/>
                <w:sz w:val="24"/>
                <w:szCs w:val="24"/>
              </w:rPr>
            </w:pPr>
            <w:r>
              <w:rPr>
                <w:rFonts w:eastAsia="Calibri" w:cstheme="minorHAnsi"/>
                <w:bCs/>
                <w:sz w:val="24"/>
                <w:szCs w:val="24"/>
              </w:rPr>
              <w:t>Q 5</w:t>
            </w:r>
          </w:p>
        </w:tc>
        <w:tc>
          <w:tcPr>
            <w:tcW w:w="7580" w:type="dxa"/>
          </w:tcPr>
          <w:p w:rsidR="00252A61" w:rsidP="00252A61" w:rsidRDefault="00252A61" w14:paraId="48DEA969" w14:textId="725C46EB">
            <w:pPr>
              <w:rPr>
                <w:rFonts w:eastAsia="Calibri" w:cstheme="minorHAnsi"/>
                <w:bCs/>
                <w:sz w:val="24"/>
                <w:szCs w:val="24"/>
              </w:rPr>
            </w:pPr>
            <w:r w:rsidRPr="00252A61">
              <w:rPr>
                <w:rFonts w:eastAsia="Calibri" w:cstheme="minorHAnsi"/>
                <w:bCs/>
                <w:sz w:val="24"/>
                <w:szCs w:val="24"/>
              </w:rPr>
              <w:t>There is a sprinkler in Amut’s backyard that can shoot water a distance of 15 feet from the sprinkler</w:t>
            </w:r>
            <w:r>
              <w:rPr>
                <w:rFonts w:eastAsia="Calibri" w:cstheme="minorHAnsi"/>
                <w:bCs/>
                <w:sz w:val="24"/>
                <w:szCs w:val="24"/>
              </w:rPr>
              <w:t xml:space="preserve"> </w:t>
            </w:r>
            <w:r w:rsidRPr="00252A61">
              <w:rPr>
                <w:rFonts w:eastAsia="Calibri" w:cstheme="minorHAnsi"/>
                <w:bCs/>
                <w:sz w:val="24"/>
                <w:szCs w:val="24"/>
              </w:rPr>
              <w:t>head. It rotates on the center point at an angle of 180° before returning to its starting position. What</w:t>
            </w:r>
            <w:r>
              <w:rPr>
                <w:rFonts w:eastAsia="Calibri" w:cstheme="minorHAnsi"/>
                <w:bCs/>
                <w:sz w:val="24"/>
                <w:szCs w:val="24"/>
              </w:rPr>
              <w:t xml:space="preserve"> </w:t>
            </w:r>
            <w:r w:rsidRPr="00252A61">
              <w:rPr>
                <w:rFonts w:eastAsia="Calibri" w:cstheme="minorHAnsi"/>
                <w:bCs/>
                <w:sz w:val="24"/>
                <w:szCs w:val="24"/>
              </w:rPr>
              <w:t>area of the backyard, in feet, can the sprinkler spray?</w:t>
            </w:r>
          </w:p>
          <w:p w:rsidRPr="00252A61" w:rsidR="00252A61" w:rsidP="00252A61" w:rsidRDefault="00252A61" w14:paraId="46599C83" w14:textId="77777777">
            <w:pPr>
              <w:rPr>
                <w:rFonts w:eastAsia="Calibri" w:cstheme="minorHAnsi"/>
                <w:bCs/>
                <w:sz w:val="24"/>
                <w:szCs w:val="24"/>
              </w:rPr>
            </w:pPr>
          </w:p>
          <w:p w:rsidRPr="000F4EB2" w:rsidR="00252A61" w:rsidP="003C5BD3" w:rsidRDefault="000F4EB2" w14:paraId="65EB08F4" w14:textId="5A98140A">
            <w:pPr>
              <w:pStyle w:val="ListParagraph"/>
              <w:numPr>
                <w:ilvl w:val="0"/>
                <w:numId w:val="65"/>
              </w:numPr>
              <w:rPr>
                <w:rFonts w:eastAsia="Calibri" w:cstheme="minorHAnsi"/>
                <w:bCs/>
                <w:sz w:val="24"/>
                <w:szCs w:val="24"/>
              </w:rPr>
            </w:pPr>
            <m:oMath>
              <m:r>
                <w:rPr>
                  <w:rFonts w:ascii="Cambria Math" w:hAnsi="Cambria Math" w:eastAsia="Calibri" w:cstheme="minorHAnsi"/>
                  <w:sz w:val="24"/>
                  <w:szCs w:val="24"/>
                </w:rPr>
                <m:t>A = 112.5π</m:t>
              </m:r>
            </m:oMath>
            <w:r w:rsidRPr="000F4EB2" w:rsidR="00252A61">
              <w:rPr>
                <w:rFonts w:eastAsia="Calibri" w:cstheme="minorHAnsi"/>
                <w:bCs/>
                <w:sz w:val="24"/>
                <w:szCs w:val="24"/>
              </w:rPr>
              <w:t xml:space="preserve"> ft.</w:t>
            </w:r>
            <w:r w:rsidRPr="000F4EB2" w:rsidR="00252A61">
              <w:rPr>
                <w:rFonts w:eastAsia="Calibri" w:cstheme="minorHAnsi"/>
                <w:bCs/>
                <w:sz w:val="24"/>
                <w:szCs w:val="24"/>
                <w:vertAlign w:val="superscript"/>
              </w:rPr>
              <w:t>2</w:t>
            </w:r>
          </w:p>
          <w:p w:rsidRPr="000F4EB2" w:rsidR="00252A61" w:rsidP="003C5BD3" w:rsidRDefault="000F4EB2" w14:paraId="592551F8" w14:textId="66C7E4D5">
            <w:pPr>
              <w:pStyle w:val="ListParagraph"/>
              <w:numPr>
                <w:ilvl w:val="0"/>
                <w:numId w:val="65"/>
              </w:numPr>
              <w:rPr>
                <w:rFonts w:eastAsia="Calibri" w:cstheme="minorHAnsi"/>
                <w:bCs/>
                <w:sz w:val="24"/>
                <w:szCs w:val="24"/>
              </w:rPr>
            </w:pPr>
            <m:oMath>
              <m:r>
                <w:rPr>
                  <w:rFonts w:ascii="Cambria Math" w:hAnsi="Cambria Math" w:eastAsia="Calibri" w:cstheme="minorHAnsi"/>
                  <w:sz w:val="24"/>
                  <w:szCs w:val="24"/>
                </w:rPr>
                <m:t>A = 7.5π</m:t>
              </m:r>
            </m:oMath>
            <w:r w:rsidRPr="000F4EB2" w:rsidR="00252A61">
              <w:rPr>
                <w:rFonts w:eastAsia="Calibri" w:cstheme="minorHAnsi"/>
                <w:bCs/>
                <w:sz w:val="24"/>
                <w:szCs w:val="24"/>
              </w:rPr>
              <w:t xml:space="preserve"> </w:t>
            </w:r>
            <w:r w:rsidRPr="000F4EB2">
              <w:rPr>
                <w:rFonts w:eastAsia="Calibri" w:cstheme="minorHAnsi"/>
                <w:bCs/>
                <w:sz w:val="24"/>
                <w:szCs w:val="24"/>
              </w:rPr>
              <w:t>ft.</w:t>
            </w:r>
            <w:r w:rsidRPr="000F4EB2">
              <w:rPr>
                <w:rFonts w:eastAsia="Calibri" w:cstheme="minorHAnsi"/>
                <w:bCs/>
                <w:sz w:val="24"/>
                <w:szCs w:val="24"/>
                <w:vertAlign w:val="superscript"/>
              </w:rPr>
              <w:t>2</w:t>
            </w:r>
          </w:p>
          <w:p w:rsidRPr="000F4EB2" w:rsidR="00252A61" w:rsidP="003C5BD3" w:rsidRDefault="000F4EB2" w14:paraId="63C78868" w14:textId="03247C47">
            <w:pPr>
              <w:pStyle w:val="ListParagraph"/>
              <w:numPr>
                <w:ilvl w:val="0"/>
                <w:numId w:val="65"/>
              </w:numPr>
              <w:rPr>
                <w:rFonts w:eastAsia="Calibri" w:cstheme="minorHAnsi"/>
                <w:bCs/>
                <w:sz w:val="24"/>
                <w:szCs w:val="24"/>
              </w:rPr>
            </w:pPr>
            <m:oMath>
              <m:r>
                <w:rPr>
                  <w:rFonts w:ascii="Cambria Math" w:hAnsi="Cambria Math" w:eastAsia="Calibri" w:cstheme="minorHAnsi"/>
                  <w:sz w:val="24"/>
                  <w:szCs w:val="24"/>
                </w:rPr>
                <m:t>A = 225π</m:t>
              </m:r>
            </m:oMath>
            <w:r w:rsidRPr="000F4EB2" w:rsidR="00252A61">
              <w:rPr>
                <w:rFonts w:eastAsia="Calibri" w:cstheme="minorHAnsi"/>
                <w:bCs/>
                <w:sz w:val="24"/>
                <w:szCs w:val="24"/>
              </w:rPr>
              <w:t xml:space="preserve"> </w:t>
            </w:r>
            <w:r w:rsidRPr="000F4EB2">
              <w:rPr>
                <w:rFonts w:eastAsia="Calibri" w:cstheme="minorHAnsi"/>
                <w:bCs/>
                <w:sz w:val="24"/>
                <w:szCs w:val="24"/>
              </w:rPr>
              <w:t>ft.</w:t>
            </w:r>
            <w:r w:rsidRPr="000F4EB2">
              <w:rPr>
                <w:rFonts w:eastAsia="Calibri" w:cstheme="minorHAnsi"/>
                <w:bCs/>
                <w:sz w:val="24"/>
                <w:szCs w:val="24"/>
                <w:vertAlign w:val="superscript"/>
              </w:rPr>
              <w:t>2</w:t>
            </w:r>
          </w:p>
          <w:p w:rsidRPr="000F4EB2" w:rsidR="009D3C35" w:rsidP="003C5BD3" w:rsidRDefault="000F4EB2" w14:paraId="3B0B6B54" w14:textId="5331B0D0">
            <w:pPr>
              <w:pStyle w:val="ListParagraph"/>
              <w:numPr>
                <w:ilvl w:val="0"/>
                <w:numId w:val="65"/>
              </w:numPr>
              <w:rPr>
                <w:rFonts w:eastAsia="Calibri" w:cstheme="minorHAnsi"/>
                <w:bCs/>
                <w:sz w:val="24"/>
                <w:szCs w:val="24"/>
              </w:rPr>
            </w:pPr>
            <m:oMath>
              <m:r>
                <w:rPr>
                  <w:rFonts w:ascii="Cambria Math" w:hAnsi="Cambria Math" w:eastAsia="Calibri" w:cstheme="minorHAnsi"/>
                  <w:sz w:val="24"/>
                  <w:szCs w:val="24"/>
                </w:rPr>
                <m:t>A = 56.25π</m:t>
              </m:r>
            </m:oMath>
            <w:r w:rsidRPr="000F4EB2" w:rsidR="00252A61">
              <w:rPr>
                <w:rFonts w:eastAsia="Calibri" w:cstheme="minorHAnsi"/>
                <w:bCs/>
                <w:sz w:val="24"/>
                <w:szCs w:val="24"/>
              </w:rPr>
              <w:t xml:space="preserve"> </w:t>
            </w:r>
            <w:r w:rsidRPr="000F4EB2">
              <w:rPr>
                <w:rFonts w:eastAsia="Calibri" w:cstheme="minorHAnsi"/>
                <w:bCs/>
                <w:sz w:val="24"/>
                <w:szCs w:val="24"/>
              </w:rPr>
              <w:t>ft.</w:t>
            </w:r>
            <w:r w:rsidRPr="000F4EB2">
              <w:rPr>
                <w:rFonts w:eastAsia="Calibri" w:cstheme="minorHAnsi"/>
                <w:bCs/>
                <w:sz w:val="24"/>
                <w:szCs w:val="24"/>
                <w:vertAlign w:val="superscript"/>
              </w:rPr>
              <w:t>2</w:t>
            </w:r>
          </w:p>
        </w:tc>
        <w:tc>
          <w:tcPr>
            <w:tcW w:w="2495" w:type="dxa"/>
          </w:tcPr>
          <w:p w:rsidRPr="0024037B" w:rsidR="009D3C35" w:rsidP="00B022A6" w:rsidRDefault="000F4EB2" w14:paraId="40214756" w14:textId="6B0E367B">
            <w:pPr>
              <w:rPr>
                <w:rFonts w:eastAsia="Calibri" w:cstheme="minorHAnsi"/>
                <w:bCs/>
                <w:sz w:val="24"/>
                <w:szCs w:val="24"/>
              </w:rPr>
            </w:pPr>
            <m:oMath>
              <m:r>
                <w:rPr>
                  <w:rFonts w:ascii="Cambria Math" w:hAnsi="Cambria Math" w:eastAsia="Calibri" w:cstheme="minorHAnsi"/>
                  <w:sz w:val="24"/>
                  <w:szCs w:val="24"/>
                </w:rPr>
                <m:t>A = 112.5π</m:t>
              </m:r>
            </m:oMath>
            <w:r w:rsidRPr="00252A61">
              <w:rPr>
                <w:rFonts w:eastAsia="Calibri" w:cstheme="minorHAnsi"/>
                <w:bCs/>
                <w:sz w:val="24"/>
                <w:szCs w:val="24"/>
              </w:rPr>
              <w:t xml:space="preserve"> ft.</w:t>
            </w:r>
            <w:r w:rsidRPr="00252A61">
              <w:rPr>
                <w:rFonts w:eastAsia="Calibri" w:cstheme="minorHAnsi"/>
                <w:bCs/>
                <w:sz w:val="24"/>
                <w:szCs w:val="24"/>
                <w:vertAlign w:val="superscript"/>
              </w:rPr>
              <w:t>2</w:t>
            </w:r>
          </w:p>
        </w:tc>
      </w:tr>
    </w:tbl>
    <w:p w:rsidR="07E69112" w:rsidP="009D3C35" w:rsidRDefault="07E69112" w14:paraId="0FEABC57" w14:textId="36AAD5DE">
      <w:pPr>
        <w:spacing w:before="150" w:after="150" w:line="240" w:lineRule="auto"/>
        <w:rPr>
          <w:rFonts w:eastAsia="Open Sans Light"/>
          <w:b/>
          <w:bCs/>
          <w:color w:val="000000" w:themeColor="text1"/>
          <w:sz w:val="24"/>
          <w:szCs w:val="24"/>
        </w:rPr>
      </w:pPr>
    </w:p>
    <w:sectPr w:rsidR="07E69112" w:rsidSect="00A94ABB">
      <w:headerReference w:type="default" r:id="rId92"/>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10F24" w:rsidP="00305264" w:rsidRDefault="00710F24" w14:paraId="37FF87C3" w14:textId="77777777">
      <w:pPr>
        <w:spacing w:after="0" w:line="240" w:lineRule="auto"/>
      </w:pPr>
      <w:r>
        <w:separator/>
      </w:r>
    </w:p>
  </w:endnote>
  <w:endnote w:type="continuationSeparator" w:id="0">
    <w:p w:rsidR="00710F24" w:rsidP="00305264" w:rsidRDefault="00710F24" w14:paraId="0BAD18D3" w14:textId="77777777">
      <w:pPr>
        <w:spacing w:after="0" w:line="240" w:lineRule="auto"/>
      </w:pPr>
      <w:r>
        <w:continuationSeparator/>
      </w:r>
    </w:p>
  </w:endnote>
  <w:endnote w:type="continuationNotice" w:id="1">
    <w:p w:rsidR="00710F24" w:rsidRDefault="00710F24" w14:paraId="69F7BCA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10F24" w:rsidP="00305264" w:rsidRDefault="00710F24" w14:paraId="0061C205" w14:textId="77777777">
      <w:pPr>
        <w:spacing w:after="0" w:line="240" w:lineRule="auto"/>
      </w:pPr>
      <w:r>
        <w:separator/>
      </w:r>
    </w:p>
  </w:footnote>
  <w:footnote w:type="continuationSeparator" w:id="0">
    <w:p w:rsidR="00710F24" w:rsidP="00305264" w:rsidRDefault="00710F24" w14:paraId="22398841" w14:textId="77777777">
      <w:pPr>
        <w:spacing w:after="0" w:line="240" w:lineRule="auto"/>
      </w:pPr>
      <w:r>
        <w:continuationSeparator/>
      </w:r>
    </w:p>
  </w:footnote>
  <w:footnote w:type="continuationNotice" w:id="1">
    <w:p w:rsidR="00710F24" w:rsidRDefault="00710F24" w14:paraId="18D30A8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05264" w:rsidRDefault="00305264" w14:paraId="10EE9BD5" w14:textId="58AE8D2A">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rsidR="00305264" w:rsidRDefault="00305264" w14:paraId="35506B5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21D4"/>
    <w:multiLevelType w:val="hybridMultilevel"/>
    <w:tmpl w:val="EF88F436"/>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06B4472"/>
    <w:multiLevelType w:val="hybridMultilevel"/>
    <w:tmpl w:val="35766BB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1CAEEB5"/>
    <w:multiLevelType w:val="hybridMultilevel"/>
    <w:tmpl w:val="FFFFFFFF"/>
    <w:lvl w:ilvl="0" w:tplc="9BE0816C">
      <w:start w:val="1"/>
      <w:numFmt w:val="bullet"/>
      <w:lvlText w:val=""/>
      <w:lvlJc w:val="left"/>
      <w:pPr>
        <w:ind w:left="720" w:hanging="360"/>
      </w:pPr>
      <w:rPr>
        <w:rFonts w:hint="default" w:ascii="Symbol" w:hAnsi="Symbol"/>
      </w:rPr>
    </w:lvl>
    <w:lvl w:ilvl="1" w:tplc="7D3E4A80">
      <w:start w:val="1"/>
      <w:numFmt w:val="bullet"/>
      <w:lvlText w:val="o"/>
      <w:lvlJc w:val="left"/>
      <w:pPr>
        <w:ind w:left="1440" w:hanging="360"/>
      </w:pPr>
      <w:rPr>
        <w:rFonts w:hint="default" w:ascii="Courier New" w:hAnsi="Courier New"/>
      </w:rPr>
    </w:lvl>
    <w:lvl w:ilvl="2" w:tplc="7AAEE60E">
      <w:start w:val="1"/>
      <w:numFmt w:val="bullet"/>
      <w:lvlText w:val=""/>
      <w:lvlJc w:val="left"/>
      <w:pPr>
        <w:ind w:left="2160" w:hanging="360"/>
      </w:pPr>
      <w:rPr>
        <w:rFonts w:hint="default" w:ascii="Wingdings" w:hAnsi="Wingdings"/>
      </w:rPr>
    </w:lvl>
    <w:lvl w:ilvl="3" w:tplc="4C2A7522">
      <w:start w:val="1"/>
      <w:numFmt w:val="bullet"/>
      <w:lvlText w:val=""/>
      <w:lvlJc w:val="left"/>
      <w:pPr>
        <w:ind w:left="2880" w:hanging="360"/>
      </w:pPr>
      <w:rPr>
        <w:rFonts w:hint="default" w:ascii="Symbol" w:hAnsi="Symbol"/>
      </w:rPr>
    </w:lvl>
    <w:lvl w:ilvl="4" w:tplc="FF68CCFC">
      <w:start w:val="1"/>
      <w:numFmt w:val="bullet"/>
      <w:lvlText w:val="o"/>
      <w:lvlJc w:val="left"/>
      <w:pPr>
        <w:ind w:left="3600" w:hanging="360"/>
      </w:pPr>
      <w:rPr>
        <w:rFonts w:hint="default" w:ascii="Courier New" w:hAnsi="Courier New"/>
      </w:rPr>
    </w:lvl>
    <w:lvl w:ilvl="5" w:tplc="729AF9BC">
      <w:start w:val="1"/>
      <w:numFmt w:val="bullet"/>
      <w:lvlText w:val=""/>
      <w:lvlJc w:val="left"/>
      <w:pPr>
        <w:ind w:left="4320" w:hanging="360"/>
      </w:pPr>
      <w:rPr>
        <w:rFonts w:hint="default" w:ascii="Wingdings" w:hAnsi="Wingdings"/>
      </w:rPr>
    </w:lvl>
    <w:lvl w:ilvl="6" w:tplc="56323F88">
      <w:start w:val="1"/>
      <w:numFmt w:val="bullet"/>
      <w:lvlText w:val=""/>
      <w:lvlJc w:val="left"/>
      <w:pPr>
        <w:ind w:left="5040" w:hanging="360"/>
      </w:pPr>
      <w:rPr>
        <w:rFonts w:hint="default" w:ascii="Symbol" w:hAnsi="Symbol"/>
      </w:rPr>
    </w:lvl>
    <w:lvl w:ilvl="7" w:tplc="D82C9F3C">
      <w:start w:val="1"/>
      <w:numFmt w:val="bullet"/>
      <w:lvlText w:val="o"/>
      <w:lvlJc w:val="left"/>
      <w:pPr>
        <w:ind w:left="5760" w:hanging="360"/>
      </w:pPr>
      <w:rPr>
        <w:rFonts w:hint="default" w:ascii="Courier New" w:hAnsi="Courier New"/>
      </w:rPr>
    </w:lvl>
    <w:lvl w:ilvl="8" w:tplc="457E768C">
      <w:start w:val="1"/>
      <w:numFmt w:val="bullet"/>
      <w:lvlText w:val=""/>
      <w:lvlJc w:val="left"/>
      <w:pPr>
        <w:ind w:left="6480" w:hanging="360"/>
      </w:pPr>
      <w:rPr>
        <w:rFonts w:hint="default" w:ascii="Wingdings" w:hAnsi="Wingdings"/>
      </w:rPr>
    </w:lvl>
  </w:abstractNum>
  <w:abstractNum w:abstractNumId="3" w15:restartNumberingAfterBreak="0">
    <w:nsid w:val="025564A4"/>
    <w:multiLevelType w:val="hybridMultilevel"/>
    <w:tmpl w:val="FFFFFFFF"/>
    <w:lvl w:ilvl="0" w:tplc="7DACC198">
      <w:start w:val="1"/>
      <w:numFmt w:val="bullet"/>
      <w:lvlText w:val=""/>
      <w:lvlJc w:val="left"/>
      <w:pPr>
        <w:ind w:left="720" w:hanging="360"/>
      </w:pPr>
      <w:rPr>
        <w:rFonts w:hint="default" w:ascii="Symbol" w:hAnsi="Symbol"/>
      </w:rPr>
    </w:lvl>
    <w:lvl w:ilvl="1" w:tplc="649C2F6C">
      <w:start w:val="1"/>
      <w:numFmt w:val="bullet"/>
      <w:lvlText w:val="o"/>
      <w:lvlJc w:val="left"/>
      <w:pPr>
        <w:ind w:left="1440" w:hanging="360"/>
      </w:pPr>
      <w:rPr>
        <w:rFonts w:hint="default" w:ascii="Courier New" w:hAnsi="Courier New"/>
      </w:rPr>
    </w:lvl>
    <w:lvl w:ilvl="2" w:tplc="87FE864A">
      <w:start w:val="1"/>
      <w:numFmt w:val="bullet"/>
      <w:lvlText w:val=""/>
      <w:lvlJc w:val="left"/>
      <w:pPr>
        <w:ind w:left="2160" w:hanging="360"/>
      </w:pPr>
      <w:rPr>
        <w:rFonts w:hint="default" w:ascii="Wingdings" w:hAnsi="Wingdings"/>
      </w:rPr>
    </w:lvl>
    <w:lvl w:ilvl="3" w:tplc="40402B26">
      <w:start w:val="1"/>
      <w:numFmt w:val="bullet"/>
      <w:lvlText w:val=""/>
      <w:lvlJc w:val="left"/>
      <w:pPr>
        <w:ind w:left="2880" w:hanging="360"/>
      </w:pPr>
      <w:rPr>
        <w:rFonts w:hint="default" w:ascii="Symbol" w:hAnsi="Symbol"/>
      </w:rPr>
    </w:lvl>
    <w:lvl w:ilvl="4" w:tplc="A50E9F32">
      <w:start w:val="1"/>
      <w:numFmt w:val="bullet"/>
      <w:lvlText w:val="o"/>
      <w:lvlJc w:val="left"/>
      <w:pPr>
        <w:ind w:left="3600" w:hanging="360"/>
      </w:pPr>
      <w:rPr>
        <w:rFonts w:hint="default" w:ascii="Courier New" w:hAnsi="Courier New"/>
      </w:rPr>
    </w:lvl>
    <w:lvl w:ilvl="5" w:tplc="AF9EEACE">
      <w:start w:val="1"/>
      <w:numFmt w:val="bullet"/>
      <w:lvlText w:val=""/>
      <w:lvlJc w:val="left"/>
      <w:pPr>
        <w:ind w:left="4320" w:hanging="360"/>
      </w:pPr>
      <w:rPr>
        <w:rFonts w:hint="default" w:ascii="Wingdings" w:hAnsi="Wingdings"/>
      </w:rPr>
    </w:lvl>
    <w:lvl w:ilvl="6" w:tplc="64FA37C6">
      <w:start w:val="1"/>
      <w:numFmt w:val="bullet"/>
      <w:lvlText w:val=""/>
      <w:lvlJc w:val="left"/>
      <w:pPr>
        <w:ind w:left="5040" w:hanging="360"/>
      </w:pPr>
      <w:rPr>
        <w:rFonts w:hint="default" w:ascii="Symbol" w:hAnsi="Symbol"/>
      </w:rPr>
    </w:lvl>
    <w:lvl w:ilvl="7" w:tplc="1962244A">
      <w:start w:val="1"/>
      <w:numFmt w:val="bullet"/>
      <w:lvlText w:val="o"/>
      <w:lvlJc w:val="left"/>
      <w:pPr>
        <w:ind w:left="5760" w:hanging="360"/>
      </w:pPr>
      <w:rPr>
        <w:rFonts w:hint="default" w:ascii="Courier New" w:hAnsi="Courier New"/>
      </w:rPr>
    </w:lvl>
    <w:lvl w:ilvl="8" w:tplc="8676BCE8">
      <w:start w:val="1"/>
      <w:numFmt w:val="bullet"/>
      <w:lvlText w:val=""/>
      <w:lvlJc w:val="left"/>
      <w:pPr>
        <w:ind w:left="6480" w:hanging="360"/>
      </w:pPr>
      <w:rPr>
        <w:rFonts w:hint="default" w:ascii="Wingdings" w:hAnsi="Wingdings"/>
      </w:rPr>
    </w:lvl>
  </w:abstractNum>
  <w:abstractNum w:abstractNumId="4" w15:restartNumberingAfterBreak="0">
    <w:nsid w:val="056D6809"/>
    <w:multiLevelType w:val="hybridMultilevel"/>
    <w:tmpl w:val="D892D9D8"/>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6203538"/>
    <w:multiLevelType w:val="hybridMultilevel"/>
    <w:tmpl w:val="E9E20E1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D663871"/>
    <w:multiLevelType w:val="hybridMultilevel"/>
    <w:tmpl w:val="244E08B0"/>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03566FE"/>
    <w:multiLevelType w:val="hybridMultilevel"/>
    <w:tmpl w:val="E4BEFDB6"/>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2921A0C"/>
    <w:multiLevelType w:val="hybridMultilevel"/>
    <w:tmpl w:val="EBA84666"/>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2DC3036"/>
    <w:multiLevelType w:val="hybridMultilevel"/>
    <w:tmpl w:val="A63A9776"/>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2FD4D6D"/>
    <w:multiLevelType w:val="hybridMultilevel"/>
    <w:tmpl w:val="FFFFFFFF"/>
    <w:lvl w:ilvl="0" w:tplc="D89C82B4">
      <w:start w:val="1"/>
      <w:numFmt w:val="bullet"/>
      <w:lvlText w:val=""/>
      <w:lvlJc w:val="left"/>
      <w:pPr>
        <w:ind w:left="720" w:hanging="360"/>
      </w:pPr>
      <w:rPr>
        <w:rFonts w:hint="default" w:ascii="Symbol" w:hAnsi="Symbol"/>
      </w:rPr>
    </w:lvl>
    <w:lvl w:ilvl="1" w:tplc="BA1657AC">
      <w:start w:val="1"/>
      <w:numFmt w:val="bullet"/>
      <w:lvlText w:val="o"/>
      <w:lvlJc w:val="left"/>
      <w:pPr>
        <w:ind w:left="1440" w:hanging="360"/>
      </w:pPr>
      <w:rPr>
        <w:rFonts w:hint="default" w:ascii="Courier New" w:hAnsi="Courier New"/>
      </w:rPr>
    </w:lvl>
    <w:lvl w:ilvl="2" w:tplc="CF323DC0">
      <w:start w:val="1"/>
      <w:numFmt w:val="bullet"/>
      <w:lvlText w:val=""/>
      <w:lvlJc w:val="left"/>
      <w:pPr>
        <w:ind w:left="2160" w:hanging="360"/>
      </w:pPr>
      <w:rPr>
        <w:rFonts w:hint="default" w:ascii="Wingdings" w:hAnsi="Wingdings"/>
      </w:rPr>
    </w:lvl>
    <w:lvl w:ilvl="3" w:tplc="60E48398">
      <w:start w:val="1"/>
      <w:numFmt w:val="bullet"/>
      <w:lvlText w:val=""/>
      <w:lvlJc w:val="left"/>
      <w:pPr>
        <w:ind w:left="2880" w:hanging="360"/>
      </w:pPr>
      <w:rPr>
        <w:rFonts w:hint="default" w:ascii="Symbol" w:hAnsi="Symbol"/>
      </w:rPr>
    </w:lvl>
    <w:lvl w:ilvl="4" w:tplc="FB0CA536">
      <w:start w:val="1"/>
      <w:numFmt w:val="bullet"/>
      <w:lvlText w:val="o"/>
      <w:lvlJc w:val="left"/>
      <w:pPr>
        <w:ind w:left="3600" w:hanging="360"/>
      </w:pPr>
      <w:rPr>
        <w:rFonts w:hint="default" w:ascii="Courier New" w:hAnsi="Courier New"/>
      </w:rPr>
    </w:lvl>
    <w:lvl w:ilvl="5" w:tplc="96ACD3C6">
      <w:start w:val="1"/>
      <w:numFmt w:val="bullet"/>
      <w:lvlText w:val=""/>
      <w:lvlJc w:val="left"/>
      <w:pPr>
        <w:ind w:left="4320" w:hanging="360"/>
      </w:pPr>
      <w:rPr>
        <w:rFonts w:hint="default" w:ascii="Wingdings" w:hAnsi="Wingdings"/>
      </w:rPr>
    </w:lvl>
    <w:lvl w:ilvl="6" w:tplc="F0B00E6C">
      <w:start w:val="1"/>
      <w:numFmt w:val="bullet"/>
      <w:lvlText w:val=""/>
      <w:lvlJc w:val="left"/>
      <w:pPr>
        <w:ind w:left="5040" w:hanging="360"/>
      </w:pPr>
      <w:rPr>
        <w:rFonts w:hint="default" w:ascii="Symbol" w:hAnsi="Symbol"/>
      </w:rPr>
    </w:lvl>
    <w:lvl w:ilvl="7" w:tplc="8CE0031E">
      <w:start w:val="1"/>
      <w:numFmt w:val="bullet"/>
      <w:lvlText w:val="o"/>
      <w:lvlJc w:val="left"/>
      <w:pPr>
        <w:ind w:left="5760" w:hanging="360"/>
      </w:pPr>
      <w:rPr>
        <w:rFonts w:hint="default" w:ascii="Courier New" w:hAnsi="Courier New"/>
      </w:rPr>
    </w:lvl>
    <w:lvl w:ilvl="8" w:tplc="D3D04FCE">
      <w:start w:val="1"/>
      <w:numFmt w:val="bullet"/>
      <w:lvlText w:val=""/>
      <w:lvlJc w:val="left"/>
      <w:pPr>
        <w:ind w:left="6480" w:hanging="360"/>
      </w:pPr>
      <w:rPr>
        <w:rFonts w:hint="default" w:ascii="Wingdings" w:hAnsi="Wingdings"/>
      </w:rPr>
    </w:lvl>
  </w:abstractNum>
  <w:abstractNum w:abstractNumId="11" w15:restartNumberingAfterBreak="0">
    <w:nsid w:val="137E7EB7"/>
    <w:multiLevelType w:val="hybridMultilevel"/>
    <w:tmpl w:val="072A2D4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1552E6CC"/>
    <w:multiLevelType w:val="hybridMultilevel"/>
    <w:tmpl w:val="FFFFFFFF"/>
    <w:lvl w:ilvl="0" w:tplc="EBF23258">
      <w:start w:val="1"/>
      <w:numFmt w:val="bullet"/>
      <w:lvlText w:val=""/>
      <w:lvlJc w:val="left"/>
      <w:pPr>
        <w:ind w:left="720" w:hanging="360"/>
      </w:pPr>
      <w:rPr>
        <w:rFonts w:hint="default" w:ascii="Symbol" w:hAnsi="Symbol"/>
      </w:rPr>
    </w:lvl>
    <w:lvl w:ilvl="1" w:tplc="B2061848">
      <w:start w:val="1"/>
      <w:numFmt w:val="bullet"/>
      <w:lvlText w:val="o"/>
      <w:lvlJc w:val="left"/>
      <w:pPr>
        <w:ind w:left="1440" w:hanging="360"/>
      </w:pPr>
      <w:rPr>
        <w:rFonts w:hint="default" w:ascii="Courier New" w:hAnsi="Courier New"/>
      </w:rPr>
    </w:lvl>
    <w:lvl w:ilvl="2" w:tplc="D2884910">
      <w:start w:val="1"/>
      <w:numFmt w:val="bullet"/>
      <w:lvlText w:val=""/>
      <w:lvlJc w:val="left"/>
      <w:pPr>
        <w:ind w:left="2160" w:hanging="360"/>
      </w:pPr>
      <w:rPr>
        <w:rFonts w:hint="default" w:ascii="Wingdings" w:hAnsi="Wingdings"/>
      </w:rPr>
    </w:lvl>
    <w:lvl w:ilvl="3" w:tplc="81A66600">
      <w:start w:val="1"/>
      <w:numFmt w:val="bullet"/>
      <w:lvlText w:val=""/>
      <w:lvlJc w:val="left"/>
      <w:pPr>
        <w:ind w:left="2880" w:hanging="360"/>
      </w:pPr>
      <w:rPr>
        <w:rFonts w:hint="default" w:ascii="Symbol" w:hAnsi="Symbol"/>
      </w:rPr>
    </w:lvl>
    <w:lvl w:ilvl="4" w:tplc="91A850DE">
      <w:start w:val="1"/>
      <w:numFmt w:val="bullet"/>
      <w:lvlText w:val="o"/>
      <w:lvlJc w:val="left"/>
      <w:pPr>
        <w:ind w:left="3600" w:hanging="360"/>
      </w:pPr>
      <w:rPr>
        <w:rFonts w:hint="default" w:ascii="Courier New" w:hAnsi="Courier New"/>
      </w:rPr>
    </w:lvl>
    <w:lvl w:ilvl="5" w:tplc="E6E21A7E">
      <w:start w:val="1"/>
      <w:numFmt w:val="bullet"/>
      <w:lvlText w:val=""/>
      <w:lvlJc w:val="left"/>
      <w:pPr>
        <w:ind w:left="4320" w:hanging="360"/>
      </w:pPr>
      <w:rPr>
        <w:rFonts w:hint="default" w:ascii="Wingdings" w:hAnsi="Wingdings"/>
      </w:rPr>
    </w:lvl>
    <w:lvl w:ilvl="6" w:tplc="D6226290">
      <w:start w:val="1"/>
      <w:numFmt w:val="bullet"/>
      <w:lvlText w:val=""/>
      <w:lvlJc w:val="left"/>
      <w:pPr>
        <w:ind w:left="5040" w:hanging="360"/>
      </w:pPr>
      <w:rPr>
        <w:rFonts w:hint="default" w:ascii="Symbol" w:hAnsi="Symbol"/>
      </w:rPr>
    </w:lvl>
    <w:lvl w:ilvl="7" w:tplc="9CD41DF2">
      <w:start w:val="1"/>
      <w:numFmt w:val="bullet"/>
      <w:lvlText w:val="o"/>
      <w:lvlJc w:val="left"/>
      <w:pPr>
        <w:ind w:left="5760" w:hanging="360"/>
      </w:pPr>
      <w:rPr>
        <w:rFonts w:hint="default" w:ascii="Courier New" w:hAnsi="Courier New"/>
      </w:rPr>
    </w:lvl>
    <w:lvl w:ilvl="8" w:tplc="2B7CB228">
      <w:start w:val="1"/>
      <w:numFmt w:val="bullet"/>
      <w:lvlText w:val=""/>
      <w:lvlJc w:val="left"/>
      <w:pPr>
        <w:ind w:left="6480" w:hanging="360"/>
      </w:pPr>
      <w:rPr>
        <w:rFonts w:hint="default" w:ascii="Wingdings" w:hAnsi="Wingdings"/>
      </w:rPr>
    </w:lvl>
  </w:abstractNum>
  <w:abstractNum w:abstractNumId="13" w15:restartNumberingAfterBreak="0">
    <w:nsid w:val="18CA305C"/>
    <w:multiLevelType w:val="hybridMultilevel"/>
    <w:tmpl w:val="F4C27782"/>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1ADE6CFA"/>
    <w:multiLevelType w:val="hybridMultilevel"/>
    <w:tmpl w:val="0C1A91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1C7B9998"/>
    <w:multiLevelType w:val="hybridMultilevel"/>
    <w:tmpl w:val="FFFFFFFF"/>
    <w:lvl w:ilvl="0" w:tplc="8A10166E">
      <w:start w:val="1"/>
      <w:numFmt w:val="bullet"/>
      <w:lvlText w:val=""/>
      <w:lvlJc w:val="left"/>
      <w:pPr>
        <w:ind w:left="720" w:hanging="360"/>
      </w:pPr>
      <w:rPr>
        <w:rFonts w:hint="default" w:ascii="Symbol" w:hAnsi="Symbol"/>
      </w:rPr>
    </w:lvl>
    <w:lvl w:ilvl="1" w:tplc="C686B208">
      <w:start w:val="1"/>
      <w:numFmt w:val="bullet"/>
      <w:lvlText w:val="o"/>
      <w:lvlJc w:val="left"/>
      <w:pPr>
        <w:ind w:left="1440" w:hanging="360"/>
      </w:pPr>
      <w:rPr>
        <w:rFonts w:hint="default" w:ascii="Courier New" w:hAnsi="Courier New"/>
      </w:rPr>
    </w:lvl>
    <w:lvl w:ilvl="2" w:tplc="74B823FC">
      <w:start w:val="1"/>
      <w:numFmt w:val="bullet"/>
      <w:lvlText w:val=""/>
      <w:lvlJc w:val="left"/>
      <w:pPr>
        <w:ind w:left="2160" w:hanging="360"/>
      </w:pPr>
      <w:rPr>
        <w:rFonts w:hint="default" w:ascii="Wingdings" w:hAnsi="Wingdings"/>
      </w:rPr>
    </w:lvl>
    <w:lvl w:ilvl="3" w:tplc="E85CA54E">
      <w:start w:val="1"/>
      <w:numFmt w:val="bullet"/>
      <w:lvlText w:val=""/>
      <w:lvlJc w:val="left"/>
      <w:pPr>
        <w:ind w:left="2880" w:hanging="360"/>
      </w:pPr>
      <w:rPr>
        <w:rFonts w:hint="default" w:ascii="Symbol" w:hAnsi="Symbol"/>
      </w:rPr>
    </w:lvl>
    <w:lvl w:ilvl="4" w:tplc="4EC65168">
      <w:start w:val="1"/>
      <w:numFmt w:val="bullet"/>
      <w:lvlText w:val="o"/>
      <w:lvlJc w:val="left"/>
      <w:pPr>
        <w:ind w:left="3600" w:hanging="360"/>
      </w:pPr>
      <w:rPr>
        <w:rFonts w:hint="default" w:ascii="Courier New" w:hAnsi="Courier New"/>
      </w:rPr>
    </w:lvl>
    <w:lvl w:ilvl="5" w:tplc="95FA0FF6">
      <w:start w:val="1"/>
      <w:numFmt w:val="bullet"/>
      <w:lvlText w:val=""/>
      <w:lvlJc w:val="left"/>
      <w:pPr>
        <w:ind w:left="4320" w:hanging="360"/>
      </w:pPr>
      <w:rPr>
        <w:rFonts w:hint="default" w:ascii="Wingdings" w:hAnsi="Wingdings"/>
      </w:rPr>
    </w:lvl>
    <w:lvl w:ilvl="6" w:tplc="B9A43816">
      <w:start w:val="1"/>
      <w:numFmt w:val="bullet"/>
      <w:lvlText w:val=""/>
      <w:lvlJc w:val="left"/>
      <w:pPr>
        <w:ind w:left="5040" w:hanging="360"/>
      </w:pPr>
      <w:rPr>
        <w:rFonts w:hint="default" w:ascii="Symbol" w:hAnsi="Symbol"/>
      </w:rPr>
    </w:lvl>
    <w:lvl w:ilvl="7" w:tplc="F1445B98">
      <w:start w:val="1"/>
      <w:numFmt w:val="bullet"/>
      <w:lvlText w:val="o"/>
      <w:lvlJc w:val="left"/>
      <w:pPr>
        <w:ind w:left="5760" w:hanging="360"/>
      </w:pPr>
      <w:rPr>
        <w:rFonts w:hint="default" w:ascii="Courier New" w:hAnsi="Courier New"/>
      </w:rPr>
    </w:lvl>
    <w:lvl w:ilvl="8" w:tplc="573038BC">
      <w:start w:val="1"/>
      <w:numFmt w:val="bullet"/>
      <w:lvlText w:val=""/>
      <w:lvlJc w:val="left"/>
      <w:pPr>
        <w:ind w:left="6480" w:hanging="360"/>
      </w:pPr>
      <w:rPr>
        <w:rFonts w:hint="default" w:ascii="Wingdings" w:hAnsi="Wingdings"/>
      </w:rPr>
    </w:lvl>
  </w:abstractNum>
  <w:abstractNum w:abstractNumId="16" w15:restartNumberingAfterBreak="0">
    <w:nsid w:val="1ED059EF"/>
    <w:multiLevelType w:val="hybridMultilevel"/>
    <w:tmpl w:val="E32A825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1ED63152"/>
    <w:multiLevelType w:val="hybridMultilevel"/>
    <w:tmpl w:val="B60A4566"/>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1FB35C10"/>
    <w:multiLevelType w:val="hybridMultilevel"/>
    <w:tmpl w:val="2EC00610"/>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236AA0F9"/>
    <w:multiLevelType w:val="hybridMultilevel"/>
    <w:tmpl w:val="FFFFFFFF"/>
    <w:lvl w:ilvl="0" w:tplc="C858890E">
      <w:start w:val="1"/>
      <w:numFmt w:val="bullet"/>
      <w:lvlText w:val=""/>
      <w:lvlJc w:val="left"/>
      <w:pPr>
        <w:ind w:left="720" w:hanging="360"/>
      </w:pPr>
      <w:rPr>
        <w:rFonts w:hint="default" w:ascii="Symbol" w:hAnsi="Symbol"/>
      </w:rPr>
    </w:lvl>
    <w:lvl w:ilvl="1" w:tplc="7A404B5A">
      <w:start w:val="1"/>
      <w:numFmt w:val="bullet"/>
      <w:lvlText w:val="o"/>
      <w:lvlJc w:val="left"/>
      <w:pPr>
        <w:ind w:left="1440" w:hanging="360"/>
      </w:pPr>
      <w:rPr>
        <w:rFonts w:hint="default" w:ascii="Courier New" w:hAnsi="Courier New"/>
      </w:rPr>
    </w:lvl>
    <w:lvl w:ilvl="2" w:tplc="4F6897EC">
      <w:start w:val="1"/>
      <w:numFmt w:val="bullet"/>
      <w:lvlText w:val=""/>
      <w:lvlJc w:val="left"/>
      <w:pPr>
        <w:ind w:left="2160" w:hanging="360"/>
      </w:pPr>
      <w:rPr>
        <w:rFonts w:hint="default" w:ascii="Wingdings" w:hAnsi="Wingdings"/>
      </w:rPr>
    </w:lvl>
    <w:lvl w:ilvl="3" w:tplc="B5B0D02A">
      <w:start w:val="1"/>
      <w:numFmt w:val="bullet"/>
      <w:lvlText w:val=""/>
      <w:lvlJc w:val="left"/>
      <w:pPr>
        <w:ind w:left="2880" w:hanging="360"/>
      </w:pPr>
      <w:rPr>
        <w:rFonts w:hint="default" w:ascii="Symbol" w:hAnsi="Symbol"/>
      </w:rPr>
    </w:lvl>
    <w:lvl w:ilvl="4" w:tplc="77E4C9F4">
      <w:start w:val="1"/>
      <w:numFmt w:val="bullet"/>
      <w:lvlText w:val="o"/>
      <w:lvlJc w:val="left"/>
      <w:pPr>
        <w:ind w:left="3600" w:hanging="360"/>
      </w:pPr>
      <w:rPr>
        <w:rFonts w:hint="default" w:ascii="Courier New" w:hAnsi="Courier New"/>
      </w:rPr>
    </w:lvl>
    <w:lvl w:ilvl="5" w:tplc="0E1A3D90">
      <w:start w:val="1"/>
      <w:numFmt w:val="bullet"/>
      <w:lvlText w:val=""/>
      <w:lvlJc w:val="left"/>
      <w:pPr>
        <w:ind w:left="4320" w:hanging="360"/>
      </w:pPr>
      <w:rPr>
        <w:rFonts w:hint="default" w:ascii="Wingdings" w:hAnsi="Wingdings"/>
      </w:rPr>
    </w:lvl>
    <w:lvl w:ilvl="6" w:tplc="2C0E688E">
      <w:start w:val="1"/>
      <w:numFmt w:val="bullet"/>
      <w:lvlText w:val=""/>
      <w:lvlJc w:val="left"/>
      <w:pPr>
        <w:ind w:left="5040" w:hanging="360"/>
      </w:pPr>
      <w:rPr>
        <w:rFonts w:hint="default" w:ascii="Symbol" w:hAnsi="Symbol"/>
      </w:rPr>
    </w:lvl>
    <w:lvl w:ilvl="7" w:tplc="A484D25A">
      <w:start w:val="1"/>
      <w:numFmt w:val="bullet"/>
      <w:lvlText w:val="o"/>
      <w:lvlJc w:val="left"/>
      <w:pPr>
        <w:ind w:left="5760" w:hanging="360"/>
      </w:pPr>
      <w:rPr>
        <w:rFonts w:hint="default" w:ascii="Courier New" w:hAnsi="Courier New"/>
      </w:rPr>
    </w:lvl>
    <w:lvl w:ilvl="8" w:tplc="7292D920">
      <w:start w:val="1"/>
      <w:numFmt w:val="bullet"/>
      <w:lvlText w:val=""/>
      <w:lvlJc w:val="left"/>
      <w:pPr>
        <w:ind w:left="6480" w:hanging="360"/>
      </w:pPr>
      <w:rPr>
        <w:rFonts w:hint="default" w:ascii="Wingdings" w:hAnsi="Wingdings"/>
      </w:rPr>
    </w:lvl>
  </w:abstractNum>
  <w:abstractNum w:abstractNumId="20" w15:restartNumberingAfterBreak="0">
    <w:nsid w:val="24934463"/>
    <w:multiLevelType w:val="hybridMultilevel"/>
    <w:tmpl w:val="937C8564"/>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26F0701E"/>
    <w:multiLevelType w:val="hybridMultilevel"/>
    <w:tmpl w:val="19F2B950"/>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289688D0"/>
    <w:multiLevelType w:val="hybridMultilevel"/>
    <w:tmpl w:val="FFFFFFFF"/>
    <w:lvl w:ilvl="0" w:tplc="A4C6DCB4">
      <w:start w:val="1"/>
      <w:numFmt w:val="bullet"/>
      <w:lvlText w:val=""/>
      <w:lvlJc w:val="left"/>
      <w:pPr>
        <w:ind w:left="720" w:hanging="360"/>
      </w:pPr>
      <w:rPr>
        <w:rFonts w:hint="default" w:ascii="Symbol" w:hAnsi="Symbol"/>
      </w:rPr>
    </w:lvl>
    <w:lvl w:ilvl="1" w:tplc="99944546">
      <w:start w:val="1"/>
      <w:numFmt w:val="bullet"/>
      <w:lvlText w:val="o"/>
      <w:lvlJc w:val="left"/>
      <w:pPr>
        <w:ind w:left="1440" w:hanging="360"/>
      </w:pPr>
      <w:rPr>
        <w:rFonts w:hint="default" w:ascii="Courier New" w:hAnsi="Courier New"/>
      </w:rPr>
    </w:lvl>
    <w:lvl w:ilvl="2" w:tplc="0BECCE1A">
      <w:start w:val="1"/>
      <w:numFmt w:val="bullet"/>
      <w:lvlText w:val=""/>
      <w:lvlJc w:val="left"/>
      <w:pPr>
        <w:ind w:left="2160" w:hanging="360"/>
      </w:pPr>
      <w:rPr>
        <w:rFonts w:hint="default" w:ascii="Wingdings" w:hAnsi="Wingdings"/>
      </w:rPr>
    </w:lvl>
    <w:lvl w:ilvl="3" w:tplc="7884DD1A">
      <w:start w:val="1"/>
      <w:numFmt w:val="bullet"/>
      <w:lvlText w:val=""/>
      <w:lvlJc w:val="left"/>
      <w:pPr>
        <w:ind w:left="2880" w:hanging="360"/>
      </w:pPr>
      <w:rPr>
        <w:rFonts w:hint="default" w:ascii="Symbol" w:hAnsi="Symbol"/>
      </w:rPr>
    </w:lvl>
    <w:lvl w:ilvl="4" w:tplc="B882D7C6">
      <w:start w:val="1"/>
      <w:numFmt w:val="bullet"/>
      <w:lvlText w:val="o"/>
      <w:lvlJc w:val="left"/>
      <w:pPr>
        <w:ind w:left="3600" w:hanging="360"/>
      </w:pPr>
      <w:rPr>
        <w:rFonts w:hint="default" w:ascii="Courier New" w:hAnsi="Courier New"/>
      </w:rPr>
    </w:lvl>
    <w:lvl w:ilvl="5" w:tplc="7F9AB66E">
      <w:start w:val="1"/>
      <w:numFmt w:val="bullet"/>
      <w:lvlText w:val=""/>
      <w:lvlJc w:val="left"/>
      <w:pPr>
        <w:ind w:left="4320" w:hanging="360"/>
      </w:pPr>
      <w:rPr>
        <w:rFonts w:hint="default" w:ascii="Wingdings" w:hAnsi="Wingdings"/>
      </w:rPr>
    </w:lvl>
    <w:lvl w:ilvl="6" w:tplc="1EEA7ECE">
      <w:start w:val="1"/>
      <w:numFmt w:val="bullet"/>
      <w:lvlText w:val=""/>
      <w:lvlJc w:val="left"/>
      <w:pPr>
        <w:ind w:left="5040" w:hanging="360"/>
      </w:pPr>
      <w:rPr>
        <w:rFonts w:hint="default" w:ascii="Symbol" w:hAnsi="Symbol"/>
      </w:rPr>
    </w:lvl>
    <w:lvl w:ilvl="7" w:tplc="48960B78">
      <w:start w:val="1"/>
      <w:numFmt w:val="bullet"/>
      <w:lvlText w:val="o"/>
      <w:lvlJc w:val="left"/>
      <w:pPr>
        <w:ind w:left="5760" w:hanging="360"/>
      </w:pPr>
      <w:rPr>
        <w:rFonts w:hint="default" w:ascii="Courier New" w:hAnsi="Courier New"/>
      </w:rPr>
    </w:lvl>
    <w:lvl w:ilvl="8" w:tplc="7D56DEF4">
      <w:start w:val="1"/>
      <w:numFmt w:val="bullet"/>
      <w:lvlText w:val=""/>
      <w:lvlJc w:val="left"/>
      <w:pPr>
        <w:ind w:left="6480" w:hanging="360"/>
      </w:pPr>
      <w:rPr>
        <w:rFonts w:hint="default" w:ascii="Wingdings" w:hAnsi="Wingdings"/>
      </w:rPr>
    </w:lvl>
  </w:abstractNum>
  <w:abstractNum w:abstractNumId="23" w15:restartNumberingAfterBreak="0">
    <w:nsid w:val="28AC7CB5"/>
    <w:multiLevelType w:val="hybridMultilevel"/>
    <w:tmpl w:val="14BCBA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28BC70E8"/>
    <w:multiLevelType w:val="hybridMultilevel"/>
    <w:tmpl w:val="6E68EB8C"/>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28F7581F"/>
    <w:multiLevelType w:val="hybridMultilevel"/>
    <w:tmpl w:val="E4204652"/>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295B4E1E"/>
    <w:multiLevelType w:val="hybridMultilevel"/>
    <w:tmpl w:val="58AAD9E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2BD42E63"/>
    <w:multiLevelType w:val="hybridMultilevel"/>
    <w:tmpl w:val="884895E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2EDEAB9B"/>
    <w:multiLevelType w:val="hybridMultilevel"/>
    <w:tmpl w:val="FFFFFFFF"/>
    <w:lvl w:ilvl="0" w:tplc="0608E380">
      <w:start w:val="1"/>
      <w:numFmt w:val="bullet"/>
      <w:lvlText w:val=""/>
      <w:lvlJc w:val="left"/>
      <w:pPr>
        <w:ind w:left="720" w:hanging="360"/>
      </w:pPr>
      <w:rPr>
        <w:rFonts w:hint="default" w:ascii="Symbol" w:hAnsi="Symbol"/>
      </w:rPr>
    </w:lvl>
    <w:lvl w:ilvl="1" w:tplc="428EA3EE">
      <w:start w:val="1"/>
      <w:numFmt w:val="bullet"/>
      <w:lvlText w:val=""/>
      <w:lvlJc w:val="left"/>
      <w:pPr>
        <w:ind w:left="1440" w:hanging="360"/>
      </w:pPr>
      <w:rPr>
        <w:rFonts w:hint="default" w:ascii="Symbol" w:hAnsi="Symbol"/>
      </w:rPr>
    </w:lvl>
    <w:lvl w:ilvl="2" w:tplc="4AB0BD2C">
      <w:start w:val="1"/>
      <w:numFmt w:val="bullet"/>
      <w:lvlText w:val=""/>
      <w:lvlJc w:val="left"/>
      <w:pPr>
        <w:ind w:left="2160" w:hanging="360"/>
      </w:pPr>
      <w:rPr>
        <w:rFonts w:hint="default" w:ascii="Wingdings" w:hAnsi="Wingdings"/>
      </w:rPr>
    </w:lvl>
    <w:lvl w:ilvl="3" w:tplc="EBA234D4">
      <w:start w:val="1"/>
      <w:numFmt w:val="bullet"/>
      <w:lvlText w:val=""/>
      <w:lvlJc w:val="left"/>
      <w:pPr>
        <w:ind w:left="2880" w:hanging="360"/>
      </w:pPr>
      <w:rPr>
        <w:rFonts w:hint="default" w:ascii="Symbol" w:hAnsi="Symbol"/>
      </w:rPr>
    </w:lvl>
    <w:lvl w:ilvl="4" w:tplc="F93AC3F6">
      <w:start w:val="1"/>
      <w:numFmt w:val="bullet"/>
      <w:lvlText w:val="o"/>
      <w:lvlJc w:val="left"/>
      <w:pPr>
        <w:ind w:left="3600" w:hanging="360"/>
      </w:pPr>
      <w:rPr>
        <w:rFonts w:hint="default" w:ascii="Courier New" w:hAnsi="Courier New"/>
      </w:rPr>
    </w:lvl>
    <w:lvl w:ilvl="5" w:tplc="70D89A46">
      <w:start w:val="1"/>
      <w:numFmt w:val="bullet"/>
      <w:lvlText w:val=""/>
      <w:lvlJc w:val="left"/>
      <w:pPr>
        <w:ind w:left="4320" w:hanging="360"/>
      </w:pPr>
      <w:rPr>
        <w:rFonts w:hint="default" w:ascii="Wingdings" w:hAnsi="Wingdings"/>
      </w:rPr>
    </w:lvl>
    <w:lvl w:ilvl="6" w:tplc="F74259D8">
      <w:start w:val="1"/>
      <w:numFmt w:val="bullet"/>
      <w:lvlText w:val=""/>
      <w:lvlJc w:val="left"/>
      <w:pPr>
        <w:ind w:left="5040" w:hanging="360"/>
      </w:pPr>
      <w:rPr>
        <w:rFonts w:hint="default" w:ascii="Symbol" w:hAnsi="Symbol"/>
      </w:rPr>
    </w:lvl>
    <w:lvl w:ilvl="7" w:tplc="48A2E12A">
      <w:start w:val="1"/>
      <w:numFmt w:val="bullet"/>
      <w:lvlText w:val="o"/>
      <w:lvlJc w:val="left"/>
      <w:pPr>
        <w:ind w:left="5760" w:hanging="360"/>
      </w:pPr>
      <w:rPr>
        <w:rFonts w:hint="default" w:ascii="Courier New" w:hAnsi="Courier New"/>
      </w:rPr>
    </w:lvl>
    <w:lvl w:ilvl="8" w:tplc="A5B8ED18">
      <w:start w:val="1"/>
      <w:numFmt w:val="bullet"/>
      <w:lvlText w:val=""/>
      <w:lvlJc w:val="left"/>
      <w:pPr>
        <w:ind w:left="6480" w:hanging="360"/>
      </w:pPr>
      <w:rPr>
        <w:rFonts w:hint="default" w:ascii="Wingdings" w:hAnsi="Wingdings"/>
      </w:rPr>
    </w:lvl>
  </w:abstractNum>
  <w:abstractNum w:abstractNumId="29" w15:restartNumberingAfterBreak="0">
    <w:nsid w:val="3332BD6C"/>
    <w:multiLevelType w:val="hybridMultilevel"/>
    <w:tmpl w:val="FFFFFFFF"/>
    <w:lvl w:ilvl="0" w:tplc="BE985C7A">
      <w:start w:val="1"/>
      <w:numFmt w:val="bullet"/>
      <w:lvlText w:val=""/>
      <w:lvlJc w:val="left"/>
      <w:pPr>
        <w:ind w:left="720" w:hanging="360"/>
      </w:pPr>
      <w:rPr>
        <w:rFonts w:hint="default" w:ascii="Symbol" w:hAnsi="Symbol"/>
      </w:rPr>
    </w:lvl>
    <w:lvl w:ilvl="1" w:tplc="50622676">
      <w:start w:val="1"/>
      <w:numFmt w:val="bullet"/>
      <w:lvlText w:val="o"/>
      <w:lvlJc w:val="left"/>
      <w:pPr>
        <w:ind w:left="1440" w:hanging="360"/>
      </w:pPr>
      <w:rPr>
        <w:rFonts w:hint="default" w:ascii="Courier New" w:hAnsi="Courier New"/>
      </w:rPr>
    </w:lvl>
    <w:lvl w:ilvl="2" w:tplc="039AACC6">
      <w:start w:val="1"/>
      <w:numFmt w:val="bullet"/>
      <w:lvlText w:val=""/>
      <w:lvlJc w:val="left"/>
      <w:pPr>
        <w:ind w:left="2160" w:hanging="360"/>
      </w:pPr>
      <w:rPr>
        <w:rFonts w:hint="default" w:ascii="Wingdings" w:hAnsi="Wingdings"/>
      </w:rPr>
    </w:lvl>
    <w:lvl w:ilvl="3" w:tplc="B7248266">
      <w:start w:val="1"/>
      <w:numFmt w:val="bullet"/>
      <w:lvlText w:val=""/>
      <w:lvlJc w:val="left"/>
      <w:pPr>
        <w:ind w:left="2880" w:hanging="360"/>
      </w:pPr>
      <w:rPr>
        <w:rFonts w:hint="default" w:ascii="Symbol" w:hAnsi="Symbol"/>
      </w:rPr>
    </w:lvl>
    <w:lvl w:ilvl="4" w:tplc="E48C7054">
      <w:start w:val="1"/>
      <w:numFmt w:val="bullet"/>
      <w:lvlText w:val="o"/>
      <w:lvlJc w:val="left"/>
      <w:pPr>
        <w:ind w:left="3600" w:hanging="360"/>
      </w:pPr>
      <w:rPr>
        <w:rFonts w:hint="default" w:ascii="Courier New" w:hAnsi="Courier New"/>
      </w:rPr>
    </w:lvl>
    <w:lvl w:ilvl="5" w:tplc="C13CD486">
      <w:start w:val="1"/>
      <w:numFmt w:val="bullet"/>
      <w:lvlText w:val=""/>
      <w:lvlJc w:val="left"/>
      <w:pPr>
        <w:ind w:left="4320" w:hanging="360"/>
      </w:pPr>
      <w:rPr>
        <w:rFonts w:hint="default" w:ascii="Wingdings" w:hAnsi="Wingdings"/>
      </w:rPr>
    </w:lvl>
    <w:lvl w:ilvl="6" w:tplc="D3E0C896">
      <w:start w:val="1"/>
      <w:numFmt w:val="bullet"/>
      <w:lvlText w:val=""/>
      <w:lvlJc w:val="left"/>
      <w:pPr>
        <w:ind w:left="5040" w:hanging="360"/>
      </w:pPr>
      <w:rPr>
        <w:rFonts w:hint="default" w:ascii="Symbol" w:hAnsi="Symbol"/>
      </w:rPr>
    </w:lvl>
    <w:lvl w:ilvl="7" w:tplc="E11A61A2">
      <w:start w:val="1"/>
      <w:numFmt w:val="bullet"/>
      <w:lvlText w:val="o"/>
      <w:lvlJc w:val="left"/>
      <w:pPr>
        <w:ind w:left="5760" w:hanging="360"/>
      </w:pPr>
      <w:rPr>
        <w:rFonts w:hint="default" w:ascii="Courier New" w:hAnsi="Courier New"/>
      </w:rPr>
    </w:lvl>
    <w:lvl w:ilvl="8" w:tplc="17009930">
      <w:start w:val="1"/>
      <w:numFmt w:val="bullet"/>
      <w:lvlText w:val=""/>
      <w:lvlJc w:val="left"/>
      <w:pPr>
        <w:ind w:left="6480" w:hanging="360"/>
      </w:pPr>
      <w:rPr>
        <w:rFonts w:hint="default" w:ascii="Wingdings" w:hAnsi="Wingdings"/>
      </w:rPr>
    </w:lvl>
  </w:abstractNum>
  <w:abstractNum w:abstractNumId="30" w15:restartNumberingAfterBreak="0">
    <w:nsid w:val="365C2045"/>
    <w:multiLevelType w:val="hybridMultilevel"/>
    <w:tmpl w:val="441419A4"/>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369649E6"/>
    <w:multiLevelType w:val="hybridMultilevel"/>
    <w:tmpl w:val="6DBE9B5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38014A99"/>
    <w:multiLevelType w:val="hybridMultilevel"/>
    <w:tmpl w:val="309C31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3B69380C"/>
    <w:multiLevelType w:val="hybridMultilevel"/>
    <w:tmpl w:val="FFFFFFFF"/>
    <w:lvl w:ilvl="0" w:tplc="C082CE60">
      <w:start w:val="1"/>
      <w:numFmt w:val="bullet"/>
      <w:lvlText w:val=""/>
      <w:lvlJc w:val="left"/>
      <w:pPr>
        <w:ind w:left="720" w:hanging="360"/>
      </w:pPr>
      <w:rPr>
        <w:rFonts w:hint="default" w:ascii="Symbol" w:hAnsi="Symbol"/>
      </w:rPr>
    </w:lvl>
    <w:lvl w:ilvl="1" w:tplc="B614AC4A">
      <w:start w:val="1"/>
      <w:numFmt w:val="bullet"/>
      <w:lvlText w:val=""/>
      <w:lvlJc w:val="left"/>
      <w:pPr>
        <w:ind w:left="1440" w:hanging="360"/>
      </w:pPr>
      <w:rPr>
        <w:rFonts w:hint="default" w:ascii="Symbol" w:hAnsi="Symbol"/>
      </w:rPr>
    </w:lvl>
    <w:lvl w:ilvl="2" w:tplc="FEFE0898">
      <w:start w:val="1"/>
      <w:numFmt w:val="bullet"/>
      <w:lvlText w:val=""/>
      <w:lvlJc w:val="left"/>
      <w:pPr>
        <w:ind w:left="2160" w:hanging="360"/>
      </w:pPr>
      <w:rPr>
        <w:rFonts w:hint="default" w:ascii="Wingdings" w:hAnsi="Wingdings"/>
      </w:rPr>
    </w:lvl>
    <w:lvl w:ilvl="3" w:tplc="EFE497A4">
      <w:start w:val="1"/>
      <w:numFmt w:val="bullet"/>
      <w:lvlText w:val=""/>
      <w:lvlJc w:val="left"/>
      <w:pPr>
        <w:ind w:left="2880" w:hanging="360"/>
      </w:pPr>
      <w:rPr>
        <w:rFonts w:hint="default" w:ascii="Symbol" w:hAnsi="Symbol"/>
      </w:rPr>
    </w:lvl>
    <w:lvl w:ilvl="4" w:tplc="E5BC11AE">
      <w:start w:val="1"/>
      <w:numFmt w:val="bullet"/>
      <w:lvlText w:val="o"/>
      <w:lvlJc w:val="left"/>
      <w:pPr>
        <w:ind w:left="3600" w:hanging="360"/>
      </w:pPr>
      <w:rPr>
        <w:rFonts w:hint="default" w:ascii="Courier New" w:hAnsi="Courier New"/>
      </w:rPr>
    </w:lvl>
    <w:lvl w:ilvl="5" w:tplc="BC0CA916">
      <w:start w:val="1"/>
      <w:numFmt w:val="bullet"/>
      <w:lvlText w:val=""/>
      <w:lvlJc w:val="left"/>
      <w:pPr>
        <w:ind w:left="4320" w:hanging="360"/>
      </w:pPr>
      <w:rPr>
        <w:rFonts w:hint="default" w:ascii="Wingdings" w:hAnsi="Wingdings"/>
      </w:rPr>
    </w:lvl>
    <w:lvl w:ilvl="6" w:tplc="4DE4770E">
      <w:start w:val="1"/>
      <w:numFmt w:val="bullet"/>
      <w:lvlText w:val=""/>
      <w:lvlJc w:val="left"/>
      <w:pPr>
        <w:ind w:left="5040" w:hanging="360"/>
      </w:pPr>
      <w:rPr>
        <w:rFonts w:hint="default" w:ascii="Symbol" w:hAnsi="Symbol"/>
      </w:rPr>
    </w:lvl>
    <w:lvl w:ilvl="7" w:tplc="DB980A98">
      <w:start w:val="1"/>
      <w:numFmt w:val="bullet"/>
      <w:lvlText w:val="o"/>
      <w:lvlJc w:val="left"/>
      <w:pPr>
        <w:ind w:left="5760" w:hanging="360"/>
      </w:pPr>
      <w:rPr>
        <w:rFonts w:hint="default" w:ascii="Courier New" w:hAnsi="Courier New"/>
      </w:rPr>
    </w:lvl>
    <w:lvl w:ilvl="8" w:tplc="BE16C43C">
      <w:start w:val="1"/>
      <w:numFmt w:val="bullet"/>
      <w:lvlText w:val=""/>
      <w:lvlJc w:val="left"/>
      <w:pPr>
        <w:ind w:left="6480" w:hanging="360"/>
      </w:pPr>
      <w:rPr>
        <w:rFonts w:hint="default" w:ascii="Wingdings" w:hAnsi="Wingdings"/>
      </w:rPr>
    </w:lvl>
  </w:abstractNum>
  <w:abstractNum w:abstractNumId="34" w15:restartNumberingAfterBreak="0">
    <w:nsid w:val="3D4B0853"/>
    <w:multiLevelType w:val="hybridMultilevel"/>
    <w:tmpl w:val="FFFFFFFF"/>
    <w:lvl w:ilvl="0" w:tplc="8EA4B602">
      <w:start w:val="1"/>
      <w:numFmt w:val="bullet"/>
      <w:lvlText w:val=""/>
      <w:lvlJc w:val="left"/>
      <w:pPr>
        <w:ind w:left="720" w:hanging="360"/>
      </w:pPr>
      <w:rPr>
        <w:rFonts w:hint="default" w:ascii="Symbol" w:hAnsi="Symbol"/>
      </w:rPr>
    </w:lvl>
    <w:lvl w:ilvl="1" w:tplc="FEE8BCE8">
      <w:start w:val="1"/>
      <w:numFmt w:val="bullet"/>
      <w:lvlText w:val="o"/>
      <w:lvlJc w:val="left"/>
      <w:pPr>
        <w:ind w:left="1440" w:hanging="360"/>
      </w:pPr>
      <w:rPr>
        <w:rFonts w:hint="default" w:ascii="Courier New" w:hAnsi="Courier New"/>
      </w:rPr>
    </w:lvl>
    <w:lvl w:ilvl="2" w:tplc="8996A2A4">
      <w:start w:val="1"/>
      <w:numFmt w:val="bullet"/>
      <w:lvlText w:val=""/>
      <w:lvlJc w:val="left"/>
      <w:pPr>
        <w:ind w:left="2160" w:hanging="360"/>
      </w:pPr>
      <w:rPr>
        <w:rFonts w:hint="default" w:ascii="Wingdings" w:hAnsi="Wingdings"/>
      </w:rPr>
    </w:lvl>
    <w:lvl w:ilvl="3" w:tplc="1D7C7382">
      <w:start w:val="1"/>
      <w:numFmt w:val="bullet"/>
      <w:lvlText w:val=""/>
      <w:lvlJc w:val="left"/>
      <w:pPr>
        <w:ind w:left="2880" w:hanging="360"/>
      </w:pPr>
      <w:rPr>
        <w:rFonts w:hint="default" w:ascii="Symbol" w:hAnsi="Symbol"/>
      </w:rPr>
    </w:lvl>
    <w:lvl w:ilvl="4" w:tplc="AB4CEE1A">
      <w:start w:val="1"/>
      <w:numFmt w:val="bullet"/>
      <w:lvlText w:val="o"/>
      <w:lvlJc w:val="left"/>
      <w:pPr>
        <w:ind w:left="3600" w:hanging="360"/>
      </w:pPr>
      <w:rPr>
        <w:rFonts w:hint="default" w:ascii="Courier New" w:hAnsi="Courier New"/>
      </w:rPr>
    </w:lvl>
    <w:lvl w:ilvl="5" w:tplc="06067D58">
      <w:start w:val="1"/>
      <w:numFmt w:val="bullet"/>
      <w:lvlText w:val=""/>
      <w:lvlJc w:val="left"/>
      <w:pPr>
        <w:ind w:left="4320" w:hanging="360"/>
      </w:pPr>
      <w:rPr>
        <w:rFonts w:hint="default" w:ascii="Wingdings" w:hAnsi="Wingdings"/>
      </w:rPr>
    </w:lvl>
    <w:lvl w:ilvl="6" w:tplc="104CA652">
      <w:start w:val="1"/>
      <w:numFmt w:val="bullet"/>
      <w:lvlText w:val=""/>
      <w:lvlJc w:val="left"/>
      <w:pPr>
        <w:ind w:left="5040" w:hanging="360"/>
      </w:pPr>
      <w:rPr>
        <w:rFonts w:hint="default" w:ascii="Symbol" w:hAnsi="Symbol"/>
      </w:rPr>
    </w:lvl>
    <w:lvl w:ilvl="7" w:tplc="37B47DCA">
      <w:start w:val="1"/>
      <w:numFmt w:val="bullet"/>
      <w:lvlText w:val="o"/>
      <w:lvlJc w:val="left"/>
      <w:pPr>
        <w:ind w:left="5760" w:hanging="360"/>
      </w:pPr>
      <w:rPr>
        <w:rFonts w:hint="default" w:ascii="Courier New" w:hAnsi="Courier New"/>
      </w:rPr>
    </w:lvl>
    <w:lvl w:ilvl="8" w:tplc="398400C4">
      <w:start w:val="1"/>
      <w:numFmt w:val="bullet"/>
      <w:lvlText w:val=""/>
      <w:lvlJc w:val="left"/>
      <w:pPr>
        <w:ind w:left="6480" w:hanging="360"/>
      </w:pPr>
      <w:rPr>
        <w:rFonts w:hint="default" w:ascii="Wingdings" w:hAnsi="Wingdings"/>
      </w:rPr>
    </w:lvl>
  </w:abstractNum>
  <w:abstractNum w:abstractNumId="35" w15:restartNumberingAfterBreak="0">
    <w:nsid w:val="40E9695E"/>
    <w:multiLevelType w:val="hybridMultilevel"/>
    <w:tmpl w:val="0A3AACAE"/>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416A340D"/>
    <w:multiLevelType w:val="hybridMultilevel"/>
    <w:tmpl w:val="32C4EE1E"/>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41966998"/>
    <w:multiLevelType w:val="hybridMultilevel"/>
    <w:tmpl w:val="752EF9EC"/>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423959AE"/>
    <w:multiLevelType w:val="hybridMultilevel"/>
    <w:tmpl w:val="805021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432F1456"/>
    <w:multiLevelType w:val="hybridMultilevel"/>
    <w:tmpl w:val="9B78DF58"/>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43443828"/>
    <w:multiLevelType w:val="hybridMultilevel"/>
    <w:tmpl w:val="50949DE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45883E73"/>
    <w:multiLevelType w:val="hybridMultilevel"/>
    <w:tmpl w:val="EEC230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4888623B"/>
    <w:multiLevelType w:val="hybridMultilevel"/>
    <w:tmpl w:val="FFFFFFFF"/>
    <w:lvl w:ilvl="0" w:tplc="A6744CB0">
      <w:start w:val="1"/>
      <w:numFmt w:val="bullet"/>
      <w:lvlText w:val=""/>
      <w:lvlJc w:val="left"/>
      <w:pPr>
        <w:ind w:left="720" w:hanging="360"/>
      </w:pPr>
      <w:rPr>
        <w:rFonts w:hint="default" w:ascii="Symbol" w:hAnsi="Symbol"/>
      </w:rPr>
    </w:lvl>
    <w:lvl w:ilvl="1" w:tplc="4E848D40">
      <w:start w:val="1"/>
      <w:numFmt w:val="bullet"/>
      <w:lvlText w:val="o"/>
      <w:lvlJc w:val="left"/>
      <w:pPr>
        <w:ind w:left="1440" w:hanging="360"/>
      </w:pPr>
      <w:rPr>
        <w:rFonts w:hint="default" w:ascii="Courier New" w:hAnsi="Courier New"/>
      </w:rPr>
    </w:lvl>
    <w:lvl w:ilvl="2" w:tplc="7574476A">
      <w:start w:val="1"/>
      <w:numFmt w:val="bullet"/>
      <w:lvlText w:val=""/>
      <w:lvlJc w:val="left"/>
      <w:pPr>
        <w:ind w:left="2160" w:hanging="360"/>
      </w:pPr>
      <w:rPr>
        <w:rFonts w:hint="default" w:ascii="Wingdings" w:hAnsi="Wingdings"/>
      </w:rPr>
    </w:lvl>
    <w:lvl w:ilvl="3" w:tplc="FC225B3E">
      <w:start w:val="1"/>
      <w:numFmt w:val="bullet"/>
      <w:lvlText w:val=""/>
      <w:lvlJc w:val="left"/>
      <w:pPr>
        <w:ind w:left="2880" w:hanging="360"/>
      </w:pPr>
      <w:rPr>
        <w:rFonts w:hint="default" w:ascii="Symbol" w:hAnsi="Symbol"/>
      </w:rPr>
    </w:lvl>
    <w:lvl w:ilvl="4" w:tplc="C4A80190">
      <w:start w:val="1"/>
      <w:numFmt w:val="bullet"/>
      <w:lvlText w:val="o"/>
      <w:lvlJc w:val="left"/>
      <w:pPr>
        <w:ind w:left="3600" w:hanging="360"/>
      </w:pPr>
      <w:rPr>
        <w:rFonts w:hint="default" w:ascii="Courier New" w:hAnsi="Courier New"/>
      </w:rPr>
    </w:lvl>
    <w:lvl w:ilvl="5" w:tplc="5A3C018C">
      <w:start w:val="1"/>
      <w:numFmt w:val="bullet"/>
      <w:lvlText w:val=""/>
      <w:lvlJc w:val="left"/>
      <w:pPr>
        <w:ind w:left="4320" w:hanging="360"/>
      </w:pPr>
      <w:rPr>
        <w:rFonts w:hint="default" w:ascii="Wingdings" w:hAnsi="Wingdings"/>
      </w:rPr>
    </w:lvl>
    <w:lvl w:ilvl="6" w:tplc="BF28EE36">
      <w:start w:val="1"/>
      <w:numFmt w:val="bullet"/>
      <w:lvlText w:val=""/>
      <w:lvlJc w:val="left"/>
      <w:pPr>
        <w:ind w:left="5040" w:hanging="360"/>
      </w:pPr>
      <w:rPr>
        <w:rFonts w:hint="default" w:ascii="Symbol" w:hAnsi="Symbol"/>
      </w:rPr>
    </w:lvl>
    <w:lvl w:ilvl="7" w:tplc="2DFC7710">
      <w:start w:val="1"/>
      <w:numFmt w:val="bullet"/>
      <w:lvlText w:val="o"/>
      <w:lvlJc w:val="left"/>
      <w:pPr>
        <w:ind w:left="5760" w:hanging="360"/>
      </w:pPr>
      <w:rPr>
        <w:rFonts w:hint="default" w:ascii="Courier New" w:hAnsi="Courier New"/>
      </w:rPr>
    </w:lvl>
    <w:lvl w:ilvl="8" w:tplc="0B1C9358">
      <w:start w:val="1"/>
      <w:numFmt w:val="bullet"/>
      <w:lvlText w:val=""/>
      <w:lvlJc w:val="left"/>
      <w:pPr>
        <w:ind w:left="6480" w:hanging="360"/>
      </w:pPr>
      <w:rPr>
        <w:rFonts w:hint="default" w:ascii="Wingdings" w:hAnsi="Wingdings"/>
      </w:rPr>
    </w:lvl>
  </w:abstractNum>
  <w:abstractNum w:abstractNumId="43" w15:restartNumberingAfterBreak="0">
    <w:nsid w:val="48971A9E"/>
    <w:multiLevelType w:val="hybridMultilevel"/>
    <w:tmpl w:val="A1E09F6E"/>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4BB006BE"/>
    <w:multiLevelType w:val="hybridMultilevel"/>
    <w:tmpl w:val="FFFFFFFF"/>
    <w:lvl w:ilvl="0" w:tplc="224C3E72">
      <w:start w:val="1"/>
      <w:numFmt w:val="bullet"/>
      <w:lvlText w:val=""/>
      <w:lvlJc w:val="left"/>
      <w:pPr>
        <w:ind w:left="720" w:hanging="360"/>
      </w:pPr>
      <w:rPr>
        <w:rFonts w:hint="default" w:ascii="Symbol" w:hAnsi="Symbol"/>
      </w:rPr>
    </w:lvl>
    <w:lvl w:ilvl="1" w:tplc="FD844716">
      <w:start w:val="1"/>
      <w:numFmt w:val="bullet"/>
      <w:lvlText w:val="o"/>
      <w:lvlJc w:val="left"/>
      <w:pPr>
        <w:ind w:left="1440" w:hanging="360"/>
      </w:pPr>
      <w:rPr>
        <w:rFonts w:hint="default" w:ascii="Courier New" w:hAnsi="Courier New"/>
      </w:rPr>
    </w:lvl>
    <w:lvl w:ilvl="2" w:tplc="8850C8EC">
      <w:start w:val="1"/>
      <w:numFmt w:val="bullet"/>
      <w:lvlText w:val=""/>
      <w:lvlJc w:val="left"/>
      <w:pPr>
        <w:ind w:left="2160" w:hanging="360"/>
      </w:pPr>
      <w:rPr>
        <w:rFonts w:hint="default" w:ascii="Wingdings" w:hAnsi="Wingdings"/>
      </w:rPr>
    </w:lvl>
    <w:lvl w:ilvl="3" w:tplc="9EB65DA6">
      <w:start w:val="1"/>
      <w:numFmt w:val="bullet"/>
      <w:lvlText w:val=""/>
      <w:lvlJc w:val="left"/>
      <w:pPr>
        <w:ind w:left="2880" w:hanging="360"/>
      </w:pPr>
      <w:rPr>
        <w:rFonts w:hint="default" w:ascii="Symbol" w:hAnsi="Symbol"/>
      </w:rPr>
    </w:lvl>
    <w:lvl w:ilvl="4" w:tplc="36D28790">
      <w:start w:val="1"/>
      <w:numFmt w:val="bullet"/>
      <w:lvlText w:val="o"/>
      <w:lvlJc w:val="left"/>
      <w:pPr>
        <w:ind w:left="3600" w:hanging="360"/>
      </w:pPr>
      <w:rPr>
        <w:rFonts w:hint="default" w:ascii="Courier New" w:hAnsi="Courier New"/>
      </w:rPr>
    </w:lvl>
    <w:lvl w:ilvl="5" w:tplc="3E86F222">
      <w:start w:val="1"/>
      <w:numFmt w:val="bullet"/>
      <w:lvlText w:val=""/>
      <w:lvlJc w:val="left"/>
      <w:pPr>
        <w:ind w:left="4320" w:hanging="360"/>
      </w:pPr>
      <w:rPr>
        <w:rFonts w:hint="default" w:ascii="Wingdings" w:hAnsi="Wingdings"/>
      </w:rPr>
    </w:lvl>
    <w:lvl w:ilvl="6" w:tplc="9DD68540">
      <w:start w:val="1"/>
      <w:numFmt w:val="bullet"/>
      <w:lvlText w:val=""/>
      <w:lvlJc w:val="left"/>
      <w:pPr>
        <w:ind w:left="5040" w:hanging="360"/>
      </w:pPr>
      <w:rPr>
        <w:rFonts w:hint="default" w:ascii="Symbol" w:hAnsi="Symbol"/>
      </w:rPr>
    </w:lvl>
    <w:lvl w:ilvl="7" w:tplc="66B004A0">
      <w:start w:val="1"/>
      <w:numFmt w:val="bullet"/>
      <w:lvlText w:val="o"/>
      <w:lvlJc w:val="left"/>
      <w:pPr>
        <w:ind w:left="5760" w:hanging="360"/>
      </w:pPr>
      <w:rPr>
        <w:rFonts w:hint="default" w:ascii="Courier New" w:hAnsi="Courier New"/>
      </w:rPr>
    </w:lvl>
    <w:lvl w:ilvl="8" w:tplc="BD1C89F0">
      <w:start w:val="1"/>
      <w:numFmt w:val="bullet"/>
      <w:lvlText w:val=""/>
      <w:lvlJc w:val="left"/>
      <w:pPr>
        <w:ind w:left="6480" w:hanging="360"/>
      </w:pPr>
      <w:rPr>
        <w:rFonts w:hint="default" w:ascii="Wingdings" w:hAnsi="Wingdings"/>
      </w:rPr>
    </w:lvl>
  </w:abstractNum>
  <w:abstractNum w:abstractNumId="45" w15:restartNumberingAfterBreak="0">
    <w:nsid w:val="4EA729BF"/>
    <w:multiLevelType w:val="hybridMultilevel"/>
    <w:tmpl w:val="FFFFFFFF"/>
    <w:lvl w:ilvl="0" w:tplc="554245EA">
      <w:start w:val="1"/>
      <w:numFmt w:val="bullet"/>
      <w:lvlText w:val=""/>
      <w:lvlJc w:val="left"/>
      <w:pPr>
        <w:ind w:left="720" w:hanging="360"/>
      </w:pPr>
      <w:rPr>
        <w:rFonts w:hint="default" w:ascii="Symbol" w:hAnsi="Symbol"/>
      </w:rPr>
    </w:lvl>
    <w:lvl w:ilvl="1" w:tplc="88CA19D8">
      <w:start w:val="1"/>
      <w:numFmt w:val="bullet"/>
      <w:lvlText w:val=""/>
      <w:lvlJc w:val="left"/>
      <w:pPr>
        <w:ind w:left="1440" w:hanging="360"/>
      </w:pPr>
      <w:rPr>
        <w:rFonts w:hint="default" w:ascii="Symbol" w:hAnsi="Symbol"/>
      </w:rPr>
    </w:lvl>
    <w:lvl w:ilvl="2" w:tplc="E9DE67F0">
      <w:start w:val="1"/>
      <w:numFmt w:val="bullet"/>
      <w:lvlText w:val=""/>
      <w:lvlJc w:val="left"/>
      <w:pPr>
        <w:ind w:left="2160" w:hanging="360"/>
      </w:pPr>
      <w:rPr>
        <w:rFonts w:hint="default" w:ascii="Wingdings" w:hAnsi="Wingdings"/>
      </w:rPr>
    </w:lvl>
    <w:lvl w:ilvl="3" w:tplc="DF0C9170">
      <w:start w:val="1"/>
      <w:numFmt w:val="bullet"/>
      <w:lvlText w:val=""/>
      <w:lvlJc w:val="left"/>
      <w:pPr>
        <w:ind w:left="2880" w:hanging="360"/>
      </w:pPr>
      <w:rPr>
        <w:rFonts w:hint="default" w:ascii="Symbol" w:hAnsi="Symbol"/>
      </w:rPr>
    </w:lvl>
    <w:lvl w:ilvl="4" w:tplc="DBB071F8">
      <w:start w:val="1"/>
      <w:numFmt w:val="bullet"/>
      <w:lvlText w:val="o"/>
      <w:lvlJc w:val="left"/>
      <w:pPr>
        <w:ind w:left="3600" w:hanging="360"/>
      </w:pPr>
      <w:rPr>
        <w:rFonts w:hint="default" w:ascii="Courier New" w:hAnsi="Courier New"/>
      </w:rPr>
    </w:lvl>
    <w:lvl w:ilvl="5" w:tplc="AAF286B0">
      <w:start w:val="1"/>
      <w:numFmt w:val="bullet"/>
      <w:lvlText w:val=""/>
      <w:lvlJc w:val="left"/>
      <w:pPr>
        <w:ind w:left="4320" w:hanging="360"/>
      </w:pPr>
      <w:rPr>
        <w:rFonts w:hint="default" w:ascii="Wingdings" w:hAnsi="Wingdings"/>
      </w:rPr>
    </w:lvl>
    <w:lvl w:ilvl="6" w:tplc="9D7E53AE">
      <w:start w:val="1"/>
      <w:numFmt w:val="bullet"/>
      <w:lvlText w:val=""/>
      <w:lvlJc w:val="left"/>
      <w:pPr>
        <w:ind w:left="5040" w:hanging="360"/>
      </w:pPr>
      <w:rPr>
        <w:rFonts w:hint="default" w:ascii="Symbol" w:hAnsi="Symbol"/>
      </w:rPr>
    </w:lvl>
    <w:lvl w:ilvl="7" w:tplc="C2AA9BFC">
      <w:start w:val="1"/>
      <w:numFmt w:val="bullet"/>
      <w:lvlText w:val="o"/>
      <w:lvlJc w:val="left"/>
      <w:pPr>
        <w:ind w:left="5760" w:hanging="360"/>
      </w:pPr>
      <w:rPr>
        <w:rFonts w:hint="default" w:ascii="Courier New" w:hAnsi="Courier New"/>
      </w:rPr>
    </w:lvl>
    <w:lvl w:ilvl="8" w:tplc="AE9661BA">
      <w:start w:val="1"/>
      <w:numFmt w:val="bullet"/>
      <w:lvlText w:val=""/>
      <w:lvlJc w:val="left"/>
      <w:pPr>
        <w:ind w:left="6480" w:hanging="360"/>
      </w:pPr>
      <w:rPr>
        <w:rFonts w:hint="default" w:ascii="Wingdings" w:hAnsi="Wingdings"/>
      </w:rPr>
    </w:lvl>
  </w:abstractNum>
  <w:abstractNum w:abstractNumId="46" w15:restartNumberingAfterBreak="0">
    <w:nsid w:val="544C3713"/>
    <w:multiLevelType w:val="hybridMultilevel"/>
    <w:tmpl w:val="FFFFFFFF"/>
    <w:lvl w:ilvl="0" w:tplc="DE621A12">
      <w:start w:val="1"/>
      <w:numFmt w:val="bullet"/>
      <w:lvlText w:val=""/>
      <w:lvlJc w:val="left"/>
      <w:pPr>
        <w:ind w:left="720" w:hanging="360"/>
      </w:pPr>
      <w:rPr>
        <w:rFonts w:hint="default" w:ascii="Symbol" w:hAnsi="Symbol"/>
      </w:rPr>
    </w:lvl>
    <w:lvl w:ilvl="1" w:tplc="825442A2">
      <w:start w:val="1"/>
      <w:numFmt w:val="bullet"/>
      <w:lvlText w:val="o"/>
      <w:lvlJc w:val="left"/>
      <w:pPr>
        <w:ind w:left="1440" w:hanging="360"/>
      </w:pPr>
      <w:rPr>
        <w:rFonts w:hint="default" w:ascii="Courier New" w:hAnsi="Courier New"/>
      </w:rPr>
    </w:lvl>
    <w:lvl w:ilvl="2" w:tplc="D382A9A0">
      <w:start w:val="1"/>
      <w:numFmt w:val="bullet"/>
      <w:lvlText w:val=""/>
      <w:lvlJc w:val="left"/>
      <w:pPr>
        <w:ind w:left="2160" w:hanging="360"/>
      </w:pPr>
      <w:rPr>
        <w:rFonts w:hint="default" w:ascii="Wingdings" w:hAnsi="Wingdings"/>
      </w:rPr>
    </w:lvl>
    <w:lvl w:ilvl="3" w:tplc="C86EB0A6">
      <w:start w:val="1"/>
      <w:numFmt w:val="bullet"/>
      <w:lvlText w:val=""/>
      <w:lvlJc w:val="left"/>
      <w:pPr>
        <w:ind w:left="2880" w:hanging="360"/>
      </w:pPr>
      <w:rPr>
        <w:rFonts w:hint="default" w:ascii="Symbol" w:hAnsi="Symbol"/>
      </w:rPr>
    </w:lvl>
    <w:lvl w:ilvl="4" w:tplc="527CD412">
      <w:start w:val="1"/>
      <w:numFmt w:val="bullet"/>
      <w:lvlText w:val="o"/>
      <w:lvlJc w:val="left"/>
      <w:pPr>
        <w:ind w:left="3600" w:hanging="360"/>
      </w:pPr>
      <w:rPr>
        <w:rFonts w:hint="default" w:ascii="Courier New" w:hAnsi="Courier New"/>
      </w:rPr>
    </w:lvl>
    <w:lvl w:ilvl="5" w:tplc="6F6E6EE0">
      <w:start w:val="1"/>
      <w:numFmt w:val="bullet"/>
      <w:lvlText w:val=""/>
      <w:lvlJc w:val="left"/>
      <w:pPr>
        <w:ind w:left="4320" w:hanging="360"/>
      </w:pPr>
      <w:rPr>
        <w:rFonts w:hint="default" w:ascii="Wingdings" w:hAnsi="Wingdings"/>
      </w:rPr>
    </w:lvl>
    <w:lvl w:ilvl="6" w:tplc="24A679E8">
      <w:start w:val="1"/>
      <w:numFmt w:val="bullet"/>
      <w:lvlText w:val=""/>
      <w:lvlJc w:val="left"/>
      <w:pPr>
        <w:ind w:left="5040" w:hanging="360"/>
      </w:pPr>
      <w:rPr>
        <w:rFonts w:hint="default" w:ascii="Symbol" w:hAnsi="Symbol"/>
      </w:rPr>
    </w:lvl>
    <w:lvl w:ilvl="7" w:tplc="42423264">
      <w:start w:val="1"/>
      <w:numFmt w:val="bullet"/>
      <w:lvlText w:val="o"/>
      <w:lvlJc w:val="left"/>
      <w:pPr>
        <w:ind w:left="5760" w:hanging="360"/>
      </w:pPr>
      <w:rPr>
        <w:rFonts w:hint="default" w:ascii="Courier New" w:hAnsi="Courier New"/>
      </w:rPr>
    </w:lvl>
    <w:lvl w:ilvl="8" w:tplc="AEB600DA">
      <w:start w:val="1"/>
      <w:numFmt w:val="bullet"/>
      <w:lvlText w:val=""/>
      <w:lvlJc w:val="left"/>
      <w:pPr>
        <w:ind w:left="6480" w:hanging="360"/>
      </w:pPr>
      <w:rPr>
        <w:rFonts w:hint="default" w:ascii="Wingdings" w:hAnsi="Wingdings"/>
      </w:rPr>
    </w:lvl>
  </w:abstractNum>
  <w:abstractNum w:abstractNumId="47" w15:restartNumberingAfterBreak="0">
    <w:nsid w:val="56A9649B"/>
    <w:multiLevelType w:val="hybridMultilevel"/>
    <w:tmpl w:val="BC6C2C1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8" w15:restartNumberingAfterBreak="0">
    <w:nsid w:val="576C0294"/>
    <w:multiLevelType w:val="hybridMultilevel"/>
    <w:tmpl w:val="3F840356"/>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9" w15:restartNumberingAfterBreak="0">
    <w:nsid w:val="5AC35374"/>
    <w:multiLevelType w:val="hybridMultilevel"/>
    <w:tmpl w:val="FFFFFFFF"/>
    <w:lvl w:ilvl="0" w:tplc="652CC6F6">
      <w:start w:val="1"/>
      <w:numFmt w:val="bullet"/>
      <w:lvlText w:val=""/>
      <w:lvlJc w:val="left"/>
      <w:pPr>
        <w:ind w:left="720" w:hanging="360"/>
      </w:pPr>
      <w:rPr>
        <w:rFonts w:hint="default" w:ascii="Symbol" w:hAnsi="Symbol"/>
      </w:rPr>
    </w:lvl>
    <w:lvl w:ilvl="1" w:tplc="53487CD4">
      <w:start w:val="1"/>
      <w:numFmt w:val="bullet"/>
      <w:lvlText w:val="o"/>
      <w:lvlJc w:val="left"/>
      <w:pPr>
        <w:ind w:left="1440" w:hanging="360"/>
      </w:pPr>
      <w:rPr>
        <w:rFonts w:hint="default" w:ascii="Courier New" w:hAnsi="Courier New"/>
      </w:rPr>
    </w:lvl>
    <w:lvl w:ilvl="2" w:tplc="6266648A">
      <w:start w:val="1"/>
      <w:numFmt w:val="bullet"/>
      <w:lvlText w:val=""/>
      <w:lvlJc w:val="left"/>
      <w:pPr>
        <w:ind w:left="2160" w:hanging="360"/>
      </w:pPr>
      <w:rPr>
        <w:rFonts w:hint="default" w:ascii="Wingdings" w:hAnsi="Wingdings"/>
      </w:rPr>
    </w:lvl>
    <w:lvl w:ilvl="3" w:tplc="991A14A8">
      <w:start w:val="1"/>
      <w:numFmt w:val="bullet"/>
      <w:lvlText w:val=""/>
      <w:lvlJc w:val="left"/>
      <w:pPr>
        <w:ind w:left="2880" w:hanging="360"/>
      </w:pPr>
      <w:rPr>
        <w:rFonts w:hint="default" w:ascii="Symbol" w:hAnsi="Symbol"/>
      </w:rPr>
    </w:lvl>
    <w:lvl w:ilvl="4" w:tplc="C382C744">
      <w:start w:val="1"/>
      <w:numFmt w:val="bullet"/>
      <w:lvlText w:val="o"/>
      <w:lvlJc w:val="left"/>
      <w:pPr>
        <w:ind w:left="3600" w:hanging="360"/>
      </w:pPr>
      <w:rPr>
        <w:rFonts w:hint="default" w:ascii="Courier New" w:hAnsi="Courier New"/>
      </w:rPr>
    </w:lvl>
    <w:lvl w:ilvl="5" w:tplc="389878CA">
      <w:start w:val="1"/>
      <w:numFmt w:val="bullet"/>
      <w:lvlText w:val=""/>
      <w:lvlJc w:val="left"/>
      <w:pPr>
        <w:ind w:left="4320" w:hanging="360"/>
      </w:pPr>
      <w:rPr>
        <w:rFonts w:hint="default" w:ascii="Wingdings" w:hAnsi="Wingdings"/>
      </w:rPr>
    </w:lvl>
    <w:lvl w:ilvl="6" w:tplc="7A7E924A">
      <w:start w:val="1"/>
      <w:numFmt w:val="bullet"/>
      <w:lvlText w:val=""/>
      <w:lvlJc w:val="left"/>
      <w:pPr>
        <w:ind w:left="5040" w:hanging="360"/>
      </w:pPr>
      <w:rPr>
        <w:rFonts w:hint="default" w:ascii="Symbol" w:hAnsi="Symbol"/>
      </w:rPr>
    </w:lvl>
    <w:lvl w:ilvl="7" w:tplc="BD0CE476">
      <w:start w:val="1"/>
      <w:numFmt w:val="bullet"/>
      <w:lvlText w:val="o"/>
      <w:lvlJc w:val="left"/>
      <w:pPr>
        <w:ind w:left="5760" w:hanging="360"/>
      </w:pPr>
      <w:rPr>
        <w:rFonts w:hint="default" w:ascii="Courier New" w:hAnsi="Courier New"/>
      </w:rPr>
    </w:lvl>
    <w:lvl w:ilvl="8" w:tplc="3016311C">
      <w:start w:val="1"/>
      <w:numFmt w:val="bullet"/>
      <w:lvlText w:val=""/>
      <w:lvlJc w:val="left"/>
      <w:pPr>
        <w:ind w:left="6480" w:hanging="360"/>
      </w:pPr>
      <w:rPr>
        <w:rFonts w:hint="default" w:ascii="Wingdings" w:hAnsi="Wingdings"/>
      </w:rPr>
    </w:lvl>
  </w:abstractNum>
  <w:abstractNum w:abstractNumId="50" w15:restartNumberingAfterBreak="0">
    <w:nsid w:val="5D62D8A1"/>
    <w:multiLevelType w:val="hybridMultilevel"/>
    <w:tmpl w:val="FFFFFFFF"/>
    <w:lvl w:ilvl="0" w:tplc="1E5026DE">
      <w:start w:val="1"/>
      <w:numFmt w:val="bullet"/>
      <w:lvlText w:val=""/>
      <w:lvlJc w:val="left"/>
      <w:pPr>
        <w:ind w:left="720" w:hanging="360"/>
      </w:pPr>
      <w:rPr>
        <w:rFonts w:hint="default" w:ascii="Symbol" w:hAnsi="Symbol"/>
      </w:rPr>
    </w:lvl>
    <w:lvl w:ilvl="1" w:tplc="8C8EA1EE">
      <w:start w:val="1"/>
      <w:numFmt w:val="bullet"/>
      <w:lvlText w:val="o"/>
      <w:lvlJc w:val="left"/>
      <w:pPr>
        <w:ind w:left="1440" w:hanging="360"/>
      </w:pPr>
      <w:rPr>
        <w:rFonts w:hint="default" w:ascii="Courier New" w:hAnsi="Courier New"/>
      </w:rPr>
    </w:lvl>
    <w:lvl w:ilvl="2" w:tplc="A664B5CE">
      <w:start w:val="1"/>
      <w:numFmt w:val="bullet"/>
      <w:lvlText w:val=""/>
      <w:lvlJc w:val="left"/>
      <w:pPr>
        <w:ind w:left="2160" w:hanging="360"/>
      </w:pPr>
      <w:rPr>
        <w:rFonts w:hint="default" w:ascii="Wingdings" w:hAnsi="Wingdings"/>
      </w:rPr>
    </w:lvl>
    <w:lvl w:ilvl="3" w:tplc="3A56800E">
      <w:start w:val="1"/>
      <w:numFmt w:val="bullet"/>
      <w:lvlText w:val=""/>
      <w:lvlJc w:val="left"/>
      <w:pPr>
        <w:ind w:left="2880" w:hanging="360"/>
      </w:pPr>
      <w:rPr>
        <w:rFonts w:hint="default" w:ascii="Symbol" w:hAnsi="Symbol"/>
      </w:rPr>
    </w:lvl>
    <w:lvl w:ilvl="4" w:tplc="342CF520">
      <w:start w:val="1"/>
      <w:numFmt w:val="bullet"/>
      <w:lvlText w:val="o"/>
      <w:lvlJc w:val="left"/>
      <w:pPr>
        <w:ind w:left="3600" w:hanging="360"/>
      </w:pPr>
      <w:rPr>
        <w:rFonts w:hint="default" w:ascii="Courier New" w:hAnsi="Courier New"/>
      </w:rPr>
    </w:lvl>
    <w:lvl w:ilvl="5" w:tplc="508A0ED2">
      <w:start w:val="1"/>
      <w:numFmt w:val="bullet"/>
      <w:lvlText w:val=""/>
      <w:lvlJc w:val="left"/>
      <w:pPr>
        <w:ind w:left="4320" w:hanging="360"/>
      </w:pPr>
      <w:rPr>
        <w:rFonts w:hint="default" w:ascii="Wingdings" w:hAnsi="Wingdings"/>
      </w:rPr>
    </w:lvl>
    <w:lvl w:ilvl="6" w:tplc="0F4C28C4">
      <w:start w:val="1"/>
      <w:numFmt w:val="bullet"/>
      <w:lvlText w:val=""/>
      <w:lvlJc w:val="left"/>
      <w:pPr>
        <w:ind w:left="5040" w:hanging="360"/>
      </w:pPr>
      <w:rPr>
        <w:rFonts w:hint="default" w:ascii="Symbol" w:hAnsi="Symbol"/>
      </w:rPr>
    </w:lvl>
    <w:lvl w:ilvl="7" w:tplc="57E2FB98">
      <w:start w:val="1"/>
      <w:numFmt w:val="bullet"/>
      <w:lvlText w:val="o"/>
      <w:lvlJc w:val="left"/>
      <w:pPr>
        <w:ind w:left="5760" w:hanging="360"/>
      </w:pPr>
      <w:rPr>
        <w:rFonts w:hint="default" w:ascii="Courier New" w:hAnsi="Courier New"/>
      </w:rPr>
    </w:lvl>
    <w:lvl w:ilvl="8" w:tplc="B310069C">
      <w:start w:val="1"/>
      <w:numFmt w:val="bullet"/>
      <w:lvlText w:val=""/>
      <w:lvlJc w:val="left"/>
      <w:pPr>
        <w:ind w:left="6480" w:hanging="360"/>
      </w:pPr>
      <w:rPr>
        <w:rFonts w:hint="default" w:ascii="Wingdings" w:hAnsi="Wingdings"/>
      </w:rPr>
    </w:lvl>
  </w:abstractNum>
  <w:abstractNum w:abstractNumId="51" w15:restartNumberingAfterBreak="0">
    <w:nsid w:val="5E3D0200"/>
    <w:multiLevelType w:val="hybridMultilevel"/>
    <w:tmpl w:val="D66C98B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2" w15:restartNumberingAfterBreak="0">
    <w:nsid w:val="5EAB270B"/>
    <w:multiLevelType w:val="hybridMultilevel"/>
    <w:tmpl w:val="FFFFFFFF"/>
    <w:lvl w:ilvl="0" w:tplc="B7A4BE0E">
      <w:start w:val="1"/>
      <w:numFmt w:val="bullet"/>
      <w:lvlText w:val=""/>
      <w:lvlJc w:val="left"/>
      <w:pPr>
        <w:ind w:left="720" w:hanging="360"/>
      </w:pPr>
      <w:rPr>
        <w:rFonts w:hint="default" w:ascii="Symbol" w:hAnsi="Symbol"/>
      </w:rPr>
    </w:lvl>
    <w:lvl w:ilvl="1" w:tplc="BC9C2D6C">
      <w:start w:val="1"/>
      <w:numFmt w:val="bullet"/>
      <w:lvlText w:val="o"/>
      <w:lvlJc w:val="left"/>
      <w:pPr>
        <w:ind w:left="1440" w:hanging="360"/>
      </w:pPr>
      <w:rPr>
        <w:rFonts w:hint="default" w:ascii="Courier New" w:hAnsi="Courier New"/>
      </w:rPr>
    </w:lvl>
    <w:lvl w:ilvl="2" w:tplc="EB06D90C">
      <w:start w:val="1"/>
      <w:numFmt w:val="bullet"/>
      <w:lvlText w:val=""/>
      <w:lvlJc w:val="left"/>
      <w:pPr>
        <w:ind w:left="2160" w:hanging="360"/>
      </w:pPr>
      <w:rPr>
        <w:rFonts w:hint="default" w:ascii="Wingdings" w:hAnsi="Wingdings"/>
      </w:rPr>
    </w:lvl>
    <w:lvl w:ilvl="3" w:tplc="1F36D22C">
      <w:start w:val="1"/>
      <w:numFmt w:val="bullet"/>
      <w:lvlText w:val=""/>
      <w:lvlJc w:val="left"/>
      <w:pPr>
        <w:ind w:left="2880" w:hanging="360"/>
      </w:pPr>
      <w:rPr>
        <w:rFonts w:hint="default" w:ascii="Symbol" w:hAnsi="Symbol"/>
      </w:rPr>
    </w:lvl>
    <w:lvl w:ilvl="4" w:tplc="7FA0AB0E">
      <w:start w:val="1"/>
      <w:numFmt w:val="bullet"/>
      <w:lvlText w:val="o"/>
      <w:lvlJc w:val="left"/>
      <w:pPr>
        <w:ind w:left="3600" w:hanging="360"/>
      </w:pPr>
      <w:rPr>
        <w:rFonts w:hint="default" w:ascii="Courier New" w:hAnsi="Courier New"/>
      </w:rPr>
    </w:lvl>
    <w:lvl w:ilvl="5" w:tplc="B2EEF808">
      <w:start w:val="1"/>
      <w:numFmt w:val="bullet"/>
      <w:lvlText w:val=""/>
      <w:lvlJc w:val="left"/>
      <w:pPr>
        <w:ind w:left="4320" w:hanging="360"/>
      </w:pPr>
      <w:rPr>
        <w:rFonts w:hint="default" w:ascii="Wingdings" w:hAnsi="Wingdings"/>
      </w:rPr>
    </w:lvl>
    <w:lvl w:ilvl="6" w:tplc="06AEADBC">
      <w:start w:val="1"/>
      <w:numFmt w:val="bullet"/>
      <w:lvlText w:val=""/>
      <w:lvlJc w:val="left"/>
      <w:pPr>
        <w:ind w:left="5040" w:hanging="360"/>
      </w:pPr>
      <w:rPr>
        <w:rFonts w:hint="default" w:ascii="Symbol" w:hAnsi="Symbol"/>
      </w:rPr>
    </w:lvl>
    <w:lvl w:ilvl="7" w:tplc="86DC32DC">
      <w:start w:val="1"/>
      <w:numFmt w:val="bullet"/>
      <w:lvlText w:val="o"/>
      <w:lvlJc w:val="left"/>
      <w:pPr>
        <w:ind w:left="5760" w:hanging="360"/>
      </w:pPr>
      <w:rPr>
        <w:rFonts w:hint="default" w:ascii="Courier New" w:hAnsi="Courier New"/>
      </w:rPr>
    </w:lvl>
    <w:lvl w:ilvl="8" w:tplc="7660AFE8">
      <w:start w:val="1"/>
      <w:numFmt w:val="bullet"/>
      <w:lvlText w:val=""/>
      <w:lvlJc w:val="left"/>
      <w:pPr>
        <w:ind w:left="6480" w:hanging="360"/>
      </w:pPr>
      <w:rPr>
        <w:rFonts w:hint="default" w:ascii="Wingdings" w:hAnsi="Wingdings"/>
      </w:rPr>
    </w:lvl>
  </w:abstractNum>
  <w:abstractNum w:abstractNumId="53" w15:restartNumberingAfterBreak="0">
    <w:nsid w:val="61B70707"/>
    <w:multiLevelType w:val="hybridMultilevel"/>
    <w:tmpl w:val="712063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4" w15:restartNumberingAfterBreak="0">
    <w:nsid w:val="6DB5500B"/>
    <w:multiLevelType w:val="hybridMultilevel"/>
    <w:tmpl w:val="FFFFFFFF"/>
    <w:lvl w:ilvl="0" w:tplc="105CFFB4">
      <w:start w:val="1"/>
      <w:numFmt w:val="bullet"/>
      <w:lvlText w:val=""/>
      <w:lvlJc w:val="left"/>
      <w:pPr>
        <w:ind w:left="720" w:hanging="360"/>
      </w:pPr>
      <w:rPr>
        <w:rFonts w:hint="default" w:ascii="Symbol" w:hAnsi="Symbol"/>
      </w:rPr>
    </w:lvl>
    <w:lvl w:ilvl="1" w:tplc="3DE8520E">
      <w:start w:val="1"/>
      <w:numFmt w:val="bullet"/>
      <w:lvlText w:val="o"/>
      <w:lvlJc w:val="left"/>
      <w:pPr>
        <w:ind w:left="1440" w:hanging="360"/>
      </w:pPr>
      <w:rPr>
        <w:rFonts w:hint="default" w:ascii="Courier New" w:hAnsi="Courier New"/>
      </w:rPr>
    </w:lvl>
    <w:lvl w:ilvl="2" w:tplc="477E1A82">
      <w:start w:val="1"/>
      <w:numFmt w:val="bullet"/>
      <w:lvlText w:val=""/>
      <w:lvlJc w:val="left"/>
      <w:pPr>
        <w:ind w:left="2160" w:hanging="360"/>
      </w:pPr>
      <w:rPr>
        <w:rFonts w:hint="default" w:ascii="Wingdings" w:hAnsi="Wingdings"/>
      </w:rPr>
    </w:lvl>
    <w:lvl w:ilvl="3" w:tplc="37701478">
      <w:start w:val="1"/>
      <w:numFmt w:val="bullet"/>
      <w:lvlText w:val=""/>
      <w:lvlJc w:val="left"/>
      <w:pPr>
        <w:ind w:left="2880" w:hanging="360"/>
      </w:pPr>
      <w:rPr>
        <w:rFonts w:hint="default" w:ascii="Symbol" w:hAnsi="Symbol"/>
      </w:rPr>
    </w:lvl>
    <w:lvl w:ilvl="4" w:tplc="BCB4EDE6">
      <w:start w:val="1"/>
      <w:numFmt w:val="bullet"/>
      <w:lvlText w:val="o"/>
      <w:lvlJc w:val="left"/>
      <w:pPr>
        <w:ind w:left="3600" w:hanging="360"/>
      </w:pPr>
      <w:rPr>
        <w:rFonts w:hint="default" w:ascii="Courier New" w:hAnsi="Courier New"/>
      </w:rPr>
    </w:lvl>
    <w:lvl w:ilvl="5" w:tplc="5406C35C">
      <w:start w:val="1"/>
      <w:numFmt w:val="bullet"/>
      <w:lvlText w:val=""/>
      <w:lvlJc w:val="left"/>
      <w:pPr>
        <w:ind w:left="4320" w:hanging="360"/>
      </w:pPr>
      <w:rPr>
        <w:rFonts w:hint="default" w:ascii="Wingdings" w:hAnsi="Wingdings"/>
      </w:rPr>
    </w:lvl>
    <w:lvl w:ilvl="6" w:tplc="2826C10A">
      <w:start w:val="1"/>
      <w:numFmt w:val="bullet"/>
      <w:lvlText w:val=""/>
      <w:lvlJc w:val="left"/>
      <w:pPr>
        <w:ind w:left="5040" w:hanging="360"/>
      </w:pPr>
      <w:rPr>
        <w:rFonts w:hint="default" w:ascii="Symbol" w:hAnsi="Symbol"/>
      </w:rPr>
    </w:lvl>
    <w:lvl w:ilvl="7" w:tplc="2FD698C2">
      <w:start w:val="1"/>
      <w:numFmt w:val="bullet"/>
      <w:lvlText w:val="o"/>
      <w:lvlJc w:val="left"/>
      <w:pPr>
        <w:ind w:left="5760" w:hanging="360"/>
      </w:pPr>
      <w:rPr>
        <w:rFonts w:hint="default" w:ascii="Courier New" w:hAnsi="Courier New"/>
      </w:rPr>
    </w:lvl>
    <w:lvl w:ilvl="8" w:tplc="C64CD6D8">
      <w:start w:val="1"/>
      <w:numFmt w:val="bullet"/>
      <w:lvlText w:val=""/>
      <w:lvlJc w:val="left"/>
      <w:pPr>
        <w:ind w:left="6480" w:hanging="360"/>
      </w:pPr>
      <w:rPr>
        <w:rFonts w:hint="default" w:ascii="Wingdings" w:hAnsi="Wingdings"/>
      </w:rPr>
    </w:lvl>
  </w:abstractNum>
  <w:abstractNum w:abstractNumId="55" w15:restartNumberingAfterBreak="0">
    <w:nsid w:val="703B48BB"/>
    <w:multiLevelType w:val="hybridMultilevel"/>
    <w:tmpl w:val="FCDE78E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6" w15:restartNumberingAfterBreak="0">
    <w:nsid w:val="70A95296"/>
    <w:multiLevelType w:val="hybridMultilevel"/>
    <w:tmpl w:val="2F4E200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7" w15:restartNumberingAfterBreak="0">
    <w:nsid w:val="79F452E7"/>
    <w:multiLevelType w:val="hybridMultilevel"/>
    <w:tmpl w:val="41DCEE12"/>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8" w15:restartNumberingAfterBreak="0">
    <w:nsid w:val="7B960A56"/>
    <w:multiLevelType w:val="hybridMultilevel"/>
    <w:tmpl w:val="8AA678C0"/>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9" w15:restartNumberingAfterBreak="0">
    <w:nsid w:val="7D7264F7"/>
    <w:multiLevelType w:val="hybridMultilevel"/>
    <w:tmpl w:val="249A6A22"/>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0" w15:restartNumberingAfterBreak="0">
    <w:nsid w:val="7E0F4DFA"/>
    <w:multiLevelType w:val="hybridMultilevel"/>
    <w:tmpl w:val="74007D06"/>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1" w15:restartNumberingAfterBreak="0">
    <w:nsid w:val="7E8A456B"/>
    <w:multiLevelType w:val="hybridMultilevel"/>
    <w:tmpl w:val="C3E6D0E0"/>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2" w15:restartNumberingAfterBreak="0">
    <w:nsid w:val="7EA427AA"/>
    <w:multiLevelType w:val="hybridMultilevel"/>
    <w:tmpl w:val="CA862D32"/>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3" w15:restartNumberingAfterBreak="0">
    <w:nsid w:val="7F5B26FF"/>
    <w:multiLevelType w:val="hybridMultilevel"/>
    <w:tmpl w:val="7BEEE3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4" w15:restartNumberingAfterBreak="0">
    <w:nsid w:val="7F5E175D"/>
    <w:multiLevelType w:val="hybridMultilevel"/>
    <w:tmpl w:val="0EB6A2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447431696">
    <w:abstractNumId w:val="29"/>
  </w:num>
  <w:num w:numId="2" w16cid:durableId="1001391611">
    <w:abstractNumId w:val="2"/>
  </w:num>
  <w:num w:numId="3" w16cid:durableId="184634005">
    <w:abstractNumId w:val="10"/>
  </w:num>
  <w:num w:numId="4" w16cid:durableId="882983682">
    <w:abstractNumId w:val="28"/>
  </w:num>
  <w:num w:numId="5" w16cid:durableId="1362977864">
    <w:abstractNumId w:val="42"/>
  </w:num>
  <w:num w:numId="6" w16cid:durableId="618411254">
    <w:abstractNumId w:val="50"/>
  </w:num>
  <w:num w:numId="7" w16cid:durableId="1757827124">
    <w:abstractNumId w:val="52"/>
  </w:num>
  <w:num w:numId="8" w16cid:durableId="982395974">
    <w:abstractNumId w:val="49"/>
  </w:num>
  <w:num w:numId="9" w16cid:durableId="1825194594">
    <w:abstractNumId w:val="3"/>
  </w:num>
  <w:num w:numId="10" w16cid:durableId="260916958">
    <w:abstractNumId w:val="45"/>
  </w:num>
  <w:num w:numId="11" w16cid:durableId="429473844">
    <w:abstractNumId w:val="33"/>
  </w:num>
  <w:num w:numId="12" w16cid:durableId="281807274">
    <w:abstractNumId w:val="15"/>
  </w:num>
  <w:num w:numId="13" w16cid:durableId="1081947863">
    <w:abstractNumId w:val="19"/>
  </w:num>
  <w:num w:numId="14" w16cid:durableId="186064148">
    <w:abstractNumId w:val="12"/>
  </w:num>
  <w:num w:numId="15" w16cid:durableId="2009476640">
    <w:abstractNumId w:val="46"/>
  </w:num>
  <w:num w:numId="16" w16cid:durableId="954796720">
    <w:abstractNumId w:val="44"/>
  </w:num>
  <w:num w:numId="17" w16cid:durableId="429393762">
    <w:abstractNumId w:val="34"/>
  </w:num>
  <w:num w:numId="18" w16cid:durableId="1555044673">
    <w:abstractNumId w:val="54"/>
  </w:num>
  <w:num w:numId="19" w16cid:durableId="1610624162">
    <w:abstractNumId w:val="22"/>
  </w:num>
  <w:num w:numId="20" w16cid:durableId="1946573476">
    <w:abstractNumId w:val="63"/>
  </w:num>
  <w:num w:numId="21" w16cid:durableId="438526719">
    <w:abstractNumId w:val="23"/>
  </w:num>
  <w:num w:numId="22" w16cid:durableId="66077836">
    <w:abstractNumId w:val="53"/>
  </w:num>
  <w:num w:numId="23" w16cid:durableId="782965242">
    <w:abstractNumId w:val="38"/>
  </w:num>
  <w:num w:numId="24" w16cid:durableId="319820710">
    <w:abstractNumId w:val="64"/>
  </w:num>
  <w:num w:numId="25" w16cid:durableId="1594782024">
    <w:abstractNumId w:val="32"/>
  </w:num>
  <w:num w:numId="26" w16cid:durableId="847208389">
    <w:abstractNumId w:val="41"/>
  </w:num>
  <w:num w:numId="27" w16cid:durableId="1576553247">
    <w:abstractNumId w:val="14"/>
  </w:num>
  <w:num w:numId="28" w16cid:durableId="400644215">
    <w:abstractNumId w:val="18"/>
  </w:num>
  <w:num w:numId="29" w16cid:durableId="1781298835">
    <w:abstractNumId w:val="20"/>
  </w:num>
  <w:num w:numId="30" w16cid:durableId="1125932417">
    <w:abstractNumId w:val="56"/>
  </w:num>
  <w:num w:numId="31" w16cid:durableId="793865276">
    <w:abstractNumId w:val="59"/>
  </w:num>
  <w:num w:numId="32" w16cid:durableId="2014643831">
    <w:abstractNumId w:val="40"/>
  </w:num>
  <w:num w:numId="33" w16cid:durableId="2042052770">
    <w:abstractNumId w:val="37"/>
  </w:num>
  <w:num w:numId="34" w16cid:durableId="1556769494">
    <w:abstractNumId w:val="55"/>
  </w:num>
  <w:num w:numId="35" w16cid:durableId="2101245045">
    <w:abstractNumId w:val="58"/>
  </w:num>
  <w:num w:numId="36" w16cid:durableId="641158012">
    <w:abstractNumId w:val="13"/>
  </w:num>
  <w:num w:numId="37" w16cid:durableId="816915171">
    <w:abstractNumId w:val="11"/>
  </w:num>
  <w:num w:numId="38" w16cid:durableId="735936404">
    <w:abstractNumId w:val="8"/>
  </w:num>
  <w:num w:numId="39" w16cid:durableId="339894939">
    <w:abstractNumId w:val="7"/>
  </w:num>
  <w:num w:numId="40" w16cid:durableId="1481071595">
    <w:abstractNumId w:val="6"/>
  </w:num>
  <w:num w:numId="41" w16cid:durableId="1156459129">
    <w:abstractNumId w:val="16"/>
  </w:num>
  <w:num w:numId="42" w16cid:durableId="166017308">
    <w:abstractNumId w:val="17"/>
  </w:num>
  <w:num w:numId="43" w16cid:durableId="1732850948">
    <w:abstractNumId w:val="25"/>
  </w:num>
  <w:num w:numId="44" w16cid:durableId="71663305">
    <w:abstractNumId w:val="27"/>
  </w:num>
  <w:num w:numId="45" w16cid:durableId="1214731439">
    <w:abstractNumId w:val="60"/>
  </w:num>
  <w:num w:numId="46" w16cid:durableId="1168443588">
    <w:abstractNumId w:val="0"/>
  </w:num>
  <w:num w:numId="47" w16cid:durableId="1940797450">
    <w:abstractNumId w:val="5"/>
  </w:num>
  <w:num w:numId="48" w16cid:durableId="519701114">
    <w:abstractNumId w:val="26"/>
  </w:num>
  <w:num w:numId="49" w16cid:durableId="585458897">
    <w:abstractNumId w:val="57"/>
  </w:num>
  <w:num w:numId="50" w16cid:durableId="1337539537">
    <w:abstractNumId w:val="9"/>
  </w:num>
  <w:num w:numId="51" w16cid:durableId="1054357553">
    <w:abstractNumId w:val="51"/>
  </w:num>
  <w:num w:numId="52" w16cid:durableId="700595028">
    <w:abstractNumId w:val="47"/>
  </w:num>
  <w:num w:numId="53" w16cid:durableId="963928701">
    <w:abstractNumId w:val="24"/>
  </w:num>
  <w:num w:numId="54" w16cid:durableId="172426908">
    <w:abstractNumId w:val="43"/>
  </w:num>
  <w:num w:numId="55" w16cid:durableId="1595628255">
    <w:abstractNumId w:val="48"/>
  </w:num>
  <w:num w:numId="56" w16cid:durableId="1151095130">
    <w:abstractNumId w:val="36"/>
  </w:num>
  <w:num w:numId="57" w16cid:durableId="1248005033">
    <w:abstractNumId w:val="4"/>
  </w:num>
  <w:num w:numId="58" w16cid:durableId="194318984">
    <w:abstractNumId w:val="21"/>
  </w:num>
  <w:num w:numId="59" w16cid:durableId="1786997151">
    <w:abstractNumId w:val="39"/>
  </w:num>
  <w:num w:numId="60" w16cid:durableId="1419016424">
    <w:abstractNumId w:val="31"/>
  </w:num>
  <w:num w:numId="61" w16cid:durableId="1020661877">
    <w:abstractNumId w:val="61"/>
  </w:num>
  <w:num w:numId="62" w16cid:durableId="1609580122">
    <w:abstractNumId w:val="35"/>
  </w:num>
  <w:num w:numId="63" w16cid:durableId="1792430700">
    <w:abstractNumId w:val="30"/>
  </w:num>
  <w:num w:numId="64" w16cid:durableId="2104493345">
    <w:abstractNumId w:val="1"/>
  </w:num>
  <w:num w:numId="65" w16cid:durableId="1828546349">
    <w:abstractNumId w:val="6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C919919"/>
    <w:rsid w:val="00000000"/>
    <w:rsid w:val="000015D2"/>
    <w:rsid w:val="00002CF6"/>
    <w:rsid w:val="00004613"/>
    <w:rsid w:val="00005634"/>
    <w:rsid w:val="000066EC"/>
    <w:rsid w:val="00010BAC"/>
    <w:rsid w:val="00012410"/>
    <w:rsid w:val="00014713"/>
    <w:rsid w:val="0001660C"/>
    <w:rsid w:val="00022141"/>
    <w:rsid w:val="00025A3F"/>
    <w:rsid w:val="00025FD7"/>
    <w:rsid w:val="00027F36"/>
    <w:rsid w:val="0003017F"/>
    <w:rsid w:val="00032799"/>
    <w:rsid w:val="00034334"/>
    <w:rsid w:val="000357DC"/>
    <w:rsid w:val="000358E2"/>
    <w:rsid w:val="00036DB8"/>
    <w:rsid w:val="000407E1"/>
    <w:rsid w:val="00042732"/>
    <w:rsid w:val="000437E3"/>
    <w:rsid w:val="0004790E"/>
    <w:rsid w:val="00047A8C"/>
    <w:rsid w:val="00051ADF"/>
    <w:rsid w:val="00052F28"/>
    <w:rsid w:val="0005350B"/>
    <w:rsid w:val="00055D76"/>
    <w:rsid w:val="00056430"/>
    <w:rsid w:val="0006081A"/>
    <w:rsid w:val="000725BD"/>
    <w:rsid w:val="00074780"/>
    <w:rsid w:val="00075919"/>
    <w:rsid w:val="00076C10"/>
    <w:rsid w:val="0008016E"/>
    <w:rsid w:val="00080614"/>
    <w:rsid w:val="000815A2"/>
    <w:rsid w:val="00083E29"/>
    <w:rsid w:val="00087A09"/>
    <w:rsid w:val="000907DE"/>
    <w:rsid w:val="00090E14"/>
    <w:rsid w:val="000922FE"/>
    <w:rsid w:val="000953B1"/>
    <w:rsid w:val="000A181B"/>
    <w:rsid w:val="000A1B6C"/>
    <w:rsid w:val="000A2BCD"/>
    <w:rsid w:val="000A3EA5"/>
    <w:rsid w:val="000A4D6F"/>
    <w:rsid w:val="000A726A"/>
    <w:rsid w:val="000A7A5B"/>
    <w:rsid w:val="000B020B"/>
    <w:rsid w:val="000B139E"/>
    <w:rsid w:val="000B1F0F"/>
    <w:rsid w:val="000B570D"/>
    <w:rsid w:val="000B5755"/>
    <w:rsid w:val="000B7ED8"/>
    <w:rsid w:val="000C1562"/>
    <w:rsid w:val="000C15A8"/>
    <w:rsid w:val="000C2CCC"/>
    <w:rsid w:val="000C2FF5"/>
    <w:rsid w:val="000C530C"/>
    <w:rsid w:val="000C547C"/>
    <w:rsid w:val="000C5FA7"/>
    <w:rsid w:val="000C701F"/>
    <w:rsid w:val="000C75AD"/>
    <w:rsid w:val="000C761A"/>
    <w:rsid w:val="000D0098"/>
    <w:rsid w:val="000D0615"/>
    <w:rsid w:val="000D0826"/>
    <w:rsid w:val="000D3A99"/>
    <w:rsid w:val="000D5FFF"/>
    <w:rsid w:val="000D65AB"/>
    <w:rsid w:val="000D6E7C"/>
    <w:rsid w:val="000E414B"/>
    <w:rsid w:val="000F1C2D"/>
    <w:rsid w:val="000F45BE"/>
    <w:rsid w:val="000F4EB2"/>
    <w:rsid w:val="00100F08"/>
    <w:rsid w:val="001021A3"/>
    <w:rsid w:val="00104C7C"/>
    <w:rsid w:val="0010589C"/>
    <w:rsid w:val="0010718D"/>
    <w:rsid w:val="001108BB"/>
    <w:rsid w:val="001142A8"/>
    <w:rsid w:val="00115C5B"/>
    <w:rsid w:val="001213EF"/>
    <w:rsid w:val="0012269F"/>
    <w:rsid w:val="00123129"/>
    <w:rsid w:val="0012330A"/>
    <w:rsid w:val="00124C72"/>
    <w:rsid w:val="001279E4"/>
    <w:rsid w:val="001319FD"/>
    <w:rsid w:val="00132281"/>
    <w:rsid w:val="00132AD0"/>
    <w:rsid w:val="001341F0"/>
    <w:rsid w:val="00136C83"/>
    <w:rsid w:val="0014012E"/>
    <w:rsid w:val="00141813"/>
    <w:rsid w:val="00142745"/>
    <w:rsid w:val="001501A3"/>
    <w:rsid w:val="001504F2"/>
    <w:rsid w:val="0015181A"/>
    <w:rsid w:val="00153D16"/>
    <w:rsid w:val="001559D6"/>
    <w:rsid w:val="00156DE8"/>
    <w:rsid w:val="0016014B"/>
    <w:rsid w:val="001604A9"/>
    <w:rsid w:val="001618A4"/>
    <w:rsid w:val="001623A7"/>
    <w:rsid w:val="001663CA"/>
    <w:rsid w:val="001703F5"/>
    <w:rsid w:val="00171033"/>
    <w:rsid w:val="00172476"/>
    <w:rsid w:val="00172CCD"/>
    <w:rsid w:val="00176802"/>
    <w:rsid w:val="0017757F"/>
    <w:rsid w:val="0017791F"/>
    <w:rsid w:val="00183430"/>
    <w:rsid w:val="00185929"/>
    <w:rsid w:val="0018787B"/>
    <w:rsid w:val="00190D0A"/>
    <w:rsid w:val="00190E6C"/>
    <w:rsid w:val="001914AE"/>
    <w:rsid w:val="00192969"/>
    <w:rsid w:val="001976C7"/>
    <w:rsid w:val="001978C4"/>
    <w:rsid w:val="001A33DD"/>
    <w:rsid w:val="001A3410"/>
    <w:rsid w:val="001A41B3"/>
    <w:rsid w:val="001A64DF"/>
    <w:rsid w:val="001A783F"/>
    <w:rsid w:val="001A7D7C"/>
    <w:rsid w:val="001B06D9"/>
    <w:rsid w:val="001B0B88"/>
    <w:rsid w:val="001B1F53"/>
    <w:rsid w:val="001B609B"/>
    <w:rsid w:val="001B6697"/>
    <w:rsid w:val="001C4970"/>
    <w:rsid w:val="001C65AF"/>
    <w:rsid w:val="001C6E86"/>
    <w:rsid w:val="001C6F70"/>
    <w:rsid w:val="001D0CB8"/>
    <w:rsid w:val="001D0EE3"/>
    <w:rsid w:val="001D169D"/>
    <w:rsid w:val="001D1CC0"/>
    <w:rsid w:val="001D4E7F"/>
    <w:rsid w:val="001D56F3"/>
    <w:rsid w:val="001D5AC5"/>
    <w:rsid w:val="001D5D8D"/>
    <w:rsid w:val="001D6453"/>
    <w:rsid w:val="001E023D"/>
    <w:rsid w:val="001E0C28"/>
    <w:rsid w:val="001E0C3A"/>
    <w:rsid w:val="001E4916"/>
    <w:rsid w:val="001E7F4E"/>
    <w:rsid w:val="001F0332"/>
    <w:rsid w:val="001F0C5C"/>
    <w:rsid w:val="001F2404"/>
    <w:rsid w:val="001F32BE"/>
    <w:rsid w:val="001F37CC"/>
    <w:rsid w:val="001F411C"/>
    <w:rsid w:val="001F421F"/>
    <w:rsid w:val="001F4424"/>
    <w:rsid w:val="001F6666"/>
    <w:rsid w:val="0020259B"/>
    <w:rsid w:val="00203707"/>
    <w:rsid w:val="002051C6"/>
    <w:rsid w:val="00206198"/>
    <w:rsid w:val="00213567"/>
    <w:rsid w:val="00220D77"/>
    <w:rsid w:val="00223DCB"/>
    <w:rsid w:val="00224CD9"/>
    <w:rsid w:val="00226EBE"/>
    <w:rsid w:val="00234585"/>
    <w:rsid w:val="0024037B"/>
    <w:rsid w:val="00244237"/>
    <w:rsid w:val="0024554A"/>
    <w:rsid w:val="00245C2C"/>
    <w:rsid w:val="00250737"/>
    <w:rsid w:val="00250E27"/>
    <w:rsid w:val="00251055"/>
    <w:rsid w:val="00252544"/>
    <w:rsid w:val="00252A61"/>
    <w:rsid w:val="00252F55"/>
    <w:rsid w:val="002542BA"/>
    <w:rsid w:val="002548C3"/>
    <w:rsid w:val="00256A4D"/>
    <w:rsid w:val="00257275"/>
    <w:rsid w:val="00257558"/>
    <w:rsid w:val="002615A1"/>
    <w:rsid w:val="00262B20"/>
    <w:rsid w:val="00263324"/>
    <w:rsid w:val="00266087"/>
    <w:rsid w:val="00266BA9"/>
    <w:rsid w:val="002708C2"/>
    <w:rsid w:val="00272870"/>
    <w:rsid w:val="00272FE2"/>
    <w:rsid w:val="00274283"/>
    <w:rsid w:val="00274BA6"/>
    <w:rsid w:val="00276138"/>
    <w:rsid w:val="00276141"/>
    <w:rsid w:val="00276E06"/>
    <w:rsid w:val="0028086F"/>
    <w:rsid w:val="00280AA5"/>
    <w:rsid w:val="00285BAD"/>
    <w:rsid w:val="00286C98"/>
    <w:rsid w:val="00290162"/>
    <w:rsid w:val="00290563"/>
    <w:rsid w:val="00293575"/>
    <w:rsid w:val="00294DD3"/>
    <w:rsid w:val="0029539B"/>
    <w:rsid w:val="00296396"/>
    <w:rsid w:val="00297127"/>
    <w:rsid w:val="00297C56"/>
    <w:rsid w:val="002A2EEA"/>
    <w:rsid w:val="002A3180"/>
    <w:rsid w:val="002B19E5"/>
    <w:rsid w:val="002B3652"/>
    <w:rsid w:val="002B463E"/>
    <w:rsid w:val="002B6216"/>
    <w:rsid w:val="002B6BF0"/>
    <w:rsid w:val="002C01FC"/>
    <w:rsid w:val="002C1CE9"/>
    <w:rsid w:val="002C2908"/>
    <w:rsid w:val="002C3059"/>
    <w:rsid w:val="002C4E4B"/>
    <w:rsid w:val="002D0CA8"/>
    <w:rsid w:val="002D156A"/>
    <w:rsid w:val="002D22B2"/>
    <w:rsid w:val="002D36FE"/>
    <w:rsid w:val="002D3C72"/>
    <w:rsid w:val="002D5411"/>
    <w:rsid w:val="002D5781"/>
    <w:rsid w:val="002D6C0D"/>
    <w:rsid w:val="002D6DF8"/>
    <w:rsid w:val="002E1408"/>
    <w:rsid w:val="002E4FBB"/>
    <w:rsid w:val="002E5E86"/>
    <w:rsid w:val="002F1A4C"/>
    <w:rsid w:val="002F1BCA"/>
    <w:rsid w:val="002F30BC"/>
    <w:rsid w:val="002F4266"/>
    <w:rsid w:val="002F6F96"/>
    <w:rsid w:val="00302C41"/>
    <w:rsid w:val="00303330"/>
    <w:rsid w:val="00303697"/>
    <w:rsid w:val="00303F26"/>
    <w:rsid w:val="00305264"/>
    <w:rsid w:val="003053B2"/>
    <w:rsid w:val="00305C98"/>
    <w:rsid w:val="00307B60"/>
    <w:rsid w:val="003122B6"/>
    <w:rsid w:val="00314E62"/>
    <w:rsid w:val="0031654C"/>
    <w:rsid w:val="00317B9A"/>
    <w:rsid w:val="003214C2"/>
    <w:rsid w:val="00323585"/>
    <w:rsid w:val="00324437"/>
    <w:rsid w:val="003263E3"/>
    <w:rsid w:val="003268F9"/>
    <w:rsid w:val="00327A37"/>
    <w:rsid w:val="00327F9F"/>
    <w:rsid w:val="0033354B"/>
    <w:rsid w:val="00333B9E"/>
    <w:rsid w:val="00334419"/>
    <w:rsid w:val="0034425E"/>
    <w:rsid w:val="00344FDD"/>
    <w:rsid w:val="0034524E"/>
    <w:rsid w:val="003470B5"/>
    <w:rsid w:val="00351A95"/>
    <w:rsid w:val="00352403"/>
    <w:rsid w:val="00355F4B"/>
    <w:rsid w:val="003571B1"/>
    <w:rsid w:val="00363DF1"/>
    <w:rsid w:val="0036446B"/>
    <w:rsid w:val="0036596C"/>
    <w:rsid w:val="00367058"/>
    <w:rsid w:val="00370C21"/>
    <w:rsid w:val="00370D6C"/>
    <w:rsid w:val="003739E5"/>
    <w:rsid w:val="003759B0"/>
    <w:rsid w:val="003762D4"/>
    <w:rsid w:val="0038084D"/>
    <w:rsid w:val="00380BF8"/>
    <w:rsid w:val="00380E0A"/>
    <w:rsid w:val="003822E2"/>
    <w:rsid w:val="003832C6"/>
    <w:rsid w:val="00383A34"/>
    <w:rsid w:val="0038485E"/>
    <w:rsid w:val="00391817"/>
    <w:rsid w:val="0039399F"/>
    <w:rsid w:val="003946EC"/>
    <w:rsid w:val="00394753"/>
    <w:rsid w:val="00394B60"/>
    <w:rsid w:val="00394E93"/>
    <w:rsid w:val="0039A8F4"/>
    <w:rsid w:val="003A2F62"/>
    <w:rsid w:val="003A328B"/>
    <w:rsid w:val="003A4BFA"/>
    <w:rsid w:val="003A4DF8"/>
    <w:rsid w:val="003A51E0"/>
    <w:rsid w:val="003A527C"/>
    <w:rsid w:val="003A6675"/>
    <w:rsid w:val="003A77DF"/>
    <w:rsid w:val="003B163F"/>
    <w:rsid w:val="003B1C55"/>
    <w:rsid w:val="003B2FC0"/>
    <w:rsid w:val="003B458D"/>
    <w:rsid w:val="003C2412"/>
    <w:rsid w:val="003C476D"/>
    <w:rsid w:val="003C5BD3"/>
    <w:rsid w:val="003C6912"/>
    <w:rsid w:val="003C7A7C"/>
    <w:rsid w:val="003D008E"/>
    <w:rsid w:val="003D1338"/>
    <w:rsid w:val="003D1C1D"/>
    <w:rsid w:val="003D3016"/>
    <w:rsid w:val="003D3A09"/>
    <w:rsid w:val="003D51C7"/>
    <w:rsid w:val="003E34CF"/>
    <w:rsid w:val="003F07DA"/>
    <w:rsid w:val="003F2C5E"/>
    <w:rsid w:val="003F448B"/>
    <w:rsid w:val="003F7690"/>
    <w:rsid w:val="00401916"/>
    <w:rsid w:val="00403ACC"/>
    <w:rsid w:val="00403C26"/>
    <w:rsid w:val="0040569D"/>
    <w:rsid w:val="00411686"/>
    <w:rsid w:val="00412827"/>
    <w:rsid w:val="00412FF4"/>
    <w:rsid w:val="004142FB"/>
    <w:rsid w:val="00415DC3"/>
    <w:rsid w:val="00416946"/>
    <w:rsid w:val="00416986"/>
    <w:rsid w:val="00417446"/>
    <w:rsid w:val="00417DA7"/>
    <w:rsid w:val="00421831"/>
    <w:rsid w:val="00421E09"/>
    <w:rsid w:val="00422987"/>
    <w:rsid w:val="00423D64"/>
    <w:rsid w:val="00426718"/>
    <w:rsid w:val="0042729A"/>
    <w:rsid w:val="00427974"/>
    <w:rsid w:val="00431A7D"/>
    <w:rsid w:val="00432B53"/>
    <w:rsid w:val="00433BBF"/>
    <w:rsid w:val="004345E2"/>
    <w:rsid w:val="004351FE"/>
    <w:rsid w:val="00437C46"/>
    <w:rsid w:val="0044214C"/>
    <w:rsid w:val="00444CC9"/>
    <w:rsid w:val="00445565"/>
    <w:rsid w:val="00446DAF"/>
    <w:rsid w:val="00446E43"/>
    <w:rsid w:val="00447B10"/>
    <w:rsid w:val="00450298"/>
    <w:rsid w:val="00450A74"/>
    <w:rsid w:val="00451918"/>
    <w:rsid w:val="00452542"/>
    <w:rsid w:val="00452A99"/>
    <w:rsid w:val="004542DD"/>
    <w:rsid w:val="00460325"/>
    <w:rsid w:val="0046050B"/>
    <w:rsid w:val="00460820"/>
    <w:rsid w:val="00461619"/>
    <w:rsid w:val="00467DA3"/>
    <w:rsid w:val="00467E9D"/>
    <w:rsid w:val="00474509"/>
    <w:rsid w:val="00476756"/>
    <w:rsid w:val="004814C3"/>
    <w:rsid w:val="004820F5"/>
    <w:rsid w:val="00487502"/>
    <w:rsid w:val="00487F65"/>
    <w:rsid w:val="00493257"/>
    <w:rsid w:val="00496F63"/>
    <w:rsid w:val="004970F2"/>
    <w:rsid w:val="004A18AD"/>
    <w:rsid w:val="004A2A73"/>
    <w:rsid w:val="004A4F09"/>
    <w:rsid w:val="004A560C"/>
    <w:rsid w:val="004B1343"/>
    <w:rsid w:val="004B1FE3"/>
    <w:rsid w:val="004B3480"/>
    <w:rsid w:val="004B49D2"/>
    <w:rsid w:val="004B5CAB"/>
    <w:rsid w:val="004B7BA4"/>
    <w:rsid w:val="004C1FFF"/>
    <w:rsid w:val="004C481D"/>
    <w:rsid w:val="004C5605"/>
    <w:rsid w:val="004D6B66"/>
    <w:rsid w:val="004D7741"/>
    <w:rsid w:val="004D7D3B"/>
    <w:rsid w:val="004E2954"/>
    <w:rsid w:val="004E2F9D"/>
    <w:rsid w:val="004E77B3"/>
    <w:rsid w:val="004F48CC"/>
    <w:rsid w:val="004F74D2"/>
    <w:rsid w:val="005026F8"/>
    <w:rsid w:val="005049B9"/>
    <w:rsid w:val="00513D17"/>
    <w:rsid w:val="00514C13"/>
    <w:rsid w:val="00514C29"/>
    <w:rsid w:val="005164CB"/>
    <w:rsid w:val="00516C55"/>
    <w:rsid w:val="00516DBC"/>
    <w:rsid w:val="00517459"/>
    <w:rsid w:val="00522615"/>
    <w:rsid w:val="00523921"/>
    <w:rsid w:val="00532F79"/>
    <w:rsid w:val="0053431D"/>
    <w:rsid w:val="00535443"/>
    <w:rsid w:val="005366EC"/>
    <w:rsid w:val="00541813"/>
    <w:rsid w:val="00541C23"/>
    <w:rsid w:val="00541DF6"/>
    <w:rsid w:val="00541E6A"/>
    <w:rsid w:val="0054290F"/>
    <w:rsid w:val="005435BC"/>
    <w:rsid w:val="00543E42"/>
    <w:rsid w:val="0054657B"/>
    <w:rsid w:val="00546C58"/>
    <w:rsid w:val="00547E96"/>
    <w:rsid w:val="0055288E"/>
    <w:rsid w:val="00553DFC"/>
    <w:rsid w:val="00554B51"/>
    <w:rsid w:val="0055504B"/>
    <w:rsid w:val="005602C3"/>
    <w:rsid w:val="0056086F"/>
    <w:rsid w:val="00560922"/>
    <w:rsid w:val="00560B61"/>
    <w:rsid w:val="0056346D"/>
    <w:rsid w:val="00563C52"/>
    <w:rsid w:val="00564CE8"/>
    <w:rsid w:val="005701A7"/>
    <w:rsid w:val="005724D6"/>
    <w:rsid w:val="00575467"/>
    <w:rsid w:val="0057723E"/>
    <w:rsid w:val="005809D7"/>
    <w:rsid w:val="00580B6D"/>
    <w:rsid w:val="005813EB"/>
    <w:rsid w:val="005851DA"/>
    <w:rsid w:val="005858B2"/>
    <w:rsid w:val="00585F0B"/>
    <w:rsid w:val="005919D2"/>
    <w:rsid w:val="0059342F"/>
    <w:rsid w:val="00597ACF"/>
    <w:rsid w:val="005A070B"/>
    <w:rsid w:val="005A07C7"/>
    <w:rsid w:val="005A639C"/>
    <w:rsid w:val="005B1345"/>
    <w:rsid w:val="005C02A2"/>
    <w:rsid w:val="005C088A"/>
    <w:rsid w:val="005C440D"/>
    <w:rsid w:val="005C5523"/>
    <w:rsid w:val="005C6137"/>
    <w:rsid w:val="005C70AE"/>
    <w:rsid w:val="005C7328"/>
    <w:rsid w:val="005D1738"/>
    <w:rsid w:val="005D3C44"/>
    <w:rsid w:val="005D6600"/>
    <w:rsid w:val="005D6D1B"/>
    <w:rsid w:val="005D6E10"/>
    <w:rsid w:val="005D6F05"/>
    <w:rsid w:val="005E3424"/>
    <w:rsid w:val="005E49EF"/>
    <w:rsid w:val="005E523C"/>
    <w:rsid w:val="005E7708"/>
    <w:rsid w:val="005E7DF6"/>
    <w:rsid w:val="005F179F"/>
    <w:rsid w:val="005F440C"/>
    <w:rsid w:val="005F62D5"/>
    <w:rsid w:val="006000BC"/>
    <w:rsid w:val="00600E18"/>
    <w:rsid w:val="00603273"/>
    <w:rsid w:val="00603574"/>
    <w:rsid w:val="0060426E"/>
    <w:rsid w:val="00604A6E"/>
    <w:rsid w:val="00606482"/>
    <w:rsid w:val="0061066B"/>
    <w:rsid w:val="0061564A"/>
    <w:rsid w:val="0061625E"/>
    <w:rsid w:val="00617BA1"/>
    <w:rsid w:val="00622483"/>
    <w:rsid w:val="00626D3C"/>
    <w:rsid w:val="006313AA"/>
    <w:rsid w:val="006319F9"/>
    <w:rsid w:val="0063474B"/>
    <w:rsid w:val="0063704A"/>
    <w:rsid w:val="00637132"/>
    <w:rsid w:val="00640DF3"/>
    <w:rsid w:val="00643A77"/>
    <w:rsid w:val="00643AC6"/>
    <w:rsid w:val="0065437F"/>
    <w:rsid w:val="00654804"/>
    <w:rsid w:val="00660270"/>
    <w:rsid w:val="006659EA"/>
    <w:rsid w:val="00671140"/>
    <w:rsid w:val="006717E7"/>
    <w:rsid w:val="00671A02"/>
    <w:rsid w:val="0067256E"/>
    <w:rsid w:val="006752B5"/>
    <w:rsid w:val="006813C5"/>
    <w:rsid w:val="00681457"/>
    <w:rsid w:val="00682BCD"/>
    <w:rsid w:val="00685346"/>
    <w:rsid w:val="006919AC"/>
    <w:rsid w:val="006A3B62"/>
    <w:rsid w:val="006A6A9A"/>
    <w:rsid w:val="006A7E81"/>
    <w:rsid w:val="006B06DD"/>
    <w:rsid w:val="006B1610"/>
    <w:rsid w:val="006B1DF1"/>
    <w:rsid w:val="006B40F0"/>
    <w:rsid w:val="006B48ED"/>
    <w:rsid w:val="006B7888"/>
    <w:rsid w:val="006C1063"/>
    <w:rsid w:val="006C23E1"/>
    <w:rsid w:val="006C2689"/>
    <w:rsid w:val="006C2E9A"/>
    <w:rsid w:val="006C47D8"/>
    <w:rsid w:val="006C6F83"/>
    <w:rsid w:val="006C7112"/>
    <w:rsid w:val="006C79C1"/>
    <w:rsid w:val="006D060C"/>
    <w:rsid w:val="006D1A7B"/>
    <w:rsid w:val="006D1AD3"/>
    <w:rsid w:val="006D3479"/>
    <w:rsid w:val="006D3956"/>
    <w:rsid w:val="006D7C99"/>
    <w:rsid w:val="006E2C80"/>
    <w:rsid w:val="006E3080"/>
    <w:rsid w:val="006E35E9"/>
    <w:rsid w:val="006E705A"/>
    <w:rsid w:val="006E7C1F"/>
    <w:rsid w:val="006F0C4A"/>
    <w:rsid w:val="006F20F9"/>
    <w:rsid w:val="006F3AFF"/>
    <w:rsid w:val="00700033"/>
    <w:rsid w:val="00702040"/>
    <w:rsid w:val="00702093"/>
    <w:rsid w:val="00704D60"/>
    <w:rsid w:val="007076EC"/>
    <w:rsid w:val="00710F24"/>
    <w:rsid w:val="007236D8"/>
    <w:rsid w:val="00723E15"/>
    <w:rsid w:val="0072580E"/>
    <w:rsid w:val="00727261"/>
    <w:rsid w:val="007425FA"/>
    <w:rsid w:val="00744735"/>
    <w:rsid w:val="00745AA5"/>
    <w:rsid w:val="00745CBC"/>
    <w:rsid w:val="00750BA1"/>
    <w:rsid w:val="00750FA9"/>
    <w:rsid w:val="00754045"/>
    <w:rsid w:val="00756152"/>
    <w:rsid w:val="007563C0"/>
    <w:rsid w:val="00762800"/>
    <w:rsid w:val="00765D53"/>
    <w:rsid w:val="00766D99"/>
    <w:rsid w:val="0077261C"/>
    <w:rsid w:val="00774E34"/>
    <w:rsid w:val="0078151E"/>
    <w:rsid w:val="00782C92"/>
    <w:rsid w:val="007839EA"/>
    <w:rsid w:val="00783CD5"/>
    <w:rsid w:val="00786418"/>
    <w:rsid w:val="00786E7D"/>
    <w:rsid w:val="0079006F"/>
    <w:rsid w:val="00790112"/>
    <w:rsid w:val="0079294B"/>
    <w:rsid w:val="007945B1"/>
    <w:rsid w:val="00797967"/>
    <w:rsid w:val="007A0A0D"/>
    <w:rsid w:val="007A3BC1"/>
    <w:rsid w:val="007A4465"/>
    <w:rsid w:val="007A5E7D"/>
    <w:rsid w:val="007B011A"/>
    <w:rsid w:val="007B0292"/>
    <w:rsid w:val="007B17A2"/>
    <w:rsid w:val="007B1DA9"/>
    <w:rsid w:val="007B2718"/>
    <w:rsid w:val="007B2B21"/>
    <w:rsid w:val="007B374B"/>
    <w:rsid w:val="007B43C1"/>
    <w:rsid w:val="007B4A57"/>
    <w:rsid w:val="007B4C91"/>
    <w:rsid w:val="007B5CBA"/>
    <w:rsid w:val="007B6868"/>
    <w:rsid w:val="007B7F6A"/>
    <w:rsid w:val="007C056A"/>
    <w:rsid w:val="007C366D"/>
    <w:rsid w:val="007C627B"/>
    <w:rsid w:val="007C6961"/>
    <w:rsid w:val="007D09A3"/>
    <w:rsid w:val="007D249E"/>
    <w:rsid w:val="007D3764"/>
    <w:rsid w:val="007D519D"/>
    <w:rsid w:val="007D6F22"/>
    <w:rsid w:val="007E6F21"/>
    <w:rsid w:val="007F1E23"/>
    <w:rsid w:val="007F2A55"/>
    <w:rsid w:val="007F3978"/>
    <w:rsid w:val="007F455B"/>
    <w:rsid w:val="007F6FD8"/>
    <w:rsid w:val="007F778B"/>
    <w:rsid w:val="008022F7"/>
    <w:rsid w:val="00802529"/>
    <w:rsid w:val="008059DB"/>
    <w:rsid w:val="0080632C"/>
    <w:rsid w:val="00807051"/>
    <w:rsid w:val="008075F3"/>
    <w:rsid w:val="00814422"/>
    <w:rsid w:val="00814CD9"/>
    <w:rsid w:val="0081578E"/>
    <w:rsid w:val="008172D5"/>
    <w:rsid w:val="00817589"/>
    <w:rsid w:val="00817D39"/>
    <w:rsid w:val="00817EE2"/>
    <w:rsid w:val="00822254"/>
    <w:rsid w:val="008321AC"/>
    <w:rsid w:val="008322FB"/>
    <w:rsid w:val="0083739D"/>
    <w:rsid w:val="00837793"/>
    <w:rsid w:val="00841395"/>
    <w:rsid w:val="00844F1D"/>
    <w:rsid w:val="00845AAF"/>
    <w:rsid w:val="0084671E"/>
    <w:rsid w:val="008510F2"/>
    <w:rsid w:val="00852D62"/>
    <w:rsid w:val="0085654C"/>
    <w:rsid w:val="008576F9"/>
    <w:rsid w:val="00860D68"/>
    <w:rsid w:val="00861DDA"/>
    <w:rsid w:val="00867995"/>
    <w:rsid w:val="00873192"/>
    <w:rsid w:val="008736DD"/>
    <w:rsid w:val="008742A3"/>
    <w:rsid w:val="00874742"/>
    <w:rsid w:val="008753BA"/>
    <w:rsid w:val="008758E7"/>
    <w:rsid w:val="00875FF5"/>
    <w:rsid w:val="00877988"/>
    <w:rsid w:val="0088120E"/>
    <w:rsid w:val="00881DE8"/>
    <w:rsid w:val="00882024"/>
    <w:rsid w:val="00883D3E"/>
    <w:rsid w:val="00890B3C"/>
    <w:rsid w:val="0089523E"/>
    <w:rsid w:val="00895F0C"/>
    <w:rsid w:val="008978A4"/>
    <w:rsid w:val="0089FC1E"/>
    <w:rsid w:val="008A1A39"/>
    <w:rsid w:val="008A33E5"/>
    <w:rsid w:val="008A33EC"/>
    <w:rsid w:val="008A4256"/>
    <w:rsid w:val="008A4470"/>
    <w:rsid w:val="008A792B"/>
    <w:rsid w:val="008B0F7E"/>
    <w:rsid w:val="008B1382"/>
    <w:rsid w:val="008B43DD"/>
    <w:rsid w:val="008B47F3"/>
    <w:rsid w:val="008B5029"/>
    <w:rsid w:val="008B58DD"/>
    <w:rsid w:val="008B5F6C"/>
    <w:rsid w:val="008B5F72"/>
    <w:rsid w:val="008B6B97"/>
    <w:rsid w:val="008B72BD"/>
    <w:rsid w:val="008B7AF6"/>
    <w:rsid w:val="008C446F"/>
    <w:rsid w:val="008C5E50"/>
    <w:rsid w:val="008C6D34"/>
    <w:rsid w:val="008D225D"/>
    <w:rsid w:val="008D3050"/>
    <w:rsid w:val="008D5F94"/>
    <w:rsid w:val="008D6CF4"/>
    <w:rsid w:val="008D7B52"/>
    <w:rsid w:val="008E3902"/>
    <w:rsid w:val="008E6B95"/>
    <w:rsid w:val="008E7873"/>
    <w:rsid w:val="008F5B58"/>
    <w:rsid w:val="008F6357"/>
    <w:rsid w:val="008F68AB"/>
    <w:rsid w:val="00901BFB"/>
    <w:rsid w:val="00902967"/>
    <w:rsid w:val="00904B53"/>
    <w:rsid w:val="00905D5E"/>
    <w:rsid w:val="00906BF4"/>
    <w:rsid w:val="0091120A"/>
    <w:rsid w:val="00913F70"/>
    <w:rsid w:val="009216A9"/>
    <w:rsid w:val="00921DC9"/>
    <w:rsid w:val="00923103"/>
    <w:rsid w:val="00923339"/>
    <w:rsid w:val="00925355"/>
    <w:rsid w:val="00925FD4"/>
    <w:rsid w:val="009267C5"/>
    <w:rsid w:val="009277A5"/>
    <w:rsid w:val="00927901"/>
    <w:rsid w:val="009308EB"/>
    <w:rsid w:val="009327BB"/>
    <w:rsid w:val="00935B3A"/>
    <w:rsid w:val="00940C30"/>
    <w:rsid w:val="0094109F"/>
    <w:rsid w:val="0094198E"/>
    <w:rsid w:val="00941F8E"/>
    <w:rsid w:val="00945049"/>
    <w:rsid w:val="0094563D"/>
    <w:rsid w:val="00945B6C"/>
    <w:rsid w:val="00950638"/>
    <w:rsid w:val="00951E7A"/>
    <w:rsid w:val="00952314"/>
    <w:rsid w:val="009533C8"/>
    <w:rsid w:val="0095457B"/>
    <w:rsid w:val="0096082E"/>
    <w:rsid w:val="00962478"/>
    <w:rsid w:val="0096353B"/>
    <w:rsid w:val="0096525C"/>
    <w:rsid w:val="0096636E"/>
    <w:rsid w:val="0096732A"/>
    <w:rsid w:val="0096DAE8"/>
    <w:rsid w:val="009751B4"/>
    <w:rsid w:val="009754FD"/>
    <w:rsid w:val="00975E8C"/>
    <w:rsid w:val="00975F71"/>
    <w:rsid w:val="00977113"/>
    <w:rsid w:val="00980243"/>
    <w:rsid w:val="009802E6"/>
    <w:rsid w:val="00981D62"/>
    <w:rsid w:val="009834F1"/>
    <w:rsid w:val="00983AB3"/>
    <w:rsid w:val="009879D3"/>
    <w:rsid w:val="00987C87"/>
    <w:rsid w:val="009904EE"/>
    <w:rsid w:val="009917C8"/>
    <w:rsid w:val="009925DB"/>
    <w:rsid w:val="00992666"/>
    <w:rsid w:val="00993983"/>
    <w:rsid w:val="00996A81"/>
    <w:rsid w:val="00997F2E"/>
    <w:rsid w:val="00997FD4"/>
    <w:rsid w:val="009A56F3"/>
    <w:rsid w:val="009A5781"/>
    <w:rsid w:val="009A58E1"/>
    <w:rsid w:val="009A6617"/>
    <w:rsid w:val="009B0024"/>
    <w:rsid w:val="009B3DBD"/>
    <w:rsid w:val="009B5F06"/>
    <w:rsid w:val="009B7402"/>
    <w:rsid w:val="009C03D4"/>
    <w:rsid w:val="009C2261"/>
    <w:rsid w:val="009C3B9D"/>
    <w:rsid w:val="009C4D5C"/>
    <w:rsid w:val="009C5953"/>
    <w:rsid w:val="009C6495"/>
    <w:rsid w:val="009C6543"/>
    <w:rsid w:val="009C73BC"/>
    <w:rsid w:val="009C7505"/>
    <w:rsid w:val="009C7773"/>
    <w:rsid w:val="009D0CAE"/>
    <w:rsid w:val="009D0DC4"/>
    <w:rsid w:val="009D354B"/>
    <w:rsid w:val="009D3C35"/>
    <w:rsid w:val="009D499B"/>
    <w:rsid w:val="009D4B44"/>
    <w:rsid w:val="009D67D3"/>
    <w:rsid w:val="009D6825"/>
    <w:rsid w:val="009E0091"/>
    <w:rsid w:val="009E07F0"/>
    <w:rsid w:val="009E23F9"/>
    <w:rsid w:val="009E7D94"/>
    <w:rsid w:val="009F0016"/>
    <w:rsid w:val="009F1CF7"/>
    <w:rsid w:val="009F39C2"/>
    <w:rsid w:val="009F5F7E"/>
    <w:rsid w:val="009F6335"/>
    <w:rsid w:val="009F7124"/>
    <w:rsid w:val="00A00FFE"/>
    <w:rsid w:val="00A05840"/>
    <w:rsid w:val="00A07419"/>
    <w:rsid w:val="00A07986"/>
    <w:rsid w:val="00A101CC"/>
    <w:rsid w:val="00A10D60"/>
    <w:rsid w:val="00A15795"/>
    <w:rsid w:val="00A16DEF"/>
    <w:rsid w:val="00A201E1"/>
    <w:rsid w:val="00A21A34"/>
    <w:rsid w:val="00A2243B"/>
    <w:rsid w:val="00A22D23"/>
    <w:rsid w:val="00A23893"/>
    <w:rsid w:val="00A24313"/>
    <w:rsid w:val="00A2572D"/>
    <w:rsid w:val="00A265D9"/>
    <w:rsid w:val="00A26C84"/>
    <w:rsid w:val="00A27394"/>
    <w:rsid w:val="00A276AF"/>
    <w:rsid w:val="00A30436"/>
    <w:rsid w:val="00A3119B"/>
    <w:rsid w:val="00A31323"/>
    <w:rsid w:val="00A31B67"/>
    <w:rsid w:val="00A339B1"/>
    <w:rsid w:val="00A3448C"/>
    <w:rsid w:val="00A3467E"/>
    <w:rsid w:val="00A361A2"/>
    <w:rsid w:val="00A36BAD"/>
    <w:rsid w:val="00A36E7C"/>
    <w:rsid w:val="00A377A6"/>
    <w:rsid w:val="00A37E4C"/>
    <w:rsid w:val="00A37E9B"/>
    <w:rsid w:val="00A421FF"/>
    <w:rsid w:val="00A42942"/>
    <w:rsid w:val="00A44398"/>
    <w:rsid w:val="00A4476A"/>
    <w:rsid w:val="00A44CCC"/>
    <w:rsid w:val="00A44F52"/>
    <w:rsid w:val="00A47696"/>
    <w:rsid w:val="00A5002F"/>
    <w:rsid w:val="00A50775"/>
    <w:rsid w:val="00A518B1"/>
    <w:rsid w:val="00A52AC0"/>
    <w:rsid w:val="00A563EE"/>
    <w:rsid w:val="00A577D2"/>
    <w:rsid w:val="00A628A2"/>
    <w:rsid w:val="00A67430"/>
    <w:rsid w:val="00A67E89"/>
    <w:rsid w:val="00A71900"/>
    <w:rsid w:val="00A77DFE"/>
    <w:rsid w:val="00A80AF5"/>
    <w:rsid w:val="00A829B0"/>
    <w:rsid w:val="00A837E1"/>
    <w:rsid w:val="00A877CA"/>
    <w:rsid w:val="00A90B28"/>
    <w:rsid w:val="00A91172"/>
    <w:rsid w:val="00A91B46"/>
    <w:rsid w:val="00A93C0D"/>
    <w:rsid w:val="00A943BC"/>
    <w:rsid w:val="00A9443C"/>
    <w:rsid w:val="00A9467F"/>
    <w:rsid w:val="00A94A1C"/>
    <w:rsid w:val="00A94ABB"/>
    <w:rsid w:val="00AA2C80"/>
    <w:rsid w:val="00AA386B"/>
    <w:rsid w:val="00AA641B"/>
    <w:rsid w:val="00AB3ADA"/>
    <w:rsid w:val="00AB3D36"/>
    <w:rsid w:val="00AB498B"/>
    <w:rsid w:val="00AB4AA4"/>
    <w:rsid w:val="00AB5289"/>
    <w:rsid w:val="00AB569C"/>
    <w:rsid w:val="00AB62C5"/>
    <w:rsid w:val="00AB6BCF"/>
    <w:rsid w:val="00AC016F"/>
    <w:rsid w:val="00AC1DD3"/>
    <w:rsid w:val="00AC6217"/>
    <w:rsid w:val="00AD24FB"/>
    <w:rsid w:val="00AD2AA2"/>
    <w:rsid w:val="00AD40D1"/>
    <w:rsid w:val="00AD48E6"/>
    <w:rsid w:val="00AD5AE0"/>
    <w:rsid w:val="00AD60BA"/>
    <w:rsid w:val="00AD63CC"/>
    <w:rsid w:val="00AD76ED"/>
    <w:rsid w:val="00AE0014"/>
    <w:rsid w:val="00AE18E0"/>
    <w:rsid w:val="00AE30D7"/>
    <w:rsid w:val="00AE37F8"/>
    <w:rsid w:val="00AE4470"/>
    <w:rsid w:val="00AF1E4B"/>
    <w:rsid w:val="00AF2FC6"/>
    <w:rsid w:val="00AF3467"/>
    <w:rsid w:val="00AF3D78"/>
    <w:rsid w:val="00AF4157"/>
    <w:rsid w:val="00AF4ADB"/>
    <w:rsid w:val="00AF64F1"/>
    <w:rsid w:val="00AF7C91"/>
    <w:rsid w:val="00B022A6"/>
    <w:rsid w:val="00B0535D"/>
    <w:rsid w:val="00B05F83"/>
    <w:rsid w:val="00B07D8C"/>
    <w:rsid w:val="00B10055"/>
    <w:rsid w:val="00B139BE"/>
    <w:rsid w:val="00B15058"/>
    <w:rsid w:val="00B1561A"/>
    <w:rsid w:val="00B178CD"/>
    <w:rsid w:val="00B20112"/>
    <w:rsid w:val="00B20A49"/>
    <w:rsid w:val="00B21410"/>
    <w:rsid w:val="00B215C0"/>
    <w:rsid w:val="00B222E2"/>
    <w:rsid w:val="00B24732"/>
    <w:rsid w:val="00B25F88"/>
    <w:rsid w:val="00B34EE2"/>
    <w:rsid w:val="00B41FC3"/>
    <w:rsid w:val="00B43268"/>
    <w:rsid w:val="00B43B4C"/>
    <w:rsid w:val="00B52FBE"/>
    <w:rsid w:val="00B53956"/>
    <w:rsid w:val="00B55206"/>
    <w:rsid w:val="00B55407"/>
    <w:rsid w:val="00B5609B"/>
    <w:rsid w:val="00B56B6E"/>
    <w:rsid w:val="00B60296"/>
    <w:rsid w:val="00B606E1"/>
    <w:rsid w:val="00B61A54"/>
    <w:rsid w:val="00B644BC"/>
    <w:rsid w:val="00B65E23"/>
    <w:rsid w:val="00B6784F"/>
    <w:rsid w:val="00B717F6"/>
    <w:rsid w:val="00B729B6"/>
    <w:rsid w:val="00B73C6E"/>
    <w:rsid w:val="00B7689D"/>
    <w:rsid w:val="00B7760C"/>
    <w:rsid w:val="00B83AAA"/>
    <w:rsid w:val="00B83BAE"/>
    <w:rsid w:val="00B84718"/>
    <w:rsid w:val="00B85540"/>
    <w:rsid w:val="00B874A6"/>
    <w:rsid w:val="00B94A4F"/>
    <w:rsid w:val="00B974FF"/>
    <w:rsid w:val="00BA066C"/>
    <w:rsid w:val="00BA0F11"/>
    <w:rsid w:val="00BA28A6"/>
    <w:rsid w:val="00BA66E3"/>
    <w:rsid w:val="00BA7454"/>
    <w:rsid w:val="00BA7E00"/>
    <w:rsid w:val="00BA7F5D"/>
    <w:rsid w:val="00BB031F"/>
    <w:rsid w:val="00BB11DF"/>
    <w:rsid w:val="00BB1EDE"/>
    <w:rsid w:val="00BB2033"/>
    <w:rsid w:val="00BB41A9"/>
    <w:rsid w:val="00BB466F"/>
    <w:rsid w:val="00BC1801"/>
    <w:rsid w:val="00BC251A"/>
    <w:rsid w:val="00BD1772"/>
    <w:rsid w:val="00BD1DC4"/>
    <w:rsid w:val="00BD2030"/>
    <w:rsid w:val="00BD3BF2"/>
    <w:rsid w:val="00BD4A6F"/>
    <w:rsid w:val="00BD6343"/>
    <w:rsid w:val="00BD7371"/>
    <w:rsid w:val="00BE1A22"/>
    <w:rsid w:val="00BE224D"/>
    <w:rsid w:val="00BE2F71"/>
    <w:rsid w:val="00BE765F"/>
    <w:rsid w:val="00BF18C9"/>
    <w:rsid w:val="00BF18D4"/>
    <w:rsid w:val="00BF4D13"/>
    <w:rsid w:val="00BF72B9"/>
    <w:rsid w:val="00BF79F9"/>
    <w:rsid w:val="00C003A5"/>
    <w:rsid w:val="00C00838"/>
    <w:rsid w:val="00C00FFF"/>
    <w:rsid w:val="00C0144E"/>
    <w:rsid w:val="00C02617"/>
    <w:rsid w:val="00C040A0"/>
    <w:rsid w:val="00C06649"/>
    <w:rsid w:val="00C068DC"/>
    <w:rsid w:val="00C073C7"/>
    <w:rsid w:val="00C1085E"/>
    <w:rsid w:val="00C14FB3"/>
    <w:rsid w:val="00C1545A"/>
    <w:rsid w:val="00C157A2"/>
    <w:rsid w:val="00C20636"/>
    <w:rsid w:val="00C22EF6"/>
    <w:rsid w:val="00C245C9"/>
    <w:rsid w:val="00C25B8F"/>
    <w:rsid w:val="00C26CCD"/>
    <w:rsid w:val="00C278D4"/>
    <w:rsid w:val="00C279AE"/>
    <w:rsid w:val="00C27EE6"/>
    <w:rsid w:val="00C32D63"/>
    <w:rsid w:val="00C33B23"/>
    <w:rsid w:val="00C34FA9"/>
    <w:rsid w:val="00C35A82"/>
    <w:rsid w:val="00C41AEC"/>
    <w:rsid w:val="00C41DE1"/>
    <w:rsid w:val="00C42A7A"/>
    <w:rsid w:val="00C44BB7"/>
    <w:rsid w:val="00C45370"/>
    <w:rsid w:val="00C462CB"/>
    <w:rsid w:val="00C46731"/>
    <w:rsid w:val="00C504D9"/>
    <w:rsid w:val="00C51E37"/>
    <w:rsid w:val="00C55086"/>
    <w:rsid w:val="00C552CC"/>
    <w:rsid w:val="00C55CF8"/>
    <w:rsid w:val="00C56FC8"/>
    <w:rsid w:val="00C57686"/>
    <w:rsid w:val="00C5A8DE"/>
    <w:rsid w:val="00C600CF"/>
    <w:rsid w:val="00C636DD"/>
    <w:rsid w:val="00C64CDB"/>
    <w:rsid w:val="00C6690F"/>
    <w:rsid w:val="00C6717A"/>
    <w:rsid w:val="00C71DF2"/>
    <w:rsid w:val="00C73BD3"/>
    <w:rsid w:val="00C73C43"/>
    <w:rsid w:val="00C73F51"/>
    <w:rsid w:val="00C745CA"/>
    <w:rsid w:val="00C8270E"/>
    <w:rsid w:val="00C8444F"/>
    <w:rsid w:val="00C87BDB"/>
    <w:rsid w:val="00C919EF"/>
    <w:rsid w:val="00C926B0"/>
    <w:rsid w:val="00C9444D"/>
    <w:rsid w:val="00C94CDB"/>
    <w:rsid w:val="00C97797"/>
    <w:rsid w:val="00C979CD"/>
    <w:rsid w:val="00CA3CA0"/>
    <w:rsid w:val="00CA6144"/>
    <w:rsid w:val="00CA732B"/>
    <w:rsid w:val="00CB1C6F"/>
    <w:rsid w:val="00CB2DB1"/>
    <w:rsid w:val="00CB74F3"/>
    <w:rsid w:val="00CC0F14"/>
    <w:rsid w:val="00CC2174"/>
    <w:rsid w:val="00CC3F7F"/>
    <w:rsid w:val="00CC4074"/>
    <w:rsid w:val="00CC40C5"/>
    <w:rsid w:val="00CC4565"/>
    <w:rsid w:val="00CC717E"/>
    <w:rsid w:val="00CC7623"/>
    <w:rsid w:val="00CC76FF"/>
    <w:rsid w:val="00CD077A"/>
    <w:rsid w:val="00CD3E2C"/>
    <w:rsid w:val="00CD4180"/>
    <w:rsid w:val="00CD5CDE"/>
    <w:rsid w:val="00CE4884"/>
    <w:rsid w:val="00CE4CA2"/>
    <w:rsid w:val="00CF206E"/>
    <w:rsid w:val="00CF3DE8"/>
    <w:rsid w:val="00CF55CF"/>
    <w:rsid w:val="00CF71AC"/>
    <w:rsid w:val="00CF77F4"/>
    <w:rsid w:val="00D04B76"/>
    <w:rsid w:val="00D058D1"/>
    <w:rsid w:val="00D0601C"/>
    <w:rsid w:val="00D11233"/>
    <w:rsid w:val="00D1252A"/>
    <w:rsid w:val="00D12707"/>
    <w:rsid w:val="00D13234"/>
    <w:rsid w:val="00D134B6"/>
    <w:rsid w:val="00D139E0"/>
    <w:rsid w:val="00D1630B"/>
    <w:rsid w:val="00D168C5"/>
    <w:rsid w:val="00D17EFD"/>
    <w:rsid w:val="00D20AEF"/>
    <w:rsid w:val="00D20CC0"/>
    <w:rsid w:val="00D22EFC"/>
    <w:rsid w:val="00D23C91"/>
    <w:rsid w:val="00D249C2"/>
    <w:rsid w:val="00D253F2"/>
    <w:rsid w:val="00D309C4"/>
    <w:rsid w:val="00D3169E"/>
    <w:rsid w:val="00D32289"/>
    <w:rsid w:val="00D32E12"/>
    <w:rsid w:val="00D33405"/>
    <w:rsid w:val="00D33457"/>
    <w:rsid w:val="00D33C8A"/>
    <w:rsid w:val="00D34672"/>
    <w:rsid w:val="00D36559"/>
    <w:rsid w:val="00D42575"/>
    <w:rsid w:val="00D4386F"/>
    <w:rsid w:val="00D47A8D"/>
    <w:rsid w:val="00D508F2"/>
    <w:rsid w:val="00D53E98"/>
    <w:rsid w:val="00D547A6"/>
    <w:rsid w:val="00D60438"/>
    <w:rsid w:val="00D63DDE"/>
    <w:rsid w:val="00D640DA"/>
    <w:rsid w:val="00D64EC3"/>
    <w:rsid w:val="00D728EF"/>
    <w:rsid w:val="00D73453"/>
    <w:rsid w:val="00D7364A"/>
    <w:rsid w:val="00D74A31"/>
    <w:rsid w:val="00D74B4F"/>
    <w:rsid w:val="00D75755"/>
    <w:rsid w:val="00D76AC7"/>
    <w:rsid w:val="00D81FDB"/>
    <w:rsid w:val="00D8246A"/>
    <w:rsid w:val="00D8433B"/>
    <w:rsid w:val="00D8479A"/>
    <w:rsid w:val="00D877B3"/>
    <w:rsid w:val="00D907EA"/>
    <w:rsid w:val="00D90AA0"/>
    <w:rsid w:val="00D910D5"/>
    <w:rsid w:val="00D94D67"/>
    <w:rsid w:val="00D9507F"/>
    <w:rsid w:val="00D954CF"/>
    <w:rsid w:val="00DA30F5"/>
    <w:rsid w:val="00DA4EB1"/>
    <w:rsid w:val="00DA5CCF"/>
    <w:rsid w:val="00DA6482"/>
    <w:rsid w:val="00DA6794"/>
    <w:rsid w:val="00DA7460"/>
    <w:rsid w:val="00DB283A"/>
    <w:rsid w:val="00DB28A4"/>
    <w:rsid w:val="00DB2DBB"/>
    <w:rsid w:val="00DB566E"/>
    <w:rsid w:val="00DB6E4F"/>
    <w:rsid w:val="00DB77A6"/>
    <w:rsid w:val="00DC0E7A"/>
    <w:rsid w:val="00DC1718"/>
    <w:rsid w:val="00DC49FE"/>
    <w:rsid w:val="00DC7577"/>
    <w:rsid w:val="00DD3CAA"/>
    <w:rsid w:val="00DD75A6"/>
    <w:rsid w:val="00DD75CB"/>
    <w:rsid w:val="00DD791A"/>
    <w:rsid w:val="00DE0943"/>
    <w:rsid w:val="00DE124B"/>
    <w:rsid w:val="00DE30CA"/>
    <w:rsid w:val="00DE4DAA"/>
    <w:rsid w:val="00DE50EB"/>
    <w:rsid w:val="00DE5AC7"/>
    <w:rsid w:val="00DE5E81"/>
    <w:rsid w:val="00DE63B3"/>
    <w:rsid w:val="00DF06B0"/>
    <w:rsid w:val="00DF58BB"/>
    <w:rsid w:val="00DF5DE5"/>
    <w:rsid w:val="00DF5FB1"/>
    <w:rsid w:val="00E01C53"/>
    <w:rsid w:val="00E0434D"/>
    <w:rsid w:val="00E0598F"/>
    <w:rsid w:val="00E0732B"/>
    <w:rsid w:val="00E07814"/>
    <w:rsid w:val="00E0BDE6"/>
    <w:rsid w:val="00E12172"/>
    <w:rsid w:val="00E12C73"/>
    <w:rsid w:val="00E17EFC"/>
    <w:rsid w:val="00E2229D"/>
    <w:rsid w:val="00E22415"/>
    <w:rsid w:val="00E22901"/>
    <w:rsid w:val="00E2662E"/>
    <w:rsid w:val="00E27D30"/>
    <w:rsid w:val="00E30D1A"/>
    <w:rsid w:val="00E31869"/>
    <w:rsid w:val="00E325E5"/>
    <w:rsid w:val="00E33848"/>
    <w:rsid w:val="00E365C8"/>
    <w:rsid w:val="00E4153E"/>
    <w:rsid w:val="00E415AF"/>
    <w:rsid w:val="00E43F56"/>
    <w:rsid w:val="00E44A4C"/>
    <w:rsid w:val="00E44ACE"/>
    <w:rsid w:val="00E51A9A"/>
    <w:rsid w:val="00E52623"/>
    <w:rsid w:val="00E53108"/>
    <w:rsid w:val="00E53997"/>
    <w:rsid w:val="00E55890"/>
    <w:rsid w:val="00E563C1"/>
    <w:rsid w:val="00E56411"/>
    <w:rsid w:val="00E5646B"/>
    <w:rsid w:val="00E56511"/>
    <w:rsid w:val="00E61A9F"/>
    <w:rsid w:val="00E6318F"/>
    <w:rsid w:val="00E63FBD"/>
    <w:rsid w:val="00E70607"/>
    <w:rsid w:val="00E71038"/>
    <w:rsid w:val="00E73246"/>
    <w:rsid w:val="00E86519"/>
    <w:rsid w:val="00E86FAF"/>
    <w:rsid w:val="00E87635"/>
    <w:rsid w:val="00E877C0"/>
    <w:rsid w:val="00E9133F"/>
    <w:rsid w:val="00E915CD"/>
    <w:rsid w:val="00E91BAA"/>
    <w:rsid w:val="00E91F7E"/>
    <w:rsid w:val="00E94303"/>
    <w:rsid w:val="00EA006E"/>
    <w:rsid w:val="00EA3598"/>
    <w:rsid w:val="00EA4737"/>
    <w:rsid w:val="00EA518C"/>
    <w:rsid w:val="00EB2266"/>
    <w:rsid w:val="00EB36CB"/>
    <w:rsid w:val="00EB4A4C"/>
    <w:rsid w:val="00EC019C"/>
    <w:rsid w:val="00EC1F5B"/>
    <w:rsid w:val="00EC3996"/>
    <w:rsid w:val="00EC3CC0"/>
    <w:rsid w:val="00EC4816"/>
    <w:rsid w:val="00EC7F5E"/>
    <w:rsid w:val="00ED5C7C"/>
    <w:rsid w:val="00ED698C"/>
    <w:rsid w:val="00ED7959"/>
    <w:rsid w:val="00EE023C"/>
    <w:rsid w:val="00EE1C4F"/>
    <w:rsid w:val="00EF1E69"/>
    <w:rsid w:val="00EF2870"/>
    <w:rsid w:val="00EF3751"/>
    <w:rsid w:val="00EF4F47"/>
    <w:rsid w:val="00EF6465"/>
    <w:rsid w:val="00F00324"/>
    <w:rsid w:val="00F00A51"/>
    <w:rsid w:val="00F014C2"/>
    <w:rsid w:val="00F02479"/>
    <w:rsid w:val="00F03324"/>
    <w:rsid w:val="00F04B9C"/>
    <w:rsid w:val="00F10F86"/>
    <w:rsid w:val="00F11228"/>
    <w:rsid w:val="00F1160F"/>
    <w:rsid w:val="00F1194A"/>
    <w:rsid w:val="00F12A58"/>
    <w:rsid w:val="00F20BB6"/>
    <w:rsid w:val="00F2123C"/>
    <w:rsid w:val="00F245FA"/>
    <w:rsid w:val="00F251F4"/>
    <w:rsid w:val="00F2589E"/>
    <w:rsid w:val="00F25F58"/>
    <w:rsid w:val="00F26721"/>
    <w:rsid w:val="00F272F2"/>
    <w:rsid w:val="00F31435"/>
    <w:rsid w:val="00F315BE"/>
    <w:rsid w:val="00F32048"/>
    <w:rsid w:val="00F34206"/>
    <w:rsid w:val="00F36973"/>
    <w:rsid w:val="00F377B7"/>
    <w:rsid w:val="00F412E4"/>
    <w:rsid w:val="00F43B7A"/>
    <w:rsid w:val="00F466E4"/>
    <w:rsid w:val="00F46D41"/>
    <w:rsid w:val="00F477AE"/>
    <w:rsid w:val="00F535BF"/>
    <w:rsid w:val="00F545D0"/>
    <w:rsid w:val="00F5460D"/>
    <w:rsid w:val="00F559E2"/>
    <w:rsid w:val="00F55C2C"/>
    <w:rsid w:val="00F57928"/>
    <w:rsid w:val="00F60F07"/>
    <w:rsid w:val="00F61A74"/>
    <w:rsid w:val="00F64891"/>
    <w:rsid w:val="00F64A97"/>
    <w:rsid w:val="00F64F75"/>
    <w:rsid w:val="00F672B7"/>
    <w:rsid w:val="00F731A2"/>
    <w:rsid w:val="00F74534"/>
    <w:rsid w:val="00F75874"/>
    <w:rsid w:val="00F77EA4"/>
    <w:rsid w:val="00F85503"/>
    <w:rsid w:val="00F8578F"/>
    <w:rsid w:val="00F87C03"/>
    <w:rsid w:val="00F93922"/>
    <w:rsid w:val="00F93BE8"/>
    <w:rsid w:val="00F9686D"/>
    <w:rsid w:val="00F97AEB"/>
    <w:rsid w:val="00FA1DF2"/>
    <w:rsid w:val="00FA204B"/>
    <w:rsid w:val="00FA5674"/>
    <w:rsid w:val="00FA638A"/>
    <w:rsid w:val="00FB0E3D"/>
    <w:rsid w:val="00FB32B6"/>
    <w:rsid w:val="00FB634B"/>
    <w:rsid w:val="00FB6F8B"/>
    <w:rsid w:val="00FC060D"/>
    <w:rsid w:val="00FC3382"/>
    <w:rsid w:val="00FC3C85"/>
    <w:rsid w:val="00FC46B7"/>
    <w:rsid w:val="00FC4F82"/>
    <w:rsid w:val="00FD274B"/>
    <w:rsid w:val="00FD31E4"/>
    <w:rsid w:val="00FD32DC"/>
    <w:rsid w:val="00FD5D78"/>
    <w:rsid w:val="00FD5EF0"/>
    <w:rsid w:val="00FD724E"/>
    <w:rsid w:val="00FD7C2B"/>
    <w:rsid w:val="00FE1056"/>
    <w:rsid w:val="00FE262C"/>
    <w:rsid w:val="00FE5C8F"/>
    <w:rsid w:val="00FE654C"/>
    <w:rsid w:val="00FE6751"/>
    <w:rsid w:val="00FF3C66"/>
    <w:rsid w:val="00FF4A13"/>
    <w:rsid w:val="00FF59F8"/>
    <w:rsid w:val="01006770"/>
    <w:rsid w:val="0107BD81"/>
    <w:rsid w:val="010C4992"/>
    <w:rsid w:val="0123DD5A"/>
    <w:rsid w:val="015F8D76"/>
    <w:rsid w:val="0168A7F7"/>
    <w:rsid w:val="01766386"/>
    <w:rsid w:val="01B8DFEF"/>
    <w:rsid w:val="021D7304"/>
    <w:rsid w:val="0288E2B7"/>
    <w:rsid w:val="02FECFC6"/>
    <w:rsid w:val="030A876F"/>
    <w:rsid w:val="033F25D6"/>
    <w:rsid w:val="03448923"/>
    <w:rsid w:val="034A5632"/>
    <w:rsid w:val="03692463"/>
    <w:rsid w:val="03707D93"/>
    <w:rsid w:val="0373D792"/>
    <w:rsid w:val="03868ABA"/>
    <w:rsid w:val="03D29E6B"/>
    <w:rsid w:val="041B5F24"/>
    <w:rsid w:val="047BFB8C"/>
    <w:rsid w:val="04C3A75C"/>
    <w:rsid w:val="055BB171"/>
    <w:rsid w:val="05680F1D"/>
    <w:rsid w:val="0573C11E"/>
    <w:rsid w:val="05C931DA"/>
    <w:rsid w:val="05D3D893"/>
    <w:rsid w:val="05D54137"/>
    <w:rsid w:val="05DE5D07"/>
    <w:rsid w:val="060043B8"/>
    <w:rsid w:val="06112D2A"/>
    <w:rsid w:val="061594F3"/>
    <w:rsid w:val="0615C4A3"/>
    <w:rsid w:val="061FB973"/>
    <w:rsid w:val="06672A79"/>
    <w:rsid w:val="068CD46A"/>
    <w:rsid w:val="06A92C10"/>
    <w:rsid w:val="06E20708"/>
    <w:rsid w:val="06F117CB"/>
    <w:rsid w:val="0715D9C8"/>
    <w:rsid w:val="071B7A04"/>
    <w:rsid w:val="072633E8"/>
    <w:rsid w:val="073511A0"/>
    <w:rsid w:val="0739D789"/>
    <w:rsid w:val="076FF731"/>
    <w:rsid w:val="07968BD0"/>
    <w:rsid w:val="079A74EF"/>
    <w:rsid w:val="07A8F3B7"/>
    <w:rsid w:val="07B7FFCA"/>
    <w:rsid w:val="07E69112"/>
    <w:rsid w:val="07F5B0F1"/>
    <w:rsid w:val="08084607"/>
    <w:rsid w:val="0816DA92"/>
    <w:rsid w:val="08209AAA"/>
    <w:rsid w:val="0825F566"/>
    <w:rsid w:val="082FC4FF"/>
    <w:rsid w:val="084148D2"/>
    <w:rsid w:val="0854C0C9"/>
    <w:rsid w:val="08A68049"/>
    <w:rsid w:val="08A75F41"/>
    <w:rsid w:val="08AACB51"/>
    <w:rsid w:val="091F9707"/>
    <w:rsid w:val="0942CBDA"/>
    <w:rsid w:val="09645C92"/>
    <w:rsid w:val="0975E4E7"/>
    <w:rsid w:val="0997BD9D"/>
    <w:rsid w:val="09C1C5C7"/>
    <w:rsid w:val="09C213A4"/>
    <w:rsid w:val="0A0482F2"/>
    <w:rsid w:val="0A37758C"/>
    <w:rsid w:val="0A51F5D7"/>
    <w:rsid w:val="0AA043BE"/>
    <w:rsid w:val="0AA18137"/>
    <w:rsid w:val="0AB0F85B"/>
    <w:rsid w:val="0AD48FC5"/>
    <w:rsid w:val="0BACB142"/>
    <w:rsid w:val="0BC00AFB"/>
    <w:rsid w:val="0BCBB3D8"/>
    <w:rsid w:val="0BD5EFFD"/>
    <w:rsid w:val="0C20F702"/>
    <w:rsid w:val="0C6D5A73"/>
    <w:rsid w:val="0C95FB47"/>
    <w:rsid w:val="0CA8ECA2"/>
    <w:rsid w:val="0CD7A0DC"/>
    <w:rsid w:val="0D03044F"/>
    <w:rsid w:val="0D4FD6B6"/>
    <w:rsid w:val="0D594C83"/>
    <w:rsid w:val="0D9A6943"/>
    <w:rsid w:val="0D9D3314"/>
    <w:rsid w:val="0DB9BDD9"/>
    <w:rsid w:val="0DC36BB1"/>
    <w:rsid w:val="0DCC28D4"/>
    <w:rsid w:val="0DF2BA20"/>
    <w:rsid w:val="0DFBE033"/>
    <w:rsid w:val="0E752597"/>
    <w:rsid w:val="0E799412"/>
    <w:rsid w:val="0E96A441"/>
    <w:rsid w:val="0E9B97F2"/>
    <w:rsid w:val="0E9FDE44"/>
    <w:rsid w:val="0EB43DF5"/>
    <w:rsid w:val="0EE54DEE"/>
    <w:rsid w:val="0F2A1529"/>
    <w:rsid w:val="0F61927C"/>
    <w:rsid w:val="0F87E891"/>
    <w:rsid w:val="1007CA58"/>
    <w:rsid w:val="1010F5F8"/>
    <w:rsid w:val="1033F5BB"/>
    <w:rsid w:val="10366EDF"/>
    <w:rsid w:val="106446FF"/>
    <w:rsid w:val="10AC8FEB"/>
    <w:rsid w:val="10D285FF"/>
    <w:rsid w:val="10F9B359"/>
    <w:rsid w:val="11027CEC"/>
    <w:rsid w:val="110A4D22"/>
    <w:rsid w:val="112BDA27"/>
    <w:rsid w:val="1163C248"/>
    <w:rsid w:val="11B1270F"/>
    <w:rsid w:val="120FB8C7"/>
    <w:rsid w:val="124C8E2B"/>
    <w:rsid w:val="124F0AD5"/>
    <w:rsid w:val="12663AF4"/>
    <w:rsid w:val="1270A437"/>
    <w:rsid w:val="12B1DE99"/>
    <w:rsid w:val="12D481D2"/>
    <w:rsid w:val="12FF92A9"/>
    <w:rsid w:val="1345904F"/>
    <w:rsid w:val="1370DFF2"/>
    <w:rsid w:val="13742EE7"/>
    <w:rsid w:val="138741EB"/>
    <w:rsid w:val="13950F12"/>
    <w:rsid w:val="13A180A1"/>
    <w:rsid w:val="13AD749F"/>
    <w:rsid w:val="13B880DF"/>
    <w:rsid w:val="13B9AC3B"/>
    <w:rsid w:val="13DFAFC0"/>
    <w:rsid w:val="1402604C"/>
    <w:rsid w:val="14441509"/>
    <w:rsid w:val="145B59B4"/>
    <w:rsid w:val="148A9EEB"/>
    <w:rsid w:val="14BB0B9C"/>
    <w:rsid w:val="14C77B0E"/>
    <w:rsid w:val="1556FEE2"/>
    <w:rsid w:val="1561EF89"/>
    <w:rsid w:val="1582A0D3"/>
    <w:rsid w:val="15A5F722"/>
    <w:rsid w:val="15B3EDFB"/>
    <w:rsid w:val="15BFAEE5"/>
    <w:rsid w:val="15C4CFBE"/>
    <w:rsid w:val="15CBC15D"/>
    <w:rsid w:val="15E4A3A8"/>
    <w:rsid w:val="15F00D50"/>
    <w:rsid w:val="16329BC7"/>
    <w:rsid w:val="16A7EDE5"/>
    <w:rsid w:val="16C2BA60"/>
    <w:rsid w:val="16E51561"/>
    <w:rsid w:val="16E5A8A8"/>
    <w:rsid w:val="16F31A48"/>
    <w:rsid w:val="16F60B56"/>
    <w:rsid w:val="1735A684"/>
    <w:rsid w:val="17811288"/>
    <w:rsid w:val="178FAE2F"/>
    <w:rsid w:val="17999C66"/>
    <w:rsid w:val="1799EA70"/>
    <w:rsid w:val="179DDB5B"/>
    <w:rsid w:val="17A7F2F5"/>
    <w:rsid w:val="17B8AE91"/>
    <w:rsid w:val="18074DFB"/>
    <w:rsid w:val="18643E57"/>
    <w:rsid w:val="186D9B84"/>
    <w:rsid w:val="1880CA73"/>
    <w:rsid w:val="1882511D"/>
    <w:rsid w:val="188271E0"/>
    <w:rsid w:val="1891E232"/>
    <w:rsid w:val="1899A104"/>
    <w:rsid w:val="18B2DA74"/>
    <w:rsid w:val="18FDA3DE"/>
    <w:rsid w:val="190E85B5"/>
    <w:rsid w:val="19257770"/>
    <w:rsid w:val="19451407"/>
    <w:rsid w:val="1945F4E0"/>
    <w:rsid w:val="1954FE2D"/>
    <w:rsid w:val="196CBBE7"/>
    <w:rsid w:val="19E33CAC"/>
    <w:rsid w:val="1A096BE5"/>
    <w:rsid w:val="1A61E97D"/>
    <w:rsid w:val="1A6E91CB"/>
    <w:rsid w:val="1AAA5616"/>
    <w:rsid w:val="1AC45F6D"/>
    <w:rsid w:val="1AC52C55"/>
    <w:rsid w:val="1ADDAD87"/>
    <w:rsid w:val="1AE0E468"/>
    <w:rsid w:val="1B4F99FD"/>
    <w:rsid w:val="1B7F0D0D"/>
    <w:rsid w:val="1B94F337"/>
    <w:rsid w:val="1BB05A97"/>
    <w:rsid w:val="1BD7F5F7"/>
    <w:rsid w:val="1C08120E"/>
    <w:rsid w:val="1CBFF5EC"/>
    <w:rsid w:val="1CE8E6C0"/>
    <w:rsid w:val="1CEC0359"/>
    <w:rsid w:val="1D02A363"/>
    <w:rsid w:val="1D0F9AFD"/>
    <w:rsid w:val="1D338EA3"/>
    <w:rsid w:val="1D60D07C"/>
    <w:rsid w:val="1D77CCCF"/>
    <w:rsid w:val="1D893FF4"/>
    <w:rsid w:val="1DB6AEE4"/>
    <w:rsid w:val="1DC7BD2C"/>
    <w:rsid w:val="1DE79CA9"/>
    <w:rsid w:val="1DEFB58D"/>
    <w:rsid w:val="1E173479"/>
    <w:rsid w:val="1E355736"/>
    <w:rsid w:val="1EBE1F88"/>
    <w:rsid w:val="1F18DB71"/>
    <w:rsid w:val="1FC4ED54"/>
    <w:rsid w:val="1FE05D69"/>
    <w:rsid w:val="1FF0B1DA"/>
    <w:rsid w:val="201B64EB"/>
    <w:rsid w:val="2027D255"/>
    <w:rsid w:val="20397D40"/>
    <w:rsid w:val="205F850C"/>
    <w:rsid w:val="20BAA38C"/>
    <w:rsid w:val="20FF5DEE"/>
    <w:rsid w:val="210622D3"/>
    <w:rsid w:val="211645AF"/>
    <w:rsid w:val="21252B40"/>
    <w:rsid w:val="219B9DFB"/>
    <w:rsid w:val="21D37C6F"/>
    <w:rsid w:val="22445F48"/>
    <w:rsid w:val="2262B1F5"/>
    <w:rsid w:val="226749F0"/>
    <w:rsid w:val="2269A6EC"/>
    <w:rsid w:val="22989728"/>
    <w:rsid w:val="22BB0DCC"/>
    <w:rsid w:val="2329A234"/>
    <w:rsid w:val="23438643"/>
    <w:rsid w:val="23C2C7A5"/>
    <w:rsid w:val="24157313"/>
    <w:rsid w:val="246B6770"/>
    <w:rsid w:val="24861254"/>
    <w:rsid w:val="24CBF9CF"/>
    <w:rsid w:val="24D2FB4B"/>
    <w:rsid w:val="24E0ECCE"/>
    <w:rsid w:val="25236B95"/>
    <w:rsid w:val="252E1FC2"/>
    <w:rsid w:val="25310EE3"/>
    <w:rsid w:val="2531AB97"/>
    <w:rsid w:val="2531DEAD"/>
    <w:rsid w:val="254C1814"/>
    <w:rsid w:val="257BF4C3"/>
    <w:rsid w:val="2598922D"/>
    <w:rsid w:val="25B35545"/>
    <w:rsid w:val="25BD2593"/>
    <w:rsid w:val="25C7A445"/>
    <w:rsid w:val="25E0F5F5"/>
    <w:rsid w:val="25E96435"/>
    <w:rsid w:val="260E33D0"/>
    <w:rsid w:val="2629B297"/>
    <w:rsid w:val="265F4557"/>
    <w:rsid w:val="2667CA30"/>
    <w:rsid w:val="26C2E213"/>
    <w:rsid w:val="27094BD6"/>
    <w:rsid w:val="2713DEC1"/>
    <w:rsid w:val="271AD9D7"/>
    <w:rsid w:val="271CA0AC"/>
    <w:rsid w:val="272764EB"/>
    <w:rsid w:val="273AF889"/>
    <w:rsid w:val="274F1DB5"/>
    <w:rsid w:val="2779EB17"/>
    <w:rsid w:val="279E8559"/>
    <w:rsid w:val="27A324D8"/>
    <w:rsid w:val="27B08701"/>
    <w:rsid w:val="27F52143"/>
    <w:rsid w:val="27F6D22D"/>
    <w:rsid w:val="2801DEBE"/>
    <w:rsid w:val="282790ED"/>
    <w:rsid w:val="286A5644"/>
    <w:rsid w:val="2887BB8A"/>
    <w:rsid w:val="28979B88"/>
    <w:rsid w:val="28B215D4"/>
    <w:rsid w:val="28CCBDE2"/>
    <w:rsid w:val="28D9259A"/>
    <w:rsid w:val="290C41E1"/>
    <w:rsid w:val="290EAD68"/>
    <w:rsid w:val="2954FCB7"/>
    <w:rsid w:val="295D5615"/>
    <w:rsid w:val="299F6AF2"/>
    <w:rsid w:val="29A61D83"/>
    <w:rsid w:val="29CF9D04"/>
    <w:rsid w:val="29ED2EE0"/>
    <w:rsid w:val="2A01416B"/>
    <w:rsid w:val="2A4360A6"/>
    <w:rsid w:val="2A54EB31"/>
    <w:rsid w:val="2A7AFE10"/>
    <w:rsid w:val="2A809F0F"/>
    <w:rsid w:val="2AB623D4"/>
    <w:rsid w:val="2B043C62"/>
    <w:rsid w:val="2B28777A"/>
    <w:rsid w:val="2B61A695"/>
    <w:rsid w:val="2B6420ED"/>
    <w:rsid w:val="2B6FD6E4"/>
    <w:rsid w:val="2B82727E"/>
    <w:rsid w:val="2B82E6D8"/>
    <w:rsid w:val="2B8C266F"/>
    <w:rsid w:val="2C153F6C"/>
    <w:rsid w:val="2C3D0E93"/>
    <w:rsid w:val="2C48D57A"/>
    <w:rsid w:val="2C503F87"/>
    <w:rsid w:val="2C95A5CD"/>
    <w:rsid w:val="2CB7A6F9"/>
    <w:rsid w:val="2CC7475C"/>
    <w:rsid w:val="2CCB6308"/>
    <w:rsid w:val="2CCCBACE"/>
    <w:rsid w:val="2CD07FEC"/>
    <w:rsid w:val="2CE9BE77"/>
    <w:rsid w:val="2D202A0A"/>
    <w:rsid w:val="2D38E22D"/>
    <w:rsid w:val="2D738EB1"/>
    <w:rsid w:val="2D753EF1"/>
    <w:rsid w:val="2D7D1A66"/>
    <w:rsid w:val="2D854AD5"/>
    <w:rsid w:val="2D9513D6"/>
    <w:rsid w:val="2D9AF870"/>
    <w:rsid w:val="2DDE6249"/>
    <w:rsid w:val="2DEB6E7D"/>
    <w:rsid w:val="2E06DE1D"/>
    <w:rsid w:val="2E0B27A1"/>
    <w:rsid w:val="2E153F07"/>
    <w:rsid w:val="2E57BCD8"/>
    <w:rsid w:val="2E6451B4"/>
    <w:rsid w:val="2F020AAB"/>
    <w:rsid w:val="2F0DF2A6"/>
    <w:rsid w:val="2F1DA074"/>
    <w:rsid w:val="2F20FE90"/>
    <w:rsid w:val="2F21278B"/>
    <w:rsid w:val="2F5825BA"/>
    <w:rsid w:val="2F59F3AB"/>
    <w:rsid w:val="2FD7AD85"/>
    <w:rsid w:val="2FEB97D7"/>
    <w:rsid w:val="30002215"/>
    <w:rsid w:val="3055B1CE"/>
    <w:rsid w:val="30E61FDB"/>
    <w:rsid w:val="3114B1F2"/>
    <w:rsid w:val="3170F8C8"/>
    <w:rsid w:val="31839740"/>
    <w:rsid w:val="31A0205B"/>
    <w:rsid w:val="3213F69F"/>
    <w:rsid w:val="322F1678"/>
    <w:rsid w:val="32554136"/>
    <w:rsid w:val="32736448"/>
    <w:rsid w:val="32B43FFB"/>
    <w:rsid w:val="32DBA75C"/>
    <w:rsid w:val="3319F1C3"/>
    <w:rsid w:val="338D5290"/>
    <w:rsid w:val="33F48C59"/>
    <w:rsid w:val="344E22B6"/>
    <w:rsid w:val="34578503"/>
    <w:rsid w:val="3476B0B8"/>
    <w:rsid w:val="34B5E2E7"/>
    <w:rsid w:val="34CB2AE0"/>
    <w:rsid w:val="3586134D"/>
    <w:rsid w:val="35E80F6D"/>
    <w:rsid w:val="35EC24A1"/>
    <w:rsid w:val="3644C3FA"/>
    <w:rsid w:val="36469E9F"/>
    <w:rsid w:val="365E8018"/>
    <w:rsid w:val="369E7C7A"/>
    <w:rsid w:val="369F9785"/>
    <w:rsid w:val="36FA4392"/>
    <w:rsid w:val="37111E8E"/>
    <w:rsid w:val="3723A5EB"/>
    <w:rsid w:val="3738EF05"/>
    <w:rsid w:val="3741FEA6"/>
    <w:rsid w:val="37599DAA"/>
    <w:rsid w:val="37C4CC95"/>
    <w:rsid w:val="37CC1C2B"/>
    <w:rsid w:val="37EFE18B"/>
    <w:rsid w:val="382D40E4"/>
    <w:rsid w:val="3830825A"/>
    <w:rsid w:val="384782F2"/>
    <w:rsid w:val="386622B7"/>
    <w:rsid w:val="3873ED02"/>
    <w:rsid w:val="38744A59"/>
    <w:rsid w:val="38A70715"/>
    <w:rsid w:val="39191651"/>
    <w:rsid w:val="399E9C03"/>
    <w:rsid w:val="39C91145"/>
    <w:rsid w:val="39EBC879"/>
    <w:rsid w:val="39EBF9BF"/>
    <w:rsid w:val="39EEFA3F"/>
    <w:rsid w:val="39FD849D"/>
    <w:rsid w:val="3A2F96F3"/>
    <w:rsid w:val="3A507468"/>
    <w:rsid w:val="3A67D3C8"/>
    <w:rsid w:val="3A885280"/>
    <w:rsid w:val="3A9AC74E"/>
    <w:rsid w:val="3AC66D70"/>
    <w:rsid w:val="3AD2BB2A"/>
    <w:rsid w:val="3AF7159D"/>
    <w:rsid w:val="3B104E0F"/>
    <w:rsid w:val="3B305FEE"/>
    <w:rsid w:val="3B3FB3E0"/>
    <w:rsid w:val="3B4AD355"/>
    <w:rsid w:val="3B4C55DC"/>
    <w:rsid w:val="3B4EFABF"/>
    <w:rsid w:val="3B9B61D5"/>
    <w:rsid w:val="3BBA6AE4"/>
    <w:rsid w:val="3BED17D1"/>
    <w:rsid w:val="3BF35C21"/>
    <w:rsid w:val="3C0FB4A7"/>
    <w:rsid w:val="3C156FC9"/>
    <w:rsid w:val="3C251877"/>
    <w:rsid w:val="3C59D91D"/>
    <w:rsid w:val="3CAF5551"/>
    <w:rsid w:val="3CC3B037"/>
    <w:rsid w:val="3CDBF4A7"/>
    <w:rsid w:val="3CFC2E49"/>
    <w:rsid w:val="3D9B6E9F"/>
    <w:rsid w:val="3DC65078"/>
    <w:rsid w:val="3E42F384"/>
    <w:rsid w:val="3E4BEB0D"/>
    <w:rsid w:val="3E4E8A49"/>
    <w:rsid w:val="3E83ED3A"/>
    <w:rsid w:val="3E9FC3DE"/>
    <w:rsid w:val="3EC08694"/>
    <w:rsid w:val="3ED6F852"/>
    <w:rsid w:val="3EF11C4E"/>
    <w:rsid w:val="3F07DE21"/>
    <w:rsid w:val="3F293CD9"/>
    <w:rsid w:val="3F2B6779"/>
    <w:rsid w:val="3F62CAAC"/>
    <w:rsid w:val="3F81DD32"/>
    <w:rsid w:val="3FDBF59C"/>
    <w:rsid w:val="3FE8B4D7"/>
    <w:rsid w:val="3FF2FB53"/>
    <w:rsid w:val="405B37FA"/>
    <w:rsid w:val="405C92FF"/>
    <w:rsid w:val="4096F107"/>
    <w:rsid w:val="4098A373"/>
    <w:rsid w:val="40A3AE82"/>
    <w:rsid w:val="40CFB88F"/>
    <w:rsid w:val="41054388"/>
    <w:rsid w:val="4194B46B"/>
    <w:rsid w:val="419BF420"/>
    <w:rsid w:val="41D0CECC"/>
    <w:rsid w:val="422B17C3"/>
    <w:rsid w:val="4238568B"/>
    <w:rsid w:val="424D16BC"/>
    <w:rsid w:val="425EACA0"/>
    <w:rsid w:val="427336DE"/>
    <w:rsid w:val="429F5806"/>
    <w:rsid w:val="431EDAB6"/>
    <w:rsid w:val="434149E9"/>
    <w:rsid w:val="435011B3"/>
    <w:rsid w:val="435503BD"/>
    <w:rsid w:val="435C89DD"/>
    <w:rsid w:val="43AD5C1E"/>
    <w:rsid w:val="43B7DED7"/>
    <w:rsid w:val="43E67A88"/>
    <w:rsid w:val="43EA4D6F"/>
    <w:rsid w:val="4418A64F"/>
    <w:rsid w:val="44488262"/>
    <w:rsid w:val="448D843E"/>
    <w:rsid w:val="44E69B6A"/>
    <w:rsid w:val="44FB1917"/>
    <w:rsid w:val="44FE7316"/>
    <w:rsid w:val="451231A1"/>
    <w:rsid w:val="4534CA7A"/>
    <w:rsid w:val="45565A34"/>
    <w:rsid w:val="456B9BB2"/>
    <w:rsid w:val="45C01820"/>
    <w:rsid w:val="45C34717"/>
    <w:rsid w:val="45E5E459"/>
    <w:rsid w:val="46305C9C"/>
    <w:rsid w:val="467E90DA"/>
    <w:rsid w:val="468E2DAF"/>
    <w:rsid w:val="46B67DC0"/>
    <w:rsid w:val="46C1DCE6"/>
    <w:rsid w:val="46D06C7E"/>
    <w:rsid w:val="470F8FB8"/>
    <w:rsid w:val="474FED6D"/>
    <w:rsid w:val="475ABA8F"/>
    <w:rsid w:val="476C47FC"/>
    <w:rsid w:val="47759D31"/>
    <w:rsid w:val="47B264E1"/>
    <w:rsid w:val="47E442C8"/>
    <w:rsid w:val="48126979"/>
    <w:rsid w:val="4816D07C"/>
    <w:rsid w:val="4820DCF2"/>
    <w:rsid w:val="4837CDCA"/>
    <w:rsid w:val="485C593F"/>
    <w:rsid w:val="48853503"/>
    <w:rsid w:val="48AE8D96"/>
    <w:rsid w:val="48CCE66F"/>
    <w:rsid w:val="4940104B"/>
    <w:rsid w:val="4969E69F"/>
    <w:rsid w:val="49967E22"/>
    <w:rsid w:val="49B1781B"/>
    <w:rsid w:val="49C2AF65"/>
    <w:rsid w:val="49C32041"/>
    <w:rsid w:val="49CC9529"/>
    <w:rsid w:val="49D504EF"/>
    <w:rsid w:val="49D7CDEE"/>
    <w:rsid w:val="4A0D0B8F"/>
    <w:rsid w:val="4A3FBA6B"/>
    <w:rsid w:val="4A4B4B8B"/>
    <w:rsid w:val="4A4DB3CF"/>
    <w:rsid w:val="4A55147F"/>
    <w:rsid w:val="4A7E646B"/>
    <w:rsid w:val="4A8E32E9"/>
    <w:rsid w:val="4AB37039"/>
    <w:rsid w:val="4AD5DF6C"/>
    <w:rsid w:val="4B153702"/>
    <w:rsid w:val="4B1C5EEF"/>
    <w:rsid w:val="4B288140"/>
    <w:rsid w:val="4BB76651"/>
    <w:rsid w:val="4BED1429"/>
    <w:rsid w:val="4C377C2D"/>
    <w:rsid w:val="4C4F409A"/>
    <w:rsid w:val="4C6143D5"/>
    <w:rsid w:val="4C7E0EAA"/>
    <w:rsid w:val="4C9AD87B"/>
    <w:rsid w:val="4CF74E08"/>
    <w:rsid w:val="4DA6136D"/>
    <w:rsid w:val="4DC55CE2"/>
    <w:rsid w:val="4DC6E86C"/>
    <w:rsid w:val="4DDDD0FF"/>
    <w:rsid w:val="4DFF03C1"/>
    <w:rsid w:val="4E06D368"/>
    <w:rsid w:val="4E3E6E49"/>
    <w:rsid w:val="4ED5CDA0"/>
    <w:rsid w:val="4F0E0717"/>
    <w:rsid w:val="4F20147F"/>
    <w:rsid w:val="4F32E8AA"/>
    <w:rsid w:val="4F67917F"/>
    <w:rsid w:val="4FB4FD34"/>
    <w:rsid w:val="4FCF6FB3"/>
    <w:rsid w:val="4FE8A825"/>
    <w:rsid w:val="4FF2C3DC"/>
    <w:rsid w:val="500D1C4A"/>
    <w:rsid w:val="50150E2F"/>
    <w:rsid w:val="5093BD0F"/>
    <w:rsid w:val="5121678B"/>
    <w:rsid w:val="516B4014"/>
    <w:rsid w:val="517C8B00"/>
    <w:rsid w:val="5187F348"/>
    <w:rsid w:val="5195D74D"/>
    <w:rsid w:val="51982B88"/>
    <w:rsid w:val="51BE7EB1"/>
    <w:rsid w:val="51C11DEF"/>
    <w:rsid w:val="51C3CDC1"/>
    <w:rsid w:val="51DD7A7A"/>
    <w:rsid w:val="521F95A8"/>
    <w:rsid w:val="525A6130"/>
    <w:rsid w:val="525BBA20"/>
    <w:rsid w:val="525C5C2B"/>
    <w:rsid w:val="528285ED"/>
    <w:rsid w:val="52AAD339"/>
    <w:rsid w:val="5316DDF5"/>
    <w:rsid w:val="53185B61"/>
    <w:rsid w:val="533D5F3F"/>
    <w:rsid w:val="535ACE2D"/>
    <w:rsid w:val="539FA35E"/>
    <w:rsid w:val="53BB6609"/>
    <w:rsid w:val="5457528C"/>
    <w:rsid w:val="546325F5"/>
    <w:rsid w:val="547B882A"/>
    <w:rsid w:val="547F260D"/>
    <w:rsid w:val="548CC203"/>
    <w:rsid w:val="54907F1A"/>
    <w:rsid w:val="54AD0308"/>
    <w:rsid w:val="54BEEFC3"/>
    <w:rsid w:val="54C37E30"/>
    <w:rsid w:val="5574B694"/>
    <w:rsid w:val="55882980"/>
    <w:rsid w:val="55A61A67"/>
    <w:rsid w:val="56064B97"/>
    <w:rsid w:val="562BCC9E"/>
    <w:rsid w:val="566AB46F"/>
    <w:rsid w:val="567CC196"/>
    <w:rsid w:val="569123E5"/>
    <w:rsid w:val="5694D55A"/>
    <w:rsid w:val="56A0E83D"/>
    <w:rsid w:val="56A61DD4"/>
    <w:rsid w:val="56C769DA"/>
    <w:rsid w:val="5741EAC8"/>
    <w:rsid w:val="576157DC"/>
    <w:rsid w:val="578AE531"/>
    <w:rsid w:val="578B01D7"/>
    <w:rsid w:val="579A51A0"/>
    <w:rsid w:val="57C3AC05"/>
    <w:rsid w:val="57CBDAB8"/>
    <w:rsid w:val="57E9E6F7"/>
    <w:rsid w:val="582E3F50"/>
    <w:rsid w:val="5843D1B3"/>
    <w:rsid w:val="589F8274"/>
    <w:rsid w:val="58A59123"/>
    <w:rsid w:val="590E95E5"/>
    <w:rsid w:val="591C88CB"/>
    <w:rsid w:val="5921A837"/>
    <w:rsid w:val="59603326"/>
    <w:rsid w:val="596FC94C"/>
    <w:rsid w:val="59CC84F3"/>
    <w:rsid w:val="5A43F5C8"/>
    <w:rsid w:val="5A98A739"/>
    <w:rsid w:val="5AC74B59"/>
    <w:rsid w:val="5ACFB0D6"/>
    <w:rsid w:val="5B4C89E2"/>
    <w:rsid w:val="5B597530"/>
    <w:rsid w:val="5BCBB119"/>
    <w:rsid w:val="5BDFC629"/>
    <w:rsid w:val="5C15B2CD"/>
    <w:rsid w:val="5C298F68"/>
    <w:rsid w:val="5C5BF96F"/>
    <w:rsid w:val="5C8FC11D"/>
    <w:rsid w:val="5C919919"/>
    <w:rsid w:val="5CA171AE"/>
    <w:rsid w:val="5CC05DB6"/>
    <w:rsid w:val="5CC724B5"/>
    <w:rsid w:val="5CCD037B"/>
    <w:rsid w:val="5CCF6DAC"/>
    <w:rsid w:val="5D0AAB2B"/>
    <w:rsid w:val="5D351181"/>
    <w:rsid w:val="5D499FDC"/>
    <w:rsid w:val="5D7058AA"/>
    <w:rsid w:val="5D809FCB"/>
    <w:rsid w:val="5DCEB2C4"/>
    <w:rsid w:val="5DE20708"/>
    <w:rsid w:val="5DFBDF7B"/>
    <w:rsid w:val="5E3F0CD4"/>
    <w:rsid w:val="5E76AE90"/>
    <w:rsid w:val="5E9C35CA"/>
    <w:rsid w:val="5EBABA73"/>
    <w:rsid w:val="5EC25882"/>
    <w:rsid w:val="5EE93C34"/>
    <w:rsid w:val="5F4DB50F"/>
    <w:rsid w:val="5F524BBD"/>
    <w:rsid w:val="5F6C185C"/>
    <w:rsid w:val="5F72A1F2"/>
    <w:rsid w:val="5F76D060"/>
    <w:rsid w:val="5FBF8667"/>
    <w:rsid w:val="5FE07DAB"/>
    <w:rsid w:val="60321152"/>
    <w:rsid w:val="603D789F"/>
    <w:rsid w:val="604C3ED4"/>
    <w:rsid w:val="60789E15"/>
    <w:rsid w:val="60B6FC6D"/>
    <w:rsid w:val="60CF31CC"/>
    <w:rsid w:val="60DD8AEB"/>
    <w:rsid w:val="60EE1C1E"/>
    <w:rsid w:val="6107653E"/>
    <w:rsid w:val="612289EC"/>
    <w:rsid w:val="612F6A92"/>
    <w:rsid w:val="6139808A"/>
    <w:rsid w:val="61674BC0"/>
    <w:rsid w:val="616DB2A1"/>
    <w:rsid w:val="617C4E0C"/>
    <w:rsid w:val="618EE23E"/>
    <w:rsid w:val="61CAE83E"/>
    <w:rsid w:val="61D69AB9"/>
    <w:rsid w:val="61DA124E"/>
    <w:rsid w:val="6209F4D6"/>
    <w:rsid w:val="62132B3B"/>
    <w:rsid w:val="622811BA"/>
    <w:rsid w:val="625410EE"/>
    <w:rsid w:val="62636899"/>
    <w:rsid w:val="62648205"/>
    <w:rsid w:val="6264CA75"/>
    <w:rsid w:val="626514D4"/>
    <w:rsid w:val="62E5005E"/>
    <w:rsid w:val="6315D916"/>
    <w:rsid w:val="631B7006"/>
    <w:rsid w:val="63366639"/>
    <w:rsid w:val="63C00B18"/>
    <w:rsid w:val="6407AA1A"/>
    <w:rsid w:val="6420C4B2"/>
    <w:rsid w:val="643CC505"/>
    <w:rsid w:val="646F6E94"/>
    <w:rsid w:val="648103A7"/>
    <w:rsid w:val="64991DAD"/>
    <w:rsid w:val="64B33693"/>
    <w:rsid w:val="650E3B7B"/>
    <w:rsid w:val="653F326B"/>
    <w:rsid w:val="6552FE65"/>
    <w:rsid w:val="656A98A8"/>
    <w:rsid w:val="656C6DC5"/>
    <w:rsid w:val="656D8BAD"/>
    <w:rsid w:val="65B6E9C5"/>
    <w:rsid w:val="65DA70BF"/>
    <w:rsid w:val="65FB0BD3"/>
    <w:rsid w:val="6647B0E6"/>
    <w:rsid w:val="66E6E140"/>
    <w:rsid w:val="66F7ABDA"/>
    <w:rsid w:val="671E01EF"/>
    <w:rsid w:val="672E1263"/>
    <w:rsid w:val="674312E6"/>
    <w:rsid w:val="676CEEB7"/>
    <w:rsid w:val="67AD7F73"/>
    <w:rsid w:val="68311299"/>
    <w:rsid w:val="684953D2"/>
    <w:rsid w:val="68B4A751"/>
    <w:rsid w:val="69038633"/>
    <w:rsid w:val="6912C59F"/>
    <w:rsid w:val="695DEA3E"/>
    <w:rsid w:val="69A430CC"/>
    <w:rsid w:val="69A5A7BD"/>
    <w:rsid w:val="69AF38CF"/>
    <w:rsid w:val="6A678CC0"/>
    <w:rsid w:val="6AD4B763"/>
    <w:rsid w:val="6B45E4ED"/>
    <w:rsid w:val="6B583D80"/>
    <w:rsid w:val="6B8C9AD1"/>
    <w:rsid w:val="6BC3F345"/>
    <w:rsid w:val="6BC75F55"/>
    <w:rsid w:val="6C561F57"/>
    <w:rsid w:val="6C73EE39"/>
    <w:rsid w:val="6C74B787"/>
    <w:rsid w:val="6C7935E1"/>
    <w:rsid w:val="6CA22FF7"/>
    <w:rsid w:val="6CA81EFE"/>
    <w:rsid w:val="6CDBD18E"/>
    <w:rsid w:val="6CF06F77"/>
    <w:rsid w:val="6CFA9836"/>
    <w:rsid w:val="6CFFBA0D"/>
    <w:rsid w:val="6D5C8230"/>
    <w:rsid w:val="6D5FC3A6"/>
    <w:rsid w:val="6D8626AE"/>
    <w:rsid w:val="6D8BCC82"/>
    <w:rsid w:val="6D9CDC4D"/>
    <w:rsid w:val="6D9D7700"/>
    <w:rsid w:val="6DB7E98D"/>
    <w:rsid w:val="6DCDAE8F"/>
    <w:rsid w:val="6DF6963D"/>
    <w:rsid w:val="6DF81FDD"/>
    <w:rsid w:val="6E1FA86F"/>
    <w:rsid w:val="6E24A867"/>
    <w:rsid w:val="6E3E9A12"/>
    <w:rsid w:val="6E5C5CAF"/>
    <w:rsid w:val="6E9631B6"/>
    <w:rsid w:val="6EA739BC"/>
    <w:rsid w:val="6ED3CBCD"/>
    <w:rsid w:val="6ED6B6DF"/>
    <w:rsid w:val="6F3A531F"/>
    <w:rsid w:val="6F6CE24B"/>
    <w:rsid w:val="6F90E515"/>
    <w:rsid w:val="6FDD7918"/>
    <w:rsid w:val="70160FC8"/>
    <w:rsid w:val="702378B7"/>
    <w:rsid w:val="706C7CC8"/>
    <w:rsid w:val="70ACF926"/>
    <w:rsid w:val="710CA328"/>
    <w:rsid w:val="7128C48B"/>
    <w:rsid w:val="71381DC1"/>
    <w:rsid w:val="713DBE7A"/>
    <w:rsid w:val="71769900"/>
    <w:rsid w:val="717A950F"/>
    <w:rsid w:val="718AA87D"/>
    <w:rsid w:val="71CDD278"/>
    <w:rsid w:val="72096512"/>
    <w:rsid w:val="7216D689"/>
    <w:rsid w:val="721C877E"/>
    <w:rsid w:val="7226636F"/>
    <w:rsid w:val="72376595"/>
    <w:rsid w:val="7260723C"/>
    <w:rsid w:val="72756C18"/>
    <w:rsid w:val="72A47C95"/>
    <w:rsid w:val="72A4830D"/>
    <w:rsid w:val="72AB6C8F"/>
    <w:rsid w:val="72B53820"/>
    <w:rsid w:val="72C885D7"/>
    <w:rsid w:val="72CF0707"/>
    <w:rsid w:val="72E81EF1"/>
    <w:rsid w:val="72F8198A"/>
    <w:rsid w:val="732EC482"/>
    <w:rsid w:val="73536D08"/>
    <w:rsid w:val="736C1CB2"/>
    <w:rsid w:val="7378B227"/>
    <w:rsid w:val="73B42971"/>
    <w:rsid w:val="73D7E6DC"/>
    <w:rsid w:val="73DD84F0"/>
    <w:rsid w:val="7428B2A7"/>
    <w:rsid w:val="744887FA"/>
    <w:rsid w:val="748DC653"/>
    <w:rsid w:val="74957B21"/>
    <w:rsid w:val="74E61D94"/>
    <w:rsid w:val="750042BE"/>
    <w:rsid w:val="7533C48D"/>
    <w:rsid w:val="75A4E80C"/>
    <w:rsid w:val="75C83207"/>
    <w:rsid w:val="75D6AE74"/>
    <w:rsid w:val="75DCA90C"/>
    <w:rsid w:val="763A0ECB"/>
    <w:rsid w:val="76666544"/>
    <w:rsid w:val="76C30CCE"/>
    <w:rsid w:val="76DFB540"/>
    <w:rsid w:val="7702654D"/>
    <w:rsid w:val="775893B3"/>
    <w:rsid w:val="776F976B"/>
    <w:rsid w:val="77C02C98"/>
    <w:rsid w:val="77D90390"/>
    <w:rsid w:val="77DF10F0"/>
    <w:rsid w:val="77E4E989"/>
    <w:rsid w:val="78055BD5"/>
    <w:rsid w:val="782FA495"/>
    <w:rsid w:val="7861F6B2"/>
    <w:rsid w:val="787530CD"/>
    <w:rsid w:val="78819534"/>
    <w:rsid w:val="788718EA"/>
    <w:rsid w:val="78879A94"/>
    <w:rsid w:val="7899E6B7"/>
    <w:rsid w:val="78AF1EA5"/>
    <w:rsid w:val="78D70ED0"/>
    <w:rsid w:val="78E3CAD6"/>
    <w:rsid w:val="78F4B9C1"/>
    <w:rsid w:val="790C02F2"/>
    <w:rsid w:val="790E4F36"/>
    <w:rsid w:val="791AAE13"/>
    <w:rsid w:val="7928B698"/>
    <w:rsid w:val="79297DCF"/>
    <w:rsid w:val="7935217A"/>
    <w:rsid w:val="7941DEF5"/>
    <w:rsid w:val="794BD27E"/>
    <w:rsid w:val="795FC11C"/>
    <w:rsid w:val="79913059"/>
    <w:rsid w:val="79DEA695"/>
    <w:rsid w:val="7A1CAC5C"/>
    <w:rsid w:val="7A7ED8CA"/>
    <w:rsid w:val="7AA704E9"/>
    <w:rsid w:val="7B024167"/>
    <w:rsid w:val="7B0E567B"/>
    <w:rsid w:val="7B171044"/>
    <w:rsid w:val="7B1DB492"/>
    <w:rsid w:val="7BAA4167"/>
    <w:rsid w:val="7BAA7EEA"/>
    <w:rsid w:val="7BD54C9A"/>
    <w:rsid w:val="7BE02CE3"/>
    <w:rsid w:val="7BE5BE54"/>
    <w:rsid w:val="7C3951D0"/>
    <w:rsid w:val="7C7B2358"/>
    <w:rsid w:val="7C8405B6"/>
    <w:rsid w:val="7D0CC777"/>
    <w:rsid w:val="7D218D25"/>
    <w:rsid w:val="7D7B4804"/>
    <w:rsid w:val="7DA728D7"/>
    <w:rsid w:val="7DC8EA9C"/>
    <w:rsid w:val="7DF7C386"/>
    <w:rsid w:val="7E53EE16"/>
    <w:rsid w:val="7E57D545"/>
    <w:rsid w:val="7E813F2C"/>
    <w:rsid w:val="7EB31996"/>
    <w:rsid w:val="7EBB1B19"/>
    <w:rsid w:val="7EC1D04A"/>
    <w:rsid w:val="7F29D87C"/>
    <w:rsid w:val="7F52422D"/>
    <w:rsid w:val="7FE6DFF3"/>
    <w:rsid w:val="7FFBD9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919919"/>
  <w15:docId w15:val="{BD4FE08F-0F70-4865-9A9C-24E318018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styleId="paragraph" w:customStyle="1">
    <w:name w:val="paragraph"/>
    <w:basedOn w:val="Normal"/>
    <w:rsid w:val="000A2BCD"/>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0A2BCD"/>
  </w:style>
  <w:style w:type="character" w:styleId="eop" w:customStyle="1">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styleId="HeaderChar" w:customStyle="1">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styleId="FooterChar" w:customStyle="1">
    <w:name w:val="Footer Char"/>
    <w:basedOn w:val="DefaultParagraphFont"/>
    <w:link w:val="Footer"/>
    <w:uiPriority w:val="99"/>
    <w:rsid w:val="00305264"/>
  </w:style>
  <w:style w:type="table" w:styleId="TableGrid">
    <w:name w:val="Table Grid"/>
    <w:basedOn w:val="TableNormal"/>
    <w:uiPriority w:val="39"/>
    <w:rsid w:val="00BA66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A5E7D"/>
    <w:rPr>
      <w:color w:val="808080"/>
    </w:rPr>
  </w:style>
  <w:style w:type="character" w:styleId="CommentReference">
    <w:name w:val="annotation reference"/>
    <w:basedOn w:val="DefaultParagraphFont"/>
    <w:uiPriority w:val="99"/>
    <w:semiHidden/>
    <w:unhideWhenUsed/>
    <w:rsid w:val="00817589"/>
    <w:rPr>
      <w:sz w:val="16"/>
      <w:szCs w:val="16"/>
    </w:rPr>
  </w:style>
  <w:style w:type="paragraph" w:styleId="CommentText">
    <w:name w:val="annotation text"/>
    <w:basedOn w:val="Normal"/>
    <w:link w:val="CommentTextChar"/>
    <w:uiPriority w:val="99"/>
    <w:unhideWhenUsed/>
    <w:rsid w:val="00817589"/>
    <w:pPr>
      <w:spacing w:line="240" w:lineRule="auto"/>
    </w:pPr>
    <w:rPr>
      <w:sz w:val="20"/>
      <w:szCs w:val="20"/>
    </w:rPr>
  </w:style>
  <w:style w:type="character" w:styleId="CommentTextChar" w:customStyle="1">
    <w:name w:val="Comment Text Char"/>
    <w:basedOn w:val="DefaultParagraphFont"/>
    <w:link w:val="CommentText"/>
    <w:uiPriority w:val="99"/>
    <w:rsid w:val="00817589"/>
    <w:rPr>
      <w:sz w:val="20"/>
      <w:szCs w:val="20"/>
    </w:rPr>
  </w:style>
  <w:style w:type="paragraph" w:styleId="CommentSubject">
    <w:name w:val="annotation subject"/>
    <w:basedOn w:val="CommentText"/>
    <w:next w:val="CommentText"/>
    <w:link w:val="CommentSubjectChar"/>
    <w:uiPriority w:val="99"/>
    <w:semiHidden/>
    <w:unhideWhenUsed/>
    <w:rsid w:val="00817589"/>
    <w:rPr>
      <w:b/>
      <w:bCs/>
    </w:rPr>
  </w:style>
  <w:style w:type="character" w:styleId="CommentSubjectChar" w:customStyle="1">
    <w:name w:val="Comment Subject Char"/>
    <w:basedOn w:val="CommentTextChar"/>
    <w:link w:val="CommentSubject"/>
    <w:uiPriority w:val="99"/>
    <w:semiHidden/>
    <w:rsid w:val="00817589"/>
    <w:rPr>
      <w:b/>
      <w:bCs/>
      <w:sz w:val="20"/>
      <w:szCs w:val="20"/>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98181090">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61971900">
              <w:marLeft w:val="0"/>
              <w:marRight w:val="0"/>
              <w:marTop w:val="0"/>
              <w:marBottom w:val="0"/>
              <w:divBdr>
                <w:top w:val="none" w:sz="0" w:space="0" w:color="auto"/>
                <w:left w:val="none" w:sz="0" w:space="0" w:color="auto"/>
                <w:bottom w:val="none" w:sz="0" w:space="0" w:color="auto"/>
                <w:right w:val="none" w:sz="0" w:space="0" w:color="auto"/>
              </w:divBdr>
            </w:div>
            <w:div w:id="1161582365">
              <w:marLeft w:val="0"/>
              <w:marRight w:val="0"/>
              <w:marTop w:val="0"/>
              <w:marBottom w:val="0"/>
              <w:divBdr>
                <w:top w:val="none" w:sz="0" w:space="0" w:color="auto"/>
                <w:left w:val="none" w:sz="0" w:space="0" w:color="auto"/>
                <w:bottom w:val="none" w:sz="0" w:space="0" w:color="auto"/>
                <w:right w:val="none" w:sz="0" w:space="0" w:color="auto"/>
              </w:divBdr>
            </w:div>
          </w:divsChild>
        </w:div>
        <w:div w:id="1132210172">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1827669825">
          <w:marLeft w:val="0"/>
          <w:marRight w:val="0"/>
          <w:marTop w:val="0"/>
          <w:marBottom w:val="0"/>
          <w:divBdr>
            <w:top w:val="none" w:sz="0" w:space="0" w:color="auto"/>
            <w:left w:val="none" w:sz="0" w:space="0" w:color="auto"/>
            <w:bottom w:val="none" w:sz="0" w:space="0" w:color="auto"/>
            <w:right w:val="none" w:sz="0" w:space="0" w:color="auto"/>
          </w:divBdr>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 w:id="2049572892">
          <w:marLeft w:val="0"/>
          <w:marRight w:val="0"/>
          <w:marTop w:val="0"/>
          <w:marBottom w:val="0"/>
          <w:divBdr>
            <w:top w:val="none" w:sz="0" w:space="0" w:color="auto"/>
            <w:left w:val="none" w:sz="0" w:space="0" w:color="auto"/>
            <w:bottom w:val="none" w:sz="0" w:space="0" w:color="auto"/>
            <w:right w:val="none" w:sz="0" w:space="0" w:color="auto"/>
          </w:divBdr>
        </w:div>
      </w:divsChild>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08851674">
          <w:marLeft w:val="0"/>
          <w:marRight w:val="0"/>
          <w:marTop w:val="0"/>
          <w:marBottom w:val="0"/>
          <w:divBdr>
            <w:top w:val="none" w:sz="0" w:space="0" w:color="auto"/>
            <w:left w:val="none" w:sz="0" w:space="0" w:color="auto"/>
            <w:bottom w:val="none" w:sz="0" w:space="0" w:color="auto"/>
            <w:right w:val="none" w:sz="0" w:space="0" w:color="auto"/>
          </w:divBdr>
        </w:div>
        <w:div w:id="1399867833">
          <w:marLeft w:val="0"/>
          <w:marRight w:val="0"/>
          <w:marTop w:val="0"/>
          <w:marBottom w:val="0"/>
          <w:divBdr>
            <w:top w:val="none" w:sz="0" w:space="0" w:color="auto"/>
            <w:left w:val="none" w:sz="0" w:space="0" w:color="auto"/>
            <w:bottom w:val="none" w:sz="0" w:space="0" w:color="auto"/>
            <w:right w:val="none" w:sz="0" w:space="0" w:color="auto"/>
          </w:divBdr>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254902211">
          <w:marLeft w:val="0"/>
          <w:marRight w:val="0"/>
          <w:marTop w:val="0"/>
          <w:marBottom w:val="0"/>
          <w:divBdr>
            <w:top w:val="none" w:sz="0" w:space="0" w:color="auto"/>
            <w:left w:val="none" w:sz="0" w:space="0" w:color="auto"/>
            <w:bottom w:val="none" w:sz="0" w:space="0" w:color="auto"/>
            <w:right w:val="none" w:sz="0" w:space="0" w:color="auto"/>
          </w:divBdr>
        </w:div>
        <w:div w:id="1528518847">
          <w:marLeft w:val="0"/>
          <w:marRight w:val="0"/>
          <w:marTop w:val="0"/>
          <w:marBottom w:val="0"/>
          <w:divBdr>
            <w:top w:val="none" w:sz="0" w:space="0" w:color="auto"/>
            <w:left w:val="none" w:sz="0" w:space="0" w:color="auto"/>
            <w:bottom w:val="none" w:sz="0" w:space="0" w:color="auto"/>
            <w:right w:val="none" w:sz="0" w:space="0" w:color="auto"/>
          </w:divBdr>
        </w:div>
      </w:divsChild>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730277245">
          <w:marLeft w:val="0"/>
          <w:marRight w:val="0"/>
          <w:marTop w:val="0"/>
          <w:marBottom w:val="0"/>
          <w:divBdr>
            <w:top w:val="none" w:sz="0" w:space="0" w:color="auto"/>
            <w:left w:val="none" w:sz="0" w:space="0" w:color="auto"/>
            <w:bottom w:val="none" w:sz="0" w:space="0" w:color="auto"/>
            <w:right w:val="none" w:sz="0" w:space="0" w:color="auto"/>
          </w:divBdr>
        </w:div>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347754106">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102968366">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2113742234">
          <w:marLeft w:val="0"/>
          <w:marRight w:val="0"/>
          <w:marTop w:val="0"/>
          <w:marBottom w:val="0"/>
          <w:divBdr>
            <w:top w:val="none" w:sz="0" w:space="0" w:color="auto"/>
            <w:left w:val="none" w:sz="0" w:space="0" w:color="auto"/>
            <w:bottom w:val="none" w:sz="0" w:space="0" w:color="auto"/>
            <w:right w:val="none" w:sz="0" w:space="0" w:color="auto"/>
          </w:divBdr>
        </w:div>
      </w:divsChild>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1899705934">
          <w:marLeft w:val="0"/>
          <w:marRight w:val="0"/>
          <w:marTop w:val="0"/>
          <w:marBottom w:val="0"/>
          <w:divBdr>
            <w:top w:val="none" w:sz="0" w:space="0" w:color="auto"/>
            <w:left w:val="none" w:sz="0" w:space="0" w:color="auto"/>
            <w:bottom w:val="none" w:sz="0" w:space="0" w:color="auto"/>
            <w:right w:val="none" w:sz="0" w:space="0" w:color="auto"/>
          </w:divBdr>
        </w:div>
        <w:div w:id="2017539913">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sChild>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Type="http://schemas.openxmlformats.org/officeDocument/2006/relationships/image" Target="media/image15.png" Id="rId26" /><Relationship Type="http://schemas.openxmlformats.org/officeDocument/2006/relationships/image" Target="media/image11.png" Id="rId21" /><Relationship Type="http://schemas.openxmlformats.org/officeDocument/2006/relationships/image" Target="media/image31.png" Id="rId42" /><Relationship Type="http://schemas.openxmlformats.org/officeDocument/2006/relationships/image" Target="media/image36.png" Id="rId47" /><Relationship Type="http://schemas.openxmlformats.org/officeDocument/2006/relationships/image" Target="media/image50.png" Id="rId63" /><Relationship Type="http://schemas.openxmlformats.org/officeDocument/2006/relationships/hyperlink" Target="https://www.geogebra.org/m/c2wpvfbp" TargetMode="External" Id="rId68" /><Relationship Type="http://schemas.openxmlformats.org/officeDocument/2006/relationships/image" Target="media/image69.png" Id="rId84" /><Relationship Type="http://schemas.openxmlformats.org/officeDocument/2006/relationships/image" Target="media/image73.png" Id="rId89" /><Relationship Type="http://schemas.openxmlformats.org/officeDocument/2006/relationships/image" Target="media/image6.png" Id="rId16" /><Relationship Type="http://schemas.openxmlformats.org/officeDocument/2006/relationships/image" Target="media/image1.png" Id="rId11" /><Relationship Type="http://schemas.openxmlformats.org/officeDocument/2006/relationships/image" Target="media/image21.png" Id="rId32" /><Relationship Type="http://schemas.openxmlformats.org/officeDocument/2006/relationships/image" Target="media/image26.png" Id="rId37" /><Relationship Type="http://schemas.openxmlformats.org/officeDocument/2006/relationships/image" Target="media/image42.png" Id="rId53" /><Relationship Type="http://schemas.openxmlformats.org/officeDocument/2006/relationships/image" Target="media/image47.png" Id="rId58" /><Relationship Type="http://schemas.openxmlformats.org/officeDocument/2006/relationships/image" Target="media/image59.png" Id="rId74" /><Relationship Type="http://schemas.openxmlformats.org/officeDocument/2006/relationships/image" Target="media/image64.png" Id="rId79" /><Relationship Type="http://schemas.openxmlformats.org/officeDocument/2006/relationships/numbering" Target="numbering.xml" Id="rId5" /><Relationship Type="http://schemas.openxmlformats.org/officeDocument/2006/relationships/image" Target="media/image74.png" Id="rId90" /><Relationship Type="http://schemas.openxmlformats.org/officeDocument/2006/relationships/hyperlink" Target="https://www.geogebra.org/geometry/v7gqhemr" TargetMode="External" Id="rId22" /><Relationship Type="http://schemas.openxmlformats.org/officeDocument/2006/relationships/image" Target="media/image16.png" Id="rId27" /><Relationship Type="http://schemas.openxmlformats.org/officeDocument/2006/relationships/image" Target="media/image32.png" Id="rId43" /><Relationship Type="http://schemas.openxmlformats.org/officeDocument/2006/relationships/image" Target="media/image37.png" Id="rId48" /><Relationship Type="http://schemas.openxmlformats.org/officeDocument/2006/relationships/image" Target="media/image51.png" Id="rId64" /><Relationship Type="http://schemas.openxmlformats.org/officeDocument/2006/relationships/image" Target="media/image54.png" Id="rId69" /><Relationship Type="http://schemas.openxmlformats.org/officeDocument/2006/relationships/webSettings" Target="webSettings.xml" Id="rId8" /><Relationship Type="http://schemas.openxmlformats.org/officeDocument/2006/relationships/image" Target="media/image40.png" Id="rId51" /><Relationship Type="http://schemas.openxmlformats.org/officeDocument/2006/relationships/image" Target="media/image57.png" Id="rId72" /><Relationship Type="http://schemas.openxmlformats.org/officeDocument/2006/relationships/image" Target="media/image65.png" Id="rId80" /><Relationship Type="http://schemas.openxmlformats.org/officeDocument/2006/relationships/image" Target="media/image70.png" Id="rId85" /><Relationship Type="http://schemas.openxmlformats.org/officeDocument/2006/relationships/fontTable" Target="fontTable.xml" Id="rId93"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image" Target="media/image14.png" Id="rId25" /><Relationship Type="http://schemas.openxmlformats.org/officeDocument/2006/relationships/image" Target="media/image22.png" Id="rId33" /><Relationship Type="http://schemas.openxmlformats.org/officeDocument/2006/relationships/image" Target="media/image27.png" Id="rId38" /><Relationship Type="http://schemas.openxmlformats.org/officeDocument/2006/relationships/image" Target="media/image35.png" Id="rId46" /><Relationship Type="http://schemas.openxmlformats.org/officeDocument/2006/relationships/image" Target="media/image48.png" Id="rId59" /><Relationship Type="http://schemas.openxmlformats.org/officeDocument/2006/relationships/hyperlink" Target="https://www.geogebra.org/m/h2czjucd" TargetMode="External" Id="rId67" /><Relationship Type="http://schemas.openxmlformats.org/officeDocument/2006/relationships/image" Target="media/image10.png" Id="rId20" /><Relationship Type="http://schemas.openxmlformats.org/officeDocument/2006/relationships/image" Target="media/image30.png" Id="rId41" /><Relationship Type="http://schemas.openxmlformats.org/officeDocument/2006/relationships/image" Target="media/image43.png" Id="rId54" /><Relationship Type="http://schemas.openxmlformats.org/officeDocument/2006/relationships/image" Target="media/image49.png" Id="rId62" /><Relationship Type="http://schemas.openxmlformats.org/officeDocument/2006/relationships/image" Target="media/image55.png" Id="rId70" /><Relationship Type="http://schemas.openxmlformats.org/officeDocument/2006/relationships/image" Target="media/image60.png" Id="rId75" /><Relationship Type="http://schemas.openxmlformats.org/officeDocument/2006/relationships/image" Target="media/image68.png" Id="rId83" /><Relationship Type="http://schemas.openxmlformats.org/officeDocument/2006/relationships/hyperlink" Target="https://www.geogebra.org/m/FSqNDNxN" TargetMode="External" Id="rId88" /><Relationship Type="http://schemas.openxmlformats.org/officeDocument/2006/relationships/hyperlink" Target="https://www.geogebra.org/m/FSqNDNxN" TargetMode="External" Id="rId9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5.png" Id="rId15" /><Relationship Type="http://schemas.openxmlformats.org/officeDocument/2006/relationships/image" Target="media/image12.png" Id="rId23" /><Relationship Type="http://schemas.openxmlformats.org/officeDocument/2006/relationships/image" Target="media/image17.png" Id="rId28" /><Relationship Type="http://schemas.openxmlformats.org/officeDocument/2006/relationships/image" Target="media/image25.png" Id="rId36" /><Relationship Type="http://schemas.openxmlformats.org/officeDocument/2006/relationships/image" Target="media/image38.png" Id="rId49" /><Relationship Type="http://schemas.openxmlformats.org/officeDocument/2006/relationships/image" Target="media/image46.png" Id="rId57" /><Relationship Type="http://schemas.openxmlformats.org/officeDocument/2006/relationships/endnotes" Target="endnotes.xml" Id="rId10" /><Relationship Type="http://schemas.openxmlformats.org/officeDocument/2006/relationships/image" Target="media/image20.png" Id="rId31" /><Relationship Type="http://schemas.openxmlformats.org/officeDocument/2006/relationships/image" Target="media/image33.png" Id="rId44" /><Relationship Type="http://schemas.openxmlformats.org/officeDocument/2006/relationships/image" Target="media/image41.png" Id="rId52" /><Relationship Type="http://schemas.openxmlformats.org/officeDocument/2006/relationships/hyperlink" Target="https://www.geogebra.org/m/fkh76DQ4" TargetMode="External" Id="rId60" /><Relationship Type="http://schemas.openxmlformats.org/officeDocument/2006/relationships/image" Target="media/image52.png" Id="rId65" /><Relationship Type="http://schemas.openxmlformats.org/officeDocument/2006/relationships/image" Target="media/image58.png" Id="rId73" /><Relationship Type="http://schemas.openxmlformats.org/officeDocument/2006/relationships/image" Target="media/image63.png" Id="rId78" /><Relationship Type="http://schemas.openxmlformats.org/officeDocument/2006/relationships/image" Target="media/image66.png" Id="rId81" /><Relationship Type="http://schemas.openxmlformats.org/officeDocument/2006/relationships/image" Target="media/image71.png" Id="rId86" /><Relationship Type="http://schemas.openxmlformats.org/officeDocument/2006/relationships/theme" Target="theme/theme1.xml" Id="rId9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image" Target="media/image28.png" Id="rId39" /><Relationship Type="http://schemas.openxmlformats.org/officeDocument/2006/relationships/image" Target="media/image23.png" Id="rId34" /><Relationship Type="http://schemas.openxmlformats.org/officeDocument/2006/relationships/image" Target="media/image39.png" Id="rId50" /><Relationship Type="http://schemas.openxmlformats.org/officeDocument/2006/relationships/image" Target="media/image44.png" Id="rId55" /><Relationship Type="http://schemas.openxmlformats.org/officeDocument/2006/relationships/image" Target="media/image61.png" Id="rId76" /><Relationship Type="http://schemas.openxmlformats.org/officeDocument/2006/relationships/settings" Target="settings.xml" Id="rId7" /><Relationship Type="http://schemas.openxmlformats.org/officeDocument/2006/relationships/image" Target="media/image56.png" Id="rId71" /><Relationship Type="http://schemas.openxmlformats.org/officeDocument/2006/relationships/header" Target="header1.xml" Id="rId92" /><Relationship Type="http://schemas.openxmlformats.org/officeDocument/2006/relationships/customXml" Target="../customXml/item2.xml" Id="rId2" /><Relationship Type="http://schemas.openxmlformats.org/officeDocument/2006/relationships/image" Target="media/image18.png" Id="rId29" /><Relationship Type="http://schemas.openxmlformats.org/officeDocument/2006/relationships/image" Target="media/image13.png" Id="rId24" /><Relationship Type="http://schemas.openxmlformats.org/officeDocument/2006/relationships/image" Target="media/image29.png" Id="rId40" /><Relationship Type="http://schemas.openxmlformats.org/officeDocument/2006/relationships/image" Target="media/image34.png" Id="rId45" /><Relationship Type="http://schemas.openxmlformats.org/officeDocument/2006/relationships/image" Target="media/image53.png" Id="rId66" /><Relationship Type="http://schemas.openxmlformats.org/officeDocument/2006/relationships/image" Target="media/image72.png" Id="rId87" /><Relationship Type="http://schemas.openxmlformats.org/officeDocument/2006/relationships/hyperlink" Target="https://www.geogebra.org/m/c2wpvfbp" TargetMode="External" Id="rId61" /><Relationship Type="http://schemas.openxmlformats.org/officeDocument/2006/relationships/image" Target="media/image67.png" Id="rId82" /><Relationship Type="http://schemas.openxmlformats.org/officeDocument/2006/relationships/image" Target="media/image9.png" Id="rId19" /><Relationship Type="http://schemas.openxmlformats.org/officeDocument/2006/relationships/image" Target="media/image4.png" Id="rId14" /><Relationship Type="http://schemas.openxmlformats.org/officeDocument/2006/relationships/image" Target="media/image19.png" Id="rId30" /><Relationship Type="http://schemas.openxmlformats.org/officeDocument/2006/relationships/image" Target="media/image24.png" Id="rId35" /><Relationship Type="http://schemas.openxmlformats.org/officeDocument/2006/relationships/image" Target="media/image45.png" Id="rId56" /><Relationship Type="http://schemas.openxmlformats.org/officeDocument/2006/relationships/image" Target="media/image62.png" Id="rId77" /></Relationships>
</file>

<file path=word/_rels/header1.xml.rels><?xml version="1.0" encoding="UTF-8" standalone="yes"?>
<Relationships xmlns="http://schemas.openxmlformats.org/package/2006/relationships"><Relationship Id="rId1" Type="http://schemas.openxmlformats.org/officeDocument/2006/relationships/image" Target="media/image7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2.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3.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customXml/itemProps4.xml><?xml version="1.0" encoding="utf-8"?>
<ds:datastoreItem xmlns:ds="http://schemas.openxmlformats.org/officeDocument/2006/customXml" ds:itemID="{9584C43D-3363-445C-B58E-008A23F9D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McNally</dc:creator>
  <keywords/>
  <dc:description/>
  <lastModifiedBy>Hannah Gregory</lastModifiedBy>
  <revision>7</revision>
  <dcterms:created xsi:type="dcterms:W3CDTF">2024-04-27T19:54:00.0000000Z</dcterms:created>
  <dcterms:modified xsi:type="dcterms:W3CDTF">2024-04-27T21:08:35.6925345Z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y fmtid="{D5CDD505-2E9C-101B-9397-08002B2CF9AE}" pid="4" name="GrammarlyDocumentId">
    <vt:lpwstr>610352d4225344620e3f7527ce826279327ae919734478257ce6114ea88d2402</vt:lpwstr>
  </property>
</Properties>
</file>