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E37366" w:rsidRDefault="00974A6A" w14:paraId="7A03E76D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  <w:r>
        <w:rPr>
          <w:rFonts w:ascii="Open Sans Light" w:hAnsi="Open Sans Light" w:eastAsia="Open Sans Light" w:cs="Open Sans Light"/>
          <w:noProof/>
          <w:sz w:val="24"/>
          <w:szCs w:val="24"/>
        </w:rPr>
        <w:drawing>
  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66C2D905" wp14:editId="7777777">
            <wp:simplePos x="0" y="0"/>
            <wp:positionH relativeFrom="margin">
              <wp:posOffset>-361949</wp:posOffset>
            </wp:positionH>
            <wp:positionV relativeFrom="margin">
              <wp:posOffset>-504824</wp:posOffset>
            </wp:positionV>
            <wp:extent cx="2252663" cy="1016688"/>
            <wp:effectExtent l="0" t="0" r="0" b="0"/>
            <wp:wrapNone/>
            <wp:docPr id="1" name="image1.png" titl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252663" cy="1016688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/>
                  </pic:spPr>
                </pic:pic>
              </a:graphicData>
            </a:graphic>
          </wp:anchor>
        </w:drawing>
      </w:r>
    </w:p>
    <w:p xmlns:wp14="http://schemas.microsoft.com/office/word/2010/wordml" w:rsidR="00E37366" w:rsidRDefault="00E37366" w14:paraId="672A6659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p xmlns:wp14="http://schemas.microsoft.com/office/word/2010/wordml" w:rsidR="00E37366" w:rsidRDefault="00E37366" w14:paraId="0A37501D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4"/>
          <w:szCs w:val="24"/>
        </w:rPr>
      </w:pPr>
      <w:bookmarkStart w:name="_yniymv3nh1g8" w:colFirst="0" w:colLast="0" w:id="0"/>
      <w:bookmarkEnd w:id="0"/>
    </w:p>
    <w:p xmlns:wp14="http://schemas.microsoft.com/office/word/2010/wordml" w:rsidR="00E37366" w:rsidRDefault="00E37366" w14:paraId="5DAB6C7B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</w:rPr>
      </w:pPr>
      <w:bookmarkStart w:name="_811m31lrs46h" w:colFirst="0" w:colLast="0" w:id="1"/>
      <w:bookmarkEnd w:id="1"/>
    </w:p>
    <w:p xmlns:wp14="http://schemas.microsoft.com/office/word/2010/wordml" w:rsidR="00E37366" w:rsidP="522DAF49" w:rsidRDefault="00974A6A" w14:paraId="6D934919" wp14:textId="1664428A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  <w:lang w:val="en-US"/>
        </w:rPr>
      </w:pPr>
    </w:p>
    <w:p w:rsidR="35A850C0" w:rsidP="223FC9E2" w:rsidRDefault="35A850C0" w14:paraId="48FCC06A" w14:textId="12CFC197">
      <w:pPr>
        <w:pStyle w:val="Normal"/>
        <w:rPr>
          <w:rFonts w:ascii="Open Sans Light" w:hAnsi="Open Sans Light" w:eastAsia="Open Sans Light" w:cs="Open Sans Light"/>
          <w:sz w:val="24"/>
          <w:szCs w:val="24"/>
          <w:lang w:val="en-US"/>
        </w:rPr>
      </w:pPr>
      <w:hyperlink w:anchor="Bookmark1">
        <w:r w:rsidRPr="115C240D" w:rsidR="35A850C0">
          <w:rPr>
            <w:rStyle w:val="Hyperlink"/>
            <w:lang w:val="en-US"/>
          </w:rPr>
          <w:t>Spanish Glossary</w:t>
        </w:r>
      </w:hyperlink>
    </w:p>
    <w:p xmlns:wp14="http://schemas.microsoft.com/office/word/2010/wordml" w:rsidR="00E37366" w:rsidP="223FC9E2" w:rsidRDefault="00E37366" w14:paraId="6A05A809" wp14:textId="68047595">
      <w:pPr>
        <w:pStyle w:val="Normal"/>
        <w:spacing w:line="240" w:lineRule="auto"/>
        <w:rPr>
          <w:rFonts w:ascii="Open Sans" w:hAnsi="Open Sans" w:eastAsia="Open Sans" w:cs="Open San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940"/>
      </w:tblGrid>
      <w:tr w:rsidR="3B9B2D61" w:rsidTr="115C240D" w14:paraId="5283DED8">
        <w:trPr>
          <w:trHeight w:val="435"/>
        </w:trPr>
        <w:tc>
          <w:tcPr>
            <w:tcW w:w="935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B9B2D61" w:rsidP="3B9B2D61" w:rsidRDefault="3B9B2D61" w14:paraId="5CC5CE24" w14:textId="16561E48">
            <w:pPr>
              <w:widowControl w:val="0"/>
              <w:spacing w:line="240" w:lineRule="auto"/>
              <w:jc w:val="center"/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30"/>
                <w:szCs w:val="30"/>
              </w:rPr>
            </w:pPr>
            <w:r w:rsidRPr="3B9B2D61" w:rsidR="3B9B2D61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30"/>
                <w:szCs w:val="30"/>
                <w:lang w:val="en"/>
              </w:rPr>
              <w:t>Inverse Trigonometry</w:t>
            </w:r>
          </w:p>
        </w:tc>
      </w:tr>
      <w:tr w:rsidR="3B9B2D61" w:rsidTr="115C240D" w14:paraId="078B32B6">
        <w:trPr>
          <w:trHeight w:val="30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B9B2D61" w:rsidP="3B9B2D61" w:rsidRDefault="3B9B2D61" w14:paraId="1FBD84A0" w14:textId="32BA1CC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2</w:t>
            </w:r>
          </w:p>
        </w:tc>
        <w:tc>
          <w:tcPr>
            <w:tcW w:w="79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B9B2D61" w:rsidP="3B9B2D61" w:rsidRDefault="3B9B2D61" w14:paraId="0BF0423E" w14:textId="0F73684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integer 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any of the natural numbers, the negatives of these numbers, or zero</w:t>
            </w:r>
          </w:p>
          <w:p w:rsidR="3B9B2D61" w:rsidP="3B9B2D61" w:rsidRDefault="3B9B2D61" w14:paraId="3E2B3257" w14:textId="421586D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Pythagorean Theorem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the theorem which states that the square of the length of the hypotenuse of a right triangle is equal to the sum of the squared lengths of the other two sides</w:t>
            </w:r>
          </w:p>
          <w:p w:rsidR="3B9B2D61" w:rsidP="115C240D" w:rsidRDefault="3B9B2D61" w14:paraId="44782C17" w14:textId="5801A6C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5C240D" w:rsidR="574EDF8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Pythagorean triple</w:t>
            </w:r>
            <w:r w:rsidRPr="115C240D" w:rsidR="574EDF88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set of three positive integers, such as a, b, and c, that satisfies the Pythagorean Theorem, or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𝑐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</w:tc>
      </w:tr>
      <w:tr w:rsidR="3B9B2D61" w:rsidTr="115C240D" w14:paraId="5855EC1B">
        <w:trPr>
          <w:trHeight w:val="297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B9B2D61" w:rsidP="3B9B2D61" w:rsidRDefault="3B9B2D61" w14:paraId="4CAABB7C" w14:textId="1D53EB48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5</w:t>
            </w:r>
          </w:p>
        </w:tc>
        <w:tc>
          <w:tcPr>
            <w:tcW w:w="79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B9B2D61" w:rsidP="3B9B2D61" w:rsidRDefault="3B9B2D61" w14:paraId="6111FBF6" w14:textId="0A3B139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angle of elevation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angle formed by the line of sight and the horizontal plane for an object above the horizontal</w:t>
            </w:r>
          </w:p>
          <w:p w:rsidR="3B9B2D61" w:rsidP="3B9B2D61" w:rsidRDefault="3B9B2D61" w14:paraId="325065D5" w14:textId="2D59D78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inverse function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function that is derived from a given function by interchanging the two variables</w:t>
            </w:r>
          </w:p>
          <w:p w:rsidR="3B9B2D61" w:rsidP="3B9B2D61" w:rsidRDefault="3B9B2D61" w14:paraId="4487BB29" w14:textId="56A64188">
            <w:pPr>
              <w:widowControl w:val="0"/>
              <w:shd w:val="clear" w:color="auto" w:fill="FFFFFF" w:themeFill="background1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inverse sine function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inverse of the sine function</w:t>
            </w:r>
          </w:p>
        </w:tc>
      </w:tr>
      <w:tr w:rsidR="3B9B2D61" w:rsidTr="115C240D" w14:paraId="13BAB899">
        <w:trPr>
          <w:trHeight w:val="45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B9B2D61" w:rsidP="3B9B2D61" w:rsidRDefault="3B9B2D61" w14:paraId="26353401" w14:textId="44E6C0DB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6</w:t>
            </w:r>
          </w:p>
        </w:tc>
        <w:tc>
          <w:tcPr>
            <w:tcW w:w="79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B9B2D61" w:rsidP="3B9B2D61" w:rsidRDefault="3B9B2D61" w14:paraId="131D730B" w14:textId="7D0E7003">
            <w:pPr>
              <w:widowControl w:val="0"/>
              <w:shd w:val="clear" w:color="auto" w:fill="FFFFFF" w:themeFill="background1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cosine 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the ratio between the leg adjacent to the angle and the hypotenuse in a right triangle</w:t>
            </w:r>
          </w:p>
          <w:p w:rsidR="3B9B2D61" w:rsidP="3B9B2D61" w:rsidRDefault="3B9B2D61" w14:paraId="4B609158" w14:textId="4946AD6A">
            <w:pPr>
              <w:widowControl w:val="0"/>
              <w:shd w:val="clear" w:color="auto" w:fill="FFFFFF" w:themeFill="background1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9B2D61" w:rsidP="3B9B2D61" w:rsidRDefault="3B9B2D61" w14:paraId="19926803" w14:textId="099525DF">
            <w:pPr>
              <w:widowControl w:val="0"/>
              <w:shd w:val="clear" w:color="auto" w:fill="FFFFFF" w:themeFill="background1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hypotenuse 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side of a right triangle that is opposite the right angle</w:t>
            </w:r>
          </w:p>
          <w:p w:rsidR="3B9B2D61" w:rsidP="3B9B2D61" w:rsidRDefault="3B9B2D61" w14:paraId="65988EC5" w14:textId="13FDF44D">
            <w:pPr>
              <w:widowControl w:val="0"/>
              <w:shd w:val="clear" w:color="auto" w:fill="FFFFFF" w:themeFill="background1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9B2D61" w:rsidP="3B9B2D61" w:rsidRDefault="3B9B2D61" w14:paraId="5A49D4DA" w14:textId="0205970C">
            <w:pPr>
              <w:widowControl w:val="0"/>
              <w:shd w:val="clear" w:color="auto" w:fill="FFFFFF" w:themeFill="background1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inverse 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an operation that undoes the effect of another operation</w:t>
            </w:r>
          </w:p>
          <w:p w:rsidR="3B9B2D61" w:rsidP="3B9B2D61" w:rsidRDefault="3B9B2D61" w14:paraId="0D3724B0" w14:textId="6CA003FA">
            <w:pPr>
              <w:widowControl w:val="0"/>
              <w:shd w:val="clear" w:color="auto" w:fill="FFFFFF" w:themeFill="background1"/>
              <w:spacing w:line="24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</w:rPr>
            </w:pPr>
          </w:p>
        </w:tc>
      </w:tr>
      <w:tr w:rsidR="3B9B2D61" w:rsidTr="115C240D" w14:paraId="4033B918">
        <w:trPr>
          <w:trHeight w:val="30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B9B2D61" w:rsidP="3B9B2D61" w:rsidRDefault="3B9B2D61" w14:paraId="402157FD" w14:textId="1269F4B6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7</w:t>
            </w:r>
          </w:p>
        </w:tc>
        <w:tc>
          <w:tcPr>
            <w:tcW w:w="79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B9B2D61" w:rsidP="3B9B2D61" w:rsidRDefault="3B9B2D61" w14:paraId="4BB20DE4" w14:textId="0BA12B4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inverse 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an operation that undoes the effect of another operation</w:t>
            </w:r>
          </w:p>
          <w:p w:rsidR="3B9B2D61" w:rsidP="3B9B2D61" w:rsidRDefault="3B9B2D61" w14:paraId="795C6714" w14:textId="5DDCB68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tangent 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the ratio in a right triangle between the leg opposite to the angle and the leg adjacent to the angle</w:t>
            </w:r>
          </w:p>
        </w:tc>
      </w:tr>
      <w:tr w:rsidR="3B9B2D61" w:rsidTr="115C240D" w14:paraId="464F682B">
        <w:trPr>
          <w:trHeight w:val="30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B9B2D61" w:rsidP="3B9B2D61" w:rsidRDefault="3B9B2D61" w14:paraId="392669ED" w14:textId="496B4809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8</w:t>
            </w:r>
          </w:p>
        </w:tc>
        <w:tc>
          <w:tcPr>
            <w:tcW w:w="79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B9B2D61" w:rsidP="3B9B2D61" w:rsidRDefault="3B9B2D61" w14:paraId="16F02D5C" w14:textId="3A7DF49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angle of depression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angle formed by the line of sight and the horizontal plane for an object below the horizontal</w:t>
            </w:r>
          </w:p>
          <w:p w:rsidR="3B9B2D61" w:rsidP="3B9B2D61" w:rsidRDefault="3B9B2D61" w14:paraId="48CE0A83" w14:textId="66F8DFC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angle of elevation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angle formed by the line of sight and the horizontal plane for an object above the horizontal</w:t>
            </w:r>
          </w:p>
          <w:p w:rsidR="3B9B2D61" w:rsidP="3B9B2D61" w:rsidRDefault="3B9B2D61" w14:paraId="0FC43A12" w14:textId="1B592DA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Pythagorean Theorem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the theorem which states that the square of the length of the hypotenuse of a right triangle is equal to the sum of the squared lengths of the other two sides</w:t>
            </w:r>
          </w:p>
          <w:p w:rsidR="3B9B2D61" w:rsidP="3B9B2D61" w:rsidRDefault="3B9B2D61" w14:paraId="79CA80B7" w14:textId="6814877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trigonometric ratios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value of the ratios of the sides of a right triangle known as sine, cosine, and tangent</w:t>
            </w:r>
          </w:p>
        </w:tc>
      </w:tr>
      <w:tr w:rsidR="3B9B2D61" w:rsidTr="115C240D" w14:paraId="7FA793F3">
        <w:trPr>
          <w:trHeight w:val="30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B9B2D61" w:rsidP="3B9B2D61" w:rsidRDefault="3B9B2D61" w14:paraId="03028AC5" w14:textId="739A42D1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9</w:t>
            </w:r>
          </w:p>
        </w:tc>
        <w:tc>
          <w:tcPr>
            <w:tcW w:w="79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B9B2D61" w:rsidP="3B9B2D61" w:rsidRDefault="3B9B2D61" w14:paraId="6FF8D9EE" w14:textId="4112CBB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altitude 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segment drawn from a vertex of a triangle perpendicular to the opposite side</w:t>
            </w:r>
          </w:p>
          <w:p w:rsidR="3B9B2D61" w:rsidP="3B9B2D61" w:rsidRDefault="3B9B2D61" w14:paraId="59D2041B" w14:textId="05CFCF3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Law of Sines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ratio of the side length of a triangle to the sine of the opposite angle of the side is the same for all three sides</w:t>
            </w:r>
          </w:p>
          <w:p w:rsidR="3B9B2D61" w:rsidP="3B9B2D61" w:rsidRDefault="3B9B2D61" w14:paraId="7395328C" w14:textId="776D75A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oblique triangle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triangle with no right angle</w:t>
            </w:r>
          </w:p>
          <w:p w:rsidR="3B9B2D61" w:rsidP="3B9B2D61" w:rsidRDefault="3B9B2D61" w14:paraId="200F2B74" w14:textId="08478FA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right triangle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triangle in which one angle is a right angle (90-degree angle)</w:t>
            </w:r>
          </w:p>
          <w:p w:rsidR="3B9B2D61" w:rsidP="3B9B2D61" w:rsidRDefault="3B9B2D61" w14:paraId="0FD990F9" w14:textId="304571A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trigonometric ratios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value of the ratios of the sides of a right triangle known as sine, cosine, and tangent</w:t>
            </w:r>
          </w:p>
        </w:tc>
      </w:tr>
      <w:tr w:rsidR="3B9B2D61" w:rsidTr="115C240D" w14:paraId="23027836">
        <w:trPr>
          <w:trHeight w:val="30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B9B2D61" w:rsidP="3B9B2D61" w:rsidRDefault="3B9B2D61" w14:paraId="5B72DD5B" w14:textId="781B324A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10</w:t>
            </w:r>
          </w:p>
        </w:tc>
        <w:tc>
          <w:tcPr>
            <w:tcW w:w="79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B9B2D61" w:rsidP="3B9B2D61" w:rsidRDefault="3B9B2D61" w14:paraId="7739389D" w14:textId="3EC996D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Law of Cosines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the law stating that the square of a side of a plane triangle equals the sum of the squares of the remaining sides minus twice the product of those sides and the cosine of the angle between them</w:t>
            </w:r>
          </w:p>
          <w:p w:rsidR="3B9B2D61" w:rsidP="3B9B2D61" w:rsidRDefault="3B9B2D61" w14:paraId="2C73AE2F" w14:textId="0B6799B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oblique triangle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triangle with no right angle</w:t>
            </w:r>
          </w:p>
          <w:p w:rsidR="3B9B2D61" w:rsidP="3B9B2D61" w:rsidRDefault="3B9B2D61" w14:paraId="6134147A" w14:textId="76235D8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right triangle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triangle in which one angle is a right angle (90-degree angle)</w:t>
            </w:r>
          </w:p>
          <w:p w:rsidR="3B9B2D61" w:rsidP="3B9B2D61" w:rsidRDefault="3B9B2D61" w14:paraId="72292E3F" w14:textId="14413C2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9B2D61" w:rsidR="3B9B2D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trigonometric ratios</w:t>
            </w:r>
            <w:r w:rsidRPr="3B9B2D61" w:rsidR="3B9B2D6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value of the ratios of the sides of a right triangle known as sine, cosine, and tangent</w:t>
            </w:r>
          </w:p>
        </w:tc>
      </w:tr>
    </w:tbl>
    <w:p w:rsidR="50730ACD" w:rsidP="50730ACD" w:rsidRDefault="50730ACD" w14:paraId="3A7413BD" w14:textId="45AC02CD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7940"/>
      </w:tblGrid>
      <w:tr w:rsidR="115C240D" w:rsidTr="115C240D" w14:paraId="1E50A76E">
        <w:trPr>
          <w:trHeight w:val="435"/>
        </w:trPr>
        <w:tc>
          <w:tcPr>
            <w:tcW w:w="933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5C240D" w:rsidP="115C240D" w:rsidRDefault="115C240D" w14:paraId="585AEC23" w14:textId="3726B416">
            <w:pPr>
              <w:widowControl w:val="0"/>
              <w:spacing w:line="240" w:lineRule="auto"/>
              <w:jc w:val="center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</w:pPr>
            <w:bookmarkStart w:name="Bookmark1" w:id="759519246"/>
            <w:r w:rsidRPr="115C240D" w:rsidR="115C240D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>Trigonometría</w:t>
            </w:r>
            <w:r w:rsidRPr="115C240D" w:rsidR="115C240D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 xml:space="preserve"> </w:t>
            </w:r>
            <w:r w:rsidRPr="115C240D" w:rsidR="1F09605D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>I</w:t>
            </w:r>
            <w:r w:rsidRPr="115C240D" w:rsidR="115C240D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>nversa</w:t>
            </w:r>
            <w:bookmarkEnd w:id="759519246"/>
          </w:p>
        </w:tc>
      </w:tr>
      <w:tr w:rsidR="115C240D" w:rsidTr="115C240D" w14:paraId="055FAC83">
        <w:trPr>
          <w:trHeight w:val="300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5C240D" w:rsidP="115C240D" w:rsidRDefault="115C240D" w14:paraId="4979FDBD" w14:textId="35AAA1D8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2</w:t>
            </w:r>
          </w:p>
        </w:tc>
        <w:tc>
          <w:tcPr>
            <w:tcW w:w="79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EA1405A" w:rsidP="115C240D" w:rsidRDefault="5EA1405A" w14:paraId="09051ED8" w14:textId="0D182F8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5EA1405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integer / </w:t>
            </w:r>
            <w:r w:rsidRPr="115C240D" w:rsidR="45A0826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entero: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cualquiera de los números naturales, los negativos de estos números o cero</w:t>
            </w:r>
          </w:p>
          <w:p w:rsidR="2B598B61" w:rsidP="115C240D" w:rsidRDefault="2B598B61" w14:paraId="39D59DD9" w14:textId="5A0AC09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2B598B6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Pythagorean Theorem / 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Teorema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Pitágoras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el teorema que establece que el cuadrado de la longitud de la hipotenusa de un triángulo rectángulo es igual a la suma de las longitudes al cuadrado de los otros dos lados.</w:t>
            </w:r>
          </w:p>
          <w:p w:rsidR="322A74F4" w:rsidP="115C240D" w:rsidRDefault="322A74F4" w14:paraId="5DC4FD9C" w14:textId="7641855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322A74F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Pythagorean</w:t>
            </w:r>
            <w:r w:rsidRPr="115C240D" w:rsidR="322A74F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triple / </w:t>
            </w:r>
            <w:r w:rsidRPr="115C240D" w:rsidR="44ABB70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riple </w:t>
            </w:r>
            <w:r w:rsidRPr="115C240D" w:rsidR="3C4279B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Pitagórica: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conjunto de tres enteros positivos, como a, b y c, que satisface el teorema de Pitágoras, o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𝑐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</w:tc>
      </w:tr>
      <w:tr w:rsidR="115C240D" w:rsidTr="115C240D" w14:paraId="57301498">
        <w:trPr>
          <w:trHeight w:val="2130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5C240D" w:rsidP="115C240D" w:rsidRDefault="115C240D" w14:paraId="151D0819" w14:textId="0F2D9005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5</w:t>
            </w:r>
          </w:p>
        </w:tc>
        <w:tc>
          <w:tcPr>
            <w:tcW w:w="79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3FA7D" w:rsidP="115C240D" w:rsidRDefault="0D53FA7D" w14:paraId="61C319AC" w14:textId="20F8D0A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0D53FA7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angle of elevation / 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ángulo de </w:t>
            </w:r>
            <w:r w:rsidRPr="115C240D" w:rsidR="404A8E8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elevación: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ángulo formado por la línea de visión y el plano horizontal de un objeto por encima de la línea horizontal.</w:t>
            </w:r>
          </w:p>
          <w:p w:rsidR="28F07242" w:rsidP="115C240D" w:rsidRDefault="28F07242" w14:paraId="6412292C" w14:textId="4ABECCF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28F0724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inverse function / </w:t>
            </w:r>
            <w:r w:rsidRPr="115C240D" w:rsidR="51D2F2F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unción </w:t>
            </w:r>
            <w:r w:rsidRPr="115C240D" w:rsidR="610F99E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inversa: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función que se deriva de una función dada intercambiando las dos variables</w:t>
            </w:r>
          </w:p>
          <w:p w:rsidR="339F9732" w:rsidP="115C240D" w:rsidRDefault="339F9732" w14:paraId="15339B15" w14:textId="2A19F4E2">
            <w:pPr>
              <w:widowControl w:val="0"/>
              <w:shd w:val="clear" w:color="auto" w:fill="FFFFFF" w:themeFill="background1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339F973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inverse sine function / 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función sinusoidal </w:t>
            </w:r>
            <w:r w:rsidRPr="115C240D" w:rsidR="2673582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inversa: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inversa de la función seno</w:t>
            </w:r>
          </w:p>
        </w:tc>
      </w:tr>
      <w:tr w:rsidR="115C240D" w:rsidTr="115C240D" w14:paraId="60E26F65">
        <w:trPr>
          <w:trHeight w:val="450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5C240D" w:rsidP="115C240D" w:rsidRDefault="115C240D" w14:paraId="5FC94EAA" w14:textId="3E61B640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6</w:t>
            </w:r>
          </w:p>
        </w:tc>
        <w:tc>
          <w:tcPr>
            <w:tcW w:w="79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950E32B" w:rsidP="115C240D" w:rsidRDefault="4950E32B" w14:paraId="139288BF" w14:textId="116F5598">
            <w:pPr>
              <w:widowControl w:val="0"/>
              <w:shd w:val="clear" w:color="auto" w:fill="FFFFFF" w:themeFill="background1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4950E32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cosine / 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coseno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- la relación entre el cateto adyacente al ángulo y la hipotenusa en un triángulo rectángulo</w:t>
            </w:r>
          </w:p>
          <w:p w:rsidR="115C240D" w:rsidP="115C240D" w:rsidRDefault="115C240D" w14:paraId="30CE93C4" w14:textId="4B89BA36">
            <w:pPr>
              <w:widowControl w:val="0"/>
              <w:shd w:val="clear" w:color="auto" w:fill="FFFFFF" w:themeFill="background1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</w:p>
          <w:p w:rsidR="79B317DA" w:rsidP="115C240D" w:rsidRDefault="79B317DA" w14:paraId="5FA50F3C" w14:textId="6EA87CFF">
            <w:pPr>
              <w:widowControl w:val="0"/>
              <w:shd w:val="clear" w:color="auto" w:fill="FFFFFF" w:themeFill="background1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79B317D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hypotenuse / </w:t>
            </w:r>
            <w:r w:rsidRPr="115C240D" w:rsidR="571C855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hipotenusa: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lado de un triángulo rectángulo que es opuesto al ángulo recto</w:t>
            </w:r>
          </w:p>
          <w:p w:rsidR="115C240D" w:rsidP="115C240D" w:rsidRDefault="115C240D" w14:paraId="642CE122" w14:textId="31DC5E79">
            <w:pPr>
              <w:widowControl w:val="0"/>
              <w:shd w:val="clear" w:color="auto" w:fill="FFFFFF" w:themeFill="background1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</w:p>
          <w:p w:rsidR="5226CB0A" w:rsidP="115C240D" w:rsidRDefault="5226CB0A" w14:paraId="376EA329" w14:textId="42BBDB34">
            <w:pPr>
              <w:widowControl w:val="0"/>
              <w:shd w:val="clear" w:color="auto" w:fill="FFFFFF" w:themeFill="background1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5226CB0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inverse / </w:t>
            </w:r>
            <w:r w:rsidRPr="115C240D" w:rsidR="0E30657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inverse: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operación que deshace el efecto de otra operación</w:t>
            </w:r>
          </w:p>
          <w:p w:rsidR="115C240D" w:rsidP="115C240D" w:rsidRDefault="115C240D" w14:paraId="1F465EE8" w14:textId="219B1C12">
            <w:pPr>
              <w:widowControl w:val="0"/>
              <w:shd w:val="clear" w:color="auto" w:fill="FFFFFF" w:themeFill="background1"/>
              <w:spacing w:line="24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s-MX"/>
              </w:rPr>
            </w:pPr>
          </w:p>
        </w:tc>
      </w:tr>
      <w:tr w:rsidR="115C240D" w:rsidTr="115C240D" w14:paraId="1C1BC258">
        <w:trPr>
          <w:trHeight w:val="300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5C240D" w:rsidP="115C240D" w:rsidRDefault="115C240D" w14:paraId="65DE99C3" w14:textId="5445BE6E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7</w:t>
            </w:r>
          </w:p>
        </w:tc>
        <w:tc>
          <w:tcPr>
            <w:tcW w:w="79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69620C5" w:rsidP="115C240D" w:rsidRDefault="369620C5" w14:paraId="7DCE7AB3" w14:textId="6F8F66A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369620C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inverse / </w:t>
            </w:r>
            <w:r w:rsidRPr="115C240D" w:rsidR="3F7D967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inverse: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operación que deshace el efecto de otra operación</w:t>
            </w:r>
          </w:p>
          <w:p w:rsidR="1BEEB0CF" w:rsidP="115C240D" w:rsidRDefault="1BEEB0CF" w14:paraId="62742D1B" w14:textId="51F7267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1BEEB0C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tangent / 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tangente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la relación en un triángulo rectángulo entre el cateto opuesto al ángulo y el cateto adyacente al ángulo.</w:t>
            </w:r>
          </w:p>
        </w:tc>
      </w:tr>
      <w:tr w:rsidR="115C240D" w:rsidTr="115C240D" w14:paraId="56B30554">
        <w:trPr>
          <w:trHeight w:val="300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5C240D" w:rsidP="115C240D" w:rsidRDefault="115C240D" w14:paraId="506A9E5F" w14:textId="53FC6376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8</w:t>
            </w:r>
          </w:p>
        </w:tc>
        <w:tc>
          <w:tcPr>
            <w:tcW w:w="79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E62ABC" w:rsidP="115C240D" w:rsidRDefault="76E62ABC" w14:paraId="181B1759" w14:textId="0F4954B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76E62AB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angle of depression / 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ángulo de </w:t>
            </w:r>
            <w:r w:rsidRPr="115C240D" w:rsidR="7CD5850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depresión: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ángulo formado por la línea de visión y el plano horizontal de un objeto por debajo de la línea horizontal.</w:t>
            </w:r>
          </w:p>
          <w:p w:rsidR="13B68521" w:rsidP="115C240D" w:rsidRDefault="13B68521" w14:paraId="104EE663" w14:textId="38BD712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13B6852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angle of elevation / 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ángulo de </w:t>
            </w:r>
            <w:r w:rsidRPr="115C240D" w:rsidR="5C9AAA8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elevación: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ángulo formado por la línea de visión y el plano horizontal de un objeto por encima de la línea horizontal.</w:t>
            </w:r>
          </w:p>
          <w:p w:rsidR="05452C4C" w:rsidP="115C240D" w:rsidRDefault="05452C4C" w14:paraId="05C24887" w14:textId="72C33AA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05452C4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Pythagorean</w:t>
            </w:r>
            <w:r w:rsidRPr="115C240D" w:rsidR="05452C4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Theorem / 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Teorema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Pitágoras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el teorema que establece que el cuadrado de la longitud de la hipotenusa de un triángulo rectángulo es igual a la suma de las longitudes al cuadrado de los otros dos lados.</w:t>
            </w:r>
          </w:p>
          <w:p w:rsidR="37162108" w:rsidP="115C240D" w:rsidRDefault="37162108" w14:paraId="05079FF1" w14:textId="2C90713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3716210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trigonometric ratios / </w:t>
            </w:r>
            <w:r w:rsidRPr="115C240D" w:rsidR="45DAD21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azones </w:t>
            </w:r>
            <w:r w:rsidRPr="115C240D" w:rsidR="05AD17D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trigonométricas: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valor de las razones de los lados de un triángulo rectángulo conocido como seno, coseno y tangente</w:t>
            </w:r>
          </w:p>
        </w:tc>
      </w:tr>
      <w:tr w:rsidR="115C240D" w:rsidTr="115C240D" w14:paraId="46EB0618">
        <w:trPr>
          <w:trHeight w:val="300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5C240D" w:rsidP="115C240D" w:rsidRDefault="115C240D" w14:paraId="157E1098" w14:textId="019D8C2B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9</w:t>
            </w:r>
          </w:p>
        </w:tc>
        <w:tc>
          <w:tcPr>
            <w:tcW w:w="79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C5A5B1E" w:rsidP="115C240D" w:rsidRDefault="1C5A5B1E" w14:paraId="4D710888" w14:textId="0FF5F9A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1C5A5B1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altitude / </w:t>
            </w:r>
            <w:r w:rsidRPr="115C240D" w:rsidR="3C61CDE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ltitud: 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 segmento de recta dibujado a partir de un vértice de un triángulo perpendicular al lado opuesto</w:t>
            </w:r>
          </w:p>
          <w:p w:rsidR="66A0611B" w:rsidP="115C240D" w:rsidRDefault="66A0611B" w14:paraId="4BE40C33" w14:textId="10BED02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66A0611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Law of Sines / 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Ley de los </w:t>
            </w:r>
            <w:r w:rsidRPr="115C240D" w:rsidR="152DF9E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Senos: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relación entre la longitud del lado de un triángulo y el seno del ángulo opuesto del lado es la misma para los tres lados</w:t>
            </w:r>
          </w:p>
          <w:p w:rsidR="5F03BBD0" w:rsidP="115C240D" w:rsidRDefault="5F03BBD0" w14:paraId="5F27021A" w14:textId="5CABD40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5F03BBD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oblique triangle / 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triángulo </w:t>
            </w:r>
            <w:r w:rsidRPr="115C240D" w:rsidR="6651637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oblicuo: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triángulo sin ángulo recto</w:t>
            </w:r>
          </w:p>
          <w:p w:rsidR="6E142085" w:rsidP="115C240D" w:rsidRDefault="6E142085" w14:paraId="19E364DE" w14:textId="21A30A4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6E14208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right triangle / 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triángulo </w:t>
            </w:r>
            <w:r w:rsidRPr="115C240D" w:rsidR="0EF356E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rectángulo: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triángulo en el que un ángulo es un ángulo recto (ángulo de 90 grados)</w:t>
            </w:r>
          </w:p>
          <w:p w:rsidR="05137B81" w:rsidP="115C240D" w:rsidRDefault="05137B81" w14:paraId="5E90B1D6" w14:textId="7976B84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05137B8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trigonometric ratios / </w:t>
            </w:r>
            <w:r w:rsidRPr="115C240D" w:rsidR="770E4F0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azones </w:t>
            </w:r>
            <w:r w:rsidRPr="115C240D" w:rsidR="532D75A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trigonométricas: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valor de las razones de los lados de un triángulo rectángulo conocido como seno, coseno y tangente</w:t>
            </w:r>
          </w:p>
        </w:tc>
      </w:tr>
      <w:tr w:rsidR="115C240D" w:rsidTr="115C240D" w14:paraId="5F72459E">
        <w:trPr>
          <w:trHeight w:val="300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5C240D" w:rsidP="115C240D" w:rsidRDefault="115C240D" w14:paraId="40995CDC" w14:textId="1693CCEE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10</w:t>
            </w:r>
          </w:p>
        </w:tc>
        <w:tc>
          <w:tcPr>
            <w:tcW w:w="79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74D4090" w:rsidP="115C240D" w:rsidRDefault="274D4090" w14:paraId="1CF8A712" w14:textId="6CB06DC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274D409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Law of Cosines / 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Ley de los </w:t>
            </w:r>
            <w:r w:rsidRPr="115C240D" w:rsidR="0E75B61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osenos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- la ley que establece que el cuadrado de un lado de un triángulo plano es igual a la suma de los cuadrados de los lados restantes menos el doble del producto de esos lados y el coseno del ángulo entre ellos</w:t>
            </w:r>
          </w:p>
          <w:p w:rsidR="7D2BF29F" w:rsidP="115C240D" w:rsidRDefault="7D2BF29F" w14:paraId="2AEF43E3" w14:textId="5689DF7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7D2BF29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oblique triangle / 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triángulo </w:t>
            </w:r>
            <w:r w:rsidRPr="115C240D" w:rsidR="630C67A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oblicuo: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triángulo sin ángulo recto</w:t>
            </w:r>
          </w:p>
          <w:p w:rsidR="43D5C11E" w:rsidP="115C240D" w:rsidRDefault="43D5C11E" w14:paraId="172905A1" w14:textId="323A08E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43D5C11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right triangle / 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triángulo </w:t>
            </w:r>
            <w:r w:rsidRPr="115C240D" w:rsidR="5E846B9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rectángulo: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triángulo en el que un ángulo es un ángulo recto (ángulo de 90 grados)</w:t>
            </w:r>
          </w:p>
          <w:p w:rsidR="77A9968B" w:rsidP="115C240D" w:rsidRDefault="77A9968B" w14:paraId="20A38B1E" w14:textId="50811D7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115C240D" w:rsidR="77A9968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trigonometric ratios / </w:t>
            </w:r>
            <w:r w:rsidRPr="115C240D" w:rsidR="7787D1C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</w:t>
            </w:r>
            <w:r w:rsidRPr="115C240D" w:rsidR="115C240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azones </w:t>
            </w:r>
            <w:r w:rsidRPr="115C240D" w:rsidR="7843E2B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trigonométricas:</w:t>
            </w:r>
            <w:r w:rsidRPr="115C240D" w:rsidR="115C240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valor de las razones de los lados de un triángulo rectángulo conocido como seno, coseno y tangente</w:t>
            </w:r>
          </w:p>
        </w:tc>
      </w:tr>
    </w:tbl>
    <w:p w:rsidR="115C240D" w:rsidP="115C240D" w:rsidRDefault="115C240D" w14:paraId="5E365832" w14:textId="5B85BFD8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sectPr w:rsidR="00E37366">
      <w:head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74A6A" w:rsidRDefault="00974A6A" w14:paraId="0E27B00A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974A6A" w:rsidRDefault="00974A6A" w14:paraId="60061E4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74A6A" w:rsidRDefault="00974A6A" w14:paraId="44EAFD9C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974A6A" w:rsidRDefault="00974A6A" w14:paraId="4B94D5A5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37366" w:rsidRDefault="00E37366" w14:paraId="3DEEC66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66"/>
    <w:rsid w:val="00974A6A"/>
    <w:rsid w:val="00E37366"/>
    <w:rsid w:val="032BDBB1"/>
    <w:rsid w:val="05137B81"/>
    <w:rsid w:val="05452C4C"/>
    <w:rsid w:val="05938DCA"/>
    <w:rsid w:val="05AD17DF"/>
    <w:rsid w:val="0A80D031"/>
    <w:rsid w:val="0AD5D18B"/>
    <w:rsid w:val="0AED4E38"/>
    <w:rsid w:val="0D39659D"/>
    <w:rsid w:val="0D53FA7D"/>
    <w:rsid w:val="0E306578"/>
    <w:rsid w:val="0E554853"/>
    <w:rsid w:val="0E75B61D"/>
    <w:rsid w:val="0EF1F0A0"/>
    <w:rsid w:val="0EF356EC"/>
    <w:rsid w:val="0FACD950"/>
    <w:rsid w:val="1020E879"/>
    <w:rsid w:val="115C240D"/>
    <w:rsid w:val="11FFA6FD"/>
    <w:rsid w:val="136C7990"/>
    <w:rsid w:val="13B68521"/>
    <w:rsid w:val="152DF9EE"/>
    <w:rsid w:val="164143AB"/>
    <w:rsid w:val="19BB3730"/>
    <w:rsid w:val="1A065AB6"/>
    <w:rsid w:val="1A11CB9E"/>
    <w:rsid w:val="1ADFC588"/>
    <w:rsid w:val="1B567AA1"/>
    <w:rsid w:val="1BEE31EA"/>
    <w:rsid w:val="1BEEB0CF"/>
    <w:rsid w:val="1C5A5B1E"/>
    <w:rsid w:val="1F09605D"/>
    <w:rsid w:val="1F89C6CD"/>
    <w:rsid w:val="223FC9E2"/>
    <w:rsid w:val="23D64820"/>
    <w:rsid w:val="25B97AD6"/>
    <w:rsid w:val="26735828"/>
    <w:rsid w:val="274D4090"/>
    <w:rsid w:val="277121D8"/>
    <w:rsid w:val="27C4D7D4"/>
    <w:rsid w:val="28B000AB"/>
    <w:rsid w:val="28F07242"/>
    <w:rsid w:val="2A113FDE"/>
    <w:rsid w:val="2A5F1FC5"/>
    <w:rsid w:val="2B598B61"/>
    <w:rsid w:val="2D125321"/>
    <w:rsid w:val="2F17EF1B"/>
    <w:rsid w:val="30C34F68"/>
    <w:rsid w:val="310F17F3"/>
    <w:rsid w:val="322A74F4"/>
    <w:rsid w:val="339F9732"/>
    <w:rsid w:val="3441F4E9"/>
    <w:rsid w:val="35A850C0"/>
    <w:rsid w:val="369620C5"/>
    <w:rsid w:val="37162108"/>
    <w:rsid w:val="3850E459"/>
    <w:rsid w:val="38BA6AFE"/>
    <w:rsid w:val="3AA2CA47"/>
    <w:rsid w:val="3B9B2D61"/>
    <w:rsid w:val="3C4279BD"/>
    <w:rsid w:val="3C61CDE3"/>
    <w:rsid w:val="3CEFFC68"/>
    <w:rsid w:val="3F7D9679"/>
    <w:rsid w:val="3FA8A969"/>
    <w:rsid w:val="404A8E83"/>
    <w:rsid w:val="413ADE25"/>
    <w:rsid w:val="41C5B5A6"/>
    <w:rsid w:val="41E8B159"/>
    <w:rsid w:val="429F4AE5"/>
    <w:rsid w:val="43D5C11E"/>
    <w:rsid w:val="44ABB700"/>
    <w:rsid w:val="45A08264"/>
    <w:rsid w:val="45A6379F"/>
    <w:rsid w:val="45DAD21D"/>
    <w:rsid w:val="46E631D1"/>
    <w:rsid w:val="4775F4F8"/>
    <w:rsid w:val="47954FB5"/>
    <w:rsid w:val="4950E32B"/>
    <w:rsid w:val="4B6C52EC"/>
    <w:rsid w:val="4C98BA2F"/>
    <w:rsid w:val="4E1330A2"/>
    <w:rsid w:val="4F3664BC"/>
    <w:rsid w:val="50730ACD"/>
    <w:rsid w:val="50ED364D"/>
    <w:rsid w:val="51C33FF5"/>
    <w:rsid w:val="51C33FF5"/>
    <w:rsid w:val="51D2F2F1"/>
    <w:rsid w:val="520216B4"/>
    <w:rsid w:val="5226CB0A"/>
    <w:rsid w:val="522DAF49"/>
    <w:rsid w:val="532D75AB"/>
    <w:rsid w:val="5475401A"/>
    <w:rsid w:val="551AD6C6"/>
    <w:rsid w:val="571C8556"/>
    <w:rsid w:val="574EDF88"/>
    <w:rsid w:val="5948B13D"/>
    <w:rsid w:val="5948B13D"/>
    <w:rsid w:val="5B1277FC"/>
    <w:rsid w:val="5C9AAA8C"/>
    <w:rsid w:val="5E846B96"/>
    <w:rsid w:val="5EA1405A"/>
    <w:rsid w:val="5F03BBD0"/>
    <w:rsid w:val="610F99E8"/>
    <w:rsid w:val="630C67A5"/>
    <w:rsid w:val="653CFBED"/>
    <w:rsid w:val="66516378"/>
    <w:rsid w:val="66785BA5"/>
    <w:rsid w:val="668C0121"/>
    <w:rsid w:val="66A0611B"/>
    <w:rsid w:val="675EBF37"/>
    <w:rsid w:val="675EBF37"/>
    <w:rsid w:val="6A4E1F4C"/>
    <w:rsid w:val="6A8260B1"/>
    <w:rsid w:val="6AD11872"/>
    <w:rsid w:val="6B0292EE"/>
    <w:rsid w:val="6C416DAA"/>
    <w:rsid w:val="6E142085"/>
    <w:rsid w:val="6F8D5165"/>
    <w:rsid w:val="6FE10AF2"/>
    <w:rsid w:val="7161E2DF"/>
    <w:rsid w:val="73693ADE"/>
    <w:rsid w:val="73C73BD4"/>
    <w:rsid w:val="73C73BD4"/>
    <w:rsid w:val="74257090"/>
    <w:rsid w:val="75C9FC01"/>
    <w:rsid w:val="75F183E1"/>
    <w:rsid w:val="76E62ABC"/>
    <w:rsid w:val="770E4F0F"/>
    <w:rsid w:val="773C42DB"/>
    <w:rsid w:val="7787D1C8"/>
    <w:rsid w:val="77A9968B"/>
    <w:rsid w:val="77FD2E3E"/>
    <w:rsid w:val="7843E2B2"/>
    <w:rsid w:val="79B317DA"/>
    <w:rsid w:val="7AF35E62"/>
    <w:rsid w:val="7AF35E62"/>
    <w:rsid w:val="7BBD9723"/>
    <w:rsid w:val="7CD58500"/>
    <w:rsid w:val="7D2BF29F"/>
    <w:rsid w:val="7E1392DA"/>
    <w:rsid w:val="7E5AA265"/>
    <w:rsid w:val="7F2AF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994EBB"/>
  <w15:docId w15:val="{EA37C727-F2BF-45D0-A502-B47791A7C0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37027F-7A3D-4CF3-A538-F13C89E60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02BD5-0185-4110-A0DA-D7023E5AF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6903F-0900-4BE1-A085-F27242AC1387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Hannah Gregory</lastModifiedBy>
  <revision>8</revision>
  <dcterms:created xsi:type="dcterms:W3CDTF">2024-02-15T19:29:00.0000000Z</dcterms:created>
  <dcterms:modified xsi:type="dcterms:W3CDTF">2024-04-25T12:38:42.3063591Z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