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6223C041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7C697C0A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7C697C0A">
        <w:rPr>
          <w:rFonts w:ascii="Open Sans Light" w:hAnsi="Open Sans Light" w:cs="Open Sans Light"/>
          <w:sz w:val="48"/>
          <w:szCs w:val="48"/>
        </w:rPr>
        <w:t xml:space="preserve">: </w:t>
      </w:r>
      <w:r w:rsidR="00EB11C3" w:rsidRPr="00EB11C3">
        <w:rPr>
          <w:rFonts w:ascii="Open Sans Light" w:hAnsi="Open Sans Light" w:cs="Open Sans Light"/>
          <w:sz w:val="48"/>
          <w:szCs w:val="48"/>
        </w:rPr>
        <w:t xml:space="preserve">Transformations and Congruence </w:t>
      </w:r>
    </w:p>
    <w:p w14:paraId="0CAA3B07" w14:textId="77777777" w:rsidR="00B87E16" w:rsidRPr="00B87E16" w:rsidRDefault="00B87E16" w:rsidP="00B87E16">
      <w:p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B87E16">
        <w:rPr>
          <w:rFonts w:ascii="Open Sans Light" w:hAnsi="Open Sans Light" w:cs="Open Sans Light"/>
          <w:b/>
          <w:bCs/>
          <w:color w:val="007FA3"/>
          <w:sz w:val="28"/>
          <w:szCs w:val="28"/>
        </w:rPr>
        <w:t>Congruent Figures</w:t>
      </w:r>
    </w:p>
    <w:p w14:paraId="130D5DCE" w14:textId="50799B32" w:rsidR="00B87E16" w:rsidRDefault="004375C0" w:rsidP="00B87E16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4375C0">
        <w:rPr>
          <w:rFonts w:ascii="Open Sans Light" w:hAnsi="Open Sans Light" w:cs="Open Sans Light"/>
          <w:color w:val="111111"/>
          <w:sz w:val="24"/>
          <w:szCs w:val="24"/>
        </w:rPr>
        <w:t>Wha</w:t>
      </w:r>
      <w:r w:rsidR="00EF272A">
        <w:rPr>
          <w:rFonts w:ascii="Open Sans Light" w:hAnsi="Open Sans Light" w:cs="Open Sans Light"/>
          <w:color w:val="111111"/>
          <w:sz w:val="24"/>
          <w:szCs w:val="24"/>
        </w:rPr>
        <w:t xml:space="preserve">t is the sequence of steps to move the triangle in </w:t>
      </w:r>
      <w:r w:rsidR="00585FAF">
        <w:rPr>
          <w:rFonts w:ascii="Open Sans Light" w:hAnsi="Open Sans Light" w:cs="Open Sans Light"/>
          <w:color w:val="111111"/>
          <w:sz w:val="24"/>
          <w:szCs w:val="24"/>
        </w:rPr>
        <w:t>Quadrant</w:t>
      </w:r>
      <w:r w:rsidR="00EF272A"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 w:rsidR="00585FAF">
        <w:rPr>
          <w:rFonts w:ascii="Open Sans Light" w:hAnsi="Open Sans Light" w:cs="Open Sans Light"/>
          <w:color w:val="111111"/>
          <w:sz w:val="24"/>
          <w:szCs w:val="24"/>
        </w:rPr>
        <w:t>IV to the triangle in Quadrant ll to show that the triangles are congruent?</w:t>
      </w:r>
    </w:p>
    <w:p w14:paraId="324F402C" w14:textId="1E87D7AC" w:rsidR="00585FAF" w:rsidRDefault="00585FAF" w:rsidP="00585FAF">
      <w:pPr>
        <w:pStyle w:val="ListParagraph"/>
        <w:spacing w:before="240"/>
        <w:ind w:left="36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noProof/>
        </w:rPr>
        <w:drawing>
          <wp:inline distT="0" distB="0" distL="0" distR="0" wp14:anchorId="5C69AD29" wp14:editId="20F5F84B">
            <wp:extent cx="4909367" cy="5537200"/>
            <wp:effectExtent l="76200" t="76200" r="139065" b="139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1814" cy="55399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3A11512" w14:textId="317E871B" w:rsidR="00585FAF" w:rsidRDefault="00585FAF" w:rsidP="00585FAF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lastRenderedPageBreak/>
        <w:t>Reflection, then translation</w:t>
      </w:r>
    </w:p>
    <w:p w14:paraId="6EE59D85" w14:textId="7E35C4E5" w:rsidR="00585FAF" w:rsidRDefault="00585FAF" w:rsidP="00585FAF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Translation, then transformation</w:t>
      </w:r>
    </w:p>
    <w:p w14:paraId="05E1752A" w14:textId="40358C74" w:rsidR="00585FAF" w:rsidRDefault="00585FAF" w:rsidP="00585FAF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Rotation, then translation</w:t>
      </w:r>
    </w:p>
    <w:p w14:paraId="55404D6B" w14:textId="1B815EA2" w:rsidR="00585FAF" w:rsidRDefault="00585FAF" w:rsidP="00585FAF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Translation, then reflection</w:t>
      </w:r>
    </w:p>
    <w:p w14:paraId="61AE365F" w14:textId="4A46C687" w:rsidR="004A09FB" w:rsidRPr="00131366" w:rsidRDefault="00131366" w:rsidP="00131366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4375C0">
        <w:rPr>
          <w:rFonts w:ascii="Open Sans Light" w:hAnsi="Open Sans Light" w:cs="Open Sans Light"/>
          <w:color w:val="111111"/>
          <w:sz w:val="24"/>
          <w:szCs w:val="24"/>
        </w:rPr>
        <w:t>Wha</w:t>
      </w:r>
      <w:r>
        <w:rPr>
          <w:rFonts w:ascii="Open Sans Light" w:hAnsi="Open Sans Light" w:cs="Open Sans Light"/>
          <w:color w:val="111111"/>
          <w:sz w:val="24"/>
          <w:szCs w:val="24"/>
        </w:rPr>
        <w:t>t is the sequence of steps to move the triangle in Quadrant IV to the triangle in Quadrant ll to show that the triangles are congruent?</w:t>
      </w:r>
    </w:p>
    <w:p w14:paraId="4011B7CC" w14:textId="77777777" w:rsidR="004A09FB" w:rsidRDefault="004A09FB" w:rsidP="004A09FB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Reflection, then translation</w:t>
      </w:r>
    </w:p>
    <w:p w14:paraId="02C4DF16" w14:textId="77777777" w:rsidR="004A09FB" w:rsidRDefault="004A09FB" w:rsidP="004A09FB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Translation, then transformation</w:t>
      </w:r>
    </w:p>
    <w:p w14:paraId="55AEF787" w14:textId="77777777" w:rsidR="004A09FB" w:rsidRDefault="004A09FB" w:rsidP="004A09FB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Rotation, then translation</w:t>
      </w:r>
    </w:p>
    <w:p w14:paraId="345ADA27" w14:textId="77777777" w:rsidR="004A09FB" w:rsidRDefault="004A09FB" w:rsidP="004A09FB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Translation, then reflection</w:t>
      </w:r>
    </w:p>
    <w:p w14:paraId="3B23622D" w14:textId="4EF0D081" w:rsidR="004A09FB" w:rsidRDefault="004A09FB" w:rsidP="004A09FB">
      <w:p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noProof/>
        </w:rPr>
        <w:drawing>
          <wp:inline distT="0" distB="0" distL="0" distR="0" wp14:anchorId="077BC97F" wp14:editId="5C85AA01">
            <wp:extent cx="4641850" cy="4504479"/>
            <wp:effectExtent l="76200" t="76200" r="139700" b="12509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45956" cy="450846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E6C90D" w14:textId="3351057D" w:rsidR="008C6E36" w:rsidRDefault="008C6E36" w:rsidP="008C6E36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How would you describe this series of transformations?</w:t>
      </w:r>
    </w:p>
    <w:p w14:paraId="13DF0E8B" w14:textId="56C46D24" w:rsidR="008C6E36" w:rsidRDefault="00EA795E" w:rsidP="008C6E36">
      <w:pPr>
        <w:pStyle w:val="ListParagraph"/>
        <w:spacing w:before="240"/>
        <w:ind w:left="36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89BD3DF" wp14:editId="662C2D11">
            <wp:extent cx="4877098" cy="4794250"/>
            <wp:effectExtent l="76200" t="76200" r="133350" b="139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9718" cy="479682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88D31D" w14:textId="39656FC4" w:rsidR="008C6E36" w:rsidRDefault="00EA795E" w:rsidP="008C6E36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 xml:space="preserve">Rotation of 90 degrees counterclockwise and then reflection across the </w:t>
      </w:r>
      <w:r>
        <w:rPr>
          <w:rFonts w:ascii="Open Sans Light" w:hAnsi="Open Sans Light" w:cs="Open Sans Light"/>
          <w:i/>
          <w:iCs/>
          <w:color w:val="111111"/>
          <w:sz w:val="24"/>
          <w:szCs w:val="24"/>
        </w:rPr>
        <w:t>y</w:t>
      </w:r>
      <w:r>
        <w:rPr>
          <w:rFonts w:ascii="Open Sans Light" w:hAnsi="Open Sans Light" w:cs="Open Sans Light"/>
          <w:color w:val="111111"/>
          <w:sz w:val="24"/>
          <w:szCs w:val="24"/>
        </w:rPr>
        <w:t>-axis shows that triangle ABC is congruent to triangle A”B”C”.</w:t>
      </w:r>
    </w:p>
    <w:p w14:paraId="7188CA34" w14:textId="7FAE6797" w:rsidR="00EA795E" w:rsidRDefault="00EA795E" w:rsidP="00EA795E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 xml:space="preserve">Rotation of 90 degrees </w:t>
      </w:r>
      <w:r>
        <w:rPr>
          <w:rFonts w:ascii="Open Sans Light" w:hAnsi="Open Sans Light" w:cs="Open Sans Light"/>
          <w:color w:val="111111"/>
          <w:sz w:val="24"/>
          <w:szCs w:val="24"/>
        </w:rPr>
        <w:t>clockwise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and then reflection across the </w:t>
      </w:r>
      <w:r>
        <w:rPr>
          <w:rFonts w:ascii="Open Sans Light" w:hAnsi="Open Sans Light" w:cs="Open Sans Light"/>
          <w:i/>
          <w:iCs/>
          <w:color w:val="111111"/>
          <w:sz w:val="24"/>
          <w:szCs w:val="24"/>
        </w:rPr>
        <w:t>x</w:t>
      </w:r>
      <w:r>
        <w:rPr>
          <w:rFonts w:ascii="Open Sans Light" w:hAnsi="Open Sans Light" w:cs="Open Sans Light"/>
          <w:color w:val="111111"/>
          <w:sz w:val="24"/>
          <w:szCs w:val="24"/>
        </w:rPr>
        <w:t>-axis shows that triangle ABC is congruent to triangle A”B”C”.</w:t>
      </w:r>
    </w:p>
    <w:p w14:paraId="377C98C5" w14:textId="5CB242AD" w:rsidR="0026280A" w:rsidRDefault="0026280A" w:rsidP="0026280A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 xml:space="preserve">Reflection across </w:t>
      </w:r>
      <w:r>
        <w:rPr>
          <w:rFonts w:ascii="Open Sans Light" w:hAnsi="Open Sans Light" w:cs="Open Sans Light"/>
          <w:i/>
          <w:iCs/>
          <w:color w:val="111111"/>
          <w:sz w:val="24"/>
          <w:szCs w:val="24"/>
        </w:rPr>
        <w:t>x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-axis </w:t>
      </w:r>
      <w:r>
        <w:rPr>
          <w:rFonts w:ascii="Open Sans Light" w:hAnsi="Open Sans Light" w:cs="Open Sans Light"/>
          <w:color w:val="111111"/>
          <w:sz w:val="24"/>
          <w:szCs w:val="24"/>
        </w:rPr>
        <w:t>and then a rotation of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90 degrees </w:t>
      </w:r>
      <w:r>
        <w:rPr>
          <w:rFonts w:ascii="Open Sans Light" w:hAnsi="Open Sans Light" w:cs="Open Sans Light"/>
          <w:color w:val="111111"/>
          <w:sz w:val="24"/>
          <w:szCs w:val="24"/>
        </w:rPr>
        <w:t>counterclockwise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the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>
        <w:rPr>
          <w:rFonts w:ascii="Open Sans Light" w:hAnsi="Open Sans Light" w:cs="Open Sans Light"/>
          <w:color w:val="111111"/>
          <w:sz w:val="24"/>
          <w:szCs w:val="24"/>
        </w:rPr>
        <w:t>shows that triangle ABC is congruent to triangle A”B”C”.</w:t>
      </w:r>
    </w:p>
    <w:p w14:paraId="5E25A636" w14:textId="3DB4DBF6" w:rsidR="00177667" w:rsidRDefault="00177667" w:rsidP="00177667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 xml:space="preserve">Reflection across </w:t>
      </w:r>
      <w:r>
        <w:rPr>
          <w:rFonts w:ascii="Open Sans Light" w:hAnsi="Open Sans Light" w:cs="Open Sans Light"/>
          <w:i/>
          <w:iCs/>
          <w:color w:val="111111"/>
          <w:sz w:val="24"/>
          <w:szCs w:val="24"/>
        </w:rPr>
        <w:t>y</w:t>
      </w:r>
      <w:r>
        <w:rPr>
          <w:rFonts w:ascii="Open Sans Light" w:hAnsi="Open Sans Light" w:cs="Open Sans Light"/>
          <w:color w:val="111111"/>
          <w:sz w:val="24"/>
          <w:szCs w:val="24"/>
        </w:rPr>
        <w:t>-axis and then a rotation of 90 degrees counterclockwise shows that triangle ABC is congruent to triangle A”B”C”.</w:t>
      </w:r>
    </w:p>
    <w:p w14:paraId="349D2647" w14:textId="77777777" w:rsidR="00EA1C04" w:rsidRDefault="00EA1C04" w:rsidP="00EA1C04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How would you describe this series of transformations?</w:t>
      </w:r>
    </w:p>
    <w:p w14:paraId="23938197" w14:textId="5F27CA97" w:rsidR="00980D70" w:rsidRDefault="00980D70" w:rsidP="00980D70">
      <w:pPr>
        <w:pStyle w:val="ListParagraph"/>
        <w:spacing w:before="240"/>
        <w:ind w:left="36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93EB9C" wp14:editId="5B8F8CA3">
            <wp:extent cx="4362450" cy="4588496"/>
            <wp:effectExtent l="76200" t="76200" r="133350" b="136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64131" cy="459026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CF5E29" w14:textId="340B00C1" w:rsidR="00EA1C04" w:rsidRDefault="00EA1C04" w:rsidP="00EA1C04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 xml:space="preserve">Reflection across </w:t>
      </w:r>
      <w:r>
        <w:rPr>
          <w:rFonts w:ascii="Open Sans Light" w:hAnsi="Open Sans Light" w:cs="Open Sans Light"/>
          <w:i/>
          <w:iCs/>
          <w:color w:val="111111"/>
          <w:sz w:val="24"/>
          <w:szCs w:val="24"/>
        </w:rPr>
        <w:t>x</w:t>
      </w:r>
      <w:r>
        <w:rPr>
          <w:rFonts w:ascii="Open Sans Light" w:hAnsi="Open Sans Light" w:cs="Open Sans Light"/>
          <w:color w:val="111111"/>
          <w:sz w:val="24"/>
          <w:szCs w:val="24"/>
        </w:rPr>
        <w:t>-axis and then a rotation of 90 degrees counterclockwise and then reflection across the shows that triangle ABC is congruent to triangle A”B”C”.</w:t>
      </w:r>
    </w:p>
    <w:p w14:paraId="2528B552" w14:textId="2AF81616" w:rsidR="00EA1C04" w:rsidRDefault="00EA1C04" w:rsidP="00EA1C04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 xml:space="preserve">Reflection across </w:t>
      </w:r>
      <w:r>
        <w:rPr>
          <w:rFonts w:ascii="Open Sans Light" w:hAnsi="Open Sans Light" w:cs="Open Sans Light"/>
          <w:i/>
          <w:iCs/>
          <w:color w:val="111111"/>
          <w:sz w:val="24"/>
          <w:szCs w:val="24"/>
        </w:rPr>
        <w:t>y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-axis and then a </w:t>
      </w:r>
      <w:r w:rsidR="00081D62">
        <w:rPr>
          <w:rFonts w:ascii="Open Sans Light" w:hAnsi="Open Sans Light" w:cs="Open Sans Light"/>
          <w:color w:val="111111"/>
          <w:sz w:val="24"/>
          <w:szCs w:val="24"/>
        </w:rPr>
        <w:t xml:space="preserve">reflection across the </w:t>
      </w:r>
      <w:r w:rsidR="00081D62" w:rsidRPr="00081D62">
        <w:rPr>
          <w:rFonts w:ascii="Open Sans Light" w:hAnsi="Open Sans Light" w:cs="Open Sans Light"/>
          <w:i/>
          <w:iCs/>
          <w:color w:val="111111"/>
          <w:sz w:val="24"/>
          <w:szCs w:val="24"/>
        </w:rPr>
        <w:t>x</w:t>
      </w:r>
      <w:r w:rsidR="00081D62">
        <w:rPr>
          <w:rFonts w:ascii="Open Sans Light" w:hAnsi="Open Sans Light" w:cs="Open Sans Light"/>
          <w:color w:val="111111"/>
          <w:sz w:val="24"/>
          <w:szCs w:val="24"/>
        </w:rPr>
        <w:t>-axis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shows that triangle ABC is congruent to triangle A”B”C”.</w:t>
      </w:r>
    </w:p>
    <w:p w14:paraId="21ACB54A" w14:textId="4664FA1D" w:rsidR="00081D62" w:rsidRDefault="00081D62" w:rsidP="00081D62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 xml:space="preserve">Reflection across </w:t>
      </w:r>
      <w:r>
        <w:rPr>
          <w:rFonts w:ascii="Open Sans Light" w:hAnsi="Open Sans Light" w:cs="Open Sans Light"/>
          <w:i/>
          <w:iCs/>
          <w:color w:val="111111"/>
          <w:sz w:val="24"/>
          <w:szCs w:val="24"/>
        </w:rPr>
        <w:t>x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-axis and then a reflection across the </w:t>
      </w:r>
      <w:r>
        <w:rPr>
          <w:rFonts w:ascii="Open Sans Light" w:hAnsi="Open Sans Light" w:cs="Open Sans Light"/>
          <w:i/>
          <w:iCs/>
          <w:color w:val="111111"/>
          <w:sz w:val="24"/>
          <w:szCs w:val="24"/>
        </w:rPr>
        <w:t>y</w:t>
      </w:r>
      <w:r>
        <w:rPr>
          <w:rFonts w:ascii="Open Sans Light" w:hAnsi="Open Sans Light" w:cs="Open Sans Light"/>
          <w:color w:val="111111"/>
          <w:sz w:val="24"/>
          <w:szCs w:val="24"/>
        </w:rPr>
        <w:t>-axis shows that triangle ABC is congruent to triangle A”B”C”.</w:t>
      </w:r>
    </w:p>
    <w:p w14:paraId="09E5C551" w14:textId="7D931373" w:rsidR="00EA1C04" w:rsidRPr="00081D62" w:rsidRDefault="00081D62" w:rsidP="00081D62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 xml:space="preserve">Reflection across </w:t>
      </w:r>
      <w:r>
        <w:rPr>
          <w:rFonts w:ascii="Open Sans Light" w:hAnsi="Open Sans Light" w:cs="Open Sans Light"/>
          <w:i/>
          <w:iCs/>
          <w:color w:val="111111"/>
          <w:sz w:val="24"/>
          <w:szCs w:val="24"/>
        </w:rPr>
        <w:t>y</w:t>
      </w:r>
      <w:r>
        <w:rPr>
          <w:rFonts w:ascii="Open Sans Light" w:hAnsi="Open Sans Light" w:cs="Open Sans Light"/>
          <w:color w:val="111111"/>
          <w:sz w:val="24"/>
          <w:szCs w:val="24"/>
        </w:rPr>
        <w:t>-axis and then a rotation of 90 degrees counterclockwise and then reflection across the shows that triangle ABC is congruent to triangle A”B”C”.</w:t>
      </w:r>
    </w:p>
    <w:p w14:paraId="35727F8E" w14:textId="2BA145C8" w:rsidR="00A07E64" w:rsidRPr="005B3794" w:rsidRDefault="005B3794" w:rsidP="005B3794">
      <w:pPr>
        <w:pStyle w:val="ListParagraph"/>
        <w:numPr>
          <w:ilvl w:val="0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5B3794">
        <w:rPr>
          <w:rFonts w:ascii="Open Sans Light" w:hAnsi="Open Sans Light" w:cs="Open Sans Light"/>
          <w:color w:val="111111"/>
          <w:sz w:val="24"/>
          <w:szCs w:val="24"/>
        </w:rPr>
        <w:lastRenderedPageBreak/>
        <w:t>Describe the series of transformations that have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 w:rsidRPr="005B3794">
        <w:rPr>
          <w:rFonts w:ascii="Open Sans Light" w:hAnsi="Open Sans Light" w:cs="Open Sans Light"/>
          <w:color w:val="111111"/>
          <w:sz w:val="24"/>
          <w:szCs w:val="24"/>
        </w:rPr>
        <w:t>occurred to move the triangle in Quadrant IV to the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 w:rsidRPr="005B3794">
        <w:rPr>
          <w:rFonts w:ascii="Open Sans Light" w:hAnsi="Open Sans Light" w:cs="Open Sans Light"/>
          <w:color w:val="111111"/>
          <w:sz w:val="24"/>
          <w:szCs w:val="24"/>
        </w:rPr>
        <w:t>triangle in Quadrant II to show that the triangles are</w:t>
      </w:r>
      <w:r>
        <w:rPr>
          <w:rFonts w:ascii="Open Sans Light" w:hAnsi="Open Sans Light" w:cs="Open Sans Light"/>
          <w:color w:val="111111"/>
          <w:sz w:val="24"/>
          <w:szCs w:val="24"/>
        </w:rPr>
        <w:t xml:space="preserve"> </w:t>
      </w:r>
      <w:r w:rsidRPr="005B3794">
        <w:rPr>
          <w:rFonts w:ascii="Open Sans Light" w:hAnsi="Open Sans Light" w:cs="Open Sans Light"/>
          <w:color w:val="111111"/>
          <w:sz w:val="24"/>
          <w:szCs w:val="24"/>
        </w:rPr>
        <w:t>congruent.</w:t>
      </w:r>
      <w:r w:rsidR="00A07E64">
        <w:rPr>
          <w:noProof/>
        </w:rPr>
        <w:drawing>
          <wp:inline distT="0" distB="0" distL="0" distR="0" wp14:anchorId="3A0CDF0E" wp14:editId="2C22A8D6">
            <wp:extent cx="5181600" cy="5489949"/>
            <wp:effectExtent l="76200" t="76200" r="133350" b="130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4193" cy="54926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DEC72B" w14:textId="5E01F286" w:rsidR="00A07E64" w:rsidRDefault="005A0198" w:rsidP="00A07E64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Translation, then rotation</w:t>
      </w:r>
    </w:p>
    <w:p w14:paraId="27964CBD" w14:textId="782BCB06" w:rsidR="005A0198" w:rsidRDefault="005A0198" w:rsidP="00A07E64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Rotation, then reflection</w:t>
      </w:r>
    </w:p>
    <w:p w14:paraId="22AD3C70" w14:textId="307645E2" w:rsidR="005A0198" w:rsidRDefault="005A0198" w:rsidP="00A07E64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Reflection, then translation</w:t>
      </w:r>
    </w:p>
    <w:p w14:paraId="3EBCA9CA" w14:textId="5846B231" w:rsidR="005A0198" w:rsidRDefault="005A0198" w:rsidP="00A07E64">
      <w:pPr>
        <w:pStyle w:val="ListParagraph"/>
        <w:numPr>
          <w:ilvl w:val="1"/>
          <w:numId w:val="8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>
        <w:rPr>
          <w:rFonts w:ascii="Open Sans Light" w:hAnsi="Open Sans Light" w:cs="Open Sans Light"/>
          <w:color w:val="111111"/>
          <w:sz w:val="24"/>
          <w:szCs w:val="24"/>
        </w:rPr>
        <w:t>Rotation, then translation</w:t>
      </w:r>
    </w:p>
    <w:p w14:paraId="0266D430" w14:textId="77777777" w:rsidR="00EA795E" w:rsidRPr="008C6E36" w:rsidRDefault="00EA795E" w:rsidP="00177667">
      <w:pPr>
        <w:pStyle w:val="ListParagraph"/>
        <w:spacing w:before="240"/>
        <w:ind w:left="1080"/>
        <w:rPr>
          <w:rFonts w:ascii="Open Sans Light" w:hAnsi="Open Sans Light" w:cs="Open Sans Light"/>
          <w:color w:val="111111"/>
          <w:sz w:val="24"/>
          <w:szCs w:val="24"/>
        </w:rPr>
      </w:pPr>
    </w:p>
    <w:p w14:paraId="200E69C2" w14:textId="3B4F0AB3" w:rsidR="00C45CDF" w:rsidRPr="00CE439F" w:rsidRDefault="00C45CDF" w:rsidP="00C45CDF">
      <w:pPr>
        <w:pStyle w:val="ListParagraph"/>
        <w:spacing w:before="240"/>
        <w:ind w:left="360"/>
        <w:rPr>
          <w:rFonts w:ascii="Open Sans Light" w:hAnsi="Open Sans Light" w:cs="Open Sans Light"/>
          <w:color w:val="111111"/>
          <w:sz w:val="24"/>
          <w:szCs w:val="24"/>
        </w:rPr>
      </w:pPr>
    </w:p>
    <w:sectPr w:rsidR="00C45CDF" w:rsidRPr="00CE439F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6D85" w14:textId="77777777" w:rsidR="0057557F" w:rsidRDefault="0057557F" w:rsidP="00091BEB">
      <w:pPr>
        <w:spacing w:after="0" w:line="240" w:lineRule="auto"/>
      </w:pPr>
      <w:r>
        <w:separator/>
      </w:r>
    </w:p>
  </w:endnote>
  <w:endnote w:type="continuationSeparator" w:id="0">
    <w:p w14:paraId="1CA7EF25" w14:textId="77777777" w:rsidR="0057557F" w:rsidRDefault="0057557F" w:rsidP="00091BEB">
      <w:pPr>
        <w:spacing w:after="0" w:line="240" w:lineRule="auto"/>
      </w:pPr>
      <w:r>
        <w:continuationSeparator/>
      </w:r>
    </w:p>
  </w:endnote>
  <w:endnote w:type="continuationNotice" w:id="1">
    <w:p w14:paraId="75C4AE56" w14:textId="77777777" w:rsidR="0057557F" w:rsidRDefault="005755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77F8A" w14:textId="77777777" w:rsidR="0057557F" w:rsidRDefault="0057557F" w:rsidP="00091BEB">
      <w:pPr>
        <w:spacing w:after="0" w:line="240" w:lineRule="auto"/>
      </w:pPr>
      <w:r>
        <w:separator/>
      </w:r>
    </w:p>
  </w:footnote>
  <w:footnote w:type="continuationSeparator" w:id="0">
    <w:p w14:paraId="28BF7228" w14:textId="77777777" w:rsidR="0057557F" w:rsidRDefault="0057557F" w:rsidP="00091BEB">
      <w:pPr>
        <w:spacing w:after="0" w:line="240" w:lineRule="auto"/>
      </w:pPr>
      <w:r>
        <w:continuationSeparator/>
      </w:r>
    </w:p>
  </w:footnote>
  <w:footnote w:type="continuationNotice" w:id="1">
    <w:p w14:paraId="1B11A6A7" w14:textId="77777777" w:rsidR="0057557F" w:rsidRDefault="005755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9639D"/>
    <w:multiLevelType w:val="hybridMultilevel"/>
    <w:tmpl w:val="AA0E5924"/>
    <w:lvl w:ilvl="0" w:tplc="0EA0507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4C2EE"/>
    <w:multiLevelType w:val="hybridMultilevel"/>
    <w:tmpl w:val="711CA3A8"/>
    <w:lvl w:ilvl="0" w:tplc="0EA05070">
      <w:start w:val="1"/>
      <w:numFmt w:val="decimal"/>
      <w:lvlText w:val="%1."/>
      <w:lvlJc w:val="left"/>
      <w:pPr>
        <w:ind w:left="720" w:hanging="360"/>
      </w:pPr>
    </w:lvl>
    <w:lvl w:ilvl="1" w:tplc="3A48560A">
      <w:start w:val="1"/>
      <w:numFmt w:val="lowerLetter"/>
      <w:lvlText w:val="%2."/>
      <w:lvlJc w:val="left"/>
      <w:pPr>
        <w:ind w:left="1440" w:hanging="360"/>
      </w:pPr>
    </w:lvl>
    <w:lvl w:ilvl="2" w:tplc="2B22144A">
      <w:start w:val="1"/>
      <w:numFmt w:val="lowerRoman"/>
      <w:lvlText w:val="%3."/>
      <w:lvlJc w:val="right"/>
      <w:pPr>
        <w:ind w:left="2160" w:hanging="180"/>
      </w:pPr>
    </w:lvl>
    <w:lvl w:ilvl="3" w:tplc="C72C6D2C">
      <w:start w:val="1"/>
      <w:numFmt w:val="decimal"/>
      <w:lvlText w:val="%4."/>
      <w:lvlJc w:val="left"/>
      <w:pPr>
        <w:ind w:left="2880" w:hanging="360"/>
      </w:pPr>
    </w:lvl>
    <w:lvl w:ilvl="4" w:tplc="B1523A9E">
      <w:start w:val="1"/>
      <w:numFmt w:val="lowerLetter"/>
      <w:lvlText w:val="%5."/>
      <w:lvlJc w:val="left"/>
      <w:pPr>
        <w:ind w:left="3600" w:hanging="360"/>
      </w:pPr>
    </w:lvl>
    <w:lvl w:ilvl="5" w:tplc="07AE0BE8">
      <w:start w:val="1"/>
      <w:numFmt w:val="lowerRoman"/>
      <w:lvlText w:val="%6."/>
      <w:lvlJc w:val="right"/>
      <w:pPr>
        <w:ind w:left="4320" w:hanging="180"/>
      </w:pPr>
    </w:lvl>
    <w:lvl w:ilvl="6" w:tplc="0A584EEC">
      <w:start w:val="1"/>
      <w:numFmt w:val="decimal"/>
      <w:lvlText w:val="%7."/>
      <w:lvlJc w:val="left"/>
      <w:pPr>
        <w:ind w:left="5040" w:hanging="360"/>
      </w:pPr>
    </w:lvl>
    <w:lvl w:ilvl="7" w:tplc="2D963C66">
      <w:start w:val="1"/>
      <w:numFmt w:val="lowerLetter"/>
      <w:lvlText w:val="%8."/>
      <w:lvlJc w:val="left"/>
      <w:pPr>
        <w:ind w:left="5760" w:hanging="360"/>
      </w:pPr>
    </w:lvl>
    <w:lvl w:ilvl="8" w:tplc="68F635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1331F"/>
    <w:multiLevelType w:val="multilevel"/>
    <w:tmpl w:val="CAD2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21334"/>
    <w:multiLevelType w:val="hybridMultilevel"/>
    <w:tmpl w:val="EF8A0E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C5211BF"/>
    <w:multiLevelType w:val="hybridMultilevel"/>
    <w:tmpl w:val="FFAC2582"/>
    <w:lvl w:ilvl="0" w:tplc="EAB83344">
      <w:start w:val="90"/>
      <w:numFmt w:val="decimal"/>
      <w:lvlText w:val="%1"/>
      <w:lvlJc w:val="left"/>
      <w:pPr>
        <w:ind w:left="720" w:hanging="360"/>
      </w:pPr>
      <w:rPr>
        <w:rFonts w:hint="default"/>
        <w:b/>
        <w:color w:val="007FA3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240674">
    <w:abstractNumId w:val="4"/>
  </w:num>
  <w:num w:numId="2" w16cid:durableId="1494568037">
    <w:abstractNumId w:val="3"/>
  </w:num>
  <w:num w:numId="3" w16cid:durableId="1213689688">
    <w:abstractNumId w:val="2"/>
  </w:num>
  <w:num w:numId="4" w16cid:durableId="1494418190">
    <w:abstractNumId w:val="5"/>
  </w:num>
  <w:num w:numId="5" w16cid:durableId="474421622">
    <w:abstractNumId w:val="0"/>
  </w:num>
  <w:num w:numId="6" w16cid:durableId="1044065032">
    <w:abstractNumId w:val="6"/>
  </w:num>
  <w:num w:numId="7" w16cid:durableId="2129929356">
    <w:abstractNumId w:val="7"/>
  </w:num>
  <w:num w:numId="8" w16cid:durableId="1847019995">
    <w:abstractNumId w:val="1"/>
  </w:num>
  <w:num w:numId="9" w16cid:durableId="31075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5126"/>
    <w:rsid w:val="0001243C"/>
    <w:rsid w:val="00026877"/>
    <w:rsid w:val="00037B6D"/>
    <w:rsid w:val="000564D1"/>
    <w:rsid w:val="000642E1"/>
    <w:rsid w:val="00081D62"/>
    <w:rsid w:val="00091BEB"/>
    <w:rsid w:val="00092D40"/>
    <w:rsid w:val="000B58AC"/>
    <w:rsid w:val="000C4CC2"/>
    <w:rsid w:val="000C6962"/>
    <w:rsid w:val="000D7F70"/>
    <w:rsid w:val="000F7086"/>
    <w:rsid w:val="00131366"/>
    <w:rsid w:val="001619FA"/>
    <w:rsid w:val="001674C3"/>
    <w:rsid w:val="00177667"/>
    <w:rsid w:val="00182157"/>
    <w:rsid w:val="00191B0F"/>
    <w:rsid w:val="001A02C3"/>
    <w:rsid w:val="001A60F8"/>
    <w:rsid w:val="001B289A"/>
    <w:rsid w:val="001B2F14"/>
    <w:rsid w:val="001B5D83"/>
    <w:rsid w:val="001E1E45"/>
    <w:rsid w:val="00207F72"/>
    <w:rsid w:val="00216093"/>
    <w:rsid w:val="00222DD9"/>
    <w:rsid w:val="00224C22"/>
    <w:rsid w:val="00226B1D"/>
    <w:rsid w:val="0022718F"/>
    <w:rsid w:val="00241B25"/>
    <w:rsid w:val="0026280A"/>
    <w:rsid w:val="00265CD6"/>
    <w:rsid w:val="002701B7"/>
    <w:rsid w:val="002848C4"/>
    <w:rsid w:val="002C20A2"/>
    <w:rsid w:val="002C4265"/>
    <w:rsid w:val="002C7675"/>
    <w:rsid w:val="002E6EEF"/>
    <w:rsid w:val="0030677C"/>
    <w:rsid w:val="00323A9D"/>
    <w:rsid w:val="00350318"/>
    <w:rsid w:val="00361761"/>
    <w:rsid w:val="0036647E"/>
    <w:rsid w:val="003722A7"/>
    <w:rsid w:val="00391166"/>
    <w:rsid w:val="00393DAC"/>
    <w:rsid w:val="003E05EA"/>
    <w:rsid w:val="004239EE"/>
    <w:rsid w:val="00426160"/>
    <w:rsid w:val="0043354E"/>
    <w:rsid w:val="004375C0"/>
    <w:rsid w:val="00450797"/>
    <w:rsid w:val="004761CF"/>
    <w:rsid w:val="004A09FB"/>
    <w:rsid w:val="00543170"/>
    <w:rsid w:val="00554C0C"/>
    <w:rsid w:val="0057180C"/>
    <w:rsid w:val="005735DD"/>
    <w:rsid w:val="0057557F"/>
    <w:rsid w:val="00581134"/>
    <w:rsid w:val="00585FAF"/>
    <w:rsid w:val="00586FBF"/>
    <w:rsid w:val="005A0198"/>
    <w:rsid w:val="005A4888"/>
    <w:rsid w:val="005B3794"/>
    <w:rsid w:val="005C026D"/>
    <w:rsid w:val="005C3011"/>
    <w:rsid w:val="005E41AE"/>
    <w:rsid w:val="00611658"/>
    <w:rsid w:val="00617FB3"/>
    <w:rsid w:val="00620707"/>
    <w:rsid w:val="00626A28"/>
    <w:rsid w:val="00641A4C"/>
    <w:rsid w:val="006B3F63"/>
    <w:rsid w:val="006D3179"/>
    <w:rsid w:val="007001EF"/>
    <w:rsid w:val="00705C3A"/>
    <w:rsid w:val="00706B53"/>
    <w:rsid w:val="007078D0"/>
    <w:rsid w:val="00737CE4"/>
    <w:rsid w:val="00740AF1"/>
    <w:rsid w:val="00751FBE"/>
    <w:rsid w:val="00760CDD"/>
    <w:rsid w:val="00780598"/>
    <w:rsid w:val="00787AF5"/>
    <w:rsid w:val="00793995"/>
    <w:rsid w:val="00797CAC"/>
    <w:rsid w:val="007A75DA"/>
    <w:rsid w:val="007F13CC"/>
    <w:rsid w:val="007F2B87"/>
    <w:rsid w:val="00802383"/>
    <w:rsid w:val="008472AD"/>
    <w:rsid w:val="008504B9"/>
    <w:rsid w:val="00882F2D"/>
    <w:rsid w:val="00885C2E"/>
    <w:rsid w:val="0089325C"/>
    <w:rsid w:val="008B0908"/>
    <w:rsid w:val="008C58CE"/>
    <w:rsid w:val="008C6E36"/>
    <w:rsid w:val="008D19FB"/>
    <w:rsid w:val="008E1916"/>
    <w:rsid w:val="008E3A8C"/>
    <w:rsid w:val="008E7ECA"/>
    <w:rsid w:val="008F0237"/>
    <w:rsid w:val="008F3266"/>
    <w:rsid w:val="00940CF4"/>
    <w:rsid w:val="00946F5A"/>
    <w:rsid w:val="009525E6"/>
    <w:rsid w:val="00953A73"/>
    <w:rsid w:val="0096665A"/>
    <w:rsid w:val="00980D70"/>
    <w:rsid w:val="0099143A"/>
    <w:rsid w:val="0099245B"/>
    <w:rsid w:val="009925CB"/>
    <w:rsid w:val="009C483A"/>
    <w:rsid w:val="009E02BA"/>
    <w:rsid w:val="009F4E06"/>
    <w:rsid w:val="00A07E64"/>
    <w:rsid w:val="00A30EB8"/>
    <w:rsid w:val="00A53E56"/>
    <w:rsid w:val="00A57D2E"/>
    <w:rsid w:val="00A57F7C"/>
    <w:rsid w:val="00A65B8A"/>
    <w:rsid w:val="00A74F7E"/>
    <w:rsid w:val="00A92B71"/>
    <w:rsid w:val="00AA6D60"/>
    <w:rsid w:val="00AD3ADB"/>
    <w:rsid w:val="00AE21B8"/>
    <w:rsid w:val="00B2729B"/>
    <w:rsid w:val="00B740AB"/>
    <w:rsid w:val="00B822EA"/>
    <w:rsid w:val="00B87E16"/>
    <w:rsid w:val="00B973A6"/>
    <w:rsid w:val="00BA3FB1"/>
    <w:rsid w:val="00BB0D2D"/>
    <w:rsid w:val="00BE2292"/>
    <w:rsid w:val="00BF7673"/>
    <w:rsid w:val="00C001D3"/>
    <w:rsid w:val="00C45CDF"/>
    <w:rsid w:val="00C643BC"/>
    <w:rsid w:val="00CB3541"/>
    <w:rsid w:val="00CD4CA5"/>
    <w:rsid w:val="00CE439F"/>
    <w:rsid w:val="00D07E47"/>
    <w:rsid w:val="00D22336"/>
    <w:rsid w:val="00D35FC6"/>
    <w:rsid w:val="00D473AE"/>
    <w:rsid w:val="00D648D7"/>
    <w:rsid w:val="00D73906"/>
    <w:rsid w:val="00D76A35"/>
    <w:rsid w:val="00D87417"/>
    <w:rsid w:val="00DC1EFB"/>
    <w:rsid w:val="00DD5025"/>
    <w:rsid w:val="00E15FAA"/>
    <w:rsid w:val="00E42742"/>
    <w:rsid w:val="00E54A47"/>
    <w:rsid w:val="00E84B09"/>
    <w:rsid w:val="00EA1C04"/>
    <w:rsid w:val="00EA1F86"/>
    <w:rsid w:val="00EA795E"/>
    <w:rsid w:val="00EB11C3"/>
    <w:rsid w:val="00EC0CB9"/>
    <w:rsid w:val="00EE2FA6"/>
    <w:rsid w:val="00EE6195"/>
    <w:rsid w:val="00EF272A"/>
    <w:rsid w:val="00F067D6"/>
    <w:rsid w:val="00F24E2E"/>
    <w:rsid w:val="00F27AA9"/>
    <w:rsid w:val="00F504EE"/>
    <w:rsid w:val="00F7009E"/>
    <w:rsid w:val="00F70E41"/>
    <w:rsid w:val="00F95EA2"/>
    <w:rsid w:val="00FC711B"/>
    <w:rsid w:val="00FF6794"/>
    <w:rsid w:val="08C8CBAB"/>
    <w:rsid w:val="0A1FCEDA"/>
    <w:rsid w:val="1182D351"/>
    <w:rsid w:val="118FE766"/>
    <w:rsid w:val="13CC95DE"/>
    <w:rsid w:val="1A835AEA"/>
    <w:rsid w:val="1BD50EE7"/>
    <w:rsid w:val="257B3F99"/>
    <w:rsid w:val="26533FE1"/>
    <w:rsid w:val="2831289F"/>
    <w:rsid w:val="28D3909C"/>
    <w:rsid w:val="302F0D2F"/>
    <w:rsid w:val="3144AE58"/>
    <w:rsid w:val="32435233"/>
    <w:rsid w:val="32E07EB9"/>
    <w:rsid w:val="33E4F32D"/>
    <w:rsid w:val="352CE9CE"/>
    <w:rsid w:val="35D52B62"/>
    <w:rsid w:val="366BC9D3"/>
    <w:rsid w:val="3A7B9F03"/>
    <w:rsid w:val="3EBAA3B7"/>
    <w:rsid w:val="478F0D13"/>
    <w:rsid w:val="4AAD5152"/>
    <w:rsid w:val="4CDAF2D9"/>
    <w:rsid w:val="4DE5263A"/>
    <w:rsid w:val="4F80F69B"/>
    <w:rsid w:val="4F9EC670"/>
    <w:rsid w:val="52A4C238"/>
    <w:rsid w:val="55DC62FA"/>
    <w:rsid w:val="5660C6DF"/>
    <w:rsid w:val="5778335B"/>
    <w:rsid w:val="591403BC"/>
    <w:rsid w:val="5BA2E189"/>
    <w:rsid w:val="5C8B3B1E"/>
    <w:rsid w:val="5EFFB16A"/>
    <w:rsid w:val="603BC437"/>
    <w:rsid w:val="620D5136"/>
    <w:rsid w:val="6CA4092D"/>
    <w:rsid w:val="6D233A81"/>
    <w:rsid w:val="705ADB43"/>
    <w:rsid w:val="71533E51"/>
    <w:rsid w:val="7C697C0A"/>
    <w:rsid w:val="7E40C47D"/>
    <w:rsid w:val="7F0A19B4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semiHidden/>
    <w:unhideWhenUsed/>
    <w:rsid w:val="0095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C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7" ma:contentTypeDescription="Create a new document." ma:contentTypeScope="" ma:versionID="96d7a6ae40e9af5c92dcbf6b3c7ed940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00d05021fa0fb2df0d8bc30f9a56c25d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17F8B-8D4A-43C8-A5CE-E71DD1BC0844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3.xml><?xml version="1.0" encoding="utf-8"?>
<ds:datastoreItem xmlns:ds="http://schemas.openxmlformats.org/officeDocument/2006/customXml" ds:itemID="{A8608494-1D57-4BEC-8E17-C56B67DE2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19</cp:revision>
  <dcterms:created xsi:type="dcterms:W3CDTF">2023-12-12T13:14:00Z</dcterms:created>
  <dcterms:modified xsi:type="dcterms:W3CDTF">2023-12-12T15:06:00Z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