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E0428" w:rsidP="4BB8EE9B" w:rsidRDefault="1CE04710" w14:paraId="2C078E63" w14:textId="3A5E3C9F">
      <w:pPr>
        <w:pStyle w:val="Heading1"/>
        <w:rPr>
          <w:b w:val="1"/>
          <w:bCs w:val="1"/>
        </w:rPr>
      </w:pPr>
      <w:r w:rsidRPr="4CA4CF35" w:rsidR="1CE04710">
        <w:rPr>
          <w:b w:val="1"/>
          <w:bCs w:val="1"/>
        </w:rPr>
        <w:t>Geometry</w:t>
      </w:r>
      <w:r w:rsidRPr="4CA4CF35" w:rsidR="35B412C7">
        <w:rPr>
          <w:b w:val="1"/>
          <w:bCs w:val="1"/>
        </w:rPr>
        <w:t xml:space="preserve"> Unit Test Guide</w:t>
      </w:r>
    </w:p>
    <w:p w:rsidR="66CACF82" w:rsidP="757D1EC1" w:rsidRDefault="37956969" w14:paraId="39769363" w14:textId="1582C653">
      <w:pPr>
        <w:pStyle w:val="Heading2"/>
        <w:spacing w:line="240" w:lineRule="auto"/>
      </w:pPr>
      <w:r>
        <w:t xml:space="preserve">Probability </w:t>
      </w:r>
      <w:r w:rsidR="46FDF7B5">
        <w:t xml:space="preserve">Unit Test </w:t>
      </w:r>
    </w:p>
    <w:p w:rsidR="757D1EC1" w:rsidP="757D1EC1" w:rsidRDefault="757D1EC1" w14:paraId="5A25B019" w14:textId="4905412D"/>
    <w:tbl>
      <w:tblPr>
        <w:tblW w:w="14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485"/>
        <w:gridCol w:w="1355"/>
        <w:gridCol w:w="1906"/>
        <w:gridCol w:w="1669"/>
        <w:gridCol w:w="1119"/>
        <w:gridCol w:w="7860"/>
      </w:tblGrid>
      <w:tr w:rsidR="4BB8EE9B" w:rsidTr="757D1EC1" w14:paraId="76897E22" w14:textId="77777777">
        <w:trPr>
          <w:trHeight w:val="300"/>
        </w:trPr>
        <w:tc>
          <w:tcPr>
            <w:tcW w:w="485" w:type="dxa"/>
            <w:tcMar>
              <w:top w:w="15" w:type="dxa"/>
              <w:left w:w="15" w:type="dxa"/>
              <w:right w:w="15" w:type="dxa"/>
            </w:tcMar>
            <w:vAlign w:val="center"/>
          </w:tcPr>
          <w:p w:rsidR="4BB8EE9B" w:rsidP="4BB8EE9B" w:rsidRDefault="4BB8EE9B" w14:paraId="7D59D3B8" w14:textId="0B995832">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Item</w:t>
            </w:r>
          </w:p>
        </w:tc>
        <w:tc>
          <w:tcPr>
            <w:tcW w:w="1355" w:type="dxa"/>
            <w:tcMar>
              <w:top w:w="15" w:type="dxa"/>
              <w:left w:w="15" w:type="dxa"/>
              <w:right w:w="15" w:type="dxa"/>
            </w:tcMar>
            <w:vAlign w:val="center"/>
          </w:tcPr>
          <w:p w:rsidR="4BB8EE9B" w:rsidP="4BB8EE9B" w:rsidRDefault="4BB8EE9B" w14:paraId="4350091E" w14:textId="6413BF80">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 xml:space="preserve">Lesson </w:t>
            </w:r>
            <w:r w:rsidRPr="4BB8EE9B" w:rsidR="34B8AC4C">
              <w:rPr>
                <w:rFonts w:ascii="Calibri" w:hAnsi="Calibri" w:eastAsia="Calibri" w:cs="Calibri"/>
                <w:b/>
                <w:bCs/>
                <w:color w:val="000000" w:themeColor="text1"/>
              </w:rPr>
              <w:t>C</w:t>
            </w:r>
            <w:r w:rsidRPr="4BB8EE9B">
              <w:rPr>
                <w:rFonts w:ascii="Calibri" w:hAnsi="Calibri" w:eastAsia="Calibri" w:cs="Calibri"/>
                <w:b/>
                <w:bCs/>
                <w:color w:val="000000" w:themeColor="text1"/>
              </w:rPr>
              <w:t>overage</w:t>
            </w:r>
          </w:p>
        </w:tc>
        <w:tc>
          <w:tcPr>
            <w:tcW w:w="1906" w:type="dxa"/>
            <w:tcMar>
              <w:top w:w="15" w:type="dxa"/>
              <w:left w:w="15" w:type="dxa"/>
              <w:right w:w="15" w:type="dxa"/>
            </w:tcMar>
            <w:vAlign w:val="center"/>
          </w:tcPr>
          <w:p w:rsidR="4BB8EE9B" w:rsidP="4BB8EE9B" w:rsidRDefault="4BB8EE9B" w14:paraId="7D293150" w14:textId="24046198">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Objective</w:t>
            </w:r>
          </w:p>
        </w:tc>
        <w:tc>
          <w:tcPr>
            <w:tcW w:w="1669" w:type="dxa"/>
            <w:tcMar>
              <w:top w:w="15" w:type="dxa"/>
              <w:left w:w="15" w:type="dxa"/>
              <w:right w:w="15" w:type="dxa"/>
            </w:tcMar>
            <w:vAlign w:val="center"/>
          </w:tcPr>
          <w:p w:rsidR="4BB8EE9B" w:rsidP="4BB8EE9B" w:rsidRDefault="4BB8EE9B" w14:paraId="7A130083" w14:textId="0C152F4E">
            <w:pPr>
              <w:spacing w:after="0"/>
              <w:jc w:val="center"/>
            </w:pPr>
            <w:r w:rsidRPr="4BB8EE9B">
              <w:rPr>
                <w:rFonts w:ascii="Calibri" w:hAnsi="Calibri" w:eastAsia="Calibri" w:cs="Calibri"/>
                <w:b/>
                <w:bCs/>
                <w:color w:val="000000" w:themeColor="text1"/>
              </w:rPr>
              <w:t>M</w:t>
            </w:r>
            <w:r w:rsidR="008D5222">
              <w:rPr>
                <w:rFonts w:ascii="Calibri" w:hAnsi="Calibri" w:eastAsia="Calibri" w:cs="Calibri"/>
                <w:b/>
                <w:bCs/>
                <w:color w:val="000000" w:themeColor="text1"/>
              </w:rPr>
              <w:t>athematical Practice</w:t>
            </w:r>
            <w:r w:rsidRPr="4BB8EE9B">
              <w:rPr>
                <w:rFonts w:ascii="Calibri" w:hAnsi="Calibri" w:eastAsia="Calibri" w:cs="Calibri"/>
                <w:b/>
                <w:bCs/>
                <w:color w:val="000000" w:themeColor="text1"/>
              </w:rPr>
              <w:t xml:space="preserve"> Standard</w:t>
            </w:r>
          </w:p>
        </w:tc>
        <w:tc>
          <w:tcPr>
            <w:tcW w:w="1119" w:type="dxa"/>
            <w:tcMar>
              <w:top w:w="15" w:type="dxa"/>
              <w:left w:w="15" w:type="dxa"/>
              <w:right w:w="15" w:type="dxa"/>
            </w:tcMar>
            <w:vAlign w:val="center"/>
          </w:tcPr>
          <w:p w:rsidR="45C9D47F" w:rsidP="4BB8EE9B" w:rsidRDefault="45C9D47F" w14:paraId="4BD75EA1" w14:textId="021452AE">
            <w:pPr>
              <w:jc w:val="center"/>
              <w:rPr>
                <w:rFonts w:ascii="Calibri" w:hAnsi="Calibri" w:eastAsia="Calibri" w:cs="Calibri"/>
                <w:b/>
                <w:bCs/>
                <w:color w:val="000000" w:themeColor="text1"/>
              </w:rPr>
            </w:pPr>
            <w:r w:rsidRPr="4BB8EE9B">
              <w:rPr>
                <w:rFonts w:ascii="Calibri" w:hAnsi="Calibri" w:eastAsia="Calibri" w:cs="Calibri"/>
                <w:b/>
                <w:bCs/>
                <w:color w:val="000000" w:themeColor="text1"/>
              </w:rPr>
              <w:t>Lesson Page</w:t>
            </w:r>
          </w:p>
        </w:tc>
        <w:tc>
          <w:tcPr>
            <w:tcW w:w="7860" w:type="dxa"/>
            <w:tcMar>
              <w:top w:w="15" w:type="dxa"/>
              <w:left w:w="15" w:type="dxa"/>
              <w:right w:w="15" w:type="dxa"/>
            </w:tcMar>
            <w:vAlign w:val="center"/>
          </w:tcPr>
          <w:p w:rsidR="4BB8EE9B" w:rsidP="107D2A99" w:rsidRDefault="4BB8EE9B" w14:paraId="06129CD8" w14:textId="2647C026">
            <w:pPr>
              <w:rPr>
                <w:rFonts w:ascii="Calibri" w:hAnsi="Calibri" w:eastAsia="Calibri" w:cs="Calibri"/>
                <w:color w:val="000000" w:themeColor="text1"/>
              </w:rPr>
            </w:pPr>
            <w:r w:rsidRPr="107D2A99">
              <w:rPr>
                <w:rFonts w:ascii="Calibri" w:hAnsi="Calibri" w:eastAsia="Calibri" w:cs="Calibri"/>
                <w:b/>
                <w:bCs/>
                <w:color w:val="000000" w:themeColor="text1"/>
              </w:rPr>
              <w:t>Assessment Item</w:t>
            </w:r>
          </w:p>
        </w:tc>
      </w:tr>
      <w:tr w:rsidR="107D2A99" w:rsidTr="757D1EC1" w14:paraId="6C65A5B2" w14:textId="77777777">
        <w:trPr>
          <w:trHeight w:val="300"/>
        </w:trPr>
        <w:tc>
          <w:tcPr>
            <w:tcW w:w="485" w:type="dxa"/>
            <w:tcMar>
              <w:top w:w="15" w:type="dxa"/>
              <w:left w:w="15" w:type="dxa"/>
              <w:right w:w="15" w:type="dxa"/>
            </w:tcMar>
            <w:vAlign w:val="center"/>
          </w:tcPr>
          <w:p w:rsidR="107D2A99" w:rsidP="107D2A99" w:rsidRDefault="107D2A99" w14:paraId="4A0A1C78" w14:textId="30C0F543">
            <w:pPr>
              <w:spacing w:after="0"/>
              <w:rPr>
                <w:rFonts w:ascii="Calibri" w:hAnsi="Calibri" w:eastAsia="Calibri" w:cs="Calibri"/>
              </w:rPr>
            </w:pPr>
            <w:r w:rsidRPr="107D2A99">
              <w:rPr>
                <w:rFonts w:ascii="Calibri" w:hAnsi="Calibri" w:eastAsia="Calibri" w:cs="Calibri"/>
              </w:rPr>
              <w:t>1</w:t>
            </w:r>
          </w:p>
        </w:tc>
        <w:tc>
          <w:tcPr>
            <w:tcW w:w="1355" w:type="dxa"/>
            <w:tcMar>
              <w:top w:w="15" w:type="dxa"/>
              <w:left w:w="15" w:type="dxa"/>
              <w:right w:w="15" w:type="dxa"/>
            </w:tcMar>
            <w:vAlign w:val="center"/>
          </w:tcPr>
          <w:p w:rsidR="107D2A99" w:rsidP="107D2A99" w:rsidRDefault="107D2A99" w14:paraId="7DDA5461" w14:textId="7BE82642">
            <w:pPr>
              <w:spacing w:after="0"/>
              <w:rPr>
                <w:rFonts w:ascii="Calibri" w:hAnsi="Calibri" w:eastAsia="Calibri" w:cs="Calibri"/>
              </w:rPr>
            </w:pPr>
            <w:r w:rsidRPr="107D2A99">
              <w:rPr>
                <w:rFonts w:ascii="Calibri" w:hAnsi="Calibri" w:eastAsia="Calibri" w:cs="Calibri"/>
              </w:rPr>
              <w:t>Lesson 2: Events, Outcomes, and Intersections</w:t>
            </w:r>
          </w:p>
        </w:tc>
        <w:tc>
          <w:tcPr>
            <w:tcW w:w="1906" w:type="dxa"/>
            <w:tcMar>
              <w:top w:w="15" w:type="dxa"/>
              <w:left w:w="15" w:type="dxa"/>
              <w:right w:w="15" w:type="dxa"/>
            </w:tcMar>
            <w:vAlign w:val="center"/>
          </w:tcPr>
          <w:p w:rsidR="107D2A99" w:rsidP="107D2A99" w:rsidRDefault="107D2A99" w14:paraId="78ECCB77" w14:textId="192C8EFA">
            <w:pPr>
              <w:spacing w:after="0"/>
              <w:rPr>
                <w:rFonts w:ascii="Calibri" w:hAnsi="Calibri" w:eastAsia="Calibri" w:cs="Calibri"/>
              </w:rPr>
            </w:pPr>
            <w:r w:rsidRPr="107D2A99">
              <w:rPr>
                <w:rFonts w:ascii="Calibri" w:hAnsi="Calibri" w:eastAsia="Calibri" w:cs="Calibri"/>
              </w:rPr>
              <w:t>In this section, you will describe events as subsets of the set of all outcomes.</w:t>
            </w:r>
          </w:p>
        </w:tc>
        <w:tc>
          <w:tcPr>
            <w:tcW w:w="1669" w:type="dxa"/>
            <w:tcMar>
              <w:top w:w="15" w:type="dxa"/>
              <w:left w:w="15" w:type="dxa"/>
              <w:right w:w="15" w:type="dxa"/>
            </w:tcMar>
            <w:vAlign w:val="center"/>
          </w:tcPr>
          <w:p w:rsidR="107D2A99" w:rsidP="107D2A99" w:rsidRDefault="107D2A99" w14:paraId="076A37FF" w14:textId="2904CC0F">
            <w:pPr>
              <w:spacing w:after="0"/>
              <w:rPr>
                <w:rFonts w:ascii="Calibri" w:hAnsi="Calibri" w:eastAsia="Calibri" w:cs="Calibri"/>
              </w:rPr>
            </w:pPr>
            <w:r w:rsidRPr="107D2A99">
              <w:rPr>
                <w:rFonts w:ascii="Calibri" w:hAnsi="Calibri" w:eastAsia="Calibri" w:cs="Calibri"/>
              </w:rPr>
              <w:t>Reason abstractly and quantitatively.</w:t>
            </w:r>
          </w:p>
        </w:tc>
        <w:tc>
          <w:tcPr>
            <w:tcW w:w="1119" w:type="dxa"/>
            <w:tcMar>
              <w:top w:w="15" w:type="dxa"/>
              <w:left w:w="15" w:type="dxa"/>
              <w:right w:w="15" w:type="dxa"/>
            </w:tcMar>
            <w:vAlign w:val="center"/>
          </w:tcPr>
          <w:p w:rsidR="107D2A99" w:rsidP="00021C8F" w:rsidRDefault="454D7E50" w14:paraId="4A561165" w14:textId="368812CA">
            <w:pPr>
              <w:rPr>
                <w:rFonts w:ascii="Calibri" w:hAnsi="Calibri" w:eastAsia="Calibri" w:cs="Calibri"/>
              </w:rPr>
            </w:pPr>
            <w:r w:rsidRPr="19141FF3">
              <w:rPr>
                <w:rFonts w:ascii="Calibri" w:hAnsi="Calibri" w:eastAsia="Calibri" w:cs="Calibri"/>
              </w:rPr>
              <w:t>Page 1-6</w:t>
            </w:r>
          </w:p>
        </w:tc>
        <w:tc>
          <w:tcPr>
            <w:tcW w:w="7860" w:type="dxa"/>
            <w:tcMar>
              <w:top w:w="15" w:type="dxa"/>
              <w:left w:w="15" w:type="dxa"/>
              <w:right w:w="15" w:type="dxa"/>
            </w:tcMar>
            <w:vAlign w:val="center"/>
          </w:tcPr>
          <w:p w:rsidR="5A110B52" w:rsidP="107D2A99" w:rsidRDefault="5A110B52" w14:paraId="1F95E7BD" w14:textId="23A1C767">
            <w:pPr>
              <w:rPr>
                <w:rFonts w:ascii="Calibri" w:hAnsi="Calibri" w:eastAsia="Calibri" w:cs="Calibri"/>
              </w:rPr>
            </w:pPr>
            <w:r w:rsidRPr="757D1EC1">
              <w:rPr>
                <w:rFonts w:ascii="Calibri" w:hAnsi="Calibri" w:eastAsia="Calibri" w:cs="Calibri"/>
              </w:rPr>
              <w:t>Emilio rolls a typical 6-sided number cube. List the outcomes for him rolling an even number divisible by 3.</w:t>
            </w:r>
          </w:p>
          <w:p w:rsidR="757D1EC1" w:rsidP="757D1EC1" w:rsidRDefault="757D1EC1" w14:paraId="4EC25E11" w14:textId="694B96AB">
            <w:pPr>
              <w:rPr>
                <w:rFonts w:ascii="Calibri" w:hAnsi="Calibri" w:eastAsia="Calibri" w:cs="Calibri"/>
              </w:rPr>
            </w:pPr>
          </w:p>
          <w:p w:rsidR="757D1EC1" w:rsidP="757D1EC1" w:rsidRDefault="008D5222" w14:paraId="246A093E" w14:textId="6374D0FA">
            <w:pPr>
              <w:rPr>
                <w:rFonts w:ascii="Calibri" w:hAnsi="Calibri" w:eastAsia="Calibri" w:cs="Calibri"/>
                <w:color w:val="70AD47" w:themeColor="accent6"/>
              </w:rPr>
            </w:pPr>
            <w:r w:rsidRPr="757D1EC1">
              <w:rPr>
                <w:rFonts w:ascii="Calibri" w:hAnsi="Calibri" w:eastAsia="Calibri" w:cs="Calibri"/>
                <w:color w:val="70AD47" w:themeColor="accent6"/>
              </w:rPr>
              <w:t>Correct Answer: {6}</w:t>
            </w:r>
          </w:p>
          <w:p w:rsidRPr="008D5222" w:rsidR="5A110B52" w:rsidP="107D2A99" w:rsidRDefault="00A74FFA" w14:paraId="28CE6E7D" w14:textId="7038DFC8">
            <w:pPr>
              <w:rPr>
                <w:rFonts w:ascii="Calibri" w:hAnsi="Calibri" w:eastAsia="Calibri" w:cs="Calibri"/>
              </w:rPr>
            </w:pPr>
            <w:hyperlink r:id="rId10">
              <w:r w:rsidRPr="107D2A99" w:rsidR="3B40FE70">
                <w:rPr>
                  <w:rStyle w:val="Hyperlink"/>
                  <w:rFonts w:ascii="Calibri" w:hAnsi="Calibri" w:eastAsia="Calibri" w:cs="Calibri"/>
                </w:rPr>
                <w:t>Probability Unit Test Item #1 - GeoGebra</w:t>
              </w:r>
            </w:hyperlink>
          </w:p>
        </w:tc>
      </w:tr>
      <w:tr w:rsidR="107D2A99" w:rsidTr="757D1EC1" w14:paraId="34629DB6" w14:textId="77777777">
        <w:trPr>
          <w:trHeight w:val="300"/>
        </w:trPr>
        <w:tc>
          <w:tcPr>
            <w:tcW w:w="485" w:type="dxa"/>
            <w:tcMar>
              <w:top w:w="15" w:type="dxa"/>
              <w:left w:w="15" w:type="dxa"/>
              <w:right w:w="15" w:type="dxa"/>
            </w:tcMar>
            <w:vAlign w:val="center"/>
          </w:tcPr>
          <w:p w:rsidR="107D2A99" w:rsidP="107D2A99" w:rsidRDefault="107D2A99" w14:paraId="171A32B8" w14:textId="1EE6FAB8">
            <w:pPr>
              <w:spacing w:after="0"/>
            </w:pPr>
            <w:r w:rsidRPr="107D2A99">
              <w:rPr>
                <w:rFonts w:ascii="Calibri" w:hAnsi="Calibri" w:eastAsia="Calibri" w:cs="Calibri"/>
                <w:color w:val="000000" w:themeColor="text1"/>
              </w:rPr>
              <w:t>2</w:t>
            </w:r>
          </w:p>
        </w:tc>
        <w:tc>
          <w:tcPr>
            <w:tcW w:w="1355" w:type="dxa"/>
            <w:tcMar>
              <w:top w:w="15" w:type="dxa"/>
              <w:left w:w="15" w:type="dxa"/>
              <w:right w:w="15" w:type="dxa"/>
            </w:tcMar>
            <w:vAlign w:val="center"/>
          </w:tcPr>
          <w:p w:rsidR="107D2A99" w:rsidP="107D2A99" w:rsidRDefault="107D2A99" w14:paraId="6D9DDD5F" w14:textId="0F5A1EB3">
            <w:pPr>
              <w:spacing w:after="0"/>
            </w:pPr>
            <w:r w:rsidRPr="107D2A99">
              <w:rPr>
                <w:rFonts w:ascii="Calibri" w:hAnsi="Calibri" w:eastAsia="Calibri" w:cs="Calibri"/>
                <w:color w:val="000000" w:themeColor="text1"/>
              </w:rPr>
              <w:t>Lesson 2: Events, Outcomes, and Intersections</w:t>
            </w:r>
          </w:p>
        </w:tc>
        <w:tc>
          <w:tcPr>
            <w:tcW w:w="1906" w:type="dxa"/>
            <w:tcMar>
              <w:top w:w="15" w:type="dxa"/>
              <w:left w:w="15" w:type="dxa"/>
              <w:right w:w="15" w:type="dxa"/>
            </w:tcMar>
            <w:vAlign w:val="center"/>
          </w:tcPr>
          <w:p w:rsidR="107D2A99" w:rsidP="107D2A99" w:rsidRDefault="107D2A99" w14:paraId="0E91DAC2" w14:textId="1C79A505">
            <w:pPr>
              <w:spacing w:after="0"/>
            </w:pPr>
            <w:r w:rsidRPr="107D2A99">
              <w:rPr>
                <w:rFonts w:ascii="Calibri" w:hAnsi="Calibri" w:eastAsia="Calibri" w:cs="Calibri"/>
                <w:color w:val="000000" w:themeColor="text1"/>
              </w:rPr>
              <w:t>In this section, you will describe events as unions, intersections, or complements of other events.</w:t>
            </w:r>
          </w:p>
        </w:tc>
        <w:tc>
          <w:tcPr>
            <w:tcW w:w="1669" w:type="dxa"/>
            <w:tcMar>
              <w:top w:w="15" w:type="dxa"/>
              <w:left w:w="15" w:type="dxa"/>
              <w:right w:w="15" w:type="dxa"/>
            </w:tcMar>
            <w:vAlign w:val="center"/>
          </w:tcPr>
          <w:p w:rsidR="107D2A99" w:rsidP="107D2A99" w:rsidRDefault="107D2A99" w14:paraId="10B08EA4" w14:textId="7AF56AD8">
            <w:pPr>
              <w:spacing w:after="0"/>
            </w:pPr>
            <w:r w:rsidRPr="107D2A99">
              <w:rPr>
                <w:rFonts w:ascii="Calibri" w:hAnsi="Calibri" w:eastAsia="Calibri" w:cs="Calibri"/>
                <w:color w:val="000000" w:themeColor="text1"/>
              </w:rPr>
              <w:t>Reason abstractly and quantitatively.</w:t>
            </w:r>
          </w:p>
        </w:tc>
        <w:tc>
          <w:tcPr>
            <w:tcW w:w="1119" w:type="dxa"/>
            <w:tcMar>
              <w:top w:w="15" w:type="dxa"/>
              <w:left w:w="15" w:type="dxa"/>
              <w:right w:w="15" w:type="dxa"/>
            </w:tcMar>
            <w:vAlign w:val="center"/>
          </w:tcPr>
          <w:p w:rsidR="107D2A99" w:rsidP="00021C8F" w:rsidRDefault="5572B77A" w14:paraId="0DA2F622" w14:textId="0A423F04">
            <w:pPr>
              <w:rPr>
                <w:rFonts w:ascii="Calibri" w:hAnsi="Calibri" w:eastAsia="Calibri" w:cs="Calibri"/>
                <w:color w:val="000000" w:themeColor="text1"/>
              </w:rPr>
            </w:pPr>
            <w:r w:rsidRPr="19141FF3">
              <w:rPr>
                <w:rFonts w:ascii="Calibri" w:hAnsi="Calibri" w:eastAsia="Calibri" w:cs="Calibri"/>
                <w:color w:val="000000" w:themeColor="text1"/>
              </w:rPr>
              <w:t>Page 7-14</w:t>
            </w:r>
          </w:p>
        </w:tc>
        <w:tc>
          <w:tcPr>
            <w:tcW w:w="7860" w:type="dxa"/>
            <w:tcMar>
              <w:top w:w="15" w:type="dxa"/>
              <w:left w:w="15" w:type="dxa"/>
              <w:right w:w="15" w:type="dxa"/>
            </w:tcMar>
            <w:vAlign w:val="center"/>
          </w:tcPr>
          <w:p w:rsidRPr="008D5222" w:rsidR="107D2A99" w:rsidP="107D2A99" w:rsidRDefault="5F243EFC" w14:paraId="6C5DA3F3" w14:textId="629C1324">
            <w:r w:rsidRPr="107D2A99">
              <w:rPr>
                <w:rFonts w:ascii="Calibri" w:hAnsi="Calibri" w:eastAsia="Calibri" w:cs="Calibri"/>
              </w:rPr>
              <w:t>In bowling, there are 10 pins that stand in a triangular shape. The idea is to knock down all the pins. A frame consists of two rolls (if you don’t knock all 10 pins down in the first roll). On your first roll, you knock down pins 9, 5, 7, and 1; in the second roll, you knock down pins 4 and 8. Which of the following options is a subset that is a complement of the event?</w:t>
            </w:r>
          </w:p>
          <w:p w:rsidR="5F243EFC" w:rsidP="107D2A99" w:rsidRDefault="5F243EFC" w14:paraId="0D954838" w14:textId="52E3DB61">
            <w:r w:rsidRPr="107D2A99">
              <w:rPr>
                <w:rFonts w:ascii="Calibri" w:hAnsi="Calibri" w:eastAsia="Calibri" w:cs="Calibri"/>
              </w:rPr>
              <w:t>Option #1: {3, 4, 6, 9}</w:t>
            </w:r>
          </w:p>
          <w:p w:rsidR="5F243EFC" w:rsidP="107D2A99" w:rsidRDefault="5F243EFC" w14:paraId="34E1D8F1" w14:textId="4EADDAE3">
            <w:r w:rsidRPr="107D2A99">
              <w:rPr>
                <w:rFonts w:ascii="Calibri" w:hAnsi="Calibri" w:eastAsia="Calibri" w:cs="Calibri"/>
              </w:rPr>
              <w:t>Option #2: {2, 3, 6, 10}</w:t>
            </w:r>
          </w:p>
          <w:p w:rsidR="5F243EFC" w:rsidP="107D2A99" w:rsidRDefault="5F243EFC" w14:paraId="59B2F818" w14:textId="7766198B">
            <w:r w:rsidRPr="107D2A99">
              <w:rPr>
                <w:rFonts w:ascii="Calibri" w:hAnsi="Calibri" w:eastAsia="Calibri" w:cs="Calibri"/>
              </w:rPr>
              <w:t>Option #3: {1, 4, 5, 7, 8, 9}</w:t>
            </w:r>
          </w:p>
          <w:p w:rsidR="107D2A99" w:rsidP="107D2A99" w:rsidRDefault="107D2A99" w14:paraId="783FA8D4" w14:textId="331485D2">
            <w:pPr>
              <w:rPr>
                <w:rFonts w:ascii="Calibri" w:hAnsi="Calibri" w:eastAsia="Calibri" w:cs="Calibri"/>
              </w:rPr>
            </w:pPr>
          </w:p>
          <w:p w:rsidR="5F243EFC" w:rsidP="107D2A99" w:rsidRDefault="5F243EFC" w14:paraId="40FFD305" w14:textId="0293F9E7">
            <w:pPr>
              <w:rPr>
                <w:rFonts w:ascii="Calibri" w:hAnsi="Calibri" w:eastAsia="Calibri" w:cs="Calibri"/>
              </w:rPr>
            </w:pPr>
            <w:r w:rsidRPr="107D2A99">
              <w:rPr>
                <w:rFonts w:ascii="Calibri" w:hAnsi="Calibri" w:eastAsia="Calibri" w:cs="Calibri"/>
              </w:rPr>
              <w:t>Option #____ is a subset that is a complement of the event.</w:t>
            </w:r>
          </w:p>
          <w:p w:rsidR="008D5222" w:rsidP="107D2A99" w:rsidRDefault="008D5222" w14:paraId="76388385" w14:textId="77777777">
            <w:pPr>
              <w:rPr>
                <w:rFonts w:ascii="Calibri" w:hAnsi="Calibri" w:eastAsia="Calibri" w:cs="Calibri"/>
              </w:rPr>
            </w:pPr>
          </w:p>
          <w:p w:rsidR="757D1EC1" w:rsidP="757D1EC1" w:rsidRDefault="008D5222" w14:paraId="1FF4E5AF" w14:textId="32F478C9">
            <w:pPr>
              <w:rPr>
                <w:rFonts w:ascii="Calibri" w:hAnsi="Calibri" w:eastAsia="Calibri" w:cs="Calibri"/>
                <w:color w:val="70AD47" w:themeColor="accent6"/>
              </w:rPr>
            </w:pPr>
            <w:r w:rsidRPr="757D1EC1">
              <w:rPr>
                <w:rFonts w:ascii="Calibri" w:hAnsi="Calibri" w:eastAsia="Calibri" w:cs="Calibri"/>
                <w:color w:val="70AD47" w:themeColor="accent6"/>
              </w:rPr>
              <w:t>Correct Answer: Option #2</w:t>
            </w:r>
          </w:p>
          <w:p w:rsidRPr="008D5222" w:rsidR="107D2A99" w:rsidP="008D5222" w:rsidRDefault="00A74FFA" w14:paraId="63594D6B" w14:textId="4526F992">
            <w:pPr>
              <w:rPr>
                <w:rFonts w:ascii="Calibri" w:hAnsi="Calibri" w:eastAsia="Calibri" w:cs="Calibri"/>
              </w:rPr>
            </w:pPr>
            <w:hyperlink r:id="rId11">
              <w:r w:rsidRPr="107D2A99" w:rsidR="4496F0F5">
                <w:rPr>
                  <w:rStyle w:val="Hyperlink"/>
                  <w:rFonts w:ascii="Calibri" w:hAnsi="Calibri" w:eastAsia="Calibri" w:cs="Calibri"/>
                </w:rPr>
                <w:t>Probability Unit Test Item #2 - GeoGebra</w:t>
              </w:r>
            </w:hyperlink>
          </w:p>
        </w:tc>
      </w:tr>
      <w:tr w:rsidR="107D2A99" w:rsidTr="757D1EC1" w14:paraId="2C64C5F4" w14:textId="77777777">
        <w:trPr>
          <w:trHeight w:val="300"/>
        </w:trPr>
        <w:tc>
          <w:tcPr>
            <w:tcW w:w="485" w:type="dxa"/>
            <w:tcMar>
              <w:top w:w="15" w:type="dxa"/>
              <w:left w:w="15" w:type="dxa"/>
              <w:right w:w="15" w:type="dxa"/>
            </w:tcMar>
            <w:vAlign w:val="center"/>
          </w:tcPr>
          <w:p w:rsidR="107D2A99" w:rsidP="107D2A99" w:rsidRDefault="107D2A99" w14:paraId="61AE2A4D" w14:textId="02E2FBEB">
            <w:pPr>
              <w:spacing w:after="0"/>
            </w:pPr>
            <w:r w:rsidRPr="107D2A99">
              <w:rPr>
                <w:rFonts w:ascii="Calibri" w:hAnsi="Calibri" w:eastAsia="Calibri" w:cs="Calibri"/>
                <w:color w:val="000000" w:themeColor="text1"/>
              </w:rPr>
              <w:lastRenderedPageBreak/>
              <w:t>3</w:t>
            </w:r>
          </w:p>
        </w:tc>
        <w:tc>
          <w:tcPr>
            <w:tcW w:w="1355" w:type="dxa"/>
            <w:tcMar>
              <w:top w:w="15" w:type="dxa"/>
              <w:left w:w="15" w:type="dxa"/>
              <w:right w:w="15" w:type="dxa"/>
            </w:tcMar>
            <w:vAlign w:val="center"/>
          </w:tcPr>
          <w:p w:rsidR="107D2A99" w:rsidP="107D2A99" w:rsidRDefault="107D2A99" w14:paraId="50F9530F" w14:textId="168D0894">
            <w:pPr>
              <w:spacing w:after="0"/>
            </w:pPr>
            <w:r w:rsidRPr="107D2A99">
              <w:rPr>
                <w:rFonts w:ascii="Calibri" w:hAnsi="Calibri" w:eastAsia="Calibri" w:cs="Calibri"/>
                <w:color w:val="000000" w:themeColor="text1"/>
              </w:rPr>
              <w:t>Lesson 3: Simple Probability</w:t>
            </w:r>
          </w:p>
        </w:tc>
        <w:tc>
          <w:tcPr>
            <w:tcW w:w="1906" w:type="dxa"/>
            <w:tcMar>
              <w:top w:w="15" w:type="dxa"/>
              <w:left w:w="15" w:type="dxa"/>
              <w:right w:w="15" w:type="dxa"/>
            </w:tcMar>
            <w:vAlign w:val="center"/>
          </w:tcPr>
          <w:p w:rsidR="107D2A99" w:rsidP="107D2A99" w:rsidRDefault="107D2A99" w14:paraId="384924EA" w14:textId="42A4E86F">
            <w:pPr>
              <w:spacing w:after="0"/>
            </w:pPr>
            <w:r w:rsidRPr="107D2A99">
              <w:rPr>
                <w:rFonts w:ascii="Calibri" w:hAnsi="Calibri" w:eastAsia="Calibri" w:cs="Calibri"/>
                <w:color w:val="000000" w:themeColor="text1"/>
              </w:rPr>
              <w:t>In this section, you will differentiate between experimental probability and theoretical probability.</w:t>
            </w:r>
          </w:p>
        </w:tc>
        <w:tc>
          <w:tcPr>
            <w:tcW w:w="1669" w:type="dxa"/>
            <w:tcMar>
              <w:top w:w="15" w:type="dxa"/>
              <w:left w:w="15" w:type="dxa"/>
              <w:right w:w="15" w:type="dxa"/>
            </w:tcMar>
            <w:vAlign w:val="center"/>
          </w:tcPr>
          <w:p w:rsidR="107D2A99" w:rsidP="107D2A99" w:rsidRDefault="107D2A99" w14:paraId="674A3082" w14:textId="31F6EECC">
            <w:pPr>
              <w:spacing w:after="0"/>
            </w:pPr>
            <w:r w:rsidRPr="107D2A99">
              <w:rPr>
                <w:rFonts w:ascii="Calibri" w:hAnsi="Calibri" w:eastAsia="Calibri" w:cs="Calibri"/>
                <w:color w:val="000000" w:themeColor="text1"/>
              </w:rPr>
              <w:t>Make sense of problems and persevere in solving them.</w:t>
            </w:r>
          </w:p>
        </w:tc>
        <w:tc>
          <w:tcPr>
            <w:tcW w:w="1119" w:type="dxa"/>
            <w:tcMar>
              <w:top w:w="15" w:type="dxa"/>
              <w:left w:w="15" w:type="dxa"/>
              <w:right w:w="15" w:type="dxa"/>
            </w:tcMar>
            <w:vAlign w:val="center"/>
          </w:tcPr>
          <w:p w:rsidR="107D2A99" w:rsidP="00021C8F" w:rsidRDefault="783BD417" w14:paraId="376D8F1E" w14:textId="0BB46835">
            <w:pPr>
              <w:rPr>
                <w:rFonts w:ascii="Calibri" w:hAnsi="Calibri" w:eastAsia="Calibri" w:cs="Calibri"/>
                <w:color w:val="000000" w:themeColor="text1"/>
              </w:rPr>
            </w:pPr>
            <w:r w:rsidRPr="19141FF3">
              <w:rPr>
                <w:rFonts w:ascii="Calibri" w:hAnsi="Calibri" w:eastAsia="Calibri" w:cs="Calibri"/>
                <w:color w:val="000000" w:themeColor="text1"/>
              </w:rPr>
              <w:t>Page 1-6</w:t>
            </w:r>
          </w:p>
        </w:tc>
        <w:tc>
          <w:tcPr>
            <w:tcW w:w="7860" w:type="dxa"/>
            <w:tcMar>
              <w:top w:w="15" w:type="dxa"/>
              <w:left w:w="15" w:type="dxa"/>
              <w:right w:w="15" w:type="dxa"/>
            </w:tcMar>
            <w:vAlign w:val="center"/>
          </w:tcPr>
          <w:p w:rsidR="3DD75176" w:rsidP="107D2A99" w:rsidRDefault="3DD75176" w14:paraId="52414C92" w14:textId="78122F33">
            <w:r w:rsidRPr="757D1EC1">
              <w:rPr>
                <w:rFonts w:ascii="Calibri" w:hAnsi="Calibri" w:eastAsia="Calibri" w:cs="Calibri"/>
              </w:rPr>
              <w:t>What is the probability of drawing a black nine from a standard deck of playing cards?</w:t>
            </w:r>
          </w:p>
          <w:p w:rsidR="757D1EC1" w:rsidP="757D1EC1" w:rsidRDefault="757D1EC1" w14:paraId="026A2BEC" w14:textId="7472A1F1">
            <w:pPr>
              <w:rPr>
                <w:rFonts w:ascii="Calibri" w:hAnsi="Calibri" w:eastAsia="Calibri" w:cs="Calibri"/>
              </w:rPr>
            </w:pPr>
          </w:p>
          <w:p w:rsidR="757D1EC1" w:rsidP="757D1EC1" w:rsidRDefault="00C43F38" w14:paraId="3E4D7928" w14:textId="5C90175B">
            <w:pPr>
              <w:rPr>
                <w:rFonts w:ascii="Calibri" w:hAnsi="Calibri" w:eastAsia="Calibri" w:cs="Calibri"/>
                <w:color w:val="70AD47" w:themeColor="accent6"/>
              </w:rPr>
            </w:pPr>
            <w:r w:rsidRPr="107D2A99">
              <w:rPr>
                <w:rFonts w:ascii="Calibri" w:hAnsi="Calibri" w:eastAsia="Calibri" w:cs="Calibri"/>
                <w:color w:val="70AD47" w:themeColor="accent6"/>
              </w:rPr>
              <w:t xml:space="preserve">Correct Answer: </w:t>
            </w:r>
            <m:oMath>
              <m:f>
                <m:fPr>
                  <m:ctrlPr>
                    <w:rPr>
                      <w:rFonts w:ascii="Cambria Math" w:hAnsi="Cambria Math"/>
                      <w:color w:val="70AD47" w:themeColor="accent6"/>
                    </w:rPr>
                  </m:ctrlPr>
                </m:fPr>
                <m:num>
                  <m:r>
                    <w:rPr>
                      <w:rFonts w:ascii="Cambria Math" w:hAnsi="Cambria Math"/>
                      <w:color w:val="70AD47" w:themeColor="accent6"/>
                    </w:rPr>
                    <m:t>1</m:t>
                  </m:r>
                </m:num>
                <m:den>
                  <m:r>
                    <w:rPr>
                      <w:rFonts w:ascii="Cambria Math" w:hAnsi="Cambria Math"/>
                      <w:color w:val="70AD47" w:themeColor="accent6"/>
                    </w:rPr>
                    <m:t>26</m:t>
                  </m:r>
                </m:den>
              </m:f>
            </m:oMath>
          </w:p>
          <w:p w:rsidRPr="00C43F38" w:rsidR="3DD75176" w:rsidP="107D2A99" w:rsidRDefault="00A74FFA" w14:paraId="1CF5D999" w14:textId="71DB8D36">
            <w:pPr>
              <w:rPr>
                <w:rFonts w:ascii="Calibri" w:hAnsi="Calibri" w:eastAsia="Calibri" w:cs="Calibri"/>
              </w:rPr>
            </w:pPr>
            <w:hyperlink r:id="rId12">
              <w:r w:rsidRPr="107D2A99" w:rsidR="7BF15F08">
                <w:rPr>
                  <w:rStyle w:val="Hyperlink"/>
                  <w:rFonts w:ascii="Calibri" w:hAnsi="Calibri" w:eastAsia="Calibri" w:cs="Calibri"/>
                </w:rPr>
                <w:t>Probability Unit Test Item #3 - GeoGebra</w:t>
              </w:r>
            </w:hyperlink>
          </w:p>
        </w:tc>
      </w:tr>
      <w:tr w:rsidR="107D2A99" w:rsidTr="757D1EC1" w14:paraId="42FF4CEF" w14:textId="77777777">
        <w:trPr>
          <w:trHeight w:val="300"/>
        </w:trPr>
        <w:tc>
          <w:tcPr>
            <w:tcW w:w="485" w:type="dxa"/>
            <w:tcMar>
              <w:top w:w="15" w:type="dxa"/>
              <w:left w:w="15" w:type="dxa"/>
              <w:right w:w="15" w:type="dxa"/>
            </w:tcMar>
            <w:vAlign w:val="center"/>
          </w:tcPr>
          <w:p w:rsidR="107D2A99" w:rsidP="107D2A99" w:rsidRDefault="107D2A99" w14:paraId="52A9D9CC" w14:textId="782B66E3">
            <w:pPr>
              <w:spacing w:after="0"/>
            </w:pPr>
            <w:r w:rsidRPr="107D2A99">
              <w:rPr>
                <w:rFonts w:ascii="Calibri" w:hAnsi="Calibri" w:eastAsia="Calibri" w:cs="Calibri"/>
                <w:color w:val="000000" w:themeColor="text1"/>
              </w:rPr>
              <w:t>4</w:t>
            </w:r>
          </w:p>
        </w:tc>
        <w:tc>
          <w:tcPr>
            <w:tcW w:w="1355" w:type="dxa"/>
            <w:tcMar>
              <w:top w:w="15" w:type="dxa"/>
              <w:left w:w="15" w:type="dxa"/>
              <w:right w:w="15" w:type="dxa"/>
            </w:tcMar>
            <w:vAlign w:val="center"/>
          </w:tcPr>
          <w:p w:rsidR="107D2A99" w:rsidP="107D2A99" w:rsidRDefault="107D2A99" w14:paraId="4CAC6098" w14:textId="3593CC21">
            <w:pPr>
              <w:spacing w:after="0"/>
            </w:pPr>
            <w:r w:rsidRPr="107D2A99">
              <w:rPr>
                <w:rFonts w:ascii="Calibri" w:hAnsi="Calibri" w:eastAsia="Calibri" w:cs="Calibri"/>
                <w:color w:val="000000" w:themeColor="text1"/>
              </w:rPr>
              <w:t>Lesson 3: Simple Probability</w:t>
            </w:r>
          </w:p>
        </w:tc>
        <w:tc>
          <w:tcPr>
            <w:tcW w:w="1906" w:type="dxa"/>
            <w:tcMar>
              <w:top w:w="15" w:type="dxa"/>
              <w:left w:w="15" w:type="dxa"/>
              <w:right w:w="15" w:type="dxa"/>
            </w:tcMar>
            <w:vAlign w:val="center"/>
          </w:tcPr>
          <w:p w:rsidR="107D2A99" w:rsidP="107D2A99" w:rsidRDefault="107D2A99" w14:paraId="2344BC4B" w14:textId="17F1DC38">
            <w:pPr>
              <w:spacing w:after="0"/>
            </w:pPr>
            <w:r w:rsidRPr="107D2A99">
              <w:rPr>
                <w:rFonts w:ascii="Calibri" w:hAnsi="Calibri" w:eastAsia="Calibri" w:cs="Calibri"/>
                <w:color w:val="000000" w:themeColor="text1"/>
              </w:rPr>
              <w:t>In this section, you will determine the probability of an outcome.</w:t>
            </w:r>
          </w:p>
        </w:tc>
        <w:tc>
          <w:tcPr>
            <w:tcW w:w="1669" w:type="dxa"/>
            <w:tcMar>
              <w:top w:w="15" w:type="dxa"/>
              <w:left w:w="15" w:type="dxa"/>
              <w:right w:w="15" w:type="dxa"/>
            </w:tcMar>
            <w:vAlign w:val="center"/>
          </w:tcPr>
          <w:p w:rsidR="107D2A99" w:rsidP="107D2A99" w:rsidRDefault="107D2A99" w14:paraId="7545125E" w14:textId="0FBD4ED7">
            <w:pPr>
              <w:spacing w:after="0"/>
            </w:pPr>
            <w:r w:rsidRPr="107D2A99">
              <w:rPr>
                <w:rFonts w:ascii="Calibri" w:hAnsi="Calibri" w:eastAsia="Calibri" w:cs="Calibri"/>
                <w:color w:val="000000" w:themeColor="text1"/>
              </w:rPr>
              <w:t>Make sense of problems and persevere in solving them.</w:t>
            </w:r>
          </w:p>
        </w:tc>
        <w:tc>
          <w:tcPr>
            <w:tcW w:w="1119" w:type="dxa"/>
            <w:tcMar>
              <w:top w:w="15" w:type="dxa"/>
              <w:left w:w="15" w:type="dxa"/>
              <w:right w:w="15" w:type="dxa"/>
            </w:tcMar>
            <w:vAlign w:val="center"/>
          </w:tcPr>
          <w:p w:rsidR="107D2A99" w:rsidP="00021C8F" w:rsidRDefault="7E1E3859" w14:paraId="4189BB8A" w14:textId="50A86FB9">
            <w:pPr>
              <w:rPr>
                <w:rFonts w:ascii="Calibri" w:hAnsi="Calibri" w:eastAsia="Calibri" w:cs="Calibri"/>
                <w:color w:val="000000" w:themeColor="text1"/>
              </w:rPr>
            </w:pPr>
            <w:r w:rsidRPr="19141FF3">
              <w:rPr>
                <w:rFonts w:ascii="Calibri" w:hAnsi="Calibri" w:eastAsia="Calibri" w:cs="Calibri"/>
                <w:color w:val="000000" w:themeColor="text1"/>
              </w:rPr>
              <w:t>Page 7-12</w:t>
            </w:r>
          </w:p>
        </w:tc>
        <w:tc>
          <w:tcPr>
            <w:tcW w:w="7860" w:type="dxa"/>
            <w:tcMar>
              <w:top w:w="15" w:type="dxa"/>
              <w:left w:w="15" w:type="dxa"/>
              <w:right w:w="15" w:type="dxa"/>
            </w:tcMar>
            <w:vAlign w:val="center"/>
          </w:tcPr>
          <w:p w:rsidR="3A36887A" w:rsidP="107D2A99" w:rsidRDefault="3A36887A" w14:paraId="172F5139" w14:textId="33EB4123">
            <w:r w:rsidRPr="107D2A99">
              <w:rPr>
                <w:rFonts w:ascii="Calibri" w:hAnsi="Calibri" w:eastAsia="Calibri" w:cs="Calibri"/>
              </w:rPr>
              <w:t xml:space="preserve">Consider a spinner with numbers 1–8 and a number cube with numbers 1–6. Let event </w:t>
            </w:r>
            <w:r w:rsidRPr="757D1EC1">
              <w:rPr>
                <w:rFonts w:ascii="Calibri" w:hAnsi="Calibri" w:eastAsia="Calibri" w:cs="Calibri"/>
                <w:b/>
                <w:bCs/>
                <w:i/>
                <w:iCs/>
              </w:rPr>
              <w:t xml:space="preserve">A </w:t>
            </w:r>
            <w:r w:rsidRPr="107D2A99">
              <w:rPr>
                <w:rFonts w:ascii="Calibri" w:hAnsi="Calibri" w:eastAsia="Calibri" w:cs="Calibri"/>
              </w:rPr>
              <w:t xml:space="preserve">represent landing on a number greater than 3 on the spinner and event </w:t>
            </w:r>
            <w:r w:rsidRPr="757D1EC1">
              <w:rPr>
                <w:rFonts w:ascii="Calibri" w:hAnsi="Calibri" w:eastAsia="Calibri" w:cs="Calibri"/>
                <w:b/>
                <w:bCs/>
                <w:i/>
                <w:iCs/>
              </w:rPr>
              <w:t xml:space="preserve">B </w:t>
            </w:r>
            <w:r w:rsidRPr="107D2A99">
              <w:rPr>
                <w:rFonts w:ascii="Calibri" w:hAnsi="Calibri" w:eastAsia="Calibri" w:cs="Calibri"/>
              </w:rPr>
              <w:t xml:space="preserve">represent rolling a number greater than 3 on the number cube. Find </w:t>
            </w:r>
            <m:oMath>
              <m:r>
                <w:rPr>
                  <w:rFonts w:ascii="Cambria Math" w:hAnsi="Cambria Math"/>
                </w:rPr>
                <m:t>P</m:t>
              </m:r>
              <m:d>
                <m:dPr>
                  <m:ctrlPr>
                    <w:rPr>
                      <w:rFonts w:ascii="Cambria Math" w:hAnsi="Cambria Math"/>
                    </w:rPr>
                  </m:ctrlPr>
                </m:dPr>
                <m:e>
                  <m:r>
                    <w:rPr>
                      <w:rFonts w:ascii="Cambria Math" w:hAnsi="Cambria Math"/>
                    </w:rPr>
                    <m:t>A∩B</m:t>
                  </m:r>
                </m:e>
              </m:d>
            </m:oMath>
            <w:r w:rsidRPr="107D2A99">
              <w:rPr>
                <w:rFonts w:ascii="Calibri" w:hAnsi="Calibri" w:eastAsia="Calibri" w:cs="Calibri"/>
              </w:rPr>
              <w:t>. Enter your response as a fraction.</w:t>
            </w:r>
          </w:p>
          <w:p w:rsidR="757D1EC1" w:rsidP="757D1EC1" w:rsidRDefault="757D1EC1" w14:paraId="0841D1FE" w14:textId="36293882">
            <w:pPr>
              <w:rPr>
                <w:rFonts w:ascii="Calibri" w:hAnsi="Calibri" w:eastAsia="Calibri" w:cs="Calibri"/>
              </w:rPr>
            </w:pPr>
          </w:p>
          <w:p w:rsidR="757D1EC1" w:rsidP="757D1EC1" w:rsidRDefault="00C43F38" w14:paraId="225AA8DC" w14:textId="0169722D">
            <w:pPr>
              <w:rPr>
                <w:rFonts w:ascii="Calibri" w:hAnsi="Calibri" w:eastAsia="Calibri" w:cs="Calibri"/>
                <w:color w:val="70AD47" w:themeColor="accent6"/>
              </w:rPr>
            </w:pPr>
            <w:r w:rsidRPr="00C43F38">
              <w:rPr>
                <w:rFonts w:ascii="Calibri" w:hAnsi="Calibri" w:eastAsia="Calibri" w:cs="Calibri"/>
                <w:color w:val="70AD47" w:themeColor="accent6"/>
              </w:rPr>
              <w:t xml:space="preserve">Correct Answer: </w:t>
            </w:r>
            <m:oMath>
              <m:f>
                <m:fPr>
                  <m:ctrlPr>
                    <w:rPr>
                      <w:rFonts w:ascii="Cambria Math" w:hAnsi="Cambria Math"/>
                      <w:color w:val="70AD47" w:themeColor="accent6"/>
                    </w:rPr>
                  </m:ctrlPr>
                </m:fPr>
                <m:num>
                  <m:r>
                    <w:rPr>
                      <w:rFonts w:ascii="Cambria Math" w:hAnsi="Cambria Math"/>
                      <w:color w:val="70AD47" w:themeColor="accent6"/>
                    </w:rPr>
                    <m:t>5</m:t>
                  </m:r>
                </m:num>
                <m:den>
                  <m:r>
                    <w:rPr>
                      <w:rFonts w:ascii="Cambria Math" w:hAnsi="Cambria Math"/>
                      <w:color w:val="70AD47" w:themeColor="accent6"/>
                    </w:rPr>
                    <m:t>16</m:t>
                  </m:r>
                </m:den>
              </m:f>
            </m:oMath>
          </w:p>
          <w:p w:rsidR="3A36887A" w:rsidP="107D2A99" w:rsidRDefault="00A74FFA" w14:paraId="7319C62A" w14:textId="3EDF7B61">
            <w:pPr>
              <w:rPr>
                <w:rFonts w:ascii="Calibri" w:hAnsi="Calibri" w:eastAsia="Calibri" w:cs="Calibri"/>
              </w:rPr>
            </w:pPr>
            <w:hyperlink r:id="rId13">
              <w:r w:rsidRPr="107D2A99" w:rsidR="480912E1">
                <w:rPr>
                  <w:rStyle w:val="Hyperlink"/>
                  <w:rFonts w:ascii="Calibri" w:hAnsi="Calibri" w:eastAsia="Calibri" w:cs="Calibri"/>
                </w:rPr>
                <w:t>Probability Unit Test Item #4 - GeoGebra</w:t>
              </w:r>
            </w:hyperlink>
          </w:p>
        </w:tc>
      </w:tr>
      <w:tr w:rsidR="107D2A99" w:rsidTr="757D1EC1" w14:paraId="149A98F7" w14:textId="77777777">
        <w:trPr>
          <w:trHeight w:val="300"/>
        </w:trPr>
        <w:tc>
          <w:tcPr>
            <w:tcW w:w="485" w:type="dxa"/>
            <w:tcMar>
              <w:top w:w="15" w:type="dxa"/>
              <w:left w:w="15" w:type="dxa"/>
              <w:right w:w="15" w:type="dxa"/>
            </w:tcMar>
            <w:vAlign w:val="center"/>
          </w:tcPr>
          <w:p w:rsidR="107D2A99" w:rsidP="107D2A99" w:rsidRDefault="107D2A99" w14:paraId="16592868" w14:textId="0E999BDA">
            <w:pPr>
              <w:spacing w:after="0"/>
            </w:pPr>
            <w:r w:rsidRPr="107D2A99">
              <w:rPr>
                <w:rFonts w:ascii="Calibri" w:hAnsi="Calibri" w:eastAsia="Calibri" w:cs="Calibri"/>
                <w:color w:val="000000" w:themeColor="text1"/>
              </w:rPr>
              <w:t>5</w:t>
            </w:r>
          </w:p>
        </w:tc>
        <w:tc>
          <w:tcPr>
            <w:tcW w:w="1355" w:type="dxa"/>
            <w:tcMar>
              <w:top w:w="15" w:type="dxa"/>
              <w:left w:w="15" w:type="dxa"/>
              <w:right w:w="15" w:type="dxa"/>
            </w:tcMar>
            <w:vAlign w:val="center"/>
          </w:tcPr>
          <w:p w:rsidR="107D2A99" w:rsidP="107D2A99" w:rsidRDefault="107D2A99" w14:paraId="28D54454" w14:textId="60BFF153">
            <w:pPr>
              <w:spacing w:after="0"/>
            </w:pPr>
            <w:r w:rsidRPr="107D2A99">
              <w:rPr>
                <w:rFonts w:ascii="Calibri" w:hAnsi="Calibri" w:eastAsia="Calibri" w:cs="Calibri"/>
                <w:color w:val="000000" w:themeColor="text1"/>
              </w:rPr>
              <w:t>Lesson 4: Independent and Dependent Probabilities</w:t>
            </w:r>
          </w:p>
        </w:tc>
        <w:tc>
          <w:tcPr>
            <w:tcW w:w="1906" w:type="dxa"/>
            <w:tcMar>
              <w:top w:w="15" w:type="dxa"/>
              <w:left w:w="15" w:type="dxa"/>
              <w:right w:w="15" w:type="dxa"/>
            </w:tcMar>
            <w:vAlign w:val="center"/>
          </w:tcPr>
          <w:p w:rsidR="107D2A99" w:rsidP="107D2A99" w:rsidRDefault="107D2A99" w14:paraId="1A5542E1" w14:textId="511F2B46">
            <w:pPr>
              <w:spacing w:after="0"/>
            </w:pPr>
            <w:r w:rsidRPr="107D2A99">
              <w:rPr>
                <w:rFonts w:ascii="Calibri" w:hAnsi="Calibri" w:eastAsia="Calibri" w:cs="Calibri"/>
                <w:color w:val="000000" w:themeColor="text1"/>
              </w:rPr>
              <w:t>In this section, you will mathematically determine if two events are independent of each other.</w:t>
            </w:r>
          </w:p>
        </w:tc>
        <w:tc>
          <w:tcPr>
            <w:tcW w:w="1669" w:type="dxa"/>
            <w:tcMar>
              <w:top w:w="15" w:type="dxa"/>
              <w:left w:w="15" w:type="dxa"/>
              <w:right w:w="15" w:type="dxa"/>
            </w:tcMar>
            <w:vAlign w:val="center"/>
          </w:tcPr>
          <w:p w:rsidR="107D2A99" w:rsidP="107D2A99" w:rsidRDefault="107D2A99" w14:paraId="5C595D26" w14:textId="7A7A7562">
            <w:pPr>
              <w:spacing w:after="0"/>
            </w:pPr>
            <w:r w:rsidRPr="107D2A99">
              <w:rPr>
                <w:rFonts w:ascii="Calibri" w:hAnsi="Calibri" w:eastAsia="Calibri" w:cs="Calibri"/>
                <w:color w:val="000000" w:themeColor="text1"/>
              </w:rPr>
              <w:t>Attend to precision.</w:t>
            </w:r>
          </w:p>
        </w:tc>
        <w:tc>
          <w:tcPr>
            <w:tcW w:w="1119" w:type="dxa"/>
            <w:tcMar>
              <w:top w:w="15" w:type="dxa"/>
              <w:left w:w="15" w:type="dxa"/>
              <w:right w:w="15" w:type="dxa"/>
            </w:tcMar>
            <w:vAlign w:val="center"/>
          </w:tcPr>
          <w:p w:rsidR="107D2A99" w:rsidP="00021C8F" w:rsidRDefault="71901E7A" w14:paraId="35BC7C09" w14:textId="1E048EFF">
            <w:pPr>
              <w:rPr>
                <w:rFonts w:ascii="Calibri" w:hAnsi="Calibri" w:eastAsia="Calibri" w:cs="Calibri"/>
                <w:color w:val="000000" w:themeColor="text1"/>
              </w:rPr>
            </w:pPr>
            <w:r w:rsidRPr="19141FF3">
              <w:rPr>
                <w:rFonts w:ascii="Calibri" w:hAnsi="Calibri" w:eastAsia="Calibri" w:cs="Calibri"/>
                <w:color w:val="000000" w:themeColor="text1"/>
              </w:rPr>
              <w:t>Page 1-6</w:t>
            </w:r>
          </w:p>
        </w:tc>
        <w:tc>
          <w:tcPr>
            <w:tcW w:w="7860" w:type="dxa"/>
            <w:tcMar>
              <w:top w:w="15" w:type="dxa"/>
              <w:left w:w="15" w:type="dxa"/>
              <w:right w:w="15" w:type="dxa"/>
            </w:tcMar>
            <w:vAlign w:val="center"/>
          </w:tcPr>
          <w:p w:rsidRPr="00F217E0" w:rsidR="107D2A99" w:rsidP="107D2A99" w:rsidRDefault="2ACFF56D" w14:paraId="04E3982E" w14:textId="42775994">
            <w:r w:rsidRPr="107D2A99">
              <w:rPr>
                <w:rFonts w:ascii="Calibri" w:hAnsi="Calibri" w:eastAsia="Calibri" w:cs="Calibri"/>
              </w:rPr>
              <w:t xml:space="preserve">A standard deck of cards has 52 cards. The 52 cards are divided into four suits: diamonds, clubs, hearts, and spades. Diamonds and hearts are red cards, and clubs and spades are black cards. Suppose you choose a card from the deck. Let event </w:t>
            </w:r>
            <w:r w:rsidRPr="107D2A99">
              <w:rPr>
                <w:rFonts w:ascii="Calibri" w:hAnsi="Calibri" w:eastAsia="Calibri" w:cs="Calibri"/>
                <w:b/>
                <w:bCs/>
                <w:i/>
                <w:iCs/>
              </w:rPr>
              <w:t xml:space="preserve">A </w:t>
            </w:r>
            <w:r w:rsidRPr="107D2A99">
              <w:rPr>
                <w:rFonts w:ascii="Calibri" w:hAnsi="Calibri" w:eastAsia="Calibri" w:cs="Calibri"/>
              </w:rPr>
              <w:t xml:space="preserve">be you choose a red card and event </w:t>
            </w:r>
            <w:r w:rsidRPr="107D2A99">
              <w:rPr>
                <w:rFonts w:ascii="Calibri" w:hAnsi="Calibri" w:eastAsia="Calibri" w:cs="Calibri"/>
                <w:b/>
                <w:bCs/>
                <w:i/>
                <w:iCs/>
              </w:rPr>
              <w:t xml:space="preserve">B </w:t>
            </w:r>
            <w:r w:rsidRPr="107D2A99">
              <w:rPr>
                <w:rFonts w:ascii="Calibri" w:hAnsi="Calibri" w:eastAsia="Calibri" w:cs="Calibri"/>
              </w:rPr>
              <w:t>you choose an ace.</w:t>
            </w:r>
          </w:p>
          <w:p w:rsidR="107D2A99" w:rsidP="107D2A99" w:rsidRDefault="2ACFF56D" w14:paraId="23BF6E64" w14:textId="7C2575B5">
            <w:pPr>
              <w:rPr>
                <w:rFonts w:ascii="Calibri" w:hAnsi="Calibri" w:eastAsia="Calibri" w:cs="Calibri"/>
              </w:rPr>
            </w:pPr>
            <w:r w:rsidRPr="107D2A99">
              <w:rPr>
                <w:rFonts w:ascii="Calibri" w:hAnsi="Calibri" w:eastAsia="Calibri" w:cs="Calibri"/>
              </w:rPr>
              <w:t xml:space="preserve">Determine </w:t>
            </w:r>
            <w:r w:rsidRPr="107D2A99" w:rsidR="4552DD44">
              <w:rPr>
                <w:rFonts w:ascii="Calibri" w:hAnsi="Calibri" w:eastAsia="Calibri" w:cs="Calibri"/>
                <w:b/>
                <w:bCs/>
                <w:i/>
                <w:iCs/>
              </w:rPr>
              <w:t>P(A and B), P(A), P(B)</w:t>
            </w:r>
            <w:r w:rsidRPr="107D2A99" w:rsidR="4552DD44">
              <w:rPr>
                <w:rFonts w:ascii="Calibri" w:hAnsi="Calibri" w:eastAsia="Calibri" w:cs="Calibri"/>
              </w:rPr>
              <w:t>,</w:t>
            </w:r>
            <w:r w:rsidRPr="107D2A99" w:rsidR="06ADF813">
              <w:rPr>
                <w:rFonts w:ascii="Calibri" w:hAnsi="Calibri" w:eastAsia="Calibri" w:cs="Calibri"/>
              </w:rPr>
              <w:t xml:space="preserve"> and state whether events </w:t>
            </w:r>
            <w:r w:rsidRPr="107D2A99" w:rsidR="06ADF813">
              <w:rPr>
                <w:rFonts w:ascii="Calibri" w:hAnsi="Calibri" w:eastAsia="Calibri" w:cs="Calibri"/>
                <w:b/>
                <w:bCs/>
                <w:i/>
                <w:iCs/>
              </w:rPr>
              <w:t xml:space="preserve">A </w:t>
            </w:r>
            <w:r w:rsidRPr="107D2A99" w:rsidR="06ADF813">
              <w:rPr>
                <w:rFonts w:ascii="Calibri" w:hAnsi="Calibri" w:eastAsia="Calibri" w:cs="Calibri"/>
              </w:rPr>
              <w:t xml:space="preserve">and </w:t>
            </w:r>
            <w:r w:rsidRPr="107D2A99" w:rsidR="06ADF813">
              <w:rPr>
                <w:rFonts w:ascii="Calibri" w:hAnsi="Calibri" w:eastAsia="Calibri" w:cs="Calibri"/>
                <w:b/>
                <w:bCs/>
                <w:i/>
                <w:iCs/>
              </w:rPr>
              <w:t xml:space="preserve">B </w:t>
            </w:r>
            <w:r w:rsidRPr="107D2A99" w:rsidR="06ADF813">
              <w:rPr>
                <w:rFonts w:ascii="Calibri" w:hAnsi="Calibri" w:eastAsia="Calibri" w:cs="Calibri"/>
              </w:rPr>
              <w:t>are independent.</w:t>
            </w:r>
            <w:r w:rsidR="00F217E0">
              <w:rPr>
                <w:rFonts w:ascii="Calibri" w:hAnsi="Calibri" w:eastAsia="Calibri" w:cs="Calibri"/>
              </w:rPr>
              <w:t xml:space="preserve"> </w:t>
            </w:r>
            <w:r w:rsidRPr="107D2A99" w:rsidR="00F217E0">
              <w:rPr>
                <w:rFonts w:ascii="Calibri" w:hAnsi="Calibri" w:eastAsia="Calibri" w:cs="Calibri"/>
              </w:rPr>
              <w:t>Enter the first three answers in fraction form. Reduce your answer.</w:t>
            </w:r>
          </w:p>
          <w:p w:rsidR="34DB794B" w:rsidP="107D2A99" w:rsidRDefault="34DB794B" w14:paraId="77143DC4" w14:textId="760B1565">
            <w:pPr>
              <w:rPr>
                <w:rFonts w:ascii="Calibri" w:hAnsi="Calibri" w:eastAsia="Calibri" w:cs="Calibri"/>
                <w:color w:val="70AD47" w:themeColor="accent6"/>
              </w:rPr>
            </w:pPr>
            <w:r w:rsidRPr="107D2A99">
              <w:rPr>
                <w:rFonts w:ascii="Calibri" w:hAnsi="Calibri" w:eastAsia="Calibri" w:cs="Calibri"/>
                <w:color w:val="70AD47" w:themeColor="accent6"/>
              </w:rPr>
              <w:t>Correct Answer:</w:t>
            </w:r>
            <w:r w:rsidRPr="107D2A99" w:rsidR="06ADF813">
              <w:rPr>
                <w:rFonts w:ascii="Calibri" w:hAnsi="Calibri" w:eastAsia="Calibri" w:cs="Calibri"/>
                <w:color w:val="70AD47" w:themeColor="accent6"/>
              </w:rPr>
              <w:t xml:space="preserve"> </w:t>
            </w:r>
          </w:p>
          <w:p w:rsidRPr="00F217E0" w:rsidR="62C602EC" w:rsidP="107D2A99" w:rsidRDefault="62C602EC" w14:paraId="719352F8" w14:textId="5E7BE74C">
            <w:pPr>
              <w:rPr>
                <w:rFonts w:ascii="Calibri" w:hAnsi="Calibri" w:eastAsia="Calibri" w:cs="Calibri"/>
                <w:color w:val="70AD47" w:themeColor="accent6"/>
              </w:rPr>
            </w:pPr>
            <w:r w:rsidRPr="107D2A99">
              <w:rPr>
                <w:rFonts w:ascii="Calibri" w:hAnsi="Calibri" w:eastAsia="Calibri" w:cs="Calibri"/>
                <w:color w:val="70AD47" w:themeColor="accent6"/>
              </w:rPr>
              <w:t>P(A and B</w:t>
            </w:r>
            <w:r w:rsidRPr="00F217E0">
              <w:rPr>
                <w:rFonts w:ascii="Calibri" w:hAnsi="Calibri" w:eastAsia="Calibri" w:cs="Calibri"/>
                <w:color w:val="70AD47" w:themeColor="accent6"/>
              </w:rPr>
              <w:t xml:space="preserve">) = </w:t>
            </w:r>
            <m:oMath>
              <m:f>
                <m:fPr>
                  <m:ctrlPr>
                    <w:rPr>
                      <w:rFonts w:ascii="Cambria Math" w:hAnsi="Cambria Math"/>
                      <w:color w:val="70AD47" w:themeColor="accent6"/>
                    </w:rPr>
                  </m:ctrlPr>
                </m:fPr>
                <m:num>
                  <m:r>
                    <w:rPr>
                      <w:rFonts w:ascii="Cambria Math" w:hAnsi="Cambria Math"/>
                      <w:color w:val="70AD47" w:themeColor="accent6"/>
                    </w:rPr>
                    <m:t>1</m:t>
                  </m:r>
                </m:num>
                <m:den>
                  <m:r>
                    <w:rPr>
                      <w:rFonts w:ascii="Cambria Math" w:hAnsi="Cambria Math"/>
                      <w:color w:val="70AD47" w:themeColor="accent6"/>
                    </w:rPr>
                    <m:t>26</m:t>
                  </m:r>
                </m:den>
              </m:f>
            </m:oMath>
          </w:p>
          <w:p w:rsidRPr="00F217E0" w:rsidR="62C602EC" w:rsidP="107D2A99" w:rsidRDefault="62C602EC" w14:paraId="0F92CB4E" w14:textId="73B89C8A">
            <w:pPr>
              <w:rPr>
                <w:rFonts w:ascii="Calibri" w:hAnsi="Calibri" w:eastAsia="Calibri" w:cs="Calibri"/>
                <w:color w:val="70AD47" w:themeColor="accent6"/>
              </w:rPr>
            </w:pPr>
            <w:r w:rsidRPr="00F217E0">
              <w:rPr>
                <w:rFonts w:ascii="Calibri" w:hAnsi="Calibri" w:eastAsia="Calibri" w:cs="Calibri"/>
                <w:color w:val="70AD47" w:themeColor="accent6"/>
              </w:rPr>
              <w:t xml:space="preserve">P(A) = </w:t>
            </w:r>
            <m:oMath>
              <m:f>
                <m:fPr>
                  <m:ctrlPr>
                    <w:rPr>
                      <w:rFonts w:ascii="Cambria Math" w:hAnsi="Cambria Math"/>
                      <w:color w:val="70AD47" w:themeColor="accent6"/>
                    </w:rPr>
                  </m:ctrlPr>
                </m:fPr>
                <m:num>
                  <m:r>
                    <w:rPr>
                      <w:rFonts w:ascii="Cambria Math" w:hAnsi="Cambria Math"/>
                      <w:color w:val="70AD47" w:themeColor="accent6"/>
                    </w:rPr>
                    <m:t>1</m:t>
                  </m:r>
                </m:num>
                <m:den>
                  <m:r>
                    <w:rPr>
                      <w:rFonts w:ascii="Cambria Math" w:hAnsi="Cambria Math"/>
                      <w:color w:val="70AD47" w:themeColor="accent6"/>
                    </w:rPr>
                    <m:t>2</m:t>
                  </m:r>
                </m:den>
              </m:f>
            </m:oMath>
          </w:p>
          <w:p w:rsidRPr="00F217E0" w:rsidR="62C602EC" w:rsidP="107D2A99" w:rsidRDefault="62C602EC" w14:paraId="6ECB4D75" w14:textId="264FCDB0">
            <w:pPr>
              <w:rPr>
                <w:rFonts w:ascii="Calibri" w:hAnsi="Calibri" w:eastAsia="Calibri" w:cs="Calibri"/>
                <w:color w:val="70AD47" w:themeColor="accent6"/>
              </w:rPr>
            </w:pPr>
            <w:r w:rsidRPr="00F217E0">
              <w:rPr>
                <w:rFonts w:ascii="Calibri" w:hAnsi="Calibri" w:eastAsia="Calibri" w:cs="Calibri"/>
                <w:color w:val="70AD47" w:themeColor="accent6"/>
              </w:rPr>
              <w:lastRenderedPageBreak/>
              <w:t xml:space="preserve">P(B) = </w:t>
            </w:r>
            <m:oMath>
              <m:f>
                <m:fPr>
                  <m:ctrlPr>
                    <w:rPr>
                      <w:rFonts w:ascii="Cambria Math" w:hAnsi="Cambria Math"/>
                      <w:color w:val="70AD47" w:themeColor="accent6"/>
                    </w:rPr>
                  </m:ctrlPr>
                </m:fPr>
                <m:num>
                  <m:r>
                    <w:rPr>
                      <w:rFonts w:ascii="Cambria Math" w:hAnsi="Cambria Math"/>
                      <w:color w:val="70AD47" w:themeColor="accent6"/>
                    </w:rPr>
                    <m:t>1</m:t>
                  </m:r>
                </m:num>
                <m:den>
                  <m:r>
                    <w:rPr>
                      <w:rFonts w:ascii="Cambria Math" w:hAnsi="Cambria Math"/>
                      <w:color w:val="70AD47" w:themeColor="accent6"/>
                    </w:rPr>
                    <m:t>13</m:t>
                  </m:r>
                </m:den>
              </m:f>
            </m:oMath>
          </w:p>
          <w:p w:rsidRPr="00F217E0" w:rsidR="62C602EC" w:rsidP="107D2A99" w:rsidRDefault="62C602EC" w14:paraId="0EE33DD4" w14:textId="4B455D95">
            <w:pPr>
              <w:rPr>
                <w:rFonts w:ascii="Calibri" w:hAnsi="Calibri" w:eastAsia="Calibri" w:cs="Calibri"/>
                <w:color w:val="70AD47" w:themeColor="accent6"/>
              </w:rPr>
            </w:pPr>
            <w:r w:rsidRPr="00F217E0">
              <w:rPr>
                <w:rFonts w:ascii="Calibri" w:hAnsi="Calibri" w:eastAsia="Calibri" w:cs="Calibri"/>
                <w:color w:val="70AD47" w:themeColor="accent6"/>
              </w:rPr>
              <w:t>2: Events A and B are independent.</w:t>
            </w:r>
          </w:p>
          <w:p w:rsidRPr="00F217E0" w:rsidR="107D2A99" w:rsidP="107D2A99" w:rsidRDefault="00A74FFA" w14:paraId="0ADE337A" w14:textId="6C94BC88">
            <w:pPr>
              <w:rPr>
                <w:rFonts w:ascii="Calibri" w:hAnsi="Calibri" w:eastAsia="Calibri" w:cs="Calibri"/>
              </w:rPr>
            </w:pPr>
            <w:hyperlink r:id="rId14">
              <w:r w:rsidRPr="107D2A99" w:rsidR="00F217E0">
                <w:rPr>
                  <w:rStyle w:val="Hyperlink"/>
                  <w:rFonts w:ascii="Calibri" w:hAnsi="Calibri" w:eastAsia="Calibri" w:cs="Calibri"/>
                </w:rPr>
                <w:t>Probability Unit Test Item #5 - GeoGebra</w:t>
              </w:r>
            </w:hyperlink>
          </w:p>
        </w:tc>
      </w:tr>
      <w:tr w:rsidR="107D2A99" w:rsidTr="757D1EC1" w14:paraId="2130B84B" w14:textId="77777777">
        <w:trPr>
          <w:trHeight w:val="300"/>
        </w:trPr>
        <w:tc>
          <w:tcPr>
            <w:tcW w:w="485" w:type="dxa"/>
            <w:tcMar>
              <w:top w:w="15" w:type="dxa"/>
              <w:left w:w="15" w:type="dxa"/>
              <w:right w:w="15" w:type="dxa"/>
            </w:tcMar>
            <w:vAlign w:val="center"/>
          </w:tcPr>
          <w:p w:rsidR="107D2A99" w:rsidP="107D2A99" w:rsidRDefault="107D2A99" w14:paraId="4BFFB253" w14:textId="73515EB4">
            <w:pPr>
              <w:spacing w:after="0"/>
            </w:pPr>
            <w:r w:rsidRPr="107D2A99">
              <w:rPr>
                <w:rFonts w:ascii="Calibri" w:hAnsi="Calibri" w:eastAsia="Calibri" w:cs="Calibri"/>
                <w:color w:val="000000" w:themeColor="text1"/>
              </w:rPr>
              <w:lastRenderedPageBreak/>
              <w:t>6</w:t>
            </w:r>
          </w:p>
        </w:tc>
        <w:tc>
          <w:tcPr>
            <w:tcW w:w="1355" w:type="dxa"/>
            <w:tcMar>
              <w:top w:w="15" w:type="dxa"/>
              <w:left w:w="15" w:type="dxa"/>
              <w:right w:w="15" w:type="dxa"/>
            </w:tcMar>
            <w:vAlign w:val="center"/>
          </w:tcPr>
          <w:p w:rsidR="107D2A99" w:rsidP="107D2A99" w:rsidRDefault="107D2A99" w14:paraId="7FA1F844" w14:textId="2A4AAD87">
            <w:pPr>
              <w:spacing w:after="0"/>
            </w:pPr>
            <w:r w:rsidRPr="107D2A99">
              <w:rPr>
                <w:rFonts w:ascii="Calibri" w:hAnsi="Calibri" w:eastAsia="Calibri" w:cs="Calibri"/>
                <w:color w:val="000000" w:themeColor="text1"/>
              </w:rPr>
              <w:t>Lesson 5: Two-Way Frequency Tables</w:t>
            </w:r>
          </w:p>
        </w:tc>
        <w:tc>
          <w:tcPr>
            <w:tcW w:w="1906" w:type="dxa"/>
            <w:tcMar>
              <w:top w:w="15" w:type="dxa"/>
              <w:left w:w="15" w:type="dxa"/>
              <w:right w:w="15" w:type="dxa"/>
            </w:tcMar>
            <w:vAlign w:val="center"/>
          </w:tcPr>
          <w:p w:rsidR="107D2A99" w:rsidP="107D2A99" w:rsidRDefault="107D2A99" w14:paraId="68EBBD77" w14:textId="39E3D3C2">
            <w:pPr>
              <w:spacing w:after="0"/>
            </w:pPr>
            <w:r w:rsidRPr="107D2A99">
              <w:rPr>
                <w:rFonts w:ascii="Calibri" w:hAnsi="Calibri" w:eastAsia="Calibri" w:cs="Calibri"/>
                <w:color w:val="000000" w:themeColor="text1"/>
              </w:rPr>
              <w:t>In this section, you will interpret two-way frequency tables of data.</w:t>
            </w:r>
          </w:p>
        </w:tc>
        <w:tc>
          <w:tcPr>
            <w:tcW w:w="1669" w:type="dxa"/>
            <w:tcMar>
              <w:top w:w="15" w:type="dxa"/>
              <w:left w:w="15" w:type="dxa"/>
              <w:right w:w="15" w:type="dxa"/>
            </w:tcMar>
            <w:vAlign w:val="center"/>
          </w:tcPr>
          <w:p w:rsidR="107D2A99" w:rsidP="107D2A99" w:rsidRDefault="107D2A99" w14:paraId="54E88B49" w14:textId="48DCA00F">
            <w:pPr>
              <w:spacing w:after="0"/>
            </w:pPr>
            <w:r w:rsidRPr="107D2A99">
              <w:rPr>
                <w:rFonts w:ascii="Calibri" w:hAnsi="Calibri" w:eastAsia="Calibri" w:cs="Calibri"/>
                <w:color w:val="000000" w:themeColor="text1"/>
              </w:rPr>
              <w:t>Model with mathematics.</w:t>
            </w:r>
          </w:p>
        </w:tc>
        <w:tc>
          <w:tcPr>
            <w:tcW w:w="1119" w:type="dxa"/>
            <w:tcMar>
              <w:top w:w="15" w:type="dxa"/>
              <w:left w:w="15" w:type="dxa"/>
              <w:right w:w="15" w:type="dxa"/>
            </w:tcMar>
            <w:vAlign w:val="center"/>
          </w:tcPr>
          <w:p w:rsidR="107D2A99" w:rsidP="00021C8F" w:rsidRDefault="3BD022BF" w14:paraId="26C944B7" w14:textId="56A385B7">
            <w:pPr>
              <w:rPr>
                <w:rFonts w:ascii="Calibri" w:hAnsi="Calibri" w:eastAsia="Calibri" w:cs="Calibri"/>
                <w:color w:val="000000" w:themeColor="text1"/>
              </w:rPr>
            </w:pPr>
            <w:r w:rsidRPr="19141FF3">
              <w:rPr>
                <w:rFonts w:ascii="Calibri" w:hAnsi="Calibri" w:eastAsia="Calibri" w:cs="Calibri"/>
                <w:color w:val="000000" w:themeColor="text1"/>
              </w:rPr>
              <w:t>Page 1-5</w:t>
            </w:r>
          </w:p>
        </w:tc>
        <w:tc>
          <w:tcPr>
            <w:tcW w:w="786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1665"/>
              <w:gridCol w:w="1035"/>
              <w:gridCol w:w="1035"/>
            </w:tblGrid>
            <w:tr w:rsidR="107D2A99" w:rsidTr="107D2A99" w14:paraId="65BCF48F" w14:textId="77777777">
              <w:trPr>
                <w:trHeight w:val="300"/>
              </w:trPr>
              <w:tc>
                <w:tcPr>
                  <w:tcW w:w="1665" w:type="dxa"/>
                </w:tcPr>
                <w:p w:rsidR="107D2A99" w:rsidP="107D2A99" w:rsidRDefault="107D2A99" w14:paraId="76109CB3" w14:textId="66AAD38D">
                  <w:pPr>
                    <w:rPr>
                      <w:rFonts w:ascii="Calibri" w:hAnsi="Calibri" w:eastAsia="Calibri" w:cs="Calibri"/>
                      <w:b/>
                      <w:bCs/>
                      <w:color w:val="000000" w:themeColor="text1"/>
                    </w:rPr>
                  </w:pPr>
                </w:p>
              </w:tc>
              <w:tc>
                <w:tcPr>
                  <w:tcW w:w="2070" w:type="dxa"/>
                  <w:gridSpan w:val="2"/>
                </w:tcPr>
                <w:p w:rsidR="398DFD31" w:rsidP="107D2A99" w:rsidRDefault="398DFD31" w14:paraId="3FE05137" w14:textId="66A47764">
                  <w:pPr>
                    <w:jc w:val="center"/>
                    <w:rPr>
                      <w:rFonts w:ascii="Calibri" w:hAnsi="Calibri" w:eastAsia="Calibri" w:cs="Calibri"/>
                      <w:b/>
                      <w:bCs/>
                      <w:color w:val="000000" w:themeColor="text1"/>
                    </w:rPr>
                  </w:pPr>
                  <w:r w:rsidRPr="107D2A99">
                    <w:rPr>
                      <w:rFonts w:ascii="Calibri" w:hAnsi="Calibri" w:eastAsia="Calibri" w:cs="Calibri"/>
                      <w:b/>
                      <w:bCs/>
                      <w:color w:val="000000" w:themeColor="text1"/>
                    </w:rPr>
                    <w:t>Gender</w:t>
                  </w:r>
                </w:p>
              </w:tc>
            </w:tr>
            <w:tr w:rsidR="107D2A99" w:rsidTr="107D2A99" w14:paraId="7F61DEE9" w14:textId="77777777">
              <w:trPr>
                <w:trHeight w:val="300"/>
              </w:trPr>
              <w:tc>
                <w:tcPr>
                  <w:tcW w:w="1665" w:type="dxa"/>
                </w:tcPr>
                <w:p w:rsidR="398DFD31" w:rsidP="107D2A99" w:rsidRDefault="398DFD31" w14:paraId="4D916170" w14:textId="09124269">
                  <w:pPr>
                    <w:rPr>
                      <w:rFonts w:ascii="Calibri" w:hAnsi="Calibri" w:eastAsia="Calibri" w:cs="Calibri"/>
                      <w:b/>
                      <w:bCs/>
                      <w:color w:val="000000" w:themeColor="text1"/>
                    </w:rPr>
                  </w:pPr>
                  <w:r w:rsidRPr="107D2A99">
                    <w:rPr>
                      <w:rFonts w:ascii="Calibri" w:hAnsi="Calibri" w:eastAsia="Calibri" w:cs="Calibri"/>
                      <w:b/>
                      <w:bCs/>
                      <w:color w:val="000000" w:themeColor="text1"/>
                    </w:rPr>
                    <w:t>Genre</w:t>
                  </w:r>
                </w:p>
              </w:tc>
              <w:tc>
                <w:tcPr>
                  <w:tcW w:w="1035" w:type="dxa"/>
                </w:tcPr>
                <w:p w:rsidR="398DFD31" w:rsidP="107D2A99" w:rsidRDefault="398DFD31" w14:paraId="15A8DD6D" w14:textId="47A5D375">
                  <w:pPr>
                    <w:rPr>
                      <w:rFonts w:ascii="Calibri" w:hAnsi="Calibri" w:eastAsia="Calibri" w:cs="Calibri"/>
                      <w:b/>
                      <w:bCs/>
                      <w:color w:val="000000" w:themeColor="text1"/>
                    </w:rPr>
                  </w:pPr>
                  <w:r w:rsidRPr="107D2A99">
                    <w:rPr>
                      <w:rFonts w:ascii="Calibri" w:hAnsi="Calibri" w:eastAsia="Calibri" w:cs="Calibri"/>
                      <w:b/>
                      <w:bCs/>
                      <w:color w:val="000000" w:themeColor="text1"/>
                    </w:rPr>
                    <w:t>Male</w:t>
                  </w:r>
                </w:p>
              </w:tc>
              <w:tc>
                <w:tcPr>
                  <w:tcW w:w="1035" w:type="dxa"/>
                </w:tcPr>
                <w:p w:rsidR="398DFD31" w:rsidP="107D2A99" w:rsidRDefault="398DFD31" w14:paraId="12366D94" w14:textId="75485FCC">
                  <w:pPr>
                    <w:rPr>
                      <w:rFonts w:ascii="Calibri" w:hAnsi="Calibri" w:eastAsia="Calibri" w:cs="Calibri"/>
                      <w:b/>
                      <w:bCs/>
                      <w:color w:val="000000" w:themeColor="text1"/>
                    </w:rPr>
                  </w:pPr>
                  <w:r w:rsidRPr="107D2A99">
                    <w:rPr>
                      <w:rFonts w:ascii="Calibri" w:hAnsi="Calibri" w:eastAsia="Calibri" w:cs="Calibri"/>
                      <w:b/>
                      <w:bCs/>
                      <w:color w:val="000000" w:themeColor="text1"/>
                    </w:rPr>
                    <w:t>Female</w:t>
                  </w:r>
                </w:p>
              </w:tc>
            </w:tr>
            <w:tr w:rsidR="107D2A99" w:rsidTr="107D2A99" w14:paraId="790C02C7" w14:textId="77777777">
              <w:trPr>
                <w:trHeight w:val="300"/>
              </w:trPr>
              <w:tc>
                <w:tcPr>
                  <w:tcW w:w="1665" w:type="dxa"/>
                </w:tcPr>
                <w:p w:rsidR="398DFD31" w:rsidP="107D2A99" w:rsidRDefault="398DFD31" w14:paraId="536843AA" w14:textId="0BC9FAEA">
                  <w:pPr>
                    <w:rPr>
                      <w:rFonts w:ascii="Calibri" w:hAnsi="Calibri" w:eastAsia="Calibri" w:cs="Calibri"/>
                      <w:b/>
                      <w:bCs/>
                      <w:color w:val="000000" w:themeColor="text1"/>
                    </w:rPr>
                  </w:pPr>
                  <w:r w:rsidRPr="107D2A99">
                    <w:rPr>
                      <w:rFonts w:ascii="Calibri" w:hAnsi="Calibri" w:eastAsia="Calibri" w:cs="Calibri"/>
                      <w:b/>
                      <w:bCs/>
                      <w:color w:val="000000" w:themeColor="text1"/>
                    </w:rPr>
                    <w:t>Documentary</w:t>
                  </w:r>
                </w:p>
              </w:tc>
              <w:tc>
                <w:tcPr>
                  <w:tcW w:w="1035" w:type="dxa"/>
                </w:tcPr>
                <w:p w:rsidR="398DFD31" w:rsidP="107D2A99" w:rsidRDefault="398DFD31" w14:paraId="771FAA6C" w14:textId="357F20D5">
                  <w:pPr>
                    <w:rPr>
                      <w:rFonts w:ascii="Calibri" w:hAnsi="Calibri" w:eastAsia="Calibri" w:cs="Calibri"/>
                      <w:color w:val="000000" w:themeColor="text1"/>
                    </w:rPr>
                  </w:pPr>
                  <w:r w:rsidRPr="107D2A99">
                    <w:rPr>
                      <w:rFonts w:ascii="Calibri" w:hAnsi="Calibri" w:eastAsia="Calibri" w:cs="Calibri"/>
                      <w:color w:val="000000" w:themeColor="text1"/>
                    </w:rPr>
                    <w:t>35</w:t>
                  </w:r>
                </w:p>
              </w:tc>
              <w:tc>
                <w:tcPr>
                  <w:tcW w:w="1035" w:type="dxa"/>
                </w:tcPr>
                <w:p w:rsidR="398DFD31" w:rsidP="107D2A99" w:rsidRDefault="398DFD31" w14:paraId="2182020C" w14:textId="74BAFA4A">
                  <w:pPr>
                    <w:rPr>
                      <w:rFonts w:ascii="Calibri" w:hAnsi="Calibri" w:eastAsia="Calibri" w:cs="Calibri"/>
                      <w:color w:val="000000" w:themeColor="text1"/>
                    </w:rPr>
                  </w:pPr>
                  <w:r w:rsidRPr="107D2A99">
                    <w:rPr>
                      <w:rFonts w:ascii="Calibri" w:hAnsi="Calibri" w:eastAsia="Calibri" w:cs="Calibri"/>
                      <w:color w:val="000000" w:themeColor="text1"/>
                    </w:rPr>
                    <w:t>22</w:t>
                  </w:r>
                </w:p>
              </w:tc>
            </w:tr>
            <w:tr w:rsidR="107D2A99" w:rsidTr="107D2A99" w14:paraId="56D1A1A1" w14:textId="77777777">
              <w:trPr>
                <w:trHeight w:val="300"/>
              </w:trPr>
              <w:tc>
                <w:tcPr>
                  <w:tcW w:w="1665" w:type="dxa"/>
                </w:tcPr>
                <w:p w:rsidR="398DFD31" w:rsidP="107D2A99" w:rsidRDefault="398DFD31" w14:paraId="5EFB1611" w14:textId="387C92C4">
                  <w:pPr>
                    <w:rPr>
                      <w:rFonts w:ascii="Calibri" w:hAnsi="Calibri" w:eastAsia="Calibri" w:cs="Calibri"/>
                      <w:b/>
                      <w:bCs/>
                      <w:color w:val="000000" w:themeColor="text1"/>
                    </w:rPr>
                  </w:pPr>
                  <w:r w:rsidRPr="107D2A99">
                    <w:rPr>
                      <w:rFonts w:ascii="Calibri" w:hAnsi="Calibri" w:eastAsia="Calibri" w:cs="Calibri"/>
                      <w:b/>
                      <w:bCs/>
                      <w:color w:val="000000" w:themeColor="text1"/>
                    </w:rPr>
                    <w:t>Drama</w:t>
                  </w:r>
                </w:p>
              </w:tc>
              <w:tc>
                <w:tcPr>
                  <w:tcW w:w="1035" w:type="dxa"/>
                </w:tcPr>
                <w:p w:rsidR="398DFD31" w:rsidP="107D2A99" w:rsidRDefault="398DFD31" w14:paraId="2B1669A9" w14:textId="5CC9B618">
                  <w:pPr>
                    <w:rPr>
                      <w:rFonts w:ascii="Calibri" w:hAnsi="Calibri" w:eastAsia="Calibri" w:cs="Calibri"/>
                      <w:color w:val="000000" w:themeColor="text1"/>
                    </w:rPr>
                  </w:pPr>
                  <w:r w:rsidRPr="107D2A99">
                    <w:rPr>
                      <w:rFonts w:ascii="Calibri" w:hAnsi="Calibri" w:eastAsia="Calibri" w:cs="Calibri"/>
                      <w:color w:val="000000" w:themeColor="text1"/>
                    </w:rPr>
                    <w:t>15</w:t>
                  </w:r>
                </w:p>
              </w:tc>
              <w:tc>
                <w:tcPr>
                  <w:tcW w:w="1035" w:type="dxa"/>
                </w:tcPr>
                <w:p w:rsidR="398DFD31" w:rsidP="107D2A99" w:rsidRDefault="398DFD31" w14:paraId="5723CE45" w14:textId="0E69C34A">
                  <w:pPr>
                    <w:rPr>
                      <w:rFonts w:ascii="Calibri" w:hAnsi="Calibri" w:eastAsia="Calibri" w:cs="Calibri"/>
                      <w:color w:val="000000" w:themeColor="text1"/>
                    </w:rPr>
                  </w:pPr>
                  <w:r w:rsidRPr="107D2A99">
                    <w:rPr>
                      <w:rFonts w:ascii="Calibri" w:hAnsi="Calibri" w:eastAsia="Calibri" w:cs="Calibri"/>
                      <w:color w:val="000000" w:themeColor="text1"/>
                    </w:rPr>
                    <w:t>29</w:t>
                  </w:r>
                </w:p>
              </w:tc>
            </w:tr>
          </w:tbl>
          <w:p w:rsidR="107D2A99" w:rsidP="107D2A99" w:rsidRDefault="107D2A99" w14:paraId="59EB61D2" w14:textId="751DCB42">
            <w:pPr>
              <w:rPr>
                <w:rFonts w:ascii="Calibri" w:hAnsi="Calibri" w:eastAsia="Calibri" w:cs="Calibri"/>
                <w:b/>
                <w:bCs/>
                <w:color w:val="000000" w:themeColor="text1"/>
              </w:rPr>
            </w:pPr>
          </w:p>
          <w:p w:rsidRPr="00F217E0" w:rsidR="107D2A99" w:rsidP="107D2A99" w:rsidRDefault="398DFD31" w14:paraId="30F2D584" w14:textId="76223820">
            <w:r w:rsidRPr="757D1EC1">
              <w:rPr>
                <w:rFonts w:ascii="Calibri" w:hAnsi="Calibri" w:eastAsia="Calibri" w:cs="Calibri"/>
              </w:rPr>
              <w:t>A survey asked men and women whether they preferred documentaries or dramas when watching television. The results are in the table. How many men were surveyed?</w:t>
            </w:r>
          </w:p>
          <w:p w:rsidR="757D1EC1" w:rsidP="757D1EC1" w:rsidRDefault="757D1EC1" w14:paraId="0BFCC340" w14:textId="0C0F3A85">
            <w:pPr>
              <w:rPr>
                <w:rFonts w:ascii="Calibri" w:hAnsi="Calibri" w:eastAsia="Calibri" w:cs="Calibri"/>
              </w:rPr>
            </w:pPr>
          </w:p>
          <w:p w:rsidR="398DFD31" w:rsidP="107D2A99" w:rsidRDefault="398DFD31" w14:paraId="6A16D484" w14:textId="0B944046">
            <w:pPr>
              <w:rPr>
                <w:rFonts w:ascii="Calibri" w:hAnsi="Calibri" w:eastAsia="Calibri" w:cs="Calibri"/>
                <w:color w:val="70AD47" w:themeColor="accent6"/>
              </w:rPr>
            </w:pPr>
            <w:r w:rsidRPr="107D2A99">
              <w:rPr>
                <w:rFonts w:ascii="Calibri" w:hAnsi="Calibri" w:eastAsia="Calibri" w:cs="Calibri"/>
                <w:color w:val="70AD47" w:themeColor="accent6"/>
              </w:rPr>
              <w:t>Correct Answer: 50 men</w:t>
            </w:r>
          </w:p>
        </w:tc>
      </w:tr>
      <w:tr w:rsidR="107D2A99" w:rsidTr="757D1EC1" w14:paraId="4EDE5C13" w14:textId="77777777">
        <w:trPr>
          <w:trHeight w:val="300"/>
        </w:trPr>
        <w:tc>
          <w:tcPr>
            <w:tcW w:w="485" w:type="dxa"/>
            <w:tcMar>
              <w:top w:w="15" w:type="dxa"/>
              <w:left w:w="15" w:type="dxa"/>
              <w:right w:w="15" w:type="dxa"/>
            </w:tcMar>
            <w:vAlign w:val="center"/>
          </w:tcPr>
          <w:p w:rsidR="107D2A99" w:rsidP="107D2A99" w:rsidRDefault="107D2A99" w14:paraId="620EF9DC" w14:textId="2DCFAFBF">
            <w:pPr>
              <w:spacing w:after="0"/>
            </w:pPr>
            <w:r w:rsidRPr="107D2A99">
              <w:rPr>
                <w:rFonts w:ascii="Calibri" w:hAnsi="Calibri" w:eastAsia="Calibri" w:cs="Calibri"/>
                <w:color w:val="000000" w:themeColor="text1"/>
              </w:rPr>
              <w:t>7</w:t>
            </w:r>
          </w:p>
        </w:tc>
        <w:tc>
          <w:tcPr>
            <w:tcW w:w="1355" w:type="dxa"/>
            <w:tcMar>
              <w:top w:w="15" w:type="dxa"/>
              <w:left w:w="15" w:type="dxa"/>
              <w:right w:w="15" w:type="dxa"/>
            </w:tcMar>
            <w:vAlign w:val="center"/>
          </w:tcPr>
          <w:p w:rsidR="107D2A99" w:rsidP="107D2A99" w:rsidRDefault="107D2A99" w14:paraId="605D8F32" w14:textId="7225A4C5">
            <w:pPr>
              <w:spacing w:after="0"/>
            </w:pPr>
            <w:r w:rsidRPr="107D2A99">
              <w:rPr>
                <w:rFonts w:ascii="Calibri" w:hAnsi="Calibri" w:eastAsia="Calibri" w:cs="Calibri"/>
                <w:color w:val="000000" w:themeColor="text1"/>
              </w:rPr>
              <w:t>Lesson 5: Two-Way Frequency Tables</w:t>
            </w:r>
          </w:p>
        </w:tc>
        <w:tc>
          <w:tcPr>
            <w:tcW w:w="1906" w:type="dxa"/>
            <w:tcMar>
              <w:top w:w="15" w:type="dxa"/>
              <w:left w:w="15" w:type="dxa"/>
              <w:right w:w="15" w:type="dxa"/>
            </w:tcMar>
            <w:vAlign w:val="center"/>
          </w:tcPr>
          <w:p w:rsidR="107D2A99" w:rsidP="107D2A99" w:rsidRDefault="107D2A99" w14:paraId="2052503F" w14:textId="407BC141">
            <w:pPr>
              <w:spacing w:after="0"/>
            </w:pPr>
            <w:r w:rsidRPr="107D2A99">
              <w:rPr>
                <w:rFonts w:ascii="Calibri" w:hAnsi="Calibri" w:eastAsia="Calibri" w:cs="Calibri"/>
                <w:color w:val="000000" w:themeColor="text1"/>
              </w:rPr>
              <w:t>In this section, you will construct two-way frequency tables of data.</w:t>
            </w:r>
          </w:p>
        </w:tc>
        <w:tc>
          <w:tcPr>
            <w:tcW w:w="1669" w:type="dxa"/>
            <w:tcMar>
              <w:top w:w="15" w:type="dxa"/>
              <w:left w:w="15" w:type="dxa"/>
              <w:right w:w="15" w:type="dxa"/>
            </w:tcMar>
            <w:vAlign w:val="center"/>
          </w:tcPr>
          <w:p w:rsidR="107D2A99" w:rsidP="107D2A99" w:rsidRDefault="107D2A99" w14:paraId="296C0368" w14:textId="07B774F3">
            <w:pPr>
              <w:spacing w:after="0"/>
            </w:pPr>
            <w:r w:rsidRPr="107D2A99">
              <w:rPr>
                <w:rFonts w:ascii="Calibri" w:hAnsi="Calibri" w:eastAsia="Calibri" w:cs="Calibri"/>
                <w:color w:val="000000" w:themeColor="text1"/>
              </w:rPr>
              <w:t>Model with mathematics.</w:t>
            </w:r>
          </w:p>
        </w:tc>
        <w:tc>
          <w:tcPr>
            <w:tcW w:w="1119" w:type="dxa"/>
            <w:tcMar>
              <w:top w:w="15" w:type="dxa"/>
              <w:left w:w="15" w:type="dxa"/>
              <w:right w:w="15" w:type="dxa"/>
            </w:tcMar>
            <w:vAlign w:val="center"/>
          </w:tcPr>
          <w:p w:rsidR="107D2A99" w:rsidP="00021C8F" w:rsidRDefault="35698C5B" w14:paraId="3C11796C" w14:textId="2C529795">
            <w:pPr>
              <w:rPr>
                <w:rFonts w:ascii="Calibri" w:hAnsi="Calibri" w:eastAsia="Calibri" w:cs="Calibri"/>
                <w:color w:val="000000" w:themeColor="text1"/>
              </w:rPr>
            </w:pPr>
            <w:r w:rsidRPr="19141FF3">
              <w:rPr>
                <w:rFonts w:ascii="Calibri" w:hAnsi="Calibri" w:eastAsia="Calibri" w:cs="Calibri"/>
                <w:color w:val="000000" w:themeColor="text1"/>
              </w:rPr>
              <w:t>Page 6-11</w:t>
            </w:r>
          </w:p>
        </w:tc>
        <w:tc>
          <w:tcPr>
            <w:tcW w:w="7860" w:type="dxa"/>
            <w:tcMar>
              <w:top w:w="15" w:type="dxa"/>
              <w:left w:w="15" w:type="dxa"/>
              <w:right w:w="15" w:type="dxa"/>
            </w:tcMar>
            <w:vAlign w:val="center"/>
          </w:tcPr>
          <w:p w:rsidRPr="00F217E0" w:rsidR="107D2A99" w:rsidP="107D2A99" w:rsidRDefault="27AC2055" w14:paraId="7D49EE07" w14:textId="06A1069A">
            <w:r w:rsidRPr="107D2A99">
              <w:rPr>
                <w:rFonts w:ascii="Calibri" w:hAnsi="Calibri" w:eastAsia="Calibri" w:cs="Calibri"/>
              </w:rPr>
              <w:t xml:space="preserve">Students were surveyed about their current language class. </w:t>
            </w:r>
          </w:p>
          <w:p w:rsidR="27AC2055" w:rsidP="107D2A99" w:rsidRDefault="27AC2055" w14:paraId="0A9F84D8" w14:textId="73830205">
            <w:pPr>
              <w:pStyle w:val="ListParagraph"/>
              <w:numPr>
                <w:ilvl w:val="0"/>
                <w:numId w:val="2"/>
              </w:numPr>
              <w:rPr>
                <w:rFonts w:ascii="Calibri" w:hAnsi="Calibri" w:eastAsia="Calibri" w:cs="Calibri"/>
              </w:rPr>
            </w:pPr>
            <w:r w:rsidRPr="107D2A99">
              <w:rPr>
                <w:rFonts w:ascii="Calibri" w:hAnsi="Calibri" w:eastAsia="Calibri" w:cs="Calibri"/>
              </w:rPr>
              <w:t xml:space="preserve">In the 9th grade class, 58 students take French and 47 take German. </w:t>
            </w:r>
          </w:p>
          <w:p w:rsidR="27AC2055" w:rsidP="107D2A99" w:rsidRDefault="27AC2055" w14:paraId="2ADD9BA1" w14:textId="7D2D39DB">
            <w:pPr>
              <w:pStyle w:val="ListParagraph"/>
              <w:numPr>
                <w:ilvl w:val="0"/>
                <w:numId w:val="2"/>
              </w:numPr>
              <w:rPr>
                <w:rFonts w:ascii="Calibri" w:hAnsi="Calibri" w:eastAsia="Calibri" w:cs="Calibri"/>
              </w:rPr>
            </w:pPr>
            <w:r w:rsidRPr="107D2A99">
              <w:rPr>
                <w:rFonts w:ascii="Calibri" w:hAnsi="Calibri" w:eastAsia="Calibri" w:cs="Calibri"/>
              </w:rPr>
              <w:t xml:space="preserve">In the 10th grade class, 70 students take French and 64 take German. </w:t>
            </w:r>
          </w:p>
          <w:p w:rsidRPr="00F217E0" w:rsidR="107D2A99" w:rsidP="107D2A99" w:rsidRDefault="27AC2055" w14:paraId="6E91ECC7" w14:textId="02A9DE6C">
            <w:pPr>
              <w:pStyle w:val="ListParagraph"/>
              <w:numPr>
                <w:ilvl w:val="0"/>
                <w:numId w:val="2"/>
              </w:numPr>
              <w:rPr>
                <w:rFonts w:ascii="Calibri" w:hAnsi="Calibri" w:eastAsia="Calibri" w:cs="Calibri"/>
              </w:rPr>
            </w:pPr>
            <w:r w:rsidRPr="107D2A99">
              <w:rPr>
                <w:rFonts w:ascii="Calibri" w:hAnsi="Calibri" w:eastAsia="Calibri" w:cs="Calibri"/>
              </w:rPr>
              <w:t xml:space="preserve">In the 11th grade class, 67 students take French and 57 take German. </w:t>
            </w:r>
          </w:p>
          <w:p w:rsidRPr="00F217E0" w:rsidR="107D2A99" w:rsidP="107D2A99" w:rsidRDefault="27AC2055" w14:paraId="12F22F2C" w14:textId="65361FBB">
            <w:r w:rsidRPr="757D1EC1">
              <w:rPr>
                <w:rFonts w:ascii="Calibri" w:hAnsi="Calibri" w:eastAsia="Calibri" w:cs="Calibri"/>
              </w:rPr>
              <w:t>Construct a two-way frequency table to display the survey results.</w:t>
            </w:r>
          </w:p>
          <w:p w:rsidR="757D1EC1" w:rsidP="757D1EC1" w:rsidRDefault="757D1EC1" w14:paraId="6500D80A" w14:textId="0B27CDA6">
            <w:pPr>
              <w:rPr>
                <w:rFonts w:ascii="Calibri" w:hAnsi="Calibri" w:eastAsia="Calibri" w:cs="Calibri"/>
              </w:rPr>
            </w:pPr>
          </w:p>
          <w:p w:rsidR="107D2A99" w:rsidP="107D2A99" w:rsidRDefault="27AC2055" w14:paraId="5095D155" w14:textId="1D1EC14D">
            <w:pPr>
              <w:rPr>
                <w:rFonts w:ascii="Calibri" w:hAnsi="Calibri" w:eastAsia="Calibri" w:cs="Calibri"/>
                <w:color w:val="70AD47" w:themeColor="accent6"/>
              </w:rPr>
            </w:pPr>
            <w:r w:rsidRPr="107D2A99">
              <w:rPr>
                <w:rFonts w:ascii="Calibri" w:hAnsi="Calibri" w:eastAsia="Calibri" w:cs="Calibri"/>
                <w:color w:val="70AD47" w:themeColor="accent6"/>
              </w:rPr>
              <w:t>Correct Answer:</w:t>
            </w:r>
          </w:p>
          <w:tbl>
            <w:tblPr>
              <w:tblStyle w:val="TableGrid"/>
              <w:tblW w:w="0" w:type="auto"/>
              <w:tblLayout w:type="fixed"/>
              <w:tblLook w:val="06A0" w:firstRow="1" w:lastRow="0" w:firstColumn="1" w:lastColumn="0" w:noHBand="1" w:noVBand="1"/>
            </w:tblPr>
            <w:tblGrid>
              <w:gridCol w:w="960"/>
              <w:gridCol w:w="1320"/>
              <w:gridCol w:w="1350"/>
              <w:gridCol w:w="1215"/>
            </w:tblGrid>
            <w:tr w:rsidR="107D2A99" w:rsidTr="107D2A99" w14:paraId="4645EC04" w14:textId="77777777">
              <w:trPr>
                <w:trHeight w:val="300"/>
              </w:trPr>
              <w:tc>
                <w:tcPr>
                  <w:tcW w:w="960" w:type="dxa"/>
                </w:tcPr>
                <w:p w:rsidR="27AC2055" w:rsidP="107D2A99" w:rsidRDefault="27AC2055" w14:paraId="6C21CB9F" w14:textId="0955A1AF">
                  <w:pPr>
                    <w:rPr>
                      <w:rFonts w:ascii="Calibri" w:hAnsi="Calibri" w:eastAsia="Calibri" w:cs="Calibri"/>
                      <w:b/>
                      <w:bCs/>
                      <w:color w:val="70AD47" w:themeColor="accent6"/>
                    </w:rPr>
                  </w:pPr>
                  <w:r w:rsidRPr="107D2A99">
                    <w:rPr>
                      <w:rFonts w:ascii="Calibri" w:hAnsi="Calibri" w:eastAsia="Calibri" w:cs="Calibri"/>
                      <w:b/>
                      <w:bCs/>
                      <w:color w:val="70AD47" w:themeColor="accent6"/>
                    </w:rPr>
                    <w:t>Grade</w:t>
                  </w:r>
                </w:p>
              </w:tc>
              <w:tc>
                <w:tcPr>
                  <w:tcW w:w="1320" w:type="dxa"/>
                </w:tcPr>
                <w:p w:rsidR="27AC2055" w:rsidP="107D2A99" w:rsidRDefault="27AC2055" w14:paraId="2B99ACFB" w14:textId="49D037C4">
                  <w:pPr>
                    <w:rPr>
                      <w:rFonts w:ascii="Calibri" w:hAnsi="Calibri" w:eastAsia="Calibri" w:cs="Calibri"/>
                      <w:b/>
                      <w:bCs/>
                      <w:color w:val="70AD47" w:themeColor="accent6"/>
                    </w:rPr>
                  </w:pPr>
                  <w:r w:rsidRPr="107D2A99">
                    <w:rPr>
                      <w:rFonts w:ascii="Calibri" w:hAnsi="Calibri" w:eastAsia="Calibri" w:cs="Calibri"/>
                      <w:b/>
                      <w:bCs/>
                      <w:color w:val="70AD47" w:themeColor="accent6"/>
                    </w:rPr>
                    <w:t>French</w:t>
                  </w:r>
                </w:p>
              </w:tc>
              <w:tc>
                <w:tcPr>
                  <w:tcW w:w="1350" w:type="dxa"/>
                </w:tcPr>
                <w:p w:rsidR="27AC2055" w:rsidP="107D2A99" w:rsidRDefault="27AC2055" w14:paraId="3C9F7852" w14:textId="558712F3">
                  <w:pPr>
                    <w:rPr>
                      <w:rFonts w:ascii="Calibri" w:hAnsi="Calibri" w:eastAsia="Calibri" w:cs="Calibri"/>
                      <w:b/>
                      <w:bCs/>
                      <w:color w:val="70AD47" w:themeColor="accent6"/>
                    </w:rPr>
                  </w:pPr>
                  <w:r w:rsidRPr="107D2A99">
                    <w:rPr>
                      <w:rFonts w:ascii="Calibri" w:hAnsi="Calibri" w:eastAsia="Calibri" w:cs="Calibri"/>
                      <w:b/>
                      <w:bCs/>
                      <w:color w:val="70AD47" w:themeColor="accent6"/>
                    </w:rPr>
                    <w:t>German</w:t>
                  </w:r>
                </w:p>
              </w:tc>
              <w:tc>
                <w:tcPr>
                  <w:tcW w:w="1215" w:type="dxa"/>
                </w:tcPr>
                <w:p w:rsidR="27AC2055" w:rsidP="107D2A99" w:rsidRDefault="27AC2055" w14:paraId="14B60C1F" w14:textId="34AF4B34">
                  <w:pPr>
                    <w:rPr>
                      <w:rFonts w:ascii="Calibri" w:hAnsi="Calibri" w:eastAsia="Calibri" w:cs="Calibri"/>
                      <w:b/>
                      <w:bCs/>
                      <w:color w:val="70AD47" w:themeColor="accent6"/>
                    </w:rPr>
                  </w:pPr>
                  <w:r w:rsidRPr="107D2A99">
                    <w:rPr>
                      <w:rFonts w:ascii="Calibri" w:hAnsi="Calibri" w:eastAsia="Calibri" w:cs="Calibri"/>
                      <w:b/>
                      <w:bCs/>
                      <w:color w:val="70AD47" w:themeColor="accent6"/>
                    </w:rPr>
                    <w:t>Total</w:t>
                  </w:r>
                </w:p>
              </w:tc>
            </w:tr>
            <w:tr w:rsidR="107D2A99" w:rsidTr="107D2A99" w14:paraId="0A2839DF" w14:textId="77777777">
              <w:trPr>
                <w:trHeight w:val="300"/>
              </w:trPr>
              <w:tc>
                <w:tcPr>
                  <w:tcW w:w="960" w:type="dxa"/>
                </w:tcPr>
                <w:p w:rsidR="27AC2055" w:rsidP="107D2A99" w:rsidRDefault="27AC2055" w14:paraId="5F0F06EE" w14:textId="2584032E">
                  <w:pPr>
                    <w:rPr>
                      <w:rFonts w:ascii="Calibri" w:hAnsi="Calibri" w:eastAsia="Calibri" w:cs="Calibri"/>
                      <w:b/>
                      <w:bCs/>
                      <w:color w:val="70AD47" w:themeColor="accent6"/>
                    </w:rPr>
                  </w:pPr>
                  <w:r w:rsidRPr="107D2A99">
                    <w:rPr>
                      <w:rFonts w:ascii="Calibri" w:hAnsi="Calibri" w:eastAsia="Calibri" w:cs="Calibri"/>
                      <w:b/>
                      <w:bCs/>
                      <w:color w:val="70AD47" w:themeColor="accent6"/>
                    </w:rPr>
                    <w:t>9th</w:t>
                  </w:r>
                </w:p>
              </w:tc>
              <w:tc>
                <w:tcPr>
                  <w:tcW w:w="1320" w:type="dxa"/>
                </w:tcPr>
                <w:p w:rsidR="27AC2055" w:rsidP="107D2A99" w:rsidRDefault="27AC2055" w14:paraId="7042AA78" w14:textId="186BE9DA">
                  <w:pPr>
                    <w:rPr>
                      <w:rFonts w:ascii="Calibri" w:hAnsi="Calibri" w:eastAsia="Calibri" w:cs="Calibri"/>
                      <w:color w:val="70AD47" w:themeColor="accent6"/>
                    </w:rPr>
                  </w:pPr>
                  <w:r w:rsidRPr="107D2A99">
                    <w:rPr>
                      <w:rFonts w:ascii="Calibri" w:hAnsi="Calibri" w:eastAsia="Calibri" w:cs="Calibri"/>
                      <w:color w:val="70AD47" w:themeColor="accent6"/>
                    </w:rPr>
                    <w:t>58</w:t>
                  </w:r>
                </w:p>
              </w:tc>
              <w:tc>
                <w:tcPr>
                  <w:tcW w:w="1350" w:type="dxa"/>
                </w:tcPr>
                <w:p w:rsidR="27AC2055" w:rsidP="107D2A99" w:rsidRDefault="27AC2055" w14:paraId="08C26550" w14:textId="318E0FB5">
                  <w:pPr>
                    <w:rPr>
                      <w:rFonts w:ascii="Calibri" w:hAnsi="Calibri" w:eastAsia="Calibri" w:cs="Calibri"/>
                      <w:color w:val="70AD47" w:themeColor="accent6"/>
                    </w:rPr>
                  </w:pPr>
                  <w:r w:rsidRPr="107D2A99">
                    <w:rPr>
                      <w:rFonts w:ascii="Calibri" w:hAnsi="Calibri" w:eastAsia="Calibri" w:cs="Calibri"/>
                      <w:color w:val="70AD47" w:themeColor="accent6"/>
                    </w:rPr>
                    <w:t>47</w:t>
                  </w:r>
                </w:p>
              </w:tc>
              <w:tc>
                <w:tcPr>
                  <w:tcW w:w="1215" w:type="dxa"/>
                </w:tcPr>
                <w:p w:rsidR="27AC2055" w:rsidP="107D2A99" w:rsidRDefault="27AC2055" w14:paraId="55247A5B" w14:textId="55389AF5">
                  <w:pPr>
                    <w:rPr>
                      <w:rFonts w:ascii="Calibri" w:hAnsi="Calibri" w:eastAsia="Calibri" w:cs="Calibri"/>
                      <w:b/>
                      <w:bCs/>
                      <w:color w:val="70AD47" w:themeColor="accent6"/>
                    </w:rPr>
                  </w:pPr>
                  <w:r w:rsidRPr="107D2A99">
                    <w:rPr>
                      <w:rFonts w:ascii="Calibri" w:hAnsi="Calibri" w:eastAsia="Calibri" w:cs="Calibri"/>
                      <w:b/>
                      <w:bCs/>
                      <w:color w:val="70AD47" w:themeColor="accent6"/>
                    </w:rPr>
                    <w:t>105</w:t>
                  </w:r>
                </w:p>
              </w:tc>
            </w:tr>
            <w:tr w:rsidR="107D2A99" w:rsidTr="107D2A99" w14:paraId="4933290B" w14:textId="77777777">
              <w:trPr>
                <w:trHeight w:val="300"/>
              </w:trPr>
              <w:tc>
                <w:tcPr>
                  <w:tcW w:w="960" w:type="dxa"/>
                </w:tcPr>
                <w:p w:rsidR="27AC2055" w:rsidP="107D2A99" w:rsidRDefault="27AC2055" w14:paraId="6778D575" w14:textId="1A18F299">
                  <w:pPr>
                    <w:rPr>
                      <w:rFonts w:ascii="Calibri" w:hAnsi="Calibri" w:eastAsia="Calibri" w:cs="Calibri"/>
                      <w:b/>
                      <w:bCs/>
                      <w:color w:val="70AD47" w:themeColor="accent6"/>
                    </w:rPr>
                  </w:pPr>
                  <w:r w:rsidRPr="107D2A99">
                    <w:rPr>
                      <w:rFonts w:ascii="Calibri" w:hAnsi="Calibri" w:eastAsia="Calibri" w:cs="Calibri"/>
                      <w:b/>
                      <w:bCs/>
                      <w:color w:val="70AD47" w:themeColor="accent6"/>
                    </w:rPr>
                    <w:t>10th</w:t>
                  </w:r>
                </w:p>
              </w:tc>
              <w:tc>
                <w:tcPr>
                  <w:tcW w:w="1320" w:type="dxa"/>
                </w:tcPr>
                <w:p w:rsidR="27AC2055" w:rsidP="107D2A99" w:rsidRDefault="27AC2055" w14:paraId="04A2C76E" w14:textId="13269B5E">
                  <w:pPr>
                    <w:rPr>
                      <w:rFonts w:ascii="Calibri" w:hAnsi="Calibri" w:eastAsia="Calibri" w:cs="Calibri"/>
                      <w:color w:val="70AD47" w:themeColor="accent6"/>
                    </w:rPr>
                  </w:pPr>
                  <w:r w:rsidRPr="107D2A99">
                    <w:rPr>
                      <w:rFonts w:ascii="Calibri" w:hAnsi="Calibri" w:eastAsia="Calibri" w:cs="Calibri"/>
                      <w:color w:val="70AD47" w:themeColor="accent6"/>
                    </w:rPr>
                    <w:t>70</w:t>
                  </w:r>
                </w:p>
              </w:tc>
              <w:tc>
                <w:tcPr>
                  <w:tcW w:w="1350" w:type="dxa"/>
                </w:tcPr>
                <w:p w:rsidR="27AC2055" w:rsidP="107D2A99" w:rsidRDefault="27AC2055" w14:paraId="09EE13D5" w14:textId="72E76883">
                  <w:pPr>
                    <w:rPr>
                      <w:rFonts w:ascii="Calibri" w:hAnsi="Calibri" w:eastAsia="Calibri" w:cs="Calibri"/>
                      <w:color w:val="70AD47" w:themeColor="accent6"/>
                    </w:rPr>
                  </w:pPr>
                  <w:r w:rsidRPr="107D2A99">
                    <w:rPr>
                      <w:rFonts w:ascii="Calibri" w:hAnsi="Calibri" w:eastAsia="Calibri" w:cs="Calibri"/>
                      <w:color w:val="70AD47" w:themeColor="accent6"/>
                    </w:rPr>
                    <w:t>64</w:t>
                  </w:r>
                </w:p>
              </w:tc>
              <w:tc>
                <w:tcPr>
                  <w:tcW w:w="1215" w:type="dxa"/>
                </w:tcPr>
                <w:p w:rsidR="27AC2055" w:rsidP="107D2A99" w:rsidRDefault="27AC2055" w14:paraId="2446D652" w14:textId="4513E00D">
                  <w:pPr>
                    <w:rPr>
                      <w:rFonts w:ascii="Calibri" w:hAnsi="Calibri" w:eastAsia="Calibri" w:cs="Calibri"/>
                      <w:b/>
                      <w:bCs/>
                      <w:color w:val="70AD47" w:themeColor="accent6"/>
                    </w:rPr>
                  </w:pPr>
                  <w:r w:rsidRPr="107D2A99">
                    <w:rPr>
                      <w:rFonts w:ascii="Calibri" w:hAnsi="Calibri" w:eastAsia="Calibri" w:cs="Calibri"/>
                      <w:b/>
                      <w:bCs/>
                      <w:color w:val="70AD47" w:themeColor="accent6"/>
                    </w:rPr>
                    <w:t>134</w:t>
                  </w:r>
                </w:p>
              </w:tc>
            </w:tr>
            <w:tr w:rsidR="107D2A99" w:rsidTr="107D2A99" w14:paraId="6A86F453" w14:textId="77777777">
              <w:trPr>
                <w:trHeight w:val="300"/>
              </w:trPr>
              <w:tc>
                <w:tcPr>
                  <w:tcW w:w="960" w:type="dxa"/>
                </w:tcPr>
                <w:p w:rsidR="27AC2055" w:rsidP="107D2A99" w:rsidRDefault="27AC2055" w14:paraId="3204AB3F" w14:textId="274A84EE">
                  <w:pPr>
                    <w:rPr>
                      <w:rFonts w:ascii="Calibri" w:hAnsi="Calibri" w:eastAsia="Calibri" w:cs="Calibri"/>
                      <w:b/>
                      <w:bCs/>
                      <w:color w:val="70AD47" w:themeColor="accent6"/>
                    </w:rPr>
                  </w:pPr>
                  <w:r w:rsidRPr="107D2A99">
                    <w:rPr>
                      <w:rFonts w:ascii="Calibri" w:hAnsi="Calibri" w:eastAsia="Calibri" w:cs="Calibri"/>
                      <w:b/>
                      <w:bCs/>
                      <w:color w:val="70AD47" w:themeColor="accent6"/>
                    </w:rPr>
                    <w:t>11th</w:t>
                  </w:r>
                </w:p>
              </w:tc>
              <w:tc>
                <w:tcPr>
                  <w:tcW w:w="1320" w:type="dxa"/>
                </w:tcPr>
                <w:p w:rsidR="27AC2055" w:rsidP="107D2A99" w:rsidRDefault="27AC2055" w14:paraId="0EF58F32" w14:textId="5E39ED7D">
                  <w:pPr>
                    <w:rPr>
                      <w:rFonts w:ascii="Calibri" w:hAnsi="Calibri" w:eastAsia="Calibri" w:cs="Calibri"/>
                      <w:color w:val="70AD47" w:themeColor="accent6"/>
                    </w:rPr>
                  </w:pPr>
                  <w:r w:rsidRPr="107D2A99">
                    <w:rPr>
                      <w:rFonts w:ascii="Calibri" w:hAnsi="Calibri" w:eastAsia="Calibri" w:cs="Calibri"/>
                      <w:color w:val="70AD47" w:themeColor="accent6"/>
                    </w:rPr>
                    <w:t>67</w:t>
                  </w:r>
                </w:p>
              </w:tc>
              <w:tc>
                <w:tcPr>
                  <w:tcW w:w="1350" w:type="dxa"/>
                </w:tcPr>
                <w:p w:rsidR="27AC2055" w:rsidP="107D2A99" w:rsidRDefault="27AC2055" w14:paraId="5D65D7C3" w14:textId="75EDC6EC">
                  <w:pPr>
                    <w:rPr>
                      <w:rFonts w:ascii="Calibri" w:hAnsi="Calibri" w:eastAsia="Calibri" w:cs="Calibri"/>
                      <w:color w:val="70AD47" w:themeColor="accent6"/>
                    </w:rPr>
                  </w:pPr>
                  <w:r w:rsidRPr="107D2A99">
                    <w:rPr>
                      <w:rFonts w:ascii="Calibri" w:hAnsi="Calibri" w:eastAsia="Calibri" w:cs="Calibri"/>
                      <w:color w:val="70AD47" w:themeColor="accent6"/>
                    </w:rPr>
                    <w:t>57</w:t>
                  </w:r>
                </w:p>
              </w:tc>
              <w:tc>
                <w:tcPr>
                  <w:tcW w:w="1215" w:type="dxa"/>
                </w:tcPr>
                <w:p w:rsidR="27AC2055" w:rsidP="107D2A99" w:rsidRDefault="27AC2055" w14:paraId="7E1B945B" w14:textId="3677BF21">
                  <w:pPr>
                    <w:rPr>
                      <w:rFonts w:ascii="Calibri" w:hAnsi="Calibri" w:eastAsia="Calibri" w:cs="Calibri"/>
                      <w:b/>
                      <w:bCs/>
                      <w:color w:val="70AD47" w:themeColor="accent6"/>
                    </w:rPr>
                  </w:pPr>
                  <w:r w:rsidRPr="107D2A99">
                    <w:rPr>
                      <w:rFonts w:ascii="Calibri" w:hAnsi="Calibri" w:eastAsia="Calibri" w:cs="Calibri"/>
                      <w:b/>
                      <w:bCs/>
                      <w:color w:val="70AD47" w:themeColor="accent6"/>
                    </w:rPr>
                    <w:t>124</w:t>
                  </w:r>
                </w:p>
              </w:tc>
            </w:tr>
            <w:tr w:rsidR="107D2A99" w:rsidTr="107D2A99" w14:paraId="7CEC8AAD" w14:textId="77777777">
              <w:trPr>
                <w:trHeight w:val="300"/>
              </w:trPr>
              <w:tc>
                <w:tcPr>
                  <w:tcW w:w="960" w:type="dxa"/>
                </w:tcPr>
                <w:p w:rsidR="27AC2055" w:rsidP="107D2A99" w:rsidRDefault="27AC2055" w14:paraId="5C9F6EF4" w14:textId="02EF97C8">
                  <w:pPr>
                    <w:rPr>
                      <w:rFonts w:ascii="Calibri" w:hAnsi="Calibri" w:eastAsia="Calibri" w:cs="Calibri"/>
                      <w:b/>
                      <w:bCs/>
                      <w:color w:val="70AD47" w:themeColor="accent6"/>
                    </w:rPr>
                  </w:pPr>
                  <w:r w:rsidRPr="107D2A99">
                    <w:rPr>
                      <w:rFonts w:ascii="Calibri" w:hAnsi="Calibri" w:eastAsia="Calibri" w:cs="Calibri"/>
                      <w:b/>
                      <w:bCs/>
                      <w:color w:val="70AD47" w:themeColor="accent6"/>
                    </w:rPr>
                    <w:t>Total</w:t>
                  </w:r>
                </w:p>
              </w:tc>
              <w:tc>
                <w:tcPr>
                  <w:tcW w:w="1320" w:type="dxa"/>
                </w:tcPr>
                <w:p w:rsidR="27AC2055" w:rsidP="107D2A99" w:rsidRDefault="27AC2055" w14:paraId="42549D6A" w14:textId="65E663D8">
                  <w:pPr>
                    <w:rPr>
                      <w:rFonts w:ascii="Calibri" w:hAnsi="Calibri" w:eastAsia="Calibri" w:cs="Calibri"/>
                      <w:b/>
                      <w:bCs/>
                      <w:color w:val="70AD47" w:themeColor="accent6"/>
                    </w:rPr>
                  </w:pPr>
                  <w:r w:rsidRPr="107D2A99">
                    <w:rPr>
                      <w:rFonts w:ascii="Calibri" w:hAnsi="Calibri" w:eastAsia="Calibri" w:cs="Calibri"/>
                      <w:b/>
                      <w:bCs/>
                      <w:color w:val="70AD47" w:themeColor="accent6"/>
                    </w:rPr>
                    <w:t>195</w:t>
                  </w:r>
                </w:p>
              </w:tc>
              <w:tc>
                <w:tcPr>
                  <w:tcW w:w="1350" w:type="dxa"/>
                </w:tcPr>
                <w:p w:rsidR="27AC2055" w:rsidP="107D2A99" w:rsidRDefault="27AC2055" w14:paraId="53E12CED" w14:textId="7BC24A9A">
                  <w:pPr>
                    <w:rPr>
                      <w:rFonts w:ascii="Calibri" w:hAnsi="Calibri" w:eastAsia="Calibri" w:cs="Calibri"/>
                      <w:b/>
                      <w:bCs/>
                      <w:color w:val="70AD47" w:themeColor="accent6"/>
                    </w:rPr>
                  </w:pPr>
                  <w:r w:rsidRPr="107D2A99">
                    <w:rPr>
                      <w:rFonts w:ascii="Calibri" w:hAnsi="Calibri" w:eastAsia="Calibri" w:cs="Calibri"/>
                      <w:b/>
                      <w:bCs/>
                      <w:color w:val="70AD47" w:themeColor="accent6"/>
                    </w:rPr>
                    <w:t>168</w:t>
                  </w:r>
                </w:p>
              </w:tc>
              <w:tc>
                <w:tcPr>
                  <w:tcW w:w="1215" w:type="dxa"/>
                </w:tcPr>
                <w:p w:rsidR="27AC2055" w:rsidP="107D2A99" w:rsidRDefault="27AC2055" w14:paraId="1D771A49" w14:textId="31737B48">
                  <w:pPr>
                    <w:rPr>
                      <w:rFonts w:ascii="Calibri" w:hAnsi="Calibri" w:eastAsia="Calibri" w:cs="Calibri"/>
                      <w:b/>
                      <w:bCs/>
                      <w:color w:val="70AD47" w:themeColor="accent6"/>
                    </w:rPr>
                  </w:pPr>
                  <w:r w:rsidRPr="107D2A99">
                    <w:rPr>
                      <w:rFonts w:ascii="Calibri" w:hAnsi="Calibri" w:eastAsia="Calibri" w:cs="Calibri"/>
                      <w:b/>
                      <w:bCs/>
                      <w:color w:val="70AD47" w:themeColor="accent6"/>
                    </w:rPr>
                    <w:t>363</w:t>
                  </w:r>
                </w:p>
              </w:tc>
            </w:tr>
          </w:tbl>
          <w:p w:rsidR="107D2A99" w:rsidP="107D2A99" w:rsidRDefault="107D2A99" w14:paraId="01929BF7" w14:textId="68588CD4">
            <w:pPr>
              <w:rPr>
                <w:rFonts w:ascii="Calibri" w:hAnsi="Calibri" w:eastAsia="Calibri" w:cs="Calibri"/>
              </w:rPr>
            </w:pPr>
          </w:p>
        </w:tc>
      </w:tr>
      <w:tr w:rsidR="107D2A99" w:rsidTr="757D1EC1" w14:paraId="4A8C93AA" w14:textId="77777777">
        <w:trPr>
          <w:trHeight w:val="300"/>
        </w:trPr>
        <w:tc>
          <w:tcPr>
            <w:tcW w:w="485" w:type="dxa"/>
            <w:tcMar>
              <w:top w:w="15" w:type="dxa"/>
              <w:left w:w="15" w:type="dxa"/>
              <w:right w:w="15" w:type="dxa"/>
            </w:tcMar>
            <w:vAlign w:val="center"/>
          </w:tcPr>
          <w:p w:rsidR="107D2A99" w:rsidP="757D1EC1" w:rsidRDefault="107D2A99" w14:paraId="020D0DFF" w14:textId="3FD74061">
            <w:pPr>
              <w:spacing w:after="0"/>
              <w:rPr>
                <w:rFonts w:ascii="Calibri" w:hAnsi="Calibri" w:eastAsia="Calibri" w:cs="Calibri"/>
              </w:rPr>
            </w:pPr>
            <w:r w:rsidRPr="757D1EC1">
              <w:rPr>
                <w:rFonts w:ascii="Calibri" w:hAnsi="Calibri" w:eastAsia="Calibri" w:cs="Calibri"/>
              </w:rPr>
              <w:lastRenderedPageBreak/>
              <w:t>8</w:t>
            </w:r>
          </w:p>
        </w:tc>
        <w:tc>
          <w:tcPr>
            <w:tcW w:w="1355" w:type="dxa"/>
            <w:tcMar>
              <w:top w:w="15" w:type="dxa"/>
              <w:left w:w="15" w:type="dxa"/>
              <w:right w:w="15" w:type="dxa"/>
            </w:tcMar>
            <w:vAlign w:val="center"/>
          </w:tcPr>
          <w:p w:rsidR="757D1EC1" w:rsidP="757D1EC1" w:rsidRDefault="757D1EC1" w14:paraId="4F48A571" w14:textId="07EDD14C">
            <w:pPr>
              <w:spacing w:after="0"/>
            </w:pPr>
            <w:r w:rsidRPr="757D1EC1">
              <w:rPr>
                <w:rFonts w:ascii="Calibri" w:hAnsi="Calibri" w:eastAsia="Calibri" w:cs="Calibri"/>
                <w:color w:val="000000" w:themeColor="text1"/>
              </w:rPr>
              <w:t>Lesson 9: Conditional Probability</w:t>
            </w:r>
          </w:p>
        </w:tc>
        <w:tc>
          <w:tcPr>
            <w:tcW w:w="1906" w:type="dxa"/>
            <w:tcMar>
              <w:top w:w="15" w:type="dxa"/>
              <w:left w:w="15" w:type="dxa"/>
              <w:right w:w="15" w:type="dxa"/>
            </w:tcMar>
            <w:vAlign w:val="center"/>
          </w:tcPr>
          <w:p w:rsidR="757D1EC1" w:rsidP="757D1EC1" w:rsidRDefault="757D1EC1" w14:paraId="06817CA4" w14:textId="226B62EB">
            <w:pPr>
              <w:spacing w:after="0"/>
            </w:pPr>
            <w:r w:rsidRPr="757D1EC1">
              <w:rPr>
                <w:rFonts w:ascii="Calibri" w:hAnsi="Calibri" w:eastAsia="Calibri" w:cs="Calibri"/>
                <w:color w:val="000000" w:themeColor="text1"/>
              </w:rPr>
              <w:t>In this section, you will mathematically determine whether the outcome of one event is dependent upon the outcome of a previous event.</w:t>
            </w:r>
          </w:p>
        </w:tc>
        <w:tc>
          <w:tcPr>
            <w:tcW w:w="1669" w:type="dxa"/>
            <w:tcMar>
              <w:top w:w="15" w:type="dxa"/>
              <w:left w:w="15" w:type="dxa"/>
              <w:right w:w="15" w:type="dxa"/>
            </w:tcMar>
            <w:vAlign w:val="center"/>
          </w:tcPr>
          <w:p w:rsidR="107D2A99" w:rsidP="757D1EC1" w:rsidRDefault="107D2A99" w14:paraId="0D50874D" w14:textId="7B2C7CB8">
            <w:pPr>
              <w:spacing w:after="0"/>
              <w:rPr>
                <w:rFonts w:ascii="Calibri" w:hAnsi="Calibri" w:eastAsia="Calibri" w:cs="Calibri"/>
              </w:rPr>
            </w:pPr>
            <w:r w:rsidRPr="757D1EC1">
              <w:rPr>
                <w:rFonts w:ascii="Calibri" w:hAnsi="Calibri" w:eastAsia="Calibri" w:cs="Calibri"/>
              </w:rPr>
              <w:t>Look for and make use of structure.</w:t>
            </w:r>
          </w:p>
        </w:tc>
        <w:tc>
          <w:tcPr>
            <w:tcW w:w="1119" w:type="dxa"/>
            <w:tcMar>
              <w:top w:w="15" w:type="dxa"/>
              <w:left w:w="15" w:type="dxa"/>
              <w:right w:w="15" w:type="dxa"/>
            </w:tcMar>
            <w:vAlign w:val="center"/>
          </w:tcPr>
          <w:p w:rsidR="107D2A99" w:rsidP="757D1EC1" w:rsidRDefault="7EACF9B5" w14:paraId="00332D2D" w14:textId="1DC7D0CB">
            <w:pPr>
              <w:rPr>
                <w:rFonts w:ascii="Calibri" w:hAnsi="Calibri" w:eastAsia="Calibri" w:cs="Calibri"/>
              </w:rPr>
            </w:pPr>
            <w:r w:rsidRPr="757D1EC1">
              <w:rPr>
                <w:rFonts w:ascii="Calibri" w:hAnsi="Calibri" w:eastAsia="Calibri" w:cs="Calibri"/>
              </w:rPr>
              <w:t>Page 1-6</w:t>
            </w:r>
          </w:p>
        </w:tc>
        <w:tc>
          <w:tcPr>
            <w:tcW w:w="786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1845"/>
              <w:gridCol w:w="2010"/>
              <w:gridCol w:w="1659"/>
              <w:gridCol w:w="1482"/>
              <w:gridCol w:w="864"/>
            </w:tblGrid>
            <w:tr w:rsidR="107D2A99" w:rsidTr="757D1EC1" w14:paraId="15A100E7" w14:textId="77777777">
              <w:trPr>
                <w:trHeight w:val="300"/>
              </w:trPr>
              <w:tc>
                <w:tcPr>
                  <w:tcW w:w="1845" w:type="dxa"/>
                </w:tcPr>
                <w:p w:rsidR="107D2A99" w:rsidP="757D1EC1" w:rsidRDefault="107D2A99" w14:paraId="5ADB8284" w14:textId="09EDE537">
                  <w:pPr>
                    <w:rPr>
                      <w:rFonts w:ascii="Calibri" w:hAnsi="Calibri" w:eastAsia="Calibri" w:cs="Calibri"/>
                      <w:b/>
                      <w:bCs/>
                    </w:rPr>
                  </w:pPr>
                </w:p>
              </w:tc>
              <w:tc>
                <w:tcPr>
                  <w:tcW w:w="6015" w:type="dxa"/>
                  <w:gridSpan w:val="4"/>
                </w:tcPr>
                <w:p w:rsidR="764A60F3" w:rsidP="757D1EC1" w:rsidRDefault="764A60F3" w14:paraId="22D5B3EE" w14:textId="13328873">
                  <w:pPr>
                    <w:jc w:val="center"/>
                    <w:rPr>
                      <w:rFonts w:ascii="Calibri" w:hAnsi="Calibri" w:eastAsia="Calibri" w:cs="Calibri"/>
                      <w:b/>
                      <w:bCs/>
                    </w:rPr>
                  </w:pPr>
                  <w:r w:rsidRPr="757D1EC1">
                    <w:rPr>
                      <w:rFonts w:ascii="Calibri" w:hAnsi="Calibri" w:eastAsia="Calibri" w:cs="Calibri"/>
                      <w:b/>
                      <w:bCs/>
                    </w:rPr>
                    <w:t>Grade Level</w:t>
                  </w:r>
                </w:p>
              </w:tc>
            </w:tr>
            <w:tr w:rsidR="107D2A99" w:rsidTr="757D1EC1" w14:paraId="178AF7BA" w14:textId="77777777">
              <w:trPr>
                <w:trHeight w:val="300"/>
              </w:trPr>
              <w:tc>
                <w:tcPr>
                  <w:tcW w:w="1845" w:type="dxa"/>
                </w:tcPr>
                <w:p w:rsidR="764A60F3" w:rsidP="757D1EC1" w:rsidRDefault="764A60F3" w14:paraId="0F104570" w14:textId="426F74BC">
                  <w:pPr>
                    <w:rPr>
                      <w:rFonts w:ascii="Calibri" w:hAnsi="Calibri" w:eastAsia="Calibri" w:cs="Calibri"/>
                      <w:b/>
                      <w:bCs/>
                    </w:rPr>
                  </w:pPr>
                  <w:r w:rsidRPr="757D1EC1">
                    <w:rPr>
                      <w:rFonts w:ascii="Calibri" w:hAnsi="Calibri" w:eastAsia="Calibri" w:cs="Calibri"/>
                      <w:b/>
                      <w:bCs/>
                    </w:rPr>
                    <w:t>Apple Preference</w:t>
                  </w:r>
                </w:p>
              </w:tc>
              <w:tc>
                <w:tcPr>
                  <w:tcW w:w="2010" w:type="dxa"/>
                </w:tcPr>
                <w:p w:rsidR="764A60F3" w:rsidP="757D1EC1" w:rsidRDefault="764A60F3" w14:paraId="28FEFC0D" w14:textId="6169A188">
                  <w:pPr>
                    <w:rPr>
                      <w:rFonts w:ascii="Calibri" w:hAnsi="Calibri" w:eastAsia="Calibri" w:cs="Calibri"/>
                      <w:b/>
                      <w:bCs/>
                    </w:rPr>
                  </w:pPr>
                  <w:r w:rsidRPr="757D1EC1">
                    <w:rPr>
                      <w:rFonts w:ascii="Calibri" w:hAnsi="Calibri" w:eastAsia="Calibri" w:cs="Calibri"/>
                      <w:b/>
                      <w:bCs/>
                    </w:rPr>
                    <w:t>Elementary School Students</w:t>
                  </w:r>
                </w:p>
              </w:tc>
              <w:tc>
                <w:tcPr>
                  <w:tcW w:w="1659" w:type="dxa"/>
                </w:tcPr>
                <w:p w:rsidR="764A60F3" w:rsidP="757D1EC1" w:rsidRDefault="764A60F3" w14:paraId="65F74384" w14:textId="7D06F886">
                  <w:pPr>
                    <w:rPr>
                      <w:rFonts w:ascii="Calibri" w:hAnsi="Calibri" w:eastAsia="Calibri" w:cs="Calibri"/>
                      <w:b/>
                      <w:bCs/>
                    </w:rPr>
                  </w:pPr>
                  <w:r w:rsidRPr="757D1EC1">
                    <w:rPr>
                      <w:rFonts w:ascii="Calibri" w:hAnsi="Calibri" w:eastAsia="Calibri" w:cs="Calibri"/>
                      <w:b/>
                      <w:bCs/>
                    </w:rPr>
                    <w:t>Middle School Students</w:t>
                  </w:r>
                </w:p>
              </w:tc>
              <w:tc>
                <w:tcPr>
                  <w:tcW w:w="1482" w:type="dxa"/>
                </w:tcPr>
                <w:p w:rsidR="764A60F3" w:rsidP="757D1EC1" w:rsidRDefault="764A60F3" w14:paraId="46C03E18" w14:textId="01B23519">
                  <w:pPr>
                    <w:rPr>
                      <w:rFonts w:ascii="Calibri" w:hAnsi="Calibri" w:eastAsia="Calibri" w:cs="Calibri"/>
                      <w:b/>
                      <w:bCs/>
                    </w:rPr>
                  </w:pPr>
                  <w:r w:rsidRPr="757D1EC1">
                    <w:rPr>
                      <w:rFonts w:ascii="Calibri" w:hAnsi="Calibri" w:eastAsia="Calibri" w:cs="Calibri"/>
                      <w:b/>
                      <w:bCs/>
                    </w:rPr>
                    <w:t>High School Students</w:t>
                  </w:r>
                </w:p>
              </w:tc>
              <w:tc>
                <w:tcPr>
                  <w:tcW w:w="864" w:type="dxa"/>
                </w:tcPr>
                <w:p w:rsidR="764A60F3" w:rsidP="757D1EC1" w:rsidRDefault="764A60F3" w14:paraId="7634A3AA" w14:textId="0B26C0CC">
                  <w:pPr>
                    <w:rPr>
                      <w:rFonts w:ascii="Calibri" w:hAnsi="Calibri" w:eastAsia="Calibri" w:cs="Calibri"/>
                      <w:b/>
                      <w:bCs/>
                    </w:rPr>
                  </w:pPr>
                  <w:r w:rsidRPr="757D1EC1">
                    <w:rPr>
                      <w:rFonts w:ascii="Calibri" w:hAnsi="Calibri" w:eastAsia="Calibri" w:cs="Calibri"/>
                      <w:b/>
                      <w:bCs/>
                    </w:rPr>
                    <w:t>Total</w:t>
                  </w:r>
                </w:p>
              </w:tc>
            </w:tr>
            <w:tr w:rsidR="107D2A99" w:rsidTr="757D1EC1" w14:paraId="71C891E7" w14:textId="77777777">
              <w:trPr>
                <w:trHeight w:val="300"/>
              </w:trPr>
              <w:tc>
                <w:tcPr>
                  <w:tcW w:w="1845" w:type="dxa"/>
                </w:tcPr>
                <w:p w:rsidR="764A60F3" w:rsidP="757D1EC1" w:rsidRDefault="764A60F3" w14:paraId="748F6F89" w14:textId="25343CF7">
                  <w:pPr>
                    <w:rPr>
                      <w:rFonts w:ascii="Calibri" w:hAnsi="Calibri" w:eastAsia="Calibri" w:cs="Calibri"/>
                      <w:b/>
                      <w:bCs/>
                    </w:rPr>
                  </w:pPr>
                  <w:r w:rsidRPr="757D1EC1">
                    <w:rPr>
                      <w:rFonts w:ascii="Calibri" w:hAnsi="Calibri" w:eastAsia="Calibri" w:cs="Calibri"/>
                      <w:b/>
                      <w:bCs/>
                    </w:rPr>
                    <w:t>Likes apples</w:t>
                  </w:r>
                </w:p>
              </w:tc>
              <w:tc>
                <w:tcPr>
                  <w:tcW w:w="2010" w:type="dxa"/>
                </w:tcPr>
                <w:p w:rsidR="764A60F3" w:rsidP="757D1EC1" w:rsidRDefault="764A60F3" w14:paraId="7D0CFDFF" w14:textId="2A9DF257">
                  <w:pPr>
                    <w:rPr>
                      <w:rFonts w:ascii="Calibri" w:hAnsi="Calibri" w:eastAsia="Calibri" w:cs="Calibri"/>
                    </w:rPr>
                  </w:pPr>
                  <w:r w:rsidRPr="757D1EC1">
                    <w:rPr>
                      <w:rFonts w:ascii="Calibri" w:hAnsi="Calibri" w:eastAsia="Calibri" w:cs="Calibri"/>
                    </w:rPr>
                    <w:t>85</w:t>
                  </w:r>
                </w:p>
              </w:tc>
              <w:tc>
                <w:tcPr>
                  <w:tcW w:w="1659" w:type="dxa"/>
                </w:tcPr>
                <w:p w:rsidR="764A60F3" w:rsidP="757D1EC1" w:rsidRDefault="764A60F3" w14:paraId="473D999D" w14:textId="0202F337">
                  <w:pPr>
                    <w:rPr>
                      <w:rFonts w:ascii="Calibri" w:hAnsi="Calibri" w:eastAsia="Calibri" w:cs="Calibri"/>
                    </w:rPr>
                  </w:pPr>
                  <w:r w:rsidRPr="757D1EC1">
                    <w:rPr>
                      <w:rFonts w:ascii="Calibri" w:hAnsi="Calibri" w:eastAsia="Calibri" w:cs="Calibri"/>
                    </w:rPr>
                    <w:t>92</w:t>
                  </w:r>
                </w:p>
              </w:tc>
              <w:tc>
                <w:tcPr>
                  <w:tcW w:w="1482" w:type="dxa"/>
                </w:tcPr>
                <w:p w:rsidR="764A60F3" w:rsidP="757D1EC1" w:rsidRDefault="764A60F3" w14:paraId="2EF8AF2A" w14:textId="11C25EF7">
                  <w:pPr>
                    <w:rPr>
                      <w:rFonts w:ascii="Calibri" w:hAnsi="Calibri" w:eastAsia="Calibri" w:cs="Calibri"/>
                    </w:rPr>
                  </w:pPr>
                  <w:r w:rsidRPr="757D1EC1">
                    <w:rPr>
                      <w:rFonts w:ascii="Calibri" w:hAnsi="Calibri" w:eastAsia="Calibri" w:cs="Calibri"/>
                    </w:rPr>
                    <w:t>97</w:t>
                  </w:r>
                </w:p>
              </w:tc>
              <w:tc>
                <w:tcPr>
                  <w:tcW w:w="864" w:type="dxa"/>
                </w:tcPr>
                <w:p w:rsidR="764A60F3" w:rsidP="757D1EC1" w:rsidRDefault="764A60F3" w14:paraId="34ED79BA" w14:textId="33C1CF71">
                  <w:pPr>
                    <w:rPr>
                      <w:rFonts w:ascii="Calibri" w:hAnsi="Calibri" w:eastAsia="Calibri" w:cs="Calibri"/>
                    </w:rPr>
                  </w:pPr>
                  <w:r w:rsidRPr="757D1EC1">
                    <w:rPr>
                      <w:rFonts w:ascii="Calibri" w:hAnsi="Calibri" w:eastAsia="Calibri" w:cs="Calibri"/>
                    </w:rPr>
                    <w:t>274</w:t>
                  </w:r>
                </w:p>
              </w:tc>
            </w:tr>
            <w:tr w:rsidR="107D2A99" w:rsidTr="757D1EC1" w14:paraId="50C1776D" w14:textId="77777777">
              <w:trPr>
                <w:trHeight w:val="300"/>
              </w:trPr>
              <w:tc>
                <w:tcPr>
                  <w:tcW w:w="1845" w:type="dxa"/>
                </w:tcPr>
                <w:p w:rsidR="764A60F3" w:rsidP="757D1EC1" w:rsidRDefault="764A60F3" w14:paraId="1BBAFC04" w14:textId="6414A7AB">
                  <w:pPr>
                    <w:rPr>
                      <w:rFonts w:ascii="Calibri" w:hAnsi="Calibri" w:eastAsia="Calibri" w:cs="Calibri"/>
                      <w:b/>
                      <w:bCs/>
                    </w:rPr>
                  </w:pPr>
                  <w:r w:rsidRPr="757D1EC1">
                    <w:rPr>
                      <w:rFonts w:ascii="Calibri" w:hAnsi="Calibri" w:eastAsia="Calibri" w:cs="Calibri"/>
                      <w:b/>
                      <w:bCs/>
                    </w:rPr>
                    <w:t>Dislikes Apples</w:t>
                  </w:r>
                </w:p>
              </w:tc>
              <w:tc>
                <w:tcPr>
                  <w:tcW w:w="2010" w:type="dxa"/>
                </w:tcPr>
                <w:p w:rsidR="764A60F3" w:rsidP="757D1EC1" w:rsidRDefault="764A60F3" w14:paraId="5832B4EF" w14:textId="4C9B287F">
                  <w:pPr>
                    <w:rPr>
                      <w:rFonts w:ascii="Calibri" w:hAnsi="Calibri" w:eastAsia="Calibri" w:cs="Calibri"/>
                    </w:rPr>
                  </w:pPr>
                  <w:r w:rsidRPr="757D1EC1">
                    <w:rPr>
                      <w:rFonts w:ascii="Calibri" w:hAnsi="Calibri" w:eastAsia="Calibri" w:cs="Calibri"/>
                    </w:rPr>
                    <w:t>15</w:t>
                  </w:r>
                </w:p>
              </w:tc>
              <w:tc>
                <w:tcPr>
                  <w:tcW w:w="1659" w:type="dxa"/>
                </w:tcPr>
                <w:p w:rsidR="764A60F3" w:rsidP="757D1EC1" w:rsidRDefault="764A60F3" w14:paraId="51E0B125" w14:textId="2909056A">
                  <w:pPr>
                    <w:rPr>
                      <w:rFonts w:ascii="Calibri" w:hAnsi="Calibri" w:eastAsia="Calibri" w:cs="Calibri"/>
                    </w:rPr>
                  </w:pPr>
                  <w:r w:rsidRPr="757D1EC1">
                    <w:rPr>
                      <w:rFonts w:ascii="Calibri" w:hAnsi="Calibri" w:eastAsia="Calibri" w:cs="Calibri"/>
                    </w:rPr>
                    <w:t>8</w:t>
                  </w:r>
                </w:p>
              </w:tc>
              <w:tc>
                <w:tcPr>
                  <w:tcW w:w="1482" w:type="dxa"/>
                </w:tcPr>
                <w:p w:rsidR="764A60F3" w:rsidP="757D1EC1" w:rsidRDefault="764A60F3" w14:paraId="1C88842B" w14:textId="6B431A72">
                  <w:pPr>
                    <w:rPr>
                      <w:rFonts w:ascii="Calibri" w:hAnsi="Calibri" w:eastAsia="Calibri" w:cs="Calibri"/>
                    </w:rPr>
                  </w:pPr>
                  <w:r w:rsidRPr="757D1EC1">
                    <w:rPr>
                      <w:rFonts w:ascii="Calibri" w:hAnsi="Calibri" w:eastAsia="Calibri" w:cs="Calibri"/>
                    </w:rPr>
                    <w:t>3</w:t>
                  </w:r>
                </w:p>
              </w:tc>
              <w:tc>
                <w:tcPr>
                  <w:tcW w:w="864" w:type="dxa"/>
                </w:tcPr>
                <w:p w:rsidR="764A60F3" w:rsidP="757D1EC1" w:rsidRDefault="764A60F3" w14:paraId="7BD9B16D" w14:textId="07C058F9">
                  <w:pPr>
                    <w:rPr>
                      <w:rFonts w:ascii="Calibri" w:hAnsi="Calibri" w:eastAsia="Calibri" w:cs="Calibri"/>
                    </w:rPr>
                  </w:pPr>
                  <w:r w:rsidRPr="757D1EC1">
                    <w:rPr>
                      <w:rFonts w:ascii="Calibri" w:hAnsi="Calibri" w:eastAsia="Calibri" w:cs="Calibri"/>
                    </w:rPr>
                    <w:t>26</w:t>
                  </w:r>
                </w:p>
              </w:tc>
            </w:tr>
            <w:tr w:rsidR="107D2A99" w:rsidTr="757D1EC1" w14:paraId="480CFBD2" w14:textId="77777777">
              <w:trPr>
                <w:trHeight w:val="300"/>
              </w:trPr>
              <w:tc>
                <w:tcPr>
                  <w:tcW w:w="1845" w:type="dxa"/>
                </w:tcPr>
                <w:p w:rsidR="764A60F3" w:rsidP="757D1EC1" w:rsidRDefault="764A60F3" w14:paraId="03C6D772" w14:textId="71D3771C">
                  <w:pPr>
                    <w:rPr>
                      <w:rFonts w:ascii="Calibri" w:hAnsi="Calibri" w:eastAsia="Calibri" w:cs="Calibri"/>
                      <w:b/>
                      <w:bCs/>
                    </w:rPr>
                  </w:pPr>
                  <w:r w:rsidRPr="757D1EC1">
                    <w:rPr>
                      <w:rFonts w:ascii="Calibri" w:hAnsi="Calibri" w:eastAsia="Calibri" w:cs="Calibri"/>
                      <w:b/>
                      <w:bCs/>
                    </w:rPr>
                    <w:t>Total</w:t>
                  </w:r>
                </w:p>
              </w:tc>
              <w:tc>
                <w:tcPr>
                  <w:tcW w:w="2010" w:type="dxa"/>
                </w:tcPr>
                <w:p w:rsidR="764A60F3" w:rsidP="757D1EC1" w:rsidRDefault="764A60F3" w14:paraId="5FFBF99E" w14:textId="307E11F4">
                  <w:pPr>
                    <w:rPr>
                      <w:rFonts w:ascii="Calibri" w:hAnsi="Calibri" w:eastAsia="Calibri" w:cs="Calibri"/>
                    </w:rPr>
                  </w:pPr>
                  <w:r w:rsidRPr="757D1EC1">
                    <w:rPr>
                      <w:rFonts w:ascii="Calibri" w:hAnsi="Calibri" w:eastAsia="Calibri" w:cs="Calibri"/>
                    </w:rPr>
                    <w:t>100</w:t>
                  </w:r>
                </w:p>
              </w:tc>
              <w:tc>
                <w:tcPr>
                  <w:tcW w:w="1659" w:type="dxa"/>
                </w:tcPr>
                <w:p w:rsidR="764A60F3" w:rsidP="757D1EC1" w:rsidRDefault="764A60F3" w14:paraId="1DBF1083" w14:textId="588CAEBC">
                  <w:pPr>
                    <w:rPr>
                      <w:rFonts w:ascii="Calibri" w:hAnsi="Calibri" w:eastAsia="Calibri" w:cs="Calibri"/>
                    </w:rPr>
                  </w:pPr>
                  <w:r w:rsidRPr="757D1EC1">
                    <w:rPr>
                      <w:rFonts w:ascii="Calibri" w:hAnsi="Calibri" w:eastAsia="Calibri" w:cs="Calibri"/>
                    </w:rPr>
                    <w:t>100</w:t>
                  </w:r>
                </w:p>
              </w:tc>
              <w:tc>
                <w:tcPr>
                  <w:tcW w:w="1482" w:type="dxa"/>
                </w:tcPr>
                <w:p w:rsidR="764A60F3" w:rsidP="757D1EC1" w:rsidRDefault="764A60F3" w14:paraId="39EF21F7" w14:textId="0A672B35">
                  <w:pPr>
                    <w:rPr>
                      <w:rFonts w:ascii="Calibri" w:hAnsi="Calibri" w:eastAsia="Calibri" w:cs="Calibri"/>
                    </w:rPr>
                  </w:pPr>
                  <w:r w:rsidRPr="757D1EC1">
                    <w:rPr>
                      <w:rFonts w:ascii="Calibri" w:hAnsi="Calibri" w:eastAsia="Calibri" w:cs="Calibri"/>
                    </w:rPr>
                    <w:t>100</w:t>
                  </w:r>
                </w:p>
              </w:tc>
              <w:tc>
                <w:tcPr>
                  <w:tcW w:w="864" w:type="dxa"/>
                </w:tcPr>
                <w:p w:rsidR="764A60F3" w:rsidP="757D1EC1" w:rsidRDefault="764A60F3" w14:paraId="0067CA49" w14:textId="7F35C3E6">
                  <w:pPr>
                    <w:rPr>
                      <w:rFonts w:ascii="Calibri" w:hAnsi="Calibri" w:eastAsia="Calibri" w:cs="Calibri"/>
                    </w:rPr>
                  </w:pPr>
                  <w:r w:rsidRPr="757D1EC1">
                    <w:rPr>
                      <w:rFonts w:ascii="Calibri" w:hAnsi="Calibri" w:eastAsia="Calibri" w:cs="Calibri"/>
                    </w:rPr>
                    <w:t>300</w:t>
                  </w:r>
                </w:p>
              </w:tc>
            </w:tr>
          </w:tbl>
          <w:p w:rsidR="107D2A99" w:rsidP="757D1EC1" w:rsidRDefault="107D2A99" w14:paraId="58905921" w14:textId="0A3EA82A">
            <w:pPr>
              <w:rPr>
                <w:rFonts w:ascii="Calibri" w:hAnsi="Calibri" w:eastAsia="Calibri" w:cs="Calibri"/>
                <w:b/>
                <w:bCs/>
              </w:rPr>
            </w:pPr>
          </w:p>
          <w:p w:rsidR="764A60F3" w:rsidP="757D1EC1" w:rsidRDefault="764A60F3" w14:paraId="1997FB8F" w14:textId="3F0B5F37">
            <w:pPr>
              <w:rPr>
                <w:rFonts w:ascii="Calibri" w:hAnsi="Calibri" w:eastAsia="Calibri" w:cs="Calibri"/>
              </w:rPr>
            </w:pPr>
            <w:r w:rsidRPr="757D1EC1">
              <w:rPr>
                <w:rFonts w:ascii="Calibri" w:hAnsi="Calibri" w:eastAsia="Calibri" w:cs="Calibri"/>
              </w:rPr>
              <w:t xml:space="preserve">Let </w:t>
            </w:r>
            <w:r w:rsidRPr="757D1EC1">
              <w:rPr>
                <w:rFonts w:ascii="Calibri" w:hAnsi="Calibri" w:eastAsia="Calibri" w:cs="Calibri"/>
                <w:b/>
                <w:bCs/>
                <w:i/>
                <w:iCs/>
              </w:rPr>
              <w:t>A</w:t>
            </w:r>
            <w:r w:rsidRPr="757D1EC1">
              <w:rPr>
                <w:rFonts w:ascii="Calibri" w:hAnsi="Calibri" w:eastAsia="Calibri" w:cs="Calibri"/>
              </w:rPr>
              <w:t xml:space="preserve"> be the event that a student likes apples. Let </w:t>
            </w:r>
            <w:r w:rsidRPr="757D1EC1">
              <w:rPr>
                <w:rFonts w:ascii="Calibri" w:hAnsi="Calibri" w:eastAsia="Calibri" w:cs="Calibri"/>
                <w:b/>
                <w:bCs/>
                <w:i/>
                <w:iCs/>
              </w:rPr>
              <w:t>B</w:t>
            </w:r>
            <w:r w:rsidRPr="757D1EC1">
              <w:rPr>
                <w:rFonts w:ascii="Calibri" w:hAnsi="Calibri" w:eastAsia="Calibri" w:cs="Calibri"/>
              </w:rPr>
              <w:t xml:space="preserve"> be the event that a student is in middle school. Based on the data in the table, are events </w:t>
            </w:r>
            <w:r w:rsidRPr="757D1EC1">
              <w:rPr>
                <w:rFonts w:ascii="Calibri" w:hAnsi="Calibri" w:eastAsia="Calibri" w:cs="Calibri"/>
                <w:b/>
                <w:bCs/>
                <w:i/>
                <w:iCs/>
              </w:rPr>
              <w:t xml:space="preserve">A </w:t>
            </w:r>
            <w:r w:rsidRPr="757D1EC1">
              <w:rPr>
                <w:rFonts w:ascii="Calibri" w:hAnsi="Calibri" w:eastAsia="Calibri" w:cs="Calibri"/>
              </w:rPr>
              <w:t xml:space="preserve">and </w:t>
            </w:r>
            <w:r w:rsidRPr="757D1EC1">
              <w:rPr>
                <w:rFonts w:ascii="Calibri" w:hAnsi="Calibri" w:eastAsia="Calibri" w:cs="Calibri"/>
                <w:b/>
                <w:bCs/>
                <w:i/>
                <w:iCs/>
              </w:rPr>
              <w:t>B</w:t>
            </w:r>
            <w:r w:rsidRPr="757D1EC1">
              <w:rPr>
                <w:rFonts w:ascii="Calibri" w:hAnsi="Calibri" w:eastAsia="Calibri" w:cs="Calibri"/>
              </w:rPr>
              <w:t xml:space="preserve"> independent?</w:t>
            </w:r>
          </w:p>
          <w:p w:rsidR="757D1EC1" w:rsidP="757D1EC1" w:rsidRDefault="757D1EC1" w14:paraId="27CAB139" w14:textId="3A39F320">
            <w:pPr>
              <w:rPr>
                <w:rFonts w:ascii="Calibri" w:hAnsi="Calibri" w:eastAsia="Calibri" w:cs="Calibri"/>
                <w:color w:val="70AD47" w:themeColor="accent6"/>
              </w:rPr>
            </w:pPr>
          </w:p>
          <w:p w:rsidRPr="00F217E0" w:rsidR="107D2A99" w:rsidP="757D1EC1" w:rsidRDefault="00F217E0" w14:paraId="11366685" w14:textId="6659D6B5">
            <w:pPr>
              <w:rPr>
                <w:rFonts w:ascii="Calibri" w:hAnsi="Calibri" w:eastAsia="Calibri" w:cs="Calibri"/>
                <w:color w:val="70AD47" w:themeColor="accent6"/>
              </w:rPr>
            </w:pPr>
            <w:r w:rsidRPr="757D1EC1">
              <w:rPr>
                <w:rFonts w:ascii="Calibri" w:hAnsi="Calibri" w:eastAsia="Calibri" w:cs="Calibri"/>
                <w:color w:val="70AD47" w:themeColor="accent6"/>
              </w:rPr>
              <w:t>Correct Answer: No; the events are dependent because P(A) = 0.913 and P(A|B) = 0.92.</w:t>
            </w:r>
          </w:p>
          <w:p w:rsidR="1FFFA189" w:rsidP="757D1EC1" w:rsidRDefault="00A74FFA" w14:paraId="145D4F15" w14:textId="35065001">
            <w:pPr>
              <w:rPr>
                <w:rFonts w:ascii="Calibri" w:hAnsi="Calibri" w:eastAsia="Calibri" w:cs="Calibri"/>
              </w:rPr>
            </w:pPr>
            <w:hyperlink r:id="rId15">
              <w:r w:rsidRPr="757D1EC1" w:rsidR="31FBC314">
                <w:rPr>
                  <w:rStyle w:val="Hyperlink"/>
                  <w:rFonts w:ascii="Calibri" w:hAnsi="Calibri" w:eastAsia="Calibri" w:cs="Calibri"/>
                </w:rPr>
                <w:t>Probability Unit Test Item #8 - GeoGebra</w:t>
              </w:r>
            </w:hyperlink>
          </w:p>
        </w:tc>
      </w:tr>
      <w:tr w:rsidR="107D2A99" w:rsidTr="757D1EC1" w14:paraId="0D248C2E" w14:textId="77777777">
        <w:trPr>
          <w:trHeight w:val="300"/>
        </w:trPr>
        <w:tc>
          <w:tcPr>
            <w:tcW w:w="485" w:type="dxa"/>
            <w:tcMar>
              <w:top w:w="15" w:type="dxa"/>
              <w:left w:w="15" w:type="dxa"/>
              <w:right w:w="15" w:type="dxa"/>
            </w:tcMar>
            <w:vAlign w:val="center"/>
          </w:tcPr>
          <w:p w:rsidR="107D2A99" w:rsidP="107D2A99" w:rsidRDefault="107D2A99" w14:paraId="414234B3" w14:textId="17054136">
            <w:pPr>
              <w:spacing w:after="0"/>
            </w:pPr>
            <w:r w:rsidRPr="107D2A99">
              <w:rPr>
                <w:rFonts w:ascii="Calibri" w:hAnsi="Calibri" w:eastAsia="Calibri" w:cs="Calibri"/>
                <w:color w:val="000000" w:themeColor="text1"/>
              </w:rPr>
              <w:t>9</w:t>
            </w:r>
          </w:p>
        </w:tc>
        <w:tc>
          <w:tcPr>
            <w:tcW w:w="1355" w:type="dxa"/>
            <w:tcMar>
              <w:top w:w="15" w:type="dxa"/>
              <w:left w:w="15" w:type="dxa"/>
              <w:right w:w="15" w:type="dxa"/>
            </w:tcMar>
            <w:vAlign w:val="center"/>
          </w:tcPr>
          <w:p w:rsidR="107D2A99" w:rsidP="107D2A99" w:rsidRDefault="107D2A99" w14:paraId="7C88F114" w14:textId="0113E767">
            <w:pPr>
              <w:spacing w:after="0"/>
            </w:pPr>
            <w:r w:rsidRPr="107D2A99">
              <w:rPr>
                <w:rFonts w:ascii="Calibri" w:hAnsi="Calibri" w:eastAsia="Calibri" w:cs="Calibri"/>
                <w:color w:val="000000" w:themeColor="text1"/>
              </w:rPr>
              <w:t>Lesson 9: Conditional Probability</w:t>
            </w:r>
          </w:p>
        </w:tc>
        <w:tc>
          <w:tcPr>
            <w:tcW w:w="1906" w:type="dxa"/>
            <w:tcMar>
              <w:top w:w="15" w:type="dxa"/>
              <w:left w:w="15" w:type="dxa"/>
              <w:right w:w="15" w:type="dxa"/>
            </w:tcMar>
            <w:vAlign w:val="center"/>
          </w:tcPr>
          <w:p w:rsidR="107D2A99" w:rsidP="107D2A99" w:rsidRDefault="107D2A99" w14:paraId="73EB1547" w14:textId="32B5C6F8">
            <w:pPr>
              <w:spacing w:after="0"/>
            </w:pPr>
            <w:r w:rsidRPr="107D2A99">
              <w:rPr>
                <w:rFonts w:ascii="Calibri" w:hAnsi="Calibri" w:eastAsia="Calibri" w:cs="Calibri"/>
                <w:color w:val="000000" w:themeColor="text1"/>
              </w:rPr>
              <w:t>In this section, you will find the conditional probability of one event given the outcome of another event.</w:t>
            </w:r>
          </w:p>
        </w:tc>
        <w:tc>
          <w:tcPr>
            <w:tcW w:w="1669" w:type="dxa"/>
            <w:tcMar>
              <w:top w:w="15" w:type="dxa"/>
              <w:left w:w="15" w:type="dxa"/>
              <w:right w:w="15" w:type="dxa"/>
            </w:tcMar>
            <w:vAlign w:val="center"/>
          </w:tcPr>
          <w:p w:rsidR="107D2A99" w:rsidP="107D2A99" w:rsidRDefault="107D2A99" w14:paraId="01D83937" w14:textId="58CBF4C2">
            <w:pPr>
              <w:spacing w:after="0"/>
            </w:pPr>
            <w:r w:rsidRPr="107D2A99">
              <w:rPr>
                <w:rFonts w:ascii="Calibri" w:hAnsi="Calibri" w:eastAsia="Calibri" w:cs="Calibri"/>
                <w:color w:val="000000" w:themeColor="text1"/>
              </w:rPr>
              <w:t>Reason abstractly and quantitatively.</w:t>
            </w:r>
          </w:p>
        </w:tc>
        <w:tc>
          <w:tcPr>
            <w:tcW w:w="1119" w:type="dxa"/>
            <w:tcMar>
              <w:top w:w="15" w:type="dxa"/>
              <w:left w:w="15" w:type="dxa"/>
              <w:right w:w="15" w:type="dxa"/>
            </w:tcMar>
            <w:vAlign w:val="center"/>
          </w:tcPr>
          <w:p w:rsidR="107D2A99" w:rsidP="00021C8F" w:rsidRDefault="09743834" w14:paraId="11236694" w14:textId="6C293211">
            <w:pPr>
              <w:rPr>
                <w:rFonts w:ascii="Calibri" w:hAnsi="Calibri" w:eastAsia="Calibri" w:cs="Calibri"/>
                <w:color w:val="000000" w:themeColor="text1"/>
              </w:rPr>
            </w:pPr>
            <w:r w:rsidRPr="19141FF3">
              <w:rPr>
                <w:rFonts w:ascii="Calibri" w:hAnsi="Calibri" w:eastAsia="Calibri" w:cs="Calibri"/>
                <w:color w:val="000000" w:themeColor="text1"/>
              </w:rPr>
              <w:t>Page 1-6</w:t>
            </w:r>
          </w:p>
        </w:tc>
        <w:tc>
          <w:tcPr>
            <w:tcW w:w="786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1995"/>
              <w:gridCol w:w="1200"/>
              <w:gridCol w:w="1080"/>
              <w:gridCol w:w="1005"/>
              <w:gridCol w:w="1065"/>
            </w:tblGrid>
            <w:tr w:rsidR="107D2A99" w:rsidTr="107D2A99" w14:paraId="67237769" w14:textId="77777777">
              <w:trPr>
                <w:trHeight w:val="300"/>
              </w:trPr>
              <w:tc>
                <w:tcPr>
                  <w:tcW w:w="1995" w:type="dxa"/>
                </w:tcPr>
                <w:p w:rsidR="107D2A99" w:rsidP="107D2A99" w:rsidRDefault="107D2A99" w14:paraId="64FDD7F3" w14:textId="24FDAF9F">
                  <w:pPr>
                    <w:rPr>
                      <w:rFonts w:ascii="Calibri" w:hAnsi="Calibri" w:eastAsia="Calibri" w:cs="Calibri"/>
                      <w:b/>
                      <w:bCs/>
                      <w:color w:val="000000" w:themeColor="text1"/>
                    </w:rPr>
                  </w:pPr>
                </w:p>
              </w:tc>
              <w:tc>
                <w:tcPr>
                  <w:tcW w:w="1200" w:type="dxa"/>
                </w:tcPr>
                <w:p w:rsidR="233EF32A" w:rsidP="107D2A99" w:rsidRDefault="233EF32A" w14:paraId="39CB5411" w14:textId="72B23A8F">
                  <w:pPr>
                    <w:rPr>
                      <w:rFonts w:ascii="Calibri" w:hAnsi="Calibri" w:eastAsia="Calibri" w:cs="Calibri"/>
                      <w:b/>
                      <w:bCs/>
                      <w:color w:val="000000" w:themeColor="text1"/>
                    </w:rPr>
                  </w:pPr>
                  <w:r w:rsidRPr="107D2A99">
                    <w:rPr>
                      <w:rFonts w:ascii="Calibri" w:hAnsi="Calibri" w:eastAsia="Calibri" w:cs="Calibri"/>
                      <w:b/>
                      <w:bCs/>
                      <w:color w:val="000000" w:themeColor="text1"/>
                    </w:rPr>
                    <w:t>Bowling</w:t>
                  </w:r>
                </w:p>
              </w:tc>
              <w:tc>
                <w:tcPr>
                  <w:tcW w:w="1080" w:type="dxa"/>
                </w:tcPr>
                <w:p w:rsidR="233EF32A" w:rsidP="107D2A99" w:rsidRDefault="233EF32A" w14:paraId="2F1FF7F1" w14:textId="4D38209B">
                  <w:pPr>
                    <w:rPr>
                      <w:rFonts w:ascii="Calibri" w:hAnsi="Calibri" w:eastAsia="Calibri" w:cs="Calibri"/>
                      <w:b/>
                      <w:bCs/>
                      <w:color w:val="000000" w:themeColor="text1"/>
                    </w:rPr>
                  </w:pPr>
                  <w:r w:rsidRPr="107D2A99">
                    <w:rPr>
                      <w:rFonts w:ascii="Calibri" w:hAnsi="Calibri" w:eastAsia="Calibri" w:cs="Calibri"/>
                      <w:b/>
                      <w:bCs/>
                      <w:color w:val="000000" w:themeColor="text1"/>
                    </w:rPr>
                    <w:t>Dancing</w:t>
                  </w:r>
                </w:p>
              </w:tc>
              <w:tc>
                <w:tcPr>
                  <w:tcW w:w="1005" w:type="dxa"/>
                </w:tcPr>
                <w:p w:rsidR="233EF32A" w:rsidP="107D2A99" w:rsidRDefault="233EF32A" w14:paraId="48E2C5A8" w14:textId="5346D6F7">
                  <w:pPr>
                    <w:rPr>
                      <w:rFonts w:ascii="Calibri" w:hAnsi="Calibri" w:eastAsia="Calibri" w:cs="Calibri"/>
                      <w:b/>
                      <w:bCs/>
                      <w:color w:val="000000" w:themeColor="text1"/>
                    </w:rPr>
                  </w:pPr>
                  <w:r w:rsidRPr="107D2A99">
                    <w:rPr>
                      <w:rFonts w:ascii="Calibri" w:hAnsi="Calibri" w:eastAsia="Calibri" w:cs="Calibri"/>
                      <w:b/>
                      <w:bCs/>
                      <w:color w:val="000000" w:themeColor="text1"/>
                    </w:rPr>
                    <w:t>Movies</w:t>
                  </w:r>
                </w:p>
              </w:tc>
              <w:tc>
                <w:tcPr>
                  <w:tcW w:w="1065" w:type="dxa"/>
                </w:tcPr>
                <w:p w:rsidR="233EF32A" w:rsidP="107D2A99" w:rsidRDefault="233EF32A" w14:paraId="10B9BAEF" w14:textId="705EE96D">
                  <w:pPr>
                    <w:rPr>
                      <w:rFonts w:ascii="Calibri" w:hAnsi="Calibri" w:eastAsia="Calibri" w:cs="Calibri"/>
                      <w:b/>
                      <w:bCs/>
                      <w:color w:val="000000" w:themeColor="text1"/>
                    </w:rPr>
                  </w:pPr>
                  <w:r w:rsidRPr="107D2A99">
                    <w:rPr>
                      <w:rFonts w:ascii="Calibri" w:hAnsi="Calibri" w:eastAsia="Calibri" w:cs="Calibri"/>
                      <w:b/>
                      <w:bCs/>
                      <w:color w:val="000000" w:themeColor="text1"/>
                    </w:rPr>
                    <w:t>TOTAL</w:t>
                  </w:r>
                </w:p>
              </w:tc>
            </w:tr>
            <w:tr w:rsidR="107D2A99" w:rsidTr="107D2A99" w14:paraId="2964FBE5" w14:textId="77777777">
              <w:trPr>
                <w:trHeight w:val="300"/>
              </w:trPr>
              <w:tc>
                <w:tcPr>
                  <w:tcW w:w="1995" w:type="dxa"/>
                </w:tcPr>
                <w:p w:rsidR="233EF32A" w:rsidP="107D2A99" w:rsidRDefault="233EF32A" w14:paraId="72C0EE55" w14:textId="67A69B76">
                  <w:pPr>
                    <w:rPr>
                      <w:rFonts w:ascii="Calibri" w:hAnsi="Calibri" w:eastAsia="Calibri" w:cs="Calibri"/>
                      <w:b/>
                      <w:bCs/>
                      <w:color w:val="000000" w:themeColor="text1"/>
                    </w:rPr>
                  </w:pPr>
                  <w:r w:rsidRPr="107D2A99">
                    <w:rPr>
                      <w:rFonts w:ascii="Calibri" w:hAnsi="Calibri" w:eastAsia="Calibri" w:cs="Calibri"/>
                      <w:b/>
                      <w:bCs/>
                      <w:color w:val="000000" w:themeColor="text1"/>
                    </w:rPr>
                    <w:t>20-25 Years Old</w:t>
                  </w:r>
                </w:p>
              </w:tc>
              <w:tc>
                <w:tcPr>
                  <w:tcW w:w="1200" w:type="dxa"/>
                </w:tcPr>
                <w:p w:rsidR="233EF32A" w:rsidP="107D2A99" w:rsidRDefault="233EF32A" w14:paraId="0DE918E0" w14:textId="19D92F7B">
                  <w:pPr>
                    <w:rPr>
                      <w:rFonts w:ascii="Calibri" w:hAnsi="Calibri" w:eastAsia="Calibri" w:cs="Calibri"/>
                      <w:color w:val="000000" w:themeColor="text1"/>
                    </w:rPr>
                  </w:pPr>
                  <w:r w:rsidRPr="107D2A99">
                    <w:rPr>
                      <w:rFonts w:ascii="Calibri" w:hAnsi="Calibri" w:eastAsia="Calibri" w:cs="Calibri"/>
                      <w:color w:val="000000" w:themeColor="text1"/>
                    </w:rPr>
                    <w:t>15</w:t>
                  </w:r>
                </w:p>
              </w:tc>
              <w:tc>
                <w:tcPr>
                  <w:tcW w:w="1080" w:type="dxa"/>
                </w:tcPr>
                <w:p w:rsidR="233EF32A" w:rsidP="107D2A99" w:rsidRDefault="233EF32A" w14:paraId="725DED1B" w14:textId="5BAA19A2">
                  <w:pPr>
                    <w:rPr>
                      <w:rFonts w:ascii="Calibri" w:hAnsi="Calibri" w:eastAsia="Calibri" w:cs="Calibri"/>
                      <w:color w:val="000000" w:themeColor="text1"/>
                    </w:rPr>
                  </w:pPr>
                  <w:r w:rsidRPr="107D2A99">
                    <w:rPr>
                      <w:rFonts w:ascii="Calibri" w:hAnsi="Calibri" w:eastAsia="Calibri" w:cs="Calibri"/>
                      <w:color w:val="000000" w:themeColor="text1"/>
                    </w:rPr>
                    <w:t>13</w:t>
                  </w:r>
                </w:p>
              </w:tc>
              <w:tc>
                <w:tcPr>
                  <w:tcW w:w="1005" w:type="dxa"/>
                </w:tcPr>
                <w:p w:rsidR="233EF32A" w:rsidP="107D2A99" w:rsidRDefault="233EF32A" w14:paraId="6920AE2D" w14:textId="6A2654B5">
                  <w:pPr>
                    <w:rPr>
                      <w:rFonts w:ascii="Calibri" w:hAnsi="Calibri" w:eastAsia="Calibri" w:cs="Calibri"/>
                      <w:color w:val="000000" w:themeColor="text1"/>
                    </w:rPr>
                  </w:pPr>
                  <w:r w:rsidRPr="107D2A99">
                    <w:rPr>
                      <w:rFonts w:ascii="Calibri" w:hAnsi="Calibri" w:eastAsia="Calibri" w:cs="Calibri"/>
                      <w:color w:val="000000" w:themeColor="text1"/>
                    </w:rPr>
                    <w:t>12</w:t>
                  </w:r>
                </w:p>
              </w:tc>
              <w:tc>
                <w:tcPr>
                  <w:tcW w:w="1065" w:type="dxa"/>
                </w:tcPr>
                <w:p w:rsidR="233EF32A" w:rsidP="107D2A99" w:rsidRDefault="233EF32A" w14:paraId="417DFFB4" w14:textId="53D456F6">
                  <w:pPr>
                    <w:rPr>
                      <w:rFonts w:ascii="Calibri" w:hAnsi="Calibri" w:eastAsia="Calibri" w:cs="Calibri"/>
                      <w:color w:val="000000" w:themeColor="text1"/>
                    </w:rPr>
                  </w:pPr>
                  <w:r w:rsidRPr="107D2A99">
                    <w:rPr>
                      <w:rFonts w:ascii="Calibri" w:hAnsi="Calibri" w:eastAsia="Calibri" w:cs="Calibri"/>
                      <w:color w:val="000000" w:themeColor="text1"/>
                    </w:rPr>
                    <w:t>40</w:t>
                  </w:r>
                </w:p>
              </w:tc>
            </w:tr>
            <w:tr w:rsidR="107D2A99" w:rsidTr="107D2A99" w14:paraId="453ECD17" w14:textId="77777777">
              <w:trPr>
                <w:trHeight w:val="300"/>
              </w:trPr>
              <w:tc>
                <w:tcPr>
                  <w:tcW w:w="1995" w:type="dxa"/>
                </w:tcPr>
                <w:p w:rsidR="233EF32A" w:rsidP="107D2A99" w:rsidRDefault="233EF32A" w14:paraId="7EE9C6AD" w14:textId="5F7C4B81">
                  <w:pPr>
                    <w:rPr>
                      <w:rFonts w:ascii="Calibri" w:hAnsi="Calibri" w:eastAsia="Calibri" w:cs="Calibri"/>
                      <w:b/>
                      <w:bCs/>
                      <w:color w:val="000000" w:themeColor="text1"/>
                    </w:rPr>
                  </w:pPr>
                  <w:r w:rsidRPr="107D2A99">
                    <w:rPr>
                      <w:rFonts w:ascii="Calibri" w:hAnsi="Calibri" w:eastAsia="Calibri" w:cs="Calibri"/>
                      <w:b/>
                      <w:bCs/>
                      <w:color w:val="000000" w:themeColor="text1"/>
                    </w:rPr>
                    <w:t>26-30 Years Old</w:t>
                  </w:r>
                </w:p>
              </w:tc>
              <w:tc>
                <w:tcPr>
                  <w:tcW w:w="1200" w:type="dxa"/>
                </w:tcPr>
                <w:p w:rsidR="233EF32A" w:rsidP="107D2A99" w:rsidRDefault="233EF32A" w14:paraId="4881D188" w14:textId="22185188">
                  <w:pPr>
                    <w:rPr>
                      <w:rFonts w:ascii="Calibri" w:hAnsi="Calibri" w:eastAsia="Calibri" w:cs="Calibri"/>
                      <w:color w:val="000000" w:themeColor="text1"/>
                    </w:rPr>
                  </w:pPr>
                  <w:r w:rsidRPr="107D2A99">
                    <w:rPr>
                      <w:rFonts w:ascii="Calibri" w:hAnsi="Calibri" w:eastAsia="Calibri" w:cs="Calibri"/>
                      <w:color w:val="000000" w:themeColor="text1"/>
                    </w:rPr>
                    <w:t>12</w:t>
                  </w:r>
                </w:p>
              </w:tc>
              <w:tc>
                <w:tcPr>
                  <w:tcW w:w="1080" w:type="dxa"/>
                </w:tcPr>
                <w:p w:rsidR="233EF32A" w:rsidP="107D2A99" w:rsidRDefault="233EF32A" w14:paraId="47B07613" w14:textId="3193ED4E">
                  <w:pPr>
                    <w:rPr>
                      <w:rFonts w:ascii="Calibri" w:hAnsi="Calibri" w:eastAsia="Calibri" w:cs="Calibri"/>
                      <w:color w:val="000000" w:themeColor="text1"/>
                    </w:rPr>
                  </w:pPr>
                  <w:r w:rsidRPr="107D2A99">
                    <w:rPr>
                      <w:rFonts w:ascii="Calibri" w:hAnsi="Calibri" w:eastAsia="Calibri" w:cs="Calibri"/>
                      <w:color w:val="000000" w:themeColor="text1"/>
                    </w:rPr>
                    <w:t>10</w:t>
                  </w:r>
                </w:p>
              </w:tc>
              <w:tc>
                <w:tcPr>
                  <w:tcW w:w="1005" w:type="dxa"/>
                </w:tcPr>
                <w:p w:rsidR="233EF32A" w:rsidP="107D2A99" w:rsidRDefault="233EF32A" w14:paraId="619F0FDD" w14:textId="4F206EAA">
                  <w:pPr>
                    <w:rPr>
                      <w:rFonts w:ascii="Calibri" w:hAnsi="Calibri" w:eastAsia="Calibri" w:cs="Calibri"/>
                      <w:color w:val="000000" w:themeColor="text1"/>
                    </w:rPr>
                  </w:pPr>
                  <w:r w:rsidRPr="107D2A99">
                    <w:rPr>
                      <w:rFonts w:ascii="Calibri" w:hAnsi="Calibri" w:eastAsia="Calibri" w:cs="Calibri"/>
                      <w:color w:val="000000" w:themeColor="text1"/>
                    </w:rPr>
                    <w:t>8</w:t>
                  </w:r>
                </w:p>
              </w:tc>
              <w:tc>
                <w:tcPr>
                  <w:tcW w:w="1065" w:type="dxa"/>
                </w:tcPr>
                <w:p w:rsidR="233EF32A" w:rsidP="107D2A99" w:rsidRDefault="233EF32A" w14:paraId="23032C0B" w14:textId="7F304127">
                  <w:pPr>
                    <w:rPr>
                      <w:rFonts w:ascii="Calibri" w:hAnsi="Calibri" w:eastAsia="Calibri" w:cs="Calibri"/>
                      <w:color w:val="000000" w:themeColor="text1"/>
                    </w:rPr>
                  </w:pPr>
                  <w:r w:rsidRPr="107D2A99">
                    <w:rPr>
                      <w:rFonts w:ascii="Calibri" w:hAnsi="Calibri" w:eastAsia="Calibri" w:cs="Calibri"/>
                      <w:color w:val="000000" w:themeColor="text1"/>
                    </w:rPr>
                    <w:t>30</w:t>
                  </w:r>
                </w:p>
              </w:tc>
            </w:tr>
            <w:tr w:rsidR="107D2A99" w:rsidTr="107D2A99" w14:paraId="12BAC3FE" w14:textId="77777777">
              <w:trPr>
                <w:trHeight w:val="300"/>
              </w:trPr>
              <w:tc>
                <w:tcPr>
                  <w:tcW w:w="1995" w:type="dxa"/>
                </w:tcPr>
                <w:p w:rsidR="233EF32A" w:rsidP="107D2A99" w:rsidRDefault="233EF32A" w14:paraId="70148A65" w14:textId="5197E6CC">
                  <w:pPr>
                    <w:rPr>
                      <w:rFonts w:ascii="Calibri" w:hAnsi="Calibri" w:eastAsia="Calibri" w:cs="Calibri"/>
                      <w:b/>
                      <w:bCs/>
                      <w:color w:val="000000" w:themeColor="text1"/>
                    </w:rPr>
                  </w:pPr>
                  <w:r w:rsidRPr="107D2A99">
                    <w:rPr>
                      <w:rFonts w:ascii="Calibri" w:hAnsi="Calibri" w:eastAsia="Calibri" w:cs="Calibri"/>
                      <w:b/>
                      <w:bCs/>
                      <w:color w:val="000000" w:themeColor="text1"/>
                    </w:rPr>
                    <w:t>31-35 Years Old</w:t>
                  </w:r>
                </w:p>
              </w:tc>
              <w:tc>
                <w:tcPr>
                  <w:tcW w:w="1200" w:type="dxa"/>
                </w:tcPr>
                <w:p w:rsidR="233EF32A" w:rsidP="107D2A99" w:rsidRDefault="233EF32A" w14:paraId="07CAEEAA" w14:textId="2EA35489">
                  <w:pPr>
                    <w:rPr>
                      <w:rFonts w:ascii="Calibri" w:hAnsi="Calibri" w:eastAsia="Calibri" w:cs="Calibri"/>
                      <w:color w:val="000000" w:themeColor="text1"/>
                    </w:rPr>
                  </w:pPr>
                  <w:r w:rsidRPr="107D2A99">
                    <w:rPr>
                      <w:rFonts w:ascii="Calibri" w:hAnsi="Calibri" w:eastAsia="Calibri" w:cs="Calibri"/>
                      <w:color w:val="000000" w:themeColor="text1"/>
                    </w:rPr>
                    <w:t>18</w:t>
                  </w:r>
                </w:p>
              </w:tc>
              <w:tc>
                <w:tcPr>
                  <w:tcW w:w="1080" w:type="dxa"/>
                </w:tcPr>
                <w:p w:rsidR="233EF32A" w:rsidP="107D2A99" w:rsidRDefault="233EF32A" w14:paraId="1053C3CF" w14:textId="35092F54">
                  <w:pPr>
                    <w:rPr>
                      <w:rFonts w:ascii="Calibri" w:hAnsi="Calibri" w:eastAsia="Calibri" w:cs="Calibri"/>
                      <w:color w:val="000000" w:themeColor="text1"/>
                    </w:rPr>
                  </w:pPr>
                  <w:r w:rsidRPr="107D2A99">
                    <w:rPr>
                      <w:rFonts w:ascii="Calibri" w:hAnsi="Calibri" w:eastAsia="Calibri" w:cs="Calibri"/>
                      <w:color w:val="000000" w:themeColor="text1"/>
                    </w:rPr>
                    <w:t>11</w:t>
                  </w:r>
                </w:p>
              </w:tc>
              <w:tc>
                <w:tcPr>
                  <w:tcW w:w="1005" w:type="dxa"/>
                </w:tcPr>
                <w:p w:rsidR="233EF32A" w:rsidP="107D2A99" w:rsidRDefault="233EF32A" w14:paraId="669E08E2" w14:textId="4F6772BC">
                  <w:pPr>
                    <w:rPr>
                      <w:rFonts w:ascii="Calibri" w:hAnsi="Calibri" w:eastAsia="Calibri" w:cs="Calibri"/>
                      <w:color w:val="000000" w:themeColor="text1"/>
                    </w:rPr>
                  </w:pPr>
                  <w:r w:rsidRPr="107D2A99">
                    <w:rPr>
                      <w:rFonts w:ascii="Calibri" w:hAnsi="Calibri" w:eastAsia="Calibri" w:cs="Calibri"/>
                      <w:color w:val="000000" w:themeColor="text1"/>
                    </w:rPr>
                    <w:t>21</w:t>
                  </w:r>
                </w:p>
              </w:tc>
              <w:tc>
                <w:tcPr>
                  <w:tcW w:w="1065" w:type="dxa"/>
                </w:tcPr>
                <w:p w:rsidR="233EF32A" w:rsidP="107D2A99" w:rsidRDefault="233EF32A" w14:paraId="4833577E" w14:textId="60C30251">
                  <w:pPr>
                    <w:rPr>
                      <w:rFonts w:ascii="Calibri" w:hAnsi="Calibri" w:eastAsia="Calibri" w:cs="Calibri"/>
                      <w:color w:val="000000" w:themeColor="text1"/>
                    </w:rPr>
                  </w:pPr>
                  <w:r w:rsidRPr="107D2A99">
                    <w:rPr>
                      <w:rFonts w:ascii="Calibri" w:hAnsi="Calibri" w:eastAsia="Calibri" w:cs="Calibri"/>
                      <w:color w:val="000000" w:themeColor="text1"/>
                    </w:rPr>
                    <w:t>50</w:t>
                  </w:r>
                </w:p>
              </w:tc>
            </w:tr>
            <w:tr w:rsidR="107D2A99" w:rsidTr="107D2A99" w14:paraId="0F9153B1" w14:textId="77777777">
              <w:trPr>
                <w:trHeight w:val="300"/>
              </w:trPr>
              <w:tc>
                <w:tcPr>
                  <w:tcW w:w="1995" w:type="dxa"/>
                </w:tcPr>
                <w:p w:rsidR="233EF32A" w:rsidP="107D2A99" w:rsidRDefault="233EF32A" w14:paraId="6E65DD81" w14:textId="670A2D6C">
                  <w:pPr>
                    <w:rPr>
                      <w:rFonts w:ascii="Calibri" w:hAnsi="Calibri" w:eastAsia="Calibri" w:cs="Calibri"/>
                      <w:b/>
                      <w:bCs/>
                      <w:color w:val="000000" w:themeColor="text1"/>
                    </w:rPr>
                  </w:pPr>
                  <w:r w:rsidRPr="107D2A99">
                    <w:rPr>
                      <w:rFonts w:ascii="Calibri" w:hAnsi="Calibri" w:eastAsia="Calibri" w:cs="Calibri"/>
                      <w:b/>
                      <w:bCs/>
                      <w:color w:val="000000" w:themeColor="text1"/>
                    </w:rPr>
                    <w:t>TOTAL</w:t>
                  </w:r>
                </w:p>
              </w:tc>
              <w:tc>
                <w:tcPr>
                  <w:tcW w:w="1200" w:type="dxa"/>
                </w:tcPr>
                <w:p w:rsidR="233EF32A" w:rsidP="107D2A99" w:rsidRDefault="233EF32A" w14:paraId="35934328" w14:textId="5E5630DF">
                  <w:pPr>
                    <w:rPr>
                      <w:rFonts w:ascii="Calibri" w:hAnsi="Calibri" w:eastAsia="Calibri" w:cs="Calibri"/>
                      <w:color w:val="000000" w:themeColor="text1"/>
                    </w:rPr>
                  </w:pPr>
                  <w:r w:rsidRPr="107D2A99">
                    <w:rPr>
                      <w:rFonts w:ascii="Calibri" w:hAnsi="Calibri" w:eastAsia="Calibri" w:cs="Calibri"/>
                      <w:color w:val="000000" w:themeColor="text1"/>
                    </w:rPr>
                    <w:t>45</w:t>
                  </w:r>
                </w:p>
              </w:tc>
              <w:tc>
                <w:tcPr>
                  <w:tcW w:w="1080" w:type="dxa"/>
                </w:tcPr>
                <w:p w:rsidR="233EF32A" w:rsidP="107D2A99" w:rsidRDefault="233EF32A" w14:paraId="1D9D608D" w14:textId="30413D10">
                  <w:pPr>
                    <w:rPr>
                      <w:rFonts w:ascii="Calibri" w:hAnsi="Calibri" w:eastAsia="Calibri" w:cs="Calibri"/>
                      <w:color w:val="000000" w:themeColor="text1"/>
                    </w:rPr>
                  </w:pPr>
                  <w:r w:rsidRPr="107D2A99">
                    <w:rPr>
                      <w:rFonts w:ascii="Calibri" w:hAnsi="Calibri" w:eastAsia="Calibri" w:cs="Calibri"/>
                      <w:color w:val="000000" w:themeColor="text1"/>
                    </w:rPr>
                    <w:t>34</w:t>
                  </w:r>
                </w:p>
              </w:tc>
              <w:tc>
                <w:tcPr>
                  <w:tcW w:w="1005" w:type="dxa"/>
                </w:tcPr>
                <w:p w:rsidR="233EF32A" w:rsidP="107D2A99" w:rsidRDefault="233EF32A" w14:paraId="0AA1F846" w14:textId="2BC46C78">
                  <w:pPr>
                    <w:rPr>
                      <w:rFonts w:ascii="Calibri" w:hAnsi="Calibri" w:eastAsia="Calibri" w:cs="Calibri"/>
                      <w:color w:val="000000" w:themeColor="text1"/>
                    </w:rPr>
                  </w:pPr>
                  <w:r w:rsidRPr="107D2A99">
                    <w:rPr>
                      <w:rFonts w:ascii="Calibri" w:hAnsi="Calibri" w:eastAsia="Calibri" w:cs="Calibri"/>
                      <w:color w:val="000000" w:themeColor="text1"/>
                    </w:rPr>
                    <w:t>41</w:t>
                  </w:r>
                </w:p>
              </w:tc>
              <w:tc>
                <w:tcPr>
                  <w:tcW w:w="1065" w:type="dxa"/>
                </w:tcPr>
                <w:p w:rsidR="233EF32A" w:rsidP="107D2A99" w:rsidRDefault="233EF32A" w14:paraId="0DA7A536" w14:textId="0E2CCA39">
                  <w:pPr>
                    <w:rPr>
                      <w:rFonts w:ascii="Calibri" w:hAnsi="Calibri" w:eastAsia="Calibri" w:cs="Calibri"/>
                      <w:color w:val="000000" w:themeColor="text1"/>
                    </w:rPr>
                  </w:pPr>
                  <w:r w:rsidRPr="107D2A99">
                    <w:rPr>
                      <w:rFonts w:ascii="Calibri" w:hAnsi="Calibri" w:eastAsia="Calibri" w:cs="Calibri"/>
                      <w:color w:val="000000" w:themeColor="text1"/>
                    </w:rPr>
                    <w:t>120</w:t>
                  </w:r>
                </w:p>
              </w:tc>
            </w:tr>
          </w:tbl>
          <w:p w:rsidR="233EF32A" w:rsidP="107D2A99" w:rsidRDefault="233EF32A" w14:paraId="6312674F" w14:textId="28C5A8EE">
            <w:r w:rsidRPr="757D1EC1">
              <w:rPr>
                <w:rFonts w:ascii="Calibri" w:hAnsi="Calibri" w:eastAsia="Calibri" w:cs="Calibri"/>
              </w:rPr>
              <w:t>In a survey, 120 people are asked how they like to spend their free time. Their responses are recorded on the table based on their age. What is the probability that a person spends their time going to the movies, given that they are 31–35 years old? Express your answer as a percentage, rounded to the nearest whole number.</w:t>
            </w:r>
          </w:p>
          <w:p w:rsidR="757D1EC1" w:rsidP="757D1EC1" w:rsidRDefault="757D1EC1" w14:paraId="6E03A990" w14:textId="094EE9CE">
            <w:pPr>
              <w:rPr>
                <w:rFonts w:ascii="Calibri" w:hAnsi="Calibri" w:eastAsia="Calibri" w:cs="Calibri"/>
              </w:rPr>
            </w:pPr>
          </w:p>
          <w:p w:rsidRPr="00A74FFA" w:rsidR="757D1EC1" w:rsidP="757D1EC1" w:rsidRDefault="00F217E0" w14:paraId="0ED6E53A" w14:textId="19572D7C">
            <w:pPr>
              <w:rPr>
                <w:rFonts w:ascii="Calibri" w:hAnsi="Calibri" w:eastAsia="Calibri" w:cs="Calibri"/>
              </w:rPr>
            </w:pPr>
            <w:r w:rsidRPr="757D1EC1">
              <w:rPr>
                <w:rFonts w:ascii="Calibri" w:hAnsi="Calibri" w:eastAsia="Calibri" w:cs="Calibri"/>
                <w:color w:val="70AD47" w:themeColor="accent6"/>
              </w:rPr>
              <w:t>Correct Answer: 42%</w:t>
            </w:r>
          </w:p>
          <w:p w:rsidRPr="00F217E0" w:rsidR="233EF32A" w:rsidP="107D2A99" w:rsidRDefault="00A74FFA" w14:paraId="4B7B1A17" w14:textId="54D150B3">
            <w:pPr>
              <w:rPr>
                <w:rFonts w:ascii="Calibri" w:hAnsi="Calibri" w:eastAsia="Calibri" w:cs="Calibri"/>
              </w:rPr>
            </w:pPr>
            <w:hyperlink r:id="rId16">
              <w:r w:rsidRPr="107D2A99" w:rsidR="177BDF6E">
                <w:rPr>
                  <w:rStyle w:val="Hyperlink"/>
                  <w:rFonts w:ascii="Calibri" w:hAnsi="Calibri" w:eastAsia="Calibri" w:cs="Calibri"/>
                </w:rPr>
                <w:t>Probability Unit Test Item #9 - GeoGebra</w:t>
              </w:r>
            </w:hyperlink>
          </w:p>
        </w:tc>
      </w:tr>
      <w:tr w:rsidR="107D2A99" w:rsidTr="757D1EC1" w14:paraId="12EBAED4" w14:textId="77777777">
        <w:trPr>
          <w:trHeight w:val="300"/>
        </w:trPr>
        <w:tc>
          <w:tcPr>
            <w:tcW w:w="485" w:type="dxa"/>
            <w:tcMar>
              <w:top w:w="15" w:type="dxa"/>
              <w:left w:w="15" w:type="dxa"/>
              <w:right w:w="15" w:type="dxa"/>
            </w:tcMar>
            <w:vAlign w:val="center"/>
          </w:tcPr>
          <w:p w:rsidR="107D2A99" w:rsidP="107D2A99" w:rsidRDefault="107D2A99" w14:paraId="41548519" w14:textId="6F740334">
            <w:pPr>
              <w:spacing w:after="0"/>
            </w:pPr>
            <w:r w:rsidRPr="107D2A99">
              <w:rPr>
                <w:rFonts w:ascii="Calibri" w:hAnsi="Calibri" w:eastAsia="Calibri" w:cs="Calibri"/>
                <w:color w:val="000000" w:themeColor="text1"/>
              </w:rPr>
              <w:lastRenderedPageBreak/>
              <w:t>10</w:t>
            </w:r>
          </w:p>
        </w:tc>
        <w:tc>
          <w:tcPr>
            <w:tcW w:w="1355" w:type="dxa"/>
            <w:tcMar>
              <w:top w:w="15" w:type="dxa"/>
              <w:left w:w="15" w:type="dxa"/>
              <w:right w:w="15" w:type="dxa"/>
            </w:tcMar>
            <w:vAlign w:val="center"/>
          </w:tcPr>
          <w:p w:rsidR="107D2A99" w:rsidP="107D2A99" w:rsidRDefault="107D2A99" w14:paraId="045368FE" w14:textId="07EDD14C">
            <w:pPr>
              <w:spacing w:after="0"/>
            </w:pPr>
            <w:r w:rsidRPr="107D2A99">
              <w:rPr>
                <w:rFonts w:ascii="Calibri" w:hAnsi="Calibri" w:eastAsia="Calibri" w:cs="Calibri"/>
                <w:color w:val="000000" w:themeColor="text1"/>
              </w:rPr>
              <w:t>Lesson 9: Conditional Probability</w:t>
            </w:r>
          </w:p>
        </w:tc>
        <w:tc>
          <w:tcPr>
            <w:tcW w:w="1906" w:type="dxa"/>
            <w:tcMar>
              <w:top w:w="15" w:type="dxa"/>
              <w:left w:w="15" w:type="dxa"/>
              <w:right w:w="15" w:type="dxa"/>
            </w:tcMar>
            <w:vAlign w:val="center"/>
          </w:tcPr>
          <w:p w:rsidR="107D2A99" w:rsidP="107D2A99" w:rsidRDefault="107D2A99" w14:paraId="737AD5D4" w14:textId="226B62EB">
            <w:pPr>
              <w:spacing w:after="0"/>
            </w:pPr>
            <w:r w:rsidRPr="107D2A99">
              <w:rPr>
                <w:rFonts w:ascii="Calibri" w:hAnsi="Calibri" w:eastAsia="Calibri" w:cs="Calibri"/>
                <w:color w:val="000000" w:themeColor="text1"/>
              </w:rPr>
              <w:t>In this section, you will mathematically determine whether the outcome of one event is dependent upon the outcome of a previous event.</w:t>
            </w:r>
          </w:p>
        </w:tc>
        <w:tc>
          <w:tcPr>
            <w:tcW w:w="1669" w:type="dxa"/>
            <w:tcMar>
              <w:top w:w="15" w:type="dxa"/>
              <w:left w:w="15" w:type="dxa"/>
              <w:right w:w="15" w:type="dxa"/>
            </w:tcMar>
            <w:vAlign w:val="center"/>
          </w:tcPr>
          <w:p w:rsidR="107D2A99" w:rsidP="107D2A99" w:rsidRDefault="107D2A99" w14:paraId="048DB0F2" w14:textId="2B0024BF">
            <w:pPr>
              <w:spacing w:after="0"/>
            </w:pPr>
            <w:r w:rsidRPr="107D2A99">
              <w:rPr>
                <w:rFonts w:ascii="Calibri" w:hAnsi="Calibri" w:eastAsia="Calibri" w:cs="Calibri"/>
                <w:color w:val="000000" w:themeColor="text1"/>
              </w:rPr>
              <w:t>Attend to precision.</w:t>
            </w:r>
          </w:p>
        </w:tc>
        <w:tc>
          <w:tcPr>
            <w:tcW w:w="1119" w:type="dxa"/>
            <w:tcMar>
              <w:top w:w="15" w:type="dxa"/>
              <w:left w:w="15" w:type="dxa"/>
              <w:right w:w="15" w:type="dxa"/>
            </w:tcMar>
            <w:vAlign w:val="center"/>
          </w:tcPr>
          <w:p w:rsidR="107D2A99" w:rsidP="00021C8F" w:rsidRDefault="7A38AC79" w14:paraId="4EC109FE" w14:textId="7FFFAD6B">
            <w:pPr>
              <w:rPr>
                <w:rFonts w:ascii="Calibri" w:hAnsi="Calibri" w:eastAsia="Calibri" w:cs="Calibri"/>
                <w:color w:val="000000" w:themeColor="text1"/>
              </w:rPr>
            </w:pPr>
            <w:r w:rsidRPr="19141FF3">
              <w:rPr>
                <w:rFonts w:ascii="Calibri" w:hAnsi="Calibri" w:eastAsia="Calibri" w:cs="Calibri"/>
                <w:color w:val="000000" w:themeColor="text1"/>
              </w:rPr>
              <w:t>Page 7-13</w:t>
            </w:r>
          </w:p>
        </w:tc>
        <w:tc>
          <w:tcPr>
            <w:tcW w:w="7860" w:type="dxa"/>
            <w:tcMar>
              <w:top w:w="15" w:type="dxa"/>
              <w:left w:w="15" w:type="dxa"/>
              <w:right w:w="15" w:type="dxa"/>
            </w:tcMar>
            <w:vAlign w:val="center"/>
          </w:tcPr>
          <w:p w:rsidR="4FE77098" w:rsidP="107D2A99" w:rsidRDefault="4FE77098" w14:paraId="63CA0EF5" w14:textId="15CC9FD5">
            <w:r w:rsidRPr="757D1EC1">
              <w:rPr>
                <w:rFonts w:ascii="Calibri" w:hAnsi="Calibri" w:eastAsia="Calibri" w:cs="Calibri"/>
              </w:rPr>
              <w:t>Consider a jar that has 20 marbles. There are 4 red, 4 blue, 4 green, 4 yellow, and 4 purple marbles. What is the probability of selecting a yellow marble without replacing it and then selecting a purple marble?</w:t>
            </w:r>
          </w:p>
          <w:p w:rsidR="757D1EC1" w:rsidP="757D1EC1" w:rsidRDefault="757D1EC1" w14:paraId="2A8E8502" w14:textId="6B869F93">
            <w:pPr>
              <w:rPr>
                <w:rFonts w:ascii="Calibri" w:hAnsi="Calibri" w:eastAsia="Calibri" w:cs="Calibri"/>
              </w:rPr>
            </w:pPr>
          </w:p>
          <w:p w:rsidR="757D1EC1" w:rsidP="757D1EC1" w:rsidRDefault="00F217E0" w14:paraId="15D0AC72" w14:textId="4C468EB6">
            <w:pPr>
              <w:rPr>
                <w:rFonts w:ascii="Calibri" w:hAnsi="Calibri" w:eastAsia="Calibri" w:cs="Calibri"/>
                <w:color w:val="70AD47" w:themeColor="accent6"/>
              </w:rPr>
            </w:pPr>
            <w:r w:rsidRPr="107D2A99">
              <w:rPr>
                <w:rFonts w:ascii="Calibri" w:hAnsi="Calibri" w:eastAsia="Calibri" w:cs="Calibri"/>
                <w:color w:val="70AD47" w:themeColor="accent6"/>
              </w:rPr>
              <w:t xml:space="preserve">Correct Answer: </w:t>
            </w:r>
            <m:oMath>
              <m:f>
                <m:fPr>
                  <m:ctrlPr>
                    <w:rPr>
                      <w:rFonts w:ascii="Cambria Math" w:hAnsi="Cambria Math"/>
                      <w:color w:val="70AD47" w:themeColor="accent6"/>
                    </w:rPr>
                  </m:ctrlPr>
                </m:fPr>
                <m:num>
                  <m:r>
                    <w:rPr>
                      <w:rFonts w:ascii="Cambria Math" w:hAnsi="Cambria Math"/>
                      <w:color w:val="70AD47" w:themeColor="accent6"/>
                    </w:rPr>
                    <m:t>4</m:t>
                  </m:r>
                </m:num>
                <m:den>
                  <m:r>
                    <w:rPr>
                      <w:rFonts w:ascii="Cambria Math" w:hAnsi="Cambria Math"/>
                      <w:color w:val="70AD47" w:themeColor="accent6"/>
                    </w:rPr>
                    <m:t>95</m:t>
                  </m:r>
                </m:den>
              </m:f>
            </m:oMath>
          </w:p>
          <w:p w:rsidRPr="00F217E0" w:rsidR="4FE77098" w:rsidP="107D2A99" w:rsidRDefault="00A74FFA" w14:paraId="29AC9D33" w14:textId="07DB6BD2">
            <w:pPr>
              <w:rPr>
                <w:rFonts w:ascii="Calibri" w:hAnsi="Calibri" w:eastAsia="Calibri" w:cs="Calibri"/>
              </w:rPr>
            </w:pPr>
            <w:hyperlink r:id="rId17">
              <w:r w:rsidRPr="107D2A99" w:rsidR="6672FAB2">
                <w:rPr>
                  <w:rStyle w:val="Hyperlink"/>
                  <w:rFonts w:ascii="Calibri" w:hAnsi="Calibri" w:eastAsia="Calibri" w:cs="Calibri"/>
                </w:rPr>
                <w:t>Probability Unit Test Item #10 - GeoGebra</w:t>
              </w:r>
            </w:hyperlink>
          </w:p>
        </w:tc>
      </w:tr>
      <w:tr w:rsidR="107D2A99" w:rsidTr="757D1EC1" w14:paraId="097F53F1" w14:textId="77777777">
        <w:trPr>
          <w:trHeight w:val="300"/>
        </w:trPr>
        <w:tc>
          <w:tcPr>
            <w:tcW w:w="485" w:type="dxa"/>
            <w:tcMar>
              <w:top w:w="15" w:type="dxa"/>
              <w:left w:w="15" w:type="dxa"/>
              <w:right w:w="15" w:type="dxa"/>
            </w:tcMar>
            <w:vAlign w:val="center"/>
          </w:tcPr>
          <w:p w:rsidR="107D2A99" w:rsidP="107D2A99" w:rsidRDefault="107D2A99" w14:paraId="699196A4" w14:textId="73EDA297">
            <w:pPr>
              <w:spacing w:after="0"/>
            </w:pPr>
            <w:r w:rsidRPr="107D2A99">
              <w:rPr>
                <w:rFonts w:ascii="Calibri" w:hAnsi="Calibri" w:eastAsia="Calibri" w:cs="Calibri"/>
                <w:color w:val="000000" w:themeColor="text1"/>
              </w:rPr>
              <w:t>11</w:t>
            </w:r>
          </w:p>
        </w:tc>
        <w:tc>
          <w:tcPr>
            <w:tcW w:w="1355" w:type="dxa"/>
            <w:tcMar>
              <w:top w:w="15" w:type="dxa"/>
              <w:left w:w="15" w:type="dxa"/>
              <w:right w:w="15" w:type="dxa"/>
            </w:tcMar>
            <w:vAlign w:val="center"/>
          </w:tcPr>
          <w:p w:rsidR="107D2A99" w:rsidP="107D2A99" w:rsidRDefault="107D2A99" w14:paraId="16A7BF60" w14:textId="33F98304">
            <w:pPr>
              <w:spacing w:after="0"/>
            </w:pPr>
            <w:r w:rsidRPr="107D2A99">
              <w:rPr>
                <w:rFonts w:ascii="Calibri" w:hAnsi="Calibri" w:eastAsia="Calibri" w:cs="Calibri"/>
                <w:color w:val="000000" w:themeColor="text1"/>
              </w:rPr>
              <w:t>Lesson 10: Using Conditional Probabilities</w:t>
            </w:r>
          </w:p>
        </w:tc>
        <w:tc>
          <w:tcPr>
            <w:tcW w:w="1906" w:type="dxa"/>
            <w:tcMar>
              <w:top w:w="15" w:type="dxa"/>
              <w:left w:w="15" w:type="dxa"/>
              <w:right w:w="15" w:type="dxa"/>
            </w:tcMar>
            <w:vAlign w:val="center"/>
          </w:tcPr>
          <w:p w:rsidR="107D2A99" w:rsidP="107D2A99" w:rsidRDefault="107D2A99" w14:paraId="1FCEEF03" w14:textId="410107D1">
            <w:pPr>
              <w:spacing w:after="0"/>
            </w:pPr>
            <w:r w:rsidRPr="107D2A99">
              <w:rPr>
                <w:rFonts w:ascii="Calibri" w:hAnsi="Calibri" w:eastAsia="Calibri" w:cs="Calibri"/>
                <w:color w:val="000000" w:themeColor="text1"/>
              </w:rPr>
              <w:t>In this section, you will interpret conditional probability in terms of a model.</w:t>
            </w:r>
          </w:p>
        </w:tc>
        <w:tc>
          <w:tcPr>
            <w:tcW w:w="1669" w:type="dxa"/>
            <w:tcMar>
              <w:top w:w="15" w:type="dxa"/>
              <w:left w:w="15" w:type="dxa"/>
              <w:right w:w="15" w:type="dxa"/>
            </w:tcMar>
            <w:vAlign w:val="center"/>
          </w:tcPr>
          <w:p w:rsidR="107D2A99" w:rsidP="107D2A99" w:rsidRDefault="107D2A99" w14:paraId="37673254" w14:textId="2DBD7E0E">
            <w:pPr>
              <w:spacing w:after="0"/>
            </w:pPr>
            <w:r w:rsidRPr="107D2A99">
              <w:rPr>
                <w:rFonts w:ascii="Calibri" w:hAnsi="Calibri" w:eastAsia="Calibri" w:cs="Calibri"/>
                <w:color w:val="000000" w:themeColor="text1"/>
              </w:rPr>
              <w:t>Reason abstractly and quantitatively.</w:t>
            </w:r>
          </w:p>
        </w:tc>
        <w:tc>
          <w:tcPr>
            <w:tcW w:w="1119" w:type="dxa"/>
            <w:tcMar>
              <w:top w:w="15" w:type="dxa"/>
              <w:left w:w="15" w:type="dxa"/>
              <w:right w:w="15" w:type="dxa"/>
            </w:tcMar>
            <w:vAlign w:val="center"/>
          </w:tcPr>
          <w:p w:rsidR="107D2A99" w:rsidP="00021C8F" w:rsidRDefault="76C4A729" w14:paraId="109AD2FD" w14:textId="5D62A802">
            <w:pPr>
              <w:rPr>
                <w:rFonts w:ascii="Calibri" w:hAnsi="Calibri" w:eastAsia="Calibri" w:cs="Calibri"/>
                <w:color w:val="000000" w:themeColor="text1"/>
              </w:rPr>
            </w:pPr>
            <w:r w:rsidRPr="19141FF3">
              <w:rPr>
                <w:rFonts w:ascii="Calibri" w:hAnsi="Calibri" w:eastAsia="Calibri" w:cs="Calibri"/>
                <w:color w:val="000000" w:themeColor="text1"/>
              </w:rPr>
              <w:t>Page 6-11</w:t>
            </w:r>
          </w:p>
        </w:tc>
        <w:tc>
          <w:tcPr>
            <w:tcW w:w="7860" w:type="dxa"/>
            <w:tcMar>
              <w:top w:w="15" w:type="dxa"/>
              <w:left w:w="15" w:type="dxa"/>
              <w:right w:w="15" w:type="dxa"/>
            </w:tcMar>
            <w:vAlign w:val="center"/>
          </w:tcPr>
          <w:p w:rsidR="47FD3BA0" w:rsidP="107D2A99" w:rsidRDefault="47FD3BA0" w14:paraId="76606435" w14:textId="5795B853">
            <w:r w:rsidRPr="757D1EC1">
              <w:rPr>
                <w:rFonts w:ascii="Calibri" w:hAnsi="Calibri" w:eastAsia="Calibri" w:cs="Calibri"/>
              </w:rPr>
              <w:t>There are 50 books on a shelf. They include 15 mystery novels, 12 works of historical fiction, 8 romance novels, and 15 nonfiction books. If Federica randomly selects 2 books from the shelf, what is the probability of selecting a historical fiction book on the first selection and selecting romance on the second selection? Assume the books are taken without replacement.</w:t>
            </w:r>
          </w:p>
          <w:p w:rsidR="757D1EC1" w:rsidP="757D1EC1" w:rsidRDefault="757D1EC1" w14:paraId="7BCECB28" w14:textId="5ADCE458">
            <w:pPr>
              <w:rPr>
                <w:rFonts w:ascii="Calibri" w:hAnsi="Calibri" w:eastAsia="Calibri" w:cs="Calibri"/>
              </w:rPr>
            </w:pPr>
          </w:p>
          <w:p w:rsidR="757D1EC1" w:rsidP="757D1EC1" w:rsidRDefault="00F217E0" w14:paraId="2680CAD5" w14:textId="1FB0F441">
            <w:pPr>
              <w:rPr>
                <w:rFonts w:ascii="Calibri" w:hAnsi="Calibri" w:eastAsia="Calibri" w:cs="Calibri"/>
                <w:color w:val="70AD47" w:themeColor="accent6"/>
              </w:rPr>
            </w:pPr>
            <w:r w:rsidRPr="107D2A99">
              <w:rPr>
                <w:rFonts w:ascii="Calibri" w:hAnsi="Calibri" w:eastAsia="Calibri" w:cs="Calibri"/>
                <w:color w:val="70AD47" w:themeColor="accent6"/>
              </w:rPr>
              <w:t xml:space="preserve">Correct Answer: </w:t>
            </w:r>
            <m:oMath>
              <m:f>
                <m:fPr>
                  <m:ctrlPr>
                    <w:rPr>
                      <w:rFonts w:ascii="Cambria Math" w:hAnsi="Cambria Math"/>
                      <w:color w:val="70AD47" w:themeColor="accent6"/>
                    </w:rPr>
                  </m:ctrlPr>
                </m:fPr>
                <m:num>
                  <m:r>
                    <w:rPr>
                      <w:rFonts w:ascii="Cambria Math" w:hAnsi="Cambria Math"/>
                      <w:color w:val="70AD47" w:themeColor="accent6"/>
                    </w:rPr>
                    <m:t>12</m:t>
                  </m:r>
                </m:num>
                <m:den>
                  <m:r>
                    <w:rPr>
                      <w:rFonts w:ascii="Cambria Math" w:hAnsi="Cambria Math"/>
                      <w:color w:val="70AD47" w:themeColor="accent6"/>
                    </w:rPr>
                    <m:t>50</m:t>
                  </m:r>
                </m:den>
              </m:f>
              <m:r>
                <w:rPr>
                  <w:rFonts w:ascii="Cambria Math" w:hAnsi="Cambria Math"/>
                  <w:color w:val="70AD47" w:themeColor="accent6"/>
                </w:rPr>
                <m:t> ∙ </m:t>
              </m:r>
              <m:f>
                <m:fPr>
                  <m:ctrlPr>
                    <w:rPr>
                      <w:rFonts w:ascii="Cambria Math" w:hAnsi="Cambria Math"/>
                      <w:color w:val="70AD47" w:themeColor="accent6"/>
                    </w:rPr>
                  </m:ctrlPr>
                </m:fPr>
                <m:num>
                  <m:r>
                    <w:rPr>
                      <w:rFonts w:ascii="Cambria Math" w:hAnsi="Cambria Math"/>
                      <w:color w:val="70AD47" w:themeColor="accent6"/>
                    </w:rPr>
                    <m:t>8</m:t>
                  </m:r>
                </m:num>
                <m:den>
                  <m:r>
                    <w:rPr>
                      <w:rFonts w:ascii="Cambria Math" w:hAnsi="Cambria Math"/>
                      <w:color w:val="70AD47" w:themeColor="accent6"/>
                    </w:rPr>
                    <m:t>49</m:t>
                  </m:r>
                </m:den>
              </m:f>
            </m:oMath>
          </w:p>
          <w:p w:rsidRPr="00F217E0" w:rsidR="47FD3BA0" w:rsidP="107D2A99" w:rsidRDefault="00A74FFA" w14:paraId="2FA29236" w14:textId="4D0F4239">
            <w:pPr>
              <w:rPr>
                <w:rFonts w:ascii="Calibri" w:hAnsi="Calibri" w:eastAsia="Calibri" w:cs="Calibri"/>
              </w:rPr>
            </w:pPr>
            <w:hyperlink r:id="rId18">
              <w:r w:rsidRPr="107D2A99" w:rsidR="772B9202">
                <w:rPr>
                  <w:rStyle w:val="Hyperlink"/>
                  <w:rFonts w:ascii="Calibri" w:hAnsi="Calibri" w:eastAsia="Calibri" w:cs="Calibri"/>
                </w:rPr>
                <w:t>Probability Unit Test Item #11 - GeoGebra</w:t>
              </w:r>
            </w:hyperlink>
          </w:p>
        </w:tc>
      </w:tr>
      <w:tr w:rsidR="107D2A99" w:rsidTr="757D1EC1" w14:paraId="719F55C9" w14:textId="77777777">
        <w:trPr>
          <w:trHeight w:val="300"/>
        </w:trPr>
        <w:tc>
          <w:tcPr>
            <w:tcW w:w="485" w:type="dxa"/>
            <w:tcMar>
              <w:top w:w="15" w:type="dxa"/>
              <w:left w:w="15" w:type="dxa"/>
              <w:right w:w="15" w:type="dxa"/>
            </w:tcMar>
            <w:vAlign w:val="center"/>
          </w:tcPr>
          <w:p w:rsidR="107D2A99" w:rsidP="107D2A99" w:rsidRDefault="107D2A99" w14:paraId="77B4E445" w14:textId="67A1386F">
            <w:pPr>
              <w:spacing w:after="0"/>
            </w:pPr>
            <w:r w:rsidRPr="107D2A99">
              <w:rPr>
                <w:rFonts w:ascii="Calibri" w:hAnsi="Calibri" w:eastAsia="Calibri" w:cs="Calibri"/>
                <w:color w:val="000000" w:themeColor="text1"/>
              </w:rPr>
              <w:t>12</w:t>
            </w:r>
          </w:p>
        </w:tc>
        <w:tc>
          <w:tcPr>
            <w:tcW w:w="1355" w:type="dxa"/>
            <w:tcMar>
              <w:top w:w="15" w:type="dxa"/>
              <w:left w:w="15" w:type="dxa"/>
              <w:right w:w="15" w:type="dxa"/>
            </w:tcMar>
            <w:vAlign w:val="center"/>
          </w:tcPr>
          <w:p w:rsidR="107D2A99" w:rsidP="107D2A99" w:rsidRDefault="107D2A99" w14:paraId="2BB02525" w14:textId="655E6595">
            <w:pPr>
              <w:spacing w:after="0"/>
            </w:pPr>
            <w:r w:rsidRPr="107D2A99">
              <w:rPr>
                <w:rFonts w:ascii="Calibri" w:hAnsi="Calibri" w:eastAsia="Calibri" w:cs="Calibri"/>
                <w:color w:val="000000" w:themeColor="text1"/>
              </w:rPr>
              <w:t>Lesson 11: Two-Way Tables and Conditional Probabilities</w:t>
            </w:r>
          </w:p>
        </w:tc>
        <w:tc>
          <w:tcPr>
            <w:tcW w:w="1906" w:type="dxa"/>
            <w:tcMar>
              <w:top w:w="15" w:type="dxa"/>
              <w:left w:w="15" w:type="dxa"/>
              <w:right w:w="15" w:type="dxa"/>
            </w:tcMar>
            <w:vAlign w:val="center"/>
          </w:tcPr>
          <w:p w:rsidR="107D2A99" w:rsidP="107D2A99" w:rsidRDefault="107D2A99" w14:paraId="2DBD6FEE" w14:textId="4D8B6F72">
            <w:pPr>
              <w:spacing w:after="0"/>
            </w:pPr>
            <w:r w:rsidRPr="107D2A99">
              <w:rPr>
                <w:rFonts w:ascii="Calibri" w:hAnsi="Calibri" w:eastAsia="Calibri" w:cs="Calibri"/>
                <w:color w:val="000000" w:themeColor="text1"/>
              </w:rPr>
              <w:t xml:space="preserve">In this section, you will use two-way </w:t>
            </w:r>
            <w:r w:rsidRPr="107D2A99" w:rsidR="2B3DF0F1">
              <w:rPr>
                <w:rFonts w:ascii="Calibri" w:hAnsi="Calibri" w:eastAsia="Calibri" w:cs="Calibri"/>
                <w:color w:val="000000" w:themeColor="text1"/>
              </w:rPr>
              <w:t>frequency</w:t>
            </w:r>
            <w:r w:rsidRPr="107D2A99">
              <w:rPr>
                <w:rFonts w:ascii="Calibri" w:hAnsi="Calibri" w:eastAsia="Calibri" w:cs="Calibri"/>
                <w:color w:val="000000" w:themeColor="text1"/>
              </w:rPr>
              <w:t xml:space="preserve"> tables to approximate conditional probabilities. </w:t>
            </w:r>
          </w:p>
        </w:tc>
        <w:tc>
          <w:tcPr>
            <w:tcW w:w="1669" w:type="dxa"/>
            <w:tcMar>
              <w:top w:w="15" w:type="dxa"/>
              <w:left w:w="15" w:type="dxa"/>
              <w:right w:w="15" w:type="dxa"/>
            </w:tcMar>
            <w:vAlign w:val="center"/>
          </w:tcPr>
          <w:p w:rsidR="107D2A99" w:rsidP="107D2A99" w:rsidRDefault="107D2A99" w14:paraId="15BD62F5" w14:textId="3C673672">
            <w:pPr>
              <w:spacing w:after="0"/>
            </w:pPr>
            <w:r w:rsidRPr="107D2A99">
              <w:rPr>
                <w:rFonts w:ascii="Calibri" w:hAnsi="Calibri" w:eastAsia="Calibri" w:cs="Calibri"/>
                <w:color w:val="000000" w:themeColor="text1"/>
              </w:rPr>
              <w:t>Look for and make use of structure.</w:t>
            </w:r>
          </w:p>
        </w:tc>
        <w:tc>
          <w:tcPr>
            <w:tcW w:w="1119" w:type="dxa"/>
            <w:tcMar>
              <w:top w:w="15" w:type="dxa"/>
              <w:left w:w="15" w:type="dxa"/>
              <w:right w:w="15" w:type="dxa"/>
            </w:tcMar>
            <w:vAlign w:val="center"/>
          </w:tcPr>
          <w:p w:rsidR="107D2A99" w:rsidP="00021C8F" w:rsidRDefault="79A737C6" w14:paraId="40AA6018" w14:textId="665CD7A0">
            <w:pPr>
              <w:rPr>
                <w:rFonts w:ascii="Calibri" w:hAnsi="Calibri" w:eastAsia="Calibri" w:cs="Calibri"/>
                <w:color w:val="000000" w:themeColor="text1"/>
              </w:rPr>
            </w:pPr>
            <w:r w:rsidRPr="19141FF3">
              <w:rPr>
                <w:rFonts w:ascii="Calibri" w:hAnsi="Calibri" w:eastAsia="Calibri" w:cs="Calibri"/>
                <w:color w:val="000000" w:themeColor="text1"/>
              </w:rPr>
              <w:t>Page 1-7</w:t>
            </w:r>
          </w:p>
        </w:tc>
        <w:tc>
          <w:tcPr>
            <w:tcW w:w="786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855"/>
              <w:gridCol w:w="975"/>
              <w:gridCol w:w="1035"/>
              <w:gridCol w:w="1065"/>
              <w:gridCol w:w="1050"/>
              <w:gridCol w:w="1065"/>
              <w:gridCol w:w="1065"/>
              <w:gridCol w:w="750"/>
            </w:tblGrid>
            <w:tr w:rsidR="107D2A99" w:rsidTr="757D1EC1" w14:paraId="3609433E" w14:textId="77777777">
              <w:trPr>
                <w:trHeight w:val="300"/>
              </w:trPr>
              <w:tc>
                <w:tcPr>
                  <w:tcW w:w="855" w:type="dxa"/>
                </w:tcPr>
                <w:p w:rsidR="107D2A99" w:rsidP="107D2A99" w:rsidRDefault="107D2A99" w14:paraId="78D13790" w14:textId="659FCF43">
                  <w:pPr>
                    <w:rPr>
                      <w:rFonts w:ascii="Calibri" w:hAnsi="Calibri" w:eastAsia="Calibri" w:cs="Calibri"/>
                      <w:b/>
                      <w:bCs/>
                      <w:color w:val="000000" w:themeColor="text1"/>
                    </w:rPr>
                  </w:pPr>
                </w:p>
              </w:tc>
              <w:tc>
                <w:tcPr>
                  <w:tcW w:w="7005" w:type="dxa"/>
                  <w:gridSpan w:val="7"/>
                </w:tcPr>
                <w:p w:rsidR="61CB9635" w:rsidP="107D2A99" w:rsidRDefault="61CB9635" w14:paraId="5ACAD667" w14:textId="5EF3969E">
                  <w:pPr>
                    <w:jc w:val="center"/>
                    <w:rPr>
                      <w:rFonts w:ascii="Calibri" w:hAnsi="Calibri" w:eastAsia="Calibri" w:cs="Calibri"/>
                      <w:b/>
                      <w:bCs/>
                      <w:color w:val="000000" w:themeColor="text1"/>
                    </w:rPr>
                  </w:pPr>
                  <w:r w:rsidRPr="107D2A99">
                    <w:rPr>
                      <w:rFonts w:ascii="Calibri" w:hAnsi="Calibri" w:eastAsia="Calibri" w:cs="Calibri"/>
                      <w:b/>
                      <w:bCs/>
                      <w:color w:val="000000" w:themeColor="text1"/>
                    </w:rPr>
                    <w:t>Number of Cube Rolls</w:t>
                  </w:r>
                </w:p>
              </w:tc>
            </w:tr>
            <w:tr w:rsidR="107D2A99" w:rsidTr="757D1EC1" w14:paraId="759CEB2D" w14:textId="77777777">
              <w:trPr>
                <w:trHeight w:val="300"/>
              </w:trPr>
              <w:tc>
                <w:tcPr>
                  <w:tcW w:w="855" w:type="dxa"/>
                </w:tcPr>
                <w:p w:rsidR="61CB9635" w:rsidP="107D2A99" w:rsidRDefault="61CB9635" w14:paraId="15E0B9A9" w14:textId="48AD2F46">
                  <w:pPr>
                    <w:rPr>
                      <w:rFonts w:ascii="Calibri" w:hAnsi="Calibri" w:eastAsia="Calibri" w:cs="Calibri"/>
                      <w:b/>
                      <w:bCs/>
                      <w:color w:val="000000" w:themeColor="text1"/>
                    </w:rPr>
                  </w:pPr>
                  <w:r w:rsidRPr="107D2A99">
                    <w:rPr>
                      <w:rFonts w:ascii="Calibri" w:hAnsi="Calibri" w:eastAsia="Calibri" w:cs="Calibri"/>
                      <w:b/>
                      <w:bCs/>
                      <w:color w:val="000000" w:themeColor="text1"/>
                    </w:rPr>
                    <w:t>Coin Flips</w:t>
                  </w:r>
                </w:p>
              </w:tc>
              <w:tc>
                <w:tcPr>
                  <w:tcW w:w="975" w:type="dxa"/>
                </w:tcPr>
                <w:p w:rsidR="61CB9635" w:rsidP="107D2A99" w:rsidRDefault="61CB9635" w14:paraId="08CC0EBE" w14:textId="34073EA4">
                  <w:pPr>
                    <w:rPr>
                      <w:rFonts w:ascii="Calibri" w:hAnsi="Calibri" w:eastAsia="Calibri" w:cs="Calibri"/>
                      <w:b/>
                      <w:bCs/>
                      <w:color w:val="000000" w:themeColor="text1"/>
                    </w:rPr>
                  </w:pPr>
                  <w:r w:rsidRPr="107D2A99">
                    <w:rPr>
                      <w:rFonts w:ascii="Calibri" w:hAnsi="Calibri" w:eastAsia="Calibri" w:cs="Calibri"/>
                      <w:b/>
                      <w:bCs/>
                      <w:color w:val="000000" w:themeColor="text1"/>
                    </w:rPr>
                    <w:t>Cube Rolls = 1</w:t>
                  </w:r>
                </w:p>
              </w:tc>
              <w:tc>
                <w:tcPr>
                  <w:tcW w:w="1035" w:type="dxa"/>
                </w:tcPr>
                <w:p w:rsidR="61CB9635" w:rsidP="107D2A99" w:rsidRDefault="61CB9635" w14:paraId="7E82B811" w14:textId="2F98534D">
                  <w:pPr>
                    <w:rPr>
                      <w:rFonts w:ascii="Calibri" w:hAnsi="Calibri" w:eastAsia="Calibri" w:cs="Calibri"/>
                      <w:b/>
                      <w:bCs/>
                      <w:color w:val="000000" w:themeColor="text1"/>
                    </w:rPr>
                  </w:pPr>
                  <w:r w:rsidRPr="107D2A99">
                    <w:rPr>
                      <w:rFonts w:ascii="Calibri" w:hAnsi="Calibri" w:eastAsia="Calibri" w:cs="Calibri"/>
                      <w:b/>
                      <w:bCs/>
                      <w:color w:val="000000" w:themeColor="text1"/>
                    </w:rPr>
                    <w:t>Cube Rolls = 2</w:t>
                  </w:r>
                </w:p>
                <w:p w:rsidR="107D2A99" w:rsidP="107D2A99" w:rsidRDefault="107D2A99" w14:paraId="436FDBBC" w14:textId="18F2EAED">
                  <w:pPr>
                    <w:rPr>
                      <w:rFonts w:ascii="Calibri" w:hAnsi="Calibri" w:eastAsia="Calibri" w:cs="Calibri"/>
                      <w:b/>
                      <w:bCs/>
                      <w:color w:val="000000" w:themeColor="text1"/>
                    </w:rPr>
                  </w:pPr>
                </w:p>
              </w:tc>
              <w:tc>
                <w:tcPr>
                  <w:tcW w:w="1065" w:type="dxa"/>
                </w:tcPr>
                <w:p w:rsidR="61CB9635" w:rsidP="107D2A99" w:rsidRDefault="61CB9635" w14:paraId="3C135545" w14:textId="153ECF1C">
                  <w:pPr>
                    <w:rPr>
                      <w:rFonts w:ascii="Calibri" w:hAnsi="Calibri" w:eastAsia="Calibri" w:cs="Calibri"/>
                      <w:b/>
                      <w:bCs/>
                      <w:color w:val="000000" w:themeColor="text1"/>
                    </w:rPr>
                  </w:pPr>
                  <w:r w:rsidRPr="107D2A99">
                    <w:rPr>
                      <w:rFonts w:ascii="Calibri" w:hAnsi="Calibri" w:eastAsia="Calibri" w:cs="Calibri"/>
                      <w:b/>
                      <w:bCs/>
                      <w:color w:val="000000" w:themeColor="text1"/>
                    </w:rPr>
                    <w:t>Cube Rolls = 3</w:t>
                  </w:r>
                </w:p>
                <w:p w:rsidR="107D2A99" w:rsidP="107D2A99" w:rsidRDefault="107D2A99" w14:paraId="420BA213" w14:textId="0313FA7D">
                  <w:pPr>
                    <w:rPr>
                      <w:rFonts w:ascii="Calibri" w:hAnsi="Calibri" w:eastAsia="Calibri" w:cs="Calibri"/>
                      <w:b/>
                      <w:bCs/>
                      <w:color w:val="000000" w:themeColor="text1"/>
                    </w:rPr>
                  </w:pPr>
                </w:p>
              </w:tc>
              <w:tc>
                <w:tcPr>
                  <w:tcW w:w="1050" w:type="dxa"/>
                </w:tcPr>
                <w:p w:rsidR="61CB9635" w:rsidP="107D2A99" w:rsidRDefault="61CB9635" w14:paraId="6EFF635A" w14:textId="231C68BD">
                  <w:pPr>
                    <w:rPr>
                      <w:rFonts w:ascii="Calibri" w:hAnsi="Calibri" w:eastAsia="Calibri" w:cs="Calibri"/>
                      <w:b/>
                      <w:bCs/>
                      <w:color w:val="000000" w:themeColor="text1"/>
                    </w:rPr>
                  </w:pPr>
                  <w:r w:rsidRPr="107D2A99">
                    <w:rPr>
                      <w:rFonts w:ascii="Calibri" w:hAnsi="Calibri" w:eastAsia="Calibri" w:cs="Calibri"/>
                      <w:b/>
                      <w:bCs/>
                      <w:color w:val="000000" w:themeColor="text1"/>
                    </w:rPr>
                    <w:t>Cube Rolls = 4</w:t>
                  </w:r>
                </w:p>
                <w:p w:rsidR="107D2A99" w:rsidP="107D2A99" w:rsidRDefault="107D2A99" w14:paraId="7CAF7EFB" w14:textId="2F3BAAAC">
                  <w:pPr>
                    <w:rPr>
                      <w:rFonts w:ascii="Calibri" w:hAnsi="Calibri" w:eastAsia="Calibri" w:cs="Calibri"/>
                      <w:b/>
                      <w:bCs/>
                      <w:color w:val="000000" w:themeColor="text1"/>
                    </w:rPr>
                  </w:pPr>
                </w:p>
              </w:tc>
              <w:tc>
                <w:tcPr>
                  <w:tcW w:w="1065" w:type="dxa"/>
                </w:tcPr>
                <w:p w:rsidR="61CB9635" w:rsidP="107D2A99" w:rsidRDefault="61CB9635" w14:paraId="650C16B6" w14:textId="6893434E">
                  <w:pPr>
                    <w:rPr>
                      <w:rFonts w:ascii="Calibri" w:hAnsi="Calibri" w:eastAsia="Calibri" w:cs="Calibri"/>
                      <w:b/>
                      <w:bCs/>
                      <w:color w:val="000000" w:themeColor="text1"/>
                    </w:rPr>
                  </w:pPr>
                  <w:r w:rsidRPr="107D2A99">
                    <w:rPr>
                      <w:rFonts w:ascii="Calibri" w:hAnsi="Calibri" w:eastAsia="Calibri" w:cs="Calibri"/>
                      <w:b/>
                      <w:bCs/>
                      <w:color w:val="000000" w:themeColor="text1"/>
                    </w:rPr>
                    <w:t>Cube Rolls = 5</w:t>
                  </w:r>
                </w:p>
                <w:p w:rsidR="107D2A99" w:rsidP="107D2A99" w:rsidRDefault="107D2A99" w14:paraId="214ED040" w14:textId="22ABC175">
                  <w:pPr>
                    <w:rPr>
                      <w:rFonts w:ascii="Calibri" w:hAnsi="Calibri" w:eastAsia="Calibri" w:cs="Calibri"/>
                      <w:b/>
                      <w:bCs/>
                      <w:color w:val="000000" w:themeColor="text1"/>
                    </w:rPr>
                  </w:pPr>
                </w:p>
              </w:tc>
              <w:tc>
                <w:tcPr>
                  <w:tcW w:w="1065" w:type="dxa"/>
                </w:tcPr>
                <w:p w:rsidR="61CB9635" w:rsidP="107D2A99" w:rsidRDefault="61CB9635" w14:paraId="1C6EE191" w14:textId="445938F9">
                  <w:pPr>
                    <w:rPr>
                      <w:rFonts w:ascii="Calibri" w:hAnsi="Calibri" w:eastAsia="Calibri" w:cs="Calibri"/>
                      <w:b/>
                      <w:bCs/>
                      <w:color w:val="000000" w:themeColor="text1"/>
                    </w:rPr>
                  </w:pPr>
                  <w:r w:rsidRPr="107D2A99">
                    <w:rPr>
                      <w:rFonts w:ascii="Calibri" w:hAnsi="Calibri" w:eastAsia="Calibri" w:cs="Calibri"/>
                      <w:b/>
                      <w:bCs/>
                      <w:color w:val="000000" w:themeColor="text1"/>
                    </w:rPr>
                    <w:t xml:space="preserve">Cube Rolls = </w:t>
                  </w:r>
                  <w:r w:rsidRPr="107D2A99" w:rsidR="6016947E">
                    <w:rPr>
                      <w:rFonts w:ascii="Calibri" w:hAnsi="Calibri" w:eastAsia="Calibri" w:cs="Calibri"/>
                      <w:b/>
                      <w:bCs/>
                      <w:color w:val="000000" w:themeColor="text1"/>
                    </w:rPr>
                    <w:t>6</w:t>
                  </w:r>
                </w:p>
                <w:p w:rsidR="107D2A99" w:rsidP="107D2A99" w:rsidRDefault="107D2A99" w14:paraId="6C170164" w14:textId="490D0A7A">
                  <w:pPr>
                    <w:rPr>
                      <w:rFonts w:ascii="Calibri" w:hAnsi="Calibri" w:eastAsia="Calibri" w:cs="Calibri"/>
                      <w:b/>
                      <w:bCs/>
                      <w:color w:val="000000" w:themeColor="text1"/>
                    </w:rPr>
                  </w:pPr>
                </w:p>
              </w:tc>
              <w:tc>
                <w:tcPr>
                  <w:tcW w:w="750" w:type="dxa"/>
                </w:tcPr>
                <w:p w:rsidR="61CB9635" w:rsidP="107D2A99" w:rsidRDefault="61CB9635" w14:paraId="34D4BFF3" w14:textId="6DD30E46">
                  <w:pPr>
                    <w:rPr>
                      <w:rFonts w:ascii="Calibri" w:hAnsi="Calibri" w:eastAsia="Calibri" w:cs="Calibri"/>
                      <w:b/>
                      <w:bCs/>
                      <w:color w:val="000000" w:themeColor="text1"/>
                    </w:rPr>
                  </w:pPr>
                  <w:r w:rsidRPr="107D2A99">
                    <w:rPr>
                      <w:rFonts w:ascii="Calibri" w:hAnsi="Calibri" w:eastAsia="Calibri" w:cs="Calibri"/>
                      <w:b/>
                      <w:bCs/>
                      <w:color w:val="000000" w:themeColor="text1"/>
                    </w:rPr>
                    <w:t>Total</w:t>
                  </w:r>
                </w:p>
              </w:tc>
            </w:tr>
            <w:tr w:rsidR="107D2A99" w:rsidTr="757D1EC1" w14:paraId="1315B2A1" w14:textId="77777777">
              <w:trPr>
                <w:trHeight w:val="300"/>
              </w:trPr>
              <w:tc>
                <w:tcPr>
                  <w:tcW w:w="855" w:type="dxa"/>
                </w:tcPr>
                <w:p w:rsidR="61CB9635" w:rsidP="107D2A99" w:rsidRDefault="61CB9635" w14:paraId="7B7F3347" w14:textId="1C832964">
                  <w:pPr>
                    <w:rPr>
                      <w:rFonts w:ascii="Calibri" w:hAnsi="Calibri" w:eastAsia="Calibri" w:cs="Calibri"/>
                      <w:b/>
                      <w:bCs/>
                      <w:color w:val="000000" w:themeColor="text1"/>
                    </w:rPr>
                  </w:pPr>
                  <w:r w:rsidRPr="107D2A99">
                    <w:rPr>
                      <w:rFonts w:ascii="Calibri" w:hAnsi="Calibri" w:eastAsia="Calibri" w:cs="Calibri"/>
                      <w:b/>
                      <w:bCs/>
                      <w:color w:val="000000" w:themeColor="text1"/>
                    </w:rPr>
                    <w:t>Heads</w:t>
                  </w:r>
                </w:p>
              </w:tc>
              <w:tc>
                <w:tcPr>
                  <w:tcW w:w="975" w:type="dxa"/>
                </w:tcPr>
                <w:p w:rsidR="650EF872" w:rsidP="107D2A99" w:rsidRDefault="650EF872" w14:paraId="788B7B6E" w14:textId="5C7D953F">
                  <w:pPr>
                    <w:rPr>
                      <w:rFonts w:ascii="Calibri" w:hAnsi="Calibri" w:eastAsia="Calibri" w:cs="Calibri"/>
                      <w:color w:val="000000" w:themeColor="text1"/>
                    </w:rPr>
                  </w:pPr>
                  <w:r w:rsidRPr="107D2A99">
                    <w:rPr>
                      <w:rFonts w:ascii="Calibri" w:hAnsi="Calibri" w:eastAsia="Calibri" w:cs="Calibri"/>
                      <w:color w:val="000000" w:themeColor="text1"/>
                    </w:rPr>
                    <w:t>9</w:t>
                  </w:r>
                </w:p>
              </w:tc>
              <w:tc>
                <w:tcPr>
                  <w:tcW w:w="1035" w:type="dxa"/>
                </w:tcPr>
                <w:p w:rsidR="650EF872" w:rsidP="107D2A99" w:rsidRDefault="650EF872" w14:paraId="21790445" w14:textId="34E1E32C">
                  <w:pPr>
                    <w:rPr>
                      <w:rFonts w:ascii="Calibri" w:hAnsi="Calibri" w:eastAsia="Calibri" w:cs="Calibri"/>
                      <w:color w:val="000000" w:themeColor="text1"/>
                    </w:rPr>
                  </w:pPr>
                  <w:r w:rsidRPr="107D2A99">
                    <w:rPr>
                      <w:rFonts w:ascii="Calibri" w:hAnsi="Calibri" w:eastAsia="Calibri" w:cs="Calibri"/>
                      <w:color w:val="000000" w:themeColor="text1"/>
                    </w:rPr>
                    <w:t>15</w:t>
                  </w:r>
                </w:p>
              </w:tc>
              <w:tc>
                <w:tcPr>
                  <w:tcW w:w="1065" w:type="dxa"/>
                </w:tcPr>
                <w:p w:rsidR="650EF872" w:rsidP="107D2A99" w:rsidRDefault="650EF872" w14:paraId="79A17840" w14:textId="0E27550D">
                  <w:pPr>
                    <w:rPr>
                      <w:rFonts w:ascii="Calibri" w:hAnsi="Calibri" w:eastAsia="Calibri" w:cs="Calibri"/>
                      <w:color w:val="000000" w:themeColor="text1"/>
                    </w:rPr>
                  </w:pPr>
                  <w:r w:rsidRPr="107D2A99">
                    <w:rPr>
                      <w:rFonts w:ascii="Calibri" w:hAnsi="Calibri" w:eastAsia="Calibri" w:cs="Calibri"/>
                      <w:color w:val="000000" w:themeColor="text1"/>
                    </w:rPr>
                    <w:t>12</w:t>
                  </w:r>
                </w:p>
              </w:tc>
              <w:tc>
                <w:tcPr>
                  <w:tcW w:w="1050" w:type="dxa"/>
                </w:tcPr>
                <w:p w:rsidR="650EF872" w:rsidP="107D2A99" w:rsidRDefault="650EF872" w14:paraId="11EE0493" w14:textId="36A9875E">
                  <w:pPr>
                    <w:rPr>
                      <w:rFonts w:ascii="Calibri" w:hAnsi="Calibri" w:eastAsia="Calibri" w:cs="Calibri"/>
                      <w:color w:val="000000" w:themeColor="text1"/>
                    </w:rPr>
                  </w:pPr>
                  <w:r w:rsidRPr="107D2A99">
                    <w:rPr>
                      <w:rFonts w:ascii="Calibri" w:hAnsi="Calibri" w:eastAsia="Calibri" w:cs="Calibri"/>
                      <w:color w:val="000000" w:themeColor="text1"/>
                    </w:rPr>
                    <w:t>8</w:t>
                  </w:r>
                </w:p>
              </w:tc>
              <w:tc>
                <w:tcPr>
                  <w:tcW w:w="1065" w:type="dxa"/>
                </w:tcPr>
                <w:p w:rsidR="650EF872" w:rsidP="107D2A99" w:rsidRDefault="650EF872" w14:paraId="44CE8B59" w14:textId="2DDBB9C8">
                  <w:pPr>
                    <w:rPr>
                      <w:rFonts w:ascii="Calibri" w:hAnsi="Calibri" w:eastAsia="Calibri" w:cs="Calibri"/>
                      <w:color w:val="000000" w:themeColor="text1"/>
                    </w:rPr>
                  </w:pPr>
                  <w:r w:rsidRPr="107D2A99">
                    <w:rPr>
                      <w:rFonts w:ascii="Calibri" w:hAnsi="Calibri" w:eastAsia="Calibri" w:cs="Calibri"/>
                      <w:color w:val="000000" w:themeColor="text1"/>
                    </w:rPr>
                    <w:t>9</w:t>
                  </w:r>
                </w:p>
              </w:tc>
              <w:tc>
                <w:tcPr>
                  <w:tcW w:w="1065" w:type="dxa"/>
                </w:tcPr>
                <w:p w:rsidR="650EF872" w:rsidP="107D2A99" w:rsidRDefault="650EF872" w14:paraId="22B1F1EF" w14:textId="1646D326">
                  <w:pPr>
                    <w:rPr>
                      <w:rFonts w:ascii="Calibri" w:hAnsi="Calibri" w:eastAsia="Calibri" w:cs="Calibri"/>
                      <w:color w:val="000000" w:themeColor="text1"/>
                    </w:rPr>
                  </w:pPr>
                  <w:r w:rsidRPr="107D2A99">
                    <w:rPr>
                      <w:rFonts w:ascii="Calibri" w:hAnsi="Calibri" w:eastAsia="Calibri" w:cs="Calibri"/>
                      <w:color w:val="000000" w:themeColor="text1"/>
                    </w:rPr>
                    <w:t>6</w:t>
                  </w:r>
                </w:p>
              </w:tc>
              <w:tc>
                <w:tcPr>
                  <w:tcW w:w="750" w:type="dxa"/>
                </w:tcPr>
                <w:p w:rsidR="650EF872" w:rsidP="107D2A99" w:rsidRDefault="650EF872" w14:paraId="1BB6E0FC" w14:textId="03F44B38">
                  <w:pPr>
                    <w:rPr>
                      <w:rFonts w:ascii="Calibri" w:hAnsi="Calibri" w:eastAsia="Calibri" w:cs="Calibri"/>
                      <w:color w:val="000000" w:themeColor="text1"/>
                    </w:rPr>
                  </w:pPr>
                  <w:r w:rsidRPr="107D2A99">
                    <w:rPr>
                      <w:rFonts w:ascii="Calibri" w:hAnsi="Calibri" w:eastAsia="Calibri" w:cs="Calibri"/>
                      <w:color w:val="000000" w:themeColor="text1"/>
                    </w:rPr>
                    <w:t>59</w:t>
                  </w:r>
                </w:p>
              </w:tc>
            </w:tr>
            <w:tr w:rsidR="107D2A99" w:rsidTr="757D1EC1" w14:paraId="0C6449D6" w14:textId="77777777">
              <w:trPr>
                <w:trHeight w:val="300"/>
              </w:trPr>
              <w:tc>
                <w:tcPr>
                  <w:tcW w:w="855" w:type="dxa"/>
                </w:tcPr>
                <w:p w:rsidR="61CB9635" w:rsidP="107D2A99" w:rsidRDefault="61CB9635" w14:paraId="2AC92828" w14:textId="304BF5D9">
                  <w:pPr>
                    <w:rPr>
                      <w:rFonts w:ascii="Calibri" w:hAnsi="Calibri" w:eastAsia="Calibri" w:cs="Calibri"/>
                      <w:b/>
                      <w:bCs/>
                      <w:color w:val="000000" w:themeColor="text1"/>
                    </w:rPr>
                  </w:pPr>
                  <w:r w:rsidRPr="107D2A99">
                    <w:rPr>
                      <w:rFonts w:ascii="Calibri" w:hAnsi="Calibri" w:eastAsia="Calibri" w:cs="Calibri"/>
                      <w:b/>
                      <w:bCs/>
                      <w:color w:val="000000" w:themeColor="text1"/>
                    </w:rPr>
                    <w:t>Tails</w:t>
                  </w:r>
                </w:p>
              </w:tc>
              <w:tc>
                <w:tcPr>
                  <w:tcW w:w="975" w:type="dxa"/>
                </w:tcPr>
                <w:p w:rsidR="0346FABE" w:rsidP="107D2A99" w:rsidRDefault="0346FABE" w14:paraId="4B7E43F4" w14:textId="63D4E896">
                  <w:pPr>
                    <w:rPr>
                      <w:rFonts w:ascii="Calibri" w:hAnsi="Calibri" w:eastAsia="Calibri" w:cs="Calibri"/>
                      <w:color w:val="000000" w:themeColor="text1"/>
                    </w:rPr>
                  </w:pPr>
                  <w:r w:rsidRPr="107D2A99">
                    <w:rPr>
                      <w:rFonts w:ascii="Calibri" w:hAnsi="Calibri" w:eastAsia="Calibri" w:cs="Calibri"/>
                      <w:color w:val="000000" w:themeColor="text1"/>
                    </w:rPr>
                    <w:t>8</w:t>
                  </w:r>
                </w:p>
              </w:tc>
              <w:tc>
                <w:tcPr>
                  <w:tcW w:w="1035" w:type="dxa"/>
                </w:tcPr>
                <w:p w:rsidR="0346FABE" w:rsidP="107D2A99" w:rsidRDefault="0346FABE" w14:paraId="1BA7A3F4" w14:textId="79B29D07">
                  <w:pPr>
                    <w:rPr>
                      <w:rFonts w:ascii="Calibri" w:hAnsi="Calibri" w:eastAsia="Calibri" w:cs="Calibri"/>
                      <w:color w:val="000000" w:themeColor="text1"/>
                    </w:rPr>
                  </w:pPr>
                  <w:r w:rsidRPr="107D2A99">
                    <w:rPr>
                      <w:rFonts w:ascii="Calibri" w:hAnsi="Calibri" w:eastAsia="Calibri" w:cs="Calibri"/>
                      <w:color w:val="000000" w:themeColor="text1"/>
                    </w:rPr>
                    <w:t>6</w:t>
                  </w:r>
                </w:p>
              </w:tc>
              <w:tc>
                <w:tcPr>
                  <w:tcW w:w="1065" w:type="dxa"/>
                </w:tcPr>
                <w:p w:rsidR="0346FABE" w:rsidP="107D2A99" w:rsidRDefault="0346FABE" w14:paraId="26A04DED" w14:textId="5DFD87A5">
                  <w:pPr>
                    <w:rPr>
                      <w:rFonts w:ascii="Calibri" w:hAnsi="Calibri" w:eastAsia="Calibri" w:cs="Calibri"/>
                      <w:color w:val="000000" w:themeColor="text1"/>
                    </w:rPr>
                  </w:pPr>
                  <w:r w:rsidRPr="107D2A99">
                    <w:rPr>
                      <w:rFonts w:ascii="Calibri" w:hAnsi="Calibri" w:eastAsia="Calibri" w:cs="Calibri"/>
                      <w:color w:val="000000" w:themeColor="text1"/>
                    </w:rPr>
                    <w:t>11</w:t>
                  </w:r>
                </w:p>
              </w:tc>
              <w:tc>
                <w:tcPr>
                  <w:tcW w:w="1050" w:type="dxa"/>
                </w:tcPr>
                <w:p w:rsidR="0346FABE" w:rsidP="107D2A99" w:rsidRDefault="0346FABE" w14:paraId="4ED5C0E8" w14:textId="140B4FD7">
                  <w:pPr>
                    <w:rPr>
                      <w:rFonts w:ascii="Calibri" w:hAnsi="Calibri" w:eastAsia="Calibri" w:cs="Calibri"/>
                      <w:color w:val="000000" w:themeColor="text1"/>
                    </w:rPr>
                  </w:pPr>
                  <w:r w:rsidRPr="107D2A99">
                    <w:rPr>
                      <w:rFonts w:ascii="Calibri" w:hAnsi="Calibri" w:eastAsia="Calibri" w:cs="Calibri"/>
                      <w:color w:val="000000" w:themeColor="text1"/>
                    </w:rPr>
                    <w:t>12</w:t>
                  </w:r>
                </w:p>
              </w:tc>
              <w:tc>
                <w:tcPr>
                  <w:tcW w:w="1065" w:type="dxa"/>
                </w:tcPr>
                <w:p w:rsidR="0346FABE" w:rsidP="107D2A99" w:rsidRDefault="0346FABE" w14:paraId="4FB918A8" w14:textId="3D396819">
                  <w:pPr>
                    <w:rPr>
                      <w:rFonts w:ascii="Calibri" w:hAnsi="Calibri" w:eastAsia="Calibri" w:cs="Calibri"/>
                      <w:color w:val="000000" w:themeColor="text1"/>
                    </w:rPr>
                  </w:pPr>
                  <w:r w:rsidRPr="107D2A99">
                    <w:rPr>
                      <w:rFonts w:ascii="Calibri" w:hAnsi="Calibri" w:eastAsia="Calibri" w:cs="Calibri"/>
                      <w:color w:val="000000" w:themeColor="text1"/>
                    </w:rPr>
                    <w:t>14</w:t>
                  </w:r>
                </w:p>
              </w:tc>
              <w:tc>
                <w:tcPr>
                  <w:tcW w:w="1065" w:type="dxa"/>
                </w:tcPr>
                <w:p w:rsidR="0346FABE" w:rsidP="107D2A99" w:rsidRDefault="0346FABE" w14:paraId="3B94E780" w14:textId="60CF4A80">
                  <w:pPr>
                    <w:rPr>
                      <w:rFonts w:ascii="Calibri" w:hAnsi="Calibri" w:eastAsia="Calibri" w:cs="Calibri"/>
                      <w:color w:val="000000" w:themeColor="text1"/>
                    </w:rPr>
                  </w:pPr>
                  <w:r w:rsidRPr="107D2A99">
                    <w:rPr>
                      <w:rFonts w:ascii="Calibri" w:hAnsi="Calibri" w:eastAsia="Calibri" w:cs="Calibri"/>
                      <w:color w:val="000000" w:themeColor="text1"/>
                    </w:rPr>
                    <w:t>10</w:t>
                  </w:r>
                </w:p>
              </w:tc>
              <w:tc>
                <w:tcPr>
                  <w:tcW w:w="750" w:type="dxa"/>
                </w:tcPr>
                <w:p w:rsidR="0346FABE" w:rsidP="107D2A99" w:rsidRDefault="0346FABE" w14:paraId="0327B7EF" w14:textId="03975DF6">
                  <w:pPr>
                    <w:rPr>
                      <w:rFonts w:ascii="Calibri" w:hAnsi="Calibri" w:eastAsia="Calibri" w:cs="Calibri"/>
                      <w:color w:val="000000" w:themeColor="text1"/>
                    </w:rPr>
                  </w:pPr>
                  <w:r w:rsidRPr="107D2A99">
                    <w:rPr>
                      <w:rFonts w:ascii="Calibri" w:hAnsi="Calibri" w:eastAsia="Calibri" w:cs="Calibri"/>
                      <w:color w:val="000000" w:themeColor="text1"/>
                    </w:rPr>
                    <w:t>61</w:t>
                  </w:r>
                </w:p>
              </w:tc>
            </w:tr>
            <w:tr w:rsidR="107D2A99" w:rsidTr="757D1EC1" w14:paraId="3C875648" w14:textId="77777777">
              <w:trPr>
                <w:trHeight w:val="300"/>
              </w:trPr>
              <w:tc>
                <w:tcPr>
                  <w:tcW w:w="855" w:type="dxa"/>
                </w:tcPr>
                <w:p w:rsidR="61CB9635" w:rsidP="107D2A99" w:rsidRDefault="61CB9635" w14:paraId="17BCA25E" w14:textId="21AC4BAD">
                  <w:pPr>
                    <w:rPr>
                      <w:rFonts w:ascii="Calibri" w:hAnsi="Calibri" w:eastAsia="Calibri" w:cs="Calibri"/>
                      <w:b/>
                      <w:bCs/>
                      <w:color w:val="000000" w:themeColor="text1"/>
                    </w:rPr>
                  </w:pPr>
                  <w:r w:rsidRPr="107D2A99">
                    <w:rPr>
                      <w:rFonts w:ascii="Calibri" w:hAnsi="Calibri" w:eastAsia="Calibri" w:cs="Calibri"/>
                      <w:b/>
                      <w:bCs/>
                      <w:color w:val="000000" w:themeColor="text1"/>
                    </w:rPr>
                    <w:t>Total</w:t>
                  </w:r>
                </w:p>
              </w:tc>
              <w:tc>
                <w:tcPr>
                  <w:tcW w:w="975" w:type="dxa"/>
                </w:tcPr>
                <w:p w:rsidR="3559404A" w:rsidP="107D2A99" w:rsidRDefault="3559404A" w14:paraId="1C6D0912" w14:textId="1ED51025">
                  <w:pPr>
                    <w:rPr>
                      <w:rFonts w:ascii="Calibri" w:hAnsi="Calibri" w:eastAsia="Calibri" w:cs="Calibri"/>
                      <w:color w:val="000000" w:themeColor="text1"/>
                    </w:rPr>
                  </w:pPr>
                  <w:r w:rsidRPr="107D2A99">
                    <w:rPr>
                      <w:rFonts w:ascii="Calibri" w:hAnsi="Calibri" w:eastAsia="Calibri" w:cs="Calibri"/>
                      <w:color w:val="000000" w:themeColor="text1"/>
                    </w:rPr>
                    <w:t>17</w:t>
                  </w:r>
                </w:p>
              </w:tc>
              <w:tc>
                <w:tcPr>
                  <w:tcW w:w="1035" w:type="dxa"/>
                </w:tcPr>
                <w:p w:rsidR="3559404A" w:rsidP="107D2A99" w:rsidRDefault="3559404A" w14:paraId="7296BFF2" w14:textId="0463F2CF">
                  <w:pPr>
                    <w:rPr>
                      <w:rFonts w:ascii="Calibri" w:hAnsi="Calibri" w:eastAsia="Calibri" w:cs="Calibri"/>
                      <w:color w:val="000000" w:themeColor="text1"/>
                    </w:rPr>
                  </w:pPr>
                  <w:r w:rsidRPr="107D2A99">
                    <w:rPr>
                      <w:rFonts w:ascii="Calibri" w:hAnsi="Calibri" w:eastAsia="Calibri" w:cs="Calibri"/>
                      <w:color w:val="000000" w:themeColor="text1"/>
                    </w:rPr>
                    <w:t>21</w:t>
                  </w:r>
                </w:p>
              </w:tc>
              <w:tc>
                <w:tcPr>
                  <w:tcW w:w="1065" w:type="dxa"/>
                </w:tcPr>
                <w:p w:rsidR="3559404A" w:rsidP="107D2A99" w:rsidRDefault="3559404A" w14:paraId="4DA7F147" w14:textId="4AA98FAD">
                  <w:pPr>
                    <w:rPr>
                      <w:rFonts w:ascii="Calibri" w:hAnsi="Calibri" w:eastAsia="Calibri" w:cs="Calibri"/>
                      <w:color w:val="000000" w:themeColor="text1"/>
                    </w:rPr>
                  </w:pPr>
                  <w:r w:rsidRPr="107D2A99">
                    <w:rPr>
                      <w:rFonts w:ascii="Calibri" w:hAnsi="Calibri" w:eastAsia="Calibri" w:cs="Calibri"/>
                      <w:color w:val="000000" w:themeColor="text1"/>
                    </w:rPr>
                    <w:t>23</w:t>
                  </w:r>
                </w:p>
              </w:tc>
              <w:tc>
                <w:tcPr>
                  <w:tcW w:w="1050" w:type="dxa"/>
                </w:tcPr>
                <w:p w:rsidR="3559404A" w:rsidP="107D2A99" w:rsidRDefault="3559404A" w14:paraId="0152217D" w14:textId="185A9777">
                  <w:pPr>
                    <w:rPr>
                      <w:rFonts w:ascii="Calibri" w:hAnsi="Calibri" w:eastAsia="Calibri" w:cs="Calibri"/>
                      <w:color w:val="000000" w:themeColor="text1"/>
                    </w:rPr>
                  </w:pPr>
                  <w:r w:rsidRPr="107D2A99">
                    <w:rPr>
                      <w:rFonts w:ascii="Calibri" w:hAnsi="Calibri" w:eastAsia="Calibri" w:cs="Calibri"/>
                      <w:color w:val="000000" w:themeColor="text1"/>
                    </w:rPr>
                    <w:t>20</w:t>
                  </w:r>
                </w:p>
              </w:tc>
              <w:tc>
                <w:tcPr>
                  <w:tcW w:w="1065" w:type="dxa"/>
                </w:tcPr>
                <w:p w:rsidR="3559404A" w:rsidP="107D2A99" w:rsidRDefault="3559404A" w14:paraId="22A302DD" w14:textId="45C91A8E">
                  <w:pPr>
                    <w:rPr>
                      <w:rFonts w:ascii="Calibri" w:hAnsi="Calibri" w:eastAsia="Calibri" w:cs="Calibri"/>
                      <w:color w:val="000000" w:themeColor="text1"/>
                    </w:rPr>
                  </w:pPr>
                  <w:r w:rsidRPr="107D2A99">
                    <w:rPr>
                      <w:rFonts w:ascii="Calibri" w:hAnsi="Calibri" w:eastAsia="Calibri" w:cs="Calibri"/>
                      <w:color w:val="000000" w:themeColor="text1"/>
                    </w:rPr>
                    <w:t>23</w:t>
                  </w:r>
                </w:p>
              </w:tc>
              <w:tc>
                <w:tcPr>
                  <w:tcW w:w="1065" w:type="dxa"/>
                </w:tcPr>
                <w:p w:rsidR="3559404A" w:rsidP="107D2A99" w:rsidRDefault="3559404A" w14:paraId="42EC22C2" w14:textId="1B5909C3">
                  <w:pPr>
                    <w:rPr>
                      <w:rFonts w:ascii="Calibri" w:hAnsi="Calibri" w:eastAsia="Calibri" w:cs="Calibri"/>
                      <w:color w:val="000000" w:themeColor="text1"/>
                    </w:rPr>
                  </w:pPr>
                  <w:r w:rsidRPr="107D2A99">
                    <w:rPr>
                      <w:rFonts w:ascii="Calibri" w:hAnsi="Calibri" w:eastAsia="Calibri" w:cs="Calibri"/>
                      <w:color w:val="000000" w:themeColor="text1"/>
                    </w:rPr>
                    <w:t>16</w:t>
                  </w:r>
                </w:p>
              </w:tc>
              <w:tc>
                <w:tcPr>
                  <w:tcW w:w="750" w:type="dxa"/>
                </w:tcPr>
                <w:p w:rsidR="3559404A" w:rsidP="107D2A99" w:rsidRDefault="3559404A" w14:paraId="6B2A1A16" w14:textId="446F1E4D">
                  <w:pPr>
                    <w:rPr>
                      <w:rFonts w:ascii="Calibri" w:hAnsi="Calibri" w:eastAsia="Calibri" w:cs="Calibri"/>
                      <w:color w:val="000000" w:themeColor="text1"/>
                    </w:rPr>
                  </w:pPr>
                  <w:r w:rsidRPr="107D2A99">
                    <w:rPr>
                      <w:rFonts w:ascii="Calibri" w:hAnsi="Calibri" w:eastAsia="Calibri" w:cs="Calibri"/>
                      <w:color w:val="000000" w:themeColor="text1"/>
                    </w:rPr>
                    <w:t>100</w:t>
                  </w:r>
                </w:p>
              </w:tc>
            </w:tr>
          </w:tbl>
          <w:p w:rsidR="757D1EC1" w:rsidP="757D1EC1" w:rsidRDefault="757D1EC1" w14:paraId="00611BDB" w14:textId="0D3D4B09">
            <w:pPr>
              <w:rPr>
                <w:rFonts w:ascii="Calibri" w:hAnsi="Calibri" w:eastAsia="Calibri" w:cs="Calibri"/>
              </w:rPr>
            </w:pPr>
          </w:p>
          <w:p w:rsidRPr="00F217E0" w:rsidR="107D2A99" w:rsidP="107D2A99" w:rsidRDefault="00472022" w14:paraId="2C0B119B" w14:textId="018F7C03">
            <w:r w:rsidRPr="757D1EC1">
              <w:rPr>
                <w:rFonts w:ascii="Calibri" w:hAnsi="Calibri" w:eastAsia="Calibri" w:cs="Calibri"/>
              </w:rPr>
              <w:t>Given that a coin is flipped and lands on heads, what is the probability that the number cube was rolled 6 times?</w:t>
            </w:r>
          </w:p>
          <w:p w:rsidR="757D1EC1" w:rsidP="757D1EC1" w:rsidRDefault="757D1EC1" w14:paraId="6299FA66" w14:textId="3B0BB7A3">
            <w:pPr>
              <w:rPr>
                <w:rFonts w:ascii="Calibri" w:hAnsi="Calibri" w:eastAsia="Calibri" w:cs="Calibri"/>
              </w:rPr>
            </w:pPr>
          </w:p>
          <w:p w:rsidR="00472022" w:rsidP="107D2A99" w:rsidRDefault="00472022" w14:paraId="34678F7B" w14:textId="41103CBB">
            <w:pPr>
              <w:rPr>
                <w:rFonts w:ascii="Calibri" w:hAnsi="Calibri" w:eastAsia="Calibri" w:cs="Calibri"/>
                <w:color w:val="70AD47" w:themeColor="accent6"/>
              </w:rPr>
            </w:pPr>
            <w:r w:rsidRPr="107D2A99">
              <w:rPr>
                <w:rFonts w:ascii="Calibri" w:hAnsi="Calibri" w:eastAsia="Calibri" w:cs="Calibri"/>
                <w:color w:val="70AD47" w:themeColor="accent6"/>
              </w:rPr>
              <w:lastRenderedPageBreak/>
              <w:t xml:space="preserve">Correct Answer: </w:t>
            </w:r>
            <m:oMath>
              <m:f>
                <m:fPr>
                  <m:ctrlPr>
                    <w:rPr>
                      <w:rFonts w:ascii="Cambria Math" w:hAnsi="Cambria Math"/>
                      <w:color w:val="70AD47" w:themeColor="accent6"/>
                    </w:rPr>
                  </m:ctrlPr>
                </m:fPr>
                <m:num>
                  <m:r>
                    <w:rPr>
                      <w:rFonts w:ascii="Cambria Math" w:hAnsi="Cambria Math"/>
                      <w:color w:val="70AD47" w:themeColor="accent6"/>
                    </w:rPr>
                    <m:t>6</m:t>
                  </m:r>
                </m:num>
                <m:den>
                  <m:r>
                    <w:rPr>
                      <w:rFonts w:ascii="Cambria Math" w:hAnsi="Cambria Math"/>
                      <w:color w:val="70AD47" w:themeColor="accent6"/>
                    </w:rPr>
                    <m:t>59</m:t>
                  </m:r>
                </m:den>
              </m:f>
            </m:oMath>
          </w:p>
        </w:tc>
      </w:tr>
      <w:tr w:rsidR="107D2A99" w:rsidTr="757D1EC1" w14:paraId="008E59AE" w14:textId="77777777">
        <w:trPr>
          <w:trHeight w:val="300"/>
        </w:trPr>
        <w:tc>
          <w:tcPr>
            <w:tcW w:w="485" w:type="dxa"/>
            <w:tcMar>
              <w:top w:w="15" w:type="dxa"/>
              <w:left w:w="15" w:type="dxa"/>
              <w:right w:w="15" w:type="dxa"/>
            </w:tcMar>
            <w:vAlign w:val="center"/>
          </w:tcPr>
          <w:p w:rsidR="107D2A99" w:rsidP="107D2A99" w:rsidRDefault="107D2A99" w14:paraId="58B5A7A4" w14:textId="0865E7B6">
            <w:pPr>
              <w:spacing w:after="0"/>
            </w:pPr>
            <w:r w:rsidRPr="107D2A99">
              <w:rPr>
                <w:rFonts w:ascii="Calibri" w:hAnsi="Calibri" w:eastAsia="Calibri" w:cs="Calibri"/>
                <w:color w:val="000000" w:themeColor="text1"/>
              </w:rPr>
              <w:lastRenderedPageBreak/>
              <w:t>13</w:t>
            </w:r>
          </w:p>
        </w:tc>
        <w:tc>
          <w:tcPr>
            <w:tcW w:w="1355" w:type="dxa"/>
            <w:tcMar>
              <w:top w:w="15" w:type="dxa"/>
              <w:left w:w="15" w:type="dxa"/>
              <w:right w:w="15" w:type="dxa"/>
            </w:tcMar>
            <w:vAlign w:val="center"/>
          </w:tcPr>
          <w:p w:rsidR="107D2A99" w:rsidP="107D2A99" w:rsidRDefault="107D2A99" w14:paraId="7222E716" w14:textId="40AA1DA1">
            <w:pPr>
              <w:spacing w:after="0"/>
            </w:pPr>
            <w:r w:rsidRPr="107D2A99">
              <w:rPr>
                <w:rFonts w:ascii="Calibri" w:hAnsi="Calibri" w:eastAsia="Calibri" w:cs="Calibri"/>
                <w:color w:val="000000" w:themeColor="text1"/>
              </w:rPr>
              <w:t>Lesson 12: The Addition Rule</w:t>
            </w:r>
          </w:p>
        </w:tc>
        <w:tc>
          <w:tcPr>
            <w:tcW w:w="1906" w:type="dxa"/>
            <w:tcMar>
              <w:top w:w="15" w:type="dxa"/>
              <w:left w:w="15" w:type="dxa"/>
              <w:right w:w="15" w:type="dxa"/>
            </w:tcMar>
            <w:vAlign w:val="center"/>
          </w:tcPr>
          <w:p w:rsidR="107D2A99" w:rsidP="107D2A99" w:rsidRDefault="107D2A99" w14:paraId="3C14480B" w14:textId="0828DF37">
            <w:pPr>
              <w:spacing w:after="0"/>
            </w:pPr>
            <w:r w:rsidRPr="107D2A99">
              <w:rPr>
                <w:rFonts w:ascii="Calibri" w:hAnsi="Calibri" w:eastAsia="Calibri" w:cs="Calibri"/>
                <w:color w:val="000000" w:themeColor="text1"/>
              </w:rPr>
              <w:t>In this section, you will determine the probability that at least one of two given events will occur.</w:t>
            </w:r>
          </w:p>
        </w:tc>
        <w:tc>
          <w:tcPr>
            <w:tcW w:w="1669" w:type="dxa"/>
            <w:tcMar>
              <w:top w:w="15" w:type="dxa"/>
              <w:left w:w="15" w:type="dxa"/>
              <w:right w:w="15" w:type="dxa"/>
            </w:tcMar>
            <w:vAlign w:val="center"/>
          </w:tcPr>
          <w:p w:rsidR="107D2A99" w:rsidP="107D2A99" w:rsidRDefault="107D2A99" w14:paraId="6FC0CEF3" w14:textId="0BD74F43">
            <w:pPr>
              <w:spacing w:after="0"/>
            </w:pPr>
            <w:r w:rsidRPr="107D2A99">
              <w:rPr>
                <w:rFonts w:ascii="Calibri" w:hAnsi="Calibri" w:eastAsia="Calibri" w:cs="Calibri"/>
                <w:color w:val="000000" w:themeColor="text1"/>
              </w:rPr>
              <w:t>Reason abstractly and quantitatively.</w:t>
            </w:r>
          </w:p>
        </w:tc>
        <w:tc>
          <w:tcPr>
            <w:tcW w:w="1119" w:type="dxa"/>
            <w:tcMar>
              <w:top w:w="15" w:type="dxa"/>
              <w:left w:w="15" w:type="dxa"/>
              <w:right w:w="15" w:type="dxa"/>
            </w:tcMar>
            <w:vAlign w:val="center"/>
          </w:tcPr>
          <w:p w:rsidR="107D2A99" w:rsidP="00021C8F" w:rsidRDefault="23BB2F37" w14:paraId="38D2CDE3" w14:textId="2849C34A">
            <w:pPr>
              <w:rPr>
                <w:rFonts w:ascii="Calibri" w:hAnsi="Calibri" w:eastAsia="Calibri" w:cs="Calibri"/>
                <w:color w:val="000000" w:themeColor="text1"/>
              </w:rPr>
            </w:pPr>
            <w:r w:rsidRPr="19141FF3">
              <w:rPr>
                <w:rFonts w:ascii="Calibri" w:hAnsi="Calibri" w:eastAsia="Calibri" w:cs="Calibri"/>
                <w:color w:val="000000" w:themeColor="text1"/>
              </w:rPr>
              <w:t>Page 1-6</w:t>
            </w:r>
          </w:p>
        </w:tc>
        <w:tc>
          <w:tcPr>
            <w:tcW w:w="7860" w:type="dxa"/>
            <w:tcMar>
              <w:top w:w="15" w:type="dxa"/>
              <w:left w:w="15" w:type="dxa"/>
              <w:right w:w="15" w:type="dxa"/>
            </w:tcMar>
            <w:vAlign w:val="center"/>
          </w:tcPr>
          <w:p w:rsidR="68A825A1" w:rsidP="107D2A99" w:rsidRDefault="68A825A1" w14:paraId="0C578EAF" w14:textId="0690CD0D">
            <w:r>
              <w:rPr>
                <w:noProof/>
              </w:rPr>
              <w:drawing>
                <wp:inline distT="0" distB="0" distL="0" distR="0" wp14:anchorId="737D1023" wp14:editId="3852EA8B">
                  <wp:extent cx="2753360" cy="2581275"/>
                  <wp:effectExtent l="0" t="0" r="8890" b="9525"/>
                  <wp:docPr id="1420850946" name="Picture 142085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850946"/>
                          <pic:cNvPicPr/>
                        </pic:nvPicPr>
                        <pic:blipFill>
                          <a:blip r:embed="rId19">
                            <a:extLst>
                              <a:ext uri="{28A0092B-C50C-407E-A947-70E740481C1C}">
                                <a14:useLocalDpi xmlns:a14="http://schemas.microsoft.com/office/drawing/2010/main" val="0"/>
                              </a:ext>
                            </a:extLst>
                          </a:blip>
                          <a:stretch>
                            <a:fillRect/>
                          </a:stretch>
                        </pic:blipFill>
                        <pic:spPr>
                          <a:xfrm>
                            <a:off x="0" y="0"/>
                            <a:ext cx="2753360" cy="2581275"/>
                          </a:xfrm>
                          <a:prstGeom prst="rect">
                            <a:avLst/>
                          </a:prstGeom>
                        </pic:spPr>
                      </pic:pic>
                    </a:graphicData>
                  </a:graphic>
                </wp:inline>
              </w:drawing>
            </w:r>
          </w:p>
          <w:p w:rsidR="757D1EC1" w:rsidP="757D1EC1" w:rsidRDefault="757D1EC1" w14:paraId="2825F9E7" w14:textId="23EEE845">
            <w:pPr>
              <w:rPr>
                <w:rFonts w:ascii="Calibri" w:hAnsi="Calibri" w:eastAsia="Calibri" w:cs="Calibri"/>
              </w:rPr>
            </w:pPr>
          </w:p>
          <w:p w:rsidRPr="00F217E0" w:rsidR="107D2A99" w:rsidP="107D2A99" w:rsidRDefault="68A825A1" w14:paraId="77CEA236" w14:textId="7FB40AC7">
            <w:r w:rsidRPr="107D2A99">
              <w:rPr>
                <w:rFonts w:ascii="Calibri" w:hAnsi="Calibri" w:eastAsia="Calibri" w:cs="Calibri"/>
              </w:rPr>
              <w:t>Recall from the lesson that this Venn diagram represents 100 people’s responses to three different statements about their favorite ways to eat ice cream. Based on the diagram, what is the probability that a person prefers sprinkles or prefers chocolate on their ice cream? Express your answer as a fraction. You do not need to reduce.</w:t>
            </w:r>
          </w:p>
          <w:p w:rsidRPr="00F217E0" w:rsidR="107D2A99" w:rsidP="107D2A99" w:rsidRDefault="68A825A1" w14:paraId="05296B3F" w14:textId="351FCC1A">
            <w:r w:rsidRPr="757D1EC1">
              <w:rPr>
                <w:rFonts w:ascii="Calibri" w:hAnsi="Calibri" w:eastAsia="Calibri" w:cs="Calibri"/>
              </w:rPr>
              <w:t>The probability that a person prefers sprinkles or chocolate is ____.</w:t>
            </w:r>
          </w:p>
          <w:p w:rsidR="757D1EC1" w:rsidP="757D1EC1" w:rsidRDefault="757D1EC1" w14:paraId="38995C4A" w14:textId="262DB86E">
            <w:pPr>
              <w:rPr>
                <w:rFonts w:ascii="Calibri" w:hAnsi="Calibri" w:eastAsia="Calibri" w:cs="Calibri"/>
              </w:rPr>
            </w:pPr>
          </w:p>
          <w:p w:rsidR="757D1EC1" w:rsidP="757D1EC1" w:rsidRDefault="68A825A1" w14:paraId="6B2DC6F3" w14:textId="48612D03">
            <w:pPr>
              <w:rPr>
                <w:rFonts w:ascii="Calibri" w:hAnsi="Calibri" w:eastAsia="Calibri" w:cs="Calibri"/>
                <w:color w:val="70AD47" w:themeColor="accent6"/>
              </w:rPr>
            </w:pPr>
            <w:r w:rsidRPr="107D2A99">
              <w:rPr>
                <w:rFonts w:ascii="Calibri" w:hAnsi="Calibri" w:eastAsia="Calibri" w:cs="Calibri"/>
                <w:color w:val="70AD47" w:themeColor="accent6"/>
              </w:rPr>
              <w:t xml:space="preserve">Correct Answer: </w:t>
            </w:r>
            <m:oMath>
              <m:f>
                <m:fPr>
                  <m:ctrlPr>
                    <w:rPr>
                      <w:rFonts w:ascii="Cambria Math" w:hAnsi="Cambria Math"/>
                      <w:color w:val="70AD47" w:themeColor="accent6"/>
                    </w:rPr>
                  </m:ctrlPr>
                </m:fPr>
                <m:num>
                  <m:r>
                    <w:rPr>
                      <w:rFonts w:ascii="Cambria Math" w:hAnsi="Cambria Math"/>
                      <w:color w:val="70AD47" w:themeColor="accent6"/>
                    </w:rPr>
                    <m:t>85</m:t>
                  </m:r>
                </m:num>
                <m:den>
                  <m:r>
                    <w:rPr>
                      <w:rFonts w:ascii="Cambria Math" w:hAnsi="Cambria Math"/>
                      <w:color w:val="70AD47" w:themeColor="accent6"/>
                    </w:rPr>
                    <m:t>100</m:t>
                  </m:r>
                </m:den>
              </m:f>
            </m:oMath>
          </w:p>
          <w:p w:rsidRPr="00F217E0" w:rsidR="00F217E0" w:rsidP="107D2A99" w:rsidRDefault="00A74FFA" w14:paraId="44FD1C49" w14:textId="0C180F33">
            <w:pPr>
              <w:rPr>
                <w:rFonts w:ascii="Calibri" w:hAnsi="Calibri" w:eastAsia="Calibri" w:cs="Calibri"/>
              </w:rPr>
            </w:pPr>
            <w:hyperlink r:id="rId20">
              <w:r w:rsidRPr="107D2A99" w:rsidR="00F217E0">
                <w:rPr>
                  <w:rStyle w:val="Hyperlink"/>
                  <w:rFonts w:ascii="Calibri" w:hAnsi="Calibri" w:eastAsia="Calibri" w:cs="Calibri"/>
                </w:rPr>
                <w:t>Probability Unit Test Item #13 - GeoGebra</w:t>
              </w:r>
            </w:hyperlink>
          </w:p>
        </w:tc>
      </w:tr>
      <w:tr w:rsidR="107D2A99" w:rsidTr="757D1EC1" w14:paraId="15AF6DEE" w14:textId="77777777">
        <w:trPr>
          <w:trHeight w:val="300"/>
        </w:trPr>
        <w:tc>
          <w:tcPr>
            <w:tcW w:w="485" w:type="dxa"/>
            <w:tcMar>
              <w:top w:w="15" w:type="dxa"/>
              <w:left w:w="15" w:type="dxa"/>
              <w:right w:w="15" w:type="dxa"/>
            </w:tcMar>
            <w:vAlign w:val="center"/>
          </w:tcPr>
          <w:p w:rsidR="107D2A99" w:rsidP="107D2A99" w:rsidRDefault="107D2A99" w14:paraId="5CB8E593" w14:textId="39D4ED37">
            <w:pPr>
              <w:spacing w:after="0"/>
            </w:pPr>
            <w:r w:rsidRPr="107D2A99">
              <w:rPr>
                <w:rFonts w:ascii="Calibri" w:hAnsi="Calibri" w:eastAsia="Calibri" w:cs="Calibri"/>
                <w:color w:val="000000" w:themeColor="text1"/>
              </w:rPr>
              <w:t>14</w:t>
            </w:r>
          </w:p>
        </w:tc>
        <w:tc>
          <w:tcPr>
            <w:tcW w:w="1355" w:type="dxa"/>
            <w:tcMar>
              <w:top w:w="15" w:type="dxa"/>
              <w:left w:w="15" w:type="dxa"/>
              <w:right w:w="15" w:type="dxa"/>
            </w:tcMar>
            <w:vAlign w:val="center"/>
          </w:tcPr>
          <w:p w:rsidR="107D2A99" w:rsidP="107D2A99" w:rsidRDefault="107D2A99" w14:paraId="2615C31A" w14:textId="24037E17">
            <w:pPr>
              <w:spacing w:after="0"/>
            </w:pPr>
            <w:r w:rsidRPr="107D2A99">
              <w:rPr>
                <w:rFonts w:ascii="Calibri" w:hAnsi="Calibri" w:eastAsia="Calibri" w:cs="Calibri"/>
                <w:color w:val="000000" w:themeColor="text1"/>
              </w:rPr>
              <w:t>Lesson 12: The Addition Rule</w:t>
            </w:r>
          </w:p>
        </w:tc>
        <w:tc>
          <w:tcPr>
            <w:tcW w:w="1906" w:type="dxa"/>
            <w:tcMar>
              <w:top w:w="15" w:type="dxa"/>
              <w:left w:w="15" w:type="dxa"/>
              <w:right w:w="15" w:type="dxa"/>
            </w:tcMar>
            <w:vAlign w:val="center"/>
          </w:tcPr>
          <w:p w:rsidR="107D2A99" w:rsidP="107D2A99" w:rsidRDefault="107D2A99" w14:paraId="46C26724" w14:textId="59BFBD17">
            <w:pPr>
              <w:spacing w:after="0"/>
            </w:pPr>
            <w:r w:rsidRPr="107D2A99">
              <w:rPr>
                <w:rFonts w:ascii="Calibri" w:hAnsi="Calibri" w:eastAsia="Calibri" w:cs="Calibri"/>
                <w:color w:val="000000" w:themeColor="text1"/>
              </w:rPr>
              <w:t xml:space="preserve">In this section, you will interpret the answer of an “Or” </w:t>
            </w:r>
            <w:r w:rsidRPr="107D2A99">
              <w:rPr>
                <w:rFonts w:ascii="Calibri" w:hAnsi="Calibri" w:eastAsia="Calibri" w:cs="Calibri"/>
                <w:color w:val="000000" w:themeColor="text1"/>
              </w:rPr>
              <w:lastRenderedPageBreak/>
              <w:t>probability in the context of a given situation.</w:t>
            </w:r>
          </w:p>
        </w:tc>
        <w:tc>
          <w:tcPr>
            <w:tcW w:w="1669" w:type="dxa"/>
            <w:tcMar>
              <w:top w:w="15" w:type="dxa"/>
              <w:left w:w="15" w:type="dxa"/>
              <w:right w:w="15" w:type="dxa"/>
            </w:tcMar>
            <w:vAlign w:val="center"/>
          </w:tcPr>
          <w:p w:rsidR="107D2A99" w:rsidP="107D2A99" w:rsidRDefault="107D2A99" w14:paraId="738D2A5B" w14:textId="57F1D9FA">
            <w:pPr>
              <w:spacing w:after="0"/>
            </w:pPr>
            <w:r w:rsidRPr="107D2A99">
              <w:rPr>
                <w:rFonts w:ascii="Calibri" w:hAnsi="Calibri" w:eastAsia="Calibri" w:cs="Calibri"/>
                <w:color w:val="000000" w:themeColor="text1"/>
              </w:rPr>
              <w:lastRenderedPageBreak/>
              <w:t>Reason abstractly and quantitatively.</w:t>
            </w:r>
          </w:p>
        </w:tc>
        <w:tc>
          <w:tcPr>
            <w:tcW w:w="1119" w:type="dxa"/>
            <w:tcMar>
              <w:top w:w="15" w:type="dxa"/>
              <w:left w:w="15" w:type="dxa"/>
              <w:right w:w="15" w:type="dxa"/>
            </w:tcMar>
            <w:vAlign w:val="center"/>
          </w:tcPr>
          <w:p w:rsidR="107D2A99" w:rsidP="00021C8F" w:rsidRDefault="6B7CE069" w14:paraId="26246A5D" w14:textId="5C756E0F">
            <w:pPr>
              <w:rPr>
                <w:rFonts w:ascii="Calibri" w:hAnsi="Calibri" w:eastAsia="Calibri" w:cs="Calibri"/>
                <w:color w:val="000000" w:themeColor="text1"/>
              </w:rPr>
            </w:pPr>
            <w:r w:rsidRPr="19141FF3">
              <w:rPr>
                <w:rFonts w:ascii="Calibri" w:hAnsi="Calibri" w:eastAsia="Calibri" w:cs="Calibri"/>
                <w:color w:val="000000" w:themeColor="text1"/>
              </w:rPr>
              <w:t>Page 7-12</w:t>
            </w:r>
          </w:p>
        </w:tc>
        <w:tc>
          <w:tcPr>
            <w:tcW w:w="786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1050"/>
              <w:gridCol w:w="1635"/>
              <w:gridCol w:w="1740"/>
              <w:gridCol w:w="1260"/>
            </w:tblGrid>
            <w:tr w:rsidR="107D2A99" w:rsidTr="757D1EC1" w14:paraId="74D54285" w14:textId="77777777">
              <w:trPr>
                <w:trHeight w:val="300"/>
              </w:trPr>
              <w:tc>
                <w:tcPr>
                  <w:tcW w:w="1050" w:type="dxa"/>
                </w:tcPr>
                <w:p w:rsidR="107D2A99" w:rsidP="107D2A99" w:rsidRDefault="107D2A99" w14:paraId="0D4BD082" w14:textId="1CD04CCB">
                  <w:pPr>
                    <w:rPr>
                      <w:rFonts w:ascii="Calibri" w:hAnsi="Calibri" w:eastAsia="Calibri" w:cs="Calibri"/>
                      <w:b/>
                      <w:bCs/>
                      <w:color w:val="000000" w:themeColor="text1"/>
                    </w:rPr>
                  </w:pPr>
                </w:p>
              </w:tc>
              <w:tc>
                <w:tcPr>
                  <w:tcW w:w="4635" w:type="dxa"/>
                  <w:gridSpan w:val="3"/>
                </w:tcPr>
                <w:p w:rsidR="0F539AE1" w:rsidP="107D2A99" w:rsidRDefault="0F539AE1" w14:paraId="3F92CBDB" w14:textId="04C14F83">
                  <w:pPr>
                    <w:jc w:val="center"/>
                    <w:rPr>
                      <w:rFonts w:ascii="Calibri" w:hAnsi="Calibri" w:eastAsia="Calibri" w:cs="Calibri"/>
                      <w:b/>
                      <w:bCs/>
                      <w:color w:val="000000" w:themeColor="text1"/>
                    </w:rPr>
                  </w:pPr>
                  <w:r w:rsidRPr="107D2A99">
                    <w:rPr>
                      <w:rFonts w:ascii="Calibri" w:hAnsi="Calibri" w:eastAsia="Calibri" w:cs="Calibri"/>
                      <w:b/>
                      <w:bCs/>
                      <w:color w:val="000000" w:themeColor="text1"/>
                    </w:rPr>
                    <w:t>Finish</w:t>
                  </w:r>
                </w:p>
              </w:tc>
            </w:tr>
            <w:tr w:rsidR="107D2A99" w:rsidTr="757D1EC1" w14:paraId="14862F08" w14:textId="77777777">
              <w:trPr>
                <w:trHeight w:val="300"/>
              </w:trPr>
              <w:tc>
                <w:tcPr>
                  <w:tcW w:w="1050" w:type="dxa"/>
                </w:tcPr>
                <w:p w:rsidR="0F539AE1" w:rsidP="107D2A99" w:rsidRDefault="0F539AE1" w14:paraId="2EE3DBE4" w14:textId="7A620385">
                  <w:pPr>
                    <w:rPr>
                      <w:rFonts w:ascii="Calibri" w:hAnsi="Calibri" w:eastAsia="Calibri" w:cs="Calibri"/>
                      <w:b/>
                      <w:bCs/>
                      <w:color w:val="000000" w:themeColor="text1"/>
                    </w:rPr>
                  </w:pPr>
                  <w:r w:rsidRPr="107D2A99">
                    <w:rPr>
                      <w:rFonts w:ascii="Calibri" w:hAnsi="Calibri" w:eastAsia="Calibri" w:cs="Calibri"/>
                      <w:b/>
                      <w:bCs/>
                      <w:color w:val="000000" w:themeColor="text1"/>
                    </w:rPr>
                    <w:t>Color</w:t>
                  </w:r>
                </w:p>
              </w:tc>
              <w:tc>
                <w:tcPr>
                  <w:tcW w:w="1635" w:type="dxa"/>
                </w:tcPr>
                <w:p w:rsidR="0F539AE1" w:rsidP="107D2A99" w:rsidRDefault="0F539AE1" w14:paraId="6EB8D7FD" w14:textId="7AB8F9EB">
                  <w:pPr>
                    <w:rPr>
                      <w:rFonts w:ascii="Calibri" w:hAnsi="Calibri" w:eastAsia="Calibri" w:cs="Calibri"/>
                      <w:b/>
                      <w:bCs/>
                      <w:color w:val="000000" w:themeColor="text1"/>
                    </w:rPr>
                  </w:pPr>
                  <w:r w:rsidRPr="107D2A99">
                    <w:rPr>
                      <w:rFonts w:ascii="Calibri" w:hAnsi="Calibri" w:eastAsia="Calibri" w:cs="Calibri"/>
                      <w:b/>
                      <w:bCs/>
                      <w:color w:val="000000" w:themeColor="text1"/>
                    </w:rPr>
                    <w:t>Matte Finish</w:t>
                  </w:r>
                </w:p>
              </w:tc>
              <w:tc>
                <w:tcPr>
                  <w:tcW w:w="1740" w:type="dxa"/>
                </w:tcPr>
                <w:p w:rsidR="0F539AE1" w:rsidP="107D2A99" w:rsidRDefault="0F539AE1" w14:paraId="4CC24519" w14:textId="34A2BBAA">
                  <w:pPr>
                    <w:rPr>
                      <w:rFonts w:ascii="Calibri" w:hAnsi="Calibri" w:eastAsia="Calibri" w:cs="Calibri"/>
                      <w:b/>
                      <w:bCs/>
                      <w:color w:val="000000" w:themeColor="text1"/>
                    </w:rPr>
                  </w:pPr>
                  <w:r w:rsidRPr="107D2A99">
                    <w:rPr>
                      <w:rFonts w:ascii="Calibri" w:hAnsi="Calibri" w:eastAsia="Calibri" w:cs="Calibri"/>
                      <w:b/>
                      <w:bCs/>
                      <w:color w:val="000000" w:themeColor="text1"/>
                    </w:rPr>
                    <w:t>Glossy Finish</w:t>
                  </w:r>
                </w:p>
              </w:tc>
              <w:tc>
                <w:tcPr>
                  <w:tcW w:w="1260" w:type="dxa"/>
                </w:tcPr>
                <w:p w:rsidR="0F539AE1" w:rsidP="107D2A99" w:rsidRDefault="0F539AE1" w14:paraId="08F9BA55" w14:textId="72500C7E">
                  <w:pPr>
                    <w:rPr>
                      <w:rFonts w:ascii="Calibri" w:hAnsi="Calibri" w:eastAsia="Calibri" w:cs="Calibri"/>
                      <w:b/>
                      <w:bCs/>
                      <w:color w:val="000000" w:themeColor="text1"/>
                    </w:rPr>
                  </w:pPr>
                  <w:r w:rsidRPr="107D2A99">
                    <w:rPr>
                      <w:rFonts w:ascii="Calibri" w:hAnsi="Calibri" w:eastAsia="Calibri" w:cs="Calibri"/>
                      <w:b/>
                      <w:bCs/>
                      <w:color w:val="000000" w:themeColor="text1"/>
                    </w:rPr>
                    <w:t>TOTAL</w:t>
                  </w:r>
                </w:p>
              </w:tc>
            </w:tr>
            <w:tr w:rsidR="107D2A99" w:rsidTr="757D1EC1" w14:paraId="2830D282" w14:textId="77777777">
              <w:trPr>
                <w:trHeight w:val="300"/>
              </w:trPr>
              <w:tc>
                <w:tcPr>
                  <w:tcW w:w="1050" w:type="dxa"/>
                </w:tcPr>
                <w:p w:rsidR="0F539AE1" w:rsidP="107D2A99" w:rsidRDefault="0F539AE1" w14:paraId="63470E4F" w14:textId="3335EBAA">
                  <w:pPr>
                    <w:rPr>
                      <w:rFonts w:ascii="Calibri" w:hAnsi="Calibri" w:eastAsia="Calibri" w:cs="Calibri"/>
                      <w:b/>
                      <w:bCs/>
                      <w:color w:val="000000" w:themeColor="text1"/>
                    </w:rPr>
                  </w:pPr>
                  <w:r w:rsidRPr="107D2A99">
                    <w:rPr>
                      <w:rFonts w:ascii="Calibri" w:hAnsi="Calibri" w:eastAsia="Calibri" w:cs="Calibri"/>
                      <w:b/>
                      <w:bCs/>
                      <w:color w:val="000000" w:themeColor="text1"/>
                    </w:rPr>
                    <w:lastRenderedPageBreak/>
                    <w:t>Red</w:t>
                  </w:r>
                </w:p>
              </w:tc>
              <w:tc>
                <w:tcPr>
                  <w:tcW w:w="1635" w:type="dxa"/>
                </w:tcPr>
                <w:p w:rsidR="0F539AE1" w:rsidP="107D2A99" w:rsidRDefault="0F539AE1" w14:paraId="2DCBDD8D" w14:textId="4DAADF3C">
                  <w:pPr>
                    <w:rPr>
                      <w:rFonts w:ascii="Calibri" w:hAnsi="Calibri" w:eastAsia="Calibri" w:cs="Calibri"/>
                      <w:color w:val="000000" w:themeColor="text1"/>
                    </w:rPr>
                  </w:pPr>
                  <w:r w:rsidRPr="107D2A99">
                    <w:rPr>
                      <w:rFonts w:ascii="Calibri" w:hAnsi="Calibri" w:eastAsia="Calibri" w:cs="Calibri"/>
                      <w:color w:val="000000" w:themeColor="text1"/>
                    </w:rPr>
                    <w:t>8</w:t>
                  </w:r>
                </w:p>
              </w:tc>
              <w:tc>
                <w:tcPr>
                  <w:tcW w:w="1740" w:type="dxa"/>
                </w:tcPr>
                <w:p w:rsidR="0F539AE1" w:rsidP="107D2A99" w:rsidRDefault="0F539AE1" w14:paraId="147683B6" w14:textId="47118001">
                  <w:pPr>
                    <w:rPr>
                      <w:rFonts w:ascii="Calibri" w:hAnsi="Calibri" w:eastAsia="Calibri" w:cs="Calibri"/>
                      <w:color w:val="000000" w:themeColor="text1"/>
                    </w:rPr>
                  </w:pPr>
                  <w:r w:rsidRPr="107D2A99">
                    <w:rPr>
                      <w:rFonts w:ascii="Calibri" w:hAnsi="Calibri" w:eastAsia="Calibri" w:cs="Calibri"/>
                      <w:color w:val="000000" w:themeColor="text1"/>
                    </w:rPr>
                    <w:t>9</w:t>
                  </w:r>
                </w:p>
              </w:tc>
              <w:tc>
                <w:tcPr>
                  <w:tcW w:w="1260" w:type="dxa"/>
                </w:tcPr>
                <w:p w:rsidR="0F539AE1" w:rsidP="107D2A99" w:rsidRDefault="0F539AE1" w14:paraId="12D62157" w14:textId="72B4E9FA">
                  <w:pPr>
                    <w:rPr>
                      <w:rFonts w:ascii="Calibri" w:hAnsi="Calibri" w:eastAsia="Calibri" w:cs="Calibri"/>
                      <w:color w:val="000000" w:themeColor="text1"/>
                    </w:rPr>
                  </w:pPr>
                  <w:r w:rsidRPr="107D2A99">
                    <w:rPr>
                      <w:rFonts w:ascii="Calibri" w:hAnsi="Calibri" w:eastAsia="Calibri" w:cs="Calibri"/>
                      <w:color w:val="000000" w:themeColor="text1"/>
                    </w:rPr>
                    <w:t>17</w:t>
                  </w:r>
                </w:p>
              </w:tc>
            </w:tr>
            <w:tr w:rsidR="107D2A99" w:rsidTr="757D1EC1" w14:paraId="11DE9F71" w14:textId="77777777">
              <w:trPr>
                <w:trHeight w:val="300"/>
              </w:trPr>
              <w:tc>
                <w:tcPr>
                  <w:tcW w:w="1050" w:type="dxa"/>
                </w:tcPr>
                <w:p w:rsidR="0F539AE1" w:rsidP="107D2A99" w:rsidRDefault="0F539AE1" w14:paraId="778CBCE2" w14:textId="2B5B37D5">
                  <w:pPr>
                    <w:rPr>
                      <w:rFonts w:ascii="Calibri" w:hAnsi="Calibri" w:eastAsia="Calibri" w:cs="Calibri"/>
                      <w:b/>
                      <w:bCs/>
                      <w:color w:val="000000" w:themeColor="text1"/>
                    </w:rPr>
                  </w:pPr>
                  <w:r w:rsidRPr="107D2A99">
                    <w:rPr>
                      <w:rFonts w:ascii="Calibri" w:hAnsi="Calibri" w:eastAsia="Calibri" w:cs="Calibri"/>
                      <w:b/>
                      <w:bCs/>
                      <w:color w:val="000000" w:themeColor="text1"/>
                    </w:rPr>
                    <w:t>Blue</w:t>
                  </w:r>
                </w:p>
              </w:tc>
              <w:tc>
                <w:tcPr>
                  <w:tcW w:w="1635" w:type="dxa"/>
                </w:tcPr>
                <w:p w:rsidR="0F539AE1" w:rsidP="107D2A99" w:rsidRDefault="0F539AE1" w14:paraId="5EDD8777" w14:textId="0819BBD8">
                  <w:pPr>
                    <w:rPr>
                      <w:rFonts w:ascii="Calibri" w:hAnsi="Calibri" w:eastAsia="Calibri" w:cs="Calibri"/>
                      <w:color w:val="000000" w:themeColor="text1"/>
                    </w:rPr>
                  </w:pPr>
                  <w:r w:rsidRPr="107D2A99">
                    <w:rPr>
                      <w:rFonts w:ascii="Calibri" w:hAnsi="Calibri" w:eastAsia="Calibri" w:cs="Calibri"/>
                      <w:color w:val="000000" w:themeColor="text1"/>
                    </w:rPr>
                    <w:t>2</w:t>
                  </w:r>
                </w:p>
              </w:tc>
              <w:tc>
                <w:tcPr>
                  <w:tcW w:w="1740" w:type="dxa"/>
                </w:tcPr>
                <w:p w:rsidR="0F539AE1" w:rsidP="107D2A99" w:rsidRDefault="0F539AE1" w14:paraId="169CE080" w14:textId="1685CAE1">
                  <w:pPr>
                    <w:rPr>
                      <w:rFonts w:ascii="Calibri" w:hAnsi="Calibri" w:eastAsia="Calibri" w:cs="Calibri"/>
                      <w:color w:val="000000" w:themeColor="text1"/>
                    </w:rPr>
                  </w:pPr>
                  <w:r w:rsidRPr="107D2A99">
                    <w:rPr>
                      <w:rFonts w:ascii="Calibri" w:hAnsi="Calibri" w:eastAsia="Calibri" w:cs="Calibri"/>
                      <w:color w:val="000000" w:themeColor="text1"/>
                    </w:rPr>
                    <w:t>4</w:t>
                  </w:r>
                </w:p>
              </w:tc>
              <w:tc>
                <w:tcPr>
                  <w:tcW w:w="1260" w:type="dxa"/>
                </w:tcPr>
                <w:p w:rsidR="0F539AE1" w:rsidP="107D2A99" w:rsidRDefault="0F539AE1" w14:paraId="7871D360" w14:textId="54AAF22A">
                  <w:pPr>
                    <w:rPr>
                      <w:rFonts w:ascii="Calibri" w:hAnsi="Calibri" w:eastAsia="Calibri" w:cs="Calibri"/>
                      <w:color w:val="000000" w:themeColor="text1"/>
                    </w:rPr>
                  </w:pPr>
                  <w:r w:rsidRPr="107D2A99">
                    <w:rPr>
                      <w:rFonts w:ascii="Calibri" w:hAnsi="Calibri" w:eastAsia="Calibri" w:cs="Calibri"/>
                      <w:color w:val="000000" w:themeColor="text1"/>
                    </w:rPr>
                    <w:t>6</w:t>
                  </w:r>
                </w:p>
              </w:tc>
            </w:tr>
            <w:tr w:rsidR="107D2A99" w:rsidTr="757D1EC1" w14:paraId="392E1202" w14:textId="77777777">
              <w:trPr>
                <w:trHeight w:val="300"/>
              </w:trPr>
              <w:tc>
                <w:tcPr>
                  <w:tcW w:w="1050" w:type="dxa"/>
                </w:tcPr>
                <w:p w:rsidR="0F539AE1" w:rsidP="107D2A99" w:rsidRDefault="0F539AE1" w14:paraId="03C8FCDB" w14:textId="01C0D339">
                  <w:pPr>
                    <w:rPr>
                      <w:rFonts w:ascii="Calibri" w:hAnsi="Calibri" w:eastAsia="Calibri" w:cs="Calibri"/>
                      <w:b/>
                      <w:bCs/>
                      <w:color w:val="000000" w:themeColor="text1"/>
                    </w:rPr>
                  </w:pPr>
                  <w:r w:rsidRPr="107D2A99">
                    <w:rPr>
                      <w:rFonts w:ascii="Calibri" w:hAnsi="Calibri" w:eastAsia="Calibri" w:cs="Calibri"/>
                      <w:b/>
                      <w:bCs/>
                      <w:color w:val="000000" w:themeColor="text1"/>
                    </w:rPr>
                    <w:t>Yellow</w:t>
                  </w:r>
                </w:p>
              </w:tc>
              <w:tc>
                <w:tcPr>
                  <w:tcW w:w="1635" w:type="dxa"/>
                </w:tcPr>
                <w:p w:rsidR="0F539AE1" w:rsidP="107D2A99" w:rsidRDefault="0F539AE1" w14:paraId="3F605C8A" w14:textId="2C91093E">
                  <w:pPr>
                    <w:rPr>
                      <w:rFonts w:ascii="Calibri" w:hAnsi="Calibri" w:eastAsia="Calibri" w:cs="Calibri"/>
                      <w:color w:val="000000" w:themeColor="text1"/>
                    </w:rPr>
                  </w:pPr>
                  <w:r w:rsidRPr="107D2A99">
                    <w:rPr>
                      <w:rFonts w:ascii="Calibri" w:hAnsi="Calibri" w:eastAsia="Calibri" w:cs="Calibri"/>
                      <w:color w:val="000000" w:themeColor="text1"/>
                    </w:rPr>
                    <w:t>0</w:t>
                  </w:r>
                </w:p>
              </w:tc>
              <w:tc>
                <w:tcPr>
                  <w:tcW w:w="1740" w:type="dxa"/>
                </w:tcPr>
                <w:p w:rsidR="0F539AE1" w:rsidP="107D2A99" w:rsidRDefault="0F539AE1" w14:paraId="5EA561C4" w14:textId="76243A8A">
                  <w:pPr>
                    <w:rPr>
                      <w:rFonts w:ascii="Calibri" w:hAnsi="Calibri" w:eastAsia="Calibri" w:cs="Calibri"/>
                      <w:color w:val="000000" w:themeColor="text1"/>
                    </w:rPr>
                  </w:pPr>
                  <w:r w:rsidRPr="107D2A99">
                    <w:rPr>
                      <w:rFonts w:ascii="Calibri" w:hAnsi="Calibri" w:eastAsia="Calibri" w:cs="Calibri"/>
                      <w:color w:val="000000" w:themeColor="text1"/>
                    </w:rPr>
                    <w:t>7</w:t>
                  </w:r>
                </w:p>
              </w:tc>
              <w:tc>
                <w:tcPr>
                  <w:tcW w:w="1260" w:type="dxa"/>
                </w:tcPr>
                <w:p w:rsidR="0F539AE1" w:rsidP="107D2A99" w:rsidRDefault="0F539AE1" w14:paraId="20D07E82" w14:textId="131CF433">
                  <w:pPr>
                    <w:rPr>
                      <w:rFonts w:ascii="Calibri" w:hAnsi="Calibri" w:eastAsia="Calibri" w:cs="Calibri"/>
                      <w:color w:val="000000" w:themeColor="text1"/>
                    </w:rPr>
                  </w:pPr>
                  <w:r w:rsidRPr="107D2A99">
                    <w:rPr>
                      <w:rFonts w:ascii="Calibri" w:hAnsi="Calibri" w:eastAsia="Calibri" w:cs="Calibri"/>
                      <w:color w:val="000000" w:themeColor="text1"/>
                    </w:rPr>
                    <w:t>7</w:t>
                  </w:r>
                </w:p>
              </w:tc>
            </w:tr>
            <w:tr w:rsidR="107D2A99" w:rsidTr="757D1EC1" w14:paraId="74CD59B8" w14:textId="77777777">
              <w:trPr>
                <w:trHeight w:val="300"/>
              </w:trPr>
              <w:tc>
                <w:tcPr>
                  <w:tcW w:w="1050" w:type="dxa"/>
                </w:tcPr>
                <w:p w:rsidR="0F539AE1" w:rsidP="107D2A99" w:rsidRDefault="0F539AE1" w14:paraId="45D67E77" w14:textId="37DD3843">
                  <w:pPr>
                    <w:rPr>
                      <w:rFonts w:ascii="Calibri" w:hAnsi="Calibri" w:eastAsia="Calibri" w:cs="Calibri"/>
                      <w:b/>
                      <w:bCs/>
                      <w:color w:val="000000" w:themeColor="text1"/>
                    </w:rPr>
                  </w:pPr>
                  <w:r w:rsidRPr="107D2A99">
                    <w:rPr>
                      <w:rFonts w:ascii="Calibri" w:hAnsi="Calibri" w:eastAsia="Calibri" w:cs="Calibri"/>
                      <w:b/>
                      <w:bCs/>
                      <w:color w:val="000000" w:themeColor="text1"/>
                    </w:rPr>
                    <w:t>TOTAL</w:t>
                  </w:r>
                </w:p>
              </w:tc>
              <w:tc>
                <w:tcPr>
                  <w:tcW w:w="1635" w:type="dxa"/>
                </w:tcPr>
                <w:p w:rsidR="0F539AE1" w:rsidP="107D2A99" w:rsidRDefault="0F539AE1" w14:paraId="4D532951" w14:textId="0FD7E9B9">
                  <w:pPr>
                    <w:rPr>
                      <w:rFonts w:ascii="Calibri" w:hAnsi="Calibri" w:eastAsia="Calibri" w:cs="Calibri"/>
                      <w:color w:val="000000" w:themeColor="text1"/>
                    </w:rPr>
                  </w:pPr>
                  <w:r w:rsidRPr="107D2A99">
                    <w:rPr>
                      <w:rFonts w:ascii="Calibri" w:hAnsi="Calibri" w:eastAsia="Calibri" w:cs="Calibri"/>
                      <w:color w:val="000000" w:themeColor="text1"/>
                    </w:rPr>
                    <w:t>10</w:t>
                  </w:r>
                </w:p>
              </w:tc>
              <w:tc>
                <w:tcPr>
                  <w:tcW w:w="1740" w:type="dxa"/>
                </w:tcPr>
                <w:p w:rsidR="0F539AE1" w:rsidP="107D2A99" w:rsidRDefault="0F539AE1" w14:paraId="7E84EEEC" w14:textId="5E6D9C44">
                  <w:pPr>
                    <w:rPr>
                      <w:rFonts w:ascii="Calibri" w:hAnsi="Calibri" w:eastAsia="Calibri" w:cs="Calibri"/>
                      <w:color w:val="000000" w:themeColor="text1"/>
                    </w:rPr>
                  </w:pPr>
                  <w:r w:rsidRPr="107D2A99">
                    <w:rPr>
                      <w:rFonts w:ascii="Calibri" w:hAnsi="Calibri" w:eastAsia="Calibri" w:cs="Calibri"/>
                      <w:color w:val="000000" w:themeColor="text1"/>
                    </w:rPr>
                    <w:t>20</w:t>
                  </w:r>
                </w:p>
              </w:tc>
              <w:tc>
                <w:tcPr>
                  <w:tcW w:w="1260" w:type="dxa"/>
                </w:tcPr>
                <w:p w:rsidR="0F539AE1" w:rsidP="107D2A99" w:rsidRDefault="0F539AE1" w14:paraId="33523701" w14:textId="56909A58">
                  <w:pPr>
                    <w:rPr>
                      <w:rFonts w:ascii="Calibri" w:hAnsi="Calibri" w:eastAsia="Calibri" w:cs="Calibri"/>
                      <w:color w:val="000000" w:themeColor="text1"/>
                    </w:rPr>
                  </w:pPr>
                  <w:r w:rsidRPr="107D2A99">
                    <w:rPr>
                      <w:rFonts w:ascii="Calibri" w:hAnsi="Calibri" w:eastAsia="Calibri" w:cs="Calibri"/>
                      <w:color w:val="000000" w:themeColor="text1"/>
                    </w:rPr>
                    <w:t>30</w:t>
                  </w:r>
                </w:p>
              </w:tc>
            </w:tr>
          </w:tbl>
          <w:p w:rsidR="757D1EC1" w:rsidP="757D1EC1" w:rsidRDefault="757D1EC1" w14:paraId="45BE3A96" w14:textId="4C27E697">
            <w:pPr>
              <w:rPr>
                <w:rFonts w:ascii="Calibri" w:hAnsi="Calibri" w:eastAsia="Calibri" w:cs="Calibri"/>
              </w:rPr>
            </w:pPr>
          </w:p>
          <w:p w:rsidR="0F539AE1" w:rsidP="107D2A99" w:rsidRDefault="0F539AE1" w14:paraId="349F8DCD" w14:textId="6AADC853">
            <w:r w:rsidRPr="757D1EC1">
              <w:rPr>
                <w:rFonts w:ascii="Calibri" w:hAnsi="Calibri" w:eastAsia="Calibri" w:cs="Calibri"/>
              </w:rPr>
              <w:t xml:space="preserve">What is </w:t>
            </w:r>
            <w:r w:rsidRPr="757D1EC1">
              <w:rPr>
                <w:rFonts w:ascii="Calibri" w:hAnsi="Calibri" w:eastAsia="Calibri" w:cs="Calibri"/>
                <w:b/>
                <w:bCs/>
                <w:i/>
                <w:iCs/>
              </w:rPr>
              <w:t>P(yellow or glossy)</w:t>
            </w:r>
            <w:r w:rsidRPr="757D1EC1">
              <w:rPr>
                <w:rFonts w:ascii="Calibri" w:hAnsi="Calibri" w:eastAsia="Calibri" w:cs="Calibri"/>
              </w:rPr>
              <w:t>? Provide the answer in fraction form. You do not need to reduce your answer.</w:t>
            </w:r>
          </w:p>
          <w:p w:rsidR="757D1EC1" w:rsidP="757D1EC1" w:rsidRDefault="757D1EC1" w14:paraId="21117294" w14:textId="7A0E2777">
            <w:pPr>
              <w:rPr>
                <w:rFonts w:ascii="Calibri" w:hAnsi="Calibri" w:eastAsia="Calibri" w:cs="Calibri"/>
              </w:rPr>
            </w:pPr>
          </w:p>
          <w:p w:rsidR="757D1EC1" w:rsidP="757D1EC1" w:rsidRDefault="00F217E0" w14:paraId="423AD117" w14:textId="506E669C">
            <w:pPr>
              <w:rPr>
                <w:rFonts w:ascii="Calibri" w:hAnsi="Calibri" w:eastAsia="Calibri" w:cs="Calibri"/>
                <w:color w:val="70AD47" w:themeColor="accent6"/>
              </w:rPr>
            </w:pPr>
            <w:r w:rsidRPr="107D2A99">
              <w:rPr>
                <w:rFonts w:ascii="Calibri" w:hAnsi="Calibri" w:eastAsia="Calibri" w:cs="Calibri"/>
                <w:color w:val="70AD47" w:themeColor="accent6"/>
              </w:rPr>
              <w:t xml:space="preserve">Correct Answer: </w:t>
            </w:r>
            <m:oMath>
              <m:f>
                <m:fPr>
                  <m:ctrlPr>
                    <w:rPr>
                      <w:rFonts w:ascii="Cambria Math" w:hAnsi="Cambria Math"/>
                      <w:color w:val="70AD47" w:themeColor="accent6"/>
                    </w:rPr>
                  </m:ctrlPr>
                </m:fPr>
                <m:num>
                  <m:r>
                    <w:rPr>
                      <w:rFonts w:ascii="Cambria Math" w:hAnsi="Cambria Math"/>
                      <w:color w:val="70AD47" w:themeColor="accent6"/>
                    </w:rPr>
                    <m:t>20</m:t>
                  </m:r>
                </m:num>
                <m:den>
                  <m:r>
                    <w:rPr>
                      <w:rFonts w:ascii="Cambria Math" w:hAnsi="Cambria Math"/>
                      <w:color w:val="70AD47" w:themeColor="accent6"/>
                    </w:rPr>
                    <m:t>30</m:t>
                  </m:r>
                </m:den>
              </m:f>
            </m:oMath>
          </w:p>
          <w:p w:rsidRPr="00F217E0" w:rsidR="0F539AE1" w:rsidP="107D2A99" w:rsidRDefault="00A74FFA" w14:paraId="6BCF66E3" w14:textId="757B39E9">
            <w:pPr>
              <w:rPr>
                <w:rFonts w:ascii="Calibri" w:hAnsi="Calibri" w:eastAsia="Calibri" w:cs="Calibri"/>
              </w:rPr>
            </w:pPr>
            <w:hyperlink r:id="rId21">
              <w:r w:rsidRPr="107D2A99" w:rsidR="5843222B">
                <w:rPr>
                  <w:rStyle w:val="Hyperlink"/>
                  <w:rFonts w:ascii="Calibri" w:hAnsi="Calibri" w:eastAsia="Calibri" w:cs="Calibri"/>
                </w:rPr>
                <w:t>Probability Unit Test Item #14 - GeoGebra</w:t>
              </w:r>
            </w:hyperlink>
          </w:p>
        </w:tc>
      </w:tr>
      <w:tr w:rsidR="107D2A99" w:rsidTr="757D1EC1" w14:paraId="43AFA5C3" w14:textId="77777777">
        <w:trPr>
          <w:trHeight w:val="300"/>
        </w:trPr>
        <w:tc>
          <w:tcPr>
            <w:tcW w:w="485" w:type="dxa"/>
            <w:tcMar>
              <w:top w:w="15" w:type="dxa"/>
              <w:left w:w="15" w:type="dxa"/>
              <w:right w:w="15" w:type="dxa"/>
            </w:tcMar>
            <w:vAlign w:val="center"/>
          </w:tcPr>
          <w:p w:rsidR="107D2A99" w:rsidP="107D2A99" w:rsidRDefault="107D2A99" w14:paraId="6B5E1CD2" w14:textId="7732FF1F">
            <w:pPr>
              <w:spacing w:after="0"/>
            </w:pPr>
            <w:r w:rsidRPr="107D2A99">
              <w:rPr>
                <w:rFonts w:ascii="Calibri" w:hAnsi="Calibri" w:eastAsia="Calibri" w:cs="Calibri"/>
                <w:color w:val="000000" w:themeColor="text1"/>
              </w:rPr>
              <w:lastRenderedPageBreak/>
              <w:t>15</w:t>
            </w:r>
          </w:p>
        </w:tc>
        <w:tc>
          <w:tcPr>
            <w:tcW w:w="1355" w:type="dxa"/>
            <w:tcMar>
              <w:top w:w="15" w:type="dxa"/>
              <w:left w:w="15" w:type="dxa"/>
              <w:right w:w="15" w:type="dxa"/>
            </w:tcMar>
            <w:vAlign w:val="center"/>
          </w:tcPr>
          <w:p w:rsidR="107D2A99" w:rsidP="107D2A99" w:rsidRDefault="107D2A99" w14:paraId="030398FA" w14:textId="26C53E26">
            <w:pPr>
              <w:spacing w:after="0"/>
            </w:pPr>
            <w:r w:rsidRPr="107D2A99">
              <w:rPr>
                <w:rFonts w:ascii="Calibri" w:hAnsi="Calibri" w:eastAsia="Calibri" w:cs="Calibri"/>
                <w:color w:val="000000" w:themeColor="text1"/>
              </w:rPr>
              <w:t>Lesson 3: Simple Probability</w:t>
            </w:r>
          </w:p>
        </w:tc>
        <w:tc>
          <w:tcPr>
            <w:tcW w:w="1906" w:type="dxa"/>
            <w:tcMar>
              <w:top w:w="15" w:type="dxa"/>
              <w:left w:w="15" w:type="dxa"/>
              <w:right w:w="15" w:type="dxa"/>
            </w:tcMar>
            <w:vAlign w:val="center"/>
          </w:tcPr>
          <w:p w:rsidR="107D2A99" w:rsidP="19141FF3" w:rsidRDefault="107D2A99" w14:paraId="030A1460" w14:textId="281DFC04">
            <w:pPr>
              <w:spacing w:after="0"/>
              <w:rPr>
                <w:rFonts w:ascii="Calibri" w:hAnsi="Calibri" w:eastAsia="Calibri" w:cs="Calibri"/>
                <w:color w:val="000000" w:themeColor="text1"/>
              </w:rPr>
            </w:pPr>
            <w:r w:rsidRPr="19141FF3">
              <w:rPr>
                <w:rFonts w:ascii="Calibri" w:hAnsi="Calibri" w:eastAsia="Calibri" w:cs="Calibri"/>
                <w:color w:val="000000" w:themeColor="text1"/>
              </w:rPr>
              <w:t>In this section, you will differentiate between experimental probability and theoretical probability.</w:t>
            </w:r>
          </w:p>
        </w:tc>
        <w:tc>
          <w:tcPr>
            <w:tcW w:w="1669" w:type="dxa"/>
            <w:tcMar>
              <w:top w:w="15" w:type="dxa"/>
              <w:left w:w="15" w:type="dxa"/>
              <w:right w:w="15" w:type="dxa"/>
            </w:tcMar>
            <w:vAlign w:val="center"/>
          </w:tcPr>
          <w:p w:rsidR="107D2A99" w:rsidP="107D2A99" w:rsidRDefault="107D2A99" w14:paraId="02ABE497" w14:textId="64BC5DA4">
            <w:pPr>
              <w:spacing w:after="0"/>
            </w:pPr>
            <w:r w:rsidRPr="107D2A99">
              <w:rPr>
                <w:rFonts w:ascii="Calibri" w:hAnsi="Calibri" w:eastAsia="Calibri" w:cs="Calibri"/>
                <w:color w:val="000000" w:themeColor="text1"/>
              </w:rPr>
              <w:t>Make sense of problems and persevere in solving them.</w:t>
            </w:r>
          </w:p>
        </w:tc>
        <w:tc>
          <w:tcPr>
            <w:tcW w:w="1119" w:type="dxa"/>
            <w:tcMar>
              <w:top w:w="15" w:type="dxa"/>
              <w:left w:w="15" w:type="dxa"/>
              <w:right w:w="15" w:type="dxa"/>
            </w:tcMar>
            <w:vAlign w:val="center"/>
          </w:tcPr>
          <w:p w:rsidR="107D2A99" w:rsidP="00021C8F" w:rsidRDefault="32B00993" w14:paraId="29648F90" w14:textId="70F4D47F">
            <w:pPr>
              <w:rPr>
                <w:rFonts w:ascii="Calibri" w:hAnsi="Calibri" w:eastAsia="Calibri" w:cs="Calibri"/>
                <w:color w:val="000000" w:themeColor="text1"/>
              </w:rPr>
            </w:pPr>
            <w:r w:rsidRPr="19141FF3">
              <w:rPr>
                <w:rFonts w:ascii="Calibri" w:hAnsi="Calibri" w:eastAsia="Calibri" w:cs="Calibri"/>
                <w:color w:val="000000" w:themeColor="text1"/>
              </w:rPr>
              <w:t>Page 1-6</w:t>
            </w:r>
          </w:p>
        </w:tc>
        <w:tc>
          <w:tcPr>
            <w:tcW w:w="7860" w:type="dxa"/>
            <w:tcMar>
              <w:top w:w="15" w:type="dxa"/>
              <w:left w:w="15" w:type="dxa"/>
              <w:right w:w="15" w:type="dxa"/>
            </w:tcMar>
            <w:vAlign w:val="center"/>
          </w:tcPr>
          <w:p w:rsidRPr="0062395B" w:rsidR="107D2A99" w:rsidP="107D2A99" w:rsidRDefault="02E9D3A3" w14:paraId="33A416DC" w14:textId="2656477B">
            <w:r w:rsidRPr="107D2A99">
              <w:rPr>
                <w:rFonts w:ascii="Calibri" w:hAnsi="Calibri" w:eastAsia="Calibri" w:cs="Calibri"/>
              </w:rPr>
              <w:t xml:space="preserve">If probability is </w:t>
            </w:r>
            <m:oMath>
              <m:f>
                <m:fPr>
                  <m:ctrlPr>
                    <w:rPr>
                      <w:rFonts w:ascii="Cambria Math" w:hAnsi="Cambria Math"/>
                    </w:rPr>
                  </m:ctrlPr>
                </m:fPr>
                <m:num>
                  <m:r>
                    <w:rPr>
                      <w:rFonts w:ascii="Cambria Math" w:hAnsi="Cambria Math"/>
                    </w:rPr>
                    <m:t>desired outcome</m:t>
                  </m:r>
                </m:num>
                <m:den>
                  <m:r>
                    <w:rPr>
                      <w:rFonts w:ascii="Cambria Math" w:hAnsi="Cambria Math"/>
                    </w:rPr>
                    <m:t>total actual outcomes</m:t>
                  </m:r>
                </m:den>
              </m:f>
            </m:oMath>
            <w:r w:rsidRPr="107D2A99">
              <w:rPr>
                <w:rFonts w:ascii="Calibri" w:hAnsi="Calibri" w:eastAsia="Calibri" w:cs="Calibri"/>
              </w:rPr>
              <w:t>, then how does theoretical probability relate to experimental probability if there is a fifty-fifty chance of a coin flip landing on heads? Please answer in 1–2 sentences.</w:t>
            </w:r>
          </w:p>
          <w:p w:rsidR="757D1EC1" w:rsidP="757D1EC1" w:rsidRDefault="757D1EC1" w14:paraId="2FBE988F" w14:textId="3E55DBBE">
            <w:pPr>
              <w:rPr>
                <w:rFonts w:ascii="Calibri" w:hAnsi="Calibri" w:eastAsia="Calibri" w:cs="Calibri"/>
              </w:rPr>
            </w:pPr>
          </w:p>
          <w:p w:rsidR="02E9D3A3" w:rsidP="107D2A99" w:rsidRDefault="02E9D3A3" w14:paraId="2CF8D3CA" w14:textId="37E388CB">
            <w:pPr>
              <w:rPr>
                <w:rFonts w:ascii="Calibri" w:hAnsi="Calibri" w:eastAsia="Calibri" w:cs="Calibri"/>
                <w:color w:val="70AD47" w:themeColor="accent6"/>
              </w:rPr>
            </w:pPr>
            <w:r w:rsidRPr="107D2A99">
              <w:rPr>
                <w:rFonts w:ascii="Calibri" w:hAnsi="Calibri" w:eastAsia="Calibri" w:cs="Calibri"/>
                <w:color w:val="70AD47" w:themeColor="accent6"/>
              </w:rPr>
              <w:t>Correct Answer:</w:t>
            </w:r>
          </w:p>
          <w:p w:rsidR="02E9D3A3" w:rsidP="107D2A99" w:rsidRDefault="02E9D3A3" w14:paraId="3E17CDBB" w14:textId="1D3053A4">
            <w:pPr>
              <w:rPr>
                <w:rFonts w:ascii="Calibri" w:hAnsi="Calibri" w:eastAsia="Calibri" w:cs="Calibri"/>
                <w:color w:val="70AD47" w:themeColor="accent6"/>
              </w:rPr>
            </w:pPr>
            <w:r w:rsidRPr="107D2A99">
              <w:rPr>
                <w:rFonts w:ascii="Calibri" w:hAnsi="Calibri" w:eastAsia="Calibri" w:cs="Calibri"/>
                <w:color w:val="70AD47" w:themeColor="accent6"/>
              </w:rPr>
              <w:t>Student answers should explain that fifty-fifty chance usually refers to theoretical probability, or the mathematical probability of one out of two. However, experimental probably refers to an actual outcome of an experiment. It is possible that a series of actual coin tosses will not end up on heads one out of every two times.</w:t>
            </w:r>
          </w:p>
        </w:tc>
      </w:tr>
      <w:tr w:rsidR="107D2A99" w:rsidTr="757D1EC1" w14:paraId="20E4372C" w14:textId="77777777">
        <w:trPr>
          <w:trHeight w:val="300"/>
        </w:trPr>
        <w:tc>
          <w:tcPr>
            <w:tcW w:w="485" w:type="dxa"/>
            <w:tcMar>
              <w:top w:w="15" w:type="dxa"/>
              <w:left w:w="15" w:type="dxa"/>
              <w:right w:w="15" w:type="dxa"/>
            </w:tcMar>
            <w:vAlign w:val="center"/>
          </w:tcPr>
          <w:p w:rsidR="107D2A99" w:rsidP="107D2A99" w:rsidRDefault="107D2A99" w14:paraId="17215258" w14:textId="5EE1CE07">
            <w:pPr>
              <w:spacing w:after="0"/>
            </w:pPr>
            <w:r w:rsidRPr="107D2A99">
              <w:rPr>
                <w:rFonts w:ascii="Calibri" w:hAnsi="Calibri" w:eastAsia="Calibri" w:cs="Calibri"/>
                <w:color w:val="000000" w:themeColor="text1"/>
              </w:rPr>
              <w:t>16</w:t>
            </w:r>
          </w:p>
        </w:tc>
        <w:tc>
          <w:tcPr>
            <w:tcW w:w="1355" w:type="dxa"/>
            <w:tcMar>
              <w:top w:w="15" w:type="dxa"/>
              <w:left w:w="15" w:type="dxa"/>
              <w:right w:w="15" w:type="dxa"/>
            </w:tcMar>
            <w:vAlign w:val="center"/>
          </w:tcPr>
          <w:p w:rsidR="107D2A99" w:rsidP="107D2A99" w:rsidRDefault="107D2A99" w14:paraId="56A7A5E0" w14:textId="3E513578">
            <w:pPr>
              <w:spacing w:after="0"/>
            </w:pPr>
            <w:r w:rsidRPr="107D2A99">
              <w:rPr>
                <w:rFonts w:ascii="Calibri" w:hAnsi="Calibri" w:eastAsia="Calibri" w:cs="Calibri"/>
                <w:color w:val="000000" w:themeColor="text1"/>
              </w:rPr>
              <w:t>Lesson 4: Independent and Dependent Probabilities</w:t>
            </w:r>
          </w:p>
        </w:tc>
        <w:tc>
          <w:tcPr>
            <w:tcW w:w="1906" w:type="dxa"/>
            <w:tcMar>
              <w:top w:w="15" w:type="dxa"/>
              <w:left w:w="15" w:type="dxa"/>
              <w:right w:w="15" w:type="dxa"/>
            </w:tcMar>
            <w:vAlign w:val="center"/>
          </w:tcPr>
          <w:p w:rsidR="107D2A99" w:rsidP="107D2A99" w:rsidRDefault="107D2A99" w14:paraId="01868292" w14:textId="6DACC0C2">
            <w:pPr>
              <w:spacing w:after="0"/>
            </w:pPr>
            <w:r w:rsidRPr="107D2A99">
              <w:rPr>
                <w:rFonts w:ascii="Calibri" w:hAnsi="Calibri" w:eastAsia="Calibri" w:cs="Calibri"/>
                <w:color w:val="000000" w:themeColor="text1"/>
              </w:rPr>
              <w:t>In this section, you will recognize and explain the concept of independence in everyday language and everyday situations.</w:t>
            </w:r>
          </w:p>
        </w:tc>
        <w:tc>
          <w:tcPr>
            <w:tcW w:w="1669" w:type="dxa"/>
            <w:tcMar>
              <w:top w:w="15" w:type="dxa"/>
              <w:left w:w="15" w:type="dxa"/>
              <w:right w:w="15" w:type="dxa"/>
            </w:tcMar>
            <w:vAlign w:val="center"/>
          </w:tcPr>
          <w:p w:rsidR="107D2A99" w:rsidP="107D2A99" w:rsidRDefault="107D2A99" w14:paraId="6A6EFC32" w14:textId="5AB23A8F">
            <w:pPr>
              <w:spacing w:after="0"/>
            </w:pPr>
            <w:r w:rsidRPr="107D2A99">
              <w:rPr>
                <w:rFonts w:ascii="Calibri" w:hAnsi="Calibri" w:eastAsia="Calibri" w:cs="Calibri"/>
                <w:color w:val="000000" w:themeColor="text1"/>
              </w:rPr>
              <w:t>Communicate clearly.</w:t>
            </w:r>
          </w:p>
        </w:tc>
        <w:tc>
          <w:tcPr>
            <w:tcW w:w="1119" w:type="dxa"/>
            <w:tcMar>
              <w:top w:w="15" w:type="dxa"/>
              <w:left w:w="15" w:type="dxa"/>
              <w:right w:w="15" w:type="dxa"/>
            </w:tcMar>
            <w:vAlign w:val="center"/>
          </w:tcPr>
          <w:p w:rsidR="107D2A99" w:rsidP="00021C8F" w:rsidRDefault="3E02263A" w14:paraId="122544D6" w14:textId="5F2078A6">
            <w:pPr>
              <w:rPr>
                <w:rFonts w:ascii="Calibri" w:hAnsi="Calibri" w:eastAsia="Calibri" w:cs="Calibri"/>
                <w:color w:val="000000" w:themeColor="text1"/>
              </w:rPr>
            </w:pPr>
            <w:r w:rsidRPr="19141FF3">
              <w:rPr>
                <w:rFonts w:ascii="Calibri" w:hAnsi="Calibri" w:eastAsia="Calibri" w:cs="Calibri"/>
                <w:color w:val="000000" w:themeColor="text1"/>
              </w:rPr>
              <w:t>Page 7-12</w:t>
            </w:r>
          </w:p>
        </w:tc>
        <w:tc>
          <w:tcPr>
            <w:tcW w:w="7860" w:type="dxa"/>
            <w:tcMar>
              <w:top w:w="15" w:type="dxa"/>
              <w:left w:w="15" w:type="dxa"/>
              <w:right w:w="15" w:type="dxa"/>
            </w:tcMar>
            <w:vAlign w:val="center"/>
          </w:tcPr>
          <w:p w:rsidRPr="0062395B" w:rsidR="107D2A99" w:rsidP="107D2A99" w:rsidRDefault="418EB8D4" w14:paraId="2438292A" w14:textId="4070E1D1">
            <w:r w:rsidRPr="757D1EC1">
              <w:rPr>
                <w:rFonts w:ascii="Calibri" w:hAnsi="Calibri" w:eastAsia="Calibri" w:cs="Calibri"/>
              </w:rPr>
              <w:t>Your parents allow you to have an outing with your friends every Saturday of the month. You select the movies, bowling, skating, and the arcade as your activities for this month and put them on slips of paper in a jar to randomly select. In 3–5 sentences, describe the independent and dependent probabilities, then determine how many possible events you could have for the month if the movie outing is selected first and not replaced.</w:t>
            </w:r>
          </w:p>
          <w:p w:rsidR="757D1EC1" w:rsidP="757D1EC1" w:rsidRDefault="757D1EC1" w14:paraId="77E5F43B" w14:textId="32EAD258">
            <w:pPr>
              <w:rPr>
                <w:rFonts w:ascii="Calibri" w:hAnsi="Calibri" w:eastAsia="Calibri" w:cs="Calibri"/>
              </w:rPr>
            </w:pPr>
          </w:p>
          <w:p w:rsidR="418EB8D4" w:rsidP="107D2A99" w:rsidRDefault="418EB8D4" w14:paraId="6614C678" w14:textId="3F05F542">
            <w:pPr>
              <w:rPr>
                <w:rFonts w:ascii="Calibri" w:hAnsi="Calibri" w:eastAsia="Calibri" w:cs="Calibri"/>
                <w:color w:val="70AD47" w:themeColor="accent6"/>
              </w:rPr>
            </w:pPr>
            <w:r w:rsidRPr="107D2A99">
              <w:rPr>
                <w:rFonts w:ascii="Calibri" w:hAnsi="Calibri" w:eastAsia="Calibri" w:cs="Calibri"/>
                <w:color w:val="70AD47" w:themeColor="accent6"/>
              </w:rPr>
              <w:t>Correct Answer:</w:t>
            </w:r>
          </w:p>
          <w:p w:rsidR="418EB8D4" w:rsidP="107D2A99" w:rsidRDefault="418EB8D4" w14:paraId="54175908" w14:textId="36E61078">
            <w:pPr>
              <w:rPr>
                <w:rFonts w:ascii="Calibri" w:hAnsi="Calibri" w:eastAsia="Calibri" w:cs="Calibri"/>
                <w:color w:val="70AD47" w:themeColor="accent6"/>
              </w:rPr>
            </w:pPr>
            <w:r w:rsidRPr="107D2A99">
              <w:rPr>
                <w:rFonts w:ascii="Calibri" w:hAnsi="Calibri" w:eastAsia="Calibri" w:cs="Calibri"/>
                <w:color w:val="70AD47" w:themeColor="accent6"/>
              </w:rPr>
              <w:t xml:space="preserve">Student answers should include independent probability, dependent probability, and the total number of events based on the sample space of the 4 outings. </w:t>
            </w:r>
          </w:p>
          <w:p w:rsidR="418EB8D4" w:rsidP="107D2A99" w:rsidRDefault="418EB8D4" w14:paraId="38807C27" w14:textId="70DFD630">
            <w:pPr>
              <w:pStyle w:val="ListParagraph"/>
              <w:numPr>
                <w:ilvl w:val="0"/>
                <w:numId w:val="1"/>
              </w:numPr>
              <w:rPr>
                <w:rFonts w:ascii="Calibri" w:hAnsi="Calibri" w:eastAsia="Calibri" w:cs="Calibri"/>
                <w:color w:val="70AD47" w:themeColor="accent6"/>
              </w:rPr>
            </w:pPr>
            <w:r w:rsidRPr="107D2A99">
              <w:rPr>
                <w:rFonts w:ascii="Calibri" w:hAnsi="Calibri" w:eastAsia="Calibri" w:cs="Calibri"/>
                <w:color w:val="70AD47" w:themeColor="accent6"/>
              </w:rPr>
              <w:t xml:space="preserve">The independent probability would be based on putting the outing back in the jar and keeping it as a possibility for the next Saturday outing. </w:t>
            </w:r>
          </w:p>
          <w:p w:rsidR="418EB8D4" w:rsidP="107D2A99" w:rsidRDefault="418EB8D4" w14:paraId="199D4749" w14:textId="59C2DD16">
            <w:pPr>
              <w:pStyle w:val="ListParagraph"/>
              <w:numPr>
                <w:ilvl w:val="0"/>
                <w:numId w:val="1"/>
              </w:numPr>
              <w:rPr>
                <w:rFonts w:ascii="Calibri" w:hAnsi="Calibri" w:eastAsia="Calibri" w:cs="Calibri"/>
                <w:color w:val="70AD47" w:themeColor="accent6"/>
              </w:rPr>
            </w:pPr>
            <w:r w:rsidRPr="107D2A99">
              <w:rPr>
                <w:rFonts w:ascii="Calibri" w:hAnsi="Calibri" w:eastAsia="Calibri" w:cs="Calibri"/>
                <w:color w:val="70AD47" w:themeColor="accent6"/>
              </w:rPr>
              <w:t xml:space="preserve">The dependent probability would be based on selecting an outing and not replacing it in the jar. </w:t>
            </w:r>
          </w:p>
          <w:p w:rsidRPr="0062395B" w:rsidR="107D2A99" w:rsidP="107D2A99" w:rsidRDefault="418EB8D4" w14:paraId="55FC0CD2" w14:textId="661E0BD1">
            <w:pPr>
              <w:pStyle w:val="ListParagraph"/>
              <w:numPr>
                <w:ilvl w:val="0"/>
                <w:numId w:val="1"/>
              </w:numPr>
              <w:rPr>
                <w:rFonts w:ascii="Calibri" w:hAnsi="Calibri" w:eastAsia="Calibri" w:cs="Calibri"/>
                <w:color w:val="70AD47" w:themeColor="accent6"/>
              </w:rPr>
            </w:pPr>
            <w:r w:rsidRPr="107D2A99">
              <w:rPr>
                <w:rFonts w:ascii="Calibri" w:hAnsi="Calibri" w:eastAsia="Calibri" w:cs="Calibri"/>
                <w:color w:val="70AD47" w:themeColor="accent6"/>
              </w:rPr>
              <w:t xml:space="preserve">If the movie outing is selected first and not replaced, there would be a total of 6 possible events based on the sample space for the month. </w:t>
            </w:r>
          </w:p>
          <w:p w:rsidR="418EB8D4" w:rsidP="107D2A99" w:rsidRDefault="418EB8D4" w14:paraId="7AAC33E8" w14:textId="17FB4BB6">
            <w:pPr>
              <w:rPr>
                <w:rFonts w:ascii="Calibri" w:hAnsi="Calibri" w:eastAsia="Calibri" w:cs="Calibri"/>
                <w:color w:val="70AD47" w:themeColor="accent6"/>
              </w:rPr>
            </w:pPr>
            <w:r w:rsidRPr="107D2A99">
              <w:rPr>
                <w:rFonts w:ascii="Calibri" w:hAnsi="Calibri" w:eastAsia="Calibri" w:cs="Calibri"/>
                <w:color w:val="70AD47" w:themeColor="accent6"/>
              </w:rPr>
              <w:t xml:space="preserve">Students may list the possible events, but it is not required. The list for the possible events is as follows: </w:t>
            </w:r>
          </w:p>
          <w:p w:rsidR="418EB8D4" w:rsidP="107D2A99" w:rsidRDefault="418EB8D4" w14:paraId="72D859D5" w14:textId="40216333">
            <w:pPr>
              <w:rPr>
                <w:rFonts w:ascii="Calibri" w:hAnsi="Calibri" w:eastAsia="Calibri" w:cs="Calibri"/>
                <w:color w:val="70AD47" w:themeColor="accent6"/>
              </w:rPr>
            </w:pPr>
            <w:r w:rsidRPr="107D2A99">
              <w:rPr>
                <w:rFonts w:ascii="Calibri" w:hAnsi="Calibri" w:eastAsia="Calibri" w:cs="Calibri"/>
                <w:color w:val="70AD47" w:themeColor="accent6"/>
              </w:rPr>
              <w:t xml:space="preserve">1: movies, bowling, arcade, skating </w:t>
            </w:r>
          </w:p>
          <w:p w:rsidR="418EB8D4" w:rsidP="107D2A99" w:rsidRDefault="418EB8D4" w14:paraId="325FA05B" w14:textId="20B334B0">
            <w:pPr>
              <w:rPr>
                <w:rFonts w:ascii="Calibri" w:hAnsi="Calibri" w:eastAsia="Calibri" w:cs="Calibri"/>
                <w:color w:val="70AD47" w:themeColor="accent6"/>
              </w:rPr>
            </w:pPr>
            <w:r w:rsidRPr="107D2A99">
              <w:rPr>
                <w:rFonts w:ascii="Calibri" w:hAnsi="Calibri" w:eastAsia="Calibri" w:cs="Calibri"/>
                <w:color w:val="70AD47" w:themeColor="accent6"/>
              </w:rPr>
              <w:t xml:space="preserve">2: movies, bowling, skating, arcade </w:t>
            </w:r>
          </w:p>
          <w:p w:rsidR="418EB8D4" w:rsidP="107D2A99" w:rsidRDefault="418EB8D4" w14:paraId="1D26E737" w14:textId="702124F4">
            <w:pPr>
              <w:rPr>
                <w:rFonts w:ascii="Calibri" w:hAnsi="Calibri" w:eastAsia="Calibri" w:cs="Calibri"/>
                <w:color w:val="70AD47" w:themeColor="accent6"/>
              </w:rPr>
            </w:pPr>
            <w:r w:rsidRPr="107D2A99">
              <w:rPr>
                <w:rFonts w:ascii="Calibri" w:hAnsi="Calibri" w:eastAsia="Calibri" w:cs="Calibri"/>
                <w:color w:val="70AD47" w:themeColor="accent6"/>
              </w:rPr>
              <w:t xml:space="preserve">3: movies, arcade, bowling, skating </w:t>
            </w:r>
          </w:p>
          <w:p w:rsidR="418EB8D4" w:rsidP="107D2A99" w:rsidRDefault="418EB8D4" w14:paraId="5B09F84C" w14:textId="0A194A67">
            <w:pPr>
              <w:rPr>
                <w:rFonts w:ascii="Calibri" w:hAnsi="Calibri" w:eastAsia="Calibri" w:cs="Calibri"/>
                <w:color w:val="70AD47" w:themeColor="accent6"/>
              </w:rPr>
            </w:pPr>
            <w:r w:rsidRPr="107D2A99">
              <w:rPr>
                <w:rFonts w:ascii="Calibri" w:hAnsi="Calibri" w:eastAsia="Calibri" w:cs="Calibri"/>
                <w:color w:val="70AD47" w:themeColor="accent6"/>
              </w:rPr>
              <w:t xml:space="preserve">4: movies, arcade, skating, bowling </w:t>
            </w:r>
          </w:p>
          <w:p w:rsidR="418EB8D4" w:rsidP="107D2A99" w:rsidRDefault="418EB8D4" w14:paraId="4BA42C15" w14:textId="66A13A77">
            <w:pPr>
              <w:rPr>
                <w:rFonts w:ascii="Calibri" w:hAnsi="Calibri" w:eastAsia="Calibri" w:cs="Calibri"/>
                <w:color w:val="70AD47" w:themeColor="accent6"/>
              </w:rPr>
            </w:pPr>
            <w:r w:rsidRPr="107D2A99">
              <w:rPr>
                <w:rFonts w:ascii="Calibri" w:hAnsi="Calibri" w:eastAsia="Calibri" w:cs="Calibri"/>
                <w:color w:val="70AD47" w:themeColor="accent6"/>
              </w:rPr>
              <w:t xml:space="preserve">5: movies, skating, arcade, bowling </w:t>
            </w:r>
          </w:p>
          <w:p w:rsidR="418EB8D4" w:rsidP="107D2A99" w:rsidRDefault="418EB8D4" w14:paraId="5357FAB0" w14:textId="167336BE">
            <w:pPr>
              <w:rPr>
                <w:rFonts w:ascii="Calibri" w:hAnsi="Calibri" w:eastAsia="Calibri" w:cs="Calibri"/>
                <w:color w:val="70AD47" w:themeColor="accent6"/>
              </w:rPr>
            </w:pPr>
            <w:r w:rsidRPr="107D2A99">
              <w:rPr>
                <w:rFonts w:ascii="Calibri" w:hAnsi="Calibri" w:eastAsia="Calibri" w:cs="Calibri"/>
                <w:color w:val="70AD47" w:themeColor="accent6"/>
              </w:rPr>
              <w:t>6: movies, skating, bowling, arcade</w:t>
            </w:r>
          </w:p>
        </w:tc>
      </w:tr>
      <w:tr w:rsidR="107D2A99" w:rsidTr="757D1EC1" w14:paraId="0E69CA81" w14:textId="77777777">
        <w:trPr>
          <w:trHeight w:val="300"/>
        </w:trPr>
        <w:tc>
          <w:tcPr>
            <w:tcW w:w="485" w:type="dxa"/>
            <w:tcMar>
              <w:top w:w="15" w:type="dxa"/>
              <w:left w:w="15" w:type="dxa"/>
              <w:right w:w="15" w:type="dxa"/>
            </w:tcMar>
            <w:vAlign w:val="center"/>
          </w:tcPr>
          <w:p w:rsidR="107D2A99" w:rsidP="107D2A99" w:rsidRDefault="107D2A99" w14:paraId="6CF7FB82" w14:textId="462AE110">
            <w:pPr>
              <w:spacing w:after="0"/>
            </w:pPr>
            <w:r w:rsidRPr="107D2A99">
              <w:rPr>
                <w:rFonts w:ascii="Calibri" w:hAnsi="Calibri" w:eastAsia="Calibri" w:cs="Calibri"/>
                <w:color w:val="000000" w:themeColor="text1"/>
              </w:rPr>
              <w:lastRenderedPageBreak/>
              <w:t>17</w:t>
            </w:r>
          </w:p>
        </w:tc>
        <w:tc>
          <w:tcPr>
            <w:tcW w:w="1355" w:type="dxa"/>
            <w:tcMar>
              <w:top w:w="15" w:type="dxa"/>
              <w:left w:w="15" w:type="dxa"/>
              <w:right w:w="15" w:type="dxa"/>
            </w:tcMar>
            <w:vAlign w:val="center"/>
          </w:tcPr>
          <w:p w:rsidR="107D2A99" w:rsidP="107D2A99" w:rsidRDefault="107D2A99" w14:paraId="1D970043" w14:textId="793982CC">
            <w:pPr>
              <w:spacing w:after="0"/>
            </w:pPr>
            <w:r w:rsidRPr="107D2A99">
              <w:rPr>
                <w:rFonts w:ascii="Calibri" w:hAnsi="Calibri" w:eastAsia="Calibri" w:cs="Calibri"/>
                <w:color w:val="000000" w:themeColor="text1"/>
              </w:rPr>
              <w:t>Lesson 10: Using Conditional Probabilities</w:t>
            </w:r>
          </w:p>
        </w:tc>
        <w:tc>
          <w:tcPr>
            <w:tcW w:w="1906" w:type="dxa"/>
            <w:tcMar>
              <w:top w:w="15" w:type="dxa"/>
              <w:left w:w="15" w:type="dxa"/>
              <w:right w:w="15" w:type="dxa"/>
            </w:tcMar>
            <w:vAlign w:val="center"/>
          </w:tcPr>
          <w:p w:rsidR="107D2A99" w:rsidP="107D2A99" w:rsidRDefault="107D2A99" w14:paraId="6CF67A98" w14:textId="379A3921">
            <w:pPr>
              <w:spacing w:after="0"/>
            </w:pPr>
            <w:r w:rsidRPr="107D2A99">
              <w:rPr>
                <w:rFonts w:ascii="Calibri" w:hAnsi="Calibri" w:eastAsia="Calibri" w:cs="Calibri"/>
                <w:color w:val="000000" w:themeColor="text1"/>
              </w:rPr>
              <w:t>In this section, you will recognize and explain the concept of conditional probability in everyday language and everyday situations.</w:t>
            </w:r>
          </w:p>
        </w:tc>
        <w:tc>
          <w:tcPr>
            <w:tcW w:w="1669" w:type="dxa"/>
            <w:tcMar>
              <w:top w:w="15" w:type="dxa"/>
              <w:left w:w="15" w:type="dxa"/>
              <w:right w:w="15" w:type="dxa"/>
            </w:tcMar>
            <w:vAlign w:val="center"/>
          </w:tcPr>
          <w:p w:rsidR="107D2A99" w:rsidP="107D2A99" w:rsidRDefault="107D2A99" w14:paraId="7385BC5D" w14:textId="20EA0663">
            <w:pPr>
              <w:spacing w:after="0"/>
            </w:pPr>
            <w:r w:rsidRPr="107D2A99">
              <w:rPr>
                <w:rFonts w:ascii="Calibri" w:hAnsi="Calibri" w:eastAsia="Calibri" w:cs="Calibri"/>
                <w:color w:val="000000" w:themeColor="text1"/>
              </w:rPr>
              <w:t>Communicate clearly.</w:t>
            </w:r>
          </w:p>
        </w:tc>
        <w:tc>
          <w:tcPr>
            <w:tcW w:w="1119" w:type="dxa"/>
            <w:tcMar>
              <w:top w:w="15" w:type="dxa"/>
              <w:left w:w="15" w:type="dxa"/>
              <w:right w:w="15" w:type="dxa"/>
            </w:tcMar>
            <w:vAlign w:val="center"/>
          </w:tcPr>
          <w:p w:rsidR="107D2A99" w:rsidP="00021C8F" w:rsidRDefault="562552DC" w14:paraId="23B84039" w14:textId="7F162567">
            <w:pPr>
              <w:rPr>
                <w:rFonts w:ascii="Calibri" w:hAnsi="Calibri" w:eastAsia="Calibri" w:cs="Calibri"/>
                <w:color w:val="000000" w:themeColor="text1"/>
              </w:rPr>
            </w:pPr>
            <w:r w:rsidRPr="19141FF3">
              <w:rPr>
                <w:rFonts w:ascii="Calibri" w:hAnsi="Calibri" w:eastAsia="Calibri" w:cs="Calibri"/>
                <w:color w:val="000000" w:themeColor="text1"/>
              </w:rPr>
              <w:t>Page 1-5</w:t>
            </w:r>
          </w:p>
        </w:tc>
        <w:tc>
          <w:tcPr>
            <w:tcW w:w="7860" w:type="dxa"/>
            <w:tcMar>
              <w:top w:w="15" w:type="dxa"/>
              <w:left w:w="15" w:type="dxa"/>
              <w:right w:w="15" w:type="dxa"/>
            </w:tcMar>
            <w:vAlign w:val="center"/>
          </w:tcPr>
          <w:p w:rsidRPr="0062395B" w:rsidR="107D2A99" w:rsidP="757D1EC1" w:rsidRDefault="72412A34" w14:paraId="528C3FDB" w14:textId="274D341F">
            <w:pPr>
              <w:spacing w:line="240" w:lineRule="auto"/>
            </w:pPr>
            <w:r w:rsidRPr="107D2A99">
              <w:rPr>
                <w:rFonts w:ascii="Calibri" w:hAnsi="Calibri" w:eastAsia="Calibri" w:cs="Calibri"/>
              </w:rPr>
              <w:t xml:space="preserve">Consider 6 different-color marbles that are randomly selected. Create a scenario for event </w:t>
            </w:r>
            <w:r w:rsidRPr="757D1EC1">
              <w:rPr>
                <w:rFonts w:ascii="Calibri" w:hAnsi="Calibri" w:eastAsia="Calibri" w:cs="Calibri"/>
                <w:b/>
                <w:bCs/>
                <w:i/>
                <w:iCs/>
              </w:rPr>
              <w:t xml:space="preserve">A </w:t>
            </w:r>
            <w:r w:rsidRPr="107D2A99">
              <w:rPr>
                <w:rFonts w:ascii="Calibri" w:hAnsi="Calibri" w:eastAsia="Calibri" w:cs="Calibri"/>
              </w:rPr>
              <w:t xml:space="preserve">and a scenario for event </w:t>
            </w:r>
            <w:r w:rsidRPr="757D1EC1">
              <w:rPr>
                <w:rFonts w:ascii="Calibri" w:hAnsi="Calibri" w:eastAsia="Calibri" w:cs="Calibri"/>
                <w:b/>
                <w:bCs/>
                <w:i/>
                <w:iCs/>
              </w:rPr>
              <w:t>B</w:t>
            </w:r>
            <w:r w:rsidRPr="107D2A99">
              <w:rPr>
                <w:rFonts w:ascii="Calibri" w:hAnsi="Calibri" w:eastAsia="Calibri" w:cs="Calibri"/>
              </w:rPr>
              <w:t xml:space="preserve">, such that </w:t>
            </w:r>
            <w:r w:rsidRPr="757D1EC1">
              <w:rPr>
                <w:rFonts w:ascii="Calibri" w:hAnsi="Calibri" w:eastAsia="Calibri" w:cs="Calibri"/>
                <w:b/>
                <w:bCs/>
                <w:i/>
                <w:iCs/>
              </w:rPr>
              <w:t xml:space="preserve">P(A and B) = </w:t>
            </w:r>
            <m:oMath>
              <m:f>
                <m:fPr>
                  <m:ctrlPr>
                    <w:rPr>
                      <w:rFonts w:ascii="Cambria Math" w:hAnsi="Cambria Math"/>
                    </w:rPr>
                  </m:ctrlPr>
                </m:fPr>
                <m:num>
                  <m:r>
                    <w:rPr>
                      <w:rFonts w:ascii="Cambria Math" w:hAnsi="Cambria Math"/>
                    </w:rPr>
                    <m:t>1</m:t>
                  </m:r>
                </m:num>
                <m:den>
                  <m:r>
                    <w:rPr>
                      <w:rFonts w:ascii="Cambria Math" w:hAnsi="Cambria Math"/>
                    </w:rPr>
                    <m:t>30</m:t>
                  </m:r>
                </m:den>
              </m:f>
            </m:oMath>
            <w:r w:rsidRPr="107D2A99">
              <w:rPr>
                <w:rFonts w:ascii="Calibri" w:hAnsi="Calibri" w:eastAsia="Calibri" w:cs="Calibri"/>
              </w:rPr>
              <w:t xml:space="preserve">. State the result of event </w:t>
            </w:r>
            <w:r w:rsidRPr="757D1EC1">
              <w:rPr>
                <w:rFonts w:ascii="Calibri" w:hAnsi="Calibri" w:eastAsia="Calibri" w:cs="Calibri"/>
                <w:b/>
                <w:bCs/>
                <w:i/>
                <w:iCs/>
              </w:rPr>
              <w:t>A</w:t>
            </w:r>
            <w:r w:rsidRPr="107D2A99">
              <w:rPr>
                <w:rFonts w:ascii="Calibri" w:hAnsi="Calibri" w:eastAsia="Calibri" w:cs="Calibri"/>
              </w:rPr>
              <w:t xml:space="preserve">, the result of event </w:t>
            </w:r>
            <w:r w:rsidRPr="757D1EC1" w:rsidR="0729EF18">
              <w:rPr>
                <w:rFonts w:ascii="Calibri" w:hAnsi="Calibri" w:eastAsia="Calibri" w:cs="Calibri"/>
                <w:b/>
                <w:bCs/>
                <w:i/>
                <w:iCs/>
              </w:rPr>
              <w:t>B</w:t>
            </w:r>
            <w:r w:rsidRPr="107D2A99">
              <w:rPr>
                <w:rFonts w:ascii="Calibri" w:hAnsi="Calibri" w:eastAsia="Calibri" w:cs="Calibri"/>
              </w:rPr>
              <w:t>, and explain if the two events are independent or dependent.</w:t>
            </w:r>
          </w:p>
          <w:p w:rsidR="757D1EC1" w:rsidP="757D1EC1" w:rsidRDefault="757D1EC1" w14:paraId="7E7891FB" w14:textId="353860D8">
            <w:pPr>
              <w:spacing w:line="240" w:lineRule="auto"/>
              <w:rPr>
                <w:rFonts w:ascii="Calibri" w:hAnsi="Calibri" w:eastAsia="Calibri" w:cs="Calibri"/>
              </w:rPr>
            </w:pPr>
          </w:p>
          <w:p w:rsidR="72412A34" w:rsidP="757D1EC1" w:rsidRDefault="72412A34" w14:paraId="1CEC4AB4" w14:textId="67059DE5">
            <w:pPr>
              <w:spacing w:line="240" w:lineRule="auto"/>
              <w:rPr>
                <w:rFonts w:ascii="Calibri" w:hAnsi="Calibri" w:eastAsia="Calibri" w:cs="Calibri"/>
                <w:color w:val="70AD47" w:themeColor="accent6"/>
              </w:rPr>
            </w:pPr>
            <w:r w:rsidRPr="757D1EC1">
              <w:rPr>
                <w:rFonts w:ascii="Calibri" w:hAnsi="Calibri" w:eastAsia="Calibri" w:cs="Calibri"/>
                <w:color w:val="70AD47" w:themeColor="accent6"/>
              </w:rPr>
              <w:t>Correct Answer:</w:t>
            </w:r>
          </w:p>
          <w:p w:rsidR="72412A34" w:rsidP="757D1EC1" w:rsidRDefault="72412A34" w14:paraId="3AC4B9CD" w14:textId="736B6484">
            <w:pPr>
              <w:spacing w:line="240" w:lineRule="auto"/>
              <w:rPr>
                <w:rFonts w:ascii="Calibri" w:hAnsi="Calibri" w:eastAsia="Calibri" w:cs="Calibri"/>
                <w:color w:val="70AD47" w:themeColor="accent6"/>
              </w:rPr>
            </w:pPr>
            <w:r w:rsidRPr="107D2A99">
              <w:rPr>
                <w:rFonts w:ascii="Calibri" w:hAnsi="Calibri" w:eastAsia="Calibri" w:cs="Calibri"/>
                <w:color w:val="70AD47" w:themeColor="accent6"/>
              </w:rPr>
              <w:lastRenderedPageBreak/>
              <w:t xml:space="preserve">Let event </w:t>
            </w:r>
            <w:r w:rsidRPr="757D1EC1" w:rsidR="249D14C0">
              <w:rPr>
                <w:rFonts w:ascii="Calibri" w:hAnsi="Calibri" w:eastAsia="Calibri" w:cs="Calibri"/>
                <w:b/>
                <w:bCs/>
                <w:i/>
                <w:iCs/>
                <w:color w:val="70AD47" w:themeColor="accent6"/>
              </w:rPr>
              <w:t xml:space="preserve">A </w:t>
            </w:r>
            <w:r w:rsidRPr="107D2A99">
              <w:rPr>
                <w:rFonts w:ascii="Calibri" w:hAnsi="Calibri" w:eastAsia="Calibri" w:cs="Calibri"/>
                <w:color w:val="70AD47" w:themeColor="accent6"/>
              </w:rPr>
              <w:t xml:space="preserve">represent selecting a red marble and keeping it and event </w:t>
            </w:r>
            <w:r w:rsidRPr="757D1EC1" w:rsidR="134B9AAB">
              <w:rPr>
                <w:rFonts w:ascii="Calibri" w:hAnsi="Calibri" w:eastAsia="Calibri" w:cs="Calibri"/>
                <w:b/>
                <w:bCs/>
                <w:i/>
                <w:iCs/>
                <w:color w:val="70AD47" w:themeColor="accent6"/>
              </w:rPr>
              <w:t xml:space="preserve">B </w:t>
            </w:r>
            <w:r w:rsidRPr="107D2A99">
              <w:rPr>
                <w:rFonts w:ascii="Calibri" w:hAnsi="Calibri" w:eastAsia="Calibri" w:cs="Calibri"/>
                <w:color w:val="70AD47" w:themeColor="accent6"/>
              </w:rPr>
              <w:t xml:space="preserve">represent selecting a green marble. </w:t>
            </w:r>
            <w:r w:rsidRPr="00090368">
              <w:rPr>
                <w:rFonts w:ascii="Calibri" w:hAnsi="Calibri" w:eastAsia="Calibri" w:cs="Calibri"/>
                <w:color w:val="70AD47" w:themeColor="accent6"/>
              </w:rPr>
              <w:t xml:space="preserve">Event </w:t>
            </w:r>
            <w:r w:rsidRPr="757D1EC1" w:rsidR="084C31C5">
              <w:rPr>
                <w:rFonts w:ascii="Calibri" w:hAnsi="Calibri" w:eastAsia="Calibri" w:cs="Calibri"/>
                <w:b/>
                <w:bCs/>
                <w:i/>
                <w:iCs/>
                <w:color w:val="70AD47" w:themeColor="accent6"/>
              </w:rPr>
              <w:t>A =</w:t>
            </w:r>
            <w:r w:rsidRPr="00090368" w:rsidR="084C31C5">
              <w:rPr>
                <w:rFonts w:ascii="Calibri" w:hAnsi="Calibri" w:eastAsia="Calibri" w:cs="Calibri"/>
                <w:color w:val="70AD47" w:themeColor="accent6"/>
              </w:rPr>
              <w:t xml:space="preserve"> </w:t>
            </w:r>
            <m:oMath>
              <m:f>
                <m:fPr>
                  <m:ctrlPr>
                    <w:rPr>
                      <w:rFonts w:ascii="Cambria Math" w:hAnsi="Cambria Math"/>
                      <w:color w:val="70AD47" w:themeColor="accent6"/>
                    </w:rPr>
                  </m:ctrlPr>
                </m:fPr>
                <m:num>
                  <m:r>
                    <w:rPr>
                      <w:rFonts w:ascii="Cambria Math" w:hAnsi="Cambria Math"/>
                      <w:color w:val="70AD47" w:themeColor="accent6"/>
                    </w:rPr>
                    <m:t>1</m:t>
                  </m:r>
                </m:num>
                <m:den>
                  <m:r>
                    <w:rPr>
                      <w:rFonts w:ascii="Cambria Math" w:hAnsi="Cambria Math"/>
                      <w:color w:val="70AD47" w:themeColor="accent6"/>
                    </w:rPr>
                    <m:t>6</m:t>
                  </m:r>
                </m:den>
              </m:f>
            </m:oMath>
            <w:r w:rsidR="00090368">
              <w:rPr>
                <w:rFonts w:ascii="Calibri" w:hAnsi="Calibri" w:eastAsia="Calibri" w:cs="Calibri"/>
                <w:color w:val="70AD47" w:themeColor="accent6"/>
              </w:rPr>
              <w:t xml:space="preserve"> </w:t>
            </w:r>
            <w:r w:rsidRPr="00090368">
              <w:rPr>
                <w:rFonts w:ascii="Calibri" w:hAnsi="Calibri" w:eastAsia="Calibri" w:cs="Calibri"/>
                <w:color w:val="70AD47" w:themeColor="accent6"/>
              </w:rPr>
              <w:t xml:space="preserve">and event </w:t>
            </w:r>
            <w:r w:rsidRPr="757D1EC1" w:rsidR="1EBAB07E">
              <w:rPr>
                <w:rFonts w:ascii="Calibri" w:hAnsi="Calibri" w:eastAsia="Calibri" w:cs="Calibri"/>
                <w:b/>
                <w:bCs/>
                <w:i/>
                <w:iCs/>
                <w:color w:val="70AD47" w:themeColor="accent6"/>
              </w:rPr>
              <w:t>B =</w:t>
            </w:r>
            <w:r w:rsidRPr="00090368" w:rsidR="1EBAB07E">
              <w:rPr>
                <w:rFonts w:ascii="Calibri" w:hAnsi="Calibri" w:eastAsia="Calibri" w:cs="Calibri"/>
                <w:color w:val="70AD47" w:themeColor="accent6"/>
              </w:rPr>
              <w:t xml:space="preserve"> </w:t>
            </w:r>
            <m:oMath>
              <m:f>
                <m:fPr>
                  <m:ctrlPr>
                    <w:rPr>
                      <w:rFonts w:ascii="Cambria Math" w:hAnsi="Cambria Math"/>
                      <w:color w:val="70AD47" w:themeColor="accent6"/>
                    </w:rPr>
                  </m:ctrlPr>
                </m:fPr>
                <m:num>
                  <m:r>
                    <w:rPr>
                      <w:rFonts w:ascii="Cambria Math" w:hAnsi="Cambria Math"/>
                      <w:color w:val="70AD47" w:themeColor="accent6"/>
                    </w:rPr>
                    <m:t>1</m:t>
                  </m:r>
                </m:num>
                <m:den>
                  <m:r>
                    <w:rPr>
                      <w:rFonts w:ascii="Cambria Math" w:hAnsi="Cambria Math"/>
                      <w:color w:val="70AD47" w:themeColor="accent6"/>
                    </w:rPr>
                    <m:t>5</m:t>
                  </m:r>
                </m:den>
              </m:f>
            </m:oMath>
            <w:r w:rsidRPr="00090368">
              <w:rPr>
                <w:rFonts w:ascii="Calibri" w:hAnsi="Calibri" w:eastAsia="Calibri" w:cs="Calibri"/>
                <w:color w:val="70AD47" w:themeColor="accent6"/>
              </w:rPr>
              <w:t>. The two events are dependent because the sample size changes from 6 marbles to 5 marbles.</w:t>
            </w:r>
          </w:p>
        </w:tc>
      </w:tr>
      <w:tr w:rsidR="107D2A99" w:rsidTr="757D1EC1" w14:paraId="0E6445F0" w14:textId="77777777">
        <w:trPr>
          <w:trHeight w:val="300"/>
        </w:trPr>
        <w:tc>
          <w:tcPr>
            <w:tcW w:w="485" w:type="dxa"/>
            <w:tcMar>
              <w:top w:w="15" w:type="dxa"/>
              <w:left w:w="15" w:type="dxa"/>
              <w:right w:w="15" w:type="dxa"/>
            </w:tcMar>
            <w:vAlign w:val="center"/>
          </w:tcPr>
          <w:p w:rsidR="107D2A99" w:rsidP="107D2A99" w:rsidRDefault="107D2A99" w14:paraId="7BE1E872" w14:textId="408E1BB6">
            <w:pPr>
              <w:spacing w:after="0"/>
            </w:pPr>
            <w:r w:rsidRPr="107D2A99">
              <w:rPr>
                <w:rFonts w:ascii="Calibri" w:hAnsi="Calibri" w:eastAsia="Calibri" w:cs="Calibri"/>
                <w:color w:val="000000" w:themeColor="text1"/>
              </w:rPr>
              <w:lastRenderedPageBreak/>
              <w:t>18</w:t>
            </w:r>
          </w:p>
        </w:tc>
        <w:tc>
          <w:tcPr>
            <w:tcW w:w="1355" w:type="dxa"/>
            <w:tcMar>
              <w:top w:w="15" w:type="dxa"/>
              <w:left w:w="15" w:type="dxa"/>
              <w:right w:w="15" w:type="dxa"/>
            </w:tcMar>
            <w:vAlign w:val="center"/>
          </w:tcPr>
          <w:p w:rsidR="107D2A99" w:rsidP="107D2A99" w:rsidRDefault="107D2A99" w14:paraId="5CE95C8F" w14:textId="27CD1BC9">
            <w:pPr>
              <w:spacing w:after="0"/>
            </w:pPr>
            <w:r w:rsidRPr="107D2A99">
              <w:rPr>
                <w:rFonts w:ascii="Calibri" w:hAnsi="Calibri" w:eastAsia="Calibri" w:cs="Calibri"/>
                <w:color w:val="000000" w:themeColor="text1"/>
              </w:rPr>
              <w:t>Lesson 10: Using Conditional Probabilities</w:t>
            </w:r>
          </w:p>
        </w:tc>
        <w:tc>
          <w:tcPr>
            <w:tcW w:w="1906" w:type="dxa"/>
            <w:tcMar>
              <w:top w:w="15" w:type="dxa"/>
              <w:left w:w="15" w:type="dxa"/>
              <w:right w:w="15" w:type="dxa"/>
            </w:tcMar>
            <w:vAlign w:val="center"/>
          </w:tcPr>
          <w:p w:rsidR="107D2A99" w:rsidP="107D2A99" w:rsidRDefault="107D2A99" w14:paraId="5A258918" w14:textId="12407831">
            <w:pPr>
              <w:spacing w:after="0"/>
            </w:pPr>
            <w:r w:rsidRPr="107D2A99">
              <w:rPr>
                <w:rFonts w:ascii="Calibri" w:hAnsi="Calibri" w:eastAsia="Calibri" w:cs="Calibri"/>
                <w:color w:val="000000" w:themeColor="text1"/>
              </w:rPr>
              <w:t>In this section, you will interpret conditional probability in terms of a model.</w:t>
            </w:r>
          </w:p>
        </w:tc>
        <w:tc>
          <w:tcPr>
            <w:tcW w:w="1669" w:type="dxa"/>
            <w:tcMar>
              <w:top w:w="15" w:type="dxa"/>
              <w:left w:w="15" w:type="dxa"/>
              <w:right w:w="15" w:type="dxa"/>
            </w:tcMar>
            <w:vAlign w:val="center"/>
          </w:tcPr>
          <w:p w:rsidR="107D2A99" w:rsidP="107D2A99" w:rsidRDefault="107D2A99" w14:paraId="4920CD9A" w14:textId="2AF42571">
            <w:pPr>
              <w:spacing w:after="0"/>
            </w:pPr>
            <w:r w:rsidRPr="107D2A99">
              <w:rPr>
                <w:rFonts w:ascii="Calibri" w:hAnsi="Calibri" w:eastAsia="Calibri" w:cs="Calibri"/>
                <w:color w:val="000000" w:themeColor="text1"/>
              </w:rPr>
              <w:t>Reason abstractly and quantitatively.</w:t>
            </w:r>
          </w:p>
        </w:tc>
        <w:tc>
          <w:tcPr>
            <w:tcW w:w="1119" w:type="dxa"/>
            <w:tcMar>
              <w:top w:w="15" w:type="dxa"/>
              <w:left w:w="15" w:type="dxa"/>
              <w:right w:w="15" w:type="dxa"/>
            </w:tcMar>
            <w:vAlign w:val="center"/>
          </w:tcPr>
          <w:p w:rsidR="107D2A99" w:rsidP="00021C8F" w:rsidRDefault="7DDB7889" w14:paraId="263237C7" w14:textId="3806C0E9">
            <w:pPr>
              <w:rPr>
                <w:rFonts w:ascii="Calibri" w:hAnsi="Calibri" w:eastAsia="Calibri" w:cs="Calibri"/>
                <w:color w:val="000000" w:themeColor="text1"/>
              </w:rPr>
            </w:pPr>
            <w:r w:rsidRPr="19141FF3">
              <w:rPr>
                <w:rFonts w:ascii="Calibri" w:hAnsi="Calibri" w:eastAsia="Calibri" w:cs="Calibri"/>
                <w:color w:val="000000" w:themeColor="text1"/>
              </w:rPr>
              <w:t>Page 6-11</w:t>
            </w:r>
          </w:p>
        </w:tc>
        <w:tc>
          <w:tcPr>
            <w:tcW w:w="7860" w:type="dxa"/>
            <w:tcMar>
              <w:top w:w="15" w:type="dxa"/>
              <w:left w:w="15" w:type="dxa"/>
              <w:right w:w="15" w:type="dxa"/>
            </w:tcMar>
            <w:vAlign w:val="center"/>
          </w:tcPr>
          <w:p w:rsidRPr="0062395B" w:rsidR="107D2A99" w:rsidP="107D2A99" w:rsidRDefault="71C42870" w14:paraId="335B8471" w14:textId="2A23F5F2">
            <w:r w:rsidRPr="757D1EC1">
              <w:rPr>
                <w:rFonts w:ascii="Calibri" w:hAnsi="Calibri" w:eastAsia="Calibri" w:cs="Calibri"/>
              </w:rPr>
              <w:t>In 3–5 sentences, explain the difference between independent and dependent events when calculating conditional probability, and provide an example of dependent events.</w:t>
            </w:r>
          </w:p>
          <w:p w:rsidR="757D1EC1" w:rsidP="757D1EC1" w:rsidRDefault="757D1EC1" w14:paraId="28BE427B" w14:textId="5A550183">
            <w:pPr>
              <w:rPr>
                <w:rFonts w:ascii="Calibri" w:hAnsi="Calibri" w:eastAsia="Calibri" w:cs="Calibri"/>
              </w:rPr>
            </w:pPr>
          </w:p>
          <w:p w:rsidR="71C42870" w:rsidP="107D2A99" w:rsidRDefault="71C42870" w14:paraId="667FEB89" w14:textId="69008F30">
            <w:pPr>
              <w:rPr>
                <w:rFonts w:ascii="Calibri" w:hAnsi="Calibri" w:eastAsia="Calibri" w:cs="Calibri"/>
                <w:color w:val="70AD47" w:themeColor="accent6"/>
              </w:rPr>
            </w:pPr>
            <w:r w:rsidRPr="107D2A99">
              <w:rPr>
                <w:rFonts w:ascii="Calibri" w:hAnsi="Calibri" w:eastAsia="Calibri" w:cs="Calibri"/>
                <w:color w:val="70AD47" w:themeColor="accent6"/>
              </w:rPr>
              <w:t>Correct Answer:</w:t>
            </w:r>
          </w:p>
          <w:p w:rsidR="71C42870" w:rsidP="107D2A99" w:rsidRDefault="71C42870" w14:paraId="36C662A1" w14:textId="3F6BFDB5">
            <w:pPr>
              <w:rPr>
                <w:rFonts w:ascii="Calibri" w:hAnsi="Calibri" w:eastAsia="Calibri" w:cs="Calibri"/>
                <w:color w:val="70AD47" w:themeColor="accent6"/>
              </w:rPr>
            </w:pPr>
            <w:r w:rsidRPr="107D2A99">
              <w:rPr>
                <w:rFonts w:ascii="Calibri" w:hAnsi="Calibri" w:eastAsia="Calibri" w:cs="Calibri"/>
                <w:color w:val="70AD47" w:themeColor="accent6"/>
              </w:rPr>
              <w:t xml:space="preserve">Student answers should note that if events are dependent, then the denominator of the second event will need to change according to the new conditions. Furthermore, there are now two different probabilities that must be multiplied together. If the events are independent, then </w:t>
            </w:r>
            <w:r w:rsidRPr="107D2A99">
              <w:rPr>
                <w:rFonts w:ascii="Calibri" w:hAnsi="Calibri" w:eastAsia="Calibri" w:cs="Calibri"/>
                <w:b/>
                <w:bCs/>
                <w:i/>
                <w:iCs/>
                <w:color w:val="70AD47" w:themeColor="accent6"/>
              </w:rPr>
              <w:t>P(A and B</w:t>
            </w:r>
            <w:r w:rsidRPr="107D2A99">
              <w:rPr>
                <w:rFonts w:ascii="Calibri" w:hAnsi="Calibri" w:eastAsia="Calibri" w:cs="Calibri"/>
                <w:color w:val="70AD47" w:themeColor="accent6"/>
              </w:rPr>
              <w:t>) will cancel out the denominator according to the Multiplication Rule, and only the probability of one event is left over. There are many examples of dependent events that students can devise, but one example might be drawing a card from a standard deck and then drawing another card without replacing the first.</w:t>
            </w:r>
          </w:p>
        </w:tc>
      </w:tr>
    </w:tbl>
    <w:p w:rsidR="00224C22" w:rsidRDefault="00224C22" w14:paraId="4504D395" w14:textId="77777777"/>
    <w:sectPr w:rsidR="00224C22">
      <w:headerReference w:type="default" r:id="rId2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4FFA" w:rsidP="00A74FFA" w:rsidRDefault="00A74FFA" w14:paraId="65305AA8" w14:textId="77777777">
      <w:pPr>
        <w:spacing w:after="0" w:line="240" w:lineRule="auto"/>
      </w:pPr>
      <w:r>
        <w:separator/>
      </w:r>
    </w:p>
  </w:endnote>
  <w:endnote w:type="continuationSeparator" w:id="0">
    <w:p w:rsidR="00A74FFA" w:rsidP="00A74FFA" w:rsidRDefault="00A74FFA" w14:paraId="6E45F5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4FFA" w:rsidP="00A74FFA" w:rsidRDefault="00A74FFA" w14:paraId="2126F25D" w14:textId="77777777">
      <w:pPr>
        <w:spacing w:after="0" w:line="240" w:lineRule="auto"/>
      </w:pPr>
      <w:r>
        <w:separator/>
      </w:r>
    </w:p>
  </w:footnote>
  <w:footnote w:type="continuationSeparator" w:id="0">
    <w:p w:rsidR="00A74FFA" w:rsidP="00A74FFA" w:rsidRDefault="00A74FFA" w14:paraId="410A9B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74FFA" w:rsidRDefault="00A74FFA" w14:paraId="1FA1F229" w14:textId="52A8891B">
    <w:pPr>
      <w:pStyle w:val="Header"/>
    </w:pPr>
    <w:r>
      <w:rPr>
        <w:noProof/>
      </w:rPr>
      <w:drawing>
        <wp:inline distT="0" distB="0" distL="0" distR="0" wp14:anchorId="26A0A661" wp14:editId="7C1B9B58">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D67A"/>
    <w:multiLevelType w:val="hybridMultilevel"/>
    <w:tmpl w:val="78ACDD02"/>
    <w:lvl w:ilvl="0" w:tplc="2EE44964">
      <w:start w:val="1"/>
      <w:numFmt w:val="bullet"/>
      <w:lvlText w:val=""/>
      <w:lvlJc w:val="left"/>
      <w:pPr>
        <w:ind w:left="720" w:hanging="360"/>
      </w:pPr>
      <w:rPr>
        <w:rFonts w:hint="default" w:ascii="Symbol" w:hAnsi="Symbol"/>
      </w:rPr>
    </w:lvl>
    <w:lvl w:ilvl="1" w:tplc="EF96DB7C">
      <w:start w:val="1"/>
      <w:numFmt w:val="bullet"/>
      <w:lvlText w:val="o"/>
      <w:lvlJc w:val="left"/>
      <w:pPr>
        <w:ind w:left="1440" w:hanging="360"/>
      </w:pPr>
      <w:rPr>
        <w:rFonts w:hint="default" w:ascii="Courier New" w:hAnsi="Courier New"/>
      </w:rPr>
    </w:lvl>
    <w:lvl w:ilvl="2" w:tplc="E4B6DA34">
      <w:start w:val="1"/>
      <w:numFmt w:val="bullet"/>
      <w:lvlText w:val=""/>
      <w:lvlJc w:val="left"/>
      <w:pPr>
        <w:ind w:left="2160" w:hanging="360"/>
      </w:pPr>
      <w:rPr>
        <w:rFonts w:hint="default" w:ascii="Wingdings" w:hAnsi="Wingdings"/>
      </w:rPr>
    </w:lvl>
    <w:lvl w:ilvl="3" w:tplc="A688443A">
      <w:start w:val="1"/>
      <w:numFmt w:val="bullet"/>
      <w:lvlText w:val=""/>
      <w:lvlJc w:val="left"/>
      <w:pPr>
        <w:ind w:left="2880" w:hanging="360"/>
      </w:pPr>
      <w:rPr>
        <w:rFonts w:hint="default" w:ascii="Symbol" w:hAnsi="Symbol"/>
      </w:rPr>
    </w:lvl>
    <w:lvl w:ilvl="4" w:tplc="E6EEF050">
      <w:start w:val="1"/>
      <w:numFmt w:val="bullet"/>
      <w:lvlText w:val="o"/>
      <w:lvlJc w:val="left"/>
      <w:pPr>
        <w:ind w:left="3600" w:hanging="360"/>
      </w:pPr>
      <w:rPr>
        <w:rFonts w:hint="default" w:ascii="Courier New" w:hAnsi="Courier New"/>
      </w:rPr>
    </w:lvl>
    <w:lvl w:ilvl="5" w:tplc="B6F8C30E">
      <w:start w:val="1"/>
      <w:numFmt w:val="bullet"/>
      <w:lvlText w:val=""/>
      <w:lvlJc w:val="left"/>
      <w:pPr>
        <w:ind w:left="4320" w:hanging="360"/>
      </w:pPr>
      <w:rPr>
        <w:rFonts w:hint="default" w:ascii="Wingdings" w:hAnsi="Wingdings"/>
      </w:rPr>
    </w:lvl>
    <w:lvl w:ilvl="6" w:tplc="8ADC9704">
      <w:start w:val="1"/>
      <w:numFmt w:val="bullet"/>
      <w:lvlText w:val=""/>
      <w:lvlJc w:val="left"/>
      <w:pPr>
        <w:ind w:left="5040" w:hanging="360"/>
      </w:pPr>
      <w:rPr>
        <w:rFonts w:hint="default" w:ascii="Symbol" w:hAnsi="Symbol"/>
      </w:rPr>
    </w:lvl>
    <w:lvl w:ilvl="7" w:tplc="F498F400">
      <w:start w:val="1"/>
      <w:numFmt w:val="bullet"/>
      <w:lvlText w:val="o"/>
      <w:lvlJc w:val="left"/>
      <w:pPr>
        <w:ind w:left="5760" w:hanging="360"/>
      </w:pPr>
      <w:rPr>
        <w:rFonts w:hint="default" w:ascii="Courier New" w:hAnsi="Courier New"/>
      </w:rPr>
    </w:lvl>
    <w:lvl w:ilvl="8" w:tplc="4338413A">
      <w:start w:val="1"/>
      <w:numFmt w:val="bullet"/>
      <w:lvlText w:val=""/>
      <w:lvlJc w:val="left"/>
      <w:pPr>
        <w:ind w:left="6480" w:hanging="360"/>
      </w:pPr>
      <w:rPr>
        <w:rFonts w:hint="default" w:ascii="Wingdings" w:hAnsi="Wingdings"/>
      </w:rPr>
    </w:lvl>
  </w:abstractNum>
  <w:abstractNum w:abstractNumId="1" w15:restartNumberingAfterBreak="0">
    <w:nsid w:val="3609D2F0"/>
    <w:multiLevelType w:val="hybridMultilevel"/>
    <w:tmpl w:val="A58C9204"/>
    <w:lvl w:ilvl="0" w:tplc="2124C27E">
      <w:start w:val="1"/>
      <w:numFmt w:val="bullet"/>
      <w:lvlText w:val=""/>
      <w:lvlJc w:val="left"/>
      <w:pPr>
        <w:ind w:left="720" w:hanging="360"/>
      </w:pPr>
      <w:rPr>
        <w:rFonts w:hint="default" w:ascii="Symbol" w:hAnsi="Symbol"/>
      </w:rPr>
    </w:lvl>
    <w:lvl w:ilvl="1" w:tplc="04405850">
      <w:start w:val="1"/>
      <w:numFmt w:val="bullet"/>
      <w:lvlText w:val="o"/>
      <w:lvlJc w:val="left"/>
      <w:pPr>
        <w:ind w:left="1440" w:hanging="360"/>
      </w:pPr>
      <w:rPr>
        <w:rFonts w:hint="default" w:ascii="Courier New" w:hAnsi="Courier New"/>
      </w:rPr>
    </w:lvl>
    <w:lvl w:ilvl="2" w:tplc="49D62AA2">
      <w:start w:val="1"/>
      <w:numFmt w:val="bullet"/>
      <w:lvlText w:val=""/>
      <w:lvlJc w:val="left"/>
      <w:pPr>
        <w:ind w:left="2160" w:hanging="360"/>
      </w:pPr>
      <w:rPr>
        <w:rFonts w:hint="default" w:ascii="Wingdings" w:hAnsi="Wingdings"/>
      </w:rPr>
    </w:lvl>
    <w:lvl w:ilvl="3" w:tplc="089E0592">
      <w:start w:val="1"/>
      <w:numFmt w:val="bullet"/>
      <w:lvlText w:val=""/>
      <w:lvlJc w:val="left"/>
      <w:pPr>
        <w:ind w:left="2880" w:hanging="360"/>
      </w:pPr>
      <w:rPr>
        <w:rFonts w:hint="default" w:ascii="Symbol" w:hAnsi="Symbol"/>
      </w:rPr>
    </w:lvl>
    <w:lvl w:ilvl="4" w:tplc="06927D26">
      <w:start w:val="1"/>
      <w:numFmt w:val="bullet"/>
      <w:lvlText w:val="o"/>
      <w:lvlJc w:val="left"/>
      <w:pPr>
        <w:ind w:left="3600" w:hanging="360"/>
      </w:pPr>
      <w:rPr>
        <w:rFonts w:hint="default" w:ascii="Courier New" w:hAnsi="Courier New"/>
      </w:rPr>
    </w:lvl>
    <w:lvl w:ilvl="5" w:tplc="92322D64">
      <w:start w:val="1"/>
      <w:numFmt w:val="bullet"/>
      <w:lvlText w:val=""/>
      <w:lvlJc w:val="left"/>
      <w:pPr>
        <w:ind w:left="4320" w:hanging="360"/>
      </w:pPr>
      <w:rPr>
        <w:rFonts w:hint="default" w:ascii="Wingdings" w:hAnsi="Wingdings"/>
      </w:rPr>
    </w:lvl>
    <w:lvl w:ilvl="6" w:tplc="AB4CF908">
      <w:start w:val="1"/>
      <w:numFmt w:val="bullet"/>
      <w:lvlText w:val=""/>
      <w:lvlJc w:val="left"/>
      <w:pPr>
        <w:ind w:left="5040" w:hanging="360"/>
      </w:pPr>
      <w:rPr>
        <w:rFonts w:hint="default" w:ascii="Symbol" w:hAnsi="Symbol"/>
      </w:rPr>
    </w:lvl>
    <w:lvl w:ilvl="7" w:tplc="740EDC20">
      <w:start w:val="1"/>
      <w:numFmt w:val="bullet"/>
      <w:lvlText w:val="o"/>
      <w:lvlJc w:val="left"/>
      <w:pPr>
        <w:ind w:left="5760" w:hanging="360"/>
      </w:pPr>
      <w:rPr>
        <w:rFonts w:hint="default" w:ascii="Courier New" w:hAnsi="Courier New"/>
      </w:rPr>
    </w:lvl>
    <w:lvl w:ilvl="8" w:tplc="6D2827F0">
      <w:start w:val="1"/>
      <w:numFmt w:val="bullet"/>
      <w:lvlText w:val=""/>
      <w:lvlJc w:val="left"/>
      <w:pPr>
        <w:ind w:left="6480" w:hanging="360"/>
      </w:pPr>
      <w:rPr>
        <w:rFonts w:hint="default" w:ascii="Wingdings" w:hAnsi="Wingdings"/>
      </w:rPr>
    </w:lvl>
  </w:abstractNum>
  <w:abstractNum w:abstractNumId="2" w15:restartNumberingAfterBreak="0">
    <w:nsid w:val="4687CA60"/>
    <w:multiLevelType w:val="hybridMultilevel"/>
    <w:tmpl w:val="3EDCCE9C"/>
    <w:lvl w:ilvl="0" w:tplc="EB862290">
      <w:start w:val="1"/>
      <w:numFmt w:val="bullet"/>
      <w:lvlText w:val=""/>
      <w:lvlJc w:val="left"/>
      <w:pPr>
        <w:ind w:left="720" w:hanging="360"/>
      </w:pPr>
      <w:rPr>
        <w:rFonts w:hint="default" w:ascii="Symbol" w:hAnsi="Symbol"/>
      </w:rPr>
    </w:lvl>
    <w:lvl w:ilvl="1" w:tplc="657266FC">
      <w:start w:val="1"/>
      <w:numFmt w:val="bullet"/>
      <w:lvlText w:val="o"/>
      <w:lvlJc w:val="left"/>
      <w:pPr>
        <w:ind w:left="1440" w:hanging="360"/>
      </w:pPr>
      <w:rPr>
        <w:rFonts w:hint="default" w:ascii="Courier New" w:hAnsi="Courier New"/>
      </w:rPr>
    </w:lvl>
    <w:lvl w:ilvl="2" w:tplc="56E032D8">
      <w:start w:val="1"/>
      <w:numFmt w:val="bullet"/>
      <w:lvlText w:val=""/>
      <w:lvlJc w:val="left"/>
      <w:pPr>
        <w:ind w:left="2160" w:hanging="360"/>
      </w:pPr>
      <w:rPr>
        <w:rFonts w:hint="default" w:ascii="Wingdings" w:hAnsi="Wingdings"/>
      </w:rPr>
    </w:lvl>
    <w:lvl w:ilvl="3" w:tplc="0D1C3D5E">
      <w:start w:val="1"/>
      <w:numFmt w:val="bullet"/>
      <w:lvlText w:val=""/>
      <w:lvlJc w:val="left"/>
      <w:pPr>
        <w:ind w:left="2880" w:hanging="360"/>
      </w:pPr>
      <w:rPr>
        <w:rFonts w:hint="default" w:ascii="Symbol" w:hAnsi="Symbol"/>
      </w:rPr>
    </w:lvl>
    <w:lvl w:ilvl="4" w:tplc="C5CA6C24">
      <w:start w:val="1"/>
      <w:numFmt w:val="bullet"/>
      <w:lvlText w:val="o"/>
      <w:lvlJc w:val="left"/>
      <w:pPr>
        <w:ind w:left="3600" w:hanging="360"/>
      </w:pPr>
      <w:rPr>
        <w:rFonts w:hint="default" w:ascii="Courier New" w:hAnsi="Courier New"/>
      </w:rPr>
    </w:lvl>
    <w:lvl w:ilvl="5" w:tplc="F7CC0320">
      <w:start w:val="1"/>
      <w:numFmt w:val="bullet"/>
      <w:lvlText w:val=""/>
      <w:lvlJc w:val="left"/>
      <w:pPr>
        <w:ind w:left="4320" w:hanging="360"/>
      </w:pPr>
      <w:rPr>
        <w:rFonts w:hint="default" w:ascii="Wingdings" w:hAnsi="Wingdings"/>
      </w:rPr>
    </w:lvl>
    <w:lvl w:ilvl="6" w:tplc="4ECC81FE">
      <w:start w:val="1"/>
      <w:numFmt w:val="bullet"/>
      <w:lvlText w:val=""/>
      <w:lvlJc w:val="left"/>
      <w:pPr>
        <w:ind w:left="5040" w:hanging="360"/>
      </w:pPr>
      <w:rPr>
        <w:rFonts w:hint="default" w:ascii="Symbol" w:hAnsi="Symbol"/>
      </w:rPr>
    </w:lvl>
    <w:lvl w:ilvl="7" w:tplc="839ED6FA">
      <w:start w:val="1"/>
      <w:numFmt w:val="bullet"/>
      <w:lvlText w:val="o"/>
      <w:lvlJc w:val="left"/>
      <w:pPr>
        <w:ind w:left="5760" w:hanging="360"/>
      </w:pPr>
      <w:rPr>
        <w:rFonts w:hint="default" w:ascii="Courier New" w:hAnsi="Courier New"/>
      </w:rPr>
    </w:lvl>
    <w:lvl w:ilvl="8" w:tplc="E280005A">
      <w:start w:val="1"/>
      <w:numFmt w:val="bullet"/>
      <w:lvlText w:val=""/>
      <w:lvlJc w:val="left"/>
      <w:pPr>
        <w:ind w:left="6480" w:hanging="360"/>
      </w:pPr>
      <w:rPr>
        <w:rFonts w:hint="default" w:ascii="Wingdings" w:hAnsi="Wingdings"/>
      </w:rPr>
    </w:lvl>
  </w:abstractNum>
  <w:abstractNum w:abstractNumId="3" w15:restartNumberingAfterBreak="0">
    <w:nsid w:val="5E1EA3FE"/>
    <w:multiLevelType w:val="hybridMultilevel"/>
    <w:tmpl w:val="3C96A66A"/>
    <w:lvl w:ilvl="0" w:tplc="B7443B98">
      <w:start w:val="1"/>
      <w:numFmt w:val="bullet"/>
      <w:lvlText w:val=""/>
      <w:lvlJc w:val="left"/>
      <w:pPr>
        <w:ind w:left="720" w:hanging="360"/>
      </w:pPr>
      <w:rPr>
        <w:rFonts w:hint="default" w:ascii="Symbol" w:hAnsi="Symbol"/>
      </w:rPr>
    </w:lvl>
    <w:lvl w:ilvl="1" w:tplc="C5DE60D8">
      <w:start w:val="1"/>
      <w:numFmt w:val="bullet"/>
      <w:lvlText w:val="o"/>
      <w:lvlJc w:val="left"/>
      <w:pPr>
        <w:ind w:left="1440" w:hanging="360"/>
      </w:pPr>
      <w:rPr>
        <w:rFonts w:hint="default" w:ascii="Courier New" w:hAnsi="Courier New"/>
      </w:rPr>
    </w:lvl>
    <w:lvl w:ilvl="2" w:tplc="B508634A">
      <w:start w:val="1"/>
      <w:numFmt w:val="bullet"/>
      <w:lvlText w:val=""/>
      <w:lvlJc w:val="left"/>
      <w:pPr>
        <w:ind w:left="2160" w:hanging="360"/>
      </w:pPr>
      <w:rPr>
        <w:rFonts w:hint="default" w:ascii="Wingdings" w:hAnsi="Wingdings"/>
      </w:rPr>
    </w:lvl>
    <w:lvl w:ilvl="3" w:tplc="AE60231E">
      <w:start w:val="1"/>
      <w:numFmt w:val="bullet"/>
      <w:lvlText w:val=""/>
      <w:lvlJc w:val="left"/>
      <w:pPr>
        <w:ind w:left="2880" w:hanging="360"/>
      </w:pPr>
      <w:rPr>
        <w:rFonts w:hint="default" w:ascii="Symbol" w:hAnsi="Symbol"/>
      </w:rPr>
    </w:lvl>
    <w:lvl w:ilvl="4" w:tplc="C1988154">
      <w:start w:val="1"/>
      <w:numFmt w:val="bullet"/>
      <w:lvlText w:val="o"/>
      <w:lvlJc w:val="left"/>
      <w:pPr>
        <w:ind w:left="3600" w:hanging="360"/>
      </w:pPr>
      <w:rPr>
        <w:rFonts w:hint="default" w:ascii="Courier New" w:hAnsi="Courier New"/>
      </w:rPr>
    </w:lvl>
    <w:lvl w:ilvl="5" w:tplc="F976EF0E">
      <w:start w:val="1"/>
      <w:numFmt w:val="bullet"/>
      <w:lvlText w:val=""/>
      <w:lvlJc w:val="left"/>
      <w:pPr>
        <w:ind w:left="4320" w:hanging="360"/>
      </w:pPr>
      <w:rPr>
        <w:rFonts w:hint="default" w:ascii="Wingdings" w:hAnsi="Wingdings"/>
      </w:rPr>
    </w:lvl>
    <w:lvl w:ilvl="6" w:tplc="7592CD62">
      <w:start w:val="1"/>
      <w:numFmt w:val="bullet"/>
      <w:lvlText w:val=""/>
      <w:lvlJc w:val="left"/>
      <w:pPr>
        <w:ind w:left="5040" w:hanging="360"/>
      </w:pPr>
      <w:rPr>
        <w:rFonts w:hint="default" w:ascii="Symbol" w:hAnsi="Symbol"/>
      </w:rPr>
    </w:lvl>
    <w:lvl w:ilvl="7" w:tplc="A13E471C">
      <w:start w:val="1"/>
      <w:numFmt w:val="bullet"/>
      <w:lvlText w:val="o"/>
      <w:lvlJc w:val="left"/>
      <w:pPr>
        <w:ind w:left="5760" w:hanging="360"/>
      </w:pPr>
      <w:rPr>
        <w:rFonts w:hint="default" w:ascii="Courier New" w:hAnsi="Courier New"/>
      </w:rPr>
    </w:lvl>
    <w:lvl w:ilvl="8" w:tplc="6F50C38E">
      <w:start w:val="1"/>
      <w:numFmt w:val="bullet"/>
      <w:lvlText w:val=""/>
      <w:lvlJc w:val="left"/>
      <w:pPr>
        <w:ind w:left="6480" w:hanging="360"/>
      </w:pPr>
      <w:rPr>
        <w:rFonts w:hint="default" w:ascii="Wingdings" w:hAnsi="Wingdings"/>
      </w:rPr>
    </w:lvl>
  </w:abstractNum>
  <w:abstractNum w:abstractNumId="4" w15:restartNumberingAfterBreak="0">
    <w:nsid w:val="61328336"/>
    <w:multiLevelType w:val="hybridMultilevel"/>
    <w:tmpl w:val="0C00A986"/>
    <w:lvl w:ilvl="0" w:tplc="FD880CE2">
      <w:start w:val="1"/>
      <w:numFmt w:val="bullet"/>
      <w:lvlText w:val=""/>
      <w:lvlJc w:val="left"/>
      <w:pPr>
        <w:ind w:left="720" w:hanging="360"/>
      </w:pPr>
      <w:rPr>
        <w:rFonts w:hint="default" w:ascii="Symbol" w:hAnsi="Symbol"/>
      </w:rPr>
    </w:lvl>
    <w:lvl w:ilvl="1" w:tplc="949CC320">
      <w:start w:val="1"/>
      <w:numFmt w:val="bullet"/>
      <w:lvlText w:val="o"/>
      <w:lvlJc w:val="left"/>
      <w:pPr>
        <w:ind w:left="1440" w:hanging="360"/>
      </w:pPr>
      <w:rPr>
        <w:rFonts w:hint="default" w:ascii="Courier New" w:hAnsi="Courier New"/>
      </w:rPr>
    </w:lvl>
    <w:lvl w:ilvl="2" w:tplc="1C06637A">
      <w:start w:val="1"/>
      <w:numFmt w:val="bullet"/>
      <w:lvlText w:val=""/>
      <w:lvlJc w:val="left"/>
      <w:pPr>
        <w:ind w:left="2160" w:hanging="360"/>
      </w:pPr>
      <w:rPr>
        <w:rFonts w:hint="default" w:ascii="Wingdings" w:hAnsi="Wingdings"/>
      </w:rPr>
    </w:lvl>
    <w:lvl w:ilvl="3" w:tplc="B10EF8C0">
      <w:start w:val="1"/>
      <w:numFmt w:val="bullet"/>
      <w:lvlText w:val=""/>
      <w:lvlJc w:val="left"/>
      <w:pPr>
        <w:ind w:left="2880" w:hanging="360"/>
      </w:pPr>
      <w:rPr>
        <w:rFonts w:hint="default" w:ascii="Symbol" w:hAnsi="Symbol"/>
      </w:rPr>
    </w:lvl>
    <w:lvl w:ilvl="4" w:tplc="7462413A">
      <w:start w:val="1"/>
      <w:numFmt w:val="bullet"/>
      <w:lvlText w:val="o"/>
      <w:lvlJc w:val="left"/>
      <w:pPr>
        <w:ind w:left="3600" w:hanging="360"/>
      </w:pPr>
      <w:rPr>
        <w:rFonts w:hint="default" w:ascii="Courier New" w:hAnsi="Courier New"/>
      </w:rPr>
    </w:lvl>
    <w:lvl w:ilvl="5" w:tplc="CE44C6AE">
      <w:start w:val="1"/>
      <w:numFmt w:val="bullet"/>
      <w:lvlText w:val=""/>
      <w:lvlJc w:val="left"/>
      <w:pPr>
        <w:ind w:left="4320" w:hanging="360"/>
      </w:pPr>
      <w:rPr>
        <w:rFonts w:hint="default" w:ascii="Wingdings" w:hAnsi="Wingdings"/>
      </w:rPr>
    </w:lvl>
    <w:lvl w:ilvl="6" w:tplc="9AC88168">
      <w:start w:val="1"/>
      <w:numFmt w:val="bullet"/>
      <w:lvlText w:val=""/>
      <w:lvlJc w:val="left"/>
      <w:pPr>
        <w:ind w:left="5040" w:hanging="360"/>
      </w:pPr>
      <w:rPr>
        <w:rFonts w:hint="default" w:ascii="Symbol" w:hAnsi="Symbol"/>
      </w:rPr>
    </w:lvl>
    <w:lvl w:ilvl="7" w:tplc="F116918C">
      <w:start w:val="1"/>
      <w:numFmt w:val="bullet"/>
      <w:lvlText w:val="o"/>
      <w:lvlJc w:val="left"/>
      <w:pPr>
        <w:ind w:left="5760" w:hanging="360"/>
      </w:pPr>
      <w:rPr>
        <w:rFonts w:hint="default" w:ascii="Courier New" w:hAnsi="Courier New"/>
      </w:rPr>
    </w:lvl>
    <w:lvl w:ilvl="8" w:tplc="102CC956">
      <w:start w:val="1"/>
      <w:numFmt w:val="bullet"/>
      <w:lvlText w:val=""/>
      <w:lvlJc w:val="left"/>
      <w:pPr>
        <w:ind w:left="6480" w:hanging="360"/>
      </w:pPr>
      <w:rPr>
        <w:rFonts w:hint="default" w:ascii="Wingdings" w:hAnsi="Wingdings"/>
      </w:rPr>
    </w:lvl>
  </w:abstractNum>
  <w:abstractNum w:abstractNumId="5" w15:restartNumberingAfterBreak="0">
    <w:nsid w:val="677A6EE1"/>
    <w:multiLevelType w:val="hybridMultilevel"/>
    <w:tmpl w:val="D87815A0"/>
    <w:lvl w:ilvl="0" w:tplc="ED823BA0">
      <w:start w:val="1"/>
      <w:numFmt w:val="bullet"/>
      <w:lvlText w:val=""/>
      <w:lvlJc w:val="left"/>
      <w:pPr>
        <w:ind w:left="720" w:hanging="360"/>
      </w:pPr>
      <w:rPr>
        <w:rFonts w:hint="default" w:ascii="Symbol" w:hAnsi="Symbol"/>
      </w:rPr>
    </w:lvl>
    <w:lvl w:ilvl="1" w:tplc="E8F46A7A">
      <w:start w:val="1"/>
      <w:numFmt w:val="bullet"/>
      <w:lvlText w:val="o"/>
      <w:lvlJc w:val="left"/>
      <w:pPr>
        <w:ind w:left="1440" w:hanging="360"/>
      </w:pPr>
      <w:rPr>
        <w:rFonts w:hint="default" w:ascii="Courier New" w:hAnsi="Courier New"/>
      </w:rPr>
    </w:lvl>
    <w:lvl w:ilvl="2" w:tplc="40347420">
      <w:start w:val="1"/>
      <w:numFmt w:val="bullet"/>
      <w:lvlText w:val=""/>
      <w:lvlJc w:val="left"/>
      <w:pPr>
        <w:ind w:left="2160" w:hanging="360"/>
      </w:pPr>
      <w:rPr>
        <w:rFonts w:hint="default" w:ascii="Wingdings" w:hAnsi="Wingdings"/>
      </w:rPr>
    </w:lvl>
    <w:lvl w:ilvl="3" w:tplc="93F236DC">
      <w:start w:val="1"/>
      <w:numFmt w:val="bullet"/>
      <w:lvlText w:val=""/>
      <w:lvlJc w:val="left"/>
      <w:pPr>
        <w:ind w:left="2880" w:hanging="360"/>
      </w:pPr>
      <w:rPr>
        <w:rFonts w:hint="default" w:ascii="Symbol" w:hAnsi="Symbol"/>
      </w:rPr>
    </w:lvl>
    <w:lvl w:ilvl="4" w:tplc="1FA0B604">
      <w:start w:val="1"/>
      <w:numFmt w:val="bullet"/>
      <w:lvlText w:val="o"/>
      <w:lvlJc w:val="left"/>
      <w:pPr>
        <w:ind w:left="3600" w:hanging="360"/>
      </w:pPr>
      <w:rPr>
        <w:rFonts w:hint="default" w:ascii="Courier New" w:hAnsi="Courier New"/>
      </w:rPr>
    </w:lvl>
    <w:lvl w:ilvl="5" w:tplc="25E6667C">
      <w:start w:val="1"/>
      <w:numFmt w:val="bullet"/>
      <w:lvlText w:val=""/>
      <w:lvlJc w:val="left"/>
      <w:pPr>
        <w:ind w:left="4320" w:hanging="360"/>
      </w:pPr>
      <w:rPr>
        <w:rFonts w:hint="default" w:ascii="Wingdings" w:hAnsi="Wingdings"/>
      </w:rPr>
    </w:lvl>
    <w:lvl w:ilvl="6" w:tplc="4228478A">
      <w:start w:val="1"/>
      <w:numFmt w:val="bullet"/>
      <w:lvlText w:val=""/>
      <w:lvlJc w:val="left"/>
      <w:pPr>
        <w:ind w:left="5040" w:hanging="360"/>
      </w:pPr>
      <w:rPr>
        <w:rFonts w:hint="default" w:ascii="Symbol" w:hAnsi="Symbol"/>
      </w:rPr>
    </w:lvl>
    <w:lvl w:ilvl="7" w:tplc="F812570A">
      <w:start w:val="1"/>
      <w:numFmt w:val="bullet"/>
      <w:lvlText w:val="o"/>
      <w:lvlJc w:val="left"/>
      <w:pPr>
        <w:ind w:left="5760" w:hanging="360"/>
      </w:pPr>
      <w:rPr>
        <w:rFonts w:hint="default" w:ascii="Courier New" w:hAnsi="Courier New"/>
      </w:rPr>
    </w:lvl>
    <w:lvl w:ilvl="8" w:tplc="9AC06408">
      <w:start w:val="1"/>
      <w:numFmt w:val="bullet"/>
      <w:lvlText w:val=""/>
      <w:lvlJc w:val="left"/>
      <w:pPr>
        <w:ind w:left="6480" w:hanging="360"/>
      </w:pPr>
      <w:rPr>
        <w:rFonts w:hint="default" w:ascii="Wingdings" w:hAnsi="Wingdings"/>
      </w:rPr>
    </w:lvl>
  </w:abstractNum>
  <w:abstractNum w:abstractNumId="6" w15:restartNumberingAfterBreak="0">
    <w:nsid w:val="728C71F2"/>
    <w:multiLevelType w:val="hybridMultilevel"/>
    <w:tmpl w:val="323213E4"/>
    <w:lvl w:ilvl="0" w:tplc="4FB68224">
      <w:start w:val="1"/>
      <w:numFmt w:val="bullet"/>
      <w:lvlText w:val=""/>
      <w:lvlJc w:val="left"/>
      <w:pPr>
        <w:ind w:left="720" w:hanging="360"/>
      </w:pPr>
      <w:rPr>
        <w:rFonts w:hint="default" w:ascii="Symbol" w:hAnsi="Symbol"/>
      </w:rPr>
    </w:lvl>
    <w:lvl w:ilvl="1" w:tplc="0784A710">
      <w:start w:val="1"/>
      <w:numFmt w:val="bullet"/>
      <w:lvlText w:val="o"/>
      <w:lvlJc w:val="left"/>
      <w:pPr>
        <w:ind w:left="1440" w:hanging="360"/>
      </w:pPr>
      <w:rPr>
        <w:rFonts w:hint="default" w:ascii="Courier New" w:hAnsi="Courier New"/>
      </w:rPr>
    </w:lvl>
    <w:lvl w:ilvl="2" w:tplc="9B4A1242">
      <w:start w:val="1"/>
      <w:numFmt w:val="bullet"/>
      <w:lvlText w:val=""/>
      <w:lvlJc w:val="left"/>
      <w:pPr>
        <w:ind w:left="2160" w:hanging="360"/>
      </w:pPr>
      <w:rPr>
        <w:rFonts w:hint="default" w:ascii="Wingdings" w:hAnsi="Wingdings"/>
      </w:rPr>
    </w:lvl>
    <w:lvl w:ilvl="3" w:tplc="D9FC4FB0">
      <w:start w:val="1"/>
      <w:numFmt w:val="bullet"/>
      <w:lvlText w:val=""/>
      <w:lvlJc w:val="left"/>
      <w:pPr>
        <w:ind w:left="2880" w:hanging="360"/>
      </w:pPr>
      <w:rPr>
        <w:rFonts w:hint="default" w:ascii="Symbol" w:hAnsi="Symbol"/>
      </w:rPr>
    </w:lvl>
    <w:lvl w:ilvl="4" w:tplc="767AB88E">
      <w:start w:val="1"/>
      <w:numFmt w:val="bullet"/>
      <w:lvlText w:val="o"/>
      <w:lvlJc w:val="left"/>
      <w:pPr>
        <w:ind w:left="3600" w:hanging="360"/>
      </w:pPr>
      <w:rPr>
        <w:rFonts w:hint="default" w:ascii="Courier New" w:hAnsi="Courier New"/>
      </w:rPr>
    </w:lvl>
    <w:lvl w:ilvl="5" w:tplc="AE047F62">
      <w:start w:val="1"/>
      <w:numFmt w:val="bullet"/>
      <w:lvlText w:val=""/>
      <w:lvlJc w:val="left"/>
      <w:pPr>
        <w:ind w:left="4320" w:hanging="360"/>
      </w:pPr>
      <w:rPr>
        <w:rFonts w:hint="default" w:ascii="Wingdings" w:hAnsi="Wingdings"/>
      </w:rPr>
    </w:lvl>
    <w:lvl w:ilvl="6" w:tplc="30884E28">
      <w:start w:val="1"/>
      <w:numFmt w:val="bullet"/>
      <w:lvlText w:val=""/>
      <w:lvlJc w:val="left"/>
      <w:pPr>
        <w:ind w:left="5040" w:hanging="360"/>
      </w:pPr>
      <w:rPr>
        <w:rFonts w:hint="default" w:ascii="Symbol" w:hAnsi="Symbol"/>
      </w:rPr>
    </w:lvl>
    <w:lvl w:ilvl="7" w:tplc="A9465B7E">
      <w:start w:val="1"/>
      <w:numFmt w:val="bullet"/>
      <w:lvlText w:val="o"/>
      <w:lvlJc w:val="left"/>
      <w:pPr>
        <w:ind w:left="5760" w:hanging="360"/>
      </w:pPr>
      <w:rPr>
        <w:rFonts w:hint="default" w:ascii="Courier New" w:hAnsi="Courier New"/>
      </w:rPr>
    </w:lvl>
    <w:lvl w:ilvl="8" w:tplc="73CE3BF0">
      <w:start w:val="1"/>
      <w:numFmt w:val="bullet"/>
      <w:lvlText w:val=""/>
      <w:lvlJc w:val="left"/>
      <w:pPr>
        <w:ind w:left="6480" w:hanging="360"/>
      </w:pPr>
      <w:rPr>
        <w:rFonts w:hint="default" w:ascii="Wingdings" w:hAnsi="Wingdings"/>
      </w:rPr>
    </w:lvl>
  </w:abstractNum>
  <w:num w:numId="1" w16cid:durableId="382948244">
    <w:abstractNumId w:val="0"/>
  </w:num>
  <w:num w:numId="2" w16cid:durableId="1400596097">
    <w:abstractNumId w:val="4"/>
  </w:num>
  <w:num w:numId="3" w16cid:durableId="687104051">
    <w:abstractNumId w:val="2"/>
  </w:num>
  <w:num w:numId="4" w16cid:durableId="1869486835">
    <w:abstractNumId w:val="6"/>
  </w:num>
  <w:num w:numId="5" w16cid:durableId="1338993538">
    <w:abstractNumId w:val="5"/>
  </w:num>
  <w:num w:numId="6" w16cid:durableId="595405778">
    <w:abstractNumId w:val="3"/>
  </w:num>
  <w:num w:numId="7" w16cid:durableId="1606772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21C8F"/>
    <w:rsid w:val="00090368"/>
    <w:rsid w:val="000E0428"/>
    <w:rsid w:val="00186B82"/>
    <w:rsid w:val="00224C22"/>
    <w:rsid w:val="002D9CCA"/>
    <w:rsid w:val="00472022"/>
    <w:rsid w:val="004BC1B0"/>
    <w:rsid w:val="005093C2"/>
    <w:rsid w:val="0062395B"/>
    <w:rsid w:val="00688119"/>
    <w:rsid w:val="00730DCE"/>
    <w:rsid w:val="007A2CEE"/>
    <w:rsid w:val="008D5222"/>
    <w:rsid w:val="00A5CB9D"/>
    <w:rsid w:val="00A74FFA"/>
    <w:rsid w:val="00AF000C"/>
    <w:rsid w:val="00B39D61"/>
    <w:rsid w:val="00C0B357"/>
    <w:rsid w:val="00C43F38"/>
    <w:rsid w:val="00DB699F"/>
    <w:rsid w:val="00E0B55B"/>
    <w:rsid w:val="00F217E0"/>
    <w:rsid w:val="010FB625"/>
    <w:rsid w:val="015499CB"/>
    <w:rsid w:val="016173EC"/>
    <w:rsid w:val="01691EFE"/>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D9E1C"/>
    <w:rsid w:val="02E07C26"/>
    <w:rsid w:val="02E9D3A3"/>
    <w:rsid w:val="0304E4DE"/>
    <w:rsid w:val="034260EA"/>
    <w:rsid w:val="0346FABE"/>
    <w:rsid w:val="036F0104"/>
    <w:rsid w:val="03802185"/>
    <w:rsid w:val="03891700"/>
    <w:rsid w:val="03900B7E"/>
    <w:rsid w:val="03B1CDB0"/>
    <w:rsid w:val="03B4D8A9"/>
    <w:rsid w:val="03D18AD2"/>
    <w:rsid w:val="04143787"/>
    <w:rsid w:val="04237E3D"/>
    <w:rsid w:val="0466B56E"/>
    <w:rsid w:val="0476E392"/>
    <w:rsid w:val="049A2050"/>
    <w:rsid w:val="049BE6CA"/>
    <w:rsid w:val="04BC99F1"/>
    <w:rsid w:val="04C0638B"/>
    <w:rsid w:val="0505428B"/>
    <w:rsid w:val="0506CF78"/>
    <w:rsid w:val="0512BE7B"/>
    <w:rsid w:val="052A0047"/>
    <w:rsid w:val="053518BF"/>
    <w:rsid w:val="054D9E11"/>
    <w:rsid w:val="056591B9"/>
    <w:rsid w:val="058AAC92"/>
    <w:rsid w:val="05A394EF"/>
    <w:rsid w:val="05C75349"/>
    <w:rsid w:val="05D5A13B"/>
    <w:rsid w:val="063F4C9D"/>
    <w:rsid w:val="064598E4"/>
    <w:rsid w:val="064C3B71"/>
    <w:rsid w:val="065D5290"/>
    <w:rsid w:val="06657C57"/>
    <w:rsid w:val="0670DD29"/>
    <w:rsid w:val="069442C6"/>
    <w:rsid w:val="06ADF813"/>
    <w:rsid w:val="06B6F7B8"/>
    <w:rsid w:val="06DCF4E3"/>
    <w:rsid w:val="06E5EBA5"/>
    <w:rsid w:val="06F04079"/>
    <w:rsid w:val="0724F8B0"/>
    <w:rsid w:val="0729EF18"/>
    <w:rsid w:val="0731A4D9"/>
    <w:rsid w:val="075DDFCC"/>
    <w:rsid w:val="075F0741"/>
    <w:rsid w:val="077CA326"/>
    <w:rsid w:val="078D9859"/>
    <w:rsid w:val="07A05D2B"/>
    <w:rsid w:val="07BF1C9C"/>
    <w:rsid w:val="07D32E37"/>
    <w:rsid w:val="07E3B156"/>
    <w:rsid w:val="07EC114F"/>
    <w:rsid w:val="07F15148"/>
    <w:rsid w:val="07F5490A"/>
    <w:rsid w:val="07FFA946"/>
    <w:rsid w:val="08324564"/>
    <w:rsid w:val="084C31C5"/>
    <w:rsid w:val="088B28B7"/>
    <w:rsid w:val="08ADBAF2"/>
    <w:rsid w:val="08B61384"/>
    <w:rsid w:val="08D378AA"/>
    <w:rsid w:val="08D569A1"/>
    <w:rsid w:val="08DCBCE1"/>
    <w:rsid w:val="08E3CABF"/>
    <w:rsid w:val="08E7C52C"/>
    <w:rsid w:val="0906355E"/>
    <w:rsid w:val="0922AD8C"/>
    <w:rsid w:val="093CC44B"/>
    <w:rsid w:val="0942B2D6"/>
    <w:rsid w:val="0958E573"/>
    <w:rsid w:val="09673D10"/>
    <w:rsid w:val="09743834"/>
    <w:rsid w:val="0977FF2C"/>
    <w:rsid w:val="097F81B7"/>
    <w:rsid w:val="09946A62"/>
    <w:rsid w:val="09E14A18"/>
    <w:rsid w:val="09E43384"/>
    <w:rsid w:val="0A155FE6"/>
    <w:rsid w:val="0A19869D"/>
    <w:rsid w:val="0A26E6DB"/>
    <w:rsid w:val="0A4008BD"/>
    <w:rsid w:val="0A4C2AA3"/>
    <w:rsid w:val="0A50E72C"/>
    <w:rsid w:val="0A5AD405"/>
    <w:rsid w:val="0A772B28"/>
    <w:rsid w:val="0A8F1B3C"/>
    <w:rsid w:val="0AA79C98"/>
    <w:rsid w:val="0AD0EEDC"/>
    <w:rsid w:val="0ADA0A38"/>
    <w:rsid w:val="0AE7284B"/>
    <w:rsid w:val="0B169C7C"/>
    <w:rsid w:val="0B1B5218"/>
    <w:rsid w:val="0B29C06A"/>
    <w:rsid w:val="0B6BEA3A"/>
    <w:rsid w:val="0B7FA31A"/>
    <w:rsid w:val="0B80A082"/>
    <w:rsid w:val="0BA2A5E9"/>
    <w:rsid w:val="0BD4D84F"/>
    <w:rsid w:val="0BD70345"/>
    <w:rsid w:val="0BD86ED2"/>
    <w:rsid w:val="0BECA714"/>
    <w:rsid w:val="0BECB78D"/>
    <w:rsid w:val="0BF6A466"/>
    <w:rsid w:val="0C076297"/>
    <w:rsid w:val="0C13B168"/>
    <w:rsid w:val="0C326403"/>
    <w:rsid w:val="0C39179D"/>
    <w:rsid w:val="0C88524C"/>
    <w:rsid w:val="0CD032D7"/>
    <w:rsid w:val="0CD692B1"/>
    <w:rsid w:val="0D0D10DF"/>
    <w:rsid w:val="0D137359"/>
    <w:rsid w:val="0D6C6FEB"/>
    <w:rsid w:val="0D887775"/>
    <w:rsid w:val="0D8887EE"/>
    <w:rsid w:val="0D9D16E3"/>
    <w:rsid w:val="0DA16059"/>
    <w:rsid w:val="0DCEF420"/>
    <w:rsid w:val="0E1B80CE"/>
    <w:rsid w:val="0E2DE57D"/>
    <w:rsid w:val="0E3A825C"/>
    <w:rsid w:val="0E40C526"/>
    <w:rsid w:val="0E47231A"/>
    <w:rsid w:val="0E52825D"/>
    <w:rsid w:val="0E724829"/>
    <w:rsid w:val="0E888BC6"/>
    <w:rsid w:val="0E8F75B7"/>
    <w:rsid w:val="0EBC9A77"/>
    <w:rsid w:val="0EC20441"/>
    <w:rsid w:val="0EC2D2A8"/>
    <w:rsid w:val="0ED263D0"/>
    <w:rsid w:val="0F10F439"/>
    <w:rsid w:val="0F178572"/>
    <w:rsid w:val="0F2FA2EE"/>
    <w:rsid w:val="0F372A91"/>
    <w:rsid w:val="0F404CA0"/>
    <w:rsid w:val="0F468E04"/>
    <w:rsid w:val="0F539AE1"/>
    <w:rsid w:val="0F66E692"/>
    <w:rsid w:val="0F69D571"/>
    <w:rsid w:val="0F70D55E"/>
    <w:rsid w:val="0FD57CFD"/>
    <w:rsid w:val="0FEFA986"/>
    <w:rsid w:val="1000B789"/>
    <w:rsid w:val="10022E7A"/>
    <w:rsid w:val="1008006C"/>
    <w:rsid w:val="10166710"/>
    <w:rsid w:val="10243FA4"/>
    <w:rsid w:val="104ECCC2"/>
    <w:rsid w:val="106653E4"/>
    <w:rsid w:val="107D2A99"/>
    <w:rsid w:val="10B3531E"/>
    <w:rsid w:val="10DCCDCC"/>
    <w:rsid w:val="10DCE5E5"/>
    <w:rsid w:val="10E8D8E8"/>
    <w:rsid w:val="10ECC12A"/>
    <w:rsid w:val="1103620B"/>
    <w:rsid w:val="110F5991"/>
    <w:rsid w:val="111BB5B6"/>
    <w:rsid w:val="1124E98A"/>
    <w:rsid w:val="112609D6"/>
    <w:rsid w:val="112F8ED4"/>
    <w:rsid w:val="1130A185"/>
    <w:rsid w:val="11382091"/>
    <w:rsid w:val="1138A164"/>
    <w:rsid w:val="117B0E0D"/>
    <w:rsid w:val="119AE0C6"/>
    <w:rsid w:val="11CEB2B1"/>
    <w:rsid w:val="11DA2CC2"/>
    <w:rsid w:val="1236A0B3"/>
    <w:rsid w:val="123CA70E"/>
    <w:rsid w:val="1247B056"/>
    <w:rsid w:val="124E26E6"/>
    <w:rsid w:val="126D0370"/>
    <w:rsid w:val="127A5AF0"/>
    <w:rsid w:val="129152CF"/>
    <w:rsid w:val="12B92A92"/>
    <w:rsid w:val="12D674B9"/>
    <w:rsid w:val="12DCC1A5"/>
    <w:rsid w:val="12F4EC0E"/>
    <w:rsid w:val="132678D1"/>
    <w:rsid w:val="133637D4"/>
    <w:rsid w:val="133FA12E"/>
    <w:rsid w:val="134B9AAB"/>
    <w:rsid w:val="1378DBC1"/>
    <w:rsid w:val="13902829"/>
    <w:rsid w:val="1396D73C"/>
    <w:rsid w:val="139BD371"/>
    <w:rsid w:val="13AA2B11"/>
    <w:rsid w:val="13C8BFE0"/>
    <w:rsid w:val="13D9E48C"/>
    <w:rsid w:val="13F158BE"/>
    <w:rsid w:val="13F71A73"/>
    <w:rsid w:val="142EA9F9"/>
    <w:rsid w:val="142FCA20"/>
    <w:rsid w:val="14463EBF"/>
    <w:rsid w:val="14684247"/>
    <w:rsid w:val="147C1A82"/>
    <w:rsid w:val="148E6F02"/>
    <w:rsid w:val="14C2913B"/>
    <w:rsid w:val="14DBA4FD"/>
    <w:rsid w:val="14DC1840"/>
    <w:rsid w:val="150E6F8E"/>
    <w:rsid w:val="15174D78"/>
    <w:rsid w:val="15242E98"/>
    <w:rsid w:val="156002F4"/>
    <w:rsid w:val="156628BB"/>
    <w:rsid w:val="159EE472"/>
    <w:rsid w:val="15B05708"/>
    <w:rsid w:val="15B33D96"/>
    <w:rsid w:val="15C3FFB5"/>
    <w:rsid w:val="15F663A6"/>
    <w:rsid w:val="15FDC331"/>
    <w:rsid w:val="164269EC"/>
    <w:rsid w:val="1655286B"/>
    <w:rsid w:val="165E1993"/>
    <w:rsid w:val="165FD62F"/>
    <w:rsid w:val="166E3129"/>
    <w:rsid w:val="16882450"/>
    <w:rsid w:val="16914F12"/>
    <w:rsid w:val="16973054"/>
    <w:rsid w:val="16CD07EB"/>
    <w:rsid w:val="16CF0B79"/>
    <w:rsid w:val="16EAB45A"/>
    <w:rsid w:val="16F5218B"/>
    <w:rsid w:val="17086E18"/>
    <w:rsid w:val="17182CED"/>
    <w:rsid w:val="17581A6C"/>
    <w:rsid w:val="177A2AC3"/>
    <w:rsid w:val="177BDF6E"/>
    <w:rsid w:val="1797BB01"/>
    <w:rsid w:val="17A33EB3"/>
    <w:rsid w:val="17BC1809"/>
    <w:rsid w:val="17C7C459"/>
    <w:rsid w:val="17F7DF81"/>
    <w:rsid w:val="1809A8F7"/>
    <w:rsid w:val="180A04CA"/>
    <w:rsid w:val="180CD5ED"/>
    <w:rsid w:val="18250988"/>
    <w:rsid w:val="184A7A9F"/>
    <w:rsid w:val="1863A2C9"/>
    <w:rsid w:val="186EC0D2"/>
    <w:rsid w:val="189DC97D"/>
    <w:rsid w:val="18A42438"/>
    <w:rsid w:val="18D46F33"/>
    <w:rsid w:val="18E1ACD3"/>
    <w:rsid w:val="18E6C8AB"/>
    <w:rsid w:val="18EDF90D"/>
    <w:rsid w:val="19025A7C"/>
    <w:rsid w:val="19141FF3"/>
    <w:rsid w:val="193A3767"/>
    <w:rsid w:val="194F8BA5"/>
    <w:rsid w:val="196FB3EF"/>
    <w:rsid w:val="197B6B52"/>
    <w:rsid w:val="19837642"/>
    <w:rsid w:val="1995BA55"/>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896874"/>
    <w:rsid w:val="1AACACB2"/>
    <w:rsid w:val="1AB11B70"/>
    <w:rsid w:val="1AB3A3F8"/>
    <w:rsid w:val="1AEA224F"/>
    <w:rsid w:val="1B1912CF"/>
    <w:rsid w:val="1B26626A"/>
    <w:rsid w:val="1B281049"/>
    <w:rsid w:val="1B2D37F4"/>
    <w:rsid w:val="1B3387D7"/>
    <w:rsid w:val="1B3A548E"/>
    <w:rsid w:val="1B650C93"/>
    <w:rsid w:val="1B86A34E"/>
    <w:rsid w:val="1B890699"/>
    <w:rsid w:val="1BA6E556"/>
    <w:rsid w:val="1BA756CB"/>
    <w:rsid w:val="1BC30CA8"/>
    <w:rsid w:val="1BDBC4FA"/>
    <w:rsid w:val="1BDCEFAB"/>
    <w:rsid w:val="1C299351"/>
    <w:rsid w:val="1C2CFE63"/>
    <w:rsid w:val="1C50FD10"/>
    <w:rsid w:val="1C724756"/>
    <w:rsid w:val="1C743011"/>
    <w:rsid w:val="1C894BC7"/>
    <w:rsid w:val="1C8C2495"/>
    <w:rsid w:val="1C93293E"/>
    <w:rsid w:val="1CC64ADE"/>
    <w:rsid w:val="1CCB866F"/>
    <w:rsid w:val="1CCEC533"/>
    <w:rsid w:val="1CDB5F45"/>
    <w:rsid w:val="1CE04710"/>
    <w:rsid w:val="1CF49621"/>
    <w:rsid w:val="1D03D4D3"/>
    <w:rsid w:val="1D514ABE"/>
    <w:rsid w:val="1D58AC05"/>
    <w:rsid w:val="1D5942CB"/>
    <w:rsid w:val="1D78B3CA"/>
    <w:rsid w:val="1DA24090"/>
    <w:rsid w:val="1DA7E056"/>
    <w:rsid w:val="1DB08617"/>
    <w:rsid w:val="1DD5F1E1"/>
    <w:rsid w:val="1DE47976"/>
    <w:rsid w:val="1E0E17B7"/>
    <w:rsid w:val="1E1076F2"/>
    <w:rsid w:val="1E21B2F6"/>
    <w:rsid w:val="1E344A6E"/>
    <w:rsid w:val="1E81F179"/>
    <w:rsid w:val="1E833327"/>
    <w:rsid w:val="1E913B38"/>
    <w:rsid w:val="1E944868"/>
    <w:rsid w:val="1E9DB94A"/>
    <w:rsid w:val="1EA1B652"/>
    <w:rsid w:val="1EA50761"/>
    <w:rsid w:val="1EABD82D"/>
    <w:rsid w:val="1EB4A460"/>
    <w:rsid w:val="1EBAB07E"/>
    <w:rsid w:val="1EF3775F"/>
    <w:rsid w:val="1F186004"/>
    <w:rsid w:val="1F43B0B7"/>
    <w:rsid w:val="1F535FC6"/>
    <w:rsid w:val="1F71C242"/>
    <w:rsid w:val="1F7981B4"/>
    <w:rsid w:val="1FC9A1A1"/>
    <w:rsid w:val="1FE84A5E"/>
    <w:rsid w:val="1FFFA189"/>
    <w:rsid w:val="2002E470"/>
    <w:rsid w:val="20224D38"/>
    <w:rsid w:val="202281C4"/>
    <w:rsid w:val="2031D2F1"/>
    <w:rsid w:val="208FB2C6"/>
    <w:rsid w:val="20AC74A5"/>
    <w:rsid w:val="20AF5D5B"/>
    <w:rsid w:val="20BE75A0"/>
    <w:rsid w:val="20EED967"/>
    <w:rsid w:val="2115909A"/>
    <w:rsid w:val="211E432B"/>
    <w:rsid w:val="21369375"/>
    <w:rsid w:val="214F52B4"/>
    <w:rsid w:val="215F4CE6"/>
    <w:rsid w:val="2165C338"/>
    <w:rsid w:val="2197BEB3"/>
    <w:rsid w:val="21A1394D"/>
    <w:rsid w:val="21BA81D3"/>
    <w:rsid w:val="21C1B75F"/>
    <w:rsid w:val="21EC161D"/>
    <w:rsid w:val="220F0C72"/>
    <w:rsid w:val="2231FB93"/>
    <w:rsid w:val="2242A9D2"/>
    <w:rsid w:val="2276BDF2"/>
    <w:rsid w:val="22779B0D"/>
    <w:rsid w:val="227AD1EB"/>
    <w:rsid w:val="227F0587"/>
    <w:rsid w:val="22ACF971"/>
    <w:rsid w:val="22AFCE06"/>
    <w:rsid w:val="22EBF598"/>
    <w:rsid w:val="230ACBD3"/>
    <w:rsid w:val="230D48A5"/>
    <w:rsid w:val="233EF32A"/>
    <w:rsid w:val="234A0FC4"/>
    <w:rsid w:val="23676542"/>
    <w:rsid w:val="2391FD24"/>
    <w:rsid w:val="23989B5F"/>
    <w:rsid w:val="239F4990"/>
    <w:rsid w:val="23A9A808"/>
    <w:rsid w:val="23BB2F37"/>
    <w:rsid w:val="23C7D129"/>
    <w:rsid w:val="23CAED0A"/>
    <w:rsid w:val="23D10852"/>
    <w:rsid w:val="23F08264"/>
    <w:rsid w:val="23F43DE0"/>
    <w:rsid w:val="24301AB7"/>
    <w:rsid w:val="24320303"/>
    <w:rsid w:val="2432A260"/>
    <w:rsid w:val="2449BB59"/>
    <w:rsid w:val="245FA2B0"/>
    <w:rsid w:val="2460317E"/>
    <w:rsid w:val="248F6545"/>
    <w:rsid w:val="249D14C0"/>
    <w:rsid w:val="24A6BB54"/>
    <w:rsid w:val="24B5AA44"/>
    <w:rsid w:val="24BB16BA"/>
    <w:rsid w:val="24E9848B"/>
    <w:rsid w:val="24EF9320"/>
    <w:rsid w:val="24FAC446"/>
    <w:rsid w:val="250D0608"/>
    <w:rsid w:val="2514E4AF"/>
    <w:rsid w:val="2514EC18"/>
    <w:rsid w:val="254A7FAB"/>
    <w:rsid w:val="255C90D8"/>
    <w:rsid w:val="2566BD6B"/>
    <w:rsid w:val="25703CE7"/>
    <w:rsid w:val="2572CEEE"/>
    <w:rsid w:val="258A9E0C"/>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4EC31F"/>
    <w:rsid w:val="274FB522"/>
    <w:rsid w:val="27644ED2"/>
    <w:rsid w:val="27762BBC"/>
    <w:rsid w:val="27AC2055"/>
    <w:rsid w:val="27BA5286"/>
    <w:rsid w:val="27BF66BB"/>
    <w:rsid w:val="27FB9C3E"/>
    <w:rsid w:val="27FE739F"/>
    <w:rsid w:val="28045352"/>
    <w:rsid w:val="28070037"/>
    <w:rsid w:val="281B9FD4"/>
    <w:rsid w:val="281BA557"/>
    <w:rsid w:val="281ECAC6"/>
    <w:rsid w:val="282CDE30"/>
    <w:rsid w:val="286421A0"/>
    <w:rsid w:val="28712889"/>
    <w:rsid w:val="289709C0"/>
    <w:rsid w:val="28C9A140"/>
    <w:rsid w:val="28D06273"/>
    <w:rsid w:val="28F71646"/>
    <w:rsid w:val="292F90A3"/>
    <w:rsid w:val="298F3110"/>
    <w:rsid w:val="298FB865"/>
    <w:rsid w:val="29A67F86"/>
    <w:rsid w:val="29C8C7FA"/>
    <w:rsid w:val="29D1D6D1"/>
    <w:rsid w:val="2A012F3C"/>
    <w:rsid w:val="2A028D99"/>
    <w:rsid w:val="2A161B18"/>
    <w:rsid w:val="2A3B9AA4"/>
    <w:rsid w:val="2A4422C7"/>
    <w:rsid w:val="2A501EA7"/>
    <w:rsid w:val="2A619158"/>
    <w:rsid w:val="2A694704"/>
    <w:rsid w:val="2A81C890"/>
    <w:rsid w:val="2A897C01"/>
    <w:rsid w:val="2A98582F"/>
    <w:rsid w:val="2A9F6B64"/>
    <w:rsid w:val="2ACFF56D"/>
    <w:rsid w:val="2AD2C3EA"/>
    <w:rsid w:val="2ADD0C9D"/>
    <w:rsid w:val="2AE77150"/>
    <w:rsid w:val="2AEE0B06"/>
    <w:rsid w:val="2B3DF0F1"/>
    <w:rsid w:val="2B3F9A90"/>
    <w:rsid w:val="2B3F9DB2"/>
    <w:rsid w:val="2B412FE6"/>
    <w:rsid w:val="2B510538"/>
    <w:rsid w:val="2B5498DF"/>
    <w:rsid w:val="2B6DA732"/>
    <w:rsid w:val="2BC4C633"/>
    <w:rsid w:val="2BD8D1E9"/>
    <w:rsid w:val="2BF9D64A"/>
    <w:rsid w:val="2BFEC3EF"/>
    <w:rsid w:val="2C12FEDE"/>
    <w:rsid w:val="2C29BBA3"/>
    <w:rsid w:val="2C5EDB59"/>
    <w:rsid w:val="2CA198DF"/>
    <w:rsid w:val="2CD5D84B"/>
    <w:rsid w:val="2CE717E1"/>
    <w:rsid w:val="2D2CB79A"/>
    <w:rsid w:val="2D8B4CCF"/>
    <w:rsid w:val="2D93B43C"/>
    <w:rsid w:val="2DA0E7C6"/>
    <w:rsid w:val="2DDC99C6"/>
    <w:rsid w:val="2DE357CA"/>
    <w:rsid w:val="2DE431F9"/>
    <w:rsid w:val="2DE6E043"/>
    <w:rsid w:val="2DF422EB"/>
    <w:rsid w:val="2E020A7B"/>
    <w:rsid w:val="2E025EC4"/>
    <w:rsid w:val="2E103AF4"/>
    <w:rsid w:val="2E379E38"/>
    <w:rsid w:val="2E417CDF"/>
    <w:rsid w:val="2E44FD9A"/>
    <w:rsid w:val="2E4A012B"/>
    <w:rsid w:val="2E5264C4"/>
    <w:rsid w:val="2E5AB656"/>
    <w:rsid w:val="2E773E74"/>
    <w:rsid w:val="2E9E2706"/>
    <w:rsid w:val="2EDDDBA1"/>
    <w:rsid w:val="2EFF0AAA"/>
    <w:rsid w:val="2F07DCB6"/>
    <w:rsid w:val="2F08BEEA"/>
    <w:rsid w:val="2F13EDF9"/>
    <w:rsid w:val="2F2D3498"/>
    <w:rsid w:val="2F31770C"/>
    <w:rsid w:val="2F3CB827"/>
    <w:rsid w:val="2F480232"/>
    <w:rsid w:val="2F5CED24"/>
    <w:rsid w:val="2F5DC6EB"/>
    <w:rsid w:val="2F61C207"/>
    <w:rsid w:val="2F61C28A"/>
    <w:rsid w:val="2F743F8B"/>
    <w:rsid w:val="2F761581"/>
    <w:rsid w:val="2FB23344"/>
    <w:rsid w:val="2FB7BE5F"/>
    <w:rsid w:val="2FD342D5"/>
    <w:rsid w:val="2FDD9C18"/>
    <w:rsid w:val="2FE0E464"/>
    <w:rsid w:val="2FE5D18C"/>
    <w:rsid w:val="2FEBC8D3"/>
    <w:rsid w:val="30029D49"/>
    <w:rsid w:val="300DB559"/>
    <w:rsid w:val="300DD7DB"/>
    <w:rsid w:val="300FD85E"/>
    <w:rsid w:val="30145F83"/>
    <w:rsid w:val="3014A109"/>
    <w:rsid w:val="302BD447"/>
    <w:rsid w:val="302EB4A7"/>
    <w:rsid w:val="3046DAB0"/>
    <w:rsid w:val="30485D1E"/>
    <w:rsid w:val="304FB075"/>
    <w:rsid w:val="308E044C"/>
    <w:rsid w:val="30A3AD17"/>
    <w:rsid w:val="30A8394D"/>
    <w:rsid w:val="30B8F64C"/>
    <w:rsid w:val="30F8BD85"/>
    <w:rsid w:val="3136BC5F"/>
    <w:rsid w:val="313712E6"/>
    <w:rsid w:val="315022DF"/>
    <w:rsid w:val="316245EE"/>
    <w:rsid w:val="316F0940"/>
    <w:rsid w:val="31810B9F"/>
    <w:rsid w:val="31A10FA0"/>
    <w:rsid w:val="31BF4A9D"/>
    <w:rsid w:val="31D394FB"/>
    <w:rsid w:val="31E5ADF8"/>
    <w:rsid w:val="31F529B4"/>
    <w:rsid w:val="31FBC314"/>
    <w:rsid w:val="32291895"/>
    <w:rsid w:val="3229D4AD"/>
    <w:rsid w:val="323A5C21"/>
    <w:rsid w:val="32422A6E"/>
    <w:rsid w:val="324C5CA4"/>
    <w:rsid w:val="324E2FAE"/>
    <w:rsid w:val="32868C39"/>
    <w:rsid w:val="328B94C3"/>
    <w:rsid w:val="3297DB68"/>
    <w:rsid w:val="3298DD2F"/>
    <w:rsid w:val="32A1A570"/>
    <w:rsid w:val="32A5C9F3"/>
    <w:rsid w:val="32B00993"/>
    <w:rsid w:val="32F93BEF"/>
    <w:rsid w:val="3302337D"/>
    <w:rsid w:val="3317480E"/>
    <w:rsid w:val="33460570"/>
    <w:rsid w:val="3347708E"/>
    <w:rsid w:val="334EF37F"/>
    <w:rsid w:val="33AE5729"/>
    <w:rsid w:val="33B88D49"/>
    <w:rsid w:val="33CC7BBB"/>
    <w:rsid w:val="33F0C820"/>
    <w:rsid w:val="33F1E333"/>
    <w:rsid w:val="342644E9"/>
    <w:rsid w:val="34281371"/>
    <w:rsid w:val="343FFC50"/>
    <w:rsid w:val="3441E816"/>
    <w:rsid w:val="3492FC12"/>
    <w:rsid w:val="34A1BA74"/>
    <w:rsid w:val="34B8AC4C"/>
    <w:rsid w:val="34C1A648"/>
    <w:rsid w:val="34DB794B"/>
    <w:rsid w:val="3535F1C5"/>
    <w:rsid w:val="3552801C"/>
    <w:rsid w:val="3559404A"/>
    <w:rsid w:val="35698C5B"/>
    <w:rsid w:val="3577AEB4"/>
    <w:rsid w:val="35912170"/>
    <w:rsid w:val="35A25446"/>
    <w:rsid w:val="35A77CD0"/>
    <w:rsid w:val="35AAF34B"/>
    <w:rsid w:val="35B412C7"/>
    <w:rsid w:val="35D3DAE0"/>
    <w:rsid w:val="35D6568C"/>
    <w:rsid w:val="35D6DB59"/>
    <w:rsid w:val="35DF0FEA"/>
    <w:rsid w:val="35E9FC68"/>
    <w:rsid w:val="364F6D80"/>
    <w:rsid w:val="36786763"/>
    <w:rsid w:val="36BFFCB9"/>
    <w:rsid w:val="36E44218"/>
    <w:rsid w:val="374FE328"/>
    <w:rsid w:val="3752D293"/>
    <w:rsid w:val="37620DD5"/>
    <w:rsid w:val="3776F80C"/>
    <w:rsid w:val="37956969"/>
    <w:rsid w:val="37B6BED4"/>
    <w:rsid w:val="37C2C2D5"/>
    <w:rsid w:val="37CEC801"/>
    <w:rsid w:val="37F33E78"/>
    <w:rsid w:val="3819592E"/>
    <w:rsid w:val="381D5BE2"/>
    <w:rsid w:val="381F7168"/>
    <w:rsid w:val="3827B82A"/>
    <w:rsid w:val="382FE32C"/>
    <w:rsid w:val="383FB450"/>
    <w:rsid w:val="384751F1"/>
    <w:rsid w:val="38551A7E"/>
    <w:rsid w:val="38918945"/>
    <w:rsid w:val="38B1B7EE"/>
    <w:rsid w:val="38C6A3A9"/>
    <w:rsid w:val="38E64686"/>
    <w:rsid w:val="38F19B15"/>
    <w:rsid w:val="390440DD"/>
    <w:rsid w:val="391C6764"/>
    <w:rsid w:val="392EA0FD"/>
    <w:rsid w:val="393559F0"/>
    <w:rsid w:val="3948B382"/>
    <w:rsid w:val="3957EE35"/>
    <w:rsid w:val="3972F527"/>
    <w:rsid w:val="397A0588"/>
    <w:rsid w:val="3981618D"/>
    <w:rsid w:val="3982595F"/>
    <w:rsid w:val="398DFD31"/>
    <w:rsid w:val="39976E77"/>
    <w:rsid w:val="39B283AE"/>
    <w:rsid w:val="39C05B8B"/>
    <w:rsid w:val="39CCD292"/>
    <w:rsid w:val="3A36887A"/>
    <w:rsid w:val="3A430352"/>
    <w:rsid w:val="3A459E44"/>
    <w:rsid w:val="3A795C90"/>
    <w:rsid w:val="3AB3EB0B"/>
    <w:rsid w:val="3ABDB262"/>
    <w:rsid w:val="3AE47ECB"/>
    <w:rsid w:val="3B0668C3"/>
    <w:rsid w:val="3B3F5EFF"/>
    <w:rsid w:val="3B40DD07"/>
    <w:rsid w:val="3B40FE70"/>
    <w:rsid w:val="3B43163F"/>
    <w:rsid w:val="3B48698E"/>
    <w:rsid w:val="3B4D0486"/>
    <w:rsid w:val="3B657DBC"/>
    <w:rsid w:val="3BBEA8FF"/>
    <w:rsid w:val="3BD022BF"/>
    <w:rsid w:val="3BDDBB40"/>
    <w:rsid w:val="3BE8741F"/>
    <w:rsid w:val="3BFD4268"/>
    <w:rsid w:val="3C0EBC40"/>
    <w:rsid w:val="3C440DEB"/>
    <w:rsid w:val="3C917F67"/>
    <w:rsid w:val="3CB0C046"/>
    <w:rsid w:val="3CC7DDAE"/>
    <w:rsid w:val="3CDD0526"/>
    <w:rsid w:val="3CF07D64"/>
    <w:rsid w:val="3D0DF622"/>
    <w:rsid w:val="3DA724B1"/>
    <w:rsid w:val="3DAE97F8"/>
    <w:rsid w:val="3DCF3285"/>
    <w:rsid w:val="3DD75176"/>
    <w:rsid w:val="3DDF2403"/>
    <w:rsid w:val="3DDFD2AA"/>
    <w:rsid w:val="3DFF2EA8"/>
    <w:rsid w:val="3E02263A"/>
    <w:rsid w:val="3E210877"/>
    <w:rsid w:val="3E2D9B26"/>
    <w:rsid w:val="3E320459"/>
    <w:rsid w:val="3E68F05C"/>
    <w:rsid w:val="3E7D9B6A"/>
    <w:rsid w:val="3E91A626"/>
    <w:rsid w:val="3EA1C876"/>
    <w:rsid w:val="3EBD54B8"/>
    <w:rsid w:val="3EC4B985"/>
    <w:rsid w:val="3F1B69CC"/>
    <w:rsid w:val="3F1F669F"/>
    <w:rsid w:val="3F669FE9"/>
    <w:rsid w:val="3F8D7AE3"/>
    <w:rsid w:val="3FA7E412"/>
    <w:rsid w:val="3FC08734"/>
    <w:rsid w:val="3FCF83E8"/>
    <w:rsid w:val="40049B17"/>
    <w:rsid w:val="401BDAB1"/>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88F5B6"/>
    <w:rsid w:val="418EB8D4"/>
    <w:rsid w:val="41A06B78"/>
    <w:rsid w:val="41A7EE99"/>
    <w:rsid w:val="41AD3C39"/>
    <w:rsid w:val="41B01E8B"/>
    <w:rsid w:val="41F7B4E0"/>
    <w:rsid w:val="41F9AB1F"/>
    <w:rsid w:val="4202E59E"/>
    <w:rsid w:val="420C7D8B"/>
    <w:rsid w:val="423AC586"/>
    <w:rsid w:val="423D095F"/>
    <w:rsid w:val="4287C3BB"/>
    <w:rsid w:val="428ADC02"/>
    <w:rsid w:val="42A06581"/>
    <w:rsid w:val="42A3807F"/>
    <w:rsid w:val="42AD350A"/>
    <w:rsid w:val="42AF9BEA"/>
    <w:rsid w:val="42B32181"/>
    <w:rsid w:val="42CD6A09"/>
    <w:rsid w:val="42DB6C85"/>
    <w:rsid w:val="430C85A2"/>
    <w:rsid w:val="4319D6F5"/>
    <w:rsid w:val="43311441"/>
    <w:rsid w:val="435B9DEE"/>
    <w:rsid w:val="4367B3B5"/>
    <w:rsid w:val="43688BB8"/>
    <w:rsid w:val="439D3CBC"/>
    <w:rsid w:val="43CAFCEF"/>
    <w:rsid w:val="43D8D9C0"/>
    <w:rsid w:val="43DA575B"/>
    <w:rsid w:val="43E8D8B1"/>
    <w:rsid w:val="43E93D58"/>
    <w:rsid w:val="441D8ADD"/>
    <w:rsid w:val="44300B53"/>
    <w:rsid w:val="44471989"/>
    <w:rsid w:val="445D7FF9"/>
    <w:rsid w:val="448103D4"/>
    <w:rsid w:val="4496F0F5"/>
    <w:rsid w:val="44CC0C39"/>
    <w:rsid w:val="45162F60"/>
    <w:rsid w:val="4525F18A"/>
    <w:rsid w:val="454A2DB1"/>
    <w:rsid w:val="454D7E50"/>
    <w:rsid w:val="4552DD44"/>
    <w:rsid w:val="4589A7BB"/>
    <w:rsid w:val="45A1C262"/>
    <w:rsid w:val="45A3E1C0"/>
    <w:rsid w:val="45C9D47F"/>
    <w:rsid w:val="461D88D6"/>
    <w:rsid w:val="462EAEBE"/>
    <w:rsid w:val="464450F5"/>
    <w:rsid w:val="465F7FE1"/>
    <w:rsid w:val="466CFA20"/>
    <w:rsid w:val="46A1B15C"/>
    <w:rsid w:val="46A5339F"/>
    <w:rsid w:val="46CBC936"/>
    <w:rsid w:val="46FDF7B5"/>
    <w:rsid w:val="4707C6F4"/>
    <w:rsid w:val="471CF865"/>
    <w:rsid w:val="4739AB9C"/>
    <w:rsid w:val="473AB29B"/>
    <w:rsid w:val="476529F0"/>
    <w:rsid w:val="47723D55"/>
    <w:rsid w:val="4774A0ED"/>
    <w:rsid w:val="4774EFB1"/>
    <w:rsid w:val="477EBA4B"/>
    <w:rsid w:val="477FFDA2"/>
    <w:rsid w:val="47E2003F"/>
    <w:rsid w:val="47ED4818"/>
    <w:rsid w:val="47FD3BA0"/>
    <w:rsid w:val="48053EB3"/>
    <w:rsid w:val="480912E1"/>
    <w:rsid w:val="480EF4C1"/>
    <w:rsid w:val="4817585A"/>
    <w:rsid w:val="481CFF4B"/>
    <w:rsid w:val="4833905F"/>
    <w:rsid w:val="483D0F0E"/>
    <w:rsid w:val="48449481"/>
    <w:rsid w:val="484A3242"/>
    <w:rsid w:val="4851ADCF"/>
    <w:rsid w:val="486AF53E"/>
    <w:rsid w:val="487C0DAA"/>
    <w:rsid w:val="4899AB21"/>
    <w:rsid w:val="48A92BF2"/>
    <w:rsid w:val="48B4D728"/>
    <w:rsid w:val="48BD988C"/>
    <w:rsid w:val="48C4195A"/>
    <w:rsid w:val="48EE5A1F"/>
    <w:rsid w:val="48F68677"/>
    <w:rsid w:val="49157414"/>
    <w:rsid w:val="491B1C99"/>
    <w:rsid w:val="4940DACC"/>
    <w:rsid w:val="494967B9"/>
    <w:rsid w:val="494B571E"/>
    <w:rsid w:val="4973E5F9"/>
    <w:rsid w:val="49869307"/>
    <w:rsid w:val="498EF6E4"/>
    <w:rsid w:val="49A18266"/>
    <w:rsid w:val="49D95319"/>
    <w:rsid w:val="49E1C823"/>
    <w:rsid w:val="49EAF19C"/>
    <w:rsid w:val="4A17A300"/>
    <w:rsid w:val="4A17DE3E"/>
    <w:rsid w:val="4A2382C1"/>
    <w:rsid w:val="4A299E95"/>
    <w:rsid w:val="4A392522"/>
    <w:rsid w:val="4A6214E8"/>
    <w:rsid w:val="4A94AC9C"/>
    <w:rsid w:val="4A9E1B34"/>
    <w:rsid w:val="4AA69E8D"/>
    <w:rsid w:val="4AB0635D"/>
    <w:rsid w:val="4AC1677F"/>
    <w:rsid w:val="4AEC2842"/>
    <w:rsid w:val="4AEDABCE"/>
    <w:rsid w:val="4B0ABE2C"/>
    <w:rsid w:val="4B2AC745"/>
    <w:rsid w:val="4B39A187"/>
    <w:rsid w:val="4B7D2443"/>
    <w:rsid w:val="4B905E2B"/>
    <w:rsid w:val="4B909F87"/>
    <w:rsid w:val="4B91A27F"/>
    <w:rsid w:val="4B9CC27E"/>
    <w:rsid w:val="4B9F3A59"/>
    <w:rsid w:val="4BA2BB96"/>
    <w:rsid w:val="4BABBA6B"/>
    <w:rsid w:val="4BB8EE9B"/>
    <w:rsid w:val="4BC87F6F"/>
    <w:rsid w:val="4BD7B394"/>
    <w:rsid w:val="4BEA408C"/>
    <w:rsid w:val="4C3C5564"/>
    <w:rsid w:val="4C8EC308"/>
    <w:rsid w:val="4C99DD7E"/>
    <w:rsid w:val="4CA4CF35"/>
    <w:rsid w:val="4CB067FA"/>
    <w:rsid w:val="4CC93D87"/>
    <w:rsid w:val="4CD1A120"/>
    <w:rsid w:val="4CDE7581"/>
    <w:rsid w:val="4CE49FA8"/>
    <w:rsid w:val="4CFCE497"/>
    <w:rsid w:val="4D139752"/>
    <w:rsid w:val="4D2B2DC8"/>
    <w:rsid w:val="4D363989"/>
    <w:rsid w:val="4D3B0ABA"/>
    <w:rsid w:val="4D3FC677"/>
    <w:rsid w:val="4D440032"/>
    <w:rsid w:val="4D46687D"/>
    <w:rsid w:val="4D6316E2"/>
    <w:rsid w:val="4D9B5449"/>
    <w:rsid w:val="4DC1F36A"/>
    <w:rsid w:val="4DD5EF8B"/>
    <w:rsid w:val="4E7FD0B0"/>
    <w:rsid w:val="4ECCD3D0"/>
    <w:rsid w:val="4ECD0724"/>
    <w:rsid w:val="4EF95D87"/>
    <w:rsid w:val="4F0BFB95"/>
    <w:rsid w:val="4F1773B2"/>
    <w:rsid w:val="4F193624"/>
    <w:rsid w:val="4F22C2B9"/>
    <w:rsid w:val="4F2B04F3"/>
    <w:rsid w:val="4F3724AA"/>
    <w:rsid w:val="4F389844"/>
    <w:rsid w:val="4F3D9A44"/>
    <w:rsid w:val="4F587270"/>
    <w:rsid w:val="4F5C4E2A"/>
    <w:rsid w:val="4F6FD0FF"/>
    <w:rsid w:val="4F8864A4"/>
    <w:rsid w:val="4F9B0F17"/>
    <w:rsid w:val="4FAB7051"/>
    <w:rsid w:val="4FAD5A3D"/>
    <w:rsid w:val="4FC2ACC4"/>
    <w:rsid w:val="4FD1E011"/>
    <w:rsid w:val="4FE77098"/>
    <w:rsid w:val="5010FECB"/>
    <w:rsid w:val="505A6DFC"/>
    <w:rsid w:val="509BC18A"/>
    <w:rsid w:val="50C8747E"/>
    <w:rsid w:val="50D381BC"/>
    <w:rsid w:val="50E86FFF"/>
    <w:rsid w:val="50F07858"/>
    <w:rsid w:val="51397FEA"/>
    <w:rsid w:val="513DB69F"/>
    <w:rsid w:val="517010B9"/>
    <w:rsid w:val="5187BF01"/>
    <w:rsid w:val="51A37C80"/>
    <w:rsid w:val="51CADA50"/>
    <w:rsid w:val="51CCC881"/>
    <w:rsid w:val="51DC2063"/>
    <w:rsid w:val="5200BE26"/>
    <w:rsid w:val="521A00C8"/>
    <w:rsid w:val="5245BE75"/>
    <w:rsid w:val="525A637B"/>
    <w:rsid w:val="52A2451D"/>
    <w:rsid w:val="52BEF0A8"/>
    <w:rsid w:val="52C698EA"/>
    <w:rsid w:val="52CD1716"/>
    <w:rsid w:val="531ABDEE"/>
    <w:rsid w:val="531B9E0D"/>
    <w:rsid w:val="535076E0"/>
    <w:rsid w:val="536EAA6F"/>
    <w:rsid w:val="53AC9777"/>
    <w:rsid w:val="53B31239"/>
    <w:rsid w:val="53C1571E"/>
    <w:rsid w:val="53CB32AA"/>
    <w:rsid w:val="5409BCB6"/>
    <w:rsid w:val="541994A8"/>
    <w:rsid w:val="5439FBDB"/>
    <w:rsid w:val="543A2295"/>
    <w:rsid w:val="544B3C08"/>
    <w:rsid w:val="546C0D22"/>
    <w:rsid w:val="547EE174"/>
    <w:rsid w:val="548F3303"/>
    <w:rsid w:val="54A1139C"/>
    <w:rsid w:val="54AD4349"/>
    <w:rsid w:val="5505D09D"/>
    <w:rsid w:val="5516C841"/>
    <w:rsid w:val="5538D0E1"/>
    <w:rsid w:val="555955B0"/>
    <w:rsid w:val="556DBD4C"/>
    <w:rsid w:val="5571BBD9"/>
    <w:rsid w:val="5572B77A"/>
    <w:rsid w:val="55E9900B"/>
    <w:rsid w:val="5607DD83"/>
    <w:rsid w:val="562552DC"/>
    <w:rsid w:val="5639DF92"/>
    <w:rsid w:val="568BB0E5"/>
    <w:rsid w:val="568E725D"/>
    <w:rsid w:val="56928EF2"/>
    <w:rsid w:val="56C3F372"/>
    <w:rsid w:val="56DBA51F"/>
    <w:rsid w:val="56ED71EB"/>
    <w:rsid w:val="572CF42F"/>
    <w:rsid w:val="5738F3A7"/>
    <w:rsid w:val="573AAAD4"/>
    <w:rsid w:val="573F205E"/>
    <w:rsid w:val="5783F34F"/>
    <w:rsid w:val="578D33AA"/>
    <w:rsid w:val="57902350"/>
    <w:rsid w:val="57B18F47"/>
    <w:rsid w:val="57BFE195"/>
    <w:rsid w:val="57C92D56"/>
    <w:rsid w:val="5837F135"/>
    <w:rsid w:val="5843222B"/>
    <w:rsid w:val="5877A880"/>
    <w:rsid w:val="58947672"/>
    <w:rsid w:val="58C70C5A"/>
    <w:rsid w:val="58E4B5A7"/>
    <w:rsid w:val="58EA0813"/>
    <w:rsid w:val="592BF3B1"/>
    <w:rsid w:val="59384931"/>
    <w:rsid w:val="593B3AC0"/>
    <w:rsid w:val="595B948C"/>
    <w:rsid w:val="595C8B93"/>
    <w:rsid w:val="59677E34"/>
    <w:rsid w:val="5974044F"/>
    <w:rsid w:val="59825182"/>
    <w:rsid w:val="59983608"/>
    <w:rsid w:val="59AD96EC"/>
    <w:rsid w:val="59B73393"/>
    <w:rsid w:val="59D941C0"/>
    <w:rsid w:val="59E24A6D"/>
    <w:rsid w:val="59E38C0D"/>
    <w:rsid w:val="59F5DE8C"/>
    <w:rsid w:val="59FA47F0"/>
    <w:rsid w:val="5A110B52"/>
    <w:rsid w:val="5A188521"/>
    <w:rsid w:val="5A21651D"/>
    <w:rsid w:val="5A274AF5"/>
    <w:rsid w:val="5A2ADAA7"/>
    <w:rsid w:val="5A33C13B"/>
    <w:rsid w:val="5A3ADE7B"/>
    <w:rsid w:val="5A7FB573"/>
    <w:rsid w:val="5A866BCF"/>
    <w:rsid w:val="5A98DDA1"/>
    <w:rsid w:val="5AB37B57"/>
    <w:rsid w:val="5AFA32D0"/>
    <w:rsid w:val="5AFDA9A4"/>
    <w:rsid w:val="5AFE7487"/>
    <w:rsid w:val="5B032224"/>
    <w:rsid w:val="5B113699"/>
    <w:rsid w:val="5B42FA2A"/>
    <w:rsid w:val="5B4EDAD3"/>
    <w:rsid w:val="5B55EE60"/>
    <w:rsid w:val="5B6202B1"/>
    <w:rsid w:val="5B831538"/>
    <w:rsid w:val="5BAD28CB"/>
    <w:rsid w:val="5BC5838E"/>
    <w:rsid w:val="5BDB3E1F"/>
    <w:rsid w:val="5BF4ECA9"/>
    <w:rsid w:val="5C21B78A"/>
    <w:rsid w:val="5C238F19"/>
    <w:rsid w:val="5C2F1E6F"/>
    <w:rsid w:val="5C43259D"/>
    <w:rsid w:val="5C4DE02B"/>
    <w:rsid w:val="5C5D42C3"/>
    <w:rsid w:val="5C5F81C4"/>
    <w:rsid w:val="5C7434BE"/>
    <w:rsid w:val="5C8490A0"/>
    <w:rsid w:val="5C868018"/>
    <w:rsid w:val="5C91592D"/>
    <w:rsid w:val="5C9A44E8"/>
    <w:rsid w:val="5C9F1D1C"/>
    <w:rsid w:val="5CA56D08"/>
    <w:rsid w:val="5CDA771F"/>
    <w:rsid w:val="5CF1BEC1"/>
    <w:rsid w:val="5CFF46AC"/>
    <w:rsid w:val="5D17D5DA"/>
    <w:rsid w:val="5D3586C0"/>
    <w:rsid w:val="5D4146B9"/>
    <w:rsid w:val="5D44D5B0"/>
    <w:rsid w:val="5D467F72"/>
    <w:rsid w:val="5D5E88B6"/>
    <w:rsid w:val="5D632196"/>
    <w:rsid w:val="5D995E0D"/>
    <w:rsid w:val="5D9EA2FB"/>
    <w:rsid w:val="5DDBA122"/>
    <w:rsid w:val="5DDC13C2"/>
    <w:rsid w:val="5DE3A229"/>
    <w:rsid w:val="5DF8F33E"/>
    <w:rsid w:val="5E0DB6DC"/>
    <w:rsid w:val="5E3FA6E1"/>
    <w:rsid w:val="5E67B44C"/>
    <w:rsid w:val="5E6CC26A"/>
    <w:rsid w:val="5E7A9AEC"/>
    <w:rsid w:val="5E83D773"/>
    <w:rsid w:val="5E8CB16A"/>
    <w:rsid w:val="5E9E9454"/>
    <w:rsid w:val="5EBABFF3"/>
    <w:rsid w:val="5EC1CCD4"/>
    <w:rsid w:val="5EC86074"/>
    <w:rsid w:val="5ED5FB96"/>
    <w:rsid w:val="5ED943D9"/>
    <w:rsid w:val="5EDD171A"/>
    <w:rsid w:val="5EE6EA04"/>
    <w:rsid w:val="5EFEB9B2"/>
    <w:rsid w:val="5F20755A"/>
    <w:rsid w:val="5F243EFC"/>
    <w:rsid w:val="5F3D8A16"/>
    <w:rsid w:val="5F4232A5"/>
    <w:rsid w:val="5F523308"/>
    <w:rsid w:val="5F586791"/>
    <w:rsid w:val="5F6EF4A5"/>
    <w:rsid w:val="5F748EE3"/>
    <w:rsid w:val="5F77583E"/>
    <w:rsid w:val="5F7B374E"/>
    <w:rsid w:val="5F992270"/>
    <w:rsid w:val="5F9E3448"/>
    <w:rsid w:val="5FB8FEA9"/>
    <w:rsid w:val="5FF385AE"/>
    <w:rsid w:val="6016947E"/>
    <w:rsid w:val="60239EFA"/>
    <w:rsid w:val="602CD030"/>
    <w:rsid w:val="603D38F5"/>
    <w:rsid w:val="604B4EEF"/>
    <w:rsid w:val="6087FC8A"/>
    <w:rsid w:val="60949478"/>
    <w:rsid w:val="609717F0"/>
    <w:rsid w:val="60AAE090"/>
    <w:rsid w:val="60BEAE33"/>
    <w:rsid w:val="60E032C9"/>
    <w:rsid w:val="60E8A996"/>
    <w:rsid w:val="60F2B5D8"/>
    <w:rsid w:val="6110618E"/>
    <w:rsid w:val="6117B393"/>
    <w:rsid w:val="611DE9E9"/>
    <w:rsid w:val="612C7166"/>
    <w:rsid w:val="613952FD"/>
    <w:rsid w:val="61747BE5"/>
    <w:rsid w:val="61A75117"/>
    <w:rsid w:val="61CA2905"/>
    <w:rsid w:val="61CB9635"/>
    <w:rsid w:val="61E6764B"/>
    <w:rsid w:val="62212477"/>
    <w:rsid w:val="624B30F3"/>
    <w:rsid w:val="624DDDBF"/>
    <w:rsid w:val="625469E5"/>
    <w:rsid w:val="625D5A68"/>
    <w:rsid w:val="62C602EC"/>
    <w:rsid w:val="62EC2E21"/>
    <w:rsid w:val="62F09F6B"/>
    <w:rsid w:val="6313AE50"/>
    <w:rsid w:val="632B1B03"/>
    <w:rsid w:val="63370CB6"/>
    <w:rsid w:val="63649A06"/>
    <w:rsid w:val="6365F966"/>
    <w:rsid w:val="63749D19"/>
    <w:rsid w:val="638F2541"/>
    <w:rsid w:val="63A61BB6"/>
    <w:rsid w:val="63DB7791"/>
    <w:rsid w:val="64092B55"/>
    <w:rsid w:val="641425B8"/>
    <w:rsid w:val="641A364A"/>
    <w:rsid w:val="64204A58"/>
    <w:rsid w:val="6470F3BF"/>
    <w:rsid w:val="648E8685"/>
    <w:rsid w:val="6501C9C7"/>
    <w:rsid w:val="650EF872"/>
    <w:rsid w:val="651BF467"/>
    <w:rsid w:val="65207DAD"/>
    <w:rsid w:val="6521E35C"/>
    <w:rsid w:val="654940EE"/>
    <w:rsid w:val="655551C1"/>
    <w:rsid w:val="6557A667"/>
    <w:rsid w:val="656052A3"/>
    <w:rsid w:val="65A7D948"/>
    <w:rsid w:val="65B2AAD9"/>
    <w:rsid w:val="65BA2CE4"/>
    <w:rsid w:val="65F62DFE"/>
    <w:rsid w:val="66300E26"/>
    <w:rsid w:val="666D76AF"/>
    <w:rsid w:val="6672FAB2"/>
    <w:rsid w:val="66777396"/>
    <w:rsid w:val="669D171C"/>
    <w:rsid w:val="669E9C6B"/>
    <w:rsid w:val="66BE9DCE"/>
    <w:rsid w:val="66C85EB6"/>
    <w:rsid w:val="66CACF82"/>
    <w:rsid w:val="66E14212"/>
    <w:rsid w:val="66FDE871"/>
    <w:rsid w:val="673BEAD7"/>
    <w:rsid w:val="67498E9F"/>
    <w:rsid w:val="675DD61A"/>
    <w:rsid w:val="677F50AF"/>
    <w:rsid w:val="679D5CAC"/>
    <w:rsid w:val="67C4108E"/>
    <w:rsid w:val="67F9B39C"/>
    <w:rsid w:val="6809EA2D"/>
    <w:rsid w:val="6849C038"/>
    <w:rsid w:val="688085DD"/>
    <w:rsid w:val="68A825A1"/>
    <w:rsid w:val="68E059EE"/>
    <w:rsid w:val="68FC1840"/>
    <w:rsid w:val="691A6DBA"/>
    <w:rsid w:val="692CD6D6"/>
    <w:rsid w:val="693C2047"/>
    <w:rsid w:val="693DD500"/>
    <w:rsid w:val="696E77FD"/>
    <w:rsid w:val="6988C0C2"/>
    <w:rsid w:val="69A3839E"/>
    <w:rsid w:val="69CEC15D"/>
    <w:rsid w:val="6A1E76B5"/>
    <w:rsid w:val="6A28C2E4"/>
    <w:rsid w:val="6A2E7E95"/>
    <w:rsid w:val="6A413F9D"/>
    <w:rsid w:val="6A8386B0"/>
    <w:rsid w:val="6ACA0020"/>
    <w:rsid w:val="6AD62A35"/>
    <w:rsid w:val="6AF4630E"/>
    <w:rsid w:val="6AFC4EA4"/>
    <w:rsid w:val="6B0044D7"/>
    <w:rsid w:val="6B0478D3"/>
    <w:rsid w:val="6B074159"/>
    <w:rsid w:val="6B2A80DE"/>
    <w:rsid w:val="6B2FB75E"/>
    <w:rsid w:val="6B31ECCF"/>
    <w:rsid w:val="6B3399EA"/>
    <w:rsid w:val="6B3530D2"/>
    <w:rsid w:val="6B45AE20"/>
    <w:rsid w:val="6B7CE069"/>
    <w:rsid w:val="6BA60D50"/>
    <w:rsid w:val="6BB0404E"/>
    <w:rsid w:val="6BB06A5A"/>
    <w:rsid w:val="6BCDC327"/>
    <w:rsid w:val="6BDEE158"/>
    <w:rsid w:val="6BEE4B4A"/>
    <w:rsid w:val="6BFA479B"/>
    <w:rsid w:val="6BFE93CA"/>
    <w:rsid w:val="6C032875"/>
    <w:rsid w:val="6C0FC94B"/>
    <w:rsid w:val="6C1C4616"/>
    <w:rsid w:val="6C37293D"/>
    <w:rsid w:val="6C3BD1B4"/>
    <w:rsid w:val="6C4CCFFB"/>
    <w:rsid w:val="6C6BF17B"/>
    <w:rsid w:val="6C7E8D20"/>
    <w:rsid w:val="6CAFC972"/>
    <w:rsid w:val="6CB1A16E"/>
    <w:rsid w:val="6CEEA942"/>
    <w:rsid w:val="6CEF6A88"/>
    <w:rsid w:val="6D0A0624"/>
    <w:rsid w:val="6D28D429"/>
    <w:rsid w:val="6D2ED7AD"/>
    <w:rsid w:val="6D4C10AF"/>
    <w:rsid w:val="6D5723F6"/>
    <w:rsid w:val="6D5A0EAD"/>
    <w:rsid w:val="6D6DD0C4"/>
    <w:rsid w:val="6D8BDD0F"/>
    <w:rsid w:val="6E084E21"/>
    <w:rsid w:val="6E47B9F3"/>
    <w:rsid w:val="6E5989E7"/>
    <w:rsid w:val="6E71F4D6"/>
    <w:rsid w:val="6E994960"/>
    <w:rsid w:val="6EAD5590"/>
    <w:rsid w:val="6EE5D705"/>
    <w:rsid w:val="6EEC3B8C"/>
    <w:rsid w:val="6EF1E7D8"/>
    <w:rsid w:val="6F38ACC3"/>
    <w:rsid w:val="6F3995BB"/>
    <w:rsid w:val="6FA05CA2"/>
    <w:rsid w:val="6FA3923D"/>
    <w:rsid w:val="6FB9360C"/>
    <w:rsid w:val="6FC89880"/>
    <w:rsid w:val="6FCF1B2C"/>
    <w:rsid w:val="704115BC"/>
    <w:rsid w:val="7077AADA"/>
    <w:rsid w:val="70984915"/>
    <w:rsid w:val="709ACFC3"/>
    <w:rsid w:val="709CA9CB"/>
    <w:rsid w:val="70A9AD9E"/>
    <w:rsid w:val="70B57862"/>
    <w:rsid w:val="70B910D4"/>
    <w:rsid w:val="70E4321D"/>
    <w:rsid w:val="70FAC54E"/>
    <w:rsid w:val="7127A5CE"/>
    <w:rsid w:val="7131F1D1"/>
    <w:rsid w:val="7132D81E"/>
    <w:rsid w:val="7145610E"/>
    <w:rsid w:val="71456923"/>
    <w:rsid w:val="71573369"/>
    <w:rsid w:val="7161979E"/>
    <w:rsid w:val="716A5522"/>
    <w:rsid w:val="716BAB36"/>
    <w:rsid w:val="71884595"/>
    <w:rsid w:val="7188D235"/>
    <w:rsid w:val="71898CDA"/>
    <w:rsid w:val="71901E7A"/>
    <w:rsid w:val="71B71D74"/>
    <w:rsid w:val="71C08E30"/>
    <w:rsid w:val="71C42870"/>
    <w:rsid w:val="7210E3D1"/>
    <w:rsid w:val="7220FCF3"/>
    <w:rsid w:val="7224D450"/>
    <w:rsid w:val="72412A34"/>
    <w:rsid w:val="724816CC"/>
    <w:rsid w:val="725A55D5"/>
    <w:rsid w:val="7269878A"/>
    <w:rsid w:val="7276ADD7"/>
    <w:rsid w:val="728A5EDA"/>
    <w:rsid w:val="7296C864"/>
    <w:rsid w:val="72A2FA0E"/>
    <w:rsid w:val="72D31993"/>
    <w:rsid w:val="72D6ECB7"/>
    <w:rsid w:val="72DD3E74"/>
    <w:rsid w:val="730F4926"/>
    <w:rsid w:val="73284A12"/>
    <w:rsid w:val="733A8E57"/>
    <w:rsid w:val="734948D1"/>
    <w:rsid w:val="735865C0"/>
    <w:rsid w:val="736145A5"/>
    <w:rsid w:val="7379510C"/>
    <w:rsid w:val="73800439"/>
    <w:rsid w:val="738ECF7B"/>
    <w:rsid w:val="73AC3F68"/>
    <w:rsid w:val="73C39457"/>
    <w:rsid w:val="7431589A"/>
    <w:rsid w:val="743FAF5D"/>
    <w:rsid w:val="745DDB03"/>
    <w:rsid w:val="748E70E8"/>
    <w:rsid w:val="749A723E"/>
    <w:rsid w:val="74AAE687"/>
    <w:rsid w:val="74AF1526"/>
    <w:rsid w:val="74B55E40"/>
    <w:rsid w:val="74B6FB77"/>
    <w:rsid w:val="74DA4BBD"/>
    <w:rsid w:val="74E63616"/>
    <w:rsid w:val="74F5C1D5"/>
    <w:rsid w:val="75188464"/>
    <w:rsid w:val="751E2430"/>
    <w:rsid w:val="754D8634"/>
    <w:rsid w:val="756C9B41"/>
    <w:rsid w:val="757D1EC1"/>
    <w:rsid w:val="75918CB0"/>
    <w:rsid w:val="75972C2E"/>
    <w:rsid w:val="75CE0769"/>
    <w:rsid w:val="75F9AB64"/>
    <w:rsid w:val="760648E8"/>
    <w:rsid w:val="76294918"/>
    <w:rsid w:val="7645453E"/>
    <w:rsid w:val="7646517D"/>
    <w:rsid w:val="764A60F3"/>
    <w:rsid w:val="767E3165"/>
    <w:rsid w:val="76A8185E"/>
    <w:rsid w:val="76BC9196"/>
    <w:rsid w:val="76BEE227"/>
    <w:rsid w:val="76C4A729"/>
    <w:rsid w:val="76C74529"/>
    <w:rsid w:val="76D49111"/>
    <w:rsid w:val="76E214CC"/>
    <w:rsid w:val="76EC7304"/>
    <w:rsid w:val="7715052D"/>
    <w:rsid w:val="771A31F5"/>
    <w:rsid w:val="772B9202"/>
    <w:rsid w:val="77427C50"/>
    <w:rsid w:val="774E86E9"/>
    <w:rsid w:val="778DF371"/>
    <w:rsid w:val="779DB462"/>
    <w:rsid w:val="77B23BD9"/>
    <w:rsid w:val="77B6E253"/>
    <w:rsid w:val="77BDFC66"/>
    <w:rsid w:val="77DA8A74"/>
    <w:rsid w:val="77F4A294"/>
    <w:rsid w:val="7821F07A"/>
    <w:rsid w:val="783820F5"/>
    <w:rsid w:val="783BD417"/>
    <w:rsid w:val="784774F5"/>
    <w:rsid w:val="7848A97A"/>
    <w:rsid w:val="7863AAB5"/>
    <w:rsid w:val="78721318"/>
    <w:rsid w:val="787B32C9"/>
    <w:rsid w:val="788A95E1"/>
    <w:rsid w:val="78A3ADC5"/>
    <w:rsid w:val="78CDF74B"/>
    <w:rsid w:val="78DBD1D7"/>
    <w:rsid w:val="791110D1"/>
    <w:rsid w:val="7919CE57"/>
    <w:rsid w:val="7924A08A"/>
    <w:rsid w:val="792987A5"/>
    <w:rsid w:val="79445389"/>
    <w:rsid w:val="79648886"/>
    <w:rsid w:val="796636FF"/>
    <w:rsid w:val="796F2BEE"/>
    <w:rsid w:val="797499C1"/>
    <w:rsid w:val="799072F5"/>
    <w:rsid w:val="79A0C619"/>
    <w:rsid w:val="79A737C6"/>
    <w:rsid w:val="79B4C533"/>
    <w:rsid w:val="79C558FB"/>
    <w:rsid w:val="79F00837"/>
    <w:rsid w:val="79F5B19C"/>
    <w:rsid w:val="7A025194"/>
    <w:rsid w:val="7A32D5DB"/>
    <w:rsid w:val="7A3369F7"/>
    <w:rsid w:val="7A38AC79"/>
    <w:rsid w:val="7A3F270F"/>
    <w:rsid w:val="7A483D6B"/>
    <w:rsid w:val="7A75E2B4"/>
    <w:rsid w:val="7A7A1D12"/>
    <w:rsid w:val="7AF284D2"/>
    <w:rsid w:val="7B0058E7"/>
    <w:rsid w:val="7B042868"/>
    <w:rsid w:val="7B39C3A4"/>
    <w:rsid w:val="7B59CB2C"/>
    <w:rsid w:val="7B681BE3"/>
    <w:rsid w:val="7BC7466E"/>
    <w:rsid w:val="7BDB4CC3"/>
    <w:rsid w:val="7BF10337"/>
    <w:rsid w:val="7BF103BA"/>
    <w:rsid w:val="7BF15F08"/>
    <w:rsid w:val="7C0E3167"/>
    <w:rsid w:val="7C15ED73"/>
    <w:rsid w:val="7C1CF8DA"/>
    <w:rsid w:val="7C1DB8D0"/>
    <w:rsid w:val="7C31B10C"/>
    <w:rsid w:val="7C398B13"/>
    <w:rsid w:val="7C48C5B7"/>
    <w:rsid w:val="7C5B501E"/>
    <w:rsid w:val="7C7BAB3A"/>
    <w:rsid w:val="7CA018FB"/>
    <w:rsid w:val="7CAC5882"/>
    <w:rsid w:val="7CED72E9"/>
    <w:rsid w:val="7D19F9F7"/>
    <w:rsid w:val="7D1F6D82"/>
    <w:rsid w:val="7D6AAE7E"/>
    <w:rsid w:val="7DA12646"/>
    <w:rsid w:val="7DB61BBB"/>
    <w:rsid w:val="7DB6F3AC"/>
    <w:rsid w:val="7DD7A3ED"/>
    <w:rsid w:val="7DDAEF72"/>
    <w:rsid w:val="7DDB7889"/>
    <w:rsid w:val="7DF237A8"/>
    <w:rsid w:val="7DF72F12"/>
    <w:rsid w:val="7DFF0A8A"/>
    <w:rsid w:val="7E0A3D98"/>
    <w:rsid w:val="7E1E3859"/>
    <w:rsid w:val="7E26A80D"/>
    <w:rsid w:val="7E2C702E"/>
    <w:rsid w:val="7E45E9F7"/>
    <w:rsid w:val="7E47C22A"/>
    <w:rsid w:val="7E4828E3"/>
    <w:rsid w:val="7E49CBF8"/>
    <w:rsid w:val="7E6465BE"/>
    <w:rsid w:val="7E782EE3"/>
    <w:rsid w:val="7E7CBB85"/>
    <w:rsid w:val="7E9F8CE5"/>
    <w:rsid w:val="7EACF9B5"/>
    <w:rsid w:val="7EC6005C"/>
    <w:rsid w:val="7ECCB0B7"/>
    <w:rsid w:val="7EEFAD8E"/>
    <w:rsid w:val="7F005C80"/>
    <w:rsid w:val="7F1541B3"/>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74F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A74FFA"/>
  </w:style>
  <w:style w:type="paragraph" w:styleId="Footer">
    <w:name w:val="footer"/>
    <w:basedOn w:val="Normal"/>
    <w:link w:val="FooterChar"/>
    <w:uiPriority w:val="99"/>
    <w:unhideWhenUsed/>
    <w:rsid w:val="00A74F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A7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eogebra.org/calculator/hrnzq3fa" TargetMode="External" Id="rId13" /><Relationship Type="http://schemas.openxmlformats.org/officeDocument/2006/relationships/hyperlink" Target="https://www.geogebra.org/calculator/psek7hjd" TargetMode="External" Id="rId18" /><Relationship Type="http://schemas.openxmlformats.org/officeDocument/2006/relationships/customXml" Target="../customXml/item3.xml" Id="rId3" /><Relationship Type="http://schemas.openxmlformats.org/officeDocument/2006/relationships/hyperlink" Target="https://www.geogebra.org/calculator/cgrfdqcz" TargetMode="External" Id="rId21" /><Relationship Type="http://schemas.openxmlformats.org/officeDocument/2006/relationships/webSettings" Target="webSettings.xml" Id="rId7" /><Relationship Type="http://schemas.openxmlformats.org/officeDocument/2006/relationships/hyperlink" Target="https://www.geogebra.org/calculator/s4zdnv4z" TargetMode="External" Id="rId12" /><Relationship Type="http://schemas.openxmlformats.org/officeDocument/2006/relationships/hyperlink" Target="https://www.geogebra.org/calculator/v8eugjft" TargetMode="External" Id="rId17" /><Relationship Type="http://schemas.openxmlformats.org/officeDocument/2006/relationships/customXml" Target="../customXml/item2.xml" Id="rId2" /><Relationship Type="http://schemas.openxmlformats.org/officeDocument/2006/relationships/hyperlink" Target="https://www.geogebra.org/calculator/phdk4rjr" TargetMode="External" Id="rId16" /><Relationship Type="http://schemas.openxmlformats.org/officeDocument/2006/relationships/hyperlink" Target="https://www.geogebra.org/calculator/cgdqdxr9"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eogebra.org/calculator/qycegrrd"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geogebra.org/calculator/ecfrzz42" TargetMode="External" Id="rId15" /><Relationship Type="http://schemas.openxmlformats.org/officeDocument/2006/relationships/fontTable" Target="fontTable.xml" Id="rId23" /><Relationship Type="http://schemas.openxmlformats.org/officeDocument/2006/relationships/hyperlink" Target="https://www.geogebra.org/calculator/bgc95qmn" TargetMode="External" Id="rId10" /><Relationship Type="http://schemas.openxmlformats.org/officeDocument/2006/relationships/image" Target="media/image1.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eogebra.org/calculator/auknu3gs" TargetMode="External" Id="rId14" /><Relationship Type="http://schemas.openxmlformats.org/officeDocument/2006/relationships/header" Target="head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B7632-4199-42EF-927A-30C21F5BF315}"/>
</file>

<file path=customXml/itemProps2.xml><?xml version="1.0" encoding="utf-8"?>
<ds:datastoreItem xmlns:ds="http://schemas.openxmlformats.org/officeDocument/2006/customXml" ds:itemID="{8C839B5C-0C38-4AA0-8930-3C3FC5F3E059}">
  <ds:schemaRefs>
    <ds:schemaRef ds:uri="http://purl.org/dc/elements/1.1/"/>
    <ds:schemaRef ds:uri="http://schemas.microsoft.com/office/2006/documentManagement/types"/>
    <ds:schemaRef ds:uri="1d252d0b-cd19-4c95-9ea0-58e2e745ab15"/>
    <ds:schemaRef ds:uri="bcd61488-c322-43d0-89b6-881a41f9ed06"/>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dc:description/>
  <lastModifiedBy>Hannah Gregory</lastModifiedBy>
  <revision>10</revision>
  <dcterms:created xsi:type="dcterms:W3CDTF">2023-11-28T18:47:00.0000000Z</dcterms:created>
  <dcterms:modified xsi:type="dcterms:W3CDTF">2024-06-11T17:31:31.4696159Z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a60e142134415677ac547d86c03e931ef2109ef3698ef8752de0953ea8cf9cd0</vt:lpwstr>
  </property>
</Properties>
</file>