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CF75F46" w:rsidR="006719AA" w:rsidRDefault="1CC44BCE" w:rsidP="4BB8EE9B">
      <w:pPr>
        <w:pStyle w:val="Heading1"/>
        <w:rPr>
          <w:b/>
          <w:bCs/>
        </w:rPr>
      </w:pPr>
      <w:r w:rsidRPr="5E2A02B4">
        <w:rPr>
          <w:b/>
          <w:bCs/>
        </w:rPr>
        <w:t>Algebra</w:t>
      </w:r>
      <w:r w:rsidR="35B412C7" w:rsidRPr="5E2A02B4">
        <w:rPr>
          <w:b/>
          <w:bCs/>
        </w:rPr>
        <w:t xml:space="preserve"> </w:t>
      </w:r>
      <w:r w:rsidR="71373A0C" w:rsidRPr="5E2A02B4">
        <w:rPr>
          <w:b/>
          <w:bCs/>
        </w:rPr>
        <w:t>2</w:t>
      </w:r>
      <w:r w:rsidR="35B412C7" w:rsidRPr="5E2A02B4">
        <w:rPr>
          <w:b/>
          <w:bCs/>
        </w:rPr>
        <w:t>B Unit Test Guide</w:t>
      </w:r>
    </w:p>
    <w:p w14:paraId="39769363" w14:textId="78E5EA00" w:rsidR="66CACF82" w:rsidRDefault="009C504F" w:rsidP="562FA3AF">
      <w:pPr>
        <w:pStyle w:val="Heading2"/>
        <w:spacing w:line="240" w:lineRule="auto"/>
      </w:pPr>
      <w:r>
        <w:t>Modeling Data Distributions</w:t>
      </w:r>
      <w:r w:rsidR="004547F5">
        <w:t xml:space="preserve"> </w:t>
      </w:r>
      <w:r w:rsidR="46FDF7B5">
        <w:t xml:space="preserve">Unit Test </w:t>
      </w:r>
    </w:p>
    <w:p w14:paraId="65E9C68B" w14:textId="3EF4070D" w:rsidR="562FA3AF" w:rsidRDefault="562FA3AF" w:rsidP="562FA3AF"/>
    <w:tbl>
      <w:tblPr>
        <w:tblW w:w="1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1350"/>
        <w:gridCol w:w="2160"/>
        <w:gridCol w:w="1800"/>
        <w:gridCol w:w="1288"/>
        <w:gridCol w:w="7260"/>
      </w:tblGrid>
      <w:tr w:rsidR="4BB8EE9B" w14:paraId="76897E22" w14:textId="77777777" w:rsidTr="562FA3AF">
        <w:trPr>
          <w:trHeight w:val="300"/>
        </w:trPr>
        <w:tc>
          <w:tcPr>
            <w:tcW w:w="535" w:type="dxa"/>
            <w:tcMar>
              <w:top w:w="15" w:type="dxa"/>
              <w:left w:w="15" w:type="dxa"/>
              <w:right w:w="15" w:type="dxa"/>
            </w:tcMar>
            <w:vAlign w:val="center"/>
          </w:tcPr>
          <w:p w14:paraId="7D59D3B8" w14:textId="1995D286" w:rsidR="4BB8EE9B" w:rsidRDefault="4BB8EE9B" w:rsidP="4BB8EE9B">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w:t>
            </w:r>
            <w:r w:rsidR="63574C86" w:rsidRPr="591E5CBB">
              <w:rPr>
                <w:rFonts w:ascii="Calibri" w:eastAsia="Calibri" w:hAnsi="Calibri" w:cs="Calibri"/>
                <w:b/>
                <w:bCs/>
                <w:color w:val="000000" w:themeColor="text1"/>
              </w:rPr>
              <w:t>m</w:t>
            </w:r>
          </w:p>
        </w:tc>
        <w:tc>
          <w:tcPr>
            <w:tcW w:w="1350" w:type="dxa"/>
            <w:tcMar>
              <w:top w:w="15" w:type="dxa"/>
              <w:left w:w="15" w:type="dxa"/>
              <w:right w:w="15" w:type="dxa"/>
            </w:tcMar>
            <w:vAlign w:val="center"/>
          </w:tcPr>
          <w:p w14:paraId="4350091E" w14:textId="6413BF80" w:rsidR="4BB8EE9B" w:rsidRDefault="4BB8EE9B"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 xml:space="preserve">Lesson </w:t>
            </w:r>
            <w:r w:rsidR="34B8AC4C" w:rsidRPr="4BB8EE9B">
              <w:rPr>
                <w:rFonts w:ascii="Calibri" w:eastAsia="Calibri" w:hAnsi="Calibri" w:cs="Calibri"/>
                <w:b/>
                <w:bCs/>
                <w:color w:val="000000" w:themeColor="text1"/>
              </w:rPr>
              <w:t>C</w:t>
            </w:r>
            <w:r w:rsidRPr="4BB8EE9B">
              <w:rPr>
                <w:rFonts w:ascii="Calibri" w:eastAsia="Calibri" w:hAnsi="Calibri" w:cs="Calibri"/>
                <w:b/>
                <w:bCs/>
                <w:color w:val="000000" w:themeColor="text1"/>
              </w:rPr>
              <w:t>overage</w:t>
            </w:r>
          </w:p>
        </w:tc>
        <w:tc>
          <w:tcPr>
            <w:tcW w:w="2160" w:type="dxa"/>
            <w:tcMar>
              <w:top w:w="15" w:type="dxa"/>
              <w:left w:w="15" w:type="dxa"/>
              <w:right w:w="15" w:type="dxa"/>
            </w:tcMar>
            <w:vAlign w:val="center"/>
          </w:tcPr>
          <w:p w14:paraId="7D293150" w14:textId="24046198" w:rsidR="4BB8EE9B" w:rsidRDefault="4BB8EE9B" w:rsidP="4BB8EE9B">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800" w:type="dxa"/>
            <w:tcMar>
              <w:top w:w="15" w:type="dxa"/>
              <w:left w:w="15" w:type="dxa"/>
              <w:right w:w="15" w:type="dxa"/>
            </w:tcMar>
            <w:vAlign w:val="center"/>
          </w:tcPr>
          <w:p w14:paraId="7A130083" w14:textId="3CCA8395" w:rsidR="4BB8EE9B" w:rsidRDefault="4BB8EE9B" w:rsidP="4BB8EE9B">
            <w:pPr>
              <w:spacing w:after="0"/>
              <w:jc w:val="center"/>
            </w:pPr>
            <w:r w:rsidRPr="4BB8EE9B">
              <w:rPr>
                <w:rFonts w:ascii="Calibri" w:eastAsia="Calibri" w:hAnsi="Calibri" w:cs="Calibri"/>
                <w:b/>
                <w:bCs/>
                <w:color w:val="000000" w:themeColor="text1"/>
              </w:rPr>
              <w:t>M</w:t>
            </w:r>
            <w:r w:rsidR="00582B9D">
              <w:rPr>
                <w:rFonts w:ascii="Calibri" w:eastAsia="Calibri" w:hAnsi="Calibri" w:cs="Calibri"/>
                <w:b/>
                <w:bCs/>
                <w:color w:val="000000" w:themeColor="text1"/>
              </w:rPr>
              <w:t>athematical Practice</w:t>
            </w:r>
            <w:r w:rsidRPr="4BB8EE9B">
              <w:rPr>
                <w:rFonts w:ascii="Calibri" w:eastAsia="Calibri" w:hAnsi="Calibri" w:cs="Calibri"/>
                <w:b/>
                <w:bCs/>
                <w:color w:val="000000" w:themeColor="text1"/>
              </w:rPr>
              <w:t xml:space="preserve"> Standard</w:t>
            </w:r>
          </w:p>
        </w:tc>
        <w:tc>
          <w:tcPr>
            <w:tcW w:w="1288" w:type="dxa"/>
            <w:tcMar>
              <w:top w:w="15" w:type="dxa"/>
              <w:left w:w="15" w:type="dxa"/>
              <w:right w:w="15" w:type="dxa"/>
            </w:tcMar>
            <w:vAlign w:val="center"/>
          </w:tcPr>
          <w:p w14:paraId="4BD75EA1" w14:textId="021452AE" w:rsidR="45C9D47F" w:rsidRDefault="45C9D47F" w:rsidP="4BB8EE9B">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7260" w:type="dxa"/>
            <w:tcMar>
              <w:top w:w="15" w:type="dxa"/>
              <w:left w:w="15" w:type="dxa"/>
              <w:right w:w="15" w:type="dxa"/>
            </w:tcMar>
            <w:vAlign w:val="center"/>
          </w:tcPr>
          <w:p w14:paraId="06129CD8" w14:textId="2647C026" w:rsidR="4BB8EE9B" w:rsidRDefault="4BB8EE9B" w:rsidP="4BB8EE9B">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9C504F" w14:paraId="59A07CAC" w14:textId="77777777" w:rsidTr="562FA3AF">
        <w:trPr>
          <w:trHeight w:val="300"/>
        </w:trPr>
        <w:tc>
          <w:tcPr>
            <w:tcW w:w="535" w:type="dxa"/>
            <w:tcMar>
              <w:top w:w="15" w:type="dxa"/>
              <w:left w:w="15" w:type="dxa"/>
              <w:right w:w="15" w:type="dxa"/>
            </w:tcMar>
            <w:vAlign w:val="center"/>
          </w:tcPr>
          <w:p w14:paraId="144C080A" w14:textId="53060FAF" w:rsidR="009C504F" w:rsidRDefault="009C504F" w:rsidP="009C504F">
            <w:pPr>
              <w:spacing w:after="0"/>
            </w:pPr>
            <w:r w:rsidRPr="481CFF4B">
              <w:rPr>
                <w:rFonts w:ascii="Calibri" w:eastAsia="Calibri" w:hAnsi="Calibri" w:cs="Calibri"/>
                <w:color w:val="000000" w:themeColor="text1"/>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C64E9A4" w14:textId="5766EF6B" w:rsidR="009C504F" w:rsidRDefault="009C504F" w:rsidP="009C504F">
            <w:pPr>
              <w:spacing w:after="0"/>
              <w:rPr>
                <w:rFonts w:ascii="Calibri" w:eastAsia="Calibri" w:hAnsi="Calibri" w:cs="Calibri"/>
                <w:color w:val="000000" w:themeColor="text1"/>
              </w:rPr>
            </w:pPr>
            <w:r>
              <w:rPr>
                <w:rFonts w:ascii="Calibri" w:hAnsi="Calibri" w:cs="Calibri"/>
                <w:color w:val="000000"/>
              </w:rPr>
              <w:t>Lesson 2: Shape, Center, and Spread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8237D2" w14:textId="22FBB171"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lesson, you will distinguish between symmetric and skewed distributions.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E32B08F" w14:textId="2CD30029" w:rsidR="009C504F" w:rsidRDefault="009C504F" w:rsidP="009C504F">
            <w:pPr>
              <w:spacing w:after="0"/>
              <w:rPr>
                <w:rFonts w:ascii="Calibri" w:eastAsia="Calibri" w:hAnsi="Calibri" w:cs="Calibri"/>
                <w:color w:val="000000" w:themeColor="text1"/>
              </w:rPr>
            </w:pPr>
            <w:r>
              <w:rPr>
                <w:rFonts w:ascii="Calibri" w:hAnsi="Calibri" w:cs="Calibri"/>
                <w:color w:val="000000"/>
              </w:rPr>
              <w:t>Make sense of problems and persevere in solving them.</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339CE15" w14:textId="35BA0301" w:rsidR="009C504F" w:rsidRDefault="009C504F" w:rsidP="009C504F">
            <w:pPr>
              <w:rPr>
                <w:rFonts w:ascii="Calibri" w:eastAsia="Calibri" w:hAnsi="Calibri" w:cs="Calibri"/>
                <w:color w:val="000000" w:themeColor="text1"/>
              </w:rPr>
            </w:pPr>
            <w:r>
              <w:rPr>
                <w:rFonts w:ascii="Calibri" w:hAnsi="Calibri" w:cs="Calibri"/>
                <w:color w:val="000000"/>
              </w:rPr>
              <w:t>p. 1-7</w:t>
            </w:r>
          </w:p>
        </w:tc>
        <w:tc>
          <w:tcPr>
            <w:tcW w:w="7260" w:type="dxa"/>
            <w:tcMar>
              <w:top w:w="15" w:type="dxa"/>
              <w:left w:w="15" w:type="dxa"/>
              <w:right w:w="15" w:type="dxa"/>
            </w:tcMar>
            <w:vAlign w:val="center"/>
          </w:tcPr>
          <w:p w14:paraId="62F4C1FD" w14:textId="77777777" w:rsidR="009C504F" w:rsidRPr="003A5413" w:rsidRDefault="003A5413" w:rsidP="009C504F">
            <w:pPr>
              <w:rPr>
                <w:rFonts w:ascii="Calibri" w:eastAsia="Calibri" w:hAnsi="Calibri" w:cs="Calibri"/>
                <w:i/>
                <w:iCs/>
              </w:rPr>
            </w:pPr>
            <w:r w:rsidRPr="003A5413">
              <w:rPr>
                <w:rFonts w:ascii="Calibri" w:eastAsia="Calibri" w:hAnsi="Calibri" w:cs="Calibri"/>
                <w:i/>
                <w:iCs/>
              </w:rPr>
              <w:t xml:space="preserve">Use the image to answer the question. </w:t>
            </w:r>
          </w:p>
          <w:p w14:paraId="31CA5DA4" w14:textId="77777777" w:rsidR="003A5413" w:rsidRDefault="553B4F44" w:rsidP="009C504F">
            <w:pPr>
              <w:rPr>
                <w:rFonts w:ascii="Calibri" w:eastAsia="Calibri" w:hAnsi="Calibri" w:cs="Calibri"/>
              </w:rPr>
            </w:pPr>
            <w:r>
              <w:rPr>
                <w:noProof/>
                <w:color w:val="2B579A"/>
                <w:shd w:val="clear" w:color="auto" w:fill="E6E6E6"/>
              </w:rPr>
              <w:drawing>
                <wp:inline distT="0" distB="0" distL="0" distR="0" wp14:anchorId="3A38C6A2" wp14:editId="5B0FF6DE">
                  <wp:extent cx="3688080" cy="2881659"/>
                  <wp:effectExtent l="0" t="0" r="7620" b="0"/>
                  <wp:docPr id="1886420716" name="Picture 188642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04370" cy="2894387"/>
                          </a:xfrm>
                          <a:prstGeom prst="rect">
                            <a:avLst/>
                          </a:prstGeom>
                        </pic:spPr>
                      </pic:pic>
                    </a:graphicData>
                  </a:graphic>
                </wp:inline>
              </w:drawing>
            </w:r>
          </w:p>
          <w:p w14:paraId="0C8E3EB0" w14:textId="77777777" w:rsidR="003A5413" w:rsidRDefault="003A5413" w:rsidP="009C504F">
            <w:r>
              <w:t>Given is the histogram of Exam 1 scores from Ms. Mala’s Algebra 1 class. Which option correctly describes the shape of Ms. Mala’s Exam 1 scores?</w:t>
            </w:r>
          </w:p>
          <w:p w14:paraId="50D63379" w14:textId="0341EE94" w:rsidR="431F02ED" w:rsidRDefault="431F02ED" w:rsidP="431F02ED"/>
          <w:p w14:paraId="34B301ED" w14:textId="0FD8599F" w:rsidR="003A5413" w:rsidRPr="005F7956" w:rsidRDefault="003A5413" w:rsidP="009C504F">
            <w:pPr>
              <w:rPr>
                <w:rFonts w:ascii="Calibri" w:eastAsia="Calibri" w:hAnsi="Calibri" w:cs="Calibri"/>
              </w:rPr>
            </w:pPr>
            <w:r w:rsidRPr="003A5413">
              <w:rPr>
                <w:color w:val="70AD47" w:themeColor="accent6"/>
              </w:rPr>
              <w:t>Correct answer: skewed left</w:t>
            </w:r>
          </w:p>
        </w:tc>
      </w:tr>
      <w:tr w:rsidR="009C504F" w14:paraId="3B209155" w14:textId="77777777" w:rsidTr="562FA3AF">
        <w:trPr>
          <w:trHeight w:val="300"/>
        </w:trPr>
        <w:tc>
          <w:tcPr>
            <w:tcW w:w="535" w:type="dxa"/>
            <w:tcMar>
              <w:top w:w="15" w:type="dxa"/>
              <w:left w:w="15" w:type="dxa"/>
              <w:right w:w="15" w:type="dxa"/>
            </w:tcMar>
            <w:vAlign w:val="center"/>
          </w:tcPr>
          <w:p w14:paraId="09699CAD" w14:textId="0B9D82C7" w:rsidR="009C504F" w:rsidRDefault="009C504F" w:rsidP="009C504F">
            <w:pPr>
              <w:spacing w:after="0"/>
            </w:pPr>
            <w:r w:rsidRPr="481CFF4B">
              <w:rPr>
                <w:rFonts w:ascii="Calibri" w:eastAsia="Calibri" w:hAnsi="Calibri" w:cs="Calibri"/>
                <w:color w:val="000000" w:themeColor="text1"/>
              </w:rPr>
              <w:lastRenderedPageBreak/>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1785772" w14:textId="3C121C99" w:rsidR="009C504F" w:rsidRDefault="009C504F" w:rsidP="009C504F">
            <w:pPr>
              <w:spacing w:after="0"/>
              <w:rPr>
                <w:rFonts w:ascii="Calibri" w:eastAsia="Calibri" w:hAnsi="Calibri" w:cs="Calibri"/>
                <w:color w:val="000000" w:themeColor="text1"/>
              </w:rPr>
            </w:pPr>
            <w:r>
              <w:rPr>
                <w:rFonts w:ascii="Calibri" w:hAnsi="Calibri" w:cs="Calibri"/>
                <w:color w:val="000000"/>
              </w:rPr>
              <w:t>Lesson 2: Shape, Center, and Spread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5C5C2CD" w14:textId="1DDFEE41"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lesson, you will distinguish between symmetric and skewed distributions.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71E36C6" w14:textId="32C3F0D5" w:rsidR="009C504F" w:rsidRDefault="009C504F" w:rsidP="009C504F">
            <w:pPr>
              <w:spacing w:after="0"/>
              <w:rPr>
                <w:rFonts w:ascii="Calibri" w:eastAsia="Calibri" w:hAnsi="Calibri" w:cs="Calibri"/>
                <w:color w:val="000000" w:themeColor="text1"/>
              </w:rPr>
            </w:pPr>
            <w:r>
              <w:rPr>
                <w:rFonts w:ascii="Calibri" w:hAnsi="Calibri" w:cs="Calibri"/>
                <w:color w:val="000000"/>
              </w:rPr>
              <w:t>Make sense of problems and persevere in solving them.</w:t>
            </w:r>
          </w:p>
        </w:tc>
        <w:tc>
          <w:tcPr>
            <w:tcW w:w="1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2396D6" w14:textId="21FADE38" w:rsidR="009C504F" w:rsidRDefault="009C504F" w:rsidP="009C504F">
            <w:pPr>
              <w:rPr>
                <w:rFonts w:ascii="Calibri" w:eastAsia="Calibri" w:hAnsi="Calibri" w:cs="Calibri"/>
                <w:color w:val="000000" w:themeColor="text1"/>
              </w:rPr>
            </w:pPr>
            <w:r>
              <w:rPr>
                <w:rFonts w:ascii="Calibri" w:hAnsi="Calibri" w:cs="Calibri"/>
                <w:color w:val="000000"/>
              </w:rPr>
              <w:t>p. 1-7</w:t>
            </w:r>
          </w:p>
        </w:tc>
        <w:tc>
          <w:tcPr>
            <w:tcW w:w="7260" w:type="dxa"/>
            <w:tcMar>
              <w:top w:w="15" w:type="dxa"/>
              <w:left w:w="15" w:type="dxa"/>
              <w:right w:w="15" w:type="dxa"/>
            </w:tcMar>
            <w:vAlign w:val="center"/>
          </w:tcPr>
          <w:p w14:paraId="59CEA55B" w14:textId="77777777" w:rsidR="009C504F" w:rsidRDefault="553B4F44" w:rsidP="009C504F">
            <w:r>
              <w:t>Given that men’s height data are symmetric, which graph can possibly be a representation of men's height?</w:t>
            </w:r>
          </w:p>
          <w:p w14:paraId="13AE9779" w14:textId="2764D8A8" w:rsidR="67F99861" w:rsidRDefault="67F99861" w:rsidP="67F99861"/>
          <w:p w14:paraId="16B6F260" w14:textId="77777777" w:rsidR="003A5413" w:rsidRPr="003A5413" w:rsidRDefault="003A5413" w:rsidP="009C504F">
            <w:pPr>
              <w:rPr>
                <w:color w:val="70AD47" w:themeColor="accent6"/>
              </w:rPr>
            </w:pPr>
            <w:r w:rsidRPr="003A5413">
              <w:rPr>
                <w:color w:val="70AD47" w:themeColor="accent6"/>
              </w:rPr>
              <w:t xml:space="preserve">Correct answer: </w:t>
            </w:r>
          </w:p>
          <w:p w14:paraId="779A2E2E" w14:textId="090A7FDC" w:rsidR="003A5413" w:rsidRDefault="553B4F44" w:rsidP="009C504F">
            <w:pPr>
              <w:rPr>
                <w:rFonts w:ascii="Calibri" w:eastAsia="Calibri" w:hAnsi="Calibri" w:cs="Calibri"/>
              </w:rPr>
            </w:pPr>
            <w:r>
              <w:rPr>
                <w:noProof/>
                <w:color w:val="2B579A"/>
                <w:shd w:val="clear" w:color="auto" w:fill="E6E6E6"/>
              </w:rPr>
              <w:drawing>
                <wp:inline distT="0" distB="0" distL="0" distR="0" wp14:anchorId="72D7C88D" wp14:editId="762BB7B3">
                  <wp:extent cx="3627120" cy="3179349"/>
                  <wp:effectExtent l="0" t="0" r="0" b="2540"/>
                  <wp:docPr id="897877571" name="Picture 89787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634200" cy="3185555"/>
                          </a:xfrm>
                          <a:prstGeom prst="rect">
                            <a:avLst/>
                          </a:prstGeom>
                        </pic:spPr>
                      </pic:pic>
                    </a:graphicData>
                  </a:graphic>
                </wp:inline>
              </w:drawing>
            </w:r>
          </w:p>
        </w:tc>
      </w:tr>
      <w:tr w:rsidR="009C504F" w14:paraId="5EFCEDE4" w14:textId="77777777" w:rsidTr="562FA3AF">
        <w:trPr>
          <w:trHeight w:val="300"/>
        </w:trPr>
        <w:tc>
          <w:tcPr>
            <w:tcW w:w="535" w:type="dxa"/>
            <w:tcMar>
              <w:top w:w="15" w:type="dxa"/>
              <w:left w:w="15" w:type="dxa"/>
              <w:right w:w="15" w:type="dxa"/>
            </w:tcMar>
            <w:vAlign w:val="center"/>
          </w:tcPr>
          <w:p w14:paraId="261A7F5C" w14:textId="18F16ACE" w:rsidR="009C504F" w:rsidRDefault="37943D0F" w:rsidP="6E673175">
            <w:pPr>
              <w:spacing w:after="0"/>
              <w:rPr>
                <w:rFonts w:ascii="Calibri" w:eastAsia="Calibri" w:hAnsi="Calibri" w:cs="Calibri"/>
              </w:rPr>
            </w:pPr>
            <w:r w:rsidRPr="6E673175">
              <w:rPr>
                <w:rFonts w:ascii="Calibri" w:eastAsia="Calibri" w:hAnsi="Calibri" w:cs="Calibri"/>
              </w:rPr>
              <w:t>3</w:t>
            </w:r>
          </w:p>
        </w:tc>
        <w:tc>
          <w:tcPr>
            <w:tcW w:w="1350" w:type="dxa"/>
            <w:tcMar>
              <w:top w:w="15" w:type="dxa"/>
              <w:left w:w="15" w:type="dxa"/>
              <w:right w:w="15" w:type="dxa"/>
            </w:tcMar>
            <w:vAlign w:val="center"/>
          </w:tcPr>
          <w:p w14:paraId="11F5707B" w14:textId="302BBEB8" w:rsidR="009C504F" w:rsidRDefault="37943D0F" w:rsidP="6E673175">
            <w:pPr>
              <w:spacing w:after="0"/>
              <w:rPr>
                <w:rFonts w:ascii="Calibri" w:eastAsia="Calibri" w:hAnsi="Calibri" w:cs="Calibri"/>
              </w:rPr>
            </w:pPr>
            <w:r w:rsidRPr="6E673175">
              <w:rPr>
                <w:rFonts w:ascii="Calibri" w:hAnsi="Calibri" w:cs="Calibri"/>
              </w:rPr>
              <w:t>Lesson 2: Shape, Center, and Spread</w:t>
            </w:r>
          </w:p>
        </w:tc>
        <w:tc>
          <w:tcPr>
            <w:tcW w:w="2160" w:type="dxa"/>
            <w:tcMar>
              <w:top w:w="15" w:type="dxa"/>
              <w:left w:w="15" w:type="dxa"/>
              <w:right w:w="15" w:type="dxa"/>
            </w:tcMar>
            <w:vAlign w:val="center"/>
          </w:tcPr>
          <w:p w14:paraId="31B1D17F" w14:textId="19407169" w:rsidR="009C504F" w:rsidRDefault="37943D0F" w:rsidP="6E673175">
            <w:pPr>
              <w:spacing w:after="0"/>
              <w:rPr>
                <w:rFonts w:ascii="Calibri" w:eastAsia="Calibri" w:hAnsi="Calibri" w:cs="Calibri"/>
              </w:rPr>
            </w:pPr>
            <w:r w:rsidRPr="6E673175">
              <w:rPr>
                <w:rFonts w:ascii="Calibri" w:hAnsi="Calibri" w:cs="Calibri"/>
              </w:rPr>
              <w:t>In this section, you will interpret the mean as a typical value of a distribution and the standard deviation as a typical distance a value is from the mean.</w:t>
            </w:r>
          </w:p>
        </w:tc>
        <w:tc>
          <w:tcPr>
            <w:tcW w:w="1800" w:type="dxa"/>
            <w:tcMar>
              <w:top w:w="15" w:type="dxa"/>
              <w:left w:w="15" w:type="dxa"/>
              <w:right w:w="15" w:type="dxa"/>
            </w:tcMar>
            <w:vAlign w:val="center"/>
          </w:tcPr>
          <w:p w14:paraId="00538905" w14:textId="584B9772" w:rsidR="009C504F" w:rsidRDefault="37943D0F" w:rsidP="6E673175">
            <w:pPr>
              <w:spacing w:after="0"/>
              <w:rPr>
                <w:rFonts w:ascii="Calibri" w:eastAsia="Calibri" w:hAnsi="Calibri" w:cs="Calibri"/>
              </w:rPr>
            </w:pPr>
            <w:r w:rsidRPr="6E673175">
              <w:rPr>
                <w:rFonts w:ascii="Calibri" w:hAnsi="Calibri" w:cs="Calibri"/>
              </w:rPr>
              <w:t>Make sense of problems and persevere in solving them.</w:t>
            </w:r>
          </w:p>
        </w:tc>
        <w:tc>
          <w:tcPr>
            <w:tcW w:w="1288" w:type="dxa"/>
            <w:tcMar>
              <w:top w:w="15" w:type="dxa"/>
              <w:left w:w="15" w:type="dxa"/>
              <w:right w:w="15" w:type="dxa"/>
            </w:tcMar>
            <w:vAlign w:val="center"/>
          </w:tcPr>
          <w:p w14:paraId="5C27B71F" w14:textId="66FDC322" w:rsidR="009C504F" w:rsidRDefault="37943D0F" w:rsidP="6E673175">
            <w:pPr>
              <w:rPr>
                <w:rFonts w:ascii="Calibri" w:eastAsia="Calibri" w:hAnsi="Calibri" w:cs="Calibri"/>
                <w:color w:val="000000" w:themeColor="text1"/>
              </w:rPr>
            </w:pPr>
            <w:r w:rsidRPr="6E673175">
              <w:rPr>
                <w:rFonts w:ascii="Calibri" w:hAnsi="Calibri" w:cs="Calibri"/>
              </w:rPr>
              <w:t>p. 8-15</w:t>
            </w:r>
          </w:p>
        </w:tc>
        <w:tc>
          <w:tcPr>
            <w:tcW w:w="7260" w:type="dxa"/>
            <w:tcMar>
              <w:top w:w="15" w:type="dxa"/>
              <w:left w:w="15" w:type="dxa"/>
              <w:right w:w="15" w:type="dxa"/>
            </w:tcMar>
            <w:vAlign w:val="center"/>
          </w:tcPr>
          <w:p w14:paraId="4FBF72A1" w14:textId="77777777" w:rsidR="009C504F" w:rsidRDefault="6962FEEF" w:rsidP="009C504F">
            <w:pPr>
              <w:rPr>
                <w:rFonts w:ascii="Calibri" w:eastAsia="Calibri" w:hAnsi="Calibri" w:cs="Calibri"/>
              </w:rPr>
            </w:pPr>
            <w:r>
              <w:rPr>
                <w:rFonts w:ascii="Calibri" w:eastAsia="Calibri" w:hAnsi="Calibri" w:cs="Calibri"/>
              </w:rPr>
              <w:t xml:space="preserve">A data set has mean </w:t>
            </w:r>
            <m:oMath>
              <m:r>
                <w:rPr>
                  <w:rFonts w:ascii="Cambria Math" w:eastAsia="Calibri" w:hAnsi="Cambria Math" w:cs="Calibri"/>
                </w:rPr>
                <m:t>μ</m:t>
              </m:r>
            </m:oMath>
            <w:r>
              <w:rPr>
                <w:rFonts w:ascii="Calibri" w:eastAsia="Calibri" w:hAnsi="Calibri" w:cs="Calibri"/>
              </w:rPr>
              <w:t xml:space="preserve"> and standard deviation </w:t>
            </w:r>
            <m:oMath>
              <m:r>
                <w:rPr>
                  <w:rFonts w:ascii="Cambria Math" w:eastAsia="Calibri" w:hAnsi="Cambria Math" w:cs="Calibri"/>
                </w:rPr>
                <m:t>σ</m:t>
              </m:r>
            </m:oMath>
            <w:r>
              <w:rPr>
                <w:rFonts w:ascii="Calibri" w:eastAsia="Calibri" w:hAnsi="Calibri" w:cs="Calibri"/>
              </w:rPr>
              <w:t>. Which statement is correct?</w:t>
            </w:r>
          </w:p>
          <w:p w14:paraId="2F32290D" w14:textId="47A9D5BB" w:rsidR="67F99861" w:rsidRDefault="67F99861" w:rsidP="67F99861">
            <w:pPr>
              <w:rPr>
                <w:rFonts w:ascii="Calibri" w:eastAsia="Calibri" w:hAnsi="Calibri" w:cs="Calibri"/>
              </w:rPr>
            </w:pPr>
          </w:p>
          <w:p w14:paraId="3E092F12" w14:textId="7499C4C2" w:rsidR="0090384F" w:rsidRPr="0090384F" w:rsidRDefault="6962FEEF" w:rsidP="6E673175">
            <w:pPr>
              <w:rPr>
                <w:rFonts w:ascii="Calibri" w:eastAsia="Calibri" w:hAnsi="Calibri" w:cs="Calibri"/>
              </w:rPr>
            </w:pPr>
            <w:r w:rsidRPr="0090384F">
              <w:rPr>
                <w:rFonts w:ascii="Calibri" w:eastAsia="Calibri" w:hAnsi="Calibri" w:cs="Calibri"/>
                <w:color w:val="70AD47" w:themeColor="accent6"/>
              </w:rPr>
              <w:t xml:space="preserve">Correct answer: A value chosen randomly from the data set will typically be contained in the interval </w:t>
            </w:r>
            <m:oMath>
              <m:d>
                <m:dPr>
                  <m:begChr m:val="["/>
                  <m:endChr m:val="]"/>
                  <m:ctrlPr>
                    <w:rPr>
                      <w:rFonts w:ascii="Cambria Math" w:eastAsia="Calibri" w:hAnsi="Cambria Math" w:cs="Calibri"/>
                      <w:i/>
                      <w:color w:val="70AD47" w:themeColor="accent6"/>
                    </w:rPr>
                  </m:ctrlPr>
                </m:dPr>
                <m:e>
                  <m:r>
                    <w:rPr>
                      <w:rFonts w:ascii="Cambria Math" w:eastAsia="Calibri" w:hAnsi="Cambria Math" w:cs="Calibri"/>
                      <w:color w:val="70AD47" w:themeColor="accent6"/>
                    </w:rPr>
                    <m:t>μ-σ, μ+σ</m:t>
                  </m:r>
                </m:e>
              </m:d>
            </m:oMath>
            <w:r w:rsidRPr="0090384F">
              <w:rPr>
                <w:rFonts w:ascii="Calibri" w:eastAsia="Calibri" w:hAnsi="Calibri" w:cs="Calibri"/>
                <w:color w:val="70AD47" w:themeColor="accent6"/>
              </w:rPr>
              <w:t>.</w:t>
            </w:r>
          </w:p>
        </w:tc>
      </w:tr>
      <w:tr w:rsidR="009C504F" w14:paraId="4F90DA99" w14:textId="77777777" w:rsidTr="562FA3AF">
        <w:trPr>
          <w:trHeight w:val="300"/>
        </w:trPr>
        <w:tc>
          <w:tcPr>
            <w:tcW w:w="535" w:type="dxa"/>
            <w:tcMar>
              <w:top w:w="15" w:type="dxa"/>
              <w:left w:w="15" w:type="dxa"/>
              <w:right w:w="15" w:type="dxa"/>
            </w:tcMar>
            <w:vAlign w:val="center"/>
          </w:tcPr>
          <w:p w14:paraId="3AB4B43D" w14:textId="41CDDCF4" w:rsidR="009C504F" w:rsidRDefault="009C504F" w:rsidP="009C504F">
            <w:pPr>
              <w:spacing w:after="0"/>
            </w:pPr>
            <w:r w:rsidRPr="481CFF4B">
              <w:rPr>
                <w:rFonts w:ascii="Calibri" w:eastAsia="Calibri" w:hAnsi="Calibri" w:cs="Calibri"/>
                <w:color w:val="000000" w:themeColor="text1"/>
              </w:rPr>
              <w:lastRenderedPageBreak/>
              <w:t>4</w:t>
            </w:r>
          </w:p>
        </w:tc>
        <w:tc>
          <w:tcPr>
            <w:tcW w:w="1350" w:type="dxa"/>
            <w:tcMar>
              <w:top w:w="15" w:type="dxa"/>
              <w:left w:w="15" w:type="dxa"/>
              <w:right w:w="15" w:type="dxa"/>
            </w:tcMar>
            <w:vAlign w:val="center"/>
          </w:tcPr>
          <w:p w14:paraId="0DEA72AB" w14:textId="3033DD93" w:rsidR="009C504F" w:rsidRDefault="009C504F" w:rsidP="009C504F">
            <w:pPr>
              <w:spacing w:after="0"/>
              <w:rPr>
                <w:rFonts w:ascii="Calibri" w:eastAsia="Calibri" w:hAnsi="Calibri" w:cs="Calibri"/>
                <w:color w:val="000000" w:themeColor="text1"/>
              </w:rPr>
            </w:pPr>
            <w:r>
              <w:rPr>
                <w:rFonts w:ascii="Calibri" w:hAnsi="Calibri" w:cs="Calibri"/>
                <w:color w:val="000000"/>
              </w:rPr>
              <w:t>Lesson 2: Shape, Center, and Spread</w:t>
            </w:r>
          </w:p>
        </w:tc>
        <w:tc>
          <w:tcPr>
            <w:tcW w:w="2160" w:type="dxa"/>
            <w:tcMar>
              <w:top w:w="15" w:type="dxa"/>
              <w:left w:w="15" w:type="dxa"/>
              <w:right w:w="15" w:type="dxa"/>
            </w:tcMar>
            <w:vAlign w:val="center"/>
          </w:tcPr>
          <w:p w14:paraId="41D8CAA3" w14:textId="50C80B4C" w:rsidR="009C504F" w:rsidRDefault="009C504F" w:rsidP="009C504F">
            <w:pPr>
              <w:spacing w:after="0"/>
              <w:rPr>
                <w:rFonts w:ascii="Calibri" w:eastAsia="Calibri" w:hAnsi="Calibri" w:cs="Calibri"/>
                <w:color w:val="000000" w:themeColor="text1"/>
              </w:rPr>
            </w:pPr>
            <w:r>
              <w:rPr>
                <w:rFonts w:ascii="Calibri" w:hAnsi="Calibri" w:cs="Calibri"/>
                <w:color w:val="000000"/>
              </w:rPr>
              <w:t>In this section, you will interpret the mean as a typical value of a distribution and the standard deviation as a typical distance a value is from the mean.</w:t>
            </w:r>
          </w:p>
        </w:tc>
        <w:tc>
          <w:tcPr>
            <w:tcW w:w="1800" w:type="dxa"/>
            <w:tcMar>
              <w:top w:w="15" w:type="dxa"/>
              <w:left w:w="15" w:type="dxa"/>
              <w:right w:w="15" w:type="dxa"/>
            </w:tcMar>
            <w:vAlign w:val="center"/>
          </w:tcPr>
          <w:p w14:paraId="4EE791D1" w14:textId="2566339C" w:rsidR="009C504F" w:rsidRDefault="009C504F" w:rsidP="009C504F">
            <w:pPr>
              <w:spacing w:after="0"/>
              <w:rPr>
                <w:rFonts w:ascii="Calibri" w:eastAsia="Calibri" w:hAnsi="Calibri" w:cs="Calibri"/>
                <w:color w:val="000000" w:themeColor="text1"/>
              </w:rPr>
            </w:pPr>
            <w:r>
              <w:rPr>
                <w:rFonts w:ascii="Calibri" w:hAnsi="Calibri" w:cs="Calibri"/>
                <w:color w:val="000000"/>
              </w:rPr>
              <w:t>Make sense of problems and persevere in solving them.</w:t>
            </w:r>
          </w:p>
        </w:tc>
        <w:tc>
          <w:tcPr>
            <w:tcW w:w="1288" w:type="dxa"/>
            <w:tcMar>
              <w:top w:w="15" w:type="dxa"/>
              <w:left w:w="15" w:type="dxa"/>
              <w:right w:w="15" w:type="dxa"/>
            </w:tcMar>
            <w:vAlign w:val="center"/>
          </w:tcPr>
          <w:p w14:paraId="66BA9A36" w14:textId="5CD6A8B5" w:rsidR="009C504F" w:rsidRDefault="009C504F" w:rsidP="009C504F">
            <w:pPr>
              <w:rPr>
                <w:rFonts w:ascii="Calibri" w:eastAsia="Calibri" w:hAnsi="Calibri" w:cs="Calibri"/>
                <w:color w:val="000000" w:themeColor="text1"/>
              </w:rPr>
            </w:pPr>
            <w:r>
              <w:rPr>
                <w:rFonts w:ascii="Calibri" w:hAnsi="Calibri" w:cs="Calibri"/>
                <w:color w:val="000000"/>
              </w:rPr>
              <w:t>p. 8-15</w:t>
            </w:r>
          </w:p>
        </w:tc>
        <w:tc>
          <w:tcPr>
            <w:tcW w:w="7260" w:type="dxa"/>
            <w:tcMar>
              <w:top w:w="15" w:type="dxa"/>
              <w:left w:w="15" w:type="dxa"/>
              <w:right w:w="15" w:type="dxa"/>
            </w:tcMar>
            <w:vAlign w:val="center"/>
          </w:tcPr>
          <w:p w14:paraId="7EF12D77" w14:textId="2F358D65" w:rsidR="009C504F" w:rsidRDefault="5CD58F39" w:rsidP="009C504F">
            <w:r>
              <w:t>Find the mean and standard deviation for the following data set. Round to the nearest tenth. 11, 14, 15, 15, 16, 16, 17, 18, 19, 23</w:t>
            </w:r>
            <w:r w:rsidR="39C61359">
              <w:t>.</w:t>
            </w:r>
            <w:r>
              <w:t xml:space="preserve"> Use the mean and standard deviation to select the correct statement.</w:t>
            </w:r>
          </w:p>
          <w:p w14:paraId="15B84C0A" w14:textId="57E2EE28" w:rsidR="67F99861" w:rsidRDefault="67F99861" w:rsidP="67F99861"/>
          <w:p w14:paraId="7B518072" w14:textId="362DB353" w:rsidR="00275EAA" w:rsidRPr="00B67D22" w:rsidRDefault="5CD58F39" w:rsidP="67F99861">
            <w:pPr>
              <w:rPr>
                <w:rFonts w:ascii="Calibri" w:eastAsia="Calibri" w:hAnsi="Calibri" w:cs="Calibri"/>
              </w:rPr>
            </w:pPr>
            <w:r w:rsidRPr="67F99861">
              <w:rPr>
                <w:color w:val="70AD47" w:themeColor="accent6"/>
              </w:rPr>
              <w:t>Correct answer: 16.4 is a typical value for the data set. 3.0 is the typical distance that a value in the data set is from 16.4.</w:t>
            </w:r>
          </w:p>
          <w:p w14:paraId="780A4263" w14:textId="11BDFE93" w:rsidR="00275EAA" w:rsidRPr="00B67D22" w:rsidRDefault="00F574ED" w:rsidP="67F99861">
            <w:pPr>
              <w:rPr>
                <w:rFonts w:ascii="Calibri" w:eastAsia="Calibri" w:hAnsi="Calibri" w:cs="Calibri"/>
              </w:rPr>
            </w:pPr>
            <w:hyperlink r:id="rId12">
              <w:r w:rsidR="26C05610" w:rsidRPr="67F99861">
                <w:rPr>
                  <w:rStyle w:val="Hyperlink"/>
                  <w:rFonts w:ascii="Calibri" w:eastAsia="Calibri" w:hAnsi="Calibri" w:cs="Calibri"/>
                </w:rPr>
                <w:t>Modeling Data Distributions Unit Test Item #4 - GeoGebra</w:t>
              </w:r>
            </w:hyperlink>
          </w:p>
        </w:tc>
      </w:tr>
      <w:tr w:rsidR="009C504F" w14:paraId="63425BB9" w14:textId="77777777" w:rsidTr="562FA3AF">
        <w:trPr>
          <w:trHeight w:val="300"/>
        </w:trPr>
        <w:tc>
          <w:tcPr>
            <w:tcW w:w="535" w:type="dxa"/>
            <w:tcMar>
              <w:top w:w="15" w:type="dxa"/>
              <w:left w:w="15" w:type="dxa"/>
              <w:right w:w="15" w:type="dxa"/>
            </w:tcMar>
            <w:vAlign w:val="center"/>
          </w:tcPr>
          <w:p w14:paraId="4801D3AE" w14:textId="56293638" w:rsidR="009C504F" w:rsidRDefault="009C504F" w:rsidP="009C504F">
            <w:pPr>
              <w:spacing w:after="0"/>
            </w:pPr>
            <w:r w:rsidRPr="481CFF4B">
              <w:rPr>
                <w:rFonts w:ascii="Calibri" w:eastAsia="Calibri" w:hAnsi="Calibri" w:cs="Calibri"/>
                <w:color w:val="000000" w:themeColor="text1"/>
              </w:rPr>
              <w:t>5</w:t>
            </w:r>
          </w:p>
        </w:tc>
        <w:tc>
          <w:tcPr>
            <w:tcW w:w="1350" w:type="dxa"/>
            <w:tcMar>
              <w:top w:w="15" w:type="dxa"/>
              <w:left w:w="15" w:type="dxa"/>
              <w:right w:w="15" w:type="dxa"/>
            </w:tcMar>
            <w:vAlign w:val="center"/>
          </w:tcPr>
          <w:p w14:paraId="66262365" w14:textId="32131B12" w:rsidR="009C504F" w:rsidRDefault="009C504F" w:rsidP="009C504F">
            <w:pPr>
              <w:spacing w:after="0"/>
              <w:rPr>
                <w:rFonts w:ascii="Calibri" w:eastAsia="Calibri" w:hAnsi="Calibri" w:cs="Calibri"/>
                <w:color w:val="000000" w:themeColor="text1"/>
              </w:rPr>
            </w:pPr>
            <w:r>
              <w:rPr>
                <w:rFonts w:ascii="Calibri" w:hAnsi="Calibri" w:cs="Calibri"/>
                <w:color w:val="000000"/>
              </w:rPr>
              <w:t>Lesson 2: Shape, Center, and Spread</w:t>
            </w:r>
          </w:p>
        </w:tc>
        <w:tc>
          <w:tcPr>
            <w:tcW w:w="2160" w:type="dxa"/>
            <w:tcMar>
              <w:top w:w="15" w:type="dxa"/>
              <w:left w:w="15" w:type="dxa"/>
              <w:right w:w="15" w:type="dxa"/>
            </w:tcMar>
            <w:vAlign w:val="center"/>
          </w:tcPr>
          <w:p w14:paraId="1578CC26" w14:textId="220249EC"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section, you will discuss estimates of the mean and standard deviation, and their reasonableness, for symmetric and skewed distributions. </w:t>
            </w:r>
          </w:p>
        </w:tc>
        <w:tc>
          <w:tcPr>
            <w:tcW w:w="1800" w:type="dxa"/>
            <w:tcMar>
              <w:top w:w="15" w:type="dxa"/>
              <w:left w:w="15" w:type="dxa"/>
              <w:right w:w="15" w:type="dxa"/>
            </w:tcMar>
            <w:vAlign w:val="center"/>
          </w:tcPr>
          <w:p w14:paraId="28E52B51" w14:textId="4CDAA80B"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Use appropriate tools strategically. </w:t>
            </w:r>
          </w:p>
        </w:tc>
        <w:tc>
          <w:tcPr>
            <w:tcW w:w="1288" w:type="dxa"/>
            <w:tcMar>
              <w:top w:w="15" w:type="dxa"/>
              <w:left w:w="15" w:type="dxa"/>
              <w:right w:w="15" w:type="dxa"/>
            </w:tcMar>
            <w:vAlign w:val="center"/>
          </w:tcPr>
          <w:p w14:paraId="3C1A6B35" w14:textId="7B6D8882" w:rsidR="009C504F" w:rsidRDefault="009C504F" w:rsidP="009C504F">
            <w:pPr>
              <w:rPr>
                <w:rFonts w:ascii="Calibri" w:eastAsia="Calibri" w:hAnsi="Calibri" w:cs="Calibri"/>
                <w:color w:val="000000" w:themeColor="text1"/>
              </w:rPr>
            </w:pPr>
            <w:r>
              <w:rPr>
                <w:rFonts w:ascii="Calibri" w:hAnsi="Calibri" w:cs="Calibri"/>
                <w:color w:val="000000"/>
              </w:rPr>
              <w:t>p. 16-22</w:t>
            </w:r>
          </w:p>
        </w:tc>
        <w:tc>
          <w:tcPr>
            <w:tcW w:w="7260" w:type="dxa"/>
            <w:tcMar>
              <w:top w:w="15" w:type="dxa"/>
              <w:left w:w="15" w:type="dxa"/>
              <w:right w:w="15" w:type="dxa"/>
            </w:tcMar>
            <w:vAlign w:val="center"/>
          </w:tcPr>
          <w:p w14:paraId="361C84B2" w14:textId="77777777" w:rsidR="009C504F" w:rsidRPr="0090384F" w:rsidRDefault="0090384F" w:rsidP="009C504F">
            <w:pPr>
              <w:rPr>
                <w:rFonts w:ascii="Calibri" w:eastAsia="Calibri" w:hAnsi="Calibri" w:cs="Calibri"/>
                <w:i/>
                <w:iCs/>
              </w:rPr>
            </w:pPr>
            <w:r w:rsidRPr="0090384F">
              <w:rPr>
                <w:rFonts w:ascii="Calibri" w:eastAsia="Calibri" w:hAnsi="Calibri" w:cs="Calibri"/>
                <w:i/>
                <w:iCs/>
              </w:rPr>
              <w:t>Use the image to answer the question.</w:t>
            </w:r>
          </w:p>
          <w:p w14:paraId="36325E15" w14:textId="77777777" w:rsidR="0090384F" w:rsidRDefault="6962FEEF" w:rsidP="009C504F">
            <w:pPr>
              <w:rPr>
                <w:rFonts w:ascii="Calibri" w:eastAsia="Calibri" w:hAnsi="Calibri" w:cs="Calibri"/>
              </w:rPr>
            </w:pPr>
            <w:r>
              <w:rPr>
                <w:noProof/>
                <w:color w:val="2B579A"/>
                <w:shd w:val="clear" w:color="auto" w:fill="E6E6E6"/>
              </w:rPr>
              <w:drawing>
                <wp:inline distT="0" distB="0" distL="0" distR="0" wp14:anchorId="43EE136F" wp14:editId="6192EC4B">
                  <wp:extent cx="3459480" cy="3123445"/>
                  <wp:effectExtent l="0" t="0" r="7620" b="1270"/>
                  <wp:docPr id="1499885298" name="Picture 149988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5520" cy="3128898"/>
                          </a:xfrm>
                          <a:prstGeom prst="rect">
                            <a:avLst/>
                          </a:prstGeom>
                        </pic:spPr>
                      </pic:pic>
                    </a:graphicData>
                  </a:graphic>
                </wp:inline>
              </w:drawing>
            </w:r>
          </w:p>
          <w:p w14:paraId="7EF189AD" w14:textId="77777777" w:rsidR="0090384F" w:rsidRDefault="6962FEEF" w:rsidP="009C504F">
            <w:pPr>
              <w:rPr>
                <w:rFonts w:ascii="Calibri" w:eastAsia="Calibri" w:hAnsi="Calibri" w:cs="Calibri"/>
              </w:rPr>
            </w:pPr>
            <w:r w:rsidRPr="67F99861">
              <w:rPr>
                <w:rFonts w:ascii="Calibri" w:eastAsia="Calibri" w:hAnsi="Calibri" w:cs="Calibri"/>
              </w:rPr>
              <w:t>Which number is the best estimate of the standard deviation for the distribution shown?</w:t>
            </w:r>
          </w:p>
          <w:p w14:paraId="055A15A5" w14:textId="3E94DC24" w:rsidR="67F99861" w:rsidRDefault="67F99861" w:rsidP="67F99861">
            <w:pPr>
              <w:rPr>
                <w:rFonts w:ascii="Calibri" w:eastAsia="Calibri" w:hAnsi="Calibri" w:cs="Calibri"/>
              </w:rPr>
            </w:pPr>
          </w:p>
          <w:p w14:paraId="079C41EB" w14:textId="79BCA04F" w:rsidR="0090384F" w:rsidRPr="00B67D22" w:rsidRDefault="6962FEEF" w:rsidP="67F99861">
            <w:pPr>
              <w:rPr>
                <w:rFonts w:ascii="Calibri" w:eastAsia="Calibri" w:hAnsi="Calibri" w:cs="Calibri"/>
              </w:rPr>
            </w:pPr>
            <w:r w:rsidRPr="67F99861">
              <w:rPr>
                <w:rFonts w:ascii="Calibri" w:eastAsia="Calibri" w:hAnsi="Calibri" w:cs="Calibri"/>
                <w:color w:val="70AD47" w:themeColor="accent6"/>
              </w:rPr>
              <w:lastRenderedPageBreak/>
              <w:t>Correct answer: 8</w:t>
            </w:r>
          </w:p>
          <w:p w14:paraId="581CF5CE" w14:textId="5D54E7BC" w:rsidR="0090384F" w:rsidRPr="00B67D22" w:rsidRDefault="00F574ED" w:rsidP="67F99861">
            <w:pPr>
              <w:rPr>
                <w:rFonts w:ascii="Calibri" w:eastAsia="Calibri" w:hAnsi="Calibri" w:cs="Calibri"/>
              </w:rPr>
            </w:pPr>
            <w:hyperlink r:id="rId14">
              <w:r w:rsidR="51DD5248" w:rsidRPr="67F99861">
                <w:rPr>
                  <w:rStyle w:val="Hyperlink"/>
                  <w:rFonts w:ascii="Calibri" w:eastAsia="Calibri" w:hAnsi="Calibri" w:cs="Calibri"/>
                </w:rPr>
                <w:t>Modeling Data Distributions Unit Test Item #5 - GeoGebra</w:t>
              </w:r>
            </w:hyperlink>
          </w:p>
        </w:tc>
      </w:tr>
      <w:tr w:rsidR="009C504F" w14:paraId="60A81E04" w14:textId="77777777" w:rsidTr="562FA3AF">
        <w:trPr>
          <w:trHeight w:val="300"/>
        </w:trPr>
        <w:tc>
          <w:tcPr>
            <w:tcW w:w="535" w:type="dxa"/>
            <w:tcMar>
              <w:top w:w="15" w:type="dxa"/>
              <w:left w:w="15" w:type="dxa"/>
              <w:right w:w="15" w:type="dxa"/>
            </w:tcMar>
            <w:vAlign w:val="center"/>
          </w:tcPr>
          <w:p w14:paraId="40EF571A" w14:textId="79E044A6" w:rsidR="009C504F" w:rsidRDefault="009C504F" w:rsidP="009C504F">
            <w:pPr>
              <w:spacing w:after="0"/>
            </w:pPr>
            <w:r w:rsidRPr="481CFF4B">
              <w:rPr>
                <w:rFonts w:ascii="Calibri" w:eastAsia="Calibri" w:hAnsi="Calibri" w:cs="Calibri"/>
                <w:color w:val="000000" w:themeColor="text1"/>
              </w:rPr>
              <w:lastRenderedPageBreak/>
              <w:t>6</w:t>
            </w:r>
          </w:p>
        </w:tc>
        <w:tc>
          <w:tcPr>
            <w:tcW w:w="1350" w:type="dxa"/>
            <w:tcMar>
              <w:top w:w="15" w:type="dxa"/>
              <w:left w:w="15" w:type="dxa"/>
              <w:right w:w="15" w:type="dxa"/>
            </w:tcMar>
            <w:vAlign w:val="center"/>
          </w:tcPr>
          <w:p w14:paraId="125C4CFD" w14:textId="341ACD40" w:rsidR="009C504F" w:rsidRDefault="009C504F" w:rsidP="009C504F">
            <w:pPr>
              <w:spacing w:after="0"/>
              <w:rPr>
                <w:rFonts w:ascii="Calibri" w:eastAsia="Calibri" w:hAnsi="Calibri" w:cs="Calibri"/>
                <w:color w:val="000000" w:themeColor="text1"/>
              </w:rPr>
            </w:pPr>
            <w:r>
              <w:rPr>
                <w:rFonts w:ascii="Calibri" w:hAnsi="Calibri" w:cs="Calibri"/>
                <w:color w:val="000000"/>
              </w:rPr>
              <w:t>Lesson 4: The Normal Curve</w:t>
            </w:r>
          </w:p>
        </w:tc>
        <w:tc>
          <w:tcPr>
            <w:tcW w:w="2160" w:type="dxa"/>
            <w:tcMar>
              <w:top w:w="15" w:type="dxa"/>
              <w:left w:w="15" w:type="dxa"/>
              <w:right w:w="15" w:type="dxa"/>
            </w:tcMar>
            <w:vAlign w:val="center"/>
          </w:tcPr>
          <w:p w14:paraId="074BAE09" w14:textId="0340EAFE"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section, you will use a smooth curve to model a data distribution. </w:t>
            </w:r>
          </w:p>
        </w:tc>
        <w:tc>
          <w:tcPr>
            <w:tcW w:w="1800" w:type="dxa"/>
            <w:tcMar>
              <w:top w:w="15" w:type="dxa"/>
              <w:left w:w="15" w:type="dxa"/>
              <w:right w:w="15" w:type="dxa"/>
            </w:tcMar>
            <w:vAlign w:val="center"/>
          </w:tcPr>
          <w:p w14:paraId="777B3427" w14:textId="6C83C479"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Reason abstractly and quantitatively. </w:t>
            </w:r>
          </w:p>
        </w:tc>
        <w:tc>
          <w:tcPr>
            <w:tcW w:w="1288" w:type="dxa"/>
            <w:tcMar>
              <w:top w:w="15" w:type="dxa"/>
              <w:left w:w="15" w:type="dxa"/>
              <w:right w:w="15" w:type="dxa"/>
            </w:tcMar>
            <w:vAlign w:val="center"/>
          </w:tcPr>
          <w:p w14:paraId="14DE8E81" w14:textId="16154AA0" w:rsidR="009C504F" w:rsidRDefault="009C504F" w:rsidP="009C504F">
            <w:pPr>
              <w:rPr>
                <w:rFonts w:ascii="Calibri" w:eastAsia="Calibri" w:hAnsi="Calibri" w:cs="Calibri"/>
                <w:color w:val="000000" w:themeColor="text1"/>
              </w:rPr>
            </w:pPr>
            <w:r>
              <w:rPr>
                <w:rFonts w:ascii="Calibri" w:hAnsi="Calibri" w:cs="Calibri"/>
                <w:color w:val="000000"/>
              </w:rPr>
              <w:t>p. 1-7</w:t>
            </w:r>
          </w:p>
        </w:tc>
        <w:tc>
          <w:tcPr>
            <w:tcW w:w="7260" w:type="dxa"/>
            <w:tcMar>
              <w:top w:w="15" w:type="dxa"/>
              <w:left w:w="15" w:type="dxa"/>
              <w:right w:w="15" w:type="dxa"/>
            </w:tcMar>
            <w:vAlign w:val="center"/>
          </w:tcPr>
          <w:p w14:paraId="052227E9" w14:textId="77777777" w:rsidR="009C504F" w:rsidRPr="0090384F" w:rsidRDefault="0090384F" w:rsidP="009C504F">
            <w:pPr>
              <w:rPr>
                <w:rFonts w:ascii="Calibri" w:eastAsia="Calibri" w:hAnsi="Calibri" w:cs="Calibri"/>
                <w:i/>
                <w:iCs/>
              </w:rPr>
            </w:pPr>
            <w:r w:rsidRPr="0090384F">
              <w:rPr>
                <w:rFonts w:ascii="Calibri" w:eastAsia="Calibri" w:hAnsi="Calibri" w:cs="Calibri"/>
                <w:i/>
                <w:iCs/>
              </w:rPr>
              <w:t>Use the image to answer the question.</w:t>
            </w:r>
          </w:p>
          <w:p w14:paraId="290FE434" w14:textId="77777777" w:rsidR="0090384F" w:rsidRDefault="6962FEEF" w:rsidP="009C504F">
            <w:pPr>
              <w:rPr>
                <w:rFonts w:ascii="Calibri" w:eastAsia="Calibri" w:hAnsi="Calibri" w:cs="Calibri"/>
              </w:rPr>
            </w:pPr>
            <w:r>
              <w:rPr>
                <w:noProof/>
                <w:color w:val="2B579A"/>
                <w:shd w:val="clear" w:color="auto" w:fill="E6E6E6"/>
              </w:rPr>
              <w:drawing>
                <wp:inline distT="0" distB="0" distL="0" distR="0" wp14:anchorId="4C9510DE" wp14:editId="09440528">
                  <wp:extent cx="3421380" cy="3425621"/>
                  <wp:effectExtent l="0" t="0" r="7620" b="3810"/>
                  <wp:docPr id="413409948" name="Picture 41340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4911" cy="3429156"/>
                          </a:xfrm>
                          <a:prstGeom prst="rect">
                            <a:avLst/>
                          </a:prstGeom>
                        </pic:spPr>
                      </pic:pic>
                    </a:graphicData>
                  </a:graphic>
                </wp:inline>
              </w:drawing>
            </w:r>
          </w:p>
          <w:p w14:paraId="6DB4972E" w14:textId="77777777" w:rsidR="0090384F" w:rsidRDefault="6962FEEF" w:rsidP="009C504F">
            <w:pPr>
              <w:rPr>
                <w:rFonts w:ascii="Calibri" w:eastAsia="Calibri" w:hAnsi="Calibri" w:cs="Calibri"/>
              </w:rPr>
            </w:pPr>
            <w:r w:rsidRPr="67F99861">
              <w:rPr>
                <w:rFonts w:ascii="Calibri" w:eastAsia="Calibri" w:hAnsi="Calibri" w:cs="Calibri"/>
              </w:rPr>
              <w:t>Which statement about the curves is true?</w:t>
            </w:r>
          </w:p>
          <w:p w14:paraId="6F85B814" w14:textId="6705FAFA" w:rsidR="67F99861" w:rsidRDefault="67F99861" w:rsidP="67F99861">
            <w:pPr>
              <w:rPr>
                <w:rFonts w:ascii="Calibri" w:eastAsia="Calibri" w:hAnsi="Calibri" w:cs="Calibri"/>
              </w:rPr>
            </w:pPr>
          </w:p>
          <w:p w14:paraId="128E2199" w14:textId="67D3108C" w:rsidR="0090384F" w:rsidRPr="0090384F" w:rsidRDefault="0090384F" w:rsidP="009C504F">
            <w:pPr>
              <w:rPr>
                <w:rFonts w:ascii="Calibri" w:eastAsia="Calibri" w:hAnsi="Calibri" w:cs="Calibri"/>
              </w:rPr>
            </w:pPr>
            <w:r w:rsidRPr="0090384F">
              <w:rPr>
                <w:rFonts w:ascii="Calibri" w:eastAsia="Calibri" w:hAnsi="Calibri" w:cs="Calibri"/>
                <w:color w:val="70AD47" w:themeColor="accent6"/>
              </w:rPr>
              <w:t xml:space="preserve">Correct answer: Curve </w:t>
            </w:r>
            <w:r w:rsidRPr="0090384F">
              <w:rPr>
                <w:rFonts w:ascii="Calibri" w:eastAsia="Calibri" w:hAnsi="Calibri" w:cs="Calibri"/>
                <w:i/>
                <w:iCs/>
                <w:color w:val="70AD47" w:themeColor="accent6"/>
              </w:rPr>
              <w:t>A</w:t>
            </w:r>
            <w:r w:rsidRPr="0090384F">
              <w:rPr>
                <w:rFonts w:ascii="Calibri" w:eastAsia="Calibri" w:hAnsi="Calibri" w:cs="Calibri"/>
                <w:color w:val="70AD47" w:themeColor="accent6"/>
              </w:rPr>
              <w:t xml:space="preserve"> has the lowest mode.</w:t>
            </w:r>
          </w:p>
        </w:tc>
      </w:tr>
      <w:tr w:rsidR="009C504F" w14:paraId="5F3193B6" w14:textId="77777777" w:rsidTr="562FA3AF">
        <w:trPr>
          <w:trHeight w:val="300"/>
        </w:trPr>
        <w:tc>
          <w:tcPr>
            <w:tcW w:w="535" w:type="dxa"/>
            <w:tcMar>
              <w:top w:w="15" w:type="dxa"/>
              <w:left w:w="15" w:type="dxa"/>
              <w:right w:w="15" w:type="dxa"/>
            </w:tcMar>
            <w:vAlign w:val="center"/>
          </w:tcPr>
          <w:p w14:paraId="52F2B485" w14:textId="2520FA4F" w:rsidR="009C504F" w:rsidRDefault="009C504F" w:rsidP="009C504F">
            <w:pPr>
              <w:spacing w:after="0"/>
            </w:pPr>
            <w:r w:rsidRPr="481CFF4B">
              <w:rPr>
                <w:rFonts w:ascii="Calibri" w:eastAsia="Calibri" w:hAnsi="Calibri" w:cs="Calibri"/>
                <w:color w:val="000000" w:themeColor="text1"/>
              </w:rPr>
              <w:t>7</w:t>
            </w:r>
          </w:p>
        </w:tc>
        <w:tc>
          <w:tcPr>
            <w:tcW w:w="1350" w:type="dxa"/>
            <w:tcMar>
              <w:top w:w="15" w:type="dxa"/>
              <w:left w:w="15" w:type="dxa"/>
              <w:right w:w="15" w:type="dxa"/>
            </w:tcMar>
            <w:vAlign w:val="center"/>
          </w:tcPr>
          <w:p w14:paraId="7869B804" w14:textId="49DC9F7C" w:rsidR="009C504F" w:rsidRDefault="009C504F" w:rsidP="009C504F">
            <w:pPr>
              <w:spacing w:after="0"/>
              <w:rPr>
                <w:rFonts w:ascii="Calibri" w:eastAsia="Calibri" w:hAnsi="Calibri" w:cs="Calibri"/>
                <w:color w:val="000000" w:themeColor="text1"/>
              </w:rPr>
            </w:pPr>
            <w:r>
              <w:rPr>
                <w:rFonts w:ascii="Calibri" w:hAnsi="Calibri" w:cs="Calibri"/>
                <w:color w:val="000000"/>
              </w:rPr>
              <w:t>Lesson 4: The Normal Curve</w:t>
            </w:r>
          </w:p>
        </w:tc>
        <w:tc>
          <w:tcPr>
            <w:tcW w:w="2160" w:type="dxa"/>
            <w:tcMar>
              <w:top w:w="15" w:type="dxa"/>
              <w:left w:w="15" w:type="dxa"/>
              <w:right w:w="15" w:type="dxa"/>
            </w:tcMar>
            <w:vAlign w:val="center"/>
          </w:tcPr>
          <w:p w14:paraId="080A915C" w14:textId="2FDF3D34"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section, you will use a smooth curve to </w:t>
            </w:r>
            <w:r>
              <w:rPr>
                <w:rFonts w:ascii="Calibri" w:hAnsi="Calibri" w:cs="Calibri"/>
                <w:color w:val="000000"/>
              </w:rPr>
              <w:lastRenderedPageBreak/>
              <w:t xml:space="preserve">model a data distribution. </w:t>
            </w:r>
          </w:p>
        </w:tc>
        <w:tc>
          <w:tcPr>
            <w:tcW w:w="1800" w:type="dxa"/>
            <w:tcMar>
              <w:top w:w="15" w:type="dxa"/>
              <w:left w:w="15" w:type="dxa"/>
              <w:right w:w="15" w:type="dxa"/>
            </w:tcMar>
            <w:vAlign w:val="center"/>
          </w:tcPr>
          <w:p w14:paraId="775C3287" w14:textId="223BAF9C" w:rsidR="009C504F" w:rsidRDefault="009C504F" w:rsidP="009C504F">
            <w:pPr>
              <w:spacing w:after="0"/>
              <w:rPr>
                <w:rFonts w:ascii="Calibri" w:eastAsia="Calibri" w:hAnsi="Calibri" w:cs="Calibri"/>
                <w:color w:val="000000" w:themeColor="text1"/>
              </w:rPr>
            </w:pPr>
            <w:r>
              <w:rPr>
                <w:rFonts w:ascii="Calibri" w:hAnsi="Calibri" w:cs="Calibri"/>
                <w:color w:val="000000"/>
              </w:rPr>
              <w:lastRenderedPageBreak/>
              <w:t xml:space="preserve">Reason abstractly and quantitatively. </w:t>
            </w:r>
          </w:p>
        </w:tc>
        <w:tc>
          <w:tcPr>
            <w:tcW w:w="1288" w:type="dxa"/>
            <w:tcMar>
              <w:top w:w="15" w:type="dxa"/>
              <w:left w:w="15" w:type="dxa"/>
              <w:right w:w="15" w:type="dxa"/>
            </w:tcMar>
            <w:vAlign w:val="center"/>
          </w:tcPr>
          <w:p w14:paraId="500C20BB" w14:textId="66CCC498" w:rsidR="009C504F" w:rsidRDefault="009C504F" w:rsidP="009C504F">
            <w:pPr>
              <w:rPr>
                <w:rFonts w:ascii="Calibri" w:eastAsia="Calibri" w:hAnsi="Calibri" w:cs="Calibri"/>
                <w:color w:val="000000" w:themeColor="text1"/>
              </w:rPr>
            </w:pPr>
            <w:r>
              <w:rPr>
                <w:rFonts w:ascii="Calibri" w:hAnsi="Calibri" w:cs="Calibri"/>
                <w:color w:val="000000"/>
              </w:rPr>
              <w:t>p. 1-7</w:t>
            </w:r>
          </w:p>
        </w:tc>
        <w:tc>
          <w:tcPr>
            <w:tcW w:w="7260" w:type="dxa"/>
            <w:tcMar>
              <w:top w:w="15" w:type="dxa"/>
              <w:left w:w="15" w:type="dxa"/>
              <w:right w:w="15" w:type="dxa"/>
            </w:tcMar>
            <w:vAlign w:val="center"/>
          </w:tcPr>
          <w:p w14:paraId="357F390C" w14:textId="1902FE88" w:rsidR="008E4849" w:rsidRPr="008E0FF0" w:rsidRDefault="008E4849" w:rsidP="009C504F">
            <w:pPr>
              <w:spacing w:after="0"/>
              <w:rPr>
                <w:rFonts w:ascii="Calibri" w:eastAsia="Calibri" w:hAnsi="Calibri" w:cs="Calibri"/>
                <w:i/>
                <w:iCs/>
              </w:rPr>
            </w:pPr>
            <w:r w:rsidRPr="008E4849">
              <w:rPr>
                <w:rFonts w:ascii="Calibri" w:eastAsia="Calibri" w:hAnsi="Calibri" w:cs="Calibri"/>
                <w:i/>
                <w:iCs/>
              </w:rPr>
              <w:t xml:space="preserve">Use the image to answer the question. </w:t>
            </w:r>
          </w:p>
          <w:p w14:paraId="5E4F6DE2" w14:textId="77777777" w:rsidR="008E4849" w:rsidRDefault="424BD203" w:rsidP="009C504F">
            <w:pPr>
              <w:spacing w:after="0"/>
              <w:rPr>
                <w:rFonts w:ascii="Calibri" w:eastAsia="Calibri" w:hAnsi="Calibri" w:cs="Calibri"/>
              </w:rPr>
            </w:pPr>
            <w:r>
              <w:rPr>
                <w:noProof/>
                <w:color w:val="2B579A"/>
                <w:shd w:val="clear" w:color="auto" w:fill="E6E6E6"/>
              </w:rPr>
              <w:lastRenderedPageBreak/>
              <w:drawing>
                <wp:inline distT="0" distB="0" distL="0" distR="0" wp14:anchorId="7FB163F6" wp14:editId="4E87CFB2">
                  <wp:extent cx="3466147" cy="2706822"/>
                  <wp:effectExtent l="0" t="0" r="1270" b="1270"/>
                  <wp:docPr id="611841306" name="Picture 61184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3466147" cy="2706822"/>
                          </a:xfrm>
                          <a:prstGeom prst="rect">
                            <a:avLst/>
                          </a:prstGeom>
                        </pic:spPr>
                      </pic:pic>
                    </a:graphicData>
                  </a:graphic>
                </wp:inline>
              </w:drawing>
            </w:r>
          </w:p>
          <w:p w14:paraId="7175EDB0" w14:textId="2AE4D090" w:rsidR="008E4849" w:rsidRDefault="008E4849" w:rsidP="009C504F">
            <w:pPr>
              <w:spacing w:after="0"/>
            </w:pPr>
            <w:r>
              <w:t>Isabelle creates the smooth curve to model the data in the histogram. What does she know about the shape of the curve?</w:t>
            </w:r>
          </w:p>
          <w:p w14:paraId="65D21674" w14:textId="77777777" w:rsidR="008E4849" w:rsidRDefault="008E4849" w:rsidP="009C504F">
            <w:pPr>
              <w:spacing w:after="0"/>
            </w:pPr>
          </w:p>
          <w:p w14:paraId="0A36CA24" w14:textId="06657230" w:rsidR="008E4849" w:rsidRPr="008E4849" w:rsidRDefault="008E4849" w:rsidP="008E4849">
            <w:pPr>
              <w:spacing w:after="0"/>
              <w:rPr>
                <w:rFonts w:ascii="Calibri" w:eastAsia="Calibri" w:hAnsi="Calibri" w:cs="Calibri"/>
              </w:rPr>
            </w:pPr>
            <w:r w:rsidRPr="008E4849">
              <w:rPr>
                <w:color w:val="70AD47" w:themeColor="accent6"/>
              </w:rPr>
              <w:t>Correct answer: The curve is skewed.</w:t>
            </w:r>
          </w:p>
        </w:tc>
      </w:tr>
      <w:tr w:rsidR="009C504F" w14:paraId="3DB71480" w14:textId="77777777" w:rsidTr="562FA3AF">
        <w:trPr>
          <w:trHeight w:val="300"/>
        </w:trPr>
        <w:tc>
          <w:tcPr>
            <w:tcW w:w="535" w:type="dxa"/>
            <w:tcMar>
              <w:top w:w="15" w:type="dxa"/>
              <w:left w:w="15" w:type="dxa"/>
              <w:right w:w="15" w:type="dxa"/>
            </w:tcMar>
            <w:vAlign w:val="center"/>
          </w:tcPr>
          <w:p w14:paraId="1C1202DF" w14:textId="11CC102A" w:rsidR="009C504F" w:rsidRDefault="009C504F" w:rsidP="009C504F">
            <w:pPr>
              <w:spacing w:after="0"/>
            </w:pPr>
            <w:r w:rsidRPr="481CFF4B">
              <w:rPr>
                <w:rFonts w:ascii="Calibri" w:eastAsia="Calibri" w:hAnsi="Calibri" w:cs="Calibri"/>
                <w:color w:val="000000" w:themeColor="text1"/>
              </w:rPr>
              <w:lastRenderedPageBreak/>
              <w:t>8</w:t>
            </w:r>
          </w:p>
        </w:tc>
        <w:tc>
          <w:tcPr>
            <w:tcW w:w="1350" w:type="dxa"/>
            <w:tcMar>
              <w:top w:w="15" w:type="dxa"/>
              <w:left w:w="15" w:type="dxa"/>
              <w:right w:w="15" w:type="dxa"/>
            </w:tcMar>
            <w:vAlign w:val="center"/>
          </w:tcPr>
          <w:p w14:paraId="6D45A27A" w14:textId="589EDBA6" w:rsidR="009C504F" w:rsidRDefault="009C504F" w:rsidP="009C504F">
            <w:pPr>
              <w:spacing w:after="0"/>
              <w:rPr>
                <w:rFonts w:ascii="Calibri" w:eastAsia="Calibri" w:hAnsi="Calibri" w:cs="Calibri"/>
                <w:color w:val="000000" w:themeColor="text1"/>
              </w:rPr>
            </w:pPr>
            <w:r>
              <w:rPr>
                <w:rFonts w:ascii="Calibri" w:hAnsi="Calibri" w:cs="Calibri"/>
                <w:color w:val="000000"/>
              </w:rPr>
              <w:t>Lesson 4: The Normal Curve</w:t>
            </w:r>
          </w:p>
        </w:tc>
        <w:tc>
          <w:tcPr>
            <w:tcW w:w="2160" w:type="dxa"/>
            <w:tcMar>
              <w:top w:w="15" w:type="dxa"/>
              <w:left w:w="15" w:type="dxa"/>
              <w:right w:w="15" w:type="dxa"/>
            </w:tcMar>
            <w:vAlign w:val="center"/>
          </w:tcPr>
          <w:p w14:paraId="44A7E47A" w14:textId="615D66BD"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section, you will learn about the attributes of a normal curve and how to use them to describe different probability distributions. </w:t>
            </w:r>
          </w:p>
        </w:tc>
        <w:tc>
          <w:tcPr>
            <w:tcW w:w="1800" w:type="dxa"/>
            <w:tcMar>
              <w:top w:w="15" w:type="dxa"/>
              <w:left w:w="15" w:type="dxa"/>
              <w:right w:w="15" w:type="dxa"/>
            </w:tcMar>
            <w:vAlign w:val="center"/>
          </w:tcPr>
          <w:p w14:paraId="34001EDC" w14:textId="573B4F07"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Construct viable arguments and critique the reasoning of others. </w:t>
            </w:r>
          </w:p>
        </w:tc>
        <w:tc>
          <w:tcPr>
            <w:tcW w:w="1288" w:type="dxa"/>
            <w:tcMar>
              <w:top w:w="15" w:type="dxa"/>
              <w:left w:w="15" w:type="dxa"/>
              <w:right w:w="15" w:type="dxa"/>
            </w:tcMar>
            <w:vAlign w:val="center"/>
          </w:tcPr>
          <w:p w14:paraId="0990B855" w14:textId="1953AEBD" w:rsidR="009C504F" w:rsidRDefault="009C504F" w:rsidP="009C504F">
            <w:pPr>
              <w:rPr>
                <w:rFonts w:ascii="Calibri" w:eastAsia="Calibri" w:hAnsi="Calibri" w:cs="Calibri"/>
                <w:color w:val="000000" w:themeColor="text1"/>
              </w:rPr>
            </w:pPr>
            <w:r>
              <w:rPr>
                <w:rFonts w:ascii="Calibri" w:hAnsi="Calibri" w:cs="Calibri"/>
                <w:color w:val="000000"/>
              </w:rPr>
              <w:t>p. 8-13</w:t>
            </w:r>
          </w:p>
        </w:tc>
        <w:tc>
          <w:tcPr>
            <w:tcW w:w="7260" w:type="dxa"/>
            <w:tcMar>
              <w:top w:w="15" w:type="dxa"/>
              <w:left w:w="15" w:type="dxa"/>
              <w:right w:w="15" w:type="dxa"/>
            </w:tcMar>
            <w:vAlign w:val="center"/>
          </w:tcPr>
          <w:p w14:paraId="31C13C22" w14:textId="77777777" w:rsidR="009C504F" w:rsidRDefault="5CD58F39" w:rsidP="009C504F">
            <w:r>
              <w:t>The mean score on a particular test is 79 and the standard deviation is 5.5. What is the probability that a randomly selected test score is more than 90?</w:t>
            </w:r>
          </w:p>
          <w:p w14:paraId="759E44FC" w14:textId="52D84D67" w:rsidR="67F99861" w:rsidRDefault="67F99861" w:rsidP="67F99861"/>
          <w:p w14:paraId="638C1010" w14:textId="5CEBA63B" w:rsidR="00275EAA" w:rsidRPr="005D09FF" w:rsidRDefault="5CD58F39" w:rsidP="67F99861">
            <w:pPr>
              <w:rPr>
                <w:rFonts w:ascii="Calibri" w:eastAsia="Calibri" w:hAnsi="Calibri" w:cs="Calibri"/>
              </w:rPr>
            </w:pPr>
            <w:r w:rsidRPr="67F99861">
              <w:rPr>
                <w:color w:val="70AD47" w:themeColor="accent6"/>
              </w:rPr>
              <w:t>Correct answer: 5%</w:t>
            </w:r>
          </w:p>
          <w:p w14:paraId="46AF8838" w14:textId="3F4080DB" w:rsidR="00275EAA" w:rsidRPr="005D09FF" w:rsidRDefault="00F574ED" w:rsidP="67F99861">
            <w:pPr>
              <w:rPr>
                <w:rFonts w:ascii="Calibri" w:eastAsia="Calibri" w:hAnsi="Calibri" w:cs="Calibri"/>
              </w:rPr>
            </w:pPr>
            <w:hyperlink r:id="rId17">
              <w:r w:rsidR="4EE285A1" w:rsidRPr="67F99861">
                <w:rPr>
                  <w:rStyle w:val="Hyperlink"/>
                  <w:rFonts w:ascii="Calibri" w:eastAsia="Calibri" w:hAnsi="Calibri" w:cs="Calibri"/>
                </w:rPr>
                <w:t>Modeling Data Distributions Unit Test Item #8 - GeoGebra</w:t>
              </w:r>
            </w:hyperlink>
          </w:p>
        </w:tc>
      </w:tr>
      <w:tr w:rsidR="009C504F" w14:paraId="3985DEF8" w14:textId="77777777" w:rsidTr="562FA3AF">
        <w:trPr>
          <w:trHeight w:val="300"/>
        </w:trPr>
        <w:tc>
          <w:tcPr>
            <w:tcW w:w="535" w:type="dxa"/>
            <w:tcMar>
              <w:top w:w="15" w:type="dxa"/>
              <w:left w:w="15" w:type="dxa"/>
              <w:right w:w="15" w:type="dxa"/>
            </w:tcMar>
            <w:vAlign w:val="center"/>
          </w:tcPr>
          <w:p w14:paraId="4AB1E2A3" w14:textId="19953D70" w:rsidR="009C504F" w:rsidRDefault="009C504F" w:rsidP="009C504F">
            <w:pPr>
              <w:spacing w:after="0"/>
              <w:rPr>
                <w:rFonts w:ascii="Calibri" w:eastAsia="Calibri" w:hAnsi="Calibri" w:cs="Calibri"/>
              </w:rPr>
            </w:pPr>
            <w:r w:rsidRPr="50FFC151">
              <w:rPr>
                <w:rFonts w:ascii="Calibri" w:eastAsia="Calibri" w:hAnsi="Calibri" w:cs="Calibri"/>
              </w:rPr>
              <w:t>9</w:t>
            </w:r>
          </w:p>
        </w:tc>
        <w:tc>
          <w:tcPr>
            <w:tcW w:w="1350" w:type="dxa"/>
            <w:tcMar>
              <w:top w:w="15" w:type="dxa"/>
              <w:left w:w="15" w:type="dxa"/>
              <w:right w:w="15" w:type="dxa"/>
            </w:tcMar>
            <w:vAlign w:val="center"/>
          </w:tcPr>
          <w:p w14:paraId="49A34E5F" w14:textId="3A63516B" w:rsidR="009C504F" w:rsidRDefault="009C504F" w:rsidP="009C504F">
            <w:pPr>
              <w:spacing w:after="0"/>
              <w:rPr>
                <w:rFonts w:ascii="Calibri" w:eastAsia="Calibri" w:hAnsi="Calibri" w:cs="Calibri"/>
              </w:rPr>
            </w:pPr>
            <w:r>
              <w:rPr>
                <w:rFonts w:ascii="Calibri" w:hAnsi="Calibri" w:cs="Calibri"/>
                <w:color w:val="000000"/>
              </w:rPr>
              <w:t>Lesson 4: The Normal Curve</w:t>
            </w:r>
          </w:p>
        </w:tc>
        <w:tc>
          <w:tcPr>
            <w:tcW w:w="2160" w:type="dxa"/>
            <w:tcMar>
              <w:top w:w="15" w:type="dxa"/>
              <w:left w:w="15" w:type="dxa"/>
              <w:right w:w="15" w:type="dxa"/>
            </w:tcMar>
            <w:vAlign w:val="center"/>
          </w:tcPr>
          <w:p w14:paraId="2DD72239" w14:textId="0F3737A9" w:rsidR="009C504F" w:rsidRDefault="009C504F" w:rsidP="009C504F">
            <w:pPr>
              <w:spacing w:after="0"/>
              <w:rPr>
                <w:rFonts w:ascii="Calibri" w:eastAsia="Calibri" w:hAnsi="Calibri" w:cs="Calibri"/>
              </w:rPr>
            </w:pPr>
            <w:r>
              <w:rPr>
                <w:rFonts w:ascii="Calibri" w:hAnsi="Calibri" w:cs="Calibri"/>
                <w:color w:val="000000"/>
              </w:rPr>
              <w:t xml:space="preserve">In this section, you will learn about the attributes of a normal curve and how to use them to describe </w:t>
            </w:r>
            <w:r>
              <w:rPr>
                <w:rFonts w:ascii="Calibri" w:hAnsi="Calibri" w:cs="Calibri"/>
                <w:color w:val="000000"/>
              </w:rPr>
              <w:lastRenderedPageBreak/>
              <w:t xml:space="preserve">different probability distributions. </w:t>
            </w:r>
          </w:p>
        </w:tc>
        <w:tc>
          <w:tcPr>
            <w:tcW w:w="1800" w:type="dxa"/>
            <w:tcMar>
              <w:top w:w="15" w:type="dxa"/>
              <w:left w:w="15" w:type="dxa"/>
              <w:right w:w="15" w:type="dxa"/>
            </w:tcMar>
            <w:vAlign w:val="center"/>
          </w:tcPr>
          <w:p w14:paraId="3F5DFAE5" w14:textId="545F144D" w:rsidR="009C504F" w:rsidRDefault="009C504F" w:rsidP="009C504F">
            <w:pPr>
              <w:spacing w:after="0"/>
              <w:rPr>
                <w:rFonts w:ascii="Calibri" w:eastAsia="Calibri" w:hAnsi="Calibri" w:cs="Calibri"/>
              </w:rPr>
            </w:pPr>
            <w:r>
              <w:rPr>
                <w:rFonts w:ascii="Calibri" w:hAnsi="Calibri" w:cs="Calibri"/>
                <w:color w:val="000000"/>
              </w:rPr>
              <w:lastRenderedPageBreak/>
              <w:t xml:space="preserve">Construct viable arguments and critique the reasoning of others. </w:t>
            </w:r>
          </w:p>
        </w:tc>
        <w:tc>
          <w:tcPr>
            <w:tcW w:w="1288" w:type="dxa"/>
            <w:tcMar>
              <w:top w:w="15" w:type="dxa"/>
              <w:left w:w="15" w:type="dxa"/>
              <w:right w:w="15" w:type="dxa"/>
            </w:tcMar>
            <w:vAlign w:val="center"/>
          </w:tcPr>
          <w:p w14:paraId="26864537" w14:textId="5E9AB9DE" w:rsidR="009C504F" w:rsidRDefault="009C504F" w:rsidP="009C504F">
            <w:pPr>
              <w:rPr>
                <w:rFonts w:ascii="Calibri" w:eastAsia="Calibri" w:hAnsi="Calibri" w:cs="Calibri"/>
                <w:color w:val="000000" w:themeColor="text1"/>
              </w:rPr>
            </w:pPr>
            <w:r>
              <w:rPr>
                <w:rFonts w:ascii="Calibri" w:hAnsi="Calibri" w:cs="Calibri"/>
                <w:color w:val="000000"/>
              </w:rPr>
              <w:t>p. 8-13</w:t>
            </w:r>
          </w:p>
        </w:tc>
        <w:tc>
          <w:tcPr>
            <w:tcW w:w="7260" w:type="dxa"/>
            <w:tcMar>
              <w:top w:w="15" w:type="dxa"/>
              <w:left w:w="15" w:type="dxa"/>
              <w:right w:w="15" w:type="dxa"/>
            </w:tcMar>
            <w:vAlign w:val="center"/>
          </w:tcPr>
          <w:p w14:paraId="3DA1361F" w14:textId="77777777" w:rsidR="009C504F" w:rsidRDefault="424BD203" w:rsidP="009C504F">
            <w:r>
              <w:t xml:space="preserve">The male shoe sizes within a community are normally distributed with a mean of </w:t>
            </w:r>
            <m:oMath>
              <m:r>
                <w:rPr>
                  <w:rFonts w:ascii="Cambria Math" w:hAnsi="Cambria Math"/>
                </w:rPr>
                <m:t>μ=10</m:t>
              </m:r>
            </m:oMath>
            <w:r>
              <w:t xml:space="preserve"> and a standard deviation of </w:t>
            </w:r>
            <m:oMath>
              <m:r>
                <w:rPr>
                  <w:rFonts w:ascii="Cambria Math" w:hAnsi="Cambria Math"/>
                </w:rPr>
                <m:t>σ=1.5</m:t>
              </m:r>
            </m:oMath>
            <w:r>
              <w:t xml:space="preserve"> . Apply the Empirical Rule to find the probability that a man will have a shoe size between 13 and 14.5.</w:t>
            </w:r>
          </w:p>
          <w:p w14:paraId="50B069DA" w14:textId="508F2785" w:rsidR="008E4849" w:rsidRDefault="008E4849" w:rsidP="67F99861"/>
          <w:p w14:paraId="4990EE7E" w14:textId="1AEE9F24" w:rsidR="008E4849" w:rsidRPr="008E4849" w:rsidRDefault="424BD203" w:rsidP="67F99861">
            <w:pPr>
              <w:rPr>
                <w:rFonts w:ascii="Calibri" w:eastAsia="Calibri" w:hAnsi="Calibri" w:cs="Calibri"/>
              </w:rPr>
            </w:pPr>
            <w:r w:rsidRPr="67F99861">
              <w:rPr>
                <w:color w:val="70AD47" w:themeColor="accent6"/>
              </w:rPr>
              <w:lastRenderedPageBreak/>
              <w:t>Correct answer: 2.35</w:t>
            </w:r>
            <w:r w:rsidR="59B7A5C8" w:rsidRPr="67F99861">
              <w:rPr>
                <w:color w:val="70AD47" w:themeColor="accent6"/>
              </w:rPr>
              <w:t>%</w:t>
            </w:r>
          </w:p>
          <w:p w14:paraId="3DDF5568" w14:textId="6159C86E" w:rsidR="008E4849" w:rsidRPr="008E4849" w:rsidRDefault="00F574ED" w:rsidP="67F99861">
            <w:pPr>
              <w:rPr>
                <w:rFonts w:ascii="Calibri" w:eastAsia="Calibri" w:hAnsi="Calibri" w:cs="Calibri"/>
              </w:rPr>
            </w:pPr>
            <w:hyperlink r:id="rId18">
              <w:r w:rsidR="5FB9AE4E" w:rsidRPr="67F99861">
                <w:rPr>
                  <w:rStyle w:val="Hyperlink"/>
                  <w:rFonts w:ascii="Calibri" w:eastAsia="Calibri" w:hAnsi="Calibri" w:cs="Calibri"/>
                </w:rPr>
                <w:t>Modeling Data Distributions Unit Test Item #9 - GeoGebra</w:t>
              </w:r>
            </w:hyperlink>
          </w:p>
        </w:tc>
      </w:tr>
      <w:tr w:rsidR="009C504F" w14:paraId="44316DC2" w14:textId="77777777" w:rsidTr="562FA3AF">
        <w:trPr>
          <w:trHeight w:val="300"/>
        </w:trPr>
        <w:tc>
          <w:tcPr>
            <w:tcW w:w="535" w:type="dxa"/>
            <w:tcMar>
              <w:top w:w="15" w:type="dxa"/>
              <w:left w:w="15" w:type="dxa"/>
              <w:right w:w="15" w:type="dxa"/>
            </w:tcMar>
            <w:vAlign w:val="center"/>
          </w:tcPr>
          <w:p w14:paraId="47D4D842" w14:textId="67B9AE04" w:rsidR="009C504F" w:rsidRDefault="009C504F" w:rsidP="009C504F">
            <w:pPr>
              <w:spacing w:after="0"/>
              <w:rPr>
                <w:rFonts w:ascii="Calibri" w:eastAsia="Calibri" w:hAnsi="Calibri" w:cs="Calibri"/>
              </w:rPr>
            </w:pPr>
            <w:r w:rsidRPr="43DFC219">
              <w:rPr>
                <w:rFonts w:ascii="Calibri" w:eastAsia="Calibri" w:hAnsi="Calibri" w:cs="Calibri"/>
              </w:rPr>
              <w:lastRenderedPageBreak/>
              <w:t>10</w:t>
            </w:r>
          </w:p>
        </w:tc>
        <w:tc>
          <w:tcPr>
            <w:tcW w:w="1350" w:type="dxa"/>
            <w:tcMar>
              <w:top w:w="15" w:type="dxa"/>
              <w:left w:w="15" w:type="dxa"/>
              <w:right w:w="15" w:type="dxa"/>
            </w:tcMar>
            <w:vAlign w:val="center"/>
          </w:tcPr>
          <w:p w14:paraId="1327900F" w14:textId="70D96910" w:rsidR="009C504F" w:rsidRDefault="009C504F" w:rsidP="009C504F">
            <w:pPr>
              <w:spacing w:after="0"/>
              <w:rPr>
                <w:rFonts w:ascii="Calibri" w:eastAsia="Calibri" w:hAnsi="Calibri" w:cs="Calibri"/>
              </w:rPr>
            </w:pPr>
            <w:r>
              <w:rPr>
                <w:rFonts w:ascii="Calibri" w:hAnsi="Calibri" w:cs="Calibri"/>
                <w:color w:val="000000"/>
              </w:rPr>
              <w:t>Lesson 4: The Normal Curve</w:t>
            </w:r>
          </w:p>
        </w:tc>
        <w:tc>
          <w:tcPr>
            <w:tcW w:w="2160" w:type="dxa"/>
            <w:tcMar>
              <w:top w:w="15" w:type="dxa"/>
              <w:left w:w="15" w:type="dxa"/>
              <w:right w:w="15" w:type="dxa"/>
            </w:tcMar>
            <w:vAlign w:val="center"/>
          </w:tcPr>
          <w:p w14:paraId="1183F433" w14:textId="5FA08ED6" w:rsidR="009C504F" w:rsidRDefault="009C504F" w:rsidP="009C504F">
            <w:pPr>
              <w:spacing w:after="0"/>
              <w:rPr>
                <w:rFonts w:ascii="Calibri" w:eastAsia="Calibri" w:hAnsi="Calibri" w:cs="Calibri"/>
              </w:rPr>
            </w:pPr>
            <w:r>
              <w:rPr>
                <w:rFonts w:ascii="Calibri" w:hAnsi="Calibri" w:cs="Calibri"/>
                <w:color w:val="000000"/>
              </w:rPr>
              <w:t xml:space="preserve">In this section, you will recognize when it is reasonable to use a normal curve as a model for a distribution. </w:t>
            </w:r>
          </w:p>
        </w:tc>
        <w:tc>
          <w:tcPr>
            <w:tcW w:w="1800" w:type="dxa"/>
            <w:tcMar>
              <w:top w:w="15" w:type="dxa"/>
              <w:left w:w="15" w:type="dxa"/>
              <w:right w:w="15" w:type="dxa"/>
            </w:tcMar>
            <w:vAlign w:val="center"/>
          </w:tcPr>
          <w:p w14:paraId="392962D2" w14:textId="2D9483AE" w:rsidR="009C504F" w:rsidRDefault="009C504F" w:rsidP="009C504F">
            <w:pPr>
              <w:spacing w:after="0"/>
              <w:rPr>
                <w:rFonts w:ascii="Calibri" w:eastAsia="Calibri" w:hAnsi="Calibri" w:cs="Calibri"/>
              </w:rPr>
            </w:pPr>
            <w:r>
              <w:rPr>
                <w:rFonts w:ascii="Calibri" w:hAnsi="Calibri" w:cs="Calibri"/>
                <w:color w:val="000000"/>
              </w:rPr>
              <w:t xml:space="preserve">Look for and express regularity in repeated reasoning. </w:t>
            </w:r>
          </w:p>
        </w:tc>
        <w:tc>
          <w:tcPr>
            <w:tcW w:w="1288" w:type="dxa"/>
            <w:tcMar>
              <w:top w:w="15" w:type="dxa"/>
              <w:left w:w="15" w:type="dxa"/>
              <w:right w:w="15" w:type="dxa"/>
            </w:tcMar>
            <w:vAlign w:val="center"/>
          </w:tcPr>
          <w:p w14:paraId="13C7ADF0" w14:textId="358C7F2E" w:rsidR="009C504F" w:rsidRDefault="009C504F" w:rsidP="009C504F">
            <w:pPr>
              <w:rPr>
                <w:rFonts w:ascii="Calibri" w:eastAsia="Calibri" w:hAnsi="Calibri" w:cs="Calibri"/>
                <w:color w:val="000000" w:themeColor="text1"/>
              </w:rPr>
            </w:pPr>
            <w:r>
              <w:rPr>
                <w:rFonts w:ascii="Calibri" w:hAnsi="Calibri" w:cs="Calibri"/>
                <w:color w:val="000000"/>
              </w:rPr>
              <w:t>p. 14-20</w:t>
            </w:r>
          </w:p>
        </w:tc>
        <w:tc>
          <w:tcPr>
            <w:tcW w:w="7260" w:type="dxa"/>
            <w:tcMar>
              <w:top w:w="15" w:type="dxa"/>
              <w:left w:w="15" w:type="dxa"/>
              <w:right w:w="15" w:type="dxa"/>
            </w:tcMar>
            <w:vAlign w:val="center"/>
          </w:tcPr>
          <w:p w14:paraId="5F1D903C" w14:textId="77777777" w:rsidR="009C504F" w:rsidRDefault="5CD58F39" w:rsidP="009C504F">
            <w:r>
              <w:t>A normal distribution has a mean of 645.33 and a standard deviation of 12.78. Approximately 68 percent of the data will lie between which two values?</w:t>
            </w:r>
          </w:p>
          <w:p w14:paraId="62F62DBD" w14:textId="1F1D9AE1" w:rsidR="67F99861" w:rsidRDefault="67F99861" w:rsidP="67F99861"/>
          <w:p w14:paraId="4E956BA9" w14:textId="5CE62DE2" w:rsidR="00275EAA" w:rsidRPr="005D09FF" w:rsidRDefault="5CD58F39" w:rsidP="67F99861">
            <w:pPr>
              <w:rPr>
                <w:color w:val="70AD47" w:themeColor="accent6"/>
              </w:rPr>
            </w:pPr>
            <w:r w:rsidRPr="67F99861">
              <w:rPr>
                <w:color w:val="70AD47" w:themeColor="accent6"/>
              </w:rPr>
              <w:t xml:space="preserve">Correct answer: 632.55 </w:t>
            </w:r>
            <w:r w:rsidR="79913119" w:rsidRPr="67F99861">
              <w:rPr>
                <w:color w:val="70AD47" w:themeColor="accent6"/>
              </w:rPr>
              <w:t>to</w:t>
            </w:r>
            <w:r w:rsidRPr="67F99861">
              <w:rPr>
                <w:color w:val="70AD47" w:themeColor="accent6"/>
              </w:rPr>
              <w:t xml:space="preserve"> 658.11</w:t>
            </w:r>
          </w:p>
          <w:p w14:paraId="47AEE59D" w14:textId="716E432D" w:rsidR="00275EAA" w:rsidRPr="005D09FF" w:rsidRDefault="00F574ED" w:rsidP="67F99861">
            <w:pPr>
              <w:rPr>
                <w:rFonts w:ascii="Calibri" w:eastAsia="Calibri" w:hAnsi="Calibri" w:cs="Calibri"/>
              </w:rPr>
            </w:pPr>
            <w:hyperlink r:id="rId19">
              <w:r w:rsidR="05078A9E" w:rsidRPr="67F99861">
                <w:rPr>
                  <w:rStyle w:val="Hyperlink"/>
                  <w:rFonts w:ascii="Calibri" w:eastAsia="Calibri" w:hAnsi="Calibri" w:cs="Calibri"/>
                </w:rPr>
                <w:t>Modeling Data Distributions Unit Test Item #10 - GeoGebra</w:t>
              </w:r>
            </w:hyperlink>
          </w:p>
        </w:tc>
      </w:tr>
      <w:tr w:rsidR="009C504F" w14:paraId="060D6A43" w14:textId="77777777" w:rsidTr="562FA3AF">
        <w:trPr>
          <w:trHeight w:val="300"/>
        </w:trPr>
        <w:tc>
          <w:tcPr>
            <w:tcW w:w="535" w:type="dxa"/>
            <w:tcMar>
              <w:top w:w="15" w:type="dxa"/>
              <w:left w:w="15" w:type="dxa"/>
              <w:right w:w="15" w:type="dxa"/>
            </w:tcMar>
            <w:vAlign w:val="center"/>
          </w:tcPr>
          <w:p w14:paraId="24985FC9" w14:textId="0C9FBA3D" w:rsidR="009C504F" w:rsidRDefault="009C504F" w:rsidP="009C504F">
            <w:pPr>
              <w:spacing w:after="0"/>
            </w:pPr>
            <w:r w:rsidRPr="481CFF4B">
              <w:rPr>
                <w:rFonts w:ascii="Calibri" w:eastAsia="Calibri" w:hAnsi="Calibri" w:cs="Calibri"/>
                <w:color w:val="000000" w:themeColor="text1"/>
              </w:rPr>
              <w:t>11</w:t>
            </w:r>
          </w:p>
        </w:tc>
        <w:tc>
          <w:tcPr>
            <w:tcW w:w="1350" w:type="dxa"/>
            <w:tcMar>
              <w:top w:w="15" w:type="dxa"/>
              <w:left w:w="15" w:type="dxa"/>
              <w:right w:w="15" w:type="dxa"/>
            </w:tcMar>
            <w:vAlign w:val="center"/>
          </w:tcPr>
          <w:p w14:paraId="30509B51" w14:textId="69F7E0CC" w:rsidR="009C504F" w:rsidRDefault="009C504F" w:rsidP="009C504F">
            <w:pPr>
              <w:spacing w:after="0"/>
              <w:rPr>
                <w:rFonts w:ascii="Calibri" w:eastAsia="Calibri" w:hAnsi="Calibri" w:cs="Calibri"/>
                <w:color w:val="000000" w:themeColor="text1"/>
              </w:rPr>
            </w:pPr>
            <w:r>
              <w:rPr>
                <w:rFonts w:ascii="Calibri" w:hAnsi="Calibri" w:cs="Calibri"/>
                <w:color w:val="000000"/>
              </w:rPr>
              <w:t>Lesson 5: Area Under a Normal Curve</w:t>
            </w:r>
          </w:p>
        </w:tc>
        <w:tc>
          <w:tcPr>
            <w:tcW w:w="2160" w:type="dxa"/>
            <w:tcMar>
              <w:top w:w="15" w:type="dxa"/>
              <w:left w:w="15" w:type="dxa"/>
              <w:right w:w="15" w:type="dxa"/>
            </w:tcMar>
            <w:vAlign w:val="center"/>
          </w:tcPr>
          <w:p w14:paraId="6A4BE27F" w14:textId="6577F130"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section, you will calculate z-scores. </w:t>
            </w:r>
          </w:p>
        </w:tc>
        <w:tc>
          <w:tcPr>
            <w:tcW w:w="1800" w:type="dxa"/>
            <w:tcMar>
              <w:top w:w="15" w:type="dxa"/>
              <w:left w:w="15" w:type="dxa"/>
              <w:right w:w="15" w:type="dxa"/>
            </w:tcMar>
            <w:vAlign w:val="center"/>
          </w:tcPr>
          <w:p w14:paraId="7A2473E1" w14:textId="456C9AAD"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Use appropriate tools strategically. </w:t>
            </w:r>
          </w:p>
        </w:tc>
        <w:tc>
          <w:tcPr>
            <w:tcW w:w="1288" w:type="dxa"/>
            <w:tcMar>
              <w:top w:w="15" w:type="dxa"/>
              <w:left w:w="15" w:type="dxa"/>
              <w:right w:w="15" w:type="dxa"/>
            </w:tcMar>
            <w:vAlign w:val="center"/>
          </w:tcPr>
          <w:p w14:paraId="24C3AA40" w14:textId="7276A953" w:rsidR="009C504F" w:rsidRDefault="009C504F" w:rsidP="009C504F">
            <w:pPr>
              <w:rPr>
                <w:rFonts w:ascii="Calibri" w:eastAsia="Calibri" w:hAnsi="Calibri" w:cs="Calibri"/>
                <w:color w:val="000000" w:themeColor="text1"/>
              </w:rPr>
            </w:pPr>
            <w:r>
              <w:rPr>
                <w:rFonts w:ascii="Calibri" w:hAnsi="Calibri" w:cs="Calibri"/>
                <w:color w:val="000000"/>
              </w:rPr>
              <w:t>p. 1-5</w:t>
            </w:r>
          </w:p>
        </w:tc>
        <w:tc>
          <w:tcPr>
            <w:tcW w:w="7260" w:type="dxa"/>
            <w:tcMar>
              <w:top w:w="15" w:type="dxa"/>
              <w:left w:w="15" w:type="dxa"/>
              <w:right w:w="15" w:type="dxa"/>
            </w:tcMar>
            <w:vAlign w:val="center"/>
          </w:tcPr>
          <w:p w14:paraId="339DE846" w14:textId="34695F91" w:rsidR="00275EAA" w:rsidRDefault="5CD58F39" w:rsidP="009C504F">
            <w:r>
              <w:t>In a certain neighborhood, the average number of candies received while trick-or-treating is 50, with a standard deviation of 12. If Isaac received 40 candies, calculate his z-score to the nearest thousandth.</w:t>
            </w:r>
          </w:p>
          <w:p w14:paraId="5616AAAF" w14:textId="57CD1B60" w:rsidR="67F99861" w:rsidRDefault="67F99861" w:rsidP="67F99861"/>
          <w:p w14:paraId="23732A97" w14:textId="549174FE" w:rsidR="00275EAA" w:rsidRPr="005D09FF" w:rsidRDefault="5CD58F39" w:rsidP="67F99861">
            <w:pPr>
              <w:rPr>
                <w:rFonts w:ascii="Calibri" w:eastAsia="Calibri" w:hAnsi="Calibri" w:cs="Calibri"/>
              </w:rPr>
            </w:pPr>
            <w:r w:rsidRPr="67F99861">
              <w:rPr>
                <w:color w:val="70AD47" w:themeColor="accent6"/>
              </w:rPr>
              <w:t>Correct answer:</w:t>
            </w:r>
            <w:r w:rsidR="092DA5B6" w:rsidRPr="67F99861">
              <w:rPr>
                <w:color w:val="70AD47" w:themeColor="accent6"/>
              </w:rPr>
              <w:t xml:space="preserve"> z =</w:t>
            </w:r>
            <w:r w:rsidRPr="67F99861">
              <w:rPr>
                <w:color w:val="70AD47" w:themeColor="accent6"/>
              </w:rPr>
              <w:t xml:space="preserve"> -0.833</w:t>
            </w:r>
          </w:p>
          <w:p w14:paraId="5A16F6E0" w14:textId="2CF75B35" w:rsidR="00275EAA" w:rsidRPr="005D09FF" w:rsidRDefault="00F574ED" w:rsidP="67F99861">
            <w:pPr>
              <w:rPr>
                <w:rFonts w:ascii="Calibri" w:eastAsia="Calibri" w:hAnsi="Calibri" w:cs="Calibri"/>
              </w:rPr>
            </w:pPr>
            <w:hyperlink r:id="rId20">
              <w:r w:rsidR="5BE4FAF6" w:rsidRPr="67F99861">
                <w:rPr>
                  <w:rStyle w:val="Hyperlink"/>
                  <w:rFonts w:ascii="Calibri" w:eastAsia="Calibri" w:hAnsi="Calibri" w:cs="Calibri"/>
                </w:rPr>
                <w:t>Modeling Data Distributions Unit Test Item #11 - GeoGebra</w:t>
              </w:r>
            </w:hyperlink>
          </w:p>
        </w:tc>
      </w:tr>
      <w:tr w:rsidR="009C504F" w14:paraId="2A11FD21" w14:textId="77777777" w:rsidTr="562FA3AF">
        <w:trPr>
          <w:trHeight w:val="300"/>
        </w:trPr>
        <w:tc>
          <w:tcPr>
            <w:tcW w:w="535" w:type="dxa"/>
            <w:tcMar>
              <w:top w:w="15" w:type="dxa"/>
              <w:left w:w="15" w:type="dxa"/>
              <w:right w:w="15" w:type="dxa"/>
            </w:tcMar>
            <w:vAlign w:val="center"/>
          </w:tcPr>
          <w:p w14:paraId="6F8EDECA" w14:textId="3519691D" w:rsidR="009C504F" w:rsidRDefault="009C504F" w:rsidP="009C504F">
            <w:pPr>
              <w:spacing w:after="0"/>
            </w:pPr>
            <w:r w:rsidRPr="481CFF4B">
              <w:rPr>
                <w:rFonts w:ascii="Calibri" w:eastAsia="Calibri" w:hAnsi="Calibri" w:cs="Calibri"/>
                <w:color w:val="000000" w:themeColor="text1"/>
              </w:rPr>
              <w:t>12</w:t>
            </w:r>
          </w:p>
        </w:tc>
        <w:tc>
          <w:tcPr>
            <w:tcW w:w="1350" w:type="dxa"/>
            <w:tcMar>
              <w:top w:w="15" w:type="dxa"/>
              <w:left w:w="15" w:type="dxa"/>
              <w:right w:w="15" w:type="dxa"/>
            </w:tcMar>
            <w:vAlign w:val="center"/>
          </w:tcPr>
          <w:p w14:paraId="186E5DD7" w14:textId="4D4AC41F" w:rsidR="009C504F" w:rsidRDefault="009C504F" w:rsidP="009C504F">
            <w:pPr>
              <w:spacing w:after="0"/>
              <w:rPr>
                <w:rFonts w:ascii="Calibri" w:eastAsia="Calibri" w:hAnsi="Calibri" w:cs="Calibri"/>
                <w:color w:val="000000" w:themeColor="text1"/>
              </w:rPr>
            </w:pPr>
            <w:r>
              <w:rPr>
                <w:rFonts w:ascii="Calibri" w:hAnsi="Calibri" w:cs="Calibri"/>
                <w:color w:val="000000"/>
              </w:rPr>
              <w:t>Lesson 5: Area Under a Normal Curve</w:t>
            </w:r>
          </w:p>
        </w:tc>
        <w:tc>
          <w:tcPr>
            <w:tcW w:w="2160" w:type="dxa"/>
            <w:tcMar>
              <w:top w:w="15" w:type="dxa"/>
              <w:left w:w="15" w:type="dxa"/>
              <w:right w:w="15" w:type="dxa"/>
            </w:tcMar>
            <w:vAlign w:val="center"/>
          </w:tcPr>
          <w:p w14:paraId="72EB0BB9" w14:textId="4852B38D"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section, you will calculate z-scores. </w:t>
            </w:r>
          </w:p>
        </w:tc>
        <w:tc>
          <w:tcPr>
            <w:tcW w:w="1800" w:type="dxa"/>
            <w:tcMar>
              <w:top w:w="15" w:type="dxa"/>
              <w:left w:w="15" w:type="dxa"/>
              <w:right w:w="15" w:type="dxa"/>
            </w:tcMar>
            <w:vAlign w:val="center"/>
          </w:tcPr>
          <w:p w14:paraId="756A470E" w14:textId="27BEFD58"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Use appropriate tools strategically. </w:t>
            </w:r>
          </w:p>
        </w:tc>
        <w:tc>
          <w:tcPr>
            <w:tcW w:w="1288" w:type="dxa"/>
            <w:tcMar>
              <w:top w:w="15" w:type="dxa"/>
              <w:left w:w="15" w:type="dxa"/>
              <w:right w:w="15" w:type="dxa"/>
            </w:tcMar>
            <w:vAlign w:val="center"/>
          </w:tcPr>
          <w:p w14:paraId="24AE1023" w14:textId="6509D9A1" w:rsidR="009C504F" w:rsidRDefault="009C504F" w:rsidP="009C504F">
            <w:pPr>
              <w:rPr>
                <w:rFonts w:ascii="Calibri" w:eastAsia="Calibri" w:hAnsi="Calibri" w:cs="Calibri"/>
              </w:rPr>
            </w:pPr>
            <w:r>
              <w:rPr>
                <w:rFonts w:ascii="Calibri" w:hAnsi="Calibri" w:cs="Calibri"/>
                <w:color w:val="000000"/>
              </w:rPr>
              <w:t>p. 1-5</w:t>
            </w:r>
          </w:p>
        </w:tc>
        <w:tc>
          <w:tcPr>
            <w:tcW w:w="7260" w:type="dxa"/>
            <w:tcMar>
              <w:top w:w="15" w:type="dxa"/>
              <w:left w:w="15" w:type="dxa"/>
              <w:right w:w="15" w:type="dxa"/>
            </w:tcMar>
            <w:vAlign w:val="center"/>
          </w:tcPr>
          <w:p w14:paraId="644A4C16" w14:textId="77777777" w:rsidR="009C504F" w:rsidRDefault="5CD58F39" w:rsidP="009C504F">
            <w:r>
              <w:t xml:space="preserve">Given a population mean of 135 and a standard deviation of 5, what data point, </w:t>
            </w:r>
            <w:r w:rsidRPr="67F99861">
              <w:rPr>
                <w:i/>
                <w:iCs/>
              </w:rPr>
              <w:t>x</w:t>
            </w:r>
            <w:r>
              <w:t>, would result in a z-score of 1.6?</w:t>
            </w:r>
          </w:p>
          <w:p w14:paraId="552F3D4B" w14:textId="7FED26D6" w:rsidR="00275EAA" w:rsidRDefault="00275EAA" w:rsidP="67F99861"/>
          <w:p w14:paraId="67E34799" w14:textId="078BDDE8" w:rsidR="00275EAA" w:rsidRPr="005D09FF" w:rsidRDefault="5CD58F39" w:rsidP="009C504F">
            <w:r w:rsidRPr="67F99861">
              <w:rPr>
                <w:color w:val="70AD47" w:themeColor="accent6"/>
              </w:rPr>
              <w:t xml:space="preserve">Correct answer: </w:t>
            </w:r>
            <w:r w:rsidR="780A5559" w:rsidRPr="67F99861">
              <w:rPr>
                <w:color w:val="70AD47" w:themeColor="accent6"/>
              </w:rPr>
              <w:t xml:space="preserve"> x = </w:t>
            </w:r>
            <w:r w:rsidRPr="67F99861">
              <w:rPr>
                <w:color w:val="70AD47" w:themeColor="accent6"/>
              </w:rPr>
              <w:t>143</w:t>
            </w:r>
          </w:p>
          <w:p w14:paraId="596B38A3" w14:textId="71515211" w:rsidR="00275EAA" w:rsidRPr="005D09FF" w:rsidRDefault="00F574ED" w:rsidP="67F99861">
            <w:pPr>
              <w:rPr>
                <w:rFonts w:ascii="Calibri" w:eastAsia="Calibri" w:hAnsi="Calibri" w:cs="Calibri"/>
              </w:rPr>
            </w:pPr>
            <w:hyperlink r:id="rId21">
              <w:r w:rsidR="646232CB" w:rsidRPr="67F99861">
                <w:rPr>
                  <w:rStyle w:val="Hyperlink"/>
                  <w:rFonts w:ascii="Calibri" w:eastAsia="Calibri" w:hAnsi="Calibri" w:cs="Calibri"/>
                </w:rPr>
                <w:t>Modeling Data Distributions Unit Test Item #12 - GeoGebra</w:t>
              </w:r>
            </w:hyperlink>
          </w:p>
        </w:tc>
      </w:tr>
      <w:tr w:rsidR="009C504F" w14:paraId="6F178AE2" w14:textId="77777777" w:rsidTr="562FA3AF">
        <w:trPr>
          <w:trHeight w:val="300"/>
        </w:trPr>
        <w:tc>
          <w:tcPr>
            <w:tcW w:w="535" w:type="dxa"/>
            <w:tcMar>
              <w:top w:w="15" w:type="dxa"/>
              <w:left w:w="15" w:type="dxa"/>
              <w:right w:w="15" w:type="dxa"/>
            </w:tcMar>
            <w:vAlign w:val="center"/>
          </w:tcPr>
          <w:p w14:paraId="604D129C" w14:textId="67D32230" w:rsidR="009C504F" w:rsidRDefault="37943D0F" w:rsidP="562FA3AF">
            <w:pPr>
              <w:spacing w:after="0"/>
              <w:rPr>
                <w:rFonts w:ascii="Calibri" w:eastAsia="Calibri" w:hAnsi="Calibri" w:cs="Calibri"/>
              </w:rPr>
            </w:pPr>
            <w:r w:rsidRPr="562FA3AF">
              <w:rPr>
                <w:rFonts w:ascii="Calibri" w:eastAsia="Calibri" w:hAnsi="Calibri" w:cs="Calibri"/>
              </w:rPr>
              <w:t>13</w:t>
            </w:r>
          </w:p>
        </w:tc>
        <w:tc>
          <w:tcPr>
            <w:tcW w:w="1350" w:type="dxa"/>
            <w:tcMar>
              <w:top w:w="15" w:type="dxa"/>
              <w:left w:w="15" w:type="dxa"/>
              <w:right w:w="15" w:type="dxa"/>
            </w:tcMar>
            <w:vAlign w:val="center"/>
          </w:tcPr>
          <w:p w14:paraId="5CB3EAC3" w14:textId="45EEEC53" w:rsidR="009C504F" w:rsidRDefault="37943D0F" w:rsidP="562FA3AF">
            <w:pPr>
              <w:spacing w:after="0"/>
              <w:rPr>
                <w:rFonts w:ascii="Calibri" w:eastAsia="Calibri" w:hAnsi="Calibri" w:cs="Calibri"/>
                <w:color w:val="000000" w:themeColor="text1"/>
              </w:rPr>
            </w:pPr>
            <w:r w:rsidRPr="562FA3AF">
              <w:rPr>
                <w:rFonts w:ascii="Calibri" w:hAnsi="Calibri" w:cs="Calibri"/>
              </w:rPr>
              <w:t>Lesson 5: Area Under a Normal Curve</w:t>
            </w:r>
          </w:p>
        </w:tc>
        <w:tc>
          <w:tcPr>
            <w:tcW w:w="2160" w:type="dxa"/>
            <w:tcMar>
              <w:top w:w="15" w:type="dxa"/>
              <w:left w:w="15" w:type="dxa"/>
              <w:right w:w="15" w:type="dxa"/>
            </w:tcMar>
            <w:vAlign w:val="center"/>
          </w:tcPr>
          <w:p w14:paraId="7779377E" w14:textId="79ED0923" w:rsidR="009C504F" w:rsidRDefault="37943D0F" w:rsidP="562FA3AF">
            <w:pPr>
              <w:spacing w:after="0"/>
              <w:rPr>
                <w:rFonts w:ascii="Calibri" w:eastAsia="Calibri" w:hAnsi="Calibri" w:cs="Calibri"/>
                <w:color w:val="000000" w:themeColor="text1"/>
              </w:rPr>
            </w:pPr>
            <w:r w:rsidRPr="562FA3AF">
              <w:rPr>
                <w:rFonts w:ascii="Calibri" w:hAnsi="Calibri" w:cs="Calibri"/>
              </w:rPr>
              <w:t xml:space="preserve">In this section, you will use z-scores to estimate the area under a normal curve. </w:t>
            </w:r>
          </w:p>
        </w:tc>
        <w:tc>
          <w:tcPr>
            <w:tcW w:w="1800" w:type="dxa"/>
            <w:tcMar>
              <w:top w:w="15" w:type="dxa"/>
              <w:left w:w="15" w:type="dxa"/>
              <w:right w:w="15" w:type="dxa"/>
            </w:tcMar>
            <w:vAlign w:val="center"/>
          </w:tcPr>
          <w:p w14:paraId="717ED184" w14:textId="15846D84" w:rsidR="009C504F" w:rsidRDefault="37943D0F" w:rsidP="562FA3AF">
            <w:pPr>
              <w:spacing w:after="0"/>
              <w:rPr>
                <w:rFonts w:ascii="Calibri" w:eastAsia="Calibri" w:hAnsi="Calibri" w:cs="Calibri"/>
                <w:color w:val="000000" w:themeColor="text1"/>
              </w:rPr>
            </w:pPr>
            <w:r w:rsidRPr="562FA3AF">
              <w:rPr>
                <w:rFonts w:ascii="Calibri" w:hAnsi="Calibri" w:cs="Calibri"/>
              </w:rPr>
              <w:t xml:space="preserve">Use appropriate tools strategically. </w:t>
            </w:r>
          </w:p>
        </w:tc>
        <w:tc>
          <w:tcPr>
            <w:tcW w:w="1288" w:type="dxa"/>
            <w:tcMar>
              <w:top w:w="15" w:type="dxa"/>
              <w:left w:w="15" w:type="dxa"/>
              <w:right w:w="15" w:type="dxa"/>
            </w:tcMar>
            <w:vAlign w:val="center"/>
          </w:tcPr>
          <w:p w14:paraId="3F439852" w14:textId="146A26B7" w:rsidR="009C504F" w:rsidRDefault="37943D0F" w:rsidP="562FA3AF">
            <w:pPr>
              <w:rPr>
                <w:rFonts w:ascii="Calibri" w:eastAsia="Calibri" w:hAnsi="Calibri" w:cs="Calibri"/>
                <w:color w:val="000000" w:themeColor="text1"/>
              </w:rPr>
            </w:pPr>
            <w:r w:rsidRPr="562FA3AF">
              <w:rPr>
                <w:rFonts w:ascii="Calibri" w:hAnsi="Calibri" w:cs="Calibri"/>
              </w:rPr>
              <w:t>p. 6-13</w:t>
            </w:r>
          </w:p>
        </w:tc>
        <w:tc>
          <w:tcPr>
            <w:tcW w:w="7260" w:type="dxa"/>
            <w:tcMar>
              <w:top w:w="15" w:type="dxa"/>
              <w:left w:w="15" w:type="dxa"/>
              <w:right w:w="15" w:type="dxa"/>
            </w:tcMar>
            <w:vAlign w:val="center"/>
          </w:tcPr>
          <w:p w14:paraId="1B0BB245" w14:textId="6FB1FB2D" w:rsidR="009C504F" w:rsidRDefault="00275EAA" w:rsidP="009C504F">
            <w:r>
              <w:t xml:space="preserve">Estimate the area percentage under a normal curve between a z-score of </w:t>
            </w:r>
            <w:r w:rsidR="1B051020">
              <w:t>0</w:t>
            </w:r>
            <w:r>
              <w:t>.2</w:t>
            </w:r>
            <w:r w:rsidR="2A40B148">
              <w:t>1</w:t>
            </w:r>
            <w:r>
              <w:t xml:space="preserve"> and </w:t>
            </w:r>
            <w:r w:rsidR="6C35A4A1">
              <w:t>1.67</w:t>
            </w:r>
            <w:r>
              <w:t>.</w:t>
            </w:r>
          </w:p>
          <w:p w14:paraId="4A9FCD12" w14:textId="00909047" w:rsidR="00275EAA" w:rsidRDefault="00275EAA" w:rsidP="009C504F"/>
          <w:p w14:paraId="5D09EE9F" w14:textId="4E1CF060" w:rsidR="00275EAA" w:rsidRPr="005D09FF" w:rsidRDefault="5CD58F39" w:rsidP="562FA3AF">
            <w:pPr>
              <w:rPr>
                <w:color w:val="6FAC47"/>
              </w:rPr>
            </w:pPr>
            <w:r w:rsidRPr="562FA3AF">
              <w:rPr>
                <w:color w:val="6FAC47"/>
              </w:rPr>
              <w:t xml:space="preserve">Correct answer: </w:t>
            </w:r>
            <w:r w:rsidR="3C513D7D" w:rsidRPr="562FA3AF">
              <w:rPr>
                <w:color w:val="6FAC47"/>
              </w:rPr>
              <w:t>36.93 percent</w:t>
            </w:r>
          </w:p>
          <w:p w14:paraId="2562F78D" w14:textId="4D9ECC81" w:rsidR="00275EAA" w:rsidRPr="005D09FF" w:rsidRDefault="00F574ED" w:rsidP="67F99861">
            <w:pPr>
              <w:rPr>
                <w:rFonts w:ascii="Calibri" w:eastAsia="Calibri" w:hAnsi="Calibri" w:cs="Calibri"/>
              </w:rPr>
            </w:pPr>
            <w:hyperlink r:id="rId22">
              <w:r w:rsidR="65B37C25" w:rsidRPr="562FA3AF">
                <w:rPr>
                  <w:rStyle w:val="Hyperlink"/>
                  <w:rFonts w:ascii="Calibri" w:eastAsia="Calibri" w:hAnsi="Calibri" w:cs="Calibri"/>
                </w:rPr>
                <w:t>z-score calculator – GeoGebra:</w:t>
              </w:r>
            </w:hyperlink>
            <w:r w:rsidR="65B37C25" w:rsidRPr="562FA3AF">
              <w:rPr>
                <w:rFonts w:ascii="Calibri" w:eastAsia="Calibri" w:hAnsi="Calibri" w:cs="Calibri"/>
              </w:rPr>
              <w:t xml:space="preserve"> This applet shows the probability of a z score below, above and between two values as a decimal.</w:t>
            </w:r>
          </w:p>
          <w:p w14:paraId="2148CD21" w14:textId="0BABF23A" w:rsidR="00275EAA" w:rsidRPr="005D09FF" w:rsidRDefault="00F574ED" w:rsidP="562FA3AF">
            <w:pPr>
              <w:rPr>
                <w:rFonts w:ascii="Calibri" w:eastAsia="Calibri" w:hAnsi="Calibri" w:cs="Calibri"/>
              </w:rPr>
            </w:pPr>
            <w:hyperlink r:id="rId23">
              <w:r w:rsidR="2FC95320" w:rsidRPr="562FA3AF">
                <w:rPr>
                  <w:rStyle w:val="Hyperlink"/>
                  <w:rFonts w:ascii="Calibri" w:eastAsia="Calibri" w:hAnsi="Calibri" w:cs="Calibri"/>
                </w:rPr>
                <w:t>Modeling Data Distributions Unit Test Item #13 - GeoGebra</w:t>
              </w:r>
            </w:hyperlink>
          </w:p>
        </w:tc>
      </w:tr>
      <w:tr w:rsidR="009C504F" w14:paraId="55733274" w14:textId="77777777" w:rsidTr="562FA3AF">
        <w:trPr>
          <w:trHeight w:val="300"/>
        </w:trPr>
        <w:tc>
          <w:tcPr>
            <w:tcW w:w="535" w:type="dxa"/>
            <w:tcMar>
              <w:top w:w="15" w:type="dxa"/>
              <w:left w:w="15" w:type="dxa"/>
              <w:right w:w="15" w:type="dxa"/>
            </w:tcMar>
            <w:vAlign w:val="center"/>
          </w:tcPr>
          <w:p w14:paraId="4C873D50" w14:textId="2C27144A" w:rsidR="009C504F" w:rsidRDefault="009C504F" w:rsidP="009C504F">
            <w:pPr>
              <w:spacing w:after="0"/>
            </w:pPr>
            <w:r w:rsidRPr="481CFF4B">
              <w:rPr>
                <w:rFonts w:ascii="Calibri" w:eastAsia="Calibri" w:hAnsi="Calibri" w:cs="Calibri"/>
                <w:color w:val="000000" w:themeColor="text1"/>
              </w:rPr>
              <w:lastRenderedPageBreak/>
              <w:t>14</w:t>
            </w:r>
          </w:p>
        </w:tc>
        <w:tc>
          <w:tcPr>
            <w:tcW w:w="1350" w:type="dxa"/>
            <w:tcMar>
              <w:top w:w="15" w:type="dxa"/>
              <w:left w:w="15" w:type="dxa"/>
              <w:right w:w="15" w:type="dxa"/>
            </w:tcMar>
            <w:vAlign w:val="center"/>
          </w:tcPr>
          <w:p w14:paraId="09F8F75B" w14:textId="475BF214" w:rsidR="009C504F" w:rsidRDefault="009C504F" w:rsidP="009C504F">
            <w:pPr>
              <w:spacing w:after="0"/>
              <w:rPr>
                <w:rFonts w:ascii="Calibri" w:eastAsia="Calibri" w:hAnsi="Calibri" w:cs="Calibri"/>
                <w:color w:val="000000" w:themeColor="text1"/>
              </w:rPr>
            </w:pPr>
            <w:r>
              <w:rPr>
                <w:rFonts w:ascii="Calibri" w:hAnsi="Calibri" w:cs="Calibri"/>
                <w:color w:val="000000"/>
              </w:rPr>
              <w:t>Lesson 5: Area Under a Normal Curve</w:t>
            </w:r>
          </w:p>
        </w:tc>
        <w:tc>
          <w:tcPr>
            <w:tcW w:w="2160" w:type="dxa"/>
            <w:tcMar>
              <w:top w:w="15" w:type="dxa"/>
              <w:left w:w="15" w:type="dxa"/>
              <w:right w:w="15" w:type="dxa"/>
            </w:tcMar>
            <w:vAlign w:val="center"/>
          </w:tcPr>
          <w:p w14:paraId="65728981" w14:textId="2D62BA90"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section, you will use z-scores to estimate the area under a normal curve. </w:t>
            </w:r>
          </w:p>
        </w:tc>
        <w:tc>
          <w:tcPr>
            <w:tcW w:w="1800" w:type="dxa"/>
            <w:tcMar>
              <w:top w:w="15" w:type="dxa"/>
              <w:left w:w="15" w:type="dxa"/>
              <w:right w:w="15" w:type="dxa"/>
            </w:tcMar>
            <w:vAlign w:val="center"/>
          </w:tcPr>
          <w:p w14:paraId="6CCE4749" w14:textId="3F9C0339"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Use appropriate tools strategically. </w:t>
            </w:r>
          </w:p>
        </w:tc>
        <w:tc>
          <w:tcPr>
            <w:tcW w:w="1288" w:type="dxa"/>
            <w:tcMar>
              <w:top w:w="15" w:type="dxa"/>
              <w:left w:w="15" w:type="dxa"/>
              <w:right w:w="15" w:type="dxa"/>
            </w:tcMar>
            <w:vAlign w:val="center"/>
          </w:tcPr>
          <w:p w14:paraId="38C02EB8" w14:textId="5F348489" w:rsidR="009C504F" w:rsidRDefault="009C504F" w:rsidP="009C504F">
            <w:pPr>
              <w:rPr>
                <w:rFonts w:ascii="Calibri" w:eastAsia="Calibri" w:hAnsi="Calibri" w:cs="Calibri"/>
                <w:color w:val="000000" w:themeColor="text1"/>
              </w:rPr>
            </w:pPr>
            <w:r>
              <w:rPr>
                <w:rFonts w:ascii="Calibri" w:hAnsi="Calibri" w:cs="Calibri"/>
                <w:color w:val="000000"/>
              </w:rPr>
              <w:t>p. 6-13</w:t>
            </w:r>
          </w:p>
        </w:tc>
        <w:tc>
          <w:tcPr>
            <w:tcW w:w="7260" w:type="dxa"/>
            <w:tcMar>
              <w:top w:w="15" w:type="dxa"/>
              <w:left w:w="15" w:type="dxa"/>
              <w:right w:w="15" w:type="dxa"/>
            </w:tcMar>
            <w:vAlign w:val="center"/>
          </w:tcPr>
          <w:p w14:paraId="4900A6CF" w14:textId="77777777" w:rsidR="009C504F" w:rsidRDefault="5CD58F39" w:rsidP="009C504F">
            <w:pPr>
              <w:rPr>
                <w:rFonts w:ascii="Calibri" w:eastAsia="Calibri" w:hAnsi="Calibri" w:cs="Calibri"/>
              </w:rPr>
            </w:pPr>
            <w:r w:rsidRPr="67F99861">
              <w:rPr>
                <w:rFonts w:ascii="Calibri" w:eastAsia="Calibri" w:hAnsi="Calibri" w:cs="Calibri"/>
              </w:rPr>
              <w:t>Estimate the area percentage under a normal curve to the right of a z-score of 0.35.</w:t>
            </w:r>
          </w:p>
          <w:p w14:paraId="0B15A6AE" w14:textId="4E87BED9" w:rsidR="00275EAA" w:rsidRDefault="00275EAA" w:rsidP="67F99861">
            <w:pPr>
              <w:rPr>
                <w:rFonts w:ascii="Calibri" w:eastAsia="Calibri" w:hAnsi="Calibri" w:cs="Calibri"/>
              </w:rPr>
            </w:pPr>
          </w:p>
          <w:p w14:paraId="3893CB34" w14:textId="248E15AA" w:rsidR="00275EAA" w:rsidRPr="00275EAA" w:rsidRDefault="5CD58F39" w:rsidP="67F99861">
            <w:pPr>
              <w:rPr>
                <w:rFonts w:ascii="Calibri" w:eastAsia="Calibri" w:hAnsi="Calibri" w:cs="Calibri"/>
              </w:rPr>
            </w:pPr>
            <w:r w:rsidRPr="67F99861">
              <w:rPr>
                <w:rFonts w:ascii="Calibri" w:eastAsia="Calibri" w:hAnsi="Calibri" w:cs="Calibri"/>
                <w:color w:val="70AD47" w:themeColor="accent6"/>
              </w:rPr>
              <w:t>Correct answer: 36.32</w:t>
            </w:r>
            <w:r w:rsidR="3EC653FC" w:rsidRPr="67F99861">
              <w:rPr>
                <w:rFonts w:ascii="Calibri" w:eastAsia="Calibri" w:hAnsi="Calibri" w:cs="Calibri"/>
                <w:color w:val="70AD47" w:themeColor="accent6"/>
              </w:rPr>
              <w:t xml:space="preserve"> percent</w:t>
            </w:r>
          </w:p>
          <w:p w14:paraId="13346216" w14:textId="26326D9E" w:rsidR="00275EAA" w:rsidRPr="00AE2A49" w:rsidRDefault="00F574ED" w:rsidP="67F99861">
            <w:pPr>
              <w:rPr>
                <w:rFonts w:ascii="Calibri" w:eastAsia="Calibri" w:hAnsi="Calibri" w:cs="Calibri"/>
              </w:rPr>
            </w:pPr>
            <w:hyperlink r:id="rId24">
              <w:r w:rsidR="69CDA7B6" w:rsidRPr="67F99861">
                <w:rPr>
                  <w:rStyle w:val="Hyperlink"/>
                  <w:rFonts w:ascii="Calibri" w:eastAsia="Calibri" w:hAnsi="Calibri" w:cs="Calibri"/>
                </w:rPr>
                <w:t>Modeling Data Distributions Unit Test Item #14 - GeoGebra</w:t>
              </w:r>
            </w:hyperlink>
          </w:p>
        </w:tc>
      </w:tr>
      <w:tr w:rsidR="009C504F" w14:paraId="4B01EB3D" w14:textId="77777777" w:rsidTr="562FA3AF">
        <w:trPr>
          <w:trHeight w:val="300"/>
        </w:trPr>
        <w:tc>
          <w:tcPr>
            <w:tcW w:w="535" w:type="dxa"/>
            <w:tcMar>
              <w:top w:w="15" w:type="dxa"/>
              <w:left w:w="15" w:type="dxa"/>
              <w:right w:w="15" w:type="dxa"/>
            </w:tcMar>
            <w:vAlign w:val="center"/>
          </w:tcPr>
          <w:p w14:paraId="2BFDB1C3" w14:textId="66708AC5" w:rsidR="009C504F" w:rsidRDefault="009C504F" w:rsidP="009C504F">
            <w:pPr>
              <w:spacing w:after="0"/>
            </w:pPr>
            <w:r w:rsidRPr="481CFF4B">
              <w:rPr>
                <w:rFonts w:ascii="Calibri" w:eastAsia="Calibri" w:hAnsi="Calibri" w:cs="Calibri"/>
                <w:color w:val="000000" w:themeColor="text1"/>
              </w:rPr>
              <w:t>15</w:t>
            </w:r>
          </w:p>
        </w:tc>
        <w:tc>
          <w:tcPr>
            <w:tcW w:w="1350" w:type="dxa"/>
            <w:tcMar>
              <w:top w:w="15" w:type="dxa"/>
              <w:left w:w="15" w:type="dxa"/>
              <w:right w:w="15" w:type="dxa"/>
            </w:tcMar>
            <w:vAlign w:val="center"/>
          </w:tcPr>
          <w:p w14:paraId="2F66F95A" w14:textId="7CCD6C02" w:rsidR="009C504F" w:rsidRDefault="009C504F" w:rsidP="009C504F">
            <w:pPr>
              <w:spacing w:after="0"/>
              <w:rPr>
                <w:rFonts w:ascii="Calibri" w:eastAsia="Calibri" w:hAnsi="Calibri" w:cs="Calibri"/>
                <w:color w:val="000000" w:themeColor="text1"/>
              </w:rPr>
            </w:pPr>
            <w:r>
              <w:rPr>
                <w:rFonts w:ascii="Calibri" w:hAnsi="Calibri" w:cs="Calibri"/>
                <w:color w:val="000000"/>
              </w:rPr>
              <w:t>Lesson 5: Area Under a Normal Curve</w:t>
            </w:r>
          </w:p>
        </w:tc>
        <w:tc>
          <w:tcPr>
            <w:tcW w:w="2160" w:type="dxa"/>
            <w:tcMar>
              <w:top w:w="15" w:type="dxa"/>
              <w:left w:w="15" w:type="dxa"/>
              <w:right w:w="15" w:type="dxa"/>
            </w:tcMar>
            <w:vAlign w:val="center"/>
          </w:tcPr>
          <w:p w14:paraId="33D5E847" w14:textId="6FB58CAC" w:rsidR="009C504F" w:rsidRDefault="009C504F" w:rsidP="009C504F">
            <w:pPr>
              <w:spacing w:after="0"/>
              <w:rPr>
                <w:rFonts w:ascii="Calibri" w:eastAsia="Calibri" w:hAnsi="Calibri" w:cs="Calibri"/>
                <w:color w:val="000000" w:themeColor="text1"/>
              </w:rPr>
            </w:pPr>
            <w:r>
              <w:rPr>
                <w:rFonts w:ascii="Calibri" w:hAnsi="Calibri" w:cs="Calibri"/>
                <w:color w:val="000000"/>
              </w:rPr>
              <w:t>In this section, you will use the area under normal curves to calculate probabilities of events.</w:t>
            </w:r>
          </w:p>
        </w:tc>
        <w:tc>
          <w:tcPr>
            <w:tcW w:w="1800" w:type="dxa"/>
            <w:tcMar>
              <w:top w:w="15" w:type="dxa"/>
              <w:left w:w="15" w:type="dxa"/>
              <w:right w:w="15" w:type="dxa"/>
            </w:tcMar>
            <w:vAlign w:val="center"/>
          </w:tcPr>
          <w:p w14:paraId="115BA663" w14:textId="22E29DBE" w:rsidR="009C504F" w:rsidRDefault="009C504F" w:rsidP="009C504F">
            <w:pPr>
              <w:spacing w:after="0"/>
              <w:rPr>
                <w:rFonts w:ascii="Calibri" w:eastAsia="Calibri" w:hAnsi="Calibri" w:cs="Calibri"/>
                <w:color w:val="000000" w:themeColor="text1"/>
              </w:rPr>
            </w:pPr>
            <w:r>
              <w:rPr>
                <w:rFonts w:ascii="Calibri" w:hAnsi="Calibri" w:cs="Calibri"/>
                <w:color w:val="000000"/>
              </w:rPr>
              <w:t>Reason abstractly and quantitatively.</w:t>
            </w:r>
          </w:p>
        </w:tc>
        <w:tc>
          <w:tcPr>
            <w:tcW w:w="1288" w:type="dxa"/>
            <w:tcMar>
              <w:top w:w="15" w:type="dxa"/>
              <w:left w:w="15" w:type="dxa"/>
              <w:right w:w="15" w:type="dxa"/>
            </w:tcMar>
            <w:vAlign w:val="center"/>
          </w:tcPr>
          <w:p w14:paraId="3885E1A9" w14:textId="6ACA5438" w:rsidR="009C504F" w:rsidRDefault="009C504F" w:rsidP="009C504F">
            <w:pPr>
              <w:rPr>
                <w:rFonts w:ascii="Calibri" w:eastAsia="Calibri" w:hAnsi="Calibri" w:cs="Calibri"/>
                <w:color w:val="000000" w:themeColor="text1"/>
              </w:rPr>
            </w:pPr>
            <w:r>
              <w:rPr>
                <w:rFonts w:ascii="Calibri" w:hAnsi="Calibri" w:cs="Calibri"/>
                <w:color w:val="000000"/>
              </w:rPr>
              <w:t>p. 14-19</w:t>
            </w:r>
          </w:p>
        </w:tc>
        <w:tc>
          <w:tcPr>
            <w:tcW w:w="7260" w:type="dxa"/>
            <w:tcMar>
              <w:top w:w="15" w:type="dxa"/>
              <w:left w:w="15" w:type="dxa"/>
              <w:right w:w="15" w:type="dxa"/>
            </w:tcMar>
            <w:vAlign w:val="center"/>
          </w:tcPr>
          <w:p w14:paraId="4A7011C3" w14:textId="77777777" w:rsidR="00275EAA" w:rsidRPr="00A3206D" w:rsidRDefault="00A3206D" w:rsidP="009C504F">
            <w:pPr>
              <w:rPr>
                <w:i/>
                <w:iCs/>
              </w:rPr>
            </w:pPr>
            <w:r w:rsidRPr="00A3206D">
              <w:rPr>
                <w:i/>
                <w:iCs/>
              </w:rPr>
              <w:t>Use the table to answer the question.</w:t>
            </w:r>
          </w:p>
          <w:p w14:paraId="0394B560" w14:textId="2CEF12F2" w:rsidR="00A3206D" w:rsidRDefault="00A3206D" w:rsidP="009C504F">
            <w:r>
              <w:t>[SEE TABLE ONLINE]</w:t>
            </w:r>
          </w:p>
          <w:p w14:paraId="16ECC915" w14:textId="65337786" w:rsidR="01146BE6" w:rsidRDefault="01146BE6" w:rsidP="01146BE6"/>
          <w:p w14:paraId="1EF9F976" w14:textId="58C5C47C" w:rsidR="00A3206D" w:rsidRDefault="55DE7B8A" w:rsidP="009C504F">
            <w:r>
              <w:t xml:space="preserve">The mean height of a group of plants is </w:t>
            </w:r>
            <w:bookmarkStart w:id="0" w:name="_Int_8nZMHWkH"/>
            <w:r>
              <w:t>20 centimeters</w:t>
            </w:r>
            <w:bookmarkEnd w:id="0"/>
            <w:r>
              <w:t xml:space="preserve">, with a standard deviation of </w:t>
            </w:r>
            <w:bookmarkStart w:id="1" w:name="_Int_CwWHcHxt"/>
            <w:r>
              <w:t>3 centimeters</w:t>
            </w:r>
            <w:bookmarkEnd w:id="1"/>
            <w:r>
              <w:t xml:space="preserve">. </w:t>
            </w:r>
            <w:bookmarkStart w:id="2" w:name="_Int_YLDLquL5"/>
            <w:r>
              <w:t xml:space="preserve">What is the probability that a randomly selected plant is between </w:t>
            </w:r>
            <w:bookmarkStart w:id="3" w:name="_Int_nhPP2uwH"/>
            <w:r>
              <w:t>20.2 cm</w:t>
            </w:r>
            <w:bookmarkEnd w:id="3"/>
            <w:r>
              <w:t xml:space="preserve"> and </w:t>
            </w:r>
            <w:bookmarkStart w:id="4" w:name="_Int_gbQdzJaX"/>
            <w:r>
              <w:t>24.9 cm</w:t>
            </w:r>
            <w:bookmarkEnd w:id="4"/>
            <w:r>
              <w:t xml:space="preserve"> tall?</w:t>
            </w:r>
            <w:bookmarkEnd w:id="2"/>
            <w:r>
              <w:t xml:space="preserve"> Give the answer as a percentage to the </w:t>
            </w:r>
            <w:bookmarkStart w:id="5" w:name="_Int_PpbTfbtk"/>
            <w:r>
              <w:t>hundredths</w:t>
            </w:r>
            <w:bookmarkEnd w:id="5"/>
            <w:r>
              <w:t xml:space="preserve"> place.</w:t>
            </w:r>
          </w:p>
          <w:p w14:paraId="3F86FF02" w14:textId="0B1EB566" w:rsidR="67F99861" w:rsidRDefault="67F99861" w:rsidP="67F99861"/>
          <w:p w14:paraId="3679C338" w14:textId="17153624" w:rsidR="00A3206D" w:rsidRDefault="55DE7B8A" w:rsidP="009C504F">
            <w:r>
              <w:t xml:space="preserve">The probability that a randomly selected plant is between 20.2 and </w:t>
            </w:r>
            <w:bookmarkStart w:id="6" w:name="_Int_LaS1YYlM"/>
            <w:r>
              <w:t>24.9 centimeters</w:t>
            </w:r>
            <w:bookmarkEnd w:id="6"/>
            <w:r>
              <w:t xml:space="preserve"> tall is _%.</w:t>
            </w:r>
          </w:p>
          <w:p w14:paraId="71763958" w14:textId="74528264" w:rsidR="67F99861" w:rsidRDefault="67F99861" w:rsidP="67F99861"/>
          <w:p w14:paraId="33A9DECA" w14:textId="0613BB2E" w:rsidR="00A3206D" w:rsidRPr="00AD204B" w:rsidRDefault="00A3206D" w:rsidP="00A3206D">
            <w:r w:rsidRPr="1717E9D5">
              <w:rPr>
                <w:color w:val="70AD47" w:themeColor="accent6"/>
              </w:rPr>
              <w:t>Correct answer: 42.05</w:t>
            </w:r>
          </w:p>
          <w:p w14:paraId="2E37F67A" w14:textId="525BD4B3" w:rsidR="7F591D4A" w:rsidRDefault="000E2699" w:rsidP="252F9FF9">
            <w:pPr>
              <w:rPr>
                <w:rFonts w:ascii="Calibri" w:eastAsia="Calibri" w:hAnsi="Calibri" w:cs="Calibri"/>
              </w:rPr>
            </w:pPr>
            <w:hyperlink r:id="rId25">
              <w:r w:rsidR="7F591D4A" w:rsidRPr="252F9FF9">
                <w:rPr>
                  <w:rStyle w:val="Hyperlink"/>
                  <w:rFonts w:ascii="Calibri" w:eastAsia="Calibri" w:hAnsi="Calibri" w:cs="Calibri"/>
                </w:rPr>
                <w:t>z-score calculator – GeoGebra:</w:t>
              </w:r>
            </w:hyperlink>
            <w:r w:rsidR="7F591D4A" w:rsidRPr="252F9FF9">
              <w:rPr>
                <w:rFonts w:ascii="Calibri" w:eastAsia="Calibri" w:hAnsi="Calibri" w:cs="Calibri"/>
              </w:rPr>
              <w:t xml:space="preserve"> This applet shows the probability of a z score below, above and between two values as a decimal.</w:t>
            </w:r>
          </w:p>
          <w:p w14:paraId="6347CACF" w14:textId="5CE24A14" w:rsidR="00A3206D" w:rsidRPr="00AD204B" w:rsidRDefault="00F574ED" w:rsidP="1717E9D5">
            <w:pPr>
              <w:rPr>
                <w:rFonts w:ascii="Calibri" w:eastAsia="Calibri" w:hAnsi="Calibri" w:cs="Calibri"/>
              </w:rPr>
            </w:pPr>
            <w:hyperlink r:id="rId26">
              <w:r w:rsidR="44D9335E" w:rsidRPr="1717E9D5">
                <w:rPr>
                  <w:rStyle w:val="Hyperlink"/>
                  <w:rFonts w:ascii="Calibri" w:eastAsia="Calibri" w:hAnsi="Calibri" w:cs="Calibri"/>
                </w:rPr>
                <w:t>Modeling Data Distributions Unit Test Item #15 - GeoGebra</w:t>
              </w:r>
            </w:hyperlink>
          </w:p>
        </w:tc>
      </w:tr>
      <w:tr w:rsidR="009C504F" w14:paraId="2783B477" w14:textId="77777777" w:rsidTr="562FA3AF">
        <w:trPr>
          <w:trHeight w:val="300"/>
        </w:trPr>
        <w:tc>
          <w:tcPr>
            <w:tcW w:w="535" w:type="dxa"/>
            <w:tcMar>
              <w:top w:w="15" w:type="dxa"/>
              <w:left w:w="15" w:type="dxa"/>
              <w:right w:w="15" w:type="dxa"/>
            </w:tcMar>
            <w:vAlign w:val="center"/>
          </w:tcPr>
          <w:p w14:paraId="42AF7348" w14:textId="45A25F2F" w:rsidR="009C504F" w:rsidRDefault="009C504F" w:rsidP="009C504F">
            <w:pPr>
              <w:spacing w:after="0"/>
              <w:rPr>
                <w:rFonts w:ascii="Calibri" w:eastAsia="Calibri" w:hAnsi="Calibri" w:cs="Calibri"/>
              </w:rPr>
            </w:pPr>
            <w:r w:rsidRPr="591E5CBB">
              <w:rPr>
                <w:rFonts w:ascii="Calibri" w:eastAsia="Calibri" w:hAnsi="Calibri" w:cs="Calibri"/>
              </w:rPr>
              <w:lastRenderedPageBreak/>
              <w:t>16</w:t>
            </w:r>
          </w:p>
        </w:tc>
        <w:tc>
          <w:tcPr>
            <w:tcW w:w="1350" w:type="dxa"/>
            <w:tcMar>
              <w:top w:w="15" w:type="dxa"/>
              <w:left w:w="15" w:type="dxa"/>
              <w:right w:w="15" w:type="dxa"/>
            </w:tcMar>
            <w:vAlign w:val="center"/>
          </w:tcPr>
          <w:p w14:paraId="5099404C" w14:textId="6F0DCC25" w:rsidR="009C504F" w:rsidRDefault="009C504F" w:rsidP="009C504F">
            <w:pPr>
              <w:spacing w:after="0"/>
              <w:rPr>
                <w:rFonts w:ascii="Calibri" w:eastAsia="Calibri" w:hAnsi="Calibri" w:cs="Calibri"/>
              </w:rPr>
            </w:pPr>
            <w:r>
              <w:rPr>
                <w:rFonts w:ascii="Calibri" w:hAnsi="Calibri" w:cs="Calibri"/>
                <w:color w:val="000000"/>
              </w:rPr>
              <w:t>Lesson 6: Modeling with Normal Distributions</w:t>
            </w:r>
          </w:p>
        </w:tc>
        <w:tc>
          <w:tcPr>
            <w:tcW w:w="2160" w:type="dxa"/>
            <w:tcMar>
              <w:top w:w="15" w:type="dxa"/>
              <w:left w:w="15" w:type="dxa"/>
              <w:right w:w="15" w:type="dxa"/>
            </w:tcMar>
            <w:vAlign w:val="center"/>
          </w:tcPr>
          <w:p w14:paraId="3BDF6007" w14:textId="7F5DA58B" w:rsidR="009C504F" w:rsidRDefault="009C504F" w:rsidP="009C504F">
            <w:pPr>
              <w:spacing w:after="0"/>
              <w:rPr>
                <w:rFonts w:ascii="Calibri" w:eastAsia="Calibri" w:hAnsi="Calibri" w:cs="Calibri"/>
              </w:rPr>
            </w:pPr>
            <w:r>
              <w:rPr>
                <w:rFonts w:ascii="Calibri" w:hAnsi="Calibri" w:cs="Calibri"/>
                <w:color w:val="000000"/>
              </w:rPr>
              <w:t>In this section, you will use technology to estimate the area under a normal curve.</w:t>
            </w:r>
          </w:p>
        </w:tc>
        <w:tc>
          <w:tcPr>
            <w:tcW w:w="1800" w:type="dxa"/>
            <w:tcMar>
              <w:top w:w="15" w:type="dxa"/>
              <w:left w:w="15" w:type="dxa"/>
              <w:right w:w="15" w:type="dxa"/>
            </w:tcMar>
            <w:vAlign w:val="center"/>
          </w:tcPr>
          <w:p w14:paraId="30AFCBD9" w14:textId="46A4BA4F" w:rsidR="009C504F" w:rsidRDefault="009C504F" w:rsidP="009C504F">
            <w:pPr>
              <w:spacing w:after="0"/>
              <w:rPr>
                <w:rFonts w:ascii="Calibri" w:eastAsia="Calibri" w:hAnsi="Calibri" w:cs="Calibri"/>
              </w:rPr>
            </w:pPr>
            <w:r>
              <w:rPr>
                <w:rFonts w:ascii="Calibri" w:hAnsi="Calibri" w:cs="Calibri"/>
                <w:color w:val="000000"/>
              </w:rPr>
              <w:t xml:space="preserve">Use appropriate tools strategically. </w:t>
            </w:r>
          </w:p>
        </w:tc>
        <w:tc>
          <w:tcPr>
            <w:tcW w:w="1288" w:type="dxa"/>
            <w:tcMar>
              <w:top w:w="15" w:type="dxa"/>
              <w:left w:w="15" w:type="dxa"/>
              <w:right w:w="15" w:type="dxa"/>
            </w:tcMar>
            <w:vAlign w:val="center"/>
          </w:tcPr>
          <w:p w14:paraId="22D976CE" w14:textId="388C496F" w:rsidR="009C504F" w:rsidRDefault="009C504F" w:rsidP="009C504F">
            <w:pPr>
              <w:rPr>
                <w:rFonts w:ascii="Calibri" w:eastAsia="Calibri" w:hAnsi="Calibri" w:cs="Calibri"/>
                <w:color w:val="000000" w:themeColor="text1"/>
              </w:rPr>
            </w:pPr>
            <w:r>
              <w:rPr>
                <w:rFonts w:ascii="Calibri" w:hAnsi="Calibri" w:cs="Calibri"/>
                <w:color w:val="000000"/>
              </w:rPr>
              <w:t>p. 1-6</w:t>
            </w:r>
          </w:p>
        </w:tc>
        <w:tc>
          <w:tcPr>
            <w:tcW w:w="7260" w:type="dxa"/>
            <w:tcMar>
              <w:top w:w="15" w:type="dxa"/>
              <w:left w:w="15" w:type="dxa"/>
              <w:right w:w="15" w:type="dxa"/>
            </w:tcMar>
            <w:vAlign w:val="center"/>
          </w:tcPr>
          <w:p w14:paraId="719AB41C" w14:textId="77777777" w:rsidR="00275EAA" w:rsidRDefault="00275EAA" w:rsidP="00275EAA">
            <w:r>
              <w:t>A kayak-rental company needs to replace many of its kayaks, and it wants to ensure it has enough kayaks to meet the demand from customers during the summer season. On average, it rents out 42 kayaks each day with a standard deviation of 4. The company has 45 kayaks. Use a calculator or spreadsheet program to find the probability that the company will have enough kayaks on any given day. Round the answer to the nearest tenth.</w:t>
            </w:r>
          </w:p>
          <w:p w14:paraId="4200EA41" w14:textId="1C7E657B" w:rsidR="1717E9D5" w:rsidRDefault="1717E9D5" w:rsidP="1717E9D5"/>
          <w:p w14:paraId="56FC7B06" w14:textId="77777777" w:rsidR="00275EAA" w:rsidRDefault="00275EAA" w:rsidP="00275EAA">
            <w:r>
              <w:t>The probability that there are enough kayaks on any given day is _.</w:t>
            </w:r>
          </w:p>
          <w:p w14:paraId="690A02A5" w14:textId="30FA1C87" w:rsidR="1717E9D5" w:rsidRDefault="1717E9D5" w:rsidP="1717E9D5"/>
          <w:p w14:paraId="38C5C631" w14:textId="09F2DD7B" w:rsidR="009C504F" w:rsidRDefault="00275EAA" w:rsidP="1717E9D5">
            <w:pPr>
              <w:rPr>
                <w:rFonts w:ascii="Calibri" w:eastAsia="Calibri" w:hAnsi="Calibri" w:cs="Calibri"/>
              </w:rPr>
            </w:pPr>
            <w:r w:rsidRPr="6E673175">
              <w:rPr>
                <w:color w:val="6FAC47"/>
              </w:rPr>
              <w:t>Correct answer: 77.3</w:t>
            </w:r>
          </w:p>
          <w:p w14:paraId="78AB1FF9" w14:textId="6F8AE829" w:rsidR="009C504F" w:rsidRPr="00AE2A49" w:rsidRDefault="00F574ED" w:rsidP="1717E9D5">
            <w:pPr>
              <w:rPr>
                <w:rFonts w:ascii="Calibri" w:eastAsia="Calibri" w:hAnsi="Calibri" w:cs="Calibri"/>
              </w:rPr>
            </w:pPr>
            <w:hyperlink r:id="rId27">
              <w:r w:rsidR="1241F6A8" w:rsidRPr="6E673175">
                <w:rPr>
                  <w:rStyle w:val="Hyperlink"/>
                  <w:rFonts w:ascii="Calibri" w:eastAsia="Calibri" w:hAnsi="Calibri" w:cs="Calibri"/>
                </w:rPr>
                <w:t>Modeling Data Distributions Unit Test Item #16 - GeoGebra</w:t>
              </w:r>
            </w:hyperlink>
          </w:p>
        </w:tc>
      </w:tr>
      <w:tr w:rsidR="009C504F" w14:paraId="72D68C93" w14:textId="77777777" w:rsidTr="562FA3AF">
        <w:trPr>
          <w:trHeight w:val="300"/>
        </w:trPr>
        <w:tc>
          <w:tcPr>
            <w:tcW w:w="535" w:type="dxa"/>
            <w:tcMar>
              <w:top w:w="15" w:type="dxa"/>
              <w:left w:w="15" w:type="dxa"/>
              <w:right w:w="15" w:type="dxa"/>
            </w:tcMar>
            <w:vAlign w:val="center"/>
          </w:tcPr>
          <w:p w14:paraId="77F5DFF3" w14:textId="2335C6E9" w:rsidR="009C504F" w:rsidRDefault="009C504F" w:rsidP="009C504F">
            <w:pPr>
              <w:spacing w:after="0"/>
            </w:pPr>
            <w:r w:rsidRPr="481CFF4B">
              <w:rPr>
                <w:rFonts w:ascii="Calibri" w:eastAsia="Calibri" w:hAnsi="Calibri" w:cs="Calibri"/>
                <w:color w:val="000000" w:themeColor="text1"/>
              </w:rPr>
              <w:t>17</w:t>
            </w:r>
          </w:p>
        </w:tc>
        <w:tc>
          <w:tcPr>
            <w:tcW w:w="1350" w:type="dxa"/>
            <w:tcMar>
              <w:top w:w="15" w:type="dxa"/>
              <w:left w:w="15" w:type="dxa"/>
              <w:right w:w="15" w:type="dxa"/>
            </w:tcMar>
            <w:vAlign w:val="center"/>
          </w:tcPr>
          <w:p w14:paraId="229E8936" w14:textId="78E9EDE7" w:rsidR="009C504F" w:rsidRDefault="009C504F" w:rsidP="009C504F">
            <w:pPr>
              <w:spacing w:after="0"/>
              <w:rPr>
                <w:rFonts w:ascii="Calibri" w:eastAsia="Calibri" w:hAnsi="Calibri" w:cs="Calibri"/>
                <w:color w:val="000000" w:themeColor="text1"/>
              </w:rPr>
            </w:pPr>
            <w:r>
              <w:rPr>
                <w:rFonts w:ascii="Calibri" w:hAnsi="Calibri" w:cs="Calibri"/>
                <w:color w:val="000000"/>
              </w:rPr>
              <w:t>Lesson 6: Modeling with Normal Distributions</w:t>
            </w:r>
          </w:p>
        </w:tc>
        <w:tc>
          <w:tcPr>
            <w:tcW w:w="2160" w:type="dxa"/>
            <w:tcMar>
              <w:top w:w="15" w:type="dxa"/>
              <w:left w:w="15" w:type="dxa"/>
              <w:right w:w="15" w:type="dxa"/>
            </w:tcMar>
            <w:vAlign w:val="center"/>
          </w:tcPr>
          <w:p w14:paraId="04F96D88" w14:textId="4158BB2B" w:rsidR="009C504F" w:rsidRDefault="009C504F" w:rsidP="009C504F">
            <w:pPr>
              <w:spacing w:after="0"/>
              <w:rPr>
                <w:rFonts w:ascii="Calibri" w:eastAsia="Calibri" w:hAnsi="Calibri" w:cs="Calibri"/>
                <w:color w:val="000000" w:themeColor="text1"/>
              </w:rPr>
            </w:pPr>
            <w:r>
              <w:rPr>
                <w:rFonts w:ascii="Calibri" w:hAnsi="Calibri" w:cs="Calibri"/>
                <w:color w:val="000000"/>
              </w:rPr>
              <w:t>In this section, you will use technology to estimate the area under a normal curve.</w:t>
            </w:r>
          </w:p>
        </w:tc>
        <w:tc>
          <w:tcPr>
            <w:tcW w:w="1800" w:type="dxa"/>
            <w:tcMar>
              <w:top w:w="15" w:type="dxa"/>
              <w:left w:w="15" w:type="dxa"/>
              <w:right w:w="15" w:type="dxa"/>
            </w:tcMar>
            <w:vAlign w:val="center"/>
          </w:tcPr>
          <w:p w14:paraId="53ED8B89" w14:textId="04112B07"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Use appropriate tools strategically. </w:t>
            </w:r>
          </w:p>
        </w:tc>
        <w:tc>
          <w:tcPr>
            <w:tcW w:w="1288" w:type="dxa"/>
            <w:tcMar>
              <w:top w:w="15" w:type="dxa"/>
              <w:left w:w="15" w:type="dxa"/>
              <w:right w:w="15" w:type="dxa"/>
            </w:tcMar>
            <w:vAlign w:val="center"/>
          </w:tcPr>
          <w:p w14:paraId="052934F0" w14:textId="21AC6D2F" w:rsidR="009C504F" w:rsidRDefault="009C504F" w:rsidP="009C504F">
            <w:pPr>
              <w:rPr>
                <w:rFonts w:ascii="Calibri" w:eastAsia="Calibri" w:hAnsi="Calibri" w:cs="Calibri"/>
                <w:color w:val="000000" w:themeColor="text1"/>
              </w:rPr>
            </w:pPr>
            <w:r>
              <w:rPr>
                <w:rFonts w:ascii="Calibri" w:hAnsi="Calibri" w:cs="Calibri"/>
                <w:color w:val="000000"/>
              </w:rPr>
              <w:t>p. 1-6</w:t>
            </w:r>
          </w:p>
        </w:tc>
        <w:tc>
          <w:tcPr>
            <w:tcW w:w="7260" w:type="dxa"/>
            <w:tcMar>
              <w:top w:w="15" w:type="dxa"/>
              <w:left w:w="15" w:type="dxa"/>
              <w:right w:w="15" w:type="dxa"/>
            </w:tcMar>
            <w:vAlign w:val="center"/>
          </w:tcPr>
          <w:p w14:paraId="4E59B41A" w14:textId="77777777" w:rsidR="009C504F" w:rsidRDefault="00A3206D" w:rsidP="009C504F">
            <w:r>
              <w:t>The number of books that high school students in the United States read in a year is normally distributed with a mean of 25 books and a standard deviation of 2.5 books. Complete the input for the spreadsheet program to calculate the probability that a high school student chosen at random will read more than 28 books in a year. Then identify this probability. Round the answers to the nearest tenth.</w:t>
            </w:r>
          </w:p>
          <w:p w14:paraId="1301F690" w14:textId="77777777" w:rsidR="00A3206D" w:rsidRDefault="00A3206D" w:rsidP="009C504F">
            <w:pPr>
              <w:rPr>
                <w:rFonts w:ascii="Calibri" w:eastAsia="Calibri" w:hAnsi="Calibri" w:cs="Calibri"/>
                <w:color w:val="70AD47" w:themeColor="accent6"/>
              </w:rPr>
            </w:pPr>
            <w:r w:rsidRPr="00A3206D">
              <w:rPr>
                <w:rFonts w:ascii="Calibri" w:eastAsia="Calibri" w:hAnsi="Calibri" w:cs="Calibri"/>
                <w:noProof/>
                <w:color w:val="70AD47" w:themeColor="accent6"/>
                <w:shd w:val="clear" w:color="auto" w:fill="E6E6E6"/>
              </w:rPr>
              <w:lastRenderedPageBreak/>
              <w:drawing>
                <wp:inline distT="0" distB="0" distL="0" distR="0" wp14:anchorId="5FD78B0E" wp14:editId="025D3A21">
                  <wp:extent cx="2699407" cy="2042160"/>
                  <wp:effectExtent l="0" t="0" r="5715" b="0"/>
                  <wp:docPr id="689964664" name="Picture 68996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64664" name=""/>
                          <pic:cNvPicPr/>
                        </pic:nvPicPr>
                        <pic:blipFill>
                          <a:blip r:embed="rId28"/>
                          <a:stretch>
                            <a:fillRect/>
                          </a:stretch>
                        </pic:blipFill>
                        <pic:spPr>
                          <a:xfrm>
                            <a:off x="0" y="0"/>
                            <a:ext cx="2702841" cy="2044758"/>
                          </a:xfrm>
                          <a:prstGeom prst="rect">
                            <a:avLst/>
                          </a:prstGeom>
                        </pic:spPr>
                      </pic:pic>
                    </a:graphicData>
                  </a:graphic>
                </wp:inline>
              </w:drawing>
            </w:r>
          </w:p>
          <w:p w14:paraId="78AF8CC4" w14:textId="00E6A144" w:rsidR="00A3206D" w:rsidRDefault="00A3206D" w:rsidP="009C504F">
            <w:pPr>
              <w:rPr>
                <w:rFonts w:ascii="Calibri" w:eastAsia="Calibri" w:hAnsi="Calibri" w:cs="Calibri"/>
                <w:color w:val="70AD47" w:themeColor="accent6"/>
              </w:rPr>
            </w:pPr>
            <w:r w:rsidRPr="00A3206D">
              <w:rPr>
                <w:rFonts w:ascii="Calibri" w:eastAsia="Calibri" w:hAnsi="Calibri" w:cs="Calibri"/>
                <w:noProof/>
                <w:color w:val="70AD47" w:themeColor="accent6"/>
                <w:shd w:val="clear" w:color="auto" w:fill="E6E6E6"/>
              </w:rPr>
              <w:drawing>
                <wp:inline distT="0" distB="0" distL="0" distR="0" wp14:anchorId="2AC55CE9" wp14:editId="708A1AC1">
                  <wp:extent cx="4608830" cy="185420"/>
                  <wp:effectExtent l="0" t="0" r="1270" b="5080"/>
                  <wp:docPr id="475580438" name="Picture 47558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80438" name=""/>
                          <pic:cNvPicPr/>
                        </pic:nvPicPr>
                        <pic:blipFill>
                          <a:blip r:embed="rId29"/>
                          <a:stretch>
                            <a:fillRect/>
                          </a:stretch>
                        </pic:blipFill>
                        <pic:spPr>
                          <a:xfrm>
                            <a:off x="0" y="0"/>
                            <a:ext cx="4608830" cy="185420"/>
                          </a:xfrm>
                          <a:prstGeom prst="rect">
                            <a:avLst/>
                          </a:prstGeom>
                        </pic:spPr>
                      </pic:pic>
                    </a:graphicData>
                  </a:graphic>
                </wp:inline>
              </w:drawing>
            </w:r>
          </w:p>
          <w:p w14:paraId="5BD33645" w14:textId="77777777" w:rsidR="00A3206D" w:rsidRDefault="00A3206D" w:rsidP="009C504F">
            <w:pPr>
              <w:rPr>
                <w:rFonts w:ascii="Calibri" w:eastAsia="Calibri" w:hAnsi="Calibri" w:cs="Calibri"/>
                <w:color w:val="70AD47" w:themeColor="accent6"/>
              </w:rPr>
            </w:pPr>
            <w:r>
              <w:rPr>
                <w:rFonts w:ascii="Calibri" w:eastAsia="Calibri" w:hAnsi="Calibri" w:cs="Calibri"/>
                <w:color w:val="70AD47" w:themeColor="accent6"/>
              </w:rPr>
              <w:t>Correct answers:</w:t>
            </w:r>
          </w:p>
          <w:p w14:paraId="4FD48D0E" w14:textId="178E8FAD" w:rsidR="00A3206D" w:rsidRDefault="00A3206D" w:rsidP="6E673175">
            <w:pPr>
              <w:rPr>
                <w:rFonts w:ascii="Calibri" w:eastAsia="Calibri" w:hAnsi="Calibri" w:cs="Calibri"/>
                <w:color w:val="70AD47" w:themeColor="accent6"/>
              </w:rPr>
            </w:pPr>
            <w:r>
              <w:rPr>
                <w:noProof/>
                <w:color w:val="2B579A"/>
                <w:shd w:val="clear" w:color="auto" w:fill="E6E6E6"/>
              </w:rPr>
              <w:drawing>
                <wp:inline distT="0" distB="0" distL="0" distR="0" wp14:anchorId="5C73AFC0" wp14:editId="281E84C9">
                  <wp:extent cx="3177540" cy="331158"/>
                  <wp:effectExtent l="0" t="0" r="3810" b="0"/>
                  <wp:docPr id="705532079" name="Picture 70553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3199294" cy="333425"/>
                          </a:xfrm>
                          <a:prstGeom prst="rect">
                            <a:avLst/>
                          </a:prstGeom>
                        </pic:spPr>
                      </pic:pic>
                    </a:graphicData>
                  </a:graphic>
                </wp:inline>
              </w:drawing>
            </w:r>
          </w:p>
          <w:p w14:paraId="38D268F6" w14:textId="0082E4F9" w:rsidR="00A3206D" w:rsidRDefault="00F574ED" w:rsidP="6E673175">
            <w:pPr>
              <w:rPr>
                <w:rFonts w:ascii="Calibri" w:eastAsia="Calibri" w:hAnsi="Calibri" w:cs="Calibri"/>
              </w:rPr>
            </w:pPr>
            <w:hyperlink r:id="rId31">
              <w:r w:rsidR="46D7CE62" w:rsidRPr="6E673175">
                <w:rPr>
                  <w:rStyle w:val="Hyperlink"/>
                  <w:rFonts w:ascii="Calibri" w:eastAsia="Calibri" w:hAnsi="Calibri" w:cs="Calibri"/>
                </w:rPr>
                <w:t>Modeling Data Distributions Unit Test Item #17 (blank 4) - GeoGebra</w:t>
              </w:r>
            </w:hyperlink>
          </w:p>
          <w:p w14:paraId="3F255334" w14:textId="3E9BB9D1" w:rsidR="00A3206D" w:rsidRDefault="00F574ED" w:rsidP="6E673175">
            <w:pPr>
              <w:rPr>
                <w:rFonts w:ascii="Calibri" w:eastAsia="Calibri" w:hAnsi="Calibri" w:cs="Calibri"/>
              </w:rPr>
            </w:pPr>
            <w:hyperlink r:id="rId32">
              <w:r w:rsidR="46D7CE62" w:rsidRPr="6E673175">
                <w:rPr>
                  <w:rStyle w:val="Hyperlink"/>
                  <w:rFonts w:ascii="Calibri" w:eastAsia="Calibri" w:hAnsi="Calibri" w:cs="Calibri"/>
                </w:rPr>
                <w:t>Modeling Data Distributions Unit Test Item #17 (blank 5) - GeoGebra</w:t>
              </w:r>
            </w:hyperlink>
          </w:p>
          <w:p w14:paraId="039EC08C" w14:textId="2D522ACD" w:rsidR="00A3206D" w:rsidRDefault="46D7CE62" w:rsidP="6E673175">
            <w:pPr>
              <w:rPr>
                <w:rFonts w:ascii="Calibri" w:eastAsia="Calibri" w:hAnsi="Calibri" w:cs="Calibri"/>
              </w:rPr>
            </w:pPr>
            <w:r w:rsidRPr="6E673175">
              <w:rPr>
                <w:rFonts w:ascii="Calibri" w:eastAsia="Calibri" w:hAnsi="Calibri" w:cs="Calibri"/>
              </w:rPr>
              <w:t>*</w:t>
            </w:r>
            <w:proofErr w:type="gramStart"/>
            <w:r w:rsidRPr="6E673175">
              <w:rPr>
                <w:rFonts w:ascii="Calibri" w:eastAsia="Calibri" w:hAnsi="Calibri" w:cs="Calibri"/>
              </w:rPr>
              <w:t>blank</w:t>
            </w:r>
            <w:proofErr w:type="gramEnd"/>
            <w:r w:rsidRPr="6E673175">
              <w:rPr>
                <w:rFonts w:ascii="Calibri" w:eastAsia="Calibri" w:hAnsi="Calibri" w:cs="Calibri"/>
              </w:rPr>
              <w:t xml:space="preserve"> #4 and #5 can be found by toggling between left-sided and right-sided intervals.</w:t>
            </w:r>
          </w:p>
        </w:tc>
      </w:tr>
      <w:tr w:rsidR="009C504F" w14:paraId="228E17BD" w14:textId="77777777" w:rsidTr="562FA3AF">
        <w:trPr>
          <w:trHeight w:val="300"/>
        </w:trPr>
        <w:tc>
          <w:tcPr>
            <w:tcW w:w="535" w:type="dxa"/>
            <w:tcMar>
              <w:top w:w="15" w:type="dxa"/>
              <w:left w:w="15" w:type="dxa"/>
              <w:right w:w="15" w:type="dxa"/>
            </w:tcMar>
            <w:vAlign w:val="center"/>
          </w:tcPr>
          <w:p w14:paraId="6790267A" w14:textId="268131A1" w:rsidR="009C504F" w:rsidRDefault="009C504F" w:rsidP="009C504F">
            <w:pPr>
              <w:spacing w:after="0"/>
            </w:pPr>
            <w:r w:rsidRPr="481CFF4B">
              <w:rPr>
                <w:rFonts w:ascii="Calibri" w:eastAsia="Calibri" w:hAnsi="Calibri" w:cs="Calibri"/>
                <w:color w:val="000000" w:themeColor="text1"/>
              </w:rPr>
              <w:lastRenderedPageBreak/>
              <w:t>18</w:t>
            </w:r>
          </w:p>
        </w:tc>
        <w:tc>
          <w:tcPr>
            <w:tcW w:w="1350" w:type="dxa"/>
            <w:tcMar>
              <w:top w:w="15" w:type="dxa"/>
              <w:left w:w="15" w:type="dxa"/>
              <w:right w:w="15" w:type="dxa"/>
            </w:tcMar>
            <w:vAlign w:val="center"/>
          </w:tcPr>
          <w:p w14:paraId="705ABF96" w14:textId="6EE55C0B" w:rsidR="009C504F" w:rsidRDefault="009C504F" w:rsidP="009C504F">
            <w:pPr>
              <w:spacing w:after="0"/>
              <w:rPr>
                <w:rFonts w:ascii="Calibri" w:eastAsia="Calibri" w:hAnsi="Calibri" w:cs="Calibri"/>
                <w:color w:val="000000" w:themeColor="text1"/>
              </w:rPr>
            </w:pPr>
            <w:r>
              <w:rPr>
                <w:rFonts w:ascii="Calibri" w:hAnsi="Calibri" w:cs="Calibri"/>
                <w:color w:val="000000"/>
              </w:rPr>
              <w:t>Lesson 6: Modeling with Normal Distributions</w:t>
            </w:r>
          </w:p>
        </w:tc>
        <w:tc>
          <w:tcPr>
            <w:tcW w:w="2160" w:type="dxa"/>
            <w:tcMar>
              <w:top w:w="15" w:type="dxa"/>
              <w:left w:w="15" w:type="dxa"/>
              <w:right w:w="15" w:type="dxa"/>
            </w:tcMar>
            <w:vAlign w:val="center"/>
          </w:tcPr>
          <w:p w14:paraId="4C4332AD" w14:textId="70090622"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In this section, you will model data distributions with appropriate normal distributions. </w:t>
            </w:r>
          </w:p>
        </w:tc>
        <w:tc>
          <w:tcPr>
            <w:tcW w:w="1800" w:type="dxa"/>
            <w:tcMar>
              <w:top w:w="15" w:type="dxa"/>
              <w:left w:w="15" w:type="dxa"/>
              <w:right w:w="15" w:type="dxa"/>
            </w:tcMar>
            <w:vAlign w:val="center"/>
          </w:tcPr>
          <w:p w14:paraId="2D802C24" w14:textId="253D352C" w:rsidR="009C504F" w:rsidRDefault="009C504F" w:rsidP="009C504F">
            <w:pPr>
              <w:spacing w:after="0"/>
              <w:rPr>
                <w:rFonts w:ascii="Calibri" w:eastAsia="Calibri" w:hAnsi="Calibri" w:cs="Calibri"/>
                <w:color w:val="000000" w:themeColor="text1"/>
              </w:rPr>
            </w:pPr>
            <w:r>
              <w:rPr>
                <w:rFonts w:ascii="Calibri" w:hAnsi="Calibri" w:cs="Calibri"/>
                <w:color w:val="000000"/>
              </w:rPr>
              <w:t xml:space="preserve">Make sense of problems and persevere in solving them. </w:t>
            </w:r>
          </w:p>
        </w:tc>
        <w:tc>
          <w:tcPr>
            <w:tcW w:w="1288" w:type="dxa"/>
            <w:tcMar>
              <w:top w:w="15" w:type="dxa"/>
              <w:left w:w="15" w:type="dxa"/>
              <w:right w:w="15" w:type="dxa"/>
            </w:tcMar>
            <w:vAlign w:val="center"/>
          </w:tcPr>
          <w:p w14:paraId="5033CE74" w14:textId="382DA556" w:rsidR="009C504F" w:rsidRDefault="009C504F" w:rsidP="009C504F">
            <w:pPr>
              <w:rPr>
                <w:rFonts w:ascii="Calibri" w:eastAsia="Calibri" w:hAnsi="Calibri" w:cs="Calibri"/>
                <w:color w:val="000000" w:themeColor="text1"/>
              </w:rPr>
            </w:pPr>
            <w:r>
              <w:rPr>
                <w:rFonts w:ascii="Calibri" w:hAnsi="Calibri" w:cs="Calibri"/>
                <w:color w:val="000000"/>
              </w:rPr>
              <w:t>p. 7-12</w:t>
            </w:r>
          </w:p>
        </w:tc>
        <w:tc>
          <w:tcPr>
            <w:tcW w:w="7260" w:type="dxa"/>
            <w:tcMar>
              <w:top w:w="15" w:type="dxa"/>
              <w:left w:w="15" w:type="dxa"/>
              <w:right w:w="15" w:type="dxa"/>
            </w:tcMar>
            <w:vAlign w:val="center"/>
          </w:tcPr>
          <w:p w14:paraId="799078A8" w14:textId="5DAD3B3F" w:rsidR="6E673175" w:rsidRDefault="00275EAA" w:rsidP="6E673175">
            <w:pPr>
              <w:rPr>
                <w:rFonts w:ascii="Calibri" w:eastAsia="Calibri" w:hAnsi="Calibri" w:cs="Calibri"/>
              </w:rPr>
            </w:pPr>
            <w:r w:rsidRPr="6E673175">
              <w:rPr>
                <w:rFonts w:ascii="Calibri" w:eastAsia="Calibri" w:hAnsi="Calibri" w:cs="Calibri"/>
              </w:rPr>
              <w:t xml:space="preserve">What is the mean of the dataset in the normal model </w:t>
            </w:r>
            <w:r w:rsidRPr="6E673175">
              <w:rPr>
                <w:rFonts w:ascii="Calibri" w:eastAsia="Calibri" w:hAnsi="Calibri" w:cs="Calibri"/>
                <w:i/>
                <w:iCs/>
              </w:rPr>
              <w:t>N</w:t>
            </w:r>
            <w:r w:rsidRPr="6E673175">
              <w:rPr>
                <w:rFonts w:ascii="Calibri" w:eastAsia="Calibri" w:hAnsi="Calibri" w:cs="Calibri"/>
              </w:rPr>
              <w:t xml:space="preserve"> (352, 12)?</w:t>
            </w:r>
          </w:p>
          <w:p w14:paraId="78EB4812" w14:textId="77777777" w:rsidR="00275EAA" w:rsidRDefault="00275EAA" w:rsidP="009C504F">
            <w:pPr>
              <w:rPr>
                <w:rFonts w:ascii="Calibri" w:eastAsia="Calibri" w:hAnsi="Calibri" w:cs="Calibri"/>
              </w:rPr>
            </w:pPr>
            <w:r w:rsidRPr="6E673175">
              <w:rPr>
                <w:rFonts w:ascii="Calibri" w:eastAsia="Calibri" w:hAnsi="Calibri" w:cs="Calibri"/>
              </w:rPr>
              <w:t>mean = _</w:t>
            </w:r>
          </w:p>
          <w:p w14:paraId="13490BE4" w14:textId="16CC2B0D" w:rsidR="6E673175" w:rsidRDefault="6E673175" w:rsidP="6E673175">
            <w:pPr>
              <w:rPr>
                <w:rFonts w:ascii="Calibri" w:eastAsia="Calibri" w:hAnsi="Calibri" w:cs="Calibri"/>
              </w:rPr>
            </w:pPr>
          </w:p>
          <w:p w14:paraId="4953A6CD" w14:textId="58AA0A2E" w:rsidR="00275EAA" w:rsidRPr="00275EAA" w:rsidRDefault="00275EAA" w:rsidP="6E673175">
            <w:pPr>
              <w:rPr>
                <w:rFonts w:ascii="Calibri" w:eastAsia="Calibri" w:hAnsi="Calibri" w:cs="Calibri"/>
              </w:rPr>
            </w:pPr>
            <w:r w:rsidRPr="6E673175">
              <w:rPr>
                <w:rFonts w:ascii="Calibri" w:eastAsia="Calibri" w:hAnsi="Calibri" w:cs="Calibri"/>
                <w:color w:val="70AD47" w:themeColor="accent6"/>
              </w:rPr>
              <w:t>Correct answer: 352</w:t>
            </w:r>
          </w:p>
          <w:p w14:paraId="3969E627" w14:textId="3B5CF9DE" w:rsidR="00275EAA" w:rsidRPr="00275EAA" w:rsidRDefault="00F574ED" w:rsidP="6E673175">
            <w:pPr>
              <w:rPr>
                <w:rFonts w:ascii="Calibri" w:eastAsia="Calibri" w:hAnsi="Calibri" w:cs="Calibri"/>
              </w:rPr>
            </w:pPr>
            <w:hyperlink r:id="rId33">
              <w:r w:rsidR="16922E74" w:rsidRPr="6E673175">
                <w:rPr>
                  <w:rStyle w:val="Hyperlink"/>
                  <w:rFonts w:ascii="Calibri" w:eastAsia="Calibri" w:hAnsi="Calibri" w:cs="Calibri"/>
                </w:rPr>
                <w:t>Modeling Data Distributions Unit Test Item #18a - GeoGebra</w:t>
              </w:r>
            </w:hyperlink>
          </w:p>
          <w:p w14:paraId="767DDEB7" w14:textId="0CF77EEC" w:rsidR="00275EAA" w:rsidRPr="00275EAA" w:rsidRDefault="00F574ED" w:rsidP="6E673175">
            <w:pPr>
              <w:rPr>
                <w:rFonts w:ascii="Calibri" w:eastAsia="Calibri" w:hAnsi="Calibri" w:cs="Calibri"/>
              </w:rPr>
            </w:pPr>
            <w:hyperlink r:id="rId34">
              <w:r w:rsidR="16922E74" w:rsidRPr="6E673175">
                <w:rPr>
                  <w:rStyle w:val="Hyperlink"/>
                  <w:rFonts w:ascii="Calibri" w:eastAsia="Calibri" w:hAnsi="Calibri" w:cs="Calibri"/>
                </w:rPr>
                <w:t>Modeling Data Distributions Unit Test Item #18b - GeoGebra</w:t>
              </w:r>
            </w:hyperlink>
          </w:p>
        </w:tc>
      </w:tr>
      <w:tr w:rsidR="009C504F" w14:paraId="4B1FECE3" w14:textId="77777777" w:rsidTr="562FA3AF">
        <w:trPr>
          <w:trHeight w:val="300"/>
        </w:trPr>
        <w:tc>
          <w:tcPr>
            <w:tcW w:w="535" w:type="dxa"/>
            <w:tcMar>
              <w:top w:w="15" w:type="dxa"/>
              <w:left w:w="15" w:type="dxa"/>
              <w:right w:w="15" w:type="dxa"/>
            </w:tcMar>
            <w:vAlign w:val="center"/>
          </w:tcPr>
          <w:p w14:paraId="4DD9A6E0" w14:textId="782E4708" w:rsidR="009C504F" w:rsidRDefault="009C504F" w:rsidP="009C504F">
            <w:pPr>
              <w:rPr>
                <w:rFonts w:ascii="Calibri" w:eastAsia="Calibri" w:hAnsi="Calibri" w:cs="Calibri"/>
                <w:color w:val="000000" w:themeColor="text1"/>
              </w:rPr>
            </w:pPr>
            <w:r>
              <w:rPr>
                <w:rFonts w:ascii="Calibri" w:eastAsia="Calibri" w:hAnsi="Calibri" w:cs="Calibri"/>
                <w:color w:val="000000" w:themeColor="text1"/>
              </w:rPr>
              <w:lastRenderedPageBreak/>
              <w:t>19</w:t>
            </w:r>
          </w:p>
        </w:tc>
        <w:tc>
          <w:tcPr>
            <w:tcW w:w="1350" w:type="dxa"/>
            <w:tcMar>
              <w:top w:w="15" w:type="dxa"/>
              <w:left w:w="15" w:type="dxa"/>
              <w:right w:w="15" w:type="dxa"/>
            </w:tcMar>
            <w:vAlign w:val="center"/>
          </w:tcPr>
          <w:p w14:paraId="1BF6239B" w14:textId="4A2CB19A" w:rsidR="009C504F" w:rsidRDefault="009C504F" w:rsidP="009C504F">
            <w:pPr>
              <w:rPr>
                <w:rFonts w:ascii="Calibri" w:eastAsia="Calibri" w:hAnsi="Calibri" w:cs="Calibri"/>
                <w:color w:val="000000" w:themeColor="text1"/>
              </w:rPr>
            </w:pPr>
            <w:r>
              <w:rPr>
                <w:rFonts w:ascii="Calibri" w:hAnsi="Calibri" w:cs="Calibri"/>
                <w:color w:val="000000"/>
              </w:rPr>
              <w:t>Lesson 6: Modeling with Normal Distributions</w:t>
            </w:r>
          </w:p>
        </w:tc>
        <w:tc>
          <w:tcPr>
            <w:tcW w:w="2160" w:type="dxa"/>
            <w:tcMar>
              <w:top w:w="15" w:type="dxa"/>
              <w:left w:w="15" w:type="dxa"/>
              <w:right w:w="15" w:type="dxa"/>
            </w:tcMar>
            <w:vAlign w:val="center"/>
          </w:tcPr>
          <w:p w14:paraId="4A8622EA" w14:textId="2FA64739" w:rsidR="009C504F" w:rsidRDefault="009C504F" w:rsidP="009C504F">
            <w:pPr>
              <w:rPr>
                <w:rFonts w:ascii="Calibri" w:eastAsia="Calibri" w:hAnsi="Calibri" w:cs="Calibri"/>
                <w:color w:val="000000" w:themeColor="text1"/>
              </w:rPr>
            </w:pPr>
            <w:r>
              <w:rPr>
                <w:rFonts w:ascii="Calibri" w:hAnsi="Calibri" w:cs="Calibri"/>
                <w:color w:val="000000"/>
              </w:rPr>
              <w:t xml:space="preserve">In this section, you will model data distributions with appropriate normal distributions. </w:t>
            </w:r>
          </w:p>
        </w:tc>
        <w:tc>
          <w:tcPr>
            <w:tcW w:w="1800" w:type="dxa"/>
            <w:tcMar>
              <w:top w:w="15" w:type="dxa"/>
              <w:left w:w="15" w:type="dxa"/>
              <w:right w:w="15" w:type="dxa"/>
            </w:tcMar>
            <w:vAlign w:val="center"/>
          </w:tcPr>
          <w:p w14:paraId="6343BAA1" w14:textId="19072D3A" w:rsidR="009C504F" w:rsidRDefault="009C504F" w:rsidP="009C504F">
            <w:pPr>
              <w:rPr>
                <w:rFonts w:ascii="Calibri" w:eastAsia="Calibri" w:hAnsi="Calibri" w:cs="Calibri"/>
                <w:color w:val="000000" w:themeColor="text1"/>
              </w:rPr>
            </w:pPr>
            <w:r>
              <w:rPr>
                <w:rFonts w:ascii="Calibri" w:hAnsi="Calibri" w:cs="Calibri"/>
                <w:color w:val="000000"/>
              </w:rPr>
              <w:t xml:space="preserve">Make sense of problems and persevere in solving them. </w:t>
            </w:r>
          </w:p>
        </w:tc>
        <w:tc>
          <w:tcPr>
            <w:tcW w:w="1288" w:type="dxa"/>
            <w:tcMar>
              <w:top w:w="15" w:type="dxa"/>
              <w:left w:w="15" w:type="dxa"/>
              <w:right w:w="15" w:type="dxa"/>
            </w:tcMar>
            <w:vAlign w:val="center"/>
          </w:tcPr>
          <w:p w14:paraId="4A51B330" w14:textId="435EC38A" w:rsidR="009C504F" w:rsidRDefault="009C504F" w:rsidP="009C504F">
            <w:pPr>
              <w:rPr>
                <w:rFonts w:ascii="Calibri" w:eastAsia="Calibri" w:hAnsi="Calibri" w:cs="Calibri"/>
                <w:color w:val="000000" w:themeColor="text1"/>
              </w:rPr>
            </w:pPr>
            <w:r>
              <w:rPr>
                <w:rFonts w:ascii="Calibri" w:hAnsi="Calibri" w:cs="Calibri"/>
                <w:color w:val="000000"/>
              </w:rPr>
              <w:t>p. 7-12</w:t>
            </w:r>
          </w:p>
        </w:tc>
        <w:tc>
          <w:tcPr>
            <w:tcW w:w="7260" w:type="dxa"/>
            <w:tcMar>
              <w:top w:w="15" w:type="dxa"/>
              <w:left w:w="15" w:type="dxa"/>
              <w:right w:w="15" w:type="dxa"/>
            </w:tcMar>
            <w:vAlign w:val="center"/>
          </w:tcPr>
          <w:p w14:paraId="30A50004" w14:textId="77777777" w:rsidR="009C504F" w:rsidRDefault="00123F6A" w:rsidP="009C504F">
            <w:r>
              <w:t xml:space="preserve">Mona is given the model </w:t>
            </w:r>
            <w:r w:rsidRPr="6E673175">
              <w:rPr>
                <w:i/>
                <w:iCs/>
              </w:rPr>
              <w:t>N</w:t>
            </w:r>
            <w:r>
              <w:t xml:space="preserve"> (1400, 200) for a set of 50 data and wants to make some predictions. About how many data points should she expect to find between 1000 and 1800?</w:t>
            </w:r>
          </w:p>
          <w:p w14:paraId="0909A704" w14:textId="2660B752" w:rsidR="6E673175" w:rsidRDefault="6E673175" w:rsidP="6E673175"/>
          <w:p w14:paraId="2A7B3305" w14:textId="3E17A0BD" w:rsidR="00123F6A" w:rsidRDefault="00123F6A" w:rsidP="6E673175">
            <w:pPr>
              <w:rPr>
                <w:rFonts w:ascii="Calibri" w:eastAsia="Calibri" w:hAnsi="Calibri" w:cs="Calibri"/>
                <w:color w:val="70AD47" w:themeColor="accent6"/>
              </w:rPr>
            </w:pPr>
            <w:r w:rsidRPr="6E673175">
              <w:rPr>
                <w:color w:val="70AD47" w:themeColor="accent6"/>
              </w:rPr>
              <w:t>Correct answer: 47</w:t>
            </w:r>
          </w:p>
          <w:p w14:paraId="00C8852F" w14:textId="2C22D4B9" w:rsidR="00123F6A" w:rsidRDefault="00F574ED" w:rsidP="6E673175">
            <w:pPr>
              <w:rPr>
                <w:rFonts w:ascii="Calibri" w:eastAsia="Calibri" w:hAnsi="Calibri" w:cs="Calibri"/>
              </w:rPr>
            </w:pPr>
            <w:hyperlink r:id="rId35">
              <w:r w:rsidR="6115D299" w:rsidRPr="6E673175">
                <w:rPr>
                  <w:rStyle w:val="Hyperlink"/>
                  <w:rFonts w:ascii="Calibri" w:eastAsia="Calibri" w:hAnsi="Calibri" w:cs="Calibri"/>
                </w:rPr>
                <w:t>Modeling Data Distributions Unit Test Item #19a - GeoGebra</w:t>
              </w:r>
            </w:hyperlink>
          </w:p>
          <w:p w14:paraId="6B68016D" w14:textId="6A6D6983" w:rsidR="00123F6A" w:rsidRDefault="00F574ED" w:rsidP="6E673175">
            <w:pPr>
              <w:rPr>
                <w:rFonts w:ascii="Calibri" w:eastAsia="Calibri" w:hAnsi="Calibri" w:cs="Calibri"/>
              </w:rPr>
            </w:pPr>
            <w:hyperlink r:id="rId36">
              <w:r w:rsidR="6115D299" w:rsidRPr="6E673175">
                <w:rPr>
                  <w:rStyle w:val="Hyperlink"/>
                  <w:rFonts w:ascii="Calibri" w:eastAsia="Calibri" w:hAnsi="Calibri" w:cs="Calibri"/>
                </w:rPr>
                <w:t>Modeling Data Distributions Unit Test Item #19b - GeoGebra</w:t>
              </w:r>
            </w:hyperlink>
          </w:p>
        </w:tc>
      </w:tr>
      <w:tr w:rsidR="009C504F" w14:paraId="1796DF52" w14:textId="77777777" w:rsidTr="562FA3AF">
        <w:trPr>
          <w:trHeight w:val="300"/>
        </w:trPr>
        <w:tc>
          <w:tcPr>
            <w:tcW w:w="535" w:type="dxa"/>
            <w:tcMar>
              <w:top w:w="15" w:type="dxa"/>
              <w:left w:w="15" w:type="dxa"/>
              <w:right w:w="15" w:type="dxa"/>
            </w:tcMar>
            <w:vAlign w:val="center"/>
          </w:tcPr>
          <w:p w14:paraId="288C38BB" w14:textId="0AD146D2" w:rsidR="009C504F" w:rsidRDefault="009C504F" w:rsidP="009C504F">
            <w:pPr>
              <w:rPr>
                <w:rFonts w:ascii="Calibri" w:eastAsia="Calibri" w:hAnsi="Calibri" w:cs="Calibri"/>
                <w:color w:val="000000" w:themeColor="text1"/>
              </w:rPr>
            </w:pPr>
            <w:r>
              <w:rPr>
                <w:rFonts w:ascii="Calibri" w:eastAsia="Calibri" w:hAnsi="Calibri" w:cs="Calibri"/>
                <w:color w:val="000000" w:themeColor="text1"/>
              </w:rPr>
              <w:t>20</w:t>
            </w:r>
          </w:p>
        </w:tc>
        <w:tc>
          <w:tcPr>
            <w:tcW w:w="1350" w:type="dxa"/>
            <w:tcMar>
              <w:top w:w="15" w:type="dxa"/>
              <w:left w:w="15" w:type="dxa"/>
              <w:right w:w="15" w:type="dxa"/>
            </w:tcMar>
            <w:vAlign w:val="center"/>
          </w:tcPr>
          <w:p w14:paraId="078E95BC" w14:textId="25806B30" w:rsidR="009C504F" w:rsidRDefault="009C504F" w:rsidP="009C504F">
            <w:pPr>
              <w:rPr>
                <w:rFonts w:ascii="Calibri" w:eastAsia="Calibri" w:hAnsi="Calibri" w:cs="Calibri"/>
                <w:color w:val="000000" w:themeColor="text1"/>
              </w:rPr>
            </w:pPr>
            <w:r>
              <w:rPr>
                <w:rFonts w:ascii="Calibri" w:hAnsi="Calibri" w:cs="Calibri"/>
                <w:color w:val="000000"/>
              </w:rPr>
              <w:t>Lesson 2: Shape, Center, and Spread</w:t>
            </w:r>
          </w:p>
        </w:tc>
        <w:tc>
          <w:tcPr>
            <w:tcW w:w="2160" w:type="dxa"/>
            <w:tcMar>
              <w:top w:w="15" w:type="dxa"/>
              <w:left w:w="15" w:type="dxa"/>
              <w:right w:w="15" w:type="dxa"/>
            </w:tcMar>
            <w:vAlign w:val="center"/>
          </w:tcPr>
          <w:p w14:paraId="08EE94D4" w14:textId="4A9CD30C" w:rsidR="009C504F" w:rsidRDefault="009C504F" w:rsidP="009C504F">
            <w:pPr>
              <w:rPr>
                <w:rFonts w:ascii="Calibri" w:eastAsia="Calibri" w:hAnsi="Calibri" w:cs="Calibri"/>
                <w:color w:val="000000" w:themeColor="text1"/>
              </w:rPr>
            </w:pPr>
            <w:r>
              <w:rPr>
                <w:rFonts w:ascii="Calibri" w:hAnsi="Calibri" w:cs="Calibri"/>
                <w:color w:val="000000"/>
              </w:rPr>
              <w:t xml:space="preserve">In this section, you will discuss estimates of the mean and standard deviation, and their reasonableness, for symmetric and skewed distributions. </w:t>
            </w:r>
          </w:p>
        </w:tc>
        <w:tc>
          <w:tcPr>
            <w:tcW w:w="1800" w:type="dxa"/>
            <w:tcMar>
              <w:top w:w="15" w:type="dxa"/>
              <w:left w:w="15" w:type="dxa"/>
              <w:right w:w="15" w:type="dxa"/>
            </w:tcMar>
            <w:vAlign w:val="center"/>
          </w:tcPr>
          <w:p w14:paraId="66FDBAF2" w14:textId="7D595F8D" w:rsidR="009C504F" w:rsidRDefault="009C504F" w:rsidP="009C504F">
            <w:pPr>
              <w:rPr>
                <w:rFonts w:ascii="Calibri" w:eastAsia="Calibri" w:hAnsi="Calibri" w:cs="Calibri"/>
                <w:color w:val="000000" w:themeColor="text1"/>
              </w:rPr>
            </w:pPr>
            <w:r>
              <w:rPr>
                <w:rFonts w:ascii="Calibri" w:hAnsi="Calibri" w:cs="Calibri"/>
                <w:color w:val="000000"/>
              </w:rPr>
              <w:t xml:space="preserve">Use appropriate tools strategically. </w:t>
            </w:r>
          </w:p>
        </w:tc>
        <w:tc>
          <w:tcPr>
            <w:tcW w:w="1288" w:type="dxa"/>
            <w:tcMar>
              <w:top w:w="15" w:type="dxa"/>
              <w:left w:w="15" w:type="dxa"/>
              <w:right w:w="15" w:type="dxa"/>
            </w:tcMar>
            <w:vAlign w:val="center"/>
          </w:tcPr>
          <w:p w14:paraId="1C671C68" w14:textId="68B3AF83" w:rsidR="009C504F" w:rsidRDefault="009C504F" w:rsidP="009C504F">
            <w:pPr>
              <w:rPr>
                <w:rFonts w:ascii="Calibri" w:eastAsia="Calibri" w:hAnsi="Calibri" w:cs="Calibri"/>
                <w:color w:val="000000" w:themeColor="text1"/>
              </w:rPr>
            </w:pPr>
            <w:r>
              <w:rPr>
                <w:rFonts w:ascii="Calibri" w:hAnsi="Calibri" w:cs="Calibri"/>
                <w:color w:val="000000"/>
              </w:rPr>
              <w:t>p. 16-22</w:t>
            </w:r>
          </w:p>
        </w:tc>
        <w:tc>
          <w:tcPr>
            <w:tcW w:w="7260" w:type="dxa"/>
            <w:tcMar>
              <w:top w:w="15" w:type="dxa"/>
              <w:left w:w="15" w:type="dxa"/>
              <w:right w:w="15" w:type="dxa"/>
            </w:tcMar>
            <w:vAlign w:val="center"/>
          </w:tcPr>
          <w:p w14:paraId="3D810EC4" w14:textId="77777777" w:rsidR="009C504F" w:rsidRPr="00A3206D" w:rsidRDefault="00A3206D" w:rsidP="009C504F">
            <w:pPr>
              <w:rPr>
                <w:rFonts w:ascii="Calibri" w:eastAsia="Calibri" w:hAnsi="Calibri" w:cs="Calibri"/>
                <w:i/>
                <w:iCs/>
              </w:rPr>
            </w:pPr>
            <w:r w:rsidRPr="00A3206D">
              <w:rPr>
                <w:rFonts w:ascii="Calibri" w:eastAsia="Calibri" w:hAnsi="Calibri" w:cs="Calibri"/>
                <w:i/>
                <w:iCs/>
              </w:rPr>
              <w:t>Use the image to answer the question.</w:t>
            </w:r>
          </w:p>
          <w:p w14:paraId="6701D169" w14:textId="77777777" w:rsidR="00A3206D" w:rsidRDefault="00A3206D" w:rsidP="009C504F">
            <w:pPr>
              <w:rPr>
                <w:rFonts w:ascii="Calibri" w:eastAsia="Calibri" w:hAnsi="Calibri" w:cs="Calibri"/>
              </w:rPr>
            </w:pPr>
            <w:r>
              <w:rPr>
                <w:noProof/>
                <w:color w:val="2B579A"/>
                <w:shd w:val="clear" w:color="auto" w:fill="E6E6E6"/>
              </w:rPr>
              <w:drawing>
                <wp:inline distT="0" distB="0" distL="0" distR="0" wp14:anchorId="5AF3E0F7" wp14:editId="1BF4BA58">
                  <wp:extent cx="3584647" cy="3196449"/>
                  <wp:effectExtent l="0" t="0" r="1270" b="5080"/>
                  <wp:docPr id="1106980149" name="Picture 110698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7">
                            <a:extLst>
                              <a:ext uri="{28A0092B-C50C-407E-A947-70E740481C1C}">
                                <a14:useLocalDpi xmlns:a14="http://schemas.microsoft.com/office/drawing/2010/main" val="0"/>
                              </a:ext>
                            </a:extLst>
                          </a:blip>
                          <a:stretch>
                            <a:fillRect/>
                          </a:stretch>
                        </pic:blipFill>
                        <pic:spPr>
                          <a:xfrm>
                            <a:off x="0" y="0"/>
                            <a:ext cx="3584647" cy="3196449"/>
                          </a:xfrm>
                          <a:prstGeom prst="rect">
                            <a:avLst/>
                          </a:prstGeom>
                        </pic:spPr>
                      </pic:pic>
                    </a:graphicData>
                  </a:graphic>
                </wp:inline>
              </w:drawing>
            </w:r>
          </w:p>
          <w:p w14:paraId="64759838" w14:textId="77777777" w:rsidR="00A3206D" w:rsidRDefault="00A3206D" w:rsidP="009C504F">
            <w:r>
              <w:t>Estimate the mean for the distribution shown. State the estimated mean and explain why your answer is reasonable.</w:t>
            </w:r>
          </w:p>
          <w:p w14:paraId="6ECE5E3C" w14:textId="7AEED046" w:rsidR="6E673175" w:rsidRDefault="6E673175" w:rsidP="6E673175"/>
          <w:p w14:paraId="4453A6C1" w14:textId="1D3AF267" w:rsidR="00A3206D" w:rsidRPr="00A3206D" w:rsidRDefault="00A3206D" w:rsidP="6E673175">
            <w:pPr>
              <w:rPr>
                <w:rFonts w:ascii="Calibri" w:eastAsia="Calibri" w:hAnsi="Calibri" w:cs="Calibri"/>
              </w:rPr>
            </w:pPr>
            <w:r w:rsidRPr="6E673175">
              <w:rPr>
                <w:color w:val="70AD47" w:themeColor="accent6"/>
              </w:rPr>
              <w:t>Correct answer: The exact mean for this distribution is 38.7. Student answers should be close to this number but be less than 42. Students should point out that the distribution is skewed left, so the mean is to the left of the median which is to the left of the mode. Since the mode is 42, the estimated mean is slightly less than 42.</w:t>
            </w:r>
          </w:p>
          <w:p w14:paraId="1757E251" w14:textId="5D38EECC" w:rsidR="00A3206D" w:rsidRPr="00A3206D" w:rsidRDefault="00F574ED" w:rsidP="6E673175">
            <w:pPr>
              <w:rPr>
                <w:rFonts w:ascii="Calibri" w:eastAsia="Calibri" w:hAnsi="Calibri" w:cs="Calibri"/>
              </w:rPr>
            </w:pPr>
            <w:hyperlink r:id="rId38">
              <w:r w:rsidR="71DBBB38" w:rsidRPr="6E673175">
                <w:rPr>
                  <w:rStyle w:val="Hyperlink"/>
                  <w:rFonts w:ascii="Calibri" w:eastAsia="Calibri" w:hAnsi="Calibri" w:cs="Calibri"/>
                </w:rPr>
                <w:t>Modeling Data Distributions Unit Test Item #20 - GeoGebra</w:t>
              </w:r>
            </w:hyperlink>
          </w:p>
        </w:tc>
      </w:tr>
      <w:tr w:rsidR="009C504F" w14:paraId="6E46D0B0" w14:textId="77777777" w:rsidTr="562FA3AF">
        <w:trPr>
          <w:trHeight w:val="300"/>
        </w:trPr>
        <w:tc>
          <w:tcPr>
            <w:tcW w:w="535" w:type="dxa"/>
            <w:tcMar>
              <w:top w:w="15" w:type="dxa"/>
              <w:left w:w="15" w:type="dxa"/>
              <w:right w:w="15" w:type="dxa"/>
            </w:tcMar>
            <w:vAlign w:val="center"/>
          </w:tcPr>
          <w:p w14:paraId="7D802424" w14:textId="3F3D00E8" w:rsidR="009C504F" w:rsidRDefault="009C504F" w:rsidP="009C504F">
            <w:pPr>
              <w:rPr>
                <w:rFonts w:ascii="Calibri" w:eastAsia="Calibri" w:hAnsi="Calibri" w:cs="Calibri"/>
                <w:color w:val="000000" w:themeColor="text1"/>
              </w:rPr>
            </w:pPr>
            <w:r>
              <w:rPr>
                <w:rFonts w:ascii="Calibri" w:eastAsia="Calibri" w:hAnsi="Calibri" w:cs="Calibri"/>
                <w:color w:val="000000" w:themeColor="text1"/>
              </w:rPr>
              <w:lastRenderedPageBreak/>
              <w:t>21</w:t>
            </w:r>
          </w:p>
        </w:tc>
        <w:tc>
          <w:tcPr>
            <w:tcW w:w="1350" w:type="dxa"/>
            <w:tcMar>
              <w:top w:w="15" w:type="dxa"/>
              <w:left w:w="15" w:type="dxa"/>
              <w:right w:w="15" w:type="dxa"/>
            </w:tcMar>
            <w:vAlign w:val="center"/>
          </w:tcPr>
          <w:p w14:paraId="4400D240" w14:textId="50612834" w:rsidR="009C504F" w:rsidRDefault="009C504F" w:rsidP="009C504F">
            <w:pPr>
              <w:rPr>
                <w:rFonts w:ascii="Calibri" w:eastAsia="Calibri" w:hAnsi="Calibri" w:cs="Calibri"/>
                <w:color w:val="000000" w:themeColor="text1"/>
              </w:rPr>
            </w:pPr>
            <w:r>
              <w:rPr>
                <w:rFonts w:ascii="Calibri" w:hAnsi="Calibri" w:cs="Calibri"/>
                <w:color w:val="000000"/>
              </w:rPr>
              <w:t>Lesson 4: The Normal Curve</w:t>
            </w:r>
          </w:p>
        </w:tc>
        <w:tc>
          <w:tcPr>
            <w:tcW w:w="2160" w:type="dxa"/>
            <w:tcMar>
              <w:top w:w="15" w:type="dxa"/>
              <w:left w:w="15" w:type="dxa"/>
              <w:right w:w="15" w:type="dxa"/>
            </w:tcMar>
            <w:vAlign w:val="center"/>
          </w:tcPr>
          <w:p w14:paraId="626299B8" w14:textId="3A503725" w:rsidR="009C504F" w:rsidRDefault="009C504F" w:rsidP="009C504F">
            <w:pPr>
              <w:rPr>
                <w:rFonts w:ascii="Calibri" w:eastAsia="Calibri" w:hAnsi="Calibri" w:cs="Calibri"/>
                <w:color w:val="000000" w:themeColor="text1"/>
              </w:rPr>
            </w:pPr>
            <w:r>
              <w:rPr>
                <w:rFonts w:ascii="Calibri" w:hAnsi="Calibri" w:cs="Calibri"/>
                <w:color w:val="000000"/>
              </w:rPr>
              <w:t xml:space="preserve">In this section, you will recognize when it is reasonable to use a normal curve as a model for a distribution. </w:t>
            </w:r>
          </w:p>
        </w:tc>
        <w:tc>
          <w:tcPr>
            <w:tcW w:w="1800" w:type="dxa"/>
            <w:tcMar>
              <w:top w:w="15" w:type="dxa"/>
              <w:left w:w="15" w:type="dxa"/>
              <w:right w:w="15" w:type="dxa"/>
            </w:tcMar>
            <w:vAlign w:val="center"/>
          </w:tcPr>
          <w:p w14:paraId="164A3A5A" w14:textId="326061A1" w:rsidR="009C504F" w:rsidRDefault="009C504F" w:rsidP="009C504F">
            <w:pPr>
              <w:rPr>
                <w:rFonts w:ascii="Calibri" w:eastAsia="Calibri" w:hAnsi="Calibri" w:cs="Calibri"/>
                <w:color w:val="000000" w:themeColor="text1"/>
              </w:rPr>
            </w:pPr>
            <w:r>
              <w:rPr>
                <w:rFonts w:ascii="Calibri" w:hAnsi="Calibri" w:cs="Calibri"/>
                <w:color w:val="000000"/>
              </w:rPr>
              <w:t xml:space="preserve">Look for and express regularity in repeated reasoning. </w:t>
            </w:r>
          </w:p>
        </w:tc>
        <w:tc>
          <w:tcPr>
            <w:tcW w:w="1288" w:type="dxa"/>
            <w:tcMar>
              <w:top w:w="15" w:type="dxa"/>
              <w:left w:w="15" w:type="dxa"/>
              <w:right w:w="15" w:type="dxa"/>
            </w:tcMar>
            <w:vAlign w:val="center"/>
          </w:tcPr>
          <w:p w14:paraId="26979850" w14:textId="368E3980" w:rsidR="009C504F" w:rsidRDefault="009C504F" w:rsidP="009C504F">
            <w:pPr>
              <w:rPr>
                <w:rFonts w:ascii="Calibri" w:eastAsia="Calibri" w:hAnsi="Calibri" w:cs="Calibri"/>
                <w:color w:val="000000" w:themeColor="text1"/>
              </w:rPr>
            </w:pPr>
            <w:r>
              <w:rPr>
                <w:rFonts w:ascii="Calibri" w:hAnsi="Calibri" w:cs="Calibri"/>
                <w:color w:val="000000"/>
              </w:rPr>
              <w:t>p. 14-20</w:t>
            </w:r>
          </w:p>
        </w:tc>
        <w:tc>
          <w:tcPr>
            <w:tcW w:w="7260" w:type="dxa"/>
            <w:tcMar>
              <w:top w:w="15" w:type="dxa"/>
              <w:left w:w="15" w:type="dxa"/>
              <w:right w:w="15" w:type="dxa"/>
            </w:tcMar>
            <w:vAlign w:val="center"/>
          </w:tcPr>
          <w:p w14:paraId="3595D683" w14:textId="77777777" w:rsidR="009C504F" w:rsidRDefault="00123F6A" w:rsidP="009C504F">
            <w:r>
              <w:t>In 1–2 sentences, describe the three characteristics of a normal distribution.</w:t>
            </w:r>
          </w:p>
          <w:p w14:paraId="2479120E" w14:textId="52FC46D8" w:rsidR="6E673175" w:rsidRDefault="6E673175" w:rsidP="6E673175"/>
          <w:p w14:paraId="314FCC1B" w14:textId="6189D323" w:rsidR="00123F6A" w:rsidRDefault="00123F6A" w:rsidP="009C504F">
            <w:pPr>
              <w:rPr>
                <w:rFonts w:ascii="Calibri" w:eastAsia="Calibri" w:hAnsi="Calibri" w:cs="Calibri"/>
                <w:color w:val="70AD47" w:themeColor="accent6"/>
              </w:rPr>
            </w:pPr>
            <w:r w:rsidRPr="00123F6A">
              <w:rPr>
                <w:color w:val="70AD47" w:themeColor="accent6"/>
              </w:rPr>
              <w:t>Correct answer: Student answers should explain that the first characteristic of a normal distribution is an approximately symmetrical bell-shape. The second characteristic is an approximately equal mean and median that lie near the center of the distribution. Lastly, the values will follow the Empirical Rule.</w:t>
            </w:r>
          </w:p>
        </w:tc>
      </w:tr>
      <w:tr w:rsidR="009C504F" w14:paraId="33771A2D" w14:textId="77777777" w:rsidTr="562FA3AF">
        <w:trPr>
          <w:trHeight w:val="300"/>
        </w:trPr>
        <w:tc>
          <w:tcPr>
            <w:tcW w:w="535" w:type="dxa"/>
            <w:tcMar>
              <w:top w:w="15" w:type="dxa"/>
              <w:left w:w="15" w:type="dxa"/>
              <w:right w:w="15" w:type="dxa"/>
            </w:tcMar>
            <w:vAlign w:val="center"/>
          </w:tcPr>
          <w:p w14:paraId="1C0FD097" w14:textId="397DE20D" w:rsidR="009C504F" w:rsidRDefault="009C504F" w:rsidP="009C504F">
            <w:pPr>
              <w:rPr>
                <w:rFonts w:ascii="Calibri" w:eastAsia="Calibri" w:hAnsi="Calibri" w:cs="Calibri"/>
                <w:color w:val="000000" w:themeColor="text1"/>
              </w:rPr>
            </w:pPr>
            <w:r>
              <w:rPr>
                <w:rFonts w:ascii="Calibri" w:eastAsia="Calibri" w:hAnsi="Calibri" w:cs="Calibri"/>
                <w:color w:val="000000" w:themeColor="text1"/>
              </w:rPr>
              <w:t>22</w:t>
            </w:r>
          </w:p>
        </w:tc>
        <w:tc>
          <w:tcPr>
            <w:tcW w:w="1350" w:type="dxa"/>
            <w:tcMar>
              <w:top w:w="15" w:type="dxa"/>
              <w:left w:w="15" w:type="dxa"/>
              <w:right w:w="15" w:type="dxa"/>
            </w:tcMar>
            <w:vAlign w:val="center"/>
          </w:tcPr>
          <w:p w14:paraId="7D5B38A7" w14:textId="0940BF71" w:rsidR="009C504F" w:rsidRDefault="009C504F" w:rsidP="009C504F">
            <w:pPr>
              <w:rPr>
                <w:rFonts w:ascii="Calibri" w:eastAsia="Calibri" w:hAnsi="Calibri" w:cs="Calibri"/>
                <w:color w:val="000000" w:themeColor="text1"/>
              </w:rPr>
            </w:pPr>
            <w:r>
              <w:rPr>
                <w:rFonts w:ascii="Calibri" w:hAnsi="Calibri" w:cs="Calibri"/>
                <w:color w:val="000000"/>
              </w:rPr>
              <w:t>Lesson 5: Area Under a Normal Curve</w:t>
            </w:r>
          </w:p>
        </w:tc>
        <w:tc>
          <w:tcPr>
            <w:tcW w:w="2160" w:type="dxa"/>
            <w:tcMar>
              <w:top w:w="15" w:type="dxa"/>
              <w:left w:w="15" w:type="dxa"/>
              <w:right w:w="15" w:type="dxa"/>
            </w:tcMar>
            <w:vAlign w:val="center"/>
          </w:tcPr>
          <w:p w14:paraId="45B6F98F" w14:textId="13FD00A9" w:rsidR="009C504F" w:rsidRDefault="009C504F" w:rsidP="009C504F">
            <w:pPr>
              <w:rPr>
                <w:rFonts w:ascii="Calibri" w:eastAsia="Calibri" w:hAnsi="Calibri" w:cs="Calibri"/>
                <w:color w:val="000000" w:themeColor="text1"/>
              </w:rPr>
            </w:pPr>
            <w:r>
              <w:rPr>
                <w:rFonts w:ascii="Calibri" w:hAnsi="Calibri" w:cs="Calibri"/>
                <w:color w:val="000000"/>
              </w:rPr>
              <w:t>In this section, you will use the area under normal curves to calculate probabilities of events.</w:t>
            </w:r>
          </w:p>
        </w:tc>
        <w:tc>
          <w:tcPr>
            <w:tcW w:w="1800" w:type="dxa"/>
            <w:tcMar>
              <w:top w:w="15" w:type="dxa"/>
              <w:left w:w="15" w:type="dxa"/>
              <w:right w:w="15" w:type="dxa"/>
            </w:tcMar>
            <w:vAlign w:val="center"/>
          </w:tcPr>
          <w:p w14:paraId="219826D4" w14:textId="6C0F061E" w:rsidR="009C504F" w:rsidRDefault="009C504F" w:rsidP="009C504F">
            <w:pPr>
              <w:rPr>
                <w:rFonts w:ascii="Calibri" w:eastAsia="Calibri" w:hAnsi="Calibri" w:cs="Calibri"/>
                <w:color w:val="000000" w:themeColor="text1"/>
              </w:rPr>
            </w:pPr>
            <w:r>
              <w:rPr>
                <w:rFonts w:ascii="Calibri" w:hAnsi="Calibri" w:cs="Calibri"/>
                <w:color w:val="000000"/>
              </w:rPr>
              <w:t>Reason abstractly and quantitatively.</w:t>
            </w:r>
          </w:p>
        </w:tc>
        <w:tc>
          <w:tcPr>
            <w:tcW w:w="1288" w:type="dxa"/>
            <w:tcMar>
              <w:top w:w="15" w:type="dxa"/>
              <w:left w:w="15" w:type="dxa"/>
              <w:right w:w="15" w:type="dxa"/>
            </w:tcMar>
            <w:vAlign w:val="center"/>
          </w:tcPr>
          <w:p w14:paraId="24E6047E" w14:textId="176AABFB" w:rsidR="009C504F" w:rsidRDefault="009C504F" w:rsidP="009C504F">
            <w:pPr>
              <w:rPr>
                <w:rFonts w:ascii="Calibri" w:eastAsia="Calibri" w:hAnsi="Calibri" w:cs="Calibri"/>
                <w:color w:val="000000" w:themeColor="text1"/>
              </w:rPr>
            </w:pPr>
            <w:r>
              <w:rPr>
                <w:rFonts w:ascii="Calibri" w:hAnsi="Calibri" w:cs="Calibri"/>
                <w:color w:val="000000"/>
              </w:rPr>
              <w:t>p. 14-19</w:t>
            </w:r>
          </w:p>
        </w:tc>
        <w:tc>
          <w:tcPr>
            <w:tcW w:w="7260" w:type="dxa"/>
            <w:tcMar>
              <w:top w:w="15" w:type="dxa"/>
              <w:left w:w="15" w:type="dxa"/>
              <w:right w:w="15" w:type="dxa"/>
            </w:tcMar>
            <w:vAlign w:val="center"/>
          </w:tcPr>
          <w:p w14:paraId="4C3E1512" w14:textId="77777777" w:rsidR="009C504F" w:rsidRDefault="00A3206D" w:rsidP="009C504F">
            <w:pPr>
              <w:rPr>
                <w:rFonts w:ascii="Calibri" w:eastAsia="Calibri" w:hAnsi="Calibri" w:cs="Calibri"/>
              </w:rPr>
            </w:pPr>
            <w:r>
              <w:rPr>
                <w:rFonts w:ascii="Calibri" w:eastAsia="Calibri" w:hAnsi="Calibri" w:cs="Calibri"/>
              </w:rPr>
              <w:t>Use the table to answer the question.</w:t>
            </w:r>
          </w:p>
          <w:p w14:paraId="4AE707A3" w14:textId="394F286B" w:rsidR="6E673175" w:rsidRDefault="00A3206D" w:rsidP="6E673175">
            <w:pPr>
              <w:rPr>
                <w:rFonts w:ascii="Calibri" w:eastAsia="Calibri" w:hAnsi="Calibri" w:cs="Calibri"/>
              </w:rPr>
            </w:pPr>
            <w:r w:rsidRPr="6E673175">
              <w:rPr>
                <w:rFonts w:ascii="Calibri" w:eastAsia="Calibri" w:hAnsi="Calibri" w:cs="Calibri"/>
              </w:rPr>
              <w:t>[SEE TABLE ONLINE]</w:t>
            </w:r>
          </w:p>
          <w:p w14:paraId="50D93DC5" w14:textId="77777777" w:rsidR="00A3206D" w:rsidRDefault="00A3206D" w:rsidP="009C504F">
            <w:r>
              <w:t>The mean weight of a herd of white-tailed deer is 140.3 pounds, with a standard deviation of 7.2 pounds. What is the probability that a randomly selected deer weighs more than 149 pounds?</w:t>
            </w:r>
          </w:p>
          <w:p w14:paraId="5F85B96C" w14:textId="3A7AD083" w:rsidR="6E673175" w:rsidRDefault="6E673175" w:rsidP="6E673175"/>
          <w:p w14:paraId="15C9ADA7" w14:textId="77777777" w:rsidR="00A3206D" w:rsidRPr="005F4953" w:rsidRDefault="00A3206D" w:rsidP="009C504F">
            <w:pPr>
              <w:rPr>
                <w:color w:val="70AD47" w:themeColor="accent6"/>
              </w:rPr>
            </w:pPr>
            <w:r w:rsidRPr="005F4953">
              <w:rPr>
                <w:color w:val="70AD47" w:themeColor="accent6"/>
              </w:rPr>
              <w:t>Correct answer: Since the weight of a herd of white-tailed deer is normally distributed, students should start by drawing a normal curve with the mean labeled at 140.3 lbs. and a mark at approximately 149 lbs. They should use the z-score formula to determine a z-score of 1.21.</w:t>
            </w:r>
          </w:p>
          <w:p w14:paraId="7CA4CF2C" w14:textId="77777777" w:rsidR="00A3206D" w:rsidRPr="005F4953" w:rsidRDefault="00A3206D" w:rsidP="009C504F">
            <w:pPr>
              <w:rPr>
                <w:rFonts w:ascii="Calibri" w:eastAsia="Calibri" w:hAnsi="Calibri" w:cs="Calibri"/>
                <w:color w:val="70AD47" w:themeColor="accent6"/>
              </w:rPr>
            </w:pPr>
            <m:oMathPara>
              <m:oMath>
                <m:r>
                  <w:rPr>
                    <w:rFonts w:ascii="Cambria Math" w:eastAsia="Calibri" w:hAnsi="Cambria Math" w:cs="Calibri"/>
                    <w:color w:val="70AD47" w:themeColor="accent6"/>
                  </w:rPr>
                  <m:t>z=</m:t>
                </m:r>
                <m:f>
                  <m:fPr>
                    <m:ctrlPr>
                      <w:rPr>
                        <w:rFonts w:ascii="Cambria Math" w:eastAsia="Calibri" w:hAnsi="Cambria Math" w:cs="Calibri"/>
                        <w:i/>
                        <w:color w:val="70AD47" w:themeColor="accent6"/>
                      </w:rPr>
                    </m:ctrlPr>
                  </m:fPr>
                  <m:num>
                    <m:r>
                      <w:rPr>
                        <w:rFonts w:ascii="Cambria Math" w:eastAsia="Calibri" w:hAnsi="Cambria Math" w:cs="Calibri"/>
                        <w:color w:val="70AD47" w:themeColor="accent6"/>
                      </w:rPr>
                      <m:t>149-140.3</m:t>
                    </m:r>
                  </m:num>
                  <m:den>
                    <m:r>
                      <w:rPr>
                        <w:rFonts w:ascii="Cambria Math" w:eastAsia="Calibri" w:hAnsi="Cambria Math" w:cs="Calibri"/>
                        <w:color w:val="70AD47" w:themeColor="accent6"/>
                      </w:rPr>
                      <m:t>7.2</m:t>
                    </m:r>
                  </m:den>
                </m:f>
                <m:r>
                  <w:rPr>
                    <w:rFonts w:ascii="Cambria Math" w:eastAsia="Calibri" w:hAnsi="Cambria Math" w:cs="Calibri"/>
                    <w:color w:val="70AD47" w:themeColor="accent6"/>
                  </w:rPr>
                  <m:t>=1.21</m:t>
                </m:r>
              </m:oMath>
            </m:oMathPara>
          </w:p>
          <w:p w14:paraId="4641759B" w14:textId="748EA5CD" w:rsidR="00A3206D" w:rsidRPr="005F4953" w:rsidRDefault="00A3206D" w:rsidP="009C504F">
            <w:pPr>
              <w:rPr>
                <w:rFonts w:ascii="Calibri" w:eastAsia="Calibri" w:hAnsi="Calibri" w:cs="Calibri"/>
                <w:color w:val="70AD47" w:themeColor="accent6"/>
              </w:rPr>
            </w:pPr>
            <w:r w:rsidRPr="005F4953">
              <w:rPr>
                <w:rFonts w:ascii="Calibri" w:eastAsia="Calibri" w:hAnsi="Calibri" w:cs="Calibri"/>
                <w:color w:val="70AD47" w:themeColor="accent6"/>
              </w:rPr>
              <w:lastRenderedPageBreak/>
              <w:t xml:space="preserve">They should use the given chart to determine the probability associated with </w:t>
            </w:r>
            <m:oMath>
              <m:r>
                <w:rPr>
                  <w:rFonts w:ascii="Cambria Math" w:eastAsia="Calibri" w:hAnsi="Cambria Math" w:cs="Calibri"/>
                  <w:color w:val="70AD47" w:themeColor="accent6"/>
                </w:rPr>
                <m:t>z=1.21</m:t>
              </m:r>
            </m:oMath>
            <w:r w:rsidRPr="005F4953">
              <w:rPr>
                <w:rFonts w:ascii="Calibri" w:eastAsia="Calibri" w:hAnsi="Calibri" w:cs="Calibri"/>
                <w:color w:val="70AD47" w:themeColor="accent6"/>
              </w:rPr>
              <w:t xml:space="preserve">, which is 0.8869. But they should realize that this probability represents the area below </w:t>
            </w:r>
            <m:oMath>
              <m:r>
                <w:rPr>
                  <w:rFonts w:ascii="Cambria Math" w:eastAsia="Calibri" w:hAnsi="Cambria Math" w:cs="Calibri"/>
                  <w:color w:val="70AD47" w:themeColor="accent6"/>
                </w:rPr>
                <m:t>z=1.21</m:t>
              </m:r>
            </m:oMath>
            <w:r w:rsidRPr="005F4953">
              <w:rPr>
                <w:rFonts w:ascii="Calibri" w:eastAsia="Calibri" w:hAnsi="Calibri" w:cs="Calibri"/>
                <w:color w:val="70AD47" w:themeColor="accent6"/>
              </w:rPr>
              <w:t>, while they want to find the area above.</w:t>
            </w:r>
          </w:p>
          <w:p w14:paraId="61CDD5C5" w14:textId="721D0906" w:rsidR="00A3206D" w:rsidRPr="005F4953" w:rsidRDefault="005F4953" w:rsidP="009C504F">
            <w:pPr>
              <w:rPr>
                <w:rFonts w:ascii="Calibri" w:eastAsia="Calibri" w:hAnsi="Calibri" w:cs="Calibri"/>
                <w:color w:val="70AD47" w:themeColor="accent6"/>
              </w:rPr>
            </w:pPr>
            <m:oMathPara>
              <m:oMath>
                <m:r>
                  <w:rPr>
                    <w:rFonts w:ascii="Cambria Math" w:eastAsia="Calibri" w:hAnsi="Cambria Math" w:cs="Calibri"/>
                    <w:color w:val="70AD47" w:themeColor="accent6"/>
                  </w:rPr>
                  <m:t>P</m:t>
                </m:r>
                <m:d>
                  <m:dPr>
                    <m:ctrlPr>
                      <w:rPr>
                        <w:rFonts w:ascii="Cambria Math" w:eastAsia="Calibri" w:hAnsi="Cambria Math" w:cs="Calibri"/>
                        <w:i/>
                        <w:color w:val="70AD47" w:themeColor="accent6"/>
                      </w:rPr>
                    </m:ctrlPr>
                  </m:dPr>
                  <m:e>
                    <m:r>
                      <w:rPr>
                        <w:rFonts w:ascii="Cambria Math" w:eastAsia="Calibri" w:hAnsi="Cambria Math" w:cs="Calibri"/>
                        <w:color w:val="70AD47" w:themeColor="accent6"/>
                      </w:rPr>
                      <m:t>x≥149</m:t>
                    </m:r>
                  </m:e>
                </m:d>
                <m:r>
                  <w:rPr>
                    <w:rFonts w:ascii="Cambria Math" w:eastAsia="Calibri" w:hAnsi="Cambria Math" w:cs="Calibri"/>
                    <w:color w:val="70AD47" w:themeColor="accent6"/>
                  </w:rPr>
                  <m:t>=1-0.8869=0.1131</m:t>
                </m:r>
              </m:oMath>
            </m:oMathPara>
          </w:p>
          <w:p w14:paraId="5B02FAAC" w14:textId="02E8BA02" w:rsidR="005F4953" w:rsidRPr="005F4953" w:rsidRDefault="005F4953" w:rsidP="009C504F">
            <w:pPr>
              <w:rPr>
                <w:rFonts w:ascii="Calibri" w:eastAsia="Calibri" w:hAnsi="Calibri" w:cs="Calibri"/>
                <w:color w:val="70AD47" w:themeColor="accent6"/>
              </w:rPr>
            </w:pPr>
            <w:r w:rsidRPr="005F4953">
              <w:rPr>
                <w:rFonts w:ascii="Calibri" w:eastAsia="Calibri" w:hAnsi="Calibri" w:cs="Calibri"/>
                <w:color w:val="70AD47" w:themeColor="accent6"/>
              </w:rPr>
              <w:t xml:space="preserve">Therefore, the probability that a randomly chosen deer will weigh more than 149 pounds is 0.1131 or 11.31%. </w:t>
            </w:r>
          </w:p>
          <w:p w14:paraId="0EFC608B" w14:textId="6F9D3F64" w:rsidR="00A3206D" w:rsidRPr="00A3206D" w:rsidRDefault="005F4953" w:rsidP="6E673175">
            <w:pPr>
              <w:rPr>
                <w:rFonts w:ascii="Calibri" w:eastAsia="Calibri" w:hAnsi="Calibri" w:cs="Calibri"/>
              </w:rPr>
            </w:pPr>
            <w:r w:rsidRPr="005F4953">
              <w:rPr>
                <w:rFonts w:ascii="Calibri" w:eastAsia="Calibri" w:hAnsi="Calibri" w:cs="Calibri"/>
                <w:color w:val="70AD47" w:themeColor="accent6"/>
              </w:rPr>
              <w:t xml:space="preserve">That is, </w:t>
            </w:r>
            <m:oMath>
              <m:r>
                <w:rPr>
                  <w:rFonts w:ascii="Cambria Math" w:eastAsia="Calibri" w:hAnsi="Cambria Math" w:cs="Calibri"/>
                  <w:color w:val="70AD47" w:themeColor="accent6"/>
                </w:rPr>
                <m:t>P</m:t>
              </m:r>
              <m:d>
                <m:dPr>
                  <m:ctrlPr>
                    <w:rPr>
                      <w:rFonts w:ascii="Cambria Math" w:eastAsia="Calibri" w:hAnsi="Cambria Math" w:cs="Calibri"/>
                      <w:i/>
                      <w:color w:val="70AD47" w:themeColor="accent6"/>
                    </w:rPr>
                  </m:ctrlPr>
                </m:dPr>
                <m:e>
                  <m:r>
                    <w:rPr>
                      <w:rFonts w:ascii="Cambria Math" w:eastAsia="Calibri" w:hAnsi="Cambria Math" w:cs="Calibri"/>
                      <w:color w:val="70AD47" w:themeColor="accent6"/>
                    </w:rPr>
                    <m:t>x≥149</m:t>
                  </m:r>
                </m:e>
              </m:d>
              <m:r>
                <w:rPr>
                  <w:rFonts w:ascii="Cambria Math" w:eastAsia="Calibri" w:hAnsi="Cambria Math" w:cs="Calibri"/>
                  <w:color w:val="70AD47" w:themeColor="accent6"/>
                </w:rPr>
                <m:t>=0.1131</m:t>
              </m:r>
            </m:oMath>
            <w:r w:rsidRPr="005F4953">
              <w:rPr>
                <w:rFonts w:ascii="Calibri" w:eastAsia="Calibri" w:hAnsi="Calibri" w:cs="Calibri"/>
                <w:color w:val="70AD47" w:themeColor="accent6"/>
              </w:rPr>
              <w:t>.</w:t>
            </w:r>
          </w:p>
          <w:p w14:paraId="0B3FC088" w14:textId="06D7E179" w:rsidR="00A3206D" w:rsidRPr="00A3206D" w:rsidRDefault="00F574ED" w:rsidP="6E673175">
            <w:pPr>
              <w:rPr>
                <w:rFonts w:ascii="Calibri" w:eastAsia="Calibri" w:hAnsi="Calibri" w:cs="Calibri"/>
              </w:rPr>
            </w:pPr>
            <w:hyperlink r:id="rId39">
              <w:r w:rsidR="0DE7C8F9" w:rsidRPr="6E673175">
                <w:rPr>
                  <w:rStyle w:val="Hyperlink"/>
                  <w:rFonts w:ascii="Calibri" w:eastAsia="Calibri" w:hAnsi="Calibri" w:cs="Calibri"/>
                </w:rPr>
                <w:t>Modeling Data Distributions Unit Test Item #22 - GeoGebra</w:t>
              </w:r>
            </w:hyperlink>
          </w:p>
        </w:tc>
      </w:tr>
    </w:tbl>
    <w:p w14:paraId="4B12D850" w14:textId="77777777" w:rsidR="00B848EA" w:rsidRDefault="00B848EA"/>
    <w:sectPr w:rsidR="00B848EA">
      <w:headerReference w:type="default" r:id="rId4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98FC" w14:textId="77777777" w:rsidR="00374C94" w:rsidRDefault="00374C94" w:rsidP="001F240F">
      <w:pPr>
        <w:spacing w:after="0" w:line="240" w:lineRule="auto"/>
      </w:pPr>
      <w:r>
        <w:separator/>
      </w:r>
    </w:p>
  </w:endnote>
  <w:endnote w:type="continuationSeparator" w:id="0">
    <w:p w14:paraId="103A79C4" w14:textId="77777777" w:rsidR="00374C94" w:rsidRDefault="00374C94" w:rsidP="001F240F">
      <w:pPr>
        <w:spacing w:after="0" w:line="240" w:lineRule="auto"/>
      </w:pPr>
      <w:r>
        <w:continuationSeparator/>
      </w:r>
    </w:p>
  </w:endnote>
  <w:endnote w:type="continuationNotice" w:id="1">
    <w:p w14:paraId="6AF17202" w14:textId="77777777" w:rsidR="008E0FF0" w:rsidRDefault="008E0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BFA2" w14:textId="77777777" w:rsidR="00374C94" w:rsidRDefault="00374C94" w:rsidP="001F240F">
      <w:pPr>
        <w:spacing w:after="0" w:line="240" w:lineRule="auto"/>
      </w:pPr>
      <w:r>
        <w:separator/>
      </w:r>
    </w:p>
  </w:footnote>
  <w:footnote w:type="continuationSeparator" w:id="0">
    <w:p w14:paraId="048199DB" w14:textId="77777777" w:rsidR="00374C94" w:rsidRDefault="00374C94" w:rsidP="001F240F">
      <w:pPr>
        <w:spacing w:after="0" w:line="240" w:lineRule="auto"/>
      </w:pPr>
      <w:r>
        <w:continuationSeparator/>
      </w:r>
    </w:p>
  </w:footnote>
  <w:footnote w:type="continuationNotice" w:id="1">
    <w:p w14:paraId="1C1F9087" w14:textId="77777777" w:rsidR="008E0FF0" w:rsidRDefault="008E0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color w:val="2B579A"/>
        <w:shd w:val="clear" w:color="auto" w:fill="E6E6E6"/>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YLDLquL5" int2:invalidationBookmarkName="" int2:hashCode="mAFhSbgXlwUubh" int2:id="0KZEqxGB">
      <int2:state int2:value="Rejected" int2:type="AugLoop_Text_Critique"/>
    </int2:bookmark>
    <int2:bookmark int2:bookmarkName="_Int_nhPP2uwH" int2:invalidationBookmarkName="" int2:hashCode="oHDtsQvlbwU0hq" int2:id="8p6BGbj2">
      <int2:state int2:value="Rejected" int2:type="AugLoop_Text_Critique"/>
    </int2:bookmark>
    <int2:bookmark int2:bookmarkName="_Int_LaS1YYlM" int2:invalidationBookmarkName="" int2:hashCode="+x6NfHNOAPH7nP" int2:id="HIluz4nJ">
      <int2:state int2:value="Rejected" int2:type="AugLoop_Text_Critique"/>
    </int2:bookmark>
    <int2:bookmark int2:bookmarkName="_Int_8nZMHWkH" int2:invalidationBookmarkName="" int2:hashCode="WEgSX8/+AlJYyM" int2:id="IOM6t3Q7">
      <int2:state int2:value="Rejected" int2:type="AugLoop_Text_Critique"/>
    </int2:bookmark>
    <int2:bookmark int2:bookmarkName="_Int_CwWHcHxt" int2:invalidationBookmarkName="" int2:hashCode="Ro94cLQn5/45H5" int2:id="duPrcOWB">
      <int2:state int2:value="Rejected" int2:type="AugLoop_Text_Critique"/>
    </int2:bookmark>
    <int2:bookmark int2:bookmarkName="_Int_PpbTfbtk" int2:invalidationBookmarkName="" int2:hashCode="SvIkqQfo3657oy" int2:id="eQz2cHZj">
      <int2:state int2:value="Rejected" int2:type="AugLoop_Text_Critique"/>
    </int2:bookmark>
    <int2:bookmark int2:bookmarkName="_Int_gbQdzJaX" int2:invalidationBookmarkName="" int2:hashCode="EL2NFJsPaxye/o" int2:id="ha7ByVm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1"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2"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3"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4"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num w:numId="1" w16cid:durableId="1764764001">
    <w:abstractNumId w:val="1"/>
  </w:num>
  <w:num w:numId="2" w16cid:durableId="1703282817">
    <w:abstractNumId w:val="4"/>
  </w:num>
  <w:num w:numId="3" w16cid:durableId="765728503">
    <w:abstractNumId w:val="3"/>
  </w:num>
  <w:num w:numId="4" w16cid:durableId="1965192794">
    <w:abstractNumId w:val="2"/>
  </w:num>
  <w:num w:numId="5" w16cid:durableId="70741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021AC"/>
    <w:rsid w:val="000E2699"/>
    <w:rsid w:val="00123F6A"/>
    <w:rsid w:val="00186B82"/>
    <w:rsid w:val="001F240F"/>
    <w:rsid w:val="002330CF"/>
    <w:rsid w:val="0027180D"/>
    <w:rsid w:val="00275EAA"/>
    <w:rsid w:val="002D9CCA"/>
    <w:rsid w:val="00374C94"/>
    <w:rsid w:val="003A5413"/>
    <w:rsid w:val="003F2B52"/>
    <w:rsid w:val="004547F5"/>
    <w:rsid w:val="004BC1B0"/>
    <w:rsid w:val="005825A9"/>
    <w:rsid w:val="00582B9D"/>
    <w:rsid w:val="005D09FF"/>
    <w:rsid w:val="005F4953"/>
    <w:rsid w:val="005F7956"/>
    <w:rsid w:val="006719AA"/>
    <w:rsid w:val="00688119"/>
    <w:rsid w:val="006E4A5C"/>
    <w:rsid w:val="00730DCE"/>
    <w:rsid w:val="00755636"/>
    <w:rsid w:val="007A2CEE"/>
    <w:rsid w:val="007F5F6E"/>
    <w:rsid w:val="008E0FF0"/>
    <w:rsid w:val="008E4849"/>
    <w:rsid w:val="0090384F"/>
    <w:rsid w:val="009C504F"/>
    <w:rsid w:val="00A3206D"/>
    <w:rsid w:val="00A5CB9D"/>
    <w:rsid w:val="00AD204B"/>
    <w:rsid w:val="00AE2A49"/>
    <w:rsid w:val="00AF000C"/>
    <w:rsid w:val="00B39D61"/>
    <w:rsid w:val="00B67D22"/>
    <w:rsid w:val="00B848EA"/>
    <w:rsid w:val="00BB77F2"/>
    <w:rsid w:val="00C0B357"/>
    <w:rsid w:val="00C72F63"/>
    <w:rsid w:val="00D15444"/>
    <w:rsid w:val="00E0B55B"/>
    <w:rsid w:val="00F574ED"/>
    <w:rsid w:val="00F81347"/>
    <w:rsid w:val="01146BE6"/>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2C2CB"/>
    <w:rsid w:val="03B4D8A9"/>
    <w:rsid w:val="04143787"/>
    <w:rsid w:val="04237E3D"/>
    <w:rsid w:val="0466B56E"/>
    <w:rsid w:val="049A2050"/>
    <w:rsid w:val="049BE6CA"/>
    <w:rsid w:val="04BC99F1"/>
    <w:rsid w:val="04C0638B"/>
    <w:rsid w:val="0505428B"/>
    <w:rsid w:val="0506CF78"/>
    <w:rsid w:val="05078A9E"/>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C9B3EC"/>
    <w:rsid w:val="08D378AA"/>
    <w:rsid w:val="08D8A860"/>
    <w:rsid w:val="08DCBCE1"/>
    <w:rsid w:val="08E3CABF"/>
    <w:rsid w:val="08E7C52C"/>
    <w:rsid w:val="0906355E"/>
    <w:rsid w:val="0922AD8C"/>
    <w:rsid w:val="092DA5B6"/>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DE7C8F9"/>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A4E906"/>
    <w:rsid w:val="11C796FA"/>
    <w:rsid w:val="11DA2CC2"/>
    <w:rsid w:val="1236A0B3"/>
    <w:rsid w:val="123CA70E"/>
    <w:rsid w:val="1241F6A8"/>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79C7F0"/>
    <w:rsid w:val="159EE472"/>
    <w:rsid w:val="15B05708"/>
    <w:rsid w:val="15B33D96"/>
    <w:rsid w:val="15C3FFB5"/>
    <w:rsid w:val="15F663A6"/>
    <w:rsid w:val="164269EC"/>
    <w:rsid w:val="1655286B"/>
    <w:rsid w:val="165FD62F"/>
    <w:rsid w:val="166E3129"/>
    <w:rsid w:val="16882450"/>
    <w:rsid w:val="16914F12"/>
    <w:rsid w:val="16922E74"/>
    <w:rsid w:val="16973054"/>
    <w:rsid w:val="16CD07EB"/>
    <w:rsid w:val="16CF0B79"/>
    <w:rsid w:val="16EAB45A"/>
    <w:rsid w:val="17086E18"/>
    <w:rsid w:val="1717E9D5"/>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5BEF54"/>
    <w:rsid w:val="196FB3EF"/>
    <w:rsid w:val="197B6B52"/>
    <w:rsid w:val="19837642"/>
    <w:rsid w:val="19962768"/>
    <w:rsid w:val="199D6B3E"/>
    <w:rsid w:val="19A2E585"/>
    <w:rsid w:val="19A8A64E"/>
    <w:rsid w:val="19C362F5"/>
    <w:rsid w:val="19F2DE1F"/>
    <w:rsid w:val="1A16E2FF"/>
    <w:rsid w:val="1A188F96"/>
    <w:rsid w:val="1A1DF905"/>
    <w:rsid w:val="1A241EF5"/>
    <w:rsid w:val="1A24F0DB"/>
    <w:rsid w:val="1A273C47"/>
    <w:rsid w:val="1A2B082E"/>
    <w:rsid w:val="1A4A1CF8"/>
    <w:rsid w:val="1A4FCDAF"/>
    <w:rsid w:val="1A6E4BE7"/>
    <w:rsid w:val="1A763D51"/>
    <w:rsid w:val="1AB11B70"/>
    <w:rsid w:val="1AB3A3F8"/>
    <w:rsid w:val="1AEA224F"/>
    <w:rsid w:val="1B051020"/>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C9C3DF"/>
    <w:rsid w:val="1DD5F1E1"/>
    <w:rsid w:val="1DE13A6D"/>
    <w:rsid w:val="1DE47976"/>
    <w:rsid w:val="1E0E17B7"/>
    <w:rsid w:val="1E1076F2"/>
    <w:rsid w:val="1E10F1C7"/>
    <w:rsid w:val="1E15D7EC"/>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115909A"/>
    <w:rsid w:val="211E432B"/>
    <w:rsid w:val="21369375"/>
    <w:rsid w:val="214F52B4"/>
    <w:rsid w:val="215F4CE6"/>
    <w:rsid w:val="2165C338"/>
    <w:rsid w:val="2197BEB3"/>
    <w:rsid w:val="21A1394D"/>
    <w:rsid w:val="21C1B75F"/>
    <w:rsid w:val="21EC161D"/>
    <w:rsid w:val="21F58C3B"/>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2F9FF9"/>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05610"/>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4D18A9"/>
    <w:rsid w:val="298F3110"/>
    <w:rsid w:val="298FB865"/>
    <w:rsid w:val="29C8C7FA"/>
    <w:rsid w:val="29D1D6D1"/>
    <w:rsid w:val="2A028D99"/>
    <w:rsid w:val="2A161B18"/>
    <w:rsid w:val="2A3B9AA4"/>
    <w:rsid w:val="2A40B148"/>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C95320"/>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49EB6"/>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04AF4"/>
    <w:rsid w:val="32F93BEF"/>
    <w:rsid w:val="3302337D"/>
    <w:rsid w:val="3317480E"/>
    <w:rsid w:val="33460570"/>
    <w:rsid w:val="3347708E"/>
    <w:rsid w:val="337BFB27"/>
    <w:rsid w:val="33AE5729"/>
    <w:rsid w:val="33B88D49"/>
    <w:rsid w:val="33CC7BBB"/>
    <w:rsid w:val="33F0C820"/>
    <w:rsid w:val="33F1E333"/>
    <w:rsid w:val="342644E9"/>
    <w:rsid w:val="34281371"/>
    <w:rsid w:val="3441E816"/>
    <w:rsid w:val="3492FC12"/>
    <w:rsid w:val="34B599AB"/>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211BB"/>
    <w:rsid w:val="3747A161"/>
    <w:rsid w:val="374FE328"/>
    <w:rsid w:val="3752D293"/>
    <w:rsid w:val="37620DD5"/>
    <w:rsid w:val="3776F80C"/>
    <w:rsid w:val="37943D0F"/>
    <w:rsid w:val="37B6BED4"/>
    <w:rsid w:val="37C2C2D5"/>
    <w:rsid w:val="37CEC801"/>
    <w:rsid w:val="37F33E78"/>
    <w:rsid w:val="3819592E"/>
    <w:rsid w:val="381D5BE2"/>
    <w:rsid w:val="381F7168"/>
    <w:rsid w:val="3827B82A"/>
    <w:rsid w:val="382FE32C"/>
    <w:rsid w:val="384751F1"/>
    <w:rsid w:val="38551A7E"/>
    <w:rsid w:val="385A36B0"/>
    <w:rsid w:val="3886EEBC"/>
    <w:rsid w:val="38918945"/>
    <w:rsid w:val="38B1B7EE"/>
    <w:rsid w:val="38C6A3A9"/>
    <w:rsid w:val="38F19B15"/>
    <w:rsid w:val="390440DD"/>
    <w:rsid w:val="3905D0EE"/>
    <w:rsid w:val="391C6764"/>
    <w:rsid w:val="391E72B9"/>
    <w:rsid w:val="393559F0"/>
    <w:rsid w:val="3948B382"/>
    <w:rsid w:val="3957EE35"/>
    <w:rsid w:val="3972F527"/>
    <w:rsid w:val="397A0588"/>
    <w:rsid w:val="3982595F"/>
    <w:rsid w:val="39976E77"/>
    <w:rsid w:val="39B283AE"/>
    <w:rsid w:val="39C61359"/>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513D7D"/>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EC653FC"/>
    <w:rsid w:val="3F1B69CC"/>
    <w:rsid w:val="3F1F669F"/>
    <w:rsid w:val="3F669FE9"/>
    <w:rsid w:val="3F8D7AE3"/>
    <w:rsid w:val="3FA7E412"/>
    <w:rsid w:val="3FC08734"/>
    <w:rsid w:val="3FCF83E8"/>
    <w:rsid w:val="40049B17"/>
    <w:rsid w:val="403A1045"/>
    <w:rsid w:val="403B0C46"/>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295CAE"/>
    <w:rsid w:val="423D095F"/>
    <w:rsid w:val="424BD203"/>
    <w:rsid w:val="4287C3BB"/>
    <w:rsid w:val="428ADC02"/>
    <w:rsid w:val="42A06581"/>
    <w:rsid w:val="42AD350A"/>
    <w:rsid w:val="42B32181"/>
    <w:rsid w:val="42CD6A09"/>
    <w:rsid w:val="42DB6C85"/>
    <w:rsid w:val="42EE341E"/>
    <w:rsid w:val="430C85A2"/>
    <w:rsid w:val="431F02ED"/>
    <w:rsid w:val="43311441"/>
    <w:rsid w:val="435B9DEE"/>
    <w:rsid w:val="4367B3B5"/>
    <w:rsid w:val="43688BB8"/>
    <w:rsid w:val="439D3CBC"/>
    <w:rsid w:val="43A25FA0"/>
    <w:rsid w:val="43A851F6"/>
    <w:rsid w:val="43CAFCEF"/>
    <w:rsid w:val="43D8D9C0"/>
    <w:rsid w:val="43DA575B"/>
    <w:rsid w:val="43DFC219"/>
    <w:rsid w:val="43E8D8B1"/>
    <w:rsid w:val="43E93D58"/>
    <w:rsid w:val="441D8ADD"/>
    <w:rsid w:val="44300B53"/>
    <w:rsid w:val="44471989"/>
    <w:rsid w:val="448103D4"/>
    <w:rsid w:val="44B64926"/>
    <w:rsid w:val="44D9335E"/>
    <w:rsid w:val="4525F18A"/>
    <w:rsid w:val="454A2DB1"/>
    <w:rsid w:val="4589A7BB"/>
    <w:rsid w:val="45A1C262"/>
    <w:rsid w:val="45A3E1C0"/>
    <w:rsid w:val="45ACAEEE"/>
    <w:rsid w:val="45C9D47F"/>
    <w:rsid w:val="462EAEBE"/>
    <w:rsid w:val="465F7FE1"/>
    <w:rsid w:val="466CFA20"/>
    <w:rsid w:val="46A1B15C"/>
    <w:rsid w:val="46A5339F"/>
    <w:rsid w:val="46CBC936"/>
    <w:rsid w:val="46D7CE62"/>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A14E0"/>
    <w:rsid w:val="4D9B5449"/>
    <w:rsid w:val="4DC1F36A"/>
    <w:rsid w:val="4DD5EF8B"/>
    <w:rsid w:val="4E7FD0B0"/>
    <w:rsid w:val="4ECCD3D0"/>
    <w:rsid w:val="4EE285A1"/>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1DD5248"/>
    <w:rsid w:val="5200BE26"/>
    <w:rsid w:val="5245BE75"/>
    <w:rsid w:val="525A637B"/>
    <w:rsid w:val="52980EE4"/>
    <w:rsid w:val="52A2451D"/>
    <w:rsid w:val="52BEF0A8"/>
    <w:rsid w:val="52C698EA"/>
    <w:rsid w:val="52CD1716"/>
    <w:rsid w:val="531B9E0D"/>
    <w:rsid w:val="536EAA6F"/>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3B4F44"/>
    <w:rsid w:val="555955B0"/>
    <w:rsid w:val="556DBD4C"/>
    <w:rsid w:val="5596CB1B"/>
    <w:rsid w:val="55DE7B8A"/>
    <w:rsid w:val="55E9900B"/>
    <w:rsid w:val="5607DD83"/>
    <w:rsid w:val="562FA3AF"/>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B7A5C8"/>
    <w:rsid w:val="59E24A6D"/>
    <w:rsid w:val="59E38C0D"/>
    <w:rsid w:val="59F5DE8C"/>
    <w:rsid w:val="59FA47F0"/>
    <w:rsid w:val="5A188521"/>
    <w:rsid w:val="5A21651D"/>
    <w:rsid w:val="5A274AF5"/>
    <w:rsid w:val="5A2ADAA7"/>
    <w:rsid w:val="5A33C13B"/>
    <w:rsid w:val="5A35A4CA"/>
    <w:rsid w:val="5A7FB573"/>
    <w:rsid w:val="5A866BCF"/>
    <w:rsid w:val="5A98DDA1"/>
    <w:rsid w:val="5AFA32D0"/>
    <w:rsid w:val="5AFDA9A4"/>
    <w:rsid w:val="5AFE7487"/>
    <w:rsid w:val="5B032224"/>
    <w:rsid w:val="5B113699"/>
    <w:rsid w:val="5B3CE94E"/>
    <w:rsid w:val="5B448EE0"/>
    <w:rsid w:val="5B4EDAD3"/>
    <w:rsid w:val="5B55EE60"/>
    <w:rsid w:val="5B6202B1"/>
    <w:rsid w:val="5B831538"/>
    <w:rsid w:val="5BAD28CB"/>
    <w:rsid w:val="5BC5838E"/>
    <w:rsid w:val="5BD43A6A"/>
    <w:rsid w:val="5BDB3E1F"/>
    <w:rsid w:val="5BE4FAF6"/>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58F39"/>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B9AE4E"/>
    <w:rsid w:val="5FD57309"/>
    <w:rsid w:val="5FF385AE"/>
    <w:rsid w:val="60239EFA"/>
    <w:rsid w:val="603D38F5"/>
    <w:rsid w:val="604B4EEF"/>
    <w:rsid w:val="6073CAA8"/>
    <w:rsid w:val="6087FC8A"/>
    <w:rsid w:val="60949478"/>
    <w:rsid w:val="60AAE090"/>
    <w:rsid w:val="60BEAE33"/>
    <w:rsid w:val="60E032C9"/>
    <w:rsid w:val="60E8A996"/>
    <w:rsid w:val="60F2B5D8"/>
    <w:rsid w:val="6110618E"/>
    <w:rsid w:val="6112C01D"/>
    <w:rsid w:val="6115D299"/>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2FDA31"/>
    <w:rsid w:val="63370CB6"/>
    <w:rsid w:val="63574C86"/>
    <w:rsid w:val="63649A06"/>
    <w:rsid w:val="6365F966"/>
    <w:rsid w:val="63749D19"/>
    <w:rsid w:val="638F2541"/>
    <w:rsid w:val="63A61BB6"/>
    <w:rsid w:val="63DB7791"/>
    <w:rsid w:val="64092B55"/>
    <w:rsid w:val="641425B8"/>
    <w:rsid w:val="641A364A"/>
    <w:rsid w:val="64204A58"/>
    <w:rsid w:val="646232CB"/>
    <w:rsid w:val="6470F3BF"/>
    <w:rsid w:val="648E8685"/>
    <w:rsid w:val="64C8AE92"/>
    <w:rsid w:val="6501C9C7"/>
    <w:rsid w:val="6521E35C"/>
    <w:rsid w:val="654940EE"/>
    <w:rsid w:val="655551C1"/>
    <w:rsid w:val="6557A667"/>
    <w:rsid w:val="656052A3"/>
    <w:rsid w:val="65A7D948"/>
    <w:rsid w:val="65B2AAD9"/>
    <w:rsid w:val="65B37C25"/>
    <w:rsid w:val="65BA2CE4"/>
    <w:rsid w:val="65FA0E76"/>
    <w:rsid w:val="66300E26"/>
    <w:rsid w:val="666D76AF"/>
    <w:rsid w:val="669D171C"/>
    <w:rsid w:val="66BE9DCE"/>
    <w:rsid w:val="66C85EB6"/>
    <w:rsid w:val="66CACF82"/>
    <w:rsid w:val="66E14212"/>
    <w:rsid w:val="66FDE871"/>
    <w:rsid w:val="673BEAD7"/>
    <w:rsid w:val="6741FF5E"/>
    <w:rsid w:val="67498E9F"/>
    <w:rsid w:val="675DD61A"/>
    <w:rsid w:val="679D5CAC"/>
    <w:rsid w:val="67C4108E"/>
    <w:rsid w:val="67F99861"/>
    <w:rsid w:val="6809EA2D"/>
    <w:rsid w:val="6849C038"/>
    <w:rsid w:val="688085DD"/>
    <w:rsid w:val="68E059EE"/>
    <w:rsid w:val="68FC1840"/>
    <w:rsid w:val="691A6DBA"/>
    <w:rsid w:val="692CD6D6"/>
    <w:rsid w:val="693DD500"/>
    <w:rsid w:val="6962FEEF"/>
    <w:rsid w:val="696E77FD"/>
    <w:rsid w:val="6988C0C2"/>
    <w:rsid w:val="69A3839E"/>
    <w:rsid w:val="69C6EE38"/>
    <w:rsid w:val="69CDA7B6"/>
    <w:rsid w:val="69CEC15D"/>
    <w:rsid w:val="6A1E76B5"/>
    <w:rsid w:val="6A28C2E4"/>
    <w:rsid w:val="6A2E7E95"/>
    <w:rsid w:val="6A413F9D"/>
    <w:rsid w:val="6A8386B0"/>
    <w:rsid w:val="6AD62A35"/>
    <w:rsid w:val="6AF4630E"/>
    <w:rsid w:val="6AFC4EA4"/>
    <w:rsid w:val="6B0044D7"/>
    <w:rsid w:val="6B02B3F4"/>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88BC8"/>
    <w:rsid w:val="6C0FC94B"/>
    <w:rsid w:val="6C35A4A1"/>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673175"/>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6FE1E104"/>
    <w:rsid w:val="704115BC"/>
    <w:rsid w:val="70984915"/>
    <w:rsid w:val="709ACFC3"/>
    <w:rsid w:val="709CA9CB"/>
    <w:rsid w:val="70B57862"/>
    <w:rsid w:val="70B910D4"/>
    <w:rsid w:val="70E4321D"/>
    <w:rsid w:val="70E95C76"/>
    <w:rsid w:val="7131F1D1"/>
    <w:rsid w:val="7132D81E"/>
    <w:rsid w:val="71373A0C"/>
    <w:rsid w:val="7145610E"/>
    <w:rsid w:val="71456923"/>
    <w:rsid w:val="7161979E"/>
    <w:rsid w:val="716A5522"/>
    <w:rsid w:val="7188D235"/>
    <w:rsid w:val="71898CDA"/>
    <w:rsid w:val="718AD8E9"/>
    <w:rsid w:val="71B71D74"/>
    <w:rsid w:val="71C08E30"/>
    <w:rsid w:val="71DBBB38"/>
    <w:rsid w:val="7210E3D1"/>
    <w:rsid w:val="7220FCF3"/>
    <w:rsid w:val="7224D450"/>
    <w:rsid w:val="725A55D5"/>
    <w:rsid w:val="7269878A"/>
    <w:rsid w:val="7271A2A0"/>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77213"/>
    <w:rsid w:val="75CE0769"/>
    <w:rsid w:val="75DC5AD4"/>
    <w:rsid w:val="75F9AB64"/>
    <w:rsid w:val="760648E8"/>
    <w:rsid w:val="76294918"/>
    <w:rsid w:val="7645453E"/>
    <w:rsid w:val="7646517D"/>
    <w:rsid w:val="765CA65A"/>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AD500"/>
    <w:rsid w:val="77BDFC66"/>
    <w:rsid w:val="77DA8A74"/>
    <w:rsid w:val="77F4A294"/>
    <w:rsid w:val="780A5559"/>
    <w:rsid w:val="7821F07A"/>
    <w:rsid w:val="784774F5"/>
    <w:rsid w:val="7848A97A"/>
    <w:rsid w:val="78610054"/>
    <w:rsid w:val="7863AAB5"/>
    <w:rsid w:val="78721318"/>
    <w:rsid w:val="788A95E1"/>
    <w:rsid w:val="78A3ADC5"/>
    <w:rsid w:val="78B31F06"/>
    <w:rsid w:val="78CDF74B"/>
    <w:rsid w:val="78DBD1D7"/>
    <w:rsid w:val="7900D035"/>
    <w:rsid w:val="791110D1"/>
    <w:rsid w:val="7919CE57"/>
    <w:rsid w:val="7919F892"/>
    <w:rsid w:val="7924A08A"/>
    <w:rsid w:val="792987A5"/>
    <w:rsid w:val="79648886"/>
    <w:rsid w:val="796636FF"/>
    <w:rsid w:val="799072F5"/>
    <w:rsid w:val="79913119"/>
    <w:rsid w:val="79A0C619"/>
    <w:rsid w:val="79AFB357"/>
    <w:rsid w:val="79C558FB"/>
    <w:rsid w:val="79F00837"/>
    <w:rsid w:val="79F5B19C"/>
    <w:rsid w:val="7A025194"/>
    <w:rsid w:val="7A32D5DB"/>
    <w:rsid w:val="7A3F270F"/>
    <w:rsid w:val="7A483D6B"/>
    <w:rsid w:val="7A75E2B4"/>
    <w:rsid w:val="7AF284D2"/>
    <w:rsid w:val="7B0058E7"/>
    <w:rsid w:val="7B042868"/>
    <w:rsid w:val="7B39C3A4"/>
    <w:rsid w:val="7B3E3FC4"/>
    <w:rsid w:val="7B59CB2C"/>
    <w:rsid w:val="7B681BE3"/>
    <w:rsid w:val="7BC7466E"/>
    <w:rsid w:val="7BDB4CC3"/>
    <w:rsid w:val="7BF10337"/>
    <w:rsid w:val="7C011460"/>
    <w:rsid w:val="7C0E3167"/>
    <w:rsid w:val="7C1CF8DA"/>
    <w:rsid w:val="7C1DB8D0"/>
    <w:rsid w:val="7C31B10C"/>
    <w:rsid w:val="7C398B13"/>
    <w:rsid w:val="7C48C5B7"/>
    <w:rsid w:val="7C5B501E"/>
    <w:rsid w:val="7C7BAB3A"/>
    <w:rsid w:val="7CA018FB"/>
    <w:rsid w:val="7CAC5882"/>
    <w:rsid w:val="7CD20E22"/>
    <w:rsid w:val="7D19F9F7"/>
    <w:rsid w:val="7D1F6D82"/>
    <w:rsid w:val="7D6AAE7E"/>
    <w:rsid w:val="7DA071A2"/>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B1822"/>
    <w:rsid w:val="7E7CBB85"/>
    <w:rsid w:val="7E9F8CE5"/>
    <w:rsid w:val="7EC6005C"/>
    <w:rsid w:val="7ECCB0B7"/>
    <w:rsid w:val="7EEFAD8E"/>
    <w:rsid w:val="7F005C80"/>
    <w:rsid w:val="7F1541B3"/>
    <w:rsid w:val="7F2889DB"/>
    <w:rsid w:val="7F2C8521"/>
    <w:rsid w:val="7F2DEB9E"/>
    <w:rsid w:val="7F591D4A"/>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90384F"/>
    <w:rPr>
      <w:color w:val="66666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eogebra.org/calculator/cawamgyj" TargetMode="External"/><Relationship Id="rId26" Type="http://schemas.openxmlformats.org/officeDocument/2006/relationships/hyperlink" Target="https://www.geogebra.org/calculator/vhrmuz9x" TargetMode="External"/><Relationship Id="rId39" Type="http://schemas.openxmlformats.org/officeDocument/2006/relationships/hyperlink" Target="https://www.geogebra.org/calculator/rbhvh4wm" TargetMode="External"/><Relationship Id="rId21" Type="http://schemas.openxmlformats.org/officeDocument/2006/relationships/hyperlink" Target="https://www.geogebra.org/calculator/mx2dtkxc" TargetMode="External"/><Relationship Id="rId34" Type="http://schemas.openxmlformats.org/officeDocument/2006/relationships/hyperlink" Target="https://www.geogebra.org/calculator/q8s2nkbc"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geogebra.org/calculator/cpsxbevp" TargetMode="Externa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eogebra.org/calculator/pansxt5t" TargetMode="External"/><Relationship Id="rId32" Type="http://schemas.openxmlformats.org/officeDocument/2006/relationships/hyperlink" Target="https://www.geogebra.org/calculator/vjetufme" TargetMode="External"/><Relationship Id="rId37" Type="http://schemas.openxmlformats.org/officeDocument/2006/relationships/image" Target="media/image9.png"/><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geogebra.org/calculator/dtw4va2h" TargetMode="External"/><Relationship Id="rId28" Type="http://schemas.openxmlformats.org/officeDocument/2006/relationships/image" Target="media/image6.png"/><Relationship Id="rId36" Type="http://schemas.openxmlformats.org/officeDocument/2006/relationships/hyperlink" Target="https://www.geogebra.org/calculator/d4buw3uc" TargetMode="External"/><Relationship Id="rId10" Type="http://schemas.openxmlformats.org/officeDocument/2006/relationships/image" Target="media/image1.png"/><Relationship Id="rId19" Type="http://schemas.openxmlformats.org/officeDocument/2006/relationships/hyperlink" Target="https://www.geogebra.org/calculator/rptejg6j" TargetMode="External"/><Relationship Id="rId31" Type="http://schemas.openxmlformats.org/officeDocument/2006/relationships/hyperlink" Target="https://www.geogebra.org/calculator/bpjj3rfh" TargetMode="External"/><Relationship Id="rId44"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ogebra.org/calculator/swbpntvg" TargetMode="External"/><Relationship Id="rId22" Type="http://schemas.openxmlformats.org/officeDocument/2006/relationships/hyperlink" Target="https://www.geogebra.org/m/zeF3hkXf" TargetMode="External"/><Relationship Id="rId27" Type="http://schemas.openxmlformats.org/officeDocument/2006/relationships/hyperlink" Target="https://www.geogebra.org/calculator/vbxunhze" TargetMode="External"/><Relationship Id="rId30" Type="http://schemas.openxmlformats.org/officeDocument/2006/relationships/image" Target="media/image8.png"/><Relationship Id="rId35" Type="http://schemas.openxmlformats.org/officeDocument/2006/relationships/hyperlink" Target="https://www.geogebra.org/calculator/myv7d82e" TargetMode="External"/><Relationship Id="rId43" Type="http://schemas.microsoft.com/office/2019/05/relationships/documenttasks" Target="documenttasks/documenttasks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eogebra.org/calculator/vfaevpjg" TargetMode="External"/><Relationship Id="rId17" Type="http://schemas.openxmlformats.org/officeDocument/2006/relationships/hyperlink" Target="https://www.geogebra.org/calculator/bvqd4tph" TargetMode="External"/><Relationship Id="rId25" Type="http://schemas.openxmlformats.org/officeDocument/2006/relationships/hyperlink" Target="https://www.geogebra.org/m/zeF3hkXf" TargetMode="External"/><Relationship Id="rId33" Type="http://schemas.openxmlformats.org/officeDocument/2006/relationships/hyperlink" Target="https://www.geogebra.org/calculator/xy5mqdxb" TargetMode="External"/><Relationship Id="rId38" Type="http://schemas.openxmlformats.org/officeDocument/2006/relationships/hyperlink" Target="https://www.geogebra.org/calculator/achj92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documenttasks/documenttasks1.xml><?xml version="1.0" encoding="utf-8"?>
<t:Tasks xmlns:t="http://schemas.microsoft.com/office/tasks/2019/documenttasks" xmlns:oel="http://schemas.microsoft.com/office/2019/extlst">
  <t:Task id="{B5006517-B305-4859-BD3F-6594A4E0DF30}">
    <t:Anchor>
      <t:Comment id="1465169200"/>
    </t:Anchor>
    <t:History>
      <t:Event id="{0EB6E5B6-5EC6-43B1-BCAE-EF83464B47CC}" time="2024-01-10T18:47:58.128Z">
        <t:Attribution userId="S::hannah.gregory@pearson.com::5f5fa025-b396-466b-a1c2-7a7572eedeb0" userProvider="AD" userName="Hannah Gregory"/>
        <t:Anchor>
          <t:Comment id="1465169200"/>
        </t:Anchor>
        <t:Create/>
      </t:Event>
      <t:Event id="{9E5B4967-59F5-453D-8DD5-BD97FCBEDB8E}" time="2024-01-10T18:47:58.128Z">
        <t:Attribution userId="S::hannah.gregory@pearson.com::5f5fa025-b396-466b-a1c2-7a7572eedeb0" userProvider="AD" userName="Hannah Gregory"/>
        <t:Anchor>
          <t:Comment id="1465169200"/>
        </t:Anchor>
        <t:Assign userId="S::Kelly.Mcnally@pearson.com::b96b3837-bdbf-4f8b-9a39-2ff085636c53" userProvider="AD" userName="Kelly McNally"/>
      </t:Event>
      <t:Event id="{48F0DA2D-FDCA-43B5-AB98-E5EDD403C4FA}" time="2024-01-10T18:47:58.128Z">
        <t:Attribution userId="S::hannah.gregory@pearson.com::5f5fa025-b396-466b-a1c2-7a7572eedeb0" userProvider="AD" userName="Hannah Gregory"/>
        <t:Anchor>
          <t:Comment id="1465169200"/>
        </t:Anchor>
        <t:SetTitle title="@Kelly McNally This is not explicitly stated in the lesson anywhere, but is a good formula to have on the summary. The words &quot;value chosen randomly&quot; do not even appear in the lesson, nor does the formula. Should this be an error?"/>
      </t:Event>
    </t:History>
  </t:Task>
  <t:Task id="{CDF1575D-CC54-4AE6-8FE6-2BEF58653DF9}">
    <t:Anchor>
      <t:Comment id="1703265586"/>
    </t:Anchor>
    <t:History>
      <t:Event id="{8DA6A517-0AB8-42B4-B186-BFEBBDFF32CB}" time="2024-01-10T20:21:29.768Z">
        <t:Attribution userId="S::hannah.gregory@pearson.com::5f5fa025-b396-466b-a1c2-7a7572eedeb0" userProvider="AD" userName="Hannah Gregory"/>
        <t:Anchor>
          <t:Comment id="1703265586"/>
        </t:Anchor>
        <t:Create/>
      </t:Event>
      <t:Event id="{3323E590-245E-4DA3-8F7B-809701F71425}" time="2024-01-10T20:21:29.768Z">
        <t:Attribution userId="S::hannah.gregory@pearson.com::5f5fa025-b396-466b-a1c2-7a7572eedeb0" userProvider="AD" userName="Hannah Gregory"/>
        <t:Anchor>
          <t:Comment id="1703265586"/>
        </t:Anchor>
        <t:Assign userId="S::Jeannette.Loghry@Pearson.com::8c258ac1-e570-474d-8072-43d66a1625f6" userProvider="AD" userName="Jeannette Loghry"/>
      </t:Event>
      <t:Event id="{FDDBE9EC-79A0-45F0-BBD6-4FAF34B4C71C}" time="2024-01-10T20:21:29.768Z">
        <t:Attribution userId="S::hannah.gregory@pearson.com::5f5fa025-b396-466b-a1c2-7a7572eedeb0" userProvider="AD" userName="Hannah Gregory"/>
        <t:Anchor>
          <t:Comment id="1703265586"/>
        </t:Anchor>
        <t:SetTitle title="@Jeannette Loghry"/>
      </t:Event>
      <t:Event id="{5EE90B87-6D08-474D-A629-9A3C7CD63A8A}" time="2024-01-18T20:03:00.048Z">
        <t:Attribution userId="S::jeannette.loghry@pearson.com::8c258ac1-e570-474d-8072-43d66a1625f6" userProvider="AD" userName="Jeannette Loghry"/>
        <t:Anchor>
          <t:Comment id="2020021031"/>
        </t:Anchor>
        <t:UnassignAll/>
      </t:Event>
      <t:Event id="{D1AC208A-9750-4F9E-AB11-90CD3353A574}" time="2024-01-18T20:03:00.048Z">
        <t:Attribution userId="S::jeannette.loghry@pearson.com::8c258ac1-e570-474d-8072-43d66a1625f6" userProvider="AD" userName="Jeannette Loghry"/>
        <t:Anchor>
          <t:Comment id="2020021031"/>
        </t:Anchor>
        <t:Assign userId="S::hannah.gregory@pearson.com::5f5fa025-b396-466b-a1c2-7a7572eedeb0" userProvider="AD" userName="Hannah Grego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Props1.xml><?xml version="1.0" encoding="utf-8"?>
<ds:datastoreItem xmlns:ds="http://schemas.openxmlformats.org/officeDocument/2006/customXml" ds:itemID="{AEE99205-1CFC-456A-BCE2-A876847B0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3.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2235</Words>
  <Characters>11020</Characters>
  <Application>Microsoft Office Word</Application>
  <DocSecurity>0</DocSecurity>
  <Lines>524</Lines>
  <Paragraphs>270</Paragraphs>
  <ScaleCrop>false</ScaleCrop>
  <Company/>
  <LinksUpToDate>false</LinksUpToDate>
  <CharactersWithSpaces>12985</CharactersWithSpaces>
  <SharedDoc>false</SharedDoc>
  <HLinks>
    <vt:vector size="126" baseType="variant">
      <vt:variant>
        <vt:i4>5701697</vt:i4>
      </vt:variant>
      <vt:variant>
        <vt:i4>60</vt:i4>
      </vt:variant>
      <vt:variant>
        <vt:i4>0</vt:i4>
      </vt:variant>
      <vt:variant>
        <vt:i4>5</vt:i4>
      </vt:variant>
      <vt:variant>
        <vt:lpwstr>https://www.geogebra.org/calculator/rbhvh4wm</vt:lpwstr>
      </vt:variant>
      <vt:variant>
        <vt:lpwstr/>
      </vt:variant>
      <vt:variant>
        <vt:i4>5963807</vt:i4>
      </vt:variant>
      <vt:variant>
        <vt:i4>57</vt:i4>
      </vt:variant>
      <vt:variant>
        <vt:i4>0</vt:i4>
      </vt:variant>
      <vt:variant>
        <vt:i4>5</vt:i4>
      </vt:variant>
      <vt:variant>
        <vt:lpwstr>https://www.geogebra.org/calculator/achj92kz</vt:lpwstr>
      </vt:variant>
      <vt:variant>
        <vt:lpwstr/>
      </vt:variant>
      <vt:variant>
        <vt:i4>720960</vt:i4>
      </vt:variant>
      <vt:variant>
        <vt:i4>54</vt:i4>
      </vt:variant>
      <vt:variant>
        <vt:i4>0</vt:i4>
      </vt:variant>
      <vt:variant>
        <vt:i4>5</vt:i4>
      </vt:variant>
      <vt:variant>
        <vt:lpwstr>https://www.geogebra.org/calculator/d4buw3uc</vt:lpwstr>
      </vt:variant>
      <vt:variant>
        <vt:lpwstr/>
      </vt:variant>
      <vt:variant>
        <vt:i4>589833</vt:i4>
      </vt:variant>
      <vt:variant>
        <vt:i4>51</vt:i4>
      </vt:variant>
      <vt:variant>
        <vt:i4>0</vt:i4>
      </vt:variant>
      <vt:variant>
        <vt:i4>5</vt:i4>
      </vt:variant>
      <vt:variant>
        <vt:lpwstr>https://www.geogebra.org/calculator/myv7d82e</vt:lpwstr>
      </vt:variant>
      <vt:variant>
        <vt:lpwstr/>
      </vt:variant>
      <vt:variant>
        <vt:i4>1572938</vt:i4>
      </vt:variant>
      <vt:variant>
        <vt:i4>48</vt:i4>
      </vt:variant>
      <vt:variant>
        <vt:i4>0</vt:i4>
      </vt:variant>
      <vt:variant>
        <vt:i4>5</vt:i4>
      </vt:variant>
      <vt:variant>
        <vt:lpwstr>https://www.geogebra.org/calculator/q8s2nkbc</vt:lpwstr>
      </vt:variant>
      <vt:variant>
        <vt:lpwstr/>
      </vt:variant>
      <vt:variant>
        <vt:i4>524288</vt:i4>
      </vt:variant>
      <vt:variant>
        <vt:i4>45</vt:i4>
      </vt:variant>
      <vt:variant>
        <vt:i4>0</vt:i4>
      </vt:variant>
      <vt:variant>
        <vt:i4>5</vt:i4>
      </vt:variant>
      <vt:variant>
        <vt:lpwstr>https://www.geogebra.org/calculator/xy5mqdxb</vt:lpwstr>
      </vt:variant>
      <vt:variant>
        <vt:lpwstr/>
      </vt:variant>
      <vt:variant>
        <vt:i4>458831</vt:i4>
      </vt:variant>
      <vt:variant>
        <vt:i4>42</vt:i4>
      </vt:variant>
      <vt:variant>
        <vt:i4>0</vt:i4>
      </vt:variant>
      <vt:variant>
        <vt:i4>5</vt:i4>
      </vt:variant>
      <vt:variant>
        <vt:lpwstr>https://www.geogebra.org/calculator/vjetufme</vt:lpwstr>
      </vt:variant>
      <vt:variant>
        <vt:lpwstr/>
      </vt:variant>
      <vt:variant>
        <vt:i4>1703961</vt:i4>
      </vt:variant>
      <vt:variant>
        <vt:i4>39</vt:i4>
      </vt:variant>
      <vt:variant>
        <vt:i4>0</vt:i4>
      </vt:variant>
      <vt:variant>
        <vt:i4>5</vt:i4>
      </vt:variant>
      <vt:variant>
        <vt:lpwstr>https://www.geogebra.org/calculator/bpjj3rfh</vt:lpwstr>
      </vt:variant>
      <vt:variant>
        <vt:lpwstr/>
      </vt:variant>
      <vt:variant>
        <vt:i4>94</vt:i4>
      </vt:variant>
      <vt:variant>
        <vt:i4>36</vt:i4>
      </vt:variant>
      <vt:variant>
        <vt:i4>0</vt:i4>
      </vt:variant>
      <vt:variant>
        <vt:i4>5</vt:i4>
      </vt:variant>
      <vt:variant>
        <vt:lpwstr>https://www.geogebra.org/calculator/vbxunhze</vt:lpwstr>
      </vt:variant>
      <vt:variant>
        <vt:lpwstr/>
      </vt:variant>
      <vt:variant>
        <vt:i4>1900556</vt:i4>
      </vt:variant>
      <vt:variant>
        <vt:i4>33</vt:i4>
      </vt:variant>
      <vt:variant>
        <vt:i4>0</vt:i4>
      </vt:variant>
      <vt:variant>
        <vt:i4>5</vt:i4>
      </vt:variant>
      <vt:variant>
        <vt:lpwstr>https://www.geogebra.org/calculator/vhrmuz9x</vt:lpwstr>
      </vt:variant>
      <vt:variant>
        <vt:lpwstr/>
      </vt:variant>
      <vt:variant>
        <vt:i4>2097214</vt:i4>
      </vt:variant>
      <vt:variant>
        <vt:i4>30</vt:i4>
      </vt:variant>
      <vt:variant>
        <vt:i4>0</vt:i4>
      </vt:variant>
      <vt:variant>
        <vt:i4>5</vt:i4>
      </vt:variant>
      <vt:variant>
        <vt:lpwstr>https://www.geogebra.org/m/zeF3hkXf</vt:lpwstr>
      </vt:variant>
      <vt:variant>
        <vt:lpwstr/>
      </vt:variant>
      <vt:variant>
        <vt:i4>524311</vt:i4>
      </vt:variant>
      <vt:variant>
        <vt:i4>27</vt:i4>
      </vt:variant>
      <vt:variant>
        <vt:i4>0</vt:i4>
      </vt:variant>
      <vt:variant>
        <vt:i4>5</vt:i4>
      </vt:variant>
      <vt:variant>
        <vt:lpwstr>https://www.geogebra.org/calculator/pansxt5t</vt:lpwstr>
      </vt:variant>
      <vt:variant>
        <vt:lpwstr/>
      </vt:variant>
      <vt:variant>
        <vt:i4>5439507</vt:i4>
      </vt:variant>
      <vt:variant>
        <vt:i4>24</vt:i4>
      </vt:variant>
      <vt:variant>
        <vt:i4>0</vt:i4>
      </vt:variant>
      <vt:variant>
        <vt:i4>5</vt:i4>
      </vt:variant>
      <vt:variant>
        <vt:lpwstr>https://www.geogebra.org/calculator/dtw4va2h</vt:lpwstr>
      </vt:variant>
      <vt:variant>
        <vt:lpwstr/>
      </vt:variant>
      <vt:variant>
        <vt:i4>2097214</vt:i4>
      </vt:variant>
      <vt:variant>
        <vt:i4>21</vt:i4>
      </vt:variant>
      <vt:variant>
        <vt:i4>0</vt:i4>
      </vt:variant>
      <vt:variant>
        <vt:i4>5</vt:i4>
      </vt:variant>
      <vt:variant>
        <vt:lpwstr>https://www.geogebra.org/m/zeF3hkXf</vt:lpwstr>
      </vt:variant>
      <vt:variant>
        <vt:lpwstr/>
      </vt:variant>
      <vt:variant>
        <vt:i4>917527</vt:i4>
      </vt:variant>
      <vt:variant>
        <vt:i4>18</vt:i4>
      </vt:variant>
      <vt:variant>
        <vt:i4>0</vt:i4>
      </vt:variant>
      <vt:variant>
        <vt:i4>5</vt:i4>
      </vt:variant>
      <vt:variant>
        <vt:lpwstr>https://www.geogebra.org/calculator/mx2dtkxc</vt:lpwstr>
      </vt:variant>
      <vt:variant>
        <vt:lpwstr/>
      </vt:variant>
      <vt:variant>
        <vt:i4>458816</vt:i4>
      </vt:variant>
      <vt:variant>
        <vt:i4>15</vt:i4>
      </vt:variant>
      <vt:variant>
        <vt:i4>0</vt:i4>
      </vt:variant>
      <vt:variant>
        <vt:i4>5</vt:i4>
      </vt:variant>
      <vt:variant>
        <vt:lpwstr>https://www.geogebra.org/calculator/cpsxbevp</vt:lpwstr>
      </vt:variant>
      <vt:variant>
        <vt:lpwstr/>
      </vt:variant>
      <vt:variant>
        <vt:i4>131102</vt:i4>
      </vt:variant>
      <vt:variant>
        <vt:i4>12</vt:i4>
      </vt:variant>
      <vt:variant>
        <vt:i4>0</vt:i4>
      </vt:variant>
      <vt:variant>
        <vt:i4>5</vt:i4>
      </vt:variant>
      <vt:variant>
        <vt:lpwstr>https://www.geogebra.org/calculator/rptejg6j</vt:lpwstr>
      </vt:variant>
      <vt:variant>
        <vt:lpwstr/>
      </vt:variant>
      <vt:variant>
        <vt:i4>1507396</vt:i4>
      </vt:variant>
      <vt:variant>
        <vt:i4>9</vt:i4>
      </vt:variant>
      <vt:variant>
        <vt:i4>0</vt:i4>
      </vt:variant>
      <vt:variant>
        <vt:i4>5</vt:i4>
      </vt:variant>
      <vt:variant>
        <vt:lpwstr>https://www.geogebra.org/calculator/cawamgyj</vt:lpwstr>
      </vt:variant>
      <vt:variant>
        <vt:lpwstr/>
      </vt:variant>
      <vt:variant>
        <vt:i4>1310739</vt:i4>
      </vt:variant>
      <vt:variant>
        <vt:i4>6</vt:i4>
      </vt:variant>
      <vt:variant>
        <vt:i4>0</vt:i4>
      </vt:variant>
      <vt:variant>
        <vt:i4>5</vt:i4>
      </vt:variant>
      <vt:variant>
        <vt:lpwstr>https://www.geogebra.org/calculator/bvqd4tph</vt:lpwstr>
      </vt:variant>
      <vt:variant>
        <vt:lpwstr/>
      </vt:variant>
      <vt:variant>
        <vt:i4>917581</vt:i4>
      </vt:variant>
      <vt:variant>
        <vt:i4>3</vt:i4>
      </vt:variant>
      <vt:variant>
        <vt:i4>0</vt:i4>
      </vt:variant>
      <vt:variant>
        <vt:i4>5</vt:i4>
      </vt:variant>
      <vt:variant>
        <vt:lpwstr>https://www.geogebra.org/calculator/swbpntvg</vt:lpwstr>
      </vt:variant>
      <vt:variant>
        <vt:lpwstr/>
      </vt:variant>
      <vt:variant>
        <vt:i4>917583</vt:i4>
      </vt:variant>
      <vt:variant>
        <vt:i4>0</vt:i4>
      </vt:variant>
      <vt:variant>
        <vt:i4>0</vt:i4>
      </vt:variant>
      <vt:variant>
        <vt:i4>5</vt:i4>
      </vt:variant>
      <vt:variant>
        <vt:lpwstr>https://www.geogebra.org/calculator/vfaevpjg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Hannah Gregory</cp:lastModifiedBy>
  <cp:revision>2</cp:revision>
  <dcterms:created xsi:type="dcterms:W3CDTF">2024-01-22T22:23:00Z</dcterms:created>
  <dcterms:modified xsi:type="dcterms:W3CDTF">2024-01-22T22:23:00Z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